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B102" w14:textId="6343F134" w:rsidR="002363F5" w:rsidRDefault="002363F5" w:rsidP="00987EB5">
      <w:pPr>
        <w:autoSpaceDE w:val="0"/>
        <w:autoSpaceDN w:val="0"/>
        <w:adjustRightInd w:val="0"/>
        <w:jc w:val="center"/>
        <w:rPr>
          <w:rFonts w:ascii="Arial" w:hAnsi="Arial" w:cs="Arial"/>
          <w:b/>
        </w:rPr>
      </w:pPr>
      <w:bookmarkStart w:id="0" w:name="_GoBack"/>
      <w:bookmarkEnd w:id="0"/>
      <w:r>
        <w:rPr>
          <w:rFonts w:ascii="Arial" w:hAnsi="Arial" w:cs="Arial"/>
          <w:b/>
        </w:rPr>
        <w:t xml:space="preserve">Product Specific Rules for Australian goods </w:t>
      </w:r>
    </w:p>
    <w:p w14:paraId="7E1A5B89" w14:textId="77777777" w:rsidR="004D08BD" w:rsidRDefault="00A26773" w:rsidP="004D08BD">
      <w:pPr>
        <w:autoSpaceDE w:val="0"/>
        <w:autoSpaceDN w:val="0"/>
        <w:adjustRightInd w:val="0"/>
        <w:jc w:val="center"/>
        <w:rPr>
          <w:rFonts w:ascii="Arial" w:hAnsi="Arial" w:cs="Arial"/>
          <w:b/>
        </w:rPr>
      </w:pPr>
      <w:r>
        <w:rPr>
          <w:rFonts w:ascii="Arial" w:hAnsi="Arial" w:cs="Arial"/>
          <w:b/>
        </w:rPr>
        <w:t>Annex G</w:t>
      </w:r>
      <w:r w:rsidR="00DD7F1C">
        <w:rPr>
          <w:rFonts w:ascii="Arial" w:hAnsi="Arial" w:cs="Arial"/>
          <w:b/>
        </w:rPr>
        <w:t xml:space="preserve">  </w:t>
      </w:r>
      <w:r w:rsidR="004D08BD">
        <w:rPr>
          <w:rFonts w:ascii="Arial" w:hAnsi="Arial" w:cs="Arial"/>
          <w:b/>
        </w:rPr>
        <w:t>(2022)</w:t>
      </w:r>
    </w:p>
    <w:p w14:paraId="6D5B1976" w14:textId="0AED6CF3" w:rsidR="004B4660" w:rsidRPr="00987EB5" w:rsidRDefault="004B4660" w:rsidP="00987EB5">
      <w:pPr>
        <w:autoSpaceDE w:val="0"/>
        <w:autoSpaceDN w:val="0"/>
        <w:adjustRightInd w:val="0"/>
        <w:jc w:val="center"/>
        <w:rPr>
          <w:rFonts w:ascii="Arial" w:hAnsi="Arial" w:cs="Arial"/>
          <w:b/>
        </w:rPr>
      </w:pPr>
    </w:p>
    <w:p w14:paraId="5AECB3F5" w14:textId="77777777" w:rsidR="004B4660" w:rsidRDefault="004B4660" w:rsidP="00987EB5">
      <w:pPr>
        <w:autoSpaceDE w:val="0"/>
        <w:autoSpaceDN w:val="0"/>
        <w:adjustRightInd w:val="0"/>
        <w:rPr>
          <w:rFonts w:ascii="Arial" w:hAnsi="Arial" w:cs="Arial"/>
        </w:rPr>
      </w:pPr>
    </w:p>
    <w:p w14:paraId="45C0B404" w14:textId="77777777" w:rsidR="004B4660" w:rsidRPr="00784735" w:rsidRDefault="004B4660" w:rsidP="002E66B9">
      <w:pPr>
        <w:numPr>
          <w:ilvl w:val="0"/>
          <w:numId w:val="1"/>
        </w:numPr>
        <w:autoSpaceDE w:val="0"/>
        <w:autoSpaceDN w:val="0"/>
        <w:adjustRightInd w:val="0"/>
        <w:ind w:hanging="720"/>
        <w:rPr>
          <w:rFonts w:ascii="Arial" w:hAnsi="Arial" w:cs="Arial"/>
        </w:rPr>
      </w:pPr>
      <w:r w:rsidRPr="00387EC7">
        <w:rPr>
          <w:rFonts w:ascii="Arial" w:hAnsi="Arial" w:cs="Arial"/>
        </w:rPr>
        <w:t>For the purpose of interpreting the Product Specific Rules set forth in this Annex:</w:t>
      </w:r>
    </w:p>
    <w:p w14:paraId="0CC6DA84" w14:textId="77777777" w:rsidR="004B4660" w:rsidRPr="00784735" w:rsidRDefault="004B4660" w:rsidP="002E66B9">
      <w:pPr>
        <w:tabs>
          <w:tab w:val="num" w:pos="720"/>
        </w:tabs>
        <w:autoSpaceDE w:val="0"/>
        <w:autoSpaceDN w:val="0"/>
        <w:adjustRightInd w:val="0"/>
        <w:ind w:hanging="720"/>
        <w:rPr>
          <w:rFonts w:ascii="Arial" w:hAnsi="Arial" w:cs="Arial"/>
        </w:rPr>
      </w:pPr>
    </w:p>
    <w:p w14:paraId="43B9C45B" w14:textId="77777777" w:rsidR="004B4660" w:rsidRPr="00784735" w:rsidRDefault="004B4660" w:rsidP="002E66B9">
      <w:pPr>
        <w:numPr>
          <w:ilvl w:val="1"/>
          <w:numId w:val="1"/>
        </w:numPr>
        <w:tabs>
          <w:tab w:val="num" w:pos="720"/>
        </w:tabs>
        <w:autoSpaceDE w:val="0"/>
        <w:autoSpaceDN w:val="0"/>
        <w:adjustRightInd w:val="0"/>
        <w:ind w:hanging="720"/>
        <w:rPr>
          <w:rFonts w:ascii="Arial" w:hAnsi="Arial" w:cs="Arial"/>
        </w:rPr>
      </w:pPr>
      <w:r w:rsidRPr="00784735">
        <w:rPr>
          <w:rFonts w:ascii="Arial" w:hAnsi="Arial" w:cs="Arial"/>
          <w:b/>
          <w:bCs/>
        </w:rPr>
        <w:t xml:space="preserve">Chapter </w:t>
      </w:r>
      <w:r w:rsidRPr="00784735">
        <w:rPr>
          <w:rFonts w:ascii="Arial" w:hAnsi="Arial" w:cs="Arial"/>
        </w:rPr>
        <w:t>means a chapter of the Harmonized System;</w:t>
      </w:r>
    </w:p>
    <w:p w14:paraId="48AEBF0F" w14:textId="77777777" w:rsidR="004B4660" w:rsidRPr="00784735" w:rsidRDefault="004B4660" w:rsidP="002E66B9">
      <w:pPr>
        <w:numPr>
          <w:ilvl w:val="1"/>
          <w:numId w:val="1"/>
        </w:numPr>
        <w:tabs>
          <w:tab w:val="num" w:pos="720"/>
        </w:tabs>
        <w:autoSpaceDE w:val="0"/>
        <w:autoSpaceDN w:val="0"/>
        <w:adjustRightInd w:val="0"/>
        <w:ind w:hanging="720"/>
        <w:rPr>
          <w:rFonts w:ascii="Arial" w:hAnsi="Arial" w:cs="Arial"/>
        </w:rPr>
      </w:pPr>
      <w:r w:rsidRPr="00784735">
        <w:rPr>
          <w:rFonts w:ascii="Arial" w:hAnsi="Arial" w:cs="Arial"/>
          <w:b/>
          <w:bCs/>
        </w:rPr>
        <w:t xml:space="preserve">Heading </w:t>
      </w:r>
      <w:r w:rsidRPr="00784735">
        <w:rPr>
          <w:rFonts w:ascii="Arial" w:hAnsi="Arial" w:cs="Arial"/>
        </w:rPr>
        <w:t>means the first four digits in the tariff classification number under the Harmonised System;</w:t>
      </w:r>
    </w:p>
    <w:p w14:paraId="72E480C8" w14:textId="77777777" w:rsidR="004B4660" w:rsidRPr="00784735" w:rsidRDefault="004B4660" w:rsidP="002E66B9">
      <w:pPr>
        <w:numPr>
          <w:ilvl w:val="1"/>
          <w:numId w:val="1"/>
        </w:numPr>
        <w:tabs>
          <w:tab w:val="num" w:pos="720"/>
        </w:tabs>
        <w:autoSpaceDE w:val="0"/>
        <w:autoSpaceDN w:val="0"/>
        <w:adjustRightInd w:val="0"/>
        <w:ind w:hanging="720"/>
        <w:rPr>
          <w:rFonts w:ascii="Arial" w:hAnsi="Arial" w:cs="Arial"/>
        </w:rPr>
      </w:pPr>
      <w:r w:rsidRPr="00784735">
        <w:rPr>
          <w:rFonts w:ascii="Arial" w:hAnsi="Arial" w:cs="Arial"/>
          <w:b/>
          <w:bCs/>
        </w:rPr>
        <w:t xml:space="preserve">Section </w:t>
      </w:r>
      <w:r w:rsidRPr="00784735">
        <w:rPr>
          <w:rFonts w:ascii="Arial" w:hAnsi="Arial" w:cs="Arial"/>
        </w:rPr>
        <w:t>means a section of the Harmonized System;</w:t>
      </w:r>
    </w:p>
    <w:p w14:paraId="432D6CCC" w14:textId="77777777" w:rsidR="004B4660" w:rsidRPr="00784735" w:rsidRDefault="004B4660" w:rsidP="002E66B9">
      <w:pPr>
        <w:numPr>
          <w:ilvl w:val="1"/>
          <w:numId w:val="1"/>
        </w:numPr>
        <w:tabs>
          <w:tab w:val="num" w:pos="720"/>
        </w:tabs>
        <w:autoSpaceDE w:val="0"/>
        <w:autoSpaceDN w:val="0"/>
        <w:adjustRightInd w:val="0"/>
        <w:ind w:hanging="720"/>
        <w:rPr>
          <w:rFonts w:ascii="Arial" w:hAnsi="Arial" w:cs="Arial"/>
        </w:rPr>
      </w:pPr>
      <w:r w:rsidRPr="00784735">
        <w:rPr>
          <w:rFonts w:ascii="Arial" w:hAnsi="Arial" w:cs="Arial"/>
          <w:b/>
          <w:bCs/>
        </w:rPr>
        <w:t xml:space="preserve">Subheading </w:t>
      </w:r>
      <w:r w:rsidRPr="00784735">
        <w:rPr>
          <w:rFonts w:ascii="Arial" w:hAnsi="Arial" w:cs="Arial"/>
        </w:rPr>
        <w:t>means the first six digits in the tariff classification number under the Harmonized System;</w:t>
      </w:r>
    </w:p>
    <w:p w14:paraId="40B39691" w14:textId="77777777" w:rsidR="004B4660" w:rsidRDefault="004B4660" w:rsidP="002E66B9">
      <w:pPr>
        <w:autoSpaceDE w:val="0"/>
        <w:autoSpaceDN w:val="0"/>
        <w:adjustRightInd w:val="0"/>
        <w:rPr>
          <w:rFonts w:ascii="Arial" w:hAnsi="Arial" w:cs="Arial"/>
        </w:rPr>
      </w:pPr>
    </w:p>
    <w:p w14:paraId="44A404F4"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This Annex is set ou</w:t>
      </w:r>
      <w:r>
        <w:rPr>
          <w:rFonts w:ascii="Arial" w:hAnsi="Arial" w:cs="Arial"/>
        </w:rPr>
        <w:t>t</w:t>
      </w:r>
      <w:r w:rsidRPr="00784735">
        <w:rPr>
          <w:rFonts w:ascii="Arial" w:hAnsi="Arial" w:cs="Arial"/>
        </w:rPr>
        <w:t xml:space="preserve"> as follows:</w:t>
      </w:r>
    </w:p>
    <w:p w14:paraId="635EDB08" w14:textId="77777777" w:rsidR="004B4660" w:rsidRPr="00784735" w:rsidRDefault="004B4660" w:rsidP="002E66B9">
      <w:pPr>
        <w:tabs>
          <w:tab w:val="num" w:pos="720"/>
        </w:tabs>
        <w:autoSpaceDE w:val="0"/>
        <w:autoSpaceDN w:val="0"/>
        <w:adjustRightInd w:val="0"/>
        <w:ind w:hanging="720"/>
        <w:rPr>
          <w:rFonts w:ascii="Arial" w:hAnsi="Arial" w:cs="Arial"/>
        </w:rPr>
      </w:pPr>
    </w:p>
    <w:p w14:paraId="4905AC4E" w14:textId="77777777" w:rsidR="004B4660" w:rsidRPr="00784735" w:rsidRDefault="004B4660" w:rsidP="002E66B9">
      <w:pPr>
        <w:numPr>
          <w:ilvl w:val="0"/>
          <w:numId w:val="2"/>
        </w:numPr>
        <w:tabs>
          <w:tab w:val="num" w:pos="1440"/>
        </w:tabs>
        <w:autoSpaceDE w:val="0"/>
        <w:autoSpaceDN w:val="0"/>
        <w:adjustRightInd w:val="0"/>
        <w:ind w:left="1440" w:hanging="720"/>
        <w:rPr>
          <w:rFonts w:ascii="Arial" w:hAnsi="Arial" w:cs="Arial"/>
        </w:rPr>
      </w:pPr>
      <w:r w:rsidRPr="00784735">
        <w:rPr>
          <w:rFonts w:ascii="Arial" w:hAnsi="Arial" w:cs="Arial"/>
          <w:b/>
        </w:rPr>
        <w:t>Columns 1&amp;2</w:t>
      </w:r>
      <w:r w:rsidRPr="00784735">
        <w:rPr>
          <w:rFonts w:ascii="Arial" w:hAnsi="Arial" w:cs="Arial"/>
        </w:rPr>
        <w:t xml:space="preserve"> – Tariff Reference</w:t>
      </w:r>
    </w:p>
    <w:p w14:paraId="79B00379" w14:textId="77777777" w:rsidR="004B4660" w:rsidRPr="00784735" w:rsidRDefault="004B4660" w:rsidP="002E66B9">
      <w:pPr>
        <w:numPr>
          <w:ilvl w:val="0"/>
          <w:numId w:val="2"/>
        </w:numPr>
        <w:tabs>
          <w:tab w:val="num" w:pos="1440"/>
        </w:tabs>
        <w:autoSpaceDE w:val="0"/>
        <w:autoSpaceDN w:val="0"/>
        <w:adjustRightInd w:val="0"/>
        <w:ind w:left="1440" w:hanging="720"/>
        <w:rPr>
          <w:rFonts w:ascii="Arial" w:hAnsi="Arial" w:cs="Arial"/>
        </w:rPr>
      </w:pPr>
      <w:r w:rsidRPr="00784735">
        <w:rPr>
          <w:rFonts w:ascii="Arial" w:hAnsi="Arial" w:cs="Arial"/>
          <w:b/>
        </w:rPr>
        <w:t>Column 3</w:t>
      </w:r>
      <w:r w:rsidRPr="00784735">
        <w:rPr>
          <w:rFonts w:ascii="Arial" w:hAnsi="Arial" w:cs="Arial"/>
        </w:rPr>
        <w:t xml:space="preserve"> – Product Description</w:t>
      </w:r>
    </w:p>
    <w:p w14:paraId="708242AC" w14:textId="77777777" w:rsidR="004B4660" w:rsidRPr="00784735" w:rsidRDefault="004B4660" w:rsidP="002E66B9">
      <w:pPr>
        <w:numPr>
          <w:ilvl w:val="0"/>
          <w:numId w:val="2"/>
        </w:numPr>
        <w:tabs>
          <w:tab w:val="num" w:pos="1440"/>
        </w:tabs>
        <w:autoSpaceDE w:val="0"/>
        <w:autoSpaceDN w:val="0"/>
        <w:adjustRightInd w:val="0"/>
        <w:ind w:left="1440" w:hanging="720"/>
        <w:rPr>
          <w:rFonts w:ascii="Arial" w:hAnsi="Arial" w:cs="Arial"/>
        </w:rPr>
      </w:pPr>
      <w:r w:rsidRPr="00784735">
        <w:rPr>
          <w:rFonts w:ascii="Arial" w:hAnsi="Arial" w:cs="Arial"/>
          <w:b/>
        </w:rPr>
        <w:t xml:space="preserve">Column 4 </w:t>
      </w:r>
      <w:r w:rsidRPr="00784735">
        <w:rPr>
          <w:rFonts w:ascii="Arial" w:hAnsi="Arial" w:cs="Arial"/>
        </w:rPr>
        <w:t>– Applicable Product-Specific Rule of Origin</w:t>
      </w:r>
    </w:p>
    <w:p w14:paraId="5044BB4B" w14:textId="77777777" w:rsidR="004B4660" w:rsidRDefault="004B4660" w:rsidP="002E66B9">
      <w:pPr>
        <w:autoSpaceDE w:val="0"/>
        <w:autoSpaceDN w:val="0"/>
        <w:adjustRightInd w:val="0"/>
        <w:rPr>
          <w:rFonts w:ascii="Arial" w:hAnsi="Arial" w:cs="Arial"/>
        </w:rPr>
      </w:pPr>
    </w:p>
    <w:p w14:paraId="77D1FAFE"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The specific rule, or specific set of rules, that applies to a particular heading (4-digit code) or a subheading (6-digit code) is set out imme</w:t>
      </w:r>
      <w:r>
        <w:rPr>
          <w:rFonts w:ascii="Arial" w:hAnsi="Arial" w:cs="Arial"/>
        </w:rPr>
        <w:t>diately adjacent to the heading or</w:t>
      </w:r>
      <w:r w:rsidRPr="00784735">
        <w:rPr>
          <w:rFonts w:ascii="Arial" w:hAnsi="Arial" w:cs="Arial"/>
        </w:rPr>
        <w:t xml:space="preserve"> subheading. </w:t>
      </w:r>
    </w:p>
    <w:p w14:paraId="4D96DECE" w14:textId="77777777" w:rsidR="004B4660" w:rsidRDefault="004B4660" w:rsidP="002E66B9">
      <w:pPr>
        <w:autoSpaceDE w:val="0"/>
        <w:autoSpaceDN w:val="0"/>
        <w:adjustRightInd w:val="0"/>
        <w:rPr>
          <w:rFonts w:ascii="Arial" w:hAnsi="Arial" w:cs="Arial"/>
        </w:rPr>
      </w:pPr>
    </w:p>
    <w:p w14:paraId="2FEE5A7B"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Unless otherwise specified in the Annex, a rule applicable to the subheading shall take precedence over a rule applicable to the heading which is parent to the subheading.</w:t>
      </w:r>
    </w:p>
    <w:p w14:paraId="6611EBC2" w14:textId="77777777" w:rsidR="004B4660" w:rsidRDefault="004B4660" w:rsidP="002E66B9">
      <w:pPr>
        <w:autoSpaceDE w:val="0"/>
        <w:autoSpaceDN w:val="0"/>
        <w:adjustRightInd w:val="0"/>
        <w:rPr>
          <w:rFonts w:ascii="Arial" w:hAnsi="Arial" w:cs="Arial"/>
        </w:rPr>
      </w:pPr>
    </w:p>
    <w:p w14:paraId="588E71D4"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Where a tariff heading or sub-heading is subject to alternative Product Specific Rules, the rule will be considered to be met if a good satisfies one of the alternative rules.</w:t>
      </w:r>
    </w:p>
    <w:p w14:paraId="6BB1B19F" w14:textId="77777777" w:rsidR="004B4660" w:rsidRPr="00784735" w:rsidRDefault="004B4660" w:rsidP="002E66B9">
      <w:pPr>
        <w:tabs>
          <w:tab w:val="num" w:pos="720"/>
        </w:tabs>
        <w:autoSpaceDE w:val="0"/>
        <w:autoSpaceDN w:val="0"/>
        <w:adjustRightInd w:val="0"/>
        <w:ind w:left="360" w:hanging="720"/>
        <w:rPr>
          <w:rFonts w:ascii="Arial" w:hAnsi="Arial" w:cs="Arial"/>
        </w:rPr>
      </w:pPr>
    </w:p>
    <w:p w14:paraId="1AF81846"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Where the Product Specific Rule requires only a regional value content, the final process of production must be performed within a Party.</w:t>
      </w:r>
    </w:p>
    <w:p w14:paraId="3AC8047B" w14:textId="77777777" w:rsidR="004B4660" w:rsidRPr="00784735" w:rsidRDefault="004B4660" w:rsidP="002E66B9">
      <w:pPr>
        <w:tabs>
          <w:tab w:val="num" w:pos="720"/>
        </w:tabs>
        <w:autoSpaceDE w:val="0"/>
        <w:autoSpaceDN w:val="0"/>
        <w:adjustRightInd w:val="0"/>
        <w:ind w:left="360" w:hanging="720"/>
        <w:rPr>
          <w:rFonts w:ascii="Arial" w:hAnsi="Arial" w:cs="Arial"/>
        </w:rPr>
      </w:pPr>
    </w:p>
    <w:p w14:paraId="2660AE5D" w14:textId="77777777" w:rsidR="004B4660"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A requirement of a change in tariff classification applies only to non-originating materials.</w:t>
      </w:r>
    </w:p>
    <w:p w14:paraId="660DEACB" w14:textId="77777777" w:rsidR="004B4660" w:rsidRDefault="004B4660" w:rsidP="002E66B9">
      <w:pPr>
        <w:autoSpaceDE w:val="0"/>
        <w:autoSpaceDN w:val="0"/>
        <w:adjustRightInd w:val="0"/>
        <w:rPr>
          <w:rFonts w:ascii="Arial" w:hAnsi="Arial" w:cs="Arial"/>
        </w:rPr>
      </w:pPr>
    </w:p>
    <w:p w14:paraId="3EF552C0"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Where the change in tariff classification rule expressly excludes a change from other tariff classifications, the exclusion applies only to non-originating materials.</w:t>
      </w:r>
    </w:p>
    <w:p w14:paraId="647463E4" w14:textId="77777777" w:rsidR="004B4660" w:rsidRDefault="004B4660" w:rsidP="002E66B9">
      <w:pPr>
        <w:autoSpaceDE w:val="0"/>
        <w:autoSpaceDN w:val="0"/>
        <w:adjustRightInd w:val="0"/>
        <w:rPr>
          <w:rFonts w:ascii="Arial" w:hAnsi="Arial" w:cs="Arial"/>
        </w:rPr>
      </w:pPr>
    </w:p>
    <w:p w14:paraId="6029215B" w14:textId="77777777" w:rsidR="004B4660" w:rsidRPr="00784735" w:rsidRDefault="004B4660" w:rsidP="002E66B9">
      <w:pPr>
        <w:numPr>
          <w:ilvl w:val="0"/>
          <w:numId w:val="1"/>
        </w:numPr>
        <w:autoSpaceDE w:val="0"/>
        <w:autoSpaceDN w:val="0"/>
        <w:adjustRightInd w:val="0"/>
        <w:ind w:hanging="720"/>
        <w:rPr>
          <w:rFonts w:ascii="Arial" w:hAnsi="Arial" w:cs="Arial"/>
        </w:rPr>
      </w:pPr>
      <w:r w:rsidRPr="00784735">
        <w:rPr>
          <w:rFonts w:ascii="Arial" w:hAnsi="Arial" w:cs="Arial"/>
        </w:rPr>
        <w:t>Reference to weight in the rules for goods provided for in Chapter 1 through 24 of the Harmonized System means dry weight unless otherwise specified in the Harmonized System.</w:t>
      </w:r>
    </w:p>
    <w:p w14:paraId="24F17FBE" w14:textId="77777777" w:rsidR="004B4660" w:rsidRPr="00784735" w:rsidRDefault="004B4660" w:rsidP="002E66B9">
      <w:pPr>
        <w:tabs>
          <w:tab w:val="num" w:pos="720"/>
        </w:tabs>
        <w:autoSpaceDE w:val="0"/>
        <w:autoSpaceDN w:val="0"/>
        <w:adjustRightInd w:val="0"/>
        <w:ind w:left="720" w:hanging="720"/>
        <w:rPr>
          <w:rFonts w:ascii="Arial" w:hAnsi="Arial" w:cs="Arial"/>
        </w:rPr>
      </w:pPr>
    </w:p>
    <w:p w14:paraId="5FBE7423" w14:textId="77777777" w:rsidR="004B4660" w:rsidRPr="00784735" w:rsidRDefault="004B4660" w:rsidP="002E66B9">
      <w:pPr>
        <w:numPr>
          <w:ilvl w:val="0"/>
          <w:numId w:val="1"/>
        </w:numPr>
        <w:ind w:hanging="720"/>
        <w:jc w:val="both"/>
        <w:rPr>
          <w:rFonts w:ascii="Arial" w:hAnsi="Arial" w:cs="Arial"/>
        </w:rPr>
      </w:pPr>
      <w:r w:rsidRPr="00784735">
        <w:rPr>
          <w:rFonts w:ascii="Arial" w:hAnsi="Arial" w:cs="Arial"/>
        </w:rPr>
        <w:t>Chapter notes within this Annex apply to all headings or subheadings within the indicated chapter unless a specific exclusion is indicated.</w:t>
      </w:r>
    </w:p>
    <w:p w14:paraId="287A53EF" w14:textId="77777777" w:rsidR="004B4660" w:rsidRPr="00784735" w:rsidRDefault="004B4660" w:rsidP="002E66B9">
      <w:pPr>
        <w:tabs>
          <w:tab w:val="num" w:pos="720"/>
        </w:tabs>
        <w:autoSpaceDE w:val="0"/>
        <w:autoSpaceDN w:val="0"/>
        <w:adjustRightInd w:val="0"/>
        <w:ind w:left="360" w:hanging="720"/>
        <w:rPr>
          <w:rFonts w:ascii="Arial" w:hAnsi="Arial" w:cs="Arial"/>
        </w:rPr>
      </w:pPr>
    </w:p>
    <w:p w14:paraId="77F2BCE8" w14:textId="77777777" w:rsidR="004B4660" w:rsidRDefault="004B4660" w:rsidP="002E66B9">
      <w:pPr>
        <w:numPr>
          <w:ilvl w:val="0"/>
          <w:numId w:val="1"/>
        </w:numPr>
        <w:ind w:hanging="720"/>
        <w:jc w:val="both"/>
        <w:rPr>
          <w:rFonts w:ascii="Arial" w:hAnsi="Arial" w:cs="Arial"/>
        </w:rPr>
      </w:pPr>
      <w:r w:rsidRPr="00784735">
        <w:rPr>
          <w:rFonts w:ascii="Arial" w:hAnsi="Arial" w:cs="Arial"/>
        </w:rPr>
        <w:lastRenderedPageBreak/>
        <w:t>Reclassification of a good without undergoing processing is not in itself sufficient to convey origin.</w:t>
      </w:r>
    </w:p>
    <w:tbl>
      <w:tblPr>
        <w:tblW w:w="8440" w:type="dxa"/>
        <w:tblInd w:w="103" w:type="dxa"/>
        <w:tblLook w:val="0000" w:firstRow="0" w:lastRow="0" w:firstColumn="0" w:lastColumn="0" w:noHBand="0" w:noVBand="0"/>
      </w:tblPr>
      <w:tblGrid>
        <w:gridCol w:w="1483"/>
        <w:gridCol w:w="1043"/>
        <w:gridCol w:w="3828"/>
        <w:gridCol w:w="2086"/>
      </w:tblGrid>
      <w:tr w:rsidR="004B4660" w14:paraId="1352D282" w14:textId="77777777" w:rsidTr="007256CF">
        <w:trPr>
          <w:cantSplit/>
          <w:trHeight w:val="495"/>
          <w:tblHeader/>
        </w:trPr>
        <w:tc>
          <w:tcPr>
            <w:tcW w:w="2526" w:type="dxa"/>
            <w:gridSpan w:val="2"/>
            <w:tcBorders>
              <w:top w:val="single" w:sz="4" w:space="0" w:color="auto"/>
              <w:left w:val="single" w:sz="4" w:space="0" w:color="auto"/>
              <w:bottom w:val="single" w:sz="4" w:space="0" w:color="auto"/>
              <w:right w:val="single" w:sz="4" w:space="0" w:color="auto"/>
            </w:tcBorders>
            <w:vAlign w:val="center"/>
          </w:tcPr>
          <w:p w14:paraId="3645FC41" w14:textId="77777777" w:rsidR="004B4660" w:rsidRDefault="004B4660" w:rsidP="00F83A0B">
            <w:pPr>
              <w:jc w:val="center"/>
              <w:rPr>
                <w:b/>
                <w:bCs/>
              </w:rPr>
            </w:pPr>
            <w:r>
              <w:rPr>
                <w:b/>
                <w:bCs/>
              </w:rPr>
              <w:t>Tariff classification</w:t>
            </w:r>
          </w:p>
          <w:p w14:paraId="35EB19B6" w14:textId="16E91901" w:rsidR="00DD7F1C" w:rsidRDefault="00DD7F1C" w:rsidP="00FF6C05">
            <w:pPr>
              <w:jc w:val="center"/>
              <w:rPr>
                <w:b/>
                <w:bCs/>
              </w:rPr>
            </w:pPr>
            <w:r>
              <w:rPr>
                <w:b/>
                <w:bCs/>
              </w:rPr>
              <w:t>HS20</w:t>
            </w:r>
            <w:r w:rsidR="00FF6C05">
              <w:rPr>
                <w:b/>
                <w:bCs/>
              </w:rPr>
              <w:t>22</w:t>
            </w:r>
          </w:p>
        </w:tc>
        <w:tc>
          <w:tcPr>
            <w:tcW w:w="3828" w:type="dxa"/>
            <w:tcBorders>
              <w:top w:val="single" w:sz="4" w:space="0" w:color="auto"/>
              <w:left w:val="nil"/>
              <w:bottom w:val="single" w:sz="4" w:space="0" w:color="auto"/>
              <w:right w:val="single" w:sz="4" w:space="0" w:color="auto"/>
            </w:tcBorders>
            <w:vAlign w:val="center"/>
          </w:tcPr>
          <w:p w14:paraId="17463BA1" w14:textId="77777777" w:rsidR="004B4660" w:rsidRPr="006B56F5" w:rsidRDefault="004B4660" w:rsidP="00F83A0B">
            <w:pPr>
              <w:jc w:val="center"/>
              <w:rPr>
                <w:b/>
                <w:bCs/>
              </w:rPr>
            </w:pPr>
            <w:r w:rsidRPr="006B56F5">
              <w:rPr>
                <w:b/>
                <w:bCs/>
              </w:rPr>
              <w:t>Description of products</w:t>
            </w:r>
          </w:p>
        </w:tc>
        <w:tc>
          <w:tcPr>
            <w:tcW w:w="2086" w:type="dxa"/>
            <w:tcBorders>
              <w:top w:val="single" w:sz="4" w:space="0" w:color="auto"/>
              <w:left w:val="nil"/>
              <w:bottom w:val="single" w:sz="4" w:space="0" w:color="auto"/>
              <w:right w:val="single" w:sz="4" w:space="0" w:color="auto"/>
            </w:tcBorders>
            <w:vAlign w:val="center"/>
          </w:tcPr>
          <w:p w14:paraId="7C6A412A" w14:textId="77777777" w:rsidR="004B4660" w:rsidRDefault="004B4660" w:rsidP="00F83A0B">
            <w:pPr>
              <w:jc w:val="center"/>
              <w:rPr>
                <w:b/>
                <w:bCs/>
              </w:rPr>
            </w:pPr>
            <w:r>
              <w:rPr>
                <w:b/>
                <w:bCs/>
              </w:rPr>
              <w:t>Product-specific rule</w:t>
            </w:r>
          </w:p>
        </w:tc>
      </w:tr>
      <w:tr w:rsidR="004B4660" w14:paraId="26CBC12E" w14:textId="77777777" w:rsidTr="007256CF">
        <w:trPr>
          <w:cantSplit/>
          <w:trHeight w:val="750"/>
          <w:tblHeader/>
        </w:trPr>
        <w:tc>
          <w:tcPr>
            <w:tcW w:w="1483" w:type="dxa"/>
            <w:tcBorders>
              <w:top w:val="nil"/>
              <w:left w:val="single" w:sz="4" w:space="0" w:color="auto"/>
              <w:bottom w:val="single" w:sz="4" w:space="0" w:color="auto"/>
              <w:right w:val="single" w:sz="4" w:space="0" w:color="auto"/>
            </w:tcBorders>
            <w:vAlign w:val="center"/>
          </w:tcPr>
          <w:p w14:paraId="6B628E94" w14:textId="77777777" w:rsidR="004B4660" w:rsidRDefault="004B4660" w:rsidP="00F83A0B">
            <w:pPr>
              <w:jc w:val="center"/>
              <w:rPr>
                <w:b/>
                <w:bCs/>
              </w:rPr>
            </w:pPr>
            <w:r>
              <w:rPr>
                <w:b/>
                <w:bCs/>
              </w:rPr>
              <w:t>Column 1</w:t>
            </w:r>
          </w:p>
        </w:tc>
        <w:tc>
          <w:tcPr>
            <w:tcW w:w="1043" w:type="dxa"/>
            <w:tcBorders>
              <w:top w:val="nil"/>
              <w:left w:val="nil"/>
              <w:bottom w:val="single" w:sz="4" w:space="0" w:color="auto"/>
              <w:right w:val="single" w:sz="4" w:space="0" w:color="auto"/>
            </w:tcBorders>
            <w:vAlign w:val="center"/>
          </w:tcPr>
          <w:p w14:paraId="3F04BD4D" w14:textId="77777777" w:rsidR="004B4660" w:rsidRDefault="004B4660" w:rsidP="00F83A0B">
            <w:pPr>
              <w:jc w:val="center"/>
              <w:rPr>
                <w:b/>
                <w:bCs/>
              </w:rPr>
            </w:pPr>
            <w:r>
              <w:rPr>
                <w:b/>
                <w:bCs/>
              </w:rPr>
              <w:t>Column 2</w:t>
            </w:r>
          </w:p>
        </w:tc>
        <w:tc>
          <w:tcPr>
            <w:tcW w:w="3828" w:type="dxa"/>
            <w:tcBorders>
              <w:top w:val="nil"/>
              <w:left w:val="nil"/>
              <w:bottom w:val="single" w:sz="4" w:space="0" w:color="auto"/>
              <w:right w:val="single" w:sz="4" w:space="0" w:color="auto"/>
            </w:tcBorders>
            <w:vAlign w:val="center"/>
          </w:tcPr>
          <w:p w14:paraId="33DEFE6D" w14:textId="77777777" w:rsidR="004B4660" w:rsidRPr="006B56F5" w:rsidRDefault="004B4660" w:rsidP="00F83A0B">
            <w:pPr>
              <w:jc w:val="center"/>
              <w:rPr>
                <w:b/>
                <w:bCs/>
              </w:rPr>
            </w:pPr>
            <w:r w:rsidRPr="006B56F5">
              <w:rPr>
                <w:b/>
                <w:bCs/>
              </w:rPr>
              <w:t>Column 3</w:t>
            </w:r>
          </w:p>
        </w:tc>
        <w:tc>
          <w:tcPr>
            <w:tcW w:w="2086" w:type="dxa"/>
            <w:tcBorders>
              <w:top w:val="nil"/>
              <w:left w:val="nil"/>
              <w:bottom w:val="single" w:sz="4" w:space="0" w:color="auto"/>
              <w:right w:val="single" w:sz="4" w:space="0" w:color="auto"/>
            </w:tcBorders>
            <w:vAlign w:val="center"/>
          </w:tcPr>
          <w:p w14:paraId="0CD37211" w14:textId="77777777" w:rsidR="004B4660" w:rsidRDefault="004B4660" w:rsidP="00F83A0B">
            <w:pPr>
              <w:jc w:val="center"/>
              <w:rPr>
                <w:b/>
                <w:bCs/>
              </w:rPr>
            </w:pPr>
            <w:r>
              <w:rPr>
                <w:b/>
                <w:bCs/>
              </w:rPr>
              <w:t>Column 4</w:t>
            </w:r>
          </w:p>
        </w:tc>
      </w:tr>
      <w:tr w:rsidR="004B4660" w14:paraId="68F1639A"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vAlign w:val="center"/>
          </w:tcPr>
          <w:p w14:paraId="71BED4BB" w14:textId="77777777" w:rsidR="004B4660" w:rsidRDefault="004B4660" w:rsidP="008554F5">
            <w:pPr>
              <w:spacing w:before="60" w:after="60"/>
              <w:rPr>
                <w:b/>
                <w:bCs/>
              </w:rPr>
            </w:pPr>
            <w:r>
              <w:rPr>
                <w:b/>
                <w:bCs/>
              </w:rPr>
              <w:t>CHAPTER 1</w:t>
            </w:r>
          </w:p>
        </w:tc>
        <w:tc>
          <w:tcPr>
            <w:tcW w:w="5914" w:type="dxa"/>
            <w:gridSpan w:val="2"/>
            <w:tcBorders>
              <w:top w:val="single" w:sz="4" w:space="0" w:color="auto"/>
              <w:left w:val="nil"/>
              <w:bottom w:val="single" w:sz="4" w:space="0" w:color="auto"/>
              <w:right w:val="single" w:sz="4" w:space="0" w:color="000000"/>
            </w:tcBorders>
            <w:vAlign w:val="center"/>
          </w:tcPr>
          <w:p w14:paraId="40F3EDAA" w14:textId="77777777" w:rsidR="004B4660" w:rsidRPr="006B56F5" w:rsidRDefault="004B4660" w:rsidP="008554F5">
            <w:pPr>
              <w:spacing w:before="60" w:after="60"/>
              <w:rPr>
                <w:b/>
                <w:bCs/>
              </w:rPr>
            </w:pPr>
            <w:r w:rsidRPr="006B56F5">
              <w:rPr>
                <w:b/>
                <w:bCs/>
              </w:rPr>
              <w:t>LIVE ANIMALS</w:t>
            </w:r>
          </w:p>
        </w:tc>
      </w:tr>
      <w:tr w:rsidR="004B4660" w14:paraId="09AC7DE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F870AC7" w14:textId="77777777" w:rsidR="004B4660" w:rsidRDefault="004B4660" w:rsidP="008554F5">
            <w:pPr>
              <w:spacing w:before="60"/>
              <w:rPr>
                <w:b/>
                <w:bCs/>
              </w:rPr>
            </w:pPr>
            <w:r>
              <w:rPr>
                <w:b/>
                <w:bCs/>
              </w:rPr>
              <w:t>0101</w:t>
            </w:r>
          </w:p>
        </w:tc>
        <w:tc>
          <w:tcPr>
            <w:tcW w:w="1043" w:type="dxa"/>
            <w:tcBorders>
              <w:top w:val="nil"/>
              <w:left w:val="nil"/>
              <w:bottom w:val="single" w:sz="4" w:space="0" w:color="auto"/>
              <w:right w:val="single" w:sz="4" w:space="0" w:color="auto"/>
            </w:tcBorders>
          </w:tcPr>
          <w:p w14:paraId="4AB5231F"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22114A42" w14:textId="77777777" w:rsidR="004B4660" w:rsidRPr="003232BA" w:rsidRDefault="004B4660" w:rsidP="008554F5">
            <w:pPr>
              <w:spacing w:before="60" w:after="60"/>
              <w:rPr>
                <w:b/>
                <w:bCs/>
              </w:rPr>
            </w:pPr>
            <w:r w:rsidRPr="003232BA">
              <w:rPr>
                <w:b/>
                <w:bCs/>
              </w:rPr>
              <w:t>Live horses, asses, mules and hinnies</w:t>
            </w:r>
          </w:p>
        </w:tc>
        <w:tc>
          <w:tcPr>
            <w:tcW w:w="2086" w:type="dxa"/>
            <w:tcBorders>
              <w:top w:val="nil"/>
              <w:left w:val="nil"/>
              <w:bottom w:val="single" w:sz="4" w:space="0" w:color="auto"/>
              <w:right w:val="single" w:sz="4" w:space="0" w:color="auto"/>
            </w:tcBorders>
          </w:tcPr>
          <w:p w14:paraId="0C5A9255" w14:textId="77777777" w:rsidR="004B4660" w:rsidRDefault="004B4660" w:rsidP="008554F5">
            <w:pPr>
              <w:spacing w:before="60" w:after="60"/>
            </w:pPr>
            <w:r>
              <w:t>Change to heading 0101 from any other chapter</w:t>
            </w:r>
          </w:p>
        </w:tc>
      </w:tr>
      <w:tr w:rsidR="004B4660" w14:paraId="0B84580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965E0A7" w14:textId="77777777" w:rsidR="004B4660" w:rsidRDefault="004B4660" w:rsidP="008554F5">
            <w:pPr>
              <w:spacing w:before="60"/>
              <w:rPr>
                <w:b/>
                <w:bCs/>
              </w:rPr>
            </w:pPr>
            <w:r>
              <w:rPr>
                <w:b/>
                <w:bCs/>
              </w:rPr>
              <w:t>0102</w:t>
            </w:r>
          </w:p>
        </w:tc>
        <w:tc>
          <w:tcPr>
            <w:tcW w:w="1043" w:type="dxa"/>
            <w:tcBorders>
              <w:top w:val="nil"/>
              <w:left w:val="nil"/>
              <w:bottom w:val="single" w:sz="4" w:space="0" w:color="auto"/>
              <w:right w:val="single" w:sz="4" w:space="0" w:color="auto"/>
            </w:tcBorders>
          </w:tcPr>
          <w:p w14:paraId="14683E30"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7E2670E7" w14:textId="77777777" w:rsidR="004B4660" w:rsidRPr="003232BA" w:rsidRDefault="004B4660" w:rsidP="008554F5">
            <w:pPr>
              <w:spacing w:before="60" w:after="60"/>
              <w:rPr>
                <w:b/>
                <w:bCs/>
              </w:rPr>
            </w:pPr>
            <w:r w:rsidRPr="003232BA">
              <w:rPr>
                <w:b/>
                <w:bCs/>
              </w:rPr>
              <w:t>Live bovine animals</w:t>
            </w:r>
          </w:p>
        </w:tc>
        <w:tc>
          <w:tcPr>
            <w:tcW w:w="2086" w:type="dxa"/>
            <w:tcBorders>
              <w:top w:val="nil"/>
              <w:left w:val="nil"/>
              <w:bottom w:val="single" w:sz="4" w:space="0" w:color="auto"/>
              <w:right w:val="single" w:sz="4" w:space="0" w:color="auto"/>
            </w:tcBorders>
          </w:tcPr>
          <w:p w14:paraId="23C65A56" w14:textId="77777777" w:rsidR="004B4660" w:rsidRDefault="004B4660" w:rsidP="008554F5">
            <w:pPr>
              <w:spacing w:before="60" w:after="60"/>
            </w:pPr>
            <w:r>
              <w:t>Change to heading 0102 from any other chapter</w:t>
            </w:r>
          </w:p>
        </w:tc>
      </w:tr>
      <w:tr w:rsidR="004B4660" w14:paraId="710E222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F30F221" w14:textId="77777777" w:rsidR="004B4660" w:rsidRDefault="004B4660" w:rsidP="008554F5">
            <w:pPr>
              <w:spacing w:before="60"/>
              <w:rPr>
                <w:b/>
                <w:bCs/>
              </w:rPr>
            </w:pPr>
            <w:r>
              <w:rPr>
                <w:b/>
                <w:bCs/>
              </w:rPr>
              <w:t>0103</w:t>
            </w:r>
          </w:p>
        </w:tc>
        <w:tc>
          <w:tcPr>
            <w:tcW w:w="1043" w:type="dxa"/>
            <w:tcBorders>
              <w:top w:val="nil"/>
              <w:left w:val="nil"/>
              <w:bottom w:val="single" w:sz="4" w:space="0" w:color="auto"/>
              <w:right w:val="single" w:sz="4" w:space="0" w:color="auto"/>
            </w:tcBorders>
          </w:tcPr>
          <w:p w14:paraId="43C5DF0A"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190A50A3" w14:textId="77777777" w:rsidR="004B4660" w:rsidRPr="003232BA" w:rsidRDefault="004B4660" w:rsidP="008554F5">
            <w:pPr>
              <w:spacing w:before="60" w:after="60"/>
              <w:rPr>
                <w:b/>
                <w:bCs/>
              </w:rPr>
            </w:pPr>
            <w:r w:rsidRPr="003232BA">
              <w:rPr>
                <w:b/>
                <w:bCs/>
              </w:rPr>
              <w:t>Live swine</w:t>
            </w:r>
          </w:p>
        </w:tc>
        <w:tc>
          <w:tcPr>
            <w:tcW w:w="2086" w:type="dxa"/>
            <w:tcBorders>
              <w:top w:val="nil"/>
              <w:left w:val="nil"/>
              <w:bottom w:val="single" w:sz="4" w:space="0" w:color="auto"/>
              <w:right w:val="single" w:sz="4" w:space="0" w:color="auto"/>
            </w:tcBorders>
          </w:tcPr>
          <w:p w14:paraId="3BC43410" w14:textId="77777777" w:rsidR="004B4660" w:rsidRDefault="004B4660" w:rsidP="008554F5">
            <w:pPr>
              <w:spacing w:before="60" w:after="60"/>
            </w:pPr>
            <w:r>
              <w:t>Change to heading 0103 from any other chapter</w:t>
            </w:r>
          </w:p>
        </w:tc>
      </w:tr>
      <w:tr w:rsidR="004B4660" w14:paraId="6ABF00E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64111ED" w14:textId="77777777" w:rsidR="004B4660" w:rsidRDefault="004B4660" w:rsidP="008554F5">
            <w:pPr>
              <w:spacing w:before="60"/>
              <w:rPr>
                <w:b/>
                <w:bCs/>
              </w:rPr>
            </w:pPr>
            <w:r>
              <w:rPr>
                <w:b/>
                <w:bCs/>
              </w:rPr>
              <w:t>0104</w:t>
            </w:r>
          </w:p>
        </w:tc>
        <w:tc>
          <w:tcPr>
            <w:tcW w:w="1043" w:type="dxa"/>
            <w:tcBorders>
              <w:top w:val="nil"/>
              <w:left w:val="nil"/>
              <w:bottom w:val="single" w:sz="4" w:space="0" w:color="auto"/>
              <w:right w:val="single" w:sz="4" w:space="0" w:color="auto"/>
            </w:tcBorders>
          </w:tcPr>
          <w:p w14:paraId="49599055"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0C02E18D" w14:textId="77777777" w:rsidR="004B4660" w:rsidRPr="003232BA" w:rsidRDefault="004B4660" w:rsidP="008554F5">
            <w:pPr>
              <w:spacing w:before="60" w:after="60"/>
              <w:rPr>
                <w:b/>
                <w:bCs/>
              </w:rPr>
            </w:pPr>
            <w:r w:rsidRPr="003232BA">
              <w:rPr>
                <w:b/>
                <w:bCs/>
              </w:rPr>
              <w:t>Live sheep and goats</w:t>
            </w:r>
          </w:p>
        </w:tc>
        <w:tc>
          <w:tcPr>
            <w:tcW w:w="2086" w:type="dxa"/>
            <w:tcBorders>
              <w:top w:val="nil"/>
              <w:left w:val="nil"/>
              <w:bottom w:val="single" w:sz="4" w:space="0" w:color="auto"/>
              <w:right w:val="single" w:sz="4" w:space="0" w:color="auto"/>
            </w:tcBorders>
          </w:tcPr>
          <w:p w14:paraId="65939B70" w14:textId="77777777" w:rsidR="004B4660" w:rsidRDefault="004B4660" w:rsidP="008554F5">
            <w:pPr>
              <w:spacing w:before="60" w:after="60"/>
            </w:pPr>
            <w:r>
              <w:t>Change to heading 0104 from any other chapter</w:t>
            </w:r>
          </w:p>
        </w:tc>
      </w:tr>
      <w:tr w:rsidR="004B4660" w14:paraId="542646C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C91DF34" w14:textId="77777777" w:rsidR="004B4660" w:rsidRDefault="004B4660" w:rsidP="008554F5">
            <w:pPr>
              <w:spacing w:before="60"/>
              <w:rPr>
                <w:b/>
                <w:bCs/>
              </w:rPr>
            </w:pPr>
            <w:r>
              <w:rPr>
                <w:b/>
                <w:bCs/>
              </w:rPr>
              <w:t>0105</w:t>
            </w:r>
          </w:p>
        </w:tc>
        <w:tc>
          <w:tcPr>
            <w:tcW w:w="1043" w:type="dxa"/>
            <w:tcBorders>
              <w:top w:val="nil"/>
              <w:left w:val="nil"/>
              <w:bottom w:val="single" w:sz="4" w:space="0" w:color="auto"/>
              <w:right w:val="single" w:sz="4" w:space="0" w:color="auto"/>
            </w:tcBorders>
          </w:tcPr>
          <w:p w14:paraId="432CA675"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22FAA4CE" w14:textId="77777777" w:rsidR="004B4660" w:rsidRPr="003232BA" w:rsidRDefault="004B4660" w:rsidP="008554F5">
            <w:pPr>
              <w:spacing w:before="60" w:after="60"/>
              <w:rPr>
                <w:b/>
                <w:bCs/>
              </w:rPr>
            </w:pPr>
            <w:r w:rsidRPr="003232BA">
              <w:rPr>
                <w:b/>
                <w:bCs/>
              </w:rPr>
              <w:t xml:space="preserve">Live poultry, that is to say, fowls of the species </w:t>
            </w:r>
            <w:r w:rsidRPr="003232BA">
              <w:rPr>
                <w:b/>
                <w:bCs/>
                <w:i/>
                <w:iCs/>
              </w:rPr>
              <w:t>Gallus domesticus</w:t>
            </w:r>
            <w:r w:rsidRPr="003232BA">
              <w:rPr>
                <w:b/>
                <w:bCs/>
              </w:rPr>
              <w:t>, ducks, geese, turkeys and guinea fowls</w:t>
            </w:r>
          </w:p>
        </w:tc>
        <w:tc>
          <w:tcPr>
            <w:tcW w:w="2086" w:type="dxa"/>
            <w:tcBorders>
              <w:top w:val="nil"/>
              <w:left w:val="nil"/>
              <w:bottom w:val="single" w:sz="4" w:space="0" w:color="auto"/>
              <w:right w:val="single" w:sz="4" w:space="0" w:color="auto"/>
            </w:tcBorders>
          </w:tcPr>
          <w:p w14:paraId="04914590" w14:textId="77777777" w:rsidR="004B4660" w:rsidRDefault="004B4660" w:rsidP="008554F5">
            <w:pPr>
              <w:spacing w:before="60" w:after="60"/>
            </w:pPr>
            <w:r>
              <w:t>Change to heading 0105 from any other chapter</w:t>
            </w:r>
          </w:p>
        </w:tc>
      </w:tr>
      <w:tr w:rsidR="004B4660" w14:paraId="317DC68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B772E17" w14:textId="77777777" w:rsidR="004B4660" w:rsidRDefault="004B4660" w:rsidP="008554F5">
            <w:pPr>
              <w:spacing w:before="60"/>
              <w:rPr>
                <w:b/>
                <w:bCs/>
              </w:rPr>
            </w:pPr>
            <w:r>
              <w:rPr>
                <w:b/>
                <w:bCs/>
              </w:rPr>
              <w:t>0106</w:t>
            </w:r>
          </w:p>
        </w:tc>
        <w:tc>
          <w:tcPr>
            <w:tcW w:w="1043" w:type="dxa"/>
            <w:tcBorders>
              <w:top w:val="nil"/>
              <w:left w:val="nil"/>
              <w:bottom w:val="single" w:sz="4" w:space="0" w:color="auto"/>
              <w:right w:val="single" w:sz="4" w:space="0" w:color="auto"/>
            </w:tcBorders>
          </w:tcPr>
          <w:p w14:paraId="06301FB8" w14:textId="77777777" w:rsidR="004B4660" w:rsidRDefault="004B4660" w:rsidP="008554F5">
            <w:pPr>
              <w:spacing w:before="60"/>
              <w:rPr>
                <w:b/>
                <w:bCs/>
              </w:rPr>
            </w:pPr>
            <w:r>
              <w:rPr>
                <w:b/>
                <w:bCs/>
              </w:rPr>
              <w:t> </w:t>
            </w:r>
          </w:p>
        </w:tc>
        <w:tc>
          <w:tcPr>
            <w:tcW w:w="3828" w:type="dxa"/>
            <w:tcBorders>
              <w:top w:val="nil"/>
              <w:left w:val="nil"/>
              <w:bottom w:val="single" w:sz="4" w:space="0" w:color="auto"/>
              <w:right w:val="single" w:sz="4" w:space="0" w:color="auto"/>
            </w:tcBorders>
          </w:tcPr>
          <w:p w14:paraId="7F3D96E1" w14:textId="77777777" w:rsidR="004B4660" w:rsidRPr="003232BA" w:rsidRDefault="004B4660" w:rsidP="008554F5">
            <w:pPr>
              <w:spacing w:before="60" w:after="60"/>
              <w:rPr>
                <w:b/>
                <w:bCs/>
              </w:rPr>
            </w:pPr>
            <w:r w:rsidRPr="003232BA">
              <w:rPr>
                <w:b/>
                <w:bCs/>
              </w:rPr>
              <w:t>Other live animals</w:t>
            </w:r>
          </w:p>
        </w:tc>
        <w:tc>
          <w:tcPr>
            <w:tcW w:w="2086" w:type="dxa"/>
            <w:tcBorders>
              <w:top w:val="nil"/>
              <w:left w:val="nil"/>
              <w:bottom w:val="single" w:sz="4" w:space="0" w:color="auto"/>
              <w:right w:val="single" w:sz="4" w:space="0" w:color="auto"/>
            </w:tcBorders>
          </w:tcPr>
          <w:p w14:paraId="78D2290D" w14:textId="77777777" w:rsidR="004B4660" w:rsidRDefault="004B4660" w:rsidP="008554F5">
            <w:pPr>
              <w:spacing w:before="60" w:after="60"/>
            </w:pPr>
            <w:r>
              <w:t>Change to heading 0106 from any other chapter</w:t>
            </w:r>
          </w:p>
        </w:tc>
      </w:tr>
      <w:tr w:rsidR="004B4660" w14:paraId="23C85614"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vAlign w:val="center"/>
          </w:tcPr>
          <w:p w14:paraId="41368ED9" w14:textId="77777777" w:rsidR="004B4660" w:rsidRDefault="004B4660" w:rsidP="008554F5">
            <w:pPr>
              <w:spacing w:before="60" w:after="60"/>
              <w:rPr>
                <w:b/>
                <w:bCs/>
              </w:rPr>
            </w:pPr>
            <w:r>
              <w:rPr>
                <w:b/>
                <w:bCs/>
              </w:rPr>
              <w:t>CHAPTER 2</w:t>
            </w:r>
          </w:p>
        </w:tc>
        <w:tc>
          <w:tcPr>
            <w:tcW w:w="5914" w:type="dxa"/>
            <w:gridSpan w:val="2"/>
            <w:tcBorders>
              <w:top w:val="single" w:sz="4" w:space="0" w:color="auto"/>
              <w:left w:val="nil"/>
              <w:bottom w:val="single" w:sz="4" w:space="0" w:color="auto"/>
              <w:right w:val="single" w:sz="4" w:space="0" w:color="000000"/>
            </w:tcBorders>
            <w:vAlign w:val="center"/>
          </w:tcPr>
          <w:p w14:paraId="6512F831" w14:textId="77777777" w:rsidR="004B4660" w:rsidRPr="006B56F5" w:rsidRDefault="004B4660" w:rsidP="008554F5">
            <w:pPr>
              <w:spacing w:before="60" w:after="60"/>
              <w:rPr>
                <w:b/>
                <w:bCs/>
              </w:rPr>
            </w:pPr>
            <w:r w:rsidRPr="006B56F5">
              <w:rPr>
                <w:b/>
                <w:bCs/>
              </w:rPr>
              <w:t>MEAT AND EDIBLE MEAT OFFAL</w:t>
            </w:r>
          </w:p>
        </w:tc>
      </w:tr>
      <w:tr w:rsidR="004B4660" w14:paraId="37A9B40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9B14C8" w14:textId="77777777" w:rsidR="004B4660" w:rsidRDefault="004B4660" w:rsidP="008554F5">
            <w:pPr>
              <w:spacing w:before="60" w:after="60"/>
              <w:rPr>
                <w:b/>
                <w:bCs/>
              </w:rPr>
            </w:pPr>
            <w:r>
              <w:rPr>
                <w:b/>
                <w:bCs/>
              </w:rPr>
              <w:t>0201</w:t>
            </w:r>
          </w:p>
        </w:tc>
        <w:tc>
          <w:tcPr>
            <w:tcW w:w="1043" w:type="dxa"/>
            <w:tcBorders>
              <w:top w:val="nil"/>
              <w:left w:val="nil"/>
              <w:bottom w:val="single" w:sz="4" w:space="0" w:color="auto"/>
              <w:right w:val="single" w:sz="4" w:space="0" w:color="auto"/>
            </w:tcBorders>
          </w:tcPr>
          <w:p w14:paraId="73791C7D"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0846CD77" w14:textId="77777777" w:rsidR="004B4660" w:rsidRPr="003232BA" w:rsidRDefault="004B4660" w:rsidP="008554F5">
            <w:pPr>
              <w:spacing w:before="60" w:after="60"/>
              <w:rPr>
                <w:b/>
                <w:bCs/>
              </w:rPr>
            </w:pPr>
            <w:r w:rsidRPr="003232BA">
              <w:rPr>
                <w:b/>
                <w:bCs/>
              </w:rPr>
              <w:t>Meat of bovine animals, fresh or chilled</w:t>
            </w:r>
          </w:p>
        </w:tc>
        <w:tc>
          <w:tcPr>
            <w:tcW w:w="2086" w:type="dxa"/>
            <w:tcBorders>
              <w:top w:val="nil"/>
              <w:left w:val="nil"/>
              <w:bottom w:val="single" w:sz="4" w:space="0" w:color="auto"/>
              <w:right w:val="single" w:sz="4" w:space="0" w:color="auto"/>
            </w:tcBorders>
            <w:vAlign w:val="center"/>
          </w:tcPr>
          <w:p w14:paraId="1F4510FE" w14:textId="77777777" w:rsidR="004B4660" w:rsidRDefault="004B4660" w:rsidP="008554F5">
            <w:pPr>
              <w:spacing w:before="60" w:after="60"/>
            </w:pPr>
            <w:r>
              <w:t>Change to heading 0201 from any other chapter</w:t>
            </w:r>
          </w:p>
        </w:tc>
      </w:tr>
      <w:tr w:rsidR="004B4660" w14:paraId="7E85626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46CE6B0" w14:textId="77777777" w:rsidR="004B4660" w:rsidRDefault="004B4660" w:rsidP="008554F5">
            <w:pPr>
              <w:spacing w:before="60" w:after="60"/>
              <w:rPr>
                <w:b/>
                <w:bCs/>
              </w:rPr>
            </w:pPr>
            <w:r>
              <w:rPr>
                <w:b/>
                <w:bCs/>
              </w:rPr>
              <w:t>0202</w:t>
            </w:r>
          </w:p>
        </w:tc>
        <w:tc>
          <w:tcPr>
            <w:tcW w:w="1043" w:type="dxa"/>
            <w:tcBorders>
              <w:top w:val="nil"/>
              <w:left w:val="nil"/>
              <w:bottom w:val="single" w:sz="4" w:space="0" w:color="auto"/>
              <w:right w:val="single" w:sz="4" w:space="0" w:color="auto"/>
            </w:tcBorders>
          </w:tcPr>
          <w:p w14:paraId="60DA957F"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3CA625BE" w14:textId="77777777" w:rsidR="004B4660" w:rsidRPr="003232BA" w:rsidRDefault="004B4660" w:rsidP="008554F5">
            <w:pPr>
              <w:spacing w:before="60" w:after="60"/>
              <w:rPr>
                <w:b/>
                <w:bCs/>
              </w:rPr>
            </w:pPr>
            <w:r w:rsidRPr="003232BA">
              <w:rPr>
                <w:b/>
                <w:bCs/>
              </w:rPr>
              <w:t>Meat of bovine animals, frozen</w:t>
            </w:r>
          </w:p>
        </w:tc>
        <w:tc>
          <w:tcPr>
            <w:tcW w:w="2086" w:type="dxa"/>
            <w:tcBorders>
              <w:top w:val="nil"/>
              <w:left w:val="nil"/>
              <w:bottom w:val="single" w:sz="4" w:space="0" w:color="auto"/>
              <w:right w:val="single" w:sz="4" w:space="0" w:color="auto"/>
            </w:tcBorders>
            <w:vAlign w:val="center"/>
          </w:tcPr>
          <w:p w14:paraId="4D02C67C" w14:textId="77777777" w:rsidR="004B4660" w:rsidRDefault="004B4660" w:rsidP="008554F5">
            <w:pPr>
              <w:spacing w:before="60" w:after="60"/>
            </w:pPr>
            <w:r>
              <w:t>Change to heading 0202 from any other chapter</w:t>
            </w:r>
          </w:p>
        </w:tc>
      </w:tr>
      <w:tr w:rsidR="004B4660" w14:paraId="21E2FE3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E1DF891" w14:textId="77777777" w:rsidR="004B4660" w:rsidRDefault="004B4660" w:rsidP="008554F5">
            <w:pPr>
              <w:spacing w:before="60" w:after="60"/>
              <w:rPr>
                <w:b/>
                <w:bCs/>
              </w:rPr>
            </w:pPr>
            <w:r>
              <w:rPr>
                <w:b/>
                <w:bCs/>
              </w:rPr>
              <w:t>0203</w:t>
            </w:r>
          </w:p>
        </w:tc>
        <w:tc>
          <w:tcPr>
            <w:tcW w:w="1043" w:type="dxa"/>
            <w:tcBorders>
              <w:top w:val="nil"/>
              <w:left w:val="nil"/>
              <w:bottom w:val="single" w:sz="4" w:space="0" w:color="auto"/>
              <w:right w:val="single" w:sz="4" w:space="0" w:color="auto"/>
            </w:tcBorders>
          </w:tcPr>
          <w:p w14:paraId="3ED5AE04"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2681930A" w14:textId="77777777" w:rsidR="004B4660" w:rsidRPr="003232BA" w:rsidRDefault="004B4660" w:rsidP="008554F5">
            <w:pPr>
              <w:spacing w:before="60" w:after="60"/>
              <w:rPr>
                <w:b/>
                <w:bCs/>
              </w:rPr>
            </w:pPr>
            <w:r w:rsidRPr="003232BA">
              <w:rPr>
                <w:b/>
                <w:bCs/>
              </w:rPr>
              <w:t>Meat of swine, fresh, chilled or frozen</w:t>
            </w:r>
          </w:p>
        </w:tc>
        <w:tc>
          <w:tcPr>
            <w:tcW w:w="2086" w:type="dxa"/>
            <w:tcBorders>
              <w:top w:val="nil"/>
              <w:left w:val="nil"/>
              <w:bottom w:val="single" w:sz="4" w:space="0" w:color="auto"/>
              <w:right w:val="single" w:sz="4" w:space="0" w:color="auto"/>
            </w:tcBorders>
            <w:vAlign w:val="center"/>
          </w:tcPr>
          <w:p w14:paraId="53F2BA54" w14:textId="77777777" w:rsidR="004B4660" w:rsidRDefault="004B4660" w:rsidP="008554F5">
            <w:pPr>
              <w:spacing w:before="60" w:after="60"/>
            </w:pPr>
            <w:r>
              <w:t>Change to heading 0203 from any other chapter</w:t>
            </w:r>
          </w:p>
        </w:tc>
      </w:tr>
      <w:tr w:rsidR="004B4660" w14:paraId="1921976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C4015D9" w14:textId="77777777" w:rsidR="004B4660" w:rsidRDefault="004B4660" w:rsidP="008554F5">
            <w:pPr>
              <w:spacing w:before="60" w:after="60"/>
              <w:rPr>
                <w:b/>
                <w:bCs/>
              </w:rPr>
            </w:pPr>
            <w:r>
              <w:rPr>
                <w:b/>
                <w:bCs/>
              </w:rPr>
              <w:t>0204</w:t>
            </w:r>
          </w:p>
        </w:tc>
        <w:tc>
          <w:tcPr>
            <w:tcW w:w="1043" w:type="dxa"/>
            <w:tcBorders>
              <w:top w:val="nil"/>
              <w:left w:val="nil"/>
              <w:bottom w:val="single" w:sz="4" w:space="0" w:color="auto"/>
              <w:right w:val="single" w:sz="4" w:space="0" w:color="auto"/>
            </w:tcBorders>
          </w:tcPr>
          <w:p w14:paraId="6192D556"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590F2439" w14:textId="77777777" w:rsidR="004B4660" w:rsidRPr="003232BA" w:rsidRDefault="004B4660" w:rsidP="008554F5">
            <w:pPr>
              <w:spacing w:before="60" w:after="60"/>
              <w:rPr>
                <w:b/>
                <w:bCs/>
              </w:rPr>
            </w:pPr>
            <w:r w:rsidRPr="003232BA">
              <w:rPr>
                <w:b/>
                <w:bCs/>
              </w:rPr>
              <w:t>Meat of sheep or goats, fresh, chilled or frozen</w:t>
            </w:r>
          </w:p>
        </w:tc>
        <w:tc>
          <w:tcPr>
            <w:tcW w:w="2086" w:type="dxa"/>
            <w:tcBorders>
              <w:top w:val="nil"/>
              <w:left w:val="nil"/>
              <w:bottom w:val="single" w:sz="4" w:space="0" w:color="auto"/>
              <w:right w:val="single" w:sz="4" w:space="0" w:color="auto"/>
            </w:tcBorders>
            <w:vAlign w:val="center"/>
          </w:tcPr>
          <w:p w14:paraId="34ED92B2" w14:textId="77777777" w:rsidR="004B4660" w:rsidRDefault="004B4660" w:rsidP="008554F5">
            <w:pPr>
              <w:spacing w:before="60" w:after="60"/>
            </w:pPr>
            <w:r>
              <w:t>Change to heading 0204 from any other chapter</w:t>
            </w:r>
          </w:p>
        </w:tc>
      </w:tr>
      <w:tr w:rsidR="004B4660" w14:paraId="44FB83D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8B9EAA3" w14:textId="77777777" w:rsidR="004B4660" w:rsidRDefault="004B4660" w:rsidP="008554F5">
            <w:pPr>
              <w:spacing w:before="60" w:after="60"/>
              <w:rPr>
                <w:b/>
                <w:bCs/>
              </w:rPr>
            </w:pPr>
            <w:r>
              <w:rPr>
                <w:b/>
                <w:bCs/>
              </w:rPr>
              <w:t>0205</w:t>
            </w:r>
          </w:p>
        </w:tc>
        <w:tc>
          <w:tcPr>
            <w:tcW w:w="1043" w:type="dxa"/>
            <w:tcBorders>
              <w:top w:val="nil"/>
              <w:left w:val="nil"/>
              <w:bottom w:val="single" w:sz="4" w:space="0" w:color="auto"/>
              <w:right w:val="single" w:sz="4" w:space="0" w:color="auto"/>
            </w:tcBorders>
          </w:tcPr>
          <w:p w14:paraId="4F6B4D19"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6279A8C6" w14:textId="77777777" w:rsidR="004B4660" w:rsidRPr="003232BA" w:rsidRDefault="004B4660" w:rsidP="008554F5">
            <w:pPr>
              <w:spacing w:before="60" w:after="60"/>
              <w:rPr>
                <w:b/>
                <w:bCs/>
              </w:rPr>
            </w:pPr>
            <w:r w:rsidRPr="003232BA">
              <w:rPr>
                <w:b/>
                <w:bCs/>
              </w:rPr>
              <w:t>Meat of horses, asses, mules or hinnies, fresh, chilled or frozen</w:t>
            </w:r>
          </w:p>
        </w:tc>
        <w:tc>
          <w:tcPr>
            <w:tcW w:w="2086" w:type="dxa"/>
            <w:tcBorders>
              <w:top w:val="nil"/>
              <w:left w:val="nil"/>
              <w:bottom w:val="single" w:sz="4" w:space="0" w:color="auto"/>
              <w:right w:val="single" w:sz="4" w:space="0" w:color="auto"/>
            </w:tcBorders>
            <w:vAlign w:val="center"/>
          </w:tcPr>
          <w:p w14:paraId="704C94F6" w14:textId="77777777" w:rsidR="004B4660" w:rsidRDefault="004B4660" w:rsidP="008554F5">
            <w:pPr>
              <w:spacing w:before="60" w:after="60"/>
            </w:pPr>
            <w:r>
              <w:t>Change to heading 0205 from any other chapter</w:t>
            </w:r>
          </w:p>
        </w:tc>
      </w:tr>
      <w:tr w:rsidR="004B4660" w14:paraId="0B6C81D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FFD0333" w14:textId="77777777" w:rsidR="004B4660" w:rsidRDefault="004B4660" w:rsidP="008554F5">
            <w:pPr>
              <w:spacing w:before="60" w:after="60"/>
              <w:rPr>
                <w:b/>
                <w:bCs/>
              </w:rPr>
            </w:pPr>
            <w:r>
              <w:rPr>
                <w:b/>
                <w:bCs/>
              </w:rPr>
              <w:lastRenderedPageBreak/>
              <w:t>0206</w:t>
            </w:r>
          </w:p>
        </w:tc>
        <w:tc>
          <w:tcPr>
            <w:tcW w:w="1043" w:type="dxa"/>
            <w:tcBorders>
              <w:top w:val="nil"/>
              <w:left w:val="nil"/>
              <w:bottom w:val="single" w:sz="4" w:space="0" w:color="auto"/>
              <w:right w:val="single" w:sz="4" w:space="0" w:color="auto"/>
            </w:tcBorders>
          </w:tcPr>
          <w:p w14:paraId="2870BBA8"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vAlign w:val="center"/>
          </w:tcPr>
          <w:p w14:paraId="07DBE6E3" w14:textId="77777777" w:rsidR="004B4660" w:rsidRPr="003232BA" w:rsidRDefault="004B4660" w:rsidP="008554F5">
            <w:pPr>
              <w:spacing w:before="60" w:after="60"/>
              <w:rPr>
                <w:b/>
                <w:bCs/>
              </w:rPr>
            </w:pPr>
            <w:r w:rsidRPr="003232BA">
              <w:rPr>
                <w:b/>
                <w:bCs/>
              </w:rPr>
              <w:t>Edible offal of bovine animals, swine, sheep, goats, horses, asses, mules or hinnies, fresh, chilled or frozen</w:t>
            </w:r>
          </w:p>
        </w:tc>
        <w:tc>
          <w:tcPr>
            <w:tcW w:w="2086" w:type="dxa"/>
            <w:tcBorders>
              <w:top w:val="nil"/>
              <w:left w:val="nil"/>
              <w:bottom w:val="single" w:sz="4" w:space="0" w:color="auto"/>
              <w:right w:val="single" w:sz="4" w:space="0" w:color="auto"/>
            </w:tcBorders>
          </w:tcPr>
          <w:p w14:paraId="1A35578D" w14:textId="77777777" w:rsidR="004B4660" w:rsidRDefault="004B4660" w:rsidP="008554F5">
            <w:pPr>
              <w:spacing w:before="60" w:after="60"/>
            </w:pPr>
            <w:r>
              <w:t>Change to heading 0206 from any other chapter</w:t>
            </w:r>
          </w:p>
        </w:tc>
      </w:tr>
      <w:tr w:rsidR="004B4660" w14:paraId="6221D0D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CBD9867" w14:textId="77777777" w:rsidR="004B4660" w:rsidRDefault="004B4660" w:rsidP="008554F5">
            <w:pPr>
              <w:spacing w:before="60" w:after="60"/>
              <w:rPr>
                <w:b/>
                <w:bCs/>
              </w:rPr>
            </w:pPr>
            <w:r>
              <w:rPr>
                <w:b/>
                <w:bCs/>
              </w:rPr>
              <w:t>0207</w:t>
            </w:r>
          </w:p>
        </w:tc>
        <w:tc>
          <w:tcPr>
            <w:tcW w:w="1043" w:type="dxa"/>
            <w:tcBorders>
              <w:top w:val="nil"/>
              <w:left w:val="nil"/>
              <w:bottom w:val="single" w:sz="4" w:space="0" w:color="auto"/>
              <w:right w:val="single" w:sz="4" w:space="0" w:color="auto"/>
            </w:tcBorders>
          </w:tcPr>
          <w:p w14:paraId="708C80F4"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593C132A" w14:textId="77777777" w:rsidR="004B4660" w:rsidRPr="003232BA" w:rsidRDefault="004B4660" w:rsidP="008554F5">
            <w:pPr>
              <w:spacing w:before="60" w:after="60"/>
              <w:rPr>
                <w:b/>
                <w:bCs/>
              </w:rPr>
            </w:pPr>
            <w:r w:rsidRPr="003232BA">
              <w:rPr>
                <w:b/>
                <w:bCs/>
              </w:rPr>
              <w:t>Meat and edible offal, of the poultry of 0105, fresh, chilled or frozen</w:t>
            </w:r>
          </w:p>
        </w:tc>
        <w:tc>
          <w:tcPr>
            <w:tcW w:w="2086" w:type="dxa"/>
            <w:tcBorders>
              <w:top w:val="nil"/>
              <w:left w:val="nil"/>
              <w:bottom w:val="single" w:sz="4" w:space="0" w:color="auto"/>
              <w:right w:val="single" w:sz="4" w:space="0" w:color="auto"/>
            </w:tcBorders>
          </w:tcPr>
          <w:p w14:paraId="70B81C47" w14:textId="77777777" w:rsidR="004B4660" w:rsidRDefault="004B4660" w:rsidP="008554F5">
            <w:pPr>
              <w:spacing w:before="60" w:after="60"/>
            </w:pPr>
            <w:r>
              <w:t>Change to heading 0207 from any other chapter</w:t>
            </w:r>
          </w:p>
        </w:tc>
      </w:tr>
      <w:tr w:rsidR="004B4660" w14:paraId="536156C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654DA09" w14:textId="77777777" w:rsidR="004B4660" w:rsidRDefault="004B4660" w:rsidP="008554F5">
            <w:pPr>
              <w:spacing w:before="60" w:after="60"/>
              <w:rPr>
                <w:b/>
                <w:bCs/>
              </w:rPr>
            </w:pPr>
            <w:r>
              <w:rPr>
                <w:b/>
                <w:bCs/>
              </w:rPr>
              <w:t>0208</w:t>
            </w:r>
          </w:p>
        </w:tc>
        <w:tc>
          <w:tcPr>
            <w:tcW w:w="1043" w:type="dxa"/>
            <w:tcBorders>
              <w:top w:val="nil"/>
              <w:left w:val="nil"/>
              <w:bottom w:val="single" w:sz="4" w:space="0" w:color="auto"/>
              <w:right w:val="single" w:sz="4" w:space="0" w:color="auto"/>
            </w:tcBorders>
          </w:tcPr>
          <w:p w14:paraId="403D6BA1"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0F56C998" w14:textId="77777777" w:rsidR="004B4660" w:rsidRPr="003232BA" w:rsidRDefault="004B4660" w:rsidP="008554F5">
            <w:pPr>
              <w:spacing w:before="60" w:after="60"/>
              <w:rPr>
                <w:b/>
                <w:bCs/>
              </w:rPr>
            </w:pPr>
            <w:r w:rsidRPr="003232BA">
              <w:rPr>
                <w:b/>
                <w:bCs/>
              </w:rPr>
              <w:t>Other meat and edible meat offal, fresh, chilled or frozen</w:t>
            </w:r>
          </w:p>
        </w:tc>
        <w:tc>
          <w:tcPr>
            <w:tcW w:w="2086" w:type="dxa"/>
            <w:tcBorders>
              <w:top w:val="nil"/>
              <w:left w:val="nil"/>
              <w:bottom w:val="single" w:sz="4" w:space="0" w:color="auto"/>
              <w:right w:val="single" w:sz="4" w:space="0" w:color="auto"/>
            </w:tcBorders>
          </w:tcPr>
          <w:p w14:paraId="0F809859" w14:textId="77777777" w:rsidR="004B4660" w:rsidRDefault="004B4660" w:rsidP="008554F5">
            <w:pPr>
              <w:spacing w:before="60" w:after="60"/>
            </w:pPr>
            <w:r>
              <w:t>Change to heading 0208 from any other chapter</w:t>
            </w:r>
          </w:p>
        </w:tc>
      </w:tr>
      <w:tr w:rsidR="004B4660" w14:paraId="7445138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84B4FA9" w14:textId="77777777" w:rsidR="004B4660" w:rsidRDefault="004B4660" w:rsidP="008554F5">
            <w:pPr>
              <w:spacing w:before="60" w:after="60"/>
              <w:rPr>
                <w:b/>
                <w:bCs/>
              </w:rPr>
            </w:pPr>
            <w:r>
              <w:rPr>
                <w:b/>
                <w:bCs/>
              </w:rPr>
              <w:t>0209</w:t>
            </w:r>
          </w:p>
        </w:tc>
        <w:tc>
          <w:tcPr>
            <w:tcW w:w="1043" w:type="dxa"/>
            <w:tcBorders>
              <w:top w:val="nil"/>
              <w:left w:val="nil"/>
              <w:bottom w:val="single" w:sz="4" w:space="0" w:color="auto"/>
              <w:right w:val="single" w:sz="4" w:space="0" w:color="auto"/>
            </w:tcBorders>
          </w:tcPr>
          <w:p w14:paraId="5C3BDCC9"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vAlign w:val="center"/>
          </w:tcPr>
          <w:p w14:paraId="7F91F56A" w14:textId="77777777" w:rsidR="004B4660" w:rsidRPr="003232BA" w:rsidRDefault="004B4660" w:rsidP="008554F5">
            <w:pPr>
              <w:spacing w:before="60" w:after="60"/>
              <w:rPr>
                <w:b/>
                <w:bCs/>
              </w:rPr>
            </w:pPr>
            <w:r w:rsidRPr="003232BA">
              <w:rPr>
                <w:b/>
                <w:bCs/>
              </w:rPr>
              <w:t>Pig fat, free of lean meat, and poultry fat, not rendered or otherwise extracted, fresh, chilled, frozen, salted, in brine, dried or smoked</w:t>
            </w:r>
          </w:p>
        </w:tc>
        <w:tc>
          <w:tcPr>
            <w:tcW w:w="2086" w:type="dxa"/>
            <w:tcBorders>
              <w:top w:val="nil"/>
              <w:left w:val="nil"/>
              <w:bottom w:val="single" w:sz="4" w:space="0" w:color="auto"/>
              <w:right w:val="single" w:sz="4" w:space="0" w:color="auto"/>
            </w:tcBorders>
          </w:tcPr>
          <w:p w14:paraId="1D80E104" w14:textId="77777777" w:rsidR="004B4660" w:rsidRDefault="004B4660" w:rsidP="008554F5">
            <w:pPr>
              <w:spacing w:before="60" w:after="60"/>
            </w:pPr>
            <w:r>
              <w:t>Change to heading 0209 from any other chapter</w:t>
            </w:r>
          </w:p>
        </w:tc>
      </w:tr>
      <w:tr w:rsidR="004B4660" w14:paraId="1C0F02C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90AB095" w14:textId="77777777" w:rsidR="004B4660" w:rsidRDefault="004B4660" w:rsidP="008554F5">
            <w:pPr>
              <w:spacing w:before="60" w:after="60"/>
              <w:rPr>
                <w:b/>
                <w:bCs/>
              </w:rPr>
            </w:pPr>
            <w:r>
              <w:rPr>
                <w:b/>
                <w:bCs/>
              </w:rPr>
              <w:t>0210</w:t>
            </w:r>
          </w:p>
        </w:tc>
        <w:tc>
          <w:tcPr>
            <w:tcW w:w="1043" w:type="dxa"/>
            <w:tcBorders>
              <w:top w:val="nil"/>
              <w:left w:val="nil"/>
              <w:bottom w:val="single" w:sz="4" w:space="0" w:color="auto"/>
              <w:right w:val="single" w:sz="4" w:space="0" w:color="auto"/>
            </w:tcBorders>
          </w:tcPr>
          <w:p w14:paraId="4A2500E5"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vAlign w:val="center"/>
          </w:tcPr>
          <w:p w14:paraId="08A036F3" w14:textId="77777777" w:rsidR="004B4660" w:rsidRPr="003232BA" w:rsidRDefault="004B4660" w:rsidP="008554F5">
            <w:pPr>
              <w:spacing w:before="60" w:after="60"/>
              <w:rPr>
                <w:b/>
                <w:bCs/>
              </w:rPr>
            </w:pPr>
            <w:r w:rsidRPr="003232BA">
              <w:rPr>
                <w:b/>
                <w:bCs/>
              </w:rPr>
              <w:t>Meat and edible meat offal, salted, in brine, dried or smoked; edible flours and meals of meat or meat offal</w:t>
            </w:r>
          </w:p>
        </w:tc>
        <w:tc>
          <w:tcPr>
            <w:tcW w:w="2086" w:type="dxa"/>
            <w:tcBorders>
              <w:top w:val="nil"/>
              <w:left w:val="nil"/>
              <w:bottom w:val="single" w:sz="4" w:space="0" w:color="auto"/>
              <w:right w:val="single" w:sz="4" w:space="0" w:color="auto"/>
            </w:tcBorders>
          </w:tcPr>
          <w:p w14:paraId="0568AF05" w14:textId="77777777" w:rsidR="004B4660" w:rsidRDefault="004B4660" w:rsidP="008554F5">
            <w:pPr>
              <w:spacing w:before="60" w:after="60"/>
            </w:pPr>
            <w:r>
              <w:t>Change to heading 0210 from any other chapter</w:t>
            </w:r>
          </w:p>
        </w:tc>
      </w:tr>
      <w:tr w:rsidR="004B4660" w14:paraId="3831398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06EA2300" w14:textId="77777777" w:rsidR="004B4660" w:rsidRDefault="004B4660" w:rsidP="008554F5">
            <w:pPr>
              <w:spacing w:before="60" w:after="60"/>
              <w:rPr>
                <w:b/>
                <w:bCs/>
              </w:rPr>
            </w:pPr>
            <w:r>
              <w:rPr>
                <w:b/>
                <w:bCs/>
              </w:rPr>
              <w:t>CHAPTER 3</w:t>
            </w:r>
          </w:p>
        </w:tc>
        <w:tc>
          <w:tcPr>
            <w:tcW w:w="5914" w:type="dxa"/>
            <w:gridSpan w:val="2"/>
            <w:tcBorders>
              <w:top w:val="single" w:sz="4" w:space="0" w:color="auto"/>
              <w:left w:val="nil"/>
              <w:bottom w:val="single" w:sz="4" w:space="0" w:color="auto"/>
              <w:right w:val="single" w:sz="4" w:space="0" w:color="000000"/>
            </w:tcBorders>
          </w:tcPr>
          <w:p w14:paraId="5F4D6BE6" w14:textId="77777777" w:rsidR="004B4660" w:rsidRPr="006B56F5" w:rsidRDefault="004B4660" w:rsidP="008554F5">
            <w:pPr>
              <w:spacing w:before="60" w:after="60"/>
              <w:rPr>
                <w:b/>
                <w:bCs/>
              </w:rPr>
            </w:pPr>
            <w:r w:rsidRPr="006B56F5">
              <w:rPr>
                <w:b/>
                <w:bCs/>
              </w:rPr>
              <w:t>FISH AND CRUSTACEANS, MOLLUSCS AND OTHER AQUATIC INVERTEBRATES</w:t>
            </w:r>
          </w:p>
        </w:tc>
      </w:tr>
      <w:tr w:rsidR="004B4660" w14:paraId="0CD1D11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3791496" w14:textId="77777777" w:rsidR="004B4660" w:rsidRDefault="004B4660" w:rsidP="008554F5">
            <w:pPr>
              <w:spacing w:before="60" w:after="60"/>
              <w:rPr>
                <w:b/>
                <w:bCs/>
              </w:rPr>
            </w:pPr>
            <w:r>
              <w:rPr>
                <w:b/>
                <w:bCs/>
              </w:rPr>
              <w:t>0301</w:t>
            </w:r>
          </w:p>
        </w:tc>
        <w:tc>
          <w:tcPr>
            <w:tcW w:w="1043" w:type="dxa"/>
            <w:tcBorders>
              <w:top w:val="nil"/>
              <w:left w:val="nil"/>
              <w:bottom w:val="single" w:sz="4" w:space="0" w:color="auto"/>
              <w:right w:val="single" w:sz="4" w:space="0" w:color="auto"/>
            </w:tcBorders>
          </w:tcPr>
          <w:p w14:paraId="671793D5"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0E8F4E50" w14:textId="77777777" w:rsidR="004B4660" w:rsidRPr="003232BA" w:rsidRDefault="004B4660" w:rsidP="008554F5">
            <w:pPr>
              <w:spacing w:before="60" w:after="60"/>
              <w:rPr>
                <w:b/>
                <w:bCs/>
              </w:rPr>
            </w:pPr>
            <w:r w:rsidRPr="003232BA">
              <w:rPr>
                <w:b/>
                <w:bCs/>
              </w:rPr>
              <w:t>Live fish</w:t>
            </w:r>
          </w:p>
        </w:tc>
        <w:tc>
          <w:tcPr>
            <w:tcW w:w="2086" w:type="dxa"/>
            <w:tcBorders>
              <w:top w:val="nil"/>
              <w:left w:val="nil"/>
              <w:bottom w:val="single" w:sz="4" w:space="0" w:color="auto"/>
              <w:right w:val="single" w:sz="4" w:space="0" w:color="auto"/>
            </w:tcBorders>
          </w:tcPr>
          <w:p w14:paraId="2ABC172D" w14:textId="77777777" w:rsidR="004B4660" w:rsidRDefault="004B4660" w:rsidP="008554F5">
            <w:pPr>
              <w:spacing w:before="60" w:after="60"/>
            </w:pPr>
            <w:r>
              <w:t>Change to heading 0301 from any other chapter</w:t>
            </w:r>
          </w:p>
        </w:tc>
      </w:tr>
      <w:tr w:rsidR="004B4660" w14:paraId="37306E0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84F64F3" w14:textId="77777777" w:rsidR="004B4660" w:rsidRDefault="004B4660" w:rsidP="008554F5">
            <w:pPr>
              <w:spacing w:before="60" w:after="60"/>
              <w:rPr>
                <w:b/>
                <w:bCs/>
              </w:rPr>
            </w:pPr>
            <w:r>
              <w:rPr>
                <w:b/>
                <w:bCs/>
              </w:rPr>
              <w:t>0302</w:t>
            </w:r>
          </w:p>
        </w:tc>
        <w:tc>
          <w:tcPr>
            <w:tcW w:w="1043" w:type="dxa"/>
            <w:tcBorders>
              <w:top w:val="nil"/>
              <w:left w:val="nil"/>
              <w:bottom w:val="single" w:sz="4" w:space="0" w:color="auto"/>
              <w:right w:val="single" w:sz="4" w:space="0" w:color="auto"/>
            </w:tcBorders>
          </w:tcPr>
          <w:p w14:paraId="48E0B94F"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7031EF47" w14:textId="77777777" w:rsidR="004B4660" w:rsidRPr="003232BA" w:rsidRDefault="004B4660" w:rsidP="008554F5">
            <w:pPr>
              <w:spacing w:before="60" w:after="60"/>
              <w:rPr>
                <w:b/>
                <w:bCs/>
              </w:rPr>
            </w:pPr>
            <w:r w:rsidRPr="003232BA">
              <w:rPr>
                <w:b/>
                <w:bCs/>
              </w:rPr>
              <w:t>Fish, fresh or chilled, excluding fish fillets and other fish meat of 0304</w:t>
            </w:r>
          </w:p>
        </w:tc>
        <w:tc>
          <w:tcPr>
            <w:tcW w:w="2086" w:type="dxa"/>
            <w:tcBorders>
              <w:top w:val="nil"/>
              <w:left w:val="nil"/>
              <w:bottom w:val="single" w:sz="4" w:space="0" w:color="auto"/>
              <w:right w:val="single" w:sz="4" w:space="0" w:color="auto"/>
            </w:tcBorders>
          </w:tcPr>
          <w:p w14:paraId="46B55FFE" w14:textId="77777777" w:rsidR="004B4660" w:rsidRDefault="004B4660" w:rsidP="008554F5">
            <w:pPr>
              <w:spacing w:before="60" w:after="60"/>
            </w:pPr>
            <w:r>
              <w:t>Change to heading 0302 from any other chapter</w:t>
            </w:r>
          </w:p>
        </w:tc>
      </w:tr>
      <w:tr w:rsidR="004B4660" w14:paraId="70D367B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F941A7" w14:textId="77777777" w:rsidR="004B4660" w:rsidRDefault="004B4660" w:rsidP="008554F5">
            <w:pPr>
              <w:spacing w:before="60" w:after="60"/>
              <w:rPr>
                <w:b/>
                <w:bCs/>
              </w:rPr>
            </w:pPr>
            <w:r>
              <w:rPr>
                <w:b/>
                <w:bCs/>
              </w:rPr>
              <w:t>0303</w:t>
            </w:r>
          </w:p>
        </w:tc>
        <w:tc>
          <w:tcPr>
            <w:tcW w:w="1043" w:type="dxa"/>
            <w:tcBorders>
              <w:top w:val="nil"/>
              <w:left w:val="nil"/>
              <w:bottom w:val="single" w:sz="4" w:space="0" w:color="auto"/>
              <w:right w:val="single" w:sz="4" w:space="0" w:color="auto"/>
            </w:tcBorders>
          </w:tcPr>
          <w:p w14:paraId="10589856"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31D8C79A" w14:textId="77777777" w:rsidR="004B4660" w:rsidRPr="003232BA" w:rsidRDefault="004B4660" w:rsidP="008554F5">
            <w:pPr>
              <w:spacing w:before="60" w:after="60"/>
              <w:rPr>
                <w:b/>
                <w:bCs/>
              </w:rPr>
            </w:pPr>
            <w:r w:rsidRPr="003232BA">
              <w:rPr>
                <w:b/>
                <w:bCs/>
              </w:rPr>
              <w:t>Fish, frozen, excluding fish fillets and other fish meat of 0304</w:t>
            </w:r>
          </w:p>
        </w:tc>
        <w:tc>
          <w:tcPr>
            <w:tcW w:w="2086" w:type="dxa"/>
            <w:tcBorders>
              <w:top w:val="nil"/>
              <w:left w:val="nil"/>
              <w:bottom w:val="single" w:sz="4" w:space="0" w:color="auto"/>
              <w:right w:val="single" w:sz="4" w:space="0" w:color="auto"/>
            </w:tcBorders>
          </w:tcPr>
          <w:p w14:paraId="646E26CD" w14:textId="77777777" w:rsidR="004B4660" w:rsidRDefault="004B4660" w:rsidP="008554F5">
            <w:pPr>
              <w:spacing w:before="60" w:after="60"/>
            </w:pPr>
            <w:r>
              <w:t>Change to heading 0303 from any other chapter</w:t>
            </w:r>
          </w:p>
        </w:tc>
      </w:tr>
      <w:tr w:rsidR="004B4660" w14:paraId="434578E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93F41EE" w14:textId="77777777" w:rsidR="004B4660" w:rsidRDefault="004B4660" w:rsidP="008554F5">
            <w:pPr>
              <w:spacing w:before="60" w:after="60"/>
              <w:rPr>
                <w:b/>
                <w:bCs/>
              </w:rPr>
            </w:pPr>
            <w:r>
              <w:rPr>
                <w:b/>
                <w:bCs/>
              </w:rPr>
              <w:t>0304</w:t>
            </w:r>
          </w:p>
        </w:tc>
        <w:tc>
          <w:tcPr>
            <w:tcW w:w="1043" w:type="dxa"/>
            <w:tcBorders>
              <w:top w:val="nil"/>
              <w:left w:val="nil"/>
              <w:bottom w:val="single" w:sz="4" w:space="0" w:color="auto"/>
              <w:right w:val="single" w:sz="4" w:space="0" w:color="auto"/>
            </w:tcBorders>
          </w:tcPr>
          <w:p w14:paraId="0AD12EF1"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1602812F" w14:textId="77777777" w:rsidR="004B4660" w:rsidRPr="003232BA" w:rsidRDefault="004B4660" w:rsidP="008554F5">
            <w:pPr>
              <w:spacing w:before="60" w:after="60"/>
              <w:rPr>
                <w:b/>
                <w:bCs/>
              </w:rPr>
            </w:pPr>
            <w:r w:rsidRPr="003232BA">
              <w:rPr>
                <w:b/>
                <w:bCs/>
              </w:rPr>
              <w:t>Fish fillets and other fish meat (whether or not minced), fresh, chilled or frozen</w:t>
            </w:r>
          </w:p>
        </w:tc>
        <w:tc>
          <w:tcPr>
            <w:tcW w:w="2086" w:type="dxa"/>
            <w:tcBorders>
              <w:top w:val="nil"/>
              <w:left w:val="nil"/>
              <w:bottom w:val="single" w:sz="4" w:space="0" w:color="auto"/>
              <w:right w:val="single" w:sz="4" w:space="0" w:color="auto"/>
            </w:tcBorders>
          </w:tcPr>
          <w:p w14:paraId="7922B34D" w14:textId="77777777" w:rsidR="004B4660" w:rsidRDefault="004B4660" w:rsidP="008554F5">
            <w:pPr>
              <w:spacing w:before="60" w:after="60"/>
            </w:pPr>
            <w:r>
              <w:t>Change to heading 0304 from any other heading</w:t>
            </w:r>
          </w:p>
        </w:tc>
      </w:tr>
      <w:tr w:rsidR="004B4660" w14:paraId="3A2A915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B3BE6FF" w14:textId="77777777" w:rsidR="004B4660" w:rsidRDefault="004B4660" w:rsidP="008554F5">
            <w:pPr>
              <w:spacing w:before="60" w:after="60"/>
              <w:rPr>
                <w:b/>
                <w:bCs/>
              </w:rPr>
            </w:pPr>
            <w:r>
              <w:rPr>
                <w:b/>
                <w:bCs/>
              </w:rPr>
              <w:t>0305</w:t>
            </w:r>
          </w:p>
        </w:tc>
        <w:tc>
          <w:tcPr>
            <w:tcW w:w="1043" w:type="dxa"/>
            <w:tcBorders>
              <w:top w:val="nil"/>
              <w:left w:val="nil"/>
              <w:bottom w:val="single" w:sz="4" w:space="0" w:color="auto"/>
              <w:right w:val="single" w:sz="4" w:space="0" w:color="auto"/>
            </w:tcBorders>
          </w:tcPr>
          <w:p w14:paraId="24199D81" w14:textId="77777777" w:rsidR="004B4660" w:rsidRDefault="004B4660" w:rsidP="008554F5">
            <w:pPr>
              <w:spacing w:before="60" w:after="60"/>
              <w:rPr>
                <w:b/>
                <w:bCs/>
              </w:rPr>
            </w:pPr>
            <w:r>
              <w:rPr>
                <w:b/>
                <w:bCs/>
              </w:rPr>
              <w:t> </w:t>
            </w:r>
          </w:p>
        </w:tc>
        <w:tc>
          <w:tcPr>
            <w:tcW w:w="3828" w:type="dxa"/>
            <w:tcBorders>
              <w:top w:val="nil"/>
              <w:left w:val="nil"/>
              <w:bottom w:val="single" w:sz="4" w:space="0" w:color="auto"/>
              <w:right w:val="single" w:sz="4" w:space="0" w:color="auto"/>
            </w:tcBorders>
          </w:tcPr>
          <w:p w14:paraId="05BC21AD" w14:textId="22ED7034" w:rsidR="004B4660" w:rsidRPr="003232BA" w:rsidRDefault="004B4660" w:rsidP="001153B4">
            <w:pPr>
              <w:spacing w:before="60" w:after="60"/>
              <w:rPr>
                <w:b/>
                <w:bCs/>
              </w:rPr>
            </w:pPr>
            <w:r w:rsidRPr="003232BA">
              <w:rPr>
                <w:b/>
                <w:bCs/>
              </w:rPr>
              <w:t>Fish, dried, salted or in brine; smoked fish, whether or not cooked before or during the smoking process</w:t>
            </w:r>
          </w:p>
        </w:tc>
        <w:tc>
          <w:tcPr>
            <w:tcW w:w="2086" w:type="dxa"/>
            <w:tcBorders>
              <w:top w:val="nil"/>
              <w:left w:val="nil"/>
              <w:bottom w:val="single" w:sz="4" w:space="0" w:color="auto"/>
              <w:right w:val="single" w:sz="4" w:space="0" w:color="auto"/>
            </w:tcBorders>
          </w:tcPr>
          <w:p w14:paraId="1D64AC16" w14:textId="77777777" w:rsidR="004B4660" w:rsidRDefault="004B4660" w:rsidP="008554F5">
            <w:pPr>
              <w:spacing w:before="60" w:after="60"/>
            </w:pPr>
            <w:r>
              <w:t>Change to heading 0305 from any other heading</w:t>
            </w:r>
          </w:p>
        </w:tc>
      </w:tr>
      <w:tr w:rsidR="004B4660" w14:paraId="6190B3C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E16D681" w14:textId="77777777" w:rsidR="004B4660" w:rsidRDefault="004B4660" w:rsidP="008554F5">
            <w:pPr>
              <w:spacing w:before="60" w:after="60"/>
              <w:rPr>
                <w:b/>
                <w:bCs/>
              </w:rPr>
            </w:pPr>
            <w:r>
              <w:rPr>
                <w:b/>
                <w:bCs/>
              </w:rPr>
              <w:lastRenderedPageBreak/>
              <w:t>0306</w:t>
            </w:r>
          </w:p>
        </w:tc>
        <w:tc>
          <w:tcPr>
            <w:tcW w:w="1043" w:type="dxa"/>
            <w:tcBorders>
              <w:top w:val="nil"/>
              <w:left w:val="nil"/>
              <w:bottom w:val="single" w:sz="4" w:space="0" w:color="auto"/>
              <w:right w:val="single" w:sz="4" w:space="0" w:color="auto"/>
            </w:tcBorders>
          </w:tcPr>
          <w:p w14:paraId="1D2FDE2B" w14:textId="77777777" w:rsidR="004B4660" w:rsidRPr="00740A6F" w:rsidRDefault="004B4660" w:rsidP="008554F5">
            <w:pPr>
              <w:spacing w:before="60" w:after="60"/>
              <w:rPr>
                <w:bCs/>
              </w:rPr>
            </w:pPr>
            <w:r w:rsidRPr="00740A6F">
              <w:rPr>
                <w:bCs/>
              </w:rPr>
              <w:t> </w:t>
            </w:r>
          </w:p>
        </w:tc>
        <w:tc>
          <w:tcPr>
            <w:tcW w:w="3828" w:type="dxa"/>
            <w:tcBorders>
              <w:top w:val="nil"/>
              <w:left w:val="nil"/>
              <w:bottom w:val="single" w:sz="4" w:space="0" w:color="auto"/>
              <w:right w:val="single" w:sz="4" w:space="0" w:color="auto"/>
            </w:tcBorders>
          </w:tcPr>
          <w:p w14:paraId="506AE027" w14:textId="7636C41A" w:rsidR="004B4660" w:rsidRPr="003232BA" w:rsidRDefault="004B4660" w:rsidP="00CA59A5">
            <w:pPr>
              <w:spacing w:before="60" w:after="60"/>
              <w:rPr>
                <w:b/>
                <w:bCs/>
              </w:rPr>
            </w:pPr>
            <w:r w:rsidRPr="003232BA">
              <w:rPr>
                <w:b/>
                <w:bCs/>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2086" w:type="dxa"/>
            <w:tcBorders>
              <w:top w:val="nil"/>
              <w:left w:val="nil"/>
              <w:bottom w:val="single" w:sz="4" w:space="0" w:color="auto"/>
              <w:right w:val="single" w:sz="4" w:space="0" w:color="auto"/>
            </w:tcBorders>
          </w:tcPr>
          <w:p w14:paraId="2F260B6A" w14:textId="77777777" w:rsidR="004B4660" w:rsidRDefault="004B4660" w:rsidP="00F83A0B">
            <w:pPr>
              <w:spacing w:before="120" w:after="60"/>
            </w:pPr>
          </w:p>
        </w:tc>
      </w:tr>
      <w:tr w:rsidR="004B4660" w14:paraId="7D3AD45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74DC412" w14:textId="77777777" w:rsidR="004B4660" w:rsidRPr="00C113BA" w:rsidRDefault="004B4660" w:rsidP="008554F5">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4D6793CC" w14:textId="77777777" w:rsidR="004B4660" w:rsidRPr="00740A6F" w:rsidRDefault="004B4660" w:rsidP="008554F5">
            <w:pPr>
              <w:spacing w:before="60" w:after="60"/>
              <w:rPr>
                <w:bCs/>
              </w:rPr>
            </w:pPr>
            <w:r w:rsidRPr="00740A6F">
              <w:rPr>
                <w:bCs/>
              </w:rPr>
              <w:t>0306.11</w:t>
            </w:r>
          </w:p>
        </w:tc>
        <w:tc>
          <w:tcPr>
            <w:tcW w:w="3828" w:type="dxa"/>
            <w:tcBorders>
              <w:top w:val="nil"/>
              <w:left w:val="nil"/>
              <w:bottom w:val="single" w:sz="4" w:space="0" w:color="auto"/>
              <w:right w:val="single" w:sz="4" w:space="0" w:color="auto"/>
            </w:tcBorders>
          </w:tcPr>
          <w:p w14:paraId="199DC7DD" w14:textId="77777777" w:rsidR="004B4660" w:rsidRPr="00740A6F" w:rsidRDefault="004B4660" w:rsidP="008554F5">
            <w:pPr>
              <w:spacing w:before="60" w:after="60"/>
              <w:rPr>
                <w:bCs/>
              </w:rPr>
            </w:pPr>
            <w:r w:rsidRPr="00740A6F">
              <w:rPr>
                <w:bCs/>
              </w:rPr>
              <w:t xml:space="preserve">- Frozen: rock lobster and other sea crawfish </w:t>
            </w:r>
            <w:r w:rsidRPr="00740A6F">
              <w:rPr>
                <w:bCs/>
                <w:i/>
              </w:rPr>
              <w:t>(Palinurus spp., Panulirus spp., Jasus spp.)</w:t>
            </w:r>
          </w:p>
        </w:tc>
        <w:tc>
          <w:tcPr>
            <w:tcW w:w="2086" w:type="dxa"/>
            <w:tcBorders>
              <w:top w:val="nil"/>
              <w:left w:val="nil"/>
              <w:bottom w:val="single" w:sz="4" w:space="0" w:color="auto"/>
              <w:right w:val="single" w:sz="4" w:space="0" w:color="auto"/>
            </w:tcBorders>
          </w:tcPr>
          <w:p w14:paraId="55091917" w14:textId="77777777" w:rsidR="004B4660" w:rsidRPr="005E056E" w:rsidRDefault="004B4660" w:rsidP="008554F5">
            <w:pPr>
              <w:spacing w:before="60" w:after="60"/>
              <w:rPr>
                <w:color w:val="000000"/>
              </w:rPr>
            </w:pPr>
            <w:r w:rsidRPr="005E056E">
              <w:rPr>
                <w:color w:val="000000"/>
              </w:rPr>
              <w:t>Change to subheading 0306.11 from any other chapter; or</w:t>
            </w:r>
          </w:p>
          <w:p w14:paraId="59145CD9" w14:textId="77777777" w:rsidR="004B4660" w:rsidRDefault="004B4660" w:rsidP="008554F5">
            <w:pPr>
              <w:spacing w:before="60" w:after="60"/>
            </w:pPr>
            <w:r w:rsidRPr="005E056E">
              <w:rPr>
                <w:color w:val="000000"/>
              </w:rPr>
              <w:t>No change in tariff classification is required provided the good is smoked in the territory of a Party</w:t>
            </w:r>
            <w:r w:rsidDel="008554F5">
              <w:t xml:space="preserve"> </w:t>
            </w:r>
          </w:p>
        </w:tc>
      </w:tr>
      <w:tr w:rsidR="004B4660" w14:paraId="12B11E3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4F0C979" w14:textId="77777777" w:rsidR="004B4660" w:rsidRPr="00C113BA" w:rsidRDefault="004B4660" w:rsidP="008554F5">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346E05E4" w14:textId="77777777" w:rsidR="004B4660" w:rsidRPr="00740A6F" w:rsidRDefault="004B4660" w:rsidP="008554F5">
            <w:pPr>
              <w:spacing w:before="60" w:after="60"/>
              <w:rPr>
                <w:bCs/>
              </w:rPr>
            </w:pPr>
            <w:r w:rsidRPr="00740A6F">
              <w:rPr>
                <w:bCs/>
              </w:rPr>
              <w:t>0306.12</w:t>
            </w:r>
          </w:p>
        </w:tc>
        <w:tc>
          <w:tcPr>
            <w:tcW w:w="3828" w:type="dxa"/>
            <w:tcBorders>
              <w:top w:val="nil"/>
              <w:left w:val="nil"/>
              <w:bottom w:val="single" w:sz="4" w:space="0" w:color="auto"/>
              <w:right w:val="single" w:sz="4" w:space="0" w:color="auto"/>
            </w:tcBorders>
          </w:tcPr>
          <w:p w14:paraId="7BE4DAFC" w14:textId="77777777" w:rsidR="004B4660" w:rsidRPr="00740A6F" w:rsidRDefault="004B4660" w:rsidP="008554F5">
            <w:pPr>
              <w:spacing w:before="60" w:after="60"/>
              <w:rPr>
                <w:bCs/>
              </w:rPr>
            </w:pPr>
            <w:r w:rsidRPr="00740A6F">
              <w:rPr>
                <w:bCs/>
              </w:rPr>
              <w:t xml:space="preserve">- Frozen: lobsters </w:t>
            </w:r>
            <w:r w:rsidRPr="00740A6F">
              <w:rPr>
                <w:bCs/>
                <w:i/>
              </w:rPr>
              <w:t>(Homarus spp.)</w:t>
            </w:r>
          </w:p>
        </w:tc>
        <w:tc>
          <w:tcPr>
            <w:tcW w:w="2086" w:type="dxa"/>
            <w:tcBorders>
              <w:top w:val="nil"/>
              <w:left w:val="nil"/>
              <w:bottom w:val="single" w:sz="4" w:space="0" w:color="auto"/>
              <w:right w:val="single" w:sz="4" w:space="0" w:color="auto"/>
            </w:tcBorders>
          </w:tcPr>
          <w:p w14:paraId="15B1E99D" w14:textId="77777777" w:rsidR="004B4660" w:rsidRPr="005E056E" w:rsidRDefault="004B4660" w:rsidP="008554F5">
            <w:pPr>
              <w:spacing w:before="60" w:after="60"/>
              <w:rPr>
                <w:color w:val="000000"/>
              </w:rPr>
            </w:pPr>
            <w:r w:rsidRPr="005E056E">
              <w:rPr>
                <w:color w:val="000000"/>
              </w:rPr>
              <w:t>Change to subheading 0306.1</w:t>
            </w:r>
            <w:r>
              <w:rPr>
                <w:color w:val="000000"/>
              </w:rPr>
              <w:t>2</w:t>
            </w:r>
            <w:r w:rsidRPr="005E056E">
              <w:rPr>
                <w:color w:val="000000"/>
              </w:rPr>
              <w:t xml:space="preserve"> from any other chapter; or</w:t>
            </w:r>
          </w:p>
          <w:p w14:paraId="655BED72" w14:textId="77777777" w:rsidR="004B4660" w:rsidRDefault="004B4660" w:rsidP="008554F5">
            <w:pPr>
              <w:spacing w:before="60" w:after="60"/>
            </w:pPr>
            <w:r w:rsidRPr="005E056E">
              <w:rPr>
                <w:color w:val="000000"/>
              </w:rPr>
              <w:t>No change in tariff classification is required provided the good is smoked in the territory of a Party</w:t>
            </w:r>
            <w:r w:rsidDel="008554F5">
              <w:t xml:space="preserve"> </w:t>
            </w:r>
          </w:p>
        </w:tc>
      </w:tr>
      <w:tr w:rsidR="004B4660" w14:paraId="4A5693E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FE0B165" w14:textId="77777777" w:rsidR="004B4660" w:rsidRPr="00C113BA" w:rsidRDefault="004B4660" w:rsidP="009005D9">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5A0236DF" w14:textId="77777777" w:rsidR="004B4660" w:rsidRPr="00740A6F" w:rsidRDefault="004B4660" w:rsidP="009005D9">
            <w:pPr>
              <w:spacing w:before="60" w:after="60"/>
              <w:rPr>
                <w:bCs/>
              </w:rPr>
            </w:pPr>
            <w:r w:rsidRPr="00740A6F">
              <w:rPr>
                <w:bCs/>
              </w:rPr>
              <w:t>0306.14</w:t>
            </w:r>
          </w:p>
        </w:tc>
        <w:tc>
          <w:tcPr>
            <w:tcW w:w="3828" w:type="dxa"/>
            <w:tcBorders>
              <w:top w:val="nil"/>
              <w:left w:val="nil"/>
              <w:bottom w:val="single" w:sz="4" w:space="0" w:color="auto"/>
              <w:right w:val="single" w:sz="4" w:space="0" w:color="auto"/>
            </w:tcBorders>
          </w:tcPr>
          <w:p w14:paraId="21FFF848" w14:textId="77777777" w:rsidR="004B4660" w:rsidRPr="00740A6F" w:rsidRDefault="004B4660" w:rsidP="009005D9">
            <w:pPr>
              <w:spacing w:before="60" w:after="60"/>
              <w:rPr>
                <w:bCs/>
              </w:rPr>
            </w:pPr>
            <w:r w:rsidRPr="00740A6F">
              <w:rPr>
                <w:bCs/>
              </w:rPr>
              <w:t>- Frozen: crabs</w:t>
            </w:r>
          </w:p>
        </w:tc>
        <w:tc>
          <w:tcPr>
            <w:tcW w:w="2086" w:type="dxa"/>
            <w:tcBorders>
              <w:top w:val="nil"/>
              <w:left w:val="nil"/>
              <w:bottom w:val="single" w:sz="4" w:space="0" w:color="auto"/>
              <w:right w:val="single" w:sz="4" w:space="0" w:color="auto"/>
            </w:tcBorders>
          </w:tcPr>
          <w:p w14:paraId="73E4B1E1" w14:textId="77777777" w:rsidR="004B4660" w:rsidRDefault="004B4660" w:rsidP="009005D9">
            <w:pPr>
              <w:spacing w:before="60" w:after="60"/>
              <w:rPr>
                <w:color w:val="000000"/>
              </w:rPr>
            </w:pPr>
            <w:r w:rsidRPr="005E056E">
              <w:rPr>
                <w:color w:val="000000"/>
              </w:rPr>
              <w:t>Change to subheading 0306</w:t>
            </w:r>
            <w:r>
              <w:rPr>
                <w:color w:val="000000"/>
              </w:rPr>
              <w:t>.</w:t>
            </w:r>
            <w:r w:rsidRPr="005E056E">
              <w:rPr>
                <w:color w:val="000000"/>
              </w:rPr>
              <w:t xml:space="preserve">14 from any other chapter; or </w:t>
            </w:r>
          </w:p>
          <w:p w14:paraId="2788E8C5" w14:textId="77777777" w:rsidR="004B4660" w:rsidRDefault="004B4660" w:rsidP="009005D9">
            <w:pPr>
              <w:spacing w:before="60" w:after="60"/>
            </w:pPr>
            <w:r>
              <w:rPr>
                <w:color w:val="000000"/>
              </w:rPr>
              <w:t>N</w:t>
            </w:r>
            <w:r w:rsidRPr="005E056E">
              <w:rPr>
                <w:color w:val="000000"/>
              </w:rPr>
              <w:t>o change in tariff classification is required provided the good is smoked in the territory of a Party</w:t>
            </w:r>
          </w:p>
        </w:tc>
      </w:tr>
      <w:tr w:rsidR="004B4660" w14:paraId="318F097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675B413" w14:textId="77777777" w:rsidR="004B4660" w:rsidRPr="00C113BA" w:rsidRDefault="004B4660" w:rsidP="0009076C">
            <w:pPr>
              <w:spacing w:before="60" w:after="60"/>
              <w:rPr>
                <w:bCs/>
              </w:rPr>
            </w:pPr>
            <w:r w:rsidRPr="00C113BA">
              <w:rPr>
                <w:bCs/>
              </w:rPr>
              <w:lastRenderedPageBreak/>
              <w:t>0306</w:t>
            </w:r>
          </w:p>
        </w:tc>
        <w:tc>
          <w:tcPr>
            <w:tcW w:w="1043" w:type="dxa"/>
            <w:tcBorders>
              <w:top w:val="nil"/>
              <w:left w:val="nil"/>
              <w:bottom w:val="single" w:sz="4" w:space="0" w:color="auto"/>
              <w:right w:val="single" w:sz="4" w:space="0" w:color="auto"/>
            </w:tcBorders>
          </w:tcPr>
          <w:p w14:paraId="1C8A39F6" w14:textId="77777777" w:rsidR="004B4660" w:rsidRPr="00740A6F" w:rsidRDefault="004B4660" w:rsidP="0009076C">
            <w:pPr>
              <w:spacing w:before="60" w:after="60"/>
              <w:rPr>
                <w:bCs/>
              </w:rPr>
            </w:pPr>
            <w:r w:rsidRPr="00CE27E7">
              <w:t>0306.15</w:t>
            </w:r>
          </w:p>
        </w:tc>
        <w:tc>
          <w:tcPr>
            <w:tcW w:w="3828" w:type="dxa"/>
            <w:tcBorders>
              <w:top w:val="nil"/>
              <w:left w:val="nil"/>
              <w:bottom w:val="single" w:sz="4" w:space="0" w:color="auto"/>
              <w:right w:val="single" w:sz="4" w:space="0" w:color="auto"/>
            </w:tcBorders>
          </w:tcPr>
          <w:p w14:paraId="7DDE4BFC" w14:textId="77777777" w:rsidR="004B4660" w:rsidRPr="00287AD4" w:rsidRDefault="004B4660" w:rsidP="0009076C">
            <w:pPr>
              <w:spacing w:before="60" w:after="60"/>
              <w:rPr>
                <w:bCs/>
              </w:rPr>
            </w:pPr>
            <w:r w:rsidRPr="00287AD4">
              <w:t xml:space="preserve">- Frozen: </w:t>
            </w:r>
            <w:smartTag w:uri="urn:schemas-microsoft-com:office:smarttags" w:element="country-region">
              <w:smartTag w:uri="urn:schemas-microsoft-com:office:smarttags" w:element="place">
                <w:r w:rsidRPr="00287AD4">
                  <w:t>Norway</w:t>
                </w:r>
              </w:smartTag>
            </w:smartTag>
            <w:r w:rsidRPr="00287AD4">
              <w:t xml:space="preserve"> lobsters (</w:t>
            </w:r>
            <w:r w:rsidRPr="00287AD4">
              <w:rPr>
                <w:i/>
                <w:iCs/>
              </w:rPr>
              <w:t>Nephrops norvegicus</w:t>
            </w:r>
            <w:r w:rsidRPr="00287AD4">
              <w:t>)</w:t>
            </w:r>
          </w:p>
        </w:tc>
        <w:tc>
          <w:tcPr>
            <w:tcW w:w="2086" w:type="dxa"/>
            <w:tcBorders>
              <w:top w:val="nil"/>
              <w:left w:val="nil"/>
              <w:bottom w:val="single" w:sz="4" w:space="0" w:color="auto"/>
              <w:right w:val="single" w:sz="4" w:space="0" w:color="auto"/>
            </w:tcBorders>
          </w:tcPr>
          <w:p w14:paraId="5415F689" w14:textId="77777777" w:rsidR="004B4660" w:rsidRPr="00CE27E7" w:rsidRDefault="004B4660" w:rsidP="0009076C">
            <w:pPr>
              <w:spacing w:before="40" w:after="40"/>
            </w:pPr>
            <w:r w:rsidRPr="00CE27E7">
              <w:t xml:space="preserve">Change to subheading 0306.15 from any other chapter; or </w:t>
            </w:r>
          </w:p>
          <w:p w14:paraId="699FC680" w14:textId="77777777" w:rsidR="004B4660" w:rsidRDefault="004B4660" w:rsidP="0009076C">
            <w:pPr>
              <w:spacing w:before="60" w:after="60"/>
            </w:pPr>
            <w:r w:rsidRPr="00CE27E7">
              <w:t>No change in tariff classification is required provided the good is smoked in the territory of a Party</w:t>
            </w:r>
          </w:p>
        </w:tc>
      </w:tr>
      <w:tr w:rsidR="004B4660" w14:paraId="13CE2E2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6A384C" w14:textId="77777777" w:rsidR="004B4660" w:rsidRPr="00C113BA" w:rsidRDefault="004B4660" w:rsidP="0009076C">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20FEAC4E" w14:textId="77777777" w:rsidR="004B4660" w:rsidRPr="00740A6F" w:rsidRDefault="004B4660" w:rsidP="0009076C">
            <w:pPr>
              <w:spacing w:before="60" w:after="60"/>
              <w:rPr>
                <w:bCs/>
              </w:rPr>
            </w:pPr>
            <w:r w:rsidRPr="00CE27E7">
              <w:t>0306.16</w:t>
            </w:r>
          </w:p>
        </w:tc>
        <w:tc>
          <w:tcPr>
            <w:tcW w:w="3828" w:type="dxa"/>
            <w:tcBorders>
              <w:top w:val="nil"/>
              <w:left w:val="nil"/>
              <w:bottom w:val="single" w:sz="4" w:space="0" w:color="auto"/>
              <w:right w:val="single" w:sz="4" w:space="0" w:color="auto"/>
            </w:tcBorders>
          </w:tcPr>
          <w:p w14:paraId="6524E701" w14:textId="77777777" w:rsidR="004B4660" w:rsidRPr="00287AD4" w:rsidRDefault="004B4660" w:rsidP="0009076C">
            <w:pPr>
              <w:spacing w:before="60" w:after="60"/>
              <w:rPr>
                <w:bCs/>
              </w:rPr>
            </w:pPr>
            <w:r w:rsidRPr="00287AD4">
              <w:t>- Frozen: cold-water shrimps and prawns (</w:t>
            </w:r>
            <w:r w:rsidRPr="00287AD4">
              <w:rPr>
                <w:i/>
                <w:iCs/>
              </w:rPr>
              <w:t>Pandalus spp</w:t>
            </w:r>
            <w:r w:rsidRPr="00287AD4">
              <w:t xml:space="preserve">., </w:t>
            </w:r>
            <w:r w:rsidRPr="00287AD4">
              <w:rPr>
                <w:i/>
                <w:iCs/>
              </w:rPr>
              <w:t>Crangon crangon</w:t>
            </w:r>
            <w:r w:rsidRPr="00287AD4">
              <w:t>)</w:t>
            </w:r>
          </w:p>
        </w:tc>
        <w:tc>
          <w:tcPr>
            <w:tcW w:w="2086" w:type="dxa"/>
            <w:tcBorders>
              <w:top w:val="nil"/>
              <w:left w:val="nil"/>
              <w:bottom w:val="single" w:sz="4" w:space="0" w:color="auto"/>
              <w:right w:val="single" w:sz="4" w:space="0" w:color="auto"/>
            </w:tcBorders>
          </w:tcPr>
          <w:p w14:paraId="53BEF3D1" w14:textId="77777777" w:rsidR="004B4660" w:rsidRPr="00CE27E7" w:rsidRDefault="004B4660" w:rsidP="0009076C">
            <w:pPr>
              <w:spacing w:before="40" w:after="40"/>
            </w:pPr>
            <w:r w:rsidRPr="00CE27E7">
              <w:t xml:space="preserve">Change to subheading 0306.16 from any other chapter; or </w:t>
            </w:r>
          </w:p>
          <w:p w14:paraId="5F9C8CB0" w14:textId="77777777" w:rsidR="004B4660" w:rsidRDefault="004B4660" w:rsidP="0009076C">
            <w:pPr>
              <w:spacing w:before="60" w:after="60"/>
            </w:pPr>
            <w:r w:rsidRPr="00CE27E7">
              <w:t>No change in tariff classification is required provided the good is smoked in the territory of a Party</w:t>
            </w:r>
          </w:p>
        </w:tc>
      </w:tr>
      <w:tr w:rsidR="004B4660" w14:paraId="325FCAE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7CC7AEF" w14:textId="77777777" w:rsidR="004B4660" w:rsidRPr="00C113BA" w:rsidRDefault="004B4660" w:rsidP="008554F5">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2A94FF96" w14:textId="77777777" w:rsidR="004B4660" w:rsidRPr="00740A6F" w:rsidRDefault="004B4660" w:rsidP="008554F5">
            <w:pPr>
              <w:spacing w:before="60" w:after="60"/>
              <w:rPr>
                <w:bCs/>
              </w:rPr>
            </w:pPr>
            <w:r w:rsidRPr="00CE27E7">
              <w:t>0306.17</w:t>
            </w:r>
          </w:p>
        </w:tc>
        <w:tc>
          <w:tcPr>
            <w:tcW w:w="3828" w:type="dxa"/>
            <w:tcBorders>
              <w:top w:val="nil"/>
              <w:left w:val="nil"/>
              <w:bottom w:val="single" w:sz="4" w:space="0" w:color="auto"/>
              <w:right w:val="single" w:sz="4" w:space="0" w:color="auto"/>
            </w:tcBorders>
          </w:tcPr>
          <w:p w14:paraId="311DF263" w14:textId="77777777" w:rsidR="004B4660" w:rsidRPr="00287AD4" w:rsidRDefault="004B4660" w:rsidP="008554F5">
            <w:pPr>
              <w:spacing w:before="60" w:after="60"/>
              <w:rPr>
                <w:bCs/>
              </w:rPr>
            </w:pPr>
            <w:r w:rsidRPr="00287AD4">
              <w:t>- Frozen: other shrimps and prawns</w:t>
            </w:r>
          </w:p>
        </w:tc>
        <w:tc>
          <w:tcPr>
            <w:tcW w:w="2086" w:type="dxa"/>
            <w:tcBorders>
              <w:top w:val="nil"/>
              <w:left w:val="nil"/>
              <w:bottom w:val="single" w:sz="4" w:space="0" w:color="auto"/>
              <w:right w:val="single" w:sz="4" w:space="0" w:color="auto"/>
            </w:tcBorders>
          </w:tcPr>
          <w:p w14:paraId="64E89216" w14:textId="77777777" w:rsidR="004B4660" w:rsidRPr="00CE27E7" w:rsidRDefault="004B4660" w:rsidP="0009076C">
            <w:pPr>
              <w:spacing w:before="40" w:after="40"/>
            </w:pPr>
            <w:r w:rsidRPr="00CE27E7">
              <w:t xml:space="preserve">Change to subheading 0306.17 from any other chapter; or </w:t>
            </w:r>
          </w:p>
          <w:p w14:paraId="493932D4" w14:textId="77777777" w:rsidR="004B4660" w:rsidRDefault="004B4660" w:rsidP="008554F5">
            <w:pPr>
              <w:spacing w:before="60" w:after="60"/>
            </w:pPr>
            <w:r w:rsidRPr="00CE27E7">
              <w:t>No change in tariff classification is required provided the good is smoked in the territory of a Party</w:t>
            </w:r>
          </w:p>
        </w:tc>
      </w:tr>
      <w:tr w:rsidR="004B4660" w14:paraId="4356D9C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FF6E7BE" w14:textId="77777777" w:rsidR="004B4660" w:rsidRPr="00C113BA" w:rsidRDefault="004B4660" w:rsidP="008554F5">
            <w:pPr>
              <w:spacing w:before="60" w:after="60"/>
              <w:rPr>
                <w:bCs/>
              </w:rPr>
            </w:pPr>
            <w:r w:rsidRPr="00C113BA">
              <w:rPr>
                <w:bCs/>
              </w:rPr>
              <w:t>0306</w:t>
            </w:r>
          </w:p>
        </w:tc>
        <w:tc>
          <w:tcPr>
            <w:tcW w:w="1043" w:type="dxa"/>
            <w:tcBorders>
              <w:top w:val="nil"/>
              <w:left w:val="nil"/>
              <w:bottom w:val="single" w:sz="4" w:space="0" w:color="auto"/>
              <w:right w:val="single" w:sz="4" w:space="0" w:color="auto"/>
            </w:tcBorders>
          </w:tcPr>
          <w:p w14:paraId="5E251ADF" w14:textId="77777777" w:rsidR="004B4660" w:rsidRPr="00740A6F" w:rsidRDefault="004B4660" w:rsidP="008554F5">
            <w:pPr>
              <w:spacing w:before="60" w:after="60"/>
              <w:rPr>
                <w:bCs/>
              </w:rPr>
            </w:pPr>
            <w:r w:rsidRPr="00740A6F">
              <w:rPr>
                <w:bCs/>
              </w:rPr>
              <w:t>0306.19</w:t>
            </w:r>
          </w:p>
        </w:tc>
        <w:tc>
          <w:tcPr>
            <w:tcW w:w="3828" w:type="dxa"/>
            <w:tcBorders>
              <w:top w:val="nil"/>
              <w:left w:val="nil"/>
              <w:bottom w:val="single" w:sz="4" w:space="0" w:color="auto"/>
              <w:right w:val="single" w:sz="4" w:space="0" w:color="auto"/>
            </w:tcBorders>
          </w:tcPr>
          <w:p w14:paraId="5084B55A" w14:textId="45A4D617" w:rsidR="004B4660" w:rsidRPr="00740A6F" w:rsidRDefault="00D066B0" w:rsidP="006E2715">
            <w:pPr>
              <w:spacing w:before="60" w:after="60"/>
              <w:rPr>
                <w:bCs/>
              </w:rPr>
            </w:pPr>
            <w:r>
              <w:rPr>
                <w:bCs/>
              </w:rPr>
              <w:t>- Frozen: other</w:t>
            </w:r>
          </w:p>
        </w:tc>
        <w:tc>
          <w:tcPr>
            <w:tcW w:w="2086" w:type="dxa"/>
            <w:tcBorders>
              <w:top w:val="nil"/>
              <w:left w:val="nil"/>
              <w:bottom w:val="single" w:sz="4" w:space="0" w:color="auto"/>
              <w:right w:val="single" w:sz="4" w:space="0" w:color="auto"/>
            </w:tcBorders>
          </w:tcPr>
          <w:p w14:paraId="0E2E1D75" w14:textId="77777777" w:rsidR="004B4660" w:rsidRPr="00CE27E7" w:rsidRDefault="004B4660" w:rsidP="00287AD4">
            <w:pPr>
              <w:spacing w:before="40" w:after="40"/>
            </w:pPr>
            <w:r>
              <w:t>C</w:t>
            </w:r>
            <w:r w:rsidRPr="00CE27E7">
              <w:t>hange to subheading 0306.19 from any other subheading; or</w:t>
            </w:r>
          </w:p>
          <w:p w14:paraId="1A2CCA3A" w14:textId="77777777" w:rsidR="004B4660" w:rsidRDefault="004B4660" w:rsidP="00287AD4">
            <w:pPr>
              <w:spacing w:before="60" w:after="60"/>
            </w:pPr>
            <w:r w:rsidRPr="00CE27E7">
              <w:t>No change in tariff classification required provided the good is smoked in the territory of a Party</w:t>
            </w:r>
            <w:r>
              <w:t xml:space="preserve"> </w:t>
            </w:r>
          </w:p>
        </w:tc>
      </w:tr>
      <w:tr w:rsidR="00A33D4B" w14:paraId="78DE937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5EE794B" w14:textId="77777777" w:rsidR="00A33D4B" w:rsidRDefault="00A33D4B" w:rsidP="00C113BA">
            <w:pPr>
              <w:spacing w:before="60" w:after="60"/>
              <w:rPr>
                <w:b/>
                <w:bCs/>
              </w:rPr>
            </w:pPr>
          </w:p>
        </w:tc>
        <w:tc>
          <w:tcPr>
            <w:tcW w:w="1043" w:type="dxa"/>
            <w:tcBorders>
              <w:top w:val="nil"/>
              <w:left w:val="nil"/>
              <w:bottom w:val="single" w:sz="4" w:space="0" w:color="auto"/>
              <w:right w:val="single" w:sz="4" w:space="0" w:color="auto"/>
            </w:tcBorders>
          </w:tcPr>
          <w:p w14:paraId="58B01AB2" w14:textId="77777777" w:rsidR="00A33D4B" w:rsidRDefault="00A33D4B" w:rsidP="00C113BA">
            <w:pPr>
              <w:spacing w:before="60" w:after="60"/>
              <w:rPr>
                <w:b/>
                <w:bCs/>
              </w:rPr>
            </w:pPr>
          </w:p>
        </w:tc>
        <w:tc>
          <w:tcPr>
            <w:tcW w:w="3828" w:type="dxa"/>
            <w:tcBorders>
              <w:top w:val="nil"/>
              <w:left w:val="nil"/>
              <w:bottom w:val="single" w:sz="4" w:space="0" w:color="auto"/>
              <w:right w:val="single" w:sz="4" w:space="0" w:color="auto"/>
            </w:tcBorders>
          </w:tcPr>
          <w:p w14:paraId="76FD0098" w14:textId="77777777" w:rsidR="00A33D4B" w:rsidRPr="00812719" w:rsidRDefault="00A33D4B" w:rsidP="00C113BA">
            <w:pPr>
              <w:spacing w:before="60" w:after="60"/>
              <w:rPr>
                <w:bCs/>
              </w:rPr>
            </w:pPr>
            <w:r w:rsidRPr="00812719">
              <w:rPr>
                <w:bCs/>
              </w:rPr>
              <w:t>- Live, fresh or chilled:</w:t>
            </w:r>
          </w:p>
        </w:tc>
        <w:tc>
          <w:tcPr>
            <w:tcW w:w="2086" w:type="dxa"/>
            <w:tcBorders>
              <w:top w:val="nil"/>
              <w:left w:val="nil"/>
              <w:bottom w:val="single" w:sz="4" w:space="0" w:color="auto"/>
              <w:right w:val="single" w:sz="4" w:space="0" w:color="auto"/>
            </w:tcBorders>
          </w:tcPr>
          <w:p w14:paraId="630CB091" w14:textId="77777777" w:rsidR="00A33D4B" w:rsidRDefault="00A33D4B" w:rsidP="00C113BA">
            <w:pPr>
              <w:spacing w:before="60" w:after="60"/>
            </w:pPr>
          </w:p>
        </w:tc>
      </w:tr>
      <w:tr w:rsidR="00A33D4B" w14:paraId="58E278E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DCD73C3" w14:textId="77777777" w:rsidR="00A33D4B" w:rsidRDefault="00A33D4B" w:rsidP="00A33D4B">
            <w:pPr>
              <w:spacing w:before="60" w:after="60"/>
              <w:rPr>
                <w:b/>
                <w:bCs/>
              </w:rPr>
            </w:pPr>
          </w:p>
        </w:tc>
        <w:tc>
          <w:tcPr>
            <w:tcW w:w="1043" w:type="dxa"/>
            <w:tcBorders>
              <w:top w:val="nil"/>
              <w:left w:val="nil"/>
              <w:bottom w:val="single" w:sz="4" w:space="0" w:color="auto"/>
              <w:right w:val="single" w:sz="4" w:space="0" w:color="auto"/>
            </w:tcBorders>
          </w:tcPr>
          <w:p w14:paraId="1DDEC6CD" w14:textId="77777777" w:rsidR="00A33D4B" w:rsidRDefault="00A33D4B" w:rsidP="00A33D4B">
            <w:pPr>
              <w:spacing w:before="60" w:after="60"/>
              <w:rPr>
                <w:b/>
                <w:bCs/>
              </w:rPr>
            </w:pPr>
            <w:r w:rsidRPr="001B484A">
              <w:t>0306.31</w:t>
            </w:r>
          </w:p>
        </w:tc>
        <w:tc>
          <w:tcPr>
            <w:tcW w:w="3828" w:type="dxa"/>
            <w:tcBorders>
              <w:top w:val="single" w:sz="4" w:space="0" w:color="auto"/>
              <w:bottom w:val="single" w:sz="4" w:space="0" w:color="auto"/>
              <w:right w:val="single" w:sz="4" w:space="0" w:color="auto"/>
            </w:tcBorders>
          </w:tcPr>
          <w:p w14:paraId="067D5A7A" w14:textId="77777777" w:rsidR="00A33D4B" w:rsidRPr="00812719" w:rsidRDefault="00A33D4B" w:rsidP="00A33D4B">
            <w:pPr>
              <w:spacing w:before="60" w:after="60"/>
              <w:rPr>
                <w:b/>
                <w:bCs/>
              </w:rPr>
            </w:pPr>
            <w:r w:rsidRPr="00812719">
              <w:t>-- Rock lobster and other sea crawfish (Palinurus spp., Panulirus spp., Jasus spp.)</w:t>
            </w:r>
          </w:p>
        </w:tc>
        <w:tc>
          <w:tcPr>
            <w:tcW w:w="2086" w:type="dxa"/>
            <w:tcBorders>
              <w:top w:val="nil"/>
              <w:left w:val="single" w:sz="4" w:space="0" w:color="auto"/>
              <w:bottom w:val="single" w:sz="4" w:space="0" w:color="auto"/>
              <w:right w:val="single" w:sz="4" w:space="0" w:color="auto"/>
            </w:tcBorders>
          </w:tcPr>
          <w:p w14:paraId="1204B00C" w14:textId="77777777" w:rsidR="00A33D4B" w:rsidRDefault="00A33D4B" w:rsidP="00A33D4B">
            <w:pPr>
              <w:spacing w:before="60" w:after="60"/>
            </w:pPr>
            <w:r w:rsidRPr="00A33D4B">
              <w:t>Change to subheading 0306.31 from any other chapter</w:t>
            </w:r>
          </w:p>
        </w:tc>
      </w:tr>
      <w:tr w:rsidR="00A33D4B" w14:paraId="065A621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34506C5" w14:textId="77777777" w:rsidR="00A33D4B" w:rsidRDefault="00A33D4B" w:rsidP="00A33D4B">
            <w:pPr>
              <w:spacing w:before="60" w:after="60"/>
              <w:rPr>
                <w:b/>
                <w:bCs/>
              </w:rPr>
            </w:pPr>
          </w:p>
        </w:tc>
        <w:tc>
          <w:tcPr>
            <w:tcW w:w="1043" w:type="dxa"/>
            <w:tcBorders>
              <w:top w:val="nil"/>
              <w:left w:val="nil"/>
              <w:bottom w:val="single" w:sz="4" w:space="0" w:color="auto"/>
              <w:right w:val="single" w:sz="4" w:space="0" w:color="auto"/>
            </w:tcBorders>
          </w:tcPr>
          <w:p w14:paraId="0A2166AC" w14:textId="77777777" w:rsidR="00A33D4B" w:rsidRDefault="00A33D4B" w:rsidP="00A33D4B">
            <w:pPr>
              <w:spacing w:before="60" w:after="60"/>
              <w:rPr>
                <w:b/>
                <w:bCs/>
              </w:rPr>
            </w:pPr>
            <w:r w:rsidRPr="001B484A">
              <w:t>0306.32</w:t>
            </w:r>
          </w:p>
        </w:tc>
        <w:tc>
          <w:tcPr>
            <w:tcW w:w="3828" w:type="dxa"/>
            <w:tcBorders>
              <w:top w:val="single" w:sz="4" w:space="0" w:color="auto"/>
              <w:bottom w:val="single" w:sz="4" w:space="0" w:color="auto"/>
              <w:right w:val="single" w:sz="4" w:space="0" w:color="auto"/>
            </w:tcBorders>
          </w:tcPr>
          <w:p w14:paraId="3E6C8351" w14:textId="77777777" w:rsidR="00A33D4B" w:rsidRPr="00812719" w:rsidRDefault="00A33D4B" w:rsidP="00A33D4B">
            <w:pPr>
              <w:spacing w:before="60" w:after="60"/>
              <w:rPr>
                <w:b/>
                <w:bCs/>
              </w:rPr>
            </w:pPr>
            <w:r w:rsidRPr="00812719">
              <w:t>-- Lobsters (Homarus spp.)</w:t>
            </w:r>
          </w:p>
        </w:tc>
        <w:tc>
          <w:tcPr>
            <w:tcW w:w="2086" w:type="dxa"/>
            <w:tcBorders>
              <w:top w:val="nil"/>
              <w:left w:val="single" w:sz="4" w:space="0" w:color="auto"/>
              <w:bottom w:val="single" w:sz="4" w:space="0" w:color="auto"/>
              <w:right w:val="single" w:sz="4" w:space="0" w:color="auto"/>
            </w:tcBorders>
          </w:tcPr>
          <w:p w14:paraId="63F6990D" w14:textId="77777777" w:rsidR="00A33D4B" w:rsidRDefault="00A33D4B" w:rsidP="00A33D4B">
            <w:pPr>
              <w:spacing w:before="60" w:after="60"/>
            </w:pPr>
            <w:r w:rsidRPr="00A33D4B">
              <w:t>Change to subheading 0306.3</w:t>
            </w:r>
            <w:r>
              <w:t>2</w:t>
            </w:r>
            <w:r w:rsidRPr="00A33D4B">
              <w:t xml:space="preserve"> from any other chapter</w:t>
            </w:r>
          </w:p>
        </w:tc>
      </w:tr>
      <w:tr w:rsidR="00A33D4B" w14:paraId="7959DBA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471C214" w14:textId="77777777" w:rsidR="00A33D4B" w:rsidRDefault="00A33D4B" w:rsidP="00A33D4B">
            <w:pPr>
              <w:spacing w:before="60" w:after="60"/>
              <w:rPr>
                <w:b/>
                <w:bCs/>
              </w:rPr>
            </w:pPr>
          </w:p>
        </w:tc>
        <w:tc>
          <w:tcPr>
            <w:tcW w:w="1043" w:type="dxa"/>
            <w:tcBorders>
              <w:top w:val="nil"/>
              <w:left w:val="nil"/>
              <w:bottom w:val="single" w:sz="4" w:space="0" w:color="auto"/>
              <w:right w:val="single" w:sz="4" w:space="0" w:color="auto"/>
            </w:tcBorders>
          </w:tcPr>
          <w:p w14:paraId="2B2F5C2C" w14:textId="77777777" w:rsidR="00A33D4B" w:rsidRDefault="00A33D4B" w:rsidP="00A33D4B">
            <w:pPr>
              <w:spacing w:before="60" w:after="60"/>
              <w:rPr>
                <w:b/>
                <w:bCs/>
              </w:rPr>
            </w:pPr>
            <w:r w:rsidRPr="001B484A">
              <w:t>0306.33</w:t>
            </w:r>
          </w:p>
        </w:tc>
        <w:tc>
          <w:tcPr>
            <w:tcW w:w="3828" w:type="dxa"/>
            <w:tcBorders>
              <w:top w:val="single" w:sz="4" w:space="0" w:color="auto"/>
              <w:bottom w:val="single" w:sz="4" w:space="0" w:color="auto"/>
              <w:right w:val="single" w:sz="4" w:space="0" w:color="auto"/>
            </w:tcBorders>
          </w:tcPr>
          <w:p w14:paraId="52EFD4D5" w14:textId="77777777" w:rsidR="00A33D4B" w:rsidRPr="00812719" w:rsidRDefault="00A33D4B" w:rsidP="00A33D4B">
            <w:pPr>
              <w:spacing w:before="60" w:after="60"/>
              <w:rPr>
                <w:b/>
                <w:bCs/>
              </w:rPr>
            </w:pPr>
            <w:r w:rsidRPr="00812719">
              <w:t>-- Crabs</w:t>
            </w:r>
          </w:p>
        </w:tc>
        <w:tc>
          <w:tcPr>
            <w:tcW w:w="2086" w:type="dxa"/>
            <w:tcBorders>
              <w:top w:val="nil"/>
              <w:left w:val="single" w:sz="4" w:space="0" w:color="auto"/>
              <w:bottom w:val="single" w:sz="4" w:space="0" w:color="auto"/>
              <w:right w:val="single" w:sz="4" w:space="0" w:color="auto"/>
            </w:tcBorders>
          </w:tcPr>
          <w:p w14:paraId="55C4C8D8" w14:textId="77777777" w:rsidR="00A33D4B" w:rsidRDefault="00A33D4B" w:rsidP="00A33D4B">
            <w:pPr>
              <w:spacing w:before="60" w:after="60"/>
            </w:pPr>
            <w:r w:rsidRPr="00A33D4B">
              <w:t>Change to subheading 0306.3</w:t>
            </w:r>
            <w:r>
              <w:t>3</w:t>
            </w:r>
            <w:r w:rsidRPr="00A33D4B">
              <w:t xml:space="preserve"> from any other chapter</w:t>
            </w:r>
          </w:p>
        </w:tc>
      </w:tr>
      <w:tr w:rsidR="00A33D4B" w14:paraId="32386DF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74CD065" w14:textId="77777777" w:rsidR="00A33D4B" w:rsidRDefault="00A33D4B" w:rsidP="00A33D4B">
            <w:pPr>
              <w:spacing w:before="60" w:after="60"/>
              <w:rPr>
                <w:b/>
                <w:bCs/>
              </w:rPr>
            </w:pPr>
          </w:p>
        </w:tc>
        <w:tc>
          <w:tcPr>
            <w:tcW w:w="1043" w:type="dxa"/>
            <w:tcBorders>
              <w:top w:val="nil"/>
              <w:left w:val="nil"/>
              <w:bottom w:val="single" w:sz="4" w:space="0" w:color="auto"/>
              <w:right w:val="single" w:sz="4" w:space="0" w:color="auto"/>
            </w:tcBorders>
          </w:tcPr>
          <w:p w14:paraId="28E358AF" w14:textId="77777777" w:rsidR="00A33D4B" w:rsidRDefault="00A33D4B" w:rsidP="00A33D4B">
            <w:pPr>
              <w:spacing w:before="60" w:after="60"/>
              <w:rPr>
                <w:b/>
                <w:bCs/>
              </w:rPr>
            </w:pPr>
            <w:r w:rsidRPr="001B484A">
              <w:t>0306.34</w:t>
            </w:r>
          </w:p>
        </w:tc>
        <w:tc>
          <w:tcPr>
            <w:tcW w:w="3828" w:type="dxa"/>
            <w:tcBorders>
              <w:top w:val="single" w:sz="4" w:space="0" w:color="auto"/>
              <w:bottom w:val="single" w:sz="4" w:space="0" w:color="auto"/>
              <w:right w:val="single" w:sz="4" w:space="0" w:color="auto"/>
            </w:tcBorders>
          </w:tcPr>
          <w:p w14:paraId="34CDE893" w14:textId="77777777" w:rsidR="00A33D4B" w:rsidRPr="00812719" w:rsidRDefault="00A33D4B" w:rsidP="00A33D4B">
            <w:pPr>
              <w:spacing w:before="60" w:after="60"/>
              <w:rPr>
                <w:b/>
                <w:bCs/>
              </w:rPr>
            </w:pPr>
            <w:r w:rsidRPr="00812719">
              <w:t>-- Norway lobsters (Nephrops norvegicus)</w:t>
            </w:r>
          </w:p>
        </w:tc>
        <w:tc>
          <w:tcPr>
            <w:tcW w:w="2086" w:type="dxa"/>
            <w:tcBorders>
              <w:top w:val="nil"/>
              <w:left w:val="single" w:sz="4" w:space="0" w:color="auto"/>
              <w:bottom w:val="single" w:sz="4" w:space="0" w:color="auto"/>
              <w:right w:val="single" w:sz="4" w:space="0" w:color="auto"/>
            </w:tcBorders>
          </w:tcPr>
          <w:p w14:paraId="5A600F51" w14:textId="77777777" w:rsidR="00A33D4B" w:rsidRDefault="00A33D4B" w:rsidP="00A33D4B">
            <w:pPr>
              <w:spacing w:before="60" w:after="60"/>
            </w:pPr>
            <w:r w:rsidRPr="00A33D4B">
              <w:t>Change to subheading 0306.3</w:t>
            </w:r>
            <w:r>
              <w:t>4</w:t>
            </w:r>
            <w:r w:rsidRPr="00A33D4B">
              <w:t xml:space="preserve"> from any other chapter</w:t>
            </w:r>
          </w:p>
        </w:tc>
      </w:tr>
      <w:tr w:rsidR="0016193D" w14:paraId="1BE3B9D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9DE9663"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2B3C13A8" w14:textId="77777777" w:rsidR="0016193D" w:rsidRDefault="0016193D" w:rsidP="0016193D">
            <w:pPr>
              <w:spacing w:before="60" w:after="60"/>
              <w:rPr>
                <w:b/>
                <w:bCs/>
              </w:rPr>
            </w:pPr>
            <w:r w:rsidRPr="00DC1DED">
              <w:t>0306.35</w:t>
            </w:r>
          </w:p>
        </w:tc>
        <w:tc>
          <w:tcPr>
            <w:tcW w:w="3828" w:type="dxa"/>
            <w:tcBorders>
              <w:top w:val="single" w:sz="4" w:space="0" w:color="auto"/>
              <w:left w:val="nil"/>
              <w:bottom w:val="single" w:sz="4" w:space="0" w:color="auto"/>
              <w:right w:val="single" w:sz="4" w:space="0" w:color="auto"/>
            </w:tcBorders>
          </w:tcPr>
          <w:p w14:paraId="3ACAD6A5" w14:textId="77777777" w:rsidR="0016193D" w:rsidRPr="008E6323" w:rsidRDefault="0016193D" w:rsidP="0016193D">
            <w:pPr>
              <w:spacing w:before="60" w:after="60"/>
              <w:rPr>
                <w:b/>
                <w:bCs/>
              </w:rPr>
            </w:pPr>
            <w:r>
              <w:t>--</w:t>
            </w:r>
            <w:r w:rsidRPr="005E49EA">
              <w:t xml:space="preserve"> Cold-water shrimps and prawns (Pandalus spp., Crangon crangon)</w:t>
            </w:r>
          </w:p>
        </w:tc>
        <w:tc>
          <w:tcPr>
            <w:tcW w:w="2086" w:type="dxa"/>
            <w:tcBorders>
              <w:top w:val="nil"/>
              <w:left w:val="nil"/>
              <w:bottom w:val="single" w:sz="4" w:space="0" w:color="auto"/>
              <w:right w:val="single" w:sz="4" w:space="0" w:color="auto"/>
            </w:tcBorders>
          </w:tcPr>
          <w:p w14:paraId="12993DC7" w14:textId="77777777" w:rsidR="0016193D" w:rsidRDefault="0016193D" w:rsidP="0016193D">
            <w:pPr>
              <w:spacing w:before="60" w:after="60"/>
            </w:pPr>
            <w:r w:rsidRPr="00210479">
              <w:t>Change to subheading 0306.3</w:t>
            </w:r>
            <w:r>
              <w:t>5</w:t>
            </w:r>
            <w:r w:rsidRPr="00210479">
              <w:t xml:space="preserve"> from any other chapter</w:t>
            </w:r>
          </w:p>
        </w:tc>
      </w:tr>
      <w:tr w:rsidR="0016193D" w14:paraId="0D821B9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A5DFA1A"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52506E5E" w14:textId="77777777" w:rsidR="0016193D" w:rsidRDefault="0016193D" w:rsidP="0016193D">
            <w:pPr>
              <w:spacing w:before="60" w:after="60"/>
              <w:rPr>
                <w:b/>
                <w:bCs/>
              </w:rPr>
            </w:pPr>
            <w:r w:rsidRPr="00DC1DED">
              <w:t>0306.36</w:t>
            </w:r>
          </w:p>
        </w:tc>
        <w:tc>
          <w:tcPr>
            <w:tcW w:w="3828" w:type="dxa"/>
            <w:tcBorders>
              <w:top w:val="nil"/>
              <w:left w:val="nil"/>
              <w:bottom w:val="single" w:sz="4" w:space="0" w:color="auto"/>
              <w:right w:val="single" w:sz="4" w:space="0" w:color="auto"/>
            </w:tcBorders>
          </w:tcPr>
          <w:p w14:paraId="72A6EB74" w14:textId="77777777" w:rsidR="0016193D" w:rsidRPr="008E6323" w:rsidRDefault="0016193D" w:rsidP="0016193D">
            <w:pPr>
              <w:spacing w:before="60" w:after="60"/>
              <w:rPr>
                <w:b/>
                <w:bCs/>
              </w:rPr>
            </w:pPr>
            <w:r>
              <w:t xml:space="preserve">-- Other </w:t>
            </w:r>
            <w:r w:rsidRPr="005E49EA">
              <w:t>shrimps and prawns</w:t>
            </w:r>
          </w:p>
        </w:tc>
        <w:tc>
          <w:tcPr>
            <w:tcW w:w="2086" w:type="dxa"/>
            <w:tcBorders>
              <w:top w:val="nil"/>
              <w:left w:val="nil"/>
              <w:bottom w:val="single" w:sz="4" w:space="0" w:color="auto"/>
              <w:right w:val="single" w:sz="4" w:space="0" w:color="auto"/>
            </w:tcBorders>
          </w:tcPr>
          <w:p w14:paraId="08A3C325" w14:textId="77777777" w:rsidR="0016193D" w:rsidRDefault="0016193D" w:rsidP="0016193D">
            <w:pPr>
              <w:spacing w:before="60" w:after="60"/>
            </w:pPr>
            <w:r w:rsidRPr="00210479">
              <w:t>Change to subheading 0306.3</w:t>
            </w:r>
            <w:r>
              <w:t>6</w:t>
            </w:r>
            <w:r w:rsidRPr="00210479">
              <w:t xml:space="preserve"> from any other chapter</w:t>
            </w:r>
          </w:p>
        </w:tc>
      </w:tr>
      <w:tr w:rsidR="0016193D" w14:paraId="609627E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36A2037"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2962B114" w14:textId="77777777" w:rsidR="0016193D" w:rsidRDefault="0016193D" w:rsidP="0016193D">
            <w:pPr>
              <w:spacing w:before="60" w:after="60"/>
              <w:rPr>
                <w:b/>
                <w:bCs/>
              </w:rPr>
            </w:pPr>
            <w:r w:rsidRPr="00DC1DED">
              <w:t>0306.39</w:t>
            </w:r>
          </w:p>
        </w:tc>
        <w:tc>
          <w:tcPr>
            <w:tcW w:w="3828" w:type="dxa"/>
            <w:tcBorders>
              <w:top w:val="nil"/>
              <w:left w:val="nil"/>
              <w:bottom w:val="single" w:sz="4" w:space="0" w:color="auto"/>
              <w:right w:val="single" w:sz="4" w:space="0" w:color="auto"/>
            </w:tcBorders>
          </w:tcPr>
          <w:p w14:paraId="4A30109A" w14:textId="00625603" w:rsidR="0016193D" w:rsidRPr="008E6323" w:rsidRDefault="0016193D" w:rsidP="00B32681">
            <w:pPr>
              <w:spacing w:before="60" w:after="60"/>
              <w:rPr>
                <w:b/>
                <w:bCs/>
              </w:rPr>
            </w:pPr>
            <w:r>
              <w:t>--</w:t>
            </w:r>
            <w:r w:rsidRPr="005E49EA">
              <w:t xml:space="preserve"> Other</w:t>
            </w:r>
          </w:p>
        </w:tc>
        <w:tc>
          <w:tcPr>
            <w:tcW w:w="2086" w:type="dxa"/>
            <w:tcBorders>
              <w:top w:val="nil"/>
              <w:left w:val="nil"/>
              <w:bottom w:val="single" w:sz="4" w:space="0" w:color="auto"/>
              <w:right w:val="single" w:sz="4" w:space="0" w:color="auto"/>
            </w:tcBorders>
          </w:tcPr>
          <w:p w14:paraId="30F9B099" w14:textId="4FE25049" w:rsidR="0016193D" w:rsidRDefault="0016193D" w:rsidP="0016193D">
            <w:pPr>
              <w:spacing w:before="60" w:after="60"/>
            </w:pPr>
            <w:r w:rsidRPr="00210479">
              <w:t>Change to subheading 0306.3</w:t>
            </w:r>
            <w:r>
              <w:t>9</w:t>
            </w:r>
            <w:r w:rsidRPr="00210479">
              <w:t xml:space="preserve"> from any other </w:t>
            </w:r>
            <w:r w:rsidR="006E2715">
              <w:t xml:space="preserve">subheading </w:t>
            </w:r>
            <w:r>
              <w:t xml:space="preserve">or </w:t>
            </w:r>
          </w:p>
          <w:p w14:paraId="75F8B073" w14:textId="1DD2C88D" w:rsidR="0016193D" w:rsidRDefault="0016193D" w:rsidP="006E2715">
            <w:pPr>
              <w:spacing w:before="60" w:after="60"/>
            </w:pPr>
            <w:r>
              <w:t>No change in tariff classification is required provided the good is smoked in the territory of a Party</w:t>
            </w:r>
          </w:p>
        </w:tc>
      </w:tr>
      <w:tr w:rsidR="0016193D" w14:paraId="715A9AA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B86D4E9"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7EA2EDB8" w14:textId="77777777" w:rsidR="0016193D" w:rsidRPr="00DC1DED" w:rsidRDefault="0016193D" w:rsidP="0016193D">
            <w:pPr>
              <w:spacing w:before="60" w:after="60"/>
            </w:pPr>
          </w:p>
        </w:tc>
        <w:tc>
          <w:tcPr>
            <w:tcW w:w="3828" w:type="dxa"/>
            <w:tcBorders>
              <w:top w:val="nil"/>
              <w:left w:val="nil"/>
              <w:bottom w:val="single" w:sz="4" w:space="0" w:color="auto"/>
              <w:right w:val="single" w:sz="4" w:space="0" w:color="auto"/>
            </w:tcBorders>
          </w:tcPr>
          <w:p w14:paraId="4B86AE72" w14:textId="77777777" w:rsidR="0016193D" w:rsidRDefault="0016193D" w:rsidP="0016193D">
            <w:pPr>
              <w:spacing w:before="60" w:after="60"/>
            </w:pPr>
            <w:r>
              <w:t>- Other:</w:t>
            </w:r>
          </w:p>
        </w:tc>
        <w:tc>
          <w:tcPr>
            <w:tcW w:w="2086" w:type="dxa"/>
            <w:tcBorders>
              <w:top w:val="nil"/>
              <w:left w:val="nil"/>
              <w:bottom w:val="single" w:sz="4" w:space="0" w:color="auto"/>
              <w:right w:val="single" w:sz="4" w:space="0" w:color="auto"/>
            </w:tcBorders>
          </w:tcPr>
          <w:p w14:paraId="08DF15F9" w14:textId="77777777" w:rsidR="0016193D" w:rsidRDefault="0016193D" w:rsidP="0016193D">
            <w:pPr>
              <w:spacing w:before="60" w:after="60"/>
            </w:pPr>
          </w:p>
        </w:tc>
      </w:tr>
      <w:tr w:rsidR="00A33D4B" w14:paraId="306055C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BEC6837" w14:textId="77777777" w:rsidR="00A33D4B" w:rsidRDefault="00A33D4B" w:rsidP="00A33D4B">
            <w:pPr>
              <w:spacing w:before="60" w:after="60"/>
              <w:rPr>
                <w:b/>
                <w:bCs/>
              </w:rPr>
            </w:pPr>
          </w:p>
        </w:tc>
        <w:tc>
          <w:tcPr>
            <w:tcW w:w="1043" w:type="dxa"/>
            <w:tcBorders>
              <w:top w:val="nil"/>
              <w:left w:val="nil"/>
              <w:bottom w:val="single" w:sz="4" w:space="0" w:color="auto"/>
              <w:right w:val="single" w:sz="4" w:space="0" w:color="auto"/>
            </w:tcBorders>
          </w:tcPr>
          <w:p w14:paraId="7766D494" w14:textId="77777777" w:rsidR="00A33D4B" w:rsidRDefault="00A33D4B" w:rsidP="00A33D4B">
            <w:pPr>
              <w:spacing w:before="60" w:after="60"/>
              <w:rPr>
                <w:b/>
                <w:bCs/>
              </w:rPr>
            </w:pPr>
            <w:r w:rsidRPr="00DC1DED">
              <w:t>0306.91</w:t>
            </w:r>
          </w:p>
        </w:tc>
        <w:tc>
          <w:tcPr>
            <w:tcW w:w="3828" w:type="dxa"/>
            <w:tcBorders>
              <w:top w:val="nil"/>
              <w:left w:val="nil"/>
              <w:bottom w:val="single" w:sz="4" w:space="0" w:color="auto"/>
              <w:right w:val="single" w:sz="4" w:space="0" w:color="auto"/>
            </w:tcBorders>
          </w:tcPr>
          <w:p w14:paraId="3EF6205C" w14:textId="77777777" w:rsidR="00A33D4B" w:rsidRPr="008E6323" w:rsidRDefault="00A33D4B" w:rsidP="00A33D4B">
            <w:pPr>
              <w:spacing w:before="60" w:after="60"/>
              <w:rPr>
                <w:b/>
                <w:bCs/>
              </w:rPr>
            </w:pPr>
            <w:r>
              <w:t>--</w:t>
            </w:r>
            <w:r w:rsidRPr="005E49EA">
              <w:t xml:space="preserve"> Rock lobster and other sea crawfish (Palinurus spp., Panulirus spp., Jasus spp.)</w:t>
            </w:r>
          </w:p>
        </w:tc>
        <w:tc>
          <w:tcPr>
            <w:tcW w:w="2086" w:type="dxa"/>
            <w:tcBorders>
              <w:top w:val="nil"/>
              <w:left w:val="nil"/>
              <w:bottom w:val="single" w:sz="4" w:space="0" w:color="auto"/>
              <w:right w:val="single" w:sz="4" w:space="0" w:color="auto"/>
            </w:tcBorders>
          </w:tcPr>
          <w:p w14:paraId="03444729" w14:textId="77777777" w:rsidR="0016193D" w:rsidRDefault="0016193D" w:rsidP="0016193D">
            <w:pPr>
              <w:spacing w:before="60" w:after="60"/>
            </w:pPr>
            <w:r>
              <w:t xml:space="preserve">Change to subheading 0306.91 from any other chapter; or </w:t>
            </w:r>
          </w:p>
          <w:p w14:paraId="6D6AAC49" w14:textId="77777777" w:rsidR="00A33D4B" w:rsidRDefault="0016193D" w:rsidP="0016193D">
            <w:pPr>
              <w:spacing w:before="60" w:after="60"/>
            </w:pPr>
            <w:r>
              <w:t>No change in tariff classification is required provided the good is smoked in the territory of a Party</w:t>
            </w:r>
          </w:p>
        </w:tc>
      </w:tr>
      <w:tr w:rsidR="0016193D" w14:paraId="4E648D9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AC84574"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701D64E1" w14:textId="77777777" w:rsidR="0016193D" w:rsidRDefault="0016193D" w:rsidP="0016193D">
            <w:pPr>
              <w:spacing w:before="60" w:after="60"/>
              <w:rPr>
                <w:b/>
                <w:bCs/>
              </w:rPr>
            </w:pPr>
            <w:r w:rsidRPr="00930D7E">
              <w:t>0306.92</w:t>
            </w:r>
          </w:p>
        </w:tc>
        <w:tc>
          <w:tcPr>
            <w:tcW w:w="3828" w:type="dxa"/>
            <w:tcBorders>
              <w:top w:val="nil"/>
              <w:left w:val="nil"/>
              <w:bottom w:val="single" w:sz="4" w:space="0" w:color="auto"/>
              <w:right w:val="single" w:sz="4" w:space="0" w:color="auto"/>
            </w:tcBorders>
          </w:tcPr>
          <w:p w14:paraId="32B401C0" w14:textId="77777777" w:rsidR="0016193D" w:rsidRPr="008E6323" w:rsidRDefault="0016193D" w:rsidP="0016193D">
            <w:pPr>
              <w:spacing w:before="60" w:after="60"/>
              <w:rPr>
                <w:b/>
                <w:bCs/>
              </w:rPr>
            </w:pPr>
            <w:r>
              <w:t>--</w:t>
            </w:r>
            <w:r w:rsidRPr="00611BDA">
              <w:t xml:space="preserve"> Lobsters (Homarus spp.)</w:t>
            </w:r>
          </w:p>
        </w:tc>
        <w:tc>
          <w:tcPr>
            <w:tcW w:w="2086" w:type="dxa"/>
            <w:tcBorders>
              <w:top w:val="nil"/>
              <w:left w:val="nil"/>
              <w:bottom w:val="single" w:sz="4" w:space="0" w:color="auto"/>
              <w:right w:val="single" w:sz="4" w:space="0" w:color="auto"/>
            </w:tcBorders>
          </w:tcPr>
          <w:p w14:paraId="3EB3FFE3" w14:textId="77777777" w:rsidR="0016193D" w:rsidRDefault="0016193D" w:rsidP="0016193D">
            <w:pPr>
              <w:spacing w:before="60" w:after="60"/>
            </w:pPr>
            <w:r>
              <w:t xml:space="preserve">Change to subheading 0306.92 from any other chapter; or </w:t>
            </w:r>
          </w:p>
          <w:p w14:paraId="1A6C78D7" w14:textId="77777777" w:rsidR="0016193D" w:rsidRDefault="0016193D" w:rsidP="0016193D">
            <w:pPr>
              <w:spacing w:before="60" w:after="60"/>
            </w:pPr>
            <w:r>
              <w:t>No change in tariff classification is required provided the good is smoked in the territory of a Party</w:t>
            </w:r>
          </w:p>
        </w:tc>
      </w:tr>
      <w:tr w:rsidR="0016193D" w14:paraId="424382E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299EB7A"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65EB4B35" w14:textId="77777777" w:rsidR="0016193D" w:rsidRDefault="0016193D" w:rsidP="0016193D">
            <w:pPr>
              <w:spacing w:before="60" w:after="60"/>
              <w:rPr>
                <w:b/>
                <w:bCs/>
              </w:rPr>
            </w:pPr>
            <w:r w:rsidRPr="00930D7E">
              <w:t>0306.93</w:t>
            </w:r>
          </w:p>
        </w:tc>
        <w:tc>
          <w:tcPr>
            <w:tcW w:w="3828" w:type="dxa"/>
            <w:tcBorders>
              <w:top w:val="nil"/>
              <w:left w:val="nil"/>
              <w:bottom w:val="single" w:sz="4" w:space="0" w:color="auto"/>
              <w:right w:val="single" w:sz="4" w:space="0" w:color="auto"/>
            </w:tcBorders>
          </w:tcPr>
          <w:p w14:paraId="0EB130B0" w14:textId="77777777" w:rsidR="0016193D" w:rsidRPr="008E6323" w:rsidRDefault="0016193D" w:rsidP="0016193D">
            <w:pPr>
              <w:spacing w:before="60" w:after="60"/>
              <w:rPr>
                <w:b/>
                <w:bCs/>
              </w:rPr>
            </w:pPr>
            <w:r>
              <w:t>--</w:t>
            </w:r>
            <w:r w:rsidRPr="00611BDA">
              <w:t xml:space="preserve"> Crabs</w:t>
            </w:r>
          </w:p>
        </w:tc>
        <w:tc>
          <w:tcPr>
            <w:tcW w:w="2086" w:type="dxa"/>
            <w:tcBorders>
              <w:top w:val="nil"/>
              <w:left w:val="nil"/>
              <w:bottom w:val="single" w:sz="4" w:space="0" w:color="auto"/>
              <w:right w:val="single" w:sz="4" w:space="0" w:color="auto"/>
            </w:tcBorders>
          </w:tcPr>
          <w:p w14:paraId="3EA580CB" w14:textId="77777777" w:rsidR="0016193D" w:rsidRDefault="0016193D" w:rsidP="0016193D">
            <w:pPr>
              <w:spacing w:before="60" w:after="60"/>
            </w:pPr>
            <w:r>
              <w:t xml:space="preserve">Change to subheading 0306.93 from any other; or </w:t>
            </w:r>
          </w:p>
          <w:p w14:paraId="6E4AAFB4" w14:textId="77777777" w:rsidR="0016193D" w:rsidRDefault="0016193D" w:rsidP="0016193D">
            <w:pPr>
              <w:spacing w:before="60" w:after="60"/>
            </w:pPr>
            <w:r>
              <w:t>No change in tariff classification is required provided the good is smoked in the territory of a Party</w:t>
            </w:r>
          </w:p>
        </w:tc>
      </w:tr>
      <w:tr w:rsidR="0016193D" w14:paraId="3CF6F4F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302A5B9"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079C8C11" w14:textId="77777777" w:rsidR="0016193D" w:rsidRDefault="0016193D" w:rsidP="0016193D">
            <w:pPr>
              <w:spacing w:before="60" w:after="60"/>
              <w:rPr>
                <w:b/>
                <w:bCs/>
              </w:rPr>
            </w:pPr>
            <w:r w:rsidRPr="00930D7E">
              <w:t>0306.94</w:t>
            </w:r>
          </w:p>
        </w:tc>
        <w:tc>
          <w:tcPr>
            <w:tcW w:w="3828" w:type="dxa"/>
            <w:tcBorders>
              <w:top w:val="nil"/>
              <w:left w:val="nil"/>
              <w:bottom w:val="single" w:sz="4" w:space="0" w:color="auto"/>
              <w:right w:val="single" w:sz="4" w:space="0" w:color="auto"/>
            </w:tcBorders>
          </w:tcPr>
          <w:p w14:paraId="1BB62432" w14:textId="77777777" w:rsidR="0016193D" w:rsidRPr="008E6323" w:rsidRDefault="0016193D" w:rsidP="0016193D">
            <w:pPr>
              <w:spacing w:before="60" w:after="60"/>
              <w:rPr>
                <w:b/>
                <w:bCs/>
              </w:rPr>
            </w:pPr>
            <w:r>
              <w:t>--</w:t>
            </w:r>
            <w:r w:rsidRPr="00611BDA">
              <w:t xml:space="preserve"> Norway lobsters (Nephrops norvegicus)</w:t>
            </w:r>
          </w:p>
        </w:tc>
        <w:tc>
          <w:tcPr>
            <w:tcW w:w="2086" w:type="dxa"/>
            <w:tcBorders>
              <w:top w:val="nil"/>
              <w:left w:val="nil"/>
              <w:bottom w:val="single" w:sz="4" w:space="0" w:color="auto"/>
              <w:right w:val="single" w:sz="4" w:space="0" w:color="auto"/>
            </w:tcBorders>
          </w:tcPr>
          <w:p w14:paraId="35975899" w14:textId="77777777" w:rsidR="0016193D" w:rsidRDefault="0016193D" w:rsidP="0016193D">
            <w:pPr>
              <w:spacing w:before="60" w:after="60"/>
            </w:pPr>
            <w:r>
              <w:t xml:space="preserve">Change to subheading 0306.94 from any other chapter; or </w:t>
            </w:r>
          </w:p>
          <w:p w14:paraId="0A2EB589" w14:textId="77777777" w:rsidR="0016193D" w:rsidRDefault="0016193D" w:rsidP="0016193D">
            <w:pPr>
              <w:spacing w:before="60" w:after="60"/>
            </w:pPr>
            <w:r>
              <w:t>No change in tariff classification is required provided the good is smoked in the territory of a Party</w:t>
            </w:r>
          </w:p>
        </w:tc>
      </w:tr>
      <w:tr w:rsidR="0016193D" w14:paraId="6AC30B6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920FB1A" w14:textId="77777777" w:rsidR="0016193D" w:rsidRDefault="0016193D" w:rsidP="0016193D">
            <w:pPr>
              <w:spacing w:before="60" w:after="60"/>
              <w:rPr>
                <w:b/>
                <w:bCs/>
              </w:rPr>
            </w:pPr>
          </w:p>
        </w:tc>
        <w:tc>
          <w:tcPr>
            <w:tcW w:w="1043" w:type="dxa"/>
            <w:tcBorders>
              <w:top w:val="nil"/>
              <w:left w:val="nil"/>
              <w:bottom w:val="single" w:sz="4" w:space="0" w:color="auto"/>
              <w:right w:val="single" w:sz="4" w:space="0" w:color="auto"/>
            </w:tcBorders>
          </w:tcPr>
          <w:p w14:paraId="314DFDF2" w14:textId="77777777" w:rsidR="0016193D" w:rsidRDefault="0016193D" w:rsidP="0016193D">
            <w:pPr>
              <w:spacing w:before="60" w:after="60"/>
              <w:rPr>
                <w:b/>
                <w:bCs/>
              </w:rPr>
            </w:pPr>
            <w:r w:rsidRPr="00930D7E">
              <w:t>0306.95</w:t>
            </w:r>
          </w:p>
        </w:tc>
        <w:tc>
          <w:tcPr>
            <w:tcW w:w="3828" w:type="dxa"/>
            <w:tcBorders>
              <w:top w:val="nil"/>
              <w:left w:val="nil"/>
              <w:bottom w:val="single" w:sz="4" w:space="0" w:color="auto"/>
              <w:right w:val="single" w:sz="4" w:space="0" w:color="auto"/>
            </w:tcBorders>
          </w:tcPr>
          <w:p w14:paraId="1813FD2A" w14:textId="77777777" w:rsidR="0016193D" w:rsidRPr="008E6323" w:rsidRDefault="0016193D" w:rsidP="0016193D">
            <w:pPr>
              <w:spacing w:before="60" w:after="60"/>
              <w:rPr>
                <w:b/>
                <w:bCs/>
              </w:rPr>
            </w:pPr>
            <w:r>
              <w:t>--</w:t>
            </w:r>
            <w:r w:rsidRPr="00611BDA">
              <w:t xml:space="preserve"> Shrimps and prawns</w:t>
            </w:r>
          </w:p>
        </w:tc>
        <w:tc>
          <w:tcPr>
            <w:tcW w:w="2086" w:type="dxa"/>
            <w:tcBorders>
              <w:top w:val="nil"/>
              <w:left w:val="nil"/>
              <w:bottom w:val="single" w:sz="4" w:space="0" w:color="auto"/>
              <w:right w:val="single" w:sz="4" w:space="0" w:color="auto"/>
            </w:tcBorders>
          </w:tcPr>
          <w:p w14:paraId="51E3FC57" w14:textId="77777777" w:rsidR="0016193D" w:rsidRDefault="0016193D" w:rsidP="0016193D">
            <w:pPr>
              <w:spacing w:before="60" w:after="60"/>
            </w:pPr>
            <w:r>
              <w:t xml:space="preserve">Change to subheading 0306.95 from any other chapter; or </w:t>
            </w:r>
          </w:p>
          <w:p w14:paraId="32546568" w14:textId="77777777" w:rsidR="0016193D" w:rsidRDefault="0016193D" w:rsidP="0016193D">
            <w:pPr>
              <w:spacing w:before="60" w:after="60"/>
            </w:pPr>
            <w:r>
              <w:t>No change in tariff classification is required provided the good is smoked in the territory of a Party</w:t>
            </w:r>
          </w:p>
        </w:tc>
      </w:tr>
      <w:tr w:rsidR="0016193D" w14:paraId="3A0CFC1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99CA08" w14:textId="77777777" w:rsidR="0016193D" w:rsidRDefault="0016193D" w:rsidP="00C113BA">
            <w:pPr>
              <w:spacing w:before="60" w:after="60"/>
              <w:rPr>
                <w:b/>
                <w:bCs/>
              </w:rPr>
            </w:pPr>
          </w:p>
        </w:tc>
        <w:tc>
          <w:tcPr>
            <w:tcW w:w="1043" w:type="dxa"/>
            <w:tcBorders>
              <w:top w:val="nil"/>
              <w:left w:val="nil"/>
              <w:bottom w:val="single" w:sz="4" w:space="0" w:color="auto"/>
              <w:right w:val="single" w:sz="4" w:space="0" w:color="auto"/>
            </w:tcBorders>
          </w:tcPr>
          <w:p w14:paraId="41E87DA8" w14:textId="77777777" w:rsidR="0016193D" w:rsidRPr="00812719" w:rsidRDefault="0016193D" w:rsidP="00C113BA">
            <w:pPr>
              <w:spacing w:before="60" w:after="60"/>
              <w:rPr>
                <w:bCs/>
              </w:rPr>
            </w:pPr>
            <w:r w:rsidRPr="00812719">
              <w:rPr>
                <w:bCs/>
              </w:rPr>
              <w:t>0306.99</w:t>
            </w:r>
          </w:p>
        </w:tc>
        <w:tc>
          <w:tcPr>
            <w:tcW w:w="3828" w:type="dxa"/>
            <w:tcBorders>
              <w:top w:val="nil"/>
              <w:left w:val="nil"/>
              <w:bottom w:val="single" w:sz="4" w:space="0" w:color="auto"/>
              <w:right w:val="single" w:sz="4" w:space="0" w:color="auto"/>
            </w:tcBorders>
          </w:tcPr>
          <w:p w14:paraId="0F296D53" w14:textId="71BFB1AD" w:rsidR="0016193D" w:rsidRPr="008E6323" w:rsidRDefault="0016193D" w:rsidP="00B32681">
            <w:pPr>
              <w:spacing w:before="60" w:after="60"/>
              <w:rPr>
                <w:b/>
                <w:bCs/>
              </w:rPr>
            </w:pPr>
            <w:r>
              <w:rPr>
                <w:bCs/>
              </w:rPr>
              <w:t xml:space="preserve">-- </w:t>
            </w:r>
            <w:r w:rsidRPr="00812719">
              <w:rPr>
                <w:bCs/>
              </w:rPr>
              <w:t>Other</w:t>
            </w:r>
          </w:p>
        </w:tc>
        <w:tc>
          <w:tcPr>
            <w:tcW w:w="2086" w:type="dxa"/>
            <w:tcBorders>
              <w:top w:val="nil"/>
              <w:left w:val="nil"/>
              <w:bottom w:val="single" w:sz="4" w:space="0" w:color="auto"/>
              <w:right w:val="single" w:sz="4" w:space="0" w:color="auto"/>
            </w:tcBorders>
          </w:tcPr>
          <w:p w14:paraId="4353D415" w14:textId="77777777" w:rsidR="0016193D" w:rsidRDefault="0016193D" w:rsidP="0016193D">
            <w:pPr>
              <w:spacing w:before="60" w:after="60"/>
            </w:pPr>
            <w:r>
              <w:t xml:space="preserve">Change to subheading 0306.99 from any other subheading; or </w:t>
            </w:r>
          </w:p>
          <w:p w14:paraId="01FBF5AF" w14:textId="77777777" w:rsidR="0016193D" w:rsidRDefault="0016193D" w:rsidP="0016193D">
            <w:pPr>
              <w:spacing w:before="60" w:after="60"/>
            </w:pPr>
            <w:r>
              <w:t>No change in tariff classification is required provided the good is smoked in the territory of a Party</w:t>
            </w:r>
          </w:p>
        </w:tc>
      </w:tr>
      <w:tr w:rsidR="004B4660" w14:paraId="0B32F0C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F2EC237" w14:textId="77777777" w:rsidR="004B4660" w:rsidRDefault="004B4660" w:rsidP="00C113BA">
            <w:pPr>
              <w:spacing w:before="60" w:after="60"/>
              <w:rPr>
                <w:b/>
                <w:bCs/>
              </w:rPr>
            </w:pPr>
            <w:r>
              <w:rPr>
                <w:b/>
                <w:bCs/>
              </w:rPr>
              <w:t>0307</w:t>
            </w:r>
          </w:p>
        </w:tc>
        <w:tc>
          <w:tcPr>
            <w:tcW w:w="1043" w:type="dxa"/>
            <w:tcBorders>
              <w:top w:val="nil"/>
              <w:left w:val="nil"/>
              <w:bottom w:val="single" w:sz="4" w:space="0" w:color="auto"/>
              <w:right w:val="single" w:sz="4" w:space="0" w:color="auto"/>
            </w:tcBorders>
          </w:tcPr>
          <w:p w14:paraId="5FDD7EA3" w14:textId="77777777" w:rsidR="004B4660" w:rsidRDefault="004B4660" w:rsidP="00C113BA">
            <w:pPr>
              <w:spacing w:before="60" w:after="60"/>
              <w:rPr>
                <w:b/>
                <w:bCs/>
              </w:rPr>
            </w:pPr>
            <w:r>
              <w:rPr>
                <w:b/>
                <w:bCs/>
              </w:rPr>
              <w:t> </w:t>
            </w:r>
          </w:p>
        </w:tc>
        <w:tc>
          <w:tcPr>
            <w:tcW w:w="3828" w:type="dxa"/>
            <w:tcBorders>
              <w:top w:val="nil"/>
              <w:left w:val="nil"/>
              <w:bottom w:val="single" w:sz="4" w:space="0" w:color="auto"/>
              <w:right w:val="single" w:sz="4" w:space="0" w:color="auto"/>
            </w:tcBorders>
          </w:tcPr>
          <w:p w14:paraId="4F501811" w14:textId="621030C2" w:rsidR="004B4660" w:rsidRPr="008E6323" w:rsidRDefault="004B4660" w:rsidP="00B32681">
            <w:pPr>
              <w:spacing w:before="60" w:after="60"/>
              <w:rPr>
                <w:b/>
                <w:bCs/>
              </w:rPr>
            </w:pPr>
            <w:r w:rsidRPr="008E6323">
              <w:rPr>
                <w:b/>
                <w:bCs/>
              </w:rPr>
              <w:t>Molluscs, whether in shell or not, live, fresh, chilled, frozen, dried, salted or in brine; smoked molluscs, whether in shell or not, whether or not cooked before or during the smoking process</w:t>
            </w:r>
          </w:p>
        </w:tc>
        <w:tc>
          <w:tcPr>
            <w:tcW w:w="2086" w:type="dxa"/>
            <w:tcBorders>
              <w:top w:val="nil"/>
              <w:left w:val="nil"/>
              <w:bottom w:val="single" w:sz="4" w:space="0" w:color="auto"/>
              <w:right w:val="single" w:sz="4" w:space="0" w:color="auto"/>
            </w:tcBorders>
          </w:tcPr>
          <w:p w14:paraId="4EB830BF" w14:textId="77777777" w:rsidR="004B4660" w:rsidRDefault="004B4660" w:rsidP="00C113BA">
            <w:pPr>
              <w:spacing w:before="60" w:after="60"/>
            </w:pPr>
          </w:p>
        </w:tc>
      </w:tr>
      <w:tr w:rsidR="004B4660" w14:paraId="6E88DD3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C4C7AAE" w14:textId="77777777" w:rsidR="004B4660" w:rsidRPr="00C113BA" w:rsidRDefault="004B4660" w:rsidP="0009076C">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5D0B445E" w14:textId="77777777" w:rsidR="004B4660" w:rsidRPr="00740A6F" w:rsidRDefault="004B4660" w:rsidP="0009076C">
            <w:pPr>
              <w:spacing w:before="60" w:after="60"/>
              <w:rPr>
                <w:bCs/>
              </w:rPr>
            </w:pPr>
            <w:r w:rsidRPr="00033078">
              <w:t>0307.11</w:t>
            </w:r>
          </w:p>
        </w:tc>
        <w:tc>
          <w:tcPr>
            <w:tcW w:w="3828" w:type="dxa"/>
            <w:tcBorders>
              <w:top w:val="nil"/>
              <w:left w:val="nil"/>
              <w:bottom w:val="single" w:sz="4" w:space="0" w:color="auto"/>
              <w:right w:val="single" w:sz="4" w:space="0" w:color="auto"/>
            </w:tcBorders>
          </w:tcPr>
          <w:p w14:paraId="144ABE37" w14:textId="77777777" w:rsidR="004B4660" w:rsidRPr="00740A6F" w:rsidRDefault="004B4660" w:rsidP="0009076C">
            <w:pPr>
              <w:spacing w:before="60" w:after="60"/>
              <w:rPr>
                <w:bCs/>
              </w:rPr>
            </w:pPr>
            <w:r w:rsidRPr="00033078">
              <w:t>- Oysters: live, fresh or chilled</w:t>
            </w:r>
          </w:p>
        </w:tc>
        <w:tc>
          <w:tcPr>
            <w:tcW w:w="2086" w:type="dxa"/>
            <w:tcBorders>
              <w:top w:val="nil"/>
              <w:left w:val="nil"/>
              <w:bottom w:val="single" w:sz="4" w:space="0" w:color="auto"/>
              <w:right w:val="single" w:sz="4" w:space="0" w:color="auto"/>
            </w:tcBorders>
          </w:tcPr>
          <w:p w14:paraId="12700552" w14:textId="77777777" w:rsidR="004B4660" w:rsidRDefault="004B4660" w:rsidP="0009076C">
            <w:pPr>
              <w:spacing w:before="60" w:after="60"/>
            </w:pPr>
            <w:r w:rsidRPr="00033078">
              <w:t>Change to subheading 0307.11 from any other chapter</w:t>
            </w:r>
          </w:p>
        </w:tc>
      </w:tr>
      <w:tr w:rsidR="0016193D" w14:paraId="36377F6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39CBE83" w14:textId="77777777" w:rsidR="0016193D" w:rsidRPr="00C113BA" w:rsidRDefault="0016193D" w:rsidP="0009076C">
            <w:pPr>
              <w:spacing w:before="60" w:after="60"/>
              <w:rPr>
                <w:bCs/>
              </w:rPr>
            </w:pPr>
          </w:p>
        </w:tc>
        <w:tc>
          <w:tcPr>
            <w:tcW w:w="1043" w:type="dxa"/>
            <w:tcBorders>
              <w:top w:val="nil"/>
              <w:left w:val="nil"/>
              <w:bottom w:val="single" w:sz="4" w:space="0" w:color="auto"/>
              <w:right w:val="single" w:sz="4" w:space="0" w:color="auto"/>
            </w:tcBorders>
          </w:tcPr>
          <w:p w14:paraId="7F456E8B" w14:textId="77777777" w:rsidR="0016193D" w:rsidRPr="00033078" w:rsidRDefault="00AA186F" w:rsidP="0009076C">
            <w:pPr>
              <w:spacing w:before="60" w:after="60"/>
            </w:pPr>
            <w:r>
              <w:t>0307.12</w:t>
            </w:r>
          </w:p>
        </w:tc>
        <w:tc>
          <w:tcPr>
            <w:tcW w:w="3828" w:type="dxa"/>
            <w:tcBorders>
              <w:top w:val="nil"/>
              <w:left w:val="nil"/>
              <w:bottom w:val="single" w:sz="4" w:space="0" w:color="auto"/>
              <w:right w:val="single" w:sz="4" w:space="0" w:color="auto"/>
            </w:tcBorders>
          </w:tcPr>
          <w:p w14:paraId="25AECB3A" w14:textId="535908D8" w:rsidR="0016193D" w:rsidRPr="00033078" w:rsidRDefault="00AA186F" w:rsidP="006E2715">
            <w:pPr>
              <w:spacing w:before="60" w:after="60"/>
            </w:pPr>
            <w:r w:rsidRPr="00AA186F">
              <w:t xml:space="preserve">- Oysters: </w:t>
            </w:r>
            <w:r w:rsidR="006E2715">
              <w:t>f</w:t>
            </w:r>
            <w:r w:rsidRPr="00AA186F">
              <w:t>rozen</w:t>
            </w:r>
          </w:p>
        </w:tc>
        <w:tc>
          <w:tcPr>
            <w:tcW w:w="2086" w:type="dxa"/>
            <w:tcBorders>
              <w:top w:val="nil"/>
              <w:left w:val="nil"/>
              <w:bottom w:val="single" w:sz="4" w:space="0" w:color="auto"/>
              <w:right w:val="single" w:sz="4" w:space="0" w:color="auto"/>
            </w:tcBorders>
          </w:tcPr>
          <w:p w14:paraId="3DB725F2" w14:textId="77777777" w:rsidR="0016193D" w:rsidRPr="00033078" w:rsidRDefault="00AA186F" w:rsidP="00AA186F">
            <w:pPr>
              <w:spacing w:before="40" w:after="40"/>
            </w:pPr>
            <w:r w:rsidRPr="00AA186F">
              <w:t>Change to subheading 0307.1</w:t>
            </w:r>
            <w:r>
              <w:t>2</w:t>
            </w:r>
            <w:r w:rsidRPr="00AA186F">
              <w:t xml:space="preserve"> from any other chapter</w:t>
            </w:r>
          </w:p>
        </w:tc>
      </w:tr>
      <w:tr w:rsidR="004B4660" w14:paraId="01E3E96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A1F0E4D" w14:textId="77777777" w:rsidR="004B4660" w:rsidRPr="00C113BA" w:rsidRDefault="004B4660" w:rsidP="0009076C">
            <w:pPr>
              <w:spacing w:before="60" w:after="60"/>
              <w:rPr>
                <w:bCs/>
              </w:rPr>
            </w:pPr>
            <w:r w:rsidRPr="00C113BA">
              <w:rPr>
                <w:bCs/>
              </w:rPr>
              <w:lastRenderedPageBreak/>
              <w:t>0307</w:t>
            </w:r>
          </w:p>
        </w:tc>
        <w:tc>
          <w:tcPr>
            <w:tcW w:w="1043" w:type="dxa"/>
            <w:tcBorders>
              <w:top w:val="nil"/>
              <w:left w:val="nil"/>
              <w:bottom w:val="single" w:sz="4" w:space="0" w:color="auto"/>
              <w:right w:val="single" w:sz="4" w:space="0" w:color="auto"/>
            </w:tcBorders>
          </w:tcPr>
          <w:p w14:paraId="647453D2" w14:textId="77777777" w:rsidR="004B4660" w:rsidRPr="00740A6F" w:rsidRDefault="004B4660" w:rsidP="0009076C">
            <w:pPr>
              <w:spacing w:before="60" w:after="60"/>
              <w:rPr>
                <w:bCs/>
              </w:rPr>
            </w:pPr>
            <w:r w:rsidRPr="00033078">
              <w:t>0307.19</w:t>
            </w:r>
          </w:p>
        </w:tc>
        <w:tc>
          <w:tcPr>
            <w:tcW w:w="3828" w:type="dxa"/>
            <w:tcBorders>
              <w:top w:val="nil"/>
              <w:left w:val="nil"/>
              <w:bottom w:val="single" w:sz="4" w:space="0" w:color="auto"/>
              <w:right w:val="single" w:sz="4" w:space="0" w:color="auto"/>
            </w:tcBorders>
          </w:tcPr>
          <w:p w14:paraId="5DC093CD" w14:textId="77777777" w:rsidR="004B4660" w:rsidRPr="00740A6F" w:rsidRDefault="004B4660" w:rsidP="0009076C">
            <w:pPr>
              <w:spacing w:before="60" w:after="60"/>
              <w:rPr>
                <w:bCs/>
              </w:rPr>
            </w:pPr>
            <w:r w:rsidRPr="00033078">
              <w:t>- Oysters: other</w:t>
            </w:r>
          </w:p>
        </w:tc>
        <w:tc>
          <w:tcPr>
            <w:tcW w:w="2086" w:type="dxa"/>
            <w:tcBorders>
              <w:top w:val="nil"/>
              <w:left w:val="nil"/>
              <w:bottom w:val="single" w:sz="4" w:space="0" w:color="auto"/>
              <w:right w:val="single" w:sz="4" w:space="0" w:color="auto"/>
            </w:tcBorders>
          </w:tcPr>
          <w:p w14:paraId="3FF30A9F" w14:textId="77777777" w:rsidR="004B4660" w:rsidRPr="00033078" w:rsidRDefault="004B4660" w:rsidP="0009076C">
            <w:pPr>
              <w:spacing w:before="40" w:after="40"/>
            </w:pPr>
            <w:r w:rsidRPr="00033078">
              <w:t xml:space="preserve">Change to subheading 0307.19 from any other chapter; or </w:t>
            </w:r>
          </w:p>
          <w:p w14:paraId="69EB45DC" w14:textId="77777777" w:rsidR="004B4660" w:rsidRDefault="004B4660" w:rsidP="0009076C">
            <w:pPr>
              <w:spacing w:before="60" w:after="60"/>
            </w:pPr>
            <w:r w:rsidRPr="00033078">
              <w:t>No change in tariff classification is required provided the good is smoked in the territory of a Party</w:t>
            </w:r>
          </w:p>
        </w:tc>
      </w:tr>
      <w:tr w:rsidR="004B4660" w14:paraId="056456A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F7EF901" w14:textId="77777777" w:rsidR="004B4660" w:rsidRPr="00C113BA" w:rsidRDefault="004B4660" w:rsidP="008554F5">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65235F40" w14:textId="77777777" w:rsidR="004B4660" w:rsidRPr="00B937BA" w:rsidRDefault="004B4660" w:rsidP="008554F5">
            <w:pPr>
              <w:spacing w:before="60" w:after="60"/>
              <w:rPr>
                <w:bCs/>
              </w:rPr>
            </w:pPr>
            <w:r w:rsidRPr="00B937BA">
              <w:rPr>
                <w:bCs/>
              </w:rPr>
              <w:t>0307.21</w:t>
            </w:r>
          </w:p>
        </w:tc>
        <w:tc>
          <w:tcPr>
            <w:tcW w:w="3828" w:type="dxa"/>
            <w:tcBorders>
              <w:top w:val="nil"/>
              <w:left w:val="nil"/>
              <w:bottom w:val="single" w:sz="4" w:space="0" w:color="auto"/>
              <w:right w:val="single" w:sz="4" w:space="0" w:color="auto"/>
            </w:tcBorders>
          </w:tcPr>
          <w:p w14:paraId="1909FA76" w14:textId="292F93D2" w:rsidR="004B4660" w:rsidRPr="00B937BA" w:rsidRDefault="00B32681" w:rsidP="006E2715">
            <w:pPr>
              <w:spacing w:before="60" w:after="60"/>
              <w:rPr>
                <w:bCs/>
              </w:rPr>
            </w:pPr>
            <w:r w:rsidRPr="00B32681">
              <w:rPr>
                <w:bCs/>
              </w:rPr>
              <w:t>- Scallops and other molluscs of the family Pectinidae :</w:t>
            </w:r>
            <w:r w:rsidR="004B4660" w:rsidRPr="00B937BA">
              <w:rPr>
                <w:bCs/>
              </w:rPr>
              <w:t xml:space="preserve"> </w:t>
            </w:r>
            <w:r w:rsidR="006E2715">
              <w:rPr>
                <w:bCs/>
              </w:rPr>
              <w:t>l</w:t>
            </w:r>
            <w:r w:rsidR="004B4660" w:rsidRPr="00B937BA">
              <w:rPr>
                <w:bCs/>
              </w:rPr>
              <w:t>ive, fresh or chilled</w:t>
            </w:r>
          </w:p>
        </w:tc>
        <w:tc>
          <w:tcPr>
            <w:tcW w:w="2086" w:type="dxa"/>
            <w:tcBorders>
              <w:top w:val="nil"/>
              <w:left w:val="nil"/>
              <w:bottom w:val="single" w:sz="4" w:space="0" w:color="auto"/>
              <w:right w:val="single" w:sz="4" w:space="0" w:color="auto"/>
            </w:tcBorders>
          </w:tcPr>
          <w:p w14:paraId="2EDA3D09" w14:textId="77777777" w:rsidR="004B4660" w:rsidRDefault="004B4660" w:rsidP="008554F5">
            <w:pPr>
              <w:spacing w:before="60" w:after="60"/>
            </w:pPr>
            <w:r>
              <w:t>Change to subheading 0307.21 from any other chapter</w:t>
            </w:r>
          </w:p>
        </w:tc>
      </w:tr>
      <w:tr w:rsidR="00AA186F" w14:paraId="20CB96A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55C9948" w14:textId="77777777" w:rsidR="00AA186F" w:rsidRPr="00C113BA" w:rsidRDefault="00AA186F" w:rsidP="008554F5">
            <w:pPr>
              <w:spacing w:before="60" w:after="60"/>
              <w:rPr>
                <w:bCs/>
              </w:rPr>
            </w:pPr>
          </w:p>
        </w:tc>
        <w:tc>
          <w:tcPr>
            <w:tcW w:w="1043" w:type="dxa"/>
            <w:tcBorders>
              <w:top w:val="nil"/>
              <w:left w:val="nil"/>
              <w:bottom w:val="single" w:sz="4" w:space="0" w:color="auto"/>
              <w:right w:val="single" w:sz="4" w:space="0" w:color="auto"/>
            </w:tcBorders>
          </w:tcPr>
          <w:p w14:paraId="7C7158D6" w14:textId="77777777" w:rsidR="00AA186F" w:rsidRPr="00B937BA" w:rsidRDefault="00AA186F" w:rsidP="008554F5">
            <w:pPr>
              <w:spacing w:before="60" w:after="60"/>
              <w:rPr>
                <w:bCs/>
              </w:rPr>
            </w:pPr>
            <w:r w:rsidRPr="00AA186F">
              <w:rPr>
                <w:bCs/>
              </w:rPr>
              <w:t>0307.22</w:t>
            </w:r>
          </w:p>
        </w:tc>
        <w:tc>
          <w:tcPr>
            <w:tcW w:w="3828" w:type="dxa"/>
            <w:tcBorders>
              <w:top w:val="nil"/>
              <w:left w:val="nil"/>
              <w:bottom w:val="single" w:sz="4" w:space="0" w:color="auto"/>
              <w:right w:val="single" w:sz="4" w:space="0" w:color="auto"/>
            </w:tcBorders>
          </w:tcPr>
          <w:p w14:paraId="236A0959" w14:textId="06CCB406" w:rsidR="00AA186F" w:rsidRPr="00B937BA" w:rsidRDefault="00B32681" w:rsidP="006E2715">
            <w:pPr>
              <w:spacing w:before="60" w:after="60"/>
              <w:rPr>
                <w:bCs/>
              </w:rPr>
            </w:pPr>
            <w:r w:rsidRPr="00B32681">
              <w:rPr>
                <w:bCs/>
              </w:rPr>
              <w:t>- Scallops and other molluscs of the family Pectinidae :</w:t>
            </w:r>
            <w:r w:rsidR="00AA186F" w:rsidRPr="00AA186F">
              <w:rPr>
                <w:bCs/>
              </w:rPr>
              <w:t xml:space="preserve"> </w:t>
            </w:r>
            <w:r w:rsidR="006E2715">
              <w:rPr>
                <w:bCs/>
              </w:rPr>
              <w:t>f</w:t>
            </w:r>
            <w:r w:rsidR="00AA186F" w:rsidRPr="00AA186F">
              <w:rPr>
                <w:bCs/>
              </w:rPr>
              <w:t>rozen</w:t>
            </w:r>
          </w:p>
        </w:tc>
        <w:tc>
          <w:tcPr>
            <w:tcW w:w="2086" w:type="dxa"/>
            <w:tcBorders>
              <w:top w:val="nil"/>
              <w:left w:val="nil"/>
              <w:bottom w:val="single" w:sz="4" w:space="0" w:color="auto"/>
              <w:right w:val="single" w:sz="4" w:space="0" w:color="auto"/>
            </w:tcBorders>
          </w:tcPr>
          <w:p w14:paraId="35F55BB2" w14:textId="77777777" w:rsidR="00AA186F" w:rsidRPr="005E5255" w:rsidRDefault="00AA186F" w:rsidP="002E49C7">
            <w:pPr>
              <w:spacing w:before="40" w:after="40"/>
            </w:pPr>
            <w:r w:rsidRPr="00AA186F">
              <w:t>Change to subheading 0307.22 from any other chapter</w:t>
            </w:r>
          </w:p>
        </w:tc>
      </w:tr>
      <w:tr w:rsidR="004B4660" w14:paraId="776F73E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D5E6599" w14:textId="77777777" w:rsidR="004B4660" w:rsidRPr="00C113BA" w:rsidRDefault="004B4660" w:rsidP="008554F5">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696C6084" w14:textId="77777777" w:rsidR="004B4660" w:rsidRPr="00B937BA" w:rsidRDefault="004B4660" w:rsidP="008554F5">
            <w:pPr>
              <w:spacing w:before="60" w:after="60"/>
              <w:rPr>
                <w:bCs/>
              </w:rPr>
            </w:pPr>
            <w:r w:rsidRPr="00B937BA">
              <w:rPr>
                <w:bCs/>
              </w:rPr>
              <w:t>0307.29</w:t>
            </w:r>
          </w:p>
        </w:tc>
        <w:tc>
          <w:tcPr>
            <w:tcW w:w="3828" w:type="dxa"/>
            <w:tcBorders>
              <w:top w:val="nil"/>
              <w:left w:val="nil"/>
              <w:bottom w:val="single" w:sz="4" w:space="0" w:color="auto"/>
              <w:right w:val="single" w:sz="4" w:space="0" w:color="auto"/>
            </w:tcBorders>
          </w:tcPr>
          <w:p w14:paraId="7DBFA228" w14:textId="766ECAF9" w:rsidR="004B4660" w:rsidRPr="00B937BA" w:rsidRDefault="00B32681" w:rsidP="006E2715">
            <w:pPr>
              <w:spacing w:before="60" w:after="60"/>
              <w:rPr>
                <w:bCs/>
              </w:rPr>
            </w:pPr>
            <w:r w:rsidRPr="00B32681">
              <w:rPr>
                <w:bCs/>
              </w:rPr>
              <w:t>- Scallops and other molluscs of the family Pectinidae :</w:t>
            </w:r>
            <w:r w:rsidR="004B4660" w:rsidRPr="00B937BA">
              <w:rPr>
                <w:bCs/>
              </w:rPr>
              <w:t xml:space="preserve"> </w:t>
            </w:r>
            <w:r w:rsidR="006E2715">
              <w:rPr>
                <w:bCs/>
              </w:rPr>
              <w:t>o</w:t>
            </w:r>
            <w:r w:rsidR="004B4660" w:rsidRPr="00B937BA">
              <w:rPr>
                <w:bCs/>
              </w:rPr>
              <w:t>ther</w:t>
            </w:r>
          </w:p>
        </w:tc>
        <w:tc>
          <w:tcPr>
            <w:tcW w:w="2086" w:type="dxa"/>
            <w:tcBorders>
              <w:top w:val="nil"/>
              <w:left w:val="nil"/>
              <w:bottom w:val="single" w:sz="4" w:space="0" w:color="auto"/>
              <w:right w:val="single" w:sz="4" w:space="0" w:color="auto"/>
            </w:tcBorders>
          </w:tcPr>
          <w:p w14:paraId="3BBCE28D" w14:textId="77777777" w:rsidR="004B4660" w:rsidRPr="005E5255" w:rsidRDefault="004B4660" w:rsidP="002E49C7">
            <w:pPr>
              <w:spacing w:before="40" w:after="40"/>
            </w:pPr>
            <w:r w:rsidRPr="005E5255">
              <w:t xml:space="preserve">Change to subheading 0307.29 from any other chapter; or </w:t>
            </w:r>
          </w:p>
          <w:p w14:paraId="584C052D" w14:textId="77777777" w:rsidR="004B4660" w:rsidRDefault="004B4660" w:rsidP="002E49C7">
            <w:pPr>
              <w:spacing w:before="60" w:after="60"/>
            </w:pPr>
            <w:r w:rsidRPr="005E5255">
              <w:t>No change in tariff classification is required provided the good is smoked in the territory of a Party</w:t>
            </w:r>
          </w:p>
        </w:tc>
      </w:tr>
      <w:tr w:rsidR="004B4660" w14:paraId="63CB465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9BE359F" w14:textId="77777777" w:rsidR="004B4660" w:rsidRPr="00C113BA" w:rsidRDefault="004B4660" w:rsidP="008554F5">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611BBA00" w14:textId="77777777" w:rsidR="004B4660" w:rsidRPr="00B937BA" w:rsidRDefault="004B4660" w:rsidP="008554F5">
            <w:pPr>
              <w:spacing w:before="60" w:after="60"/>
              <w:rPr>
                <w:bCs/>
              </w:rPr>
            </w:pPr>
            <w:r w:rsidRPr="00B937BA">
              <w:rPr>
                <w:bCs/>
              </w:rPr>
              <w:t>0307.31</w:t>
            </w:r>
          </w:p>
        </w:tc>
        <w:tc>
          <w:tcPr>
            <w:tcW w:w="3828" w:type="dxa"/>
            <w:tcBorders>
              <w:top w:val="nil"/>
              <w:left w:val="nil"/>
              <w:bottom w:val="single" w:sz="4" w:space="0" w:color="auto"/>
              <w:right w:val="single" w:sz="4" w:space="0" w:color="auto"/>
            </w:tcBorders>
          </w:tcPr>
          <w:p w14:paraId="7FBB7666" w14:textId="77777777" w:rsidR="004B4660" w:rsidRPr="00B937BA" w:rsidRDefault="004B4660" w:rsidP="008554F5">
            <w:pPr>
              <w:spacing w:before="60" w:after="60"/>
              <w:rPr>
                <w:bCs/>
              </w:rPr>
            </w:pPr>
            <w:r w:rsidRPr="00B937BA">
              <w:rPr>
                <w:bCs/>
              </w:rPr>
              <w:t xml:space="preserve">- Mussels </w:t>
            </w:r>
            <w:r w:rsidRPr="00B937BA">
              <w:rPr>
                <w:bCs/>
                <w:i/>
              </w:rPr>
              <w:t>(Mytilus spp., Perna spp)</w:t>
            </w:r>
            <w:r w:rsidRPr="00B937BA">
              <w:rPr>
                <w:bCs/>
              </w:rPr>
              <w:t>: live, fresh or chilled</w:t>
            </w:r>
          </w:p>
        </w:tc>
        <w:tc>
          <w:tcPr>
            <w:tcW w:w="2086" w:type="dxa"/>
            <w:tcBorders>
              <w:top w:val="nil"/>
              <w:left w:val="nil"/>
              <w:bottom w:val="single" w:sz="4" w:space="0" w:color="auto"/>
              <w:right w:val="single" w:sz="4" w:space="0" w:color="auto"/>
            </w:tcBorders>
          </w:tcPr>
          <w:p w14:paraId="55BA368B" w14:textId="77777777" w:rsidR="004B4660" w:rsidRDefault="004B4660" w:rsidP="008554F5">
            <w:pPr>
              <w:spacing w:before="60" w:after="60"/>
            </w:pPr>
            <w:r>
              <w:t>Change to subheading 0307.31 from any other chapter</w:t>
            </w:r>
          </w:p>
        </w:tc>
      </w:tr>
      <w:tr w:rsidR="00AA186F" w14:paraId="251FE01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8565B44" w14:textId="77777777" w:rsidR="00AA186F" w:rsidRPr="00C113BA" w:rsidRDefault="00AA186F" w:rsidP="008554F5">
            <w:pPr>
              <w:spacing w:before="60" w:after="60"/>
              <w:rPr>
                <w:bCs/>
              </w:rPr>
            </w:pPr>
          </w:p>
        </w:tc>
        <w:tc>
          <w:tcPr>
            <w:tcW w:w="1043" w:type="dxa"/>
            <w:tcBorders>
              <w:top w:val="nil"/>
              <w:left w:val="nil"/>
              <w:bottom w:val="single" w:sz="4" w:space="0" w:color="auto"/>
              <w:right w:val="single" w:sz="4" w:space="0" w:color="auto"/>
            </w:tcBorders>
          </w:tcPr>
          <w:p w14:paraId="73F7E324" w14:textId="77777777" w:rsidR="00AA186F" w:rsidRPr="00B937BA" w:rsidRDefault="00AA186F" w:rsidP="008554F5">
            <w:pPr>
              <w:spacing w:before="60" w:after="60"/>
              <w:rPr>
                <w:bCs/>
              </w:rPr>
            </w:pPr>
            <w:r>
              <w:rPr>
                <w:bCs/>
              </w:rPr>
              <w:t>0307.32</w:t>
            </w:r>
          </w:p>
        </w:tc>
        <w:tc>
          <w:tcPr>
            <w:tcW w:w="3828" w:type="dxa"/>
            <w:tcBorders>
              <w:top w:val="nil"/>
              <w:left w:val="nil"/>
              <w:bottom w:val="single" w:sz="4" w:space="0" w:color="auto"/>
              <w:right w:val="single" w:sz="4" w:space="0" w:color="auto"/>
            </w:tcBorders>
          </w:tcPr>
          <w:p w14:paraId="07D1D910" w14:textId="77777777" w:rsidR="00AA186F" w:rsidRPr="00B937BA" w:rsidRDefault="00C3687A" w:rsidP="008554F5">
            <w:pPr>
              <w:spacing w:before="60" w:after="60"/>
              <w:rPr>
                <w:bCs/>
              </w:rPr>
            </w:pPr>
            <w:r w:rsidRPr="00C3687A">
              <w:rPr>
                <w:bCs/>
              </w:rPr>
              <w:t>- Mussels (Mytilus spp., Perna spp.): Frozen</w:t>
            </w:r>
          </w:p>
        </w:tc>
        <w:tc>
          <w:tcPr>
            <w:tcW w:w="2086" w:type="dxa"/>
            <w:tcBorders>
              <w:top w:val="nil"/>
              <w:left w:val="nil"/>
              <w:bottom w:val="single" w:sz="4" w:space="0" w:color="auto"/>
              <w:right w:val="single" w:sz="4" w:space="0" w:color="auto"/>
            </w:tcBorders>
          </w:tcPr>
          <w:p w14:paraId="1880ED64" w14:textId="77777777" w:rsidR="00AA186F" w:rsidRPr="005E5255" w:rsidRDefault="00C3687A" w:rsidP="002E49C7">
            <w:pPr>
              <w:spacing w:before="40" w:after="40"/>
            </w:pPr>
            <w:r w:rsidRPr="00C3687A">
              <w:t>Change to subheading 0307.32 from any other chapter</w:t>
            </w:r>
            <w:r>
              <w:t>.</w:t>
            </w:r>
          </w:p>
        </w:tc>
      </w:tr>
      <w:tr w:rsidR="004B4660" w14:paraId="2050746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2E55049" w14:textId="77777777" w:rsidR="004B4660" w:rsidRPr="00C113BA" w:rsidRDefault="004B4660" w:rsidP="008554F5">
            <w:pPr>
              <w:spacing w:before="60" w:after="60"/>
              <w:rPr>
                <w:bCs/>
              </w:rPr>
            </w:pPr>
            <w:r w:rsidRPr="00C113BA">
              <w:rPr>
                <w:bCs/>
              </w:rPr>
              <w:lastRenderedPageBreak/>
              <w:t>0307</w:t>
            </w:r>
          </w:p>
        </w:tc>
        <w:tc>
          <w:tcPr>
            <w:tcW w:w="1043" w:type="dxa"/>
            <w:tcBorders>
              <w:top w:val="nil"/>
              <w:left w:val="nil"/>
              <w:bottom w:val="single" w:sz="4" w:space="0" w:color="auto"/>
              <w:right w:val="single" w:sz="4" w:space="0" w:color="auto"/>
            </w:tcBorders>
          </w:tcPr>
          <w:p w14:paraId="4245F09D" w14:textId="77777777" w:rsidR="004B4660" w:rsidRPr="00B937BA" w:rsidRDefault="004B4660" w:rsidP="008554F5">
            <w:pPr>
              <w:spacing w:before="60" w:after="60"/>
              <w:rPr>
                <w:bCs/>
              </w:rPr>
            </w:pPr>
            <w:r w:rsidRPr="00B937BA">
              <w:rPr>
                <w:bCs/>
              </w:rPr>
              <w:t>0307.39</w:t>
            </w:r>
          </w:p>
        </w:tc>
        <w:tc>
          <w:tcPr>
            <w:tcW w:w="3828" w:type="dxa"/>
            <w:tcBorders>
              <w:top w:val="nil"/>
              <w:left w:val="nil"/>
              <w:bottom w:val="single" w:sz="4" w:space="0" w:color="auto"/>
              <w:right w:val="single" w:sz="4" w:space="0" w:color="auto"/>
            </w:tcBorders>
          </w:tcPr>
          <w:p w14:paraId="102C86B0" w14:textId="77777777" w:rsidR="004B4660" w:rsidRPr="00B937BA" w:rsidRDefault="004B4660" w:rsidP="008554F5">
            <w:pPr>
              <w:spacing w:before="60" w:after="60"/>
              <w:rPr>
                <w:bCs/>
              </w:rPr>
            </w:pPr>
            <w:r w:rsidRPr="00B937BA">
              <w:rPr>
                <w:bCs/>
              </w:rPr>
              <w:t xml:space="preserve">- Mussels </w:t>
            </w:r>
            <w:r w:rsidRPr="00B937BA">
              <w:rPr>
                <w:bCs/>
                <w:i/>
              </w:rPr>
              <w:t>(Mytilus spp., Perna spp)</w:t>
            </w:r>
            <w:r w:rsidRPr="00B937BA">
              <w:rPr>
                <w:bCs/>
              </w:rPr>
              <w:t>: other</w:t>
            </w:r>
          </w:p>
        </w:tc>
        <w:tc>
          <w:tcPr>
            <w:tcW w:w="2086" w:type="dxa"/>
            <w:tcBorders>
              <w:top w:val="nil"/>
              <w:left w:val="nil"/>
              <w:bottom w:val="single" w:sz="4" w:space="0" w:color="auto"/>
              <w:right w:val="single" w:sz="4" w:space="0" w:color="auto"/>
            </w:tcBorders>
          </w:tcPr>
          <w:p w14:paraId="1737C4A3" w14:textId="77777777" w:rsidR="004B4660" w:rsidRPr="005E5255" w:rsidRDefault="004B4660" w:rsidP="002E49C7">
            <w:pPr>
              <w:spacing w:before="40" w:after="40"/>
            </w:pPr>
            <w:r w:rsidRPr="005E5255">
              <w:t xml:space="preserve">Change to subheading 0307.39 from any other chapter; or </w:t>
            </w:r>
          </w:p>
          <w:p w14:paraId="517F6B9E" w14:textId="77777777" w:rsidR="004B4660" w:rsidRDefault="004B4660" w:rsidP="002E49C7">
            <w:pPr>
              <w:spacing w:before="60" w:after="60"/>
            </w:pPr>
            <w:r w:rsidRPr="005E5255">
              <w:t>No change in tariff classification is required provided the good is smoked in the territory of a Party</w:t>
            </w:r>
          </w:p>
        </w:tc>
      </w:tr>
      <w:tr w:rsidR="00C3687A" w14:paraId="40D7ACA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98E4B64" w14:textId="77777777" w:rsidR="00C3687A" w:rsidRPr="00C113BA" w:rsidRDefault="00C3687A" w:rsidP="008554F5">
            <w:pPr>
              <w:spacing w:before="60" w:after="60"/>
              <w:rPr>
                <w:bCs/>
              </w:rPr>
            </w:pPr>
          </w:p>
        </w:tc>
        <w:tc>
          <w:tcPr>
            <w:tcW w:w="1043" w:type="dxa"/>
            <w:tcBorders>
              <w:top w:val="nil"/>
              <w:left w:val="nil"/>
              <w:bottom w:val="single" w:sz="4" w:space="0" w:color="auto"/>
              <w:right w:val="single" w:sz="4" w:space="0" w:color="auto"/>
            </w:tcBorders>
          </w:tcPr>
          <w:p w14:paraId="72EF091A" w14:textId="77777777" w:rsidR="00C3687A" w:rsidRPr="00E11B12" w:rsidRDefault="00C3687A" w:rsidP="008554F5">
            <w:pPr>
              <w:spacing w:before="60" w:after="60"/>
              <w:rPr>
                <w:bCs/>
              </w:rPr>
            </w:pPr>
            <w:r>
              <w:rPr>
                <w:bCs/>
              </w:rPr>
              <w:t>0307.42</w:t>
            </w:r>
          </w:p>
        </w:tc>
        <w:tc>
          <w:tcPr>
            <w:tcW w:w="3828" w:type="dxa"/>
            <w:tcBorders>
              <w:top w:val="nil"/>
              <w:left w:val="nil"/>
              <w:bottom w:val="single" w:sz="4" w:space="0" w:color="auto"/>
              <w:right w:val="single" w:sz="4" w:space="0" w:color="auto"/>
            </w:tcBorders>
          </w:tcPr>
          <w:p w14:paraId="573D191D" w14:textId="77777777" w:rsidR="00C3687A" w:rsidRPr="00E11B12" w:rsidRDefault="00C3687A" w:rsidP="008554F5">
            <w:pPr>
              <w:spacing w:before="60" w:after="60"/>
              <w:rPr>
                <w:bCs/>
              </w:rPr>
            </w:pPr>
            <w:r w:rsidRPr="00C3687A">
              <w:rPr>
                <w:bCs/>
              </w:rPr>
              <w:t>- Cuttle fish and squid: Live, fresh or chilled</w:t>
            </w:r>
          </w:p>
        </w:tc>
        <w:tc>
          <w:tcPr>
            <w:tcW w:w="2086" w:type="dxa"/>
            <w:tcBorders>
              <w:top w:val="nil"/>
              <w:left w:val="nil"/>
              <w:bottom w:val="single" w:sz="4" w:space="0" w:color="auto"/>
              <w:right w:val="single" w:sz="4" w:space="0" w:color="auto"/>
            </w:tcBorders>
          </w:tcPr>
          <w:p w14:paraId="5DF95250" w14:textId="77777777" w:rsidR="00C3687A" w:rsidRPr="005E5255" w:rsidRDefault="00C3687A" w:rsidP="00190189">
            <w:pPr>
              <w:spacing w:before="40" w:after="40"/>
            </w:pPr>
            <w:r w:rsidRPr="00C3687A">
              <w:t>Change to subheading 0307.42 from any other chapter</w:t>
            </w:r>
            <w:r>
              <w:t>.</w:t>
            </w:r>
          </w:p>
        </w:tc>
      </w:tr>
      <w:tr w:rsidR="00C3687A" w14:paraId="29DE972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D07DB4A" w14:textId="77777777" w:rsidR="00C3687A" w:rsidRPr="00C113BA" w:rsidRDefault="00C3687A" w:rsidP="008554F5">
            <w:pPr>
              <w:spacing w:before="60" w:after="60"/>
              <w:rPr>
                <w:bCs/>
              </w:rPr>
            </w:pPr>
          </w:p>
        </w:tc>
        <w:tc>
          <w:tcPr>
            <w:tcW w:w="1043" w:type="dxa"/>
            <w:tcBorders>
              <w:top w:val="nil"/>
              <w:left w:val="nil"/>
              <w:bottom w:val="single" w:sz="4" w:space="0" w:color="auto"/>
              <w:right w:val="single" w:sz="4" w:space="0" w:color="auto"/>
            </w:tcBorders>
          </w:tcPr>
          <w:p w14:paraId="21745E15" w14:textId="77777777" w:rsidR="00C3687A" w:rsidRPr="00E11B12" w:rsidRDefault="00C3687A" w:rsidP="00C3687A">
            <w:pPr>
              <w:spacing w:before="60" w:after="60"/>
              <w:rPr>
                <w:bCs/>
              </w:rPr>
            </w:pPr>
            <w:r>
              <w:rPr>
                <w:bCs/>
              </w:rPr>
              <w:t>0307.43</w:t>
            </w:r>
          </w:p>
        </w:tc>
        <w:tc>
          <w:tcPr>
            <w:tcW w:w="3828" w:type="dxa"/>
            <w:tcBorders>
              <w:top w:val="nil"/>
              <w:left w:val="nil"/>
              <w:bottom w:val="single" w:sz="4" w:space="0" w:color="auto"/>
              <w:right w:val="single" w:sz="4" w:space="0" w:color="auto"/>
            </w:tcBorders>
          </w:tcPr>
          <w:p w14:paraId="084A07F3" w14:textId="77777777" w:rsidR="00C3687A" w:rsidRPr="00E11B12" w:rsidRDefault="00C3687A" w:rsidP="008554F5">
            <w:pPr>
              <w:spacing w:before="60" w:after="60"/>
              <w:rPr>
                <w:bCs/>
              </w:rPr>
            </w:pPr>
            <w:r w:rsidRPr="00C3687A">
              <w:rPr>
                <w:bCs/>
              </w:rPr>
              <w:t>- Cuttle fish and squid: Frozen</w:t>
            </w:r>
          </w:p>
        </w:tc>
        <w:tc>
          <w:tcPr>
            <w:tcW w:w="2086" w:type="dxa"/>
            <w:tcBorders>
              <w:top w:val="nil"/>
              <w:left w:val="nil"/>
              <w:bottom w:val="single" w:sz="4" w:space="0" w:color="auto"/>
              <w:right w:val="single" w:sz="4" w:space="0" w:color="auto"/>
            </w:tcBorders>
          </w:tcPr>
          <w:p w14:paraId="1B1FB139" w14:textId="77777777" w:rsidR="00C3687A" w:rsidRPr="005E5255" w:rsidRDefault="00C3687A" w:rsidP="00C3687A">
            <w:pPr>
              <w:spacing w:before="40" w:after="40"/>
            </w:pPr>
            <w:r w:rsidRPr="00C3687A">
              <w:t>Change to subheading 0307.4</w:t>
            </w:r>
            <w:r>
              <w:t>3</w:t>
            </w:r>
            <w:r w:rsidRPr="00C3687A">
              <w:t xml:space="preserve"> from any other chapter</w:t>
            </w:r>
            <w:r>
              <w:t>.</w:t>
            </w:r>
          </w:p>
        </w:tc>
      </w:tr>
      <w:tr w:rsidR="004B4660" w14:paraId="440AC86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B5A470D" w14:textId="77777777" w:rsidR="004B4660" w:rsidRPr="00C113BA" w:rsidRDefault="004B4660" w:rsidP="008554F5">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3164B649" w14:textId="77777777" w:rsidR="004B4660" w:rsidRPr="00E11B12" w:rsidRDefault="004B4660" w:rsidP="008554F5">
            <w:pPr>
              <w:spacing w:before="60" w:after="60"/>
              <w:rPr>
                <w:bCs/>
              </w:rPr>
            </w:pPr>
            <w:r w:rsidRPr="00E11B12">
              <w:rPr>
                <w:bCs/>
              </w:rPr>
              <w:t>0307.49</w:t>
            </w:r>
          </w:p>
        </w:tc>
        <w:tc>
          <w:tcPr>
            <w:tcW w:w="3828" w:type="dxa"/>
            <w:tcBorders>
              <w:top w:val="nil"/>
              <w:left w:val="nil"/>
              <w:bottom w:val="single" w:sz="4" w:space="0" w:color="auto"/>
              <w:right w:val="single" w:sz="4" w:space="0" w:color="auto"/>
            </w:tcBorders>
          </w:tcPr>
          <w:p w14:paraId="7FB1CBF5" w14:textId="77777777" w:rsidR="004B4660" w:rsidRPr="00E11B12" w:rsidRDefault="004B4660" w:rsidP="008554F5">
            <w:pPr>
              <w:spacing w:before="60" w:after="60"/>
              <w:rPr>
                <w:bCs/>
              </w:rPr>
            </w:pPr>
            <w:r w:rsidRPr="00E11B12">
              <w:rPr>
                <w:bCs/>
              </w:rPr>
              <w:t xml:space="preserve">- Cuttle fish </w:t>
            </w:r>
            <w:r w:rsidRPr="00E11B12">
              <w:rPr>
                <w:bCs/>
                <w:i/>
              </w:rPr>
              <w:t>(S</w:t>
            </w:r>
            <w:r>
              <w:rPr>
                <w:bCs/>
                <w:i/>
              </w:rPr>
              <w:t>ep</w:t>
            </w:r>
            <w:r w:rsidRPr="00E11B12">
              <w:rPr>
                <w:bCs/>
                <w:i/>
              </w:rPr>
              <w:t xml:space="preserve">ia officinalis, Rosia macrosoma, Sepiola spp.) </w:t>
            </w:r>
            <w:r w:rsidRPr="003D7BF6">
              <w:rPr>
                <w:bCs/>
              </w:rPr>
              <w:t>and squid</w:t>
            </w:r>
            <w:r w:rsidRPr="00C113BA">
              <w:rPr>
                <w:bCs/>
                <w:u w:val="single"/>
              </w:rPr>
              <w:t xml:space="preserve"> </w:t>
            </w:r>
            <w:r w:rsidRPr="00C113BA">
              <w:rPr>
                <w:bCs/>
                <w:i/>
              </w:rPr>
              <w:t>(Ommastrephes spp., Loligo spp., Nototodarus spp., Sepioteuthis spp.)</w:t>
            </w:r>
            <w:r w:rsidRPr="00C113BA">
              <w:rPr>
                <w:bCs/>
              </w:rPr>
              <w:t>: other</w:t>
            </w:r>
          </w:p>
        </w:tc>
        <w:tc>
          <w:tcPr>
            <w:tcW w:w="2086" w:type="dxa"/>
            <w:tcBorders>
              <w:top w:val="nil"/>
              <w:left w:val="nil"/>
              <w:bottom w:val="single" w:sz="4" w:space="0" w:color="auto"/>
              <w:right w:val="single" w:sz="4" w:space="0" w:color="auto"/>
            </w:tcBorders>
          </w:tcPr>
          <w:p w14:paraId="62EA741B" w14:textId="77777777" w:rsidR="004B4660" w:rsidRPr="005E5255" w:rsidRDefault="004B4660" w:rsidP="00190189">
            <w:pPr>
              <w:spacing w:before="40" w:after="40"/>
            </w:pPr>
            <w:r w:rsidRPr="005E5255">
              <w:t>Change to subheading 0307.</w:t>
            </w:r>
            <w:r>
              <w:t>4</w:t>
            </w:r>
            <w:r w:rsidRPr="005E5255">
              <w:t xml:space="preserve">9 from any other chapter; or </w:t>
            </w:r>
          </w:p>
          <w:p w14:paraId="5775249F" w14:textId="77777777" w:rsidR="004B4660" w:rsidRDefault="004B4660" w:rsidP="00190189">
            <w:pPr>
              <w:spacing w:before="60" w:after="60"/>
            </w:pPr>
            <w:r w:rsidRPr="005E5255">
              <w:t>No change in tariff classification is required provided the good is smoked in the territory of a Party</w:t>
            </w:r>
          </w:p>
        </w:tc>
      </w:tr>
      <w:tr w:rsidR="004B4660" w14:paraId="2E84111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CB796D9" w14:textId="77777777" w:rsidR="004B4660" w:rsidRPr="00C113BA" w:rsidRDefault="004B4660" w:rsidP="008554F5">
            <w:pPr>
              <w:spacing w:before="60" w:after="60"/>
              <w:rPr>
                <w:bCs/>
              </w:rPr>
            </w:pPr>
            <w:r w:rsidRPr="00C113BA">
              <w:rPr>
                <w:bCs/>
              </w:rPr>
              <w:t>0307</w:t>
            </w:r>
          </w:p>
        </w:tc>
        <w:tc>
          <w:tcPr>
            <w:tcW w:w="1043" w:type="dxa"/>
            <w:tcBorders>
              <w:top w:val="nil"/>
              <w:left w:val="nil"/>
              <w:bottom w:val="single" w:sz="4" w:space="0" w:color="auto"/>
              <w:right w:val="single" w:sz="4" w:space="0" w:color="auto"/>
            </w:tcBorders>
          </w:tcPr>
          <w:p w14:paraId="5A22E4D6" w14:textId="77777777" w:rsidR="004B4660" w:rsidRPr="00190189" w:rsidRDefault="004B4660" w:rsidP="008554F5">
            <w:pPr>
              <w:spacing w:before="60" w:after="60"/>
              <w:rPr>
                <w:bCs/>
              </w:rPr>
            </w:pPr>
            <w:r w:rsidRPr="00190189">
              <w:rPr>
                <w:bCs/>
              </w:rPr>
              <w:t>0307.51</w:t>
            </w:r>
          </w:p>
        </w:tc>
        <w:tc>
          <w:tcPr>
            <w:tcW w:w="3828" w:type="dxa"/>
            <w:tcBorders>
              <w:top w:val="nil"/>
              <w:left w:val="nil"/>
              <w:bottom w:val="single" w:sz="4" w:space="0" w:color="auto"/>
              <w:right w:val="single" w:sz="4" w:space="0" w:color="auto"/>
            </w:tcBorders>
          </w:tcPr>
          <w:p w14:paraId="07B1D610" w14:textId="77777777" w:rsidR="004B4660" w:rsidRPr="00190189" w:rsidRDefault="004B4660" w:rsidP="008554F5">
            <w:pPr>
              <w:spacing w:before="60" w:after="60"/>
              <w:rPr>
                <w:bCs/>
              </w:rPr>
            </w:pPr>
            <w:r w:rsidRPr="00190189">
              <w:rPr>
                <w:bCs/>
              </w:rPr>
              <w:t xml:space="preserve">- Octopus </w:t>
            </w:r>
            <w:r w:rsidRPr="00190189">
              <w:rPr>
                <w:bCs/>
                <w:i/>
              </w:rPr>
              <w:t>(Octopus spp.)</w:t>
            </w:r>
            <w:r w:rsidRPr="00190189">
              <w:rPr>
                <w:bCs/>
              </w:rPr>
              <w:t>: live, fresh or chilled</w:t>
            </w:r>
          </w:p>
        </w:tc>
        <w:tc>
          <w:tcPr>
            <w:tcW w:w="2086" w:type="dxa"/>
            <w:tcBorders>
              <w:top w:val="nil"/>
              <w:left w:val="nil"/>
              <w:bottom w:val="single" w:sz="4" w:space="0" w:color="auto"/>
              <w:right w:val="single" w:sz="4" w:space="0" w:color="auto"/>
            </w:tcBorders>
          </w:tcPr>
          <w:p w14:paraId="4C6DE201" w14:textId="77777777" w:rsidR="004B4660" w:rsidRDefault="004B4660" w:rsidP="008554F5">
            <w:pPr>
              <w:spacing w:before="60" w:after="60"/>
            </w:pPr>
            <w:r>
              <w:t>Change to subheading 0307.51 from any other chapter</w:t>
            </w:r>
          </w:p>
        </w:tc>
      </w:tr>
      <w:tr w:rsidR="00C3687A" w14:paraId="7382848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B8F5E58" w14:textId="77777777" w:rsidR="00C3687A" w:rsidRPr="00C113BA" w:rsidRDefault="00C3687A" w:rsidP="008554F5">
            <w:pPr>
              <w:spacing w:before="60" w:after="60"/>
              <w:rPr>
                <w:bCs/>
              </w:rPr>
            </w:pPr>
          </w:p>
        </w:tc>
        <w:tc>
          <w:tcPr>
            <w:tcW w:w="1043" w:type="dxa"/>
            <w:tcBorders>
              <w:top w:val="nil"/>
              <w:left w:val="nil"/>
              <w:bottom w:val="single" w:sz="4" w:space="0" w:color="auto"/>
              <w:right w:val="single" w:sz="4" w:space="0" w:color="auto"/>
            </w:tcBorders>
          </w:tcPr>
          <w:p w14:paraId="66230D0A" w14:textId="77777777" w:rsidR="00C3687A" w:rsidRPr="00190189" w:rsidRDefault="00C3687A" w:rsidP="008554F5">
            <w:pPr>
              <w:spacing w:before="60" w:after="60"/>
              <w:rPr>
                <w:bCs/>
              </w:rPr>
            </w:pPr>
            <w:r>
              <w:rPr>
                <w:bCs/>
              </w:rPr>
              <w:t>0307.52</w:t>
            </w:r>
          </w:p>
        </w:tc>
        <w:tc>
          <w:tcPr>
            <w:tcW w:w="3828" w:type="dxa"/>
            <w:tcBorders>
              <w:top w:val="nil"/>
              <w:left w:val="nil"/>
              <w:bottom w:val="single" w:sz="4" w:space="0" w:color="auto"/>
              <w:right w:val="single" w:sz="4" w:space="0" w:color="auto"/>
            </w:tcBorders>
          </w:tcPr>
          <w:p w14:paraId="69B825E0" w14:textId="77777777" w:rsidR="00C3687A" w:rsidRPr="00190189" w:rsidRDefault="00C3687A" w:rsidP="008554F5">
            <w:pPr>
              <w:spacing w:before="60" w:after="60"/>
              <w:rPr>
                <w:bCs/>
              </w:rPr>
            </w:pPr>
            <w:r w:rsidRPr="00C3687A">
              <w:rPr>
                <w:bCs/>
              </w:rPr>
              <w:t>- Octopus (Octopus spp.): Frozen</w:t>
            </w:r>
          </w:p>
        </w:tc>
        <w:tc>
          <w:tcPr>
            <w:tcW w:w="2086" w:type="dxa"/>
            <w:tcBorders>
              <w:top w:val="nil"/>
              <w:left w:val="nil"/>
              <w:bottom w:val="single" w:sz="4" w:space="0" w:color="auto"/>
              <w:right w:val="single" w:sz="4" w:space="0" w:color="auto"/>
            </w:tcBorders>
          </w:tcPr>
          <w:p w14:paraId="5891FC22" w14:textId="77777777" w:rsidR="00C3687A" w:rsidRPr="005E5255" w:rsidRDefault="00C3687A" w:rsidP="00C3687A">
            <w:pPr>
              <w:spacing w:before="40" w:after="40"/>
            </w:pPr>
            <w:r w:rsidRPr="00C3687A">
              <w:t>Change to subheading 0307.5</w:t>
            </w:r>
            <w:r>
              <w:t>2</w:t>
            </w:r>
            <w:r w:rsidRPr="00C3687A">
              <w:t xml:space="preserve"> from any other chapter</w:t>
            </w:r>
          </w:p>
        </w:tc>
      </w:tr>
      <w:tr w:rsidR="004B4660" w14:paraId="7D64DF7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124447A" w14:textId="77777777" w:rsidR="004B4660" w:rsidRPr="00C113BA" w:rsidRDefault="004B4660" w:rsidP="008554F5">
            <w:pPr>
              <w:spacing w:before="60" w:after="60"/>
              <w:rPr>
                <w:bCs/>
              </w:rPr>
            </w:pPr>
            <w:r w:rsidRPr="00C113BA">
              <w:rPr>
                <w:bCs/>
              </w:rPr>
              <w:lastRenderedPageBreak/>
              <w:t>0307</w:t>
            </w:r>
          </w:p>
        </w:tc>
        <w:tc>
          <w:tcPr>
            <w:tcW w:w="1043" w:type="dxa"/>
            <w:tcBorders>
              <w:top w:val="nil"/>
              <w:left w:val="nil"/>
              <w:bottom w:val="single" w:sz="4" w:space="0" w:color="auto"/>
              <w:right w:val="single" w:sz="4" w:space="0" w:color="auto"/>
            </w:tcBorders>
          </w:tcPr>
          <w:p w14:paraId="1763F721" w14:textId="77777777" w:rsidR="004B4660" w:rsidRPr="00190189" w:rsidRDefault="004B4660" w:rsidP="008554F5">
            <w:pPr>
              <w:spacing w:before="60" w:after="60"/>
              <w:rPr>
                <w:bCs/>
              </w:rPr>
            </w:pPr>
            <w:r w:rsidRPr="00190189">
              <w:rPr>
                <w:bCs/>
              </w:rPr>
              <w:t>0307.59</w:t>
            </w:r>
          </w:p>
        </w:tc>
        <w:tc>
          <w:tcPr>
            <w:tcW w:w="3828" w:type="dxa"/>
            <w:tcBorders>
              <w:top w:val="nil"/>
              <w:left w:val="nil"/>
              <w:bottom w:val="single" w:sz="4" w:space="0" w:color="auto"/>
              <w:right w:val="single" w:sz="4" w:space="0" w:color="auto"/>
            </w:tcBorders>
          </w:tcPr>
          <w:p w14:paraId="710C7BBC" w14:textId="77777777" w:rsidR="004B4660" w:rsidRPr="00190189" w:rsidRDefault="004B4660" w:rsidP="008554F5">
            <w:pPr>
              <w:spacing w:before="60" w:after="60"/>
              <w:rPr>
                <w:bCs/>
              </w:rPr>
            </w:pPr>
            <w:r w:rsidRPr="00190189">
              <w:rPr>
                <w:bCs/>
              </w:rPr>
              <w:t xml:space="preserve">- Octopus </w:t>
            </w:r>
            <w:r w:rsidRPr="00190189">
              <w:rPr>
                <w:bCs/>
                <w:i/>
              </w:rPr>
              <w:t>(Octopus spp.)</w:t>
            </w:r>
            <w:r w:rsidRPr="00190189">
              <w:rPr>
                <w:bCs/>
              </w:rPr>
              <w:t>: other</w:t>
            </w:r>
          </w:p>
        </w:tc>
        <w:tc>
          <w:tcPr>
            <w:tcW w:w="2086" w:type="dxa"/>
            <w:tcBorders>
              <w:top w:val="nil"/>
              <w:left w:val="nil"/>
              <w:bottom w:val="single" w:sz="4" w:space="0" w:color="auto"/>
              <w:right w:val="single" w:sz="4" w:space="0" w:color="auto"/>
            </w:tcBorders>
          </w:tcPr>
          <w:p w14:paraId="06F3D7D5" w14:textId="77777777" w:rsidR="004B4660" w:rsidRPr="005E5255" w:rsidRDefault="004B4660" w:rsidP="00190189">
            <w:pPr>
              <w:spacing w:before="40" w:after="40"/>
            </w:pPr>
            <w:r w:rsidRPr="005E5255">
              <w:t xml:space="preserve">Change to subheading 0307.59 from any other chapter; or </w:t>
            </w:r>
          </w:p>
          <w:p w14:paraId="53ABB5A8" w14:textId="77777777" w:rsidR="004B4660" w:rsidRDefault="004B4660" w:rsidP="00190189">
            <w:pPr>
              <w:spacing w:before="60" w:after="60"/>
            </w:pPr>
            <w:r w:rsidRPr="005E5255">
              <w:t>No change in tariff classification is required provided the good is smoked in the territory of a Party</w:t>
            </w:r>
          </w:p>
        </w:tc>
      </w:tr>
      <w:tr w:rsidR="004B4660" w14:paraId="5114053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1DDFEF3" w14:textId="77777777" w:rsidR="004B4660" w:rsidRPr="00C113BA" w:rsidRDefault="004B4660" w:rsidP="00C113BA">
            <w:pPr>
              <w:spacing w:before="60" w:after="60"/>
              <w:rPr>
                <w:bCs/>
              </w:rPr>
            </w:pPr>
            <w:r w:rsidRPr="00C113BA">
              <w:rPr>
                <w:bCs/>
              </w:rPr>
              <w:t>0307</w:t>
            </w:r>
          </w:p>
        </w:tc>
        <w:tc>
          <w:tcPr>
            <w:tcW w:w="1043" w:type="dxa"/>
            <w:tcBorders>
              <w:top w:val="single" w:sz="4" w:space="0" w:color="auto"/>
              <w:left w:val="single" w:sz="4" w:space="0" w:color="auto"/>
              <w:bottom w:val="single" w:sz="4" w:space="0" w:color="auto"/>
              <w:right w:val="single" w:sz="4" w:space="0" w:color="auto"/>
            </w:tcBorders>
          </w:tcPr>
          <w:p w14:paraId="5C8A6999" w14:textId="77777777" w:rsidR="004B4660" w:rsidRPr="00D7189D" w:rsidRDefault="004B4660" w:rsidP="00C113BA">
            <w:pPr>
              <w:spacing w:before="60" w:after="60"/>
              <w:rPr>
                <w:bCs/>
              </w:rPr>
            </w:pPr>
            <w:r w:rsidRPr="00D7189D">
              <w:rPr>
                <w:bCs/>
              </w:rPr>
              <w:t>0307.60</w:t>
            </w:r>
          </w:p>
        </w:tc>
        <w:tc>
          <w:tcPr>
            <w:tcW w:w="3828" w:type="dxa"/>
            <w:tcBorders>
              <w:top w:val="single" w:sz="4" w:space="0" w:color="auto"/>
              <w:left w:val="single" w:sz="4" w:space="0" w:color="auto"/>
              <w:bottom w:val="single" w:sz="4" w:space="0" w:color="auto"/>
              <w:right w:val="single" w:sz="4" w:space="0" w:color="auto"/>
            </w:tcBorders>
          </w:tcPr>
          <w:p w14:paraId="4501EAB3" w14:textId="77777777" w:rsidR="004B4660" w:rsidRPr="00D7189D" w:rsidRDefault="004B4660" w:rsidP="00C113BA">
            <w:pPr>
              <w:spacing w:before="60" w:after="60"/>
              <w:rPr>
                <w:bCs/>
              </w:rPr>
            </w:pPr>
            <w:r w:rsidRPr="00D7189D">
              <w:rPr>
                <w:bCs/>
              </w:rPr>
              <w:t>- Snails, other than sea snails</w:t>
            </w:r>
          </w:p>
        </w:tc>
        <w:tc>
          <w:tcPr>
            <w:tcW w:w="2086" w:type="dxa"/>
            <w:tcBorders>
              <w:top w:val="single" w:sz="4" w:space="0" w:color="auto"/>
              <w:left w:val="single" w:sz="4" w:space="0" w:color="auto"/>
              <w:bottom w:val="single" w:sz="4" w:space="0" w:color="auto"/>
              <w:right w:val="single" w:sz="4" w:space="0" w:color="auto"/>
            </w:tcBorders>
          </w:tcPr>
          <w:p w14:paraId="75959FE1" w14:textId="77777777" w:rsidR="004B4660" w:rsidRPr="005E5255" w:rsidRDefault="004B4660" w:rsidP="00C113BA">
            <w:pPr>
              <w:spacing w:before="60" w:after="60"/>
            </w:pPr>
            <w:r w:rsidRPr="005E5255">
              <w:t xml:space="preserve">Change to subheading 0307.60 from any other chapter; or </w:t>
            </w:r>
          </w:p>
          <w:p w14:paraId="08236630" w14:textId="77777777" w:rsidR="004B4660" w:rsidRDefault="004B4660" w:rsidP="00C113BA">
            <w:pPr>
              <w:spacing w:before="60" w:after="60"/>
            </w:pPr>
            <w:r w:rsidRPr="005E5255">
              <w:t>No change in tariff classification is required provided the good is smoked in the territory of a Party</w:t>
            </w:r>
          </w:p>
        </w:tc>
      </w:tr>
      <w:tr w:rsidR="00C3687A" w14:paraId="19BB74D0" w14:textId="77777777" w:rsidTr="007256CF">
        <w:trPr>
          <w:cantSplit/>
          <w:trHeight w:val="284"/>
        </w:trPr>
        <w:tc>
          <w:tcPr>
            <w:tcW w:w="1483" w:type="dxa"/>
            <w:tcBorders>
              <w:top w:val="single" w:sz="4" w:space="0" w:color="auto"/>
              <w:left w:val="single" w:sz="4" w:space="0" w:color="auto"/>
              <w:bottom w:val="single" w:sz="6" w:space="0" w:color="auto"/>
              <w:right w:val="single" w:sz="6" w:space="0" w:color="auto"/>
            </w:tcBorders>
          </w:tcPr>
          <w:p w14:paraId="08182D21" w14:textId="77777777" w:rsidR="00C3687A" w:rsidRPr="00C113BA" w:rsidRDefault="00C3687A" w:rsidP="00C113BA">
            <w:pPr>
              <w:spacing w:before="60" w:after="60"/>
              <w:rPr>
                <w:bCs/>
              </w:rPr>
            </w:pPr>
          </w:p>
        </w:tc>
        <w:tc>
          <w:tcPr>
            <w:tcW w:w="1043" w:type="dxa"/>
            <w:tcBorders>
              <w:top w:val="single" w:sz="4" w:space="0" w:color="auto"/>
              <w:left w:val="single" w:sz="6" w:space="0" w:color="auto"/>
              <w:bottom w:val="single" w:sz="6" w:space="0" w:color="auto"/>
              <w:right w:val="single" w:sz="6" w:space="0" w:color="auto"/>
            </w:tcBorders>
          </w:tcPr>
          <w:p w14:paraId="2287F5ED" w14:textId="77777777" w:rsidR="00C3687A" w:rsidRPr="005E5255" w:rsidRDefault="00C3687A" w:rsidP="00C113BA">
            <w:pPr>
              <w:spacing w:before="60" w:after="60"/>
            </w:pPr>
          </w:p>
        </w:tc>
        <w:tc>
          <w:tcPr>
            <w:tcW w:w="3828" w:type="dxa"/>
            <w:tcBorders>
              <w:top w:val="single" w:sz="4" w:space="0" w:color="auto"/>
              <w:left w:val="single" w:sz="6" w:space="0" w:color="auto"/>
              <w:bottom w:val="single" w:sz="6" w:space="0" w:color="auto"/>
              <w:right w:val="single" w:sz="6" w:space="0" w:color="auto"/>
            </w:tcBorders>
          </w:tcPr>
          <w:p w14:paraId="54F23BA5" w14:textId="77777777" w:rsidR="00C3687A" w:rsidRPr="005E5255" w:rsidRDefault="00C3687A" w:rsidP="00C113BA">
            <w:pPr>
              <w:spacing w:before="60" w:after="60"/>
            </w:pPr>
            <w:r w:rsidRPr="00C3687A">
              <w:t>- Clams, cockles and ark shells (families Arcidae, Arcticidae, Cardiidae, Donacidae, Hiatellidae, Mactride, Mesodesmatidae, Myidae, Semelidae, Solecurtidae, Solenidae, Tridacnidae and Veneridae):</w:t>
            </w:r>
          </w:p>
        </w:tc>
        <w:tc>
          <w:tcPr>
            <w:tcW w:w="2086" w:type="dxa"/>
            <w:tcBorders>
              <w:top w:val="single" w:sz="4" w:space="0" w:color="auto"/>
              <w:left w:val="single" w:sz="6" w:space="0" w:color="auto"/>
              <w:bottom w:val="single" w:sz="6" w:space="0" w:color="auto"/>
              <w:right w:val="single" w:sz="4" w:space="0" w:color="auto"/>
            </w:tcBorders>
          </w:tcPr>
          <w:p w14:paraId="6BE70BC5" w14:textId="77777777" w:rsidR="00C3687A" w:rsidRPr="005E5255" w:rsidRDefault="00C3687A" w:rsidP="00C113BA">
            <w:pPr>
              <w:spacing w:before="60" w:after="60"/>
            </w:pPr>
          </w:p>
        </w:tc>
      </w:tr>
      <w:tr w:rsidR="004B4660" w14:paraId="78888F0C" w14:textId="77777777" w:rsidTr="007256CF">
        <w:trPr>
          <w:cantSplit/>
          <w:trHeight w:val="284"/>
        </w:trPr>
        <w:tc>
          <w:tcPr>
            <w:tcW w:w="1483" w:type="dxa"/>
            <w:tcBorders>
              <w:top w:val="single" w:sz="4" w:space="0" w:color="auto"/>
              <w:left w:val="single" w:sz="4" w:space="0" w:color="auto"/>
              <w:bottom w:val="single" w:sz="6" w:space="0" w:color="auto"/>
              <w:right w:val="single" w:sz="6" w:space="0" w:color="auto"/>
            </w:tcBorders>
          </w:tcPr>
          <w:p w14:paraId="477D06EF" w14:textId="77777777" w:rsidR="004B4660" w:rsidRPr="00C113BA" w:rsidRDefault="004B4660" w:rsidP="00C113BA">
            <w:pPr>
              <w:spacing w:before="60" w:after="60"/>
              <w:rPr>
                <w:bCs/>
              </w:rPr>
            </w:pPr>
            <w:r w:rsidRPr="00C113BA">
              <w:rPr>
                <w:bCs/>
              </w:rPr>
              <w:t>0307</w:t>
            </w:r>
          </w:p>
        </w:tc>
        <w:tc>
          <w:tcPr>
            <w:tcW w:w="1043" w:type="dxa"/>
            <w:tcBorders>
              <w:top w:val="single" w:sz="4" w:space="0" w:color="auto"/>
              <w:left w:val="single" w:sz="6" w:space="0" w:color="auto"/>
              <w:bottom w:val="single" w:sz="6" w:space="0" w:color="auto"/>
              <w:right w:val="single" w:sz="6" w:space="0" w:color="auto"/>
            </w:tcBorders>
          </w:tcPr>
          <w:p w14:paraId="227FE195" w14:textId="77777777" w:rsidR="004B4660" w:rsidRPr="00D7189D" w:rsidRDefault="004B4660" w:rsidP="00C113BA">
            <w:pPr>
              <w:spacing w:before="60" w:after="60"/>
              <w:rPr>
                <w:bCs/>
              </w:rPr>
            </w:pPr>
            <w:r w:rsidRPr="005E5255">
              <w:t>0307.71</w:t>
            </w:r>
          </w:p>
        </w:tc>
        <w:tc>
          <w:tcPr>
            <w:tcW w:w="3828" w:type="dxa"/>
            <w:tcBorders>
              <w:top w:val="single" w:sz="4" w:space="0" w:color="auto"/>
              <w:left w:val="single" w:sz="6" w:space="0" w:color="auto"/>
              <w:bottom w:val="single" w:sz="6" w:space="0" w:color="auto"/>
              <w:right w:val="single" w:sz="6" w:space="0" w:color="auto"/>
            </w:tcBorders>
          </w:tcPr>
          <w:p w14:paraId="1EFDD40B" w14:textId="77777777" w:rsidR="004B4660" w:rsidRPr="00D7189D" w:rsidRDefault="00C3687A" w:rsidP="00C113BA">
            <w:pPr>
              <w:spacing w:before="60" w:after="60"/>
              <w:rPr>
                <w:bCs/>
              </w:rPr>
            </w:pPr>
            <w:r>
              <w:t>--</w:t>
            </w:r>
            <w:r w:rsidR="004B4660" w:rsidRPr="005E5255">
              <w:t xml:space="preserve"> live, fresh or chilled</w:t>
            </w:r>
          </w:p>
        </w:tc>
        <w:tc>
          <w:tcPr>
            <w:tcW w:w="2086" w:type="dxa"/>
            <w:tcBorders>
              <w:top w:val="single" w:sz="4" w:space="0" w:color="auto"/>
              <w:left w:val="single" w:sz="6" w:space="0" w:color="auto"/>
              <w:bottom w:val="single" w:sz="6" w:space="0" w:color="auto"/>
              <w:right w:val="single" w:sz="4" w:space="0" w:color="auto"/>
            </w:tcBorders>
          </w:tcPr>
          <w:p w14:paraId="0ABC6558" w14:textId="77777777" w:rsidR="004B4660" w:rsidRDefault="004B4660" w:rsidP="00C113BA">
            <w:pPr>
              <w:spacing w:before="60" w:after="60"/>
            </w:pPr>
            <w:r w:rsidRPr="005E5255">
              <w:t>Change to subheading 0307.71 from any other chapter</w:t>
            </w:r>
          </w:p>
        </w:tc>
      </w:tr>
      <w:tr w:rsidR="00C3687A" w14:paraId="4222E9B0" w14:textId="77777777" w:rsidTr="007256CF">
        <w:trPr>
          <w:trHeight w:val="284"/>
        </w:trPr>
        <w:tc>
          <w:tcPr>
            <w:tcW w:w="1483" w:type="dxa"/>
            <w:tcBorders>
              <w:top w:val="single" w:sz="6" w:space="0" w:color="auto"/>
              <w:left w:val="single" w:sz="4" w:space="0" w:color="auto"/>
              <w:bottom w:val="single" w:sz="6" w:space="0" w:color="auto"/>
              <w:right w:val="single" w:sz="6" w:space="0" w:color="auto"/>
            </w:tcBorders>
          </w:tcPr>
          <w:p w14:paraId="29E4B466" w14:textId="77777777" w:rsidR="00C3687A" w:rsidRPr="00C113BA" w:rsidRDefault="00C3687A" w:rsidP="00C113BA">
            <w:pPr>
              <w:spacing w:before="60" w:after="60"/>
              <w:rPr>
                <w:bCs/>
              </w:rPr>
            </w:pPr>
          </w:p>
        </w:tc>
        <w:tc>
          <w:tcPr>
            <w:tcW w:w="1043" w:type="dxa"/>
            <w:tcBorders>
              <w:top w:val="single" w:sz="6" w:space="0" w:color="auto"/>
              <w:left w:val="single" w:sz="6" w:space="0" w:color="auto"/>
              <w:bottom w:val="single" w:sz="6" w:space="0" w:color="auto"/>
              <w:right w:val="single" w:sz="6" w:space="0" w:color="auto"/>
            </w:tcBorders>
          </w:tcPr>
          <w:p w14:paraId="45E97C67" w14:textId="77777777" w:rsidR="00C3687A" w:rsidRPr="005E5255" w:rsidRDefault="00C3687A" w:rsidP="00C113BA">
            <w:pPr>
              <w:spacing w:before="60" w:after="60"/>
            </w:pPr>
            <w:r>
              <w:t>0307.72</w:t>
            </w:r>
          </w:p>
        </w:tc>
        <w:tc>
          <w:tcPr>
            <w:tcW w:w="3828" w:type="dxa"/>
            <w:tcBorders>
              <w:top w:val="single" w:sz="6" w:space="0" w:color="auto"/>
              <w:left w:val="single" w:sz="6" w:space="0" w:color="auto"/>
              <w:bottom w:val="single" w:sz="6" w:space="0" w:color="auto"/>
              <w:right w:val="single" w:sz="6" w:space="0" w:color="auto"/>
            </w:tcBorders>
          </w:tcPr>
          <w:p w14:paraId="295662F8" w14:textId="77777777" w:rsidR="00C3687A" w:rsidRPr="005E5255" w:rsidRDefault="00C3687A" w:rsidP="00C113BA">
            <w:pPr>
              <w:spacing w:before="60" w:after="60"/>
            </w:pPr>
            <w:r>
              <w:t>--</w:t>
            </w:r>
            <w:r w:rsidRPr="00C3687A">
              <w:t xml:space="preserve"> Frozen</w:t>
            </w:r>
          </w:p>
        </w:tc>
        <w:tc>
          <w:tcPr>
            <w:tcW w:w="2086" w:type="dxa"/>
            <w:tcBorders>
              <w:top w:val="single" w:sz="6" w:space="0" w:color="auto"/>
              <w:left w:val="single" w:sz="6" w:space="0" w:color="auto"/>
              <w:bottom w:val="single" w:sz="6" w:space="0" w:color="auto"/>
              <w:right w:val="single" w:sz="4" w:space="0" w:color="auto"/>
            </w:tcBorders>
          </w:tcPr>
          <w:p w14:paraId="721F9EFB" w14:textId="77777777" w:rsidR="00C3687A" w:rsidRPr="005E5255" w:rsidRDefault="00C3687A" w:rsidP="00C3687A">
            <w:pPr>
              <w:spacing w:before="60" w:after="60"/>
            </w:pPr>
            <w:r w:rsidRPr="00C3687A">
              <w:t>Change to subheading 0307.7</w:t>
            </w:r>
            <w:r>
              <w:t>2</w:t>
            </w:r>
            <w:r w:rsidRPr="00C3687A">
              <w:t xml:space="preserve"> from any other chapter</w:t>
            </w:r>
          </w:p>
        </w:tc>
      </w:tr>
      <w:tr w:rsidR="004B4660" w14:paraId="51A057EF" w14:textId="77777777" w:rsidTr="007256CF">
        <w:trPr>
          <w:trHeight w:val="284"/>
        </w:trPr>
        <w:tc>
          <w:tcPr>
            <w:tcW w:w="1483" w:type="dxa"/>
            <w:tcBorders>
              <w:top w:val="single" w:sz="6" w:space="0" w:color="auto"/>
              <w:left w:val="single" w:sz="4" w:space="0" w:color="auto"/>
              <w:bottom w:val="single" w:sz="6" w:space="0" w:color="auto"/>
              <w:right w:val="single" w:sz="6" w:space="0" w:color="auto"/>
            </w:tcBorders>
          </w:tcPr>
          <w:p w14:paraId="506BCAFF" w14:textId="77777777" w:rsidR="004B4660" w:rsidRPr="00C113BA" w:rsidRDefault="004B4660" w:rsidP="00C113BA">
            <w:pPr>
              <w:spacing w:before="60" w:after="60"/>
              <w:rPr>
                <w:bCs/>
              </w:rPr>
            </w:pPr>
            <w:r w:rsidRPr="00C113BA">
              <w:rPr>
                <w:bCs/>
              </w:rPr>
              <w:t>0307</w:t>
            </w:r>
          </w:p>
        </w:tc>
        <w:tc>
          <w:tcPr>
            <w:tcW w:w="1043" w:type="dxa"/>
            <w:tcBorders>
              <w:top w:val="single" w:sz="6" w:space="0" w:color="auto"/>
              <w:left w:val="single" w:sz="6" w:space="0" w:color="auto"/>
              <w:bottom w:val="single" w:sz="6" w:space="0" w:color="auto"/>
              <w:right w:val="single" w:sz="6" w:space="0" w:color="auto"/>
            </w:tcBorders>
          </w:tcPr>
          <w:p w14:paraId="52576C1B" w14:textId="77777777" w:rsidR="004B4660" w:rsidRPr="00D7189D" w:rsidRDefault="004B4660" w:rsidP="00C113BA">
            <w:pPr>
              <w:spacing w:before="60" w:after="60"/>
              <w:rPr>
                <w:bCs/>
              </w:rPr>
            </w:pPr>
            <w:r w:rsidRPr="005E5255">
              <w:t>0307.79</w:t>
            </w:r>
          </w:p>
        </w:tc>
        <w:tc>
          <w:tcPr>
            <w:tcW w:w="3828" w:type="dxa"/>
            <w:tcBorders>
              <w:top w:val="single" w:sz="6" w:space="0" w:color="auto"/>
              <w:left w:val="single" w:sz="6" w:space="0" w:color="auto"/>
              <w:bottom w:val="single" w:sz="6" w:space="0" w:color="auto"/>
              <w:right w:val="single" w:sz="6" w:space="0" w:color="auto"/>
            </w:tcBorders>
          </w:tcPr>
          <w:p w14:paraId="7EDB2EFB" w14:textId="77777777" w:rsidR="004B4660" w:rsidRPr="00D7189D" w:rsidRDefault="00C3687A" w:rsidP="00C113BA">
            <w:pPr>
              <w:spacing w:before="60" w:after="60"/>
              <w:rPr>
                <w:bCs/>
              </w:rPr>
            </w:pPr>
            <w:r>
              <w:t>--</w:t>
            </w:r>
            <w:r w:rsidR="004B4660" w:rsidRPr="005E5255">
              <w:t xml:space="preserve"> other</w:t>
            </w:r>
          </w:p>
        </w:tc>
        <w:tc>
          <w:tcPr>
            <w:tcW w:w="2086" w:type="dxa"/>
            <w:tcBorders>
              <w:top w:val="single" w:sz="6" w:space="0" w:color="auto"/>
              <w:left w:val="single" w:sz="6" w:space="0" w:color="auto"/>
              <w:bottom w:val="single" w:sz="6" w:space="0" w:color="auto"/>
              <w:right w:val="single" w:sz="4" w:space="0" w:color="auto"/>
            </w:tcBorders>
          </w:tcPr>
          <w:p w14:paraId="39A657F5" w14:textId="77777777" w:rsidR="004B4660" w:rsidRDefault="004B4660" w:rsidP="00C113BA">
            <w:pPr>
              <w:spacing w:before="60" w:after="60"/>
            </w:pPr>
            <w:r w:rsidRPr="005E5255">
              <w:t xml:space="preserve">Change to subheading 0307.79 from any other chapter; or </w:t>
            </w:r>
          </w:p>
          <w:p w14:paraId="3D8926C0" w14:textId="77777777" w:rsidR="004B4660" w:rsidRDefault="004B4660" w:rsidP="00C113BA">
            <w:pPr>
              <w:spacing w:before="60" w:after="60"/>
            </w:pPr>
            <w:r w:rsidRPr="005E5255">
              <w:t xml:space="preserve">No change in tariff classification is required provided the good is smoked </w:t>
            </w:r>
            <w:r w:rsidRPr="005E5255">
              <w:lastRenderedPageBreak/>
              <w:t>in the territory of a Party</w:t>
            </w:r>
          </w:p>
        </w:tc>
      </w:tr>
      <w:tr w:rsidR="00C3687A" w14:paraId="578CC5FC" w14:textId="77777777" w:rsidTr="007256CF">
        <w:trPr>
          <w:trHeight w:val="284"/>
        </w:trPr>
        <w:tc>
          <w:tcPr>
            <w:tcW w:w="1483" w:type="dxa"/>
            <w:tcBorders>
              <w:top w:val="single" w:sz="6" w:space="0" w:color="auto"/>
              <w:left w:val="single" w:sz="4" w:space="0" w:color="auto"/>
              <w:bottom w:val="single" w:sz="6" w:space="0" w:color="auto"/>
              <w:right w:val="single" w:sz="6" w:space="0" w:color="auto"/>
            </w:tcBorders>
          </w:tcPr>
          <w:p w14:paraId="0F5A50E8" w14:textId="77777777" w:rsidR="00C3687A" w:rsidRPr="00C113BA" w:rsidRDefault="00C3687A" w:rsidP="00C113BA">
            <w:pPr>
              <w:spacing w:before="60" w:after="60"/>
              <w:rPr>
                <w:bCs/>
              </w:rPr>
            </w:pPr>
          </w:p>
        </w:tc>
        <w:tc>
          <w:tcPr>
            <w:tcW w:w="1043" w:type="dxa"/>
            <w:tcBorders>
              <w:top w:val="single" w:sz="6" w:space="0" w:color="auto"/>
              <w:left w:val="single" w:sz="6" w:space="0" w:color="auto"/>
              <w:bottom w:val="single" w:sz="6" w:space="0" w:color="auto"/>
              <w:right w:val="single" w:sz="6" w:space="0" w:color="auto"/>
            </w:tcBorders>
          </w:tcPr>
          <w:p w14:paraId="16DE8909" w14:textId="77777777" w:rsidR="00C3687A" w:rsidRPr="005E5255" w:rsidRDefault="00C3687A" w:rsidP="00C113BA">
            <w:pPr>
              <w:spacing w:before="60" w:after="60"/>
            </w:pPr>
          </w:p>
        </w:tc>
        <w:tc>
          <w:tcPr>
            <w:tcW w:w="3828" w:type="dxa"/>
            <w:tcBorders>
              <w:top w:val="single" w:sz="6" w:space="0" w:color="auto"/>
              <w:left w:val="single" w:sz="6" w:space="0" w:color="auto"/>
              <w:bottom w:val="single" w:sz="6" w:space="0" w:color="auto"/>
              <w:right w:val="single" w:sz="6" w:space="0" w:color="auto"/>
            </w:tcBorders>
          </w:tcPr>
          <w:p w14:paraId="723BCCF2" w14:textId="77777777" w:rsidR="00C3687A" w:rsidRPr="005E5255" w:rsidRDefault="00C3687A" w:rsidP="00C113BA">
            <w:pPr>
              <w:spacing w:before="60" w:after="60"/>
            </w:pPr>
            <w:r w:rsidRPr="00C3687A">
              <w:t>- Abalone (Haliotis spp.) and stromboid conchs (Strombus spp.):</w:t>
            </w:r>
          </w:p>
        </w:tc>
        <w:tc>
          <w:tcPr>
            <w:tcW w:w="2086" w:type="dxa"/>
            <w:tcBorders>
              <w:top w:val="single" w:sz="6" w:space="0" w:color="auto"/>
              <w:left w:val="single" w:sz="6" w:space="0" w:color="auto"/>
              <w:bottom w:val="single" w:sz="6" w:space="0" w:color="auto"/>
              <w:right w:val="single" w:sz="4" w:space="0" w:color="auto"/>
            </w:tcBorders>
          </w:tcPr>
          <w:p w14:paraId="7B326655" w14:textId="77777777" w:rsidR="00C3687A" w:rsidRPr="005E5255" w:rsidRDefault="00C3687A" w:rsidP="00C113BA">
            <w:pPr>
              <w:spacing w:before="60" w:after="60"/>
            </w:pPr>
          </w:p>
        </w:tc>
      </w:tr>
      <w:tr w:rsidR="004B4660" w14:paraId="7894752D" w14:textId="77777777" w:rsidTr="007256CF">
        <w:trPr>
          <w:trHeight w:val="284"/>
        </w:trPr>
        <w:tc>
          <w:tcPr>
            <w:tcW w:w="1483" w:type="dxa"/>
            <w:tcBorders>
              <w:top w:val="single" w:sz="6" w:space="0" w:color="auto"/>
              <w:left w:val="single" w:sz="4" w:space="0" w:color="auto"/>
              <w:bottom w:val="single" w:sz="6" w:space="0" w:color="auto"/>
              <w:right w:val="single" w:sz="6" w:space="0" w:color="auto"/>
            </w:tcBorders>
          </w:tcPr>
          <w:p w14:paraId="4E943F2B" w14:textId="77777777" w:rsidR="004B4660" w:rsidRPr="00C113BA" w:rsidRDefault="004B4660" w:rsidP="00C113BA">
            <w:pPr>
              <w:spacing w:before="60" w:after="60"/>
              <w:rPr>
                <w:bCs/>
              </w:rPr>
            </w:pPr>
            <w:r w:rsidRPr="00C113BA">
              <w:rPr>
                <w:bCs/>
              </w:rPr>
              <w:t>0307</w:t>
            </w:r>
          </w:p>
        </w:tc>
        <w:tc>
          <w:tcPr>
            <w:tcW w:w="1043" w:type="dxa"/>
            <w:tcBorders>
              <w:top w:val="single" w:sz="6" w:space="0" w:color="auto"/>
              <w:left w:val="single" w:sz="6" w:space="0" w:color="auto"/>
              <w:bottom w:val="single" w:sz="6" w:space="0" w:color="auto"/>
              <w:right w:val="single" w:sz="6" w:space="0" w:color="auto"/>
            </w:tcBorders>
          </w:tcPr>
          <w:p w14:paraId="284840AB" w14:textId="77777777" w:rsidR="004B4660" w:rsidRPr="00D7189D" w:rsidRDefault="004B4660" w:rsidP="00C113BA">
            <w:pPr>
              <w:spacing w:before="60" w:after="60"/>
              <w:rPr>
                <w:bCs/>
              </w:rPr>
            </w:pPr>
            <w:r w:rsidRPr="005E5255">
              <w:t>0307.81</w:t>
            </w:r>
          </w:p>
        </w:tc>
        <w:tc>
          <w:tcPr>
            <w:tcW w:w="3828" w:type="dxa"/>
            <w:tcBorders>
              <w:top w:val="single" w:sz="6" w:space="0" w:color="auto"/>
              <w:left w:val="single" w:sz="6" w:space="0" w:color="auto"/>
              <w:bottom w:val="single" w:sz="6" w:space="0" w:color="auto"/>
              <w:right w:val="single" w:sz="6" w:space="0" w:color="auto"/>
            </w:tcBorders>
          </w:tcPr>
          <w:p w14:paraId="76E5B71C" w14:textId="77777777" w:rsidR="004B4660" w:rsidRPr="00D7189D" w:rsidRDefault="004B4660" w:rsidP="003E4D78">
            <w:pPr>
              <w:spacing w:before="60" w:after="60"/>
              <w:rPr>
                <w:bCs/>
              </w:rPr>
            </w:pPr>
            <w:r w:rsidRPr="005E5255">
              <w:t xml:space="preserve"> </w:t>
            </w:r>
            <w:r w:rsidR="003E4D78">
              <w:t>-- L</w:t>
            </w:r>
            <w:r w:rsidRPr="005E5255">
              <w:t>ive, fresh or chilled</w:t>
            </w:r>
            <w:r w:rsidR="003E4D78">
              <w:t xml:space="preserve"> a</w:t>
            </w:r>
            <w:r w:rsidR="003E4D78" w:rsidRPr="003E4D78">
              <w:t>balone (Haliotis spp.)</w:t>
            </w:r>
          </w:p>
        </w:tc>
        <w:tc>
          <w:tcPr>
            <w:tcW w:w="2086" w:type="dxa"/>
            <w:tcBorders>
              <w:top w:val="single" w:sz="6" w:space="0" w:color="auto"/>
              <w:left w:val="single" w:sz="6" w:space="0" w:color="auto"/>
              <w:bottom w:val="single" w:sz="6" w:space="0" w:color="auto"/>
              <w:right w:val="single" w:sz="4" w:space="0" w:color="auto"/>
            </w:tcBorders>
          </w:tcPr>
          <w:p w14:paraId="65AEA8F4" w14:textId="77777777" w:rsidR="004B4660" w:rsidRDefault="004B4660" w:rsidP="00C113BA">
            <w:pPr>
              <w:spacing w:before="60" w:after="60"/>
            </w:pPr>
            <w:r w:rsidRPr="005E5255">
              <w:t>Change to subheading 0307.81 from any other chapter</w:t>
            </w:r>
          </w:p>
        </w:tc>
      </w:tr>
      <w:tr w:rsidR="00C3687A" w14:paraId="30B997AD" w14:textId="77777777" w:rsidTr="007256CF">
        <w:trPr>
          <w:trHeight w:val="284"/>
        </w:trPr>
        <w:tc>
          <w:tcPr>
            <w:tcW w:w="1483" w:type="dxa"/>
            <w:tcBorders>
              <w:top w:val="single" w:sz="6" w:space="0" w:color="auto"/>
              <w:left w:val="single" w:sz="4" w:space="0" w:color="auto"/>
              <w:bottom w:val="single" w:sz="4" w:space="0" w:color="auto"/>
              <w:right w:val="single" w:sz="6" w:space="0" w:color="auto"/>
            </w:tcBorders>
          </w:tcPr>
          <w:p w14:paraId="726025B2" w14:textId="77777777" w:rsidR="00C3687A" w:rsidRPr="00C113BA" w:rsidRDefault="00C3687A" w:rsidP="00C113BA">
            <w:pPr>
              <w:spacing w:before="60" w:after="60"/>
              <w:rPr>
                <w:bCs/>
              </w:rPr>
            </w:pPr>
          </w:p>
        </w:tc>
        <w:tc>
          <w:tcPr>
            <w:tcW w:w="1043" w:type="dxa"/>
            <w:tcBorders>
              <w:top w:val="single" w:sz="6" w:space="0" w:color="auto"/>
              <w:left w:val="single" w:sz="6" w:space="0" w:color="auto"/>
              <w:bottom w:val="single" w:sz="4" w:space="0" w:color="auto"/>
              <w:right w:val="single" w:sz="6" w:space="0" w:color="auto"/>
            </w:tcBorders>
          </w:tcPr>
          <w:p w14:paraId="6D9322A9" w14:textId="77777777" w:rsidR="00C3687A" w:rsidRPr="005E5255" w:rsidRDefault="00C3687A" w:rsidP="00C113BA">
            <w:pPr>
              <w:spacing w:before="60" w:after="60"/>
            </w:pPr>
            <w:r>
              <w:t>0307.82</w:t>
            </w:r>
          </w:p>
        </w:tc>
        <w:tc>
          <w:tcPr>
            <w:tcW w:w="3828" w:type="dxa"/>
            <w:tcBorders>
              <w:top w:val="single" w:sz="6" w:space="0" w:color="auto"/>
              <w:left w:val="single" w:sz="6" w:space="0" w:color="auto"/>
              <w:bottom w:val="single" w:sz="4" w:space="0" w:color="auto"/>
              <w:right w:val="single" w:sz="6" w:space="0" w:color="auto"/>
            </w:tcBorders>
          </w:tcPr>
          <w:p w14:paraId="40A5971E" w14:textId="77777777" w:rsidR="00C3687A" w:rsidRPr="005E5255" w:rsidRDefault="003E4D78" w:rsidP="00C113BA">
            <w:pPr>
              <w:spacing w:before="60" w:after="60"/>
            </w:pPr>
            <w:r>
              <w:t xml:space="preserve">-- </w:t>
            </w:r>
            <w:r w:rsidRPr="003E4D78">
              <w:t>Live, fresh or chilled stromboid conchs (Strombus spp.)</w:t>
            </w:r>
          </w:p>
        </w:tc>
        <w:tc>
          <w:tcPr>
            <w:tcW w:w="2086" w:type="dxa"/>
            <w:tcBorders>
              <w:top w:val="single" w:sz="6" w:space="0" w:color="auto"/>
              <w:left w:val="single" w:sz="6" w:space="0" w:color="auto"/>
              <w:bottom w:val="single" w:sz="4" w:space="0" w:color="auto"/>
              <w:right w:val="single" w:sz="4" w:space="0" w:color="auto"/>
            </w:tcBorders>
          </w:tcPr>
          <w:p w14:paraId="2BA33F21" w14:textId="77777777" w:rsidR="00C3687A" w:rsidRPr="005E5255" w:rsidRDefault="003E4D78" w:rsidP="003E4D78">
            <w:pPr>
              <w:spacing w:before="60" w:after="60"/>
            </w:pPr>
            <w:r w:rsidRPr="003E4D78">
              <w:t>Change to subheading 0307.8</w:t>
            </w:r>
            <w:r>
              <w:t>2</w:t>
            </w:r>
            <w:r w:rsidRPr="003E4D78">
              <w:t xml:space="preserve"> from any other chapter</w:t>
            </w:r>
          </w:p>
        </w:tc>
      </w:tr>
      <w:tr w:rsidR="003E4D78" w14:paraId="1A4FBD2F" w14:textId="77777777" w:rsidTr="007256CF">
        <w:trPr>
          <w:trHeight w:val="284"/>
        </w:trPr>
        <w:tc>
          <w:tcPr>
            <w:tcW w:w="1483" w:type="dxa"/>
            <w:tcBorders>
              <w:top w:val="single" w:sz="6" w:space="0" w:color="auto"/>
              <w:left w:val="single" w:sz="4" w:space="0" w:color="auto"/>
              <w:bottom w:val="single" w:sz="4" w:space="0" w:color="auto"/>
              <w:right w:val="single" w:sz="6" w:space="0" w:color="auto"/>
            </w:tcBorders>
          </w:tcPr>
          <w:p w14:paraId="5AFC94A6" w14:textId="77777777" w:rsidR="003E4D78" w:rsidRPr="00C113BA" w:rsidRDefault="003E4D78" w:rsidP="00C113BA">
            <w:pPr>
              <w:spacing w:before="60" w:after="60"/>
              <w:rPr>
                <w:bCs/>
              </w:rPr>
            </w:pPr>
          </w:p>
        </w:tc>
        <w:tc>
          <w:tcPr>
            <w:tcW w:w="1043" w:type="dxa"/>
            <w:tcBorders>
              <w:top w:val="single" w:sz="6" w:space="0" w:color="auto"/>
              <w:left w:val="single" w:sz="6" w:space="0" w:color="auto"/>
              <w:bottom w:val="single" w:sz="4" w:space="0" w:color="auto"/>
              <w:right w:val="single" w:sz="6" w:space="0" w:color="auto"/>
            </w:tcBorders>
          </w:tcPr>
          <w:p w14:paraId="26DF851D" w14:textId="77777777" w:rsidR="003E4D78" w:rsidRPr="005E5255" w:rsidRDefault="003E4D78" w:rsidP="00C113BA">
            <w:pPr>
              <w:spacing w:before="60" w:after="60"/>
            </w:pPr>
            <w:r>
              <w:t>0307.83</w:t>
            </w:r>
          </w:p>
        </w:tc>
        <w:tc>
          <w:tcPr>
            <w:tcW w:w="3828" w:type="dxa"/>
            <w:tcBorders>
              <w:top w:val="single" w:sz="6" w:space="0" w:color="auto"/>
              <w:left w:val="single" w:sz="6" w:space="0" w:color="auto"/>
              <w:bottom w:val="single" w:sz="4" w:space="0" w:color="auto"/>
              <w:right w:val="single" w:sz="6" w:space="0" w:color="auto"/>
            </w:tcBorders>
          </w:tcPr>
          <w:p w14:paraId="68027715" w14:textId="77777777" w:rsidR="003E4D78" w:rsidRPr="005E5255" w:rsidRDefault="003E4D78" w:rsidP="003E4D78">
            <w:pPr>
              <w:spacing w:before="60" w:after="60"/>
            </w:pPr>
            <w:r>
              <w:t>-- frozen</w:t>
            </w:r>
            <w:r w:rsidRPr="003E4D78">
              <w:t xml:space="preserve"> abalone (Haliotis spp.)</w:t>
            </w:r>
          </w:p>
        </w:tc>
        <w:tc>
          <w:tcPr>
            <w:tcW w:w="2086" w:type="dxa"/>
            <w:tcBorders>
              <w:top w:val="single" w:sz="6" w:space="0" w:color="auto"/>
              <w:left w:val="single" w:sz="6" w:space="0" w:color="auto"/>
              <w:bottom w:val="single" w:sz="4" w:space="0" w:color="auto"/>
              <w:right w:val="single" w:sz="4" w:space="0" w:color="auto"/>
            </w:tcBorders>
          </w:tcPr>
          <w:p w14:paraId="419F60C2" w14:textId="77777777" w:rsidR="003E4D78" w:rsidRPr="005E5255" w:rsidRDefault="003E4D78" w:rsidP="003E4D78">
            <w:pPr>
              <w:spacing w:before="60" w:after="60"/>
            </w:pPr>
            <w:r w:rsidRPr="003E4D78">
              <w:t>Change to subheading 0307.8</w:t>
            </w:r>
            <w:r>
              <w:t>3</w:t>
            </w:r>
            <w:r w:rsidRPr="003E4D78">
              <w:t xml:space="preserve"> from any other chapter</w:t>
            </w:r>
          </w:p>
        </w:tc>
      </w:tr>
      <w:tr w:rsidR="003E4D78" w14:paraId="24AFF55B" w14:textId="77777777" w:rsidTr="007256CF">
        <w:trPr>
          <w:trHeight w:val="284"/>
        </w:trPr>
        <w:tc>
          <w:tcPr>
            <w:tcW w:w="1483" w:type="dxa"/>
            <w:tcBorders>
              <w:top w:val="single" w:sz="6" w:space="0" w:color="auto"/>
              <w:left w:val="single" w:sz="4" w:space="0" w:color="auto"/>
              <w:bottom w:val="single" w:sz="4" w:space="0" w:color="auto"/>
              <w:right w:val="single" w:sz="6" w:space="0" w:color="auto"/>
            </w:tcBorders>
          </w:tcPr>
          <w:p w14:paraId="00196B3A" w14:textId="77777777" w:rsidR="003E4D78" w:rsidRPr="00C113BA" w:rsidRDefault="003E4D78" w:rsidP="00C113BA">
            <w:pPr>
              <w:spacing w:before="60" w:after="60"/>
              <w:rPr>
                <w:bCs/>
              </w:rPr>
            </w:pPr>
          </w:p>
        </w:tc>
        <w:tc>
          <w:tcPr>
            <w:tcW w:w="1043" w:type="dxa"/>
            <w:tcBorders>
              <w:top w:val="single" w:sz="6" w:space="0" w:color="auto"/>
              <w:left w:val="single" w:sz="6" w:space="0" w:color="auto"/>
              <w:bottom w:val="single" w:sz="4" w:space="0" w:color="auto"/>
              <w:right w:val="single" w:sz="6" w:space="0" w:color="auto"/>
            </w:tcBorders>
          </w:tcPr>
          <w:p w14:paraId="6A33378E" w14:textId="77777777" w:rsidR="003E4D78" w:rsidRPr="005E5255" w:rsidRDefault="003E4D78" w:rsidP="00C113BA">
            <w:pPr>
              <w:spacing w:before="60" w:after="60"/>
            </w:pPr>
            <w:r>
              <w:t>0307.84</w:t>
            </w:r>
          </w:p>
        </w:tc>
        <w:tc>
          <w:tcPr>
            <w:tcW w:w="3828" w:type="dxa"/>
            <w:tcBorders>
              <w:top w:val="single" w:sz="6" w:space="0" w:color="auto"/>
              <w:left w:val="single" w:sz="6" w:space="0" w:color="auto"/>
              <w:bottom w:val="single" w:sz="4" w:space="0" w:color="auto"/>
              <w:right w:val="single" w:sz="6" w:space="0" w:color="auto"/>
            </w:tcBorders>
          </w:tcPr>
          <w:p w14:paraId="49E73839" w14:textId="77777777" w:rsidR="003E4D78" w:rsidRPr="005E5255" w:rsidRDefault="003E4D78" w:rsidP="00C113BA">
            <w:pPr>
              <w:spacing w:before="60" w:after="60"/>
            </w:pPr>
            <w:r>
              <w:t xml:space="preserve">-- frozen </w:t>
            </w:r>
            <w:r w:rsidRPr="003E4D78">
              <w:t>stromboid conchs (Strombus spp.)</w:t>
            </w:r>
          </w:p>
        </w:tc>
        <w:tc>
          <w:tcPr>
            <w:tcW w:w="2086" w:type="dxa"/>
            <w:tcBorders>
              <w:top w:val="single" w:sz="6" w:space="0" w:color="auto"/>
              <w:left w:val="single" w:sz="6" w:space="0" w:color="auto"/>
              <w:bottom w:val="single" w:sz="4" w:space="0" w:color="auto"/>
              <w:right w:val="single" w:sz="4" w:space="0" w:color="auto"/>
            </w:tcBorders>
          </w:tcPr>
          <w:p w14:paraId="4664D0ED" w14:textId="77777777" w:rsidR="003E4D78" w:rsidRPr="005E5255" w:rsidRDefault="003E4D78" w:rsidP="003E4D78">
            <w:pPr>
              <w:spacing w:before="60" w:after="60"/>
            </w:pPr>
            <w:r w:rsidRPr="003E4D78">
              <w:t>Change to subheading 0307.8</w:t>
            </w:r>
            <w:r>
              <w:t>4</w:t>
            </w:r>
            <w:r w:rsidRPr="003E4D78">
              <w:t xml:space="preserve"> from any other chapter</w:t>
            </w:r>
          </w:p>
        </w:tc>
      </w:tr>
      <w:tr w:rsidR="003E4D78" w14:paraId="290A93FA" w14:textId="77777777" w:rsidTr="007256CF">
        <w:trPr>
          <w:trHeight w:val="284"/>
        </w:trPr>
        <w:tc>
          <w:tcPr>
            <w:tcW w:w="1483" w:type="dxa"/>
            <w:tcBorders>
              <w:top w:val="single" w:sz="6" w:space="0" w:color="auto"/>
              <w:left w:val="single" w:sz="4" w:space="0" w:color="auto"/>
              <w:bottom w:val="single" w:sz="4" w:space="0" w:color="auto"/>
              <w:right w:val="single" w:sz="6" w:space="0" w:color="auto"/>
            </w:tcBorders>
          </w:tcPr>
          <w:p w14:paraId="0D64750F" w14:textId="77777777" w:rsidR="003E4D78" w:rsidRPr="00C113BA" w:rsidRDefault="003E4D78" w:rsidP="00C113BA">
            <w:pPr>
              <w:spacing w:before="60" w:after="60"/>
              <w:rPr>
                <w:bCs/>
              </w:rPr>
            </w:pPr>
          </w:p>
        </w:tc>
        <w:tc>
          <w:tcPr>
            <w:tcW w:w="1043" w:type="dxa"/>
            <w:tcBorders>
              <w:top w:val="single" w:sz="6" w:space="0" w:color="auto"/>
              <w:left w:val="single" w:sz="6" w:space="0" w:color="auto"/>
              <w:bottom w:val="single" w:sz="4" w:space="0" w:color="auto"/>
              <w:right w:val="single" w:sz="6" w:space="0" w:color="auto"/>
            </w:tcBorders>
          </w:tcPr>
          <w:p w14:paraId="61EB817C" w14:textId="77777777" w:rsidR="003E4D78" w:rsidRPr="005E5255" w:rsidRDefault="003E4D78" w:rsidP="00C113BA">
            <w:pPr>
              <w:spacing w:before="60" w:after="60"/>
            </w:pPr>
            <w:r>
              <w:t>0307.87</w:t>
            </w:r>
          </w:p>
        </w:tc>
        <w:tc>
          <w:tcPr>
            <w:tcW w:w="3828" w:type="dxa"/>
            <w:tcBorders>
              <w:top w:val="single" w:sz="6" w:space="0" w:color="auto"/>
              <w:left w:val="single" w:sz="6" w:space="0" w:color="auto"/>
              <w:bottom w:val="single" w:sz="4" w:space="0" w:color="auto"/>
              <w:right w:val="single" w:sz="6" w:space="0" w:color="auto"/>
            </w:tcBorders>
          </w:tcPr>
          <w:p w14:paraId="22D3655D" w14:textId="77777777" w:rsidR="003E4D78" w:rsidRPr="005E5255" w:rsidRDefault="003E4D78" w:rsidP="003E4D78">
            <w:pPr>
              <w:spacing w:before="60" w:after="60"/>
            </w:pPr>
            <w:r>
              <w:t xml:space="preserve">-- Other abalone </w:t>
            </w:r>
            <w:r w:rsidRPr="003E4D78">
              <w:t>(Haliotis spp.)</w:t>
            </w:r>
          </w:p>
        </w:tc>
        <w:tc>
          <w:tcPr>
            <w:tcW w:w="2086" w:type="dxa"/>
            <w:tcBorders>
              <w:top w:val="single" w:sz="6" w:space="0" w:color="auto"/>
              <w:left w:val="single" w:sz="6" w:space="0" w:color="auto"/>
              <w:bottom w:val="single" w:sz="4" w:space="0" w:color="auto"/>
              <w:right w:val="single" w:sz="4" w:space="0" w:color="auto"/>
            </w:tcBorders>
          </w:tcPr>
          <w:p w14:paraId="22E4692B" w14:textId="77777777" w:rsidR="003E4D78" w:rsidRDefault="003E4D78" w:rsidP="003E4D78">
            <w:pPr>
              <w:spacing w:before="60" w:after="60"/>
            </w:pPr>
            <w:r>
              <w:t xml:space="preserve">Change to subheading 0307.87 from any other subheading; or </w:t>
            </w:r>
          </w:p>
          <w:p w14:paraId="2FA35BEE" w14:textId="77777777" w:rsidR="003E4D78" w:rsidRPr="005E5255" w:rsidRDefault="003E4D78" w:rsidP="003E4D78">
            <w:pPr>
              <w:spacing w:before="60" w:after="60"/>
            </w:pPr>
            <w:r>
              <w:t>No change in tariff classification is required provided the good is smoked in the territory of a Party</w:t>
            </w:r>
          </w:p>
        </w:tc>
      </w:tr>
      <w:tr w:rsidR="003E4D78" w14:paraId="7C45BC27" w14:textId="77777777" w:rsidTr="007256CF">
        <w:trPr>
          <w:trHeight w:val="284"/>
        </w:trPr>
        <w:tc>
          <w:tcPr>
            <w:tcW w:w="1483" w:type="dxa"/>
            <w:tcBorders>
              <w:top w:val="single" w:sz="6" w:space="0" w:color="auto"/>
              <w:left w:val="single" w:sz="4" w:space="0" w:color="auto"/>
              <w:bottom w:val="single" w:sz="4" w:space="0" w:color="auto"/>
              <w:right w:val="single" w:sz="6" w:space="0" w:color="auto"/>
            </w:tcBorders>
          </w:tcPr>
          <w:p w14:paraId="15DBA17C" w14:textId="77777777" w:rsidR="003E4D78" w:rsidRPr="00C113BA" w:rsidRDefault="003E4D78" w:rsidP="00C113BA">
            <w:pPr>
              <w:spacing w:before="60" w:after="60"/>
              <w:rPr>
                <w:bCs/>
              </w:rPr>
            </w:pPr>
          </w:p>
        </w:tc>
        <w:tc>
          <w:tcPr>
            <w:tcW w:w="1043" w:type="dxa"/>
            <w:tcBorders>
              <w:top w:val="single" w:sz="6" w:space="0" w:color="auto"/>
              <w:left w:val="single" w:sz="6" w:space="0" w:color="auto"/>
              <w:bottom w:val="single" w:sz="4" w:space="0" w:color="auto"/>
              <w:right w:val="single" w:sz="6" w:space="0" w:color="auto"/>
            </w:tcBorders>
          </w:tcPr>
          <w:p w14:paraId="25CEC659" w14:textId="77777777" w:rsidR="003E4D78" w:rsidRPr="005E5255" w:rsidRDefault="003E4D78" w:rsidP="00C113BA">
            <w:pPr>
              <w:spacing w:before="60" w:after="60"/>
            </w:pPr>
            <w:r>
              <w:t>0307.88</w:t>
            </w:r>
          </w:p>
        </w:tc>
        <w:tc>
          <w:tcPr>
            <w:tcW w:w="3828" w:type="dxa"/>
            <w:tcBorders>
              <w:top w:val="single" w:sz="6" w:space="0" w:color="auto"/>
              <w:left w:val="single" w:sz="6" w:space="0" w:color="auto"/>
              <w:bottom w:val="single" w:sz="4" w:space="0" w:color="auto"/>
              <w:right w:val="single" w:sz="6" w:space="0" w:color="auto"/>
            </w:tcBorders>
          </w:tcPr>
          <w:p w14:paraId="089C15EF" w14:textId="77777777" w:rsidR="003E4D78" w:rsidRPr="005E5255" w:rsidRDefault="003E4D78" w:rsidP="003E4D78">
            <w:pPr>
              <w:spacing w:before="60" w:after="60"/>
            </w:pPr>
            <w:r>
              <w:t xml:space="preserve">-- Other </w:t>
            </w:r>
            <w:r w:rsidRPr="003E4D78">
              <w:t>stromboid conchs (Strombus spp.)</w:t>
            </w:r>
          </w:p>
        </w:tc>
        <w:tc>
          <w:tcPr>
            <w:tcW w:w="2086" w:type="dxa"/>
            <w:tcBorders>
              <w:top w:val="single" w:sz="6" w:space="0" w:color="auto"/>
              <w:left w:val="single" w:sz="6" w:space="0" w:color="auto"/>
              <w:bottom w:val="single" w:sz="4" w:space="0" w:color="auto"/>
              <w:right w:val="single" w:sz="4" w:space="0" w:color="auto"/>
            </w:tcBorders>
          </w:tcPr>
          <w:p w14:paraId="67021DE1" w14:textId="77777777" w:rsidR="003E4D78" w:rsidRDefault="003E4D78" w:rsidP="003E4D78">
            <w:pPr>
              <w:spacing w:before="60" w:after="60"/>
            </w:pPr>
            <w:r>
              <w:t xml:space="preserve">Change to subheading 0307.88 from any other subheading; or </w:t>
            </w:r>
          </w:p>
          <w:p w14:paraId="57413972" w14:textId="77777777" w:rsidR="003E4D78" w:rsidRPr="005E5255" w:rsidRDefault="003E4D78" w:rsidP="003E4D78">
            <w:pPr>
              <w:spacing w:before="60" w:after="60"/>
            </w:pPr>
            <w:r>
              <w:t xml:space="preserve">No change in tariff classification is required provided the good is smoked </w:t>
            </w:r>
            <w:r>
              <w:lastRenderedPageBreak/>
              <w:t>in the territory of a Party</w:t>
            </w:r>
          </w:p>
        </w:tc>
      </w:tr>
      <w:tr w:rsidR="004B4660" w14:paraId="6E5C708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A501A08" w14:textId="77777777" w:rsidR="004B4660" w:rsidRPr="00C113BA" w:rsidRDefault="004B4660" w:rsidP="00C113BA">
            <w:pPr>
              <w:spacing w:before="60" w:after="60"/>
              <w:rPr>
                <w:bCs/>
              </w:rPr>
            </w:pPr>
            <w:r w:rsidRPr="00C113BA">
              <w:rPr>
                <w:bCs/>
              </w:rPr>
              <w:lastRenderedPageBreak/>
              <w:t>0307</w:t>
            </w:r>
          </w:p>
        </w:tc>
        <w:tc>
          <w:tcPr>
            <w:tcW w:w="1043" w:type="dxa"/>
            <w:tcBorders>
              <w:top w:val="single" w:sz="4" w:space="0" w:color="auto"/>
              <w:left w:val="single" w:sz="4" w:space="0" w:color="auto"/>
              <w:bottom w:val="single" w:sz="4" w:space="0" w:color="auto"/>
              <w:right w:val="single" w:sz="4" w:space="0" w:color="auto"/>
            </w:tcBorders>
          </w:tcPr>
          <w:p w14:paraId="0E03741C" w14:textId="77777777" w:rsidR="004B4660" w:rsidRPr="00D7189D" w:rsidRDefault="004B4660" w:rsidP="00C113BA">
            <w:pPr>
              <w:spacing w:before="60" w:after="60"/>
              <w:rPr>
                <w:bCs/>
              </w:rPr>
            </w:pPr>
            <w:r w:rsidRPr="00D7189D">
              <w:rPr>
                <w:bCs/>
              </w:rPr>
              <w:t>0307.91</w:t>
            </w:r>
          </w:p>
        </w:tc>
        <w:tc>
          <w:tcPr>
            <w:tcW w:w="3828" w:type="dxa"/>
            <w:tcBorders>
              <w:top w:val="single" w:sz="4" w:space="0" w:color="auto"/>
              <w:left w:val="single" w:sz="4" w:space="0" w:color="auto"/>
              <w:bottom w:val="single" w:sz="4" w:space="0" w:color="auto"/>
              <w:right w:val="single" w:sz="4" w:space="0" w:color="auto"/>
            </w:tcBorders>
          </w:tcPr>
          <w:p w14:paraId="358A096C" w14:textId="45A2FC7A" w:rsidR="004B4660" w:rsidRPr="0027302C" w:rsidRDefault="004B4660" w:rsidP="0043760A">
            <w:pPr>
              <w:spacing w:before="60" w:after="60"/>
              <w:rPr>
                <w:bCs/>
              </w:rPr>
            </w:pPr>
            <w:r w:rsidRPr="0027302C">
              <w:t>- Other: live, fresh or chilled</w:t>
            </w:r>
            <w:r w:rsidRPr="0027302C" w:rsidDel="00A758B9">
              <w:rPr>
                <w:bCs/>
              </w:rPr>
              <w:t xml:space="preserve"> </w:t>
            </w:r>
          </w:p>
        </w:tc>
        <w:tc>
          <w:tcPr>
            <w:tcW w:w="2086" w:type="dxa"/>
            <w:tcBorders>
              <w:top w:val="single" w:sz="4" w:space="0" w:color="auto"/>
              <w:left w:val="single" w:sz="4" w:space="0" w:color="auto"/>
              <w:bottom w:val="single" w:sz="4" w:space="0" w:color="auto"/>
              <w:right w:val="single" w:sz="4" w:space="0" w:color="auto"/>
            </w:tcBorders>
          </w:tcPr>
          <w:p w14:paraId="0B98575E" w14:textId="77777777" w:rsidR="004B4660" w:rsidRDefault="004B4660" w:rsidP="00C113BA">
            <w:pPr>
              <w:spacing w:before="60" w:after="60"/>
            </w:pPr>
            <w:r>
              <w:t>Change to subheading 0307.91 from any other subheading</w:t>
            </w:r>
          </w:p>
        </w:tc>
      </w:tr>
      <w:tr w:rsidR="00967A8A" w14:paraId="478B5C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562B3B" w14:textId="77777777" w:rsidR="00967A8A" w:rsidRPr="00C113BA" w:rsidRDefault="00967A8A" w:rsidP="00C113BA">
            <w:pPr>
              <w:spacing w:before="60" w:after="60"/>
              <w:rPr>
                <w:bCs/>
              </w:rPr>
            </w:pPr>
          </w:p>
        </w:tc>
        <w:tc>
          <w:tcPr>
            <w:tcW w:w="1043" w:type="dxa"/>
            <w:tcBorders>
              <w:top w:val="single" w:sz="4" w:space="0" w:color="auto"/>
              <w:left w:val="nil"/>
              <w:bottom w:val="single" w:sz="4" w:space="0" w:color="auto"/>
              <w:right w:val="single" w:sz="4" w:space="0" w:color="auto"/>
            </w:tcBorders>
          </w:tcPr>
          <w:p w14:paraId="63C57330" w14:textId="77777777" w:rsidR="00967A8A" w:rsidRPr="00D7189D" w:rsidRDefault="00967A8A" w:rsidP="00C113BA">
            <w:pPr>
              <w:spacing w:before="60" w:after="60"/>
              <w:rPr>
                <w:bCs/>
              </w:rPr>
            </w:pPr>
            <w:r>
              <w:rPr>
                <w:bCs/>
              </w:rPr>
              <w:t>0307.92</w:t>
            </w:r>
          </w:p>
        </w:tc>
        <w:tc>
          <w:tcPr>
            <w:tcW w:w="3828" w:type="dxa"/>
            <w:tcBorders>
              <w:top w:val="single" w:sz="4" w:space="0" w:color="auto"/>
              <w:left w:val="nil"/>
              <w:bottom w:val="single" w:sz="4" w:space="0" w:color="auto"/>
              <w:right w:val="single" w:sz="4" w:space="0" w:color="auto"/>
            </w:tcBorders>
          </w:tcPr>
          <w:p w14:paraId="28E0E2EA" w14:textId="18BCA95E" w:rsidR="00967A8A" w:rsidRPr="0027302C" w:rsidRDefault="00967A8A" w:rsidP="0043760A">
            <w:pPr>
              <w:spacing w:before="60" w:after="60"/>
            </w:pPr>
            <w:r w:rsidRPr="00967A8A">
              <w:t xml:space="preserve">- Other: </w:t>
            </w:r>
            <w:r>
              <w:t xml:space="preserve"> frozen</w:t>
            </w:r>
          </w:p>
        </w:tc>
        <w:tc>
          <w:tcPr>
            <w:tcW w:w="2086" w:type="dxa"/>
            <w:tcBorders>
              <w:top w:val="single" w:sz="4" w:space="0" w:color="auto"/>
              <w:left w:val="nil"/>
              <w:bottom w:val="single" w:sz="4" w:space="0" w:color="auto"/>
              <w:right w:val="single" w:sz="4" w:space="0" w:color="auto"/>
            </w:tcBorders>
          </w:tcPr>
          <w:p w14:paraId="566DE2C1" w14:textId="77777777" w:rsidR="00967A8A" w:rsidRDefault="00967A8A" w:rsidP="00967A8A">
            <w:pPr>
              <w:spacing w:before="60" w:after="60"/>
            </w:pPr>
            <w:r w:rsidRPr="00967A8A">
              <w:t>Change to subheading 0307.91 from any other subheading</w:t>
            </w:r>
            <w:r>
              <w:t xml:space="preserve">; or </w:t>
            </w:r>
          </w:p>
          <w:p w14:paraId="50A0E559" w14:textId="77777777" w:rsidR="00967A8A" w:rsidRPr="00C4609B" w:rsidRDefault="00967A8A" w:rsidP="00967A8A">
            <w:pPr>
              <w:spacing w:before="60" w:after="60"/>
            </w:pPr>
            <w:r>
              <w:t>No change in tariff classification is required provided the good is smoked in the territory of a Party</w:t>
            </w:r>
          </w:p>
        </w:tc>
      </w:tr>
      <w:tr w:rsidR="004B4660" w14:paraId="46A77A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554F94" w14:textId="77777777" w:rsidR="004B4660" w:rsidRPr="00C113BA" w:rsidRDefault="004B4660" w:rsidP="00C113BA">
            <w:pPr>
              <w:spacing w:before="60" w:after="60"/>
              <w:rPr>
                <w:bCs/>
              </w:rPr>
            </w:pPr>
            <w:r w:rsidRPr="00C113BA">
              <w:rPr>
                <w:bCs/>
              </w:rPr>
              <w:t>0307</w:t>
            </w:r>
          </w:p>
        </w:tc>
        <w:tc>
          <w:tcPr>
            <w:tcW w:w="1043" w:type="dxa"/>
            <w:tcBorders>
              <w:top w:val="single" w:sz="4" w:space="0" w:color="auto"/>
              <w:left w:val="nil"/>
              <w:bottom w:val="single" w:sz="4" w:space="0" w:color="auto"/>
              <w:right w:val="single" w:sz="4" w:space="0" w:color="auto"/>
            </w:tcBorders>
          </w:tcPr>
          <w:p w14:paraId="0BDAC9F8" w14:textId="77777777" w:rsidR="004B4660" w:rsidRPr="00D7189D" w:rsidRDefault="004B4660" w:rsidP="00C113BA">
            <w:pPr>
              <w:spacing w:before="60" w:after="60"/>
              <w:rPr>
                <w:bCs/>
              </w:rPr>
            </w:pPr>
            <w:r w:rsidRPr="00D7189D">
              <w:rPr>
                <w:bCs/>
              </w:rPr>
              <w:t>0307 99</w:t>
            </w:r>
          </w:p>
        </w:tc>
        <w:tc>
          <w:tcPr>
            <w:tcW w:w="3828" w:type="dxa"/>
            <w:tcBorders>
              <w:top w:val="single" w:sz="4" w:space="0" w:color="auto"/>
              <w:left w:val="nil"/>
              <w:bottom w:val="single" w:sz="4" w:space="0" w:color="auto"/>
              <w:right w:val="single" w:sz="4" w:space="0" w:color="auto"/>
            </w:tcBorders>
          </w:tcPr>
          <w:p w14:paraId="6382E377" w14:textId="18BA34D9" w:rsidR="004B4660" w:rsidRPr="0027302C" w:rsidRDefault="004B4660" w:rsidP="0043760A">
            <w:pPr>
              <w:spacing w:before="60" w:after="60"/>
              <w:rPr>
                <w:bCs/>
              </w:rPr>
            </w:pPr>
            <w:r w:rsidRPr="0027302C">
              <w:t>- Other: other</w:t>
            </w:r>
            <w:r w:rsidRPr="0027302C" w:rsidDel="00A758B9">
              <w:rPr>
                <w:bCs/>
              </w:rPr>
              <w:t xml:space="preserve"> </w:t>
            </w:r>
          </w:p>
        </w:tc>
        <w:tc>
          <w:tcPr>
            <w:tcW w:w="2086" w:type="dxa"/>
            <w:tcBorders>
              <w:top w:val="single" w:sz="4" w:space="0" w:color="auto"/>
              <w:left w:val="nil"/>
              <w:bottom w:val="single" w:sz="4" w:space="0" w:color="auto"/>
              <w:right w:val="single" w:sz="4" w:space="0" w:color="auto"/>
            </w:tcBorders>
          </w:tcPr>
          <w:p w14:paraId="2F5D4B29" w14:textId="77777777" w:rsidR="004B4660" w:rsidRPr="00C4609B" w:rsidRDefault="004B4660" w:rsidP="00C113BA">
            <w:pPr>
              <w:spacing w:before="60" w:after="60"/>
            </w:pPr>
            <w:r w:rsidRPr="00C4609B">
              <w:t xml:space="preserve">Change to subheading 0307.99 from any other subheading; or </w:t>
            </w:r>
          </w:p>
          <w:p w14:paraId="29193232" w14:textId="77777777" w:rsidR="004B4660" w:rsidRDefault="004B4660" w:rsidP="00C113BA">
            <w:pPr>
              <w:spacing w:before="60" w:after="60"/>
            </w:pPr>
            <w:r w:rsidRPr="00C4609B">
              <w:t>No change in tariff classification is required provided the good is smoked in the territory of a Party</w:t>
            </w:r>
            <w:r w:rsidDel="0027302C">
              <w:t xml:space="preserve"> </w:t>
            </w:r>
          </w:p>
        </w:tc>
      </w:tr>
      <w:tr w:rsidR="004B4660" w14:paraId="09A337D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2221E53" w14:textId="77777777" w:rsidR="004B4660" w:rsidRDefault="004B4660" w:rsidP="0009076C">
            <w:pPr>
              <w:spacing w:before="60" w:after="60"/>
              <w:rPr>
                <w:b/>
                <w:bCs/>
              </w:rPr>
            </w:pPr>
            <w:r w:rsidRPr="00C4609B">
              <w:rPr>
                <w:b/>
                <w:bCs/>
              </w:rPr>
              <w:t>0308</w:t>
            </w:r>
          </w:p>
        </w:tc>
        <w:tc>
          <w:tcPr>
            <w:tcW w:w="1043" w:type="dxa"/>
            <w:tcBorders>
              <w:top w:val="nil"/>
              <w:left w:val="nil"/>
              <w:bottom w:val="single" w:sz="4" w:space="0" w:color="auto"/>
              <w:right w:val="single" w:sz="4" w:space="0" w:color="auto"/>
            </w:tcBorders>
          </w:tcPr>
          <w:p w14:paraId="11F2110D" w14:textId="77777777" w:rsidR="004B4660" w:rsidRPr="00D7189D" w:rsidRDefault="004B4660" w:rsidP="0009076C">
            <w:pPr>
              <w:spacing w:before="60" w:after="60"/>
              <w:rPr>
                <w:bCs/>
              </w:rPr>
            </w:pPr>
          </w:p>
        </w:tc>
        <w:tc>
          <w:tcPr>
            <w:tcW w:w="3828" w:type="dxa"/>
            <w:tcBorders>
              <w:top w:val="nil"/>
              <w:left w:val="nil"/>
              <w:bottom w:val="single" w:sz="4" w:space="0" w:color="auto"/>
              <w:right w:val="single" w:sz="4" w:space="0" w:color="auto"/>
            </w:tcBorders>
          </w:tcPr>
          <w:p w14:paraId="0E84CA5C" w14:textId="5EA39D6C" w:rsidR="004B4660" w:rsidRPr="008E6323" w:rsidRDefault="0043760A" w:rsidP="0009076C">
            <w:pPr>
              <w:spacing w:before="60" w:after="60"/>
              <w:rPr>
                <w:b/>
              </w:rPr>
            </w:pPr>
            <w:r w:rsidRPr="0043760A">
              <w:rPr>
                <w:b/>
                <w:bCs/>
              </w:rPr>
              <w:t>Aquatic invertebrates other than crustaceans and molluscs, live, fresh, chilled, frozen, dried, salted or in brine; smoked aquatic invertebrates other than crustaceans and molluscs, whether or not cooked before or during the smoking process</w:t>
            </w:r>
          </w:p>
        </w:tc>
        <w:tc>
          <w:tcPr>
            <w:tcW w:w="2086" w:type="dxa"/>
            <w:tcBorders>
              <w:top w:val="nil"/>
              <w:left w:val="nil"/>
              <w:bottom w:val="single" w:sz="4" w:space="0" w:color="auto"/>
              <w:right w:val="single" w:sz="4" w:space="0" w:color="auto"/>
            </w:tcBorders>
          </w:tcPr>
          <w:p w14:paraId="1753EC76" w14:textId="77777777" w:rsidR="004B4660" w:rsidRPr="00C4609B" w:rsidRDefault="004B4660" w:rsidP="0009076C"/>
        </w:tc>
      </w:tr>
      <w:tr w:rsidR="00DD2281" w14:paraId="334888B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5A13BAB" w14:textId="77777777" w:rsidR="00DD2281" w:rsidRPr="00C113BA" w:rsidRDefault="00DD2281" w:rsidP="0009076C">
            <w:pPr>
              <w:spacing w:before="60" w:after="60"/>
              <w:rPr>
                <w:bCs/>
              </w:rPr>
            </w:pPr>
          </w:p>
        </w:tc>
        <w:tc>
          <w:tcPr>
            <w:tcW w:w="1043" w:type="dxa"/>
            <w:tcBorders>
              <w:top w:val="nil"/>
              <w:left w:val="nil"/>
              <w:bottom w:val="single" w:sz="4" w:space="0" w:color="auto"/>
              <w:right w:val="single" w:sz="4" w:space="0" w:color="auto"/>
            </w:tcBorders>
          </w:tcPr>
          <w:p w14:paraId="257AFACC" w14:textId="77777777" w:rsidR="00DD2281" w:rsidRPr="00C4609B" w:rsidRDefault="00DD2281" w:rsidP="0009076C">
            <w:pPr>
              <w:spacing w:before="60" w:after="60"/>
            </w:pPr>
          </w:p>
        </w:tc>
        <w:tc>
          <w:tcPr>
            <w:tcW w:w="3828" w:type="dxa"/>
            <w:tcBorders>
              <w:top w:val="nil"/>
              <w:left w:val="nil"/>
              <w:bottom w:val="single" w:sz="4" w:space="0" w:color="auto"/>
              <w:right w:val="single" w:sz="4" w:space="0" w:color="auto"/>
            </w:tcBorders>
          </w:tcPr>
          <w:p w14:paraId="79F41842" w14:textId="77777777" w:rsidR="00DD2281" w:rsidRPr="00C4609B" w:rsidRDefault="00DD2281" w:rsidP="00DD2281">
            <w:pPr>
              <w:spacing w:before="60" w:after="60"/>
            </w:pPr>
            <w:r w:rsidRPr="00DD2281">
              <w:t>- Sea cucumbers (Stichopus japonicus, Holothuroidea):</w:t>
            </w:r>
          </w:p>
        </w:tc>
        <w:tc>
          <w:tcPr>
            <w:tcW w:w="2086" w:type="dxa"/>
            <w:tcBorders>
              <w:top w:val="nil"/>
              <w:left w:val="nil"/>
              <w:bottom w:val="single" w:sz="4" w:space="0" w:color="auto"/>
              <w:right w:val="single" w:sz="4" w:space="0" w:color="auto"/>
            </w:tcBorders>
          </w:tcPr>
          <w:p w14:paraId="24538601" w14:textId="77777777" w:rsidR="00DD2281" w:rsidRPr="00C4609B" w:rsidRDefault="00DD2281" w:rsidP="002A2C5F">
            <w:pPr>
              <w:spacing w:before="60" w:after="60"/>
            </w:pPr>
          </w:p>
        </w:tc>
      </w:tr>
      <w:tr w:rsidR="004B4660" w14:paraId="6CE88A2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0B2933B" w14:textId="77777777" w:rsidR="004B4660" w:rsidRPr="00C113BA" w:rsidRDefault="004B4660" w:rsidP="0009076C">
            <w:pPr>
              <w:spacing w:before="60" w:after="60"/>
              <w:rPr>
                <w:bCs/>
              </w:rPr>
            </w:pPr>
            <w:r w:rsidRPr="00C113BA">
              <w:rPr>
                <w:bCs/>
              </w:rPr>
              <w:t>0308</w:t>
            </w:r>
          </w:p>
        </w:tc>
        <w:tc>
          <w:tcPr>
            <w:tcW w:w="1043" w:type="dxa"/>
            <w:tcBorders>
              <w:top w:val="nil"/>
              <w:left w:val="nil"/>
              <w:bottom w:val="single" w:sz="4" w:space="0" w:color="auto"/>
              <w:right w:val="single" w:sz="4" w:space="0" w:color="auto"/>
            </w:tcBorders>
          </w:tcPr>
          <w:p w14:paraId="5DC6E65E" w14:textId="77777777" w:rsidR="004B4660" w:rsidRPr="00D7189D" w:rsidRDefault="004B4660" w:rsidP="0009076C">
            <w:pPr>
              <w:spacing w:before="60" w:after="60"/>
              <w:rPr>
                <w:bCs/>
              </w:rPr>
            </w:pPr>
            <w:r w:rsidRPr="00C4609B">
              <w:t>0308.11</w:t>
            </w:r>
          </w:p>
        </w:tc>
        <w:tc>
          <w:tcPr>
            <w:tcW w:w="3828" w:type="dxa"/>
            <w:tcBorders>
              <w:top w:val="nil"/>
              <w:left w:val="nil"/>
              <w:bottom w:val="single" w:sz="4" w:space="0" w:color="auto"/>
              <w:right w:val="single" w:sz="4" w:space="0" w:color="auto"/>
            </w:tcBorders>
          </w:tcPr>
          <w:p w14:paraId="32809D3C" w14:textId="77777777" w:rsidR="004B4660" w:rsidRPr="0027302C" w:rsidRDefault="00DD2281" w:rsidP="0009076C">
            <w:pPr>
              <w:spacing w:before="60" w:after="60"/>
            </w:pPr>
            <w:r>
              <w:t xml:space="preserve">-- </w:t>
            </w:r>
            <w:r w:rsidR="004B4660" w:rsidRPr="00C4609B">
              <w:t>live, fresh or chilled</w:t>
            </w:r>
          </w:p>
        </w:tc>
        <w:tc>
          <w:tcPr>
            <w:tcW w:w="2086" w:type="dxa"/>
            <w:tcBorders>
              <w:top w:val="nil"/>
              <w:left w:val="nil"/>
              <w:bottom w:val="single" w:sz="4" w:space="0" w:color="auto"/>
              <w:right w:val="single" w:sz="4" w:space="0" w:color="auto"/>
            </w:tcBorders>
          </w:tcPr>
          <w:p w14:paraId="0B1CDA1F" w14:textId="77777777" w:rsidR="004B4660" w:rsidRPr="00C4609B" w:rsidRDefault="004B4660" w:rsidP="002A2C5F">
            <w:pPr>
              <w:spacing w:before="60" w:after="60"/>
            </w:pPr>
            <w:r w:rsidRPr="00C4609B">
              <w:t>Change to subheading 0308.11 from any other chapter</w:t>
            </w:r>
          </w:p>
        </w:tc>
      </w:tr>
      <w:tr w:rsidR="003E4D78" w14:paraId="0363BB2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008475E" w14:textId="77777777" w:rsidR="003E4D78" w:rsidRPr="00C113BA" w:rsidRDefault="003E4D78" w:rsidP="003E4D78">
            <w:pPr>
              <w:spacing w:before="60" w:after="60"/>
              <w:rPr>
                <w:bCs/>
              </w:rPr>
            </w:pPr>
          </w:p>
        </w:tc>
        <w:tc>
          <w:tcPr>
            <w:tcW w:w="1043" w:type="dxa"/>
            <w:tcBorders>
              <w:top w:val="nil"/>
              <w:left w:val="nil"/>
              <w:bottom w:val="single" w:sz="4" w:space="0" w:color="auto"/>
              <w:right w:val="single" w:sz="4" w:space="0" w:color="auto"/>
            </w:tcBorders>
          </w:tcPr>
          <w:p w14:paraId="48A6B54B" w14:textId="77777777" w:rsidR="003E4D78" w:rsidRPr="00C4609B" w:rsidRDefault="003E4D78" w:rsidP="003E4D78">
            <w:pPr>
              <w:spacing w:before="60" w:after="60"/>
            </w:pPr>
            <w:r>
              <w:t>0308.12</w:t>
            </w:r>
          </w:p>
        </w:tc>
        <w:tc>
          <w:tcPr>
            <w:tcW w:w="3828" w:type="dxa"/>
            <w:tcBorders>
              <w:top w:val="nil"/>
              <w:left w:val="nil"/>
              <w:bottom w:val="single" w:sz="4" w:space="0" w:color="auto"/>
              <w:right w:val="single" w:sz="4" w:space="0" w:color="auto"/>
            </w:tcBorders>
          </w:tcPr>
          <w:p w14:paraId="3E85D769" w14:textId="77777777" w:rsidR="003E4D78" w:rsidRPr="00C4609B" w:rsidRDefault="00DD2281" w:rsidP="003E4D78">
            <w:pPr>
              <w:spacing w:before="60" w:after="60"/>
            </w:pPr>
            <w:r>
              <w:t>--</w:t>
            </w:r>
            <w:r w:rsidR="003E4D78" w:rsidRPr="00962B47">
              <w:t xml:space="preserve"> </w:t>
            </w:r>
            <w:r w:rsidR="003E4D78">
              <w:t>frozen</w:t>
            </w:r>
          </w:p>
        </w:tc>
        <w:tc>
          <w:tcPr>
            <w:tcW w:w="2086" w:type="dxa"/>
            <w:tcBorders>
              <w:top w:val="nil"/>
              <w:left w:val="nil"/>
              <w:bottom w:val="single" w:sz="4" w:space="0" w:color="auto"/>
              <w:right w:val="single" w:sz="4" w:space="0" w:color="auto"/>
            </w:tcBorders>
          </w:tcPr>
          <w:p w14:paraId="2FA5B6D4" w14:textId="77777777" w:rsidR="003E4D78" w:rsidRPr="00C4609B" w:rsidRDefault="003E4D78" w:rsidP="003E4D78">
            <w:pPr>
              <w:spacing w:before="60" w:after="60"/>
            </w:pPr>
            <w:r w:rsidRPr="00962B47">
              <w:t>Change to subheading 0308.1</w:t>
            </w:r>
            <w:r>
              <w:t>2</w:t>
            </w:r>
            <w:r w:rsidRPr="00962B47">
              <w:t xml:space="preserve"> from any other chapter</w:t>
            </w:r>
          </w:p>
        </w:tc>
      </w:tr>
      <w:tr w:rsidR="004B4660" w14:paraId="1CEC262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40ED235" w14:textId="77777777" w:rsidR="004B4660" w:rsidRPr="00C113BA" w:rsidRDefault="004B4660" w:rsidP="0009076C">
            <w:pPr>
              <w:spacing w:before="60" w:after="60"/>
              <w:rPr>
                <w:bCs/>
              </w:rPr>
            </w:pPr>
            <w:r w:rsidRPr="00C113BA">
              <w:rPr>
                <w:bCs/>
              </w:rPr>
              <w:t>0308</w:t>
            </w:r>
          </w:p>
        </w:tc>
        <w:tc>
          <w:tcPr>
            <w:tcW w:w="1043" w:type="dxa"/>
            <w:tcBorders>
              <w:top w:val="nil"/>
              <w:left w:val="nil"/>
              <w:bottom w:val="single" w:sz="4" w:space="0" w:color="auto"/>
              <w:right w:val="single" w:sz="4" w:space="0" w:color="auto"/>
            </w:tcBorders>
          </w:tcPr>
          <w:p w14:paraId="67A30056" w14:textId="77777777" w:rsidR="004B4660" w:rsidRPr="00D7189D" w:rsidRDefault="004B4660" w:rsidP="0009076C">
            <w:pPr>
              <w:spacing w:before="60" w:after="60"/>
              <w:rPr>
                <w:bCs/>
              </w:rPr>
            </w:pPr>
            <w:r w:rsidRPr="00C4609B">
              <w:t>0308.19</w:t>
            </w:r>
          </w:p>
        </w:tc>
        <w:tc>
          <w:tcPr>
            <w:tcW w:w="3828" w:type="dxa"/>
            <w:tcBorders>
              <w:top w:val="nil"/>
              <w:left w:val="nil"/>
              <w:bottom w:val="single" w:sz="4" w:space="0" w:color="auto"/>
              <w:right w:val="single" w:sz="4" w:space="0" w:color="auto"/>
            </w:tcBorders>
          </w:tcPr>
          <w:p w14:paraId="7350CF36" w14:textId="77777777" w:rsidR="004B4660" w:rsidRPr="0027302C" w:rsidRDefault="00DD2281" w:rsidP="0009076C">
            <w:pPr>
              <w:spacing w:before="60" w:after="60"/>
            </w:pPr>
            <w:r>
              <w:t>--</w:t>
            </w:r>
            <w:r w:rsidR="004B4660" w:rsidRPr="00C4609B">
              <w:t xml:space="preserve"> other</w:t>
            </w:r>
          </w:p>
        </w:tc>
        <w:tc>
          <w:tcPr>
            <w:tcW w:w="2086" w:type="dxa"/>
            <w:tcBorders>
              <w:top w:val="nil"/>
              <w:left w:val="nil"/>
              <w:bottom w:val="single" w:sz="4" w:space="0" w:color="auto"/>
              <w:right w:val="single" w:sz="4" w:space="0" w:color="auto"/>
            </w:tcBorders>
          </w:tcPr>
          <w:p w14:paraId="7E2A4100" w14:textId="77777777" w:rsidR="004B4660" w:rsidRPr="00C4609B" w:rsidRDefault="004B4660" w:rsidP="002A2C5F">
            <w:pPr>
              <w:spacing w:before="60" w:after="60"/>
            </w:pPr>
            <w:r w:rsidRPr="00C4609B">
              <w:t xml:space="preserve">Change to subheading 0308.19 from any other chapter; or </w:t>
            </w:r>
          </w:p>
          <w:p w14:paraId="360C9CE7" w14:textId="77777777" w:rsidR="004B4660" w:rsidRPr="00C4609B" w:rsidRDefault="004B4660" w:rsidP="002A2C5F">
            <w:pPr>
              <w:spacing w:before="60" w:after="60"/>
            </w:pPr>
            <w:r w:rsidRPr="00C4609B">
              <w:t>No change in tariff classification is required provided the good is smoked in the territory of a Party</w:t>
            </w:r>
          </w:p>
        </w:tc>
      </w:tr>
      <w:tr w:rsidR="00DD2281" w14:paraId="2ADFE49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A809703" w14:textId="77777777" w:rsidR="00DD2281" w:rsidRPr="00C113BA" w:rsidRDefault="00DD2281" w:rsidP="0009076C">
            <w:pPr>
              <w:spacing w:before="60" w:after="60"/>
              <w:rPr>
                <w:bCs/>
              </w:rPr>
            </w:pPr>
          </w:p>
        </w:tc>
        <w:tc>
          <w:tcPr>
            <w:tcW w:w="1043" w:type="dxa"/>
            <w:tcBorders>
              <w:top w:val="nil"/>
              <w:left w:val="nil"/>
              <w:bottom w:val="single" w:sz="4" w:space="0" w:color="auto"/>
              <w:right w:val="single" w:sz="4" w:space="0" w:color="auto"/>
            </w:tcBorders>
          </w:tcPr>
          <w:p w14:paraId="222E16B3" w14:textId="77777777" w:rsidR="00DD2281" w:rsidRPr="00C4609B" w:rsidRDefault="00DD2281" w:rsidP="0009076C">
            <w:pPr>
              <w:spacing w:before="60" w:after="60"/>
            </w:pPr>
          </w:p>
        </w:tc>
        <w:tc>
          <w:tcPr>
            <w:tcW w:w="3828" w:type="dxa"/>
            <w:tcBorders>
              <w:top w:val="nil"/>
              <w:left w:val="nil"/>
              <w:bottom w:val="single" w:sz="4" w:space="0" w:color="auto"/>
              <w:right w:val="single" w:sz="4" w:space="0" w:color="auto"/>
            </w:tcBorders>
          </w:tcPr>
          <w:p w14:paraId="5D2984E0" w14:textId="77777777" w:rsidR="00DD2281" w:rsidRPr="00C4609B" w:rsidRDefault="00DD2281" w:rsidP="0009076C">
            <w:pPr>
              <w:spacing w:before="60" w:after="60"/>
            </w:pPr>
            <w:r w:rsidRPr="00DD2281">
              <w:t>- Sea urchins (Strongylocentrotus spp., Paracentrotus lividus, Loxechinus albus, Echinus esculentus):</w:t>
            </w:r>
          </w:p>
        </w:tc>
        <w:tc>
          <w:tcPr>
            <w:tcW w:w="2086" w:type="dxa"/>
            <w:tcBorders>
              <w:top w:val="nil"/>
              <w:left w:val="nil"/>
              <w:bottom w:val="single" w:sz="4" w:space="0" w:color="auto"/>
              <w:right w:val="single" w:sz="4" w:space="0" w:color="auto"/>
            </w:tcBorders>
          </w:tcPr>
          <w:p w14:paraId="1CDB79E4" w14:textId="77777777" w:rsidR="00DD2281" w:rsidRPr="00C4609B" w:rsidRDefault="00DD2281" w:rsidP="002A2C5F">
            <w:pPr>
              <w:spacing w:before="60" w:after="60"/>
            </w:pPr>
          </w:p>
        </w:tc>
      </w:tr>
      <w:tr w:rsidR="004B4660" w14:paraId="2F0D1B7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A522B22" w14:textId="77777777" w:rsidR="004B4660" w:rsidRPr="00C113BA" w:rsidRDefault="004B4660" w:rsidP="0009076C">
            <w:pPr>
              <w:spacing w:before="60" w:after="60"/>
              <w:rPr>
                <w:bCs/>
              </w:rPr>
            </w:pPr>
            <w:r w:rsidRPr="00C113BA">
              <w:rPr>
                <w:bCs/>
              </w:rPr>
              <w:t>0308</w:t>
            </w:r>
          </w:p>
        </w:tc>
        <w:tc>
          <w:tcPr>
            <w:tcW w:w="1043" w:type="dxa"/>
            <w:tcBorders>
              <w:top w:val="nil"/>
              <w:left w:val="nil"/>
              <w:bottom w:val="single" w:sz="4" w:space="0" w:color="auto"/>
              <w:right w:val="single" w:sz="4" w:space="0" w:color="auto"/>
            </w:tcBorders>
          </w:tcPr>
          <w:p w14:paraId="6D4D97DB" w14:textId="77777777" w:rsidR="004B4660" w:rsidRPr="00D7189D" w:rsidRDefault="004B4660" w:rsidP="0009076C">
            <w:pPr>
              <w:spacing w:before="60" w:after="60"/>
              <w:rPr>
                <w:bCs/>
              </w:rPr>
            </w:pPr>
            <w:r w:rsidRPr="00C4609B">
              <w:t>0308.21</w:t>
            </w:r>
          </w:p>
        </w:tc>
        <w:tc>
          <w:tcPr>
            <w:tcW w:w="3828" w:type="dxa"/>
            <w:tcBorders>
              <w:top w:val="nil"/>
              <w:left w:val="nil"/>
              <w:bottom w:val="single" w:sz="4" w:space="0" w:color="auto"/>
              <w:right w:val="single" w:sz="4" w:space="0" w:color="auto"/>
            </w:tcBorders>
          </w:tcPr>
          <w:p w14:paraId="54C7AAF6" w14:textId="77777777" w:rsidR="004B4660" w:rsidRPr="0027302C" w:rsidRDefault="00DD2281" w:rsidP="0009076C">
            <w:pPr>
              <w:spacing w:before="60" w:after="60"/>
            </w:pPr>
            <w:r>
              <w:t xml:space="preserve">-- </w:t>
            </w:r>
            <w:r w:rsidR="004B4660" w:rsidRPr="00C4609B">
              <w:t xml:space="preserve"> live, fresh or chilled</w:t>
            </w:r>
          </w:p>
        </w:tc>
        <w:tc>
          <w:tcPr>
            <w:tcW w:w="2086" w:type="dxa"/>
            <w:tcBorders>
              <w:top w:val="nil"/>
              <w:left w:val="nil"/>
              <w:bottom w:val="single" w:sz="4" w:space="0" w:color="auto"/>
              <w:right w:val="single" w:sz="4" w:space="0" w:color="auto"/>
            </w:tcBorders>
          </w:tcPr>
          <w:p w14:paraId="0AF689B2" w14:textId="77777777" w:rsidR="004B4660" w:rsidRPr="00C4609B" w:rsidRDefault="004B4660" w:rsidP="002A2C5F">
            <w:pPr>
              <w:spacing w:before="60" w:after="60"/>
            </w:pPr>
            <w:r w:rsidRPr="00C4609B">
              <w:t>Change to subheading 0308.21 from any other chapter</w:t>
            </w:r>
          </w:p>
        </w:tc>
      </w:tr>
      <w:tr w:rsidR="00DD2281" w14:paraId="7ABE106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4E3D86F" w14:textId="77777777" w:rsidR="00DD2281" w:rsidRPr="00C113BA" w:rsidRDefault="00DD2281" w:rsidP="002A2C5F">
            <w:pPr>
              <w:spacing w:before="60" w:after="60"/>
              <w:rPr>
                <w:bCs/>
              </w:rPr>
            </w:pPr>
          </w:p>
        </w:tc>
        <w:tc>
          <w:tcPr>
            <w:tcW w:w="1043" w:type="dxa"/>
            <w:tcBorders>
              <w:top w:val="nil"/>
              <w:left w:val="nil"/>
              <w:bottom w:val="single" w:sz="4" w:space="0" w:color="auto"/>
              <w:right w:val="single" w:sz="4" w:space="0" w:color="auto"/>
            </w:tcBorders>
          </w:tcPr>
          <w:p w14:paraId="53F2EE3E" w14:textId="77777777" w:rsidR="00DD2281" w:rsidRPr="00C4609B" w:rsidRDefault="00DD2281" w:rsidP="002A2C5F">
            <w:pPr>
              <w:spacing w:before="60" w:after="60"/>
            </w:pPr>
            <w:r>
              <w:t>0308.22</w:t>
            </w:r>
          </w:p>
        </w:tc>
        <w:tc>
          <w:tcPr>
            <w:tcW w:w="3828" w:type="dxa"/>
            <w:tcBorders>
              <w:top w:val="nil"/>
              <w:left w:val="nil"/>
              <w:bottom w:val="single" w:sz="4" w:space="0" w:color="auto"/>
              <w:right w:val="single" w:sz="4" w:space="0" w:color="auto"/>
            </w:tcBorders>
          </w:tcPr>
          <w:p w14:paraId="29AAAB26" w14:textId="77777777" w:rsidR="00DD2281" w:rsidRPr="00C4609B" w:rsidRDefault="00DD2281" w:rsidP="002A2C5F">
            <w:pPr>
              <w:spacing w:before="60" w:after="60"/>
            </w:pPr>
            <w:r>
              <w:t>-- frozen</w:t>
            </w:r>
          </w:p>
        </w:tc>
        <w:tc>
          <w:tcPr>
            <w:tcW w:w="2086" w:type="dxa"/>
            <w:tcBorders>
              <w:top w:val="nil"/>
              <w:left w:val="nil"/>
              <w:bottom w:val="single" w:sz="4" w:space="0" w:color="auto"/>
              <w:right w:val="single" w:sz="4" w:space="0" w:color="auto"/>
            </w:tcBorders>
          </w:tcPr>
          <w:p w14:paraId="1374967E" w14:textId="77777777" w:rsidR="00DD2281" w:rsidRPr="00C4609B" w:rsidRDefault="00DD2281" w:rsidP="00DD2281">
            <w:pPr>
              <w:spacing w:before="60" w:after="60"/>
            </w:pPr>
            <w:r w:rsidRPr="00DD2281">
              <w:t>Change to subheading 0308.2</w:t>
            </w:r>
            <w:r>
              <w:t>2</w:t>
            </w:r>
            <w:r w:rsidRPr="00DD2281">
              <w:t xml:space="preserve"> from any other chapter</w:t>
            </w:r>
          </w:p>
        </w:tc>
      </w:tr>
      <w:tr w:rsidR="004B4660" w14:paraId="533263A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88814D6" w14:textId="77777777" w:rsidR="004B4660" w:rsidRPr="00C113BA" w:rsidRDefault="004B4660" w:rsidP="002A2C5F">
            <w:pPr>
              <w:spacing w:before="60" w:after="60"/>
              <w:rPr>
                <w:bCs/>
              </w:rPr>
            </w:pPr>
            <w:r w:rsidRPr="00C113BA">
              <w:rPr>
                <w:bCs/>
              </w:rPr>
              <w:t>0308</w:t>
            </w:r>
          </w:p>
        </w:tc>
        <w:tc>
          <w:tcPr>
            <w:tcW w:w="1043" w:type="dxa"/>
            <w:tcBorders>
              <w:top w:val="nil"/>
              <w:left w:val="nil"/>
              <w:bottom w:val="single" w:sz="4" w:space="0" w:color="auto"/>
              <w:right w:val="single" w:sz="4" w:space="0" w:color="auto"/>
            </w:tcBorders>
          </w:tcPr>
          <w:p w14:paraId="47943247" w14:textId="77777777" w:rsidR="004B4660" w:rsidRPr="00D7189D" w:rsidRDefault="004B4660" w:rsidP="002A2C5F">
            <w:pPr>
              <w:spacing w:before="60" w:after="60"/>
              <w:rPr>
                <w:bCs/>
              </w:rPr>
            </w:pPr>
            <w:r w:rsidRPr="00C4609B">
              <w:t>0308.29</w:t>
            </w:r>
          </w:p>
        </w:tc>
        <w:tc>
          <w:tcPr>
            <w:tcW w:w="3828" w:type="dxa"/>
            <w:tcBorders>
              <w:top w:val="nil"/>
              <w:left w:val="nil"/>
              <w:bottom w:val="single" w:sz="4" w:space="0" w:color="auto"/>
              <w:right w:val="single" w:sz="4" w:space="0" w:color="auto"/>
            </w:tcBorders>
          </w:tcPr>
          <w:p w14:paraId="1B59B426" w14:textId="77777777" w:rsidR="004B4660" w:rsidRPr="0027302C" w:rsidRDefault="00DD2281" w:rsidP="002A2C5F">
            <w:pPr>
              <w:spacing w:before="60" w:after="60"/>
            </w:pPr>
            <w:r>
              <w:t>--</w:t>
            </w:r>
            <w:r w:rsidR="004B4660" w:rsidRPr="00C4609B">
              <w:t xml:space="preserve"> other</w:t>
            </w:r>
          </w:p>
        </w:tc>
        <w:tc>
          <w:tcPr>
            <w:tcW w:w="2086" w:type="dxa"/>
            <w:tcBorders>
              <w:top w:val="nil"/>
              <w:left w:val="nil"/>
              <w:bottom w:val="single" w:sz="4" w:space="0" w:color="auto"/>
              <w:right w:val="single" w:sz="4" w:space="0" w:color="auto"/>
            </w:tcBorders>
          </w:tcPr>
          <w:p w14:paraId="5B60CDED" w14:textId="77777777" w:rsidR="004B4660" w:rsidRPr="00C4609B" w:rsidRDefault="004B4660" w:rsidP="002A2C5F">
            <w:pPr>
              <w:spacing w:before="60" w:after="60"/>
            </w:pPr>
            <w:r w:rsidRPr="00C4609B">
              <w:t xml:space="preserve">Change to subheading 0308.29 from any other chapter; or </w:t>
            </w:r>
          </w:p>
          <w:p w14:paraId="2BC8D8D0" w14:textId="77777777" w:rsidR="004B4660" w:rsidRPr="00C4609B" w:rsidRDefault="004B4660" w:rsidP="002A2C5F">
            <w:pPr>
              <w:spacing w:before="60" w:after="60"/>
            </w:pPr>
            <w:r w:rsidRPr="00C4609B">
              <w:t>No change in tariff classification is required provided the good is smoked in the territory of a Party</w:t>
            </w:r>
          </w:p>
        </w:tc>
      </w:tr>
      <w:tr w:rsidR="004B4660" w14:paraId="2845C25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F24D694" w14:textId="77777777" w:rsidR="004B4660" w:rsidRPr="00C113BA" w:rsidRDefault="004B4660" w:rsidP="002A2C5F">
            <w:pPr>
              <w:spacing w:before="60" w:after="60"/>
              <w:rPr>
                <w:bCs/>
              </w:rPr>
            </w:pPr>
            <w:r w:rsidRPr="00C113BA">
              <w:rPr>
                <w:bCs/>
              </w:rPr>
              <w:lastRenderedPageBreak/>
              <w:t>0308</w:t>
            </w:r>
          </w:p>
        </w:tc>
        <w:tc>
          <w:tcPr>
            <w:tcW w:w="1043" w:type="dxa"/>
            <w:tcBorders>
              <w:top w:val="nil"/>
              <w:left w:val="nil"/>
              <w:bottom w:val="single" w:sz="4" w:space="0" w:color="auto"/>
              <w:right w:val="single" w:sz="4" w:space="0" w:color="auto"/>
            </w:tcBorders>
          </w:tcPr>
          <w:p w14:paraId="5348C35B" w14:textId="77777777" w:rsidR="004B4660" w:rsidRPr="00D7189D" w:rsidRDefault="004B4660" w:rsidP="002A2C5F">
            <w:pPr>
              <w:spacing w:before="60" w:after="60"/>
              <w:rPr>
                <w:bCs/>
              </w:rPr>
            </w:pPr>
            <w:r w:rsidRPr="00C4609B">
              <w:t>0308.30</w:t>
            </w:r>
          </w:p>
        </w:tc>
        <w:tc>
          <w:tcPr>
            <w:tcW w:w="3828" w:type="dxa"/>
            <w:tcBorders>
              <w:top w:val="nil"/>
              <w:left w:val="nil"/>
              <w:bottom w:val="single" w:sz="4" w:space="0" w:color="auto"/>
              <w:right w:val="single" w:sz="4" w:space="0" w:color="auto"/>
            </w:tcBorders>
          </w:tcPr>
          <w:p w14:paraId="297B60DD" w14:textId="77777777" w:rsidR="004B4660" w:rsidRPr="0027302C" w:rsidRDefault="004B4660" w:rsidP="002A2C5F">
            <w:pPr>
              <w:spacing w:before="60" w:after="60"/>
            </w:pPr>
            <w:r w:rsidRPr="00C4609B">
              <w:t>- Jellyfish (</w:t>
            </w:r>
            <w:r w:rsidRPr="00C4609B">
              <w:rPr>
                <w:i/>
                <w:iCs/>
              </w:rPr>
              <w:t>Rhopilema spp</w:t>
            </w:r>
            <w:r w:rsidRPr="00C4609B">
              <w:t>.</w:t>
            </w:r>
            <w:r w:rsidR="003D7BF6">
              <w:t>)</w:t>
            </w:r>
          </w:p>
        </w:tc>
        <w:tc>
          <w:tcPr>
            <w:tcW w:w="2086" w:type="dxa"/>
            <w:tcBorders>
              <w:top w:val="nil"/>
              <w:left w:val="nil"/>
              <w:bottom w:val="single" w:sz="4" w:space="0" w:color="auto"/>
              <w:right w:val="single" w:sz="4" w:space="0" w:color="auto"/>
            </w:tcBorders>
          </w:tcPr>
          <w:p w14:paraId="7D3FB9DA" w14:textId="77777777" w:rsidR="004B4660" w:rsidRPr="00C4609B" w:rsidRDefault="004B4660" w:rsidP="002A2C5F">
            <w:pPr>
              <w:spacing w:before="60" w:after="60"/>
            </w:pPr>
            <w:r w:rsidRPr="00C4609B">
              <w:t xml:space="preserve">Change to subheading 0308.30 from any other chapter; or </w:t>
            </w:r>
          </w:p>
          <w:p w14:paraId="10C9C98C" w14:textId="77777777" w:rsidR="004B4660" w:rsidRPr="00C4609B" w:rsidRDefault="004B4660" w:rsidP="002A2C5F">
            <w:pPr>
              <w:spacing w:before="60" w:after="60"/>
            </w:pPr>
            <w:r w:rsidRPr="00C4609B">
              <w:t>No change in tariff classification is required provided the good is smoked in the territory of a Party</w:t>
            </w:r>
          </w:p>
        </w:tc>
      </w:tr>
      <w:tr w:rsidR="004B4660" w14:paraId="183E6A6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73CA20D" w14:textId="77777777" w:rsidR="004B4660" w:rsidRPr="00C113BA" w:rsidRDefault="004B4660" w:rsidP="002A2C5F">
            <w:pPr>
              <w:spacing w:before="60" w:after="60"/>
              <w:rPr>
                <w:bCs/>
              </w:rPr>
            </w:pPr>
            <w:r w:rsidRPr="00C113BA">
              <w:rPr>
                <w:bCs/>
              </w:rPr>
              <w:t>0308</w:t>
            </w:r>
          </w:p>
        </w:tc>
        <w:tc>
          <w:tcPr>
            <w:tcW w:w="1043" w:type="dxa"/>
            <w:tcBorders>
              <w:top w:val="nil"/>
              <w:left w:val="nil"/>
              <w:bottom w:val="single" w:sz="4" w:space="0" w:color="auto"/>
              <w:right w:val="single" w:sz="4" w:space="0" w:color="auto"/>
            </w:tcBorders>
          </w:tcPr>
          <w:p w14:paraId="0C219389" w14:textId="77777777" w:rsidR="004B4660" w:rsidRPr="00D7189D" w:rsidRDefault="004B4660" w:rsidP="002A2C5F">
            <w:pPr>
              <w:spacing w:before="60" w:after="60"/>
              <w:rPr>
                <w:bCs/>
              </w:rPr>
            </w:pPr>
            <w:r w:rsidRPr="00C4609B">
              <w:t>0308.90</w:t>
            </w:r>
          </w:p>
        </w:tc>
        <w:tc>
          <w:tcPr>
            <w:tcW w:w="3828" w:type="dxa"/>
            <w:tcBorders>
              <w:top w:val="nil"/>
              <w:left w:val="nil"/>
              <w:bottom w:val="single" w:sz="4" w:space="0" w:color="auto"/>
              <w:right w:val="single" w:sz="4" w:space="0" w:color="auto"/>
            </w:tcBorders>
          </w:tcPr>
          <w:p w14:paraId="7F2594D4" w14:textId="77777777" w:rsidR="004B4660" w:rsidRPr="0027302C" w:rsidRDefault="004B4660" w:rsidP="002A2C5F">
            <w:pPr>
              <w:spacing w:before="60" w:after="60"/>
            </w:pPr>
            <w:r w:rsidRPr="00C4609B">
              <w:t>- Other</w:t>
            </w:r>
          </w:p>
        </w:tc>
        <w:tc>
          <w:tcPr>
            <w:tcW w:w="2086" w:type="dxa"/>
            <w:tcBorders>
              <w:top w:val="nil"/>
              <w:left w:val="nil"/>
              <w:bottom w:val="single" w:sz="4" w:space="0" w:color="auto"/>
              <w:right w:val="single" w:sz="4" w:space="0" w:color="auto"/>
            </w:tcBorders>
          </w:tcPr>
          <w:p w14:paraId="5FCB93B5" w14:textId="77777777" w:rsidR="004B4660" w:rsidRDefault="004B4660" w:rsidP="002A2C5F">
            <w:pPr>
              <w:spacing w:before="60" w:after="60"/>
            </w:pPr>
            <w:r w:rsidRPr="00C4609B">
              <w:t>Change to subheading 030</w:t>
            </w:r>
            <w:r>
              <w:t>8</w:t>
            </w:r>
            <w:r w:rsidRPr="00C4609B">
              <w:t>.</w:t>
            </w:r>
            <w:r>
              <w:t>90</w:t>
            </w:r>
            <w:r w:rsidRPr="00C4609B">
              <w:t xml:space="preserve"> from any other subheading; or</w:t>
            </w:r>
          </w:p>
          <w:p w14:paraId="1FEE68FD" w14:textId="77777777" w:rsidR="004B4660" w:rsidRPr="00C4609B" w:rsidRDefault="004B4660" w:rsidP="002A2C5F">
            <w:pPr>
              <w:spacing w:before="60" w:after="60"/>
            </w:pPr>
            <w:r w:rsidRPr="00C4609B">
              <w:t>No change in tariff classification is required provided the good is smoked in the territory of a Party</w:t>
            </w:r>
          </w:p>
        </w:tc>
      </w:tr>
      <w:tr w:rsidR="00064D5F" w14:paraId="20A2086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D84EFF9" w14:textId="77777777" w:rsidR="00064D5F" w:rsidRPr="00C113BA" w:rsidRDefault="00064D5F" w:rsidP="002A2C5F">
            <w:pPr>
              <w:spacing w:before="60" w:after="60"/>
              <w:rPr>
                <w:bCs/>
              </w:rPr>
            </w:pPr>
            <w:r>
              <w:rPr>
                <w:bCs/>
              </w:rPr>
              <w:t>0309</w:t>
            </w:r>
          </w:p>
        </w:tc>
        <w:tc>
          <w:tcPr>
            <w:tcW w:w="1043" w:type="dxa"/>
            <w:tcBorders>
              <w:top w:val="nil"/>
              <w:left w:val="nil"/>
              <w:bottom w:val="single" w:sz="4" w:space="0" w:color="auto"/>
              <w:right w:val="single" w:sz="4" w:space="0" w:color="auto"/>
            </w:tcBorders>
          </w:tcPr>
          <w:p w14:paraId="5FF6F547" w14:textId="77777777" w:rsidR="00064D5F" w:rsidRPr="00C4609B" w:rsidRDefault="00064D5F" w:rsidP="002A2C5F">
            <w:pPr>
              <w:spacing w:before="60" w:after="60"/>
            </w:pPr>
          </w:p>
        </w:tc>
        <w:tc>
          <w:tcPr>
            <w:tcW w:w="3828" w:type="dxa"/>
            <w:tcBorders>
              <w:top w:val="nil"/>
              <w:left w:val="nil"/>
              <w:bottom w:val="single" w:sz="4" w:space="0" w:color="auto"/>
              <w:right w:val="single" w:sz="4" w:space="0" w:color="auto"/>
            </w:tcBorders>
          </w:tcPr>
          <w:p w14:paraId="202C8C1F" w14:textId="77777777" w:rsidR="00064D5F" w:rsidRPr="00C4609B" w:rsidRDefault="00064D5F" w:rsidP="002A2C5F">
            <w:pPr>
              <w:spacing w:before="60" w:after="60"/>
            </w:pPr>
            <w:r w:rsidRPr="00064D5F">
              <w:t>FLOURS, MEALS AND PELLETS OF FISH, CRUSTACEANS, MOLLUSCS AND OTHER AQUATIC INVERTEBRATES, FIT FOR HUMAN CONSUMPTION:</w:t>
            </w:r>
          </w:p>
        </w:tc>
        <w:tc>
          <w:tcPr>
            <w:tcW w:w="2086" w:type="dxa"/>
            <w:tcBorders>
              <w:top w:val="nil"/>
              <w:left w:val="nil"/>
              <w:bottom w:val="single" w:sz="4" w:space="0" w:color="auto"/>
              <w:right w:val="single" w:sz="4" w:space="0" w:color="auto"/>
            </w:tcBorders>
          </w:tcPr>
          <w:p w14:paraId="6808473E" w14:textId="77777777" w:rsidR="00064D5F" w:rsidRPr="00C4609B" w:rsidRDefault="00064D5F" w:rsidP="002A2C5F">
            <w:pPr>
              <w:spacing w:before="60" w:after="60"/>
            </w:pPr>
          </w:p>
        </w:tc>
      </w:tr>
      <w:tr w:rsidR="00064D5F" w14:paraId="46229D2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328A944" w14:textId="77777777" w:rsidR="00064D5F" w:rsidRPr="00C113BA" w:rsidRDefault="00064D5F" w:rsidP="002A2C5F">
            <w:pPr>
              <w:spacing w:before="60" w:after="60"/>
              <w:rPr>
                <w:bCs/>
              </w:rPr>
            </w:pPr>
            <w:r>
              <w:rPr>
                <w:bCs/>
              </w:rPr>
              <w:t>0309</w:t>
            </w:r>
          </w:p>
        </w:tc>
        <w:tc>
          <w:tcPr>
            <w:tcW w:w="1043" w:type="dxa"/>
            <w:tcBorders>
              <w:top w:val="nil"/>
              <w:left w:val="nil"/>
              <w:bottom w:val="single" w:sz="4" w:space="0" w:color="auto"/>
              <w:right w:val="single" w:sz="4" w:space="0" w:color="auto"/>
            </w:tcBorders>
          </w:tcPr>
          <w:p w14:paraId="49F24D60" w14:textId="77777777" w:rsidR="00064D5F" w:rsidRPr="00C4609B" w:rsidRDefault="00064D5F" w:rsidP="002A2C5F">
            <w:pPr>
              <w:spacing w:before="60" w:after="60"/>
            </w:pPr>
            <w:r>
              <w:t>0309.10</w:t>
            </w:r>
          </w:p>
        </w:tc>
        <w:tc>
          <w:tcPr>
            <w:tcW w:w="3828" w:type="dxa"/>
            <w:tcBorders>
              <w:top w:val="nil"/>
              <w:left w:val="nil"/>
              <w:bottom w:val="single" w:sz="4" w:space="0" w:color="auto"/>
              <w:right w:val="single" w:sz="4" w:space="0" w:color="auto"/>
            </w:tcBorders>
          </w:tcPr>
          <w:p w14:paraId="6F8F3424" w14:textId="77777777" w:rsidR="00064D5F" w:rsidRPr="00C4609B" w:rsidRDefault="00064D5F" w:rsidP="002A2C5F">
            <w:pPr>
              <w:spacing w:before="60" w:after="60"/>
            </w:pPr>
            <w:r w:rsidRPr="00064D5F">
              <w:t>- Of fish</w:t>
            </w:r>
          </w:p>
        </w:tc>
        <w:tc>
          <w:tcPr>
            <w:tcW w:w="2086" w:type="dxa"/>
            <w:tcBorders>
              <w:top w:val="nil"/>
              <w:left w:val="nil"/>
              <w:bottom w:val="single" w:sz="4" w:space="0" w:color="auto"/>
              <w:right w:val="single" w:sz="4" w:space="0" w:color="auto"/>
            </w:tcBorders>
          </w:tcPr>
          <w:p w14:paraId="63D038DF" w14:textId="77777777" w:rsidR="00064D5F" w:rsidRPr="00C4609B" w:rsidRDefault="00064D5F" w:rsidP="00064D5F">
            <w:pPr>
              <w:spacing w:before="60" w:after="60"/>
            </w:pPr>
            <w:r>
              <w:t>Change to heading 0309 from any other heading</w:t>
            </w:r>
          </w:p>
        </w:tc>
      </w:tr>
      <w:tr w:rsidR="00064D5F" w14:paraId="463A7A2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8F3A85A" w14:textId="77777777" w:rsidR="00064D5F" w:rsidRPr="00C113BA" w:rsidRDefault="00064D5F" w:rsidP="00064D5F">
            <w:pPr>
              <w:spacing w:before="60" w:after="60"/>
              <w:rPr>
                <w:bCs/>
              </w:rPr>
            </w:pPr>
            <w:r>
              <w:rPr>
                <w:bCs/>
              </w:rPr>
              <w:t>0309</w:t>
            </w:r>
          </w:p>
        </w:tc>
        <w:tc>
          <w:tcPr>
            <w:tcW w:w="1043" w:type="dxa"/>
            <w:tcBorders>
              <w:top w:val="nil"/>
              <w:left w:val="nil"/>
              <w:bottom w:val="single" w:sz="4" w:space="0" w:color="auto"/>
              <w:right w:val="single" w:sz="4" w:space="0" w:color="auto"/>
            </w:tcBorders>
          </w:tcPr>
          <w:p w14:paraId="768E4D99" w14:textId="77777777" w:rsidR="00064D5F" w:rsidRPr="00C4609B" w:rsidRDefault="00064D5F" w:rsidP="00064D5F">
            <w:pPr>
              <w:spacing w:before="60" w:after="60"/>
            </w:pPr>
            <w:r>
              <w:t>0309.90</w:t>
            </w:r>
          </w:p>
        </w:tc>
        <w:tc>
          <w:tcPr>
            <w:tcW w:w="3828" w:type="dxa"/>
            <w:tcBorders>
              <w:top w:val="nil"/>
              <w:left w:val="nil"/>
              <w:bottom w:val="single" w:sz="4" w:space="0" w:color="auto"/>
              <w:right w:val="single" w:sz="4" w:space="0" w:color="auto"/>
            </w:tcBorders>
          </w:tcPr>
          <w:p w14:paraId="4C43DCAB" w14:textId="77777777" w:rsidR="00064D5F" w:rsidRPr="00C4609B" w:rsidRDefault="00064D5F" w:rsidP="00064D5F">
            <w:pPr>
              <w:spacing w:before="60" w:after="60"/>
            </w:pPr>
            <w:r w:rsidRPr="00064D5F">
              <w:t>- Other</w:t>
            </w:r>
          </w:p>
        </w:tc>
        <w:tc>
          <w:tcPr>
            <w:tcW w:w="2086" w:type="dxa"/>
            <w:tcBorders>
              <w:top w:val="nil"/>
              <w:left w:val="nil"/>
              <w:bottom w:val="single" w:sz="4" w:space="0" w:color="auto"/>
              <w:right w:val="single" w:sz="4" w:space="0" w:color="auto"/>
            </w:tcBorders>
          </w:tcPr>
          <w:p w14:paraId="62757026" w14:textId="77777777" w:rsidR="002928D4" w:rsidRPr="00CE27E7" w:rsidRDefault="002928D4" w:rsidP="002928D4">
            <w:pPr>
              <w:spacing w:before="40" w:after="40"/>
            </w:pPr>
            <w:r>
              <w:t>C</w:t>
            </w:r>
            <w:r w:rsidRPr="00CE27E7">
              <w:t>hange to subheading 030</w:t>
            </w:r>
            <w:r>
              <w:t>9</w:t>
            </w:r>
            <w:r w:rsidRPr="00CE27E7">
              <w:t>.</w:t>
            </w:r>
            <w:r>
              <w:t>90</w:t>
            </w:r>
            <w:r w:rsidRPr="00CE27E7">
              <w:t xml:space="preserve"> from any other subheading; or</w:t>
            </w:r>
          </w:p>
          <w:p w14:paraId="4E5C4E73" w14:textId="77777777" w:rsidR="00B32681" w:rsidRPr="00C4609B" w:rsidRDefault="002928D4" w:rsidP="00B32681">
            <w:pPr>
              <w:spacing w:before="60" w:after="60"/>
            </w:pPr>
            <w:r w:rsidRPr="00CE27E7">
              <w:t>No change in tariff classification required provided the good is smoked in the territory of a Party</w:t>
            </w:r>
          </w:p>
        </w:tc>
      </w:tr>
      <w:tr w:rsidR="00064D5F" w14:paraId="74738D05"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4C6D04FB" w14:textId="77777777" w:rsidR="00064D5F" w:rsidRDefault="00064D5F" w:rsidP="00064D5F">
            <w:pPr>
              <w:spacing w:before="60" w:after="60"/>
              <w:rPr>
                <w:b/>
                <w:bCs/>
              </w:rPr>
            </w:pPr>
            <w:r>
              <w:rPr>
                <w:b/>
                <w:bCs/>
              </w:rPr>
              <w:lastRenderedPageBreak/>
              <w:t>CHAPTER 4</w:t>
            </w:r>
          </w:p>
        </w:tc>
        <w:tc>
          <w:tcPr>
            <w:tcW w:w="5914" w:type="dxa"/>
            <w:gridSpan w:val="2"/>
            <w:tcBorders>
              <w:top w:val="single" w:sz="4" w:space="0" w:color="auto"/>
              <w:left w:val="nil"/>
              <w:bottom w:val="single" w:sz="4" w:space="0" w:color="auto"/>
              <w:right w:val="single" w:sz="4" w:space="0" w:color="000000"/>
            </w:tcBorders>
          </w:tcPr>
          <w:p w14:paraId="0D64F0B8" w14:textId="77777777" w:rsidR="00064D5F" w:rsidRPr="006B56F5" w:rsidRDefault="00064D5F" w:rsidP="00064D5F">
            <w:pPr>
              <w:spacing w:before="60" w:after="60"/>
              <w:rPr>
                <w:b/>
                <w:bCs/>
              </w:rPr>
            </w:pPr>
            <w:r w:rsidRPr="006B56F5">
              <w:rPr>
                <w:b/>
                <w:bCs/>
              </w:rPr>
              <w:t>DAIRY PRODUCE; BIRDS' EGGS; NATURAL HONEY; EDIBLE PRODUCTS OF ANIMAL ORIGIN, NOT ELSEWHERE SPECIFIED OR INCLUDED</w:t>
            </w:r>
          </w:p>
        </w:tc>
      </w:tr>
      <w:tr w:rsidR="00064D5F" w:rsidRPr="00086EE6" w14:paraId="693637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vAlign w:val="center"/>
          </w:tcPr>
          <w:p w14:paraId="0FF5F247" w14:textId="77777777" w:rsidR="00064D5F" w:rsidRPr="00086EE6" w:rsidRDefault="00064D5F" w:rsidP="00064D5F">
            <w:pPr>
              <w:spacing w:before="60" w:after="60"/>
              <w:rPr>
                <w:b/>
                <w:bCs/>
              </w:rPr>
            </w:pPr>
            <w:r w:rsidRPr="00086EE6">
              <w:rPr>
                <w:b/>
                <w:bCs/>
              </w:rPr>
              <w:t>0401</w:t>
            </w:r>
          </w:p>
        </w:tc>
        <w:tc>
          <w:tcPr>
            <w:tcW w:w="1043" w:type="dxa"/>
            <w:tcBorders>
              <w:top w:val="single" w:sz="4" w:space="0" w:color="auto"/>
              <w:left w:val="nil"/>
              <w:bottom w:val="single" w:sz="4" w:space="0" w:color="auto"/>
              <w:right w:val="single" w:sz="4" w:space="0" w:color="auto"/>
            </w:tcBorders>
            <w:vAlign w:val="center"/>
          </w:tcPr>
          <w:p w14:paraId="695C5233" w14:textId="77777777" w:rsidR="00064D5F" w:rsidRPr="00086EE6" w:rsidRDefault="00064D5F" w:rsidP="00064D5F">
            <w:pPr>
              <w:spacing w:before="60" w:after="60"/>
              <w:rPr>
                <w:b/>
                <w:bCs/>
              </w:rPr>
            </w:pPr>
          </w:p>
        </w:tc>
        <w:tc>
          <w:tcPr>
            <w:tcW w:w="3828" w:type="dxa"/>
            <w:tcBorders>
              <w:top w:val="single" w:sz="4" w:space="0" w:color="auto"/>
              <w:left w:val="nil"/>
              <w:bottom w:val="single" w:sz="4" w:space="0" w:color="auto"/>
              <w:right w:val="single" w:sz="4" w:space="0" w:color="auto"/>
            </w:tcBorders>
            <w:vAlign w:val="center"/>
          </w:tcPr>
          <w:p w14:paraId="15CA6883" w14:textId="77777777" w:rsidR="00064D5F" w:rsidRPr="00086EE6" w:rsidRDefault="00064D5F" w:rsidP="00064D5F">
            <w:pPr>
              <w:spacing w:before="60" w:after="60"/>
              <w:rPr>
                <w:b/>
                <w:bCs/>
              </w:rPr>
            </w:pPr>
            <w:r w:rsidRPr="00086EE6">
              <w:rPr>
                <w:b/>
                <w:bCs/>
              </w:rPr>
              <w:t>Milk and cream, not concentrated nor containing added sugar or other sweetening matter</w:t>
            </w:r>
          </w:p>
        </w:tc>
        <w:tc>
          <w:tcPr>
            <w:tcW w:w="2086" w:type="dxa"/>
            <w:tcBorders>
              <w:top w:val="single" w:sz="4" w:space="0" w:color="auto"/>
              <w:left w:val="nil"/>
              <w:bottom w:val="single" w:sz="4" w:space="0" w:color="auto"/>
              <w:right w:val="single" w:sz="4" w:space="0" w:color="auto"/>
            </w:tcBorders>
            <w:vAlign w:val="center"/>
          </w:tcPr>
          <w:p w14:paraId="11183858" w14:textId="77777777" w:rsidR="00064D5F" w:rsidRPr="00086EE6" w:rsidRDefault="00064D5F" w:rsidP="00064D5F">
            <w:pPr>
              <w:spacing w:before="60" w:after="60"/>
            </w:pPr>
            <w:r w:rsidRPr="00086EE6">
              <w:t> </w:t>
            </w:r>
          </w:p>
        </w:tc>
      </w:tr>
      <w:tr w:rsidR="00064D5F" w14:paraId="1624C71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0067C6C" w14:textId="77777777" w:rsidR="00064D5F" w:rsidRPr="00C113BA" w:rsidRDefault="00064D5F" w:rsidP="00064D5F">
            <w:pPr>
              <w:spacing w:before="60" w:after="60"/>
              <w:rPr>
                <w:bCs/>
              </w:rPr>
            </w:pPr>
            <w:r w:rsidRPr="00C113BA">
              <w:rPr>
                <w:bCs/>
              </w:rPr>
              <w:t>0401</w:t>
            </w:r>
          </w:p>
        </w:tc>
        <w:tc>
          <w:tcPr>
            <w:tcW w:w="1043" w:type="dxa"/>
            <w:tcBorders>
              <w:top w:val="nil"/>
              <w:left w:val="nil"/>
              <w:bottom w:val="single" w:sz="4" w:space="0" w:color="auto"/>
              <w:right w:val="single" w:sz="4" w:space="0" w:color="auto"/>
            </w:tcBorders>
          </w:tcPr>
          <w:p w14:paraId="73E01EBC" w14:textId="77777777" w:rsidR="00064D5F" w:rsidRPr="00086EE6" w:rsidRDefault="00064D5F" w:rsidP="00064D5F">
            <w:pPr>
              <w:spacing w:before="60" w:after="60"/>
              <w:rPr>
                <w:bCs/>
              </w:rPr>
            </w:pPr>
            <w:r w:rsidRPr="00086EE6">
              <w:rPr>
                <w:bCs/>
              </w:rPr>
              <w:t>0401</w:t>
            </w:r>
            <w:r>
              <w:rPr>
                <w:bCs/>
              </w:rPr>
              <w:t>.</w:t>
            </w:r>
            <w:r w:rsidRPr="00086EE6">
              <w:rPr>
                <w:bCs/>
              </w:rPr>
              <w:t>10</w:t>
            </w:r>
          </w:p>
        </w:tc>
        <w:tc>
          <w:tcPr>
            <w:tcW w:w="3828" w:type="dxa"/>
            <w:tcBorders>
              <w:top w:val="nil"/>
              <w:left w:val="nil"/>
              <w:bottom w:val="single" w:sz="4" w:space="0" w:color="auto"/>
              <w:right w:val="single" w:sz="4" w:space="0" w:color="auto"/>
            </w:tcBorders>
          </w:tcPr>
          <w:p w14:paraId="78081AE3" w14:textId="77777777" w:rsidR="00064D5F" w:rsidRPr="00086EE6" w:rsidRDefault="00064D5F" w:rsidP="00064D5F">
            <w:pPr>
              <w:spacing w:before="60" w:after="60"/>
              <w:rPr>
                <w:bCs/>
              </w:rPr>
            </w:pPr>
            <w:r w:rsidRPr="00086EE6">
              <w:rPr>
                <w:bCs/>
              </w:rPr>
              <w:t>- Of a fat content, by weight, not exceeding 1%</w:t>
            </w:r>
          </w:p>
        </w:tc>
        <w:tc>
          <w:tcPr>
            <w:tcW w:w="2086" w:type="dxa"/>
            <w:tcBorders>
              <w:top w:val="nil"/>
              <w:left w:val="nil"/>
              <w:bottom w:val="single" w:sz="4" w:space="0" w:color="auto"/>
              <w:right w:val="single" w:sz="4" w:space="0" w:color="auto"/>
            </w:tcBorders>
          </w:tcPr>
          <w:p w14:paraId="69FC7BC3" w14:textId="77777777" w:rsidR="00064D5F" w:rsidRDefault="00064D5F" w:rsidP="00064D5F">
            <w:pPr>
              <w:spacing w:before="60" w:after="60"/>
            </w:pPr>
            <w:r w:rsidRPr="00086EE6">
              <w:t>Change to subheading 0401.10 from any other subheading</w:t>
            </w:r>
          </w:p>
        </w:tc>
      </w:tr>
      <w:tr w:rsidR="00064D5F" w14:paraId="0AA5DC5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BF5F893" w14:textId="77777777" w:rsidR="00064D5F" w:rsidRPr="00C113BA" w:rsidRDefault="00064D5F" w:rsidP="00064D5F">
            <w:pPr>
              <w:spacing w:before="60" w:after="60"/>
              <w:rPr>
                <w:bCs/>
              </w:rPr>
            </w:pPr>
            <w:r w:rsidRPr="00C113BA">
              <w:rPr>
                <w:bCs/>
              </w:rPr>
              <w:t>0401</w:t>
            </w:r>
          </w:p>
        </w:tc>
        <w:tc>
          <w:tcPr>
            <w:tcW w:w="1043" w:type="dxa"/>
            <w:tcBorders>
              <w:top w:val="nil"/>
              <w:left w:val="nil"/>
              <w:bottom w:val="single" w:sz="4" w:space="0" w:color="auto"/>
              <w:right w:val="single" w:sz="4" w:space="0" w:color="auto"/>
            </w:tcBorders>
          </w:tcPr>
          <w:p w14:paraId="464DDC9E" w14:textId="77777777" w:rsidR="00064D5F" w:rsidRPr="00086EE6" w:rsidRDefault="00064D5F" w:rsidP="00064D5F">
            <w:pPr>
              <w:spacing w:before="60" w:after="60"/>
              <w:rPr>
                <w:bCs/>
              </w:rPr>
            </w:pPr>
            <w:r w:rsidRPr="00086EE6">
              <w:rPr>
                <w:bCs/>
              </w:rPr>
              <w:t>0401</w:t>
            </w:r>
            <w:r>
              <w:rPr>
                <w:bCs/>
              </w:rPr>
              <w:t>.</w:t>
            </w:r>
            <w:r w:rsidRPr="00086EE6">
              <w:rPr>
                <w:bCs/>
              </w:rPr>
              <w:t>20</w:t>
            </w:r>
          </w:p>
        </w:tc>
        <w:tc>
          <w:tcPr>
            <w:tcW w:w="3828" w:type="dxa"/>
            <w:tcBorders>
              <w:top w:val="nil"/>
              <w:left w:val="nil"/>
              <w:bottom w:val="single" w:sz="4" w:space="0" w:color="auto"/>
              <w:right w:val="single" w:sz="4" w:space="0" w:color="auto"/>
            </w:tcBorders>
          </w:tcPr>
          <w:p w14:paraId="34158299" w14:textId="77777777" w:rsidR="00064D5F" w:rsidRPr="00086EE6" w:rsidRDefault="00064D5F" w:rsidP="00064D5F">
            <w:pPr>
              <w:spacing w:before="60" w:after="60"/>
              <w:rPr>
                <w:bCs/>
              </w:rPr>
            </w:pPr>
            <w:r w:rsidRPr="00086EE6">
              <w:rPr>
                <w:bCs/>
              </w:rPr>
              <w:t>- Of a fat content, by weight, exceeding 1% but not exceeding 6%</w:t>
            </w:r>
          </w:p>
        </w:tc>
        <w:tc>
          <w:tcPr>
            <w:tcW w:w="2086" w:type="dxa"/>
            <w:tcBorders>
              <w:top w:val="nil"/>
              <w:left w:val="nil"/>
              <w:bottom w:val="single" w:sz="4" w:space="0" w:color="auto"/>
              <w:right w:val="single" w:sz="4" w:space="0" w:color="auto"/>
            </w:tcBorders>
          </w:tcPr>
          <w:p w14:paraId="38400252" w14:textId="77777777" w:rsidR="00064D5F" w:rsidRDefault="00064D5F" w:rsidP="00064D5F">
            <w:pPr>
              <w:spacing w:before="60" w:after="60"/>
            </w:pPr>
            <w:r>
              <w:t>Change to subheading 0401.20 from any other subheading</w:t>
            </w:r>
          </w:p>
        </w:tc>
      </w:tr>
      <w:tr w:rsidR="00064D5F" w14:paraId="3D4FEDA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8035D5D" w14:textId="77777777" w:rsidR="00064D5F" w:rsidRPr="00C113BA" w:rsidRDefault="00064D5F" w:rsidP="00064D5F">
            <w:pPr>
              <w:spacing w:before="60" w:after="60"/>
              <w:rPr>
                <w:bCs/>
              </w:rPr>
            </w:pPr>
            <w:r w:rsidRPr="00C113BA">
              <w:rPr>
                <w:bCs/>
              </w:rPr>
              <w:t>0401</w:t>
            </w:r>
          </w:p>
        </w:tc>
        <w:tc>
          <w:tcPr>
            <w:tcW w:w="1043" w:type="dxa"/>
            <w:tcBorders>
              <w:top w:val="nil"/>
              <w:left w:val="nil"/>
              <w:bottom w:val="single" w:sz="4" w:space="0" w:color="auto"/>
              <w:right w:val="single" w:sz="4" w:space="0" w:color="auto"/>
            </w:tcBorders>
          </w:tcPr>
          <w:p w14:paraId="54216524" w14:textId="77777777" w:rsidR="00064D5F" w:rsidRPr="002F03F0" w:rsidRDefault="00064D5F" w:rsidP="00064D5F">
            <w:pPr>
              <w:spacing w:before="60" w:after="60"/>
              <w:rPr>
                <w:bCs/>
              </w:rPr>
            </w:pPr>
            <w:r w:rsidRPr="00C4609B">
              <w:t>0401.40</w:t>
            </w:r>
          </w:p>
        </w:tc>
        <w:tc>
          <w:tcPr>
            <w:tcW w:w="3828" w:type="dxa"/>
            <w:tcBorders>
              <w:top w:val="nil"/>
              <w:left w:val="nil"/>
              <w:bottom w:val="single" w:sz="4" w:space="0" w:color="auto"/>
              <w:right w:val="single" w:sz="4" w:space="0" w:color="auto"/>
            </w:tcBorders>
          </w:tcPr>
          <w:p w14:paraId="2032044D" w14:textId="77777777" w:rsidR="00064D5F" w:rsidRPr="002F03F0" w:rsidRDefault="00064D5F" w:rsidP="00064D5F">
            <w:pPr>
              <w:spacing w:before="60" w:after="60"/>
              <w:rPr>
                <w:bCs/>
              </w:rPr>
            </w:pPr>
            <w:r w:rsidRPr="00C4609B">
              <w:t>- Of a fat content, by weight, exceeding 6 % but not exceeding 10 %</w:t>
            </w:r>
          </w:p>
        </w:tc>
        <w:tc>
          <w:tcPr>
            <w:tcW w:w="2086" w:type="dxa"/>
            <w:tcBorders>
              <w:top w:val="nil"/>
              <w:left w:val="nil"/>
              <w:bottom w:val="single" w:sz="4" w:space="0" w:color="auto"/>
              <w:right w:val="single" w:sz="4" w:space="0" w:color="auto"/>
            </w:tcBorders>
          </w:tcPr>
          <w:p w14:paraId="39DBB8DE" w14:textId="77777777" w:rsidR="00064D5F" w:rsidRDefault="00064D5F" w:rsidP="00064D5F">
            <w:pPr>
              <w:spacing w:before="60" w:after="60"/>
            </w:pPr>
            <w:r w:rsidRPr="00C4609B">
              <w:t>Change to subheading 0401</w:t>
            </w:r>
            <w:r>
              <w:t>.</w:t>
            </w:r>
            <w:r w:rsidRPr="00C4609B">
              <w:t>40 from any other subheading</w:t>
            </w:r>
          </w:p>
        </w:tc>
      </w:tr>
      <w:tr w:rsidR="00064D5F" w14:paraId="403A1BC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E5CBA58" w14:textId="77777777" w:rsidR="00064D5F" w:rsidRPr="00C113BA" w:rsidRDefault="00064D5F" w:rsidP="00064D5F">
            <w:pPr>
              <w:spacing w:before="60" w:after="60"/>
              <w:rPr>
                <w:bCs/>
              </w:rPr>
            </w:pPr>
            <w:r w:rsidRPr="00C113BA">
              <w:rPr>
                <w:bCs/>
              </w:rPr>
              <w:t>0401</w:t>
            </w:r>
          </w:p>
        </w:tc>
        <w:tc>
          <w:tcPr>
            <w:tcW w:w="1043" w:type="dxa"/>
            <w:tcBorders>
              <w:top w:val="nil"/>
              <w:left w:val="nil"/>
              <w:bottom w:val="single" w:sz="4" w:space="0" w:color="auto"/>
              <w:right w:val="single" w:sz="4" w:space="0" w:color="auto"/>
            </w:tcBorders>
          </w:tcPr>
          <w:p w14:paraId="06658EED" w14:textId="77777777" w:rsidR="00064D5F" w:rsidRPr="002F03F0" w:rsidRDefault="00064D5F" w:rsidP="00064D5F">
            <w:pPr>
              <w:spacing w:before="60" w:after="60"/>
              <w:rPr>
                <w:bCs/>
              </w:rPr>
            </w:pPr>
            <w:r w:rsidRPr="00C4609B">
              <w:t>0401.50</w:t>
            </w:r>
          </w:p>
        </w:tc>
        <w:tc>
          <w:tcPr>
            <w:tcW w:w="3828" w:type="dxa"/>
            <w:tcBorders>
              <w:top w:val="nil"/>
              <w:left w:val="nil"/>
              <w:bottom w:val="single" w:sz="4" w:space="0" w:color="auto"/>
              <w:right w:val="single" w:sz="4" w:space="0" w:color="auto"/>
            </w:tcBorders>
          </w:tcPr>
          <w:p w14:paraId="0128BC1F" w14:textId="77777777" w:rsidR="00064D5F" w:rsidRPr="002F03F0" w:rsidRDefault="00064D5F" w:rsidP="00064D5F">
            <w:pPr>
              <w:spacing w:before="60" w:after="60"/>
              <w:rPr>
                <w:bCs/>
              </w:rPr>
            </w:pPr>
            <w:r w:rsidRPr="00C4609B">
              <w:t>- Of a fat content, by weight, exceeding 10 %</w:t>
            </w:r>
          </w:p>
        </w:tc>
        <w:tc>
          <w:tcPr>
            <w:tcW w:w="2086" w:type="dxa"/>
            <w:tcBorders>
              <w:top w:val="nil"/>
              <w:left w:val="nil"/>
              <w:bottom w:val="single" w:sz="4" w:space="0" w:color="auto"/>
              <w:right w:val="single" w:sz="4" w:space="0" w:color="auto"/>
            </w:tcBorders>
          </w:tcPr>
          <w:p w14:paraId="12C59036" w14:textId="77777777" w:rsidR="00064D5F" w:rsidRDefault="00064D5F" w:rsidP="00064D5F">
            <w:pPr>
              <w:spacing w:before="60" w:after="60"/>
            </w:pPr>
            <w:r w:rsidRPr="00C4609B">
              <w:t>Change to subheading 0401.50 from any other subheading</w:t>
            </w:r>
          </w:p>
        </w:tc>
      </w:tr>
      <w:tr w:rsidR="00064D5F" w14:paraId="480C4FA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04823BB" w14:textId="77777777" w:rsidR="00064D5F" w:rsidRPr="00C113BA" w:rsidRDefault="00064D5F" w:rsidP="00064D5F">
            <w:pPr>
              <w:spacing w:before="60" w:after="60"/>
              <w:rPr>
                <w:b/>
                <w:bCs/>
              </w:rPr>
            </w:pPr>
            <w:r w:rsidRPr="00C113BA">
              <w:rPr>
                <w:b/>
                <w:bCs/>
              </w:rPr>
              <w:t>0402</w:t>
            </w:r>
          </w:p>
        </w:tc>
        <w:tc>
          <w:tcPr>
            <w:tcW w:w="1043" w:type="dxa"/>
            <w:tcBorders>
              <w:top w:val="nil"/>
              <w:left w:val="nil"/>
              <w:bottom w:val="single" w:sz="4" w:space="0" w:color="auto"/>
              <w:right w:val="single" w:sz="4" w:space="0" w:color="auto"/>
            </w:tcBorders>
          </w:tcPr>
          <w:p w14:paraId="3A8F7FEC" w14:textId="77777777" w:rsidR="00064D5F" w:rsidRDefault="00064D5F" w:rsidP="00064D5F">
            <w:pPr>
              <w:spacing w:before="60" w:after="60"/>
              <w:rPr>
                <w:b/>
                <w:bCs/>
              </w:rPr>
            </w:pPr>
            <w:r>
              <w:rPr>
                <w:b/>
                <w:bCs/>
              </w:rPr>
              <w:t> </w:t>
            </w:r>
          </w:p>
        </w:tc>
        <w:tc>
          <w:tcPr>
            <w:tcW w:w="3828" w:type="dxa"/>
            <w:tcBorders>
              <w:top w:val="nil"/>
              <w:left w:val="nil"/>
              <w:bottom w:val="single" w:sz="4" w:space="0" w:color="auto"/>
              <w:right w:val="single" w:sz="4" w:space="0" w:color="auto"/>
            </w:tcBorders>
          </w:tcPr>
          <w:p w14:paraId="2E2B430C" w14:textId="77777777" w:rsidR="00064D5F" w:rsidRPr="006B56F5" w:rsidRDefault="00064D5F" w:rsidP="00064D5F">
            <w:pPr>
              <w:spacing w:before="60" w:after="60"/>
              <w:rPr>
                <w:b/>
                <w:bCs/>
              </w:rPr>
            </w:pPr>
            <w:r w:rsidRPr="006B56F5">
              <w:rPr>
                <w:b/>
                <w:bCs/>
              </w:rPr>
              <w:t>Milk and cream, concentrated or containing added sugar or other sweetening matter</w:t>
            </w:r>
          </w:p>
        </w:tc>
        <w:tc>
          <w:tcPr>
            <w:tcW w:w="2086" w:type="dxa"/>
            <w:tcBorders>
              <w:top w:val="nil"/>
              <w:left w:val="nil"/>
              <w:bottom w:val="single" w:sz="4" w:space="0" w:color="auto"/>
              <w:right w:val="single" w:sz="4" w:space="0" w:color="auto"/>
            </w:tcBorders>
          </w:tcPr>
          <w:p w14:paraId="4CB7F3AF" w14:textId="77777777" w:rsidR="00064D5F" w:rsidRDefault="00064D5F" w:rsidP="00064D5F">
            <w:pPr>
              <w:spacing w:before="60" w:after="60"/>
            </w:pPr>
            <w:r>
              <w:t> </w:t>
            </w:r>
          </w:p>
        </w:tc>
      </w:tr>
      <w:tr w:rsidR="00064D5F" w14:paraId="47B7DE9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B5778CE" w14:textId="77777777" w:rsidR="00064D5F" w:rsidRPr="00C113BA" w:rsidRDefault="00064D5F" w:rsidP="00064D5F">
            <w:pPr>
              <w:spacing w:before="60" w:after="60"/>
              <w:rPr>
                <w:bCs/>
              </w:rPr>
            </w:pPr>
            <w:r w:rsidRPr="00C113BA">
              <w:rPr>
                <w:bCs/>
              </w:rPr>
              <w:t>0402</w:t>
            </w:r>
          </w:p>
        </w:tc>
        <w:tc>
          <w:tcPr>
            <w:tcW w:w="1043" w:type="dxa"/>
            <w:tcBorders>
              <w:top w:val="nil"/>
              <w:left w:val="nil"/>
              <w:bottom w:val="single" w:sz="4" w:space="0" w:color="auto"/>
              <w:right w:val="single" w:sz="4" w:space="0" w:color="auto"/>
            </w:tcBorders>
          </w:tcPr>
          <w:p w14:paraId="05C23BD9" w14:textId="77777777" w:rsidR="00064D5F" w:rsidRPr="00086EE6" w:rsidRDefault="00064D5F" w:rsidP="00064D5F">
            <w:pPr>
              <w:spacing w:before="60" w:after="60"/>
              <w:rPr>
                <w:bCs/>
              </w:rPr>
            </w:pPr>
            <w:r w:rsidRPr="00086EE6">
              <w:rPr>
                <w:bCs/>
              </w:rPr>
              <w:t>0402.10</w:t>
            </w:r>
          </w:p>
        </w:tc>
        <w:tc>
          <w:tcPr>
            <w:tcW w:w="3828" w:type="dxa"/>
            <w:tcBorders>
              <w:top w:val="nil"/>
              <w:left w:val="nil"/>
              <w:bottom w:val="single" w:sz="4" w:space="0" w:color="auto"/>
              <w:right w:val="single" w:sz="4" w:space="0" w:color="auto"/>
            </w:tcBorders>
          </w:tcPr>
          <w:p w14:paraId="077EB27A" w14:textId="77777777" w:rsidR="00064D5F" w:rsidRPr="00086EE6" w:rsidRDefault="00064D5F" w:rsidP="00064D5F">
            <w:pPr>
              <w:spacing w:before="60" w:after="60"/>
              <w:rPr>
                <w:bCs/>
              </w:rPr>
            </w:pPr>
            <w:r w:rsidRPr="00086EE6">
              <w:rPr>
                <w:bCs/>
              </w:rPr>
              <w:t>- In powder, granules or other solid forms, of a fat content, by weight, not exceeding 1.5%</w:t>
            </w:r>
          </w:p>
        </w:tc>
        <w:tc>
          <w:tcPr>
            <w:tcW w:w="2086" w:type="dxa"/>
            <w:tcBorders>
              <w:top w:val="nil"/>
              <w:left w:val="nil"/>
              <w:bottom w:val="single" w:sz="4" w:space="0" w:color="auto"/>
              <w:right w:val="single" w:sz="4" w:space="0" w:color="auto"/>
            </w:tcBorders>
          </w:tcPr>
          <w:p w14:paraId="2291A01B" w14:textId="77777777" w:rsidR="00064D5F" w:rsidRDefault="00064D5F" w:rsidP="00064D5F">
            <w:pPr>
              <w:spacing w:before="60" w:after="60"/>
            </w:pPr>
            <w:r>
              <w:t>Change to subheading 0402.10 from any other subheading</w:t>
            </w:r>
          </w:p>
        </w:tc>
      </w:tr>
      <w:tr w:rsidR="00064D5F" w14:paraId="0B94ED6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3E3E65A" w14:textId="77777777" w:rsidR="00064D5F" w:rsidRPr="00C113BA" w:rsidRDefault="00064D5F" w:rsidP="00064D5F">
            <w:pPr>
              <w:spacing w:before="60" w:after="60"/>
              <w:rPr>
                <w:bCs/>
              </w:rPr>
            </w:pPr>
            <w:r w:rsidRPr="00C113BA">
              <w:rPr>
                <w:bCs/>
              </w:rPr>
              <w:t>0402</w:t>
            </w:r>
          </w:p>
        </w:tc>
        <w:tc>
          <w:tcPr>
            <w:tcW w:w="1043" w:type="dxa"/>
            <w:tcBorders>
              <w:top w:val="nil"/>
              <w:left w:val="nil"/>
              <w:bottom w:val="single" w:sz="4" w:space="0" w:color="auto"/>
              <w:right w:val="single" w:sz="4" w:space="0" w:color="auto"/>
            </w:tcBorders>
          </w:tcPr>
          <w:p w14:paraId="0909092E" w14:textId="77777777" w:rsidR="00064D5F" w:rsidRPr="00086EE6" w:rsidRDefault="00064D5F" w:rsidP="00064D5F">
            <w:pPr>
              <w:spacing w:before="60" w:after="60"/>
              <w:rPr>
                <w:bCs/>
              </w:rPr>
            </w:pPr>
            <w:r w:rsidRPr="00086EE6">
              <w:rPr>
                <w:bCs/>
              </w:rPr>
              <w:t>0402.21</w:t>
            </w:r>
          </w:p>
        </w:tc>
        <w:tc>
          <w:tcPr>
            <w:tcW w:w="3828" w:type="dxa"/>
            <w:tcBorders>
              <w:top w:val="nil"/>
              <w:left w:val="nil"/>
              <w:bottom w:val="single" w:sz="4" w:space="0" w:color="auto"/>
              <w:right w:val="single" w:sz="4" w:space="0" w:color="auto"/>
            </w:tcBorders>
          </w:tcPr>
          <w:p w14:paraId="3AB1CE34" w14:textId="77777777" w:rsidR="00064D5F" w:rsidRPr="00086EE6" w:rsidRDefault="00064D5F" w:rsidP="00064D5F">
            <w:pPr>
              <w:spacing w:before="60" w:after="60"/>
              <w:rPr>
                <w:bCs/>
              </w:rPr>
            </w:pPr>
            <w:r w:rsidRPr="00086EE6">
              <w:rPr>
                <w:bCs/>
              </w:rPr>
              <w:t>- In powder, granules or other solid forms, of a fat content, by weight, exceeding 1.5%: not containing added sugar or other sweetening matter</w:t>
            </w:r>
          </w:p>
        </w:tc>
        <w:tc>
          <w:tcPr>
            <w:tcW w:w="2086" w:type="dxa"/>
            <w:tcBorders>
              <w:top w:val="nil"/>
              <w:left w:val="nil"/>
              <w:bottom w:val="single" w:sz="4" w:space="0" w:color="auto"/>
              <w:right w:val="single" w:sz="4" w:space="0" w:color="auto"/>
            </w:tcBorders>
          </w:tcPr>
          <w:p w14:paraId="524065F9" w14:textId="77777777" w:rsidR="00064D5F" w:rsidRDefault="00064D5F" w:rsidP="00064D5F">
            <w:pPr>
              <w:spacing w:before="60" w:after="60"/>
            </w:pPr>
            <w:r>
              <w:t>Change to subheading 0402.21 from any other subheading</w:t>
            </w:r>
          </w:p>
        </w:tc>
      </w:tr>
      <w:tr w:rsidR="00064D5F" w14:paraId="1FD0739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B6564FB" w14:textId="77777777" w:rsidR="00064D5F" w:rsidRPr="00C113BA" w:rsidRDefault="00064D5F" w:rsidP="00064D5F">
            <w:pPr>
              <w:spacing w:before="60" w:after="60"/>
              <w:rPr>
                <w:bCs/>
              </w:rPr>
            </w:pPr>
            <w:r w:rsidRPr="00C113BA">
              <w:rPr>
                <w:bCs/>
              </w:rPr>
              <w:t>0402</w:t>
            </w:r>
          </w:p>
        </w:tc>
        <w:tc>
          <w:tcPr>
            <w:tcW w:w="1043" w:type="dxa"/>
            <w:tcBorders>
              <w:top w:val="nil"/>
              <w:left w:val="nil"/>
              <w:bottom w:val="single" w:sz="4" w:space="0" w:color="auto"/>
              <w:right w:val="single" w:sz="4" w:space="0" w:color="auto"/>
            </w:tcBorders>
          </w:tcPr>
          <w:p w14:paraId="2BDFF116" w14:textId="77777777" w:rsidR="00064D5F" w:rsidRPr="00086EE6" w:rsidRDefault="00064D5F" w:rsidP="00064D5F">
            <w:pPr>
              <w:spacing w:before="60" w:after="60"/>
              <w:rPr>
                <w:bCs/>
              </w:rPr>
            </w:pPr>
            <w:r w:rsidRPr="00086EE6">
              <w:rPr>
                <w:bCs/>
              </w:rPr>
              <w:t>0402.29</w:t>
            </w:r>
          </w:p>
        </w:tc>
        <w:tc>
          <w:tcPr>
            <w:tcW w:w="3828" w:type="dxa"/>
            <w:tcBorders>
              <w:top w:val="nil"/>
              <w:left w:val="nil"/>
              <w:bottom w:val="single" w:sz="4" w:space="0" w:color="auto"/>
              <w:right w:val="single" w:sz="4" w:space="0" w:color="auto"/>
            </w:tcBorders>
          </w:tcPr>
          <w:p w14:paraId="4930B53B" w14:textId="77777777" w:rsidR="00064D5F" w:rsidRPr="00086EE6" w:rsidRDefault="00064D5F" w:rsidP="00064D5F">
            <w:pPr>
              <w:spacing w:before="60" w:after="60"/>
              <w:rPr>
                <w:bCs/>
              </w:rPr>
            </w:pPr>
            <w:r w:rsidRPr="00086EE6">
              <w:rPr>
                <w:bCs/>
              </w:rPr>
              <w:t>- In powder, granules or other solid forms, of a fat content, by weight, exceeding 1.5%: other</w:t>
            </w:r>
          </w:p>
        </w:tc>
        <w:tc>
          <w:tcPr>
            <w:tcW w:w="2086" w:type="dxa"/>
            <w:tcBorders>
              <w:top w:val="nil"/>
              <w:left w:val="nil"/>
              <w:bottom w:val="single" w:sz="4" w:space="0" w:color="auto"/>
              <w:right w:val="single" w:sz="4" w:space="0" w:color="auto"/>
            </w:tcBorders>
          </w:tcPr>
          <w:p w14:paraId="6CA562E9" w14:textId="77777777" w:rsidR="00064D5F" w:rsidRDefault="00064D5F" w:rsidP="00064D5F">
            <w:pPr>
              <w:spacing w:before="60" w:after="60"/>
            </w:pPr>
            <w:r>
              <w:t>Change to subheading 0402.29 from any other subheading</w:t>
            </w:r>
          </w:p>
        </w:tc>
      </w:tr>
      <w:tr w:rsidR="00064D5F" w14:paraId="523508F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AF02854" w14:textId="77777777" w:rsidR="00064D5F" w:rsidRPr="00C113BA" w:rsidRDefault="00064D5F" w:rsidP="00064D5F">
            <w:pPr>
              <w:spacing w:before="60" w:after="60"/>
              <w:rPr>
                <w:bCs/>
              </w:rPr>
            </w:pPr>
            <w:r w:rsidRPr="00C113BA">
              <w:rPr>
                <w:bCs/>
              </w:rPr>
              <w:lastRenderedPageBreak/>
              <w:t>0402</w:t>
            </w:r>
          </w:p>
        </w:tc>
        <w:tc>
          <w:tcPr>
            <w:tcW w:w="1043" w:type="dxa"/>
            <w:tcBorders>
              <w:top w:val="nil"/>
              <w:left w:val="nil"/>
              <w:bottom w:val="single" w:sz="4" w:space="0" w:color="auto"/>
              <w:right w:val="single" w:sz="4" w:space="0" w:color="auto"/>
            </w:tcBorders>
          </w:tcPr>
          <w:p w14:paraId="0A47CD46" w14:textId="77777777" w:rsidR="00064D5F" w:rsidRPr="00086EE6" w:rsidRDefault="00064D5F" w:rsidP="00064D5F">
            <w:pPr>
              <w:spacing w:before="60" w:after="60"/>
              <w:rPr>
                <w:bCs/>
              </w:rPr>
            </w:pPr>
            <w:r w:rsidRPr="00086EE6">
              <w:rPr>
                <w:bCs/>
              </w:rPr>
              <w:t>0402.91</w:t>
            </w:r>
          </w:p>
        </w:tc>
        <w:tc>
          <w:tcPr>
            <w:tcW w:w="3828" w:type="dxa"/>
            <w:tcBorders>
              <w:top w:val="nil"/>
              <w:left w:val="nil"/>
              <w:bottom w:val="single" w:sz="4" w:space="0" w:color="auto"/>
              <w:right w:val="single" w:sz="4" w:space="0" w:color="auto"/>
            </w:tcBorders>
          </w:tcPr>
          <w:p w14:paraId="7F9AB717" w14:textId="77777777" w:rsidR="00064D5F" w:rsidRPr="00086EE6" w:rsidRDefault="00064D5F" w:rsidP="00064D5F">
            <w:pPr>
              <w:spacing w:before="60" w:after="60"/>
              <w:rPr>
                <w:bCs/>
              </w:rPr>
            </w:pPr>
            <w:r w:rsidRPr="00086EE6">
              <w:rPr>
                <w:bCs/>
              </w:rPr>
              <w:t>- Other: not containing added sugar or other sweetening matter</w:t>
            </w:r>
          </w:p>
        </w:tc>
        <w:tc>
          <w:tcPr>
            <w:tcW w:w="2086" w:type="dxa"/>
            <w:tcBorders>
              <w:top w:val="nil"/>
              <w:left w:val="nil"/>
              <w:bottom w:val="single" w:sz="4" w:space="0" w:color="auto"/>
              <w:right w:val="single" w:sz="4" w:space="0" w:color="auto"/>
            </w:tcBorders>
          </w:tcPr>
          <w:p w14:paraId="6D6EE430" w14:textId="77777777" w:rsidR="00064D5F" w:rsidRDefault="00064D5F" w:rsidP="00064D5F">
            <w:pPr>
              <w:spacing w:before="60" w:after="60"/>
            </w:pPr>
            <w:r>
              <w:t>Change to subheading 0402.91 from any other subheading</w:t>
            </w:r>
          </w:p>
        </w:tc>
      </w:tr>
      <w:tr w:rsidR="00064D5F" w14:paraId="5A42F51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A4B0A2" w14:textId="77777777" w:rsidR="00064D5F" w:rsidRPr="00C113BA" w:rsidRDefault="00064D5F" w:rsidP="00064D5F">
            <w:pPr>
              <w:spacing w:before="60" w:after="60"/>
              <w:rPr>
                <w:bCs/>
              </w:rPr>
            </w:pPr>
            <w:r w:rsidRPr="00C113BA">
              <w:rPr>
                <w:bCs/>
              </w:rPr>
              <w:t>0402</w:t>
            </w:r>
          </w:p>
        </w:tc>
        <w:tc>
          <w:tcPr>
            <w:tcW w:w="1043" w:type="dxa"/>
            <w:tcBorders>
              <w:top w:val="nil"/>
              <w:left w:val="nil"/>
              <w:bottom w:val="single" w:sz="4" w:space="0" w:color="auto"/>
              <w:right w:val="single" w:sz="4" w:space="0" w:color="auto"/>
            </w:tcBorders>
          </w:tcPr>
          <w:p w14:paraId="641921B3" w14:textId="77777777" w:rsidR="00064D5F" w:rsidRPr="00086EE6" w:rsidRDefault="00064D5F" w:rsidP="00064D5F">
            <w:pPr>
              <w:spacing w:before="60" w:after="60"/>
              <w:rPr>
                <w:bCs/>
              </w:rPr>
            </w:pPr>
            <w:r w:rsidRPr="00086EE6">
              <w:rPr>
                <w:bCs/>
              </w:rPr>
              <w:t>0402.99</w:t>
            </w:r>
          </w:p>
        </w:tc>
        <w:tc>
          <w:tcPr>
            <w:tcW w:w="3828" w:type="dxa"/>
            <w:tcBorders>
              <w:top w:val="nil"/>
              <w:left w:val="nil"/>
              <w:bottom w:val="single" w:sz="4" w:space="0" w:color="auto"/>
              <w:right w:val="single" w:sz="4" w:space="0" w:color="auto"/>
            </w:tcBorders>
          </w:tcPr>
          <w:p w14:paraId="332EAA9E" w14:textId="77777777" w:rsidR="00064D5F" w:rsidRPr="00086EE6" w:rsidRDefault="00064D5F" w:rsidP="00064D5F">
            <w:pPr>
              <w:spacing w:before="60" w:after="60"/>
              <w:rPr>
                <w:bCs/>
              </w:rPr>
            </w:pPr>
            <w:r w:rsidRPr="00086EE6">
              <w:rPr>
                <w:bCs/>
              </w:rPr>
              <w:t>- Other: other</w:t>
            </w:r>
          </w:p>
        </w:tc>
        <w:tc>
          <w:tcPr>
            <w:tcW w:w="2086" w:type="dxa"/>
            <w:tcBorders>
              <w:top w:val="nil"/>
              <w:left w:val="nil"/>
              <w:bottom w:val="single" w:sz="4" w:space="0" w:color="auto"/>
              <w:right w:val="single" w:sz="4" w:space="0" w:color="auto"/>
            </w:tcBorders>
          </w:tcPr>
          <w:p w14:paraId="20543A07" w14:textId="77777777" w:rsidR="00064D5F" w:rsidRDefault="00064D5F" w:rsidP="00064D5F">
            <w:pPr>
              <w:spacing w:before="60" w:after="60"/>
            </w:pPr>
            <w:r>
              <w:t>Change to subheading 0402.99 from any other subheading</w:t>
            </w:r>
          </w:p>
        </w:tc>
      </w:tr>
      <w:tr w:rsidR="00064D5F" w14:paraId="5ECC5FD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5C11EF6" w14:textId="77777777" w:rsidR="00064D5F" w:rsidRDefault="00064D5F" w:rsidP="00064D5F">
            <w:pPr>
              <w:spacing w:before="60" w:after="60"/>
              <w:rPr>
                <w:b/>
                <w:bCs/>
              </w:rPr>
            </w:pPr>
            <w:r>
              <w:rPr>
                <w:b/>
                <w:bCs/>
              </w:rPr>
              <w:t>0403</w:t>
            </w:r>
          </w:p>
        </w:tc>
        <w:tc>
          <w:tcPr>
            <w:tcW w:w="1043" w:type="dxa"/>
            <w:tcBorders>
              <w:top w:val="nil"/>
              <w:left w:val="nil"/>
              <w:bottom w:val="single" w:sz="4" w:space="0" w:color="auto"/>
              <w:right w:val="single" w:sz="4" w:space="0" w:color="auto"/>
            </w:tcBorders>
            <w:vAlign w:val="center"/>
          </w:tcPr>
          <w:p w14:paraId="6CCDB8A1" w14:textId="77777777" w:rsidR="00064D5F" w:rsidRDefault="00064D5F" w:rsidP="00064D5F">
            <w:pPr>
              <w:spacing w:before="60" w:after="60"/>
              <w:rPr>
                <w:b/>
                <w:bCs/>
              </w:rPr>
            </w:pPr>
            <w:r>
              <w:rPr>
                <w:b/>
                <w:bCs/>
              </w:rPr>
              <w:t> </w:t>
            </w:r>
          </w:p>
        </w:tc>
        <w:tc>
          <w:tcPr>
            <w:tcW w:w="3828" w:type="dxa"/>
            <w:tcBorders>
              <w:top w:val="nil"/>
              <w:left w:val="nil"/>
              <w:bottom w:val="single" w:sz="4" w:space="0" w:color="auto"/>
              <w:right w:val="single" w:sz="4" w:space="0" w:color="auto"/>
            </w:tcBorders>
            <w:vAlign w:val="center"/>
          </w:tcPr>
          <w:p w14:paraId="2B30DC98" w14:textId="45DE505D" w:rsidR="00064D5F" w:rsidRPr="006B56F5" w:rsidRDefault="000C5446" w:rsidP="00064D5F">
            <w:pPr>
              <w:spacing w:before="60" w:after="60"/>
              <w:rPr>
                <w:b/>
                <w:bCs/>
              </w:rPr>
            </w:pPr>
            <w:r w:rsidRPr="000C5446">
              <w:rPr>
                <w:b/>
                <w:bCs/>
              </w:rPr>
              <w:t>Yogurt; buttermilk, curdled milk and cream, kephir and other fermented or acidified milk and cream, whether or not concentrated or containing added sugar or other sweetening matter or flavoured or containing added fruit, nuts or cocoa</w:t>
            </w:r>
          </w:p>
        </w:tc>
        <w:tc>
          <w:tcPr>
            <w:tcW w:w="2086" w:type="dxa"/>
            <w:tcBorders>
              <w:top w:val="nil"/>
              <w:left w:val="nil"/>
              <w:bottom w:val="single" w:sz="4" w:space="0" w:color="auto"/>
              <w:right w:val="single" w:sz="4" w:space="0" w:color="auto"/>
            </w:tcBorders>
            <w:vAlign w:val="center"/>
          </w:tcPr>
          <w:p w14:paraId="0C8B8079" w14:textId="77777777" w:rsidR="00064D5F" w:rsidRDefault="00064D5F" w:rsidP="00064D5F">
            <w:pPr>
              <w:spacing w:before="60" w:after="60"/>
            </w:pPr>
            <w:r>
              <w:t> </w:t>
            </w:r>
          </w:p>
        </w:tc>
      </w:tr>
      <w:tr w:rsidR="00064D5F" w14:paraId="3F3CE4C3" w14:textId="77777777" w:rsidTr="007256CF">
        <w:trPr>
          <w:cantSplit/>
          <w:trHeight w:val="284"/>
        </w:trPr>
        <w:tc>
          <w:tcPr>
            <w:tcW w:w="1483" w:type="dxa"/>
            <w:tcBorders>
              <w:top w:val="nil"/>
              <w:left w:val="single" w:sz="4" w:space="0" w:color="auto"/>
              <w:bottom w:val="single" w:sz="4" w:space="0" w:color="auto"/>
              <w:right w:val="single" w:sz="4" w:space="0" w:color="auto"/>
            </w:tcBorders>
            <w:vAlign w:val="center"/>
          </w:tcPr>
          <w:p w14:paraId="6185E305" w14:textId="7CBDE2B1" w:rsidR="00064D5F" w:rsidRPr="00ED2C02" w:rsidRDefault="00064D5F" w:rsidP="00064D5F">
            <w:pPr>
              <w:spacing w:before="60" w:after="60"/>
              <w:rPr>
                <w:bCs/>
              </w:rPr>
            </w:pPr>
          </w:p>
        </w:tc>
        <w:tc>
          <w:tcPr>
            <w:tcW w:w="1043" w:type="dxa"/>
            <w:tcBorders>
              <w:top w:val="nil"/>
              <w:left w:val="nil"/>
              <w:bottom w:val="single" w:sz="4" w:space="0" w:color="auto"/>
              <w:right w:val="single" w:sz="4" w:space="0" w:color="auto"/>
            </w:tcBorders>
            <w:vAlign w:val="center"/>
          </w:tcPr>
          <w:p w14:paraId="686312D4" w14:textId="4450206F" w:rsidR="00064D5F" w:rsidRPr="00ED2C02" w:rsidRDefault="00064D5F" w:rsidP="00064D5F">
            <w:pPr>
              <w:spacing w:before="60" w:after="60"/>
              <w:rPr>
                <w:bCs/>
              </w:rPr>
            </w:pPr>
          </w:p>
        </w:tc>
        <w:tc>
          <w:tcPr>
            <w:tcW w:w="3828" w:type="dxa"/>
            <w:tcBorders>
              <w:top w:val="nil"/>
              <w:left w:val="nil"/>
              <w:bottom w:val="single" w:sz="4" w:space="0" w:color="auto"/>
              <w:right w:val="single" w:sz="4" w:space="0" w:color="auto"/>
            </w:tcBorders>
            <w:vAlign w:val="center"/>
          </w:tcPr>
          <w:p w14:paraId="3BD62AF4" w14:textId="50F92800" w:rsidR="00064D5F" w:rsidRPr="00ED2C02" w:rsidRDefault="00064D5F" w:rsidP="00064D5F">
            <w:pPr>
              <w:spacing w:before="60" w:after="60"/>
              <w:rPr>
                <w:bCs/>
              </w:rPr>
            </w:pPr>
          </w:p>
        </w:tc>
        <w:tc>
          <w:tcPr>
            <w:tcW w:w="2086" w:type="dxa"/>
            <w:tcBorders>
              <w:top w:val="nil"/>
              <w:left w:val="nil"/>
              <w:bottom w:val="single" w:sz="4" w:space="0" w:color="auto"/>
              <w:right w:val="single" w:sz="4" w:space="0" w:color="auto"/>
            </w:tcBorders>
            <w:vAlign w:val="center"/>
          </w:tcPr>
          <w:p w14:paraId="223AA79D" w14:textId="01807480" w:rsidR="00064D5F" w:rsidRDefault="00064D5F" w:rsidP="00064D5F">
            <w:pPr>
              <w:spacing w:before="60" w:after="60"/>
            </w:pPr>
          </w:p>
        </w:tc>
      </w:tr>
      <w:tr w:rsidR="000C5446" w14:paraId="0F59C5F6" w14:textId="77777777" w:rsidTr="007256CF">
        <w:trPr>
          <w:cantSplit/>
          <w:trHeight w:val="284"/>
        </w:trPr>
        <w:tc>
          <w:tcPr>
            <w:tcW w:w="1483" w:type="dxa"/>
            <w:tcBorders>
              <w:top w:val="nil"/>
              <w:left w:val="single" w:sz="4" w:space="0" w:color="auto"/>
              <w:bottom w:val="single" w:sz="4" w:space="0" w:color="auto"/>
              <w:right w:val="single" w:sz="4" w:space="0" w:color="auto"/>
            </w:tcBorders>
            <w:vAlign w:val="center"/>
          </w:tcPr>
          <w:p w14:paraId="1E20E58F" w14:textId="77777777" w:rsidR="000C5446" w:rsidRPr="00ED2C02" w:rsidRDefault="000C5446" w:rsidP="000C5446">
            <w:pPr>
              <w:spacing w:before="60" w:after="60"/>
              <w:rPr>
                <w:bCs/>
              </w:rPr>
            </w:pPr>
            <w:r w:rsidRPr="00ED2C02">
              <w:rPr>
                <w:bCs/>
              </w:rPr>
              <w:t>0403</w:t>
            </w:r>
          </w:p>
        </w:tc>
        <w:tc>
          <w:tcPr>
            <w:tcW w:w="1043" w:type="dxa"/>
            <w:tcBorders>
              <w:top w:val="nil"/>
              <w:left w:val="nil"/>
              <w:bottom w:val="single" w:sz="4" w:space="0" w:color="auto"/>
              <w:right w:val="single" w:sz="4" w:space="0" w:color="auto"/>
            </w:tcBorders>
            <w:vAlign w:val="center"/>
          </w:tcPr>
          <w:p w14:paraId="6F1354D2" w14:textId="77777777" w:rsidR="000C5446" w:rsidRPr="00ED2C02" w:rsidRDefault="000C5446" w:rsidP="000C5446">
            <w:pPr>
              <w:spacing w:before="60" w:after="60"/>
              <w:rPr>
                <w:bCs/>
              </w:rPr>
            </w:pPr>
            <w:r w:rsidRPr="00ED2C02">
              <w:rPr>
                <w:bCs/>
              </w:rPr>
              <w:t>0403</w:t>
            </w:r>
            <w:r>
              <w:rPr>
                <w:bCs/>
              </w:rPr>
              <w:t>.2</w:t>
            </w:r>
            <w:r w:rsidRPr="00ED2C02">
              <w:rPr>
                <w:bCs/>
              </w:rPr>
              <w:t>0</w:t>
            </w:r>
          </w:p>
        </w:tc>
        <w:tc>
          <w:tcPr>
            <w:tcW w:w="3828" w:type="dxa"/>
            <w:tcBorders>
              <w:top w:val="nil"/>
              <w:left w:val="nil"/>
              <w:bottom w:val="single" w:sz="4" w:space="0" w:color="auto"/>
              <w:right w:val="single" w:sz="4" w:space="0" w:color="auto"/>
            </w:tcBorders>
            <w:vAlign w:val="center"/>
          </w:tcPr>
          <w:p w14:paraId="53A9ED21" w14:textId="77777777" w:rsidR="000C5446" w:rsidRPr="00ED2C02" w:rsidRDefault="000C5446" w:rsidP="000C5446">
            <w:pPr>
              <w:spacing w:before="60" w:after="60"/>
              <w:rPr>
                <w:bCs/>
              </w:rPr>
            </w:pPr>
            <w:r w:rsidRPr="00ED2C02">
              <w:rPr>
                <w:bCs/>
              </w:rPr>
              <w:t>- Yogurt</w:t>
            </w:r>
          </w:p>
        </w:tc>
        <w:tc>
          <w:tcPr>
            <w:tcW w:w="2086" w:type="dxa"/>
            <w:tcBorders>
              <w:top w:val="nil"/>
              <w:left w:val="nil"/>
              <w:bottom w:val="single" w:sz="4" w:space="0" w:color="auto"/>
              <w:right w:val="single" w:sz="4" w:space="0" w:color="auto"/>
            </w:tcBorders>
            <w:vAlign w:val="center"/>
          </w:tcPr>
          <w:p w14:paraId="0EC265DC" w14:textId="39C5189B" w:rsidR="0057545F" w:rsidRDefault="00DD3929" w:rsidP="00DD3929">
            <w:pPr>
              <w:spacing w:before="60" w:after="60"/>
            </w:pPr>
            <w:r>
              <w:t>Change to subheading 0403.</w:t>
            </w:r>
            <w:r w:rsidR="0057545F">
              <w:t>2</w:t>
            </w:r>
            <w:r>
              <w:t xml:space="preserve">0 from any other subheading; or </w:t>
            </w:r>
          </w:p>
          <w:p w14:paraId="38FAFA1C" w14:textId="0E55DB15" w:rsidR="000C5446" w:rsidRDefault="000C5446" w:rsidP="00DD3929">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76DB451C" w14:textId="77777777" w:rsidTr="007256CF">
        <w:trPr>
          <w:cantSplit/>
          <w:trHeight w:val="284"/>
        </w:trPr>
        <w:tc>
          <w:tcPr>
            <w:tcW w:w="1483" w:type="dxa"/>
            <w:tcBorders>
              <w:top w:val="nil"/>
              <w:left w:val="single" w:sz="4" w:space="0" w:color="auto"/>
              <w:bottom w:val="single" w:sz="4" w:space="0" w:color="auto"/>
              <w:right w:val="single" w:sz="4" w:space="0" w:color="auto"/>
            </w:tcBorders>
            <w:vAlign w:val="center"/>
          </w:tcPr>
          <w:p w14:paraId="020C3448" w14:textId="77777777" w:rsidR="000C5446" w:rsidRPr="00ED2C02" w:rsidRDefault="000C5446" w:rsidP="000C5446">
            <w:pPr>
              <w:spacing w:before="60" w:after="60"/>
              <w:rPr>
                <w:bCs/>
              </w:rPr>
            </w:pPr>
            <w:r w:rsidRPr="00ED2C02">
              <w:rPr>
                <w:bCs/>
              </w:rPr>
              <w:t>0403</w:t>
            </w:r>
          </w:p>
        </w:tc>
        <w:tc>
          <w:tcPr>
            <w:tcW w:w="1043" w:type="dxa"/>
            <w:tcBorders>
              <w:top w:val="nil"/>
              <w:left w:val="nil"/>
              <w:bottom w:val="single" w:sz="4" w:space="0" w:color="auto"/>
              <w:right w:val="single" w:sz="4" w:space="0" w:color="auto"/>
            </w:tcBorders>
            <w:vAlign w:val="center"/>
          </w:tcPr>
          <w:p w14:paraId="293E4D54" w14:textId="77777777" w:rsidR="000C5446" w:rsidRPr="00ED2C02" w:rsidRDefault="000C5446" w:rsidP="000C5446">
            <w:pPr>
              <w:spacing w:before="60" w:after="60"/>
              <w:rPr>
                <w:bCs/>
              </w:rPr>
            </w:pPr>
            <w:r w:rsidRPr="00ED2C02">
              <w:rPr>
                <w:bCs/>
              </w:rPr>
              <w:t>0403</w:t>
            </w:r>
            <w:r>
              <w:rPr>
                <w:bCs/>
              </w:rPr>
              <w:t>.</w:t>
            </w:r>
            <w:r w:rsidRPr="00ED2C02">
              <w:rPr>
                <w:bCs/>
              </w:rPr>
              <w:t>90</w:t>
            </w:r>
          </w:p>
        </w:tc>
        <w:tc>
          <w:tcPr>
            <w:tcW w:w="3828" w:type="dxa"/>
            <w:tcBorders>
              <w:top w:val="nil"/>
              <w:left w:val="nil"/>
              <w:bottom w:val="single" w:sz="4" w:space="0" w:color="auto"/>
              <w:right w:val="single" w:sz="4" w:space="0" w:color="auto"/>
            </w:tcBorders>
            <w:vAlign w:val="center"/>
          </w:tcPr>
          <w:p w14:paraId="56295892" w14:textId="77777777" w:rsidR="000C5446" w:rsidRPr="00ED2C02" w:rsidRDefault="000C5446" w:rsidP="000C5446">
            <w:pPr>
              <w:spacing w:before="60" w:after="60"/>
              <w:rPr>
                <w:bCs/>
              </w:rPr>
            </w:pPr>
            <w:r w:rsidRPr="00ED2C02">
              <w:rPr>
                <w:bCs/>
              </w:rPr>
              <w:t>- Other</w:t>
            </w:r>
          </w:p>
        </w:tc>
        <w:tc>
          <w:tcPr>
            <w:tcW w:w="2086" w:type="dxa"/>
            <w:tcBorders>
              <w:top w:val="nil"/>
              <w:left w:val="nil"/>
              <w:bottom w:val="single" w:sz="4" w:space="0" w:color="auto"/>
              <w:right w:val="single" w:sz="4" w:space="0" w:color="auto"/>
            </w:tcBorders>
            <w:vAlign w:val="center"/>
          </w:tcPr>
          <w:p w14:paraId="0B37CDB5" w14:textId="77777777" w:rsidR="000C5446" w:rsidRDefault="000C5446" w:rsidP="000C5446">
            <w:pPr>
              <w:spacing w:before="60" w:after="60"/>
            </w:pPr>
            <w:r>
              <w:t>Change to subheading 0403.90 from any other subheading</w:t>
            </w:r>
          </w:p>
        </w:tc>
      </w:tr>
      <w:tr w:rsidR="000C5446" w14:paraId="62D057B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4F73164" w14:textId="77777777" w:rsidR="000C5446" w:rsidRDefault="000C5446" w:rsidP="000C5446">
            <w:pPr>
              <w:spacing w:before="60" w:after="60"/>
              <w:rPr>
                <w:b/>
                <w:bCs/>
              </w:rPr>
            </w:pPr>
            <w:r>
              <w:rPr>
                <w:b/>
                <w:bCs/>
              </w:rPr>
              <w:lastRenderedPageBreak/>
              <w:t>0404</w:t>
            </w:r>
          </w:p>
        </w:tc>
        <w:tc>
          <w:tcPr>
            <w:tcW w:w="1043" w:type="dxa"/>
            <w:tcBorders>
              <w:top w:val="nil"/>
              <w:left w:val="nil"/>
              <w:bottom w:val="single" w:sz="4" w:space="0" w:color="auto"/>
              <w:right w:val="single" w:sz="4" w:space="0" w:color="auto"/>
            </w:tcBorders>
            <w:vAlign w:val="center"/>
          </w:tcPr>
          <w:p w14:paraId="2A2EAAA9"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vAlign w:val="center"/>
          </w:tcPr>
          <w:p w14:paraId="5B55ED5C" w14:textId="77777777" w:rsidR="000C5446" w:rsidRPr="006B56F5" w:rsidRDefault="000C5446" w:rsidP="000C5446">
            <w:pPr>
              <w:spacing w:before="60" w:after="60"/>
              <w:rPr>
                <w:b/>
                <w:bCs/>
              </w:rPr>
            </w:pPr>
            <w:r w:rsidRPr="006B56F5">
              <w:rPr>
                <w:b/>
                <w:bCs/>
              </w:rPr>
              <w:t>Whey, whether or not concentrated or containing added sugar or other sweetening matter; products consisting of natural milk constituents, whether or not containing added sugar or other sweetening matter, not elsewhere specified or included</w:t>
            </w:r>
          </w:p>
        </w:tc>
        <w:tc>
          <w:tcPr>
            <w:tcW w:w="2086" w:type="dxa"/>
            <w:tcBorders>
              <w:top w:val="nil"/>
              <w:left w:val="nil"/>
              <w:bottom w:val="single" w:sz="4" w:space="0" w:color="auto"/>
              <w:right w:val="single" w:sz="4" w:space="0" w:color="auto"/>
            </w:tcBorders>
            <w:vAlign w:val="center"/>
          </w:tcPr>
          <w:p w14:paraId="0A7FC5B5" w14:textId="77777777" w:rsidR="000C5446" w:rsidRDefault="000C5446" w:rsidP="000C5446">
            <w:pPr>
              <w:spacing w:before="60" w:after="60"/>
            </w:pPr>
            <w:r>
              <w:t> </w:t>
            </w:r>
          </w:p>
        </w:tc>
      </w:tr>
      <w:tr w:rsidR="000C5446" w14:paraId="1ED5420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DC1F2B3" w14:textId="77777777" w:rsidR="000C5446" w:rsidRPr="00ED2C02" w:rsidRDefault="000C5446" w:rsidP="000C5446">
            <w:pPr>
              <w:spacing w:before="60" w:after="60"/>
              <w:rPr>
                <w:bCs/>
              </w:rPr>
            </w:pPr>
            <w:r w:rsidRPr="00ED2C02">
              <w:rPr>
                <w:bCs/>
              </w:rPr>
              <w:t>0404</w:t>
            </w:r>
          </w:p>
        </w:tc>
        <w:tc>
          <w:tcPr>
            <w:tcW w:w="1043" w:type="dxa"/>
            <w:tcBorders>
              <w:top w:val="nil"/>
              <w:left w:val="nil"/>
              <w:bottom w:val="single" w:sz="4" w:space="0" w:color="auto"/>
              <w:right w:val="single" w:sz="4" w:space="0" w:color="auto"/>
            </w:tcBorders>
          </w:tcPr>
          <w:p w14:paraId="4488BA75" w14:textId="77777777" w:rsidR="000C5446" w:rsidRPr="00ED2C02" w:rsidRDefault="000C5446" w:rsidP="000C5446">
            <w:pPr>
              <w:spacing w:before="60" w:after="60"/>
              <w:rPr>
                <w:bCs/>
              </w:rPr>
            </w:pPr>
            <w:r w:rsidRPr="00ED2C02">
              <w:rPr>
                <w:bCs/>
              </w:rPr>
              <w:t>0404</w:t>
            </w:r>
            <w:r>
              <w:rPr>
                <w:bCs/>
              </w:rPr>
              <w:t>.</w:t>
            </w:r>
            <w:r w:rsidRPr="00ED2C02">
              <w:rPr>
                <w:bCs/>
              </w:rPr>
              <w:t>10</w:t>
            </w:r>
          </w:p>
        </w:tc>
        <w:tc>
          <w:tcPr>
            <w:tcW w:w="3828" w:type="dxa"/>
            <w:tcBorders>
              <w:top w:val="nil"/>
              <w:left w:val="nil"/>
              <w:bottom w:val="single" w:sz="4" w:space="0" w:color="auto"/>
              <w:right w:val="single" w:sz="4" w:space="0" w:color="auto"/>
            </w:tcBorders>
          </w:tcPr>
          <w:p w14:paraId="4C65F70A" w14:textId="77777777" w:rsidR="000C5446" w:rsidRPr="00ED2C02" w:rsidRDefault="000C5446" w:rsidP="000C5446">
            <w:pPr>
              <w:spacing w:before="60" w:after="60"/>
              <w:rPr>
                <w:bCs/>
              </w:rPr>
            </w:pPr>
            <w:r w:rsidRPr="00ED2C02">
              <w:rPr>
                <w:bCs/>
              </w:rPr>
              <w:t>- Whey and modified whey, whether or not concentrated or containing added sugar or other sweetening matter</w:t>
            </w:r>
          </w:p>
        </w:tc>
        <w:tc>
          <w:tcPr>
            <w:tcW w:w="2086" w:type="dxa"/>
            <w:tcBorders>
              <w:top w:val="nil"/>
              <w:left w:val="nil"/>
              <w:bottom w:val="single" w:sz="4" w:space="0" w:color="auto"/>
              <w:right w:val="single" w:sz="4" w:space="0" w:color="auto"/>
            </w:tcBorders>
          </w:tcPr>
          <w:p w14:paraId="7EC320FB" w14:textId="77777777" w:rsidR="000C5446" w:rsidRDefault="000C5446" w:rsidP="000C5446">
            <w:pPr>
              <w:spacing w:before="60" w:after="60"/>
            </w:pPr>
            <w:r>
              <w:t>Change to subheading 0404.10 from any other subheading</w:t>
            </w:r>
          </w:p>
        </w:tc>
      </w:tr>
      <w:tr w:rsidR="000C5446" w14:paraId="6D89895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65308B1" w14:textId="77777777" w:rsidR="000C5446" w:rsidRPr="00ED2C02" w:rsidRDefault="000C5446" w:rsidP="000C5446">
            <w:pPr>
              <w:spacing w:before="60" w:after="60"/>
              <w:rPr>
                <w:bCs/>
              </w:rPr>
            </w:pPr>
            <w:r w:rsidRPr="00ED2C02">
              <w:rPr>
                <w:bCs/>
              </w:rPr>
              <w:t>0404</w:t>
            </w:r>
          </w:p>
        </w:tc>
        <w:tc>
          <w:tcPr>
            <w:tcW w:w="1043" w:type="dxa"/>
            <w:tcBorders>
              <w:top w:val="nil"/>
              <w:left w:val="nil"/>
              <w:bottom w:val="single" w:sz="4" w:space="0" w:color="auto"/>
              <w:right w:val="single" w:sz="4" w:space="0" w:color="auto"/>
            </w:tcBorders>
          </w:tcPr>
          <w:p w14:paraId="6A815BB2" w14:textId="77777777" w:rsidR="000C5446" w:rsidRPr="00ED2C02" w:rsidRDefault="000C5446" w:rsidP="000C5446">
            <w:pPr>
              <w:spacing w:before="60" w:after="60"/>
              <w:rPr>
                <w:bCs/>
              </w:rPr>
            </w:pPr>
            <w:r w:rsidRPr="00ED2C02">
              <w:rPr>
                <w:bCs/>
              </w:rPr>
              <w:t>0404</w:t>
            </w:r>
            <w:r>
              <w:rPr>
                <w:bCs/>
              </w:rPr>
              <w:t>.</w:t>
            </w:r>
            <w:r w:rsidRPr="00ED2C02">
              <w:rPr>
                <w:bCs/>
              </w:rPr>
              <w:t>90</w:t>
            </w:r>
          </w:p>
        </w:tc>
        <w:tc>
          <w:tcPr>
            <w:tcW w:w="3828" w:type="dxa"/>
            <w:tcBorders>
              <w:top w:val="nil"/>
              <w:left w:val="nil"/>
              <w:bottom w:val="single" w:sz="4" w:space="0" w:color="auto"/>
              <w:right w:val="single" w:sz="4" w:space="0" w:color="auto"/>
            </w:tcBorders>
          </w:tcPr>
          <w:p w14:paraId="7FA79CFE" w14:textId="77777777" w:rsidR="000C5446" w:rsidRPr="00ED2C02" w:rsidRDefault="000C5446" w:rsidP="000C5446">
            <w:pPr>
              <w:spacing w:before="60" w:after="60"/>
              <w:rPr>
                <w:bCs/>
              </w:rPr>
            </w:pPr>
            <w:r w:rsidRPr="00ED2C02">
              <w:rPr>
                <w:bCs/>
              </w:rPr>
              <w:t>- Other</w:t>
            </w:r>
          </w:p>
        </w:tc>
        <w:tc>
          <w:tcPr>
            <w:tcW w:w="2086" w:type="dxa"/>
            <w:tcBorders>
              <w:top w:val="nil"/>
              <w:left w:val="nil"/>
              <w:bottom w:val="single" w:sz="4" w:space="0" w:color="auto"/>
              <w:right w:val="single" w:sz="4" w:space="0" w:color="auto"/>
            </w:tcBorders>
          </w:tcPr>
          <w:p w14:paraId="5C3EBA9A" w14:textId="77777777" w:rsidR="000C5446" w:rsidRDefault="000C5446" w:rsidP="000C5446">
            <w:pPr>
              <w:spacing w:before="60" w:after="60"/>
            </w:pPr>
            <w:r>
              <w:t>Change to subheading 0404.90 from any other subheading</w:t>
            </w:r>
          </w:p>
        </w:tc>
      </w:tr>
      <w:tr w:rsidR="000C5446" w14:paraId="5CD6F28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0680323" w14:textId="77777777" w:rsidR="000C5446" w:rsidRDefault="000C5446" w:rsidP="000C5446">
            <w:pPr>
              <w:spacing w:before="60" w:after="60"/>
              <w:rPr>
                <w:b/>
                <w:bCs/>
              </w:rPr>
            </w:pPr>
            <w:r>
              <w:rPr>
                <w:b/>
                <w:bCs/>
              </w:rPr>
              <w:t>0405</w:t>
            </w:r>
          </w:p>
        </w:tc>
        <w:tc>
          <w:tcPr>
            <w:tcW w:w="1043" w:type="dxa"/>
            <w:tcBorders>
              <w:top w:val="nil"/>
              <w:left w:val="nil"/>
              <w:bottom w:val="single" w:sz="4" w:space="0" w:color="auto"/>
              <w:right w:val="single" w:sz="4" w:space="0" w:color="auto"/>
            </w:tcBorders>
          </w:tcPr>
          <w:p w14:paraId="414D38D8"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A8A9C39" w14:textId="77777777" w:rsidR="000C5446" w:rsidRPr="006B56F5" w:rsidRDefault="000C5446" w:rsidP="000C5446">
            <w:pPr>
              <w:spacing w:before="60" w:after="60"/>
              <w:rPr>
                <w:b/>
                <w:bCs/>
              </w:rPr>
            </w:pPr>
            <w:r w:rsidRPr="006B56F5">
              <w:rPr>
                <w:b/>
                <w:bCs/>
              </w:rPr>
              <w:t>Butter and other fats and oils derived from milk; dairy spreads</w:t>
            </w:r>
          </w:p>
        </w:tc>
        <w:tc>
          <w:tcPr>
            <w:tcW w:w="2086" w:type="dxa"/>
            <w:tcBorders>
              <w:top w:val="nil"/>
              <w:left w:val="nil"/>
              <w:bottom w:val="single" w:sz="4" w:space="0" w:color="auto"/>
              <w:right w:val="single" w:sz="4" w:space="0" w:color="auto"/>
            </w:tcBorders>
          </w:tcPr>
          <w:p w14:paraId="429803CF" w14:textId="77777777" w:rsidR="000C5446" w:rsidRDefault="000C5446" w:rsidP="000C5446">
            <w:pPr>
              <w:spacing w:before="60" w:after="60"/>
            </w:pPr>
            <w:r>
              <w:t> </w:t>
            </w:r>
          </w:p>
        </w:tc>
      </w:tr>
      <w:tr w:rsidR="000C5446" w14:paraId="2715AB8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D229562" w14:textId="77777777" w:rsidR="000C5446" w:rsidRPr="00ED2C02" w:rsidRDefault="000C5446" w:rsidP="000C5446">
            <w:pPr>
              <w:spacing w:before="60" w:after="60"/>
              <w:rPr>
                <w:bCs/>
              </w:rPr>
            </w:pPr>
            <w:r w:rsidRPr="00ED2C02">
              <w:rPr>
                <w:bCs/>
              </w:rPr>
              <w:t>0405</w:t>
            </w:r>
          </w:p>
        </w:tc>
        <w:tc>
          <w:tcPr>
            <w:tcW w:w="1043" w:type="dxa"/>
            <w:tcBorders>
              <w:top w:val="nil"/>
              <w:left w:val="nil"/>
              <w:bottom w:val="single" w:sz="4" w:space="0" w:color="auto"/>
              <w:right w:val="single" w:sz="4" w:space="0" w:color="auto"/>
            </w:tcBorders>
          </w:tcPr>
          <w:p w14:paraId="72C9ABDD" w14:textId="77777777" w:rsidR="000C5446" w:rsidRPr="00ED2C02" w:rsidRDefault="000C5446" w:rsidP="000C5446">
            <w:pPr>
              <w:spacing w:before="60" w:after="60"/>
              <w:rPr>
                <w:bCs/>
              </w:rPr>
            </w:pPr>
            <w:r w:rsidRPr="00ED2C02">
              <w:rPr>
                <w:bCs/>
              </w:rPr>
              <w:t>0405</w:t>
            </w:r>
            <w:r>
              <w:rPr>
                <w:bCs/>
              </w:rPr>
              <w:t>.</w:t>
            </w:r>
            <w:r w:rsidRPr="00ED2C02">
              <w:rPr>
                <w:bCs/>
              </w:rPr>
              <w:t>10</w:t>
            </w:r>
          </w:p>
        </w:tc>
        <w:tc>
          <w:tcPr>
            <w:tcW w:w="3828" w:type="dxa"/>
            <w:tcBorders>
              <w:top w:val="nil"/>
              <w:left w:val="nil"/>
              <w:bottom w:val="single" w:sz="4" w:space="0" w:color="auto"/>
              <w:right w:val="single" w:sz="4" w:space="0" w:color="auto"/>
            </w:tcBorders>
          </w:tcPr>
          <w:p w14:paraId="3DD32044" w14:textId="77777777" w:rsidR="000C5446" w:rsidRPr="00ED2C02" w:rsidRDefault="000C5446" w:rsidP="000C5446">
            <w:pPr>
              <w:spacing w:before="60" w:after="60"/>
              <w:rPr>
                <w:bCs/>
              </w:rPr>
            </w:pPr>
            <w:r w:rsidRPr="00ED2C02">
              <w:rPr>
                <w:bCs/>
              </w:rPr>
              <w:t>- Butter</w:t>
            </w:r>
          </w:p>
        </w:tc>
        <w:tc>
          <w:tcPr>
            <w:tcW w:w="2086" w:type="dxa"/>
            <w:tcBorders>
              <w:top w:val="nil"/>
              <w:left w:val="nil"/>
              <w:bottom w:val="single" w:sz="4" w:space="0" w:color="auto"/>
              <w:right w:val="single" w:sz="4" w:space="0" w:color="auto"/>
            </w:tcBorders>
          </w:tcPr>
          <w:p w14:paraId="6789A898" w14:textId="77777777" w:rsidR="000C5446" w:rsidRDefault="000C5446" w:rsidP="000C5446">
            <w:pPr>
              <w:spacing w:before="60" w:after="60"/>
            </w:pPr>
            <w:r>
              <w:t>Change to subheading 0405.10 from any other subheading</w:t>
            </w:r>
          </w:p>
        </w:tc>
      </w:tr>
      <w:tr w:rsidR="000C5446" w14:paraId="00F11BC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56251DB" w14:textId="77777777" w:rsidR="000C5446" w:rsidRPr="00ED2C02" w:rsidRDefault="000C5446" w:rsidP="000C5446">
            <w:pPr>
              <w:spacing w:before="60" w:after="60"/>
              <w:rPr>
                <w:bCs/>
              </w:rPr>
            </w:pPr>
            <w:r w:rsidRPr="00ED2C02">
              <w:rPr>
                <w:bCs/>
              </w:rPr>
              <w:t>0405</w:t>
            </w:r>
          </w:p>
        </w:tc>
        <w:tc>
          <w:tcPr>
            <w:tcW w:w="1043" w:type="dxa"/>
            <w:tcBorders>
              <w:top w:val="nil"/>
              <w:left w:val="nil"/>
              <w:bottom w:val="single" w:sz="4" w:space="0" w:color="auto"/>
              <w:right w:val="single" w:sz="4" w:space="0" w:color="auto"/>
            </w:tcBorders>
          </w:tcPr>
          <w:p w14:paraId="27EB030B" w14:textId="77777777" w:rsidR="000C5446" w:rsidRPr="00ED2C02" w:rsidRDefault="000C5446" w:rsidP="000C5446">
            <w:pPr>
              <w:spacing w:before="60" w:after="60"/>
              <w:rPr>
                <w:bCs/>
              </w:rPr>
            </w:pPr>
            <w:r w:rsidRPr="00ED2C02">
              <w:rPr>
                <w:bCs/>
              </w:rPr>
              <w:t>0405</w:t>
            </w:r>
            <w:r>
              <w:rPr>
                <w:bCs/>
              </w:rPr>
              <w:t>.</w:t>
            </w:r>
            <w:r w:rsidRPr="00ED2C02">
              <w:rPr>
                <w:bCs/>
              </w:rPr>
              <w:t>20</w:t>
            </w:r>
          </w:p>
        </w:tc>
        <w:tc>
          <w:tcPr>
            <w:tcW w:w="3828" w:type="dxa"/>
            <w:tcBorders>
              <w:top w:val="nil"/>
              <w:left w:val="nil"/>
              <w:bottom w:val="single" w:sz="4" w:space="0" w:color="auto"/>
              <w:right w:val="single" w:sz="4" w:space="0" w:color="auto"/>
            </w:tcBorders>
          </w:tcPr>
          <w:p w14:paraId="7DE09795" w14:textId="77777777" w:rsidR="000C5446" w:rsidRPr="00ED2C02" w:rsidRDefault="000C5446" w:rsidP="000C5446">
            <w:pPr>
              <w:spacing w:before="60" w:after="60"/>
              <w:rPr>
                <w:bCs/>
              </w:rPr>
            </w:pPr>
            <w:r w:rsidRPr="00ED2C02">
              <w:rPr>
                <w:bCs/>
              </w:rPr>
              <w:t>- Dairy spreads</w:t>
            </w:r>
          </w:p>
        </w:tc>
        <w:tc>
          <w:tcPr>
            <w:tcW w:w="2086" w:type="dxa"/>
            <w:tcBorders>
              <w:top w:val="nil"/>
              <w:left w:val="nil"/>
              <w:bottom w:val="single" w:sz="4" w:space="0" w:color="auto"/>
              <w:right w:val="single" w:sz="4" w:space="0" w:color="auto"/>
            </w:tcBorders>
          </w:tcPr>
          <w:p w14:paraId="2C24201F" w14:textId="77777777" w:rsidR="000C5446" w:rsidRDefault="000C5446" w:rsidP="000C5446">
            <w:pPr>
              <w:spacing w:before="60" w:after="60"/>
            </w:pPr>
            <w:r>
              <w:t>Change to subheading 0405.20 from any other subheading</w:t>
            </w:r>
          </w:p>
        </w:tc>
      </w:tr>
      <w:tr w:rsidR="000C5446" w14:paraId="039AA17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CC47FCF" w14:textId="77777777" w:rsidR="000C5446" w:rsidRPr="00ED2C02" w:rsidRDefault="000C5446" w:rsidP="000C5446">
            <w:pPr>
              <w:spacing w:before="60" w:after="60"/>
              <w:rPr>
                <w:bCs/>
              </w:rPr>
            </w:pPr>
            <w:r w:rsidRPr="00ED2C02">
              <w:rPr>
                <w:bCs/>
              </w:rPr>
              <w:t>0405</w:t>
            </w:r>
          </w:p>
        </w:tc>
        <w:tc>
          <w:tcPr>
            <w:tcW w:w="1043" w:type="dxa"/>
            <w:tcBorders>
              <w:top w:val="nil"/>
              <w:left w:val="nil"/>
              <w:bottom w:val="single" w:sz="4" w:space="0" w:color="auto"/>
              <w:right w:val="single" w:sz="4" w:space="0" w:color="auto"/>
            </w:tcBorders>
          </w:tcPr>
          <w:p w14:paraId="5967F719" w14:textId="77777777" w:rsidR="000C5446" w:rsidRPr="00ED2C02" w:rsidRDefault="000C5446" w:rsidP="000C5446">
            <w:pPr>
              <w:spacing w:before="60" w:after="60"/>
              <w:rPr>
                <w:bCs/>
              </w:rPr>
            </w:pPr>
            <w:r w:rsidRPr="00ED2C02">
              <w:rPr>
                <w:bCs/>
              </w:rPr>
              <w:t>0405</w:t>
            </w:r>
            <w:r>
              <w:rPr>
                <w:bCs/>
              </w:rPr>
              <w:t>.</w:t>
            </w:r>
            <w:r w:rsidRPr="00ED2C02">
              <w:rPr>
                <w:bCs/>
              </w:rPr>
              <w:t>90</w:t>
            </w:r>
          </w:p>
        </w:tc>
        <w:tc>
          <w:tcPr>
            <w:tcW w:w="3828" w:type="dxa"/>
            <w:tcBorders>
              <w:top w:val="nil"/>
              <w:left w:val="nil"/>
              <w:bottom w:val="single" w:sz="4" w:space="0" w:color="auto"/>
              <w:right w:val="single" w:sz="4" w:space="0" w:color="auto"/>
            </w:tcBorders>
          </w:tcPr>
          <w:p w14:paraId="047F69A7" w14:textId="77777777" w:rsidR="000C5446" w:rsidRPr="00ED2C02" w:rsidRDefault="000C5446" w:rsidP="000C5446">
            <w:pPr>
              <w:spacing w:before="60" w:after="60"/>
              <w:rPr>
                <w:bCs/>
              </w:rPr>
            </w:pPr>
            <w:r w:rsidRPr="00ED2C02">
              <w:rPr>
                <w:bCs/>
              </w:rPr>
              <w:t>- Other</w:t>
            </w:r>
          </w:p>
        </w:tc>
        <w:tc>
          <w:tcPr>
            <w:tcW w:w="2086" w:type="dxa"/>
            <w:tcBorders>
              <w:top w:val="nil"/>
              <w:left w:val="nil"/>
              <w:bottom w:val="single" w:sz="4" w:space="0" w:color="auto"/>
              <w:right w:val="single" w:sz="4" w:space="0" w:color="auto"/>
            </w:tcBorders>
          </w:tcPr>
          <w:p w14:paraId="2704F0E7" w14:textId="77777777" w:rsidR="000C5446" w:rsidRDefault="000C5446" w:rsidP="000C5446">
            <w:pPr>
              <w:spacing w:before="60" w:after="60"/>
            </w:pPr>
            <w:r>
              <w:t>Change to subheading 0405.90 from any other subheading</w:t>
            </w:r>
          </w:p>
        </w:tc>
      </w:tr>
      <w:tr w:rsidR="000C5446" w14:paraId="4D09C77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E311A03" w14:textId="77777777" w:rsidR="000C5446" w:rsidRDefault="000C5446" w:rsidP="000C5446">
            <w:pPr>
              <w:spacing w:before="60" w:after="60"/>
              <w:rPr>
                <w:b/>
                <w:bCs/>
              </w:rPr>
            </w:pPr>
            <w:r>
              <w:rPr>
                <w:b/>
                <w:bCs/>
              </w:rPr>
              <w:t>0406</w:t>
            </w:r>
          </w:p>
        </w:tc>
        <w:tc>
          <w:tcPr>
            <w:tcW w:w="1043" w:type="dxa"/>
            <w:tcBorders>
              <w:top w:val="nil"/>
              <w:left w:val="nil"/>
              <w:bottom w:val="single" w:sz="4" w:space="0" w:color="auto"/>
              <w:right w:val="single" w:sz="4" w:space="0" w:color="auto"/>
            </w:tcBorders>
          </w:tcPr>
          <w:p w14:paraId="1CBFBF62"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31DC15C" w14:textId="77777777" w:rsidR="000C5446" w:rsidRPr="006B56F5" w:rsidRDefault="000C5446" w:rsidP="000C5446">
            <w:pPr>
              <w:spacing w:before="60" w:after="60"/>
              <w:rPr>
                <w:b/>
                <w:bCs/>
              </w:rPr>
            </w:pPr>
            <w:r w:rsidRPr="006B56F5">
              <w:rPr>
                <w:b/>
                <w:bCs/>
              </w:rPr>
              <w:t>Cheese and curd</w:t>
            </w:r>
          </w:p>
        </w:tc>
        <w:tc>
          <w:tcPr>
            <w:tcW w:w="2086" w:type="dxa"/>
            <w:tcBorders>
              <w:top w:val="nil"/>
              <w:left w:val="nil"/>
              <w:bottom w:val="single" w:sz="4" w:space="0" w:color="auto"/>
              <w:right w:val="single" w:sz="4" w:space="0" w:color="auto"/>
            </w:tcBorders>
          </w:tcPr>
          <w:p w14:paraId="278FA716" w14:textId="77777777" w:rsidR="000C5446" w:rsidRDefault="000C5446" w:rsidP="000C5446">
            <w:pPr>
              <w:spacing w:before="60" w:after="60"/>
            </w:pPr>
            <w:r>
              <w:t> </w:t>
            </w:r>
          </w:p>
        </w:tc>
      </w:tr>
      <w:tr w:rsidR="000C5446" w14:paraId="0388512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B361439" w14:textId="77777777" w:rsidR="000C5446" w:rsidRPr="00ED2C02" w:rsidRDefault="000C5446" w:rsidP="000C5446">
            <w:pPr>
              <w:spacing w:before="60" w:after="60"/>
              <w:rPr>
                <w:bCs/>
              </w:rPr>
            </w:pPr>
            <w:r w:rsidRPr="00ED2C02">
              <w:rPr>
                <w:bCs/>
              </w:rPr>
              <w:t>0406</w:t>
            </w:r>
          </w:p>
        </w:tc>
        <w:tc>
          <w:tcPr>
            <w:tcW w:w="1043" w:type="dxa"/>
            <w:tcBorders>
              <w:top w:val="nil"/>
              <w:left w:val="nil"/>
              <w:bottom w:val="single" w:sz="4" w:space="0" w:color="auto"/>
              <w:right w:val="single" w:sz="4" w:space="0" w:color="auto"/>
            </w:tcBorders>
          </w:tcPr>
          <w:p w14:paraId="34B28914" w14:textId="77777777" w:rsidR="000C5446" w:rsidRPr="00ED2C02" w:rsidRDefault="000C5446" w:rsidP="000C5446">
            <w:pPr>
              <w:spacing w:before="60" w:after="60"/>
              <w:rPr>
                <w:bCs/>
              </w:rPr>
            </w:pPr>
            <w:r w:rsidRPr="00ED2C02">
              <w:rPr>
                <w:bCs/>
              </w:rPr>
              <w:t>0406</w:t>
            </w:r>
            <w:r>
              <w:rPr>
                <w:bCs/>
              </w:rPr>
              <w:t>.</w:t>
            </w:r>
            <w:r w:rsidRPr="00ED2C02">
              <w:rPr>
                <w:bCs/>
              </w:rPr>
              <w:t>10</w:t>
            </w:r>
          </w:p>
        </w:tc>
        <w:tc>
          <w:tcPr>
            <w:tcW w:w="3828" w:type="dxa"/>
            <w:tcBorders>
              <w:top w:val="nil"/>
              <w:left w:val="nil"/>
              <w:bottom w:val="single" w:sz="4" w:space="0" w:color="auto"/>
              <w:right w:val="single" w:sz="4" w:space="0" w:color="auto"/>
            </w:tcBorders>
          </w:tcPr>
          <w:p w14:paraId="40418AD9" w14:textId="77777777" w:rsidR="000C5446" w:rsidRPr="00ED2C02" w:rsidRDefault="000C5446" w:rsidP="000C5446">
            <w:pPr>
              <w:spacing w:before="60" w:after="60"/>
              <w:rPr>
                <w:bCs/>
              </w:rPr>
            </w:pPr>
            <w:r w:rsidRPr="00ED2C02">
              <w:rPr>
                <w:bCs/>
              </w:rPr>
              <w:t>- Fresh (unripened or uncured) cheese, including whey cheese, and curd</w:t>
            </w:r>
          </w:p>
        </w:tc>
        <w:tc>
          <w:tcPr>
            <w:tcW w:w="2086" w:type="dxa"/>
            <w:tcBorders>
              <w:top w:val="nil"/>
              <w:left w:val="nil"/>
              <w:bottom w:val="single" w:sz="4" w:space="0" w:color="auto"/>
              <w:right w:val="single" w:sz="4" w:space="0" w:color="auto"/>
            </w:tcBorders>
          </w:tcPr>
          <w:p w14:paraId="2D7884B8" w14:textId="77777777" w:rsidR="000C5446" w:rsidRDefault="000C5446" w:rsidP="000C5446">
            <w:pPr>
              <w:spacing w:before="60" w:after="60"/>
            </w:pPr>
            <w:r>
              <w:t>Change to subheading 0406.10 from any other subheading</w:t>
            </w:r>
          </w:p>
        </w:tc>
      </w:tr>
      <w:tr w:rsidR="000C5446" w14:paraId="64DFE16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F9EE605" w14:textId="77777777" w:rsidR="000C5446" w:rsidRPr="00ED2C02" w:rsidRDefault="000C5446" w:rsidP="000C5446">
            <w:pPr>
              <w:spacing w:before="60" w:after="60"/>
              <w:rPr>
                <w:bCs/>
              </w:rPr>
            </w:pPr>
            <w:r w:rsidRPr="00ED2C02">
              <w:rPr>
                <w:bCs/>
              </w:rPr>
              <w:t>0406</w:t>
            </w:r>
          </w:p>
        </w:tc>
        <w:tc>
          <w:tcPr>
            <w:tcW w:w="1043" w:type="dxa"/>
            <w:tcBorders>
              <w:top w:val="nil"/>
              <w:left w:val="nil"/>
              <w:bottom w:val="single" w:sz="4" w:space="0" w:color="auto"/>
              <w:right w:val="single" w:sz="4" w:space="0" w:color="auto"/>
            </w:tcBorders>
          </w:tcPr>
          <w:p w14:paraId="2DEB09E9" w14:textId="77777777" w:rsidR="000C5446" w:rsidRPr="00ED2C02" w:rsidRDefault="000C5446" w:rsidP="000C5446">
            <w:pPr>
              <w:spacing w:before="60" w:after="60"/>
              <w:rPr>
                <w:bCs/>
              </w:rPr>
            </w:pPr>
            <w:r w:rsidRPr="00ED2C02">
              <w:rPr>
                <w:bCs/>
              </w:rPr>
              <w:t>0406</w:t>
            </w:r>
            <w:r>
              <w:rPr>
                <w:bCs/>
              </w:rPr>
              <w:t>.</w:t>
            </w:r>
            <w:r w:rsidRPr="00ED2C02">
              <w:rPr>
                <w:bCs/>
              </w:rPr>
              <w:t>20</w:t>
            </w:r>
          </w:p>
        </w:tc>
        <w:tc>
          <w:tcPr>
            <w:tcW w:w="3828" w:type="dxa"/>
            <w:tcBorders>
              <w:top w:val="nil"/>
              <w:left w:val="nil"/>
              <w:bottom w:val="single" w:sz="4" w:space="0" w:color="auto"/>
              <w:right w:val="single" w:sz="4" w:space="0" w:color="auto"/>
            </w:tcBorders>
          </w:tcPr>
          <w:p w14:paraId="2CE7FD0C" w14:textId="77777777" w:rsidR="000C5446" w:rsidRPr="00ED2C02" w:rsidRDefault="000C5446" w:rsidP="000C5446">
            <w:pPr>
              <w:spacing w:before="60" w:after="60"/>
              <w:rPr>
                <w:bCs/>
              </w:rPr>
            </w:pPr>
            <w:r w:rsidRPr="00ED2C02">
              <w:rPr>
                <w:bCs/>
              </w:rPr>
              <w:t>- Grated or powdered cheese, of all kinds</w:t>
            </w:r>
          </w:p>
        </w:tc>
        <w:tc>
          <w:tcPr>
            <w:tcW w:w="2086" w:type="dxa"/>
            <w:tcBorders>
              <w:top w:val="nil"/>
              <w:left w:val="nil"/>
              <w:bottom w:val="single" w:sz="4" w:space="0" w:color="auto"/>
              <w:right w:val="single" w:sz="4" w:space="0" w:color="auto"/>
            </w:tcBorders>
          </w:tcPr>
          <w:p w14:paraId="5AE3812F" w14:textId="77777777" w:rsidR="000C5446" w:rsidRDefault="000C5446" w:rsidP="000C5446">
            <w:pPr>
              <w:spacing w:before="60" w:after="60"/>
            </w:pPr>
            <w:r>
              <w:t>Change to subheading 0406.20 from any other subheading</w:t>
            </w:r>
          </w:p>
        </w:tc>
      </w:tr>
      <w:tr w:rsidR="000C5446" w14:paraId="0002813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BD6495C" w14:textId="77777777" w:rsidR="000C5446" w:rsidRPr="00ED2C02" w:rsidRDefault="000C5446" w:rsidP="000C5446">
            <w:pPr>
              <w:spacing w:before="60" w:after="60"/>
              <w:rPr>
                <w:bCs/>
              </w:rPr>
            </w:pPr>
            <w:r w:rsidRPr="00ED2C02">
              <w:rPr>
                <w:bCs/>
              </w:rPr>
              <w:lastRenderedPageBreak/>
              <w:t>0406</w:t>
            </w:r>
          </w:p>
        </w:tc>
        <w:tc>
          <w:tcPr>
            <w:tcW w:w="1043" w:type="dxa"/>
            <w:tcBorders>
              <w:top w:val="nil"/>
              <w:left w:val="nil"/>
              <w:bottom w:val="single" w:sz="4" w:space="0" w:color="auto"/>
              <w:right w:val="single" w:sz="4" w:space="0" w:color="auto"/>
            </w:tcBorders>
          </w:tcPr>
          <w:p w14:paraId="66C949AD" w14:textId="77777777" w:rsidR="000C5446" w:rsidRPr="00ED2C02" w:rsidRDefault="000C5446" w:rsidP="000C5446">
            <w:pPr>
              <w:spacing w:before="60" w:after="60"/>
              <w:rPr>
                <w:bCs/>
              </w:rPr>
            </w:pPr>
            <w:r w:rsidRPr="00ED2C02">
              <w:rPr>
                <w:bCs/>
              </w:rPr>
              <w:t>0406</w:t>
            </w:r>
            <w:r>
              <w:rPr>
                <w:bCs/>
              </w:rPr>
              <w:t>.</w:t>
            </w:r>
            <w:r w:rsidRPr="00ED2C02">
              <w:rPr>
                <w:bCs/>
              </w:rPr>
              <w:t>30</w:t>
            </w:r>
          </w:p>
        </w:tc>
        <w:tc>
          <w:tcPr>
            <w:tcW w:w="3828" w:type="dxa"/>
            <w:tcBorders>
              <w:top w:val="nil"/>
              <w:left w:val="nil"/>
              <w:bottom w:val="single" w:sz="4" w:space="0" w:color="auto"/>
              <w:right w:val="single" w:sz="4" w:space="0" w:color="auto"/>
            </w:tcBorders>
          </w:tcPr>
          <w:p w14:paraId="531C6A68" w14:textId="77777777" w:rsidR="000C5446" w:rsidRPr="00ED2C02" w:rsidRDefault="000C5446" w:rsidP="000C5446">
            <w:pPr>
              <w:spacing w:before="60" w:after="60"/>
              <w:rPr>
                <w:bCs/>
              </w:rPr>
            </w:pPr>
            <w:r w:rsidRPr="00ED2C02">
              <w:rPr>
                <w:bCs/>
              </w:rPr>
              <w:t>- Processed cheese, not grated or powdered</w:t>
            </w:r>
          </w:p>
        </w:tc>
        <w:tc>
          <w:tcPr>
            <w:tcW w:w="2086" w:type="dxa"/>
            <w:tcBorders>
              <w:top w:val="nil"/>
              <w:left w:val="nil"/>
              <w:bottom w:val="single" w:sz="4" w:space="0" w:color="auto"/>
              <w:right w:val="single" w:sz="4" w:space="0" w:color="auto"/>
            </w:tcBorders>
          </w:tcPr>
          <w:p w14:paraId="042AFB97" w14:textId="77777777" w:rsidR="000C5446" w:rsidRDefault="000C5446" w:rsidP="000C5446">
            <w:pPr>
              <w:spacing w:before="60" w:after="60"/>
            </w:pPr>
            <w:r>
              <w:t>Change to subheading 0406.30 from any other subheading</w:t>
            </w:r>
          </w:p>
        </w:tc>
      </w:tr>
      <w:tr w:rsidR="000C5446" w14:paraId="569B2B1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B24A92B" w14:textId="77777777" w:rsidR="000C5446" w:rsidRPr="00ED2C02" w:rsidRDefault="000C5446" w:rsidP="000C5446">
            <w:pPr>
              <w:spacing w:before="60" w:after="60"/>
              <w:rPr>
                <w:bCs/>
              </w:rPr>
            </w:pPr>
            <w:r w:rsidRPr="00ED2C02">
              <w:rPr>
                <w:bCs/>
              </w:rPr>
              <w:t>0406</w:t>
            </w:r>
          </w:p>
        </w:tc>
        <w:tc>
          <w:tcPr>
            <w:tcW w:w="1043" w:type="dxa"/>
            <w:tcBorders>
              <w:top w:val="nil"/>
              <w:left w:val="nil"/>
              <w:bottom w:val="single" w:sz="4" w:space="0" w:color="auto"/>
              <w:right w:val="single" w:sz="4" w:space="0" w:color="auto"/>
            </w:tcBorders>
          </w:tcPr>
          <w:p w14:paraId="487AD6AD" w14:textId="77777777" w:rsidR="000C5446" w:rsidRPr="00ED2C02" w:rsidRDefault="000C5446" w:rsidP="000C5446">
            <w:pPr>
              <w:spacing w:before="60" w:after="60"/>
              <w:rPr>
                <w:bCs/>
              </w:rPr>
            </w:pPr>
            <w:r w:rsidRPr="00ED2C02">
              <w:rPr>
                <w:bCs/>
              </w:rPr>
              <w:t>0406</w:t>
            </w:r>
            <w:r>
              <w:rPr>
                <w:bCs/>
              </w:rPr>
              <w:t>.</w:t>
            </w:r>
            <w:r w:rsidRPr="00ED2C02">
              <w:rPr>
                <w:bCs/>
              </w:rPr>
              <w:t>40</w:t>
            </w:r>
          </w:p>
        </w:tc>
        <w:tc>
          <w:tcPr>
            <w:tcW w:w="3828" w:type="dxa"/>
            <w:tcBorders>
              <w:top w:val="nil"/>
              <w:left w:val="nil"/>
              <w:bottom w:val="single" w:sz="4" w:space="0" w:color="auto"/>
              <w:right w:val="single" w:sz="4" w:space="0" w:color="auto"/>
            </w:tcBorders>
          </w:tcPr>
          <w:p w14:paraId="2B8A7C72" w14:textId="77777777" w:rsidR="000C5446" w:rsidRPr="00ED2C02" w:rsidRDefault="000C5446" w:rsidP="000C5446">
            <w:pPr>
              <w:spacing w:before="60" w:after="60"/>
              <w:rPr>
                <w:bCs/>
              </w:rPr>
            </w:pPr>
            <w:r w:rsidRPr="00ED2C02">
              <w:rPr>
                <w:bCs/>
              </w:rPr>
              <w:t xml:space="preserve">- Blue-veined cheese and other cheese containing veins produced by </w:t>
            </w:r>
            <w:r w:rsidRPr="00ED2C02">
              <w:rPr>
                <w:bCs/>
                <w:i/>
                <w:iCs/>
              </w:rPr>
              <w:t>Penecillium roqueforti</w:t>
            </w:r>
          </w:p>
        </w:tc>
        <w:tc>
          <w:tcPr>
            <w:tcW w:w="2086" w:type="dxa"/>
            <w:tcBorders>
              <w:top w:val="nil"/>
              <w:left w:val="nil"/>
              <w:bottom w:val="single" w:sz="4" w:space="0" w:color="auto"/>
              <w:right w:val="single" w:sz="4" w:space="0" w:color="auto"/>
            </w:tcBorders>
          </w:tcPr>
          <w:p w14:paraId="7AD4F3D5" w14:textId="77777777" w:rsidR="000C5446" w:rsidRDefault="000C5446" w:rsidP="000C5446">
            <w:pPr>
              <w:spacing w:before="60" w:after="60"/>
            </w:pPr>
            <w:r>
              <w:t>Change to subheading 0406.40 from any other subheading</w:t>
            </w:r>
          </w:p>
        </w:tc>
      </w:tr>
      <w:tr w:rsidR="000C5446" w14:paraId="7926C98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9D0DCD0" w14:textId="77777777" w:rsidR="000C5446" w:rsidRPr="00ED2C02" w:rsidRDefault="000C5446" w:rsidP="000C5446">
            <w:pPr>
              <w:spacing w:before="60" w:after="60"/>
              <w:rPr>
                <w:bCs/>
              </w:rPr>
            </w:pPr>
            <w:r w:rsidRPr="00ED2C02">
              <w:rPr>
                <w:bCs/>
              </w:rPr>
              <w:t>0406</w:t>
            </w:r>
          </w:p>
        </w:tc>
        <w:tc>
          <w:tcPr>
            <w:tcW w:w="1043" w:type="dxa"/>
            <w:tcBorders>
              <w:top w:val="nil"/>
              <w:left w:val="nil"/>
              <w:bottom w:val="single" w:sz="4" w:space="0" w:color="auto"/>
              <w:right w:val="single" w:sz="4" w:space="0" w:color="auto"/>
            </w:tcBorders>
          </w:tcPr>
          <w:p w14:paraId="7CB3C7AA" w14:textId="77777777" w:rsidR="000C5446" w:rsidRPr="00ED2C02" w:rsidRDefault="000C5446" w:rsidP="000C5446">
            <w:pPr>
              <w:spacing w:before="60" w:after="60"/>
              <w:rPr>
                <w:bCs/>
              </w:rPr>
            </w:pPr>
            <w:r w:rsidRPr="00ED2C02">
              <w:rPr>
                <w:bCs/>
              </w:rPr>
              <w:t>0406</w:t>
            </w:r>
            <w:r>
              <w:rPr>
                <w:bCs/>
              </w:rPr>
              <w:t>.</w:t>
            </w:r>
            <w:r w:rsidRPr="00ED2C02">
              <w:rPr>
                <w:bCs/>
              </w:rPr>
              <w:t>90</w:t>
            </w:r>
          </w:p>
        </w:tc>
        <w:tc>
          <w:tcPr>
            <w:tcW w:w="3828" w:type="dxa"/>
            <w:tcBorders>
              <w:top w:val="nil"/>
              <w:left w:val="nil"/>
              <w:bottom w:val="single" w:sz="4" w:space="0" w:color="auto"/>
              <w:right w:val="single" w:sz="4" w:space="0" w:color="auto"/>
            </w:tcBorders>
          </w:tcPr>
          <w:p w14:paraId="17FFB621" w14:textId="77777777" w:rsidR="000C5446" w:rsidRPr="00ED2C02" w:rsidRDefault="000C5446" w:rsidP="000C5446">
            <w:pPr>
              <w:spacing w:before="60" w:after="60"/>
              <w:rPr>
                <w:bCs/>
              </w:rPr>
            </w:pPr>
            <w:r w:rsidRPr="00ED2C02">
              <w:rPr>
                <w:bCs/>
              </w:rPr>
              <w:t>- Other cheese</w:t>
            </w:r>
          </w:p>
        </w:tc>
        <w:tc>
          <w:tcPr>
            <w:tcW w:w="2086" w:type="dxa"/>
            <w:tcBorders>
              <w:top w:val="nil"/>
              <w:left w:val="nil"/>
              <w:bottom w:val="single" w:sz="4" w:space="0" w:color="auto"/>
              <w:right w:val="single" w:sz="4" w:space="0" w:color="auto"/>
            </w:tcBorders>
          </w:tcPr>
          <w:p w14:paraId="47FABCB8" w14:textId="77777777" w:rsidR="000C5446" w:rsidRDefault="000C5446" w:rsidP="000C5446">
            <w:pPr>
              <w:spacing w:before="60" w:after="60"/>
            </w:pPr>
            <w:r>
              <w:t>Change to subheading 0406.90 from any other subheading</w:t>
            </w:r>
          </w:p>
        </w:tc>
      </w:tr>
      <w:tr w:rsidR="000C5446" w14:paraId="10F4912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00EA625" w14:textId="77777777" w:rsidR="000C5446" w:rsidRDefault="000C5446" w:rsidP="000C5446">
            <w:pPr>
              <w:spacing w:before="60" w:after="60"/>
              <w:rPr>
                <w:b/>
                <w:bCs/>
              </w:rPr>
            </w:pPr>
            <w:r>
              <w:rPr>
                <w:b/>
                <w:bCs/>
              </w:rPr>
              <w:t>0407</w:t>
            </w:r>
          </w:p>
        </w:tc>
        <w:tc>
          <w:tcPr>
            <w:tcW w:w="1043" w:type="dxa"/>
            <w:tcBorders>
              <w:top w:val="nil"/>
              <w:left w:val="nil"/>
              <w:bottom w:val="single" w:sz="4" w:space="0" w:color="auto"/>
              <w:right w:val="single" w:sz="4" w:space="0" w:color="auto"/>
            </w:tcBorders>
          </w:tcPr>
          <w:p w14:paraId="2D08D2C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689EC83" w14:textId="77777777" w:rsidR="000C5446" w:rsidRPr="006B56F5" w:rsidRDefault="000C5446" w:rsidP="000C5446">
            <w:pPr>
              <w:spacing w:before="60" w:after="60"/>
              <w:rPr>
                <w:b/>
                <w:bCs/>
              </w:rPr>
            </w:pPr>
            <w:r w:rsidRPr="006B56F5">
              <w:rPr>
                <w:b/>
                <w:bCs/>
              </w:rPr>
              <w:t>Birds' eggs, in shell, fresh, preserved or cooked</w:t>
            </w:r>
          </w:p>
        </w:tc>
        <w:tc>
          <w:tcPr>
            <w:tcW w:w="2086" w:type="dxa"/>
            <w:tcBorders>
              <w:top w:val="nil"/>
              <w:left w:val="nil"/>
              <w:bottom w:val="single" w:sz="4" w:space="0" w:color="auto"/>
              <w:right w:val="single" w:sz="4" w:space="0" w:color="auto"/>
            </w:tcBorders>
          </w:tcPr>
          <w:p w14:paraId="3443327C" w14:textId="77777777" w:rsidR="000C5446" w:rsidRDefault="000C5446" w:rsidP="000C5446">
            <w:pPr>
              <w:spacing w:before="60" w:after="60"/>
            </w:pPr>
            <w:r>
              <w:t>Change to heading 0407 from any other chapter</w:t>
            </w:r>
          </w:p>
        </w:tc>
      </w:tr>
      <w:tr w:rsidR="000C5446" w14:paraId="1C3947C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171FB76" w14:textId="77777777" w:rsidR="000C5446" w:rsidRDefault="000C5446" w:rsidP="000C5446">
            <w:pPr>
              <w:spacing w:before="60" w:after="60"/>
              <w:rPr>
                <w:b/>
                <w:bCs/>
              </w:rPr>
            </w:pPr>
            <w:r>
              <w:rPr>
                <w:b/>
                <w:bCs/>
              </w:rPr>
              <w:t>0408</w:t>
            </w:r>
          </w:p>
        </w:tc>
        <w:tc>
          <w:tcPr>
            <w:tcW w:w="1043" w:type="dxa"/>
            <w:tcBorders>
              <w:top w:val="nil"/>
              <w:left w:val="nil"/>
              <w:bottom w:val="single" w:sz="4" w:space="0" w:color="auto"/>
              <w:right w:val="single" w:sz="4" w:space="0" w:color="auto"/>
            </w:tcBorders>
          </w:tcPr>
          <w:p w14:paraId="5CC8935D"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5CA4B27" w14:textId="77777777" w:rsidR="000C5446" w:rsidRPr="006B56F5" w:rsidRDefault="000C5446" w:rsidP="000C5446">
            <w:pPr>
              <w:spacing w:before="60" w:after="60"/>
              <w:rPr>
                <w:b/>
                <w:bCs/>
              </w:rPr>
            </w:pPr>
            <w:r w:rsidRPr="006B56F5">
              <w:rPr>
                <w:b/>
                <w:bCs/>
              </w:rPr>
              <w:t>Birds' eggs, not in shell, and egg yolks, fresh, dried, cooked by steaming or by boiling in water, moulded, frozen or otherwise preserved, whether or not containing added sugar or other sweetening matter</w:t>
            </w:r>
          </w:p>
        </w:tc>
        <w:tc>
          <w:tcPr>
            <w:tcW w:w="2086" w:type="dxa"/>
            <w:tcBorders>
              <w:top w:val="nil"/>
              <w:left w:val="nil"/>
              <w:bottom w:val="single" w:sz="4" w:space="0" w:color="auto"/>
              <w:right w:val="single" w:sz="4" w:space="0" w:color="auto"/>
            </w:tcBorders>
          </w:tcPr>
          <w:p w14:paraId="0CB1CE05" w14:textId="77777777" w:rsidR="000C5446" w:rsidRDefault="000C5446" w:rsidP="000C5446">
            <w:pPr>
              <w:spacing w:before="60" w:after="60"/>
            </w:pPr>
            <w:r>
              <w:t>Change to heading 0408 from any other chapter</w:t>
            </w:r>
          </w:p>
        </w:tc>
      </w:tr>
      <w:tr w:rsidR="000C5446" w14:paraId="33501D7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C841681" w14:textId="77777777" w:rsidR="000C5446" w:rsidRDefault="000C5446" w:rsidP="000C5446">
            <w:pPr>
              <w:spacing w:before="60" w:after="60"/>
              <w:rPr>
                <w:b/>
                <w:bCs/>
              </w:rPr>
            </w:pPr>
            <w:r>
              <w:rPr>
                <w:b/>
                <w:bCs/>
              </w:rPr>
              <w:t>0409</w:t>
            </w:r>
          </w:p>
        </w:tc>
        <w:tc>
          <w:tcPr>
            <w:tcW w:w="1043" w:type="dxa"/>
            <w:tcBorders>
              <w:top w:val="nil"/>
              <w:left w:val="nil"/>
              <w:bottom w:val="single" w:sz="4" w:space="0" w:color="auto"/>
              <w:right w:val="single" w:sz="4" w:space="0" w:color="auto"/>
            </w:tcBorders>
          </w:tcPr>
          <w:p w14:paraId="526031F2"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F68FE02" w14:textId="77777777" w:rsidR="000C5446" w:rsidRPr="006B56F5" w:rsidRDefault="000C5446" w:rsidP="000C5446">
            <w:pPr>
              <w:spacing w:before="60" w:after="60"/>
              <w:rPr>
                <w:b/>
                <w:bCs/>
              </w:rPr>
            </w:pPr>
            <w:r w:rsidRPr="006B56F5">
              <w:rPr>
                <w:b/>
                <w:bCs/>
              </w:rPr>
              <w:t>Natural honey</w:t>
            </w:r>
          </w:p>
        </w:tc>
        <w:tc>
          <w:tcPr>
            <w:tcW w:w="2086" w:type="dxa"/>
            <w:tcBorders>
              <w:top w:val="nil"/>
              <w:left w:val="nil"/>
              <w:bottom w:val="single" w:sz="4" w:space="0" w:color="auto"/>
              <w:right w:val="single" w:sz="4" w:space="0" w:color="auto"/>
            </w:tcBorders>
          </w:tcPr>
          <w:p w14:paraId="09E57E8D" w14:textId="77777777" w:rsidR="000C5446" w:rsidRDefault="000C5446" w:rsidP="000C5446">
            <w:pPr>
              <w:spacing w:before="60" w:after="60"/>
            </w:pPr>
            <w:r>
              <w:t>Change to heading 0409 from any other chapter; or</w:t>
            </w:r>
          </w:p>
          <w:p w14:paraId="4434A94F"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674F1E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387D319" w14:textId="77777777" w:rsidR="000C5446" w:rsidRDefault="000C5446" w:rsidP="000C5446">
            <w:pPr>
              <w:spacing w:before="60" w:after="60"/>
              <w:rPr>
                <w:b/>
                <w:bCs/>
              </w:rPr>
            </w:pPr>
            <w:r>
              <w:rPr>
                <w:b/>
                <w:bCs/>
              </w:rPr>
              <w:t>0410</w:t>
            </w:r>
          </w:p>
        </w:tc>
        <w:tc>
          <w:tcPr>
            <w:tcW w:w="1043" w:type="dxa"/>
            <w:tcBorders>
              <w:top w:val="nil"/>
              <w:left w:val="nil"/>
              <w:bottom w:val="single" w:sz="4" w:space="0" w:color="auto"/>
              <w:right w:val="single" w:sz="4" w:space="0" w:color="auto"/>
            </w:tcBorders>
          </w:tcPr>
          <w:p w14:paraId="2CBA30A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7DE8ACC9" w14:textId="40C31876" w:rsidR="000C5446" w:rsidRPr="006B56F5" w:rsidRDefault="00684D61" w:rsidP="000C5446">
            <w:pPr>
              <w:spacing w:before="60" w:after="60"/>
              <w:rPr>
                <w:b/>
                <w:bCs/>
              </w:rPr>
            </w:pPr>
            <w:r w:rsidRPr="00684D61">
              <w:rPr>
                <w:b/>
                <w:bCs/>
              </w:rPr>
              <w:t>Insects and other edible products of animal origin, not elsewhere specified or included</w:t>
            </w:r>
          </w:p>
        </w:tc>
        <w:tc>
          <w:tcPr>
            <w:tcW w:w="2086" w:type="dxa"/>
            <w:tcBorders>
              <w:top w:val="nil"/>
              <w:left w:val="nil"/>
              <w:bottom w:val="single" w:sz="4" w:space="0" w:color="auto"/>
              <w:right w:val="single" w:sz="4" w:space="0" w:color="auto"/>
            </w:tcBorders>
          </w:tcPr>
          <w:p w14:paraId="62399779" w14:textId="178E2AC1" w:rsidR="000C5446" w:rsidRDefault="000C5446" w:rsidP="000C5446">
            <w:pPr>
              <w:spacing w:before="60" w:after="60"/>
            </w:pPr>
          </w:p>
        </w:tc>
      </w:tr>
      <w:tr w:rsidR="00684D61" w14:paraId="60873BF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F71B2F7" w14:textId="77777777" w:rsidR="00684D61" w:rsidRPr="00D066B0" w:rsidRDefault="00684D61" w:rsidP="000C5446">
            <w:pPr>
              <w:spacing w:before="60" w:after="60"/>
              <w:rPr>
                <w:bCs/>
              </w:rPr>
            </w:pPr>
            <w:r w:rsidRPr="00D066B0">
              <w:rPr>
                <w:bCs/>
              </w:rPr>
              <w:lastRenderedPageBreak/>
              <w:t>0410</w:t>
            </w:r>
          </w:p>
        </w:tc>
        <w:tc>
          <w:tcPr>
            <w:tcW w:w="1043" w:type="dxa"/>
            <w:tcBorders>
              <w:top w:val="nil"/>
              <w:left w:val="nil"/>
              <w:bottom w:val="single" w:sz="4" w:space="0" w:color="auto"/>
              <w:right w:val="single" w:sz="4" w:space="0" w:color="auto"/>
            </w:tcBorders>
          </w:tcPr>
          <w:p w14:paraId="27EB8B78" w14:textId="77777777" w:rsidR="00684D61" w:rsidRPr="00D066B0" w:rsidRDefault="00684D61" w:rsidP="000C5446">
            <w:pPr>
              <w:spacing w:before="60" w:after="60"/>
              <w:rPr>
                <w:bCs/>
              </w:rPr>
            </w:pPr>
            <w:r w:rsidRPr="00D066B0">
              <w:rPr>
                <w:bCs/>
              </w:rPr>
              <w:t>0410.10</w:t>
            </w:r>
          </w:p>
        </w:tc>
        <w:tc>
          <w:tcPr>
            <w:tcW w:w="3828" w:type="dxa"/>
            <w:tcBorders>
              <w:top w:val="nil"/>
              <w:left w:val="nil"/>
              <w:bottom w:val="single" w:sz="4" w:space="0" w:color="auto"/>
              <w:right w:val="single" w:sz="4" w:space="0" w:color="auto"/>
            </w:tcBorders>
          </w:tcPr>
          <w:p w14:paraId="125236FD" w14:textId="77777777" w:rsidR="00684D61" w:rsidRPr="00D066B0" w:rsidRDefault="00684D61" w:rsidP="000C5446">
            <w:pPr>
              <w:spacing w:before="60" w:after="60"/>
              <w:rPr>
                <w:bCs/>
              </w:rPr>
            </w:pPr>
            <w:r w:rsidRPr="00D066B0">
              <w:rPr>
                <w:bCs/>
              </w:rPr>
              <w:t>- Insects</w:t>
            </w:r>
          </w:p>
        </w:tc>
        <w:tc>
          <w:tcPr>
            <w:tcW w:w="2086" w:type="dxa"/>
            <w:tcBorders>
              <w:top w:val="nil"/>
              <w:left w:val="nil"/>
              <w:bottom w:val="single" w:sz="4" w:space="0" w:color="auto"/>
              <w:right w:val="single" w:sz="4" w:space="0" w:color="auto"/>
            </w:tcBorders>
          </w:tcPr>
          <w:p w14:paraId="77144AD1" w14:textId="77777777" w:rsidR="00684D61" w:rsidRDefault="00684D61" w:rsidP="000C5446">
            <w:pPr>
              <w:spacing w:before="60" w:after="60"/>
            </w:pPr>
            <w:r>
              <w:t>Change to heading 0410 from any other chapter</w:t>
            </w:r>
          </w:p>
        </w:tc>
      </w:tr>
      <w:tr w:rsidR="00684D61" w14:paraId="062EE4B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F157A15" w14:textId="77777777" w:rsidR="00684D61" w:rsidRDefault="00684D61" w:rsidP="000C5446">
            <w:pPr>
              <w:spacing w:before="60" w:after="60"/>
              <w:rPr>
                <w:b/>
                <w:bCs/>
              </w:rPr>
            </w:pPr>
            <w:r w:rsidRPr="00035A98">
              <w:rPr>
                <w:bCs/>
              </w:rPr>
              <w:t>0410</w:t>
            </w:r>
          </w:p>
        </w:tc>
        <w:tc>
          <w:tcPr>
            <w:tcW w:w="1043" w:type="dxa"/>
            <w:tcBorders>
              <w:top w:val="nil"/>
              <w:left w:val="nil"/>
              <w:bottom w:val="single" w:sz="4" w:space="0" w:color="auto"/>
              <w:right w:val="single" w:sz="4" w:space="0" w:color="auto"/>
            </w:tcBorders>
          </w:tcPr>
          <w:p w14:paraId="35F9464E" w14:textId="77777777" w:rsidR="00684D61" w:rsidRPr="00D066B0" w:rsidRDefault="00684D61" w:rsidP="000C5446">
            <w:pPr>
              <w:spacing w:before="60" w:after="60"/>
              <w:rPr>
                <w:bCs/>
              </w:rPr>
            </w:pPr>
            <w:r w:rsidRPr="00D066B0">
              <w:rPr>
                <w:bCs/>
              </w:rPr>
              <w:t>0410.90</w:t>
            </w:r>
          </w:p>
        </w:tc>
        <w:tc>
          <w:tcPr>
            <w:tcW w:w="3828" w:type="dxa"/>
            <w:tcBorders>
              <w:top w:val="nil"/>
              <w:left w:val="nil"/>
              <w:bottom w:val="single" w:sz="4" w:space="0" w:color="auto"/>
              <w:right w:val="single" w:sz="4" w:space="0" w:color="auto"/>
            </w:tcBorders>
          </w:tcPr>
          <w:p w14:paraId="370AED89" w14:textId="77777777" w:rsidR="00684D61" w:rsidRPr="00D066B0" w:rsidRDefault="00684D61" w:rsidP="000C5446">
            <w:pPr>
              <w:spacing w:before="60" w:after="60"/>
              <w:rPr>
                <w:bCs/>
              </w:rPr>
            </w:pPr>
            <w:r w:rsidRPr="00D066B0">
              <w:rPr>
                <w:bCs/>
              </w:rPr>
              <w:t>- Other</w:t>
            </w:r>
          </w:p>
        </w:tc>
        <w:tc>
          <w:tcPr>
            <w:tcW w:w="2086" w:type="dxa"/>
            <w:tcBorders>
              <w:top w:val="nil"/>
              <w:left w:val="nil"/>
              <w:bottom w:val="single" w:sz="4" w:space="0" w:color="auto"/>
              <w:right w:val="single" w:sz="4" w:space="0" w:color="auto"/>
            </w:tcBorders>
          </w:tcPr>
          <w:p w14:paraId="39477A62" w14:textId="77777777" w:rsidR="00684D61" w:rsidRDefault="00684D61" w:rsidP="000C5446">
            <w:pPr>
              <w:spacing w:before="60" w:after="60"/>
            </w:pPr>
            <w:r>
              <w:t>Change to heading 0410 from any other chapter</w:t>
            </w:r>
          </w:p>
        </w:tc>
      </w:tr>
      <w:tr w:rsidR="000C5446" w14:paraId="53A1A5F3"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5009BFB0" w14:textId="77777777" w:rsidR="000C5446" w:rsidRDefault="000C5446" w:rsidP="000C5446">
            <w:pPr>
              <w:spacing w:before="60" w:after="60"/>
              <w:rPr>
                <w:b/>
                <w:bCs/>
              </w:rPr>
            </w:pPr>
            <w:r>
              <w:rPr>
                <w:b/>
                <w:bCs/>
              </w:rPr>
              <w:t>CHAPTER 5</w:t>
            </w:r>
          </w:p>
        </w:tc>
        <w:tc>
          <w:tcPr>
            <w:tcW w:w="5914" w:type="dxa"/>
            <w:gridSpan w:val="2"/>
            <w:tcBorders>
              <w:top w:val="single" w:sz="4" w:space="0" w:color="auto"/>
              <w:left w:val="nil"/>
              <w:bottom w:val="single" w:sz="4" w:space="0" w:color="auto"/>
              <w:right w:val="single" w:sz="4" w:space="0" w:color="000000"/>
            </w:tcBorders>
          </w:tcPr>
          <w:p w14:paraId="210B900A" w14:textId="77777777" w:rsidR="000C5446" w:rsidRPr="006B56F5" w:rsidRDefault="000C5446" w:rsidP="000C5446">
            <w:pPr>
              <w:spacing w:before="60" w:after="60"/>
              <w:rPr>
                <w:b/>
                <w:bCs/>
              </w:rPr>
            </w:pPr>
            <w:r w:rsidRPr="006B56F5">
              <w:rPr>
                <w:b/>
                <w:bCs/>
              </w:rPr>
              <w:t>PRODUCTS OF ANIMAL ORIGIN, NOT ELSEWHERE SPECIFIED OR INCLUDED</w:t>
            </w:r>
          </w:p>
        </w:tc>
      </w:tr>
      <w:tr w:rsidR="000C5446" w14:paraId="7D7F413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B683EB4" w14:textId="77777777" w:rsidR="000C5446" w:rsidRDefault="000C5446" w:rsidP="000C5446">
            <w:pPr>
              <w:spacing w:before="60" w:after="60"/>
              <w:rPr>
                <w:b/>
                <w:bCs/>
              </w:rPr>
            </w:pPr>
            <w:r>
              <w:rPr>
                <w:b/>
                <w:bCs/>
              </w:rPr>
              <w:t>0501</w:t>
            </w:r>
          </w:p>
        </w:tc>
        <w:tc>
          <w:tcPr>
            <w:tcW w:w="1043" w:type="dxa"/>
            <w:tcBorders>
              <w:top w:val="nil"/>
              <w:left w:val="nil"/>
              <w:bottom w:val="single" w:sz="4" w:space="0" w:color="auto"/>
              <w:right w:val="single" w:sz="4" w:space="0" w:color="auto"/>
            </w:tcBorders>
          </w:tcPr>
          <w:p w14:paraId="693A8104"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4745996" w14:textId="77777777" w:rsidR="000C5446" w:rsidRPr="006B56F5" w:rsidRDefault="000C5446" w:rsidP="000C5446">
            <w:pPr>
              <w:spacing w:before="60" w:after="60"/>
              <w:rPr>
                <w:b/>
                <w:bCs/>
              </w:rPr>
            </w:pPr>
            <w:r w:rsidRPr="006B56F5">
              <w:rPr>
                <w:b/>
                <w:bCs/>
              </w:rPr>
              <w:t>Human hair, unworked, whether or not washed or scoured; waste of human hair</w:t>
            </w:r>
          </w:p>
        </w:tc>
        <w:tc>
          <w:tcPr>
            <w:tcW w:w="2086" w:type="dxa"/>
            <w:tcBorders>
              <w:top w:val="nil"/>
              <w:left w:val="nil"/>
              <w:bottom w:val="single" w:sz="4" w:space="0" w:color="auto"/>
              <w:right w:val="single" w:sz="4" w:space="0" w:color="auto"/>
            </w:tcBorders>
          </w:tcPr>
          <w:p w14:paraId="7E9D8EE1" w14:textId="77777777" w:rsidR="000C5446" w:rsidRDefault="000C5446" w:rsidP="000C5446">
            <w:pPr>
              <w:spacing w:before="60" w:after="60"/>
            </w:pPr>
            <w:r>
              <w:t>Change to heading 0501 from any other chapter</w:t>
            </w:r>
          </w:p>
        </w:tc>
      </w:tr>
      <w:tr w:rsidR="000C5446" w14:paraId="2A46D29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5F53E49" w14:textId="77777777" w:rsidR="000C5446" w:rsidRDefault="000C5446" w:rsidP="000C5446">
            <w:pPr>
              <w:spacing w:before="60" w:after="60"/>
              <w:rPr>
                <w:b/>
                <w:bCs/>
              </w:rPr>
            </w:pPr>
            <w:r>
              <w:rPr>
                <w:b/>
                <w:bCs/>
              </w:rPr>
              <w:t>0502</w:t>
            </w:r>
          </w:p>
        </w:tc>
        <w:tc>
          <w:tcPr>
            <w:tcW w:w="1043" w:type="dxa"/>
            <w:tcBorders>
              <w:top w:val="nil"/>
              <w:left w:val="nil"/>
              <w:bottom w:val="single" w:sz="4" w:space="0" w:color="auto"/>
              <w:right w:val="single" w:sz="4" w:space="0" w:color="auto"/>
            </w:tcBorders>
          </w:tcPr>
          <w:p w14:paraId="7C633AA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5CD109A" w14:textId="77777777" w:rsidR="000C5446" w:rsidRPr="006B56F5" w:rsidRDefault="000C5446" w:rsidP="000C5446">
            <w:pPr>
              <w:spacing w:before="60" w:after="60"/>
              <w:rPr>
                <w:b/>
                <w:bCs/>
              </w:rPr>
            </w:pPr>
            <w:r w:rsidRPr="006B56F5">
              <w:rPr>
                <w:b/>
                <w:bCs/>
              </w:rPr>
              <w:t>Pigs', hogs' or boars' bristles and hair; badger hair and other brush making hair; waste of such bristles or hair</w:t>
            </w:r>
          </w:p>
        </w:tc>
        <w:tc>
          <w:tcPr>
            <w:tcW w:w="2086" w:type="dxa"/>
            <w:tcBorders>
              <w:top w:val="nil"/>
              <w:left w:val="nil"/>
              <w:bottom w:val="single" w:sz="4" w:space="0" w:color="auto"/>
              <w:right w:val="single" w:sz="4" w:space="0" w:color="auto"/>
            </w:tcBorders>
          </w:tcPr>
          <w:p w14:paraId="27029CD1" w14:textId="77777777" w:rsidR="000C5446" w:rsidRDefault="000C5446" w:rsidP="000C5446">
            <w:pPr>
              <w:spacing w:before="60" w:after="60"/>
            </w:pPr>
            <w:r>
              <w:t>Change to heading 0502 from any other chapter</w:t>
            </w:r>
          </w:p>
        </w:tc>
      </w:tr>
      <w:tr w:rsidR="000C5446" w14:paraId="6F107CC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A09F4CC" w14:textId="77777777" w:rsidR="000C5446" w:rsidRDefault="000C5446" w:rsidP="000C5446">
            <w:pPr>
              <w:spacing w:before="60" w:after="60"/>
              <w:rPr>
                <w:b/>
                <w:bCs/>
              </w:rPr>
            </w:pPr>
            <w:r>
              <w:rPr>
                <w:b/>
                <w:bCs/>
              </w:rPr>
              <w:t>0504</w:t>
            </w:r>
          </w:p>
        </w:tc>
        <w:tc>
          <w:tcPr>
            <w:tcW w:w="1043" w:type="dxa"/>
            <w:tcBorders>
              <w:top w:val="nil"/>
              <w:left w:val="nil"/>
              <w:bottom w:val="single" w:sz="4" w:space="0" w:color="auto"/>
              <w:right w:val="single" w:sz="4" w:space="0" w:color="auto"/>
            </w:tcBorders>
          </w:tcPr>
          <w:p w14:paraId="6B011F4E"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251AF470" w14:textId="77777777" w:rsidR="000C5446" w:rsidRPr="006B56F5" w:rsidRDefault="000C5446" w:rsidP="000C5446">
            <w:pPr>
              <w:spacing w:before="60" w:after="60"/>
              <w:rPr>
                <w:b/>
                <w:bCs/>
              </w:rPr>
            </w:pPr>
            <w:r w:rsidRPr="006B56F5">
              <w:rPr>
                <w:b/>
                <w:bCs/>
              </w:rPr>
              <w:t>Guts, bladders and stomachs of animals (other than fish), whole and pieces thereof, fresh, chilled, frozen, salted, in brine, dried or smoked</w:t>
            </w:r>
          </w:p>
        </w:tc>
        <w:tc>
          <w:tcPr>
            <w:tcW w:w="2086" w:type="dxa"/>
            <w:tcBorders>
              <w:top w:val="nil"/>
              <w:left w:val="nil"/>
              <w:bottom w:val="single" w:sz="4" w:space="0" w:color="auto"/>
              <w:right w:val="single" w:sz="4" w:space="0" w:color="auto"/>
            </w:tcBorders>
          </w:tcPr>
          <w:p w14:paraId="16204555" w14:textId="77777777" w:rsidR="000C5446" w:rsidRDefault="000C5446" w:rsidP="000C5446">
            <w:pPr>
              <w:spacing w:before="60" w:after="60"/>
            </w:pPr>
            <w:r>
              <w:t>Change to heading 0504 from any other chapter</w:t>
            </w:r>
          </w:p>
        </w:tc>
      </w:tr>
      <w:tr w:rsidR="000C5446" w14:paraId="186AE93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68FF99E" w14:textId="77777777" w:rsidR="000C5446" w:rsidRDefault="000C5446" w:rsidP="000C5446">
            <w:pPr>
              <w:spacing w:before="60" w:after="60"/>
              <w:rPr>
                <w:b/>
                <w:bCs/>
              </w:rPr>
            </w:pPr>
            <w:r>
              <w:rPr>
                <w:b/>
                <w:bCs/>
              </w:rPr>
              <w:t>0505</w:t>
            </w:r>
          </w:p>
        </w:tc>
        <w:tc>
          <w:tcPr>
            <w:tcW w:w="1043" w:type="dxa"/>
            <w:tcBorders>
              <w:top w:val="nil"/>
              <w:left w:val="nil"/>
              <w:bottom w:val="single" w:sz="4" w:space="0" w:color="auto"/>
              <w:right w:val="single" w:sz="4" w:space="0" w:color="auto"/>
            </w:tcBorders>
          </w:tcPr>
          <w:p w14:paraId="3C68111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7F639DE0" w14:textId="77777777" w:rsidR="000C5446" w:rsidRPr="006B56F5" w:rsidRDefault="000C5446" w:rsidP="000C5446">
            <w:pPr>
              <w:spacing w:before="60" w:after="60"/>
              <w:rPr>
                <w:b/>
                <w:bCs/>
              </w:rPr>
            </w:pPr>
            <w:r w:rsidRPr="006B56F5">
              <w:rPr>
                <w:b/>
                <w:bCs/>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2086" w:type="dxa"/>
            <w:tcBorders>
              <w:top w:val="nil"/>
              <w:left w:val="nil"/>
              <w:bottom w:val="single" w:sz="4" w:space="0" w:color="auto"/>
              <w:right w:val="single" w:sz="4" w:space="0" w:color="auto"/>
            </w:tcBorders>
          </w:tcPr>
          <w:p w14:paraId="2BAC9F60" w14:textId="77777777" w:rsidR="000C5446" w:rsidRDefault="000C5446" w:rsidP="000C5446">
            <w:pPr>
              <w:spacing w:before="60" w:after="60"/>
            </w:pPr>
            <w:r>
              <w:t>Change to heading 0505 from any other chapter</w:t>
            </w:r>
          </w:p>
        </w:tc>
      </w:tr>
      <w:tr w:rsidR="000C5446" w14:paraId="79C0AD7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88287F3" w14:textId="77777777" w:rsidR="000C5446" w:rsidRDefault="000C5446" w:rsidP="000C5446">
            <w:pPr>
              <w:spacing w:before="60" w:after="60"/>
              <w:rPr>
                <w:b/>
                <w:bCs/>
              </w:rPr>
            </w:pPr>
            <w:r>
              <w:rPr>
                <w:b/>
                <w:bCs/>
              </w:rPr>
              <w:t>0506</w:t>
            </w:r>
          </w:p>
        </w:tc>
        <w:tc>
          <w:tcPr>
            <w:tcW w:w="1043" w:type="dxa"/>
            <w:tcBorders>
              <w:top w:val="nil"/>
              <w:left w:val="nil"/>
              <w:bottom w:val="single" w:sz="4" w:space="0" w:color="auto"/>
              <w:right w:val="single" w:sz="4" w:space="0" w:color="auto"/>
            </w:tcBorders>
          </w:tcPr>
          <w:p w14:paraId="22A6575C"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2723558" w14:textId="77777777" w:rsidR="000C5446" w:rsidRPr="006B56F5" w:rsidRDefault="000C5446" w:rsidP="000C5446">
            <w:pPr>
              <w:spacing w:before="60" w:after="60"/>
              <w:rPr>
                <w:b/>
                <w:bCs/>
              </w:rPr>
            </w:pPr>
            <w:r w:rsidRPr="006B56F5">
              <w:rPr>
                <w:b/>
                <w:bCs/>
              </w:rPr>
              <w:t>Bones and horn-cores, unworked, defatted, simply prepared (but not cut to shape), treated with acid or degelatinised; powder and waste of these products</w:t>
            </w:r>
          </w:p>
        </w:tc>
        <w:tc>
          <w:tcPr>
            <w:tcW w:w="2086" w:type="dxa"/>
            <w:tcBorders>
              <w:top w:val="nil"/>
              <w:left w:val="nil"/>
              <w:bottom w:val="single" w:sz="4" w:space="0" w:color="auto"/>
              <w:right w:val="single" w:sz="4" w:space="0" w:color="auto"/>
            </w:tcBorders>
          </w:tcPr>
          <w:p w14:paraId="52755167" w14:textId="77777777" w:rsidR="000C5446" w:rsidRDefault="000C5446" w:rsidP="000C5446">
            <w:pPr>
              <w:spacing w:before="60" w:after="60"/>
            </w:pPr>
            <w:r>
              <w:t>Change to heading 0506 from any other chapter</w:t>
            </w:r>
          </w:p>
        </w:tc>
      </w:tr>
      <w:tr w:rsidR="000C5446" w14:paraId="184F4E2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FCC82C7" w14:textId="77777777" w:rsidR="000C5446" w:rsidRDefault="000C5446" w:rsidP="000C5446">
            <w:pPr>
              <w:spacing w:before="60" w:after="60"/>
              <w:rPr>
                <w:b/>
                <w:bCs/>
              </w:rPr>
            </w:pPr>
            <w:r>
              <w:rPr>
                <w:b/>
                <w:bCs/>
              </w:rPr>
              <w:t>0507</w:t>
            </w:r>
          </w:p>
        </w:tc>
        <w:tc>
          <w:tcPr>
            <w:tcW w:w="1043" w:type="dxa"/>
            <w:tcBorders>
              <w:top w:val="nil"/>
              <w:left w:val="nil"/>
              <w:bottom w:val="single" w:sz="4" w:space="0" w:color="auto"/>
              <w:right w:val="single" w:sz="4" w:space="0" w:color="auto"/>
            </w:tcBorders>
          </w:tcPr>
          <w:p w14:paraId="13C1FB9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3DC931D" w14:textId="77777777" w:rsidR="000C5446" w:rsidRPr="006B56F5" w:rsidRDefault="000C5446" w:rsidP="000C5446">
            <w:pPr>
              <w:spacing w:before="60" w:after="60"/>
              <w:rPr>
                <w:b/>
                <w:bCs/>
              </w:rPr>
            </w:pPr>
            <w:r w:rsidRPr="006B56F5">
              <w:rPr>
                <w:b/>
                <w:bCs/>
              </w:rPr>
              <w:t>Ivory, tortoise-shell, whalebone and whalebone hair, horns, antlers, hooves, nails, claws and beaks, unworked or simply prepared but not cut to shape; powder and waste of these products</w:t>
            </w:r>
          </w:p>
        </w:tc>
        <w:tc>
          <w:tcPr>
            <w:tcW w:w="2086" w:type="dxa"/>
            <w:tcBorders>
              <w:top w:val="nil"/>
              <w:left w:val="nil"/>
              <w:bottom w:val="single" w:sz="4" w:space="0" w:color="auto"/>
              <w:right w:val="single" w:sz="4" w:space="0" w:color="auto"/>
            </w:tcBorders>
          </w:tcPr>
          <w:p w14:paraId="1004842C" w14:textId="77777777" w:rsidR="000C5446" w:rsidRDefault="000C5446" w:rsidP="000C5446">
            <w:pPr>
              <w:spacing w:before="60" w:after="60"/>
            </w:pPr>
            <w:r>
              <w:t>Change to heading 0507 from any other chapter</w:t>
            </w:r>
          </w:p>
        </w:tc>
      </w:tr>
      <w:tr w:rsidR="000C5446" w14:paraId="17D3ADE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575CA31" w14:textId="77777777" w:rsidR="000C5446" w:rsidRDefault="000C5446" w:rsidP="000C5446">
            <w:pPr>
              <w:spacing w:before="60" w:after="60"/>
              <w:rPr>
                <w:b/>
                <w:bCs/>
              </w:rPr>
            </w:pPr>
            <w:r>
              <w:rPr>
                <w:b/>
                <w:bCs/>
              </w:rPr>
              <w:lastRenderedPageBreak/>
              <w:t>0508</w:t>
            </w:r>
          </w:p>
        </w:tc>
        <w:tc>
          <w:tcPr>
            <w:tcW w:w="1043" w:type="dxa"/>
            <w:tcBorders>
              <w:top w:val="nil"/>
              <w:left w:val="nil"/>
              <w:bottom w:val="single" w:sz="4" w:space="0" w:color="auto"/>
              <w:right w:val="single" w:sz="4" w:space="0" w:color="auto"/>
            </w:tcBorders>
          </w:tcPr>
          <w:p w14:paraId="02DA9119"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5FD10A6" w14:textId="77777777" w:rsidR="000C5446" w:rsidRPr="006B56F5" w:rsidRDefault="000C5446" w:rsidP="000C5446">
            <w:pPr>
              <w:spacing w:before="60" w:after="60"/>
              <w:rPr>
                <w:b/>
                <w:bCs/>
              </w:rPr>
            </w:pPr>
            <w:r w:rsidRPr="006B56F5">
              <w:rPr>
                <w:b/>
                <w:bCs/>
              </w:rPr>
              <w:t>Coral and similar materials, unworked or simply prepared but not otherwise worked; shells of molluscs, crustaceans or echinoderms and cuttle-bone, unworked or simply prepared but not cut to shape, powder and waste thereof</w:t>
            </w:r>
          </w:p>
        </w:tc>
        <w:tc>
          <w:tcPr>
            <w:tcW w:w="2086" w:type="dxa"/>
            <w:tcBorders>
              <w:top w:val="nil"/>
              <w:left w:val="nil"/>
              <w:bottom w:val="single" w:sz="4" w:space="0" w:color="auto"/>
              <w:right w:val="single" w:sz="4" w:space="0" w:color="auto"/>
            </w:tcBorders>
          </w:tcPr>
          <w:p w14:paraId="28747C5C" w14:textId="77777777" w:rsidR="000C5446" w:rsidRDefault="000C5446" w:rsidP="000C5446">
            <w:pPr>
              <w:spacing w:before="60" w:after="60"/>
            </w:pPr>
            <w:r>
              <w:t>Change to heading 0508 from any other chapter</w:t>
            </w:r>
          </w:p>
        </w:tc>
      </w:tr>
      <w:tr w:rsidR="000C5446" w14:paraId="6C63B5B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EC3B157" w14:textId="77777777" w:rsidR="000C5446" w:rsidRDefault="000C5446" w:rsidP="000C5446">
            <w:pPr>
              <w:spacing w:before="60" w:after="60"/>
              <w:rPr>
                <w:b/>
                <w:bCs/>
              </w:rPr>
            </w:pPr>
            <w:r>
              <w:rPr>
                <w:b/>
                <w:bCs/>
              </w:rPr>
              <w:t>0510</w:t>
            </w:r>
          </w:p>
        </w:tc>
        <w:tc>
          <w:tcPr>
            <w:tcW w:w="1043" w:type="dxa"/>
            <w:tcBorders>
              <w:top w:val="nil"/>
              <w:left w:val="nil"/>
              <w:bottom w:val="single" w:sz="4" w:space="0" w:color="auto"/>
              <w:right w:val="single" w:sz="4" w:space="0" w:color="auto"/>
            </w:tcBorders>
          </w:tcPr>
          <w:p w14:paraId="24772D7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B175C43" w14:textId="77777777" w:rsidR="000C5446" w:rsidRPr="006B56F5" w:rsidRDefault="000C5446" w:rsidP="000C5446">
            <w:pPr>
              <w:spacing w:before="60" w:after="60"/>
              <w:rPr>
                <w:b/>
                <w:bCs/>
              </w:rPr>
            </w:pPr>
            <w:r w:rsidRPr="006B56F5">
              <w:rPr>
                <w:b/>
                <w:bCs/>
              </w:rPr>
              <w:t>Ambergris, castoreum, civet and musk; cantharides; bile, whether or not dried; glands and other animal products used in the preparation of pharmaceutical products, fresh, chilled, frozen or otherwise provisionally preserved</w:t>
            </w:r>
          </w:p>
        </w:tc>
        <w:tc>
          <w:tcPr>
            <w:tcW w:w="2086" w:type="dxa"/>
            <w:tcBorders>
              <w:top w:val="nil"/>
              <w:left w:val="nil"/>
              <w:bottom w:val="single" w:sz="4" w:space="0" w:color="auto"/>
              <w:right w:val="single" w:sz="4" w:space="0" w:color="auto"/>
            </w:tcBorders>
          </w:tcPr>
          <w:p w14:paraId="1A3B34C2" w14:textId="77777777" w:rsidR="000C5446" w:rsidRDefault="000C5446" w:rsidP="000C5446">
            <w:pPr>
              <w:spacing w:before="60" w:after="60"/>
            </w:pPr>
            <w:r>
              <w:t>Change to heading 0510 from any other chapter</w:t>
            </w:r>
          </w:p>
        </w:tc>
      </w:tr>
      <w:tr w:rsidR="000C5446" w14:paraId="484AD46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83F1302" w14:textId="77777777" w:rsidR="000C5446" w:rsidRDefault="000C5446" w:rsidP="000C5446">
            <w:pPr>
              <w:spacing w:before="60" w:after="60"/>
              <w:rPr>
                <w:b/>
                <w:bCs/>
              </w:rPr>
            </w:pPr>
            <w:r>
              <w:rPr>
                <w:b/>
                <w:bCs/>
              </w:rPr>
              <w:t>0511</w:t>
            </w:r>
          </w:p>
        </w:tc>
        <w:tc>
          <w:tcPr>
            <w:tcW w:w="1043" w:type="dxa"/>
            <w:tcBorders>
              <w:top w:val="nil"/>
              <w:left w:val="nil"/>
              <w:bottom w:val="single" w:sz="4" w:space="0" w:color="auto"/>
              <w:right w:val="single" w:sz="4" w:space="0" w:color="auto"/>
            </w:tcBorders>
          </w:tcPr>
          <w:p w14:paraId="36C9125D"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AD23D12" w14:textId="77777777" w:rsidR="000C5446" w:rsidRPr="006B56F5" w:rsidRDefault="000C5446" w:rsidP="000C5446">
            <w:pPr>
              <w:spacing w:before="60" w:after="60"/>
              <w:rPr>
                <w:b/>
                <w:bCs/>
              </w:rPr>
            </w:pPr>
            <w:r w:rsidRPr="006B56F5">
              <w:rPr>
                <w:b/>
                <w:bCs/>
              </w:rPr>
              <w:t>Animal products not elsewhere specified or included; dead animals of chapter 1 or 3, unfit for human consumption</w:t>
            </w:r>
          </w:p>
        </w:tc>
        <w:tc>
          <w:tcPr>
            <w:tcW w:w="2086" w:type="dxa"/>
            <w:tcBorders>
              <w:top w:val="nil"/>
              <w:left w:val="nil"/>
              <w:bottom w:val="single" w:sz="4" w:space="0" w:color="auto"/>
              <w:right w:val="single" w:sz="4" w:space="0" w:color="auto"/>
            </w:tcBorders>
          </w:tcPr>
          <w:p w14:paraId="4E7DB9B9" w14:textId="77777777" w:rsidR="000C5446" w:rsidRDefault="000C5446" w:rsidP="000C5446">
            <w:pPr>
              <w:spacing w:before="60" w:after="60"/>
            </w:pPr>
            <w:r>
              <w:t>Change to heading 0511 from any other chapter</w:t>
            </w:r>
          </w:p>
        </w:tc>
      </w:tr>
      <w:tr w:rsidR="000C5446" w14:paraId="3E003571"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79C390B0" w14:textId="77777777" w:rsidR="000C5446" w:rsidRDefault="000C5446" w:rsidP="000C5446">
            <w:pPr>
              <w:spacing w:before="60" w:after="60"/>
              <w:rPr>
                <w:b/>
                <w:bCs/>
              </w:rPr>
            </w:pPr>
            <w:r>
              <w:rPr>
                <w:b/>
                <w:bCs/>
              </w:rPr>
              <w:t>CHAPTER 6</w:t>
            </w:r>
          </w:p>
        </w:tc>
        <w:tc>
          <w:tcPr>
            <w:tcW w:w="5914" w:type="dxa"/>
            <w:gridSpan w:val="2"/>
            <w:tcBorders>
              <w:top w:val="single" w:sz="4" w:space="0" w:color="auto"/>
              <w:left w:val="nil"/>
              <w:bottom w:val="single" w:sz="4" w:space="0" w:color="auto"/>
              <w:right w:val="single" w:sz="4" w:space="0" w:color="000000"/>
            </w:tcBorders>
          </w:tcPr>
          <w:p w14:paraId="5E92BA41" w14:textId="77777777" w:rsidR="000C5446" w:rsidRPr="006B56F5" w:rsidRDefault="000C5446" w:rsidP="000C5446">
            <w:pPr>
              <w:spacing w:before="60" w:after="60"/>
              <w:rPr>
                <w:b/>
                <w:bCs/>
              </w:rPr>
            </w:pPr>
            <w:r w:rsidRPr="006B56F5">
              <w:rPr>
                <w:b/>
                <w:bCs/>
              </w:rPr>
              <w:t>LIVE TREES AND OTHER PLANTS; BULBS, ROOTS AND THE LIKE; CUT FLOWERS AND ORNAMENTAL FOLIAGE</w:t>
            </w:r>
          </w:p>
        </w:tc>
      </w:tr>
      <w:tr w:rsidR="000C5446" w14:paraId="42B5566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90F041F" w14:textId="77777777" w:rsidR="000C5446" w:rsidRDefault="000C5446" w:rsidP="000C5446">
            <w:pPr>
              <w:spacing w:before="60" w:after="60"/>
              <w:rPr>
                <w:b/>
                <w:bCs/>
              </w:rPr>
            </w:pPr>
            <w:r>
              <w:rPr>
                <w:b/>
                <w:bCs/>
              </w:rPr>
              <w:t>0601</w:t>
            </w:r>
          </w:p>
        </w:tc>
        <w:tc>
          <w:tcPr>
            <w:tcW w:w="1043" w:type="dxa"/>
            <w:tcBorders>
              <w:top w:val="nil"/>
              <w:left w:val="nil"/>
              <w:bottom w:val="single" w:sz="4" w:space="0" w:color="auto"/>
              <w:right w:val="single" w:sz="4" w:space="0" w:color="auto"/>
            </w:tcBorders>
          </w:tcPr>
          <w:p w14:paraId="401DEB75"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6DECB4F" w14:textId="77777777" w:rsidR="000C5446" w:rsidRPr="006B56F5" w:rsidRDefault="000C5446" w:rsidP="000C5446">
            <w:pPr>
              <w:spacing w:before="60" w:after="60"/>
              <w:rPr>
                <w:b/>
                <w:bCs/>
              </w:rPr>
            </w:pPr>
            <w:r w:rsidRPr="006B56F5">
              <w:rPr>
                <w:b/>
                <w:bCs/>
              </w:rPr>
              <w:t>Bulbs, tubers, tuberous roots, corms, crowns and rhizomes, dormant, in growth or in flower; chicory plants and roots other than roots of 1212</w:t>
            </w:r>
          </w:p>
        </w:tc>
        <w:tc>
          <w:tcPr>
            <w:tcW w:w="2086" w:type="dxa"/>
            <w:tcBorders>
              <w:top w:val="nil"/>
              <w:left w:val="nil"/>
              <w:bottom w:val="single" w:sz="4" w:space="0" w:color="auto"/>
              <w:right w:val="single" w:sz="4" w:space="0" w:color="auto"/>
            </w:tcBorders>
          </w:tcPr>
          <w:p w14:paraId="3C2A6D71" w14:textId="77777777" w:rsidR="000C5446" w:rsidRDefault="000C5446" w:rsidP="000C5446">
            <w:pPr>
              <w:spacing w:before="60" w:after="60"/>
            </w:pPr>
            <w:r>
              <w:t> </w:t>
            </w:r>
          </w:p>
        </w:tc>
      </w:tr>
      <w:tr w:rsidR="000C5446" w14:paraId="7B05086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1C16D49" w14:textId="77777777" w:rsidR="000C5446" w:rsidRPr="008F1388" w:rsidRDefault="000C5446" w:rsidP="000C5446">
            <w:pPr>
              <w:spacing w:before="60" w:after="60"/>
              <w:rPr>
                <w:bCs/>
              </w:rPr>
            </w:pPr>
            <w:r w:rsidRPr="008F1388">
              <w:rPr>
                <w:bCs/>
              </w:rPr>
              <w:t>0601</w:t>
            </w:r>
          </w:p>
        </w:tc>
        <w:tc>
          <w:tcPr>
            <w:tcW w:w="1043" w:type="dxa"/>
            <w:tcBorders>
              <w:top w:val="nil"/>
              <w:left w:val="nil"/>
              <w:bottom w:val="single" w:sz="4" w:space="0" w:color="auto"/>
              <w:right w:val="single" w:sz="4" w:space="0" w:color="auto"/>
            </w:tcBorders>
          </w:tcPr>
          <w:p w14:paraId="348A739E" w14:textId="77777777" w:rsidR="000C5446" w:rsidRPr="008F1388" w:rsidRDefault="000C5446" w:rsidP="000C5446">
            <w:pPr>
              <w:spacing w:before="60" w:after="60"/>
              <w:rPr>
                <w:bCs/>
              </w:rPr>
            </w:pPr>
            <w:r w:rsidRPr="008F1388">
              <w:rPr>
                <w:bCs/>
              </w:rPr>
              <w:t>0601</w:t>
            </w:r>
            <w:r>
              <w:rPr>
                <w:bCs/>
              </w:rPr>
              <w:t>.</w:t>
            </w:r>
            <w:r w:rsidRPr="008F1388">
              <w:rPr>
                <w:bCs/>
              </w:rPr>
              <w:t>10</w:t>
            </w:r>
          </w:p>
        </w:tc>
        <w:tc>
          <w:tcPr>
            <w:tcW w:w="3828" w:type="dxa"/>
            <w:tcBorders>
              <w:top w:val="nil"/>
              <w:left w:val="nil"/>
              <w:bottom w:val="single" w:sz="4" w:space="0" w:color="auto"/>
              <w:right w:val="single" w:sz="4" w:space="0" w:color="auto"/>
            </w:tcBorders>
          </w:tcPr>
          <w:p w14:paraId="3E825608" w14:textId="77777777" w:rsidR="000C5446" w:rsidRPr="008F1388" w:rsidRDefault="000C5446" w:rsidP="000C5446">
            <w:pPr>
              <w:spacing w:before="60" w:after="60"/>
              <w:rPr>
                <w:bCs/>
              </w:rPr>
            </w:pPr>
            <w:r w:rsidRPr="008F1388">
              <w:rPr>
                <w:bCs/>
              </w:rPr>
              <w:t>- Bulbs, tubers, tuberous roots, corms, crowns and rhizomes, dormant</w:t>
            </w:r>
          </w:p>
        </w:tc>
        <w:tc>
          <w:tcPr>
            <w:tcW w:w="2086" w:type="dxa"/>
            <w:tcBorders>
              <w:top w:val="nil"/>
              <w:left w:val="nil"/>
              <w:bottom w:val="single" w:sz="4" w:space="0" w:color="auto"/>
              <w:right w:val="single" w:sz="4" w:space="0" w:color="auto"/>
            </w:tcBorders>
          </w:tcPr>
          <w:p w14:paraId="292B3E62" w14:textId="77777777" w:rsidR="000C5446" w:rsidRDefault="000C5446" w:rsidP="000C5446">
            <w:pPr>
              <w:spacing w:before="60" w:after="60"/>
            </w:pPr>
            <w:r>
              <w:t>Change to subheading 0601.10 from any other subheading</w:t>
            </w:r>
          </w:p>
        </w:tc>
      </w:tr>
      <w:tr w:rsidR="000C5446" w14:paraId="12A3AB6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B1FFFE2" w14:textId="77777777" w:rsidR="000C5446" w:rsidRPr="008F1388" w:rsidRDefault="000C5446" w:rsidP="000C5446">
            <w:pPr>
              <w:spacing w:before="60" w:after="60"/>
              <w:rPr>
                <w:bCs/>
              </w:rPr>
            </w:pPr>
            <w:r w:rsidRPr="008F1388">
              <w:rPr>
                <w:bCs/>
              </w:rPr>
              <w:t>0601</w:t>
            </w:r>
          </w:p>
        </w:tc>
        <w:tc>
          <w:tcPr>
            <w:tcW w:w="1043" w:type="dxa"/>
            <w:tcBorders>
              <w:top w:val="nil"/>
              <w:left w:val="nil"/>
              <w:bottom w:val="single" w:sz="4" w:space="0" w:color="auto"/>
              <w:right w:val="single" w:sz="4" w:space="0" w:color="auto"/>
            </w:tcBorders>
          </w:tcPr>
          <w:p w14:paraId="65A837DF" w14:textId="77777777" w:rsidR="000C5446" w:rsidRPr="008F1388" w:rsidRDefault="000C5446" w:rsidP="000C5446">
            <w:pPr>
              <w:spacing w:before="60" w:after="60"/>
              <w:rPr>
                <w:bCs/>
              </w:rPr>
            </w:pPr>
            <w:r w:rsidRPr="008F1388">
              <w:rPr>
                <w:bCs/>
              </w:rPr>
              <w:t>0601</w:t>
            </w:r>
            <w:r>
              <w:rPr>
                <w:bCs/>
              </w:rPr>
              <w:t>.</w:t>
            </w:r>
            <w:r w:rsidRPr="008F1388">
              <w:rPr>
                <w:bCs/>
              </w:rPr>
              <w:t>20</w:t>
            </w:r>
          </w:p>
        </w:tc>
        <w:tc>
          <w:tcPr>
            <w:tcW w:w="3828" w:type="dxa"/>
            <w:tcBorders>
              <w:top w:val="nil"/>
              <w:left w:val="nil"/>
              <w:bottom w:val="single" w:sz="4" w:space="0" w:color="auto"/>
              <w:right w:val="single" w:sz="4" w:space="0" w:color="auto"/>
            </w:tcBorders>
          </w:tcPr>
          <w:p w14:paraId="01745DC0" w14:textId="77777777" w:rsidR="000C5446" w:rsidRPr="008F1388" w:rsidRDefault="000C5446" w:rsidP="000C5446">
            <w:pPr>
              <w:spacing w:before="60" w:after="60"/>
              <w:rPr>
                <w:bCs/>
              </w:rPr>
            </w:pPr>
            <w:r w:rsidRPr="008F1388">
              <w:rPr>
                <w:bCs/>
              </w:rPr>
              <w:t>- Bulbs, tubers, tuberous roots, corms, crowns and rhizomes, in growth or in flower; chicory plants and roots</w:t>
            </w:r>
          </w:p>
        </w:tc>
        <w:tc>
          <w:tcPr>
            <w:tcW w:w="2086" w:type="dxa"/>
            <w:tcBorders>
              <w:top w:val="nil"/>
              <w:left w:val="nil"/>
              <w:bottom w:val="single" w:sz="4" w:space="0" w:color="auto"/>
              <w:right w:val="single" w:sz="4" w:space="0" w:color="auto"/>
            </w:tcBorders>
          </w:tcPr>
          <w:p w14:paraId="683D4C44" w14:textId="77777777" w:rsidR="000C5446" w:rsidRDefault="000C5446" w:rsidP="000C5446">
            <w:pPr>
              <w:spacing w:before="60" w:after="60"/>
            </w:pPr>
            <w:r>
              <w:t>Change to subheading 0601.20 from any other subheading</w:t>
            </w:r>
          </w:p>
        </w:tc>
      </w:tr>
      <w:tr w:rsidR="000C5446" w14:paraId="22BCEC1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BF3D73A" w14:textId="77777777" w:rsidR="000C5446" w:rsidRDefault="000C5446" w:rsidP="000C5446">
            <w:pPr>
              <w:spacing w:before="60" w:after="60"/>
              <w:rPr>
                <w:b/>
                <w:bCs/>
              </w:rPr>
            </w:pPr>
            <w:r>
              <w:rPr>
                <w:b/>
                <w:bCs/>
              </w:rPr>
              <w:t>0602</w:t>
            </w:r>
          </w:p>
        </w:tc>
        <w:tc>
          <w:tcPr>
            <w:tcW w:w="1043" w:type="dxa"/>
            <w:tcBorders>
              <w:top w:val="nil"/>
              <w:left w:val="nil"/>
              <w:bottom w:val="single" w:sz="4" w:space="0" w:color="auto"/>
              <w:right w:val="single" w:sz="4" w:space="0" w:color="auto"/>
            </w:tcBorders>
          </w:tcPr>
          <w:p w14:paraId="44949E1E"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482BAC5" w14:textId="77777777" w:rsidR="000C5446" w:rsidRPr="006B56F5" w:rsidRDefault="000C5446" w:rsidP="000C5446">
            <w:pPr>
              <w:spacing w:before="60" w:after="60"/>
              <w:rPr>
                <w:b/>
                <w:bCs/>
              </w:rPr>
            </w:pPr>
            <w:r w:rsidRPr="006B56F5">
              <w:rPr>
                <w:b/>
                <w:bCs/>
              </w:rPr>
              <w:t>Other live plants (including their roots), cuttings and slips; mushroom spawn</w:t>
            </w:r>
          </w:p>
        </w:tc>
        <w:tc>
          <w:tcPr>
            <w:tcW w:w="2086" w:type="dxa"/>
            <w:tcBorders>
              <w:top w:val="nil"/>
              <w:left w:val="nil"/>
              <w:bottom w:val="single" w:sz="4" w:space="0" w:color="auto"/>
              <w:right w:val="single" w:sz="4" w:space="0" w:color="auto"/>
            </w:tcBorders>
          </w:tcPr>
          <w:p w14:paraId="7643D12F" w14:textId="77777777" w:rsidR="000C5446" w:rsidRDefault="000C5446" w:rsidP="000C5446">
            <w:pPr>
              <w:spacing w:before="60" w:after="60"/>
            </w:pPr>
            <w:r>
              <w:t> </w:t>
            </w:r>
          </w:p>
        </w:tc>
      </w:tr>
      <w:tr w:rsidR="000C5446" w14:paraId="7AC758F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4B9028C" w14:textId="77777777" w:rsidR="000C5446" w:rsidRPr="008F1388" w:rsidRDefault="000C5446" w:rsidP="000C5446">
            <w:pPr>
              <w:spacing w:before="60" w:after="60"/>
              <w:rPr>
                <w:bCs/>
              </w:rPr>
            </w:pPr>
            <w:r w:rsidRPr="008F1388">
              <w:rPr>
                <w:bCs/>
              </w:rPr>
              <w:lastRenderedPageBreak/>
              <w:t>0602</w:t>
            </w:r>
          </w:p>
        </w:tc>
        <w:tc>
          <w:tcPr>
            <w:tcW w:w="1043" w:type="dxa"/>
            <w:tcBorders>
              <w:top w:val="nil"/>
              <w:left w:val="nil"/>
              <w:bottom w:val="single" w:sz="4" w:space="0" w:color="auto"/>
              <w:right w:val="single" w:sz="4" w:space="0" w:color="auto"/>
            </w:tcBorders>
          </w:tcPr>
          <w:p w14:paraId="08A37B72" w14:textId="77777777" w:rsidR="000C5446" w:rsidRPr="008F1388" w:rsidRDefault="000C5446" w:rsidP="000C5446">
            <w:pPr>
              <w:spacing w:before="60" w:after="60"/>
              <w:rPr>
                <w:bCs/>
              </w:rPr>
            </w:pPr>
            <w:r w:rsidRPr="008F1388">
              <w:rPr>
                <w:bCs/>
              </w:rPr>
              <w:t>0602</w:t>
            </w:r>
            <w:r>
              <w:rPr>
                <w:bCs/>
              </w:rPr>
              <w:t>.</w:t>
            </w:r>
            <w:r w:rsidRPr="008F1388">
              <w:rPr>
                <w:bCs/>
              </w:rPr>
              <w:t>10</w:t>
            </w:r>
          </w:p>
        </w:tc>
        <w:tc>
          <w:tcPr>
            <w:tcW w:w="3828" w:type="dxa"/>
            <w:tcBorders>
              <w:top w:val="nil"/>
              <w:left w:val="nil"/>
              <w:bottom w:val="single" w:sz="4" w:space="0" w:color="auto"/>
              <w:right w:val="single" w:sz="4" w:space="0" w:color="auto"/>
            </w:tcBorders>
          </w:tcPr>
          <w:p w14:paraId="02C37BF1" w14:textId="77777777" w:rsidR="000C5446" w:rsidRPr="008F1388" w:rsidRDefault="000C5446" w:rsidP="000C5446">
            <w:pPr>
              <w:spacing w:before="60" w:after="60"/>
              <w:rPr>
                <w:bCs/>
              </w:rPr>
            </w:pPr>
            <w:r w:rsidRPr="008F1388">
              <w:rPr>
                <w:bCs/>
              </w:rPr>
              <w:t>- Unrooted cuttings and slips</w:t>
            </w:r>
          </w:p>
        </w:tc>
        <w:tc>
          <w:tcPr>
            <w:tcW w:w="2086" w:type="dxa"/>
            <w:tcBorders>
              <w:top w:val="nil"/>
              <w:left w:val="nil"/>
              <w:bottom w:val="single" w:sz="4" w:space="0" w:color="auto"/>
              <w:right w:val="single" w:sz="4" w:space="0" w:color="auto"/>
            </w:tcBorders>
          </w:tcPr>
          <w:p w14:paraId="20767085" w14:textId="77777777" w:rsidR="000C5446" w:rsidRDefault="000C5446" w:rsidP="000C5446">
            <w:pPr>
              <w:spacing w:before="60" w:after="60"/>
            </w:pPr>
            <w:r>
              <w:t>Change to subheading 0602.10 from any other subheading</w:t>
            </w:r>
          </w:p>
        </w:tc>
      </w:tr>
      <w:tr w:rsidR="000C5446" w14:paraId="27756F7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CADB501" w14:textId="77777777" w:rsidR="000C5446" w:rsidRPr="008F1388" w:rsidRDefault="000C5446" w:rsidP="000C5446">
            <w:pPr>
              <w:spacing w:before="60" w:after="60"/>
              <w:rPr>
                <w:bCs/>
              </w:rPr>
            </w:pPr>
            <w:r w:rsidRPr="008F1388">
              <w:rPr>
                <w:bCs/>
              </w:rPr>
              <w:t>0602</w:t>
            </w:r>
          </w:p>
        </w:tc>
        <w:tc>
          <w:tcPr>
            <w:tcW w:w="1043" w:type="dxa"/>
            <w:tcBorders>
              <w:top w:val="nil"/>
              <w:left w:val="nil"/>
              <w:bottom w:val="single" w:sz="4" w:space="0" w:color="auto"/>
              <w:right w:val="single" w:sz="4" w:space="0" w:color="auto"/>
            </w:tcBorders>
          </w:tcPr>
          <w:p w14:paraId="3F05D223" w14:textId="77777777" w:rsidR="000C5446" w:rsidRPr="008F1388" w:rsidRDefault="000C5446" w:rsidP="000C5446">
            <w:pPr>
              <w:spacing w:before="60" w:after="60"/>
              <w:rPr>
                <w:bCs/>
              </w:rPr>
            </w:pPr>
            <w:r w:rsidRPr="008F1388">
              <w:rPr>
                <w:bCs/>
              </w:rPr>
              <w:t>0602</w:t>
            </w:r>
            <w:r>
              <w:rPr>
                <w:bCs/>
              </w:rPr>
              <w:t>.</w:t>
            </w:r>
            <w:r w:rsidRPr="008F1388">
              <w:rPr>
                <w:bCs/>
              </w:rPr>
              <w:t>20</w:t>
            </w:r>
          </w:p>
        </w:tc>
        <w:tc>
          <w:tcPr>
            <w:tcW w:w="3828" w:type="dxa"/>
            <w:tcBorders>
              <w:top w:val="nil"/>
              <w:left w:val="nil"/>
              <w:bottom w:val="single" w:sz="4" w:space="0" w:color="auto"/>
              <w:right w:val="single" w:sz="4" w:space="0" w:color="auto"/>
            </w:tcBorders>
          </w:tcPr>
          <w:p w14:paraId="5D5B5C55" w14:textId="77777777" w:rsidR="000C5446" w:rsidRPr="008F1388" w:rsidRDefault="000C5446" w:rsidP="000C5446">
            <w:pPr>
              <w:spacing w:before="60" w:after="60"/>
              <w:rPr>
                <w:bCs/>
              </w:rPr>
            </w:pPr>
            <w:r w:rsidRPr="008F1388">
              <w:rPr>
                <w:bCs/>
              </w:rPr>
              <w:t>- Trees, shrubs and bushes, grafted or not, of kinds which bear edible fruit or nuts</w:t>
            </w:r>
          </w:p>
        </w:tc>
        <w:tc>
          <w:tcPr>
            <w:tcW w:w="2086" w:type="dxa"/>
            <w:tcBorders>
              <w:top w:val="nil"/>
              <w:left w:val="nil"/>
              <w:bottom w:val="single" w:sz="4" w:space="0" w:color="auto"/>
              <w:right w:val="single" w:sz="4" w:space="0" w:color="auto"/>
            </w:tcBorders>
          </w:tcPr>
          <w:p w14:paraId="14F21DFF" w14:textId="77777777" w:rsidR="000C5446" w:rsidRDefault="000C5446" w:rsidP="000C5446">
            <w:pPr>
              <w:spacing w:before="60" w:after="60"/>
            </w:pPr>
            <w:r>
              <w:t>Change to subheading 0602.20 from any other subheading</w:t>
            </w:r>
          </w:p>
        </w:tc>
      </w:tr>
      <w:tr w:rsidR="000C5446" w14:paraId="64C40496"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F41178B" w14:textId="77777777" w:rsidR="000C5446" w:rsidRPr="008F1388" w:rsidRDefault="000C5446" w:rsidP="000C5446">
            <w:pPr>
              <w:spacing w:before="60" w:after="60"/>
              <w:rPr>
                <w:bCs/>
              </w:rPr>
            </w:pPr>
            <w:r w:rsidRPr="008F1388">
              <w:rPr>
                <w:bCs/>
              </w:rPr>
              <w:t>0602</w:t>
            </w:r>
          </w:p>
        </w:tc>
        <w:tc>
          <w:tcPr>
            <w:tcW w:w="1043" w:type="dxa"/>
            <w:tcBorders>
              <w:top w:val="nil"/>
              <w:left w:val="nil"/>
              <w:bottom w:val="single" w:sz="4" w:space="0" w:color="auto"/>
              <w:right w:val="single" w:sz="4" w:space="0" w:color="auto"/>
            </w:tcBorders>
          </w:tcPr>
          <w:p w14:paraId="5F311300" w14:textId="77777777" w:rsidR="000C5446" w:rsidRPr="008F1388" w:rsidRDefault="000C5446" w:rsidP="000C5446">
            <w:pPr>
              <w:spacing w:before="60" w:after="60"/>
              <w:rPr>
                <w:bCs/>
              </w:rPr>
            </w:pPr>
            <w:r w:rsidRPr="008F1388">
              <w:rPr>
                <w:bCs/>
              </w:rPr>
              <w:t>0602</w:t>
            </w:r>
            <w:r>
              <w:rPr>
                <w:bCs/>
              </w:rPr>
              <w:t>.</w:t>
            </w:r>
            <w:r w:rsidRPr="008F1388">
              <w:rPr>
                <w:bCs/>
              </w:rPr>
              <w:t>30</w:t>
            </w:r>
          </w:p>
        </w:tc>
        <w:tc>
          <w:tcPr>
            <w:tcW w:w="3828" w:type="dxa"/>
            <w:tcBorders>
              <w:top w:val="nil"/>
              <w:left w:val="nil"/>
              <w:bottom w:val="single" w:sz="4" w:space="0" w:color="auto"/>
              <w:right w:val="single" w:sz="4" w:space="0" w:color="auto"/>
            </w:tcBorders>
          </w:tcPr>
          <w:p w14:paraId="78B2C93A" w14:textId="77777777" w:rsidR="000C5446" w:rsidRPr="008F1388" w:rsidRDefault="000C5446" w:rsidP="000C5446">
            <w:pPr>
              <w:spacing w:before="60" w:after="60"/>
              <w:rPr>
                <w:bCs/>
              </w:rPr>
            </w:pPr>
            <w:r w:rsidRPr="008F1388">
              <w:rPr>
                <w:bCs/>
              </w:rPr>
              <w:t>- Rhododendrons and azaleas, grafted or not</w:t>
            </w:r>
          </w:p>
        </w:tc>
        <w:tc>
          <w:tcPr>
            <w:tcW w:w="2086" w:type="dxa"/>
            <w:tcBorders>
              <w:top w:val="nil"/>
              <w:left w:val="nil"/>
              <w:bottom w:val="single" w:sz="4" w:space="0" w:color="auto"/>
              <w:right w:val="single" w:sz="4" w:space="0" w:color="auto"/>
            </w:tcBorders>
          </w:tcPr>
          <w:p w14:paraId="7DDEBB4A" w14:textId="77777777" w:rsidR="000C5446" w:rsidRDefault="000C5446" w:rsidP="000C5446">
            <w:pPr>
              <w:spacing w:before="60" w:after="60"/>
            </w:pPr>
            <w:r>
              <w:t>Change to subheading 0602.30 from any other subheading</w:t>
            </w:r>
          </w:p>
        </w:tc>
      </w:tr>
      <w:tr w:rsidR="000C5446" w14:paraId="32E55C9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EF0CE53" w14:textId="77777777" w:rsidR="000C5446" w:rsidRPr="008F1388" w:rsidRDefault="000C5446" w:rsidP="000C5446">
            <w:pPr>
              <w:spacing w:before="60" w:after="60"/>
              <w:rPr>
                <w:bCs/>
              </w:rPr>
            </w:pPr>
            <w:r w:rsidRPr="008F1388">
              <w:rPr>
                <w:bCs/>
              </w:rPr>
              <w:t>0602</w:t>
            </w:r>
          </w:p>
        </w:tc>
        <w:tc>
          <w:tcPr>
            <w:tcW w:w="1043" w:type="dxa"/>
            <w:tcBorders>
              <w:top w:val="nil"/>
              <w:left w:val="nil"/>
              <w:bottom w:val="single" w:sz="4" w:space="0" w:color="auto"/>
              <w:right w:val="single" w:sz="4" w:space="0" w:color="auto"/>
            </w:tcBorders>
          </w:tcPr>
          <w:p w14:paraId="07282C35" w14:textId="77777777" w:rsidR="000C5446" w:rsidRPr="008F1388" w:rsidRDefault="000C5446" w:rsidP="000C5446">
            <w:pPr>
              <w:spacing w:before="60" w:after="60"/>
              <w:rPr>
                <w:bCs/>
              </w:rPr>
            </w:pPr>
            <w:r w:rsidRPr="008F1388">
              <w:rPr>
                <w:bCs/>
              </w:rPr>
              <w:t>0602</w:t>
            </w:r>
            <w:r>
              <w:rPr>
                <w:bCs/>
              </w:rPr>
              <w:t>.</w:t>
            </w:r>
            <w:r w:rsidRPr="008F1388">
              <w:rPr>
                <w:bCs/>
              </w:rPr>
              <w:t>40</w:t>
            </w:r>
          </w:p>
        </w:tc>
        <w:tc>
          <w:tcPr>
            <w:tcW w:w="3828" w:type="dxa"/>
            <w:tcBorders>
              <w:top w:val="nil"/>
              <w:left w:val="nil"/>
              <w:bottom w:val="single" w:sz="4" w:space="0" w:color="auto"/>
              <w:right w:val="single" w:sz="4" w:space="0" w:color="auto"/>
            </w:tcBorders>
          </w:tcPr>
          <w:p w14:paraId="2B34AFDE" w14:textId="77777777" w:rsidR="000C5446" w:rsidRPr="008F1388" w:rsidRDefault="000C5446" w:rsidP="000C5446">
            <w:pPr>
              <w:spacing w:before="60" w:after="60"/>
              <w:rPr>
                <w:bCs/>
              </w:rPr>
            </w:pPr>
            <w:r w:rsidRPr="008F1388">
              <w:rPr>
                <w:bCs/>
              </w:rPr>
              <w:t>- Roses, grafted or not</w:t>
            </w:r>
          </w:p>
        </w:tc>
        <w:tc>
          <w:tcPr>
            <w:tcW w:w="2086" w:type="dxa"/>
            <w:tcBorders>
              <w:top w:val="nil"/>
              <w:left w:val="nil"/>
              <w:bottom w:val="single" w:sz="4" w:space="0" w:color="auto"/>
              <w:right w:val="single" w:sz="4" w:space="0" w:color="auto"/>
            </w:tcBorders>
          </w:tcPr>
          <w:p w14:paraId="1F4B9D7C" w14:textId="77777777" w:rsidR="000C5446" w:rsidRDefault="000C5446" w:rsidP="000C5446">
            <w:pPr>
              <w:spacing w:before="60" w:after="60"/>
            </w:pPr>
            <w:r>
              <w:t>Change to subheading 0602.40 from any other subheading</w:t>
            </w:r>
          </w:p>
        </w:tc>
      </w:tr>
      <w:tr w:rsidR="000C5446" w14:paraId="2DB9843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41EC037" w14:textId="77777777" w:rsidR="000C5446" w:rsidRPr="008F1388" w:rsidRDefault="000C5446" w:rsidP="000C5446">
            <w:pPr>
              <w:spacing w:before="60" w:after="60"/>
              <w:rPr>
                <w:bCs/>
              </w:rPr>
            </w:pPr>
            <w:r w:rsidRPr="008F1388">
              <w:rPr>
                <w:bCs/>
              </w:rPr>
              <w:t>0602</w:t>
            </w:r>
          </w:p>
        </w:tc>
        <w:tc>
          <w:tcPr>
            <w:tcW w:w="1043" w:type="dxa"/>
            <w:tcBorders>
              <w:top w:val="nil"/>
              <w:left w:val="nil"/>
              <w:bottom w:val="single" w:sz="4" w:space="0" w:color="auto"/>
              <w:right w:val="single" w:sz="4" w:space="0" w:color="auto"/>
            </w:tcBorders>
          </w:tcPr>
          <w:p w14:paraId="4AC0B4E7" w14:textId="77777777" w:rsidR="000C5446" w:rsidRPr="008F1388" w:rsidRDefault="000C5446" w:rsidP="000C5446">
            <w:pPr>
              <w:spacing w:before="60" w:after="60"/>
              <w:rPr>
                <w:bCs/>
              </w:rPr>
            </w:pPr>
            <w:r w:rsidRPr="008F1388">
              <w:rPr>
                <w:bCs/>
              </w:rPr>
              <w:t>0602</w:t>
            </w:r>
            <w:r>
              <w:rPr>
                <w:bCs/>
              </w:rPr>
              <w:t>.</w:t>
            </w:r>
            <w:r w:rsidRPr="008F1388">
              <w:rPr>
                <w:bCs/>
              </w:rPr>
              <w:t>90</w:t>
            </w:r>
          </w:p>
        </w:tc>
        <w:tc>
          <w:tcPr>
            <w:tcW w:w="3828" w:type="dxa"/>
            <w:tcBorders>
              <w:top w:val="nil"/>
              <w:left w:val="nil"/>
              <w:bottom w:val="single" w:sz="4" w:space="0" w:color="auto"/>
              <w:right w:val="single" w:sz="4" w:space="0" w:color="auto"/>
            </w:tcBorders>
          </w:tcPr>
          <w:p w14:paraId="5DE8E13A" w14:textId="77777777" w:rsidR="000C5446" w:rsidRPr="008F1388" w:rsidRDefault="000C5446" w:rsidP="000C5446">
            <w:pPr>
              <w:spacing w:before="60" w:after="60"/>
              <w:rPr>
                <w:bCs/>
              </w:rPr>
            </w:pPr>
            <w:r w:rsidRPr="008F1388">
              <w:rPr>
                <w:bCs/>
              </w:rPr>
              <w:t>- Other</w:t>
            </w:r>
          </w:p>
        </w:tc>
        <w:tc>
          <w:tcPr>
            <w:tcW w:w="2086" w:type="dxa"/>
            <w:tcBorders>
              <w:top w:val="nil"/>
              <w:left w:val="nil"/>
              <w:bottom w:val="single" w:sz="4" w:space="0" w:color="auto"/>
              <w:right w:val="single" w:sz="4" w:space="0" w:color="auto"/>
            </w:tcBorders>
          </w:tcPr>
          <w:p w14:paraId="4A1549B5" w14:textId="77777777" w:rsidR="000C5446" w:rsidRDefault="000C5446" w:rsidP="000C5446">
            <w:pPr>
              <w:spacing w:before="60" w:after="60"/>
            </w:pPr>
            <w:r>
              <w:t>Change to subheading 0602.90 from any other subheading</w:t>
            </w:r>
          </w:p>
        </w:tc>
      </w:tr>
      <w:tr w:rsidR="000C5446" w14:paraId="445361B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111F531" w14:textId="77777777" w:rsidR="000C5446" w:rsidRDefault="000C5446" w:rsidP="000C5446">
            <w:pPr>
              <w:spacing w:before="60" w:after="60"/>
              <w:rPr>
                <w:b/>
                <w:bCs/>
              </w:rPr>
            </w:pPr>
            <w:r>
              <w:rPr>
                <w:b/>
                <w:bCs/>
              </w:rPr>
              <w:t>0603</w:t>
            </w:r>
          </w:p>
        </w:tc>
        <w:tc>
          <w:tcPr>
            <w:tcW w:w="1043" w:type="dxa"/>
            <w:tcBorders>
              <w:top w:val="nil"/>
              <w:left w:val="nil"/>
              <w:bottom w:val="single" w:sz="4" w:space="0" w:color="auto"/>
              <w:right w:val="single" w:sz="4" w:space="0" w:color="auto"/>
            </w:tcBorders>
          </w:tcPr>
          <w:p w14:paraId="68F83004"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456F3C8" w14:textId="77777777" w:rsidR="000C5446" w:rsidRPr="006B56F5" w:rsidRDefault="000C5446" w:rsidP="000C5446">
            <w:pPr>
              <w:spacing w:before="60" w:after="60"/>
              <w:rPr>
                <w:b/>
                <w:bCs/>
              </w:rPr>
            </w:pPr>
            <w:r w:rsidRPr="006B56F5">
              <w:rPr>
                <w:b/>
                <w:bCs/>
              </w:rPr>
              <w:t>Cut flowers and flower buds of a kind suitable for bouquets or for ornamental purposes, fresh, dried, dyed, bleached, impregnated or otherwise prepared</w:t>
            </w:r>
          </w:p>
        </w:tc>
        <w:tc>
          <w:tcPr>
            <w:tcW w:w="2086" w:type="dxa"/>
            <w:tcBorders>
              <w:top w:val="nil"/>
              <w:left w:val="nil"/>
              <w:bottom w:val="single" w:sz="4" w:space="0" w:color="auto"/>
              <w:right w:val="single" w:sz="4" w:space="0" w:color="auto"/>
            </w:tcBorders>
          </w:tcPr>
          <w:p w14:paraId="66D2E977" w14:textId="77777777" w:rsidR="000C5446" w:rsidRDefault="000C5446" w:rsidP="000C5446">
            <w:pPr>
              <w:spacing w:before="60" w:after="60"/>
            </w:pPr>
            <w:r>
              <w:t>Change to heading 0603 from any other heading</w:t>
            </w:r>
          </w:p>
        </w:tc>
      </w:tr>
      <w:tr w:rsidR="000C5446" w14:paraId="7F33526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DD830AC" w14:textId="77777777" w:rsidR="000C5446" w:rsidRDefault="000C5446" w:rsidP="000C5446">
            <w:pPr>
              <w:spacing w:before="60" w:after="60"/>
              <w:rPr>
                <w:b/>
                <w:bCs/>
              </w:rPr>
            </w:pPr>
            <w:r>
              <w:rPr>
                <w:b/>
                <w:bCs/>
              </w:rPr>
              <w:t>0604</w:t>
            </w:r>
          </w:p>
        </w:tc>
        <w:tc>
          <w:tcPr>
            <w:tcW w:w="1043" w:type="dxa"/>
            <w:tcBorders>
              <w:top w:val="nil"/>
              <w:left w:val="nil"/>
              <w:bottom w:val="single" w:sz="4" w:space="0" w:color="auto"/>
              <w:right w:val="single" w:sz="4" w:space="0" w:color="auto"/>
            </w:tcBorders>
          </w:tcPr>
          <w:p w14:paraId="79D0211B"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092F4DB" w14:textId="77777777" w:rsidR="000C5446" w:rsidRPr="006B56F5" w:rsidRDefault="000C5446" w:rsidP="000C5446">
            <w:pPr>
              <w:spacing w:before="60" w:after="60"/>
              <w:rPr>
                <w:b/>
                <w:bCs/>
              </w:rPr>
            </w:pPr>
            <w:r w:rsidRPr="006B56F5">
              <w:rPr>
                <w:b/>
                <w:bCs/>
              </w:rPr>
              <w:t>Foliage, branches and other parts of plants, without flowers or flower buds, and grasses, mosses and lichens, being goods of a kind suitable for bouquets or for ornamental purposes, fresh, dried, dyed, bleached, impregnated or otherwise prepared</w:t>
            </w:r>
          </w:p>
        </w:tc>
        <w:tc>
          <w:tcPr>
            <w:tcW w:w="2086" w:type="dxa"/>
            <w:tcBorders>
              <w:top w:val="nil"/>
              <w:left w:val="nil"/>
              <w:bottom w:val="single" w:sz="4" w:space="0" w:color="auto"/>
              <w:right w:val="single" w:sz="4" w:space="0" w:color="auto"/>
            </w:tcBorders>
          </w:tcPr>
          <w:p w14:paraId="60C84CB3" w14:textId="77777777" w:rsidR="000C5446" w:rsidRDefault="000C5446" w:rsidP="000C5446">
            <w:pPr>
              <w:spacing w:before="60" w:after="60"/>
            </w:pPr>
            <w:r>
              <w:t>Change to heading 0604 from any other heading</w:t>
            </w:r>
          </w:p>
        </w:tc>
      </w:tr>
      <w:tr w:rsidR="000C5446" w14:paraId="7CF3C1A1"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6EEC4DE5" w14:textId="77777777" w:rsidR="000C5446" w:rsidRDefault="000C5446" w:rsidP="000C5446">
            <w:pPr>
              <w:spacing w:before="60" w:after="60"/>
              <w:rPr>
                <w:b/>
                <w:bCs/>
              </w:rPr>
            </w:pPr>
            <w:r>
              <w:rPr>
                <w:b/>
                <w:bCs/>
              </w:rPr>
              <w:t>CHAPTER 7</w:t>
            </w:r>
          </w:p>
        </w:tc>
        <w:tc>
          <w:tcPr>
            <w:tcW w:w="5914" w:type="dxa"/>
            <w:gridSpan w:val="2"/>
            <w:tcBorders>
              <w:top w:val="single" w:sz="4" w:space="0" w:color="auto"/>
              <w:left w:val="nil"/>
              <w:bottom w:val="single" w:sz="4" w:space="0" w:color="auto"/>
              <w:right w:val="single" w:sz="4" w:space="0" w:color="000000"/>
            </w:tcBorders>
          </w:tcPr>
          <w:p w14:paraId="7A75315D" w14:textId="77777777" w:rsidR="000C5446" w:rsidRPr="006B56F5" w:rsidRDefault="000C5446" w:rsidP="000C5446">
            <w:pPr>
              <w:spacing w:before="60" w:after="60"/>
              <w:rPr>
                <w:b/>
                <w:bCs/>
              </w:rPr>
            </w:pPr>
            <w:r w:rsidRPr="006B56F5">
              <w:rPr>
                <w:b/>
                <w:bCs/>
              </w:rPr>
              <w:t>EDIBLE VEGETABLES AND CERTAIN ROOTS AND TUBERS</w:t>
            </w:r>
          </w:p>
        </w:tc>
      </w:tr>
      <w:tr w:rsidR="000C5446" w14:paraId="4D7312F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E583FA4" w14:textId="77777777" w:rsidR="000C5446" w:rsidRDefault="000C5446" w:rsidP="000C5446">
            <w:pPr>
              <w:spacing w:before="60" w:after="60"/>
              <w:rPr>
                <w:b/>
                <w:bCs/>
              </w:rPr>
            </w:pPr>
            <w:r>
              <w:rPr>
                <w:b/>
                <w:bCs/>
              </w:rPr>
              <w:t>0701</w:t>
            </w:r>
          </w:p>
        </w:tc>
        <w:tc>
          <w:tcPr>
            <w:tcW w:w="1043" w:type="dxa"/>
            <w:tcBorders>
              <w:top w:val="nil"/>
              <w:left w:val="nil"/>
              <w:bottom w:val="single" w:sz="4" w:space="0" w:color="auto"/>
              <w:right w:val="single" w:sz="4" w:space="0" w:color="auto"/>
            </w:tcBorders>
          </w:tcPr>
          <w:p w14:paraId="0A8E3DB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DE14AE1" w14:textId="77777777" w:rsidR="000C5446" w:rsidRPr="006B56F5" w:rsidRDefault="000C5446" w:rsidP="000C5446">
            <w:pPr>
              <w:spacing w:before="60" w:after="60"/>
              <w:rPr>
                <w:b/>
                <w:bCs/>
              </w:rPr>
            </w:pPr>
            <w:r w:rsidRPr="006B56F5">
              <w:rPr>
                <w:b/>
                <w:bCs/>
              </w:rPr>
              <w:t>Potatoes, fresh or chilled</w:t>
            </w:r>
          </w:p>
        </w:tc>
        <w:tc>
          <w:tcPr>
            <w:tcW w:w="2086" w:type="dxa"/>
            <w:tcBorders>
              <w:top w:val="nil"/>
              <w:left w:val="nil"/>
              <w:bottom w:val="single" w:sz="4" w:space="0" w:color="auto"/>
              <w:right w:val="single" w:sz="4" w:space="0" w:color="auto"/>
            </w:tcBorders>
          </w:tcPr>
          <w:p w14:paraId="17024739" w14:textId="77777777" w:rsidR="000C5446" w:rsidRDefault="000C5446" w:rsidP="000C5446">
            <w:pPr>
              <w:spacing w:before="60" w:after="60"/>
            </w:pPr>
            <w:r>
              <w:t>Change to heading 0701 from any other chapter</w:t>
            </w:r>
          </w:p>
        </w:tc>
      </w:tr>
      <w:tr w:rsidR="000C5446" w14:paraId="44E0364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2ACB0CE" w14:textId="77777777" w:rsidR="000C5446" w:rsidRDefault="000C5446" w:rsidP="000C5446">
            <w:pPr>
              <w:spacing w:before="60" w:after="60"/>
              <w:rPr>
                <w:b/>
                <w:bCs/>
              </w:rPr>
            </w:pPr>
            <w:r>
              <w:rPr>
                <w:b/>
                <w:bCs/>
              </w:rPr>
              <w:t>0702</w:t>
            </w:r>
          </w:p>
        </w:tc>
        <w:tc>
          <w:tcPr>
            <w:tcW w:w="1043" w:type="dxa"/>
            <w:tcBorders>
              <w:top w:val="nil"/>
              <w:left w:val="nil"/>
              <w:bottom w:val="single" w:sz="4" w:space="0" w:color="auto"/>
              <w:right w:val="single" w:sz="4" w:space="0" w:color="auto"/>
            </w:tcBorders>
          </w:tcPr>
          <w:p w14:paraId="4607A574"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2E632C15" w14:textId="77777777" w:rsidR="000C5446" w:rsidRPr="006B56F5" w:rsidRDefault="000C5446" w:rsidP="000C5446">
            <w:pPr>
              <w:spacing w:before="60" w:after="60"/>
              <w:rPr>
                <w:b/>
                <w:bCs/>
              </w:rPr>
            </w:pPr>
            <w:r w:rsidRPr="006B56F5">
              <w:rPr>
                <w:b/>
                <w:bCs/>
              </w:rPr>
              <w:t>Tomatoes, fresh or chilled</w:t>
            </w:r>
          </w:p>
        </w:tc>
        <w:tc>
          <w:tcPr>
            <w:tcW w:w="2086" w:type="dxa"/>
            <w:tcBorders>
              <w:top w:val="nil"/>
              <w:left w:val="nil"/>
              <w:bottom w:val="single" w:sz="4" w:space="0" w:color="auto"/>
              <w:right w:val="single" w:sz="4" w:space="0" w:color="auto"/>
            </w:tcBorders>
          </w:tcPr>
          <w:p w14:paraId="2D9EEC69" w14:textId="77777777" w:rsidR="000C5446" w:rsidRDefault="000C5446" w:rsidP="000C5446">
            <w:pPr>
              <w:spacing w:before="60" w:after="60"/>
            </w:pPr>
            <w:r>
              <w:t>Change to heading 0702 from any other chapter</w:t>
            </w:r>
          </w:p>
        </w:tc>
      </w:tr>
      <w:tr w:rsidR="000C5446" w14:paraId="6EB837E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88E7211" w14:textId="77777777" w:rsidR="000C5446" w:rsidRDefault="000C5446" w:rsidP="000C5446">
            <w:pPr>
              <w:spacing w:before="60" w:after="60"/>
              <w:rPr>
                <w:b/>
                <w:bCs/>
              </w:rPr>
            </w:pPr>
            <w:r>
              <w:rPr>
                <w:b/>
                <w:bCs/>
              </w:rPr>
              <w:lastRenderedPageBreak/>
              <w:t>0703</w:t>
            </w:r>
          </w:p>
        </w:tc>
        <w:tc>
          <w:tcPr>
            <w:tcW w:w="1043" w:type="dxa"/>
            <w:tcBorders>
              <w:top w:val="nil"/>
              <w:left w:val="nil"/>
              <w:bottom w:val="single" w:sz="4" w:space="0" w:color="auto"/>
              <w:right w:val="single" w:sz="4" w:space="0" w:color="auto"/>
            </w:tcBorders>
          </w:tcPr>
          <w:p w14:paraId="3BBAEC3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D03CA80" w14:textId="77777777" w:rsidR="000C5446" w:rsidRPr="006B56F5" w:rsidRDefault="000C5446" w:rsidP="000C5446">
            <w:pPr>
              <w:spacing w:before="60" w:after="60"/>
              <w:rPr>
                <w:b/>
                <w:bCs/>
              </w:rPr>
            </w:pPr>
            <w:r w:rsidRPr="006B56F5">
              <w:rPr>
                <w:b/>
                <w:bCs/>
              </w:rPr>
              <w:t>Onions, shallots, garlic, leeks and other alliaceous vegetables, fresh or chilled</w:t>
            </w:r>
          </w:p>
        </w:tc>
        <w:tc>
          <w:tcPr>
            <w:tcW w:w="2086" w:type="dxa"/>
            <w:tcBorders>
              <w:top w:val="nil"/>
              <w:left w:val="nil"/>
              <w:bottom w:val="single" w:sz="4" w:space="0" w:color="auto"/>
              <w:right w:val="single" w:sz="4" w:space="0" w:color="auto"/>
            </w:tcBorders>
          </w:tcPr>
          <w:p w14:paraId="657C5AE7" w14:textId="77777777" w:rsidR="000C5446" w:rsidRDefault="000C5446" w:rsidP="000C5446">
            <w:pPr>
              <w:spacing w:before="60" w:after="60"/>
            </w:pPr>
            <w:r>
              <w:t>Change to heading 0703 from any other chapter</w:t>
            </w:r>
          </w:p>
        </w:tc>
      </w:tr>
      <w:tr w:rsidR="000C5446" w14:paraId="372CCB2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C4610B5" w14:textId="77777777" w:rsidR="000C5446" w:rsidRDefault="000C5446" w:rsidP="000C5446">
            <w:pPr>
              <w:spacing w:before="60" w:after="60"/>
              <w:rPr>
                <w:b/>
                <w:bCs/>
              </w:rPr>
            </w:pPr>
            <w:r>
              <w:rPr>
                <w:b/>
                <w:bCs/>
              </w:rPr>
              <w:t>0704</w:t>
            </w:r>
          </w:p>
        </w:tc>
        <w:tc>
          <w:tcPr>
            <w:tcW w:w="1043" w:type="dxa"/>
            <w:tcBorders>
              <w:top w:val="nil"/>
              <w:left w:val="nil"/>
              <w:bottom w:val="single" w:sz="4" w:space="0" w:color="auto"/>
              <w:right w:val="single" w:sz="4" w:space="0" w:color="auto"/>
            </w:tcBorders>
          </w:tcPr>
          <w:p w14:paraId="16FBBD9B"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2A5B295" w14:textId="77777777" w:rsidR="000C5446" w:rsidRPr="006B56F5" w:rsidRDefault="000C5446" w:rsidP="000C5446">
            <w:pPr>
              <w:spacing w:before="60" w:after="60"/>
              <w:rPr>
                <w:b/>
                <w:bCs/>
              </w:rPr>
            </w:pPr>
            <w:r w:rsidRPr="006B56F5">
              <w:rPr>
                <w:b/>
                <w:bCs/>
              </w:rPr>
              <w:t>Cabbages, cauliflowers, kohlrabi, kale and similar edible brassicas, fresh or chilled</w:t>
            </w:r>
          </w:p>
        </w:tc>
        <w:tc>
          <w:tcPr>
            <w:tcW w:w="2086" w:type="dxa"/>
            <w:tcBorders>
              <w:top w:val="nil"/>
              <w:left w:val="nil"/>
              <w:bottom w:val="single" w:sz="4" w:space="0" w:color="auto"/>
              <w:right w:val="single" w:sz="4" w:space="0" w:color="auto"/>
            </w:tcBorders>
          </w:tcPr>
          <w:p w14:paraId="39C0DEB6" w14:textId="77777777" w:rsidR="000C5446" w:rsidRDefault="000C5446" w:rsidP="000C5446">
            <w:pPr>
              <w:spacing w:before="60" w:after="60"/>
            </w:pPr>
            <w:r>
              <w:t>Change to heading 0704 from any other chapter</w:t>
            </w:r>
          </w:p>
        </w:tc>
      </w:tr>
      <w:tr w:rsidR="000C5446" w14:paraId="18452D5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C7970C0" w14:textId="77777777" w:rsidR="000C5446" w:rsidRDefault="000C5446" w:rsidP="000C5446">
            <w:pPr>
              <w:spacing w:before="60" w:after="60"/>
              <w:rPr>
                <w:b/>
                <w:bCs/>
              </w:rPr>
            </w:pPr>
            <w:r>
              <w:rPr>
                <w:b/>
                <w:bCs/>
              </w:rPr>
              <w:t>0705</w:t>
            </w:r>
          </w:p>
        </w:tc>
        <w:tc>
          <w:tcPr>
            <w:tcW w:w="1043" w:type="dxa"/>
            <w:tcBorders>
              <w:top w:val="nil"/>
              <w:left w:val="nil"/>
              <w:bottom w:val="single" w:sz="4" w:space="0" w:color="auto"/>
              <w:right w:val="single" w:sz="4" w:space="0" w:color="auto"/>
            </w:tcBorders>
          </w:tcPr>
          <w:p w14:paraId="69E765B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D351F60" w14:textId="77777777" w:rsidR="000C5446" w:rsidRPr="006B56F5" w:rsidRDefault="000C5446" w:rsidP="000C5446">
            <w:pPr>
              <w:spacing w:before="60" w:after="60"/>
              <w:rPr>
                <w:b/>
                <w:bCs/>
              </w:rPr>
            </w:pPr>
            <w:r w:rsidRPr="006B56F5">
              <w:rPr>
                <w:b/>
                <w:bCs/>
              </w:rPr>
              <w:t>Lettuce (</w:t>
            </w:r>
            <w:r w:rsidRPr="006B56F5">
              <w:rPr>
                <w:b/>
                <w:bCs/>
                <w:i/>
                <w:iCs/>
              </w:rPr>
              <w:t>Lactuca sativa</w:t>
            </w:r>
            <w:r w:rsidRPr="006B56F5">
              <w:rPr>
                <w:b/>
                <w:bCs/>
              </w:rPr>
              <w:t>) and chicory (</w:t>
            </w:r>
            <w:r w:rsidRPr="006B56F5">
              <w:rPr>
                <w:b/>
                <w:bCs/>
                <w:i/>
                <w:iCs/>
              </w:rPr>
              <w:t>Cichorium spp.</w:t>
            </w:r>
            <w:r w:rsidRPr="006B56F5">
              <w:rPr>
                <w:b/>
                <w:bCs/>
              </w:rPr>
              <w:t>), fresh or chilled</w:t>
            </w:r>
          </w:p>
        </w:tc>
        <w:tc>
          <w:tcPr>
            <w:tcW w:w="2086" w:type="dxa"/>
            <w:tcBorders>
              <w:top w:val="nil"/>
              <w:left w:val="nil"/>
              <w:bottom w:val="single" w:sz="4" w:space="0" w:color="auto"/>
              <w:right w:val="single" w:sz="4" w:space="0" w:color="auto"/>
            </w:tcBorders>
          </w:tcPr>
          <w:p w14:paraId="2A018B2E" w14:textId="77777777" w:rsidR="000C5446" w:rsidRDefault="000C5446" w:rsidP="000C5446">
            <w:pPr>
              <w:spacing w:before="60" w:after="60"/>
            </w:pPr>
            <w:r>
              <w:t>Change to heading 0705 from any other chapter</w:t>
            </w:r>
          </w:p>
        </w:tc>
      </w:tr>
      <w:tr w:rsidR="000C5446" w14:paraId="3B3708D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0EA37D5" w14:textId="77777777" w:rsidR="000C5446" w:rsidRDefault="000C5446" w:rsidP="000C5446">
            <w:pPr>
              <w:spacing w:before="60" w:after="60"/>
              <w:rPr>
                <w:b/>
                <w:bCs/>
              </w:rPr>
            </w:pPr>
            <w:r>
              <w:rPr>
                <w:b/>
                <w:bCs/>
              </w:rPr>
              <w:t>0706</w:t>
            </w:r>
          </w:p>
        </w:tc>
        <w:tc>
          <w:tcPr>
            <w:tcW w:w="1043" w:type="dxa"/>
            <w:tcBorders>
              <w:top w:val="nil"/>
              <w:left w:val="nil"/>
              <w:bottom w:val="single" w:sz="4" w:space="0" w:color="auto"/>
              <w:right w:val="single" w:sz="4" w:space="0" w:color="auto"/>
            </w:tcBorders>
          </w:tcPr>
          <w:p w14:paraId="246CA13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7670EB8E" w14:textId="77777777" w:rsidR="000C5446" w:rsidRPr="006B56F5" w:rsidRDefault="000C5446" w:rsidP="000C5446">
            <w:pPr>
              <w:spacing w:before="60" w:after="60"/>
              <w:rPr>
                <w:b/>
                <w:bCs/>
              </w:rPr>
            </w:pPr>
            <w:r w:rsidRPr="006B56F5">
              <w:rPr>
                <w:b/>
                <w:bCs/>
              </w:rPr>
              <w:t>Carrots, turnips, salad beetroot, salsify, celeriac, radishes and similar edible roots, fresh or chilled</w:t>
            </w:r>
          </w:p>
        </w:tc>
        <w:tc>
          <w:tcPr>
            <w:tcW w:w="2086" w:type="dxa"/>
            <w:tcBorders>
              <w:top w:val="nil"/>
              <w:left w:val="nil"/>
              <w:bottom w:val="single" w:sz="4" w:space="0" w:color="auto"/>
              <w:right w:val="single" w:sz="4" w:space="0" w:color="auto"/>
            </w:tcBorders>
          </w:tcPr>
          <w:p w14:paraId="6509921B" w14:textId="77777777" w:rsidR="000C5446" w:rsidRDefault="000C5446" w:rsidP="000C5446">
            <w:pPr>
              <w:spacing w:before="60" w:after="60"/>
            </w:pPr>
            <w:r>
              <w:t>Change to heading 0706 from any other chapter</w:t>
            </w:r>
          </w:p>
        </w:tc>
      </w:tr>
      <w:tr w:rsidR="000C5446" w14:paraId="16418A4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95A5986" w14:textId="77777777" w:rsidR="000C5446" w:rsidRDefault="000C5446" w:rsidP="000C5446">
            <w:pPr>
              <w:spacing w:before="60" w:after="60"/>
              <w:rPr>
                <w:b/>
                <w:bCs/>
              </w:rPr>
            </w:pPr>
            <w:r>
              <w:rPr>
                <w:b/>
                <w:bCs/>
              </w:rPr>
              <w:t>0707</w:t>
            </w:r>
          </w:p>
        </w:tc>
        <w:tc>
          <w:tcPr>
            <w:tcW w:w="1043" w:type="dxa"/>
            <w:tcBorders>
              <w:top w:val="nil"/>
              <w:left w:val="nil"/>
              <w:bottom w:val="single" w:sz="4" w:space="0" w:color="auto"/>
              <w:right w:val="single" w:sz="4" w:space="0" w:color="auto"/>
            </w:tcBorders>
          </w:tcPr>
          <w:p w14:paraId="2A293F79"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B74DDFA" w14:textId="77777777" w:rsidR="000C5446" w:rsidRPr="006B56F5" w:rsidRDefault="000C5446" w:rsidP="000C5446">
            <w:pPr>
              <w:spacing w:before="60" w:after="60"/>
              <w:rPr>
                <w:b/>
                <w:bCs/>
              </w:rPr>
            </w:pPr>
            <w:r w:rsidRPr="006B56F5">
              <w:rPr>
                <w:b/>
                <w:bCs/>
              </w:rPr>
              <w:t>cucumbers and gherkins, fresh or chilled</w:t>
            </w:r>
          </w:p>
        </w:tc>
        <w:tc>
          <w:tcPr>
            <w:tcW w:w="2086" w:type="dxa"/>
            <w:tcBorders>
              <w:top w:val="nil"/>
              <w:left w:val="nil"/>
              <w:bottom w:val="single" w:sz="4" w:space="0" w:color="auto"/>
              <w:right w:val="single" w:sz="4" w:space="0" w:color="auto"/>
            </w:tcBorders>
          </w:tcPr>
          <w:p w14:paraId="1D746B35" w14:textId="77777777" w:rsidR="000C5446" w:rsidRDefault="000C5446" w:rsidP="000C5446">
            <w:pPr>
              <w:spacing w:before="60" w:after="60"/>
            </w:pPr>
            <w:r>
              <w:t>Change to heading 0707 from any other chapter</w:t>
            </w:r>
          </w:p>
        </w:tc>
      </w:tr>
      <w:tr w:rsidR="000C5446" w14:paraId="339AF9F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B61835A" w14:textId="77777777" w:rsidR="000C5446" w:rsidRDefault="000C5446" w:rsidP="000C5446">
            <w:pPr>
              <w:spacing w:before="60" w:after="60"/>
              <w:rPr>
                <w:b/>
                <w:bCs/>
              </w:rPr>
            </w:pPr>
            <w:r>
              <w:rPr>
                <w:b/>
                <w:bCs/>
              </w:rPr>
              <w:t>0708</w:t>
            </w:r>
          </w:p>
        </w:tc>
        <w:tc>
          <w:tcPr>
            <w:tcW w:w="1043" w:type="dxa"/>
            <w:tcBorders>
              <w:top w:val="nil"/>
              <w:left w:val="nil"/>
              <w:bottom w:val="single" w:sz="4" w:space="0" w:color="auto"/>
              <w:right w:val="single" w:sz="4" w:space="0" w:color="auto"/>
            </w:tcBorders>
          </w:tcPr>
          <w:p w14:paraId="16F9063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A6F27E4" w14:textId="77777777" w:rsidR="000C5446" w:rsidRPr="006B56F5" w:rsidRDefault="000C5446" w:rsidP="000C5446">
            <w:pPr>
              <w:spacing w:before="60" w:after="60"/>
              <w:rPr>
                <w:b/>
                <w:bCs/>
              </w:rPr>
            </w:pPr>
            <w:r w:rsidRPr="006B56F5">
              <w:rPr>
                <w:b/>
                <w:bCs/>
              </w:rPr>
              <w:t>Leguminous vegetables, shelled or unshelled, fresh or chilled</w:t>
            </w:r>
          </w:p>
        </w:tc>
        <w:tc>
          <w:tcPr>
            <w:tcW w:w="2086" w:type="dxa"/>
            <w:tcBorders>
              <w:top w:val="nil"/>
              <w:left w:val="nil"/>
              <w:bottom w:val="single" w:sz="4" w:space="0" w:color="auto"/>
              <w:right w:val="single" w:sz="4" w:space="0" w:color="auto"/>
            </w:tcBorders>
          </w:tcPr>
          <w:p w14:paraId="455A4878" w14:textId="77777777" w:rsidR="000C5446" w:rsidRDefault="000C5446" w:rsidP="000C5446">
            <w:pPr>
              <w:spacing w:before="60" w:after="60"/>
            </w:pPr>
            <w:r>
              <w:t>Change to heading 0708 from any other chapter</w:t>
            </w:r>
          </w:p>
        </w:tc>
      </w:tr>
      <w:tr w:rsidR="000C5446" w14:paraId="6408132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B7522F2" w14:textId="77777777" w:rsidR="000C5446" w:rsidRDefault="000C5446" w:rsidP="000C5446">
            <w:pPr>
              <w:spacing w:before="60" w:after="60"/>
              <w:rPr>
                <w:b/>
                <w:bCs/>
              </w:rPr>
            </w:pPr>
            <w:r>
              <w:rPr>
                <w:b/>
                <w:bCs/>
              </w:rPr>
              <w:t>0709</w:t>
            </w:r>
          </w:p>
        </w:tc>
        <w:tc>
          <w:tcPr>
            <w:tcW w:w="1043" w:type="dxa"/>
            <w:tcBorders>
              <w:top w:val="nil"/>
              <w:left w:val="nil"/>
              <w:bottom w:val="single" w:sz="4" w:space="0" w:color="auto"/>
              <w:right w:val="single" w:sz="4" w:space="0" w:color="auto"/>
            </w:tcBorders>
          </w:tcPr>
          <w:p w14:paraId="37CA750E"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CF97D70" w14:textId="77777777" w:rsidR="000C5446" w:rsidRPr="006B56F5" w:rsidRDefault="000C5446" w:rsidP="000C5446">
            <w:pPr>
              <w:spacing w:before="60" w:after="60"/>
              <w:rPr>
                <w:b/>
                <w:bCs/>
              </w:rPr>
            </w:pPr>
            <w:r w:rsidRPr="006B56F5">
              <w:rPr>
                <w:b/>
                <w:bCs/>
              </w:rPr>
              <w:t>Other vegetables, fresh or chilled</w:t>
            </w:r>
          </w:p>
        </w:tc>
        <w:tc>
          <w:tcPr>
            <w:tcW w:w="2086" w:type="dxa"/>
            <w:tcBorders>
              <w:top w:val="nil"/>
              <w:left w:val="nil"/>
              <w:bottom w:val="single" w:sz="4" w:space="0" w:color="auto"/>
              <w:right w:val="single" w:sz="4" w:space="0" w:color="auto"/>
            </w:tcBorders>
          </w:tcPr>
          <w:p w14:paraId="3A4E2C59" w14:textId="77777777" w:rsidR="000C5446" w:rsidRDefault="000C5446" w:rsidP="000C5446">
            <w:pPr>
              <w:spacing w:before="60" w:after="60"/>
            </w:pPr>
            <w:r>
              <w:t>Change to heading 0709 from any other chapter</w:t>
            </w:r>
          </w:p>
        </w:tc>
      </w:tr>
      <w:tr w:rsidR="000C5446" w14:paraId="024C64F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4D350DA" w14:textId="77777777" w:rsidR="000C5446" w:rsidRDefault="000C5446" w:rsidP="000C5446">
            <w:pPr>
              <w:spacing w:before="60" w:after="60"/>
              <w:rPr>
                <w:b/>
                <w:bCs/>
              </w:rPr>
            </w:pPr>
            <w:r>
              <w:rPr>
                <w:b/>
                <w:bCs/>
              </w:rPr>
              <w:t>0710</w:t>
            </w:r>
          </w:p>
        </w:tc>
        <w:tc>
          <w:tcPr>
            <w:tcW w:w="1043" w:type="dxa"/>
            <w:tcBorders>
              <w:top w:val="nil"/>
              <w:left w:val="nil"/>
              <w:bottom w:val="single" w:sz="4" w:space="0" w:color="auto"/>
              <w:right w:val="single" w:sz="4" w:space="0" w:color="auto"/>
            </w:tcBorders>
          </w:tcPr>
          <w:p w14:paraId="59D18FF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78BD4BC" w14:textId="77777777" w:rsidR="000C5446" w:rsidRPr="006B56F5" w:rsidRDefault="000C5446" w:rsidP="000C5446">
            <w:pPr>
              <w:spacing w:before="60" w:after="60"/>
              <w:rPr>
                <w:b/>
                <w:bCs/>
              </w:rPr>
            </w:pPr>
            <w:r w:rsidRPr="006B56F5">
              <w:rPr>
                <w:b/>
                <w:bCs/>
              </w:rPr>
              <w:t>Vegetables (uncooked or cooked by steaming or boiling in water), frozen</w:t>
            </w:r>
          </w:p>
        </w:tc>
        <w:tc>
          <w:tcPr>
            <w:tcW w:w="2086" w:type="dxa"/>
            <w:tcBorders>
              <w:top w:val="nil"/>
              <w:left w:val="nil"/>
              <w:bottom w:val="single" w:sz="4" w:space="0" w:color="auto"/>
              <w:right w:val="single" w:sz="4" w:space="0" w:color="auto"/>
            </w:tcBorders>
          </w:tcPr>
          <w:p w14:paraId="2A6D1560" w14:textId="77777777" w:rsidR="000C5446" w:rsidRDefault="000C5446" w:rsidP="000C5446">
            <w:pPr>
              <w:spacing w:before="60" w:after="60"/>
            </w:pPr>
            <w:r>
              <w:t>Change to heading 0710 from any other heading; or</w:t>
            </w:r>
          </w:p>
          <w:p w14:paraId="35D9DEFD"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1B49805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7C9C4B3" w14:textId="77777777" w:rsidR="000C5446" w:rsidRDefault="000C5446" w:rsidP="000C5446">
            <w:pPr>
              <w:spacing w:before="60" w:after="60"/>
              <w:rPr>
                <w:b/>
                <w:bCs/>
              </w:rPr>
            </w:pPr>
            <w:r>
              <w:rPr>
                <w:b/>
                <w:bCs/>
              </w:rPr>
              <w:lastRenderedPageBreak/>
              <w:t>0711</w:t>
            </w:r>
          </w:p>
        </w:tc>
        <w:tc>
          <w:tcPr>
            <w:tcW w:w="1043" w:type="dxa"/>
            <w:tcBorders>
              <w:top w:val="nil"/>
              <w:left w:val="nil"/>
              <w:bottom w:val="single" w:sz="4" w:space="0" w:color="auto"/>
              <w:right w:val="single" w:sz="4" w:space="0" w:color="auto"/>
            </w:tcBorders>
          </w:tcPr>
          <w:p w14:paraId="228BDBA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A755660" w14:textId="73BECA05" w:rsidR="000C5446" w:rsidRPr="006B56F5" w:rsidRDefault="00590811" w:rsidP="000C5446">
            <w:pPr>
              <w:spacing w:before="60" w:after="60"/>
              <w:rPr>
                <w:b/>
                <w:bCs/>
              </w:rPr>
            </w:pPr>
            <w:r w:rsidRPr="00590811">
              <w:rPr>
                <w:b/>
                <w:bCs/>
              </w:rPr>
              <w:t>Vegetables provisionally preserved, but unsuitable in that state for immediate consumption</w:t>
            </w:r>
          </w:p>
        </w:tc>
        <w:tc>
          <w:tcPr>
            <w:tcW w:w="2086" w:type="dxa"/>
            <w:tcBorders>
              <w:top w:val="nil"/>
              <w:left w:val="nil"/>
              <w:bottom w:val="single" w:sz="4" w:space="0" w:color="auto"/>
              <w:right w:val="single" w:sz="4" w:space="0" w:color="auto"/>
            </w:tcBorders>
          </w:tcPr>
          <w:p w14:paraId="327F8521" w14:textId="77777777" w:rsidR="000C5446" w:rsidRDefault="000C5446" w:rsidP="000C5446">
            <w:pPr>
              <w:spacing w:before="60" w:after="60"/>
            </w:pPr>
            <w:r>
              <w:t>Change to heading 0711 from any other heading; or</w:t>
            </w:r>
          </w:p>
          <w:p w14:paraId="61231E2D"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369BFD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DCE255B" w14:textId="77777777" w:rsidR="000C5446" w:rsidRDefault="000C5446" w:rsidP="000C5446">
            <w:pPr>
              <w:spacing w:before="60" w:after="60"/>
              <w:rPr>
                <w:b/>
                <w:bCs/>
              </w:rPr>
            </w:pPr>
            <w:r>
              <w:rPr>
                <w:b/>
                <w:bCs/>
              </w:rPr>
              <w:t>0712</w:t>
            </w:r>
          </w:p>
        </w:tc>
        <w:tc>
          <w:tcPr>
            <w:tcW w:w="1043" w:type="dxa"/>
            <w:tcBorders>
              <w:top w:val="nil"/>
              <w:left w:val="nil"/>
              <w:bottom w:val="single" w:sz="4" w:space="0" w:color="auto"/>
              <w:right w:val="single" w:sz="4" w:space="0" w:color="auto"/>
            </w:tcBorders>
          </w:tcPr>
          <w:p w14:paraId="187C0F65"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A674891" w14:textId="77777777" w:rsidR="000C5446" w:rsidRPr="006B56F5" w:rsidRDefault="000C5446" w:rsidP="000C5446">
            <w:pPr>
              <w:spacing w:before="60" w:after="60"/>
              <w:rPr>
                <w:b/>
                <w:bCs/>
              </w:rPr>
            </w:pPr>
            <w:r w:rsidRPr="006B56F5">
              <w:rPr>
                <w:b/>
                <w:bCs/>
              </w:rPr>
              <w:t>Dried vegetables, whole, cut, sliced, broken or in powder, but not further prepared</w:t>
            </w:r>
          </w:p>
        </w:tc>
        <w:tc>
          <w:tcPr>
            <w:tcW w:w="2086" w:type="dxa"/>
            <w:tcBorders>
              <w:top w:val="nil"/>
              <w:left w:val="nil"/>
              <w:bottom w:val="single" w:sz="4" w:space="0" w:color="auto"/>
              <w:right w:val="single" w:sz="4" w:space="0" w:color="auto"/>
            </w:tcBorders>
          </w:tcPr>
          <w:p w14:paraId="1757C955" w14:textId="77777777" w:rsidR="000C5446" w:rsidRDefault="000C5446" w:rsidP="000C5446">
            <w:pPr>
              <w:spacing w:before="60" w:after="60"/>
            </w:pPr>
            <w:r>
              <w:t>Change to heading 0712 from any other heading; or</w:t>
            </w:r>
          </w:p>
          <w:p w14:paraId="1DD36F83"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60C7E21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AF09CDB" w14:textId="77777777" w:rsidR="000C5446" w:rsidRDefault="000C5446" w:rsidP="000C5446">
            <w:pPr>
              <w:spacing w:before="60" w:after="60"/>
              <w:rPr>
                <w:b/>
                <w:bCs/>
              </w:rPr>
            </w:pPr>
            <w:r>
              <w:rPr>
                <w:b/>
                <w:bCs/>
              </w:rPr>
              <w:t>0713</w:t>
            </w:r>
          </w:p>
        </w:tc>
        <w:tc>
          <w:tcPr>
            <w:tcW w:w="1043" w:type="dxa"/>
            <w:tcBorders>
              <w:top w:val="nil"/>
              <w:left w:val="nil"/>
              <w:bottom w:val="single" w:sz="4" w:space="0" w:color="auto"/>
              <w:right w:val="single" w:sz="4" w:space="0" w:color="auto"/>
            </w:tcBorders>
          </w:tcPr>
          <w:p w14:paraId="1BBE2E90"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A0D1C35" w14:textId="77777777" w:rsidR="000C5446" w:rsidRPr="006B56F5" w:rsidRDefault="000C5446" w:rsidP="000C5446">
            <w:pPr>
              <w:spacing w:before="60" w:after="60"/>
              <w:rPr>
                <w:b/>
                <w:bCs/>
              </w:rPr>
            </w:pPr>
            <w:r w:rsidRPr="006B56F5">
              <w:rPr>
                <w:b/>
                <w:bCs/>
              </w:rPr>
              <w:t>Dried leguminous vegetables, shelled, whether or not skinned or split</w:t>
            </w:r>
          </w:p>
        </w:tc>
        <w:tc>
          <w:tcPr>
            <w:tcW w:w="2086" w:type="dxa"/>
            <w:tcBorders>
              <w:top w:val="nil"/>
              <w:left w:val="nil"/>
              <w:bottom w:val="single" w:sz="4" w:space="0" w:color="auto"/>
              <w:right w:val="single" w:sz="4" w:space="0" w:color="auto"/>
            </w:tcBorders>
          </w:tcPr>
          <w:p w14:paraId="14000B8D" w14:textId="77777777" w:rsidR="000C5446" w:rsidRDefault="000C5446" w:rsidP="000C5446">
            <w:pPr>
              <w:spacing w:before="60" w:after="60"/>
            </w:pPr>
            <w:r>
              <w:t>Change to heading 0713 from any other heading</w:t>
            </w:r>
          </w:p>
        </w:tc>
      </w:tr>
      <w:tr w:rsidR="000C5446" w14:paraId="47750C0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F3932DE" w14:textId="77777777" w:rsidR="000C5446" w:rsidRDefault="000C5446" w:rsidP="000C5446">
            <w:pPr>
              <w:spacing w:before="60" w:after="60"/>
              <w:rPr>
                <w:b/>
                <w:bCs/>
              </w:rPr>
            </w:pPr>
            <w:r>
              <w:rPr>
                <w:b/>
                <w:bCs/>
              </w:rPr>
              <w:t>0714</w:t>
            </w:r>
          </w:p>
        </w:tc>
        <w:tc>
          <w:tcPr>
            <w:tcW w:w="1043" w:type="dxa"/>
            <w:tcBorders>
              <w:top w:val="nil"/>
              <w:left w:val="nil"/>
              <w:bottom w:val="single" w:sz="4" w:space="0" w:color="auto"/>
              <w:right w:val="single" w:sz="4" w:space="0" w:color="auto"/>
            </w:tcBorders>
          </w:tcPr>
          <w:p w14:paraId="0061566E"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313D5D1B" w14:textId="77777777" w:rsidR="000C5446" w:rsidRPr="006B56F5" w:rsidRDefault="000C5446" w:rsidP="000C5446">
            <w:pPr>
              <w:spacing w:before="60" w:after="60"/>
              <w:rPr>
                <w:b/>
                <w:bCs/>
              </w:rPr>
            </w:pPr>
            <w:r w:rsidRPr="006B56F5">
              <w:rPr>
                <w:b/>
                <w:bCs/>
              </w:rPr>
              <w:t>Manioc, arrowroot, salep, jerusalem artichokes, sweet potatoes and similar roots and tubers with high starch or inulin content, fresh, chilled, frozen or dried, whether or not sliced or in the form of pellets; sago pith</w:t>
            </w:r>
          </w:p>
        </w:tc>
        <w:tc>
          <w:tcPr>
            <w:tcW w:w="2086" w:type="dxa"/>
            <w:tcBorders>
              <w:top w:val="nil"/>
              <w:left w:val="nil"/>
              <w:bottom w:val="single" w:sz="4" w:space="0" w:color="auto"/>
              <w:right w:val="single" w:sz="4" w:space="0" w:color="auto"/>
            </w:tcBorders>
          </w:tcPr>
          <w:p w14:paraId="1A298F8E" w14:textId="77777777" w:rsidR="000C5446" w:rsidRDefault="000C5446" w:rsidP="000C5446">
            <w:pPr>
              <w:spacing w:before="60" w:after="60"/>
            </w:pPr>
            <w:r>
              <w:t>Change to heading 0714 from any other chapter</w:t>
            </w:r>
          </w:p>
        </w:tc>
      </w:tr>
      <w:tr w:rsidR="000C5446" w14:paraId="33DFB318"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705B79C0" w14:textId="77777777" w:rsidR="000C5446" w:rsidRDefault="000C5446" w:rsidP="000C5446">
            <w:pPr>
              <w:spacing w:before="60" w:after="60"/>
              <w:rPr>
                <w:b/>
                <w:bCs/>
              </w:rPr>
            </w:pPr>
            <w:r>
              <w:rPr>
                <w:b/>
                <w:bCs/>
              </w:rPr>
              <w:t>CHAPTER 8</w:t>
            </w:r>
          </w:p>
        </w:tc>
        <w:tc>
          <w:tcPr>
            <w:tcW w:w="5914" w:type="dxa"/>
            <w:gridSpan w:val="2"/>
            <w:tcBorders>
              <w:top w:val="single" w:sz="4" w:space="0" w:color="auto"/>
              <w:left w:val="nil"/>
              <w:bottom w:val="single" w:sz="4" w:space="0" w:color="auto"/>
              <w:right w:val="single" w:sz="4" w:space="0" w:color="000000"/>
            </w:tcBorders>
          </w:tcPr>
          <w:p w14:paraId="005ABBB5" w14:textId="77777777" w:rsidR="000C5446" w:rsidRPr="006B56F5" w:rsidRDefault="000C5446" w:rsidP="000C5446">
            <w:pPr>
              <w:spacing w:before="60" w:after="60"/>
              <w:rPr>
                <w:b/>
                <w:bCs/>
              </w:rPr>
            </w:pPr>
            <w:r w:rsidRPr="006B56F5">
              <w:rPr>
                <w:b/>
                <w:bCs/>
              </w:rPr>
              <w:t>EDIBLE FRUIT AND NUTS; PEEL OF CITRUS FRUIT OR MELONS</w:t>
            </w:r>
          </w:p>
        </w:tc>
      </w:tr>
      <w:tr w:rsidR="000C5446" w14:paraId="0DCB758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7E67D3C" w14:textId="77777777" w:rsidR="000C5446" w:rsidRDefault="000C5446" w:rsidP="000C5446">
            <w:pPr>
              <w:spacing w:before="60" w:after="60"/>
              <w:rPr>
                <w:b/>
                <w:bCs/>
              </w:rPr>
            </w:pPr>
            <w:r>
              <w:rPr>
                <w:b/>
                <w:bCs/>
              </w:rPr>
              <w:lastRenderedPageBreak/>
              <w:t>0801</w:t>
            </w:r>
          </w:p>
        </w:tc>
        <w:tc>
          <w:tcPr>
            <w:tcW w:w="1043" w:type="dxa"/>
            <w:tcBorders>
              <w:top w:val="nil"/>
              <w:left w:val="nil"/>
              <w:bottom w:val="single" w:sz="4" w:space="0" w:color="auto"/>
              <w:right w:val="single" w:sz="4" w:space="0" w:color="auto"/>
            </w:tcBorders>
          </w:tcPr>
          <w:p w14:paraId="505F1CAB"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BDBBCF6" w14:textId="77777777" w:rsidR="000C5446" w:rsidRPr="006B56F5" w:rsidRDefault="000C5446" w:rsidP="000C5446">
            <w:pPr>
              <w:spacing w:before="60" w:after="60"/>
              <w:rPr>
                <w:b/>
                <w:bCs/>
              </w:rPr>
            </w:pPr>
            <w:r w:rsidRPr="006B56F5">
              <w:rPr>
                <w:b/>
                <w:bCs/>
              </w:rPr>
              <w:t>Coconuts, brazil nuts and cashew nuts, fresh or dried, whether or not shelled or peeled</w:t>
            </w:r>
          </w:p>
        </w:tc>
        <w:tc>
          <w:tcPr>
            <w:tcW w:w="2086" w:type="dxa"/>
            <w:tcBorders>
              <w:top w:val="nil"/>
              <w:left w:val="nil"/>
              <w:bottom w:val="single" w:sz="4" w:space="0" w:color="auto"/>
              <w:right w:val="single" w:sz="4" w:space="0" w:color="auto"/>
            </w:tcBorders>
          </w:tcPr>
          <w:p w14:paraId="67ED1855" w14:textId="77777777" w:rsidR="000C5446" w:rsidRDefault="000C5446" w:rsidP="000C5446">
            <w:pPr>
              <w:spacing w:before="60" w:after="60"/>
            </w:pPr>
            <w:r>
              <w:t>Change to heading 0801 from any other chapter</w:t>
            </w:r>
          </w:p>
        </w:tc>
      </w:tr>
      <w:tr w:rsidR="000C5446" w14:paraId="285E56E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168B786" w14:textId="77777777" w:rsidR="000C5446" w:rsidRDefault="000C5446" w:rsidP="000C5446">
            <w:pPr>
              <w:spacing w:before="60" w:after="60"/>
              <w:rPr>
                <w:b/>
                <w:bCs/>
              </w:rPr>
            </w:pPr>
            <w:r>
              <w:rPr>
                <w:b/>
                <w:bCs/>
              </w:rPr>
              <w:t>0802</w:t>
            </w:r>
          </w:p>
        </w:tc>
        <w:tc>
          <w:tcPr>
            <w:tcW w:w="1043" w:type="dxa"/>
            <w:tcBorders>
              <w:top w:val="nil"/>
              <w:left w:val="nil"/>
              <w:bottom w:val="single" w:sz="4" w:space="0" w:color="auto"/>
              <w:right w:val="single" w:sz="4" w:space="0" w:color="auto"/>
            </w:tcBorders>
          </w:tcPr>
          <w:p w14:paraId="395576B5"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EB7CE3B" w14:textId="77777777" w:rsidR="000C5446" w:rsidRPr="006B56F5" w:rsidRDefault="000C5446" w:rsidP="000C5446">
            <w:pPr>
              <w:spacing w:before="60" w:after="60"/>
              <w:rPr>
                <w:b/>
                <w:bCs/>
              </w:rPr>
            </w:pPr>
            <w:r w:rsidRPr="006B56F5">
              <w:rPr>
                <w:b/>
                <w:bCs/>
              </w:rPr>
              <w:t>Other nuts, fresh or dried, whether or not shelled or peeled</w:t>
            </w:r>
          </w:p>
        </w:tc>
        <w:tc>
          <w:tcPr>
            <w:tcW w:w="2086" w:type="dxa"/>
            <w:tcBorders>
              <w:top w:val="nil"/>
              <w:left w:val="nil"/>
              <w:bottom w:val="single" w:sz="4" w:space="0" w:color="auto"/>
              <w:right w:val="single" w:sz="4" w:space="0" w:color="auto"/>
            </w:tcBorders>
          </w:tcPr>
          <w:p w14:paraId="0C6F640F" w14:textId="77777777" w:rsidR="000C5446" w:rsidRDefault="000C5446" w:rsidP="000C5446">
            <w:pPr>
              <w:spacing w:before="60" w:after="60"/>
            </w:pPr>
            <w:r>
              <w:t>Change to heading 0802 from any other chapter</w:t>
            </w:r>
          </w:p>
        </w:tc>
      </w:tr>
      <w:tr w:rsidR="000C5446" w14:paraId="17E8355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6380839" w14:textId="77777777" w:rsidR="000C5446" w:rsidRDefault="000C5446" w:rsidP="000C5446">
            <w:pPr>
              <w:spacing w:before="60" w:after="60"/>
              <w:rPr>
                <w:b/>
                <w:bCs/>
              </w:rPr>
            </w:pPr>
            <w:r>
              <w:rPr>
                <w:b/>
                <w:bCs/>
              </w:rPr>
              <w:t>0803</w:t>
            </w:r>
          </w:p>
        </w:tc>
        <w:tc>
          <w:tcPr>
            <w:tcW w:w="1043" w:type="dxa"/>
            <w:tcBorders>
              <w:top w:val="nil"/>
              <w:left w:val="nil"/>
              <w:bottom w:val="single" w:sz="4" w:space="0" w:color="auto"/>
              <w:right w:val="single" w:sz="4" w:space="0" w:color="auto"/>
            </w:tcBorders>
          </w:tcPr>
          <w:p w14:paraId="6EA050AA"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1743816C" w14:textId="77777777" w:rsidR="000C5446" w:rsidRPr="006B56F5" w:rsidRDefault="000C5446" w:rsidP="000C5446">
            <w:pPr>
              <w:spacing w:before="60" w:after="60"/>
              <w:rPr>
                <w:b/>
                <w:bCs/>
              </w:rPr>
            </w:pPr>
            <w:r w:rsidRPr="006B56F5">
              <w:rPr>
                <w:b/>
                <w:bCs/>
              </w:rPr>
              <w:t>Bananas, including plantains, fresh or dried</w:t>
            </w:r>
          </w:p>
        </w:tc>
        <w:tc>
          <w:tcPr>
            <w:tcW w:w="2086" w:type="dxa"/>
            <w:tcBorders>
              <w:top w:val="nil"/>
              <w:left w:val="nil"/>
              <w:bottom w:val="single" w:sz="4" w:space="0" w:color="auto"/>
              <w:right w:val="single" w:sz="4" w:space="0" w:color="auto"/>
            </w:tcBorders>
          </w:tcPr>
          <w:p w14:paraId="13C8C2DC" w14:textId="77777777" w:rsidR="000C5446" w:rsidRDefault="000C5446" w:rsidP="000C5446">
            <w:pPr>
              <w:spacing w:before="60" w:after="60"/>
            </w:pPr>
            <w:r>
              <w:t>Change to heading 0803 from any other chapter</w:t>
            </w:r>
          </w:p>
        </w:tc>
      </w:tr>
      <w:tr w:rsidR="000C5446" w14:paraId="0927278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253D02E" w14:textId="77777777" w:rsidR="000C5446" w:rsidRDefault="000C5446" w:rsidP="000C5446">
            <w:pPr>
              <w:spacing w:before="60" w:after="60"/>
              <w:rPr>
                <w:b/>
                <w:bCs/>
              </w:rPr>
            </w:pPr>
            <w:r>
              <w:rPr>
                <w:b/>
                <w:bCs/>
              </w:rPr>
              <w:t>0804</w:t>
            </w:r>
          </w:p>
        </w:tc>
        <w:tc>
          <w:tcPr>
            <w:tcW w:w="1043" w:type="dxa"/>
            <w:tcBorders>
              <w:top w:val="nil"/>
              <w:left w:val="nil"/>
              <w:bottom w:val="single" w:sz="4" w:space="0" w:color="auto"/>
              <w:right w:val="single" w:sz="4" w:space="0" w:color="auto"/>
            </w:tcBorders>
          </w:tcPr>
          <w:p w14:paraId="246652AC"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47E61C9" w14:textId="77777777" w:rsidR="000C5446" w:rsidRPr="006B56F5" w:rsidRDefault="000C5446" w:rsidP="000C5446">
            <w:pPr>
              <w:spacing w:before="60" w:after="60"/>
              <w:rPr>
                <w:b/>
                <w:bCs/>
              </w:rPr>
            </w:pPr>
            <w:r w:rsidRPr="006B56F5">
              <w:rPr>
                <w:b/>
                <w:bCs/>
              </w:rPr>
              <w:t>Dates, figs, pineapples, avocados, guavas, mangoes and mangosteens, fresh or dried</w:t>
            </w:r>
          </w:p>
        </w:tc>
        <w:tc>
          <w:tcPr>
            <w:tcW w:w="2086" w:type="dxa"/>
            <w:tcBorders>
              <w:top w:val="nil"/>
              <w:left w:val="nil"/>
              <w:bottom w:val="single" w:sz="4" w:space="0" w:color="auto"/>
              <w:right w:val="single" w:sz="4" w:space="0" w:color="auto"/>
            </w:tcBorders>
          </w:tcPr>
          <w:p w14:paraId="7F7A1290" w14:textId="77777777" w:rsidR="000C5446" w:rsidRDefault="000C5446" w:rsidP="000C5446">
            <w:pPr>
              <w:spacing w:before="60" w:after="60"/>
            </w:pPr>
            <w:r>
              <w:t>Change to heading 0804 from any other chapter</w:t>
            </w:r>
          </w:p>
        </w:tc>
      </w:tr>
      <w:tr w:rsidR="000C5446" w14:paraId="4947393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E23702E" w14:textId="77777777" w:rsidR="000C5446" w:rsidRDefault="000C5446" w:rsidP="000C5446">
            <w:pPr>
              <w:spacing w:before="60" w:after="60"/>
              <w:rPr>
                <w:b/>
                <w:bCs/>
              </w:rPr>
            </w:pPr>
            <w:r>
              <w:rPr>
                <w:b/>
                <w:bCs/>
              </w:rPr>
              <w:t>0805</w:t>
            </w:r>
          </w:p>
        </w:tc>
        <w:tc>
          <w:tcPr>
            <w:tcW w:w="1043" w:type="dxa"/>
            <w:tcBorders>
              <w:top w:val="nil"/>
              <w:left w:val="nil"/>
              <w:bottom w:val="single" w:sz="4" w:space="0" w:color="auto"/>
              <w:right w:val="single" w:sz="4" w:space="0" w:color="auto"/>
            </w:tcBorders>
          </w:tcPr>
          <w:p w14:paraId="7093794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49FF666" w14:textId="77777777" w:rsidR="000C5446" w:rsidRPr="006B56F5" w:rsidRDefault="000C5446" w:rsidP="000C5446">
            <w:pPr>
              <w:spacing w:before="60" w:after="60"/>
              <w:rPr>
                <w:b/>
                <w:bCs/>
              </w:rPr>
            </w:pPr>
            <w:r w:rsidRPr="006B56F5">
              <w:rPr>
                <w:b/>
                <w:bCs/>
              </w:rPr>
              <w:t>Citrus fruit, fresh or dried</w:t>
            </w:r>
          </w:p>
        </w:tc>
        <w:tc>
          <w:tcPr>
            <w:tcW w:w="2086" w:type="dxa"/>
            <w:tcBorders>
              <w:top w:val="nil"/>
              <w:left w:val="nil"/>
              <w:bottom w:val="single" w:sz="4" w:space="0" w:color="auto"/>
              <w:right w:val="single" w:sz="4" w:space="0" w:color="auto"/>
            </w:tcBorders>
          </w:tcPr>
          <w:p w14:paraId="67BC9905" w14:textId="77777777" w:rsidR="000C5446" w:rsidRDefault="000C5446" w:rsidP="000C5446">
            <w:pPr>
              <w:spacing w:before="60" w:after="60"/>
            </w:pPr>
            <w:r>
              <w:t>Change to heading 0805 from any other chapter</w:t>
            </w:r>
          </w:p>
        </w:tc>
      </w:tr>
      <w:tr w:rsidR="000C5446" w14:paraId="3908605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C6B0278" w14:textId="77777777" w:rsidR="000C5446" w:rsidRDefault="000C5446" w:rsidP="000C5446">
            <w:pPr>
              <w:spacing w:before="60" w:after="60"/>
              <w:rPr>
                <w:b/>
                <w:bCs/>
              </w:rPr>
            </w:pPr>
            <w:r>
              <w:rPr>
                <w:b/>
                <w:bCs/>
              </w:rPr>
              <w:t>0806</w:t>
            </w:r>
          </w:p>
        </w:tc>
        <w:tc>
          <w:tcPr>
            <w:tcW w:w="1043" w:type="dxa"/>
            <w:tcBorders>
              <w:top w:val="nil"/>
              <w:left w:val="nil"/>
              <w:bottom w:val="single" w:sz="4" w:space="0" w:color="auto"/>
              <w:right w:val="single" w:sz="4" w:space="0" w:color="auto"/>
            </w:tcBorders>
          </w:tcPr>
          <w:p w14:paraId="404A895D"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684917A" w14:textId="77777777" w:rsidR="000C5446" w:rsidRPr="006B56F5" w:rsidRDefault="000C5446" w:rsidP="000C5446">
            <w:pPr>
              <w:spacing w:before="60" w:after="60"/>
              <w:rPr>
                <w:b/>
                <w:bCs/>
              </w:rPr>
            </w:pPr>
            <w:r w:rsidRPr="006B56F5">
              <w:rPr>
                <w:b/>
                <w:bCs/>
              </w:rPr>
              <w:t>Grapes, fresh or dried</w:t>
            </w:r>
          </w:p>
        </w:tc>
        <w:tc>
          <w:tcPr>
            <w:tcW w:w="2086" w:type="dxa"/>
            <w:tcBorders>
              <w:top w:val="nil"/>
              <w:left w:val="nil"/>
              <w:bottom w:val="single" w:sz="4" w:space="0" w:color="auto"/>
              <w:right w:val="single" w:sz="4" w:space="0" w:color="auto"/>
            </w:tcBorders>
          </w:tcPr>
          <w:p w14:paraId="26CD9CE2" w14:textId="77777777" w:rsidR="000C5446" w:rsidRDefault="000C5446" w:rsidP="000C5446">
            <w:pPr>
              <w:spacing w:before="60" w:after="60"/>
            </w:pPr>
            <w:r>
              <w:t>Change to heading 0806 from any other chapter</w:t>
            </w:r>
          </w:p>
        </w:tc>
      </w:tr>
      <w:tr w:rsidR="000C5446" w14:paraId="5F26EB9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164EC6F" w14:textId="77777777" w:rsidR="000C5446" w:rsidRDefault="000C5446" w:rsidP="000C5446">
            <w:pPr>
              <w:spacing w:before="60" w:after="60"/>
              <w:rPr>
                <w:b/>
                <w:bCs/>
              </w:rPr>
            </w:pPr>
            <w:r>
              <w:rPr>
                <w:b/>
                <w:bCs/>
              </w:rPr>
              <w:t>0807</w:t>
            </w:r>
          </w:p>
        </w:tc>
        <w:tc>
          <w:tcPr>
            <w:tcW w:w="1043" w:type="dxa"/>
            <w:tcBorders>
              <w:top w:val="nil"/>
              <w:left w:val="nil"/>
              <w:bottom w:val="single" w:sz="4" w:space="0" w:color="auto"/>
              <w:right w:val="single" w:sz="4" w:space="0" w:color="auto"/>
            </w:tcBorders>
          </w:tcPr>
          <w:p w14:paraId="67CF1758"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EBF6D94" w14:textId="77777777" w:rsidR="000C5446" w:rsidRPr="006B56F5" w:rsidRDefault="000C5446" w:rsidP="000C5446">
            <w:pPr>
              <w:spacing w:before="60" w:after="60"/>
              <w:rPr>
                <w:b/>
                <w:bCs/>
              </w:rPr>
            </w:pPr>
            <w:r w:rsidRPr="006B56F5">
              <w:rPr>
                <w:b/>
                <w:bCs/>
              </w:rPr>
              <w:t>Melons (including watermelons) and papaws (papayas), fresh</w:t>
            </w:r>
          </w:p>
        </w:tc>
        <w:tc>
          <w:tcPr>
            <w:tcW w:w="2086" w:type="dxa"/>
            <w:tcBorders>
              <w:top w:val="nil"/>
              <w:left w:val="nil"/>
              <w:bottom w:val="single" w:sz="4" w:space="0" w:color="auto"/>
              <w:right w:val="single" w:sz="4" w:space="0" w:color="auto"/>
            </w:tcBorders>
          </w:tcPr>
          <w:p w14:paraId="60DB7BBD" w14:textId="77777777" w:rsidR="000C5446" w:rsidRDefault="000C5446" w:rsidP="000C5446">
            <w:pPr>
              <w:spacing w:before="60" w:after="60"/>
            </w:pPr>
            <w:r>
              <w:t>Change to heading 0807 from any other chapter</w:t>
            </w:r>
          </w:p>
        </w:tc>
      </w:tr>
      <w:tr w:rsidR="000C5446" w14:paraId="7C695B6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329935D" w14:textId="77777777" w:rsidR="000C5446" w:rsidRDefault="000C5446" w:rsidP="000C5446">
            <w:pPr>
              <w:spacing w:before="60" w:after="60"/>
              <w:rPr>
                <w:b/>
                <w:bCs/>
              </w:rPr>
            </w:pPr>
            <w:r>
              <w:rPr>
                <w:b/>
                <w:bCs/>
              </w:rPr>
              <w:t>0808</w:t>
            </w:r>
          </w:p>
        </w:tc>
        <w:tc>
          <w:tcPr>
            <w:tcW w:w="1043" w:type="dxa"/>
            <w:tcBorders>
              <w:top w:val="nil"/>
              <w:left w:val="nil"/>
              <w:bottom w:val="single" w:sz="4" w:space="0" w:color="auto"/>
              <w:right w:val="single" w:sz="4" w:space="0" w:color="auto"/>
            </w:tcBorders>
          </w:tcPr>
          <w:p w14:paraId="1D0752DE"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3D02E0B2" w14:textId="77777777" w:rsidR="000C5446" w:rsidRPr="006B56F5" w:rsidRDefault="000C5446" w:rsidP="000C5446">
            <w:pPr>
              <w:spacing w:before="60" w:after="60"/>
              <w:rPr>
                <w:b/>
                <w:bCs/>
              </w:rPr>
            </w:pPr>
            <w:r w:rsidRPr="006B56F5">
              <w:rPr>
                <w:b/>
                <w:bCs/>
              </w:rPr>
              <w:t>Apples, pears and quinces, fresh</w:t>
            </w:r>
          </w:p>
        </w:tc>
        <w:tc>
          <w:tcPr>
            <w:tcW w:w="2086" w:type="dxa"/>
            <w:tcBorders>
              <w:top w:val="nil"/>
              <w:left w:val="nil"/>
              <w:bottom w:val="single" w:sz="4" w:space="0" w:color="auto"/>
              <w:right w:val="single" w:sz="4" w:space="0" w:color="auto"/>
            </w:tcBorders>
          </w:tcPr>
          <w:p w14:paraId="3272E288" w14:textId="77777777" w:rsidR="000C5446" w:rsidRDefault="000C5446" w:rsidP="000C5446">
            <w:pPr>
              <w:spacing w:before="60" w:after="60"/>
            </w:pPr>
            <w:r>
              <w:t>Change to heading 0808 from any other chapter</w:t>
            </w:r>
          </w:p>
        </w:tc>
      </w:tr>
      <w:tr w:rsidR="000C5446" w14:paraId="7456DC6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0E3D8F4" w14:textId="77777777" w:rsidR="000C5446" w:rsidRDefault="000C5446" w:rsidP="000C5446">
            <w:pPr>
              <w:spacing w:before="60" w:after="60"/>
              <w:rPr>
                <w:b/>
                <w:bCs/>
              </w:rPr>
            </w:pPr>
            <w:r>
              <w:rPr>
                <w:b/>
                <w:bCs/>
              </w:rPr>
              <w:t>0809</w:t>
            </w:r>
          </w:p>
        </w:tc>
        <w:tc>
          <w:tcPr>
            <w:tcW w:w="1043" w:type="dxa"/>
            <w:tcBorders>
              <w:top w:val="nil"/>
              <w:left w:val="nil"/>
              <w:bottom w:val="single" w:sz="4" w:space="0" w:color="auto"/>
              <w:right w:val="single" w:sz="4" w:space="0" w:color="auto"/>
            </w:tcBorders>
          </w:tcPr>
          <w:p w14:paraId="7006E95F"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433CE88" w14:textId="77777777" w:rsidR="000C5446" w:rsidRPr="006B56F5" w:rsidRDefault="000C5446" w:rsidP="000C5446">
            <w:pPr>
              <w:spacing w:before="60" w:after="60"/>
              <w:rPr>
                <w:b/>
                <w:bCs/>
              </w:rPr>
            </w:pPr>
            <w:r w:rsidRPr="006B56F5">
              <w:rPr>
                <w:b/>
                <w:bCs/>
              </w:rPr>
              <w:t>Apricots, cherries, peaches (including nectarines), plums and sloes, fresh</w:t>
            </w:r>
          </w:p>
        </w:tc>
        <w:tc>
          <w:tcPr>
            <w:tcW w:w="2086" w:type="dxa"/>
            <w:tcBorders>
              <w:top w:val="nil"/>
              <w:left w:val="nil"/>
              <w:bottom w:val="single" w:sz="4" w:space="0" w:color="auto"/>
              <w:right w:val="single" w:sz="4" w:space="0" w:color="auto"/>
            </w:tcBorders>
          </w:tcPr>
          <w:p w14:paraId="62871C55" w14:textId="77777777" w:rsidR="000C5446" w:rsidRDefault="000C5446" w:rsidP="000C5446">
            <w:pPr>
              <w:spacing w:before="60" w:after="60"/>
            </w:pPr>
            <w:r>
              <w:t>Change to heading 0809 from any other chapter</w:t>
            </w:r>
          </w:p>
        </w:tc>
      </w:tr>
      <w:tr w:rsidR="000C5446" w14:paraId="5E0D4E8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352D228" w14:textId="77777777" w:rsidR="000C5446" w:rsidRDefault="000C5446" w:rsidP="000C5446">
            <w:pPr>
              <w:spacing w:before="60" w:after="60"/>
              <w:rPr>
                <w:b/>
                <w:bCs/>
              </w:rPr>
            </w:pPr>
            <w:r>
              <w:rPr>
                <w:b/>
                <w:bCs/>
              </w:rPr>
              <w:t>0810</w:t>
            </w:r>
          </w:p>
        </w:tc>
        <w:tc>
          <w:tcPr>
            <w:tcW w:w="1043" w:type="dxa"/>
            <w:tcBorders>
              <w:top w:val="nil"/>
              <w:left w:val="nil"/>
              <w:bottom w:val="single" w:sz="4" w:space="0" w:color="auto"/>
              <w:right w:val="single" w:sz="4" w:space="0" w:color="auto"/>
            </w:tcBorders>
          </w:tcPr>
          <w:p w14:paraId="5B5527EA"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CE91E9C" w14:textId="77777777" w:rsidR="000C5446" w:rsidRPr="006B56F5" w:rsidRDefault="000C5446" w:rsidP="000C5446">
            <w:pPr>
              <w:spacing w:before="60" w:after="60"/>
              <w:rPr>
                <w:b/>
                <w:bCs/>
              </w:rPr>
            </w:pPr>
            <w:r w:rsidRPr="006B56F5">
              <w:rPr>
                <w:b/>
                <w:bCs/>
              </w:rPr>
              <w:t>Other fruit, fresh</w:t>
            </w:r>
          </w:p>
        </w:tc>
        <w:tc>
          <w:tcPr>
            <w:tcW w:w="2086" w:type="dxa"/>
            <w:tcBorders>
              <w:top w:val="nil"/>
              <w:left w:val="nil"/>
              <w:bottom w:val="single" w:sz="4" w:space="0" w:color="auto"/>
              <w:right w:val="single" w:sz="4" w:space="0" w:color="auto"/>
            </w:tcBorders>
          </w:tcPr>
          <w:p w14:paraId="4648485F" w14:textId="77777777" w:rsidR="000C5446" w:rsidRDefault="000C5446" w:rsidP="000C5446">
            <w:pPr>
              <w:spacing w:before="60" w:after="60"/>
            </w:pPr>
            <w:r>
              <w:t>Change to heading 0810 from any other chapter</w:t>
            </w:r>
          </w:p>
        </w:tc>
      </w:tr>
      <w:tr w:rsidR="000C5446" w14:paraId="7ADD3A1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F8AB86F" w14:textId="77777777" w:rsidR="000C5446" w:rsidRDefault="000C5446" w:rsidP="000C5446">
            <w:pPr>
              <w:spacing w:before="60" w:after="60"/>
              <w:rPr>
                <w:b/>
                <w:bCs/>
              </w:rPr>
            </w:pPr>
            <w:r>
              <w:rPr>
                <w:b/>
                <w:bCs/>
              </w:rPr>
              <w:t>0811</w:t>
            </w:r>
          </w:p>
        </w:tc>
        <w:tc>
          <w:tcPr>
            <w:tcW w:w="1043" w:type="dxa"/>
            <w:tcBorders>
              <w:top w:val="nil"/>
              <w:left w:val="nil"/>
              <w:bottom w:val="single" w:sz="4" w:space="0" w:color="auto"/>
              <w:right w:val="single" w:sz="4" w:space="0" w:color="auto"/>
            </w:tcBorders>
          </w:tcPr>
          <w:p w14:paraId="47D24BEC"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9B76F27" w14:textId="77777777" w:rsidR="000C5446" w:rsidRPr="006B56F5" w:rsidRDefault="000C5446" w:rsidP="000C5446">
            <w:pPr>
              <w:spacing w:before="60" w:after="60"/>
              <w:rPr>
                <w:b/>
                <w:bCs/>
              </w:rPr>
            </w:pPr>
            <w:r w:rsidRPr="006B56F5">
              <w:rPr>
                <w:b/>
                <w:bCs/>
              </w:rPr>
              <w:t>Fruit and nuts, uncooked or cooked by steaming or boiling in water, frozen, whether or not containing added sugar or other sweetening matter</w:t>
            </w:r>
          </w:p>
        </w:tc>
        <w:tc>
          <w:tcPr>
            <w:tcW w:w="2086" w:type="dxa"/>
            <w:tcBorders>
              <w:top w:val="nil"/>
              <w:left w:val="nil"/>
              <w:bottom w:val="single" w:sz="4" w:space="0" w:color="auto"/>
              <w:right w:val="single" w:sz="4" w:space="0" w:color="auto"/>
            </w:tcBorders>
          </w:tcPr>
          <w:p w14:paraId="3D3023E1" w14:textId="77777777" w:rsidR="000C5446" w:rsidRDefault="000C5446" w:rsidP="000C5446">
            <w:pPr>
              <w:spacing w:before="60" w:after="60"/>
            </w:pPr>
            <w:r>
              <w:t> </w:t>
            </w:r>
          </w:p>
        </w:tc>
      </w:tr>
      <w:tr w:rsidR="000C5446" w14:paraId="7450B54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40B6066" w14:textId="77777777" w:rsidR="000C5446" w:rsidRPr="009B7262" w:rsidRDefault="000C5446" w:rsidP="000C5446">
            <w:pPr>
              <w:spacing w:before="60" w:after="60"/>
              <w:rPr>
                <w:bCs/>
              </w:rPr>
            </w:pPr>
            <w:r w:rsidRPr="009B7262">
              <w:rPr>
                <w:bCs/>
              </w:rPr>
              <w:t>0811</w:t>
            </w:r>
          </w:p>
        </w:tc>
        <w:tc>
          <w:tcPr>
            <w:tcW w:w="1043" w:type="dxa"/>
            <w:tcBorders>
              <w:top w:val="nil"/>
              <w:left w:val="nil"/>
              <w:bottom w:val="single" w:sz="4" w:space="0" w:color="auto"/>
              <w:right w:val="single" w:sz="4" w:space="0" w:color="auto"/>
            </w:tcBorders>
          </w:tcPr>
          <w:p w14:paraId="137DF842" w14:textId="77777777" w:rsidR="000C5446" w:rsidRPr="009B7262" w:rsidRDefault="000C5446" w:rsidP="000C5446">
            <w:pPr>
              <w:spacing w:before="60" w:after="60"/>
              <w:rPr>
                <w:bCs/>
              </w:rPr>
            </w:pPr>
            <w:r w:rsidRPr="009B7262">
              <w:rPr>
                <w:bCs/>
              </w:rPr>
              <w:t>0811</w:t>
            </w:r>
            <w:r>
              <w:rPr>
                <w:bCs/>
              </w:rPr>
              <w:t>.</w:t>
            </w:r>
            <w:r w:rsidRPr="009B7262">
              <w:rPr>
                <w:bCs/>
              </w:rPr>
              <w:t>10</w:t>
            </w:r>
          </w:p>
        </w:tc>
        <w:tc>
          <w:tcPr>
            <w:tcW w:w="3828" w:type="dxa"/>
            <w:tcBorders>
              <w:top w:val="nil"/>
              <w:left w:val="nil"/>
              <w:bottom w:val="single" w:sz="4" w:space="0" w:color="auto"/>
              <w:right w:val="single" w:sz="4" w:space="0" w:color="auto"/>
            </w:tcBorders>
          </w:tcPr>
          <w:p w14:paraId="62A9AF3A" w14:textId="77777777" w:rsidR="000C5446" w:rsidRPr="009B7262" w:rsidRDefault="000C5446" w:rsidP="000C5446">
            <w:pPr>
              <w:spacing w:before="60" w:after="60"/>
              <w:rPr>
                <w:bCs/>
              </w:rPr>
            </w:pPr>
            <w:r w:rsidRPr="009B7262">
              <w:rPr>
                <w:bCs/>
              </w:rPr>
              <w:t>- Strawberries</w:t>
            </w:r>
          </w:p>
        </w:tc>
        <w:tc>
          <w:tcPr>
            <w:tcW w:w="2086" w:type="dxa"/>
            <w:tcBorders>
              <w:top w:val="nil"/>
              <w:left w:val="nil"/>
              <w:bottom w:val="single" w:sz="4" w:space="0" w:color="auto"/>
              <w:right w:val="single" w:sz="4" w:space="0" w:color="auto"/>
            </w:tcBorders>
          </w:tcPr>
          <w:p w14:paraId="22B42734" w14:textId="77777777" w:rsidR="000C5446" w:rsidRDefault="000C5446" w:rsidP="000C5446">
            <w:pPr>
              <w:spacing w:before="60" w:after="60"/>
            </w:pPr>
            <w:r>
              <w:t>Change to subheading 0811.10 from any other heading</w:t>
            </w:r>
          </w:p>
        </w:tc>
      </w:tr>
      <w:tr w:rsidR="000C5446" w14:paraId="6FAA225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7475842" w14:textId="77777777" w:rsidR="000C5446" w:rsidRPr="009B7262" w:rsidRDefault="000C5446" w:rsidP="000C5446">
            <w:pPr>
              <w:spacing w:before="60" w:after="60"/>
              <w:rPr>
                <w:bCs/>
              </w:rPr>
            </w:pPr>
            <w:r w:rsidRPr="009B7262">
              <w:rPr>
                <w:bCs/>
              </w:rPr>
              <w:lastRenderedPageBreak/>
              <w:t>0811</w:t>
            </w:r>
          </w:p>
        </w:tc>
        <w:tc>
          <w:tcPr>
            <w:tcW w:w="1043" w:type="dxa"/>
            <w:tcBorders>
              <w:top w:val="nil"/>
              <w:left w:val="nil"/>
              <w:bottom w:val="single" w:sz="4" w:space="0" w:color="auto"/>
              <w:right w:val="single" w:sz="4" w:space="0" w:color="auto"/>
            </w:tcBorders>
          </w:tcPr>
          <w:p w14:paraId="6711B25E" w14:textId="77777777" w:rsidR="000C5446" w:rsidRPr="009B7262" w:rsidRDefault="000C5446" w:rsidP="000C5446">
            <w:pPr>
              <w:spacing w:before="60" w:after="60"/>
              <w:rPr>
                <w:bCs/>
              </w:rPr>
            </w:pPr>
            <w:r w:rsidRPr="009B7262">
              <w:rPr>
                <w:bCs/>
              </w:rPr>
              <w:t>0811</w:t>
            </w:r>
            <w:r>
              <w:rPr>
                <w:bCs/>
              </w:rPr>
              <w:t>.</w:t>
            </w:r>
            <w:r w:rsidRPr="009B7262">
              <w:rPr>
                <w:bCs/>
              </w:rPr>
              <w:t>20</w:t>
            </w:r>
          </w:p>
        </w:tc>
        <w:tc>
          <w:tcPr>
            <w:tcW w:w="3828" w:type="dxa"/>
            <w:tcBorders>
              <w:top w:val="nil"/>
              <w:left w:val="nil"/>
              <w:bottom w:val="single" w:sz="4" w:space="0" w:color="auto"/>
              <w:right w:val="single" w:sz="4" w:space="0" w:color="auto"/>
            </w:tcBorders>
          </w:tcPr>
          <w:p w14:paraId="2CF4AA8C" w14:textId="77777777" w:rsidR="000C5446" w:rsidRPr="009B7262" w:rsidRDefault="000C5446" w:rsidP="000C5446">
            <w:pPr>
              <w:spacing w:before="60" w:after="60"/>
              <w:rPr>
                <w:bCs/>
              </w:rPr>
            </w:pPr>
            <w:r w:rsidRPr="009B7262">
              <w:rPr>
                <w:bCs/>
              </w:rPr>
              <w:t>- Raspberries, blackberries, mulberries, loganberries, black, white or red currants and gooseberries</w:t>
            </w:r>
          </w:p>
        </w:tc>
        <w:tc>
          <w:tcPr>
            <w:tcW w:w="2086" w:type="dxa"/>
            <w:tcBorders>
              <w:top w:val="nil"/>
              <w:left w:val="nil"/>
              <w:bottom w:val="single" w:sz="4" w:space="0" w:color="auto"/>
              <w:right w:val="single" w:sz="4" w:space="0" w:color="auto"/>
            </w:tcBorders>
          </w:tcPr>
          <w:p w14:paraId="413F9400" w14:textId="77777777" w:rsidR="000C5446" w:rsidRDefault="000C5446" w:rsidP="000C5446">
            <w:pPr>
              <w:spacing w:before="60" w:after="60"/>
            </w:pPr>
            <w:r>
              <w:t>Change to subheading 0811.20 from any other heading; or</w:t>
            </w:r>
          </w:p>
          <w:p w14:paraId="3F1DA75B"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45A6927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CF4BDCB" w14:textId="77777777" w:rsidR="000C5446" w:rsidRPr="009B7262" w:rsidRDefault="000C5446" w:rsidP="000C5446">
            <w:pPr>
              <w:spacing w:before="60" w:after="60"/>
              <w:rPr>
                <w:bCs/>
              </w:rPr>
            </w:pPr>
            <w:r w:rsidRPr="009B7262">
              <w:rPr>
                <w:bCs/>
              </w:rPr>
              <w:t>0811</w:t>
            </w:r>
          </w:p>
        </w:tc>
        <w:tc>
          <w:tcPr>
            <w:tcW w:w="1043" w:type="dxa"/>
            <w:tcBorders>
              <w:top w:val="nil"/>
              <w:left w:val="nil"/>
              <w:bottom w:val="single" w:sz="4" w:space="0" w:color="auto"/>
              <w:right w:val="single" w:sz="4" w:space="0" w:color="auto"/>
            </w:tcBorders>
          </w:tcPr>
          <w:p w14:paraId="0422128E" w14:textId="77777777" w:rsidR="000C5446" w:rsidRPr="009B7262" w:rsidRDefault="000C5446" w:rsidP="000C5446">
            <w:pPr>
              <w:spacing w:before="60" w:after="60"/>
              <w:rPr>
                <w:bCs/>
              </w:rPr>
            </w:pPr>
            <w:r w:rsidRPr="009B7262">
              <w:rPr>
                <w:bCs/>
              </w:rPr>
              <w:t>0811</w:t>
            </w:r>
            <w:r>
              <w:rPr>
                <w:bCs/>
              </w:rPr>
              <w:t>.</w:t>
            </w:r>
            <w:r w:rsidRPr="009B7262">
              <w:rPr>
                <w:bCs/>
              </w:rPr>
              <w:t>90</w:t>
            </w:r>
          </w:p>
        </w:tc>
        <w:tc>
          <w:tcPr>
            <w:tcW w:w="3828" w:type="dxa"/>
            <w:tcBorders>
              <w:top w:val="nil"/>
              <w:left w:val="nil"/>
              <w:bottom w:val="single" w:sz="4" w:space="0" w:color="auto"/>
              <w:right w:val="single" w:sz="4" w:space="0" w:color="auto"/>
            </w:tcBorders>
          </w:tcPr>
          <w:p w14:paraId="2A2E842A" w14:textId="77777777" w:rsidR="000C5446" w:rsidRPr="009B7262" w:rsidRDefault="000C5446" w:rsidP="000C5446">
            <w:pPr>
              <w:spacing w:before="60" w:after="60"/>
              <w:rPr>
                <w:bCs/>
              </w:rPr>
            </w:pPr>
            <w:r w:rsidRPr="009B7262">
              <w:rPr>
                <w:bCs/>
              </w:rPr>
              <w:t>- Other</w:t>
            </w:r>
          </w:p>
        </w:tc>
        <w:tc>
          <w:tcPr>
            <w:tcW w:w="2086" w:type="dxa"/>
            <w:tcBorders>
              <w:top w:val="nil"/>
              <w:left w:val="nil"/>
              <w:bottom w:val="single" w:sz="4" w:space="0" w:color="auto"/>
              <w:right w:val="single" w:sz="4" w:space="0" w:color="auto"/>
            </w:tcBorders>
          </w:tcPr>
          <w:p w14:paraId="55910A09" w14:textId="77777777" w:rsidR="000C5446" w:rsidRDefault="000C5446" w:rsidP="000C5446">
            <w:pPr>
              <w:spacing w:before="60" w:after="60"/>
            </w:pPr>
            <w:r>
              <w:t>Change to subheading 0811.90 from any other heading; or</w:t>
            </w:r>
          </w:p>
          <w:p w14:paraId="383ADFC0"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43C72DE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24E4856" w14:textId="77777777" w:rsidR="000C5446" w:rsidRDefault="000C5446" w:rsidP="000C5446">
            <w:pPr>
              <w:spacing w:before="60" w:after="60"/>
              <w:rPr>
                <w:b/>
                <w:bCs/>
              </w:rPr>
            </w:pPr>
            <w:r>
              <w:rPr>
                <w:b/>
                <w:bCs/>
              </w:rPr>
              <w:t>0812</w:t>
            </w:r>
          </w:p>
        </w:tc>
        <w:tc>
          <w:tcPr>
            <w:tcW w:w="1043" w:type="dxa"/>
            <w:tcBorders>
              <w:top w:val="nil"/>
              <w:left w:val="nil"/>
              <w:bottom w:val="single" w:sz="4" w:space="0" w:color="auto"/>
              <w:right w:val="single" w:sz="4" w:space="0" w:color="auto"/>
            </w:tcBorders>
          </w:tcPr>
          <w:p w14:paraId="3039C1F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32D204F5" w14:textId="6A89766D" w:rsidR="000C5446" w:rsidRPr="006B56F5" w:rsidRDefault="00590811" w:rsidP="000C5446">
            <w:pPr>
              <w:spacing w:before="60" w:after="60"/>
              <w:rPr>
                <w:b/>
                <w:bCs/>
              </w:rPr>
            </w:pPr>
            <w:r w:rsidRPr="00590811">
              <w:rPr>
                <w:b/>
                <w:bCs/>
              </w:rPr>
              <w:t>Fruit and nuts provisionally preserved, but unsuitable in that state for immediate consumption</w:t>
            </w:r>
          </w:p>
        </w:tc>
        <w:tc>
          <w:tcPr>
            <w:tcW w:w="2086" w:type="dxa"/>
            <w:tcBorders>
              <w:top w:val="nil"/>
              <w:left w:val="nil"/>
              <w:bottom w:val="single" w:sz="4" w:space="0" w:color="auto"/>
              <w:right w:val="single" w:sz="4" w:space="0" w:color="auto"/>
            </w:tcBorders>
          </w:tcPr>
          <w:p w14:paraId="3E14ECA4" w14:textId="77777777" w:rsidR="000C5446" w:rsidRDefault="000C5446" w:rsidP="000C5446">
            <w:pPr>
              <w:spacing w:before="60" w:after="60"/>
            </w:pPr>
            <w:r>
              <w:t> </w:t>
            </w:r>
          </w:p>
        </w:tc>
      </w:tr>
      <w:tr w:rsidR="000C5446" w14:paraId="28D98F7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B3937C8" w14:textId="77777777" w:rsidR="000C5446" w:rsidRPr="002B0381" w:rsidRDefault="000C5446" w:rsidP="000C5446">
            <w:pPr>
              <w:spacing w:before="60" w:after="60"/>
              <w:rPr>
                <w:bCs/>
              </w:rPr>
            </w:pPr>
            <w:r w:rsidRPr="002B0381">
              <w:rPr>
                <w:bCs/>
              </w:rPr>
              <w:t>0812</w:t>
            </w:r>
          </w:p>
        </w:tc>
        <w:tc>
          <w:tcPr>
            <w:tcW w:w="1043" w:type="dxa"/>
            <w:tcBorders>
              <w:top w:val="nil"/>
              <w:left w:val="nil"/>
              <w:bottom w:val="single" w:sz="4" w:space="0" w:color="auto"/>
              <w:right w:val="single" w:sz="4" w:space="0" w:color="auto"/>
            </w:tcBorders>
          </w:tcPr>
          <w:p w14:paraId="6D1DE253" w14:textId="77777777" w:rsidR="000C5446" w:rsidRPr="002B0381" w:rsidRDefault="000C5446" w:rsidP="000C5446">
            <w:pPr>
              <w:spacing w:before="60" w:after="60"/>
              <w:rPr>
                <w:bCs/>
              </w:rPr>
            </w:pPr>
            <w:r w:rsidRPr="002B0381">
              <w:rPr>
                <w:bCs/>
              </w:rPr>
              <w:t>0812</w:t>
            </w:r>
            <w:r>
              <w:rPr>
                <w:bCs/>
              </w:rPr>
              <w:t>.</w:t>
            </w:r>
            <w:r w:rsidRPr="002B0381">
              <w:rPr>
                <w:bCs/>
              </w:rPr>
              <w:t>10</w:t>
            </w:r>
          </w:p>
        </w:tc>
        <w:tc>
          <w:tcPr>
            <w:tcW w:w="3828" w:type="dxa"/>
            <w:tcBorders>
              <w:top w:val="nil"/>
              <w:left w:val="nil"/>
              <w:bottom w:val="single" w:sz="4" w:space="0" w:color="auto"/>
              <w:right w:val="single" w:sz="4" w:space="0" w:color="auto"/>
            </w:tcBorders>
          </w:tcPr>
          <w:p w14:paraId="2E806EDB" w14:textId="77777777" w:rsidR="000C5446" w:rsidRPr="002B0381" w:rsidRDefault="000C5446" w:rsidP="000C5446">
            <w:pPr>
              <w:spacing w:before="60" w:after="60"/>
              <w:rPr>
                <w:bCs/>
              </w:rPr>
            </w:pPr>
            <w:r w:rsidRPr="002B0381">
              <w:rPr>
                <w:bCs/>
              </w:rPr>
              <w:t>- Cherries</w:t>
            </w:r>
          </w:p>
        </w:tc>
        <w:tc>
          <w:tcPr>
            <w:tcW w:w="2086" w:type="dxa"/>
            <w:tcBorders>
              <w:top w:val="nil"/>
              <w:left w:val="nil"/>
              <w:bottom w:val="single" w:sz="4" w:space="0" w:color="auto"/>
              <w:right w:val="single" w:sz="4" w:space="0" w:color="auto"/>
            </w:tcBorders>
          </w:tcPr>
          <w:p w14:paraId="1029A632" w14:textId="77777777" w:rsidR="000C5446" w:rsidRDefault="000C5446" w:rsidP="000C5446">
            <w:pPr>
              <w:spacing w:before="60" w:after="60"/>
            </w:pPr>
            <w:r>
              <w:t>Change to subheading 0812.10 from any other heading</w:t>
            </w:r>
          </w:p>
        </w:tc>
      </w:tr>
      <w:tr w:rsidR="000C5446" w14:paraId="53141FD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D610CF6" w14:textId="77777777" w:rsidR="000C5446" w:rsidRPr="002B0381" w:rsidRDefault="000C5446" w:rsidP="000C5446">
            <w:pPr>
              <w:spacing w:before="60" w:after="60"/>
              <w:rPr>
                <w:bCs/>
              </w:rPr>
            </w:pPr>
            <w:r w:rsidRPr="002B0381">
              <w:rPr>
                <w:bCs/>
              </w:rPr>
              <w:lastRenderedPageBreak/>
              <w:t>0812</w:t>
            </w:r>
          </w:p>
        </w:tc>
        <w:tc>
          <w:tcPr>
            <w:tcW w:w="1043" w:type="dxa"/>
            <w:tcBorders>
              <w:top w:val="nil"/>
              <w:left w:val="nil"/>
              <w:bottom w:val="single" w:sz="4" w:space="0" w:color="auto"/>
              <w:right w:val="single" w:sz="4" w:space="0" w:color="auto"/>
            </w:tcBorders>
          </w:tcPr>
          <w:p w14:paraId="4F3B1F92" w14:textId="77777777" w:rsidR="000C5446" w:rsidRPr="002B0381" w:rsidRDefault="000C5446" w:rsidP="000C5446">
            <w:pPr>
              <w:spacing w:before="60" w:after="60"/>
              <w:rPr>
                <w:bCs/>
              </w:rPr>
            </w:pPr>
            <w:r w:rsidRPr="002B0381">
              <w:rPr>
                <w:bCs/>
              </w:rPr>
              <w:t>0812</w:t>
            </w:r>
            <w:r>
              <w:rPr>
                <w:bCs/>
              </w:rPr>
              <w:t>.</w:t>
            </w:r>
            <w:r w:rsidRPr="002B0381">
              <w:rPr>
                <w:bCs/>
              </w:rPr>
              <w:t>90</w:t>
            </w:r>
          </w:p>
        </w:tc>
        <w:tc>
          <w:tcPr>
            <w:tcW w:w="3828" w:type="dxa"/>
            <w:tcBorders>
              <w:top w:val="nil"/>
              <w:left w:val="nil"/>
              <w:bottom w:val="single" w:sz="4" w:space="0" w:color="auto"/>
              <w:right w:val="single" w:sz="4" w:space="0" w:color="auto"/>
            </w:tcBorders>
          </w:tcPr>
          <w:p w14:paraId="2A36F497" w14:textId="77777777" w:rsidR="000C5446" w:rsidRPr="002B0381" w:rsidRDefault="000C5446" w:rsidP="000C5446">
            <w:pPr>
              <w:spacing w:before="60" w:after="60"/>
              <w:rPr>
                <w:bCs/>
              </w:rPr>
            </w:pPr>
            <w:r w:rsidRPr="002B0381">
              <w:rPr>
                <w:bCs/>
              </w:rPr>
              <w:t>- Other</w:t>
            </w:r>
          </w:p>
        </w:tc>
        <w:tc>
          <w:tcPr>
            <w:tcW w:w="2086" w:type="dxa"/>
            <w:tcBorders>
              <w:top w:val="nil"/>
              <w:left w:val="nil"/>
              <w:bottom w:val="single" w:sz="4" w:space="0" w:color="auto"/>
              <w:right w:val="single" w:sz="4" w:space="0" w:color="auto"/>
            </w:tcBorders>
          </w:tcPr>
          <w:p w14:paraId="19520273" w14:textId="77777777" w:rsidR="000C5446" w:rsidRDefault="000C5446" w:rsidP="000C5446">
            <w:pPr>
              <w:spacing w:before="60" w:after="60"/>
            </w:pPr>
            <w:r>
              <w:t>Change to subheading 0812.90 from any other heading; or</w:t>
            </w:r>
          </w:p>
          <w:p w14:paraId="7A34B517"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1612D7D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616C8A2" w14:textId="77777777" w:rsidR="000C5446" w:rsidRDefault="000C5446" w:rsidP="000C5446">
            <w:pPr>
              <w:spacing w:before="60" w:after="60"/>
              <w:rPr>
                <w:b/>
                <w:bCs/>
              </w:rPr>
            </w:pPr>
            <w:r>
              <w:rPr>
                <w:b/>
                <w:bCs/>
              </w:rPr>
              <w:t>0813</w:t>
            </w:r>
          </w:p>
        </w:tc>
        <w:tc>
          <w:tcPr>
            <w:tcW w:w="1043" w:type="dxa"/>
            <w:tcBorders>
              <w:top w:val="nil"/>
              <w:left w:val="nil"/>
              <w:bottom w:val="single" w:sz="4" w:space="0" w:color="auto"/>
              <w:right w:val="single" w:sz="4" w:space="0" w:color="auto"/>
            </w:tcBorders>
          </w:tcPr>
          <w:p w14:paraId="731BD1E7"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D509012" w14:textId="77777777" w:rsidR="000C5446" w:rsidRPr="006B56F5" w:rsidRDefault="000C5446" w:rsidP="000C5446">
            <w:pPr>
              <w:spacing w:before="60" w:after="60"/>
              <w:rPr>
                <w:b/>
                <w:bCs/>
              </w:rPr>
            </w:pPr>
            <w:r w:rsidRPr="006B56F5">
              <w:rPr>
                <w:b/>
                <w:bCs/>
              </w:rPr>
              <w:t>Fruit, dried, other than that of 0801 to 0806; mixtures of nuts or dried fruits of this chapter</w:t>
            </w:r>
          </w:p>
        </w:tc>
        <w:tc>
          <w:tcPr>
            <w:tcW w:w="2086" w:type="dxa"/>
            <w:tcBorders>
              <w:top w:val="nil"/>
              <w:left w:val="nil"/>
              <w:bottom w:val="single" w:sz="4" w:space="0" w:color="auto"/>
              <w:right w:val="single" w:sz="4" w:space="0" w:color="auto"/>
            </w:tcBorders>
          </w:tcPr>
          <w:p w14:paraId="66B3AD79" w14:textId="77777777" w:rsidR="000C5446" w:rsidRDefault="000C5446" w:rsidP="000C5446">
            <w:pPr>
              <w:spacing w:before="60" w:after="60"/>
            </w:pPr>
            <w:r>
              <w:t> </w:t>
            </w:r>
          </w:p>
        </w:tc>
      </w:tr>
      <w:tr w:rsidR="000C5446" w14:paraId="04A930C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BF0427A" w14:textId="77777777" w:rsidR="000C5446" w:rsidRPr="009F4E5E" w:rsidRDefault="000C5446" w:rsidP="000C5446">
            <w:pPr>
              <w:spacing w:before="60" w:after="60"/>
              <w:rPr>
                <w:bCs/>
              </w:rPr>
            </w:pPr>
            <w:r w:rsidRPr="009F4E5E">
              <w:rPr>
                <w:bCs/>
              </w:rPr>
              <w:t>0813</w:t>
            </w:r>
          </w:p>
        </w:tc>
        <w:tc>
          <w:tcPr>
            <w:tcW w:w="1043" w:type="dxa"/>
            <w:tcBorders>
              <w:top w:val="nil"/>
              <w:left w:val="nil"/>
              <w:bottom w:val="single" w:sz="4" w:space="0" w:color="auto"/>
              <w:right w:val="single" w:sz="4" w:space="0" w:color="auto"/>
            </w:tcBorders>
          </w:tcPr>
          <w:p w14:paraId="7B33328F" w14:textId="77777777" w:rsidR="000C5446" w:rsidRPr="009F4E5E" w:rsidRDefault="000C5446" w:rsidP="000C5446">
            <w:pPr>
              <w:spacing w:before="60" w:after="60"/>
              <w:rPr>
                <w:bCs/>
              </w:rPr>
            </w:pPr>
            <w:r w:rsidRPr="009F4E5E">
              <w:rPr>
                <w:bCs/>
              </w:rPr>
              <w:t>0813</w:t>
            </w:r>
            <w:r>
              <w:rPr>
                <w:bCs/>
              </w:rPr>
              <w:t>.</w:t>
            </w:r>
            <w:r w:rsidRPr="009F4E5E">
              <w:rPr>
                <w:bCs/>
              </w:rPr>
              <w:t>10</w:t>
            </w:r>
          </w:p>
        </w:tc>
        <w:tc>
          <w:tcPr>
            <w:tcW w:w="3828" w:type="dxa"/>
            <w:tcBorders>
              <w:top w:val="nil"/>
              <w:left w:val="nil"/>
              <w:bottom w:val="single" w:sz="4" w:space="0" w:color="auto"/>
              <w:right w:val="single" w:sz="4" w:space="0" w:color="auto"/>
            </w:tcBorders>
          </w:tcPr>
          <w:p w14:paraId="76279C0B" w14:textId="77777777" w:rsidR="000C5446" w:rsidRPr="009F4E5E" w:rsidRDefault="000C5446" w:rsidP="000C5446">
            <w:pPr>
              <w:spacing w:before="60" w:after="60"/>
              <w:rPr>
                <w:bCs/>
              </w:rPr>
            </w:pPr>
            <w:r w:rsidRPr="009F4E5E">
              <w:rPr>
                <w:bCs/>
              </w:rPr>
              <w:t>- Apricots</w:t>
            </w:r>
          </w:p>
        </w:tc>
        <w:tc>
          <w:tcPr>
            <w:tcW w:w="2086" w:type="dxa"/>
            <w:tcBorders>
              <w:top w:val="nil"/>
              <w:left w:val="nil"/>
              <w:bottom w:val="single" w:sz="4" w:space="0" w:color="auto"/>
              <w:right w:val="single" w:sz="4" w:space="0" w:color="auto"/>
            </w:tcBorders>
          </w:tcPr>
          <w:p w14:paraId="689A5B30" w14:textId="77777777" w:rsidR="000C5446" w:rsidRDefault="000C5446" w:rsidP="000C5446">
            <w:pPr>
              <w:spacing w:before="60" w:after="60"/>
            </w:pPr>
            <w:r>
              <w:t>Change to subheading 0813.10 from any other heading</w:t>
            </w:r>
          </w:p>
        </w:tc>
      </w:tr>
      <w:tr w:rsidR="000C5446" w14:paraId="184DD4A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9C040AA" w14:textId="77777777" w:rsidR="000C5446" w:rsidRPr="009F4E5E" w:rsidRDefault="000C5446" w:rsidP="000C5446">
            <w:pPr>
              <w:spacing w:before="60" w:after="60"/>
              <w:rPr>
                <w:bCs/>
              </w:rPr>
            </w:pPr>
            <w:r w:rsidRPr="009F4E5E">
              <w:rPr>
                <w:bCs/>
              </w:rPr>
              <w:t>0813</w:t>
            </w:r>
          </w:p>
        </w:tc>
        <w:tc>
          <w:tcPr>
            <w:tcW w:w="1043" w:type="dxa"/>
            <w:tcBorders>
              <w:top w:val="nil"/>
              <w:left w:val="nil"/>
              <w:bottom w:val="single" w:sz="4" w:space="0" w:color="auto"/>
              <w:right w:val="single" w:sz="4" w:space="0" w:color="auto"/>
            </w:tcBorders>
          </w:tcPr>
          <w:p w14:paraId="0F7DB0D2" w14:textId="77777777" w:rsidR="000C5446" w:rsidRPr="009F4E5E" w:rsidRDefault="000C5446" w:rsidP="000C5446">
            <w:pPr>
              <w:spacing w:before="60" w:after="60"/>
              <w:rPr>
                <w:bCs/>
              </w:rPr>
            </w:pPr>
            <w:r w:rsidRPr="009F4E5E">
              <w:rPr>
                <w:bCs/>
              </w:rPr>
              <w:t>0813</w:t>
            </w:r>
            <w:r>
              <w:rPr>
                <w:bCs/>
              </w:rPr>
              <w:t>.</w:t>
            </w:r>
            <w:r w:rsidRPr="009F4E5E">
              <w:rPr>
                <w:bCs/>
              </w:rPr>
              <w:t>20</w:t>
            </w:r>
          </w:p>
        </w:tc>
        <w:tc>
          <w:tcPr>
            <w:tcW w:w="3828" w:type="dxa"/>
            <w:tcBorders>
              <w:top w:val="nil"/>
              <w:left w:val="nil"/>
              <w:bottom w:val="single" w:sz="4" w:space="0" w:color="auto"/>
              <w:right w:val="single" w:sz="4" w:space="0" w:color="auto"/>
            </w:tcBorders>
          </w:tcPr>
          <w:p w14:paraId="63F533D1" w14:textId="77777777" w:rsidR="000C5446" w:rsidRPr="009F4E5E" w:rsidRDefault="000C5446" w:rsidP="000C5446">
            <w:pPr>
              <w:spacing w:before="60" w:after="60"/>
              <w:rPr>
                <w:bCs/>
              </w:rPr>
            </w:pPr>
            <w:r w:rsidRPr="009F4E5E">
              <w:rPr>
                <w:bCs/>
              </w:rPr>
              <w:t>- Prunes</w:t>
            </w:r>
          </w:p>
        </w:tc>
        <w:tc>
          <w:tcPr>
            <w:tcW w:w="2086" w:type="dxa"/>
            <w:tcBorders>
              <w:top w:val="nil"/>
              <w:left w:val="nil"/>
              <w:bottom w:val="single" w:sz="4" w:space="0" w:color="auto"/>
              <w:right w:val="single" w:sz="4" w:space="0" w:color="auto"/>
            </w:tcBorders>
          </w:tcPr>
          <w:p w14:paraId="50D1B65C" w14:textId="77777777" w:rsidR="000C5446" w:rsidRDefault="000C5446" w:rsidP="000C5446">
            <w:pPr>
              <w:spacing w:before="60" w:after="60"/>
            </w:pPr>
            <w:r>
              <w:t>Change to subheading 0813.20 from any other heading</w:t>
            </w:r>
          </w:p>
        </w:tc>
      </w:tr>
      <w:tr w:rsidR="000C5446" w14:paraId="1544C4CE"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CE47783" w14:textId="77777777" w:rsidR="000C5446" w:rsidRPr="009F4E5E" w:rsidRDefault="000C5446" w:rsidP="000C5446">
            <w:pPr>
              <w:spacing w:before="60" w:after="60"/>
              <w:rPr>
                <w:bCs/>
              </w:rPr>
            </w:pPr>
            <w:r w:rsidRPr="009F4E5E">
              <w:rPr>
                <w:bCs/>
              </w:rPr>
              <w:t>0813</w:t>
            </w:r>
          </w:p>
        </w:tc>
        <w:tc>
          <w:tcPr>
            <w:tcW w:w="1043" w:type="dxa"/>
            <w:tcBorders>
              <w:top w:val="nil"/>
              <w:left w:val="nil"/>
              <w:bottom w:val="single" w:sz="4" w:space="0" w:color="auto"/>
              <w:right w:val="single" w:sz="4" w:space="0" w:color="auto"/>
            </w:tcBorders>
          </w:tcPr>
          <w:p w14:paraId="63C9E329" w14:textId="77777777" w:rsidR="000C5446" w:rsidRPr="009F4E5E" w:rsidRDefault="000C5446" w:rsidP="000C5446">
            <w:pPr>
              <w:spacing w:before="60" w:after="60"/>
              <w:rPr>
                <w:bCs/>
              </w:rPr>
            </w:pPr>
            <w:r w:rsidRPr="009F4E5E">
              <w:rPr>
                <w:bCs/>
              </w:rPr>
              <w:t>0813</w:t>
            </w:r>
            <w:r>
              <w:rPr>
                <w:bCs/>
              </w:rPr>
              <w:t>.</w:t>
            </w:r>
            <w:r w:rsidRPr="009F4E5E">
              <w:rPr>
                <w:bCs/>
              </w:rPr>
              <w:t>30</w:t>
            </w:r>
          </w:p>
        </w:tc>
        <w:tc>
          <w:tcPr>
            <w:tcW w:w="3828" w:type="dxa"/>
            <w:tcBorders>
              <w:top w:val="nil"/>
              <w:left w:val="nil"/>
              <w:bottom w:val="single" w:sz="4" w:space="0" w:color="auto"/>
              <w:right w:val="single" w:sz="4" w:space="0" w:color="auto"/>
            </w:tcBorders>
          </w:tcPr>
          <w:p w14:paraId="531C7E6D" w14:textId="77777777" w:rsidR="000C5446" w:rsidRPr="009F4E5E" w:rsidRDefault="000C5446" w:rsidP="000C5446">
            <w:pPr>
              <w:spacing w:before="60" w:after="60"/>
              <w:rPr>
                <w:bCs/>
              </w:rPr>
            </w:pPr>
            <w:r w:rsidRPr="009F4E5E">
              <w:rPr>
                <w:bCs/>
              </w:rPr>
              <w:t>- Apples</w:t>
            </w:r>
          </w:p>
        </w:tc>
        <w:tc>
          <w:tcPr>
            <w:tcW w:w="2086" w:type="dxa"/>
            <w:tcBorders>
              <w:top w:val="nil"/>
              <w:left w:val="nil"/>
              <w:bottom w:val="single" w:sz="4" w:space="0" w:color="auto"/>
              <w:right w:val="single" w:sz="4" w:space="0" w:color="auto"/>
            </w:tcBorders>
          </w:tcPr>
          <w:p w14:paraId="072AEFF9" w14:textId="77777777" w:rsidR="000C5446" w:rsidRDefault="000C5446" w:rsidP="000C5446">
            <w:pPr>
              <w:spacing w:before="60" w:after="60"/>
            </w:pPr>
            <w:r>
              <w:t>Change to subheading 0813.30 from any other heading</w:t>
            </w:r>
          </w:p>
        </w:tc>
      </w:tr>
      <w:tr w:rsidR="000C5446" w14:paraId="70B534E8"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A3EBFCC" w14:textId="77777777" w:rsidR="000C5446" w:rsidRPr="009F4E5E" w:rsidRDefault="000C5446" w:rsidP="000C5446">
            <w:pPr>
              <w:spacing w:before="60" w:after="60"/>
              <w:rPr>
                <w:bCs/>
              </w:rPr>
            </w:pPr>
            <w:r w:rsidRPr="009F4E5E">
              <w:rPr>
                <w:bCs/>
              </w:rPr>
              <w:t>0813</w:t>
            </w:r>
          </w:p>
        </w:tc>
        <w:tc>
          <w:tcPr>
            <w:tcW w:w="1043" w:type="dxa"/>
            <w:tcBorders>
              <w:top w:val="nil"/>
              <w:left w:val="nil"/>
              <w:bottom w:val="single" w:sz="4" w:space="0" w:color="auto"/>
              <w:right w:val="single" w:sz="4" w:space="0" w:color="auto"/>
            </w:tcBorders>
          </w:tcPr>
          <w:p w14:paraId="2450A7FD" w14:textId="77777777" w:rsidR="000C5446" w:rsidRPr="009F4E5E" w:rsidRDefault="000C5446" w:rsidP="000C5446">
            <w:pPr>
              <w:spacing w:before="60" w:after="60"/>
              <w:rPr>
                <w:bCs/>
              </w:rPr>
            </w:pPr>
            <w:r w:rsidRPr="009F4E5E">
              <w:rPr>
                <w:bCs/>
              </w:rPr>
              <w:t>0813</w:t>
            </w:r>
            <w:r>
              <w:rPr>
                <w:bCs/>
              </w:rPr>
              <w:t>.</w:t>
            </w:r>
            <w:r w:rsidRPr="009F4E5E">
              <w:rPr>
                <w:bCs/>
              </w:rPr>
              <w:t>40</w:t>
            </w:r>
          </w:p>
        </w:tc>
        <w:tc>
          <w:tcPr>
            <w:tcW w:w="3828" w:type="dxa"/>
            <w:tcBorders>
              <w:top w:val="nil"/>
              <w:left w:val="nil"/>
              <w:bottom w:val="single" w:sz="4" w:space="0" w:color="auto"/>
              <w:right w:val="single" w:sz="4" w:space="0" w:color="auto"/>
            </w:tcBorders>
          </w:tcPr>
          <w:p w14:paraId="45495533" w14:textId="77777777" w:rsidR="000C5446" w:rsidRPr="009F4E5E" w:rsidRDefault="000C5446" w:rsidP="000C5446">
            <w:pPr>
              <w:spacing w:before="60" w:after="60"/>
              <w:rPr>
                <w:bCs/>
              </w:rPr>
            </w:pPr>
            <w:r w:rsidRPr="009F4E5E">
              <w:rPr>
                <w:bCs/>
              </w:rPr>
              <w:t>- Other fruit</w:t>
            </w:r>
          </w:p>
        </w:tc>
        <w:tc>
          <w:tcPr>
            <w:tcW w:w="2086" w:type="dxa"/>
            <w:tcBorders>
              <w:top w:val="nil"/>
              <w:left w:val="nil"/>
              <w:bottom w:val="single" w:sz="4" w:space="0" w:color="auto"/>
              <w:right w:val="single" w:sz="4" w:space="0" w:color="auto"/>
            </w:tcBorders>
          </w:tcPr>
          <w:p w14:paraId="29565986" w14:textId="77777777" w:rsidR="000C5446" w:rsidRDefault="000C5446" w:rsidP="000C5446">
            <w:pPr>
              <w:spacing w:before="60" w:after="60"/>
            </w:pPr>
            <w:r>
              <w:t>Change to subheading 0813.40 from any other heading</w:t>
            </w:r>
          </w:p>
        </w:tc>
      </w:tr>
      <w:tr w:rsidR="000C5446" w14:paraId="4D9A79B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2BB9034" w14:textId="77777777" w:rsidR="000C5446" w:rsidRPr="009F4E5E" w:rsidRDefault="000C5446" w:rsidP="000C5446">
            <w:pPr>
              <w:spacing w:before="60" w:after="60"/>
              <w:rPr>
                <w:bCs/>
              </w:rPr>
            </w:pPr>
            <w:r w:rsidRPr="009F4E5E">
              <w:rPr>
                <w:bCs/>
              </w:rPr>
              <w:lastRenderedPageBreak/>
              <w:t>0813</w:t>
            </w:r>
          </w:p>
        </w:tc>
        <w:tc>
          <w:tcPr>
            <w:tcW w:w="1043" w:type="dxa"/>
            <w:tcBorders>
              <w:top w:val="nil"/>
              <w:left w:val="nil"/>
              <w:bottom w:val="single" w:sz="4" w:space="0" w:color="auto"/>
              <w:right w:val="single" w:sz="4" w:space="0" w:color="auto"/>
            </w:tcBorders>
          </w:tcPr>
          <w:p w14:paraId="209818B3" w14:textId="77777777" w:rsidR="000C5446" w:rsidRPr="009F4E5E" w:rsidRDefault="000C5446" w:rsidP="000C5446">
            <w:pPr>
              <w:spacing w:before="60" w:after="60"/>
              <w:rPr>
                <w:bCs/>
              </w:rPr>
            </w:pPr>
            <w:r w:rsidRPr="009F4E5E">
              <w:rPr>
                <w:bCs/>
              </w:rPr>
              <w:t>0813</w:t>
            </w:r>
            <w:r>
              <w:rPr>
                <w:bCs/>
              </w:rPr>
              <w:t>.</w:t>
            </w:r>
            <w:r w:rsidRPr="009F4E5E">
              <w:rPr>
                <w:bCs/>
              </w:rPr>
              <w:t>50</w:t>
            </w:r>
          </w:p>
        </w:tc>
        <w:tc>
          <w:tcPr>
            <w:tcW w:w="3828" w:type="dxa"/>
            <w:tcBorders>
              <w:top w:val="nil"/>
              <w:left w:val="nil"/>
              <w:bottom w:val="single" w:sz="4" w:space="0" w:color="auto"/>
              <w:right w:val="single" w:sz="4" w:space="0" w:color="auto"/>
            </w:tcBorders>
          </w:tcPr>
          <w:p w14:paraId="05F83D9C" w14:textId="77777777" w:rsidR="000C5446" w:rsidRPr="009F4E5E" w:rsidRDefault="000C5446" w:rsidP="000C5446">
            <w:pPr>
              <w:spacing w:before="60" w:after="60"/>
              <w:rPr>
                <w:bCs/>
              </w:rPr>
            </w:pPr>
            <w:r w:rsidRPr="009F4E5E">
              <w:rPr>
                <w:bCs/>
              </w:rPr>
              <w:t>- Mixtures of nuts or dried fruits of this chapter</w:t>
            </w:r>
          </w:p>
        </w:tc>
        <w:tc>
          <w:tcPr>
            <w:tcW w:w="2086" w:type="dxa"/>
            <w:tcBorders>
              <w:top w:val="nil"/>
              <w:left w:val="nil"/>
              <w:bottom w:val="single" w:sz="4" w:space="0" w:color="auto"/>
              <w:right w:val="single" w:sz="4" w:space="0" w:color="auto"/>
            </w:tcBorders>
          </w:tcPr>
          <w:p w14:paraId="1F602E17" w14:textId="77777777" w:rsidR="000C5446" w:rsidRDefault="000C5446" w:rsidP="000C5446">
            <w:pPr>
              <w:spacing w:before="60" w:after="60"/>
            </w:pPr>
            <w:r>
              <w:t>Change to subheading 0813.50 from any other heading; or</w:t>
            </w:r>
          </w:p>
          <w:p w14:paraId="47D4E679"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96525F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A3B2496" w14:textId="77777777" w:rsidR="000C5446" w:rsidRDefault="000C5446" w:rsidP="000C5446">
            <w:pPr>
              <w:spacing w:before="60" w:after="60"/>
              <w:rPr>
                <w:b/>
                <w:bCs/>
              </w:rPr>
            </w:pPr>
            <w:r>
              <w:rPr>
                <w:b/>
                <w:bCs/>
              </w:rPr>
              <w:t>0814</w:t>
            </w:r>
          </w:p>
        </w:tc>
        <w:tc>
          <w:tcPr>
            <w:tcW w:w="1043" w:type="dxa"/>
            <w:tcBorders>
              <w:top w:val="nil"/>
              <w:left w:val="nil"/>
              <w:bottom w:val="single" w:sz="4" w:space="0" w:color="auto"/>
              <w:right w:val="single" w:sz="4" w:space="0" w:color="auto"/>
            </w:tcBorders>
          </w:tcPr>
          <w:p w14:paraId="09F76B8F"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73E5F0FD" w14:textId="77777777" w:rsidR="000C5446" w:rsidRPr="006B56F5" w:rsidRDefault="000C5446" w:rsidP="000C5446">
            <w:pPr>
              <w:spacing w:before="60" w:after="60"/>
              <w:rPr>
                <w:b/>
                <w:bCs/>
              </w:rPr>
            </w:pPr>
            <w:r w:rsidRPr="006B56F5">
              <w:rPr>
                <w:b/>
                <w:bCs/>
              </w:rPr>
              <w:t>Peel of citrus fruit or melons (including watermelons), fresh, frozen, dried or provisionally preserved in brine, in sulphur water or in other preservative solutions</w:t>
            </w:r>
          </w:p>
        </w:tc>
        <w:tc>
          <w:tcPr>
            <w:tcW w:w="2086" w:type="dxa"/>
            <w:tcBorders>
              <w:top w:val="nil"/>
              <w:left w:val="nil"/>
              <w:bottom w:val="single" w:sz="4" w:space="0" w:color="auto"/>
              <w:right w:val="single" w:sz="4" w:space="0" w:color="auto"/>
            </w:tcBorders>
          </w:tcPr>
          <w:p w14:paraId="575B01E9" w14:textId="77777777" w:rsidR="000C5446" w:rsidRDefault="000C5446" w:rsidP="000C5446">
            <w:pPr>
              <w:spacing w:before="60" w:after="60"/>
            </w:pPr>
            <w:r>
              <w:t>Change to heading 0814 from any other heading</w:t>
            </w:r>
          </w:p>
        </w:tc>
      </w:tr>
      <w:tr w:rsidR="000C5446" w14:paraId="46668F3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186EDBF6" w14:textId="77777777" w:rsidR="000C5446" w:rsidRDefault="000C5446" w:rsidP="000C5446">
            <w:pPr>
              <w:spacing w:before="60" w:after="60"/>
              <w:rPr>
                <w:b/>
                <w:bCs/>
              </w:rPr>
            </w:pPr>
            <w:r>
              <w:rPr>
                <w:b/>
                <w:bCs/>
              </w:rPr>
              <w:t>CHAPTER 9</w:t>
            </w:r>
          </w:p>
        </w:tc>
        <w:tc>
          <w:tcPr>
            <w:tcW w:w="5914" w:type="dxa"/>
            <w:gridSpan w:val="2"/>
            <w:tcBorders>
              <w:top w:val="single" w:sz="4" w:space="0" w:color="auto"/>
              <w:left w:val="nil"/>
              <w:bottom w:val="single" w:sz="4" w:space="0" w:color="auto"/>
              <w:right w:val="single" w:sz="4" w:space="0" w:color="000000"/>
            </w:tcBorders>
          </w:tcPr>
          <w:p w14:paraId="6FF934AC" w14:textId="77777777" w:rsidR="000C5446" w:rsidRPr="006B56F5" w:rsidRDefault="000C5446" w:rsidP="000C5446">
            <w:pPr>
              <w:spacing w:before="60" w:after="60"/>
              <w:rPr>
                <w:b/>
                <w:bCs/>
              </w:rPr>
            </w:pPr>
            <w:r w:rsidRPr="006B56F5">
              <w:rPr>
                <w:b/>
                <w:bCs/>
              </w:rPr>
              <w:t>COFFEE, TEA, MATÉ AND SPICES</w:t>
            </w:r>
          </w:p>
        </w:tc>
      </w:tr>
      <w:tr w:rsidR="000C5446" w14:paraId="58C74F4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7900312" w14:textId="77777777" w:rsidR="000C5446" w:rsidRDefault="000C5446" w:rsidP="000C5446">
            <w:pPr>
              <w:spacing w:before="60" w:after="60"/>
              <w:rPr>
                <w:b/>
                <w:bCs/>
              </w:rPr>
            </w:pPr>
            <w:r>
              <w:rPr>
                <w:b/>
                <w:bCs/>
              </w:rPr>
              <w:t>0901</w:t>
            </w:r>
          </w:p>
        </w:tc>
        <w:tc>
          <w:tcPr>
            <w:tcW w:w="1043" w:type="dxa"/>
            <w:tcBorders>
              <w:top w:val="nil"/>
              <w:left w:val="nil"/>
              <w:bottom w:val="single" w:sz="4" w:space="0" w:color="auto"/>
              <w:right w:val="single" w:sz="4" w:space="0" w:color="auto"/>
            </w:tcBorders>
          </w:tcPr>
          <w:p w14:paraId="1AD2B33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203116A0" w14:textId="77777777" w:rsidR="000C5446" w:rsidRPr="006B56F5" w:rsidRDefault="000C5446" w:rsidP="000C5446">
            <w:pPr>
              <w:spacing w:before="60" w:after="60"/>
              <w:rPr>
                <w:b/>
                <w:bCs/>
              </w:rPr>
            </w:pPr>
            <w:r w:rsidRPr="006B56F5">
              <w:rPr>
                <w:b/>
                <w:bCs/>
              </w:rPr>
              <w:t>Coffee, whether or not roasted or decaffeinated; coffee husks and skins; coffee substitutes containing coffee in any proportion</w:t>
            </w:r>
          </w:p>
        </w:tc>
        <w:tc>
          <w:tcPr>
            <w:tcW w:w="2086" w:type="dxa"/>
            <w:tcBorders>
              <w:top w:val="nil"/>
              <w:left w:val="nil"/>
              <w:bottom w:val="single" w:sz="4" w:space="0" w:color="auto"/>
              <w:right w:val="single" w:sz="4" w:space="0" w:color="auto"/>
            </w:tcBorders>
          </w:tcPr>
          <w:p w14:paraId="163DB7F7" w14:textId="77777777" w:rsidR="000C5446" w:rsidRDefault="000C5446" w:rsidP="000C5446">
            <w:pPr>
              <w:spacing w:before="60" w:after="60"/>
            </w:pPr>
            <w:r>
              <w:t> </w:t>
            </w:r>
          </w:p>
        </w:tc>
      </w:tr>
      <w:tr w:rsidR="000C5446" w14:paraId="105A8B8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1393ABF" w14:textId="77777777" w:rsidR="000C5446" w:rsidRPr="009F4E5E" w:rsidRDefault="000C5446" w:rsidP="000C5446">
            <w:pPr>
              <w:spacing w:before="60" w:after="60"/>
              <w:rPr>
                <w:bCs/>
              </w:rPr>
            </w:pPr>
            <w:r w:rsidRPr="009F4E5E">
              <w:rPr>
                <w:bCs/>
              </w:rPr>
              <w:lastRenderedPageBreak/>
              <w:t>0901</w:t>
            </w:r>
          </w:p>
        </w:tc>
        <w:tc>
          <w:tcPr>
            <w:tcW w:w="1043" w:type="dxa"/>
            <w:tcBorders>
              <w:top w:val="nil"/>
              <w:left w:val="nil"/>
              <w:bottom w:val="single" w:sz="4" w:space="0" w:color="auto"/>
              <w:right w:val="single" w:sz="4" w:space="0" w:color="auto"/>
            </w:tcBorders>
          </w:tcPr>
          <w:p w14:paraId="3B8F9711" w14:textId="77777777" w:rsidR="000C5446" w:rsidRPr="009F4E5E" w:rsidRDefault="000C5446" w:rsidP="000C5446">
            <w:pPr>
              <w:spacing w:before="60" w:after="60"/>
              <w:rPr>
                <w:bCs/>
              </w:rPr>
            </w:pPr>
            <w:r w:rsidRPr="009F4E5E">
              <w:rPr>
                <w:bCs/>
              </w:rPr>
              <w:t>0901</w:t>
            </w:r>
            <w:r>
              <w:rPr>
                <w:bCs/>
              </w:rPr>
              <w:t>.</w:t>
            </w:r>
            <w:r w:rsidRPr="009F4E5E">
              <w:rPr>
                <w:bCs/>
              </w:rPr>
              <w:t>11</w:t>
            </w:r>
          </w:p>
        </w:tc>
        <w:tc>
          <w:tcPr>
            <w:tcW w:w="3828" w:type="dxa"/>
            <w:tcBorders>
              <w:top w:val="nil"/>
              <w:left w:val="nil"/>
              <w:bottom w:val="single" w:sz="4" w:space="0" w:color="auto"/>
              <w:right w:val="single" w:sz="4" w:space="0" w:color="auto"/>
            </w:tcBorders>
          </w:tcPr>
          <w:p w14:paraId="0EA32D63" w14:textId="77777777" w:rsidR="000C5446" w:rsidRPr="009F4E5E" w:rsidRDefault="000C5446" w:rsidP="000C5446">
            <w:pPr>
              <w:spacing w:before="60" w:after="60"/>
              <w:rPr>
                <w:bCs/>
              </w:rPr>
            </w:pPr>
            <w:r w:rsidRPr="009F4E5E">
              <w:rPr>
                <w:bCs/>
              </w:rPr>
              <w:t>- Coffee, not roasted: not decaffeinated</w:t>
            </w:r>
          </w:p>
        </w:tc>
        <w:tc>
          <w:tcPr>
            <w:tcW w:w="2086" w:type="dxa"/>
            <w:tcBorders>
              <w:top w:val="nil"/>
              <w:left w:val="nil"/>
              <w:bottom w:val="single" w:sz="4" w:space="0" w:color="auto"/>
              <w:right w:val="single" w:sz="4" w:space="0" w:color="auto"/>
            </w:tcBorders>
          </w:tcPr>
          <w:p w14:paraId="2510EA03" w14:textId="77777777" w:rsidR="000C5446" w:rsidRDefault="000C5446" w:rsidP="000C5446">
            <w:pPr>
              <w:spacing w:before="60" w:after="60"/>
            </w:pPr>
            <w:r>
              <w:t>Change to subheading 0901.11 from any other subheading; or</w:t>
            </w:r>
          </w:p>
          <w:p w14:paraId="14EE2DAA"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01A82F1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CA89448" w14:textId="77777777" w:rsidR="000C5446" w:rsidRPr="009022B7" w:rsidRDefault="000C5446" w:rsidP="000C5446">
            <w:pPr>
              <w:spacing w:before="60" w:after="60"/>
              <w:rPr>
                <w:bCs/>
              </w:rPr>
            </w:pPr>
            <w:r w:rsidRPr="009022B7">
              <w:rPr>
                <w:bCs/>
              </w:rPr>
              <w:t>0901</w:t>
            </w:r>
          </w:p>
        </w:tc>
        <w:tc>
          <w:tcPr>
            <w:tcW w:w="1043" w:type="dxa"/>
            <w:tcBorders>
              <w:top w:val="nil"/>
              <w:left w:val="nil"/>
              <w:bottom w:val="single" w:sz="4" w:space="0" w:color="auto"/>
              <w:right w:val="single" w:sz="4" w:space="0" w:color="auto"/>
            </w:tcBorders>
          </w:tcPr>
          <w:p w14:paraId="6A4D9C38" w14:textId="77777777" w:rsidR="000C5446" w:rsidRPr="009022B7" w:rsidRDefault="000C5446" w:rsidP="000C5446">
            <w:pPr>
              <w:spacing w:before="60" w:after="60"/>
              <w:rPr>
                <w:bCs/>
              </w:rPr>
            </w:pPr>
            <w:r w:rsidRPr="009022B7">
              <w:rPr>
                <w:bCs/>
              </w:rPr>
              <w:t>0901</w:t>
            </w:r>
            <w:r>
              <w:rPr>
                <w:bCs/>
              </w:rPr>
              <w:t>.</w:t>
            </w:r>
            <w:r w:rsidRPr="009022B7">
              <w:rPr>
                <w:bCs/>
              </w:rPr>
              <w:t>12</w:t>
            </w:r>
          </w:p>
        </w:tc>
        <w:tc>
          <w:tcPr>
            <w:tcW w:w="3828" w:type="dxa"/>
            <w:tcBorders>
              <w:top w:val="nil"/>
              <w:left w:val="nil"/>
              <w:bottom w:val="single" w:sz="4" w:space="0" w:color="auto"/>
              <w:right w:val="single" w:sz="4" w:space="0" w:color="auto"/>
            </w:tcBorders>
          </w:tcPr>
          <w:p w14:paraId="3E6EF92B" w14:textId="77777777" w:rsidR="000C5446" w:rsidRPr="009022B7" w:rsidRDefault="000C5446" w:rsidP="000C5446">
            <w:pPr>
              <w:spacing w:before="60" w:after="60"/>
              <w:rPr>
                <w:bCs/>
              </w:rPr>
            </w:pPr>
            <w:r w:rsidRPr="009022B7">
              <w:rPr>
                <w:bCs/>
              </w:rPr>
              <w:t>- Coffee, not roasted: decaffeinated</w:t>
            </w:r>
          </w:p>
        </w:tc>
        <w:tc>
          <w:tcPr>
            <w:tcW w:w="2086" w:type="dxa"/>
            <w:tcBorders>
              <w:top w:val="nil"/>
              <w:left w:val="nil"/>
              <w:bottom w:val="single" w:sz="4" w:space="0" w:color="auto"/>
              <w:right w:val="single" w:sz="4" w:space="0" w:color="auto"/>
            </w:tcBorders>
          </w:tcPr>
          <w:p w14:paraId="4259C4E2" w14:textId="77777777" w:rsidR="000C5446" w:rsidRDefault="000C5446" w:rsidP="000C5446">
            <w:pPr>
              <w:spacing w:before="60" w:after="60"/>
            </w:pPr>
            <w:r>
              <w:t>Change to subheading 0901.12 from any other subheading; or</w:t>
            </w:r>
          </w:p>
          <w:p w14:paraId="08E2D8EA"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24B4A0D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C22A9DF" w14:textId="77777777" w:rsidR="000C5446" w:rsidRPr="009022B7" w:rsidRDefault="000C5446" w:rsidP="000C5446">
            <w:pPr>
              <w:spacing w:before="60" w:after="60"/>
              <w:rPr>
                <w:bCs/>
              </w:rPr>
            </w:pPr>
            <w:r w:rsidRPr="009022B7">
              <w:rPr>
                <w:bCs/>
              </w:rPr>
              <w:lastRenderedPageBreak/>
              <w:t>0901</w:t>
            </w:r>
          </w:p>
        </w:tc>
        <w:tc>
          <w:tcPr>
            <w:tcW w:w="1043" w:type="dxa"/>
            <w:tcBorders>
              <w:top w:val="nil"/>
              <w:left w:val="nil"/>
              <w:bottom w:val="single" w:sz="4" w:space="0" w:color="auto"/>
              <w:right w:val="single" w:sz="4" w:space="0" w:color="auto"/>
            </w:tcBorders>
          </w:tcPr>
          <w:p w14:paraId="48DB8BCE" w14:textId="77777777" w:rsidR="000C5446" w:rsidRPr="009022B7" w:rsidRDefault="000C5446" w:rsidP="000C5446">
            <w:pPr>
              <w:spacing w:before="60" w:after="60"/>
              <w:rPr>
                <w:bCs/>
              </w:rPr>
            </w:pPr>
            <w:r w:rsidRPr="009022B7">
              <w:rPr>
                <w:bCs/>
              </w:rPr>
              <w:t>0901</w:t>
            </w:r>
            <w:r>
              <w:rPr>
                <w:bCs/>
              </w:rPr>
              <w:t>.</w:t>
            </w:r>
            <w:r w:rsidRPr="009022B7">
              <w:rPr>
                <w:bCs/>
              </w:rPr>
              <w:t>21</w:t>
            </w:r>
          </w:p>
        </w:tc>
        <w:tc>
          <w:tcPr>
            <w:tcW w:w="3828" w:type="dxa"/>
            <w:tcBorders>
              <w:top w:val="nil"/>
              <w:left w:val="nil"/>
              <w:bottom w:val="single" w:sz="4" w:space="0" w:color="auto"/>
              <w:right w:val="single" w:sz="4" w:space="0" w:color="auto"/>
            </w:tcBorders>
          </w:tcPr>
          <w:p w14:paraId="298F413B" w14:textId="77777777" w:rsidR="000C5446" w:rsidRPr="009022B7" w:rsidRDefault="000C5446" w:rsidP="000C5446">
            <w:pPr>
              <w:spacing w:before="60" w:after="60"/>
              <w:rPr>
                <w:bCs/>
              </w:rPr>
            </w:pPr>
            <w:r w:rsidRPr="009022B7">
              <w:rPr>
                <w:bCs/>
              </w:rPr>
              <w:t>- Coffee, roasted: not decaffeinated</w:t>
            </w:r>
          </w:p>
        </w:tc>
        <w:tc>
          <w:tcPr>
            <w:tcW w:w="2086" w:type="dxa"/>
            <w:tcBorders>
              <w:top w:val="nil"/>
              <w:left w:val="nil"/>
              <w:bottom w:val="single" w:sz="4" w:space="0" w:color="auto"/>
              <w:right w:val="single" w:sz="4" w:space="0" w:color="auto"/>
            </w:tcBorders>
          </w:tcPr>
          <w:p w14:paraId="77C63911" w14:textId="77777777" w:rsidR="000C5446" w:rsidRDefault="000C5446" w:rsidP="000C5446">
            <w:pPr>
              <w:spacing w:before="60" w:after="60"/>
            </w:pPr>
            <w:r>
              <w:t>Change to subheading 0901.21 from any other subheading; or</w:t>
            </w:r>
          </w:p>
          <w:p w14:paraId="0A8829B4"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085C5D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08BA975" w14:textId="77777777" w:rsidR="000C5446" w:rsidRPr="009022B7" w:rsidRDefault="000C5446" w:rsidP="000C5446">
            <w:pPr>
              <w:spacing w:before="60" w:after="60"/>
              <w:rPr>
                <w:bCs/>
              </w:rPr>
            </w:pPr>
            <w:r w:rsidRPr="009022B7">
              <w:rPr>
                <w:bCs/>
              </w:rPr>
              <w:t>0901</w:t>
            </w:r>
          </w:p>
        </w:tc>
        <w:tc>
          <w:tcPr>
            <w:tcW w:w="1043" w:type="dxa"/>
            <w:tcBorders>
              <w:top w:val="nil"/>
              <w:left w:val="nil"/>
              <w:bottom w:val="single" w:sz="4" w:space="0" w:color="auto"/>
              <w:right w:val="single" w:sz="4" w:space="0" w:color="auto"/>
            </w:tcBorders>
          </w:tcPr>
          <w:p w14:paraId="48F0B450" w14:textId="77777777" w:rsidR="000C5446" w:rsidRPr="009022B7" w:rsidRDefault="000C5446" w:rsidP="000C5446">
            <w:pPr>
              <w:spacing w:before="60" w:after="60"/>
              <w:rPr>
                <w:bCs/>
              </w:rPr>
            </w:pPr>
            <w:r w:rsidRPr="009022B7">
              <w:rPr>
                <w:bCs/>
              </w:rPr>
              <w:t>0901</w:t>
            </w:r>
            <w:r>
              <w:rPr>
                <w:bCs/>
              </w:rPr>
              <w:t>.</w:t>
            </w:r>
            <w:r w:rsidRPr="009022B7">
              <w:rPr>
                <w:bCs/>
              </w:rPr>
              <w:t>22</w:t>
            </w:r>
          </w:p>
        </w:tc>
        <w:tc>
          <w:tcPr>
            <w:tcW w:w="3828" w:type="dxa"/>
            <w:tcBorders>
              <w:top w:val="nil"/>
              <w:left w:val="nil"/>
              <w:bottom w:val="single" w:sz="4" w:space="0" w:color="auto"/>
              <w:right w:val="single" w:sz="4" w:space="0" w:color="auto"/>
            </w:tcBorders>
          </w:tcPr>
          <w:p w14:paraId="55422D7D" w14:textId="77777777" w:rsidR="000C5446" w:rsidRPr="009022B7" w:rsidRDefault="000C5446" w:rsidP="000C5446">
            <w:pPr>
              <w:spacing w:before="60" w:after="60"/>
              <w:rPr>
                <w:bCs/>
              </w:rPr>
            </w:pPr>
            <w:r w:rsidRPr="009022B7">
              <w:rPr>
                <w:bCs/>
              </w:rPr>
              <w:t>- Coffee, roasted: decaffeinated</w:t>
            </w:r>
          </w:p>
        </w:tc>
        <w:tc>
          <w:tcPr>
            <w:tcW w:w="2086" w:type="dxa"/>
            <w:tcBorders>
              <w:top w:val="nil"/>
              <w:left w:val="nil"/>
              <w:bottom w:val="single" w:sz="4" w:space="0" w:color="auto"/>
              <w:right w:val="single" w:sz="4" w:space="0" w:color="auto"/>
            </w:tcBorders>
          </w:tcPr>
          <w:p w14:paraId="66D7F8BD" w14:textId="77777777" w:rsidR="000C5446" w:rsidRDefault="000C5446" w:rsidP="000C5446">
            <w:pPr>
              <w:spacing w:before="60" w:after="60"/>
            </w:pPr>
            <w:r>
              <w:t>Change to subheading 0901.22 from any other subheading; or</w:t>
            </w:r>
          </w:p>
          <w:p w14:paraId="066E4CD2"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107AFA0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702BF3D" w14:textId="77777777" w:rsidR="000C5446" w:rsidRPr="009022B7" w:rsidRDefault="000C5446" w:rsidP="000C5446">
            <w:pPr>
              <w:spacing w:before="60" w:after="60"/>
              <w:rPr>
                <w:bCs/>
              </w:rPr>
            </w:pPr>
            <w:r w:rsidRPr="009022B7">
              <w:rPr>
                <w:bCs/>
              </w:rPr>
              <w:lastRenderedPageBreak/>
              <w:t>0901</w:t>
            </w:r>
          </w:p>
        </w:tc>
        <w:tc>
          <w:tcPr>
            <w:tcW w:w="1043" w:type="dxa"/>
            <w:tcBorders>
              <w:top w:val="nil"/>
              <w:left w:val="nil"/>
              <w:bottom w:val="single" w:sz="4" w:space="0" w:color="auto"/>
              <w:right w:val="single" w:sz="4" w:space="0" w:color="auto"/>
            </w:tcBorders>
          </w:tcPr>
          <w:p w14:paraId="7F6F589B" w14:textId="77777777" w:rsidR="000C5446" w:rsidRPr="009022B7" w:rsidRDefault="000C5446" w:rsidP="000C5446">
            <w:pPr>
              <w:spacing w:before="60" w:after="60"/>
              <w:rPr>
                <w:bCs/>
              </w:rPr>
            </w:pPr>
            <w:r w:rsidRPr="009022B7">
              <w:rPr>
                <w:bCs/>
              </w:rPr>
              <w:t>0901</w:t>
            </w:r>
            <w:r>
              <w:rPr>
                <w:bCs/>
              </w:rPr>
              <w:t>.</w:t>
            </w:r>
            <w:r w:rsidRPr="009022B7">
              <w:rPr>
                <w:bCs/>
              </w:rPr>
              <w:t>90</w:t>
            </w:r>
          </w:p>
        </w:tc>
        <w:tc>
          <w:tcPr>
            <w:tcW w:w="3828" w:type="dxa"/>
            <w:tcBorders>
              <w:top w:val="nil"/>
              <w:left w:val="nil"/>
              <w:bottom w:val="single" w:sz="4" w:space="0" w:color="auto"/>
              <w:right w:val="single" w:sz="4" w:space="0" w:color="auto"/>
            </w:tcBorders>
          </w:tcPr>
          <w:p w14:paraId="6DA71D27" w14:textId="77777777" w:rsidR="000C5446" w:rsidRPr="009022B7" w:rsidRDefault="000C5446" w:rsidP="000C5446">
            <w:pPr>
              <w:spacing w:before="60" w:after="60"/>
              <w:rPr>
                <w:bCs/>
              </w:rPr>
            </w:pPr>
            <w:r w:rsidRPr="009022B7">
              <w:rPr>
                <w:bCs/>
              </w:rPr>
              <w:t>- Other</w:t>
            </w:r>
          </w:p>
        </w:tc>
        <w:tc>
          <w:tcPr>
            <w:tcW w:w="2086" w:type="dxa"/>
            <w:tcBorders>
              <w:top w:val="nil"/>
              <w:left w:val="nil"/>
              <w:bottom w:val="single" w:sz="4" w:space="0" w:color="auto"/>
              <w:right w:val="single" w:sz="4" w:space="0" w:color="auto"/>
            </w:tcBorders>
          </w:tcPr>
          <w:p w14:paraId="3F166245" w14:textId="77777777" w:rsidR="000C5446" w:rsidRDefault="000C5446" w:rsidP="000C5446">
            <w:pPr>
              <w:spacing w:before="60" w:after="60"/>
            </w:pPr>
            <w:r>
              <w:t>Change to subheading 0901.90 from any other subheading; or</w:t>
            </w:r>
          </w:p>
          <w:p w14:paraId="58C4C9B5"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523569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8D686C7" w14:textId="77777777" w:rsidR="000C5446" w:rsidRDefault="000C5446" w:rsidP="000C5446">
            <w:pPr>
              <w:spacing w:before="60" w:after="60"/>
              <w:rPr>
                <w:b/>
                <w:bCs/>
              </w:rPr>
            </w:pPr>
            <w:r>
              <w:rPr>
                <w:b/>
                <w:bCs/>
              </w:rPr>
              <w:t>0902</w:t>
            </w:r>
          </w:p>
        </w:tc>
        <w:tc>
          <w:tcPr>
            <w:tcW w:w="1043" w:type="dxa"/>
            <w:tcBorders>
              <w:top w:val="nil"/>
              <w:left w:val="nil"/>
              <w:bottom w:val="single" w:sz="4" w:space="0" w:color="auto"/>
              <w:right w:val="single" w:sz="4" w:space="0" w:color="auto"/>
            </w:tcBorders>
          </w:tcPr>
          <w:p w14:paraId="38FD6EE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D93D833" w14:textId="77777777" w:rsidR="000C5446" w:rsidRPr="006B56F5" w:rsidRDefault="000C5446" w:rsidP="000C5446">
            <w:pPr>
              <w:spacing w:before="60" w:after="60"/>
              <w:rPr>
                <w:b/>
                <w:bCs/>
              </w:rPr>
            </w:pPr>
            <w:r w:rsidRPr="006B56F5">
              <w:rPr>
                <w:b/>
                <w:bCs/>
              </w:rPr>
              <w:t>Tea, whether or not flavoured</w:t>
            </w:r>
          </w:p>
        </w:tc>
        <w:tc>
          <w:tcPr>
            <w:tcW w:w="2086" w:type="dxa"/>
            <w:tcBorders>
              <w:top w:val="nil"/>
              <w:left w:val="nil"/>
              <w:bottom w:val="single" w:sz="4" w:space="0" w:color="auto"/>
              <w:right w:val="single" w:sz="4" w:space="0" w:color="auto"/>
            </w:tcBorders>
          </w:tcPr>
          <w:p w14:paraId="5BD9FF48" w14:textId="77777777" w:rsidR="000C5446" w:rsidRDefault="000C5446" w:rsidP="000C5446">
            <w:pPr>
              <w:spacing w:before="60" w:after="60"/>
            </w:pPr>
          </w:p>
        </w:tc>
      </w:tr>
      <w:tr w:rsidR="000C5446" w14:paraId="3D4B476D"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7BD5B69" w14:textId="77777777" w:rsidR="000C5446" w:rsidRPr="00F31F81" w:rsidRDefault="000C5446" w:rsidP="000C5446">
            <w:pPr>
              <w:spacing w:before="60" w:after="60"/>
              <w:rPr>
                <w:bCs/>
              </w:rPr>
            </w:pPr>
            <w:r w:rsidRPr="00F31F81">
              <w:rPr>
                <w:bCs/>
              </w:rPr>
              <w:t>0902</w:t>
            </w:r>
          </w:p>
        </w:tc>
        <w:tc>
          <w:tcPr>
            <w:tcW w:w="1043" w:type="dxa"/>
            <w:tcBorders>
              <w:top w:val="nil"/>
              <w:left w:val="nil"/>
              <w:bottom w:val="single" w:sz="4" w:space="0" w:color="auto"/>
              <w:right w:val="single" w:sz="4" w:space="0" w:color="auto"/>
            </w:tcBorders>
          </w:tcPr>
          <w:p w14:paraId="46689759" w14:textId="77777777" w:rsidR="000C5446" w:rsidRPr="00EE143D" w:rsidRDefault="000C5446" w:rsidP="000C5446">
            <w:pPr>
              <w:spacing w:before="60" w:after="60"/>
              <w:rPr>
                <w:bCs/>
              </w:rPr>
            </w:pPr>
            <w:r w:rsidRPr="00EE143D">
              <w:rPr>
                <w:bCs/>
              </w:rPr>
              <w:t>0902</w:t>
            </w:r>
            <w:r>
              <w:rPr>
                <w:bCs/>
              </w:rPr>
              <w:t>.</w:t>
            </w:r>
            <w:r w:rsidRPr="00EE143D">
              <w:rPr>
                <w:bCs/>
              </w:rPr>
              <w:t>10</w:t>
            </w:r>
          </w:p>
        </w:tc>
        <w:tc>
          <w:tcPr>
            <w:tcW w:w="3828" w:type="dxa"/>
            <w:tcBorders>
              <w:top w:val="nil"/>
              <w:left w:val="nil"/>
              <w:bottom w:val="single" w:sz="4" w:space="0" w:color="auto"/>
              <w:right w:val="single" w:sz="4" w:space="0" w:color="auto"/>
            </w:tcBorders>
          </w:tcPr>
          <w:p w14:paraId="358300C2" w14:textId="77777777" w:rsidR="000C5446" w:rsidRPr="00EE143D" w:rsidRDefault="000C5446" w:rsidP="000C5446">
            <w:pPr>
              <w:spacing w:before="60" w:after="60"/>
              <w:rPr>
                <w:bCs/>
              </w:rPr>
            </w:pPr>
            <w:r w:rsidRPr="00EE143D">
              <w:rPr>
                <w:bCs/>
              </w:rPr>
              <w:t>- Green tea (not fermented) in immediate packings of a content not exceeding 3</w:t>
            </w:r>
            <w:r>
              <w:rPr>
                <w:bCs/>
              </w:rPr>
              <w:t> </w:t>
            </w:r>
            <w:r w:rsidRPr="00EE143D">
              <w:rPr>
                <w:bCs/>
              </w:rPr>
              <w:t>kg</w:t>
            </w:r>
          </w:p>
        </w:tc>
        <w:tc>
          <w:tcPr>
            <w:tcW w:w="2086" w:type="dxa"/>
            <w:tcBorders>
              <w:top w:val="nil"/>
              <w:left w:val="nil"/>
              <w:bottom w:val="single" w:sz="4" w:space="0" w:color="auto"/>
              <w:right w:val="single" w:sz="4" w:space="0" w:color="auto"/>
            </w:tcBorders>
          </w:tcPr>
          <w:p w14:paraId="7DC0DAA1" w14:textId="77777777" w:rsidR="000C5446" w:rsidRDefault="000C5446" w:rsidP="000C5446">
            <w:pPr>
              <w:spacing w:before="60" w:after="60"/>
            </w:pPr>
            <w:r>
              <w:t xml:space="preserve">Change to subheading 0902.10 from any other chapter; or </w:t>
            </w:r>
          </w:p>
          <w:p w14:paraId="6A904F9E"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4375434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BFFF113" w14:textId="77777777" w:rsidR="000C5446" w:rsidRPr="00F31F81" w:rsidRDefault="000C5446" w:rsidP="000C5446">
            <w:pPr>
              <w:spacing w:before="60" w:after="60"/>
              <w:rPr>
                <w:bCs/>
              </w:rPr>
            </w:pPr>
            <w:r w:rsidRPr="00F31F81">
              <w:rPr>
                <w:bCs/>
              </w:rPr>
              <w:lastRenderedPageBreak/>
              <w:t>0902</w:t>
            </w:r>
          </w:p>
        </w:tc>
        <w:tc>
          <w:tcPr>
            <w:tcW w:w="1043" w:type="dxa"/>
            <w:tcBorders>
              <w:top w:val="nil"/>
              <w:left w:val="nil"/>
              <w:bottom w:val="single" w:sz="4" w:space="0" w:color="auto"/>
              <w:right w:val="single" w:sz="4" w:space="0" w:color="auto"/>
            </w:tcBorders>
          </w:tcPr>
          <w:p w14:paraId="74D01C86" w14:textId="77777777" w:rsidR="000C5446" w:rsidRPr="00EE143D" w:rsidRDefault="000C5446" w:rsidP="000C5446">
            <w:pPr>
              <w:spacing w:before="60" w:after="60"/>
              <w:rPr>
                <w:bCs/>
              </w:rPr>
            </w:pPr>
            <w:r w:rsidRPr="00EE143D">
              <w:rPr>
                <w:bCs/>
              </w:rPr>
              <w:t>0902</w:t>
            </w:r>
            <w:r>
              <w:rPr>
                <w:bCs/>
              </w:rPr>
              <w:t>.</w:t>
            </w:r>
            <w:r w:rsidRPr="00EE143D">
              <w:rPr>
                <w:bCs/>
              </w:rPr>
              <w:t>20</w:t>
            </w:r>
          </w:p>
        </w:tc>
        <w:tc>
          <w:tcPr>
            <w:tcW w:w="3828" w:type="dxa"/>
            <w:tcBorders>
              <w:top w:val="nil"/>
              <w:left w:val="nil"/>
              <w:bottom w:val="single" w:sz="4" w:space="0" w:color="auto"/>
              <w:right w:val="single" w:sz="4" w:space="0" w:color="auto"/>
            </w:tcBorders>
          </w:tcPr>
          <w:p w14:paraId="6EE32A7A" w14:textId="77777777" w:rsidR="000C5446" w:rsidRPr="00EE143D" w:rsidRDefault="000C5446" w:rsidP="000C5446">
            <w:pPr>
              <w:spacing w:before="60" w:after="60"/>
              <w:rPr>
                <w:bCs/>
              </w:rPr>
            </w:pPr>
            <w:r w:rsidRPr="00EE143D">
              <w:rPr>
                <w:bCs/>
              </w:rPr>
              <w:t>- Other green tea (not fermented)</w:t>
            </w:r>
          </w:p>
        </w:tc>
        <w:tc>
          <w:tcPr>
            <w:tcW w:w="2086" w:type="dxa"/>
            <w:tcBorders>
              <w:top w:val="nil"/>
              <w:left w:val="nil"/>
              <w:bottom w:val="single" w:sz="4" w:space="0" w:color="auto"/>
              <w:right w:val="single" w:sz="4" w:space="0" w:color="auto"/>
            </w:tcBorders>
          </w:tcPr>
          <w:p w14:paraId="1BE17672" w14:textId="77777777" w:rsidR="000C5446" w:rsidRDefault="000C5446" w:rsidP="000C5446">
            <w:pPr>
              <w:spacing w:before="60" w:after="60"/>
            </w:pPr>
            <w:r>
              <w:t>Change to subheading 0902.20 from any other chapter; or</w:t>
            </w:r>
          </w:p>
          <w:p w14:paraId="3389AB16"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CDB9D2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4A213C5" w14:textId="77777777" w:rsidR="000C5446" w:rsidRPr="00F31F81" w:rsidRDefault="000C5446" w:rsidP="000C5446">
            <w:pPr>
              <w:spacing w:before="60" w:after="60"/>
              <w:rPr>
                <w:bCs/>
              </w:rPr>
            </w:pPr>
            <w:r w:rsidRPr="00F31F81">
              <w:rPr>
                <w:bCs/>
              </w:rPr>
              <w:t>0902</w:t>
            </w:r>
          </w:p>
        </w:tc>
        <w:tc>
          <w:tcPr>
            <w:tcW w:w="1043" w:type="dxa"/>
            <w:tcBorders>
              <w:top w:val="nil"/>
              <w:left w:val="nil"/>
              <w:bottom w:val="single" w:sz="4" w:space="0" w:color="auto"/>
              <w:right w:val="single" w:sz="4" w:space="0" w:color="auto"/>
            </w:tcBorders>
          </w:tcPr>
          <w:p w14:paraId="58DD2968" w14:textId="77777777" w:rsidR="000C5446" w:rsidRPr="00F31F81" w:rsidRDefault="000C5446" w:rsidP="000C5446">
            <w:pPr>
              <w:spacing w:before="60" w:after="60"/>
              <w:rPr>
                <w:bCs/>
              </w:rPr>
            </w:pPr>
            <w:r w:rsidRPr="00F31F81">
              <w:rPr>
                <w:bCs/>
              </w:rPr>
              <w:t>0902</w:t>
            </w:r>
            <w:r>
              <w:rPr>
                <w:bCs/>
              </w:rPr>
              <w:t>.</w:t>
            </w:r>
            <w:r w:rsidRPr="00F31F81">
              <w:rPr>
                <w:bCs/>
              </w:rPr>
              <w:t>30</w:t>
            </w:r>
          </w:p>
        </w:tc>
        <w:tc>
          <w:tcPr>
            <w:tcW w:w="3828" w:type="dxa"/>
            <w:tcBorders>
              <w:top w:val="nil"/>
              <w:left w:val="nil"/>
              <w:bottom w:val="single" w:sz="4" w:space="0" w:color="auto"/>
              <w:right w:val="single" w:sz="4" w:space="0" w:color="auto"/>
            </w:tcBorders>
          </w:tcPr>
          <w:p w14:paraId="378A6781" w14:textId="77777777" w:rsidR="000C5446" w:rsidRPr="00F31F81" w:rsidRDefault="000C5446" w:rsidP="000C5446">
            <w:pPr>
              <w:spacing w:before="60" w:after="60"/>
              <w:rPr>
                <w:bCs/>
              </w:rPr>
            </w:pPr>
            <w:r w:rsidRPr="00F31F81">
              <w:rPr>
                <w:bCs/>
              </w:rPr>
              <w:t>- Black tea (fermented) and partly fermented tea, in immediate packings of a content not exceeding 3</w:t>
            </w:r>
            <w:r>
              <w:rPr>
                <w:bCs/>
              </w:rPr>
              <w:t> </w:t>
            </w:r>
            <w:r w:rsidRPr="00F31F81">
              <w:rPr>
                <w:bCs/>
              </w:rPr>
              <w:t>kg</w:t>
            </w:r>
          </w:p>
        </w:tc>
        <w:tc>
          <w:tcPr>
            <w:tcW w:w="2086" w:type="dxa"/>
            <w:tcBorders>
              <w:top w:val="nil"/>
              <w:left w:val="nil"/>
              <w:bottom w:val="single" w:sz="4" w:space="0" w:color="auto"/>
              <w:right w:val="single" w:sz="4" w:space="0" w:color="auto"/>
            </w:tcBorders>
          </w:tcPr>
          <w:p w14:paraId="53B188D8" w14:textId="77777777" w:rsidR="000C5446" w:rsidRDefault="000C5446" w:rsidP="000C5446">
            <w:pPr>
              <w:spacing w:before="60" w:after="60"/>
            </w:pPr>
            <w:r>
              <w:t>Change to subheading 0902.30 from any other subheading</w:t>
            </w:r>
          </w:p>
        </w:tc>
      </w:tr>
      <w:tr w:rsidR="000C5446" w14:paraId="309DB1D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0290DCD" w14:textId="77777777" w:rsidR="000C5446" w:rsidRPr="00F31F81" w:rsidRDefault="000C5446" w:rsidP="000C5446">
            <w:pPr>
              <w:spacing w:before="60" w:after="60"/>
              <w:rPr>
                <w:bCs/>
              </w:rPr>
            </w:pPr>
            <w:r w:rsidRPr="00F31F81">
              <w:rPr>
                <w:bCs/>
              </w:rPr>
              <w:t>0902</w:t>
            </w:r>
          </w:p>
        </w:tc>
        <w:tc>
          <w:tcPr>
            <w:tcW w:w="1043" w:type="dxa"/>
            <w:tcBorders>
              <w:top w:val="nil"/>
              <w:left w:val="nil"/>
              <w:bottom w:val="single" w:sz="4" w:space="0" w:color="auto"/>
              <w:right w:val="single" w:sz="4" w:space="0" w:color="auto"/>
            </w:tcBorders>
          </w:tcPr>
          <w:p w14:paraId="72035E7E" w14:textId="77777777" w:rsidR="000C5446" w:rsidRPr="00F31F81" w:rsidRDefault="000C5446" w:rsidP="000C5446">
            <w:pPr>
              <w:spacing w:before="60" w:after="60"/>
              <w:rPr>
                <w:bCs/>
              </w:rPr>
            </w:pPr>
            <w:r w:rsidRPr="00F31F81">
              <w:rPr>
                <w:bCs/>
              </w:rPr>
              <w:t>0902</w:t>
            </w:r>
            <w:r>
              <w:rPr>
                <w:bCs/>
              </w:rPr>
              <w:t>.</w:t>
            </w:r>
            <w:r w:rsidRPr="00F31F81">
              <w:rPr>
                <w:bCs/>
              </w:rPr>
              <w:t>40</w:t>
            </w:r>
          </w:p>
        </w:tc>
        <w:tc>
          <w:tcPr>
            <w:tcW w:w="3828" w:type="dxa"/>
            <w:tcBorders>
              <w:top w:val="nil"/>
              <w:left w:val="nil"/>
              <w:bottom w:val="single" w:sz="4" w:space="0" w:color="auto"/>
              <w:right w:val="single" w:sz="4" w:space="0" w:color="auto"/>
            </w:tcBorders>
          </w:tcPr>
          <w:p w14:paraId="064CECB5" w14:textId="77777777" w:rsidR="000C5446" w:rsidRPr="00F31F81" w:rsidRDefault="000C5446" w:rsidP="000C5446">
            <w:pPr>
              <w:spacing w:before="60" w:after="60"/>
              <w:rPr>
                <w:bCs/>
              </w:rPr>
            </w:pPr>
            <w:r w:rsidRPr="00F31F81">
              <w:rPr>
                <w:bCs/>
              </w:rPr>
              <w:t>- Other black tea (fermented) and other partly fermented tea</w:t>
            </w:r>
          </w:p>
        </w:tc>
        <w:tc>
          <w:tcPr>
            <w:tcW w:w="2086" w:type="dxa"/>
            <w:tcBorders>
              <w:top w:val="nil"/>
              <w:left w:val="nil"/>
              <w:bottom w:val="single" w:sz="4" w:space="0" w:color="auto"/>
              <w:right w:val="single" w:sz="4" w:space="0" w:color="auto"/>
            </w:tcBorders>
          </w:tcPr>
          <w:p w14:paraId="502182A4" w14:textId="77777777" w:rsidR="000C5446" w:rsidRDefault="000C5446" w:rsidP="000C5446">
            <w:pPr>
              <w:spacing w:before="60" w:after="60"/>
            </w:pPr>
            <w:r>
              <w:t>Change to subheading 0902.40 from any other subheading</w:t>
            </w:r>
          </w:p>
        </w:tc>
      </w:tr>
      <w:tr w:rsidR="000C5446" w14:paraId="6B82DB0E" w14:textId="77777777" w:rsidTr="007256CF">
        <w:trPr>
          <w:cantSplit/>
          <w:trHeight w:val="284"/>
        </w:trPr>
        <w:tc>
          <w:tcPr>
            <w:tcW w:w="1483" w:type="dxa"/>
            <w:tcBorders>
              <w:top w:val="nil"/>
              <w:left w:val="single" w:sz="4" w:space="0" w:color="auto"/>
              <w:bottom w:val="single" w:sz="4" w:space="0" w:color="auto"/>
              <w:right w:val="single" w:sz="4" w:space="0" w:color="auto"/>
            </w:tcBorders>
            <w:vAlign w:val="center"/>
          </w:tcPr>
          <w:p w14:paraId="2CBC1391" w14:textId="77777777" w:rsidR="000C5446" w:rsidRDefault="000C5446" w:rsidP="000C5446">
            <w:pPr>
              <w:spacing w:before="120" w:after="60"/>
              <w:rPr>
                <w:b/>
                <w:bCs/>
              </w:rPr>
            </w:pPr>
            <w:r>
              <w:rPr>
                <w:b/>
                <w:bCs/>
              </w:rPr>
              <w:t>0903</w:t>
            </w:r>
          </w:p>
        </w:tc>
        <w:tc>
          <w:tcPr>
            <w:tcW w:w="1043" w:type="dxa"/>
            <w:tcBorders>
              <w:top w:val="nil"/>
              <w:left w:val="nil"/>
              <w:bottom w:val="single" w:sz="4" w:space="0" w:color="auto"/>
              <w:right w:val="single" w:sz="4" w:space="0" w:color="auto"/>
            </w:tcBorders>
            <w:vAlign w:val="center"/>
          </w:tcPr>
          <w:p w14:paraId="46477DB0" w14:textId="77777777" w:rsidR="000C5446" w:rsidRDefault="000C5446" w:rsidP="000C5446">
            <w:pPr>
              <w:spacing w:before="120" w:after="60"/>
              <w:rPr>
                <w:b/>
                <w:bCs/>
              </w:rPr>
            </w:pPr>
            <w:r>
              <w:rPr>
                <w:b/>
                <w:bCs/>
              </w:rPr>
              <w:t> </w:t>
            </w:r>
          </w:p>
        </w:tc>
        <w:tc>
          <w:tcPr>
            <w:tcW w:w="3828" w:type="dxa"/>
            <w:tcBorders>
              <w:top w:val="nil"/>
              <w:left w:val="nil"/>
              <w:bottom w:val="single" w:sz="4" w:space="0" w:color="auto"/>
              <w:right w:val="single" w:sz="4" w:space="0" w:color="auto"/>
            </w:tcBorders>
            <w:vAlign w:val="center"/>
          </w:tcPr>
          <w:p w14:paraId="3FADA4E0" w14:textId="77777777" w:rsidR="000C5446" w:rsidRPr="006B56F5" w:rsidRDefault="000C5446" w:rsidP="000C5446">
            <w:pPr>
              <w:spacing w:before="120" w:after="60"/>
              <w:rPr>
                <w:b/>
                <w:bCs/>
              </w:rPr>
            </w:pPr>
            <w:r w:rsidRPr="006B56F5">
              <w:rPr>
                <w:b/>
                <w:bCs/>
              </w:rPr>
              <w:t>Maté</w:t>
            </w:r>
          </w:p>
        </w:tc>
        <w:tc>
          <w:tcPr>
            <w:tcW w:w="2086" w:type="dxa"/>
            <w:tcBorders>
              <w:top w:val="nil"/>
              <w:left w:val="nil"/>
              <w:bottom w:val="single" w:sz="4" w:space="0" w:color="auto"/>
              <w:right w:val="single" w:sz="4" w:space="0" w:color="auto"/>
            </w:tcBorders>
            <w:vAlign w:val="center"/>
          </w:tcPr>
          <w:p w14:paraId="039AFA59" w14:textId="77777777" w:rsidR="000C5446" w:rsidRDefault="000C5446" w:rsidP="000C5446">
            <w:pPr>
              <w:spacing w:before="120" w:after="60"/>
            </w:pPr>
            <w:r>
              <w:t>Change to heading 0903 from any other chapter</w:t>
            </w:r>
          </w:p>
        </w:tc>
      </w:tr>
      <w:tr w:rsidR="000C5446" w14:paraId="20A0DA9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61AA72B" w14:textId="77777777" w:rsidR="000C5446" w:rsidRDefault="000C5446" w:rsidP="000C5446">
            <w:pPr>
              <w:spacing w:before="60" w:after="60"/>
              <w:rPr>
                <w:b/>
                <w:bCs/>
              </w:rPr>
            </w:pPr>
            <w:r>
              <w:rPr>
                <w:b/>
                <w:bCs/>
              </w:rPr>
              <w:t>0904</w:t>
            </w:r>
          </w:p>
        </w:tc>
        <w:tc>
          <w:tcPr>
            <w:tcW w:w="1043" w:type="dxa"/>
            <w:tcBorders>
              <w:top w:val="nil"/>
              <w:left w:val="nil"/>
              <w:bottom w:val="single" w:sz="4" w:space="0" w:color="auto"/>
              <w:right w:val="single" w:sz="4" w:space="0" w:color="auto"/>
            </w:tcBorders>
          </w:tcPr>
          <w:p w14:paraId="178BD27F"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6A171C9D" w14:textId="77777777" w:rsidR="000C5446" w:rsidRPr="006B56F5" w:rsidRDefault="000C5446" w:rsidP="000C5446">
            <w:pPr>
              <w:spacing w:before="60" w:after="60"/>
              <w:rPr>
                <w:b/>
                <w:bCs/>
              </w:rPr>
            </w:pPr>
            <w:r w:rsidRPr="006B56F5">
              <w:rPr>
                <w:b/>
                <w:bCs/>
              </w:rPr>
              <w:t xml:space="preserve">Pepper of the genus </w:t>
            </w:r>
            <w:r w:rsidRPr="006B56F5">
              <w:rPr>
                <w:b/>
                <w:bCs/>
                <w:i/>
                <w:iCs/>
              </w:rPr>
              <w:t>Piper;</w:t>
            </w:r>
            <w:r w:rsidRPr="006B56F5">
              <w:rPr>
                <w:b/>
                <w:bCs/>
              </w:rPr>
              <w:t xml:space="preserve"> dried or crushed or ground fruits of the genus </w:t>
            </w:r>
            <w:r w:rsidRPr="006B56F5">
              <w:rPr>
                <w:b/>
                <w:bCs/>
                <w:i/>
                <w:iCs/>
              </w:rPr>
              <w:t>Capsicum</w:t>
            </w:r>
            <w:r w:rsidRPr="006B56F5">
              <w:rPr>
                <w:b/>
                <w:bCs/>
              </w:rPr>
              <w:t xml:space="preserve"> or of the genus </w:t>
            </w:r>
            <w:r w:rsidRPr="006B56F5">
              <w:rPr>
                <w:b/>
                <w:bCs/>
                <w:i/>
                <w:iCs/>
              </w:rPr>
              <w:t>Pimenta</w:t>
            </w:r>
          </w:p>
        </w:tc>
        <w:tc>
          <w:tcPr>
            <w:tcW w:w="2086" w:type="dxa"/>
            <w:tcBorders>
              <w:top w:val="nil"/>
              <w:left w:val="nil"/>
              <w:bottom w:val="single" w:sz="4" w:space="0" w:color="auto"/>
              <w:right w:val="single" w:sz="4" w:space="0" w:color="auto"/>
            </w:tcBorders>
          </w:tcPr>
          <w:p w14:paraId="13B1A202" w14:textId="77777777" w:rsidR="000C5446" w:rsidRDefault="000C5446" w:rsidP="000C5446">
            <w:pPr>
              <w:spacing w:before="60" w:after="60"/>
            </w:pPr>
          </w:p>
        </w:tc>
      </w:tr>
      <w:tr w:rsidR="000C5446" w14:paraId="413E5819"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5EE2DEA" w14:textId="77777777" w:rsidR="000C5446" w:rsidRDefault="000C5446" w:rsidP="000C5446">
            <w:pPr>
              <w:spacing w:before="60" w:after="60"/>
              <w:rPr>
                <w:b/>
                <w:bCs/>
              </w:rPr>
            </w:pPr>
            <w:r w:rsidRPr="002042F6">
              <w:rPr>
                <w:bCs/>
              </w:rPr>
              <w:lastRenderedPageBreak/>
              <w:t>0904</w:t>
            </w:r>
          </w:p>
        </w:tc>
        <w:tc>
          <w:tcPr>
            <w:tcW w:w="1043" w:type="dxa"/>
            <w:tcBorders>
              <w:top w:val="nil"/>
              <w:left w:val="nil"/>
              <w:bottom w:val="single" w:sz="4" w:space="0" w:color="auto"/>
              <w:right w:val="single" w:sz="4" w:space="0" w:color="auto"/>
            </w:tcBorders>
          </w:tcPr>
          <w:p w14:paraId="2D645528" w14:textId="77777777" w:rsidR="000C5446" w:rsidRDefault="000C5446" w:rsidP="000C5446">
            <w:pPr>
              <w:spacing w:before="60" w:after="60"/>
              <w:rPr>
                <w:b/>
                <w:bCs/>
              </w:rPr>
            </w:pPr>
            <w:r>
              <w:rPr>
                <w:bCs/>
              </w:rPr>
              <w:t>0904.1</w:t>
            </w:r>
            <w:r w:rsidRPr="002042F6">
              <w:rPr>
                <w:bCs/>
              </w:rPr>
              <w:t>1</w:t>
            </w:r>
          </w:p>
        </w:tc>
        <w:tc>
          <w:tcPr>
            <w:tcW w:w="3828" w:type="dxa"/>
            <w:tcBorders>
              <w:top w:val="nil"/>
              <w:left w:val="nil"/>
              <w:bottom w:val="single" w:sz="4" w:space="0" w:color="auto"/>
              <w:right w:val="single" w:sz="4" w:space="0" w:color="auto"/>
            </w:tcBorders>
          </w:tcPr>
          <w:p w14:paraId="7D23AFA0" w14:textId="77777777" w:rsidR="000C5446" w:rsidRPr="00BC1FF0" w:rsidRDefault="000C5446" w:rsidP="000C5446">
            <w:pPr>
              <w:spacing w:before="60" w:after="60"/>
              <w:rPr>
                <w:bCs/>
              </w:rPr>
            </w:pPr>
            <w:r>
              <w:rPr>
                <w:bCs/>
              </w:rPr>
              <w:t>- Pepper: neither crushed nor ground</w:t>
            </w:r>
          </w:p>
        </w:tc>
        <w:tc>
          <w:tcPr>
            <w:tcW w:w="2086" w:type="dxa"/>
            <w:tcBorders>
              <w:top w:val="nil"/>
              <w:left w:val="nil"/>
              <w:bottom w:val="single" w:sz="4" w:space="0" w:color="auto"/>
              <w:right w:val="single" w:sz="4" w:space="0" w:color="auto"/>
            </w:tcBorders>
          </w:tcPr>
          <w:p w14:paraId="5D1593FF" w14:textId="77777777" w:rsidR="000C5446" w:rsidRDefault="000C5446" w:rsidP="000C5446">
            <w:pPr>
              <w:spacing w:before="60" w:after="60"/>
            </w:pPr>
            <w:r>
              <w:t xml:space="preserve">Change to subheading 0904.11 from any other chapter; or </w:t>
            </w:r>
          </w:p>
          <w:p w14:paraId="1FDB75AE"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6E5D2A1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FC6804A" w14:textId="77777777" w:rsidR="000C5446" w:rsidRDefault="000C5446" w:rsidP="000C5446">
            <w:pPr>
              <w:spacing w:before="60" w:after="60"/>
              <w:rPr>
                <w:b/>
                <w:bCs/>
              </w:rPr>
            </w:pPr>
            <w:r w:rsidRPr="002042F6">
              <w:rPr>
                <w:bCs/>
              </w:rPr>
              <w:t>0904</w:t>
            </w:r>
          </w:p>
        </w:tc>
        <w:tc>
          <w:tcPr>
            <w:tcW w:w="1043" w:type="dxa"/>
            <w:tcBorders>
              <w:top w:val="nil"/>
              <w:left w:val="nil"/>
              <w:bottom w:val="single" w:sz="4" w:space="0" w:color="auto"/>
              <w:right w:val="single" w:sz="4" w:space="0" w:color="auto"/>
            </w:tcBorders>
          </w:tcPr>
          <w:p w14:paraId="4D345C1E" w14:textId="77777777" w:rsidR="000C5446" w:rsidRDefault="000C5446" w:rsidP="000C5446">
            <w:pPr>
              <w:spacing w:before="60" w:after="60"/>
              <w:rPr>
                <w:b/>
                <w:bCs/>
              </w:rPr>
            </w:pPr>
            <w:r w:rsidRPr="002042F6">
              <w:rPr>
                <w:bCs/>
              </w:rPr>
              <w:t>0904.</w:t>
            </w:r>
            <w:r>
              <w:rPr>
                <w:bCs/>
              </w:rPr>
              <w:t>1</w:t>
            </w:r>
            <w:r w:rsidRPr="002042F6">
              <w:rPr>
                <w:bCs/>
              </w:rPr>
              <w:t>2</w:t>
            </w:r>
          </w:p>
        </w:tc>
        <w:tc>
          <w:tcPr>
            <w:tcW w:w="3828" w:type="dxa"/>
            <w:tcBorders>
              <w:top w:val="nil"/>
              <w:left w:val="nil"/>
              <w:bottom w:val="single" w:sz="4" w:space="0" w:color="auto"/>
              <w:right w:val="single" w:sz="4" w:space="0" w:color="auto"/>
            </w:tcBorders>
          </w:tcPr>
          <w:p w14:paraId="6CBEBE71" w14:textId="77777777" w:rsidR="000C5446" w:rsidRPr="006B56F5" w:rsidRDefault="000C5446" w:rsidP="000C5446">
            <w:pPr>
              <w:spacing w:before="60" w:after="60"/>
              <w:rPr>
                <w:b/>
                <w:bCs/>
              </w:rPr>
            </w:pPr>
            <w:r>
              <w:rPr>
                <w:bCs/>
              </w:rPr>
              <w:t>- Pepper: crushed or ground</w:t>
            </w:r>
          </w:p>
        </w:tc>
        <w:tc>
          <w:tcPr>
            <w:tcW w:w="2086" w:type="dxa"/>
            <w:tcBorders>
              <w:top w:val="nil"/>
              <w:left w:val="nil"/>
              <w:bottom w:val="single" w:sz="4" w:space="0" w:color="auto"/>
              <w:right w:val="single" w:sz="4" w:space="0" w:color="auto"/>
            </w:tcBorders>
          </w:tcPr>
          <w:p w14:paraId="6C9CE331" w14:textId="77777777" w:rsidR="000C5446" w:rsidRDefault="000C5446" w:rsidP="000C5446">
            <w:pPr>
              <w:spacing w:before="60" w:after="60"/>
            </w:pPr>
            <w:r>
              <w:t xml:space="preserve">Change to subheading 0904.12 from any other chapter; or </w:t>
            </w:r>
          </w:p>
          <w:p w14:paraId="59C4CF9A"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7D4A4DC3"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72400A9" w14:textId="77777777" w:rsidR="000C5446" w:rsidRPr="002042F6" w:rsidRDefault="000C5446" w:rsidP="000C5446">
            <w:pPr>
              <w:spacing w:before="60" w:after="60"/>
              <w:rPr>
                <w:bCs/>
              </w:rPr>
            </w:pPr>
            <w:r w:rsidRPr="002042F6">
              <w:rPr>
                <w:bCs/>
              </w:rPr>
              <w:lastRenderedPageBreak/>
              <w:t>0904</w:t>
            </w:r>
          </w:p>
        </w:tc>
        <w:tc>
          <w:tcPr>
            <w:tcW w:w="1043" w:type="dxa"/>
            <w:tcBorders>
              <w:top w:val="nil"/>
              <w:left w:val="nil"/>
              <w:bottom w:val="single" w:sz="4" w:space="0" w:color="auto"/>
              <w:right w:val="single" w:sz="4" w:space="0" w:color="auto"/>
            </w:tcBorders>
          </w:tcPr>
          <w:p w14:paraId="0B39FA49" w14:textId="77777777" w:rsidR="000C5446" w:rsidRPr="002042F6" w:rsidRDefault="000C5446" w:rsidP="000C5446">
            <w:pPr>
              <w:spacing w:before="60" w:after="60"/>
              <w:rPr>
                <w:bCs/>
              </w:rPr>
            </w:pPr>
            <w:r w:rsidRPr="002042F6">
              <w:rPr>
                <w:bCs/>
              </w:rPr>
              <w:t>0904.21</w:t>
            </w:r>
          </w:p>
        </w:tc>
        <w:tc>
          <w:tcPr>
            <w:tcW w:w="3828" w:type="dxa"/>
            <w:tcBorders>
              <w:top w:val="nil"/>
              <w:left w:val="nil"/>
              <w:bottom w:val="single" w:sz="4" w:space="0" w:color="auto"/>
              <w:right w:val="single" w:sz="4" w:space="0" w:color="auto"/>
            </w:tcBorders>
          </w:tcPr>
          <w:p w14:paraId="4A438069" w14:textId="77777777" w:rsidR="000C5446" w:rsidRPr="002042F6" w:rsidRDefault="000C5446" w:rsidP="000C5446">
            <w:pPr>
              <w:spacing w:before="60" w:after="60"/>
            </w:pPr>
            <w:r w:rsidRPr="00DC429B">
              <w:t xml:space="preserve">- Fruits of the genus </w:t>
            </w:r>
            <w:r w:rsidRPr="00DC429B">
              <w:rPr>
                <w:i/>
              </w:rPr>
              <w:t>Capsicum</w:t>
            </w:r>
            <w:r w:rsidRPr="00DC429B">
              <w:t xml:space="preserve"> or of the genus </w:t>
            </w:r>
            <w:r w:rsidRPr="00DC429B">
              <w:rPr>
                <w:i/>
              </w:rPr>
              <w:t>Pimenta</w:t>
            </w:r>
            <w:r w:rsidRPr="00DC429B">
              <w:t>: dried, neither crushed nor ground</w:t>
            </w:r>
          </w:p>
        </w:tc>
        <w:tc>
          <w:tcPr>
            <w:tcW w:w="2086" w:type="dxa"/>
            <w:tcBorders>
              <w:top w:val="nil"/>
              <w:left w:val="nil"/>
              <w:bottom w:val="single" w:sz="4" w:space="0" w:color="auto"/>
              <w:right w:val="single" w:sz="4" w:space="0" w:color="auto"/>
            </w:tcBorders>
          </w:tcPr>
          <w:p w14:paraId="1AA21756" w14:textId="77777777" w:rsidR="000C5446" w:rsidRDefault="000C5446" w:rsidP="000C5446">
            <w:pPr>
              <w:spacing w:before="60" w:after="60"/>
            </w:pPr>
            <w:r>
              <w:t xml:space="preserve">Change to subheading 0904.21 from any other chapter; or </w:t>
            </w:r>
          </w:p>
          <w:p w14:paraId="5765F3E4"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5CED0F0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6962D2C" w14:textId="77777777" w:rsidR="000C5446" w:rsidRPr="002042F6" w:rsidRDefault="000C5446" w:rsidP="000C5446">
            <w:pPr>
              <w:spacing w:before="60" w:after="60"/>
              <w:rPr>
                <w:bCs/>
              </w:rPr>
            </w:pPr>
            <w:r w:rsidRPr="002042F6">
              <w:rPr>
                <w:bCs/>
              </w:rPr>
              <w:t>0904</w:t>
            </w:r>
          </w:p>
        </w:tc>
        <w:tc>
          <w:tcPr>
            <w:tcW w:w="1043" w:type="dxa"/>
            <w:tcBorders>
              <w:top w:val="nil"/>
              <w:left w:val="nil"/>
              <w:bottom w:val="single" w:sz="4" w:space="0" w:color="auto"/>
              <w:right w:val="single" w:sz="4" w:space="0" w:color="auto"/>
            </w:tcBorders>
          </w:tcPr>
          <w:p w14:paraId="6A4FCA39" w14:textId="77777777" w:rsidR="000C5446" w:rsidRPr="002042F6" w:rsidRDefault="000C5446" w:rsidP="000C5446">
            <w:pPr>
              <w:spacing w:before="60" w:after="60"/>
              <w:rPr>
                <w:bCs/>
              </w:rPr>
            </w:pPr>
            <w:r w:rsidRPr="002042F6">
              <w:rPr>
                <w:bCs/>
              </w:rPr>
              <w:t>0904.22</w:t>
            </w:r>
          </w:p>
        </w:tc>
        <w:tc>
          <w:tcPr>
            <w:tcW w:w="3828" w:type="dxa"/>
            <w:tcBorders>
              <w:top w:val="nil"/>
              <w:left w:val="nil"/>
              <w:bottom w:val="single" w:sz="4" w:space="0" w:color="auto"/>
              <w:right w:val="single" w:sz="4" w:space="0" w:color="auto"/>
            </w:tcBorders>
          </w:tcPr>
          <w:p w14:paraId="120DD35D" w14:textId="77777777" w:rsidR="000C5446" w:rsidRPr="002042F6" w:rsidRDefault="000C5446" w:rsidP="000C5446">
            <w:pPr>
              <w:spacing w:before="60" w:after="60"/>
            </w:pPr>
            <w:r w:rsidRPr="00DC429B">
              <w:t xml:space="preserve">- Fruits of the genus </w:t>
            </w:r>
            <w:r w:rsidRPr="00DC429B">
              <w:rPr>
                <w:i/>
              </w:rPr>
              <w:t>Capsicum</w:t>
            </w:r>
            <w:r w:rsidRPr="00DC429B">
              <w:t xml:space="preserve"> or of the genus </w:t>
            </w:r>
            <w:r w:rsidRPr="00DC429B">
              <w:rPr>
                <w:i/>
              </w:rPr>
              <w:t>Pimenta</w:t>
            </w:r>
            <w:r w:rsidRPr="00DC429B">
              <w:t>: crushed or ground</w:t>
            </w:r>
          </w:p>
        </w:tc>
        <w:tc>
          <w:tcPr>
            <w:tcW w:w="2086" w:type="dxa"/>
            <w:tcBorders>
              <w:top w:val="nil"/>
              <w:left w:val="nil"/>
              <w:bottom w:val="single" w:sz="4" w:space="0" w:color="auto"/>
              <w:right w:val="single" w:sz="4" w:space="0" w:color="auto"/>
            </w:tcBorders>
          </w:tcPr>
          <w:p w14:paraId="3772446B" w14:textId="77777777" w:rsidR="000C5446" w:rsidRDefault="000C5446" w:rsidP="000C5446">
            <w:pPr>
              <w:spacing w:before="60" w:after="60"/>
            </w:pPr>
            <w:r>
              <w:t xml:space="preserve">Change to subheading 0904.22 from any other subheading; or </w:t>
            </w:r>
          </w:p>
          <w:p w14:paraId="35B7881A"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28F441E7" w14:textId="77777777" w:rsidTr="007256CF">
        <w:trPr>
          <w:cantSplit/>
          <w:trHeight w:val="284"/>
        </w:trPr>
        <w:tc>
          <w:tcPr>
            <w:tcW w:w="1483" w:type="dxa"/>
            <w:tcBorders>
              <w:top w:val="nil"/>
              <w:left w:val="single" w:sz="4" w:space="0" w:color="auto"/>
              <w:bottom w:val="single" w:sz="4" w:space="0" w:color="auto"/>
              <w:right w:val="single" w:sz="4" w:space="0" w:color="auto"/>
            </w:tcBorders>
            <w:vAlign w:val="center"/>
          </w:tcPr>
          <w:p w14:paraId="0D659719" w14:textId="77777777" w:rsidR="000C5446" w:rsidRDefault="000C5446" w:rsidP="000C5446">
            <w:pPr>
              <w:spacing w:before="120" w:after="60"/>
              <w:rPr>
                <w:b/>
                <w:bCs/>
              </w:rPr>
            </w:pPr>
            <w:r>
              <w:rPr>
                <w:b/>
                <w:bCs/>
              </w:rPr>
              <w:t>0905</w:t>
            </w:r>
          </w:p>
        </w:tc>
        <w:tc>
          <w:tcPr>
            <w:tcW w:w="1043" w:type="dxa"/>
            <w:tcBorders>
              <w:top w:val="nil"/>
              <w:left w:val="nil"/>
              <w:bottom w:val="single" w:sz="4" w:space="0" w:color="auto"/>
              <w:right w:val="single" w:sz="4" w:space="0" w:color="auto"/>
            </w:tcBorders>
            <w:vAlign w:val="center"/>
          </w:tcPr>
          <w:p w14:paraId="0D62459E" w14:textId="77777777" w:rsidR="000C5446" w:rsidRDefault="000C5446" w:rsidP="000C5446">
            <w:pPr>
              <w:spacing w:before="120" w:after="60"/>
              <w:rPr>
                <w:b/>
                <w:bCs/>
              </w:rPr>
            </w:pPr>
            <w:r>
              <w:rPr>
                <w:b/>
                <w:bCs/>
              </w:rPr>
              <w:t> </w:t>
            </w:r>
          </w:p>
        </w:tc>
        <w:tc>
          <w:tcPr>
            <w:tcW w:w="3828" w:type="dxa"/>
            <w:tcBorders>
              <w:top w:val="nil"/>
              <w:left w:val="nil"/>
              <w:bottom w:val="single" w:sz="4" w:space="0" w:color="auto"/>
              <w:right w:val="single" w:sz="4" w:space="0" w:color="auto"/>
            </w:tcBorders>
            <w:vAlign w:val="center"/>
          </w:tcPr>
          <w:p w14:paraId="0E158655" w14:textId="77777777" w:rsidR="000C5446" w:rsidRPr="006B56F5" w:rsidRDefault="000C5446" w:rsidP="000C5446">
            <w:pPr>
              <w:spacing w:before="120" w:after="60"/>
              <w:rPr>
                <w:b/>
                <w:bCs/>
              </w:rPr>
            </w:pPr>
            <w:r w:rsidRPr="006B56F5">
              <w:rPr>
                <w:b/>
                <w:bCs/>
              </w:rPr>
              <w:t>Vanilla</w:t>
            </w:r>
          </w:p>
        </w:tc>
        <w:tc>
          <w:tcPr>
            <w:tcW w:w="2086" w:type="dxa"/>
            <w:tcBorders>
              <w:top w:val="nil"/>
              <w:left w:val="nil"/>
              <w:bottom w:val="single" w:sz="4" w:space="0" w:color="auto"/>
              <w:right w:val="single" w:sz="4" w:space="0" w:color="auto"/>
            </w:tcBorders>
            <w:vAlign w:val="center"/>
          </w:tcPr>
          <w:p w14:paraId="6ACF2CBD" w14:textId="77777777" w:rsidR="000C5446" w:rsidRDefault="000C5446" w:rsidP="000C5446">
            <w:pPr>
              <w:spacing w:before="120" w:after="60"/>
            </w:pPr>
          </w:p>
        </w:tc>
      </w:tr>
      <w:tr w:rsidR="000C5446" w14:paraId="12A340A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D90FC7B" w14:textId="77777777" w:rsidR="000C5446" w:rsidRPr="00F31F81" w:rsidRDefault="000C5446" w:rsidP="000C5446">
            <w:pPr>
              <w:spacing w:before="60" w:after="60"/>
              <w:rPr>
                <w:bCs/>
              </w:rPr>
            </w:pPr>
            <w:r w:rsidRPr="00F31F81">
              <w:rPr>
                <w:bCs/>
              </w:rPr>
              <w:lastRenderedPageBreak/>
              <w:t>0905</w:t>
            </w:r>
          </w:p>
        </w:tc>
        <w:tc>
          <w:tcPr>
            <w:tcW w:w="1043" w:type="dxa"/>
            <w:tcBorders>
              <w:top w:val="nil"/>
              <w:left w:val="nil"/>
              <w:bottom w:val="single" w:sz="4" w:space="0" w:color="auto"/>
              <w:right w:val="single" w:sz="4" w:space="0" w:color="auto"/>
            </w:tcBorders>
          </w:tcPr>
          <w:p w14:paraId="7E32D20C" w14:textId="77777777" w:rsidR="000C5446" w:rsidRDefault="000C5446" w:rsidP="000C5446">
            <w:pPr>
              <w:spacing w:before="60" w:after="60"/>
              <w:rPr>
                <w:b/>
                <w:bCs/>
              </w:rPr>
            </w:pPr>
            <w:r w:rsidRPr="000C17B9">
              <w:t>0905.10</w:t>
            </w:r>
          </w:p>
        </w:tc>
        <w:tc>
          <w:tcPr>
            <w:tcW w:w="3828" w:type="dxa"/>
            <w:tcBorders>
              <w:top w:val="nil"/>
              <w:left w:val="nil"/>
              <w:bottom w:val="single" w:sz="4" w:space="0" w:color="auto"/>
              <w:right w:val="single" w:sz="4" w:space="0" w:color="auto"/>
            </w:tcBorders>
          </w:tcPr>
          <w:p w14:paraId="7EB10E9E" w14:textId="77777777" w:rsidR="000C5446" w:rsidRPr="006B56F5" w:rsidRDefault="000C5446" w:rsidP="000C5446">
            <w:pPr>
              <w:spacing w:before="60" w:after="60"/>
              <w:rPr>
                <w:b/>
                <w:bCs/>
              </w:rPr>
            </w:pPr>
            <w:r w:rsidRPr="000C17B9">
              <w:t>- Neither crushed nor ground</w:t>
            </w:r>
          </w:p>
        </w:tc>
        <w:tc>
          <w:tcPr>
            <w:tcW w:w="2086" w:type="dxa"/>
            <w:tcBorders>
              <w:top w:val="nil"/>
              <w:left w:val="nil"/>
              <w:bottom w:val="single" w:sz="4" w:space="0" w:color="auto"/>
              <w:right w:val="single" w:sz="4" w:space="0" w:color="auto"/>
            </w:tcBorders>
          </w:tcPr>
          <w:p w14:paraId="698AB1C4" w14:textId="77777777" w:rsidR="000C5446" w:rsidRPr="000C17B9" w:rsidRDefault="000C5446" w:rsidP="000C5446">
            <w:pPr>
              <w:spacing w:before="60" w:after="60"/>
            </w:pPr>
            <w:r w:rsidRPr="000C17B9">
              <w:t xml:space="preserve">Change to subheading 0905.10 from any other chapter; or </w:t>
            </w:r>
          </w:p>
          <w:p w14:paraId="08D29B7A" w14:textId="77777777" w:rsidR="000C5446" w:rsidRDefault="000C5446" w:rsidP="000C5446">
            <w:pPr>
              <w:spacing w:before="60" w:after="60"/>
            </w:pPr>
            <w:r w:rsidRPr="000C17B9">
              <w:t>No change in tariff classification is required, provided that there is a regional value content of not less than 30 percent based on the build-up method or 40 percent based on the build-down method</w:t>
            </w:r>
          </w:p>
        </w:tc>
      </w:tr>
      <w:tr w:rsidR="000C5446" w14:paraId="2E95C16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BF5373E" w14:textId="77777777" w:rsidR="000C5446" w:rsidRPr="00F31F81" w:rsidRDefault="000C5446" w:rsidP="000C5446">
            <w:pPr>
              <w:spacing w:before="60" w:after="60"/>
              <w:rPr>
                <w:bCs/>
              </w:rPr>
            </w:pPr>
            <w:r w:rsidRPr="00F31F81">
              <w:rPr>
                <w:bCs/>
              </w:rPr>
              <w:t>0905</w:t>
            </w:r>
          </w:p>
        </w:tc>
        <w:tc>
          <w:tcPr>
            <w:tcW w:w="1043" w:type="dxa"/>
            <w:tcBorders>
              <w:top w:val="nil"/>
              <w:left w:val="nil"/>
              <w:bottom w:val="single" w:sz="4" w:space="0" w:color="auto"/>
              <w:right w:val="single" w:sz="4" w:space="0" w:color="auto"/>
            </w:tcBorders>
          </w:tcPr>
          <w:p w14:paraId="29550BCF" w14:textId="77777777" w:rsidR="000C5446" w:rsidRDefault="000C5446" w:rsidP="000C5446">
            <w:pPr>
              <w:spacing w:before="60" w:after="60"/>
              <w:rPr>
                <w:b/>
                <w:bCs/>
              </w:rPr>
            </w:pPr>
            <w:r w:rsidRPr="000C17B9">
              <w:t>0905.20</w:t>
            </w:r>
          </w:p>
        </w:tc>
        <w:tc>
          <w:tcPr>
            <w:tcW w:w="3828" w:type="dxa"/>
            <w:tcBorders>
              <w:top w:val="nil"/>
              <w:left w:val="nil"/>
              <w:bottom w:val="single" w:sz="4" w:space="0" w:color="auto"/>
              <w:right w:val="single" w:sz="4" w:space="0" w:color="auto"/>
            </w:tcBorders>
          </w:tcPr>
          <w:p w14:paraId="3EB2C636" w14:textId="77777777" w:rsidR="000C5446" w:rsidRPr="006B56F5" w:rsidRDefault="000C5446" w:rsidP="000C5446">
            <w:pPr>
              <w:spacing w:before="60" w:after="60"/>
              <w:rPr>
                <w:b/>
                <w:bCs/>
              </w:rPr>
            </w:pPr>
            <w:r w:rsidRPr="000C17B9">
              <w:t>- Crushed or ground</w:t>
            </w:r>
          </w:p>
        </w:tc>
        <w:tc>
          <w:tcPr>
            <w:tcW w:w="2086" w:type="dxa"/>
            <w:tcBorders>
              <w:top w:val="nil"/>
              <w:left w:val="nil"/>
              <w:bottom w:val="single" w:sz="4" w:space="0" w:color="auto"/>
              <w:right w:val="single" w:sz="4" w:space="0" w:color="auto"/>
            </w:tcBorders>
          </w:tcPr>
          <w:p w14:paraId="6B6AE06E" w14:textId="77777777" w:rsidR="000C5446" w:rsidRPr="000C17B9" w:rsidRDefault="000C5446" w:rsidP="000C5446">
            <w:pPr>
              <w:spacing w:before="60" w:after="60"/>
            </w:pPr>
            <w:r w:rsidRPr="000C17B9">
              <w:t xml:space="preserve">Change to subheading 0905.20 from any other subheading; or </w:t>
            </w:r>
          </w:p>
          <w:p w14:paraId="7E30BB7E" w14:textId="77777777" w:rsidR="000C5446" w:rsidRDefault="000C5446" w:rsidP="000C5446">
            <w:pPr>
              <w:spacing w:before="60" w:after="60"/>
            </w:pPr>
            <w:r w:rsidRPr="000C17B9">
              <w:t>No change in tariff classification is required, provided that there is a regional value content of not less than 30 percent based on the build-up method or 40 percent based on the build-down method</w:t>
            </w:r>
          </w:p>
        </w:tc>
      </w:tr>
      <w:tr w:rsidR="000C5446" w14:paraId="03ABBEF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228F378" w14:textId="77777777" w:rsidR="000C5446" w:rsidRDefault="000C5446" w:rsidP="000C5446">
            <w:pPr>
              <w:spacing w:before="60" w:after="60"/>
              <w:rPr>
                <w:b/>
                <w:bCs/>
              </w:rPr>
            </w:pPr>
            <w:r>
              <w:rPr>
                <w:b/>
                <w:bCs/>
              </w:rPr>
              <w:lastRenderedPageBreak/>
              <w:t>0906</w:t>
            </w:r>
          </w:p>
        </w:tc>
        <w:tc>
          <w:tcPr>
            <w:tcW w:w="1043" w:type="dxa"/>
            <w:tcBorders>
              <w:top w:val="nil"/>
              <w:left w:val="nil"/>
              <w:bottom w:val="single" w:sz="4" w:space="0" w:color="auto"/>
              <w:right w:val="single" w:sz="4" w:space="0" w:color="auto"/>
            </w:tcBorders>
          </w:tcPr>
          <w:p w14:paraId="381109C7"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0B0E034" w14:textId="77777777" w:rsidR="000C5446" w:rsidRPr="006B56F5" w:rsidRDefault="000C5446" w:rsidP="000C5446">
            <w:pPr>
              <w:spacing w:before="60" w:after="60"/>
              <w:rPr>
                <w:b/>
                <w:bCs/>
              </w:rPr>
            </w:pPr>
            <w:r w:rsidRPr="006B56F5">
              <w:rPr>
                <w:b/>
                <w:bCs/>
              </w:rPr>
              <w:t>Cinnamon and cinnamon-tree flowers</w:t>
            </w:r>
          </w:p>
        </w:tc>
        <w:tc>
          <w:tcPr>
            <w:tcW w:w="2086" w:type="dxa"/>
            <w:tcBorders>
              <w:top w:val="nil"/>
              <w:left w:val="nil"/>
              <w:bottom w:val="single" w:sz="4" w:space="0" w:color="auto"/>
              <w:right w:val="single" w:sz="4" w:space="0" w:color="auto"/>
            </w:tcBorders>
          </w:tcPr>
          <w:p w14:paraId="1C95D441" w14:textId="77777777" w:rsidR="000C5446" w:rsidRDefault="000C5446" w:rsidP="000C5446">
            <w:pPr>
              <w:spacing w:before="60" w:after="60"/>
            </w:pPr>
            <w:r>
              <w:t xml:space="preserve">Change to heading 0906 from any other chapter; or </w:t>
            </w:r>
          </w:p>
          <w:p w14:paraId="3AFC7F48"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6DDD58D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EC8F42C" w14:textId="77777777" w:rsidR="000C5446" w:rsidRDefault="000C5446" w:rsidP="000C5446">
            <w:pPr>
              <w:spacing w:before="60" w:after="60"/>
              <w:rPr>
                <w:b/>
                <w:bCs/>
              </w:rPr>
            </w:pPr>
            <w:r>
              <w:rPr>
                <w:b/>
                <w:bCs/>
              </w:rPr>
              <w:t>0907</w:t>
            </w:r>
          </w:p>
        </w:tc>
        <w:tc>
          <w:tcPr>
            <w:tcW w:w="1043" w:type="dxa"/>
            <w:tcBorders>
              <w:top w:val="nil"/>
              <w:left w:val="nil"/>
              <w:bottom w:val="single" w:sz="4" w:space="0" w:color="auto"/>
              <w:right w:val="single" w:sz="4" w:space="0" w:color="auto"/>
            </w:tcBorders>
          </w:tcPr>
          <w:p w14:paraId="2E4C26E9"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3A7D73EA" w14:textId="77777777" w:rsidR="000C5446" w:rsidRPr="006B56F5" w:rsidRDefault="000C5446" w:rsidP="000C5446">
            <w:pPr>
              <w:spacing w:before="60" w:after="60"/>
              <w:rPr>
                <w:b/>
                <w:bCs/>
              </w:rPr>
            </w:pPr>
            <w:r w:rsidRPr="006B56F5">
              <w:rPr>
                <w:b/>
                <w:bCs/>
              </w:rPr>
              <w:t>Cloves (whole fruit, cloves and stems)</w:t>
            </w:r>
          </w:p>
        </w:tc>
        <w:tc>
          <w:tcPr>
            <w:tcW w:w="2086" w:type="dxa"/>
            <w:tcBorders>
              <w:top w:val="nil"/>
              <w:left w:val="nil"/>
              <w:bottom w:val="single" w:sz="4" w:space="0" w:color="auto"/>
              <w:right w:val="single" w:sz="4" w:space="0" w:color="auto"/>
            </w:tcBorders>
          </w:tcPr>
          <w:p w14:paraId="79D4A57B" w14:textId="77777777" w:rsidR="000C5446" w:rsidRDefault="000C5446" w:rsidP="000C5446">
            <w:pPr>
              <w:spacing w:before="60" w:after="60"/>
            </w:pPr>
          </w:p>
        </w:tc>
      </w:tr>
      <w:tr w:rsidR="000C5446" w14:paraId="16B1612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5FA6255E" w14:textId="77777777" w:rsidR="000C5446" w:rsidRPr="00F31F81" w:rsidRDefault="000C5446" w:rsidP="000C5446">
            <w:pPr>
              <w:spacing w:before="60" w:after="60"/>
              <w:rPr>
                <w:bCs/>
              </w:rPr>
            </w:pPr>
            <w:r w:rsidRPr="00F31F81">
              <w:rPr>
                <w:bCs/>
              </w:rPr>
              <w:t>0907</w:t>
            </w:r>
          </w:p>
        </w:tc>
        <w:tc>
          <w:tcPr>
            <w:tcW w:w="1043" w:type="dxa"/>
            <w:tcBorders>
              <w:top w:val="nil"/>
              <w:left w:val="nil"/>
              <w:bottom w:val="single" w:sz="4" w:space="0" w:color="auto"/>
              <w:right w:val="single" w:sz="4" w:space="0" w:color="auto"/>
            </w:tcBorders>
          </w:tcPr>
          <w:p w14:paraId="03F46B55" w14:textId="77777777" w:rsidR="000C5446" w:rsidRDefault="000C5446" w:rsidP="000C5446">
            <w:pPr>
              <w:spacing w:before="60" w:after="60"/>
              <w:rPr>
                <w:b/>
                <w:bCs/>
              </w:rPr>
            </w:pPr>
            <w:r w:rsidRPr="0073438D">
              <w:t>0907.10</w:t>
            </w:r>
          </w:p>
        </w:tc>
        <w:tc>
          <w:tcPr>
            <w:tcW w:w="3828" w:type="dxa"/>
            <w:tcBorders>
              <w:top w:val="nil"/>
              <w:left w:val="nil"/>
              <w:bottom w:val="single" w:sz="4" w:space="0" w:color="auto"/>
              <w:right w:val="single" w:sz="4" w:space="0" w:color="auto"/>
            </w:tcBorders>
          </w:tcPr>
          <w:p w14:paraId="52C649BC" w14:textId="77777777" w:rsidR="000C5446" w:rsidRPr="006B56F5" w:rsidRDefault="000C5446" w:rsidP="000C5446">
            <w:pPr>
              <w:spacing w:before="60" w:after="60"/>
              <w:rPr>
                <w:b/>
                <w:bCs/>
              </w:rPr>
            </w:pPr>
            <w:r w:rsidRPr="0073438D">
              <w:t>- Neither crushed nor ground</w:t>
            </w:r>
          </w:p>
        </w:tc>
        <w:tc>
          <w:tcPr>
            <w:tcW w:w="2086" w:type="dxa"/>
            <w:tcBorders>
              <w:top w:val="nil"/>
              <w:left w:val="nil"/>
              <w:bottom w:val="single" w:sz="4" w:space="0" w:color="auto"/>
              <w:right w:val="single" w:sz="4" w:space="0" w:color="auto"/>
            </w:tcBorders>
          </w:tcPr>
          <w:p w14:paraId="1C07916F" w14:textId="77777777" w:rsidR="000C5446" w:rsidRPr="0073438D" w:rsidRDefault="000C5446" w:rsidP="000C5446">
            <w:pPr>
              <w:spacing w:before="60" w:after="60"/>
            </w:pPr>
            <w:r w:rsidRPr="0073438D">
              <w:t xml:space="preserve">Change to subheading 0907.10 from any other chapter; or </w:t>
            </w:r>
          </w:p>
          <w:p w14:paraId="69630485"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6362083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DE99C51" w14:textId="77777777" w:rsidR="000C5446" w:rsidRPr="00F31F81" w:rsidRDefault="000C5446" w:rsidP="000C5446">
            <w:pPr>
              <w:spacing w:before="60" w:after="60"/>
              <w:rPr>
                <w:bCs/>
              </w:rPr>
            </w:pPr>
            <w:r w:rsidRPr="00F31F81">
              <w:rPr>
                <w:bCs/>
              </w:rPr>
              <w:lastRenderedPageBreak/>
              <w:t>0907</w:t>
            </w:r>
          </w:p>
        </w:tc>
        <w:tc>
          <w:tcPr>
            <w:tcW w:w="1043" w:type="dxa"/>
            <w:tcBorders>
              <w:top w:val="nil"/>
              <w:left w:val="nil"/>
              <w:bottom w:val="single" w:sz="4" w:space="0" w:color="auto"/>
              <w:right w:val="single" w:sz="4" w:space="0" w:color="auto"/>
            </w:tcBorders>
          </w:tcPr>
          <w:p w14:paraId="761EA644" w14:textId="77777777" w:rsidR="000C5446" w:rsidRDefault="000C5446" w:rsidP="000C5446">
            <w:pPr>
              <w:spacing w:before="60" w:after="60"/>
              <w:rPr>
                <w:b/>
                <w:bCs/>
              </w:rPr>
            </w:pPr>
            <w:r w:rsidRPr="0073438D">
              <w:t>0907.20</w:t>
            </w:r>
          </w:p>
        </w:tc>
        <w:tc>
          <w:tcPr>
            <w:tcW w:w="3828" w:type="dxa"/>
            <w:tcBorders>
              <w:top w:val="nil"/>
              <w:left w:val="nil"/>
              <w:bottom w:val="single" w:sz="4" w:space="0" w:color="auto"/>
              <w:right w:val="single" w:sz="4" w:space="0" w:color="auto"/>
            </w:tcBorders>
          </w:tcPr>
          <w:p w14:paraId="10DD6C8D" w14:textId="77777777" w:rsidR="000C5446" w:rsidRPr="006B56F5" w:rsidRDefault="000C5446" w:rsidP="000C5446">
            <w:pPr>
              <w:spacing w:before="60" w:after="60"/>
              <w:rPr>
                <w:b/>
                <w:bCs/>
              </w:rPr>
            </w:pPr>
            <w:r w:rsidRPr="0073438D">
              <w:t>- Crushed or ground</w:t>
            </w:r>
          </w:p>
        </w:tc>
        <w:tc>
          <w:tcPr>
            <w:tcW w:w="2086" w:type="dxa"/>
            <w:tcBorders>
              <w:top w:val="nil"/>
              <w:left w:val="nil"/>
              <w:bottom w:val="single" w:sz="4" w:space="0" w:color="auto"/>
              <w:right w:val="single" w:sz="4" w:space="0" w:color="auto"/>
            </w:tcBorders>
          </w:tcPr>
          <w:p w14:paraId="199A1BCA" w14:textId="77777777" w:rsidR="000C5446" w:rsidRPr="0073438D" w:rsidRDefault="000C5446" w:rsidP="000C5446">
            <w:pPr>
              <w:spacing w:before="60" w:after="60"/>
            </w:pPr>
            <w:r w:rsidRPr="0073438D">
              <w:t xml:space="preserve">Change to subheading 0907.20 from any other subheading; or </w:t>
            </w:r>
          </w:p>
          <w:p w14:paraId="4828E18F"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684AC1B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2E2C51B" w14:textId="77777777" w:rsidR="000C5446" w:rsidRDefault="000C5446" w:rsidP="000C5446">
            <w:pPr>
              <w:spacing w:before="60" w:after="60"/>
              <w:rPr>
                <w:b/>
                <w:bCs/>
              </w:rPr>
            </w:pPr>
            <w:r>
              <w:rPr>
                <w:b/>
                <w:bCs/>
              </w:rPr>
              <w:t>0908</w:t>
            </w:r>
          </w:p>
        </w:tc>
        <w:tc>
          <w:tcPr>
            <w:tcW w:w="1043" w:type="dxa"/>
            <w:tcBorders>
              <w:top w:val="nil"/>
              <w:left w:val="nil"/>
              <w:bottom w:val="single" w:sz="4" w:space="0" w:color="auto"/>
              <w:right w:val="single" w:sz="4" w:space="0" w:color="auto"/>
            </w:tcBorders>
          </w:tcPr>
          <w:p w14:paraId="10B07873"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5D098CDF" w14:textId="77777777" w:rsidR="000C5446" w:rsidRPr="006B56F5" w:rsidRDefault="000C5446" w:rsidP="000C5446">
            <w:pPr>
              <w:spacing w:before="60" w:after="60"/>
              <w:rPr>
                <w:b/>
                <w:bCs/>
              </w:rPr>
            </w:pPr>
            <w:r w:rsidRPr="006B56F5">
              <w:rPr>
                <w:b/>
                <w:bCs/>
              </w:rPr>
              <w:t>Nutmeg, mace and cardamoms</w:t>
            </w:r>
          </w:p>
        </w:tc>
        <w:tc>
          <w:tcPr>
            <w:tcW w:w="2086" w:type="dxa"/>
            <w:tcBorders>
              <w:top w:val="nil"/>
              <w:left w:val="nil"/>
              <w:bottom w:val="single" w:sz="4" w:space="0" w:color="auto"/>
              <w:right w:val="single" w:sz="4" w:space="0" w:color="auto"/>
            </w:tcBorders>
          </w:tcPr>
          <w:p w14:paraId="526E3096" w14:textId="77777777" w:rsidR="000C5446" w:rsidRDefault="000C5446" w:rsidP="000C5446">
            <w:pPr>
              <w:spacing w:before="60" w:after="60"/>
            </w:pPr>
          </w:p>
        </w:tc>
      </w:tr>
      <w:tr w:rsidR="000C5446" w14:paraId="713E6907"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6F62714" w14:textId="77777777" w:rsidR="000C5446" w:rsidRPr="00F31F81" w:rsidRDefault="000C5446" w:rsidP="000C5446">
            <w:pPr>
              <w:spacing w:before="60" w:after="60"/>
              <w:rPr>
                <w:bCs/>
              </w:rPr>
            </w:pPr>
            <w:r w:rsidRPr="00F31F81">
              <w:rPr>
                <w:bCs/>
              </w:rPr>
              <w:t>0908</w:t>
            </w:r>
          </w:p>
        </w:tc>
        <w:tc>
          <w:tcPr>
            <w:tcW w:w="1043" w:type="dxa"/>
            <w:tcBorders>
              <w:top w:val="nil"/>
              <w:left w:val="nil"/>
              <w:bottom w:val="single" w:sz="4" w:space="0" w:color="auto"/>
              <w:right w:val="single" w:sz="4" w:space="0" w:color="auto"/>
            </w:tcBorders>
          </w:tcPr>
          <w:p w14:paraId="7C45FA6F" w14:textId="77777777" w:rsidR="000C5446" w:rsidRDefault="000C5446" w:rsidP="000C5446">
            <w:pPr>
              <w:spacing w:before="60" w:after="60"/>
              <w:rPr>
                <w:b/>
                <w:bCs/>
              </w:rPr>
            </w:pPr>
            <w:r w:rsidRPr="0073438D">
              <w:t>0908.11</w:t>
            </w:r>
          </w:p>
        </w:tc>
        <w:tc>
          <w:tcPr>
            <w:tcW w:w="3828" w:type="dxa"/>
            <w:tcBorders>
              <w:top w:val="nil"/>
              <w:left w:val="nil"/>
              <w:bottom w:val="single" w:sz="4" w:space="0" w:color="auto"/>
              <w:right w:val="single" w:sz="4" w:space="0" w:color="auto"/>
            </w:tcBorders>
          </w:tcPr>
          <w:p w14:paraId="23A5822A" w14:textId="77777777" w:rsidR="000C5446" w:rsidRPr="006B56F5" w:rsidRDefault="000C5446" w:rsidP="000C5446">
            <w:pPr>
              <w:spacing w:before="60" w:after="60"/>
              <w:rPr>
                <w:b/>
                <w:bCs/>
              </w:rPr>
            </w:pPr>
            <w:r w:rsidRPr="0073438D">
              <w:t>- Nutmeg: neither crushed nor ground</w:t>
            </w:r>
          </w:p>
        </w:tc>
        <w:tc>
          <w:tcPr>
            <w:tcW w:w="2086" w:type="dxa"/>
            <w:tcBorders>
              <w:top w:val="nil"/>
              <w:left w:val="nil"/>
              <w:bottom w:val="single" w:sz="4" w:space="0" w:color="auto"/>
              <w:right w:val="single" w:sz="4" w:space="0" w:color="auto"/>
            </w:tcBorders>
          </w:tcPr>
          <w:p w14:paraId="1F7F5941" w14:textId="77777777" w:rsidR="000C5446" w:rsidRPr="0073438D" w:rsidRDefault="000C5446" w:rsidP="000C5446">
            <w:pPr>
              <w:spacing w:before="60" w:after="60"/>
            </w:pPr>
            <w:r w:rsidRPr="0073438D">
              <w:t xml:space="preserve">Change to subheading 0908.11 from any other chapter; or </w:t>
            </w:r>
          </w:p>
          <w:p w14:paraId="738FDDD7"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6D3DBDA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2502F5A" w14:textId="77777777" w:rsidR="000C5446" w:rsidRPr="00F31F81" w:rsidRDefault="000C5446" w:rsidP="000C5446">
            <w:pPr>
              <w:spacing w:before="60" w:after="60"/>
              <w:rPr>
                <w:bCs/>
              </w:rPr>
            </w:pPr>
            <w:r w:rsidRPr="00F31F81">
              <w:rPr>
                <w:bCs/>
              </w:rPr>
              <w:lastRenderedPageBreak/>
              <w:t>0908</w:t>
            </w:r>
          </w:p>
        </w:tc>
        <w:tc>
          <w:tcPr>
            <w:tcW w:w="1043" w:type="dxa"/>
            <w:tcBorders>
              <w:top w:val="nil"/>
              <w:left w:val="nil"/>
              <w:bottom w:val="single" w:sz="4" w:space="0" w:color="auto"/>
              <w:right w:val="single" w:sz="4" w:space="0" w:color="auto"/>
            </w:tcBorders>
          </w:tcPr>
          <w:p w14:paraId="59354245" w14:textId="77777777" w:rsidR="000C5446" w:rsidRDefault="000C5446" w:rsidP="000C5446">
            <w:pPr>
              <w:spacing w:before="60" w:after="60"/>
              <w:rPr>
                <w:b/>
                <w:bCs/>
              </w:rPr>
            </w:pPr>
            <w:r w:rsidRPr="0073438D">
              <w:t>0908.12</w:t>
            </w:r>
          </w:p>
        </w:tc>
        <w:tc>
          <w:tcPr>
            <w:tcW w:w="3828" w:type="dxa"/>
            <w:tcBorders>
              <w:top w:val="nil"/>
              <w:left w:val="nil"/>
              <w:bottom w:val="single" w:sz="4" w:space="0" w:color="auto"/>
              <w:right w:val="single" w:sz="4" w:space="0" w:color="auto"/>
            </w:tcBorders>
          </w:tcPr>
          <w:p w14:paraId="6B3C4235" w14:textId="77777777" w:rsidR="000C5446" w:rsidRPr="006B56F5" w:rsidRDefault="000C5446" w:rsidP="000C5446">
            <w:pPr>
              <w:spacing w:before="60" w:after="60"/>
              <w:rPr>
                <w:b/>
                <w:bCs/>
              </w:rPr>
            </w:pPr>
            <w:r w:rsidRPr="0073438D">
              <w:t>- Nutmeg: crushed or ground</w:t>
            </w:r>
          </w:p>
        </w:tc>
        <w:tc>
          <w:tcPr>
            <w:tcW w:w="2086" w:type="dxa"/>
            <w:tcBorders>
              <w:top w:val="nil"/>
              <w:left w:val="nil"/>
              <w:bottom w:val="single" w:sz="4" w:space="0" w:color="auto"/>
              <w:right w:val="single" w:sz="4" w:space="0" w:color="auto"/>
            </w:tcBorders>
          </w:tcPr>
          <w:p w14:paraId="01C4E6BD" w14:textId="77777777" w:rsidR="000C5446" w:rsidRPr="0073438D" w:rsidRDefault="000C5446" w:rsidP="000C5446">
            <w:pPr>
              <w:spacing w:before="60" w:after="60"/>
            </w:pPr>
            <w:r w:rsidRPr="0073438D">
              <w:t>Change to subheading 0908</w:t>
            </w:r>
            <w:r>
              <w:t>.</w:t>
            </w:r>
            <w:r w:rsidRPr="0073438D">
              <w:t xml:space="preserve">12 from any subheading; or </w:t>
            </w:r>
          </w:p>
          <w:p w14:paraId="79D4A152"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5E53AA80"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74A09730" w14:textId="77777777" w:rsidR="000C5446" w:rsidRPr="00F31F81" w:rsidRDefault="000C5446" w:rsidP="000C5446">
            <w:pPr>
              <w:spacing w:before="60" w:after="60"/>
              <w:rPr>
                <w:bCs/>
              </w:rPr>
            </w:pPr>
            <w:r w:rsidRPr="00F31F81">
              <w:rPr>
                <w:bCs/>
              </w:rPr>
              <w:t>0908</w:t>
            </w:r>
          </w:p>
        </w:tc>
        <w:tc>
          <w:tcPr>
            <w:tcW w:w="1043" w:type="dxa"/>
            <w:tcBorders>
              <w:top w:val="nil"/>
              <w:left w:val="nil"/>
              <w:bottom w:val="single" w:sz="4" w:space="0" w:color="auto"/>
              <w:right w:val="single" w:sz="4" w:space="0" w:color="auto"/>
            </w:tcBorders>
          </w:tcPr>
          <w:p w14:paraId="4FD4F436" w14:textId="77777777" w:rsidR="000C5446" w:rsidRDefault="000C5446" w:rsidP="000C5446">
            <w:pPr>
              <w:spacing w:before="60" w:after="60"/>
              <w:rPr>
                <w:b/>
                <w:bCs/>
              </w:rPr>
            </w:pPr>
            <w:r w:rsidRPr="0073438D">
              <w:t>0908.21</w:t>
            </w:r>
          </w:p>
        </w:tc>
        <w:tc>
          <w:tcPr>
            <w:tcW w:w="3828" w:type="dxa"/>
            <w:tcBorders>
              <w:top w:val="nil"/>
              <w:left w:val="nil"/>
              <w:bottom w:val="single" w:sz="4" w:space="0" w:color="auto"/>
              <w:right w:val="single" w:sz="4" w:space="0" w:color="auto"/>
            </w:tcBorders>
          </w:tcPr>
          <w:p w14:paraId="37A9AB7C" w14:textId="77777777" w:rsidR="000C5446" w:rsidRPr="006B56F5" w:rsidRDefault="000C5446" w:rsidP="000C5446">
            <w:pPr>
              <w:spacing w:before="60" w:after="60"/>
              <w:rPr>
                <w:b/>
                <w:bCs/>
              </w:rPr>
            </w:pPr>
            <w:r w:rsidRPr="0073438D">
              <w:t>- Mace: neither crushed nor ground</w:t>
            </w:r>
          </w:p>
        </w:tc>
        <w:tc>
          <w:tcPr>
            <w:tcW w:w="2086" w:type="dxa"/>
            <w:tcBorders>
              <w:top w:val="nil"/>
              <w:left w:val="nil"/>
              <w:bottom w:val="single" w:sz="4" w:space="0" w:color="auto"/>
              <w:right w:val="single" w:sz="4" w:space="0" w:color="auto"/>
            </w:tcBorders>
          </w:tcPr>
          <w:p w14:paraId="03249528" w14:textId="77777777" w:rsidR="000C5446" w:rsidRPr="0073438D" w:rsidRDefault="000C5446" w:rsidP="000C5446">
            <w:pPr>
              <w:spacing w:before="60" w:after="60"/>
            </w:pPr>
            <w:r w:rsidRPr="0073438D">
              <w:t xml:space="preserve">Change to subheading 0908.21 from any other chapter; or </w:t>
            </w:r>
          </w:p>
          <w:p w14:paraId="2D7AE298"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1E7FD6DB"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AC0D3B4" w14:textId="77777777" w:rsidR="000C5446" w:rsidRPr="00F31F81" w:rsidRDefault="000C5446" w:rsidP="000C5446">
            <w:pPr>
              <w:spacing w:before="60" w:after="60"/>
              <w:rPr>
                <w:bCs/>
              </w:rPr>
            </w:pPr>
            <w:r w:rsidRPr="00F31F81">
              <w:rPr>
                <w:bCs/>
              </w:rPr>
              <w:lastRenderedPageBreak/>
              <w:t>0908</w:t>
            </w:r>
          </w:p>
        </w:tc>
        <w:tc>
          <w:tcPr>
            <w:tcW w:w="1043" w:type="dxa"/>
            <w:tcBorders>
              <w:top w:val="nil"/>
              <w:left w:val="nil"/>
              <w:bottom w:val="single" w:sz="4" w:space="0" w:color="auto"/>
              <w:right w:val="single" w:sz="4" w:space="0" w:color="auto"/>
            </w:tcBorders>
          </w:tcPr>
          <w:p w14:paraId="62868D1C" w14:textId="77777777" w:rsidR="000C5446" w:rsidRDefault="000C5446" w:rsidP="000C5446">
            <w:pPr>
              <w:spacing w:before="60" w:after="60"/>
              <w:rPr>
                <w:b/>
                <w:bCs/>
              </w:rPr>
            </w:pPr>
            <w:r w:rsidRPr="0073438D">
              <w:t>0908.22</w:t>
            </w:r>
          </w:p>
        </w:tc>
        <w:tc>
          <w:tcPr>
            <w:tcW w:w="3828" w:type="dxa"/>
            <w:tcBorders>
              <w:top w:val="nil"/>
              <w:left w:val="nil"/>
              <w:bottom w:val="single" w:sz="4" w:space="0" w:color="auto"/>
              <w:right w:val="single" w:sz="4" w:space="0" w:color="auto"/>
            </w:tcBorders>
          </w:tcPr>
          <w:p w14:paraId="5EE05A84" w14:textId="77777777" w:rsidR="000C5446" w:rsidRPr="006B56F5" w:rsidRDefault="000C5446" w:rsidP="000C5446">
            <w:pPr>
              <w:spacing w:before="60" w:after="60"/>
              <w:rPr>
                <w:b/>
                <w:bCs/>
              </w:rPr>
            </w:pPr>
            <w:r w:rsidRPr="0073438D">
              <w:t>- Mace: crushed or ground</w:t>
            </w:r>
          </w:p>
        </w:tc>
        <w:tc>
          <w:tcPr>
            <w:tcW w:w="2086" w:type="dxa"/>
            <w:tcBorders>
              <w:top w:val="nil"/>
              <w:left w:val="nil"/>
              <w:bottom w:val="single" w:sz="4" w:space="0" w:color="auto"/>
              <w:right w:val="single" w:sz="4" w:space="0" w:color="auto"/>
            </w:tcBorders>
          </w:tcPr>
          <w:p w14:paraId="5FFD50A5" w14:textId="77777777" w:rsidR="000C5446" w:rsidRPr="0073438D" w:rsidRDefault="000C5446" w:rsidP="000C5446">
            <w:pPr>
              <w:spacing w:before="60" w:after="60"/>
            </w:pPr>
            <w:r w:rsidRPr="0073438D">
              <w:t xml:space="preserve">Change to subheading 0908.22 from any other subheading; or </w:t>
            </w:r>
          </w:p>
          <w:p w14:paraId="140BA9DA" w14:textId="77777777" w:rsidR="000C5446" w:rsidRDefault="000C5446" w:rsidP="000C5446">
            <w:pPr>
              <w:spacing w:before="60" w:after="60"/>
            </w:pPr>
            <w:r w:rsidRPr="0073438D">
              <w:t>No change in tariff classification is required, provided that there is a regional value content of not less than 30 percent based on the build-up method or 40 percent based on the build-down method</w:t>
            </w:r>
          </w:p>
        </w:tc>
      </w:tr>
      <w:tr w:rsidR="000C5446" w14:paraId="42650BB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9624E0D" w14:textId="77777777" w:rsidR="000C5446" w:rsidRPr="00F31F81" w:rsidRDefault="000C5446" w:rsidP="000C5446">
            <w:pPr>
              <w:spacing w:before="60" w:after="60"/>
              <w:rPr>
                <w:bCs/>
              </w:rPr>
            </w:pPr>
            <w:r w:rsidRPr="00F31F81">
              <w:rPr>
                <w:bCs/>
              </w:rPr>
              <w:t>0908</w:t>
            </w:r>
          </w:p>
        </w:tc>
        <w:tc>
          <w:tcPr>
            <w:tcW w:w="1043" w:type="dxa"/>
            <w:tcBorders>
              <w:top w:val="nil"/>
              <w:left w:val="nil"/>
              <w:bottom w:val="single" w:sz="4" w:space="0" w:color="auto"/>
              <w:right w:val="single" w:sz="4" w:space="0" w:color="auto"/>
            </w:tcBorders>
          </w:tcPr>
          <w:p w14:paraId="3B590EEE" w14:textId="77777777" w:rsidR="000C5446" w:rsidRDefault="000C5446" w:rsidP="000C5446">
            <w:pPr>
              <w:spacing w:before="60" w:after="60"/>
              <w:rPr>
                <w:b/>
                <w:bCs/>
              </w:rPr>
            </w:pPr>
            <w:r w:rsidRPr="00D6487C">
              <w:t>0908.31</w:t>
            </w:r>
          </w:p>
        </w:tc>
        <w:tc>
          <w:tcPr>
            <w:tcW w:w="3828" w:type="dxa"/>
            <w:tcBorders>
              <w:top w:val="nil"/>
              <w:left w:val="nil"/>
              <w:bottom w:val="single" w:sz="4" w:space="0" w:color="auto"/>
              <w:right w:val="single" w:sz="4" w:space="0" w:color="auto"/>
            </w:tcBorders>
          </w:tcPr>
          <w:p w14:paraId="629EA1DE" w14:textId="77777777" w:rsidR="000C5446" w:rsidRPr="006B56F5" w:rsidRDefault="000C5446" w:rsidP="000C5446">
            <w:pPr>
              <w:spacing w:before="60" w:after="60"/>
              <w:rPr>
                <w:b/>
                <w:bCs/>
              </w:rPr>
            </w:pPr>
            <w:r w:rsidRPr="00D6487C">
              <w:t>- Cardamoms: neither crushed nor ground</w:t>
            </w:r>
          </w:p>
        </w:tc>
        <w:tc>
          <w:tcPr>
            <w:tcW w:w="2086" w:type="dxa"/>
            <w:tcBorders>
              <w:top w:val="nil"/>
              <w:left w:val="nil"/>
              <w:bottom w:val="single" w:sz="4" w:space="0" w:color="auto"/>
              <w:right w:val="single" w:sz="4" w:space="0" w:color="auto"/>
            </w:tcBorders>
          </w:tcPr>
          <w:p w14:paraId="7AB4A094" w14:textId="77777777" w:rsidR="000C5446" w:rsidRDefault="000C5446" w:rsidP="000C5446">
            <w:pPr>
              <w:spacing w:before="60" w:after="60"/>
            </w:pPr>
            <w:r w:rsidRPr="00D6487C">
              <w:t>Change to subheading 0908</w:t>
            </w:r>
            <w:r>
              <w:t>.</w:t>
            </w:r>
            <w:r w:rsidRPr="00D6487C">
              <w:t xml:space="preserve">31 from any other chapter; or </w:t>
            </w:r>
          </w:p>
          <w:p w14:paraId="7E815349" w14:textId="77777777" w:rsidR="000C5446"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53CA3D65"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97FFAA6" w14:textId="77777777" w:rsidR="000C5446" w:rsidRPr="00E96A06" w:rsidRDefault="000C5446" w:rsidP="000C5446">
            <w:pPr>
              <w:spacing w:before="60" w:after="60"/>
              <w:rPr>
                <w:bCs/>
              </w:rPr>
            </w:pPr>
            <w:r w:rsidRPr="00E96A06">
              <w:rPr>
                <w:bCs/>
              </w:rPr>
              <w:lastRenderedPageBreak/>
              <w:t>0908</w:t>
            </w:r>
          </w:p>
        </w:tc>
        <w:tc>
          <w:tcPr>
            <w:tcW w:w="1043" w:type="dxa"/>
            <w:tcBorders>
              <w:top w:val="nil"/>
              <w:left w:val="nil"/>
              <w:bottom w:val="single" w:sz="4" w:space="0" w:color="auto"/>
              <w:right w:val="single" w:sz="4" w:space="0" w:color="auto"/>
            </w:tcBorders>
          </w:tcPr>
          <w:p w14:paraId="7DBF737D" w14:textId="77777777" w:rsidR="000C5446" w:rsidRDefault="000C5446" w:rsidP="000C5446">
            <w:pPr>
              <w:spacing w:before="60" w:after="60"/>
              <w:rPr>
                <w:b/>
                <w:bCs/>
              </w:rPr>
            </w:pPr>
            <w:r w:rsidRPr="00D6487C">
              <w:t>0908.32</w:t>
            </w:r>
          </w:p>
        </w:tc>
        <w:tc>
          <w:tcPr>
            <w:tcW w:w="3828" w:type="dxa"/>
            <w:tcBorders>
              <w:top w:val="nil"/>
              <w:left w:val="nil"/>
              <w:bottom w:val="single" w:sz="4" w:space="0" w:color="auto"/>
              <w:right w:val="single" w:sz="4" w:space="0" w:color="auto"/>
            </w:tcBorders>
          </w:tcPr>
          <w:p w14:paraId="34BE83AA" w14:textId="77777777" w:rsidR="000C5446" w:rsidRPr="006B56F5" w:rsidRDefault="000C5446" w:rsidP="000C5446">
            <w:pPr>
              <w:spacing w:before="60" w:after="60"/>
              <w:rPr>
                <w:b/>
                <w:bCs/>
              </w:rPr>
            </w:pPr>
            <w:r w:rsidRPr="00D6487C">
              <w:t>- Cardamoms: crushed or ground</w:t>
            </w:r>
          </w:p>
        </w:tc>
        <w:tc>
          <w:tcPr>
            <w:tcW w:w="2086" w:type="dxa"/>
            <w:tcBorders>
              <w:top w:val="nil"/>
              <w:left w:val="nil"/>
              <w:bottom w:val="single" w:sz="4" w:space="0" w:color="auto"/>
              <w:right w:val="single" w:sz="4" w:space="0" w:color="auto"/>
            </w:tcBorders>
          </w:tcPr>
          <w:p w14:paraId="0BCDD0FA" w14:textId="77777777" w:rsidR="000C5446" w:rsidRDefault="000C5446" w:rsidP="000C5446">
            <w:pPr>
              <w:spacing w:before="60" w:after="60"/>
            </w:pPr>
            <w:r w:rsidRPr="00D6487C">
              <w:t>Change to subheading 0908</w:t>
            </w:r>
            <w:r>
              <w:t>.</w:t>
            </w:r>
            <w:r w:rsidRPr="00D6487C">
              <w:t xml:space="preserve">32 from any other subheading; or </w:t>
            </w:r>
          </w:p>
          <w:p w14:paraId="71D6AD7B" w14:textId="77777777" w:rsidR="000C5446"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6A69769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0A23352" w14:textId="77777777" w:rsidR="000C5446" w:rsidRDefault="000C5446" w:rsidP="000C5446">
            <w:pPr>
              <w:spacing w:before="60" w:after="60"/>
              <w:rPr>
                <w:b/>
                <w:bCs/>
              </w:rPr>
            </w:pPr>
            <w:r>
              <w:rPr>
                <w:b/>
                <w:bCs/>
              </w:rPr>
              <w:t>0909</w:t>
            </w:r>
          </w:p>
        </w:tc>
        <w:tc>
          <w:tcPr>
            <w:tcW w:w="1043" w:type="dxa"/>
            <w:tcBorders>
              <w:top w:val="nil"/>
              <w:left w:val="nil"/>
              <w:bottom w:val="single" w:sz="4" w:space="0" w:color="auto"/>
              <w:right w:val="single" w:sz="4" w:space="0" w:color="auto"/>
            </w:tcBorders>
          </w:tcPr>
          <w:p w14:paraId="39978C48"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05ED888A" w14:textId="77777777" w:rsidR="000C5446" w:rsidRPr="006B56F5" w:rsidRDefault="000C5446" w:rsidP="000C5446">
            <w:pPr>
              <w:spacing w:before="60" w:after="60"/>
              <w:rPr>
                <w:b/>
                <w:bCs/>
              </w:rPr>
            </w:pPr>
            <w:r w:rsidRPr="006B56F5">
              <w:rPr>
                <w:b/>
                <w:bCs/>
              </w:rPr>
              <w:t>Seeds of anise, badian, fennel, coriander, cumin or caraway; juniper berries</w:t>
            </w:r>
          </w:p>
        </w:tc>
        <w:tc>
          <w:tcPr>
            <w:tcW w:w="2086" w:type="dxa"/>
            <w:tcBorders>
              <w:top w:val="nil"/>
              <w:left w:val="nil"/>
              <w:bottom w:val="single" w:sz="4" w:space="0" w:color="auto"/>
              <w:right w:val="single" w:sz="4" w:space="0" w:color="auto"/>
            </w:tcBorders>
          </w:tcPr>
          <w:p w14:paraId="049BDC92" w14:textId="77777777" w:rsidR="000C5446" w:rsidRDefault="000C5446" w:rsidP="000C5446">
            <w:pPr>
              <w:spacing w:before="60" w:after="60"/>
            </w:pPr>
          </w:p>
        </w:tc>
      </w:tr>
      <w:tr w:rsidR="000C5446" w14:paraId="49B910F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AF8AAB2" w14:textId="77777777" w:rsidR="000C5446" w:rsidRPr="00E96A06" w:rsidRDefault="000C5446" w:rsidP="000C5446">
            <w:pPr>
              <w:spacing w:before="60" w:after="60"/>
              <w:rPr>
                <w:bCs/>
              </w:rPr>
            </w:pPr>
            <w:r w:rsidRPr="00E96A06">
              <w:rPr>
                <w:bCs/>
              </w:rPr>
              <w:t>0909</w:t>
            </w:r>
          </w:p>
        </w:tc>
        <w:tc>
          <w:tcPr>
            <w:tcW w:w="1043" w:type="dxa"/>
            <w:tcBorders>
              <w:top w:val="single" w:sz="4" w:space="0" w:color="auto"/>
              <w:left w:val="single" w:sz="4" w:space="0" w:color="auto"/>
              <w:bottom w:val="single" w:sz="4" w:space="0" w:color="auto"/>
              <w:right w:val="single" w:sz="4" w:space="0" w:color="auto"/>
            </w:tcBorders>
          </w:tcPr>
          <w:p w14:paraId="60B94EF2" w14:textId="77777777" w:rsidR="000C5446" w:rsidRDefault="000C5446" w:rsidP="000C5446">
            <w:pPr>
              <w:spacing w:before="60" w:after="60"/>
              <w:rPr>
                <w:b/>
                <w:bCs/>
              </w:rPr>
            </w:pPr>
            <w:r w:rsidRPr="00D6487C">
              <w:t>0909.21</w:t>
            </w:r>
          </w:p>
        </w:tc>
        <w:tc>
          <w:tcPr>
            <w:tcW w:w="3828" w:type="dxa"/>
            <w:tcBorders>
              <w:top w:val="single" w:sz="4" w:space="0" w:color="auto"/>
              <w:left w:val="single" w:sz="4" w:space="0" w:color="auto"/>
              <w:bottom w:val="single" w:sz="4" w:space="0" w:color="auto"/>
              <w:right w:val="single" w:sz="4" w:space="0" w:color="auto"/>
            </w:tcBorders>
          </w:tcPr>
          <w:p w14:paraId="4016837D" w14:textId="77777777" w:rsidR="000C5446" w:rsidRPr="006B56F5" w:rsidRDefault="000C5446" w:rsidP="000C5446">
            <w:pPr>
              <w:spacing w:before="60" w:after="60"/>
              <w:rPr>
                <w:b/>
                <w:bCs/>
              </w:rPr>
            </w:pPr>
            <w:r w:rsidRPr="00D6487C">
              <w:t>- Seeds of coriander: neither crushed nor ground</w:t>
            </w:r>
          </w:p>
        </w:tc>
        <w:tc>
          <w:tcPr>
            <w:tcW w:w="2086" w:type="dxa"/>
            <w:tcBorders>
              <w:top w:val="single" w:sz="4" w:space="0" w:color="auto"/>
              <w:left w:val="single" w:sz="4" w:space="0" w:color="auto"/>
              <w:bottom w:val="single" w:sz="4" w:space="0" w:color="auto"/>
              <w:right w:val="single" w:sz="4" w:space="0" w:color="auto"/>
            </w:tcBorders>
          </w:tcPr>
          <w:p w14:paraId="3ABF29A1" w14:textId="77777777" w:rsidR="000C5446" w:rsidRPr="00D6487C" w:rsidRDefault="000C5446" w:rsidP="000C5446">
            <w:pPr>
              <w:spacing w:before="60" w:after="60"/>
            </w:pPr>
            <w:r w:rsidRPr="00D6487C">
              <w:t xml:space="preserve">Change to subheading 0909.21 from any other chapter; or </w:t>
            </w:r>
          </w:p>
          <w:p w14:paraId="52ACC973" w14:textId="77777777" w:rsidR="000C5446"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7B282DB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BCC21C0" w14:textId="77777777" w:rsidR="000C5446" w:rsidRPr="00E96A06" w:rsidRDefault="000C5446" w:rsidP="000C5446">
            <w:pPr>
              <w:spacing w:before="60" w:after="60"/>
              <w:rPr>
                <w:bCs/>
              </w:rPr>
            </w:pPr>
            <w:r w:rsidRPr="00E96A06">
              <w:rPr>
                <w:bCs/>
              </w:rPr>
              <w:t>0909</w:t>
            </w:r>
          </w:p>
        </w:tc>
        <w:tc>
          <w:tcPr>
            <w:tcW w:w="1043" w:type="dxa"/>
            <w:tcBorders>
              <w:top w:val="single" w:sz="4" w:space="0" w:color="auto"/>
              <w:left w:val="single" w:sz="4" w:space="0" w:color="auto"/>
              <w:bottom w:val="single" w:sz="4" w:space="0" w:color="auto"/>
              <w:right w:val="single" w:sz="4" w:space="0" w:color="auto"/>
            </w:tcBorders>
          </w:tcPr>
          <w:p w14:paraId="4137BD09" w14:textId="77777777" w:rsidR="000C5446" w:rsidRDefault="000C5446" w:rsidP="000C5446">
            <w:pPr>
              <w:spacing w:before="60" w:after="60"/>
              <w:rPr>
                <w:b/>
                <w:bCs/>
              </w:rPr>
            </w:pPr>
            <w:r w:rsidRPr="00D6487C">
              <w:t>0909.22</w:t>
            </w:r>
          </w:p>
        </w:tc>
        <w:tc>
          <w:tcPr>
            <w:tcW w:w="3828" w:type="dxa"/>
            <w:tcBorders>
              <w:top w:val="single" w:sz="4" w:space="0" w:color="auto"/>
              <w:left w:val="single" w:sz="4" w:space="0" w:color="auto"/>
              <w:bottom w:val="single" w:sz="4" w:space="0" w:color="auto"/>
              <w:right w:val="single" w:sz="4" w:space="0" w:color="auto"/>
            </w:tcBorders>
          </w:tcPr>
          <w:p w14:paraId="125BC688" w14:textId="77777777" w:rsidR="000C5446" w:rsidRPr="006B56F5" w:rsidRDefault="000C5446" w:rsidP="000C5446">
            <w:pPr>
              <w:spacing w:before="60" w:after="60"/>
              <w:rPr>
                <w:b/>
                <w:bCs/>
              </w:rPr>
            </w:pPr>
            <w:r w:rsidRPr="00D6487C">
              <w:t>- Seeds of coriander: crushed or ground</w:t>
            </w:r>
          </w:p>
        </w:tc>
        <w:tc>
          <w:tcPr>
            <w:tcW w:w="2086" w:type="dxa"/>
            <w:tcBorders>
              <w:top w:val="single" w:sz="4" w:space="0" w:color="auto"/>
              <w:left w:val="single" w:sz="4" w:space="0" w:color="auto"/>
              <w:bottom w:val="single" w:sz="4" w:space="0" w:color="auto"/>
              <w:right w:val="single" w:sz="4" w:space="0" w:color="auto"/>
            </w:tcBorders>
          </w:tcPr>
          <w:p w14:paraId="65DC1516" w14:textId="77777777" w:rsidR="000C5446" w:rsidRPr="00D6487C" w:rsidRDefault="000C5446" w:rsidP="000C5446">
            <w:pPr>
              <w:spacing w:before="60" w:after="60"/>
            </w:pPr>
            <w:r w:rsidRPr="00D6487C">
              <w:t xml:space="preserve">Change to subheading 0909.22 from any other subheading; or </w:t>
            </w:r>
          </w:p>
          <w:p w14:paraId="4721EA59" w14:textId="77777777" w:rsidR="000C5446" w:rsidRDefault="000C5446" w:rsidP="000C5446">
            <w:pPr>
              <w:spacing w:before="60" w:after="60"/>
            </w:pPr>
            <w:r w:rsidRPr="00D6487C">
              <w:t xml:space="preserve">No change in tariff classification is </w:t>
            </w:r>
            <w:r w:rsidRPr="00D6487C">
              <w:lastRenderedPageBreak/>
              <w:t>required, provided that there is a regional value content of not less than 30 percent based on the build-up method or 40 percent based on the build-down method</w:t>
            </w:r>
          </w:p>
        </w:tc>
      </w:tr>
      <w:tr w:rsidR="000C5446" w14:paraId="25383CC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F6FFB49" w14:textId="77777777" w:rsidR="000C5446" w:rsidRPr="00E96A06" w:rsidRDefault="000C5446" w:rsidP="000C5446">
            <w:pPr>
              <w:spacing w:before="60" w:after="60"/>
              <w:rPr>
                <w:bCs/>
              </w:rPr>
            </w:pPr>
            <w:r w:rsidRPr="00E96A06">
              <w:rPr>
                <w:bCs/>
              </w:rPr>
              <w:lastRenderedPageBreak/>
              <w:t>0909</w:t>
            </w:r>
          </w:p>
        </w:tc>
        <w:tc>
          <w:tcPr>
            <w:tcW w:w="1043" w:type="dxa"/>
            <w:tcBorders>
              <w:top w:val="single" w:sz="4" w:space="0" w:color="auto"/>
              <w:left w:val="single" w:sz="4" w:space="0" w:color="auto"/>
              <w:bottom w:val="single" w:sz="4" w:space="0" w:color="auto"/>
              <w:right w:val="single" w:sz="4" w:space="0" w:color="auto"/>
            </w:tcBorders>
          </w:tcPr>
          <w:p w14:paraId="160805F3" w14:textId="77777777" w:rsidR="000C5446" w:rsidRPr="00D6487C" w:rsidRDefault="000C5446" w:rsidP="000C5446">
            <w:pPr>
              <w:spacing w:before="60" w:after="60"/>
            </w:pPr>
            <w:r w:rsidRPr="00D6487C">
              <w:t>0909.31</w:t>
            </w:r>
          </w:p>
        </w:tc>
        <w:tc>
          <w:tcPr>
            <w:tcW w:w="3828" w:type="dxa"/>
            <w:tcBorders>
              <w:top w:val="single" w:sz="4" w:space="0" w:color="auto"/>
              <w:left w:val="single" w:sz="4" w:space="0" w:color="auto"/>
              <w:bottom w:val="single" w:sz="4" w:space="0" w:color="auto"/>
              <w:right w:val="single" w:sz="4" w:space="0" w:color="auto"/>
            </w:tcBorders>
          </w:tcPr>
          <w:p w14:paraId="4CD8FA5E" w14:textId="77777777" w:rsidR="000C5446" w:rsidRPr="00D6487C" w:rsidRDefault="000C5446" w:rsidP="000C5446">
            <w:pPr>
              <w:spacing w:before="60" w:after="60"/>
            </w:pPr>
            <w:r w:rsidRPr="00D6487C">
              <w:t>- Seeds of cumin: neither crushed nor ground</w:t>
            </w:r>
          </w:p>
        </w:tc>
        <w:tc>
          <w:tcPr>
            <w:tcW w:w="2086" w:type="dxa"/>
            <w:tcBorders>
              <w:top w:val="single" w:sz="4" w:space="0" w:color="auto"/>
              <w:left w:val="single" w:sz="4" w:space="0" w:color="auto"/>
              <w:bottom w:val="single" w:sz="4" w:space="0" w:color="auto"/>
              <w:right w:val="single" w:sz="4" w:space="0" w:color="auto"/>
            </w:tcBorders>
          </w:tcPr>
          <w:p w14:paraId="3B09BFBE" w14:textId="77777777" w:rsidR="000C5446" w:rsidRPr="00D6487C" w:rsidRDefault="000C5446" w:rsidP="000C5446">
            <w:pPr>
              <w:spacing w:before="60" w:after="60"/>
            </w:pPr>
            <w:r w:rsidRPr="00D6487C">
              <w:t>Change to subheading 0909.31 from any other chapter; or</w:t>
            </w:r>
          </w:p>
          <w:p w14:paraId="000D9C77" w14:textId="77777777" w:rsidR="000C5446" w:rsidRPr="00D6487C"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2BD925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814775" w14:textId="77777777" w:rsidR="000C5446" w:rsidRPr="00E96A06" w:rsidRDefault="000C5446" w:rsidP="000C5446">
            <w:pPr>
              <w:spacing w:before="60" w:after="60"/>
              <w:rPr>
                <w:bCs/>
              </w:rPr>
            </w:pPr>
            <w:r w:rsidRPr="00E96A06">
              <w:rPr>
                <w:bCs/>
              </w:rPr>
              <w:t>0909</w:t>
            </w:r>
          </w:p>
        </w:tc>
        <w:tc>
          <w:tcPr>
            <w:tcW w:w="1043" w:type="dxa"/>
            <w:tcBorders>
              <w:top w:val="single" w:sz="4" w:space="0" w:color="auto"/>
              <w:left w:val="single" w:sz="4" w:space="0" w:color="auto"/>
              <w:bottom w:val="single" w:sz="4" w:space="0" w:color="auto"/>
              <w:right w:val="single" w:sz="4" w:space="0" w:color="auto"/>
            </w:tcBorders>
          </w:tcPr>
          <w:p w14:paraId="6F9F49D0" w14:textId="77777777" w:rsidR="000C5446" w:rsidRPr="00D6487C" w:rsidRDefault="000C5446" w:rsidP="000C5446">
            <w:pPr>
              <w:spacing w:before="60" w:after="60"/>
            </w:pPr>
            <w:r w:rsidRPr="00D6487C">
              <w:t>0909.32</w:t>
            </w:r>
          </w:p>
        </w:tc>
        <w:tc>
          <w:tcPr>
            <w:tcW w:w="3828" w:type="dxa"/>
            <w:tcBorders>
              <w:top w:val="single" w:sz="4" w:space="0" w:color="auto"/>
              <w:left w:val="single" w:sz="4" w:space="0" w:color="auto"/>
              <w:bottom w:val="single" w:sz="4" w:space="0" w:color="auto"/>
              <w:right w:val="single" w:sz="4" w:space="0" w:color="auto"/>
            </w:tcBorders>
          </w:tcPr>
          <w:p w14:paraId="4CDFA992" w14:textId="77777777" w:rsidR="000C5446" w:rsidRPr="00D6487C" w:rsidRDefault="000C5446" w:rsidP="000C5446">
            <w:pPr>
              <w:spacing w:before="60" w:after="60"/>
            </w:pPr>
            <w:r w:rsidRPr="00D6487C">
              <w:t>- Seeds of cumin: crushed or ground</w:t>
            </w:r>
          </w:p>
        </w:tc>
        <w:tc>
          <w:tcPr>
            <w:tcW w:w="2086" w:type="dxa"/>
            <w:tcBorders>
              <w:top w:val="single" w:sz="4" w:space="0" w:color="auto"/>
              <w:left w:val="single" w:sz="4" w:space="0" w:color="auto"/>
              <w:bottom w:val="single" w:sz="4" w:space="0" w:color="auto"/>
              <w:right w:val="single" w:sz="4" w:space="0" w:color="auto"/>
            </w:tcBorders>
          </w:tcPr>
          <w:p w14:paraId="3B792D5E" w14:textId="77777777" w:rsidR="000C5446" w:rsidRPr="00D6487C" w:rsidRDefault="000C5446" w:rsidP="000C5446">
            <w:pPr>
              <w:spacing w:before="60" w:after="60"/>
            </w:pPr>
            <w:r w:rsidRPr="00D6487C">
              <w:t>Change to subheading 0909</w:t>
            </w:r>
            <w:r>
              <w:t>.</w:t>
            </w:r>
            <w:r w:rsidRPr="00D6487C">
              <w:t xml:space="preserve">32 from any other subheading; or </w:t>
            </w:r>
          </w:p>
          <w:p w14:paraId="32CE3522" w14:textId="77777777" w:rsidR="000C5446" w:rsidRPr="00D6487C"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7DA83C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8E077E" w14:textId="77777777" w:rsidR="000C5446" w:rsidRPr="00E96A06" w:rsidRDefault="000C5446" w:rsidP="000C5446">
            <w:pPr>
              <w:spacing w:before="60" w:after="60"/>
              <w:rPr>
                <w:bCs/>
              </w:rPr>
            </w:pPr>
            <w:r w:rsidRPr="00E96A06">
              <w:rPr>
                <w:bCs/>
              </w:rPr>
              <w:lastRenderedPageBreak/>
              <w:t>0909</w:t>
            </w:r>
          </w:p>
        </w:tc>
        <w:tc>
          <w:tcPr>
            <w:tcW w:w="1043" w:type="dxa"/>
            <w:tcBorders>
              <w:top w:val="single" w:sz="4" w:space="0" w:color="auto"/>
              <w:left w:val="single" w:sz="4" w:space="0" w:color="auto"/>
              <w:bottom w:val="single" w:sz="4" w:space="0" w:color="auto"/>
              <w:right w:val="single" w:sz="4" w:space="0" w:color="auto"/>
            </w:tcBorders>
          </w:tcPr>
          <w:p w14:paraId="17C24AD0" w14:textId="77777777" w:rsidR="000C5446" w:rsidRPr="00D6487C" w:rsidRDefault="000C5446" w:rsidP="000C5446">
            <w:pPr>
              <w:spacing w:before="60" w:after="60"/>
            </w:pPr>
            <w:r w:rsidRPr="00D6487C">
              <w:t>0909.61</w:t>
            </w:r>
          </w:p>
        </w:tc>
        <w:tc>
          <w:tcPr>
            <w:tcW w:w="3828" w:type="dxa"/>
            <w:tcBorders>
              <w:top w:val="single" w:sz="4" w:space="0" w:color="auto"/>
              <w:left w:val="single" w:sz="4" w:space="0" w:color="auto"/>
              <w:bottom w:val="single" w:sz="4" w:space="0" w:color="auto"/>
              <w:right w:val="single" w:sz="4" w:space="0" w:color="auto"/>
            </w:tcBorders>
          </w:tcPr>
          <w:p w14:paraId="13BCBF78" w14:textId="77777777" w:rsidR="000C5446" w:rsidRPr="00D6487C" w:rsidRDefault="000C5446" w:rsidP="000C5446">
            <w:pPr>
              <w:spacing w:before="60" w:after="60"/>
            </w:pPr>
            <w:r w:rsidRPr="00D6487C">
              <w:t>- Seeds of anise, badian, caraway or fennel; juniper berries: neither crushed nor ground</w:t>
            </w:r>
          </w:p>
        </w:tc>
        <w:tc>
          <w:tcPr>
            <w:tcW w:w="2086" w:type="dxa"/>
            <w:tcBorders>
              <w:top w:val="single" w:sz="4" w:space="0" w:color="auto"/>
              <w:left w:val="single" w:sz="4" w:space="0" w:color="auto"/>
              <w:bottom w:val="single" w:sz="4" w:space="0" w:color="auto"/>
              <w:right w:val="single" w:sz="4" w:space="0" w:color="auto"/>
            </w:tcBorders>
          </w:tcPr>
          <w:p w14:paraId="4B0A1105" w14:textId="77777777" w:rsidR="000C5446" w:rsidRDefault="000C5446" w:rsidP="000C5446">
            <w:pPr>
              <w:spacing w:before="60" w:after="60"/>
            </w:pPr>
            <w:r w:rsidRPr="00D6487C">
              <w:t xml:space="preserve">Change to subheading 0909.61 from any other chapter; or </w:t>
            </w:r>
          </w:p>
          <w:p w14:paraId="5C3BD005" w14:textId="77777777" w:rsidR="000C5446" w:rsidRPr="00D6487C"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4D0E6F5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A27431D" w14:textId="77777777" w:rsidR="000C5446" w:rsidRPr="00696B9E" w:rsidRDefault="000C5446" w:rsidP="000C5446">
            <w:pPr>
              <w:spacing w:before="60" w:after="60"/>
              <w:rPr>
                <w:b/>
                <w:bCs/>
              </w:rPr>
            </w:pPr>
          </w:p>
        </w:tc>
        <w:tc>
          <w:tcPr>
            <w:tcW w:w="1043" w:type="dxa"/>
            <w:tcBorders>
              <w:top w:val="single" w:sz="4" w:space="0" w:color="auto"/>
              <w:left w:val="single" w:sz="4" w:space="0" w:color="auto"/>
              <w:bottom w:val="single" w:sz="4" w:space="0" w:color="auto"/>
              <w:right w:val="single" w:sz="4" w:space="0" w:color="auto"/>
            </w:tcBorders>
          </w:tcPr>
          <w:p w14:paraId="0F468661" w14:textId="77777777" w:rsidR="000C5446" w:rsidRPr="00D6487C" w:rsidRDefault="000C5446" w:rsidP="000C5446">
            <w:pPr>
              <w:spacing w:before="60" w:after="60"/>
            </w:pPr>
            <w:r w:rsidRPr="00D6487C">
              <w:t>0909.62</w:t>
            </w:r>
          </w:p>
        </w:tc>
        <w:tc>
          <w:tcPr>
            <w:tcW w:w="3828" w:type="dxa"/>
            <w:tcBorders>
              <w:top w:val="single" w:sz="4" w:space="0" w:color="auto"/>
              <w:left w:val="single" w:sz="4" w:space="0" w:color="auto"/>
              <w:bottom w:val="single" w:sz="4" w:space="0" w:color="auto"/>
              <w:right w:val="single" w:sz="4" w:space="0" w:color="auto"/>
            </w:tcBorders>
          </w:tcPr>
          <w:p w14:paraId="1F9DFEB9" w14:textId="77777777" w:rsidR="000C5446" w:rsidRPr="00D6487C" w:rsidRDefault="000C5446" w:rsidP="000C5446">
            <w:pPr>
              <w:spacing w:before="60" w:after="60"/>
            </w:pPr>
            <w:r w:rsidRPr="00D6487C">
              <w:t>- Seeds of anise, badian, caraway or fennel; juniper berries: crushed or ground</w:t>
            </w:r>
          </w:p>
        </w:tc>
        <w:tc>
          <w:tcPr>
            <w:tcW w:w="2086" w:type="dxa"/>
            <w:tcBorders>
              <w:top w:val="single" w:sz="4" w:space="0" w:color="auto"/>
              <w:left w:val="single" w:sz="4" w:space="0" w:color="auto"/>
              <w:bottom w:val="single" w:sz="4" w:space="0" w:color="auto"/>
              <w:right w:val="single" w:sz="4" w:space="0" w:color="auto"/>
            </w:tcBorders>
          </w:tcPr>
          <w:p w14:paraId="0B41BDA0" w14:textId="77777777" w:rsidR="000C5446" w:rsidRPr="00D6487C" w:rsidRDefault="000C5446" w:rsidP="000C5446">
            <w:pPr>
              <w:spacing w:before="60" w:after="60"/>
            </w:pPr>
            <w:r w:rsidRPr="00D6487C">
              <w:t xml:space="preserve">Change to subheading 0909.62 from any other subheading; or </w:t>
            </w:r>
          </w:p>
          <w:p w14:paraId="7414625D" w14:textId="77777777" w:rsidR="000C5446" w:rsidRPr="00D6487C"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40894CE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D12EB3" w14:textId="77777777" w:rsidR="000C5446" w:rsidRDefault="000C5446" w:rsidP="000C5446">
            <w:pPr>
              <w:spacing w:before="60" w:after="60"/>
              <w:rPr>
                <w:b/>
                <w:bCs/>
              </w:rPr>
            </w:pPr>
            <w:r>
              <w:rPr>
                <w:b/>
                <w:bCs/>
              </w:rPr>
              <w:t>0910</w:t>
            </w:r>
          </w:p>
        </w:tc>
        <w:tc>
          <w:tcPr>
            <w:tcW w:w="1043" w:type="dxa"/>
            <w:tcBorders>
              <w:top w:val="single" w:sz="4" w:space="0" w:color="auto"/>
              <w:left w:val="single" w:sz="4" w:space="0" w:color="auto"/>
              <w:bottom w:val="single" w:sz="4" w:space="0" w:color="auto"/>
              <w:right w:val="single" w:sz="4" w:space="0" w:color="auto"/>
            </w:tcBorders>
          </w:tcPr>
          <w:p w14:paraId="1CF94C5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F17740" w14:textId="77777777" w:rsidR="000C5446" w:rsidRPr="006B56F5" w:rsidRDefault="000C5446" w:rsidP="000C5446">
            <w:pPr>
              <w:spacing w:before="60" w:after="60"/>
              <w:rPr>
                <w:b/>
                <w:bCs/>
              </w:rPr>
            </w:pPr>
            <w:r w:rsidRPr="006B56F5">
              <w:rPr>
                <w:b/>
                <w:bCs/>
              </w:rPr>
              <w:t>Ginger, saffron, turmeric (curcuma), thyme, bay leaves, curry and other spices</w:t>
            </w:r>
          </w:p>
        </w:tc>
        <w:tc>
          <w:tcPr>
            <w:tcW w:w="2086" w:type="dxa"/>
            <w:tcBorders>
              <w:top w:val="single" w:sz="4" w:space="0" w:color="auto"/>
              <w:left w:val="single" w:sz="4" w:space="0" w:color="auto"/>
              <w:bottom w:val="single" w:sz="4" w:space="0" w:color="auto"/>
              <w:right w:val="single" w:sz="4" w:space="0" w:color="auto"/>
            </w:tcBorders>
          </w:tcPr>
          <w:p w14:paraId="24789217" w14:textId="77777777" w:rsidR="000C5446" w:rsidRDefault="000C5446" w:rsidP="000C5446">
            <w:pPr>
              <w:spacing w:before="60" w:after="60"/>
            </w:pPr>
          </w:p>
        </w:tc>
      </w:tr>
      <w:tr w:rsidR="000C5446" w14:paraId="147E50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581DDF" w14:textId="77777777" w:rsidR="000C5446" w:rsidRPr="00E96A06" w:rsidRDefault="000C5446" w:rsidP="000C5446">
            <w:pPr>
              <w:spacing w:before="60" w:after="60"/>
              <w:rPr>
                <w:bCs/>
              </w:rPr>
            </w:pPr>
            <w:r w:rsidRPr="00E96A06">
              <w:rPr>
                <w:bCs/>
              </w:rPr>
              <w:lastRenderedPageBreak/>
              <w:t>0910</w:t>
            </w:r>
          </w:p>
        </w:tc>
        <w:tc>
          <w:tcPr>
            <w:tcW w:w="1043" w:type="dxa"/>
            <w:tcBorders>
              <w:top w:val="single" w:sz="4" w:space="0" w:color="auto"/>
              <w:left w:val="nil"/>
              <w:bottom w:val="single" w:sz="4" w:space="0" w:color="auto"/>
              <w:right w:val="single" w:sz="4" w:space="0" w:color="auto"/>
            </w:tcBorders>
          </w:tcPr>
          <w:p w14:paraId="457ED9B0" w14:textId="77777777" w:rsidR="000C5446" w:rsidRDefault="000C5446" w:rsidP="000C5446">
            <w:pPr>
              <w:spacing w:before="60" w:after="60"/>
              <w:rPr>
                <w:b/>
                <w:bCs/>
              </w:rPr>
            </w:pPr>
            <w:r w:rsidRPr="00D6487C">
              <w:t>0910.11</w:t>
            </w:r>
          </w:p>
        </w:tc>
        <w:tc>
          <w:tcPr>
            <w:tcW w:w="3828" w:type="dxa"/>
            <w:tcBorders>
              <w:top w:val="single" w:sz="4" w:space="0" w:color="auto"/>
              <w:left w:val="nil"/>
              <w:bottom w:val="single" w:sz="4" w:space="0" w:color="auto"/>
              <w:right w:val="single" w:sz="4" w:space="0" w:color="auto"/>
            </w:tcBorders>
          </w:tcPr>
          <w:p w14:paraId="2E722183" w14:textId="77777777" w:rsidR="000C5446" w:rsidRPr="006B56F5" w:rsidRDefault="000C5446" w:rsidP="000C5446">
            <w:pPr>
              <w:spacing w:before="60" w:after="60"/>
              <w:rPr>
                <w:b/>
                <w:bCs/>
              </w:rPr>
            </w:pPr>
            <w:r w:rsidRPr="00D6487C">
              <w:t>- Ginger: neither crushed nor ground</w:t>
            </w:r>
          </w:p>
        </w:tc>
        <w:tc>
          <w:tcPr>
            <w:tcW w:w="2086" w:type="dxa"/>
            <w:tcBorders>
              <w:top w:val="single" w:sz="4" w:space="0" w:color="auto"/>
              <w:left w:val="nil"/>
              <w:bottom w:val="single" w:sz="4" w:space="0" w:color="auto"/>
              <w:right w:val="single" w:sz="4" w:space="0" w:color="auto"/>
            </w:tcBorders>
          </w:tcPr>
          <w:p w14:paraId="6B7C59A2" w14:textId="77777777" w:rsidR="000C5446" w:rsidRPr="00D6487C" w:rsidRDefault="000C5446" w:rsidP="000C5446">
            <w:pPr>
              <w:spacing w:before="60" w:after="60"/>
            </w:pPr>
            <w:r w:rsidRPr="00D6487C">
              <w:t xml:space="preserve">Change to subheading 0910.11 from any other chapter; or </w:t>
            </w:r>
          </w:p>
          <w:p w14:paraId="1C877ACA" w14:textId="77777777" w:rsidR="000C5446"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1B1D2301"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CD9A248" w14:textId="77777777" w:rsidR="000C5446" w:rsidRPr="00E96A06" w:rsidRDefault="000C5446" w:rsidP="000C5446">
            <w:pPr>
              <w:spacing w:before="60" w:after="60"/>
              <w:rPr>
                <w:bCs/>
              </w:rPr>
            </w:pPr>
            <w:r w:rsidRPr="00E96A06">
              <w:rPr>
                <w:bCs/>
              </w:rPr>
              <w:t>0910</w:t>
            </w:r>
          </w:p>
        </w:tc>
        <w:tc>
          <w:tcPr>
            <w:tcW w:w="1043" w:type="dxa"/>
            <w:tcBorders>
              <w:top w:val="nil"/>
              <w:left w:val="nil"/>
              <w:bottom w:val="single" w:sz="4" w:space="0" w:color="auto"/>
              <w:right w:val="single" w:sz="4" w:space="0" w:color="auto"/>
            </w:tcBorders>
          </w:tcPr>
          <w:p w14:paraId="543387BC" w14:textId="77777777" w:rsidR="000C5446" w:rsidRDefault="000C5446" w:rsidP="000C5446">
            <w:pPr>
              <w:spacing w:before="60" w:after="60"/>
              <w:rPr>
                <w:b/>
                <w:bCs/>
              </w:rPr>
            </w:pPr>
            <w:r w:rsidRPr="00D6487C">
              <w:t>0910.12</w:t>
            </w:r>
          </w:p>
        </w:tc>
        <w:tc>
          <w:tcPr>
            <w:tcW w:w="3828" w:type="dxa"/>
            <w:tcBorders>
              <w:top w:val="nil"/>
              <w:left w:val="nil"/>
              <w:bottom w:val="single" w:sz="4" w:space="0" w:color="auto"/>
              <w:right w:val="single" w:sz="4" w:space="0" w:color="auto"/>
            </w:tcBorders>
          </w:tcPr>
          <w:p w14:paraId="57EB207F" w14:textId="77777777" w:rsidR="000C5446" w:rsidRPr="006B56F5" w:rsidRDefault="000C5446" w:rsidP="000C5446">
            <w:pPr>
              <w:spacing w:before="60" w:after="60"/>
              <w:rPr>
                <w:b/>
                <w:bCs/>
              </w:rPr>
            </w:pPr>
            <w:r w:rsidRPr="00D6487C">
              <w:t>- Ginger: crushed or ground</w:t>
            </w:r>
          </w:p>
        </w:tc>
        <w:tc>
          <w:tcPr>
            <w:tcW w:w="2086" w:type="dxa"/>
            <w:tcBorders>
              <w:top w:val="nil"/>
              <w:left w:val="nil"/>
              <w:bottom w:val="single" w:sz="4" w:space="0" w:color="auto"/>
              <w:right w:val="single" w:sz="4" w:space="0" w:color="auto"/>
            </w:tcBorders>
          </w:tcPr>
          <w:p w14:paraId="724A82DF" w14:textId="77777777" w:rsidR="000C5446" w:rsidRPr="00D6487C" w:rsidRDefault="000C5446" w:rsidP="000C5446">
            <w:pPr>
              <w:spacing w:before="60" w:after="60"/>
            </w:pPr>
            <w:r w:rsidRPr="00D6487C">
              <w:t xml:space="preserve">Change to subheading 0910.12 from any other subheading; or </w:t>
            </w:r>
          </w:p>
          <w:p w14:paraId="2F8BA3F1" w14:textId="77777777" w:rsidR="000C5446" w:rsidRDefault="000C5446" w:rsidP="000C5446">
            <w:pPr>
              <w:spacing w:before="60" w:after="60"/>
            </w:pPr>
            <w:r w:rsidRPr="00D6487C">
              <w:t>No change in tariff classification is required, provided that there is a regional value content of not less than 30 percent based on the build-up method or 40 percent based on the build-down method</w:t>
            </w:r>
          </w:p>
        </w:tc>
      </w:tr>
      <w:tr w:rsidR="000C5446" w14:paraId="3CFFB8AF"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47D497A8" w14:textId="77777777" w:rsidR="000C5446" w:rsidRPr="00E96A06" w:rsidRDefault="000C5446" w:rsidP="000C5446">
            <w:pPr>
              <w:spacing w:before="60" w:after="60"/>
              <w:rPr>
                <w:bCs/>
              </w:rPr>
            </w:pPr>
            <w:r w:rsidRPr="00E96A06">
              <w:rPr>
                <w:bCs/>
              </w:rPr>
              <w:lastRenderedPageBreak/>
              <w:t>0910</w:t>
            </w:r>
          </w:p>
        </w:tc>
        <w:tc>
          <w:tcPr>
            <w:tcW w:w="1043" w:type="dxa"/>
            <w:tcBorders>
              <w:top w:val="nil"/>
              <w:left w:val="nil"/>
              <w:bottom w:val="single" w:sz="4" w:space="0" w:color="auto"/>
              <w:right w:val="single" w:sz="4" w:space="0" w:color="auto"/>
            </w:tcBorders>
          </w:tcPr>
          <w:p w14:paraId="41CAEE02" w14:textId="77777777" w:rsidR="000C5446" w:rsidRPr="00E96A06" w:rsidRDefault="000C5446" w:rsidP="000C5446">
            <w:pPr>
              <w:spacing w:before="60" w:after="60"/>
              <w:rPr>
                <w:bCs/>
              </w:rPr>
            </w:pPr>
            <w:r w:rsidRPr="00E96A06">
              <w:rPr>
                <w:bCs/>
              </w:rPr>
              <w:t>0910</w:t>
            </w:r>
            <w:r>
              <w:rPr>
                <w:bCs/>
              </w:rPr>
              <w:t>.</w:t>
            </w:r>
            <w:r w:rsidRPr="00E96A06">
              <w:rPr>
                <w:bCs/>
              </w:rPr>
              <w:t>20</w:t>
            </w:r>
          </w:p>
        </w:tc>
        <w:tc>
          <w:tcPr>
            <w:tcW w:w="3828" w:type="dxa"/>
            <w:tcBorders>
              <w:top w:val="nil"/>
              <w:left w:val="nil"/>
              <w:bottom w:val="single" w:sz="4" w:space="0" w:color="auto"/>
              <w:right w:val="single" w:sz="4" w:space="0" w:color="auto"/>
            </w:tcBorders>
          </w:tcPr>
          <w:p w14:paraId="2119A4BC" w14:textId="77777777" w:rsidR="000C5446" w:rsidRPr="00E96A06" w:rsidRDefault="000C5446" w:rsidP="000C5446">
            <w:pPr>
              <w:spacing w:before="60" w:after="60"/>
              <w:rPr>
                <w:bCs/>
              </w:rPr>
            </w:pPr>
            <w:r w:rsidRPr="00E96A06">
              <w:rPr>
                <w:bCs/>
              </w:rPr>
              <w:t>- Saffron</w:t>
            </w:r>
          </w:p>
        </w:tc>
        <w:tc>
          <w:tcPr>
            <w:tcW w:w="2086" w:type="dxa"/>
            <w:tcBorders>
              <w:top w:val="nil"/>
              <w:left w:val="nil"/>
              <w:bottom w:val="single" w:sz="4" w:space="0" w:color="auto"/>
              <w:right w:val="single" w:sz="4" w:space="0" w:color="auto"/>
            </w:tcBorders>
          </w:tcPr>
          <w:p w14:paraId="6FD18A40" w14:textId="77777777" w:rsidR="000C5446" w:rsidRDefault="000C5446" w:rsidP="000C5446">
            <w:pPr>
              <w:spacing w:before="60" w:after="60"/>
            </w:pPr>
            <w:r>
              <w:t xml:space="preserve">Change to subheading 0910.20 from any other chapter; or </w:t>
            </w:r>
          </w:p>
          <w:p w14:paraId="54B19DCE"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37506FC2"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395CEB0A" w14:textId="77777777" w:rsidR="000C5446" w:rsidRPr="00E96A06" w:rsidRDefault="000C5446" w:rsidP="000C5446">
            <w:pPr>
              <w:spacing w:before="60" w:after="60"/>
              <w:rPr>
                <w:bCs/>
              </w:rPr>
            </w:pPr>
            <w:r w:rsidRPr="00E96A06">
              <w:rPr>
                <w:bCs/>
              </w:rPr>
              <w:t>0910</w:t>
            </w:r>
          </w:p>
        </w:tc>
        <w:tc>
          <w:tcPr>
            <w:tcW w:w="1043" w:type="dxa"/>
            <w:tcBorders>
              <w:top w:val="nil"/>
              <w:left w:val="nil"/>
              <w:bottom w:val="single" w:sz="4" w:space="0" w:color="auto"/>
              <w:right w:val="single" w:sz="4" w:space="0" w:color="auto"/>
            </w:tcBorders>
          </w:tcPr>
          <w:p w14:paraId="3CB1B3D4" w14:textId="77777777" w:rsidR="000C5446" w:rsidRPr="00E96A06" w:rsidRDefault="000C5446" w:rsidP="000C5446">
            <w:pPr>
              <w:spacing w:before="60" w:after="60"/>
              <w:rPr>
                <w:bCs/>
              </w:rPr>
            </w:pPr>
            <w:r w:rsidRPr="00E96A06">
              <w:rPr>
                <w:bCs/>
              </w:rPr>
              <w:t>0910</w:t>
            </w:r>
            <w:r>
              <w:rPr>
                <w:bCs/>
              </w:rPr>
              <w:t>.</w:t>
            </w:r>
            <w:r w:rsidRPr="00E96A06">
              <w:rPr>
                <w:bCs/>
              </w:rPr>
              <w:t>30</w:t>
            </w:r>
          </w:p>
        </w:tc>
        <w:tc>
          <w:tcPr>
            <w:tcW w:w="3828" w:type="dxa"/>
            <w:tcBorders>
              <w:top w:val="nil"/>
              <w:left w:val="nil"/>
              <w:bottom w:val="single" w:sz="4" w:space="0" w:color="auto"/>
              <w:right w:val="single" w:sz="4" w:space="0" w:color="auto"/>
            </w:tcBorders>
          </w:tcPr>
          <w:p w14:paraId="084C93A7" w14:textId="77777777" w:rsidR="000C5446" w:rsidRPr="00E96A06" w:rsidRDefault="000C5446" w:rsidP="000C5446">
            <w:pPr>
              <w:spacing w:before="60" w:after="60"/>
              <w:rPr>
                <w:bCs/>
              </w:rPr>
            </w:pPr>
            <w:r w:rsidRPr="00E96A06">
              <w:rPr>
                <w:bCs/>
              </w:rPr>
              <w:t>- Turmeric (curcuma)</w:t>
            </w:r>
          </w:p>
        </w:tc>
        <w:tc>
          <w:tcPr>
            <w:tcW w:w="2086" w:type="dxa"/>
            <w:tcBorders>
              <w:top w:val="nil"/>
              <w:left w:val="nil"/>
              <w:bottom w:val="single" w:sz="4" w:space="0" w:color="auto"/>
              <w:right w:val="single" w:sz="4" w:space="0" w:color="auto"/>
            </w:tcBorders>
          </w:tcPr>
          <w:p w14:paraId="7CC913A7" w14:textId="77777777" w:rsidR="000C5446" w:rsidRDefault="000C5446" w:rsidP="000C5446">
            <w:pPr>
              <w:spacing w:before="60" w:after="60"/>
            </w:pPr>
            <w:r>
              <w:t xml:space="preserve">Change to subheading 0910.30 from any other chapter; or </w:t>
            </w:r>
          </w:p>
          <w:p w14:paraId="4903F164"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7234C18A"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23DC2491" w14:textId="77777777" w:rsidR="000C5446" w:rsidRPr="00E96A06" w:rsidRDefault="000C5446" w:rsidP="000C5446">
            <w:pPr>
              <w:spacing w:before="60" w:after="60"/>
              <w:rPr>
                <w:bCs/>
              </w:rPr>
            </w:pPr>
            <w:r w:rsidRPr="00E96A06">
              <w:rPr>
                <w:bCs/>
              </w:rPr>
              <w:lastRenderedPageBreak/>
              <w:t>0910</w:t>
            </w:r>
          </w:p>
        </w:tc>
        <w:tc>
          <w:tcPr>
            <w:tcW w:w="1043" w:type="dxa"/>
            <w:tcBorders>
              <w:top w:val="nil"/>
              <w:left w:val="nil"/>
              <w:bottom w:val="single" w:sz="4" w:space="0" w:color="auto"/>
              <w:right w:val="single" w:sz="4" w:space="0" w:color="auto"/>
            </w:tcBorders>
          </w:tcPr>
          <w:p w14:paraId="4F73A644" w14:textId="77777777" w:rsidR="000C5446" w:rsidRPr="00E96A06" w:rsidRDefault="000C5446" w:rsidP="000C5446">
            <w:pPr>
              <w:spacing w:before="60" w:after="60"/>
              <w:rPr>
                <w:bCs/>
              </w:rPr>
            </w:pPr>
            <w:r w:rsidRPr="00E96A06">
              <w:rPr>
                <w:bCs/>
              </w:rPr>
              <w:t>0910</w:t>
            </w:r>
            <w:r>
              <w:rPr>
                <w:bCs/>
              </w:rPr>
              <w:t>.</w:t>
            </w:r>
            <w:r w:rsidRPr="00E96A06">
              <w:rPr>
                <w:bCs/>
              </w:rPr>
              <w:t>91</w:t>
            </w:r>
          </w:p>
        </w:tc>
        <w:tc>
          <w:tcPr>
            <w:tcW w:w="3828" w:type="dxa"/>
            <w:tcBorders>
              <w:top w:val="nil"/>
              <w:left w:val="nil"/>
              <w:bottom w:val="single" w:sz="4" w:space="0" w:color="auto"/>
              <w:right w:val="single" w:sz="4" w:space="0" w:color="auto"/>
            </w:tcBorders>
          </w:tcPr>
          <w:p w14:paraId="22BE6582" w14:textId="77777777" w:rsidR="000C5446" w:rsidRPr="00E96A06" w:rsidRDefault="000C5446" w:rsidP="000C5446">
            <w:pPr>
              <w:spacing w:before="60" w:after="60"/>
              <w:rPr>
                <w:bCs/>
              </w:rPr>
            </w:pPr>
            <w:r w:rsidRPr="00E96A06">
              <w:rPr>
                <w:bCs/>
              </w:rPr>
              <w:t>- Mixtures referred to in Note 1(b) to this chapter</w:t>
            </w:r>
          </w:p>
        </w:tc>
        <w:tc>
          <w:tcPr>
            <w:tcW w:w="2086" w:type="dxa"/>
            <w:tcBorders>
              <w:top w:val="nil"/>
              <w:left w:val="nil"/>
              <w:bottom w:val="single" w:sz="4" w:space="0" w:color="auto"/>
              <w:right w:val="single" w:sz="4" w:space="0" w:color="auto"/>
            </w:tcBorders>
          </w:tcPr>
          <w:p w14:paraId="7D48E7CB" w14:textId="77777777" w:rsidR="000C5446" w:rsidRDefault="000C5446" w:rsidP="000C5446">
            <w:pPr>
              <w:spacing w:before="60" w:after="60"/>
            </w:pPr>
            <w:r>
              <w:t>Change to subheading 0910.91 from any other subheading; or</w:t>
            </w:r>
          </w:p>
          <w:p w14:paraId="70F14018" w14:textId="77777777" w:rsidR="000C5446" w:rsidRDefault="000C5446" w:rsidP="000C5446">
            <w:pPr>
              <w:spacing w:before="60" w:after="60"/>
            </w:pPr>
            <w:r>
              <w:t>No change in tariff classification is required, provided that there is a regional value content of not less than 40 percent based on the build-down method</w:t>
            </w:r>
          </w:p>
        </w:tc>
      </w:tr>
      <w:tr w:rsidR="000C5446" w14:paraId="56E1319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6CF1CFD4" w14:textId="77777777" w:rsidR="000C5446" w:rsidRPr="00E96A06" w:rsidRDefault="000C5446" w:rsidP="000C5446">
            <w:pPr>
              <w:spacing w:before="60" w:after="60"/>
              <w:rPr>
                <w:bCs/>
              </w:rPr>
            </w:pPr>
            <w:r w:rsidRPr="00E96A06">
              <w:rPr>
                <w:bCs/>
              </w:rPr>
              <w:t>0910</w:t>
            </w:r>
          </w:p>
        </w:tc>
        <w:tc>
          <w:tcPr>
            <w:tcW w:w="1043" w:type="dxa"/>
            <w:tcBorders>
              <w:top w:val="nil"/>
              <w:left w:val="nil"/>
              <w:bottom w:val="single" w:sz="4" w:space="0" w:color="auto"/>
              <w:right w:val="single" w:sz="4" w:space="0" w:color="auto"/>
            </w:tcBorders>
          </w:tcPr>
          <w:p w14:paraId="13BEEC3C" w14:textId="77777777" w:rsidR="000C5446" w:rsidRPr="00E96A06" w:rsidRDefault="000C5446" w:rsidP="000C5446">
            <w:pPr>
              <w:spacing w:before="60" w:after="60"/>
              <w:rPr>
                <w:bCs/>
              </w:rPr>
            </w:pPr>
            <w:r w:rsidRPr="00E96A06">
              <w:rPr>
                <w:bCs/>
              </w:rPr>
              <w:t>0910</w:t>
            </w:r>
            <w:r>
              <w:rPr>
                <w:bCs/>
              </w:rPr>
              <w:t>.</w:t>
            </w:r>
            <w:r w:rsidRPr="00E96A06">
              <w:rPr>
                <w:bCs/>
              </w:rPr>
              <w:t>99</w:t>
            </w:r>
          </w:p>
        </w:tc>
        <w:tc>
          <w:tcPr>
            <w:tcW w:w="3828" w:type="dxa"/>
            <w:tcBorders>
              <w:top w:val="nil"/>
              <w:left w:val="nil"/>
              <w:bottom w:val="single" w:sz="4" w:space="0" w:color="auto"/>
              <w:right w:val="single" w:sz="4" w:space="0" w:color="auto"/>
            </w:tcBorders>
          </w:tcPr>
          <w:p w14:paraId="1E7962C9" w14:textId="77777777" w:rsidR="000C5446" w:rsidRPr="00E96A06" w:rsidRDefault="000C5446" w:rsidP="000C5446">
            <w:pPr>
              <w:spacing w:before="60" w:after="60"/>
              <w:rPr>
                <w:bCs/>
              </w:rPr>
            </w:pPr>
            <w:r w:rsidRPr="00E96A06">
              <w:rPr>
                <w:bCs/>
              </w:rPr>
              <w:t>- Other</w:t>
            </w:r>
          </w:p>
        </w:tc>
        <w:tc>
          <w:tcPr>
            <w:tcW w:w="2086" w:type="dxa"/>
            <w:tcBorders>
              <w:top w:val="nil"/>
              <w:left w:val="nil"/>
              <w:bottom w:val="single" w:sz="4" w:space="0" w:color="auto"/>
              <w:right w:val="single" w:sz="4" w:space="0" w:color="auto"/>
            </w:tcBorders>
          </w:tcPr>
          <w:p w14:paraId="31CF7A35" w14:textId="77777777" w:rsidR="000C5446" w:rsidRDefault="000C5446" w:rsidP="000C5446">
            <w:pPr>
              <w:spacing w:before="60" w:after="60"/>
            </w:pPr>
            <w:r>
              <w:t>Change to subheading 0910.99 from any other subheading; or</w:t>
            </w:r>
          </w:p>
          <w:p w14:paraId="7F901E23" w14:textId="77777777" w:rsidR="000C5446" w:rsidRDefault="000C5446" w:rsidP="000C5446">
            <w:pPr>
              <w:spacing w:before="60" w:after="60"/>
            </w:pPr>
            <w:r>
              <w:t>No change in tariff classification is required, provided that there is a regional value content of not less than 40 percent based on the build-down method</w:t>
            </w:r>
          </w:p>
        </w:tc>
      </w:tr>
      <w:tr w:rsidR="000C5446" w14:paraId="0C7C7E76"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000000"/>
            </w:tcBorders>
          </w:tcPr>
          <w:p w14:paraId="1837E731" w14:textId="77777777" w:rsidR="000C5446" w:rsidRDefault="000C5446" w:rsidP="000C5446">
            <w:pPr>
              <w:spacing w:before="60" w:after="60"/>
              <w:rPr>
                <w:b/>
                <w:bCs/>
              </w:rPr>
            </w:pPr>
            <w:r>
              <w:rPr>
                <w:b/>
                <w:bCs/>
              </w:rPr>
              <w:t>CHAPTER 10</w:t>
            </w:r>
          </w:p>
        </w:tc>
        <w:tc>
          <w:tcPr>
            <w:tcW w:w="5914" w:type="dxa"/>
            <w:gridSpan w:val="2"/>
            <w:tcBorders>
              <w:top w:val="single" w:sz="4" w:space="0" w:color="auto"/>
              <w:left w:val="nil"/>
              <w:bottom w:val="single" w:sz="4" w:space="0" w:color="auto"/>
              <w:right w:val="single" w:sz="4" w:space="0" w:color="000000"/>
            </w:tcBorders>
          </w:tcPr>
          <w:p w14:paraId="33ACEFE9" w14:textId="77777777" w:rsidR="000C5446" w:rsidRPr="006B56F5" w:rsidRDefault="000C5446" w:rsidP="000C5446">
            <w:pPr>
              <w:spacing w:before="60" w:after="60"/>
              <w:rPr>
                <w:b/>
                <w:bCs/>
              </w:rPr>
            </w:pPr>
            <w:r w:rsidRPr="006B56F5">
              <w:rPr>
                <w:b/>
                <w:bCs/>
              </w:rPr>
              <w:t>CEREALS</w:t>
            </w:r>
          </w:p>
        </w:tc>
      </w:tr>
      <w:tr w:rsidR="000C5446" w14:paraId="68CFF80C"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1F0C2CEA" w14:textId="77777777" w:rsidR="000C5446" w:rsidRDefault="000C5446" w:rsidP="000C5446">
            <w:pPr>
              <w:spacing w:before="60" w:after="60"/>
              <w:rPr>
                <w:b/>
                <w:bCs/>
              </w:rPr>
            </w:pPr>
            <w:r>
              <w:rPr>
                <w:b/>
                <w:bCs/>
              </w:rPr>
              <w:t>1001</w:t>
            </w:r>
          </w:p>
        </w:tc>
        <w:tc>
          <w:tcPr>
            <w:tcW w:w="1043" w:type="dxa"/>
            <w:tcBorders>
              <w:top w:val="nil"/>
              <w:left w:val="nil"/>
              <w:bottom w:val="single" w:sz="4" w:space="0" w:color="auto"/>
              <w:right w:val="single" w:sz="4" w:space="0" w:color="auto"/>
            </w:tcBorders>
          </w:tcPr>
          <w:p w14:paraId="3123E1C1"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8986D4C" w14:textId="77777777" w:rsidR="000C5446" w:rsidRPr="006B56F5" w:rsidRDefault="000C5446" w:rsidP="000C5446">
            <w:pPr>
              <w:spacing w:before="60" w:after="60"/>
              <w:rPr>
                <w:b/>
                <w:bCs/>
              </w:rPr>
            </w:pPr>
            <w:r w:rsidRPr="006B56F5">
              <w:rPr>
                <w:b/>
                <w:bCs/>
              </w:rPr>
              <w:t>Wheat and meslin</w:t>
            </w:r>
          </w:p>
        </w:tc>
        <w:tc>
          <w:tcPr>
            <w:tcW w:w="2086" w:type="dxa"/>
            <w:tcBorders>
              <w:top w:val="nil"/>
              <w:left w:val="nil"/>
              <w:bottom w:val="single" w:sz="4" w:space="0" w:color="auto"/>
              <w:right w:val="single" w:sz="4" w:space="0" w:color="auto"/>
            </w:tcBorders>
          </w:tcPr>
          <w:p w14:paraId="1AA5E1B1" w14:textId="77777777" w:rsidR="000C5446" w:rsidRDefault="000C5446" w:rsidP="000C5446">
            <w:pPr>
              <w:spacing w:before="60" w:after="60"/>
            </w:pPr>
            <w:r>
              <w:t>Change to heading 1001 from any other chapter</w:t>
            </w:r>
          </w:p>
        </w:tc>
      </w:tr>
      <w:tr w:rsidR="000C5446" w14:paraId="302CE084" w14:textId="77777777" w:rsidTr="007256CF">
        <w:trPr>
          <w:cantSplit/>
          <w:trHeight w:val="284"/>
        </w:trPr>
        <w:tc>
          <w:tcPr>
            <w:tcW w:w="1483" w:type="dxa"/>
            <w:tcBorders>
              <w:top w:val="nil"/>
              <w:left w:val="single" w:sz="4" w:space="0" w:color="auto"/>
              <w:bottom w:val="single" w:sz="4" w:space="0" w:color="auto"/>
              <w:right w:val="single" w:sz="4" w:space="0" w:color="auto"/>
            </w:tcBorders>
          </w:tcPr>
          <w:p w14:paraId="0D6BDFC5" w14:textId="77777777" w:rsidR="000C5446" w:rsidRDefault="000C5446" w:rsidP="000C5446">
            <w:pPr>
              <w:spacing w:before="60" w:after="60"/>
              <w:rPr>
                <w:b/>
                <w:bCs/>
              </w:rPr>
            </w:pPr>
            <w:r>
              <w:rPr>
                <w:b/>
                <w:bCs/>
              </w:rPr>
              <w:t>1002</w:t>
            </w:r>
          </w:p>
        </w:tc>
        <w:tc>
          <w:tcPr>
            <w:tcW w:w="1043" w:type="dxa"/>
            <w:tcBorders>
              <w:top w:val="nil"/>
              <w:left w:val="nil"/>
              <w:bottom w:val="single" w:sz="4" w:space="0" w:color="auto"/>
              <w:right w:val="single" w:sz="4" w:space="0" w:color="auto"/>
            </w:tcBorders>
          </w:tcPr>
          <w:p w14:paraId="7E744242" w14:textId="77777777" w:rsidR="000C5446" w:rsidRDefault="000C5446" w:rsidP="000C5446">
            <w:pPr>
              <w:spacing w:before="60" w:after="60"/>
              <w:rPr>
                <w:b/>
                <w:bCs/>
              </w:rPr>
            </w:pPr>
            <w:r>
              <w:rPr>
                <w:b/>
                <w:bCs/>
              </w:rPr>
              <w:t> </w:t>
            </w:r>
          </w:p>
        </w:tc>
        <w:tc>
          <w:tcPr>
            <w:tcW w:w="3828" w:type="dxa"/>
            <w:tcBorders>
              <w:top w:val="nil"/>
              <w:left w:val="nil"/>
              <w:bottom w:val="single" w:sz="4" w:space="0" w:color="auto"/>
              <w:right w:val="single" w:sz="4" w:space="0" w:color="auto"/>
            </w:tcBorders>
          </w:tcPr>
          <w:p w14:paraId="4D1ED8EF" w14:textId="77777777" w:rsidR="000C5446" w:rsidRPr="006B56F5" w:rsidRDefault="000C5446" w:rsidP="000C5446">
            <w:pPr>
              <w:spacing w:before="60" w:after="60"/>
              <w:rPr>
                <w:b/>
                <w:bCs/>
              </w:rPr>
            </w:pPr>
            <w:smartTag w:uri="urn:schemas-microsoft-com:office:smarttags" w:element="place">
              <w:smartTag w:uri="urn:schemas-microsoft-com:office:smarttags" w:element="City">
                <w:r w:rsidRPr="006B56F5">
                  <w:rPr>
                    <w:b/>
                    <w:bCs/>
                  </w:rPr>
                  <w:t>Rye</w:t>
                </w:r>
              </w:smartTag>
            </w:smartTag>
          </w:p>
        </w:tc>
        <w:tc>
          <w:tcPr>
            <w:tcW w:w="2086" w:type="dxa"/>
            <w:tcBorders>
              <w:top w:val="nil"/>
              <w:left w:val="nil"/>
              <w:bottom w:val="single" w:sz="4" w:space="0" w:color="auto"/>
              <w:right w:val="single" w:sz="4" w:space="0" w:color="auto"/>
            </w:tcBorders>
          </w:tcPr>
          <w:p w14:paraId="33752583" w14:textId="77777777" w:rsidR="000C5446" w:rsidRDefault="000C5446" w:rsidP="000C5446">
            <w:pPr>
              <w:spacing w:before="60" w:after="60"/>
            </w:pPr>
            <w:r>
              <w:t>Change to heading 1002 from any other chapter</w:t>
            </w:r>
          </w:p>
        </w:tc>
      </w:tr>
      <w:tr w:rsidR="000C5446" w14:paraId="1DD410B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4ADFE32" w14:textId="77777777" w:rsidR="000C5446" w:rsidRDefault="000C5446" w:rsidP="000C5446">
            <w:pPr>
              <w:spacing w:before="60" w:after="60"/>
              <w:rPr>
                <w:b/>
                <w:bCs/>
              </w:rPr>
            </w:pPr>
            <w:r>
              <w:rPr>
                <w:b/>
                <w:bCs/>
              </w:rPr>
              <w:t>1003</w:t>
            </w:r>
          </w:p>
        </w:tc>
        <w:tc>
          <w:tcPr>
            <w:tcW w:w="1043" w:type="dxa"/>
            <w:tcBorders>
              <w:top w:val="single" w:sz="4" w:space="0" w:color="auto"/>
              <w:left w:val="single" w:sz="4" w:space="0" w:color="auto"/>
              <w:bottom w:val="single" w:sz="4" w:space="0" w:color="auto"/>
              <w:right w:val="single" w:sz="4" w:space="0" w:color="auto"/>
            </w:tcBorders>
          </w:tcPr>
          <w:p w14:paraId="61FDA0A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07F982" w14:textId="77777777" w:rsidR="000C5446" w:rsidRPr="006B56F5" w:rsidRDefault="000C5446" w:rsidP="000C5446">
            <w:pPr>
              <w:spacing w:before="60" w:after="60"/>
              <w:rPr>
                <w:b/>
                <w:bCs/>
              </w:rPr>
            </w:pPr>
            <w:r w:rsidRPr="006B56F5">
              <w:rPr>
                <w:b/>
                <w:bCs/>
              </w:rPr>
              <w:t>Barley</w:t>
            </w:r>
          </w:p>
        </w:tc>
        <w:tc>
          <w:tcPr>
            <w:tcW w:w="2086" w:type="dxa"/>
            <w:tcBorders>
              <w:top w:val="single" w:sz="4" w:space="0" w:color="auto"/>
              <w:left w:val="single" w:sz="4" w:space="0" w:color="auto"/>
              <w:bottom w:val="single" w:sz="4" w:space="0" w:color="auto"/>
              <w:right w:val="single" w:sz="4" w:space="0" w:color="auto"/>
            </w:tcBorders>
          </w:tcPr>
          <w:p w14:paraId="7EFBD2D4" w14:textId="77777777" w:rsidR="000C5446" w:rsidRDefault="000C5446" w:rsidP="000C5446">
            <w:pPr>
              <w:spacing w:before="60" w:after="60"/>
            </w:pPr>
            <w:r>
              <w:t>Change to heading 1003 from any other chapter</w:t>
            </w:r>
          </w:p>
        </w:tc>
      </w:tr>
      <w:tr w:rsidR="000C5446" w14:paraId="5116114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B922680" w14:textId="77777777" w:rsidR="000C5446" w:rsidRDefault="000C5446" w:rsidP="000C5446">
            <w:pPr>
              <w:spacing w:before="60" w:after="60"/>
              <w:rPr>
                <w:b/>
                <w:bCs/>
              </w:rPr>
            </w:pPr>
            <w:r>
              <w:rPr>
                <w:b/>
                <w:bCs/>
              </w:rPr>
              <w:t>1004</w:t>
            </w:r>
          </w:p>
        </w:tc>
        <w:tc>
          <w:tcPr>
            <w:tcW w:w="1043" w:type="dxa"/>
            <w:tcBorders>
              <w:top w:val="single" w:sz="4" w:space="0" w:color="auto"/>
              <w:left w:val="single" w:sz="4" w:space="0" w:color="auto"/>
              <w:bottom w:val="single" w:sz="4" w:space="0" w:color="auto"/>
              <w:right w:val="single" w:sz="4" w:space="0" w:color="auto"/>
            </w:tcBorders>
          </w:tcPr>
          <w:p w14:paraId="60DBFD8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99F5C9" w14:textId="77777777" w:rsidR="000C5446" w:rsidRPr="006B56F5" w:rsidRDefault="000C5446" w:rsidP="000C5446">
            <w:pPr>
              <w:spacing w:before="60" w:after="60"/>
              <w:rPr>
                <w:b/>
                <w:bCs/>
              </w:rPr>
            </w:pPr>
            <w:r w:rsidRPr="006B56F5">
              <w:rPr>
                <w:b/>
                <w:bCs/>
              </w:rPr>
              <w:t>Oats</w:t>
            </w:r>
          </w:p>
        </w:tc>
        <w:tc>
          <w:tcPr>
            <w:tcW w:w="2086" w:type="dxa"/>
            <w:tcBorders>
              <w:top w:val="single" w:sz="4" w:space="0" w:color="auto"/>
              <w:left w:val="single" w:sz="4" w:space="0" w:color="auto"/>
              <w:bottom w:val="single" w:sz="4" w:space="0" w:color="auto"/>
              <w:right w:val="single" w:sz="4" w:space="0" w:color="auto"/>
            </w:tcBorders>
          </w:tcPr>
          <w:p w14:paraId="177726BE" w14:textId="77777777" w:rsidR="000C5446" w:rsidRDefault="000C5446" w:rsidP="000C5446">
            <w:pPr>
              <w:spacing w:before="60" w:after="60"/>
            </w:pPr>
            <w:r>
              <w:t>Change to heading 1004 from any other chapter</w:t>
            </w:r>
          </w:p>
        </w:tc>
      </w:tr>
      <w:tr w:rsidR="000C5446" w14:paraId="4F1A512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A1AADB" w14:textId="77777777" w:rsidR="000C5446" w:rsidRDefault="000C5446" w:rsidP="000C5446">
            <w:pPr>
              <w:spacing w:before="60" w:after="60"/>
              <w:rPr>
                <w:b/>
                <w:bCs/>
              </w:rPr>
            </w:pPr>
            <w:r>
              <w:rPr>
                <w:b/>
                <w:bCs/>
              </w:rPr>
              <w:lastRenderedPageBreak/>
              <w:t>1005</w:t>
            </w:r>
          </w:p>
        </w:tc>
        <w:tc>
          <w:tcPr>
            <w:tcW w:w="1043" w:type="dxa"/>
            <w:tcBorders>
              <w:top w:val="single" w:sz="4" w:space="0" w:color="auto"/>
              <w:left w:val="single" w:sz="4" w:space="0" w:color="auto"/>
              <w:bottom w:val="single" w:sz="4" w:space="0" w:color="auto"/>
              <w:right w:val="single" w:sz="4" w:space="0" w:color="auto"/>
            </w:tcBorders>
          </w:tcPr>
          <w:p w14:paraId="13247A2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96E5DBD" w14:textId="77777777" w:rsidR="000C5446" w:rsidRPr="006B56F5" w:rsidRDefault="000C5446" w:rsidP="000C5446">
            <w:pPr>
              <w:spacing w:before="60" w:after="60"/>
              <w:rPr>
                <w:b/>
                <w:bCs/>
              </w:rPr>
            </w:pPr>
            <w:r w:rsidRPr="006B56F5">
              <w:rPr>
                <w:b/>
                <w:bCs/>
              </w:rPr>
              <w:t>Maize (corn)</w:t>
            </w:r>
          </w:p>
        </w:tc>
        <w:tc>
          <w:tcPr>
            <w:tcW w:w="2086" w:type="dxa"/>
            <w:tcBorders>
              <w:top w:val="single" w:sz="4" w:space="0" w:color="auto"/>
              <w:left w:val="single" w:sz="4" w:space="0" w:color="auto"/>
              <w:bottom w:val="single" w:sz="4" w:space="0" w:color="auto"/>
              <w:right w:val="single" w:sz="4" w:space="0" w:color="auto"/>
            </w:tcBorders>
          </w:tcPr>
          <w:p w14:paraId="1A0F1160" w14:textId="77777777" w:rsidR="000C5446" w:rsidRDefault="000C5446" w:rsidP="000C5446">
            <w:pPr>
              <w:spacing w:before="60" w:after="60"/>
            </w:pPr>
            <w:r>
              <w:t>Change to heading 1005 from any other chapter</w:t>
            </w:r>
          </w:p>
        </w:tc>
      </w:tr>
      <w:tr w:rsidR="000C5446" w14:paraId="0CCE7E1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FA78D92" w14:textId="77777777" w:rsidR="000C5446" w:rsidRDefault="000C5446" w:rsidP="000C5446">
            <w:pPr>
              <w:spacing w:before="60" w:after="60"/>
              <w:rPr>
                <w:b/>
                <w:bCs/>
              </w:rPr>
            </w:pPr>
            <w:r>
              <w:rPr>
                <w:b/>
                <w:bCs/>
              </w:rPr>
              <w:t>1006</w:t>
            </w:r>
          </w:p>
        </w:tc>
        <w:tc>
          <w:tcPr>
            <w:tcW w:w="1043" w:type="dxa"/>
            <w:tcBorders>
              <w:top w:val="single" w:sz="4" w:space="0" w:color="auto"/>
              <w:left w:val="single" w:sz="4" w:space="0" w:color="auto"/>
              <w:bottom w:val="single" w:sz="4" w:space="0" w:color="auto"/>
              <w:right w:val="single" w:sz="4" w:space="0" w:color="auto"/>
            </w:tcBorders>
          </w:tcPr>
          <w:p w14:paraId="19EEFC6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5681AC" w14:textId="77777777" w:rsidR="000C5446" w:rsidRPr="006B56F5" w:rsidRDefault="000C5446" w:rsidP="000C5446">
            <w:pPr>
              <w:spacing w:before="60" w:after="60"/>
              <w:rPr>
                <w:b/>
                <w:bCs/>
              </w:rPr>
            </w:pPr>
            <w:r w:rsidRPr="006B56F5">
              <w:rPr>
                <w:b/>
                <w:bCs/>
              </w:rPr>
              <w:t>Rice</w:t>
            </w:r>
          </w:p>
        </w:tc>
        <w:tc>
          <w:tcPr>
            <w:tcW w:w="2086" w:type="dxa"/>
            <w:tcBorders>
              <w:top w:val="single" w:sz="4" w:space="0" w:color="auto"/>
              <w:left w:val="single" w:sz="4" w:space="0" w:color="auto"/>
              <w:bottom w:val="single" w:sz="4" w:space="0" w:color="auto"/>
              <w:right w:val="single" w:sz="4" w:space="0" w:color="auto"/>
            </w:tcBorders>
          </w:tcPr>
          <w:p w14:paraId="11B94D13" w14:textId="77777777" w:rsidR="000C5446" w:rsidRDefault="000C5446" w:rsidP="000C5446">
            <w:pPr>
              <w:spacing w:before="60" w:after="60"/>
            </w:pPr>
            <w:r>
              <w:t>Change to heading 1006 from any other chapter</w:t>
            </w:r>
          </w:p>
        </w:tc>
      </w:tr>
      <w:tr w:rsidR="000C5446" w14:paraId="0F3D1D3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8C8E6D2" w14:textId="77777777" w:rsidR="000C5446" w:rsidRDefault="000C5446" w:rsidP="000C5446">
            <w:pPr>
              <w:spacing w:before="60" w:after="60"/>
              <w:rPr>
                <w:b/>
                <w:bCs/>
              </w:rPr>
            </w:pPr>
            <w:r>
              <w:rPr>
                <w:b/>
                <w:bCs/>
              </w:rPr>
              <w:t>1007</w:t>
            </w:r>
          </w:p>
        </w:tc>
        <w:tc>
          <w:tcPr>
            <w:tcW w:w="1043" w:type="dxa"/>
            <w:tcBorders>
              <w:top w:val="single" w:sz="4" w:space="0" w:color="auto"/>
              <w:left w:val="single" w:sz="4" w:space="0" w:color="auto"/>
              <w:bottom w:val="single" w:sz="4" w:space="0" w:color="auto"/>
              <w:right w:val="single" w:sz="4" w:space="0" w:color="auto"/>
            </w:tcBorders>
          </w:tcPr>
          <w:p w14:paraId="7E4BF2D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B00B61" w14:textId="77777777" w:rsidR="000C5446" w:rsidRPr="006B56F5" w:rsidRDefault="000C5446" w:rsidP="000C5446">
            <w:pPr>
              <w:spacing w:before="60" w:after="60"/>
              <w:rPr>
                <w:b/>
                <w:bCs/>
              </w:rPr>
            </w:pPr>
            <w:r w:rsidRPr="006B56F5">
              <w:rPr>
                <w:b/>
                <w:bCs/>
              </w:rPr>
              <w:t>Grain sorghum</w:t>
            </w:r>
          </w:p>
        </w:tc>
        <w:tc>
          <w:tcPr>
            <w:tcW w:w="2086" w:type="dxa"/>
            <w:tcBorders>
              <w:top w:val="single" w:sz="4" w:space="0" w:color="auto"/>
              <w:left w:val="single" w:sz="4" w:space="0" w:color="auto"/>
              <w:bottom w:val="single" w:sz="4" w:space="0" w:color="auto"/>
              <w:right w:val="single" w:sz="4" w:space="0" w:color="auto"/>
            </w:tcBorders>
          </w:tcPr>
          <w:p w14:paraId="76B16A04" w14:textId="77777777" w:rsidR="000C5446" w:rsidRDefault="000C5446" w:rsidP="000C5446">
            <w:pPr>
              <w:spacing w:before="60" w:after="60"/>
            </w:pPr>
            <w:r>
              <w:t>Change to heading 1007 from any other chapter</w:t>
            </w:r>
          </w:p>
        </w:tc>
      </w:tr>
      <w:tr w:rsidR="000C5446" w14:paraId="3DD16C9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6972AFD" w14:textId="77777777" w:rsidR="000C5446" w:rsidRDefault="000C5446" w:rsidP="000C5446">
            <w:pPr>
              <w:spacing w:before="60" w:after="60"/>
              <w:rPr>
                <w:b/>
                <w:bCs/>
              </w:rPr>
            </w:pPr>
            <w:r>
              <w:rPr>
                <w:b/>
                <w:bCs/>
              </w:rPr>
              <w:t>1008</w:t>
            </w:r>
          </w:p>
        </w:tc>
        <w:tc>
          <w:tcPr>
            <w:tcW w:w="1043" w:type="dxa"/>
            <w:tcBorders>
              <w:top w:val="single" w:sz="4" w:space="0" w:color="auto"/>
              <w:left w:val="single" w:sz="4" w:space="0" w:color="auto"/>
              <w:bottom w:val="single" w:sz="4" w:space="0" w:color="auto"/>
              <w:right w:val="single" w:sz="4" w:space="0" w:color="auto"/>
            </w:tcBorders>
          </w:tcPr>
          <w:p w14:paraId="6058FB7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B49A24" w14:textId="77777777" w:rsidR="000C5446" w:rsidRPr="006B56F5" w:rsidRDefault="000C5446" w:rsidP="000C5446">
            <w:pPr>
              <w:spacing w:before="60" w:after="60"/>
              <w:rPr>
                <w:b/>
                <w:bCs/>
              </w:rPr>
            </w:pPr>
            <w:r w:rsidRPr="006B56F5">
              <w:rPr>
                <w:b/>
                <w:bCs/>
              </w:rPr>
              <w:t>Buckwheat, millet and canary seed</w:t>
            </w:r>
            <w:r>
              <w:rPr>
                <w:b/>
                <w:bCs/>
              </w:rPr>
              <w:t>s</w:t>
            </w:r>
            <w:r w:rsidRPr="006B56F5">
              <w:rPr>
                <w:b/>
                <w:bCs/>
              </w:rPr>
              <w:t>; other cereals</w:t>
            </w:r>
          </w:p>
        </w:tc>
        <w:tc>
          <w:tcPr>
            <w:tcW w:w="2086" w:type="dxa"/>
            <w:tcBorders>
              <w:top w:val="single" w:sz="4" w:space="0" w:color="auto"/>
              <w:left w:val="single" w:sz="4" w:space="0" w:color="auto"/>
              <w:bottom w:val="single" w:sz="4" w:space="0" w:color="auto"/>
              <w:right w:val="single" w:sz="4" w:space="0" w:color="auto"/>
            </w:tcBorders>
          </w:tcPr>
          <w:p w14:paraId="3B8A259B" w14:textId="77777777" w:rsidR="000C5446" w:rsidRDefault="000C5446" w:rsidP="000C5446">
            <w:pPr>
              <w:spacing w:before="60" w:after="60"/>
            </w:pPr>
            <w:r>
              <w:t>Change to heading 1008 from any other chapter</w:t>
            </w:r>
          </w:p>
        </w:tc>
      </w:tr>
      <w:tr w:rsidR="000C5446" w14:paraId="07D5C2D7"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263EFEE6" w14:textId="77777777" w:rsidR="000C5446" w:rsidRDefault="000C5446" w:rsidP="000C5446">
            <w:pPr>
              <w:spacing w:before="60" w:after="60"/>
              <w:rPr>
                <w:b/>
                <w:bCs/>
              </w:rPr>
            </w:pPr>
            <w:r>
              <w:rPr>
                <w:b/>
                <w:bCs/>
              </w:rPr>
              <w:t>CHAPTER 11</w:t>
            </w:r>
          </w:p>
        </w:tc>
        <w:tc>
          <w:tcPr>
            <w:tcW w:w="5914" w:type="dxa"/>
            <w:gridSpan w:val="2"/>
            <w:tcBorders>
              <w:top w:val="single" w:sz="4" w:space="0" w:color="auto"/>
              <w:left w:val="single" w:sz="4" w:space="0" w:color="auto"/>
              <w:bottom w:val="single" w:sz="4" w:space="0" w:color="auto"/>
              <w:right w:val="single" w:sz="4" w:space="0" w:color="auto"/>
            </w:tcBorders>
          </w:tcPr>
          <w:p w14:paraId="59C57992" w14:textId="77777777" w:rsidR="000C5446" w:rsidRPr="006B56F5" w:rsidRDefault="000C5446" w:rsidP="000C5446">
            <w:pPr>
              <w:spacing w:before="60" w:after="60"/>
              <w:rPr>
                <w:b/>
                <w:bCs/>
              </w:rPr>
            </w:pPr>
            <w:r w:rsidRPr="006B56F5">
              <w:rPr>
                <w:b/>
                <w:bCs/>
              </w:rPr>
              <w:t>PRODUCTS OF THE MILLING INDUSTRY; MALT; STARCHES; INULIN; WHEAT GLUTEN</w:t>
            </w:r>
          </w:p>
        </w:tc>
      </w:tr>
      <w:tr w:rsidR="000C5446" w14:paraId="445723A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EA05BB1" w14:textId="77777777" w:rsidR="000C5446" w:rsidRDefault="000C5446" w:rsidP="000C5446">
            <w:pPr>
              <w:spacing w:before="60" w:after="60"/>
              <w:rPr>
                <w:b/>
                <w:bCs/>
              </w:rPr>
            </w:pPr>
            <w:r>
              <w:rPr>
                <w:b/>
                <w:bCs/>
              </w:rPr>
              <w:t>1101</w:t>
            </w:r>
          </w:p>
        </w:tc>
        <w:tc>
          <w:tcPr>
            <w:tcW w:w="1043" w:type="dxa"/>
            <w:tcBorders>
              <w:top w:val="single" w:sz="4" w:space="0" w:color="auto"/>
              <w:left w:val="single" w:sz="4" w:space="0" w:color="auto"/>
              <w:bottom w:val="single" w:sz="4" w:space="0" w:color="auto"/>
              <w:right w:val="single" w:sz="4" w:space="0" w:color="auto"/>
            </w:tcBorders>
          </w:tcPr>
          <w:p w14:paraId="58EA67D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9FB64C" w14:textId="77777777" w:rsidR="000C5446" w:rsidRPr="006B56F5" w:rsidRDefault="000C5446" w:rsidP="000C5446">
            <w:pPr>
              <w:spacing w:before="60" w:after="60"/>
              <w:rPr>
                <w:b/>
                <w:bCs/>
              </w:rPr>
            </w:pPr>
            <w:r w:rsidRPr="006B56F5">
              <w:rPr>
                <w:b/>
                <w:bCs/>
              </w:rPr>
              <w:t>Wheat or meslin flour</w:t>
            </w:r>
          </w:p>
        </w:tc>
        <w:tc>
          <w:tcPr>
            <w:tcW w:w="2086" w:type="dxa"/>
            <w:tcBorders>
              <w:top w:val="single" w:sz="4" w:space="0" w:color="auto"/>
              <w:left w:val="single" w:sz="4" w:space="0" w:color="auto"/>
              <w:bottom w:val="single" w:sz="4" w:space="0" w:color="auto"/>
              <w:right w:val="single" w:sz="4" w:space="0" w:color="auto"/>
            </w:tcBorders>
          </w:tcPr>
          <w:p w14:paraId="112144C0" w14:textId="77777777" w:rsidR="000C5446" w:rsidRDefault="000C5446" w:rsidP="000C5446">
            <w:pPr>
              <w:spacing w:before="60" w:after="60"/>
            </w:pPr>
            <w:r>
              <w:t>Change to heading 1101 from any other heading</w:t>
            </w:r>
          </w:p>
        </w:tc>
      </w:tr>
      <w:tr w:rsidR="000C5446" w14:paraId="6B91F7A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DFEEC4B" w14:textId="77777777" w:rsidR="000C5446" w:rsidRDefault="000C5446" w:rsidP="000C5446">
            <w:pPr>
              <w:spacing w:before="60" w:after="60"/>
              <w:rPr>
                <w:b/>
                <w:bCs/>
              </w:rPr>
            </w:pPr>
            <w:r>
              <w:rPr>
                <w:b/>
                <w:bCs/>
              </w:rPr>
              <w:t>1102</w:t>
            </w:r>
          </w:p>
        </w:tc>
        <w:tc>
          <w:tcPr>
            <w:tcW w:w="1043" w:type="dxa"/>
            <w:tcBorders>
              <w:top w:val="single" w:sz="4" w:space="0" w:color="auto"/>
              <w:left w:val="single" w:sz="4" w:space="0" w:color="auto"/>
              <w:bottom w:val="single" w:sz="4" w:space="0" w:color="auto"/>
              <w:right w:val="single" w:sz="4" w:space="0" w:color="auto"/>
            </w:tcBorders>
          </w:tcPr>
          <w:p w14:paraId="17BBEF6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DC53C8" w14:textId="77777777" w:rsidR="000C5446" w:rsidRPr="006B56F5" w:rsidRDefault="000C5446" w:rsidP="000C5446">
            <w:pPr>
              <w:spacing w:before="60" w:after="60"/>
              <w:rPr>
                <w:b/>
                <w:bCs/>
              </w:rPr>
            </w:pPr>
            <w:r w:rsidRPr="006B56F5">
              <w:rPr>
                <w:b/>
                <w:bCs/>
              </w:rPr>
              <w:t>Cereal flours other than of wheat or meslin</w:t>
            </w:r>
          </w:p>
        </w:tc>
        <w:tc>
          <w:tcPr>
            <w:tcW w:w="2086" w:type="dxa"/>
            <w:tcBorders>
              <w:top w:val="single" w:sz="4" w:space="0" w:color="auto"/>
              <w:left w:val="single" w:sz="4" w:space="0" w:color="auto"/>
              <w:bottom w:val="single" w:sz="4" w:space="0" w:color="auto"/>
              <w:right w:val="single" w:sz="4" w:space="0" w:color="auto"/>
            </w:tcBorders>
          </w:tcPr>
          <w:p w14:paraId="6286E1D1" w14:textId="77777777" w:rsidR="000C5446" w:rsidRDefault="000C5446" w:rsidP="000C5446">
            <w:pPr>
              <w:spacing w:before="60" w:after="60"/>
            </w:pPr>
            <w:r>
              <w:t> </w:t>
            </w:r>
          </w:p>
        </w:tc>
      </w:tr>
      <w:tr w:rsidR="000C5446" w14:paraId="5E62B50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9D77F23" w14:textId="77777777" w:rsidR="000C5446" w:rsidRPr="00E96A06" w:rsidRDefault="000C5446" w:rsidP="000C5446">
            <w:pPr>
              <w:spacing w:before="60" w:after="60"/>
              <w:rPr>
                <w:bCs/>
              </w:rPr>
            </w:pPr>
            <w:r w:rsidRPr="00E96A06">
              <w:rPr>
                <w:bCs/>
              </w:rPr>
              <w:t>1102</w:t>
            </w:r>
          </w:p>
        </w:tc>
        <w:tc>
          <w:tcPr>
            <w:tcW w:w="1043" w:type="dxa"/>
            <w:tcBorders>
              <w:top w:val="single" w:sz="4" w:space="0" w:color="auto"/>
              <w:left w:val="single" w:sz="4" w:space="0" w:color="auto"/>
              <w:bottom w:val="single" w:sz="4" w:space="0" w:color="auto"/>
              <w:right w:val="single" w:sz="4" w:space="0" w:color="auto"/>
            </w:tcBorders>
          </w:tcPr>
          <w:p w14:paraId="3B355315" w14:textId="77777777" w:rsidR="000C5446" w:rsidRPr="00E96A06" w:rsidRDefault="000C5446" w:rsidP="000C5446">
            <w:pPr>
              <w:spacing w:before="60" w:after="60"/>
              <w:rPr>
                <w:bCs/>
              </w:rPr>
            </w:pPr>
            <w:r w:rsidRPr="00E96A06">
              <w:rPr>
                <w:bCs/>
              </w:rPr>
              <w:t>1102.20</w:t>
            </w:r>
          </w:p>
        </w:tc>
        <w:tc>
          <w:tcPr>
            <w:tcW w:w="3828" w:type="dxa"/>
            <w:tcBorders>
              <w:top w:val="single" w:sz="4" w:space="0" w:color="auto"/>
              <w:left w:val="single" w:sz="4" w:space="0" w:color="auto"/>
              <w:bottom w:val="single" w:sz="4" w:space="0" w:color="auto"/>
              <w:right w:val="single" w:sz="4" w:space="0" w:color="auto"/>
            </w:tcBorders>
          </w:tcPr>
          <w:p w14:paraId="07C11FA7" w14:textId="77777777" w:rsidR="000C5446" w:rsidRPr="00E96A06" w:rsidRDefault="000C5446" w:rsidP="000C5446">
            <w:pPr>
              <w:spacing w:before="60" w:after="60"/>
              <w:rPr>
                <w:bCs/>
              </w:rPr>
            </w:pPr>
            <w:r w:rsidRPr="00E96A06">
              <w:rPr>
                <w:bCs/>
              </w:rPr>
              <w:t>- Maize (corn) flour</w:t>
            </w:r>
          </w:p>
        </w:tc>
        <w:tc>
          <w:tcPr>
            <w:tcW w:w="2086" w:type="dxa"/>
            <w:tcBorders>
              <w:top w:val="single" w:sz="4" w:space="0" w:color="auto"/>
              <w:left w:val="single" w:sz="4" w:space="0" w:color="auto"/>
              <w:bottom w:val="single" w:sz="4" w:space="0" w:color="auto"/>
              <w:right w:val="single" w:sz="4" w:space="0" w:color="auto"/>
            </w:tcBorders>
          </w:tcPr>
          <w:p w14:paraId="16E80709" w14:textId="77777777" w:rsidR="000C5446" w:rsidRDefault="000C5446" w:rsidP="000C5446">
            <w:pPr>
              <w:spacing w:before="60" w:after="60"/>
            </w:pPr>
            <w:r>
              <w:t>Change to subheading 1102.20 from any other subheading</w:t>
            </w:r>
          </w:p>
        </w:tc>
      </w:tr>
      <w:tr w:rsidR="000C5446" w14:paraId="05AB864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BC8397F" w14:textId="77777777" w:rsidR="000C5446" w:rsidRPr="00E96A06" w:rsidRDefault="000C5446" w:rsidP="000C5446">
            <w:pPr>
              <w:spacing w:before="60" w:after="60"/>
              <w:rPr>
                <w:bCs/>
              </w:rPr>
            </w:pPr>
            <w:r w:rsidRPr="00E96A06">
              <w:rPr>
                <w:bCs/>
              </w:rPr>
              <w:t>1102</w:t>
            </w:r>
          </w:p>
        </w:tc>
        <w:tc>
          <w:tcPr>
            <w:tcW w:w="1043" w:type="dxa"/>
            <w:tcBorders>
              <w:top w:val="single" w:sz="4" w:space="0" w:color="auto"/>
              <w:left w:val="single" w:sz="4" w:space="0" w:color="auto"/>
              <w:bottom w:val="single" w:sz="4" w:space="0" w:color="auto"/>
              <w:right w:val="single" w:sz="4" w:space="0" w:color="auto"/>
            </w:tcBorders>
          </w:tcPr>
          <w:p w14:paraId="1B527017" w14:textId="77777777" w:rsidR="000C5446" w:rsidRPr="00E96A06" w:rsidRDefault="000C5446" w:rsidP="000C5446">
            <w:pPr>
              <w:spacing w:before="60" w:after="60"/>
              <w:rPr>
                <w:bCs/>
              </w:rPr>
            </w:pPr>
            <w:r w:rsidRPr="00E96A06">
              <w:rPr>
                <w:bCs/>
              </w:rPr>
              <w:t>1102.90</w:t>
            </w:r>
          </w:p>
        </w:tc>
        <w:tc>
          <w:tcPr>
            <w:tcW w:w="3828" w:type="dxa"/>
            <w:tcBorders>
              <w:top w:val="single" w:sz="4" w:space="0" w:color="auto"/>
              <w:left w:val="single" w:sz="4" w:space="0" w:color="auto"/>
              <w:bottom w:val="single" w:sz="4" w:space="0" w:color="auto"/>
              <w:right w:val="single" w:sz="4" w:space="0" w:color="auto"/>
            </w:tcBorders>
          </w:tcPr>
          <w:p w14:paraId="44A2E99D" w14:textId="77777777" w:rsidR="000C5446" w:rsidRPr="00E96A06" w:rsidRDefault="000C5446" w:rsidP="000C5446">
            <w:pPr>
              <w:spacing w:before="60" w:after="60"/>
              <w:rPr>
                <w:bCs/>
              </w:rPr>
            </w:pPr>
            <w:r w:rsidRPr="00E96A06">
              <w:rPr>
                <w:bCs/>
              </w:rPr>
              <w:t>- Other</w:t>
            </w:r>
          </w:p>
        </w:tc>
        <w:tc>
          <w:tcPr>
            <w:tcW w:w="2086" w:type="dxa"/>
            <w:tcBorders>
              <w:top w:val="single" w:sz="4" w:space="0" w:color="auto"/>
              <w:left w:val="single" w:sz="4" w:space="0" w:color="auto"/>
              <w:bottom w:val="single" w:sz="4" w:space="0" w:color="auto"/>
              <w:right w:val="single" w:sz="4" w:space="0" w:color="auto"/>
            </w:tcBorders>
          </w:tcPr>
          <w:p w14:paraId="38E8FBE9" w14:textId="77777777" w:rsidR="000C5446" w:rsidRPr="002726AC" w:rsidRDefault="000C5446" w:rsidP="000C5446">
            <w:pPr>
              <w:spacing w:before="60" w:after="60"/>
            </w:pPr>
            <w:r w:rsidRPr="002726AC">
              <w:t>Change to subheading 1102.90 from any other subheading</w:t>
            </w:r>
            <w:r>
              <w:t>;</w:t>
            </w:r>
            <w:r w:rsidRPr="002726AC">
              <w:t xml:space="preserve"> or </w:t>
            </w:r>
          </w:p>
          <w:p w14:paraId="5D14E53F" w14:textId="77777777" w:rsidR="000C5446" w:rsidRDefault="000C5446" w:rsidP="000C5446">
            <w:pPr>
              <w:spacing w:before="60" w:after="60"/>
            </w:pPr>
            <w:r w:rsidRPr="002726AC">
              <w:t>No change in tariff classification is required, provided that there is a regional value content of not less than 30 percent based on the build-up method or 40 percent based on the build-down method</w:t>
            </w:r>
          </w:p>
        </w:tc>
      </w:tr>
      <w:tr w:rsidR="000C5446" w14:paraId="3EB8F20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04BAE02" w14:textId="77777777" w:rsidR="000C5446" w:rsidRDefault="000C5446" w:rsidP="000C5446">
            <w:pPr>
              <w:spacing w:before="120" w:after="60"/>
              <w:rPr>
                <w:b/>
                <w:bCs/>
              </w:rPr>
            </w:pPr>
            <w:r>
              <w:rPr>
                <w:b/>
                <w:bCs/>
              </w:rPr>
              <w:lastRenderedPageBreak/>
              <w:t>1103</w:t>
            </w:r>
          </w:p>
        </w:tc>
        <w:tc>
          <w:tcPr>
            <w:tcW w:w="1043" w:type="dxa"/>
            <w:tcBorders>
              <w:top w:val="single" w:sz="4" w:space="0" w:color="auto"/>
              <w:left w:val="single" w:sz="4" w:space="0" w:color="auto"/>
              <w:bottom w:val="single" w:sz="4" w:space="0" w:color="auto"/>
              <w:right w:val="single" w:sz="4" w:space="0" w:color="auto"/>
            </w:tcBorders>
          </w:tcPr>
          <w:p w14:paraId="125F5680" w14:textId="77777777" w:rsidR="000C5446" w:rsidRDefault="000C5446" w:rsidP="000C5446">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8622D2" w14:textId="77777777" w:rsidR="000C5446" w:rsidRPr="006B56F5" w:rsidRDefault="000C5446" w:rsidP="000C5446">
            <w:pPr>
              <w:spacing w:before="120" w:after="60"/>
              <w:rPr>
                <w:b/>
                <w:bCs/>
              </w:rPr>
            </w:pPr>
            <w:r w:rsidRPr="006B56F5">
              <w:rPr>
                <w:b/>
                <w:bCs/>
              </w:rPr>
              <w:t>Cereal groats, meal and pellets</w:t>
            </w:r>
          </w:p>
        </w:tc>
        <w:tc>
          <w:tcPr>
            <w:tcW w:w="2086" w:type="dxa"/>
            <w:tcBorders>
              <w:top w:val="single" w:sz="4" w:space="0" w:color="auto"/>
              <w:left w:val="single" w:sz="4" w:space="0" w:color="auto"/>
              <w:bottom w:val="single" w:sz="4" w:space="0" w:color="auto"/>
              <w:right w:val="single" w:sz="4" w:space="0" w:color="auto"/>
            </w:tcBorders>
          </w:tcPr>
          <w:p w14:paraId="2AF2C694" w14:textId="77777777" w:rsidR="000C5446" w:rsidRDefault="000C5446" w:rsidP="000C5446">
            <w:pPr>
              <w:spacing w:before="120" w:after="60"/>
            </w:pPr>
            <w:r>
              <w:t> </w:t>
            </w:r>
          </w:p>
        </w:tc>
      </w:tr>
      <w:tr w:rsidR="000C5446" w14:paraId="7A229DF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8291330" w14:textId="77777777" w:rsidR="000C5446" w:rsidRPr="00E96A06" w:rsidRDefault="000C5446" w:rsidP="000C5446">
            <w:pPr>
              <w:spacing w:before="60" w:after="60"/>
              <w:rPr>
                <w:bCs/>
              </w:rPr>
            </w:pPr>
            <w:r w:rsidRPr="00E96A06">
              <w:rPr>
                <w:bCs/>
              </w:rPr>
              <w:t>1103</w:t>
            </w:r>
          </w:p>
        </w:tc>
        <w:tc>
          <w:tcPr>
            <w:tcW w:w="1043" w:type="dxa"/>
            <w:tcBorders>
              <w:top w:val="single" w:sz="4" w:space="0" w:color="auto"/>
              <w:left w:val="single" w:sz="4" w:space="0" w:color="auto"/>
              <w:bottom w:val="single" w:sz="4" w:space="0" w:color="auto"/>
              <w:right w:val="single" w:sz="4" w:space="0" w:color="auto"/>
            </w:tcBorders>
          </w:tcPr>
          <w:p w14:paraId="3AD1F7D2" w14:textId="77777777" w:rsidR="000C5446" w:rsidRPr="00E96A06" w:rsidRDefault="000C5446" w:rsidP="000C5446">
            <w:pPr>
              <w:spacing w:before="60" w:after="60"/>
              <w:rPr>
                <w:bCs/>
              </w:rPr>
            </w:pPr>
            <w:r w:rsidRPr="00E96A06">
              <w:rPr>
                <w:bCs/>
              </w:rPr>
              <w:t>1103</w:t>
            </w:r>
            <w:r>
              <w:rPr>
                <w:bCs/>
              </w:rPr>
              <w:t>.</w:t>
            </w:r>
            <w:r w:rsidRPr="00E96A06">
              <w:rPr>
                <w:bCs/>
              </w:rPr>
              <w:t>11</w:t>
            </w:r>
          </w:p>
        </w:tc>
        <w:tc>
          <w:tcPr>
            <w:tcW w:w="3828" w:type="dxa"/>
            <w:tcBorders>
              <w:top w:val="single" w:sz="4" w:space="0" w:color="auto"/>
              <w:left w:val="single" w:sz="4" w:space="0" w:color="auto"/>
              <w:bottom w:val="single" w:sz="4" w:space="0" w:color="auto"/>
              <w:right w:val="single" w:sz="4" w:space="0" w:color="auto"/>
            </w:tcBorders>
          </w:tcPr>
          <w:p w14:paraId="241D15E6" w14:textId="77777777" w:rsidR="000C5446" w:rsidRPr="00E96A06" w:rsidRDefault="000C5446" w:rsidP="000C5446">
            <w:pPr>
              <w:spacing w:before="60" w:after="60"/>
              <w:rPr>
                <w:bCs/>
              </w:rPr>
            </w:pPr>
            <w:r w:rsidRPr="00E96A06">
              <w:rPr>
                <w:bCs/>
              </w:rPr>
              <w:t>- Groats and meal: of wheat</w:t>
            </w:r>
          </w:p>
        </w:tc>
        <w:tc>
          <w:tcPr>
            <w:tcW w:w="2086" w:type="dxa"/>
            <w:tcBorders>
              <w:top w:val="single" w:sz="4" w:space="0" w:color="auto"/>
              <w:left w:val="single" w:sz="4" w:space="0" w:color="auto"/>
              <w:bottom w:val="single" w:sz="4" w:space="0" w:color="auto"/>
              <w:right w:val="single" w:sz="4" w:space="0" w:color="auto"/>
            </w:tcBorders>
          </w:tcPr>
          <w:p w14:paraId="0ADDCD88" w14:textId="77777777" w:rsidR="000C5446" w:rsidRDefault="000C5446" w:rsidP="000C5446">
            <w:pPr>
              <w:spacing w:before="60" w:after="60"/>
            </w:pPr>
            <w:r>
              <w:t>Change to subheading 1103.11 from any other subheading</w:t>
            </w:r>
          </w:p>
        </w:tc>
      </w:tr>
      <w:tr w:rsidR="000C5446" w14:paraId="7255C85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D13ECF9" w14:textId="77777777" w:rsidR="000C5446" w:rsidRPr="00E96A06" w:rsidRDefault="000C5446" w:rsidP="000C5446">
            <w:pPr>
              <w:spacing w:before="60" w:after="60"/>
              <w:rPr>
                <w:bCs/>
              </w:rPr>
            </w:pPr>
            <w:r w:rsidRPr="00E96A06">
              <w:rPr>
                <w:bCs/>
              </w:rPr>
              <w:t>1103</w:t>
            </w:r>
          </w:p>
        </w:tc>
        <w:tc>
          <w:tcPr>
            <w:tcW w:w="1043" w:type="dxa"/>
            <w:tcBorders>
              <w:top w:val="single" w:sz="4" w:space="0" w:color="auto"/>
              <w:left w:val="single" w:sz="4" w:space="0" w:color="auto"/>
              <w:bottom w:val="single" w:sz="4" w:space="0" w:color="auto"/>
              <w:right w:val="single" w:sz="4" w:space="0" w:color="auto"/>
            </w:tcBorders>
          </w:tcPr>
          <w:p w14:paraId="2076BBE4" w14:textId="77777777" w:rsidR="000C5446" w:rsidRPr="00E96A06" w:rsidRDefault="000C5446" w:rsidP="000C5446">
            <w:pPr>
              <w:spacing w:before="60" w:after="60"/>
              <w:rPr>
                <w:bCs/>
              </w:rPr>
            </w:pPr>
            <w:r w:rsidRPr="00E96A06">
              <w:rPr>
                <w:bCs/>
              </w:rPr>
              <w:t>1103</w:t>
            </w:r>
            <w:r>
              <w:rPr>
                <w:bCs/>
              </w:rPr>
              <w:t>.</w:t>
            </w:r>
            <w:r w:rsidRPr="00E96A06">
              <w:rPr>
                <w:bCs/>
              </w:rPr>
              <w:t>13</w:t>
            </w:r>
          </w:p>
        </w:tc>
        <w:tc>
          <w:tcPr>
            <w:tcW w:w="3828" w:type="dxa"/>
            <w:tcBorders>
              <w:top w:val="single" w:sz="4" w:space="0" w:color="auto"/>
              <w:left w:val="single" w:sz="4" w:space="0" w:color="auto"/>
              <w:bottom w:val="single" w:sz="4" w:space="0" w:color="auto"/>
              <w:right w:val="single" w:sz="4" w:space="0" w:color="auto"/>
            </w:tcBorders>
          </w:tcPr>
          <w:p w14:paraId="0612CC7C" w14:textId="77777777" w:rsidR="000C5446" w:rsidRPr="00E96A06" w:rsidRDefault="000C5446" w:rsidP="000C5446">
            <w:pPr>
              <w:spacing w:before="60" w:after="60"/>
              <w:rPr>
                <w:bCs/>
              </w:rPr>
            </w:pPr>
            <w:r w:rsidRPr="00E96A06">
              <w:rPr>
                <w:bCs/>
              </w:rPr>
              <w:t>- Groats and meal: of maize (corn)</w:t>
            </w:r>
          </w:p>
        </w:tc>
        <w:tc>
          <w:tcPr>
            <w:tcW w:w="2086" w:type="dxa"/>
            <w:tcBorders>
              <w:top w:val="single" w:sz="4" w:space="0" w:color="auto"/>
              <w:left w:val="single" w:sz="4" w:space="0" w:color="auto"/>
              <w:bottom w:val="single" w:sz="4" w:space="0" w:color="auto"/>
              <w:right w:val="single" w:sz="4" w:space="0" w:color="auto"/>
            </w:tcBorders>
          </w:tcPr>
          <w:p w14:paraId="1A3B5C6F" w14:textId="77777777" w:rsidR="000C5446" w:rsidRDefault="000C5446" w:rsidP="000C5446">
            <w:pPr>
              <w:spacing w:before="60" w:after="60"/>
            </w:pPr>
            <w:r>
              <w:t>Change to subheading 1103.13 from any other subheading</w:t>
            </w:r>
          </w:p>
        </w:tc>
      </w:tr>
      <w:tr w:rsidR="000C5446" w14:paraId="1575F8D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FF2BBE4" w14:textId="77777777" w:rsidR="000C5446" w:rsidRPr="00E96A06" w:rsidRDefault="000C5446" w:rsidP="000C5446">
            <w:pPr>
              <w:spacing w:before="60" w:after="60"/>
              <w:rPr>
                <w:bCs/>
              </w:rPr>
            </w:pPr>
            <w:r w:rsidRPr="00E96A06">
              <w:rPr>
                <w:bCs/>
              </w:rPr>
              <w:t>1103</w:t>
            </w:r>
          </w:p>
        </w:tc>
        <w:tc>
          <w:tcPr>
            <w:tcW w:w="1043" w:type="dxa"/>
            <w:tcBorders>
              <w:top w:val="single" w:sz="4" w:space="0" w:color="auto"/>
              <w:left w:val="single" w:sz="4" w:space="0" w:color="auto"/>
              <w:bottom w:val="single" w:sz="4" w:space="0" w:color="auto"/>
              <w:right w:val="single" w:sz="4" w:space="0" w:color="auto"/>
            </w:tcBorders>
          </w:tcPr>
          <w:p w14:paraId="7E1F0C64" w14:textId="77777777" w:rsidR="000C5446" w:rsidRPr="00E96A06" w:rsidRDefault="000C5446" w:rsidP="000C5446">
            <w:pPr>
              <w:spacing w:before="60" w:after="60"/>
              <w:rPr>
                <w:bCs/>
              </w:rPr>
            </w:pPr>
            <w:r w:rsidRPr="00E96A06">
              <w:rPr>
                <w:bCs/>
              </w:rPr>
              <w:t>1103</w:t>
            </w:r>
            <w:r>
              <w:rPr>
                <w:bCs/>
              </w:rPr>
              <w:t>.</w:t>
            </w:r>
            <w:r w:rsidRPr="00E96A06">
              <w:rPr>
                <w:bCs/>
              </w:rPr>
              <w:t>19</w:t>
            </w:r>
          </w:p>
        </w:tc>
        <w:tc>
          <w:tcPr>
            <w:tcW w:w="3828" w:type="dxa"/>
            <w:tcBorders>
              <w:top w:val="single" w:sz="4" w:space="0" w:color="auto"/>
              <w:left w:val="single" w:sz="4" w:space="0" w:color="auto"/>
              <w:bottom w:val="single" w:sz="4" w:space="0" w:color="auto"/>
              <w:right w:val="single" w:sz="4" w:space="0" w:color="auto"/>
            </w:tcBorders>
          </w:tcPr>
          <w:p w14:paraId="082B4E1E" w14:textId="77777777" w:rsidR="000C5446" w:rsidRPr="00E96A06" w:rsidRDefault="000C5446" w:rsidP="000C5446">
            <w:pPr>
              <w:spacing w:before="60" w:after="60"/>
              <w:rPr>
                <w:bCs/>
              </w:rPr>
            </w:pPr>
            <w:r w:rsidRPr="00E96A06">
              <w:rPr>
                <w:bCs/>
              </w:rPr>
              <w:t>- Groats and meal: of other cereals</w:t>
            </w:r>
          </w:p>
        </w:tc>
        <w:tc>
          <w:tcPr>
            <w:tcW w:w="2086" w:type="dxa"/>
            <w:tcBorders>
              <w:top w:val="single" w:sz="4" w:space="0" w:color="auto"/>
              <w:left w:val="single" w:sz="4" w:space="0" w:color="auto"/>
              <w:bottom w:val="single" w:sz="4" w:space="0" w:color="auto"/>
              <w:right w:val="single" w:sz="4" w:space="0" w:color="auto"/>
            </w:tcBorders>
          </w:tcPr>
          <w:p w14:paraId="00609D0F" w14:textId="77777777" w:rsidR="000C5446" w:rsidRDefault="000C5446" w:rsidP="000C5446">
            <w:pPr>
              <w:spacing w:before="60" w:after="60"/>
            </w:pPr>
            <w:r>
              <w:t>Change to subheading 1103.19 from any other subheading</w:t>
            </w:r>
          </w:p>
        </w:tc>
      </w:tr>
      <w:tr w:rsidR="000C5446" w14:paraId="2448319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9D8AA12" w14:textId="77777777" w:rsidR="000C5446" w:rsidRPr="00E96A06" w:rsidRDefault="000C5446" w:rsidP="000C5446">
            <w:pPr>
              <w:spacing w:before="60" w:after="60"/>
              <w:rPr>
                <w:bCs/>
              </w:rPr>
            </w:pPr>
            <w:r w:rsidRPr="00E96A06">
              <w:rPr>
                <w:bCs/>
              </w:rPr>
              <w:t>1103</w:t>
            </w:r>
          </w:p>
        </w:tc>
        <w:tc>
          <w:tcPr>
            <w:tcW w:w="1043" w:type="dxa"/>
            <w:tcBorders>
              <w:top w:val="single" w:sz="4" w:space="0" w:color="auto"/>
              <w:left w:val="single" w:sz="4" w:space="0" w:color="auto"/>
              <w:bottom w:val="single" w:sz="4" w:space="0" w:color="auto"/>
              <w:right w:val="single" w:sz="4" w:space="0" w:color="auto"/>
            </w:tcBorders>
          </w:tcPr>
          <w:p w14:paraId="38016BCF" w14:textId="77777777" w:rsidR="000C5446" w:rsidRPr="00E96A06" w:rsidRDefault="000C5446" w:rsidP="000C5446">
            <w:pPr>
              <w:spacing w:before="60" w:after="60"/>
              <w:rPr>
                <w:bCs/>
              </w:rPr>
            </w:pPr>
            <w:r w:rsidRPr="00E96A06">
              <w:rPr>
                <w:bCs/>
              </w:rPr>
              <w:t>1103</w:t>
            </w:r>
            <w:r>
              <w:rPr>
                <w:bCs/>
              </w:rPr>
              <w:t>.</w:t>
            </w:r>
            <w:r w:rsidRPr="00E96A06">
              <w:rPr>
                <w:bCs/>
              </w:rPr>
              <w:t>20</w:t>
            </w:r>
          </w:p>
        </w:tc>
        <w:tc>
          <w:tcPr>
            <w:tcW w:w="3828" w:type="dxa"/>
            <w:tcBorders>
              <w:top w:val="single" w:sz="4" w:space="0" w:color="auto"/>
              <w:left w:val="single" w:sz="4" w:space="0" w:color="auto"/>
              <w:bottom w:val="single" w:sz="4" w:space="0" w:color="auto"/>
              <w:right w:val="single" w:sz="4" w:space="0" w:color="auto"/>
            </w:tcBorders>
          </w:tcPr>
          <w:p w14:paraId="2991A623" w14:textId="77777777" w:rsidR="000C5446" w:rsidRPr="00E96A06" w:rsidRDefault="000C5446" w:rsidP="000C5446">
            <w:pPr>
              <w:spacing w:before="60" w:after="60"/>
              <w:rPr>
                <w:bCs/>
              </w:rPr>
            </w:pPr>
            <w:r w:rsidRPr="00E96A06">
              <w:rPr>
                <w:bCs/>
              </w:rPr>
              <w:t>- Pellets</w:t>
            </w:r>
          </w:p>
        </w:tc>
        <w:tc>
          <w:tcPr>
            <w:tcW w:w="2086" w:type="dxa"/>
            <w:tcBorders>
              <w:top w:val="single" w:sz="4" w:space="0" w:color="auto"/>
              <w:left w:val="single" w:sz="4" w:space="0" w:color="auto"/>
              <w:bottom w:val="single" w:sz="4" w:space="0" w:color="auto"/>
              <w:right w:val="single" w:sz="4" w:space="0" w:color="auto"/>
            </w:tcBorders>
          </w:tcPr>
          <w:p w14:paraId="539F608F" w14:textId="77777777" w:rsidR="000C5446" w:rsidRDefault="000C5446" w:rsidP="000C5446">
            <w:pPr>
              <w:spacing w:before="60" w:after="60"/>
            </w:pPr>
            <w:r>
              <w:t>Change to subheading 1103.20 from any other subheading</w:t>
            </w:r>
          </w:p>
        </w:tc>
      </w:tr>
      <w:tr w:rsidR="000C5446" w14:paraId="54BA9BD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0A3D11E" w14:textId="77777777" w:rsidR="000C5446" w:rsidRDefault="000C5446" w:rsidP="000C5446">
            <w:pPr>
              <w:spacing w:before="60" w:after="60"/>
              <w:rPr>
                <w:b/>
                <w:bCs/>
              </w:rPr>
            </w:pPr>
            <w:r>
              <w:rPr>
                <w:b/>
                <w:bCs/>
              </w:rPr>
              <w:t>1104</w:t>
            </w:r>
          </w:p>
        </w:tc>
        <w:tc>
          <w:tcPr>
            <w:tcW w:w="1043" w:type="dxa"/>
            <w:tcBorders>
              <w:top w:val="single" w:sz="4" w:space="0" w:color="auto"/>
              <w:left w:val="single" w:sz="4" w:space="0" w:color="auto"/>
              <w:bottom w:val="single" w:sz="4" w:space="0" w:color="auto"/>
              <w:right w:val="single" w:sz="4" w:space="0" w:color="auto"/>
            </w:tcBorders>
          </w:tcPr>
          <w:p w14:paraId="279A1C2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36DD1C" w14:textId="77777777" w:rsidR="000C5446" w:rsidRPr="006B56F5" w:rsidRDefault="000C5446" w:rsidP="000C5446">
            <w:pPr>
              <w:spacing w:before="60" w:after="60"/>
              <w:rPr>
                <w:b/>
                <w:bCs/>
              </w:rPr>
            </w:pPr>
            <w:r w:rsidRPr="006B56F5">
              <w:rPr>
                <w:b/>
                <w:bCs/>
              </w:rPr>
              <w:t>Cereal grains otherwise worked (for example, hulled, rolled, flaked, pearled, sliced or kibbled), except rice of 1006; germ of cereals, whole, rolled, flaked or ground</w:t>
            </w:r>
          </w:p>
        </w:tc>
        <w:tc>
          <w:tcPr>
            <w:tcW w:w="2086" w:type="dxa"/>
            <w:tcBorders>
              <w:top w:val="single" w:sz="4" w:space="0" w:color="auto"/>
              <w:left w:val="single" w:sz="4" w:space="0" w:color="auto"/>
              <w:bottom w:val="single" w:sz="4" w:space="0" w:color="auto"/>
              <w:right w:val="single" w:sz="4" w:space="0" w:color="auto"/>
            </w:tcBorders>
          </w:tcPr>
          <w:p w14:paraId="79CD5173" w14:textId="77777777" w:rsidR="000C5446" w:rsidRDefault="000C5446" w:rsidP="000C5446">
            <w:pPr>
              <w:spacing w:before="60" w:after="60"/>
            </w:pPr>
            <w:r>
              <w:t> </w:t>
            </w:r>
          </w:p>
        </w:tc>
      </w:tr>
      <w:tr w:rsidR="000C5446" w14:paraId="79F4FCB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5FA6D7E" w14:textId="77777777" w:rsidR="000C5446" w:rsidRPr="00723189" w:rsidRDefault="000C5446" w:rsidP="000C5446">
            <w:pPr>
              <w:spacing w:before="60" w:after="60"/>
              <w:rPr>
                <w:bCs/>
              </w:rPr>
            </w:pPr>
            <w:r w:rsidRPr="00723189">
              <w:rPr>
                <w:bCs/>
              </w:rPr>
              <w:t>1104</w:t>
            </w:r>
          </w:p>
        </w:tc>
        <w:tc>
          <w:tcPr>
            <w:tcW w:w="1043" w:type="dxa"/>
            <w:tcBorders>
              <w:top w:val="single" w:sz="4" w:space="0" w:color="auto"/>
              <w:left w:val="single" w:sz="4" w:space="0" w:color="auto"/>
              <w:bottom w:val="single" w:sz="4" w:space="0" w:color="auto"/>
              <w:right w:val="single" w:sz="4" w:space="0" w:color="auto"/>
            </w:tcBorders>
          </w:tcPr>
          <w:p w14:paraId="43472615" w14:textId="77777777" w:rsidR="000C5446" w:rsidRPr="00723189" w:rsidRDefault="000C5446" w:rsidP="000C5446">
            <w:pPr>
              <w:spacing w:before="60" w:after="60"/>
              <w:rPr>
                <w:bCs/>
              </w:rPr>
            </w:pPr>
            <w:r w:rsidRPr="00723189">
              <w:rPr>
                <w:bCs/>
              </w:rPr>
              <w:t>1104</w:t>
            </w:r>
            <w:r>
              <w:rPr>
                <w:bCs/>
              </w:rPr>
              <w:t>.</w:t>
            </w:r>
            <w:r w:rsidRPr="00723189">
              <w:rPr>
                <w:bCs/>
              </w:rPr>
              <w:t>12</w:t>
            </w:r>
          </w:p>
        </w:tc>
        <w:tc>
          <w:tcPr>
            <w:tcW w:w="3828" w:type="dxa"/>
            <w:tcBorders>
              <w:top w:val="single" w:sz="4" w:space="0" w:color="auto"/>
              <w:left w:val="single" w:sz="4" w:space="0" w:color="auto"/>
              <w:bottom w:val="single" w:sz="4" w:space="0" w:color="auto"/>
              <w:right w:val="single" w:sz="4" w:space="0" w:color="auto"/>
            </w:tcBorders>
          </w:tcPr>
          <w:p w14:paraId="1B8CCD05" w14:textId="77777777" w:rsidR="000C5446" w:rsidRPr="00723189" w:rsidRDefault="000C5446" w:rsidP="000C5446">
            <w:pPr>
              <w:spacing w:before="60" w:after="60"/>
              <w:rPr>
                <w:bCs/>
              </w:rPr>
            </w:pPr>
            <w:r w:rsidRPr="00723189">
              <w:rPr>
                <w:bCs/>
              </w:rPr>
              <w:t>- Rolled or flaked grains: of oats</w:t>
            </w:r>
          </w:p>
        </w:tc>
        <w:tc>
          <w:tcPr>
            <w:tcW w:w="2086" w:type="dxa"/>
            <w:tcBorders>
              <w:top w:val="single" w:sz="4" w:space="0" w:color="auto"/>
              <w:left w:val="single" w:sz="4" w:space="0" w:color="auto"/>
              <w:bottom w:val="single" w:sz="4" w:space="0" w:color="auto"/>
              <w:right w:val="single" w:sz="4" w:space="0" w:color="auto"/>
            </w:tcBorders>
          </w:tcPr>
          <w:p w14:paraId="03A2070C" w14:textId="77777777" w:rsidR="000C5446" w:rsidRDefault="000C5446" w:rsidP="000C5446">
            <w:pPr>
              <w:spacing w:before="60" w:after="60"/>
            </w:pPr>
            <w:r>
              <w:t>Change to subheading 1104.12 from any other subheading</w:t>
            </w:r>
          </w:p>
        </w:tc>
      </w:tr>
      <w:tr w:rsidR="000C5446" w14:paraId="481FA31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6911DBA" w14:textId="77777777" w:rsidR="000C5446" w:rsidRPr="00723189" w:rsidRDefault="000C5446" w:rsidP="000C5446">
            <w:pPr>
              <w:spacing w:before="60" w:after="60"/>
              <w:rPr>
                <w:bCs/>
              </w:rPr>
            </w:pPr>
            <w:r w:rsidRPr="00723189">
              <w:rPr>
                <w:bCs/>
              </w:rPr>
              <w:t>1104</w:t>
            </w:r>
          </w:p>
        </w:tc>
        <w:tc>
          <w:tcPr>
            <w:tcW w:w="1043" w:type="dxa"/>
            <w:tcBorders>
              <w:top w:val="single" w:sz="4" w:space="0" w:color="auto"/>
              <w:left w:val="single" w:sz="4" w:space="0" w:color="auto"/>
              <w:bottom w:val="single" w:sz="4" w:space="0" w:color="auto"/>
              <w:right w:val="single" w:sz="4" w:space="0" w:color="auto"/>
            </w:tcBorders>
          </w:tcPr>
          <w:p w14:paraId="482E499A" w14:textId="77777777" w:rsidR="000C5446" w:rsidRPr="00723189" w:rsidRDefault="000C5446" w:rsidP="000C5446">
            <w:pPr>
              <w:spacing w:before="60" w:after="60"/>
              <w:rPr>
                <w:bCs/>
              </w:rPr>
            </w:pPr>
            <w:r w:rsidRPr="00723189">
              <w:rPr>
                <w:bCs/>
              </w:rPr>
              <w:t>1104</w:t>
            </w:r>
            <w:r>
              <w:rPr>
                <w:bCs/>
              </w:rPr>
              <w:t>.</w:t>
            </w:r>
            <w:r w:rsidRPr="00723189">
              <w:rPr>
                <w:bCs/>
              </w:rPr>
              <w:t>19</w:t>
            </w:r>
          </w:p>
        </w:tc>
        <w:tc>
          <w:tcPr>
            <w:tcW w:w="3828" w:type="dxa"/>
            <w:tcBorders>
              <w:top w:val="single" w:sz="4" w:space="0" w:color="auto"/>
              <w:left w:val="single" w:sz="4" w:space="0" w:color="auto"/>
              <w:bottom w:val="single" w:sz="4" w:space="0" w:color="auto"/>
              <w:right w:val="single" w:sz="4" w:space="0" w:color="auto"/>
            </w:tcBorders>
          </w:tcPr>
          <w:p w14:paraId="32CA7B67" w14:textId="77777777" w:rsidR="000C5446" w:rsidRPr="00723189" w:rsidRDefault="000C5446" w:rsidP="000C5446">
            <w:pPr>
              <w:spacing w:before="60" w:after="60"/>
              <w:rPr>
                <w:bCs/>
              </w:rPr>
            </w:pPr>
            <w:r w:rsidRPr="00723189">
              <w:rPr>
                <w:bCs/>
              </w:rPr>
              <w:t>- Rolled or flaked grains: of other cereals</w:t>
            </w:r>
          </w:p>
        </w:tc>
        <w:tc>
          <w:tcPr>
            <w:tcW w:w="2086" w:type="dxa"/>
            <w:tcBorders>
              <w:top w:val="single" w:sz="4" w:space="0" w:color="auto"/>
              <w:left w:val="single" w:sz="4" w:space="0" w:color="auto"/>
              <w:bottom w:val="single" w:sz="4" w:space="0" w:color="auto"/>
              <w:right w:val="single" w:sz="4" w:space="0" w:color="auto"/>
            </w:tcBorders>
          </w:tcPr>
          <w:p w14:paraId="1CECEBD2" w14:textId="77777777" w:rsidR="000C5446" w:rsidRDefault="000C5446" w:rsidP="000C5446">
            <w:pPr>
              <w:spacing w:before="60" w:after="60"/>
            </w:pPr>
            <w:r>
              <w:t>Change to subheading 1104.19 from any other subheading</w:t>
            </w:r>
          </w:p>
        </w:tc>
      </w:tr>
      <w:tr w:rsidR="000C5446" w14:paraId="4D3B893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0C188D9" w14:textId="77777777" w:rsidR="000C5446" w:rsidRPr="00723189" w:rsidRDefault="000C5446" w:rsidP="000C5446">
            <w:pPr>
              <w:spacing w:before="60" w:after="60"/>
              <w:rPr>
                <w:bCs/>
              </w:rPr>
            </w:pPr>
            <w:r w:rsidRPr="00723189">
              <w:rPr>
                <w:bCs/>
              </w:rPr>
              <w:t>1104</w:t>
            </w:r>
          </w:p>
        </w:tc>
        <w:tc>
          <w:tcPr>
            <w:tcW w:w="1043" w:type="dxa"/>
            <w:tcBorders>
              <w:top w:val="single" w:sz="4" w:space="0" w:color="auto"/>
              <w:left w:val="single" w:sz="4" w:space="0" w:color="auto"/>
              <w:bottom w:val="single" w:sz="4" w:space="0" w:color="auto"/>
              <w:right w:val="single" w:sz="4" w:space="0" w:color="auto"/>
            </w:tcBorders>
          </w:tcPr>
          <w:p w14:paraId="1BABA33C" w14:textId="77777777" w:rsidR="000C5446" w:rsidRPr="00723189" w:rsidRDefault="000C5446" w:rsidP="000C5446">
            <w:pPr>
              <w:spacing w:before="60" w:after="60"/>
              <w:rPr>
                <w:bCs/>
              </w:rPr>
            </w:pPr>
            <w:r w:rsidRPr="00723189">
              <w:rPr>
                <w:bCs/>
              </w:rPr>
              <w:t>1104</w:t>
            </w:r>
            <w:r>
              <w:rPr>
                <w:bCs/>
              </w:rPr>
              <w:t>.</w:t>
            </w:r>
            <w:r w:rsidRPr="00723189">
              <w:rPr>
                <w:bCs/>
              </w:rPr>
              <w:t>22</w:t>
            </w:r>
          </w:p>
        </w:tc>
        <w:tc>
          <w:tcPr>
            <w:tcW w:w="3828" w:type="dxa"/>
            <w:tcBorders>
              <w:top w:val="single" w:sz="4" w:space="0" w:color="auto"/>
              <w:left w:val="single" w:sz="4" w:space="0" w:color="auto"/>
              <w:bottom w:val="single" w:sz="4" w:space="0" w:color="auto"/>
              <w:right w:val="single" w:sz="4" w:space="0" w:color="auto"/>
            </w:tcBorders>
          </w:tcPr>
          <w:p w14:paraId="22A1E355" w14:textId="77777777" w:rsidR="000C5446" w:rsidRPr="00723189" w:rsidRDefault="000C5446" w:rsidP="000C5446">
            <w:pPr>
              <w:spacing w:before="60" w:after="60"/>
              <w:rPr>
                <w:bCs/>
              </w:rPr>
            </w:pPr>
            <w:r w:rsidRPr="00723189">
              <w:rPr>
                <w:bCs/>
              </w:rPr>
              <w:t>- Other worked grains (for example, hulled, pearled, sliced or kibbled): of oats</w:t>
            </w:r>
          </w:p>
        </w:tc>
        <w:tc>
          <w:tcPr>
            <w:tcW w:w="2086" w:type="dxa"/>
            <w:tcBorders>
              <w:top w:val="single" w:sz="4" w:space="0" w:color="auto"/>
              <w:left w:val="single" w:sz="4" w:space="0" w:color="auto"/>
              <w:bottom w:val="single" w:sz="4" w:space="0" w:color="auto"/>
              <w:right w:val="single" w:sz="4" w:space="0" w:color="auto"/>
            </w:tcBorders>
          </w:tcPr>
          <w:p w14:paraId="379AEB24" w14:textId="77777777" w:rsidR="000C5446" w:rsidRDefault="000C5446" w:rsidP="000C5446">
            <w:pPr>
              <w:spacing w:before="60" w:after="60"/>
            </w:pPr>
            <w:r>
              <w:t>Change to subheading 1104.22 from any other subheading</w:t>
            </w:r>
          </w:p>
        </w:tc>
      </w:tr>
      <w:tr w:rsidR="000C5446" w14:paraId="79280C2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00B45D8" w14:textId="77777777" w:rsidR="000C5446" w:rsidRPr="00723189" w:rsidRDefault="000C5446" w:rsidP="000C5446">
            <w:pPr>
              <w:spacing w:before="60" w:after="60"/>
              <w:rPr>
                <w:bCs/>
              </w:rPr>
            </w:pPr>
            <w:r w:rsidRPr="00723189">
              <w:rPr>
                <w:bCs/>
              </w:rPr>
              <w:t>1104</w:t>
            </w:r>
          </w:p>
        </w:tc>
        <w:tc>
          <w:tcPr>
            <w:tcW w:w="1043" w:type="dxa"/>
            <w:tcBorders>
              <w:top w:val="single" w:sz="4" w:space="0" w:color="auto"/>
              <w:left w:val="single" w:sz="4" w:space="0" w:color="auto"/>
              <w:bottom w:val="single" w:sz="4" w:space="0" w:color="auto"/>
              <w:right w:val="single" w:sz="4" w:space="0" w:color="auto"/>
            </w:tcBorders>
          </w:tcPr>
          <w:p w14:paraId="4B831A8D" w14:textId="77777777" w:rsidR="000C5446" w:rsidRPr="00723189" w:rsidRDefault="000C5446" w:rsidP="000C5446">
            <w:pPr>
              <w:spacing w:before="60" w:after="60"/>
              <w:rPr>
                <w:bCs/>
              </w:rPr>
            </w:pPr>
            <w:r w:rsidRPr="00723189">
              <w:rPr>
                <w:bCs/>
              </w:rPr>
              <w:t>1104</w:t>
            </w:r>
            <w:r>
              <w:rPr>
                <w:bCs/>
              </w:rPr>
              <w:t>.</w:t>
            </w:r>
            <w:r w:rsidRPr="00723189">
              <w:rPr>
                <w:bCs/>
              </w:rPr>
              <w:t>23</w:t>
            </w:r>
          </w:p>
        </w:tc>
        <w:tc>
          <w:tcPr>
            <w:tcW w:w="3828" w:type="dxa"/>
            <w:tcBorders>
              <w:top w:val="single" w:sz="4" w:space="0" w:color="auto"/>
              <w:left w:val="single" w:sz="4" w:space="0" w:color="auto"/>
              <w:bottom w:val="single" w:sz="4" w:space="0" w:color="auto"/>
              <w:right w:val="single" w:sz="4" w:space="0" w:color="auto"/>
            </w:tcBorders>
          </w:tcPr>
          <w:p w14:paraId="7F9E7E11" w14:textId="77777777" w:rsidR="000C5446" w:rsidRPr="00723189" w:rsidRDefault="000C5446" w:rsidP="000C5446">
            <w:pPr>
              <w:spacing w:before="60" w:after="60"/>
              <w:rPr>
                <w:bCs/>
              </w:rPr>
            </w:pPr>
            <w:r w:rsidRPr="00723189">
              <w:rPr>
                <w:bCs/>
              </w:rPr>
              <w:t>- Other worked grains (for example, hulled, pearled, sliced or kibbled): of maize (corn)</w:t>
            </w:r>
          </w:p>
        </w:tc>
        <w:tc>
          <w:tcPr>
            <w:tcW w:w="2086" w:type="dxa"/>
            <w:tcBorders>
              <w:top w:val="single" w:sz="4" w:space="0" w:color="auto"/>
              <w:left w:val="single" w:sz="4" w:space="0" w:color="auto"/>
              <w:bottom w:val="single" w:sz="4" w:space="0" w:color="auto"/>
              <w:right w:val="single" w:sz="4" w:space="0" w:color="auto"/>
            </w:tcBorders>
          </w:tcPr>
          <w:p w14:paraId="7E5760C3" w14:textId="77777777" w:rsidR="000C5446" w:rsidRDefault="000C5446" w:rsidP="000C5446">
            <w:pPr>
              <w:spacing w:before="60" w:after="60"/>
            </w:pPr>
            <w:r>
              <w:t>Change to subheading 1104.23 from any other subheading</w:t>
            </w:r>
          </w:p>
        </w:tc>
      </w:tr>
      <w:tr w:rsidR="000C5446" w14:paraId="2F916BD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06722FD" w14:textId="77777777" w:rsidR="000C5446" w:rsidRPr="00723189" w:rsidRDefault="000C5446" w:rsidP="000C5446">
            <w:pPr>
              <w:spacing w:before="60" w:after="60"/>
              <w:rPr>
                <w:bCs/>
              </w:rPr>
            </w:pPr>
            <w:r w:rsidRPr="00723189">
              <w:rPr>
                <w:bCs/>
              </w:rPr>
              <w:lastRenderedPageBreak/>
              <w:t>1104</w:t>
            </w:r>
          </w:p>
        </w:tc>
        <w:tc>
          <w:tcPr>
            <w:tcW w:w="1043" w:type="dxa"/>
            <w:tcBorders>
              <w:top w:val="single" w:sz="4" w:space="0" w:color="auto"/>
              <w:left w:val="single" w:sz="4" w:space="0" w:color="auto"/>
              <w:bottom w:val="single" w:sz="4" w:space="0" w:color="auto"/>
              <w:right w:val="single" w:sz="4" w:space="0" w:color="auto"/>
            </w:tcBorders>
          </w:tcPr>
          <w:p w14:paraId="5FB61043" w14:textId="77777777" w:rsidR="000C5446" w:rsidRPr="00723189" w:rsidRDefault="000C5446" w:rsidP="000C5446">
            <w:pPr>
              <w:spacing w:before="60" w:after="60"/>
              <w:rPr>
                <w:bCs/>
              </w:rPr>
            </w:pPr>
            <w:r w:rsidRPr="00723189">
              <w:rPr>
                <w:bCs/>
              </w:rPr>
              <w:t>1104</w:t>
            </w:r>
            <w:r>
              <w:rPr>
                <w:bCs/>
              </w:rPr>
              <w:t>.</w:t>
            </w:r>
            <w:r w:rsidRPr="00723189">
              <w:rPr>
                <w:bCs/>
              </w:rPr>
              <w:t>29</w:t>
            </w:r>
          </w:p>
        </w:tc>
        <w:tc>
          <w:tcPr>
            <w:tcW w:w="3828" w:type="dxa"/>
            <w:tcBorders>
              <w:top w:val="single" w:sz="4" w:space="0" w:color="auto"/>
              <w:left w:val="single" w:sz="4" w:space="0" w:color="auto"/>
              <w:bottom w:val="single" w:sz="4" w:space="0" w:color="auto"/>
              <w:right w:val="single" w:sz="4" w:space="0" w:color="auto"/>
            </w:tcBorders>
          </w:tcPr>
          <w:p w14:paraId="669AB7B3" w14:textId="77777777" w:rsidR="000C5446" w:rsidRPr="00723189" w:rsidRDefault="000C5446" w:rsidP="000C5446">
            <w:pPr>
              <w:spacing w:before="60" w:after="60"/>
              <w:rPr>
                <w:bCs/>
              </w:rPr>
            </w:pPr>
            <w:r w:rsidRPr="00723189">
              <w:rPr>
                <w:bCs/>
              </w:rPr>
              <w:t>- Other worked grains (for example, hulled, pearled, sliced or kibbled): of other cereals</w:t>
            </w:r>
          </w:p>
        </w:tc>
        <w:tc>
          <w:tcPr>
            <w:tcW w:w="2086" w:type="dxa"/>
            <w:tcBorders>
              <w:top w:val="single" w:sz="4" w:space="0" w:color="auto"/>
              <w:left w:val="single" w:sz="4" w:space="0" w:color="auto"/>
              <w:bottom w:val="single" w:sz="4" w:space="0" w:color="auto"/>
              <w:right w:val="single" w:sz="4" w:space="0" w:color="auto"/>
            </w:tcBorders>
          </w:tcPr>
          <w:p w14:paraId="5886344E" w14:textId="77777777" w:rsidR="000C5446" w:rsidRDefault="000C5446" w:rsidP="000C5446">
            <w:pPr>
              <w:spacing w:before="60" w:after="60"/>
            </w:pPr>
            <w:r>
              <w:t>Change to subheading 1104.29 from any other subheading</w:t>
            </w:r>
          </w:p>
        </w:tc>
      </w:tr>
      <w:tr w:rsidR="000C5446" w14:paraId="1BA8BA5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8E36A07" w14:textId="77777777" w:rsidR="000C5446" w:rsidRPr="00723189" w:rsidRDefault="000C5446" w:rsidP="000C5446">
            <w:pPr>
              <w:spacing w:before="60" w:after="60"/>
              <w:rPr>
                <w:bCs/>
              </w:rPr>
            </w:pPr>
            <w:r w:rsidRPr="00723189">
              <w:rPr>
                <w:bCs/>
              </w:rPr>
              <w:t>1104</w:t>
            </w:r>
          </w:p>
        </w:tc>
        <w:tc>
          <w:tcPr>
            <w:tcW w:w="1043" w:type="dxa"/>
            <w:tcBorders>
              <w:top w:val="single" w:sz="4" w:space="0" w:color="auto"/>
              <w:left w:val="single" w:sz="4" w:space="0" w:color="auto"/>
              <w:bottom w:val="single" w:sz="4" w:space="0" w:color="auto"/>
              <w:right w:val="single" w:sz="4" w:space="0" w:color="auto"/>
            </w:tcBorders>
          </w:tcPr>
          <w:p w14:paraId="47677498" w14:textId="77777777" w:rsidR="000C5446" w:rsidRPr="00723189" w:rsidRDefault="000C5446" w:rsidP="000C5446">
            <w:pPr>
              <w:spacing w:before="60" w:after="60"/>
              <w:rPr>
                <w:bCs/>
              </w:rPr>
            </w:pPr>
            <w:r w:rsidRPr="00723189">
              <w:rPr>
                <w:bCs/>
              </w:rPr>
              <w:t>1104</w:t>
            </w:r>
            <w:r>
              <w:rPr>
                <w:bCs/>
              </w:rPr>
              <w:t>.</w:t>
            </w:r>
            <w:r w:rsidRPr="00723189">
              <w:rPr>
                <w:bCs/>
              </w:rPr>
              <w:t>30</w:t>
            </w:r>
          </w:p>
        </w:tc>
        <w:tc>
          <w:tcPr>
            <w:tcW w:w="3828" w:type="dxa"/>
            <w:tcBorders>
              <w:top w:val="single" w:sz="4" w:space="0" w:color="auto"/>
              <w:left w:val="single" w:sz="4" w:space="0" w:color="auto"/>
              <w:bottom w:val="single" w:sz="4" w:space="0" w:color="auto"/>
              <w:right w:val="single" w:sz="4" w:space="0" w:color="auto"/>
            </w:tcBorders>
          </w:tcPr>
          <w:p w14:paraId="66F0D457" w14:textId="77777777" w:rsidR="000C5446" w:rsidRPr="00723189" w:rsidRDefault="000C5446" w:rsidP="000C5446">
            <w:pPr>
              <w:spacing w:before="60" w:after="60"/>
              <w:rPr>
                <w:bCs/>
              </w:rPr>
            </w:pPr>
            <w:r w:rsidRPr="00723189">
              <w:rPr>
                <w:bCs/>
              </w:rPr>
              <w:t>- Germ of cereals, whole, rolled, flaked or ground</w:t>
            </w:r>
          </w:p>
        </w:tc>
        <w:tc>
          <w:tcPr>
            <w:tcW w:w="2086" w:type="dxa"/>
            <w:tcBorders>
              <w:top w:val="single" w:sz="4" w:space="0" w:color="auto"/>
              <w:left w:val="single" w:sz="4" w:space="0" w:color="auto"/>
              <w:bottom w:val="single" w:sz="4" w:space="0" w:color="auto"/>
              <w:right w:val="single" w:sz="4" w:space="0" w:color="auto"/>
            </w:tcBorders>
          </w:tcPr>
          <w:p w14:paraId="400F07BD" w14:textId="77777777" w:rsidR="000C5446" w:rsidRDefault="000C5446" w:rsidP="000C5446">
            <w:pPr>
              <w:spacing w:before="60" w:after="60"/>
            </w:pPr>
            <w:r>
              <w:t>Change to subheading 1104.30 from any other subheading</w:t>
            </w:r>
          </w:p>
        </w:tc>
      </w:tr>
      <w:tr w:rsidR="000C5446" w14:paraId="577DC50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301B642" w14:textId="77777777" w:rsidR="000C5446" w:rsidRDefault="000C5446" w:rsidP="000C5446">
            <w:pPr>
              <w:spacing w:before="60" w:after="60"/>
              <w:rPr>
                <w:b/>
                <w:bCs/>
              </w:rPr>
            </w:pPr>
            <w:r>
              <w:rPr>
                <w:b/>
                <w:bCs/>
              </w:rPr>
              <w:t>1105</w:t>
            </w:r>
          </w:p>
        </w:tc>
        <w:tc>
          <w:tcPr>
            <w:tcW w:w="1043" w:type="dxa"/>
            <w:tcBorders>
              <w:top w:val="single" w:sz="4" w:space="0" w:color="auto"/>
              <w:left w:val="single" w:sz="4" w:space="0" w:color="auto"/>
              <w:bottom w:val="single" w:sz="4" w:space="0" w:color="auto"/>
              <w:right w:val="single" w:sz="4" w:space="0" w:color="auto"/>
            </w:tcBorders>
          </w:tcPr>
          <w:p w14:paraId="63B9D83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A8B8CE" w14:textId="77777777" w:rsidR="000C5446" w:rsidRPr="006B56F5" w:rsidRDefault="000C5446" w:rsidP="000C5446">
            <w:pPr>
              <w:spacing w:before="60" w:after="60"/>
              <w:rPr>
                <w:b/>
                <w:bCs/>
              </w:rPr>
            </w:pPr>
            <w:r w:rsidRPr="006B56F5">
              <w:rPr>
                <w:b/>
                <w:bCs/>
              </w:rPr>
              <w:t>Flour, meal, powder, flakes, granules and pellets of potatoes</w:t>
            </w:r>
          </w:p>
        </w:tc>
        <w:tc>
          <w:tcPr>
            <w:tcW w:w="2086" w:type="dxa"/>
            <w:tcBorders>
              <w:top w:val="single" w:sz="4" w:space="0" w:color="auto"/>
              <w:left w:val="single" w:sz="4" w:space="0" w:color="auto"/>
              <w:bottom w:val="single" w:sz="4" w:space="0" w:color="auto"/>
              <w:right w:val="single" w:sz="4" w:space="0" w:color="auto"/>
            </w:tcBorders>
          </w:tcPr>
          <w:p w14:paraId="42C69638" w14:textId="77777777" w:rsidR="000C5446" w:rsidRDefault="000C5446" w:rsidP="000C5446">
            <w:pPr>
              <w:spacing w:before="60" w:after="60"/>
            </w:pPr>
            <w:r>
              <w:t> </w:t>
            </w:r>
          </w:p>
        </w:tc>
      </w:tr>
      <w:tr w:rsidR="000C5446" w14:paraId="690A9E7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EFC597D" w14:textId="77777777" w:rsidR="000C5446" w:rsidRPr="00723189" w:rsidRDefault="000C5446" w:rsidP="000C5446">
            <w:pPr>
              <w:spacing w:before="60" w:after="60"/>
              <w:rPr>
                <w:bCs/>
              </w:rPr>
            </w:pPr>
            <w:r w:rsidRPr="00723189">
              <w:rPr>
                <w:bCs/>
              </w:rPr>
              <w:t>1105</w:t>
            </w:r>
          </w:p>
        </w:tc>
        <w:tc>
          <w:tcPr>
            <w:tcW w:w="1043" w:type="dxa"/>
            <w:tcBorders>
              <w:top w:val="single" w:sz="4" w:space="0" w:color="auto"/>
              <w:left w:val="single" w:sz="4" w:space="0" w:color="auto"/>
              <w:bottom w:val="single" w:sz="4" w:space="0" w:color="auto"/>
              <w:right w:val="single" w:sz="4" w:space="0" w:color="auto"/>
            </w:tcBorders>
          </w:tcPr>
          <w:p w14:paraId="0201CFE1" w14:textId="77777777" w:rsidR="000C5446" w:rsidRPr="00723189" w:rsidRDefault="000C5446" w:rsidP="000C5446">
            <w:pPr>
              <w:spacing w:before="60" w:after="60"/>
              <w:rPr>
                <w:bCs/>
              </w:rPr>
            </w:pPr>
            <w:r w:rsidRPr="00723189">
              <w:rPr>
                <w:bCs/>
              </w:rPr>
              <w:t>1105</w:t>
            </w:r>
            <w:r>
              <w:rPr>
                <w:bCs/>
              </w:rPr>
              <w:t>.</w:t>
            </w:r>
            <w:r w:rsidRPr="00723189">
              <w:rPr>
                <w:bCs/>
              </w:rPr>
              <w:t>10</w:t>
            </w:r>
          </w:p>
        </w:tc>
        <w:tc>
          <w:tcPr>
            <w:tcW w:w="3828" w:type="dxa"/>
            <w:tcBorders>
              <w:top w:val="single" w:sz="4" w:space="0" w:color="auto"/>
              <w:left w:val="single" w:sz="4" w:space="0" w:color="auto"/>
              <w:bottom w:val="single" w:sz="4" w:space="0" w:color="auto"/>
              <w:right w:val="single" w:sz="4" w:space="0" w:color="auto"/>
            </w:tcBorders>
          </w:tcPr>
          <w:p w14:paraId="1A909872" w14:textId="77777777" w:rsidR="000C5446" w:rsidRPr="00723189" w:rsidRDefault="000C5446" w:rsidP="000C5446">
            <w:pPr>
              <w:spacing w:before="60" w:after="60"/>
              <w:rPr>
                <w:bCs/>
              </w:rPr>
            </w:pPr>
            <w:r w:rsidRPr="00723189">
              <w:rPr>
                <w:bCs/>
              </w:rPr>
              <w:t>- Flour, meal and powder</w:t>
            </w:r>
          </w:p>
        </w:tc>
        <w:tc>
          <w:tcPr>
            <w:tcW w:w="2086" w:type="dxa"/>
            <w:tcBorders>
              <w:top w:val="single" w:sz="4" w:space="0" w:color="auto"/>
              <w:left w:val="single" w:sz="4" w:space="0" w:color="auto"/>
              <w:bottom w:val="single" w:sz="4" w:space="0" w:color="auto"/>
              <w:right w:val="single" w:sz="4" w:space="0" w:color="auto"/>
            </w:tcBorders>
          </w:tcPr>
          <w:p w14:paraId="38351F9D" w14:textId="77777777" w:rsidR="000C5446" w:rsidRDefault="000C5446" w:rsidP="000C5446">
            <w:pPr>
              <w:spacing w:before="60" w:after="60"/>
            </w:pPr>
            <w:r>
              <w:t>Change to subheading 1105.10 from any other subheading</w:t>
            </w:r>
          </w:p>
        </w:tc>
      </w:tr>
      <w:tr w:rsidR="000C5446" w14:paraId="520B5A1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76EA35B" w14:textId="77777777" w:rsidR="000C5446" w:rsidRPr="00723189" w:rsidRDefault="000C5446" w:rsidP="000C5446">
            <w:pPr>
              <w:spacing w:before="60" w:after="60"/>
              <w:rPr>
                <w:bCs/>
              </w:rPr>
            </w:pPr>
            <w:r w:rsidRPr="00723189">
              <w:rPr>
                <w:bCs/>
              </w:rPr>
              <w:t>1105</w:t>
            </w:r>
          </w:p>
        </w:tc>
        <w:tc>
          <w:tcPr>
            <w:tcW w:w="1043" w:type="dxa"/>
            <w:tcBorders>
              <w:top w:val="single" w:sz="4" w:space="0" w:color="auto"/>
              <w:left w:val="single" w:sz="4" w:space="0" w:color="auto"/>
              <w:bottom w:val="single" w:sz="4" w:space="0" w:color="auto"/>
              <w:right w:val="single" w:sz="4" w:space="0" w:color="auto"/>
            </w:tcBorders>
          </w:tcPr>
          <w:p w14:paraId="4A7DCF9F" w14:textId="77777777" w:rsidR="000C5446" w:rsidRPr="00723189" w:rsidRDefault="000C5446" w:rsidP="000C5446">
            <w:pPr>
              <w:spacing w:before="60" w:after="60"/>
              <w:rPr>
                <w:bCs/>
              </w:rPr>
            </w:pPr>
            <w:r w:rsidRPr="00723189">
              <w:rPr>
                <w:bCs/>
              </w:rPr>
              <w:t>1105</w:t>
            </w:r>
            <w:r>
              <w:rPr>
                <w:bCs/>
              </w:rPr>
              <w:t>.</w:t>
            </w:r>
            <w:r w:rsidRPr="00723189">
              <w:rPr>
                <w:bCs/>
              </w:rPr>
              <w:t>20</w:t>
            </w:r>
          </w:p>
        </w:tc>
        <w:tc>
          <w:tcPr>
            <w:tcW w:w="3828" w:type="dxa"/>
            <w:tcBorders>
              <w:top w:val="single" w:sz="4" w:space="0" w:color="auto"/>
              <w:left w:val="single" w:sz="4" w:space="0" w:color="auto"/>
              <w:bottom w:val="single" w:sz="4" w:space="0" w:color="auto"/>
              <w:right w:val="single" w:sz="4" w:space="0" w:color="auto"/>
            </w:tcBorders>
          </w:tcPr>
          <w:p w14:paraId="5792E060" w14:textId="77777777" w:rsidR="000C5446" w:rsidRPr="00723189" w:rsidRDefault="000C5446" w:rsidP="000C5446">
            <w:pPr>
              <w:spacing w:before="60" w:after="60"/>
              <w:rPr>
                <w:bCs/>
              </w:rPr>
            </w:pPr>
            <w:r w:rsidRPr="00723189">
              <w:rPr>
                <w:bCs/>
              </w:rPr>
              <w:t>- Flakes, granules and pellets</w:t>
            </w:r>
          </w:p>
        </w:tc>
        <w:tc>
          <w:tcPr>
            <w:tcW w:w="2086" w:type="dxa"/>
            <w:tcBorders>
              <w:top w:val="single" w:sz="4" w:space="0" w:color="auto"/>
              <w:left w:val="single" w:sz="4" w:space="0" w:color="auto"/>
              <w:bottom w:val="single" w:sz="4" w:space="0" w:color="auto"/>
              <w:right w:val="single" w:sz="4" w:space="0" w:color="auto"/>
            </w:tcBorders>
          </w:tcPr>
          <w:p w14:paraId="38B6A602" w14:textId="77777777" w:rsidR="000C5446" w:rsidRDefault="000C5446" w:rsidP="000C5446">
            <w:pPr>
              <w:spacing w:before="60" w:after="60"/>
            </w:pPr>
            <w:r>
              <w:t>Change to subheading 1105.20 from any other subheading</w:t>
            </w:r>
          </w:p>
        </w:tc>
      </w:tr>
      <w:tr w:rsidR="000C5446" w14:paraId="721FF9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8CFE01" w14:textId="77777777" w:rsidR="000C5446" w:rsidRDefault="000C5446" w:rsidP="000C5446">
            <w:pPr>
              <w:spacing w:before="60" w:after="60"/>
              <w:rPr>
                <w:b/>
                <w:bCs/>
              </w:rPr>
            </w:pPr>
            <w:r>
              <w:rPr>
                <w:b/>
                <w:bCs/>
              </w:rPr>
              <w:t>1106</w:t>
            </w:r>
          </w:p>
        </w:tc>
        <w:tc>
          <w:tcPr>
            <w:tcW w:w="1043" w:type="dxa"/>
            <w:tcBorders>
              <w:top w:val="single" w:sz="4" w:space="0" w:color="auto"/>
              <w:left w:val="single" w:sz="4" w:space="0" w:color="auto"/>
              <w:bottom w:val="single" w:sz="4" w:space="0" w:color="auto"/>
              <w:right w:val="single" w:sz="4" w:space="0" w:color="auto"/>
            </w:tcBorders>
          </w:tcPr>
          <w:p w14:paraId="73F91C5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C032DB" w14:textId="77777777" w:rsidR="000C5446" w:rsidRPr="006B56F5" w:rsidRDefault="000C5446" w:rsidP="000C5446">
            <w:pPr>
              <w:spacing w:before="60" w:after="60"/>
              <w:rPr>
                <w:b/>
                <w:bCs/>
              </w:rPr>
            </w:pPr>
            <w:r w:rsidRPr="006B56F5">
              <w:rPr>
                <w:b/>
                <w:bCs/>
              </w:rPr>
              <w:t>Flour, meal and powder of the dried leguminous vegetables of 0713, of sago or of roots or tubers of 0714 or of the products of chapter 8</w:t>
            </w:r>
          </w:p>
        </w:tc>
        <w:tc>
          <w:tcPr>
            <w:tcW w:w="2086" w:type="dxa"/>
            <w:tcBorders>
              <w:top w:val="single" w:sz="4" w:space="0" w:color="auto"/>
              <w:left w:val="single" w:sz="4" w:space="0" w:color="auto"/>
              <w:bottom w:val="single" w:sz="4" w:space="0" w:color="auto"/>
              <w:right w:val="single" w:sz="4" w:space="0" w:color="auto"/>
            </w:tcBorders>
          </w:tcPr>
          <w:p w14:paraId="066BD6E6" w14:textId="77777777" w:rsidR="000C5446" w:rsidRDefault="000C5446" w:rsidP="000C5446">
            <w:pPr>
              <w:spacing w:before="60" w:after="60"/>
            </w:pPr>
            <w:r>
              <w:t> </w:t>
            </w:r>
          </w:p>
        </w:tc>
      </w:tr>
      <w:tr w:rsidR="000C5446" w14:paraId="30A712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A5ADC6" w14:textId="77777777" w:rsidR="000C5446" w:rsidRPr="00723189" w:rsidRDefault="000C5446" w:rsidP="000C5446">
            <w:pPr>
              <w:spacing w:before="60" w:after="60"/>
              <w:rPr>
                <w:bCs/>
              </w:rPr>
            </w:pPr>
            <w:r w:rsidRPr="00723189">
              <w:rPr>
                <w:bCs/>
              </w:rPr>
              <w:t>1106</w:t>
            </w:r>
          </w:p>
        </w:tc>
        <w:tc>
          <w:tcPr>
            <w:tcW w:w="1043" w:type="dxa"/>
            <w:tcBorders>
              <w:top w:val="single" w:sz="4" w:space="0" w:color="auto"/>
              <w:left w:val="single" w:sz="4" w:space="0" w:color="auto"/>
              <w:bottom w:val="single" w:sz="4" w:space="0" w:color="auto"/>
              <w:right w:val="single" w:sz="4" w:space="0" w:color="auto"/>
            </w:tcBorders>
          </w:tcPr>
          <w:p w14:paraId="22085ABA" w14:textId="77777777" w:rsidR="000C5446" w:rsidRPr="00723189" w:rsidRDefault="000C5446" w:rsidP="000C5446">
            <w:pPr>
              <w:spacing w:before="60" w:after="60"/>
              <w:rPr>
                <w:bCs/>
              </w:rPr>
            </w:pPr>
            <w:r w:rsidRPr="00723189">
              <w:rPr>
                <w:bCs/>
              </w:rPr>
              <w:t>1106.10</w:t>
            </w:r>
          </w:p>
        </w:tc>
        <w:tc>
          <w:tcPr>
            <w:tcW w:w="3828" w:type="dxa"/>
            <w:tcBorders>
              <w:top w:val="single" w:sz="4" w:space="0" w:color="auto"/>
              <w:left w:val="single" w:sz="4" w:space="0" w:color="auto"/>
              <w:bottom w:val="single" w:sz="4" w:space="0" w:color="auto"/>
              <w:right w:val="single" w:sz="4" w:space="0" w:color="auto"/>
            </w:tcBorders>
          </w:tcPr>
          <w:p w14:paraId="358D4439" w14:textId="77777777" w:rsidR="000C5446" w:rsidRPr="00723189" w:rsidRDefault="000C5446" w:rsidP="000C5446">
            <w:pPr>
              <w:spacing w:before="60" w:after="60"/>
              <w:rPr>
                <w:bCs/>
              </w:rPr>
            </w:pPr>
            <w:r w:rsidRPr="00723189">
              <w:rPr>
                <w:bCs/>
              </w:rPr>
              <w:t>- Of the dried leguminous vegetables of 0713</w:t>
            </w:r>
          </w:p>
        </w:tc>
        <w:tc>
          <w:tcPr>
            <w:tcW w:w="2086" w:type="dxa"/>
            <w:tcBorders>
              <w:top w:val="single" w:sz="4" w:space="0" w:color="auto"/>
              <w:left w:val="single" w:sz="4" w:space="0" w:color="auto"/>
              <w:bottom w:val="single" w:sz="4" w:space="0" w:color="auto"/>
              <w:right w:val="single" w:sz="4" w:space="0" w:color="auto"/>
            </w:tcBorders>
          </w:tcPr>
          <w:p w14:paraId="077F1075" w14:textId="77777777" w:rsidR="000C5446" w:rsidRDefault="000C5446" w:rsidP="000C5446">
            <w:pPr>
              <w:spacing w:before="60" w:after="60"/>
            </w:pPr>
            <w:r>
              <w:t>Change to subheading 1106.10 from any other subheading</w:t>
            </w:r>
          </w:p>
        </w:tc>
      </w:tr>
      <w:tr w:rsidR="000C5446" w14:paraId="0F291D3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47D829B" w14:textId="77777777" w:rsidR="000C5446" w:rsidRPr="00723189" w:rsidRDefault="000C5446" w:rsidP="000C5446">
            <w:pPr>
              <w:spacing w:before="60" w:after="60"/>
              <w:rPr>
                <w:bCs/>
              </w:rPr>
            </w:pPr>
            <w:r w:rsidRPr="00723189">
              <w:rPr>
                <w:bCs/>
              </w:rPr>
              <w:t>1106</w:t>
            </w:r>
          </w:p>
        </w:tc>
        <w:tc>
          <w:tcPr>
            <w:tcW w:w="1043" w:type="dxa"/>
            <w:tcBorders>
              <w:top w:val="single" w:sz="4" w:space="0" w:color="auto"/>
              <w:left w:val="single" w:sz="4" w:space="0" w:color="auto"/>
              <w:bottom w:val="single" w:sz="4" w:space="0" w:color="auto"/>
              <w:right w:val="single" w:sz="4" w:space="0" w:color="auto"/>
            </w:tcBorders>
          </w:tcPr>
          <w:p w14:paraId="2E084070" w14:textId="77777777" w:rsidR="000C5446" w:rsidRPr="00723189" w:rsidRDefault="000C5446" w:rsidP="000C5446">
            <w:pPr>
              <w:spacing w:before="60" w:after="60"/>
              <w:rPr>
                <w:bCs/>
              </w:rPr>
            </w:pPr>
            <w:r w:rsidRPr="00723189">
              <w:rPr>
                <w:bCs/>
              </w:rPr>
              <w:t>1106.20</w:t>
            </w:r>
          </w:p>
        </w:tc>
        <w:tc>
          <w:tcPr>
            <w:tcW w:w="3828" w:type="dxa"/>
            <w:tcBorders>
              <w:top w:val="single" w:sz="4" w:space="0" w:color="auto"/>
              <w:left w:val="single" w:sz="4" w:space="0" w:color="auto"/>
              <w:bottom w:val="single" w:sz="4" w:space="0" w:color="auto"/>
              <w:right w:val="single" w:sz="4" w:space="0" w:color="auto"/>
            </w:tcBorders>
          </w:tcPr>
          <w:p w14:paraId="0D9CD126" w14:textId="77777777" w:rsidR="000C5446" w:rsidRPr="00723189" w:rsidRDefault="000C5446" w:rsidP="000C5446">
            <w:pPr>
              <w:spacing w:before="60" w:after="60"/>
              <w:rPr>
                <w:bCs/>
              </w:rPr>
            </w:pPr>
            <w:r w:rsidRPr="00723189">
              <w:rPr>
                <w:bCs/>
              </w:rPr>
              <w:t>- Of sago or of roots or tubers of 0714</w:t>
            </w:r>
          </w:p>
        </w:tc>
        <w:tc>
          <w:tcPr>
            <w:tcW w:w="2086" w:type="dxa"/>
            <w:tcBorders>
              <w:top w:val="single" w:sz="4" w:space="0" w:color="auto"/>
              <w:left w:val="single" w:sz="4" w:space="0" w:color="auto"/>
              <w:bottom w:val="single" w:sz="4" w:space="0" w:color="auto"/>
              <w:right w:val="single" w:sz="4" w:space="0" w:color="auto"/>
            </w:tcBorders>
          </w:tcPr>
          <w:p w14:paraId="541044B8" w14:textId="77777777" w:rsidR="000C5446" w:rsidRDefault="000C5446" w:rsidP="000C5446">
            <w:pPr>
              <w:spacing w:before="60" w:after="60"/>
            </w:pPr>
            <w:r>
              <w:t>Change to subheading 1106.20 from any other subheading</w:t>
            </w:r>
          </w:p>
        </w:tc>
      </w:tr>
      <w:tr w:rsidR="000C5446" w14:paraId="3E01B55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7537132" w14:textId="77777777" w:rsidR="000C5446" w:rsidRPr="00723189" w:rsidRDefault="000C5446" w:rsidP="000C5446">
            <w:pPr>
              <w:spacing w:before="60" w:after="60"/>
              <w:rPr>
                <w:bCs/>
              </w:rPr>
            </w:pPr>
            <w:r w:rsidRPr="00723189">
              <w:rPr>
                <w:bCs/>
              </w:rPr>
              <w:t>1106</w:t>
            </w:r>
          </w:p>
        </w:tc>
        <w:tc>
          <w:tcPr>
            <w:tcW w:w="1043" w:type="dxa"/>
            <w:tcBorders>
              <w:top w:val="single" w:sz="4" w:space="0" w:color="auto"/>
              <w:left w:val="single" w:sz="4" w:space="0" w:color="auto"/>
              <w:bottom w:val="single" w:sz="4" w:space="0" w:color="auto"/>
              <w:right w:val="single" w:sz="4" w:space="0" w:color="auto"/>
            </w:tcBorders>
          </w:tcPr>
          <w:p w14:paraId="172A624F" w14:textId="77777777" w:rsidR="000C5446" w:rsidRPr="00723189" w:rsidRDefault="000C5446" w:rsidP="000C5446">
            <w:pPr>
              <w:spacing w:before="60" w:after="60"/>
              <w:rPr>
                <w:bCs/>
              </w:rPr>
            </w:pPr>
            <w:r w:rsidRPr="00723189">
              <w:rPr>
                <w:bCs/>
              </w:rPr>
              <w:t>1106.30</w:t>
            </w:r>
          </w:p>
        </w:tc>
        <w:tc>
          <w:tcPr>
            <w:tcW w:w="3828" w:type="dxa"/>
            <w:tcBorders>
              <w:top w:val="single" w:sz="4" w:space="0" w:color="auto"/>
              <w:left w:val="single" w:sz="4" w:space="0" w:color="auto"/>
              <w:bottom w:val="single" w:sz="4" w:space="0" w:color="auto"/>
              <w:right w:val="single" w:sz="4" w:space="0" w:color="auto"/>
            </w:tcBorders>
          </w:tcPr>
          <w:p w14:paraId="500A2DB1" w14:textId="77777777" w:rsidR="000C5446" w:rsidRPr="00723189" w:rsidRDefault="000C5446" w:rsidP="000C5446">
            <w:pPr>
              <w:spacing w:before="60" w:after="60"/>
              <w:rPr>
                <w:bCs/>
              </w:rPr>
            </w:pPr>
            <w:r w:rsidRPr="00723189">
              <w:rPr>
                <w:bCs/>
              </w:rPr>
              <w:t>- Of the products of chapter 8</w:t>
            </w:r>
          </w:p>
        </w:tc>
        <w:tc>
          <w:tcPr>
            <w:tcW w:w="2086" w:type="dxa"/>
            <w:tcBorders>
              <w:top w:val="single" w:sz="4" w:space="0" w:color="auto"/>
              <w:left w:val="single" w:sz="4" w:space="0" w:color="auto"/>
              <w:bottom w:val="single" w:sz="4" w:space="0" w:color="auto"/>
              <w:right w:val="single" w:sz="4" w:space="0" w:color="auto"/>
            </w:tcBorders>
          </w:tcPr>
          <w:p w14:paraId="3187B399" w14:textId="77777777" w:rsidR="000C5446" w:rsidRDefault="000C5446" w:rsidP="000C5446">
            <w:pPr>
              <w:spacing w:before="60" w:after="60"/>
            </w:pPr>
            <w:r>
              <w:t>Change to subheading 1106.30 from any other subheading</w:t>
            </w:r>
          </w:p>
        </w:tc>
      </w:tr>
      <w:tr w:rsidR="000C5446" w14:paraId="1435D15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95E23B" w14:textId="77777777" w:rsidR="000C5446" w:rsidRDefault="000C5446" w:rsidP="000C5446">
            <w:pPr>
              <w:spacing w:before="60" w:after="60"/>
              <w:rPr>
                <w:b/>
                <w:bCs/>
              </w:rPr>
            </w:pPr>
            <w:r>
              <w:rPr>
                <w:b/>
                <w:bCs/>
              </w:rPr>
              <w:t>1107</w:t>
            </w:r>
          </w:p>
        </w:tc>
        <w:tc>
          <w:tcPr>
            <w:tcW w:w="1043" w:type="dxa"/>
            <w:tcBorders>
              <w:top w:val="single" w:sz="4" w:space="0" w:color="auto"/>
              <w:left w:val="single" w:sz="4" w:space="0" w:color="auto"/>
              <w:bottom w:val="single" w:sz="4" w:space="0" w:color="auto"/>
              <w:right w:val="single" w:sz="4" w:space="0" w:color="auto"/>
            </w:tcBorders>
          </w:tcPr>
          <w:p w14:paraId="2B14CA4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A1AFC8" w14:textId="77777777" w:rsidR="000C5446" w:rsidRPr="006B56F5" w:rsidRDefault="000C5446" w:rsidP="000C5446">
            <w:pPr>
              <w:spacing w:before="60" w:after="60"/>
              <w:rPr>
                <w:b/>
                <w:bCs/>
              </w:rPr>
            </w:pPr>
            <w:r w:rsidRPr="006B56F5">
              <w:rPr>
                <w:b/>
                <w:bCs/>
              </w:rPr>
              <w:t>Malt, whether or not roasted</w:t>
            </w:r>
          </w:p>
        </w:tc>
        <w:tc>
          <w:tcPr>
            <w:tcW w:w="2086" w:type="dxa"/>
            <w:tcBorders>
              <w:top w:val="single" w:sz="4" w:space="0" w:color="auto"/>
              <w:left w:val="single" w:sz="4" w:space="0" w:color="auto"/>
              <w:bottom w:val="single" w:sz="4" w:space="0" w:color="auto"/>
              <w:right w:val="single" w:sz="4" w:space="0" w:color="auto"/>
            </w:tcBorders>
          </w:tcPr>
          <w:p w14:paraId="70E17441" w14:textId="77777777" w:rsidR="000C5446" w:rsidRDefault="000C5446" w:rsidP="000C5446">
            <w:pPr>
              <w:spacing w:before="60" w:after="60"/>
            </w:pPr>
            <w:r>
              <w:t> </w:t>
            </w:r>
          </w:p>
        </w:tc>
      </w:tr>
      <w:tr w:rsidR="000C5446" w14:paraId="5D6DAB3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FAC7D1F" w14:textId="77777777" w:rsidR="000C5446" w:rsidRPr="005D23A6" w:rsidRDefault="000C5446" w:rsidP="000C5446">
            <w:pPr>
              <w:spacing w:before="60" w:after="60"/>
              <w:rPr>
                <w:bCs/>
              </w:rPr>
            </w:pPr>
            <w:r w:rsidRPr="005D23A6">
              <w:rPr>
                <w:bCs/>
              </w:rPr>
              <w:t>1107</w:t>
            </w:r>
          </w:p>
        </w:tc>
        <w:tc>
          <w:tcPr>
            <w:tcW w:w="1043" w:type="dxa"/>
            <w:tcBorders>
              <w:top w:val="single" w:sz="4" w:space="0" w:color="auto"/>
              <w:left w:val="single" w:sz="4" w:space="0" w:color="auto"/>
              <w:bottom w:val="single" w:sz="4" w:space="0" w:color="auto"/>
              <w:right w:val="single" w:sz="4" w:space="0" w:color="auto"/>
            </w:tcBorders>
          </w:tcPr>
          <w:p w14:paraId="474906E5" w14:textId="77777777" w:rsidR="000C5446" w:rsidRPr="005D23A6" w:rsidRDefault="000C5446" w:rsidP="000C5446">
            <w:pPr>
              <w:spacing w:before="60" w:after="60"/>
              <w:rPr>
                <w:bCs/>
              </w:rPr>
            </w:pPr>
            <w:r w:rsidRPr="005D23A6">
              <w:rPr>
                <w:bCs/>
              </w:rPr>
              <w:t>1107</w:t>
            </w:r>
            <w:r>
              <w:rPr>
                <w:bCs/>
              </w:rPr>
              <w:t>.</w:t>
            </w:r>
            <w:r w:rsidRPr="005D23A6">
              <w:rPr>
                <w:bCs/>
              </w:rPr>
              <w:t>10</w:t>
            </w:r>
          </w:p>
        </w:tc>
        <w:tc>
          <w:tcPr>
            <w:tcW w:w="3828" w:type="dxa"/>
            <w:tcBorders>
              <w:top w:val="single" w:sz="4" w:space="0" w:color="auto"/>
              <w:left w:val="single" w:sz="4" w:space="0" w:color="auto"/>
              <w:bottom w:val="single" w:sz="4" w:space="0" w:color="auto"/>
              <w:right w:val="single" w:sz="4" w:space="0" w:color="auto"/>
            </w:tcBorders>
          </w:tcPr>
          <w:p w14:paraId="579A6A1D" w14:textId="77777777" w:rsidR="000C5446" w:rsidRPr="005D23A6" w:rsidRDefault="000C5446" w:rsidP="000C5446">
            <w:pPr>
              <w:spacing w:before="60" w:after="60"/>
              <w:rPr>
                <w:bCs/>
              </w:rPr>
            </w:pPr>
            <w:r w:rsidRPr="005D23A6">
              <w:rPr>
                <w:bCs/>
              </w:rPr>
              <w:t>- Not roasted</w:t>
            </w:r>
          </w:p>
        </w:tc>
        <w:tc>
          <w:tcPr>
            <w:tcW w:w="2086" w:type="dxa"/>
            <w:tcBorders>
              <w:top w:val="single" w:sz="4" w:space="0" w:color="auto"/>
              <w:left w:val="single" w:sz="4" w:space="0" w:color="auto"/>
              <w:bottom w:val="single" w:sz="4" w:space="0" w:color="auto"/>
              <w:right w:val="single" w:sz="4" w:space="0" w:color="auto"/>
            </w:tcBorders>
          </w:tcPr>
          <w:p w14:paraId="59E5BC17" w14:textId="77777777" w:rsidR="000C5446" w:rsidRDefault="000C5446" w:rsidP="000C5446">
            <w:pPr>
              <w:spacing w:before="60" w:after="60"/>
            </w:pPr>
            <w:r>
              <w:t>Change to subheading 1107.10 from any other subheading</w:t>
            </w:r>
          </w:p>
        </w:tc>
      </w:tr>
      <w:tr w:rsidR="000C5446" w14:paraId="5108F58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34EA6FC" w14:textId="77777777" w:rsidR="000C5446" w:rsidRPr="005D23A6" w:rsidRDefault="000C5446" w:rsidP="000C5446">
            <w:pPr>
              <w:spacing w:before="60" w:after="60"/>
              <w:rPr>
                <w:bCs/>
              </w:rPr>
            </w:pPr>
            <w:r w:rsidRPr="005D23A6">
              <w:rPr>
                <w:bCs/>
              </w:rPr>
              <w:lastRenderedPageBreak/>
              <w:t>1107</w:t>
            </w:r>
          </w:p>
        </w:tc>
        <w:tc>
          <w:tcPr>
            <w:tcW w:w="1043" w:type="dxa"/>
            <w:tcBorders>
              <w:top w:val="single" w:sz="4" w:space="0" w:color="auto"/>
              <w:left w:val="single" w:sz="4" w:space="0" w:color="auto"/>
              <w:bottom w:val="single" w:sz="4" w:space="0" w:color="auto"/>
              <w:right w:val="single" w:sz="4" w:space="0" w:color="auto"/>
            </w:tcBorders>
          </w:tcPr>
          <w:p w14:paraId="0B69065D" w14:textId="77777777" w:rsidR="000C5446" w:rsidRPr="005D23A6" w:rsidRDefault="000C5446" w:rsidP="000C5446">
            <w:pPr>
              <w:spacing w:before="60" w:after="60"/>
              <w:rPr>
                <w:bCs/>
              </w:rPr>
            </w:pPr>
            <w:r w:rsidRPr="005D23A6">
              <w:rPr>
                <w:bCs/>
              </w:rPr>
              <w:t>1107</w:t>
            </w:r>
            <w:r>
              <w:rPr>
                <w:bCs/>
              </w:rPr>
              <w:t>.</w:t>
            </w:r>
            <w:r w:rsidRPr="005D23A6">
              <w:rPr>
                <w:bCs/>
              </w:rPr>
              <w:t>20</w:t>
            </w:r>
          </w:p>
        </w:tc>
        <w:tc>
          <w:tcPr>
            <w:tcW w:w="3828" w:type="dxa"/>
            <w:tcBorders>
              <w:top w:val="single" w:sz="4" w:space="0" w:color="auto"/>
              <w:left w:val="single" w:sz="4" w:space="0" w:color="auto"/>
              <w:bottom w:val="single" w:sz="4" w:space="0" w:color="auto"/>
              <w:right w:val="single" w:sz="4" w:space="0" w:color="auto"/>
            </w:tcBorders>
          </w:tcPr>
          <w:p w14:paraId="5725D814" w14:textId="77777777" w:rsidR="000C5446" w:rsidRPr="005D23A6" w:rsidRDefault="000C5446" w:rsidP="000C5446">
            <w:pPr>
              <w:spacing w:before="60" w:after="60"/>
              <w:rPr>
                <w:bCs/>
              </w:rPr>
            </w:pPr>
            <w:r w:rsidRPr="005D23A6">
              <w:rPr>
                <w:bCs/>
              </w:rPr>
              <w:t>- Roasted</w:t>
            </w:r>
          </w:p>
        </w:tc>
        <w:tc>
          <w:tcPr>
            <w:tcW w:w="2086" w:type="dxa"/>
            <w:tcBorders>
              <w:top w:val="single" w:sz="4" w:space="0" w:color="auto"/>
              <w:left w:val="single" w:sz="4" w:space="0" w:color="auto"/>
              <w:bottom w:val="single" w:sz="4" w:space="0" w:color="auto"/>
              <w:right w:val="single" w:sz="4" w:space="0" w:color="auto"/>
            </w:tcBorders>
          </w:tcPr>
          <w:p w14:paraId="61DF5D3E" w14:textId="77777777" w:rsidR="000C5446" w:rsidRDefault="000C5446" w:rsidP="000C5446">
            <w:pPr>
              <w:spacing w:before="60" w:after="60"/>
            </w:pPr>
            <w:r>
              <w:t>Change to subheading 1107.20 from any other subheading</w:t>
            </w:r>
          </w:p>
        </w:tc>
      </w:tr>
      <w:tr w:rsidR="000C5446" w14:paraId="36B07CE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FC02C5C" w14:textId="77777777" w:rsidR="000C5446" w:rsidRDefault="000C5446" w:rsidP="000C5446">
            <w:pPr>
              <w:spacing w:before="60" w:after="60"/>
              <w:rPr>
                <w:b/>
                <w:bCs/>
              </w:rPr>
            </w:pPr>
            <w:r>
              <w:rPr>
                <w:b/>
                <w:bCs/>
              </w:rPr>
              <w:t>1108</w:t>
            </w:r>
          </w:p>
        </w:tc>
        <w:tc>
          <w:tcPr>
            <w:tcW w:w="1043" w:type="dxa"/>
            <w:tcBorders>
              <w:top w:val="single" w:sz="4" w:space="0" w:color="auto"/>
              <w:left w:val="single" w:sz="4" w:space="0" w:color="auto"/>
              <w:bottom w:val="single" w:sz="4" w:space="0" w:color="auto"/>
              <w:right w:val="single" w:sz="4" w:space="0" w:color="auto"/>
            </w:tcBorders>
          </w:tcPr>
          <w:p w14:paraId="6A72A9F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BEFAC85" w14:textId="77777777" w:rsidR="000C5446" w:rsidRPr="006B56F5" w:rsidRDefault="000C5446" w:rsidP="000C5446">
            <w:pPr>
              <w:spacing w:before="60" w:after="60"/>
              <w:rPr>
                <w:b/>
                <w:bCs/>
              </w:rPr>
            </w:pPr>
            <w:r w:rsidRPr="006B56F5">
              <w:rPr>
                <w:b/>
                <w:bCs/>
              </w:rPr>
              <w:t>Starches; inulin</w:t>
            </w:r>
          </w:p>
        </w:tc>
        <w:tc>
          <w:tcPr>
            <w:tcW w:w="2086" w:type="dxa"/>
            <w:tcBorders>
              <w:top w:val="single" w:sz="4" w:space="0" w:color="auto"/>
              <w:left w:val="single" w:sz="4" w:space="0" w:color="auto"/>
              <w:bottom w:val="single" w:sz="4" w:space="0" w:color="auto"/>
              <w:right w:val="single" w:sz="4" w:space="0" w:color="auto"/>
            </w:tcBorders>
          </w:tcPr>
          <w:p w14:paraId="44BA35D8" w14:textId="77777777" w:rsidR="000C5446" w:rsidRDefault="000C5446" w:rsidP="000C5446">
            <w:pPr>
              <w:spacing w:before="60" w:after="60"/>
            </w:pPr>
            <w:r>
              <w:t> </w:t>
            </w:r>
          </w:p>
        </w:tc>
      </w:tr>
      <w:tr w:rsidR="000C5446" w14:paraId="2DB0D2A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BB4972A"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4A17F9A7" w14:textId="77777777" w:rsidR="000C5446" w:rsidRPr="005D23A6" w:rsidRDefault="000C5446" w:rsidP="000C5446">
            <w:pPr>
              <w:spacing w:before="60" w:after="60"/>
              <w:rPr>
                <w:bCs/>
              </w:rPr>
            </w:pPr>
            <w:r w:rsidRPr="005D23A6">
              <w:rPr>
                <w:bCs/>
              </w:rPr>
              <w:t>1108</w:t>
            </w:r>
            <w:r>
              <w:rPr>
                <w:bCs/>
              </w:rPr>
              <w:t>.</w:t>
            </w:r>
            <w:r w:rsidRPr="005D23A6">
              <w:rPr>
                <w:bCs/>
              </w:rPr>
              <w:t>11</w:t>
            </w:r>
          </w:p>
        </w:tc>
        <w:tc>
          <w:tcPr>
            <w:tcW w:w="3828" w:type="dxa"/>
            <w:tcBorders>
              <w:top w:val="single" w:sz="4" w:space="0" w:color="auto"/>
              <w:left w:val="single" w:sz="4" w:space="0" w:color="auto"/>
              <w:bottom w:val="single" w:sz="4" w:space="0" w:color="auto"/>
              <w:right w:val="single" w:sz="4" w:space="0" w:color="auto"/>
            </w:tcBorders>
          </w:tcPr>
          <w:p w14:paraId="14D15BE1" w14:textId="77777777" w:rsidR="000C5446" w:rsidRPr="005D23A6" w:rsidRDefault="000C5446" w:rsidP="000C5446">
            <w:pPr>
              <w:spacing w:before="60" w:after="60"/>
              <w:rPr>
                <w:bCs/>
              </w:rPr>
            </w:pPr>
            <w:r w:rsidRPr="005D23A6">
              <w:rPr>
                <w:bCs/>
              </w:rPr>
              <w:t>- Starches: wheat starch</w:t>
            </w:r>
          </w:p>
        </w:tc>
        <w:tc>
          <w:tcPr>
            <w:tcW w:w="2086" w:type="dxa"/>
            <w:tcBorders>
              <w:top w:val="single" w:sz="4" w:space="0" w:color="auto"/>
              <w:left w:val="single" w:sz="4" w:space="0" w:color="auto"/>
              <w:bottom w:val="single" w:sz="4" w:space="0" w:color="auto"/>
              <w:right w:val="single" w:sz="4" w:space="0" w:color="auto"/>
            </w:tcBorders>
          </w:tcPr>
          <w:p w14:paraId="3EBE82E8" w14:textId="77777777" w:rsidR="000C5446" w:rsidRDefault="000C5446" w:rsidP="000C5446">
            <w:pPr>
              <w:spacing w:before="60" w:after="60"/>
            </w:pPr>
            <w:r>
              <w:t>Change to subheading 1108.11 from any other subheading</w:t>
            </w:r>
          </w:p>
        </w:tc>
      </w:tr>
      <w:tr w:rsidR="000C5446" w14:paraId="27B3B98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38E185F"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2D49EE32" w14:textId="77777777" w:rsidR="000C5446" w:rsidRPr="005D23A6" w:rsidRDefault="000C5446" w:rsidP="000C5446">
            <w:pPr>
              <w:spacing w:before="60" w:after="60"/>
              <w:rPr>
                <w:bCs/>
              </w:rPr>
            </w:pPr>
            <w:r w:rsidRPr="005D23A6">
              <w:rPr>
                <w:bCs/>
              </w:rPr>
              <w:t>1108</w:t>
            </w:r>
            <w:r>
              <w:rPr>
                <w:bCs/>
              </w:rPr>
              <w:t>.</w:t>
            </w:r>
            <w:r w:rsidRPr="005D23A6">
              <w:rPr>
                <w:bCs/>
              </w:rPr>
              <w:t>12</w:t>
            </w:r>
          </w:p>
        </w:tc>
        <w:tc>
          <w:tcPr>
            <w:tcW w:w="3828" w:type="dxa"/>
            <w:tcBorders>
              <w:top w:val="single" w:sz="4" w:space="0" w:color="auto"/>
              <w:left w:val="single" w:sz="4" w:space="0" w:color="auto"/>
              <w:bottom w:val="single" w:sz="4" w:space="0" w:color="auto"/>
              <w:right w:val="single" w:sz="4" w:space="0" w:color="auto"/>
            </w:tcBorders>
          </w:tcPr>
          <w:p w14:paraId="0843CD68" w14:textId="77777777" w:rsidR="000C5446" w:rsidRPr="005D23A6" w:rsidRDefault="000C5446" w:rsidP="000C5446">
            <w:pPr>
              <w:spacing w:before="60" w:after="60"/>
              <w:rPr>
                <w:bCs/>
              </w:rPr>
            </w:pPr>
            <w:r w:rsidRPr="005D23A6">
              <w:rPr>
                <w:bCs/>
              </w:rPr>
              <w:t>- Starches: maize (corn) starch</w:t>
            </w:r>
          </w:p>
        </w:tc>
        <w:tc>
          <w:tcPr>
            <w:tcW w:w="2086" w:type="dxa"/>
            <w:tcBorders>
              <w:top w:val="single" w:sz="4" w:space="0" w:color="auto"/>
              <w:left w:val="single" w:sz="4" w:space="0" w:color="auto"/>
              <w:bottom w:val="single" w:sz="4" w:space="0" w:color="auto"/>
              <w:right w:val="single" w:sz="4" w:space="0" w:color="auto"/>
            </w:tcBorders>
          </w:tcPr>
          <w:p w14:paraId="2C2BCF12" w14:textId="77777777" w:rsidR="000C5446" w:rsidRDefault="000C5446" w:rsidP="000C5446">
            <w:pPr>
              <w:spacing w:before="60" w:after="60"/>
            </w:pPr>
            <w:r>
              <w:t>Change to subheading 1108.12 from any other subheading</w:t>
            </w:r>
          </w:p>
        </w:tc>
      </w:tr>
      <w:tr w:rsidR="000C5446" w14:paraId="4514FB1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4E18800"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4B2B2990" w14:textId="77777777" w:rsidR="000C5446" w:rsidRPr="005D23A6" w:rsidRDefault="000C5446" w:rsidP="000C5446">
            <w:pPr>
              <w:spacing w:before="60" w:after="60"/>
              <w:rPr>
                <w:bCs/>
              </w:rPr>
            </w:pPr>
            <w:r w:rsidRPr="005D23A6">
              <w:rPr>
                <w:bCs/>
              </w:rPr>
              <w:t>1108</w:t>
            </w:r>
            <w:r>
              <w:rPr>
                <w:bCs/>
              </w:rPr>
              <w:t>.</w:t>
            </w:r>
            <w:r w:rsidRPr="005D23A6">
              <w:rPr>
                <w:bCs/>
              </w:rPr>
              <w:t>13</w:t>
            </w:r>
          </w:p>
        </w:tc>
        <w:tc>
          <w:tcPr>
            <w:tcW w:w="3828" w:type="dxa"/>
            <w:tcBorders>
              <w:top w:val="single" w:sz="4" w:space="0" w:color="auto"/>
              <w:left w:val="single" w:sz="4" w:space="0" w:color="auto"/>
              <w:bottom w:val="single" w:sz="4" w:space="0" w:color="auto"/>
              <w:right w:val="single" w:sz="4" w:space="0" w:color="auto"/>
            </w:tcBorders>
          </w:tcPr>
          <w:p w14:paraId="51E650AE" w14:textId="77777777" w:rsidR="000C5446" w:rsidRPr="005D23A6" w:rsidRDefault="000C5446" w:rsidP="000C5446">
            <w:pPr>
              <w:spacing w:before="60" w:after="60"/>
              <w:rPr>
                <w:bCs/>
              </w:rPr>
            </w:pPr>
            <w:r w:rsidRPr="005D23A6">
              <w:rPr>
                <w:bCs/>
              </w:rPr>
              <w:t>- Starches: potato starch</w:t>
            </w:r>
          </w:p>
        </w:tc>
        <w:tc>
          <w:tcPr>
            <w:tcW w:w="2086" w:type="dxa"/>
            <w:tcBorders>
              <w:top w:val="single" w:sz="4" w:space="0" w:color="auto"/>
              <w:left w:val="single" w:sz="4" w:space="0" w:color="auto"/>
              <w:bottom w:val="single" w:sz="4" w:space="0" w:color="auto"/>
              <w:right w:val="single" w:sz="4" w:space="0" w:color="auto"/>
            </w:tcBorders>
          </w:tcPr>
          <w:p w14:paraId="0BB1F51C" w14:textId="77777777" w:rsidR="000C5446" w:rsidRDefault="000C5446" w:rsidP="000C5446">
            <w:pPr>
              <w:spacing w:before="60" w:after="60"/>
            </w:pPr>
            <w:r>
              <w:t>Change to subheading 1108.13 from any other subheading</w:t>
            </w:r>
          </w:p>
        </w:tc>
      </w:tr>
      <w:tr w:rsidR="000C5446" w14:paraId="4AFB9E1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0F1FCAB"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6E771F5C" w14:textId="77777777" w:rsidR="000C5446" w:rsidRPr="005D23A6" w:rsidRDefault="000C5446" w:rsidP="000C5446">
            <w:pPr>
              <w:spacing w:before="60" w:after="60"/>
              <w:rPr>
                <w:bCs/>
              </w:rPr>
            </w:pPr>
            <w:r w:rsidRPr="005D23A6">
              <w:rPr>
                <w:bCs/>
              </w:rPr>
              <w:t>1108</w:t>
            </w:r>
            <w:r>
              <w:rPr>
                <w:bCs/>
              </w:rPr>
              <w:t>.</w:t>
            </w:r>
            <w:r w:rsidRPr="005D23A6">
              <w:rPr>
                <w:bCs/>
              </w:rPr>
              <w:t>14</w:t>
            </w:r>
          </w:p>
        </w:tc>
        <w:tc>
          <w:tcPr>
            <w:tcW w:w="3828" w:type="dxa"/>
            <w:tcBorders>
              <w:top w:val="single" w:sz="4" w:space="0" w:color="auto"/>
              <w:left w:val="single" w:sz="4" w:space="0" w:color="auto"/>
              <w:bottom w:val="single" w:sz="4" w:space="0" w:color="auto"/>
              <w:right w:val="single" w:sz="4" w:space="0" w:color="auto"/>
            </w:tcBorders>
          </w:tcPr>
          <w:p w14:paraId="6AFAF432" w14:textId="77777777" w:rsidR="000C5446" w:rsidRPr="005D23A6" w:rsidRDefault="000C5446" w:rsidP="000C5446">
            <w:pPr>
              <w:spacing w:before="60" w:after="60"/>
              <w:rPr>
                <w:bCs/>
              </w:rPr>
            </w:pPr>
            <w:r w:rsidRPr="005D23A6">
              <w:rPr>
                <w:bCs/>
              </w:rPr>
              <w:t>- Starches: manioc (cassava) starch</w:t>
            </w:r>
          </w:p>
        </w:tc>
        <w:tc>
          <w:tcPr>
            <w:tcW w:w="2086" w:type="dxa"/>
            <w:tcBorders>
              <w:top w:val="single" w:sz="4" w:space="0" w:color="auto"/>
              <w:left w:val="single" w:sz="4" w:space="0" w:color="auto"/>
              <w:bottom w:val="single" w:sz="4" w:space="0" w:color="auto"/>
              <w:right w:val="single" w:sz="4" w:space="0" w:color="auto"/>
            </w:tcBorders>
          </w:tcPr>
          <w:p w14:paraId="38771208" w14:textId="77777777" w:rsidR="000C5446" w:rsidRDefault="000C5446" w:rsidP="000C5446">
            <w:pPr>
              <w:spacing w:before="60" w:after="60"/>
            </w:pPr>
            <w:r>
              <w:t>Change to subheading 1108.14 from any other subheading</w:t>
            </w:r>
          </w:p>
        </w:tc>
      </w:tr>
      <w:tr w:rsidR="000C5446" w14:paraId="36F264A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1ECA263"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5E1E751F" w14:textId="77777777" w:rsidR="000C5446" w:rsidRPr="005D23A6" w:rsidRDefault="000C5446" w:rsidP="000C5446">
            <w:pPr>
              <w:spacing w:before="60" w:after="60"/>
              <w:rPr>
                <w:bCs/>
              </w:rPr>
            </w:pPr>
            <w:r w:rsidRPr="005D23A6">
              <w:rPr>
                <w:bCs/>
              </w:rPr>
              <w:t>1108</w:t>
            </w:r>
            <w:r>
              <w:rPr>
                <w:bCs/>
              </w:rPr>
              <w:t>.</w:t>
            </w:r>
            <w:r w:rsidRPr="005D23A6">
              <w:rPr>
                <w:bCs/>
              </w:rPr>
              <w:t>19</w:t>
            </w:r>
          </w:p>
        </w:tc>
        <w:tc>
          <w:tcPr>
            <w:tcW w:w="3828" w:type="dxa"/>
            <w:tcBorders>
              <w:top w:val="single" w:sz="4" w:space="0" w:color="auto"/>
              <w:left w:val="single" w:sz="4" w:space="0" w:color="auto"/>
              <w:bottom w:val="single" w:sz="4" w:space="0" w:color="auto"/>
              <w:right w:val="single" w:sz="4" w:space="0" w:color="auto"/>
            </w:tcBorders>
          </w:tcPr>
          <w:p w14:paraId="51801933" w14:textId="77777777" w:rsidR="000C5446" w:rsidRPr="005D23A6" w:rsidRDefault="000C5446" w:rsidP="000C5446">
            <w:pPr>
              <w:spacing w:before="60" w:after="60"/>
              <w:rPr>
                <w:bCs/>
              </w:rPr>
            </w:pPr>
            <w:r w:rsidRPr="005D23A6">
              <w:rPr>
                <w:bCs/>
              </w:rPr>
              <w:t>- Starches: other starches</w:t>
            </w:r>
          </w:p>
        </w:tc>
        <w:tc>
          <w:tcPr>
            <w:tcW w:w="2086" w:type="dxa"/>
            <w:tcBorders>
              <w:top w:val="single" w:sz="4" w:space="0" w:color="auto"/>
              <w:left w:val="single" w:sz="4" w:space="0" w:color="auto"/>
              <w:bottom w:val="single" w:sz="4" w:space="0" w:color="auto"/>
              <w:right w:val="single" w:sz="4" w:space="0" w:color="auto"/>
            </w:tcBorders>
          </w:tcPr>
          <w:p w14:paraId="3A53ABCB" w14:textId="77777777" w:rsidR="000C5446" w:rsidRDefault="000C5446" w:rsidP="000C5446">
            <w:pPr>
              <w:spacing w:before="60" w:after="60"/>
            </w:pPr>
            <w:r>
              <w:t>Change to subheading 1108.19 from any other subheading</w:t>
            </w:r>
          </w:p>
        </w:tc>
      </w:tr>
      <w:tr w:rsidR="000C5446" w14:paraId="79FB7EC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C0C800A" w14:textId="77777777" w:rsidR="000C5446" w:rsidRPr="005D23A6" w:rsidRDefault="000C5446" w:rsidP="000C5446">
            <w:pPr>
              <w:spacing w:before="60" w:after="60"/>
              <w:rPr>
                <w:bCs/>
              </w:rPr>
            </w:pPr>
            <w:r w:rsidRPr="005D23A6">
              <w:rPr>
                <w:bCs/>
              </w:rPr>
              <w:t>1108</w:t>
            </w:r>
          </w:p>
        </w:tc>
        <w:tc>
          <w:tcPr>
            <w:tcW w:w="1043" w:type="dxa"/>
            <w:tcBorders>
              <w:top w:val="single" w:sz="4" w:space="0" w:color="auto"/>
              <w:left w:val="single" w:sz="4" w:space="0" w:color="auto"/>
              <w:bottom w:val="single" w:sz="4" w:space="0" w:color="auto"/>
              <w:right w:val="single" w:sz="4" w:space="0" w:color="auto"/>
            </w:tcBorders>
          </w:tcPr>
          <w:p w14:paraId="5698AE89" w14:textId="77777777" w:rsidR="000C5446" w:rsidRPr="005D23A6" w:rsidRDefault="000C5446" w:rsidP="000C5446">
            <w:pPr>
              <w:spacing w:before="60" w:after="60"/>
              <w:rPr>
                <w:bCs/>
              </w:rPr>
            </w:pPr>
            <w:r w:rsidRPr="005D23A6">
              <w:rPr>
                <w:bCs/>
              </w:rPr>
              <w:t>1108</w:t>
            </w:r>
            <w:r>
              <w:rPr>
                <w:bCs/>
              </w:rPr>
              <w:t>.</w:t>
            </w:r>
            <w:r w:rsidRPr="005D23A6">
              <w:rPr>
                <w:bCs/>
              </w:rPr>
              <w:t>20</w:t>
            </w:r>
          </w:p>
        </w:tc>
        <w:tc>
          <w:tcPr>
            <w:tcW w:w="3828" w:type="dxa"/>
            <w:tcBorders>
              <w:top w:val="single" w:sz="4" w:space="0" w:color="auto"/>
              <w:left w:val="single" w:sz="4" w:space="0" w:color="auto"/>
              <w:bottom w:val="single" w:sz="4" w:space="0" w:color="auto"/>
              <w:right w:val="single" w:sz="4" w:space="0" w:color="auto"/>
            </w:tcBorders>
          </w:tcPr>
          <w:p w14:paraId="3A6CB2BC" w14:textId="77777777" w:rsidR="000C5446" w:rsidRPr="005D23A6" w:rsidRDefault="000C5446" w:rsidP="000C5446">
            <w:pPr>
              <w:spacing w:before="60" w:after="60"/>
              <w:rPr>
                <w:bCs/>
              </w:rPr>
            </w:pPr>
            <w:r w:rsidRPr="005D23A6">
              <w:rPr>
                <w:bCs/>
              </w:rPr>
              <w:t>- Inulin</w:t>
            </w:r>
          </w:p>
        </w:tc>
        <w:tc>
          <w:tcPr>
            <w:tcW w:w="2086" w:type="dxa"/>
            <w:tcBorders>
              <w:top w:val="single" w:sz="4" w:space="0" w:color="auto"/>
              <w:left w:val="single" w:sz="4" w:space="0" w:color="auto"/>
              <w:bottom w:val="single" w:sz="4" w:space="0" w:color="auto"/>
              <w:right w:val="single" w:sz="4" w:space="0" w:color="auto"/>
            </w:tcBorders>
          </w:tcPr>
          <w:p w14:paraId="77119E86" w14:textId="77777777" w:rsidR="000C5446" w:rsidRDefault="000C5446" w:rsidP="000C5446">
            <w:pPr>
              <w:spacing w:before="60" w:after="60"/>
            </w:pPr>
            <w:r>
              <w:t>Change to subheading 1108.20 from any other subheading</w:t>
            </w:r>
          </w:p>
        </w:tc>
      </w:tr>
      <w:tr w:rsidR="000C5446" w14:paraId="1FB96EF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03B7B20" w14:textId="77777777" w:rsidR="000C5446" w:rsidRDefault="000C5446" w:rsidP="000C5446">
            <w:pPr>
              <w:spacing w:before="60" w:after="60"/>
              <w:rPr>
                <w:b/>
                <w:bCs/>
              </w:rPr>
            </w:pPr>
            <w:r>
              <w:rPr>
                <w:b/>
                <w:bCs/>
              </w:rPr>
              <w:t>1109</w:t>
            </w:r>
          </w:p>
        </w:tc>
        <w:tc>
          <w:tcPr>
            <w:tcW w:w="1043" w:type="dxa"/>
            <w:tcBorders>
              <w:top w:val="single" w:sz="4" w:space="0" w:color="auto"/>
              <w:left w:val="single" w:sz="4" w:space="0" w:color="auto"/>
              <w:bottom w:val="single" w:sz="4" w:space="0" w:color="auto"/>
              <w:right w:val="single" w:sz="4" w:space="0" w:color="auto"/>
            </w:tcBorders>
          </w:tcPr>
          <w:p w14:paraId="44EF449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26C652" w14:textId="77777777" w:rsidR="000C5446" w:rsidRPr="006B56F5" w:rsidRDefault="000C5446" w:rsidP="000C5446">
            <w:pPr>
              <w:spacing w:before="60" w:after="60"/>
              <w:rPr>
                <w:b/>
                <w:bCs/>
              </w:rPr>
            </w:pPr>
            <w:r w:rsidRPr="006B56F5">
              <w:rPr>
                <w:b/>
                <w:bCs/>
              </w:rPr>
              <w:t>Wheat gluten, whether or not dried</w:t>
            </w:r>
          </w:p>
        </w:tc>
        <w:tc>
          <w:tcPr>
            <w:tcW w:w="2086" w:type="dxa"/>
            <w:tcBorders>
              <w:top w:val="single" w:sz="4" w:space="0" w:color="auto"/>
              <w:left w:val="single" w:sz="4" w:space="0" w:color="auto"/>
              <w:bottom w:val="single" w:sz="4" w:space="0" w:color="auto"/>
              <w:right w:val="single" w:sz="4" w:space="0" w:color="auto"/>
            </w:tcBorders>
          </w:tcPr>
          <w:p w14:paraId="2C93087D" w14:textId="77777777" w:rsidR="000C5446" w:rsidRDefault="000C5446" w:rsidP="000C5446">
            <w:pPr>
              <w:spacing w:before="60" w:after="60"/>
            </w:pPr>
            <w:r>
              <w:t>Change to heading 1109 from any other heading</w:t>
            </w:r>
          </w:p>
        </w:tc>
      </w:tr>
      <w:tr w:rsidR="000C5446" w14:paraId="2476D720"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27E1CAA0" w14:textId="77777777" w:rsidR="000C5446" w:rsidRDefault="000C5446" w:rsidP="000C5446">
            <w:pPr>
              <w:spacing w:before="60" w:after="60"/>
              <w:rPr>
                <w:b/>
                <w:bCs/>
              </w:rPr>
            </w:pPr>
            <w:r>
              <w:rPr>
                <w:b/>
                <w:bCs/>
              </w:rPr>
              <w:t>CHAPTER 12</w:t>
            </w:r>
          </w:p>
        </w:tc>
        <w:tc>
          <w:tcPr>
            <w:tcW w:w="5914" w:type="dxa"/>
            <w:gridSpan w:val="2"/>
            <w:tcBorders>
              <w:top w:val="single" w:sz="4" w:space="0" w:color="auto"/>
              <w:left w:val="single" w:sz="4" w:space="0" w:color="auto"/>
              <w:bottom w:val="single" w:sz="4" w:space="0" w:color="auto"/>
              <w:right w:val="single" w:sz="4" w:space="0" w:color="auto"/>
            </w:tcBorders>
          </w:tcPr>
          <w:p w14:paraId="1C272302" w14:textId="77777777" w:rsidR="000C5446" w:rsidRPr="006B56F5" w:rsidRDefault="000C5446" w:rsidP="000C5446">
            <w:pPr>
              <w:spacing w:before="60" w:after="60"/>
              <w:rPr>
                <w:b/>
                <w:bCs/>
              </w:rPr>
            </w:pPr>
            <w:r w:rsidRPr="006B56F5">
              <w:rPr>
                <w:b/>
                <w:bCs/>
              </w:rPr>
              <w:t>OIL SEEDS AND OLEAGINOUS FRUITS; MISCELLANEOUS GRAINS, SEEDS AND FRUIT; INDUSTRIAL OR MEDICINAL PLANTS; STRAW AND FODDER</w:t>
            </w:r>
          </w:p>
        </w:tc>
      </w:tr>
      <w:tr w:rsidR="000C5446" w14:paraId="6F97802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E27A077" w14:textId="77777777" w:rsidR="000C5446" w:rsidRDefault="000C5446" w:rsidP="000C5446">
            <w:pPr>
              <w:spacing w:before="60" w:after="60"/>
              <w:rPr>
                <w:b/>
                <w:bCs/>
              </w:rPr>
            </w:pPr>
            <w:r>
              <w:rPr>
                <w:b/>
                <w:bCs/>
              </w:rPr>
              <w:t>1201</w:t>
            </w:r>
          </w:p>
        </w:tc>
        <w:tc>
          <w:tcPr>
            <w:tcW w:w="1043" w:type="dxa"/>
            <w:tcBorders>
              <w:top w:val="single" w:sz="4" w:space="0" w:color="auto"/>
              <w:left w:val="single" w:sz="4" w:space="0" w:color="auto"/>
              <w:bottom w:val="single" w:sz="4" w:space="0" w:color="auto"/>
              <w:right w:val="single" w:sz="4" w:space="0" w:color="auto"/>
            </w:tcBorders>
          </w:tcPr>
          <w:p w14:paraId="5143FE2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78E612" w14:textId="77777777" w:rsidR="000C5446" w:rsidRPr="006B56F5" w:rsidRDefault="000C5446" w:rsidP="000C5446">
            <w:pPr>
              <w:spacing w:before="60" w:after="60"/>
              <w:rPr>
                <w:b/>
                <w:bCs/>
              </w:rPr>
            </w:pPr>
            <w:r w:rsidRPr="006B56F5">
              <w:rPr>
                <w:b/>
                <w:bCs/>
              </w:rPr>
              <w:t>Soya beans, whether or not broken</w:t>
            </w:r>
          </w:p>
        </w:tc>
        <w:tc>
          <w:tcPr>
            <w:tcW w:w="2086" w:type="dxa"/>
            <w:tcBorders>
              <w:top w:val="single" w:sz="4" w:space="0" w:color="auto"/>
              <w:left w:val="single" w:sz="4" w:space="0" w:color="auto"/>
              <w:bottom w:val="single" w:sz="4" w:space="0" w:color="auto"/>
              <w:right w:val="single" w:sz="4" w:space="0" w:color="auto"/>
            </w:tcBorders>
          </w:tcPr>
          <w:p w14:paraId="111F0F38" w14:textId="77777777" w:rsidR="000C5446" w:rsidRDefault="000C5446" w:rsidP="000C5446">
            <w:pPr>
              <w:spacing w:before="60" w:after="60"/>
            </w:pPr>
            <w:r>
              <w:t>Change to heading 1201 from any other chapter</w:t>
            </w:r>
          </w:p>
        </w:tc>
      </w:tr>
      <w:tr w:rsidR="000C5446" w14:paraId="7A9C94B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21D3E54" w14:textId="77777777" w:rsidR="000C5446" w:rsidRDefault="000C5446" w:rsidP="000C5446">
            <w:pPr>
              <w:spacing w:before="60" w:after="60"/>
              <w:rPr>
                <w:b/>
                <w:bCs/>
              </w:rPr>
            </w:pPr>
            <w:r>
              <w:rPr>
                <w:b/>
                <w:bCs/>
              </w:rPr>
              <w:lastRenderedPageBreak/>
              <w:t>1202</w:t>
            </w:r>
          </w:p>
        </w:tc>
        <w:tc>
          <w:tcPr>
            <w:tcW w:w="1043" w:type="dxa"/>
            <w:tcBorders>
              <w:top w:val="single" w:sz="4" w:space="0" w:color="auto"/>
              <w:left w:val="single" w:sz="4" w:space="0" w:color="auto"/>
              <w:bottom w:val="single" w:sz="4" w:space="0" w:color="auto"/>
              <w:right w:val="single" w:sz="4" w:space="0" w:color="auto"/>
            </w:tcBorders>
          </w:tcPr>
          <w:p w14:paraId="56ECD94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5884E8" w14:textId="77777777" w:rsidR="000C5446" w:rsidRPr="006B56F5" w:rsidRDefault="000C5446" w:rsidP="000C5446">
            <w:pPr>
              <w:spacing w:before="60" w:after="60"/>
              <w:rPr>
                <w:b/>
                <w:bCs/>
              </w:rPr>
            </w:pPr>
            <w:r w:rsidRPr="006B56F5">
              <w:rPr>
                <w:b/>
                <w:bCs/>
              </w:rPr>
              <w:t>Ground-nuts, not roasted or otherwise cooked, whether or not shelled or broken</w:t>
            </w:r>
          </w:p>
        </w:tc>
        <w:tc>
          <w:tcPr>
            <w:tcW w:w="2086" w:type="dxa"/>
            <w:tcBorders>
              <w:top w:val="single" w:sz="4" w:space="0" w:color="auto"/>
              <w:left w:val="single" w:sz="4" w:space="0" w:color="auto"/>
              <w:bottom w:val="single" w:sz="4" w:space="0" w:color="auto"/>
              <w:right w:val="single" w:sz="4" w:space="0" w:color="auto"/>
            </w:tcBorders>
          </w:tcPr>
          <w:p w14:paraId="79EFABBE" w14:textId="77777777" w:rsidR="000C5446" w:rsidRDefault="000C5446" w:rsidP="000C5446">
            <w:pPr>
              <w:spacing w:before="60" w:after="60"/>
            </w:pPr>
            <w:r>
              <w:t>Change to heading 1202 from any other chapter</w:t>
            </w:r>
          </w:p>
        </w:tc>
      </w:tr>
      <w:tr w:rsidR="000C5446" w14:paraId="4A11824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401A0D2" w14:textId="77777777" w:rsidR="000C5446" w:rsidRDefault="000C5446" w:rsidP="000C5446">
            <w:pPr>
              <w:spacing w:before="60" w:after="60"/>
              <w:rPr>
                <w:b/>
                <w:bCs/>
              </w:rPr>
            </w:pPr>
            <w:r>
              <w:rPr>
                <w:b/>
                <w:bCs/>
              </w:rPr>
              <w:t>1203</w:t>
            </w:r>
          </w:p>
        </w:tc>
        <w:tc>
          <w:tcPr>
            <w:tcW w:w="1043" w:type="dxa"/>
            <w:tcBorders>
              <w:top w:val="single" w:sz="4" w:space="0" w:color="auto"/>
              <w:left w:val="single" w:sz="4" w:space="0" w:color="auto"/>
              <w:bottom w:val="single" w:sz="4" w:space="0" w:color="auto"/>
              <w:right w:val="single" w:sz="4" w:space="0" w:color="auto"/>
            </w:tcBorders>
          </w:tcPr>
          <w:p w14:paraId="2D8373A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F7AB13" w14:textId="77777777" w:rsidR="000C5446" w:rsidRPr="006B56F5" w:rsidRDefault="000C5446" w:rsidP="000C5446">
            <w:pPr>
              <w:spacing w:before="60" w:after="60"/>
              <w:rPr>
                <w:b/>
                <w:bCs/>
              </w:rPr>
            </w:pPr>
            <w:r w:rsidRPr="006B56F5">
              <w:rPr>
                <w:b/>
                <w:bCs/>
              </w:rPr>
              <w:t>Copra</w:t>
            </w:r>
          </w:p>
        </w:tc>
        <w:tc>
          <w:tcPr>
            <w:tcW w:w="2086" w:type="dxa"/>
            <w:tcBorders>
              <w:top w:val="single" w:sz="4" w:space="0" w:color="auto"/>
              <w:left w:val="single" w:sz="4" w:space="0" w:color="auto"/>
              <w:bottom w:val="single" w:sz="4" w:space="0" w:color="auto"/>
              <w:right w:val="single" w:sz="4" w:space="0" w:color="auto"/>
            </w:tcBorders>
          </w:tcPr>
          <w:p w14:paraId="066ACB9A" w14:textId="77777777" w:rsidR="000C5446" w:rsidRDefault="000C5446" w:rsidP="000C5446">
            <w:pPr>
              <w:spacing w:before="60" w:after="60"/>
            </w:pPr>
            <w:r>
              <w:t>Change to heading 1203 from any other chapter</w:t>
            </w:r>
          </w:p>
        </w:tc>
      </w:tr>
      <w:tr w:rsidR="000C5446" w14:paraId="09BC572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CC09606" w14:textId="77777777" w:rsidR="000C5446" w:rsidRDefault="000C5446" w:rsidP="000C5446">
            <w:pPr>
              <w:spacing w:before="60" w:after="60"/>
              <w:rPr>
                <w:b/>
                <w:bCs/>
              </w:rPr>
            </w:pPr>
            <w:r>
              <w:rPr>
                <w:b/>
                <w:bCs/>
              </w:rPr>
              <w:t>1204</w:t>
            </w:r>
          </w:p>
        </w:tc>
        <w:tc>
          <w:tcPr>
            <w:tcW w:w="1043" w:type="dxa"/>
            <w:tcBorders>
              <w:top w:val="single" w:sz="4" w:space="0" w:color="auto"/>
              <w:left w:val="single" w:sz="4" w:space="0" w:color="auto"/>
              <w:bottom w:val="single" w:sz="4" w:space="0" w:color="auto"/>
              <w:right w:val="single" w:sz="4" w:space="0" w:color="auto"/>
            </w:tcBorders>
          </w:tcPr>
          <w:p w14:paraId="234813B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28008F" w14:textId="77777777" w:rsidR="000C5446" w:rsidRPr="006B56F5" w:rsidRDefault="000C5446" w:rsidP="000C5446">
            <w:pPr>
              <w:spacing w:before="60" w:after="60"/>
              <w:rPr>
                <w:b/>
                <w:bCs/>
              </w:rPr>
            </w:pPr>
            <w:r w:rsidRPr="006B56F5">
              <w:rPr>
                <w:b/>
                <w:bCs/>
              </w:rPr>
              <w:t>Linseed, whether or not broken</w:t>
            </w:r>
          </w:p>
        </w:tc>
        <w:tc>
          <w:tcPr>
            <w:tcW w:w="2086" w:type="dxa"/>
            <w:tcBorders>
              <w:top w:val="single" w:sz="4" w:space="0" w:color="auto"/>
              <w:left w:val="single" w:sz="4" w:space="0" w:color="auto"/>
              <w:bottom w:val="single" w:sz="4" w:space="0" w:color="auto"/>
              <w:right w:val="single" w:sz="4" w:space="0" w:color="auto"/>
            </w:tcBorders>
          </w:tcPr>
          <w:p w14:paraId="5CAA3B93" w14:textId="77777777" w:rsidR="000C5446" w:rsidRDefault="000C5446" w:rsidP="000C5446">
            <w:pPr>
              <w:spacing w:before="60" w:after="60"/>
            </w:pPr>
            <w:r>
              <w:t>Change to heading 1204 from any other chapter</w:t>
            </w:r>
          </w:p>
        </w:tc>
      </w:tr>
      <w:tr w:rsidR="000C5446" w14:paraId="7883D1C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967A04D" w14:textId="77777777" w:rsidR="000C5446" w:rsidRDefault="000C5446" w:rsidP="000C5446">
            <w:pPr>
              <w:spacing w:before="60" w:after="60"/>
              <w:rPr>
                <w:b/>
                <w:bCs/>
              </w:rPr>
            </w:pPr>
            <w:r>
              <w:rPr>
                <w:b/>
                <w:bCs/>
              </w:rPr>
              <w:t>1205</w:t>
            </w:r>
          </w:p>
        </w:tc>
        <w:tc>
          <w:tcPr>
            <w:tcW w:w="1043" w:type="dxa"/>
            <w:tcBorders>
              <w:top w:val="single" w:sz="4" w:space="0" w:color="auto"/>
              <w:left w:val="single" w:sz="4" w:space="0" w:color="auto"/>
              <w:bottom w:val="single" w:sz="4" w:space="0" w:color="auto"/>
              <w:right w:val="single" w:sz="4" w:space="0" w:color="auto"/>
            </w:tcBorders>
          </w:tcPr>
          <w:p w14:paraId="377D617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120F77" w14:textId="77777777" w:rsidR="000C5446" w:rsidRPr="006B56F5" w:rsidRDefault="000C5446" w:rsidP="000C5446">
            <w:pPr>
              <w:spacing w:before="60" w:after="60"/>
              <w:rPr>
                <w:b/>
                <w:bCs/>
              </w:rPr>
            </w:pPr>
            <w:r w:rsidRPr="006B56F5">
              <w:rPr>
                <w:b/>
                <w:bCs/>
              </w:rPr>
              <w:t>Rape or colza seeds, whether or not broken</w:t>
            </w:r>
          </w:p>
        </w:tc>
        <w:tc>
          <w:tcPr>
            <w:tcW w:w="2086" w:type="dxa"/>
            <w:tcBorders>
              <w:top w:val="single" w:sz="4" w:space="0" w:color="auto"/>
              <w:left w:val="single" w:sz="4" w:space="0" w:color="auto"/>
              <w:bottom w:val="single" w:sz="4" w:space="0" w:color="auto"/>
              <w:right w:val="single" w:sz="4" w:space="0" w:color="auto"/>
            </w:tcBorders>
          </w:tcPr>
          <w:p w14:paraId="2FE82944" w14:textId="77777777" w:rsidR="000C5446" w:rsidRDefault="000C5446" w:rsidP="000C5446">
            <w:pPr>
              <w:spacing w:before="60" w:after="60"/>
            </w:pPr>
            <w:r>
              <w:t>Change to heading 1205 from any other chapter</w:t>
            </w:r>
          </w:p>
        </w:tc>
      </w:tr>
      <w:tr w:rsidR="000C5446" w14:paraId="19E1C4E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4144C82" w14:textId="77777777" w:rsidR="000C5446" w:rsidRDefault="000C5446" w:rsidP="000C5446">
            <w:pPr>
              <w:spacing w:before="60" w:after="60"/>
              <w:rPr>
                <w:b/>
                <w:bCs/>
              </w:rPr>
            </w:pPr>
            <w:r>
              <w:rPr>
                <w:b/>
                <w:bCs/>
              </w:rPr>
              <w:t>1206</w:t>
            </w:r>
          </w:p>
        </w:tc>
        <w:tc>
          <w:tcPr>
            <w:tcW w:w="1043" w:type="dxa"/>
            <w:tcBorders>
              <w:top w:val="single" w:sz="4" w:space="0" w:color="auto"/>
              <w:left w:val="single" w:sz="4" w:space="0" w:color="auto"/>
              <w:bottom w:val="single" w:sz="4" w:space="0" w:color="auto"/>
              <w:right w:val="single" w:sz="4" w:space="0" w:color="auto"/>
            </w:tcBorders>
          </w:tcPr>
          <w:p w14:paraId="49C8097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2100C4" w14:textId="77777777" w:rsidR="000C5446" w:rsidRPr="006B56F5" w:rsidRDefault="000C5446" w:rsidP="000C5446">
            <w:pPr>
              <w:spacing w:before="60" w:after="60"/>
              <w:rPr>
                <w:b/>
                <w:bCs/>
              </w:rPr>
            </w:pPr>
            <w:r w:rsidRPr="006B56F5">
              <w:rPr>
                <w:b/>
                <w:bCs/>
              </w:rPr>
              <w:t>Sunflower seeds, whether or not broken</w:t>
            </w:r>
          </w:p>
        </w:tc>
        <w:tc>
          <w:tcPr>
            <w:tcW w:w="2086" w:type="dxa"/>
            <w:tcBorders>
              <w:top w:val="single" w:sz="4" w:space="0" w:color="auto"/>
              <w:left w:val="single" w:sz="4" w:space="0" w:color="auto"/>
              <w:bottom w:val="single" w:sz="4" w:space="0" w:color="auto"/>
              <w:right w:val="single" w:sz="4" w:space="0" w:color="auto"/>
            </w:tcBorders>
          </w:tcPr>
          <w:p w14:paraId="7F271872" w14:textId="77777777" w:rsidR="000C5446" w:rsidRDefault="000C5446" w:rsidP="000C5446">
            <w:pPr>
              <w:spacing w:before="60" w:after="60"/>
            </w:pPr>
            <w:r>
              <w:t>Change to heading 1206 from any other chapter</w:t>
            </w:r>
          </w:p>
        </w:tc>
      </w:tr>
      <w:tr w:rsidR="000C5446" w14:paraId="3E15DE8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54C8727" w14:textId="77777777" w:rsidR="000C5446" w:rsidRDefault="000C5446" w:rsidP="000C5446">
            <w:pPr>
              <w:spacing w:before="60" w:after="60"/>
              <w:rPr>
                <w:b/>
                <w:bCs/>
              </w:rPr>
            </w:pPr>
            <w:r>
              <w:rPr>
                <w:b/>
                <w:bCs/>
              </w:rPr>
              <w:t>1207</w:t>
            </w:r>
          </w:p>
        </w:tc>
        <w:tc>
          <w:tcPr>
            <w:tcW w:w="1043" w:type="dxa"/>
            <w:tcBorders>
              <w:top w:val="single" w:sz="4" w:space="0" w:color="auto"/>
              <w:left w:val="single" w:sz="4" w:space="0" w:color="auto"/>
              <w:bottom w:val="single" w:sz="4" w:space="0" w:color="auto"/>
              <w:right w:val="single" w:sz="4" w:space="0" w:color="auto"/>
            </w:tcBorders>
          </w:tcPr>
          <w:p w14:paraId="63E9887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25C20F" w14:textId="77777777" w:rsidR="000C5446" w:rsidRPr="006B56F5" w:rsidRDefault="000C5446" w:rsidP="000C5446">
            <w:pPr>
              <w:spacing w:before="60" w:after="60"/>
              <w:rPr>
                <w:b/>
                <w:bCs/>
              </w:rPr>
            </w:pPr>
            <w:r w:rsidRPr="006B56F5">
              <w:rPr>
                <w:b/>
                <w:bCs/>
              </w:rPr>
              <w:t>Other oil seeds and oleaginous fruits, whether or not broken</w:t>
            </w:r>
          </w:p>
        </w:tc>
        <w:tc>
          <w:tcPr>
            <w:tcW w:w="2086" w:type="dxa"/>
            <w:tcBorders>
              <w:top w:val="single" w:sz="4" w:space="0" w:color="auto"/>
              <w:left w:val="single" w:sz="4" w:space="0" w:color="auto"/>
              <w:bottom w:val="single" w:sz="4" w:space="0" w:color="auto"/>
              <w:right w:val="single" w:sz="4" w:space="0" w:color="auto"/>
            </w:tcBorders>
          </w:tcPr>
          <w:p w14:paraId="70927816" w14:textId="77777777" w:rsidR="000C5446" w:rsidRDefault="000C5446" w:rsidP="000C5446">
            <w:pPr>
              <w:spacing w:before="60" w:after="60"/>
            </w:pPr>
            <w:r>
              <w:t>Change to heading 1207 from any other chapter</w:t>
            </w:r>
          </w:p>
        </w:tc>
      </w:tr>
      <w:tr w:rsidR="000C5446" w14:paraId="3F75E9C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805ADBD" w14:textId="77777777" w:rsidR="000C5446" w:rsidRDefault="000C5446" w:rsidP="000C5446">
            <w:pPr>
              <w:spacing w:before="60" w:after="60"/>
              <w:rPr>
                <w:b/>
                <w:bCs/>
              </w:rPr>
            </w:pPr>
            <w:r>
              <w:rPr>
                <w:b/>
                <w:bCs/>
              </w:rPr>
              <w:t>1208</w:t>
            </w:r>
          </w:p>
        </w:tc>
        <w:tc>
          <w:tcPr>
            <w:tcW w:w="1043" w:type="dxa"/>
            <w:tcBorders>
              <w:top w:val="single" w:sz="4" w:space="0" w:color="auto"/>
              <w:left w:val="single" w:sz="4" w:space="0" w:color="auto"/>
              <w:bottom w:val="single" w:sz="4" w:space="0" w:color="auto"/>
              <w:right w:val="single" w:sz="4" w:space="0" w:color="auto"/>
            </w:tcBorders>
          </w:tcPr>
          <w:p w14:paraId="3CE7125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B65B10" w14:textId="77777777" w:rsidR="000C5446" w:rsidRPr="006B56F5" w:rsidRDefault="000C5446" w:rsidP="000C5446">
            <w:pPr>
              <w:spacing w:before="60" w:after="60"/>
              <w:rPr>
                <w:b/>
                <w:bCs/>
              </w:rPr>
            </w:pPr>
            <w:r w:rsidRPr="006B56F5">
              <w:rPr>
                <w:b/>
                <w:bCs/>
              </w:rPr>
              <w:t>Flours and meals of oil seeds or oleaginous fruits, other than those of mustard</w:t>
            </w:r>
          </w:p>
        </w:tc>
        <w:tc>
          <w:tcPr>
            <w:tcW w:w="2086" w:type="dxa"/>
            <w:tcBorders>
              <w:top w:val="single" w:sz="4" w:space="0" w:color="auto"/>
              <w:left w:val="single" w:sz="4" w:space="0" w:color="auto"/>
              <w:bottom w:val="single" w:sz="4" w:space="0" w:color="auto"/>
              <w:right w:val="single" w:sz="4" w:space="0" w:color="auto"/>
            </w:tcBorders>
          </w:tcPr>
          <w:p w14:paraId="79D019AD" w14:textId="77777777" w:rsidR="000C5446" w:rsidRDefault="000C5446" w:rsidP="000C5446">
            <w:pPr>
              <w:spacing w:before="60" w:after="60"/>
            </w:pPr>
            <w:r>
              <w:t>Change to heading 1208 from any other heading</w:t>
            </w:r>
          </w:p>
        </w:tc>
      </w:tr>
      <w:tr w:rsidR="000C5446" w14:paraId="5E279C2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996285F" w14:textId="77777777" w:rsidR="000C5446" w:rsidRDefault="000C5446" w:rsidP="000C5446">
            <w:pPr>
              <w:spacing w:before="60" w:after="60"/>
              <w:rPr>
                <w:b/>
                <w:bCs/>
              </w:rPr>
            </w:pPr>
            <w:r>
              <w:rPr>
                <w:b/>
                <w:bCs/>
              </w:rPr>
              <w:t>1209</w:t>
            </w:r>
          </w:p>
        </w:tc>
        <w:tc>
          <w:tcPr>
            <w:tcW w:w="1043" w:type="dxa"/>
            <w:tcBorders>
              <w:top w:val="single" w:sz="4" w:space="0" w:color="auto"/>
              <w:left w:val="single" w:sz="4" w:space="0" w:color="auto"/>
              <w:bottom w:val="single" w:sz="4" w:space="0" w:color="auto"/>
              <w:right w:val="single" w:sz="4" w:space="0" w:color="auto"/>
            </w:tcBorders>
          </w:tcPr>
          <w:p w14:paraId="00979D6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37D560C" w14:textId="77777777" w:rsidR="000C5446" w:rsidRPr="006B56F5" w:rsidRDefault="000C5446" w:rsidP="000C5446">
            <w:pPr>
              <w:spacing w:before="60" w:after="60"/>
              <w:rPr>
                <w:b/>
                <w:bCs/>
              </w:rPr>
            </w:pPr>
            <w:r w:rsidRPr="006B56F5">
              <w:rPr>
                <w:b/>
                <w:bCs/>
              </w:rPr>
              <w:t>Seeds, fruit and spores, of a kind used for sowing</w:t>
            </w:r>
          </w:p>
        </w:tc>
        <w:tc>
          <w:tcPr>
            <w:tcW w:w="2086" w:type="dxa"/>
            <w:tcBorders>
              <w:top w:val="single" w:sz="4" w:space="0" w:color="auto"/>
              <w:left w:val="single" w:sz="4" w:space="0" w:color="auto"/>
              <w:bottom w:val="single" w:sz="4" w:space="0" w:color="auto"/>
              <w:right w:val="single" w:sz="4" w:space="0" w:color="auto"/>
            </w:tcBorders>
          </w:tcPr>
          <w:p w14:paraId="0A5AF2F7" w14:textId="77777777" w:rsidR="000C5446" w:rsidRDefault="000C5446" w:rsidP="000C5446">
            <w:pPr>
              <w:spacing w:before="60" w:after="60"/>
            </w:pPr>
            <w:r>
              <w:t>Change to heading 1209 from any other chapter</w:t>
            </w:r>
          </w:p>
        </w:tc>
      </w:tr>
      <w:tr w:rsidR="000C5446" w14:paraId="36B47C3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09FA898" w14:textId="77777777" w:rsidR="000C5446" w:rsidRDefault="000C5446" w:rsidP="000C5446">
            <w:pPr>
              <w:spacing w:before="60" w:after="60"/>
              <w:rPr>
                <w:b/>
                <w:bCs/>
              </w:rPr>
            </w:pPr>
            <w:r>
              <w:rPr>
                <w:b/>
                <w:bCs/>
              </w:rPr>
              <w:t>1210</w:t>
            </w:r>
          </w:p>
        </w:tc>
        <w:tc>
          <w:tcPr>
            <w:tcW w:w="1043" w:type="dxa"/>
            <w:tcBorders>
              <w:top w:val="single" w:sz="4" w:space="0" w:color="auto"/>
              <w:left w:val="single" w:sz="4" w:space="0" w:color="auto"/>
              <w:bottom w:val="single" w:sz="4" w:space="0" w:color="auto"/>
              <w:right w:val="single" w:sz="4" w:space="0" w:color="auto"/>
            </w:tcBorders>
          </w:tcPr>
          <w:p w14:paraId="781389C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9ACC0D" w14:textId="77777777" w:rsidR="000C5446" w:rsidRPr="006B56F5" w:rsidRDefault="000C5446" w:rsidP="000C5446">
            <w:pPr>
              <w:spacing w:before="60" w:after="60"/>
              <w:rPr>
                <w:b/>
                <w:bCs/>
              </w:rPr>
            </w:pPr>
            <w:r w:rsidRPr="006B56F5">
              <w:rPr>
                <w:b/>
                <w:bCs/>
              </w:rPr>
              <w:t>Hop cones, fresh or dried, whether or not ground, powdered or in the form of pellets; lupulin</w:t>
            </w:r>
          </w:p>
        </w:tc>
        <w:tc>
          <w:tcPr>
            <w:tcW w:w="2086" w:type="dxa"/>
            <w:tcBorders>
              <w:top w:val="single" w:sz="4" w:space="0" w:color="auto"/>
              <w:left w:val="single" w:sz="4" w:space="0" w:color="auto"/>
              <w:bottom w:val="single" w:sz="4" w:space="0" w:color="auto"/>
              <w:right w:val="single" w:sz="4" w:space="0" w:color="auto"/>
            </w:tcBorders>
          </w:tcPr>
          <w:p w14:paraId="6D92E051" w14:textId="77777777" w:rsidR="000C5446" w:rsidRDefault="000C5446" w:rsidP="000C5446">
            <w:pPr>
              <w:spacing w:before="60" w:after="60"/>
            </w:pPr>
            <w:r>
              <w:t>Change to heading 1210 from any other chapter</w:t>
            </w:r>
          </w:p>
        </w:tc>
      </w:tr>
      <w:tr w:rsidR="000C5446" w14:paraId="6C062D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0DF5F7" w14:textId="77777777" w:rsidR="000C5446" w:rsidRDefault="000C5446" w:rsidP="000C5446">
            <w:pPr>
              <w:spacing w:before="60" w:after="60"/>
              <w:rPr>
                <w:b/>
                <w:bCs/>
              </w:rPr>
            </w:pPr>
            <w:r>
              <w:rPr>
                <w:b/>
                <w:bCs/>
              </w:rPr>
              <w:t>1211</w:t>
            </w:r>
          </w:p>
        </w:tc>
        <w:tc>
          <w:tcPr>
            <w:tcW w:w="1043" w:type="dxa"/>
            <w:tcBorders>
              <w:top w:val="single" w:sz="4" w:space="0" w:color="auto"/>
              <w:left w:val="single" w:sz="4" w:space="0" w:color="auto"/>
              <w:bottom w:val="single" w:sz="4" w:space="0" w:color="auto"/>
              <w:right w:val="single" w:sz="4" w:space="0" w:color="auto"/>
            </w:tcBorders>
          </w:tcPr>
          <w:p w14:paraId="43A1D01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B991AC" w14:textId="77777777" w:rsidR="000C5446" w:rsidRPr="006B56F5" w:rsidRDefault="000C5446" w:rsidP="000C5446">
            <w:pPr>
              <w:spacing w:before="60" w:after="60"/>
              <w:rPr>
                <w:b/>
                <w:bCs/>
              </w:rPr>
            </w:pPr>
            <w:r w:rsidRPr="006B56F5">
              <w:rPr>
                <w:b/>
                <w:bCs/>
              </w:rPr>
              <w:t>Plants and parts of plants (including seeds and fruits), of a kind used primarily in perfumery, in pharmacy or for insecticidal, fungicidal or similar purposes, fresh</w:t>
            </w:r>
            <w:r>
              <w:rPr>
                <w:b/>
                <w:bCs/>
              </w:rPr>
              <w:t xml:space="preserve">, chilled, frozen </w:t>
            </w:r>
            <w:r w:rsidRPr="006B56F5">
              <w:rPr>
                <w:b/>
                <w:bCs/>
              </w:rPr>
              <w:t>or dried, whether or not cut, crushed or powdered</w:t>
            </w:r>
          </w:p>
        </w:tc>
        <w:tc>
          <w:tcPr>
            <w:tcW w:w="2086" w:type="dxa"/>
            <w:tcBorders>
              <w:top w:val="single" w:sz="4" w:space="0" w:color="auto"/>
              <w:left w:val="single" w:sz="4" w:space="0" w:color="auto"/>
              <w:bottom w:val="single" w:sz="4" w:space="0" w:color="auto"/>
              <w:right w:val="single" w:sz="4" w:space="0" w:color="auto"/>
            </w:tcBorders>
          </w:tcPr>
          <w:p w14:paraId="3716429C" w14:textId="77777777" w:rsidR="000C5446" w:rsidRDefault="000C5446" w:rsidP="000C5446">
            <w:pPr>
              <w:spacing w:before="60" w:after="60"/>
            </w:pPr>
            <w:r>
              <w:t>Change to heading 1211 from any other chapter</w:t>
            </w:r>
          </w:p>
        </w:tc>
      </w:tr>
      <w:tr w:rsidR="000C5446" w14:paraId="41F44FB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40563AD" w14:textId="77777777" w:rsidR="000C5446" w:rsidRDefault="000C5446" w:rsidP="000C5446">
            <w:pPr>
              <w:spacing w:before="60" w:after="60"/>
              <w:rPr>
                <w:b/>
                <w:bCs/>
              </w:rPr>
            </w:pPr>
            <w:r>
              <w:rPr>
                <w:b/>
                <w:bCs/>
              </w:rPr>
              <w:t>1212</w:t>
            </w:r>
          </w:p>
        </w:tc>
        <w:tc>
          <w:tcPr>
            <w:tcW w:w="1043" w:type="dxa"/>
            <w:tcBorders>
              <w:top w:val="single" w:sz="4" w:space="0" w:color="auto"/>
              <w:left w:val="single" w:sz="4" w:space="0" w:color="auto"/>
              <w:bottom w:val="single" w:sz="4" w:space="0" w:color="auto"/>
              <w:right w:val="single" w:sz="4" w:space="0" w:color="auto"/>
            </w:tcBorders>
          </w:tcPr>
          <w:p w14:paraId="1DCDC96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B3466E" w14:textId="77777777" w:rsidR="000C5446" w:rsidRPr="006B56F5" w:rsidRDefault="000C5446" w:rsidP="000C5446">
            <w:pPr>
              <w:spacing w:before="60" w:after="60"/>
              <w:rPr>
                <w:b/>
                <w:bCs/>
              </w:rPr>
            </w:pPr>
            <w:r w:rsidRPr="006B56F5">
              <w:rPr>
                <w:b/>
                <w:bCs/>
              </w:rPr>
              <w:t xml:space="preserve">Locust beans, seaweeds and other algae, sugar beet and sugar cane, fresh, chilled, frozen or dried, whether or not ground; fruit stones and kernels and other </w:t>
            </w:r>
            <w:r w:rsidRPr="006B56F5">
              <w:rPr>
                <w:b/>
                <w:bCs/>
              </w:rPr>
              <w:lastRenderedPageBreak/>
              <w:t xml:space="preserve">vegetable products (including unroasted chicory roots of the variety </w:t>
            </w:r>
            <w:r w:rsidRPr="006B56F5">
              <w:rPr>
                <w:b/>
                <w:bCs/>
                <w:i/>
                <w:iCs/>
              </w:rPr>
              <w:t>Cichorium intybus sativum</w:t>
            </w:r>
            <w:r w:rsidRPr="006B56F5">
              <w:rPr>
                <w:b/>
                <w:bCs/>
              </w:rPr>
              <w:t>) of a kind used primarily for human consumption,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AA1F301" w14:textId="77777777" w:rsidR="000C5446" w:rsidRDefault="000C5446" w:rsidP="000C5446">
            <w:pPr>
              <w:spacing w:before="60" w:after="60"/>
            </w:pPr>
            <w:r>
              <w:lastRenderedPageBreak/>
              <w:t>Change to heading 1212 from any other chapter</w:t>
            </w:r>
          </w:p>
        </w:tc>
      </w:tr>
      <w:tr w:rsidR="000C5446" w14:paraId="27ADDB7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4A418D2" w14:textId="77777777" w:rsidR="000C5446" w:rsidRDefault="000C5446" w:rsidP="000C5446">
            <w:pPr>
              <w:spacing w:before="60" w:after="60"/>
              <w:rPr>
                <w:b/>
                <w:bCs/>
              </w:rPr>
            </w:pPr>
            <w:r>
              <w:rPr>
                <w:b/>
                <w:bCs/>
              </w:rPr>
              <w:t>1213</w:t>
            </w:r>
          </w:p>
        </w:tc>
        <w:tc>
          <w:tcPr>
            <w:tcW w:w="1043" w:type="dxa"/>
            <w:tcBorders>
              <w:top w:val="single" w:sz="4" w:space="0" w:color="auto"/>
              <w:left w:val="single" w:sz="4" w:space="0" w:color="auto"/>
              <w:bottom w:val="single" w:sz="4" w:space="0" w:color="auto"/>
              <w:right w:val="single" w:sz="4" w:space="0" w:color="auto"/>
            </w:tcBorders>
          </w:tcPr>
          <w:p w14:paraId="3659003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6AF6BC" w14:textId="77777777" w:rsidR="000C5446" w:rsidRPr="006B56F5" w:rsidRDefault="000C5446" w:rsidP="000C5446">
            <w:pPr>
              <w:spacing w:before="60" w:after="60"/>
              <w:rPr>
                <w:b/>
                <w:bCs/>
              </w:rPr>
            </w:pPr>
            <w:r w:rsidRPr="006B56F5">
              <w:rPr>
                <w:b/>
                <w:bCs/>
              </w:rPr>
              <w:t>Cereal straw and husks, unprepared, whether or not chopped, ground, pressed or in the form of pellets</w:t>
            </w:r>
          </w:p>
        </w:tc>
        <w:tc>
          <w:tcPr>
            <w:tcW w:w="2086" w:type="dxa"/>
            <w:tcBorders>
              <w:top w:val="single" w:sz="4" w:space="0" w:color="auto"/>
              <w:left w:val="single" w:sz="4" w:space="0" w:color="auto"/>
              <w:bottom w:val="single" w:sz="4" w:space="0" w:color="auto"/>
              <w:right w:val="single" w:sz="4" w:space="0" w:color="auto"/>
            </w:tcBorders>
          </w:tcPr>
          <w:p w14:paraId="15884438" w14:textId="77777777" w:rsidR="000C5446" w:rsidRDefault="000C5446" w:rsidP="000C5446">
            <w:pPr>
              <w:spacing w:before="60" w:after="60"/>
            </w:pPr>
            <w:r>
              <w:t>Change to heading 1213 from any other chapter</w:t>
            </w:r>
          </w:p>
        </w:tc>
      </w:tr>
      <w:tr w:rsidR="000C5446" w14:paraId="312B5DD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3C9CDEE" w14:textId="77777777" w:rsidR="000C5446" w:rsidRDefault="000C5446" w:rsidP="000C5446">
            <w:pPr>
              <w:spacing w:before="60" w:after="60"/>
              <w:rPr>
                <w:b/>
                <w:bCs/>
              </w:rPr>
            </w:pPr>
            <w:r>
              <w:rPr>
                <w:b/>
                <w:bCs/>
              </w:rPr>
              <w:t>1214</w:t>
            </w:r>
          </w:p>
        </w:tc>
        <w:tc>
          <w:tcPr>
            <w:tcW w:w="1043" w:type="dxa"/>
            <w:tcBorders>
              <w:top w:val="single" w:sz="4" w:space="0" w:color="auto"/>
              <w:left w:val="single" w:sz="4" w:space="0" w:color="auto"/>
              <w:bottom w:val="single" w:sz="4" w:space="0" w:color="auto"/>
              <w:right w:val="single" w:sz="4" w:space="0" w:color="auto"/>
            </w:tcBorders>
          </w:tcPr>
          <w:p w14:paraId="7FEE11E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31C114" w14:textId="77777777" w:rsidR="000C5446" w:rsidRPr="006B56F5" w:rsidRDefault="000C5446" w:rsidP="000C5446">
            <w:pPr>
              <w:spacing w:before="60" w:after="60"/>
              <w:rPr>
                <w:b/>
                <w:bCs/>
              </w:rPr>
            </w:pPr>
            <w:r w:rsidRPr="006B56F5">
              <w:rPr>
                <w:b/>
                <w:bCs/>
              </w:rPr>
              <w:t>Swedes, mangolds, fodder roots, hay, lucerne (alfalfa), clover, sainfoin, forage kale, lupines, vetches and similar forage products, whether or not in the form of pellets</w:t>
            </w:r>
          </w:p>
        </w:tc>
        <w:tc>
          <w:tcPr>
            <w:tcW w:w="2086" w:type="dxa"/>
            <w:tcBorders>
              <w:top w:val="single" w:sz="4" w:space="0" w:color="auto"/>
              <w:left w:val="single" w:sz="4" w:space="0" w:color="auto"/>
              <w:bottom w:val="single" w:sz="4" w:space="0" w:color="auto"/>
              <w:right w:val="single" w:sz="4" w:space="0" w:color="auto"/>
            </w:tcBorders>
          </w:tcPr>
          <w:p w14:paraId="6EC90756" w14:textId="77777777" w:rsidR="000C5446" w:rsidRDefault="000C5446" w:rsidP="000C5446">
            <w:pPr>
              <w:spacing w:before="60" w:after="60"/>
            </w:pPr>
            <w:r>
              <w:t>Change to heading 1214 from any other chapter</w:t>
            </w:r>
          </w:p>
        </w:tc>
      </w:tr>
      <w:tr w:rsidR="000C5446" w14:paraId="2C5E50B4"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67BAB9DE" w14:textId="77777777" w:rsidR="000C5446" w:rsidRDefault="000C5446" w:rsidP="000C5446">
            <w:pPr>
              <w:spacing w:before="60" w:after="60"/>
              <w:rPr>
                <w:b/>
                <w:bCs/>
              </w:rPr>
            </w:pPr>
            <w:r>
              <w:rPr>
                <w:b/>
                <w:bCs/>
              </w:rPr>
              <w:t>CHAPTER 13</w:t>
            </w:r>
          </w:p>
        </w:tc>
        <w:tc>
          <w:tcPr>
            <w:tcW w:w="5914" w:type="dxa"/>
            <w:gridSpan w:val="2"/>
            <w:tcBorders>
              <w:top w:val="single" w:sz="4" w:space="0" w:color="auto"/>
              <w:left w:val="single" w:sz="4" w:space="0" w:color="auto"/>
              <w:bottom w:val="single" w:sz="4" w:space="0" w:color="auto"/>
              <w:right w:val="single" w:sz="4" w:space="0" w:color="auto"/>
            </w:tcBorders>
          </w:tcPr>
          <w:p w14:paraId="01797A87" w14:textId="77777777" w:rsidR="000C5446" w:rsidRPr="006B56F5" w:rsidRDefault="000C5446" w:rsidP="000C5446">
            <w:pPr>
              <w:spacing w:before="60" w:after="60"/>
              <w:rPr>
                <w:b/>
                <w:bCs/>
              </w:rPr>
            </w:pPr>
            <w:r w:rsidRPr="006B56F5">
              <w:rPr>
                <w:b/>
                <w:bCs/>
              </w:rPr>
              <w:t>LAC; GUMS, RESINS AND OTHER VEGETABLE SAPS AND EXTRACTS</w:t>
            </w:r>
          </w:p>
        </w:tc>
      </w:tr>
      <w:tr w:rsidR="000C5446" w14:paraId="4F131BF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94AE40E" w14:textId="77777777" w:rsidR="000C5446" w:rsidRDefault="000C5446" w:rsidP="000C5446">
            <w:pPr>
              <w:spacing w:before="60" w:after="60"/>
              <w:rPr>
                <w:b/>
                <w:bCs/>
              </w:rPr>
            </w:pPr>
            <w:r>
              <w:rPr>
                <w:b/>
                <w:bCs/>
              </w:rPr>
              <w:t>1301</w:t>
            </w:r>
          </w:p>
        </w:tc>
        <w:tc>
          <w:tcPr>
            <w:tcW w:w="1043" w:type="dxa"/>
            <w:tcBorders>
              <w:top w:val="single" w:sz="4" w:space="0" w:color="auto"/>
              <w:left w:val="single" w:sz="4" w:space="0" w:color="auto"/>
              <w:bottom w:val="single" w:sz="4" w:space="0" w:color="auto"/>
              <w:right w:val="single" w:sz="4" w:space="0" w:color="auto"/>
            </w:tcBorders>
          </w:tcPr>
          <w:p w14:paraId="091BCA3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284E2F" w14:textId="77777777" w:rsidR="000C5446" w:rsidRPr="006B56F5" w:rsidRDefault="000C5446" w:rsidP="000C5446">
            <w:pPr>
              <w:spacing w:before="60" w:after="60"/>
              <w:rPr>
                <w:b/>
                <w:bCs/>
              </w:rPr>
            </w:pPr>
            <w:r w:rsidRPr="006B56F5">
              <w:rPr>
                <w:b/>
                <w:bCs/>
              </w:rPr>
              <w:t>Lac; natural gums, resins, gum-resins and oleoresins (for example, balsams</w:t>
            </w:r>
          </w:p>
        </w:tc>
        <w:tc>
          <w:tcPr>
            <w:tcW w:w="2086" w:type="dxa"/>
            <w:tcBorders>
              <w:top w:val="single" w:sz="4" w:space="0" w:color="auto"/>
              <w:left w:val="single" w:sz="4" w:space="0" w:color="auto"/>
              <w:bottom w:val="single" w:sz="4" w:space="0" w:color="auto"/>
              <w:right w:val="single" w:sz="4" w:space="0" w:color="auto"/>
            </w:tcBorders>
          </w:tcPr>
          <w:p w14:paraId="474C2423" w14:textId="77777777" w:rsidR="000C5446" w:rsidRDefault="000C5446" w:rsidP="000C5446">
            <w:pPr>
              <w:spacing w:before="60" w:after="60"/>
            </w:pPr>
            <w:r>
              <w:t>Change to heading 1301 from any other chapter</w:t>
            </w:r>
          </w:p>
        </w:tc>
      </w:tr>
      <w:tr w:rsidR="000C5446" w14:paraId="7D10BA2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B25D1D7" w14:textId="77777777" w:rsidR="000C5446" w:rsidRDefault="000C5446" w:rsidP="000C5446">
            <w:pPr>
              <w:spacing w:before="60" w:after="60"/>
              <w:rPr>
                <w:b/>
                <w:bCs/>
              </w:rPr>
            </w:pPr>
            <w:r>
              <w:rPr>
                <w:b/>
                <w:bCs/>
              </w:rPr>
              <w:t>1302</w:t>
            </w:r>
          </w:p>
        </w:tc>
        <w:tc>
          <w:tcPr>
            <w:tcW w:w="1043" w:type="dxa"/>
            <w:tcBorders>
              <w:top w:val="single" w:sz="4" w:space="0" w:color="auto"/>
              <w:left w:val="single" w:sz="4" w:space="0" w:color="auto"/>
              <w:bottom w:val="single" w:sz="4" w:space="0" w:color="auto"/>
              <w:right w:val="single" w:sz="4" w:space="0" w:color="auto"/>
            </w:tcBorders>
          </w:tcPr>
          <w:p w14:paraId="64EFF48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84CD8F" w14:textId="77777777" w:rsidR="000C5446" w:rsidRPr="006B56F5" w:rsidRDefault="000C5446" w:rsidP="000C5446">
            <w:pPr>
              <w:spacing w:before="60" w:after="60"/>
              <w:rPr>
                <w:b/>
                <w:bCs/>
              </w:rPr>
            </w:pPr>
            <w:r w:rsidRPr="006B56F5">
              <w:rPr>
                <w:b/>
                <w:bCs/>
              </w:rPr>
              <w:t>Vegetable saps and extracts; pectic substances, pectinates and pectates; agar-agar and other mucilages and thickeners, whether or not modified, derived from vegetable products</w:t>
            </w:r>
          </w:p>
        </w:tc>
        <w:tc>
          <w:tcPr>
            <w:tcW w:w="2086" w:type="dxa"/>
            <w:tcBorders>
              <w:top w:val="single" w:sz="4" w:space="0" w:color="auto"/>
              <w:left w:val="single" w:sz="4" w:space="0" w:color="auto"/>
              <w:bottom w:val="single" w:sz="4" w:space="0" w:color="auto"/>
              <w:right w:val="single" w:sz="4" w:space="0" w:color="auto"/>
            </w:tcBorders>
          </w:tcPr>
          <w:p w14:paraId="55CEE414" w14:textId="77777777" w:rsidR="000C5446" w:rsidRDefault="000C5446" w:rsidP="000C5446">
            <w:pPr>
              <w:spacing w:before="60" w:after="60"/>
            </w:pPr>
            <w:r>
              <w:t>Change to heading 1302 from any other chapter</w:t>
            </w:r>
          </w:p>
        </w:tc>
      </w:tr>
      <w:tr w:rsidR="000C5446" w14:paraId="7DDD3868"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5C1DFFB" w14:textId="77777777" w:rsidR="000C5446" w:rsidRDefault="000C5446" w:rsidP="000C5446">
            <w:pPr>
              <w:spacing w:before="60" w:after="60"/>
              <w:rPr>
                <w:b/>
                <w:bCs/>
              </w:rPr>
            </w:pPr>
            <w:r>
              <w:rPr>
                <w:b/>
                <w:bCs/>
              </w:rPr>
              <w:t>CHAPTER 14</w:t>
            </w:r>
          </w:p>
        </w:tc>
        <w:tc>
          <w:tcPr>
            <w:tcW w:w="5914" w:type="dxa"/>
            <w:gridSpan w:val="2"/>
            <w:tcBorders>
              <w:top w:val="single" w:sz="4" w:space="0" w:color="auto"/>
              <w:left w:val="single" w:sz="4" w:space="0" w:color="auto"/>
              <w:bottom w:val="single" w:sz="4" w:space="0" w:color="auto"/>
              <w:right w:val="single" w:sz="4" w:space="0" w:color="auto"/>
            </w:tcBorders>
          </w:tcPr>
          <w:p w14:paraId="79BA5F0C" w14:textId="77777777" w:rsidR="000C5446" w:rsidRPr="006B56F5" w:rsidRDefault="000C5446" w:rsidP="000C5446">
            <w:pPr>
              <w:spacing w:before="60" w:after="60"/>
              <w:rPr>
                <w:b/>
                <w:bCs/>
              </w:rPr>
            </w:pPr>
            <w:r w:rsidRPr="006B56F5">
              <w:rPr>
                <w:b/>
                <w:bCs/>
              </w:rPr>
              <w:t>VEGETABLE PLAITING MATERIALS; VEGETABLE PRODUCTS NOT ELSEWHERE SPECIFIED OR INCLUDED</w:t>
            </w:r>
          </w:p>
        </w:tc>
      </w:tr>
      <w:tr w:rsidR="000C5446" w14:paraId="3AAB9A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C9E119" w14:textId="77777777" w:rsidR="000C5446" w:rsidRDefault="000C5446" w:rsidP="000C5446">
            <w:pPr>
              <w:spacing w:before="60" w:after="60"/>
              <w:rPr>
                <w:b/>
                <w:bCs/>
              </w:rPr>
            </w:pPr>
            <w:r>
              <w:rPr>
                <w:b/>
                <w:bCs/>
              </w:rPr>
              <w:t>1401</w:t>
            </w:r>
          </w:p>
        </w:tc>
        <w:tc>
          <w:tcPr>
            <w:tcW w:w="1043" w:type="dxa"/>
            <w:tcBorders>
              <w:top w:val="single" w:sz="4" w:space="0" w:color="auto"/>
              <w:left w:val="single" w:sz="4" w:space="0" w:color="auto"/>
              <w:bottom w:val="single" w:sz="4" w:space="0" w:color="auto"/>
              <w:right w:val="single" w:sz="4" w:space="0" w:color="auto"/>
            </w:tcBorders>
          </w:tcPr>
          <w:p w14:paraId="1DCD448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CB2E68" w14:textId="77777777" w:rsidR="000C5446" w:rsidRPr="006B56F5" w:rsidRDefault="000C5446" w:rsidP="000C5446">
            <w:pPr>
              <w:spacing w:before="60" w:after="60"/>
              <w:rPr>
                <w:b/>
                <w:bCs/>
              </w:rPr>
            </w:pPr>
            <w:r w:rsidRPr="006B56F5">
              <w:rPr>
                <w:b/>
                <w:bCs/>
              </w:rPr>
              <w:t>Vegetable materials of a kind used primarily for plaiting (for example, bamboos, rattans, reeds, rushes, osier, raffia, cleaned, bleached or dyed cereal straw, and lime bark)</w:t>
            </w:r>
          </w:p>
        </w:tc>
        <w:tc>
          <w:tcPr>
            <w:tcW w:w="2086" w:type="dxa"/>
            <w:tcBorders>
              <w:top w:val="single" w:sz="4" w:space="0" w:color="auto"/>
              <w:left w:val="single" w:sz="4" w:space="0" w:color="auto"/>
              <w:bottom w:val="single" w:sz="4" w:space="0" w:color="auto"/>
              <w:right w:val="single" w:sz="4" w:space="0" w:color="auto"/>
            </w:tcBorders>
          </w:tcPr>
          <w:p w14:paraId="1BC0488A" w14:textId="77777777" w:rsidR="000C5446" w:rsidRDefault="000C5446" w:rsidP="000C5446">
            <w:pPr>
              <w:spacing w:before="60" w:after="60"/>
            </w:pPr>
            <w:r>
              <w:t>Change to heading 1401 from any other chapter</w:t>
            </w:r>
          </w:p>
        </w:tc>
      </w:tr>
      <w:tr w:rsidR="000C5446" w14:paraId="4B8B8C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463AC3" w14:textId="77777777" w:rsidR="000C5446" w:rsidRDefault="000C5446" w:rsidP="000C5446">
            <w:pPr>
              <w:spacing w:before="60" w:after="60"/>
              <w:rPr>
                <w:b/>
                <w:bCs/>
              </w:rPr>
            </w:pPr>
            <w:r>
              <w:rPr>
                <w:b/>
                <w:bCs/>
              </w:rPr>
              <w:t>1404</w:t>
            </w:r>
          </w:p>
        </w:tc>
        <w:tc>
          <w:tcPr>
            <w:tcW w:w="1043" w:type="dxa"/>
            <w:tcBorders>
              <w:top w:val="single" w:sz="4" w:space="0" w:color="auto"/>
              <w:left w:val="single" w:sz="4" w:space="0" w:color="auto"/>
              <w:bottom w:val="single" w:sz="4" w:space="0" w:color="auto"/>
              <w:right w:val="single" w:sz="4" w:space="0" w:color="auto"/>
            </w:tcBorders>
          </w:tcPr>
          <w:p w14:paraId="75492E3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7E0876" w14:textId="77777777" w:rsidR="000C5446" w:rsidRPr="006B56F5" w:rsidRDefault="000C5446" w:rsidP="000C5446">
            <w:pPr>
              <w:spacing w:before="60" w:after="60"/>
              <w:rPr>
                <w:b/>
                <w:bCs/>
              </w:rPr>
            </w:pPr>
            <w:r w:rsidRPr="006B56F5">
              <w:rPr>
                <w:b/>
                <w:bCs/>
              </w:rPr>
              <w:t>Vegetable products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651757AE" w14:textId="77777777" w:rsidR="000C5446" w:rsidRDefault="000C5446" w:rsidP="000C5446">
            <w:pPr>
              <w:spacing w:before="60" w:after="60"/>
            </w:pPr>
            <w:r>
              <w:t>Change to heading 1404 from any other chapter</w:t>
            </w:r>
          </w:p>
        </w:tc>
      </w:tr>
      <w:tr w:rsidR="000C5446" w14:paraId="456EEDD2"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439E8481" w14:textId="77777777" w:rsidR="000C5446" w:rsidRDefault="000C5446" w:rsidP="000C5446">
            <w:pPr>
              <w:spacing w:before="60" w:after="60"/>
              <w:rPr>
                <w:b/>
                <w:bCs/>
              </w:rPr>
            </w:pPr>
            <w:r>
              <w:rPr>
                <w:b/>
                <w:bCs/>
              </w:rPr>
              <w:t>CHAPTER 15</w:t>
            </w:r>
          </w:p>
        </w:tc>
        <w:tc>
          <w:tcPr>
            <w:tcW w:w="5914" w:type="dxa"/>
            <w:gridSpan w:val="2"/>
            <w:tcBorders>
              <w:top w:val="single" w:sz="4" w:space="0" w:color="auto"/>
              <w:left w:val="single" w:sz="4" w:space="0" w:color="auto"/>
              <w:bottom w:val="single" w:sz="4" w:space="0" w:color="auto"/>
              <w:right w:val="single" w:sz="4" w:space="0" w:color="auto"/>
            </w:tcBorders>
          </w:tcPr>
          <w:p w14:paraId="334E336A" w14:textId="77777777" w:rsidR="00405942" w:rsidRDefault="00405942" w:rsidP="00405942">
            <w:pPr>
              <w:pStyle w:val="Default"/>
              <w:rPr>
                <w:sz w:val="20"/>
                <w:szCs w:val="20"/>
              </w:rPr>
            </w:pPr>
            <w:r>
              <w:rPr>
                <w:b/>
                <w:bCs/>
                <w:sz w:val="20"/>
                <w:szCs w:val="20"/>
              </w:rPr>
              <w:t xml:space="preserve">ANIMAL, VEGETABLE OR MICROBIAL FATS AND OILS AND THEIR CLEAVAGE PRODUCTS; PREPARED EDIBLE FATS; </w:t>
            </w:r>
          </w:p>
          <w:p w14:paraId="5A172839" w14:textId="3FB7E3BF" w:rsidR="000C5446" w:rsidRPr="006B56F5" w:rsidRDefault="0057545F" w:rsidP="0057545F">
            <w:pPr>
              <w:pStyle w:val="Default"/>
              <w:rPr>
                <w:b/>
                <w:bCs/>
              </w:rPr>
            </w:pPr>
            <w:r w:rsidRPr="0057545F">
              <w:rPr>
                <w:rFonts w:ascii="Times New Roman" w:hAnsi="Times New Roman" w:cs="Times New Roman"/>
                <w:b/>
                <w:bCs/>
                <w:sz w:val="20"/>
                <w:szCs w:val="20"/>
              </w:rPr>
              <w:lastRenderedPageBreak/>
              <w:t xml:space="preserve">ANIMAL, VEGETABLE OR MICROBIAL FATS AND OILS AND THEIR CLEAVAGE PRODUCTS; PREPARED EDIBLE FATS; </w:t>
            </w:r>
            <w:r w:rsidR="00405942" w:rsidRPr="0057545F">
              <w:rPr>
                <w:rFonts w:ascii="Times New Roman" w:hAnsi="Times New Roman" w:cs="Times New Roman"/>
                <w:b/>
                <w:bCs/>
                <w:sz w:val="20"/>
                <w:szCs w:val="20"/>
              </w:rPr>
              <w:t>ANIMAL OR VEGETABLE WAXES</w:t>
            </w:r>
            <w:r w:rsidR="00405942">
              <w:rPr>
                <w:b/>
                <w:bCs/>
                <w:sz w:val="20"/>
                <w:szCs w:val="20"/>
              </w:rPr>
              <w:t xml:space="preserve"> </w:t>
            </w:r>
          </w:p>
        </w:tc>
      </w:tr>
      <w:tr w:rsidR="000C5446" w14:paraId="49B0AAF0" w14:textId="77777777" w:rsidTr="00134197">
        <w:trPr>
          <w:trHeight w:val="284"/>
        </w:trPr>
        <w:tc>
          <w:tcPr>
            <w:tcW w:w="8440" w:type="dxa"/>
            <w:gridSpan w:val="4"/>
            <w:tcBorders>
              <w:top w:val="single" w:sz="4" w:space="0" w:color="auto"/>
              <w:left w:val="single" w:sz="4" w:space="0" w:color="auto"/>
              <w:bottom w:val="single" w:sz="4" w:space="0" w:color="auto"/>
              <w:right w:val="single" w:sz="4" w:space="0" w:color="auto"/>
            </w:tcBorders>
          </w:tcPr>
          <w:p w14:paraId="4BA66655" w14:textId="77777777" w:rsidR="000C5446" w:rsidRPr="00463F5E" w:rsidRDefault="000C5446" w:rsidP="000C5446">
            <w:pPr>
              <w:spacing w:before="60" w:after="60"/>
            </w:pPr>
            <w:r w:rsidRPr="00463F5E">
              <w:rPr>
                <w:b/>
                <w:bCs/>
              </w:rPr>
              <w:lastRenderedPageBreak/>
              <w:t>Chapter Note</w:t>
            </w:r>
            <w:r w:rsidRPr="00463F5E">
              <w:rPr>
                <w:bCs/>
              </w:rPr>
              <w:t>: For the purposes of this chapter, the refining process (chemical or physical) entails eliminating the odour, taste, colour and acidity of a crude fat or oil.</w:t>
            </w:r>
          </w:p>
        </w:tc>
      </w:tr>
      <w:tr w:rsidR="000C5446" w14:paraId="7F3AEB0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99A8DC9" w14:textId="77777777" w:rsidR="000C5446" w:rsidRDefault="000C5446" w:rsidP="000C5446">
            <w:pPr>
              <w:spacing w:before="60" w:after="60"/>
              <w:rPr>
                <w:b/>
                <w:bCs/>
              </w:rPr>
            </w:pPr>
            <w:r>
              <w:rPr>
                <w:b/>
                <w:bCs/>
              </w:rPr>
              <w:t>1501</w:t>
            </w:r>
          </w:p>
        </w:tc>
        <w:tc>
          <w:tcPr>
            <w:tcW w:w="1043" w:type="dxa"/>
            <w:tcBorders>
              <w:top w:val="single" w:sz="4" w:space="0" w:color="auto"/>
              <w:left w:val="single" w:sz="4" w:space="0" w:color="auto"/>
              <w:bottom w:val="single" w:sz="4" w:space="0" w:color="auto"/>
              <w:right w:val="single" w:sz="4" w:space="0" w:color="auto"/>
            </w:tcBorders>
          </w:tcPr>
          <w:p w14:paraId="593E0E4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B63406" w14:textId="77777777" w:rsidR="000C5446" w:rsidRPr="006B56F5" w:rsidRDefault="000C5446" w:rsidP="000C5446">
            <w:pPr>
              <w:spacing w:before="60" w:after="60"/>
              <w:rPr>
                <w:b/>
                <w:bCs/>
              </w:rPr>
            </w:pPr>
            <w:r w:rsidRPr="006B56F5">
              <w:rPr>
                <w:b/>
                <w:bCs/>
              </w:rPr>
              <w:t>Pig fat (including lard) and poultry fat, other than that of 0209 or 1503</w:t>
            </w:r>
          </w:p>
        </w:tc>
        <w:tc>
          <w:tcPr>
            <w:tcW w:w="2086" w:type="dxa"/>
            <w:tcBorders>
              <w:top w:val="single" w:sz="4" w:space="0" w:color="auto"/>
              <w:left w:val="single" w:sz="4" w:space="0" w:color="auto"/>
              <w:bottom w:val="single" w:sz="4" w:space="0" w:color="auto"/>
              <w:right w:val="single" w:sz="4" w:space="0" w:color="auto"/>
            </w:tcBorders>
          </w:tcPr>
          <w:p w14:paraId="34F6A48B" w14:textId="77777777" w:rsidR="000C5446" w:rsidRDefault="000C5446" w:rsidP="000C5446">
            <w:pPr>
              <w:spacing w:before="60" w:after="60"/>
            </w:pPr>
            <w:r>
              <w:t xml:space="preserve">Change to heading 1501 from any other chapter; or </w:t>
            </w:r>
          </w:p>
          <w:p w14:paraId="75134494" w14:textId="77777777" w:rsidR="000C5446" w:rsidRDefault="000C5446" w:rsidP="000C5446">
            <w:pPr>
              <w:spacing w:before="60" w:after="60"/>
            </w:pPr>
            <w:r>
              <w:t>No change in tariff classification is required, provided that the good is produced by refining</w:t>
            </w:r>
          </w:p>
        </w:tc>
      </w:tr>
      <w:tr w:rsidR="000C5446" w14:paraId="2974438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257891F" w14:textId="77777777" w:rsidR="000C5446" w:rsidRDefault="000C5446" w:rsidP="000C5446">
            <w:pPr>
              <w:spacing w:before="60" w:after="60"/>
              <w:rPr>
                <w:b/>
                <w:bCs/>
              </w:rPr>
            </w:pPr>
            <w:r>
              <w:rPr>
                <w:b/>
                <w:bCs/>
              </w:rPr>
              <w:t>1502</w:t>
            </w:r>
          </w:p>
        </w:tc>
        <w:tc>
          <w:tcPr>
            <w:tcW w:w="1043" w:type="dxa"/>
            <w:tcBorders>
              <w:top w:val="single" w:sz="4" w:space="0" w:color="auto"/>
              <w:left w:val="single" w:sz="4" w:space="0" w:color="auto"/>
              <w:bottom w:val="single" w:sz="4" w:space="0" w:color="auto"/>
              <w:right w:val="single" w:sz="4" w:space="0" w:color="auto"/>
            </w:tcBorders>
          </w:tcPr>
          <w:p w14:paraId="43341D7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5A2DD9" w14:textId="77777777" w:rsidR="000C5446" w:rsidRPr="006B56F5" w:rsidRDefault="000C5446" w:rsidP="000C5446">
            <w:pPr>
              <w:spacing w:before="60" w:after="60"/>
              <w:rPr>
                <w:b/>
                <w:bCs/>
              </w:rPr>
            </w:pPr>
            <w:r w:rsidRPr="006B56F5">
              <w:rPr>
                <w:b/>
                <w:bCs/>
              </w:rPr>
              <w:t>Fats of bovine animals, sheep or goats , other than those of 1503</w:t>
            </w:r>
          </w:p>
        </w:tc>
        <w:tc>
          <w:tcPr>
            <w:tcW w:w="2086" w:type="dxa"/>
            <w:tcBorders>
              <w:top w:val="single" w:sz="4" w:space="0" w:color="auto"/>
              <w:left w:val="single" w:sz="4" w:space="0" w:color="auto"/>
              <w:bottom w:val="single" w:sz="4" w:space="0" w:color="auto"/>
              <w:right w:val="single" w:sz="4" w:space="0" w:color="auto"/>
            </w:tcBorders>
          </w:tcPr>
          <w:p w14:paraId="3B9DC7B5" w14:textId="77777777" w:rsidR="000C5446" w:rsidRDefault="000C5446" w:rsidP="000C5446">
            <w:pPr>
              <w:spacing w:before="60" w:after="60"/>
            </w:pPr>
            <w:r>
              <w:t xml:space="preserve">Change to heading 1502 from any other chapter; or </w:t>
            </w:r>
          </w:p>
          <w:p w14:paraId="2F03377B" w14:textId="77777777" w:rsidR="000C5446" w:rsidRDefault="000C5446" w:rsidP="000C5446">
            <w:pPr>
              <w:spacing w:before="60" w:after="60"/>
            </w:pPr>
            <w:r>
              <w:t>No change in tariff classification is required, provided that the good is produced by refining</w:t>
            </w:r>
          </w:p>
        </w:tc>
      </w:tr>
      <w:tr w:rsidR="000C5446" w14:paraId="0EF4D08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C4F3D59" w14:textId="77777777" w:rsidR="000C5446" w:rsidRDefault="000C5446" w:rsidP="000C5446">
            <w:pPr>
              <w:spacing w:before="60" w:after="60"/>
              <w:rPr>
                <w:b/>
                <w:bCs/>
              </w:rPr>
            </w:pPr>
            <w:r>
              <w:rPr>
                <w:b/>
                <w:bCs/>
              </w:rPr>
              <w:t>1503</w:t>
            </w:r>
          </w:p>
        </w:tc>
        <w:tc>
          <w:tcPr>
            <w:tcW w:w="1043" w:type="dxa"/>
            <w:tcBorders>
              <w:top w:val="single" w:sz="4" w:space="0" w:color="auto"/>
              <w:left w:val="single" w:sz="4" w:space="0" w:color="auto"/>
              <w:bottom w:val="single" w:sz="4" w:space="0" w:color="auto"/>
              <w:right w:val="single" w:sz="4" w:space="0" w:color="auto"/>
            </w:tcBorders>
          </w:tcPr>
          <w:p w14:paraId="36F17F1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A53D4A" w14:textId="77777777" w:rsidR="000C5446" w:rsidRPr="006B56F5" w:rsidRDefault="000C5446" w:rsidP="000C5446">
            <w:pPr>
              <w:spacing w:before="60" w:after="60"/>
              <w:rPr>
                <w:b/>
                <w:bCs/>
              </w:rPr>
            </w:pPr>
            <w:r w:rsidRPr="006B56F5">
              <w:rPr>
                <w:b/>
                <w:bCs/>
              </w:rPr>
              <w:t>Lard stearin, lard oil, oleostearin, oleo-oil and tallow oil, not emulsified or mixed or otherwise prepared</w:t>
            </w:r>
          </w:p>
        </w:tc>
        <w:tc>
          <w:tcPr>
            <w:tcW w:w="2086" w:type="dxa"/>
            <w:tcBorders>
              <w:top w:val="single" w:sz="4" w:space="0" w:color="auto"/>
              <w:left w:val="single" w:sz="4" w:space="0" w:color="auto"/>
              <w:bottom w:val="single" w:sz="4" w:space="0" w:color="auto"/>
              <w:right w:val="single" w:sz="4" w:space="0" w:color="auto"/>
            </w:tcBorders>
          </w:tcPr>
          <w:p w14:paraId="032D38F9" w14:textId="77777777" w:rsidR="000C5446" w:rsidRDefault="000C5446" w:rsidP="000C5446">
            <w:pPr>
              <w:spacing w:before="60" w:after="60"/>
            </w:pPr>
            <w:r>
              <w:t xml:space="preserve">Change to heading 1503 from any other chapter; or </w:t>
            </w:r>
          </w:p>
          <w:p w14:paraId="78EF49F2" w14:textId="77777777" w:rsidR="000C5446" w:rsidRDefault="000C5446" w:rsidP="000C5446">
            <w:pPr>
              <w:spacing w:before="60" w:after="60"/>
            </w:pPr>
            <w:r>
              <w:t>No change in tariff classification is required, provided that the good is produced by refining</w:t>
            </w:r>
          </w:p>
        </w:tc>
      </w:tr>
      <w:tr w:rsidR="000C5446" w14:paraId="1DCD9A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F0FFD8" w14:textId="77777777" w:rsidR="000C5446" w:rsidRDefault="000C5446" w:rsidP="000C5446">
            <w:pPr>
              <w:spacing w:before="60" w:after="60"/>
              <w:rPr>
                <w:b/>
                <w:bCs/>
              </w:rPr>
            </w:pPr>
            <w:r>
              <w:rPr>
                <w:b/>
                <w:bCs/>
              </w:rPr>
              <w:t>1504</w:t>
            </w:r>
          </w:p>
        </w:tc>
        <w:tc>
          <w:tcPr>
            <w:tcW w:w="1043" w:type="dxa"/>
            <w:tcBorders>
              <w:top w:val="single" w:sz="4" w:space="0" w:color="auto"/>
              <w:left w:val="single" w:sz="4" w:space="0" w:color="auto"/>
              <w:bottom w:val="single" w:sz="4" w:space="0" w:color="auto"/>
              <w:right w:val="single" w:sz="4" w:space="0" w:color="auto"/>
            </w:tcBorders>
          </w:tcPr>
          <w:p w14:paraId="1893E6C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090395" w14:textId="77777777" w:rsidR="000C5446" w:rsidRPr="006B56F5" w:rsidRDefault="000C5446" w:rsidP="000C5446">
            <w:pPr>
              <w:spacing w:before="60" w:after="60"/>
              <w:rPr>
                <w:b/>
                <w:bCs/>
              </w:rPr>
            </w:pPr>
            <w:r w:rsidRPr="006B56F5">
              <w:rPr>
                <w:b/>
                <w:bCs/>
              </w:rPr>
              <w:t>Fats and oils and their fractions, of fish or marine mammals,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5DDB5A2C" w14:textId="77777777" w:rsidR="000C5446" w:rsidRDefault="000C5446" w:rsidP="000C5446">
            <w:pPr>
              <w:spacing w:before="60" w:after="60"/>
            </w:pPr>
            <w:r>
              <w:t xml:space="preserve">Change to heading 1504 from any other chapter; or </w:t>
            </w:r>
          </w:p>
          <w:p w14:paraId="431F2B51" w14:textId="77777777" w:rsidR="000C5446" w:rsidRDefault="000C5446" w:rsidP="000C5446">
            <w:pPr>
              <w:spacing w:before="60" w:after="60"/>
            </w:pPr>
            <w:r>
              <w:t>No change in tariff classification is required, provided that the good is produced by refining</w:t>
            </w:r>
          </w:p>
        </w:tc>
      </w:tr>
      <w:tr w:rsidR="000C5446" w14:paraId="7E2BC70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3A8D19B" w14:textId="77777777" w:rsidR="000C5446" w:rsidRDefault="000C5446" w:rsidP="000C5446">
            <w:pPr>
              <w:spacing w:before="60" w:after="60"/>
              <w:rPr>
                <w:b/>
                <w:bCs/>
              </w:rPr>
            </w:pPr>
            <w:r>
              <w:rPr>
                <w:b/>
                <w:bCs/>
              </w:rPr>
              <w:lastRenderedPageBreak/>
              <w:t>1505</w:t>
            </w:r>
          </w:p>
        </w:tc>
        <w:tc>
          <w:tcPr>
            <w:tcW w:w="1043" w:type="dxa"/>
            <w:tcBorders>
              <w:top w:val="single" w:sz="4" w:space="0" w:color="auto"/>
              <w:left w:val="single" w:sz="4" w:space="0" w:color="auto"/>
              <w:bottom w:val="single" w:sz="4" w:space="0" w:color="auto"/>
              <w:right w:val="single" w:sz="4" w:space="0" w:color="auto"/>
            </w:tcBorders>
          </w:tcPr>
          <w:p w14:paraId="2E7E1B0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DE93DC" w14:textId="77777777" w:rsidR="000C5446" w:rsidRPr="006B56F5" w:rsidRDefault="000C5446" w:rsidP="000C5446">
            <w:pPr>
              <w:spacing w:before="60" w:after="60"/>
              <w:rPr>
                <w:b/>
                <w:bCs/>
              </w:rPr>
            </w:pPr>
            <w:r w:rsidRPr="006B56F5">
              <w:rPr>
                <w:b/>
                <w:bCs/>
              </w:rPr>
              <w:t>Wool grease and fatty substances derived therefrom (including lanolin)</w:t>
            </w:r>
          </w:p>
        </w:tc>
        <w:tc>
          <w:tcPr>
            <w:tcW w:w="2086" w:type="dxa"/>
            <w:tcBorders>
              <w:top w:val="single" w:sz="4" w:space="0" w:color="auto"/>
              <w:left w:val="single" w:sz="4" w:space="0" w:color="auto"/>
              <w:bottom w:val="single" w:sz="4" w:space="0" w:color="auto"/>
              <w:right w:val="single" w:sz="4" w:space="0" w:color="auto"/>
            </w:tcBorders>
          </w:tcPr>
          <w:p w14:paraId="13DB35FE" w14:textId="77777777" w:rsidR="000C5446" w:rsidRDefault="000C5446" w:rsidP="000C5446">
            <w:pPr>
              <w:spacing w:before="60" w:after="60"/>
            </w:pPr>
            <w:r>
              <w:t xml:space="preserve">Change to heading 1505 from any other chapter; or </w:t>
            </w:r>
          </w:p>
          <w:p w14:paraId="5BB3074C" w14:textId="77777777" w:rsidR="000C5446" w:rsidRDefault="000C5446" w:rsidP="000C5446">
            <w:pPr>
              <w:spacing w:before="60" w:after="60"/>
            </w:pPr>
            <w:r>
              <w:t>No change in tariff classification is required, provided that the good is produced by refining</w:t>
            </w:r>
          </w:p>
        </w:tc>
      </w:tr>
      <w:tr w:rsidR="000C5446" w14:paraId="4018F01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07F17E7" w14:textId="77777777" w:rsidR="000C5446" w:rsidRDefault="000C5446" w:rsidP="000C5446">
            <w:pPr>
              <w:spacing w:before="60" w:after="60"/>
              <w:rPr>
                <w:b/>
                <w:bCs/>
              </w:rPr>
            </w:pPr>
            <w:r>
              <w:rPr>
                <w:b/>
                <w:bCs/>
              </w:rPr>
              <w:t>1506</w:t>
            </w:r>
          </w:p>
        </w:tc>
        <w:tc>
          <w:tcPr>
            <w:tcW w:w="1043" w:type="dxa"/>
            <w:tcBorders>
              <w:top w:val="single" w:sz="4" w:space="0" w:color="auto"/>
              <w:left w:val="single" w:sz="4" w:space="0" w:color="auto"/>
              <w:bottom w:val="single" w:sz="4" w:space="0" w:color="auto"/>
              <w:right w:val="single" w:sz="4" w:space="0" w:color="auto"/>
            </w:tcBorders>
          </w:tcPr>
          <w:p w14:paraId="56C4FA5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DC3E9F0" w14:textId="77777777" w:rsidR="000C5446" w:rsidRPr="006B56F5" w:rsidRDefault="000C5446" w:rsidP="000C5446">
            <w:pPr>
              <w:spacing w:before="60" w:after="60"/>
              <w:rPr>
                <w:b/>
                <w:bCs/>
              </w:rPr>
            </w:pPr>
            <w:r w:rsidRPr="006B56F5">
              <w:rPr>
                <w:b/>
                <w:bCs/>
              </w:rPr>
              <w:t>Other animal fats and oils and their fractions,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3FF28756" w14:textId="77777777" w:rsidR="000C5446" w:rsidRDefault="000C5446" w:rsidP="000C5446">
            <w:pPr>
              <w:spacing w:before="60" w:after="60"/>
            </w:pPr>
            <w:r>
              <w:t xml:space="preserve">Change to heading 1506 from any other chapter; or </w:t>
            </w:r>
          </w:p>
          <w:p w14:paraId="563EBE57" w14:textId="77777777" w:rsidR="000C5446" w:rsidRDefault="000C5446" w:rsidP="000C5446">
            <w:pPr>
              <w:spacing w:before="60" w:after="60"/>
            </w:pPr>
            <w:r>
              <w:t>No change in tariff classification is required, provided that the good is produced by refining</w:t>
            </w:r>
          </w:p>
        </w:tc>
      </w:tr>
      <w:tr w:rsidR="000C5446" w14:paraId="165F422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7C06094" w14:textId="77777777" w:rsidR="000C5446" w:rsidRDefault="000C5446" w:rsidP="000C5446">
            <w:pPr>
              <w:spacing w:before="60" w:after="60"/>
              <w:rPr>
                <w:b/>
                <w:bCs/>
              </w:rPr>
            </w:pPr>
            <w:r>
              <w:rPr>
                <w:b/>
                <w:bCs/>
              </w:rPr>
              <w:t>1507</w:t>
            </w:r>
          </w:p>
        </w:tc>
        <w:tc>
          <w:tcPr>
            <w:tcW w:w="1043" w:type="dxa"/>
            <w:tcBorders>
              <w:top w:val="single" w:sz="4" w:space="0" w:color="auto"/>
              <w:left w:val="single" w:sz="4" w:space="0" w:color="auto"/>
              <w:bottom w:val="single" w:sz="4" w:space="0" w:color="auto"/>
              <w:right w:val="single" w:sz="4" w:space="0" w:color="auto"/>
            </w:tcBorders>
          </w:tcPr>
          <w:p w14:paraId="4A45D1A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88BCDF" w14:textId="77777777" w:rsidR="000C5446" w:rsidRPr="006B56F5" w:rsidRDefault="000C5446" w:rsidP="000C5446">
            <w:pPr>
              <w:spacing w:before="60" w:after="60"/>
              <w:rPr>
                <w:b/>
                <w:bCs/>
              </w:rPr>
            </w:pPr>
            <w:r w:rsidRPr="006B56F5">
              <w:rPr>
                <w:b/>
                <w:bCs/>
              </w:rPr>
              <w:t>Soya-bean oil and its fractions,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5FC2A29B" w14:textId="77777777" w:rsidR="000C5446" w:rsidRDefault="000C5446" w:rsidP="000C5446">
            <w:pPr>
              <w:spacing w:before="60" w:after="60"/>
            </w:pPr>
            <w:r>
              <w:t xml:space="preserve">Change to heading 1507 from any other chapter; or </w:t>
            </w:r>
          </w:p>
          <w:p w14:paraId="48E50E37" w14:textId="77777777" w:rsidR="000C5446" w:rsidRDefault="000C5446" w:rsidP="000C5446">
            <w:pPr>
              <w:spacing w:before="60" w:after="60"/>
            </w:pPr>
            <w:r>
              <w:t>No change in tariff classification is required, provided that the good is produced by refining</w:t>
            </w:r>
          </w:p>
        </w:tc>
      </w:tr>
      <w:tr w:rsidR="000C5446" w14:paraId="216A8B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789FE9" w14:textId="77777777" w:rsidR="000C5446" w:rsidRDefault="000C5446" w:rsidP="000C5446">
            <w:pPr>
              <w:spacing w:before="60" w:after="60"/>
              <w:rPr>
                <w:b/>
                <w:bCs/>
              </w:rPr>
            </w:pPr>
            <w:r>
              <w:rPr>
                <w:b/>
                <w:bCs/>
              </w:rPr>
              <w:t>1508</w:t>
            </w:r>
          </w:p>
        </w:tc>
        <w:tc>
          <w:tcPr>
            <w:tcW w:w="1043" w:type="dxa"/>
            <w:tcBorders>
              <w:top w:val="single" w:sz="4" w:space="0" w:color="auto"/>
              <w:left w:val="single" w:sz="4" w:space="0" w:color="auto"/>
              <w:bottom w:val="single" w:sz="4" w:space="0" w:color="auto"/>
              <w:right w:val="single" w:sz="4" w:space="0" w:color="auto"/>
            </w:tcBorders>
          </w:tcPr>
          <w:p w14:paraId="319BA92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B417A7" w14:textId="77777777" w:rsidR="000C5446" w:rsidRPr="006B56F5" w:rsidRDefault="000C5446" w:rsidP="000C5446">
            <w:pPr>
              <w:spacing w:before="60" w:after="60"/>
              <w:rPr>
                <w:b/>
                <w:bCs/>
              </w:rPr>
            </w:pPr>
            <w:r w:rsidRPr="006B56F5">
              <w:rPr>
                <w:b/>
                <w:bCs/>
              </w:rPr>
              <w:t>Ground-nut oil and its fractions,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06FC3225" w14:textId="77777777" w:rsidR="000C5446" w:rsidRDefault="000C5446" w:rsidP="000C5446">
            <w:pPr>
              <w:spacing w:before="60" w:after="60"/>
            </w:pPr>
            <w:r>
              <w:t xml:space="preserve">Change to heading 1508 from any other chapter; or </w:t>
            </w:r>
          </w:p>
          <w:p w14:paraId="141C6C11" w14:textId="77777777" w:rsidR="000C5446" w:rsidRDefault="000C5446" w:rsidP="000C5446">
            <w:pPr>
              <w:spacing w:before="60" w:after="60"/>
            </w:pPr>
            <w:r>
              <w:t>No change in tariff classification is required, provided that the good is produced by refining</w:t>
            </w:r>
          </w:p>
        </w:tc>
      </w:tr>
      <w:tr w:rsidR="000C5446" w14:paraId="1BFE16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7ACBCC" w14:textId="77777777" w:rsidR="000C5446" w:rsidRDefault="000C5446" w:rsidP="000C5446">
            <w:pPr>
              <w:spacing w:before="60" w:after="60"/>
              <w:rPr>
                <w:b/>
                <w:bCs/>
              </w:rPr>
            </w:pPr>
            <w:r>
              <w:rPr>
                <w:b/>
                <w:bCs/>
              </w:rPr>
              <w:lastRenderedPageBreak/>
              <w:t>1509</w:t>
            </w:r>
          </w:p>
        </w:tc>
        <w:tc>
          <w:tcPr>
            <w:tcW w:w="1043" w:type="dxa"/>
            <w:tcBorders>
              <w:top w:val="single" w:sz="4" w:space="0" w:color="auto"/>
              <w:left w:val="single" w:sz="4" w:space="0" w:color="auto"/>
              <w:bottom w:val="single" w:sz="4" w:space="0" w:color="auto"/>
              <w:right w:val="single" w:sz="4" w:space="0" w:color="auto"/>
            </w:tcBorders>
          </w:tcPr>
          <w:p w14:paraId="74E908B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FFD90D" w14:textId="77777777" w:rsidR="000C5446" w:rsidRPr="006B56F5" w:rsidRDefault="000C5446" w:rsidP="000C5446">
            <w:pPr>
              <w:spacing w:before="60" w:after="60"/>
              <w:rPr>
                <w:b/>
                <w:bCs/>
              </w:rPr>
            </w:pPr>
            <w:r w:rsidRPr="006B56F5">
              <w:rPr>
                <w:b/>
                <w:bCs/>
              </w:rPr>
              <w:t>Olive oil and its fractions,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3436A4B6" w14:textId="77777777" w:rsidR="000C5446" w:rsidRDefault="000C5446" w:rsidP="000C5446">
            <w:pPr>
              <w:spacing w:before="60" w:after="60"/>
            </w:pPr>
            <w:r>
              <w:t xml:space="preserve">Change to heading 1509 from any other chapter; or </w:t>
            </w:r>
          </w:p>
          <w:p w14:paraId="2F599D8E" w14:textId="77777777" w:rsidR="000C5446" w:rsidRDefault="000C5446" w:rsidP="000C5446">
            <w:pPr>
              <w:spacing w:before="60" w:after="60"/>
            </w:pPr>
            <w:r>
              <w:t>No change in tariff classification is required, provided that the good is produced by refining</w:t>
            </w:r>
          </w:p>
        </w:tc>
      </w:tr>
      <w:tr w:rsidR="000C5446" w14:paraId="32991B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AC0BED" w14:textId="77777777" w:rsidR="000C5446" w:rsidRDefault="000C5446" w:rsidP="000C5446">
            <w:pPr>
              <w:spacing w:before="60" w:after="60"/>
              <w:rPr>
                <w:b/>
                <w:bCs/>
              </w:rPr>
            </w:pPr>
            <w:r>
              <w:rPr>
                <w:b/>
                <w:bCs/>
              </w:rPr>
              <w:t>1510</w:t>
            </w:r>
          </w:p>
        </w:tc>
        <w:tc>
          <w:tcPr>
            <w:tcW w:w="1043" w:type="dxa"/>
            <w:tcBorders>
              <w:top w:val="single" w:sz="4" w:space="0" w:color="auto"/>
              <w:left w:val="single" w:sz="4" w:space="0" w:color="auto"/>
              <w:bottom w:val="single" w:sz="4" w:space="0" w:color="auto"/>
              <w:right w:val="single" w:sz="4" w:space="0" w:color="auto"/>
            </w:tcBorders>
          </w:tcPr>
          <w:p w14:paraId="4C527AC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3C4177" w14:textId="77777777" w:rsidR="00AE2369" w:rsidRDefault="00AE2369" w:rsidP="00AE2369">
            <w:pPr>
              <w:pStyle w:val="Default"/>
              <w:rPr>
                <w:sz w:val="20"/>
                <w:szCs w:val="20"/>
              </w:rPr>
            </w:pPr>
            <w:r>
              <w:rPr>
                <w:b/>
                <w:bCs/>
                <w:sz w:val="20"/>
                <w:szCs w:val="20"/>
              </w:rPr>
              <w:t xml:space="preserve">Other oils and their fractions, obtained solely from olives, whether or not refined, but not chemically modified, including blends of these oils or fractions with oils or fractions of heading 15.09 </w:t>
            </w:r>
          </w:p>
          <w:p w14:paraId="09A835AB" w14:textId="56A15323"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151FA6E2" w14:textId="77777777" w:rsidR="000C5446" w:rsidRDefault="000C5446" w:rsidP="000C5446">
            <w:pPr>
              <w:spacing w:before="60" w:after="60"/>
            </w:pPr>
            <w:r>
              <w:t xml:space="preserve">Change to heading 1510 from any other chapter; or </w:t>
            </w:r>
          </w:p>
          <w:p w14:paraId="7A51E3B2" w14:textId="77777777" w:rsidR="000C5446" w:rsidRDefault="000C5446" w:rsidP="000C5446">
            <w:pPr>
              <w:spacing w:before="60" w:after="60"/>
            </w:pPr>
            <w:r>
              <w:t>No change in tariff classification is required, provided that the good is produced by refining</w:t>
            </w:r>
          </w:p>
        </w:tc>
      </w:tr>
      <w:tr w:rsidR="000C5446" w14:paraId="0D6A9A3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6BA1C24" w14:textId="77777777" w:rsidR="000C5446" w:rsidRDefault="000C5446" w:rsidP="000C5446">
            <w:pPr>
              <w:spacing w:before="60" w:after="60"/>
              <w:rPr>
                <w:b/>
                <w:bCs/>
              </w:rPr>
            </w:pPr>
            <w:r>
              <w:rPr>
                <w:b/>
                <w:bCs/>
              </w:rPr>
              <w:t>1511</w:t>
            </w:r>
          </w:p>
        </w:tc>
        <w:tc>
          <w:tcPr>
            <w:tcW w:w="1043" w:type="dxa"/>
            <w:tcBorders>
              <w:top w:val="single" w:sz="4" w:space="0" w:color="auto"/>
              <w:left w:val="single" w:sz="4" w:space="0" w:color="auto"/>
              <w:bottom w:val="single" w:sz="4" w:space="0" w:color="auto"/>
              <w:right w:val="single" w:sz="4" w:space="0" w:color="auto"/>
            </w:tcBorders>
          </w:tcPr>
          <w:p w14:paraId="1CD6548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7511B6" w14:textId="77777777" w:rsidR="000C5446" w:rsidRPr="006B56F5" w:rsidRDefault="000C5446" w:rsidP="000C5446">
            <w:pPr>
              <w:spacing w:before="60" w:after="60"/>
              <w:rPr>
                <w:b/>
                <w:bCs/>
              </w:rPr>
            </w:pPr>
            <w:r w:rsidRPr="006B56F5">
              <w:rPr>
                <w:b/>
                <w:bCs/>
              </w:rPr>
              <w:t>Palm oil and its fractions,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57355114" w14:textId="77777777" w:rsidR="000C5446" w:rsidRDefault="000C5446" w:rsidP="000C5446">
            <w:pPr>
              <w:spacing w:before="60" w:after="60"/>
            </w:pPr>
            <w:r>
              <w:t xml:space="preserve">Change to heading 1511 from any other chapter; or </w:t>
            </w:r>
          </w:p>
          <w:p w14:paraId="33743D90" w14:textId="77777777" w:rsidR="000C5446" w:rsidRDefault="000C5446" w:rsidP="000C5446">
            <w:pPr>
              <w:spacing w:before="60" w:after="60"/>
            </w:pPr>
            <w:r>
              <w:t>No change in tariff classification is required, provided that the good is produced by refining</w:t>
            </w:r>
          </w:p>
        </w:tc>
      </w:tr>
      <w:tr w:rsidR="000C5446" w14:paraId="67A1416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DAB5F89" w14:textId="77777777" w:rsidR="000C5446" w:rsidRDefault="000C5446" w:rsidP="000C5446">
            <w:pPr>
              <w:spacing w:before="60" w:after="60"/>
              <w:rPr>
                <w:b/>
                <w:bCs/>
              </w:rPr>
            </w:pPr>
            <w:r>
              <w:rPr>
                <w:b/>
                <w:bCs/>
              </w:rPr>
              <w:t>1512</w:t>
            </w:r>
          </w:p>
        </w:tc>
        <w:tc>
          <w:tcPr>
            <w:tcW w:w="1043" w:type="dxa"/>
            <w:tcBorders>
              <w:top w:val="single" w:sz="4" w:space="0" w:color="auto"/>
              <w:left w:val="single" w:sz="4" w:space="0" w:color="auto"/>
              <w:bottom w:val="single" w:sz="4" w:space="0" w:color="auto"/>
              <w:right w:val="single" w:sz="4" w:space="0" w:color="auto"/>
            </w:tcBorders>
          </w:tcPr>
          <w:p w14:paraId="427CFB0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B67FAD" w14:textId="77777777" w:rsidR="000C5446" w:rsidRPr="006B56F5" w:rsidRDefault="000C5446" w:rsidP="000C5446">
            <w:pPr>
              <w:spacing w:before="60" w:after="60"/>
              <w:rPr>
                <w:b/>
                <w:bCs/>
              </w:rPr>
            </w:pPr>
            <w:r w:rsidRPr="006B56F5">
              <w:rPr>
                <w:b/>
                <w:bCs/>
              </w:rPr>
              <w:t>Sunflower-seed, safflower or cotton-seed oil and fractions thereof,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274CE4AB" w14:textId="77777777" w:rsidR="000C5446" w:rsidRDefault="000C5446" w:rsidP="000C5446">
            <w:pPr>
              <w:spacing w:before="60" w:after="60"/>
            </w:pPr>
            <w:r>
              <w:t xml:space="preserve">Change to heading 1512 from any other chapter; or </w:t>
            </w:r>
          </w:p>
          <w:p w14:paraId="4BED3F46" w14:textId="77777777" w:rsidR="000C5446" w:rsidRDefault="000C5446" w:rsidP="000C5446">
            <w:pPr>
              <w:spacing w:before="60" w:after="60"/>
            </w:pPr>
            <w:r>
              <w:t>No change in tariff classification is required, provided that the good is produced by refining</w:t>
            </w:r>
          </w:p>
        </w:tc>
      </w:tr>
      <w:tr w:rsidR="000C5446" w14:paraId="26BC81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564E74" w14:textId="77777777" w:rsidR="000C5446" w:rsidRDefault="000C5446" w:rsidP="000C5446">
            <w:pPr>
              <w:spacing w:before="60" w:after="60"/>
              <w:rPr>
                <w:b/>
                <w:bCs/>
              </w:rPr>
            </w:pPr>
            <w:r>
              <w:rPr>
                <w:b/>
                <w:bCs/>
              </w:rPr>
              <w:lastRenderedPageBreak/>
              <w:t>1513</w:t>
            </w:r>
          </w:p>
        </w:tc>
        <w:tc>
          <w:tcPr>
            <w:tcW w:w="1043" w:type="dxa"/>
            <w:tcBorders>
              <w:top w:val="single" w:sz="4" w:space="0" w:color="auto"/>
              <w:left w:val="single" w:sz="4" w:space="0" w:color="auto"/>
              <w:bottom w:val="single" w:sz="4" w:space="0" w:color="auto"/>
              <w:right w:val="single" w:sz="4" w:space="0" w:color="auto"/>
            </w:tcBorders>
          </w:tcPr>
          <w:p w14:paraId="7A0C89A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0A0A36" w14:textId="77777777" w:rsidR="000C5446" w:rsidRPr="006B56F5" w:rsidRDefault="000C5446" w:rsidP="000C5446">
            <w:pPr>
              <w:spacing w:before="60" w:after="60"/>
              <w:rPr>
                <w:b/>
                <w:bCs/>
              </w:rPr>
            </w:pPr>
            <w:r w:rsidRPr="006B56F5">
              <w:rPr>
                <w:b/>
                <w:bCs/>
              </w:rPr>
              <w:t>Coconut (copra), palm kernel or babassu oil and fractions thereof,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72369028" w14:textId="77777777" w:rsidR="000C5446" w:rsidRDefault="000C5446" w:rsidP="000C5446">
            <w:pPr>
              <w:spacing w:before="60" w:after="60"/>
            </w:pPr>
            <w:r>
              <w:t xml:space="preserve">Change to heading 1513 from any other chapter; or </w:t>
            </w:r>
          </w:p>
          <w:p w14:paraId="324546DE" w14:textId="77777777" w:rsidR="000C5446" w:rsidRDefault="000C5446" w:rsidP="000C5446">
            <w:pPr>
              <w:spacing w:before="60" w:after="60"/>
            </w:pPr>
            <w:r>
              <w:t>No change in tariff classification is required, provided that the good is produced by refining</w:t>
            </w:r>
          </w:p>
        </w:tc>
      </w:tr>
      <w:tr w:rsidR="000C5446" w14:paraId="03A73A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C87BB5" w14:textId="77777777" w:rsidR="000C5446" w:rsidRDefault="000C5446" w:rsidP="000C5446">
            <w:pPr>
              <w:spacing w:before="60" w:after="60"/>
              <w:rPr>
                <w:b/>
                <w:bCs/>
              </w:rPr>
            </w:pPr>
            <w:r>
              <w:rPr>
                <w:b/>
                <w:bCs/>
              </w:rPr>
              <w:t>1514</w:t>
            </w:r>
          </w:p>
        </w:tc>
        <w:tc>
          <w:tcPr>
            <w:tcW w:w="1043" w:type="dxa"/>
            <w:tcBorders>
              <w:top w:val="single" w:sz="4" w:space="0" w:color="auto"/>
              <w:left w:val="single" w:sz="4" w:space="0" w:color="auto"/>
              <w:bottom w:val="single" w:sz="4" w:space="0" w:color="auto"/>
              <w:right w:val="single" w:sz="4" w:space="0" w:color="auto"/>
            </w:tcBorders>
          </w:tcPr>
          <w:p w14:paraId="2E3E93C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B784D8" w14:textId="77777777" w:rsidR="000C5446" w:rsidRPr="006B56F5" w:rsidRDefault="000C5446" w:rsidP="000C5446">
            <w:pPr>
              <w:spacing w:before="60" w:after="60"/>
              <w:rPr>
                <w:b/>
                <w:bCs/>
              </w:rPr>
            </w:pPr>
            <w:r w:rsidRPr="006B56F5">
              <w:rPr>
                <w:b/>
                <w:bCs/>
              </w:rPr>
              <w:t>Rape, colza or mustard oil and fractions thereof, whether or not refined, but not chemically modified</w:t>
            </w:r>
          </w:p>
        </w:tc>
        <w:tc>
          <w:tcPr>
            <w:tcW w:w="2086" w:type="dxa"/>
            <w:tcBorders>
              <w:top w:val="single" w:sz="4" w:space="0" w:color="auto"/>
              <w:left w:val="single" w:sz="4" w:space="0" w:color="auto"/>
              <w:bottom w:val="single" w:sz="4" w:space="0" w:color="auto"/>
              <w:right w:val="single" w:sz="4" w:space="0" w:color="auto"/>
            </w:tcBorders>
          </w:tcPr>
          <w:p w14:paraId="6870269C" w14:textId="77777777" w:rsidR="000C5446" w:rsidRDefault="000C5446" w:rsidP="000C5446">
            <w:pPr>
              <w:spacing w:before="60" w:after="60"/>
            </w:pPr>
            <w:r>
              <w:t xml:space="preserve">Change to heading 1514 from any other chapter; or </w:t>
            </w:r>
          </w:p>
          <w:p w14:paraId="31862E33" w14:textId="77777777" w:rsidR="000C5446" w:rsidRDefault="000C5446" w:rsidP="000C5446">
            <w:pPr>
              <w:spacing w:before="60" w:after="60"/>
            </w:pPr>
            <w:r>
              <w:t>No change in tariff classification is required, provided that the good is produced by refining</w:t>
            </w:r>
          </w:p>
        </w:tc>
      </w:tr>
      <w:tr w:rsidR="000C5446" w14:paraId="5B972B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7101BC" w14:textId="77777777" w:rsidR="000C5446" w:rsidRDefault="000C5446" w:rsidP="000C5446">
            <w:pPr>
              <w:spacing w:before="60" w:after="60"/>
              <w:rPr>
                <w:b/>
                <w:bCs/>
              </w:rPr>
            </w:pPr>
            <w:r>
              <w:rPr>
                <w:b/>
                <w:bCs/>
              </w:rPr>
              <w:t>1515</w:t>
            </w:r>
          </w:p>
        </w:tc>
        <w:tc>
          <w:tcPr>
            <w:tcW w:w="1043" w:type="dxa"/>
            <w:tcBorders>
              <w:top w:val="single" w:sz="4" w:space="0" w:color="auto"/>
              <w:left w:val="single" w:sz="4" w:space="0" w:color="auto"/>
              <w:bottom w:val="single" w:sz="4" w:space="0" w:color="auto"/>
              <w:right w:val="single" w:sz="4" w:space="0" w:color="auto"/>
            </w:tcBorders>
          </w:tcPr>
          <w:p w14:paraId="275C542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152141" w14:textId="77777777" w:rsidR="00AE2369" w:rsidRPr="00586B39" w:rsidRDefault="00AE2369" w:rsidP="00AE2369">
            <w:pPr>
              <w:pStyle w:val="Default"/>
              <w:rPr>
                <w:rFonts w:ascii="Times New Roman" w:hAnsi="Times New Roman" w:cs="Times New Roman"/>
              </w:rPr>
            </w:pPr>
            <w:r w:rsidRPr="00586B39">
              <w:rPr>
                <w:rFonts w:ascii="Times New Roman" w:hAnsi="Times New Roman" w:cs="Times New Roman"/>
                <w:b/>
                <w:bCs/>
              </w:rPr>
              <w:t xml:space="preserve">Other fixed vegetable or microbial fats and oils (including jojoba oil) and their fractions, whether or not refined, but not chemically modified </w:t>
            </w:r>
          </w:p>
          <w:p w14:paraId="71A98038" w14:textId="05FF57E9"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0EA8DABC" w14:textId="77777777" w:rsidR="000C5446" w:rsidRDefault="000C5446" w:rsidP="000C5446">
            <w:pPr>
              <w:spacing w:before="60" w:after="60"/>
            </w:pPr>
            <w:r>
              <w:t xml:space="preserve">Change to heading 1515 from any other chapter; or </w:t>
            </w:r>
          </w:p>
          <w:p w14:paraId="7EDC1178" w14:textId="77777777" w:rsidR="000C5446" w:rsidRDefault="000C5446" w:rsidP="000C5446">
            <w:pPr>
              <w:spacing w:before="60" w:after="60"/>
            </w:pPr>
            <w:r>
              <w:t>No change in tariff classification is required, provided that the good is produced by refining</w:t>
            </w:r>
          </w:p>
        </w:tc>
      </w:tr>
      <w:tr w:rsidR="000C5446" w14:paraId="21FCEB1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15E07EC" w14:textId="77777777" w:rsidR="000C5446" w:rsidRDefault="000C5446" w:rsidP="000C5446">
            <w:pPr>
              <w:spacing w:before="60" w:after="60"/>
              <w:rPr>
                <w:b/>
                <w:bCs/>
              </w:rPr>
            </w:pPr>
            <w:r>
              <w:rPr>
                <w:b/>
                <w:bCs/>
              </w:rPr>
              <w:t>1516</w:t>
            </w:r>
          </w:p>
        </w:tc>
        <w:tc>
          <w:tcPr>
            <w:tcW w:w="1043" w:type="dxa"/>
            <w:tcBorders>
              <w:top w:val="single" w:sz="4" w:space="0" w:color="auto"/>
              <w:left w:val="single" w:sz="4" w:space="0" w:color="auto"/>
              <w:bottom w:val="single" w:sz="4" w:space="0" w:color="auto"/>
              <w:right w:val="single" w:sz="4" w:space="0" w:color="auto"/>
            </w:tcBorders>
          </w:tcPr>
          <w:p w14:paraId="1F62C36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EEF1A7" w14:textId="77777777" w:rsidR="00AE2369" w:rsidRPr="00586B39" w:rsidRDefault="00AE2369" w:rsidP="00AE2369">
            <w:pPr>
              <w:pStyle w:val="Default"/>
              <w:rPr>
                <w:rFonts w:ascii="Times New Roman" w:hAnsi="Times New Roman" w:cs="Times New Roman"/>
              </w:rPr>
            </w:pPr>
            <w:r w:rsidRPr="00586B39">
              <w:rPr>
                <w:rFonts w:ascii="Times New Roman" w:hAnsi="Times New Roman" w:cs="Times New Roman"/>
                <w:b/>
                <w:bCs/>
              </w:rPr>
              <w:t xml:space="preserve">Animal, vegetable or microbial fats and oils and their fractions, partly or wholly hydrogenated, inter-esterified, re-esterified or elaidinised, whether or not refined, but not further prepared </w:t>
            </w:r>
          </w:p>
          <w:p w14:paraId="2BB96617" w14:textId="2FDC323A"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028E52B5" w14:textId="77777777" w:rsidR="000C5446" w:rsidRDefault="000C5446" w:rsidP="000C5446">
            <w:pPr>
              <w:spacing w:before="60" w:after="60"/>
            </w:pPr>
            <w:r>
              <w:t xml:space="preserve">Change to heading 1516 from any other chapter; or </w:t>
            </w:r>
          </w:p>
          <w:p w14:paraId="29078EC5" w14:textId="77777777" w:rsidR="000C5446" w:rsidRDefault="000C5446" w:rsidP="000C5446">
            <w:pPr>
              <w:spacing w:before="60" w:after="60"/>
            </w:pPr>
            <w:r>
              <w:t>No change in tariff classification is required, provided that the good is produced by refining</w:t>
            </w:r>
          </w:p>
        </w:tc>
      </w:tr>
      <w:tr w:rsidR="000C5446" w14:paraId="524530A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D2D14D" w14:textId="77777777" w:rsidR="000C5446" w:rsidRDefault="000C5446" w:rsidP="000C5446">
            <w:pPr>
              <w:spacing w:before="60" w:after="60"/>
              <w:rPr>
                <w:b/>
                <w:bCs/>
              </w:rPr>
            </w:pPr>
            <w:r>
              <w:rPr>
                <w:b/>
                <w:bCs/>
              </w:rPr>
              <w:lastRenderedPageBreak/>
              <w:t>1517</w:t>
            </w:r>
          </w:p>
        </w:tc>
        <w:tc>
          <w:tcPr>
            <w:tcW w:w="1043" w:type="dxa"/>
            <w:tcBorders>
              <w:top w:val="single" w:sz="4" w:space="0" w:color="auto"/>
              <w:left w:val="single" w:sz="4" w:space="0" w:color="auto"/>
              <w:bottom w:val="single" w:sz="4" w:space="0" w:color="auto"/>
              <w:right w:val="single" w:sz="4" w:space="0" w:color="auto"/>
            </w:tcBorders>
          </w:tcPr>
          <w:p w14:paraId="78B466E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DD073C" w14:textId="17BC3B47" w:rsidR="000C5446" w:rsidRPr="00586B39" w:rsidRDefault="00AE2369" w:rsidP="000C5446">
            <w:pPr>
              <w:spacing w:before="60" w:after="60"/>
              <w:rPr>
                <w:b/>
                <w:bCs/>
              </w:rPr>
            </w:pPr>
            <w:r w:rsidRPr="00586B39">
              <w:rPr>
                <w:b/>
                <w:lang w:eastAsia="en-NZ"/>
              </w:rPr>
              <w:t>Margarine; edible mixtures or preparations of animal, vegetable or microbial fats or oils or of fractions of different fats or oils of this Chapter, other than edible fats and oils or their fractions of heading 15.16</w:t>
            </w:r>
          </w:p>
        </w:tc>
        <w:tc>
          <w:tcPr>
            <w:tcW w:w="2086" w:type="dxa"/>
            <w:tcBorders>
              <w:top w:val="single" w:sz="4" w:space="0" w:color="auto"/>
              <w:left w:val="single" w:sz="4" w:space="0" w:color="auto"/>
              <w:bottom w:val="single" w:sz="4" w:space="0" w:color="auto"/>
              <w:right w:val="single" w:sz="4" w:space="0" w:color="auto"/>
            </w:tcBorders>
          </w:tcPr>
          <w:p w14:paraId="296B55C0" w14:textId="77777777" w:rsidR="000C5446" w:rsidRDefault="000C5446" w:rsidP="000C5446">
            <w:pPr>
              <w:spacing w:before="60" w:after="60"/>
            </w:pPr>
            <w:r>
              <w:t xml:space="preserve">Change to heading 1517 from any other chapter; or </w:t>
            </w:r>
          </w:p>
          <w:p w14:paraId="15C56F22" w14:textId="77777777" w:rsidR="000C5446" w:rsidRDefault="000C5446" w:rsidP="000C5446">
            <w:pPr>
              <w:spacing w:before="60" w:after="60"/>
            </w:pPr>
            <w:r>
              <w:t>No change in tariff classification is required, provided that the good is produced by refining</w:t>
            </w:r>
          </w:p>
        </w:tc>
      </w:tr>
      <w:tr w:rsidR="000C5446" w14:paraId="14B1E4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689DE8" w14:textId="77777777" w:rsidR="000C5446" w:rsidRDefault="000C5446" w:rsidP="000C5446">
            <w:pPr>
              <w:spacing w:before="60" w:after="60"/>
              <w:rPr>
                <w:b/>
                <w:bCs/>
              </w:rPr>
            </w:pPr>
            <w:r>
              <w:rPr>
                <w:b/>
                <w:bCs/>
              </w:rPr>
              <w:t>1518</w:t>
            </w:r>
          </w:p>
        </w:tc>
        <w:tc>
          <w:tcPr>
            <w:tcW w:w="1043" w:type="dxa"/>
            <w:tcBorders>
              <w:top w:val="single" w:sz="4" w:space="0" w:color="auto"/>
              <w:left w:val="single" w:sz="4" w:space="0" w:color="auto"/>
              <w:bottom w:val="single" w:sz="4" w:space="0" w:color="auto"/>
              <w:right w:val="single" w:sz="4" w:space="0" w:color="auto"/>
            </w:tcBorders>
          </w:tcPr>
          <w:p w14:paraId="1F7EB74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4B05FF" w14:textId="77777777" w:rsidR="007A1C05" w:rsidRPr="00586B39" w:rsidRDefault="007A1C05" w:rsidP="007A1C05">
            <w:pPr>
              <w:pStyle w:val="Default"/>
              <w:rPr>
                <w:rFonts w:ascii="Times New Roman" w:hAnsi="Times New Roman" w:cs="Times New Roman"/>
              </w:rPr>
            </w:pPr>
            <w:r w:rsidRPr="00586B39">
              <w:rPr>
                <w:rFonts w:ascii="Times New Roman" w:hAnsi="Times New Roman" w:cs="Times New Roman"/>
                <w:b/>
                <w:bCs/>
              </w:rPr>
              <w:t xml:space="preserve">Animal, vegetable or microbial fats and oils and their fractions, boiled, oxidised, dehydrated, sulphurised, blown, polymerised by heat in vacuum or in inert gas or otherwise chemically modified, excluding those of heading 15.16; inedible mixtures or preparations of animal, vegetable or microbial fats or oils or of fractions of different fats or oils of this Chapter, not elsewhere specified or included </w:t>
            </w:r>
          </w:p>
          <w:p w14:paraId="6831FF98" w14:textId="13818F50" w:rsidR="000C5446" w:rsidRPr="00586B39"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61276300" w14:textId="77777777" w:rsidR="000C5446" w:rsidRDefault="000C5446" w:rsidP="000C5446">
            <w:pPr>
              <w:spacing w:before="60" w:after="60"/>
            </w:pPr>
            <w:r>
              <w:t xml:space="preserve">Change to heading 1518 from any other chapter; or </w:t>
            </w:r>
          </w:p>
          <w:p w14:paraId="3F0DEFB6" w14:textId="77777777" w:rsidR="000C5446" w:rsidRDefault="000C5446" w:rsidP="000C5446">
            <w:pPr>
              <w:spacing w:before="60" w:after="60"/>
            </w:pPr>
            <w:r>
              <w:t>No change in tariff classification is required, provided that the good is produced by refining</w:t>
            </w:r>
          </w:p>
        </w:tc>
      </w:tr>
      <w:tr w:rsidR="000C5446" w14:paraId="713F0B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97ABA4" w14:textId="77777777" w:rsidR="000C5446" w:rsidRDefault="000C5446" w:rsidP="000C5446">
            <w:pPr>
              <w:spacing w:before="60" w:after="60"/>
              <w:rPr>
                <w:b/>
                <w:bCs/>
              </w:rPr>
            </w:pPr>
            <w:r>
              <w:rPr>
                <w:b/>
                <w:bCs/>
              </w:rPr>
              <w:t>1520</w:t>
            </w:r>
          </w:p>
        </w:tc>
        <w:tc>
          <w:tcPr>
            <w:tcW w:w="1043" w:type="dxa"/>
            <w:tcBorders>
              <w:top w:val="single" w:sz="4" w:space="0" w:color="auto"/>
              <w:left w:val="single" w:sz="4" w:space="0" w:color="auto"/>
              <w:bottom w:val="single" w:sz="4" w:space="0" w:color="auto"/>
              <w:right w:val="single" w:sz="4" w:space="0" w:color="auto"/>
            </w:tcBorders>
          </w:tcPr>
          <w:p w14:paraId="60A05B5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DCEB41" w14:textId="77777777" w:rsidR="000C5446" w:rsidRPr="006B56F5" w:rsidRDefault="000C5446" w:rsidP="000C5446">
            <w:pPr>
              <w:spacing w:before="60" w:after="60"/>
              <w:rPr>
                <w:b/>
                <w:bCs/>
              </w:rPr>
            </w:pPr>
            <w:r w:rsidRPr="006B56F5">
              <w:rPr>
                <w:b/>
                <w:bCs/>
              </w:rPr>
              <w:t>Glycerol, crude; glycerol waters and glycerol lyes</w:t>
            </w:r>
          </w:p>
        </w:tc>
        <w:tc>
          <w:tcPr>
            <w:tcW w:w="2086" w:type="dxa"/>
            <w:tcBorders>
              <w:top w:val="single" w:sz="4" w:space="0" w:color="auto"/>
              <w:left w:val="single" w:sz="4" w:space="0" w:color="auto"/>
              <w:bottom w:val="single" w:sz="4" w:space="0" w:color="auto"/>
              <w:right w:val="single" w:sz="4" w:space="0" w:color="auto"/>
            </w:tcBorders>
          </w:tcPr>
          <w:p w14:paraId="7039DD80" w14:textId="77777777" w:rsidR="000C5446" w:rsidRDefault="000C5446" w:rsidP="000C5446">
            <w:pPr>
              <w:spacing w:before="60" w:after="60"/>
            </w:pPr>
            <w:r>
              <w:t xml:space="preserve">Change to heading 1520 from any other chapter; or </w:t>
            </w:r>
          </w:p>
          <w:p w14:paraId="76F35CE1" w14:textId="77777777" w:rsidR="000C5446" w:rsidRDefault="000C5446" w:rsidP="000C5446">
            <w:pPr>
              <w:spacing w:before="60" w:after="60"/>
            </w:pPr>
            <w:r>
              <w:t>No change in tariff classification is required, provided that the good is produced by refining</w:t>
            </w:r>
          </w:p>
        </w:tc>
      </w:tr>
      <w:tr w:rsidR="000C5446" w14:paraId="5CD74DE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AA3D0B8" w14:textId="77777777" w:rsidR="000C5446" w:rsidRDefault="000C5446" w:rsidP="000C5446">
            <w:pPr>
              <w:spacing w:before="60" w:after="60"/>
              <w:rPr>
                <w:b/>
                <w:bCs/>
              </w:rPr>
            </w:pPr>
            <w:r>
              <w:rPr>
                <w:b/>
                <w:bCs/>
              </w:rPr>
              <w:t>1521</w:t>
            </w:r>
          </w:p>
        </w:tc>
        <w:tc>
          <w:tcPr>
            <w:tcW w:w="1043" w:type="dxa"/>
            <w:tcBorders>
              <w:top w:val="single" w:sz="4" w:space="0" w:color="auto"/>
              <w:left w:val="single" w:sz="4" w:space="0" w:color="auto"/>
              <w:bottom w:val="single" w:sz="4" w:space="0" w:color="auto"/>
              <w:right w:val="single" w:sz="4" w:space="0" w:color="auto"/>
            </w:tcBorders>
          </w:tcPr>
          <w:p w14:paraId="198AE5E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A2BE91" w14:textId="77777777" w:rsidR="000C5446" w:rsidRPr="006B56F5" w:rsidRDefault="000C5446" w:rsidP="000C5446">
            <w:pPr>
              <w:spacing w:before="60" w:after="60"/>
              <w:rPr>
                <w:b/>
                <w:bCs/>
              </w:rPr>
            </w:pPr>
            <w:r w:rsidRPr="006B56F5">
              <w:rPr>
                <w:b/>
                <w:bCs/>
              </w:rPr>
              <w:t>Vegetable waxes (other than triglycerides), beeswax, other insect waxes and spermaceti, whether or not refined or coloured</w:t>
            </w:r>
          </w:p>
        </w:tc>
        <w:tc>
          <w:tcPr>
            <w:tcW w:w="2086" w:type="dxa"/>
            <w:tcBorders>
              <w:top w:val="single" w:sz="4" w:space="0" w:color="auto"/>
              <w:left w:val="single" w:sz="4" w:space="0" w:color="auto"/>
              <w:bottom w:val="single" w:sz="4" w:space="0" w:color="auto"/>
              <w:right w:val="single" w:sz="4" w:space="0" w:color="auto"/>
            </w:tcBorders>
          </w:tcPr>
          <w:p w14:paraId="7E756683" w14:textId="77777777" w:rsidR="000C5446" w:rsidRDefault="000C5446" w:rsidP="000C5446">
            <w:pPr>
              <w:spacing w:before="60" w:after="60"/>
            </w:pPr>
            <w:r>
              <w:t xml:space="preserve">Change to heading 1521 from any other chapter; or </w:t>
            </w:r>
          </w:p>
          <w:p w14:paraId="78EAA560" w14:textId="77777777" w:rsidR="000C5446" w:rsidRDefault="000C5446" w:rsidP="000C5446">
            <w:pPr>
              <w:spacing w:before="60" w:after="60"/>
            </w:pPr>
            <w:r>
              <w:t>No change in tariff classification is required, provided that the good is produced by refining</w:t>
            </w:r>
          </w:p>
        </w:tc>
      </w:tr>
      <w:tr w:rsidR="000C5446" w14:paraId="2D771B9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AD59F9E" w14:textId="77777777" w:rsidR="000C5446" w:rsidRDefault="000C5446" w:rsidP="000C5446">
            <w:pPr>
              <w:spacing w:before="60" w:after="60"/>
              <w:rPr>
                <w:b/>
                <w:bCs/>
              </w:rPr>
            </w:pPr>
            <w:r>
              <w:rPr>
                <w:b/>
                <w:bCs/>
              </w:rPr>
              <w:lastRenderedPageBreak/>
              <w:t>1522</w:t>
            </w:r>
          </w:p>
        </w:tc>
        <w:tc>
          <w:tcPr>
            <w:tcW w:w="1043" w:type="dxa"/>
            <w:tcBorders>
              <w:top w:val="single" w:sz="4" w:space="0" w:color="auto"/>
              <w:left w:val="single" w:sz="4" w:space="0" w:color="auto"/>
              <w:bottom w:val="single" w:sz="4" w:space="0" w:color="auto"/>
              <w:right w:val="single" w:sz="4" w:space="0" w:color="auto"/>
            </w:tcBorders>
          </w:tcPr>
          <w:p w14:paraId="0059496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623940" w14:textId="77777777" w:rsidR="000C5446" w:rsidRPr="006B56F5" w:rsidRDefault="000C5446" w:rsidP="000C5446">
            <w:pPr>
              <w:spacing w:before="60" w:after="60"/>
              <w:rPr>
                <w:b/>
                <w:bCs/>
              </w:rPr>
            </w:pPr>
            <w:r w:rsidRPr="006B56F5">
              <w:rPr>
                <w:b/>
                <w:bCs/>
              </w:rPr>
              <w:t>Degras; residues resulting from the treatment of fatty substances or animal or vegetable waxes</w:t>
            </w:r>
          </w:p>
        </w:tc>
        <w:tc>
          <w:tcPr>
            <w:tcW w:w="2086" w:type="dxa"/>
            <w:tcBorders>
              <w:top w:val="single" w:sz="4" w:space="0" w:color="auto"/>
              <w:left w:val="single" w:sz="4" w:space="0" w:color="auto"/>
              <w:bottom w:val="single" w:sz="4" w:space="0" w:color="auto"/>
              <w:right w:val="single" w:sz="4" w:space="0" w:color="auto"/>
            </w:tcBorders>
          </w:tcPr>
          <w:p w14:paraId="5F3B52F9" w14:textId="77777777" w:rsidR="000C5446" w:rsidRDefault="000C5446" w:rsidP="000C5446">
            <w:pPr>
              <w:spacing w:before="60" w:after="60"/>
            </w:pPr>
            <w:r>
              <w:t xml:space="preserve">Change to heading 1522 from any other chapter; or </w:t>
            </w:r>
          </w:p>
          <w:p w14:paraId="01EAF2F4" w14:textId="77777777" w:rsidR="000C5446" w:rsidRDefault="000C5446" w:rsidP="000C5446">
            <w:pPr>
              <w:spacing w:before="60" w:after="60"/>
            </w:pPr>
            <w:r>
              <w:t>No change in tariff classification is required, provided that the good is produced by refining</w:t>
            </w:r>
          </w:p>
        </w:tc>
      </w:tr>
      <w:tr w:rsidR="000C5446" w14:paraId="2E30377C"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4D6B0684" w14:textId="77777777" w:rsidR="000C5446" w:rsidRDefault="000C5446" w:rsidP="000C5446">
            <w:pPr>
              <w:spacing w:before="60" w:after="60"/>
              <w:rPr>
                <w:b/>
                <w:bCs/>
              </w:rPr>
            </w:pPr>
            <w:r>
              <w:rPr>
                <w:b/>
                <w:bCs/>
              </w:rPr>
              <w:t>CHAPTER 16</w:t>
            </w:r>
          </w:p>
        </w:tc>
        <w:tc>
          <w:tcPr>
            <w:tcW w:w="5914" w:type="dxa"/>
            <w:gridSpan w:val="2"/>
            <w:tcBorders>
              <w:top w:val="single" w:sz="4" w:space="0" w:color="auto"/>
              <w:left w:val="single" w:sz="4" w:space="0" w:color="auto"/>
              <w:bottom w:val="single" w:sz="4" w:space="0" w:color="auto"/>
              <w:right w:val="single" w:sz="4" w:space="0" w:color="auto"/>
            </w:tcBorders>
          </w:tcPr>
          <w:p w14:paraId="1DE5D471" w14:textId="77777777" w:rsidR="007A1C05" w:rsidRPr="00D066B0" w:rsidRDefault="007A1C05" w:rsidP="00D066B0">
            <w:pPr>
              <w:spacing w:before="60" w:after="60"/>
              <w:rPr>
                <w:b/>
                <w:bCs/>
              </w:rPr>
            </w:pPr>
            <w:r w:rsidRPr="00D066B0">
              <w:rPr>
                <w:b/>
                <w:bCs/>
              </w:rPr>
              <w:t xml:space="preserve">PREPARATIONS OF MEAT, OF FISH, CRUSTACEANS, MOLLUSCS OR OTHER AQUATIC INVERTEBRATES, OR OF INSECTS </w:t>
            </w:r>
          </w:p>
          <w:p w14:paraId="1513A867" w14:textId="6C63BE0F" w:rsidR="000C5446" w:rsidRPr="006B56F5" w:rsidRDefault="000C5446" w:rsidP="000C5446">
            <w:pPr>
              <w:spacing w:before="60" w:after="60"/>
              <w:rPr>
                <w:b/>
                <w:bCs/>
              </w:rPr>
            </w:pPr>
          </w:p>
        </w:tc>
      </w:tr>
      <w:tr w:rsidR="000C5446" w14:paraId="5DB19E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CD4F24" w14:textId="77777777" w:rsidR="000C5446" w:rsidRDefault="000C5446" w:rsidP="000C5446">
            <w:pPr>
              <w:spacing w:before="60" w:after="60"/>
              <w:rPr>
                <w:b/>
                <w:bCs/>
              </w:rPr>
            </w:pPr>
            <w:r>
              <w:rPr>
                <w:b/>
                <w:bCs/>
              </w:rPr>
              <w:t>1601</w:t>
            </w:r>
          </w:p>
        </w:tc>
        <w:tc>
          <w:tcPr>
            <w:tcW w:w="1043" w:type="dxa"/>
            <w:tcBorders>
              <w:top w:val="single" w:sz="4" w:space="0" w:color="auto"/>
              <w:left w:val="single" w:sz="4" w:space="0" w:color="auto"/>
              <w:bottom w:val="single" w:sz="4" w:space="0" w:color="auto"/>
              <w:right w:val="single" w:sz="4" w:space="0" w:color="auto"/>
            </w:tcBorders>
          </w:tcPr>
          <w:p w14:paraId="0161C94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749C24" w14:textId="77777777" w:rsidR="007A1C05" w:rsidRPr="00D066B0" w:rsidRDefault="007A1C05" w:rsidP="00D066B0">
            <w:pPr>
              <w:spacing w:before="60" w:after="60"/>
              <w:rPr>
                <w:b/>
                <w:bCs/>
              </w:rPr>
            </w:pPr>
            <w:r w:rsidRPr="00D066B0">
              <w:rPr>
                <w:b/>
                <w:bCs/>
              </w:rPr>
              <w:t xml:space="preserve">Sausages and similar products, of meat, meat offal, blood or insects; food preparations based on these products </w:t>
            </w:r>
          </w:p>
          <w:p w14:paraId="5796CCA5" w14:textId="33214385"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4F35CACB" w14:textId="77777777" w:rsidR="000C5446" w:rsidRDefault="000C5446" w:rsidP="000C5446">
            <w:pPr>
              <w:spacing w:before="60" w:after="60"/>
            </w:pPr>
            <w:r>
              <w:t>Change to heading 1601 from any other chapter</w:t>
            </w:r>
          </w:p>
        </w:tc>
      </w:tr>
      <w:tr w:rsidR="000C5446" w14:paraId="4B0FEF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20E68F" w14:textId="77777777" w:rsidR="000C5446" w:rsidRDefault="000C5446" w:rsidP="000C5446">
            <w:pPr>
              <w:spacing w:before="60" w:after="60"/>
              <w:rPr>
                <w:b/>
                <w:bCs/>
              </w:rPr>
            </w:pPr>
            <w:r>
              <w:rPr>
                <w:b/>
                <w:bCs/>
              </w:rPr>
              <w:t>1602</w:t>
            </w:r>
          </w:p>
        </w:tc>
        <w:tc>
          <w:tcPr>
            <w:tcW w:w="1043" w:type="dxa"/>
            <w:tcBorders>
              <w:top w:val="single" w:sz="4" w:space="0" w:color="auto"/>
              <w:left w:val="single" w:sz="4" w:space="0" w:color="auto"/>
              <w:bottom w:val="single" w:sz="4" w:space="0" w:color="auto"/>
              <w:right w:val="single" w:sz="4" w:space="0" w:color="auto"/>
            </w:tcBorders>
          </w:tcPr>
          <w:p w14:paraId="4339A6A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BB6968" w14:textId="77777777" w:rsidR="00F61B35" w:rsidRPr="00D066B0" w:rsidRDefault="00F61B35" w:rsidP="00D066B0">
            <w:pPr>
              <w:spacing w:before="60" w:after="60"/>
              <w:rPr>
                <w:b/>
                <w:bCs/>
              </w:rPr>
            </w:pPr>
            <w:r w:rsidRPr="00D066B0">
              <w:rPr>
                <w:b/>
                <w:bCs/>
              </w:rPr>
              <w:t xml:space="preserve">Other prepared or preserved meat, meat offal, blood or insects </w:t>
            </w:r>
          </w:p>
          <w:p w14:paraId="51C77440" w14:textId="1E282514"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6BC3A14D" w14:textId="77777777" w:rsidR="000C5446" w:rsidRDefault="000C5446" w:rsidP="000C5446">
            <w:pPr>
              <w:spacing w:before="60" w:after="60"/>
            </w:pPr>
            <w:r>
              <w:t>Change to heading 1602 from any other chapter</w:t>
            </w:r>
          </w:p>
        </w:tc>
      </w:tr>
      <w:tr w:rsidR="000C5446" w14:paraId="48D978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750330" w14:textId="77777777" w:rsidR="000C5446" w:rsidRDefault="000C5446" w:rsidP="000C5446">
            <w:pPr>
              <w:spacing w:before="60" w:after="60"/>
              <w:rPr>
                <w:b/>
                <w:bCs/>
              </w:rPr>
            </w:pPr>
            <w:r>
              <w:rPr>
                <w:b/>
                <w:bCs/>
              </w:rPr>
              <w:t>1603</w:t>
            </w:r>
          </w:p>
        </w:tc>
        <w:tc>
          <w:tcPr>
            <w:tcW w:w="1043" w:type="dxa"/>
            <w:tcBorders>
              <w:top w:val="single" w:sz="4" w:space="0" w:color="auto"/>
              <w:left w:val="single" w:sz="4" w:space="0" w:color="auto"/>
              <w:bottom w:val="single" w:sz="4" w:space="0" w:color="auto"/>
              <w:right w:val="single" w:sz="4" w:space="0" w:color="auto"/>
            </w:tcBorders>
          </w:tcPr>
          <w:p w14:paraId="4D080DF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90CD283" w14:textId="77777777" w:rsidR="000C5446" w:rsidRPr="006B56F5" w:rsidRDefault="000C5446" w:rsidP="000C5446">
            <w:pPr>
              <w:spacing w:before="60" w:after="60"/>
              <w:rPr>
                <w:b/>
                <w:bCs/>
              </w:rPr>
            </w:pPr>
            <w:r w:rsidRPr="006B56F5">
              <w:rPr>
                <w:b/>
                <w:bCs/>
              </w:rPr>
              <w:t>Extracts and juices of meat, fish or crustaceans, molluscs or other aquatic invertebrates</w:t>
            </w:r>
          </w:p>
        </w:tc>
        <w:tc>
          <w:tcPr>
            <w:tcW w:w="2086" w:type="dxa"/>
            <w:tcBorders>
              <w:top w:val="single" w:sz="4" w:space="0" w:color="auto"/>
              <w:left w:val="single" w:sz="4" w:space="0" w:color="auto"/>
              <w:bottom w:val="single" w:sz="4" w:space="0" w:color="auto"/>
              <w:right w:val="single" w:sz="4" w:space="0" w:color="auto"/>
            </w:tcBorders>
          </w:tcPr>
          <w:p w14:paraId="0BF4C941" w14:textId="77777777" w:rsidR="000C5446" w:rsidRDefault="000C5446" w:rsidP="000C5446">
            <w:pPr>
              <w:spacing w:before="60" w:after="60"/>
            </w:pPr>
            <w:r>
              <w:t>Change to heading 1603 from any other chapter</w:t>
            </w:r>
          </w:p>
        </w:tc>
      </w:tr>
      <w:tr w:rsidR="000C5446" w14:paraId="766BF7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DEDEAA" w14:textId="77777777" w:rsidR="000C5446" w:rsidRDefault="000C5446" w:rsidP="000C5446">
            <w:pPr>
              <w:spacing w:before="60" w:after="60"/>
              <w:rPr>
                <w:b/>
                <w:bCs/>
              </w:rPr>
            </w:pPr>
            <w:r>
              <w:rPr>
                <w:b/>
                <w:bCs/>
              </w:rPr>
              <w:t>1604</w:t>
            </w:r>
          </w:p>
        </w:tc>
        <w:tc>
          <w:tcPr>
            <w:tcW w:w="1043" w:type="dxa"/>
            <w:tcBorders>
              <w:top w:val="single" w:sz="4" w:space="0" w:color="auto"/>
              <w:left w:val="single" w:sz="4" w:space="0" w:color="auto"/>
              <w:bottom w:val="single" w:sz="4" w:space="0" w:color="auto"/>
              <w:right w:val="single" w:sz="4" w:space="0" w:color="auto"/>
            </w:tcBorders>
          </w:tcPr>
          <w:p w14:paraId="5611011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63A752" w14:textId="77777777" w:rsidR="000C5446" w:rsidRPr="006B56F5" w:rsidRDefault="000C5446" w:rsidP="000C5446">
            <w:pPr>
              <w:spacing w:before="60" w:after="60"/>
              <w:rPr>
                <w:b/>
                <w:bCs/>
              </w:rPr>
            </w:pPr>
            <w:r w:rsidRPr="006B56F5">
              <w:rPr>
                <w:b/>
                <w:bCs/>
              </w:rPr>
              <w:t>Prepared or preserved fish; caviar and caviar substitutes prepared from fish eggs</w:t>
            </w:r>
          </w:p>
        </w:tc>
        <w:tc>
          <w:tcPr>
            <w:tcW w:w="2086" w:type="dxa"/>
            <w:tcBorders>
              <w:top w:val="single" w:sz="4" w:space="0" w:color="auto"/>
              <w:left w:val="single" w:sz="4" w:space="0" w:color="auto"/>
              <w:bottom w:val="single" w:sz="4" w:space="0" w:color="auto"/>
              <w:right w:val="single" w:sz="4" w:space="0" w:color="auto"/>
            </w:tcBorders>
          </w:tcPr>
          <w:p w14:paraId="3B16D812" w14:textId="77777777" w:rsidR="000C5446" w:rsidRDefault="000C5446" w:rsidP="000C5446">
            <w:pPr>
              <w:spacing w:before="60" w:after="60"/>
            </w:pPr>
            <w:r>
              <w:t>Change to heading 1604 from any other chapter</w:t>
            </w:r>
          </w:p>
        </w:tc>
      </w:tr>
      <w:tr w:rsidR="000C5446" w14:paraId="3617E9A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710C482" w14:textId="77777777" w:rsidR="000C5446" w:rsidRDefault="000C5446" w:rsidP="000C5446">
            <w:pPr>
              <w:spacing w:before="60" w:after="60"/>
              <w:rPr>
                <w:b/>
                <w:bCs/>
              </w:rPr>
            </w:pPr>
            <w:r>
              <w:rPr>
                <w:b/>
                <w:bCs/>
              </w:rPr>
              <w:t>1605</w:t>
            </w:r>
          </w:p>
        </w:tc>
        <w:tc>
          <w:tcPr>
            <w:tcW w:w="1043" w:type="dxa"/>
            <w:tcBorders>
              <w:top w:val="single" w:sz="4" w:space="0" w:color="auto"/>
              <w:left w:val="single" w:sz="4" w:space="0" w:color="auto"/>
              <w:bottom w:val="single" w:sz="4" w:space="0" w:color="auto"/>
              <w:right w:val="single" w:sz="4" w:space="0" w:color="auto"/>
            </w:tcBorders>
          </w:tcPr>
          <w:p w14:paraId="494F865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E2A782" w14:textId="77777777" w:rsidR="000C5446" w:rsidRPr="006B56F5" w:rsidRDefault="000C5446" w:rsidP="000C5446">
            <w:pPr>
              <w:spacing w:before="60" w:after="60"/>
              <w:rPr>
                <w:b/>
                <w:bCs/>
              </w:rPr>
            </w:pPr>
            <w:r w:rsidRPr="006B56F5">
              <w:rPr>
                <w:b/>
                <w:bCs/>
              </w:rPr>
              <w:t>Crustaceans, molluscs and other aquatic invertebrates, prepared or preserved</w:t>
            </w:r>
          </w:p>
        </w:tc>
        <w:tc>
          <w:tcPr>
            <w:tcW w:w="2086" w:type="dxa"/>
            <w:tcBorders>
              <w:top w:val="single" w:sz="4" w:space="0" w:color="auto"/>
              <w:left w:val="single" w:sz="4" w:space="0" w:color="auto"/>
              <w:bottom w:val="single" w:sz="4" w:space="0" w:color="auto"/>
              <w:right w:val="single" w:sz="4" w:space="0" w:color="auto"/>
            </w:tcBorders>
          </w:tcPr>
          <w:p w14:paraId="3440D429" w14:textId="77777777" w:rsidR="000C5446" w:rsidRDefault="000C5446" w:rsidP="000C5446">
            <w:pPr>
              <w:spacing w:before="60" w:after="60"/>
            </w:pPr>
            <w:r>
              <w:t>Change to heading 1605 from any other chapter</w:t>
            </w:r>
          </w:p>
        </w:tc>
      </w:tr>
      <w:tr w:rsidR="000C5446" w14:paraId="66DF3558"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4E6AC34B" w14:textId="77777777" w:rsidR="000C5446" w:rsidRDefault="000C5446" w:rsidP="000C5446">
            <w:pPr>
              <w:spacing w:before="60" w:after="60"/>
              <w:rPr>
                <w:b/>
                <w:bCs/>
              </w:rPr>
            </w:pPr>
            <w:r>
              <w:rPr>
                <w:b/>
                <w:bCs/>
              </w:rPr>
              <w:t>CHAPTER 17</w:t>
            </w:r>
          </w:p>
        </w:tc>
        <w:tc>
          <w:tcPr>
            <w:tcW w:w="5914" w:type="dxa"/>
            <w:gridSpan w:val="2"/>
            <w:tcBorders>
              <w:top w:val="single" w:sz="4" w:space="0" w:color="auto"/>
              <w:left w:val="single" w:sz="4" w:space="0" w:color="auto"/>
              <w:bottom w:val="single" w:sz="4" w:space="0" w:color="auto"/>
              <w:right w:val="single" w:sz="4" w:space="0" w:color="auto"/>
            </w:tcBorders>
          </w:tcPr>
          <w:p w14:paraId="70D2ED1C" w14:textId="77777777" w:rsidR="000C5446" w:rsidRPr="006B56F5" w:rsidRDefault="000C5446" w:rsidP="000C5446">
            <w:pPr>
              <w:spacing w:before="60" w:after="60"/>
              <w:rPr>
                <w:b/>
                <w:bCs/>
              </w:rPr>
            </w:pPr>
            <w:r w:rsidRPr="006B56F5">
              <w:rPr>
                <w:b/>
                <w:bCs/>
              </w:rPr>
              <w:t>SUGARS AND SUGAR CONFECTIONERY</w:t>
            </w:r>
          </w:p>
        </w:tc>
      </w:tr>
      <w:tr w:rsidR="000C5446" w:rsidRPr="005B7CAE" w14:paraId="6D91DF43" w14:textId="77777777" w:rsidTr="00134197">
        <w:trPr>
          <w:trHeight w:val="284"/>
        </w:trPr>
        <w:tc>
          <w:tcPr>
            <w:tcW w:w="8440" w:type="dxa"/>
            <w:gridSpan w:val="4"/>
            <w:tcBorders>
              <w:top w:val="single" w:sz="4" w:space="0" w:color="auto"/>
              <w:left w:val="single" w:sz="4" w:space="0" w:color="auto"/>
              <w:bottom w:val="single" w:sz="4" w:space="0" w:color="auto"/>
              <w:right w:val="single" w:sz="4" w:space="0" w:color="auto"/>
            </w:tcBorders>
          </w:tcPr>
          <w:p w14:paraId="1C0E59A5" w14:textId="77777777" w:rsidR="000C5446" w:rsidRPr="005B7CAE" w:rsidRDefault="000C5446" w:rsidP="000C5446">
            <w:pPr>
              <w:spacing w:before="60" w:after="60"/>
            </w:pPr>
            <w:r w:rsidRPr="005B7CAE">
              <w:rPr>
                <w:b/>
                <w:bCs/>
              </w:rPr>
              <w:t>Chapter Note:</w:t>
            </w:r>
            <w:r w:rsidRPr="005B7CAE">
              <w:rPr>
                <w:bCs/>
              </w:rPr>
              <w:t xml:space="preserve"> Refining is the transformation of cane raw sugar to refined sugar using the processes of clarification (carbonation or phosphatation), decolourisation (by absorbent carbon or ion exchange resin) and crystallisation.</w:t>
            </w:r>
          </w:p>
        </w:tc>
      </w:tr>
      <w:tr w:rsidR="000C5446" w14:paraId="0CEA34F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02F02C1" w14:textId="77777777" w:rsidR="000C5446" w:rsidRDefault="000C5446" w:rsidP="000C5446">
            <w:pPr>
              <w:spacing w:before="60" w:after="60"/>
              <w:rPr>
                <w:b/>
                <w:bCs/>
              </w:rPr>
            </w:pPr>
            <w:r>
              <w:rPr>
                <w:b/>
                <w:bCs/>
              </w:rPr>
              <w:t>1701</w:t>
            </w:r>
          </w:p>
        </w:tc>
        <w:tc>
          <w:tcPr>
            <w:tcW w:w="1043" w:type="dxa"/>
            <w:tcBorders>
              <w:top w:val="single" w:sz="4" w:space="0" w:color="auto"/>
              <w:left w:val="single" w:sz="4" w:space="0" w:color="auto"/>
              <w:bottom w:val="single" w:sz="4" w:space="0" w:color="auto"/>
              <w:right w:val="single" w:sz="4" w:space="0" w:color="auto"/>
            </w:tcBorders>
          </w:tcPr>
          <w:p w14:paraId="768971D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E21DA1" w14:textId="77777777" w:rsidR="000C5446" w:rsidRPr="006B56F5" w:rsidRDefault="000C5446" w:rsidP="000C5446">
            <w:pPr>
              <w:spacing w:before="60" w:after="60"/>
              <w:rPr>
                <w:b/>
                <w:bCs/>
              </w:rPr>
            </w:pPr>
            <w:r w:rsidRPr="006B56F5">
              <w:rPr>
                <w:b/>
                <w:bCs/>
              </w:rPr>
              <w:t>CANE OR BEET SUGAR AND CHEMICALLY PURE SUCROSE, IN SOLID FORM</w:t>
            </w:r>
          </w:p>
        </w:tc>
        <w:tc>
          <w:tcPr>
            <w:tcW w:w="2086" w:type="dxa"/>
            <w:tcBorders>
              <w:top w:val="single" w:sz="4" w:space="0" w:color="auto"/>
              <w:left w:val="single" w:sz="4" w:space="0" w:color="auto"/>
              <w:bottom w:val="single" w:sz="4" w:space="0" w:color="auto"/>
              <w:right w:val="single" w:sz="4" w:space="0" w:color="auto"/>
            </w:tcBorders>
          </w:tcPr>
          <w:p w14:paraId="2A976429" w14:textId="77777777" w:rsidR="000C5446" w:rsidRDefault="000C5446" w:rsidP="000C5446">
            <w:pPr>
              <w:spacing w:before="60" w:after="60"/>
            </w:pPr>
            <w:r>
              <w:t> </w:t>
            </w:r>
          </w:p>
        </w:tc>
      </w:tr>
      <w:tr w:rsidR="000C5446" w14:paraId="183EDB3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FFF9B50" w14:textId="77777777" w:rsidR="000C5446" w:rsidRPr="005B7CAE" w:rsidRDefault="000C5446" w:rsidP="000C5446">
            <w:pPr>
              <w:spacing w:before="60" w:after="60"/>
              <w:rPr>
                <w:bCs/>
              </w:rPr>
            </w:pPr>
            <w:r w:rsidRPr="005B7CAE">
              <w:rPr>
                <w:bCs/>
              </w:rPr>
              <w:lastRenderedPageBreak/>
              <w:t>1701</w:t>
            </w:r>
          </w:p>
        </w:tc>
        <w:tc>
          <w:tcPr>
            <w:tcW w:w="1043" w:type="dxa"/>
            <w:tcBorders>
              <w:top w:val="single" w:sz="4" w:space="0" w:color="auto"/>
              <w:left w:val="single" w:sz="4" w:space="0" w:color="auto"/>
              <w:bottom w:val="single" w:sz="4" w:space="0" w:color="auto"/>
              <w:right w:val="single" w:sz="4" w:space="0" w:color="auto"/>
            </w:tcBorders>
          </w:tcPr>
          <w:p w14:paraId="5BF617E3" w14:textId="77777777" w:rsidR="000C5446" w:rsidRPr="005B7CAE" w:rsidRDefault="000C5446" w:rsidP="000C5446">
            <w:pPr>
              <w:spacing w:before="60" w:after="60"/>
              <w:rPr>
                <w:bCs/>
              </w:rPr>
            </w:pPr>
            <w:r w:rsidRPr="005B7CAE">
              <w:rPr>
                <w:bCs/>
              </w:rPr>
              <w:t>1701</w:t>
            </w:r>
            <w:r>
              <w:rPr>
                <w:bCs/>
              </w:rPr>
              <w:t>.</w:t>
            </w:r>
            <w:r w:rsidRPr="005B7CAE">
              <w:rPr>
                <w:bCs/>
              </w:rPr>
              <w:t>12</w:t>
            </w:r>
          </w:p>
        </w:tc>
        <w:tc>
          <w:tcPr>
            <w:tcW w:w="3828" w:type="dxa"/>
            <w:tcBorders>
              <w:top w:val="single" w:sz="4" w:space="0" w:color="auto"/>
              <w:left w:val="single" w:sz="4" w:space="0" w:color="auto"/>
              <w:bottom w:val="single" w:sz="4" w:space="0" w:color="auto"/>
              <w:right w:val="single" w:sz="4" w:space="0" w:color="auto"/>
            </w:tcBorders>
          </w:tcPr>
          <w:p w14:paraId="0AFF58C7" w14:textId="77777777" w:rsidR="000C5446" w:rsidRPr="005B7CAE" w:rsidRDefault="000C5446" w:rsidP="000C5446">
            <w:pPr>
              <w:spacing w:before="60" w:after="60"/>
              <w:rPr>
                <w:bCs/>
              </w:rPr>
            </w:pPr>
            <w:r w:rsidRPr="005B7CAE">
              <w:rPr>
                <w:bCs/>
              </w:rPr>
              <w:t>- Raw sugar not containing added flavouring or colouring matter: beet sugar</w:t>
            </w:r>
          </w:p>
        </w:tc>
        <w:tc>
          <w:tcPr>
            <w:tcW w:w="2086" w:type="dxa"/>
            <w:tcBorders>
              <w:top w:val="single" w:sz="4" w:space="0" w:color="auto"/>
              <w:left w:val="single" w:sz="4" w:space="0" w:color="auto"/>
              <w:bottom w:val="single" w:sz="4" w:space="0" w:color="auto"/>
              <w:right w:val="single" w:sz="4" w:space="0" w:color="auto"/>
            </w:tcBorders>
          </w:tcPr>
          <w:p w14:paraId="00FD80B2" w14:textId="77777777" w:rsidR="000C5446" w:rsidRDefault="000C5446" w:rsidP="000C5446">
            <w:pPr>
              <w:spacing w:before="60" w:after="60"/>
            </w:pPr>
            <w:r>
              <w:t>Change to subheading 1701.12 from any other subheading</w:t>
            </w:r>
          </w:p>
        </w:tc>
      </w:tr>
      <w:tr w:rsidR="000C5446" w14:paraId="3FABF29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E6BDF49" w14:textId="77777777" w:rsidR="000C5446" w:rsidRPr="005B7CAE" w:rsidRDefault="000C5446" w:rsidP="000C5446">
            <w:pPr>
              <w:spacing w:before="60" w:after="60"/>
              <w:rPr>
                <w:bCs/>
              </w:rPr>
            </w:pPr>
            <w:r w:rsidRPr="005B7CAE">
              <w:rPr>
                <w:bCs/>
              </w:rPr>
              <w:t>1701</w:t>
            </w:r>
          </w:p>
        </w:tc>
        <w:tc>
          <w:tcPr>
            <w:tcW w:w="1043" w:type="dxa"/>
            <w:tcBorders>
              <w:top w:val="single" w:sz="4" w:space="0" w:color="auto"/>
              <w:left w:val="single" w:sz="4" w:space="0" w:color="auto"/>
              <w:bottom w:val="single" w:sz="4" w:space="0" w:color="auto"/>
              <w:right w:val="single" w:sz="4" w:space="0" w:color="auto"/>
            </w:tcBorders>
          </w:tcPr>
          <w:p w14:paraId="4B61DBDB" w14:textId="77777777" w:rsidR="000C5446" w:rsidRPr="005B7CAE" w:rsidRDefault="000C5446" w:rsidP="000C5446">
            <w:pPr>
              <w:spacing w:before="60" w:after="60"/>
              <w:rPr>
                <w:bCs/>
              </w:rPr>
            </w:pPr>
            <w:r w:rsidRPr="005B7CAE">
              <w:t>1701.13</w:t>
            </w:r>
          </w:p>
        </w:tc>
        <w:tc>
          <w:tcPr>
            <w:tcW w:w="3828" w:type="dxa"/>
            <w:tcBorders>
              <w:top w:val="single" w:sz="4" w:space="0" w:color="auto"/>
              <w:left w:val="single" w:sz="4" w:space="0" w:color="auto"/>
              <w:bottom w:val="single" w:sz="4" w:space="0" w:color="auto"/>
              <w:right w:val="single" w:sz="4" w:space="0" w:color="auto"/>
            </w:tcBorders>
          </w:tcPr>
          <w:p w14:paraId="043C4B1C" w14:textId="77777777" w:rsidR="000C5446" w:rsidRPr="005B7CAE" w:rsidRDefault="000C5446" w:rsidP="000C5446">
            <w:pPr>
              <w:spacing w:before="60" w:after="60"/>
              <w:rPr>
                <w:bCs/>
              </w:rPr>
            </w:pPr>
            <w:r w:rsidRPr="005B7CAE">
              <w:t>- Raw sugar not containing added flavouring or colouring matter: cane sugar specified in Subheading Note 2 to this chapter</w:t>
            </w:r>
          </w:p>
        </w:tc>
        <w:tc>
          <w:tcPr>
            <w:tcW w:w="2086" w:type="dxa"/>
            <w:tcBorders>
              <w:top w:val="single" w:sz="4" w:space="0" w:color="auto"/>
              <w:left w:val="single" w:sz="4" w:space="0" w:color="auto"/>
              <w:bottom w:val="single" w:sz="4" w:space="0" w:color="auto"/>
              <w:right w:val="single" w:sz="4" w:space="0" w:color="auto"/>
            </w:tcBorders>
          </w:tcPr>
          <w:p w14:paraId="181A2FE4" w14:textId="77777777" w:rsidR="000C5446" w:rsidRDefault="000C5446" w:rsidP="000C5446">
            <w:pPr>
              <w:spacing w:before="60" w:after="60"/>
            </w:pPr>
            <w:r w:rsidRPr="002726AC">
              <w:t>Change to subheading 0701.13 from any other subheading</w:t>
            </w:r>
          </w:p>
        </w:tc>
      </w:tr>
      <w:tr w:rsidR="000C5446" w14:paraId="348E13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85ECCF" w14:textId="77777777" w:rsidR="000C5446" w:rsidRPr="005B7CAE" w:rsidRDefault="000C5446" w:rsidP="000C5446">
            <w:pPr>
              <w:spacing w:before="60" w:after="60"/>
              <w:rPr>
                <w:bCs/>
              </w:rPr>
            </w:pPr>
            <w:r w:rsidRPr="005B7CAE">
              <w:rPr>
                <w:bCs/>
              </w:rPr>
              <w:t>1701</w:t>
            </w:r>
          </w:p>
        </w:tc>
        <w:tc>
          <w:tcPr>
            <w:tcW w:w="1043" w:type="dxa"/>
            <w:tcBorders>
              <w:top w:val="single" w:sz="4" w:space="0" w:color="auto"/>
              <w:left w:val="single" w:sz="4" w:space="0" w:color="auto"/>
              <w:bottom w:val="single" w:sz="4" w:space="0" w:color="auto"/>
              <w:right w:val="single" w:sz="4" w:space="0" w:color="auto"/>
            </w:tcBorders>
          </w:tcPr>
          <w:p w14:paraId="26DAA142" w14:textId="77777777" w:rsidR="000C5446" w:rsidRPr="005B7CAE" w:rsidRDefault="000C5446" w:rsidP="000C5446">
            <w:pPr>
              <w:spacing w:before="60" w:after="60"/>
              <w:rPr>
                <w:bCs/>
              </w:rPr>
            </w:pPr>
            <w:r w:rsidRPr="005B7CAE">
              <w:t>1701.14</w:t>
            </w:r>
          </w:p>
        </w:tc>
        <w:tc>
          <w:tcPr>
            <w:tcW w:w="3828" w:type="dxa"/>
            <w:tcBorders>
              <w:top w:val="single" w:sz="4" w:space="0" w:color="auto"/>
              <w:left w:val="single" w:sz="4" w:space="0" w:color="auto"/>
              <w:bottom w:val="single" w:sz="4" w:space="0" w:color="auto"/>
              <w:right w:val="single" w:sz="4" w:space="0" w:color="auto"/>
            </w:tcBorders>
          </w:tcPr>
          <w:p w14:paraId="2C693592" w14:textId="77777777" w:rsidR="000C5446" w:rsidRPr="005B7CAE" w:rsidRDefault="000C5446" w:rsidP="000C5446">
            <w:pPr>
              <w:spacing w:before="60" w:after="60"/>
              <w:rPr>
                <w:bCs/>
              </w:rPr>
            </w:pPr>
            <w:r w:rsidRPr="005B7CAE">
              <w:t>- Raw sugar not containing added flavouring or colouring matter: other cane sugar</w:t>
            </w:r>
          </w:p>
        </w:tc>
        <w:tc>
          <w:tcPr>
            <w:tcW w:w="2086" w:type="dxa"/>
            <w:tcBorders>
              <w:top w:val="single" w:sz="4" w:space="0" w:color="auto"/>
              <w:left w:val="single" w:sz="4" w:space="0" w:color="auto"/>
              <w:bottom w:val="single" w:sz="4" w:space="0" w:color="auto"/>
              <w:right w:val="single" w:sz="4" w:space="0" w:color="auto"/>
            </w:tcBorders>
          </w:tcPr>
          <w:p w14:paraId="5B38FEA6" w14:textId="77777777" w:rsidR="000C5446" w:rsidRDefault="000C5446" w:rsidP="000C5446">
            <w:pPr>
              <w:spacing w:before="60" w:after="60"/>
            </w:pPr>
            <w:r w:rsidRPr="002726AC">
              <w:t>Change to subheading 0701.14 from any other subheading</w:t>
            </w:r>
          </w:p>
        </w:tc>
      </w:tr>
      <w:tr w:rsidR="000C5446" w14:paraId="3E1B4F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93BB7D" w14:textId="77777777" w:rsidR="000C5446" w:rsidRPr="005B7CAE" w:rsidRDefault="000C5446" w:rsidP="000C5446">
            <w:pPr>
              <w:spacing w:before="60" w:after="60"/>
              <w:rPr>
                <w:bCs/>
              </w:rPr>
            </w:pPr>
            <w:r w:rsidRPr="005B7CAE">
              <w:rPr>
                <w:bCs/>
              </w:rPr>
              <w:t>1701</w:t>
            </w:r>
          </w:p>
        </w:tc>
        <w:tc>
          <w:tcPr>
            <w:tcW w:w="1043" w:type="dxa"/>
            <w:tcBorders>
              <w:top w:val="single" w:sz="4" w:space="0" w:color="auto"/>
              <w:left w:val="single" w:sz="4" w:space="0" w:color="auto"/>
              <w:bottom w:val="single" w:sz="4" w:space="0" w:color="auto"/>
              <w:right w:val="single" w:sz="4" w:space="0" w:color="auto"/>
            </w:tcBorders>
          </w:tcPr>
          <w:p w14:paraId="438C867F" w14:textId="77777777" w:rsidR="000C5446" w:rsidRPr="005B7CAE" w:rsidRDefault="000C5446" w:rsidP="000C5446">
            <w:pPr>
              <w:spacing w:before="60" w:after="60"/>
              <w:rPr>
                <w:bCs/>
              </w:rPr>
            </w:pPr>
            <w:r w:rsidRPr="005B7CAE">
              <w:rPr>
                <w:bCs/>
              </w:rPr>
              <w:t>1701</w:t>
            </w:r>
            <w:r>
              <w:rPr>
                <w:bCs/>
              </w:rPr>
              <w:t>.</w:t>
            </w:r>
            <w:r w:rsidRPr="005B7CAE">
              <w:rPr>
                <w:bCs/>
              </w:rPr>
              <w:t>91</w:t>
            </w:r>
          </w:p>
        </w:tc>
        <w:tc>
          <w:tcPr>
            <w:tcW w:w="3828" w:type="dxa"/>
            <w:tcBorders>
              <w:top w:val="single" w:sz="4" w:space="0" w:color="auto"/>
              <w:left w:val="single" w:sz="4" w:space="0" w:color="auto"/>
              <w:bottom w:val="single" w:sz="4" w:space="0" w:color="auto"/>
              <w:right w:val="single" w:sz="4" w:space="0" w:color="auto"/>
            </w:tcBorders>
          </w:tcPr>
          <w:p w14:paraId="0110990C" w14:textId="77777777" w:rsidR="000C5446" w:rsidRPr="005B7CAE" w:rsidRDefault="000C5446" w:rsidP="000C5446">
            <w:pPr>
              <w:spacing w:before="60" w:after="60"/>
              <w:rPr>
                <w:bCs/>
              </w:rPr>
            </w:pPr>
            <w:r w:rsidRPr="005B7CAE">
              <w:rPr>
                <w:bCs/>
              </w:rPr>
              <w:t>- Other: containing added flavouring or colouring matter</w:t>
            </w:r>
          </w:p>
        </w:tc>
        <w:tc>
          <w:tcPr>
            <w:tcW w:w="2086" w:type="dxa"/>
            <w:tcBorders>
              <w:top w:val="single" w:sz="4" w:space="0" w:color="auto"/>
              <w:left w:val="single" w:sz="4" w:space="0" w:color="auto"/>
              <w:bottom w:val="single" w:sz="4" w:space="0" w:color="auto"/>
              <w:right w:val="single" w:sz="4" w:space="0" w:color="auto"/>
            </w:tcBorders>
          </w:tcPr>
          <w:p w14:paraId="74CC0BD7" w14:textId="77777777" w:rsidR="000C5446" w:rsidRDefault="000C5446" w:rsidP="000C5446">
            <w:pPr>
              <w:spacing w:before="60" w:after="60"/>
            </w:pPr>
            <w:r>
              <w:t xml:space="preserve">Change to subheading 1701.91 from any other subheading; or </w:t>
            </w:r>
          </w:p>
          <w:p w14:paraId="52EF36EF" w14:textId="77777777" w:rsidR="000C5446" w:rsidRDefault="000C5446" w:rsidP="000C5446">
            <w:pPr>
              <w:spacing w:before="60" w:after="60"/>
            </w:pPr>
            <w:r>
              <w:t>No change in tariff classification is required, provided that the good is produced by refining</w:t>
            </w:r>
          </w:p>
        </w:tc>
      </w:tr>
      <w:tr w:rsidR="000C5446" w14:paraId="5B4E4F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7E788" w14:textId="77777777" w:rsidR="000C5446" w:rsidRPr="005B7CAE" w:rsidRDefault="000C5446" w:rsidP="000C5446">
            <w:pPr>
              <w:spacing w:before="60" w:after="60"/>
              <w:rPr>
                <w:bCs/>
              </w:rPr>
            </w:pPr>
            <w:r w:rsidRPr="005B7CAE">
              <w:rPr>
                <w:bCs/>
              </w:rPr>
              <w:t>1701</w:t>
            </w:r>
          </w:p>
        </w:tc>
        <w:tc>
          <w:tcPr>
            <w:tcW w:w="1043" w:type="dxa"/>
            <w:tcBorders>
              <w:top w:val="single" w:sz="4" w:space="0" w:color="auto"/>
              <w:left w:val="single" w:sz="4" w:space="0" w:color="auto"/>
              <w:bottom w:val="single" w:sz="4" w:space="0" w:color="auto"/>
              <w:right w:val="single" w:sz="4" w:space="0" w:color="auto"/>
            </w:tcBorders>
          </w:tcPr>
          <w:p w14:paraId="680A2A4A" w14:textId="77777777" w:rsidR="000C5446" w:rsidRPr="005B7CAE" w:rsidRDefault="000C5446" w:rsidP="000C5446">
            <w:pPr>
              <w:spacing w:before="60" w:after="60"/>
              <w:rPr>
                <w:bCs/>
              </w:rPr>
            </w:pPr>
            <w:r w:rsidRPr="005B7CAE">
              <w:rPr>
                <w:bCs/>
              </w:rPr>
              <w:t>1701</w:t>
            </w:r>
            <w:r>
              <w:rPr>
                <w:bCs/>
              </w:rPr>
              <w:t>.</w:t>
            </w:r>
            <w:r w:rsidRPr="005B7CAE">
              <w:rPr>
                <w:bCs/>
              </w:rPr>
              <w:t>99</w:t>
            </w:r>
          </w:p>
        </w:tc>
        <w:tc>
          <w:tcPr>
            <w:tcW w:w="3828" w:type="dxa"/>
            <w:tcBorders>
              <w:top w:val="single" w:sz="4" w:space="0" w:color="auto"/>
              <w:left w:val="single" w:sz="4" w:space="0" w:color="auto"/>
              <w:bottom w:val="single" w:sz="4" w:space="0" w:color="auto"/>
              <w:right w:val="single" w:sz="4" w:space="0" w:color="auto"/>
            </w:tcBorders>
          </w:tcPr>
          <w:p w14:paraId="69054993" w14:textId="77777777" w:rsidR="000C5446" w:rsidRPr="005B7CAE" w:rsidRDefault="000C5446" w:rsidP="000C5446">
            <w:pPr>
              <w:spacing w:before="60" w:after="60"/>
              <w:rPr>
                <w:bCs/>
              </w:rPr>
            </w:pPr>
            <w:r w:rsidRPr="005B7CAE">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0AE46D70" w14:textId="77777777" w:rsidR="000C5446" w:rsidRDefault="000C5446" w:rsidP="000C5446">
            <w:pPr>
              <w:spacing w:before="60" w:after="60"/>
            </w:pPr>
            <w:r>
              <w:t xml:space="preserve">Change to subheading 1701.99 from any other subheading; or </w:t>
            </w:r>
          </w:p>
          <w:p w14:paraId="78471DC7" w14:textId="77777777" w:rsidR="000C5446" w:rsidRDefault="000C5446" w:rsidP="000C5446">
            <w:pPr>
              <w:spacing w:before="60" w:after="60"/>
            </w:pPr>
            <w:r>
              <w:t>No change in tariff classification is required, provided that the good is produced by refining</w:t>
            </w:r>
          </w:p>
        </w:tc>
      </w:tr>
      <w:tr w:rsidR="000C5446" w14:paraId="73BB62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3BBE59" w14:textId="77777777" w:rsidR="000C5446" w:rsidRDefault="000C5446" w:rsidP="000C5446">
            <w:pPr>
              <w:spacing w:before="60" w:after="60"/>
              <w:rPr>
                <w:b/>
                <w:bCs/>
              </w:rPr>
            </w:pPr>
            <w:r>
              <w:rPr>
                <w:b/>
                <w:bCs/>
              </w:rPr>
              <w:t>1702</w:t>
            </w:r>
          </w:p>
        </w:tc>
        <w:tc>
          <w:tcPr>
            <w:tcW w:w="1043" w:type="dxa"/>
            <w:tcBorders>
              <w:top w:val="single" w:sz="4" w:space="0" w:color="auto"/>
              <w:left w:val="single" w:sz="4" w:space="0" w:color="auto"/>
              <w:bottom w:val="single" w:sz="4" w:space="0" w:color="auto"/>
              <w:right w:val="single" w:sz="4" w:space="0" w:color="auto"/>
            </w:tcBorders>
          </w:tcPr>
          <w:p w14:paraId="1D025C9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A7A54F" w14:textId="77777777" w:rsidR="000C5446" w:rsidRPr="006B56F5" w:rsidRDefault="000C5446" w:rsidP="000C5446">
            <w:pPr>
              <w:spacing w:before="60" w:after="60"/>
              <w:rPr>
                <w:b/>
                <w:bCs/>
              </w:rPr>
            </w:pPr>
            <w:r w:rsidRPr="006B56F5">
              <w:rPr>
                <w:b/>
                <w:bCs/>
              </w:rPr>
              <w:t>Other sugars, including chemically pure lactose, maltose, glucose and fructose, in solid form; sugar syrups not containing added flavouring or colouring matter; artificial honey, whether or not mixed with natural honey; caramel</w:t>
            </w:r>
          </w:p>
        </w:tc>
        <w:tc>
          <w:tcPr>
            <w:tcW w:w="2086" w:type="dxa"/>
            <w:tcBorders>
              <w:top w:val="single" w:sz="4" w:space="0" w:color="auto"/>
              <w:left w:val="single" w:sz="4" w:space="0" w:color="auto"/>
              <w:bottom w:val="single" w:sz="4" w:space="0" w:color="auto"/>
              <w:right w:val="single" w:sz="4" w:space="0" w:color="auto"/>
            </w:tcBorders>
          </w:tcPr>
          <w:p w14:paraId="007DC356" w14:textId="77777777" w:rsidR="000C5446" w:rsidRDefault="000C5446" w:rsidP="000C5446">
            <w:pPr>
              <w:spacing w:before="60" w:after="60"/>
            </w:pPr>
            <w:r>
              <w:t> </w:t>
            </w:r>
          </w:p>
        </w:tc>
      </w:tr>
      <w:tr w:rsidR="000C5446" w14:paraId="3AED076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6C390A7" w14:textId="77777777" w:rsidR="000C5446" w:rsidRPr="00094767" w:rsidRDefault="000C5446" w:rsidP="000C5446">
            <w:pPr>
              <w:spacing w:before="60" w:after="60"/>
              <w:rPr>
                <w:bCs/>
              </w:rPr>
            </w:pPr>
            <w:r w:rsidRPr="00094767">
              <w:rPr>
                <w:bCs/>
              </w:rPr>
              <w:lastRenderedPageBreak/>
              <w:t>1702</w:t>
            </w:r>
          </w:p>
        </w:tc>
        <w:tc>
          <w:tcPr>
            <w:tcW w:w="1043" w:type="dxa"/>
            <w:tcBorders>
              <w:top w:val="single" w:sz="4" w:space="0" w:color="auto"/>
              <w:left w:val="single" w:sz="4" w:space="0" w:color="auto"/>
              <w:bottom w:val="single" w:sz="4" w:space="0" w:color="auto"/>
              <w:right w:val="single" w:sz="4" w:space="0" w:color="auto"/>
            </w:tcBorders>
          </w:tcPr>
          <w:p w14:paraId="47915E10" w14:textId="77777777" w:rsidR="000C5446" w:rsidRPr="00094767" w:rsidRDefault="000C5446" w:rsidP="000C5446">
            <w:pPr>
              <w:spacing w:before="60" w:after="60"/>
              <w:rPr>
                <w:bCs/>
              </w:rPr>
            </w:pPr>
            <w:r w:rsidRPr="00094767">
              <w:rPr>
                <w:bCs/>
              </w:rPr>
              <w:t>1702</w:t>
            </w:r>
            <w:r>
              <w:rPr>
                <w:bCs/>
              </w:rPr>
              <w:t>.</w:t>
            </w:r>
            <w:r w:rsidRPr="00094767">
              <w:rPr>
                <w:bCs/>
              </w:rPr>
              <w:t>11</w:t>
            </w:r>
          </w:p>
        </w:tc>
        <w:tc>
          <w:tcPr>
            <w:tcW w:w="3828" w:type="dxa"/>
            <w:tcBorders>
              <w:top w:val="single" w:sz="4" w:space="0" w:color="auto"/>
              <w:left w:val="single" w:sz="4" w:space="0" w:color="auto"/>
              <w:bottom w:val="single" w:sz="4" w:space="0" w:color="auto"/>
              <w:right w:val="single" w:sz="4" w:space="0" w:color="auto"/>
            </w:tcBorders>
          </w:tcPr>
          <w:p w14:paraId="2ED26E58" w14:textId="77777777" w:rsidR="000C5446" w:rsidRPr="00094767" w:rsidRDefault="000C5446" w:rsidP="000C5446">
            <w:pPr>
              <w:spacing w:before="60" w:after="60"/>
              <w:rPr>
                <w:bCs/>
              </w:rPr>
            </w:pPr>
            <w:r w:rsidRPr="00094767">
              <w:rPr>
                <w:bCs/>
              </w:rPr>
              <w:t>- Lactose and lactose syrup: containing by weight 99% or more lactose, expressed as anhydrous lactose, calculated on the dry matter</w:t>
            </w:r>
          </w:p>
        </w:tc>
        <w:tc>
          <w:tcPr>
            <w:tcW w:w="2086" w:type="dxa"/>
            <w:tcBorders>
              <w:top w:val="single" w:sz="4" w:space="0" w:color="auto"/>
              <w:left w:val="single" w:sz="4" w:space="0" w:color="auto"/>
              <w:bottom w:val="single" w:sz="4" w:space="0" w:color="auto"/>
              <w:right w:val="single" w:sz="4" w:space="0" w:color="auto"/>
            </w:tcBorders>
          </w:tcPr>
          <w:p w14:paraId="59DFFA56" w14:textId="77777777" w:rsidR="000C5446" w:rsidRDefault="000C5446" w:rsidP="000C5446">
            <w:pPr>
              <w:spacing w:before="60" w:after="60"/>
            </w:pPr>
            <w:r>
              <w:t xml:space="preserve">Change to subheading 1702.11 from any other subheading; or </w:t>
            </w:r>
          </w:p>
          <w:p w14:paraId="0093A351" w14:textId="77777777" w:rsidR="000C5446" w:rsidRDefault="000C5446" w:rsidP="000C5446">
            <w:pPr>
              <w:spacing w:before="60" w:after="60"/>
            </w:pPr>
            <w:r>
              <w:t>No change in tariff classification is required, provided that the good is produced by refining</w:t>
            </w:r>
          </w:p>
        </w:tc>
      </w:tr>
      <w:tr w:rsidR="000C5446" w14:paraId="775B7DD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24113D8" w14:textId="77777777" w:rsidR="000C5446" w:rsidRPr="00094767" w:rsidRDefault="000C5446" w:rsidP="000C5446">
            <w:pPr>
              <w:spacing w:before="60" w:after="60"/>
              <w:rPr>
                <w:bCs/>
              </w:rPr>
            </w:pPr>
            <w:r w:rsidRPr="00094767">
              <w:rPr>
                <w:bCs/>
              </w:rPr>
              <w:t>1702</w:t>
            </w:r>
          </w:p>
        </w:tc>
        <w:tc>
          <w:tcPr>
            <w:tcW w:w="1043" w:type="dxa"/>
            <w:tcBorders>
              <w:top w:val="single" w:sz="4" w:space="0" w:color="auto"/>
              <w:left w:val="single" w:sz="4" w:space="0" w:color="auto"/>
              <w:bottom w:val="single" w:sz="4" w:space="0" w:color="auto"/>
              <w:right w:val="single" w:sz="4" w:space="0" w:color="auto"/>
            </w:tcBorders>
          </w:tcPr>
          <w:p w14:paraId="05A3113A" w14:textId="77777777" w:rsidR="000C5446" w:rsidRPr="00094767" w:rsidRDefault="000C5446" w:rsidP="000C5446">
            <w:pPr>
              <w:spacing w:before="60" w:after="60"/>
              <w:rPr>
                <w:bCs/>
              </w:rPr>
            </w:pPr>
            <w:r w:rsidRPr="00094767">
              <w:rPr>
                <w:bCs/>
              </w:rPr>
              <w:t>1702.19</w:t>
            </w:r>
          </w:p>
        </w:tc>
        <w:tc>
          <w:tcPr>
            <w:tcW w:w="3828" w:type="dxa"/>
            <w:tcBorders>
              <w:top w:val="single" w:sz="4" w:space="0" w:color="auto"/>
              <w:left w:val="single" w:sz="4" w:space="0" w:color="auto"/>
              <w:bottom w:val="single" w:sz="4" w:space="0" w:color="auto"/>
              <w:right w:val="single" w:sz="4" w:space="0" w:color="auto"/>
            </w:tcBorders>
          </w:tcPr>
          <w:p w14:paraId="5BD883AF" w14:textId="77777777" w:rsidR="000C5446" w:rsidRPr="00094767" w:rsidRDefault="000C5446" w:rsidP="000C5446">
            <w:pPr>
              <w:spacing w:before="60" w:after="60"/>
              <w:rPr>
                <w:bCs/>
              </w:rPr>
            </w:pPr>
            <w:r w:rsidRPr="00094767">
              <w:rPr>
                <w:bCs/>
              </w:rPr>
              <w:t>- Lactose and lactose syrup: other</w:t>
            </w:r>
          </w:p>
        </w:tc>
        <w:tc>
          <w:tcPr>
            <w:tcW w:w="2086" w:type="dxa"/>
            <w:tcBorders>
              <w:top w:val="single" w:sz="4" w:space="0" w:color="auto"/>
              <w:left w:val="single" w:sz="4" w:space="0" w:color="auto"/>
              <w:bottom w:val="single" w:sz="4" w:space="0" w:color="auto"/>
              <w:right w:val="single" w:sz="4" w:space="0" w:color="auto"/>
            </w:tcBorders>
          </w:tcPr>
          <w:p w14:paraId="1C40B176" w14:textId="77777777" w:rsidR="000C5446" w:rsidRDefault="000C5446" w:rsidP="000C5446">
            <w:pPr>
              <w:spacing w:before="60" w:after="60"/>
            </w:pPr>
            <w:r>
              <w:t xml:space="preserve">Change to subheading 1702.19 from any other subheading; or </w:t>
            </w:r>
          </w:p>
          <w:p w14:paraId="78E4AA05" w14:textId="77777777" w:rsidR="000C5446" w:rsidRDefault="000C5446" w:rsidP="000C5446">
            <w:pPr>
              <w:spacing w:before="60" w:after="60"/>
            </w:pPr>
            <w:r>
              <w:t>No change in tariff classification is required, provided that the good is produced by refining</w:t>
            </w:r>
          </w:p>
        </w:tc>
      </w:tr>
      <w:tr w:rsidR="000C5446" w14:paraId="187CDC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F6D2CF" w14:textId="77777777" w:rsidR="000C5446" w:rsidRPr="00094767" w:rsidRDefault="000C5446" w:rsidP="000C5446">
            <w:pPr>
              <w:spacing w:before="60" w:after="60"/>
              <w:rPr>
                <w:bCs/>
              </w:rPr>
            </w:pPr>
            <w:r w:rsidRPr="00094767">
              <w:rPr>
                <w:bCs/>
              </w:rPr>
              <w:t>1702</w:t>
            </w:r>
          </w:p>
        </w:tc>
        <w:tc>
          <w:tcPr>
            <w:tcW w:w="1043" w:type="dxa"/>
            <w:tcBorders>
              <w:top w:val="single" w:sz="4" w:space="0" w:color="auto"/>
              <w:left w:val="single" w:sz="4" w:space="0" w:color="auto"/>
              <w:bottom w:val="single" w:sz="4" w:space="0" w:color="auto"/>
              <w:right w:val="single" w:sz="4" w:space="0" w:color="auto"/>
            </w:tcBorders>
          </w:tcPr>
          <w:p w14:paraId="170209DF" w14:textId="77777777" w:rsidR="000C5446" w:rsidRPr="00094767" w:rsidRDefault="000C5446" w:rsidP="000C5446">
            <w:pPr>
              <w:spacing w:before="60" w:after="60"/>
              <w:rPr>
                <w:bCs/>
              </w:rPr>
            </w:pPr>
            <w:r w:rsidRPr="00094767">
              <w:rPr>
                <w:bCs/>
              </w:rPr>
              <w:t>1702.20</w:t>
            </w:r>
          </w:p>
        </w:tc>
        <w:tc>
          <w:tcPr>
            <w:tcW w:w="3828" w:type="dxa"/>
            <w:tcBorders>
              <w:top w:val="single" w:sz="4" w:space="0" w:color="auto"/>
              <w:left w:val="single" w:sz="4" w:space="0" w:color="auto"/>
              <w:bottom w:val="single" w:sz="4" w:space="0" w:color="auto"/>
              <w:right w:val="single" w:sz="4" w:space="0" w:color="auto"/>
            </w:tcBorders>
          </w:tcPr>
          <w:p w14:paraId="44416C1B" w14:textId="77777777" w:rsidR="000C5446" w:rsidRPr="00094767" w:rsidRDefault="000C5446" w:rsidP="000C5446">
            <w:pPr>
              <w:spacing w:before="60" w:after="60"/>
              <w:rPr>
                <w:bCs/>
              </w:rPr>
            </w:pPr>
            <w:r w:rsidRPr="00094767">
              <w:rPr>
                <w:bCs/>
              </w:rPr>
              <w:t>- Maple sugar and maple syrup</w:t>
            </w:r>
          </w:p>
        </w:tc>
        <w:tc>
          <w:tcPr>
            <w:tcW w:w="2086" w:type="dxa"/>
            <w:tcBorders>
              <w:top w:val="single" w:sz="4" w:space="0" w:color="auto"/>
              <w:left w:val="single" w:sz="4" w:space="0" w:color="auto"/>
              <w:bottom w:val="single" w:sz="4" w:space="0" w:color="auto"/>
              <w:right w:val="single" w:sz="4" w:space="0" w:color="auto"/>
            </w:tcBorders>
          </w:tcPr>
          <w:p w14:paraId="1CDD1536" w14:textId="77777777" w:rsidR="000C5446" w:rsidRDefault="000C5446" w:rsidP="000C5446">
            <w:pPr>
              <w:spacing w:before="60" w:after="60"/>
            </w:pPr>
            <w:r>
              <w:t xml:space="preserve">Change to subheading 1702.20 from any other subheading; or </w:t>
            </w:r>
          </w:p>
          <w:p w14:paraId="68838471" w14:textId="77777777" w:rsidR="000C5446" w:rsidRDefault="000C5446" w:rsidP="000C5446">
            <w:pPr>
              <w:spacing w:before="60" w:after="60"/>
            </w:pPr>
            <w:r>
              <w:t>No change in tariff classification is required, provided that the good is produced by refining</w:t>
            </w:r>
          </w:p>
        </w:tc>
      </w:tr>
      <w:tr w:rsidR="000C5446" w14:paraId="29F9FB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1E9230" w14:textId="77777777" w:rsidR="000C5446" w:rsidRPr="00094767" w:rsidRDefault="000C5446" w:rsidP="000C5446">
            <w:pPr>
              <w:spacing w:before="60" w:after="60"/>
              <w:rPr>
                <w:bCs/>
              </w:rPr>
            </w:pPr>
            <w:r w:rsidRPr="00094767">
              <w:rPr>
                <w:bCs/>
              </w:rPr>
              <w:lastRenderedPageBreak/>
              <w:t>1702</w:t>
            </w:r>
          </w:p>
        </w:tc>
        <w:tc>
          <w:tcPr>
            <w:tcW w:w="1043" w:type="dxa"/>
            <w:tcBorders>
              <w:top w:val="single" w:sz="4" w:space="0" w:color="auto"/>
              <w:left w:val="single" w:sz="4" w:space="0" w:color="auto"/>
              <w:bottom w:val="single" w:sz="4" w:space="0" w:color="auto"/>
              <w:right w:val="single" w:sz="4" w:space="0" w:color="auto"/>
            </w:tcBorders>
          </w:tcPr>
          <w:p w14:paraId="74DAE9F7" w14:textId="77777777" w:rsidR="000C5446" w:rsidRPr="00094767" w:rsidRDefault="000C5446" w:rsidP="000C5446">
            <w:pPr>
              <w:spacing w:before="60" w:after="60"/>
              <w:rPr>
                <w:bCs/>
              </w:rPr>
            </w:pPr>
            <w:r w:rsidRPr="00094767">
              <w:rPr>
                <w:bCs/>
              </w:rPr>
              <w:t>1702.30</w:t>
            </w:r>
          </w:p>
        </w:tc>
        <w:tc>
          <w:tcPr>
            <w:tcW w:w="3828" w:type="dxa"/>
            <w:tcBorders>
              <w:top w:val="single" w:sz="4" w:space="0" w:color="auto"/>
              <w:left w:val="single" w:sz="4" w:space="0" w:color="auto"/>
              <w:bottom w:val="single" w:sz="4" w:space="0" w:color="auto"/>
              <w:right w:val="single" w:sz="4" w:space="0" w:color="auto"/>
            </w:tcBorders>
          </w:tcPr>
          <w:p w14:paraId="0D4EA138" w14:textId="77777777" w:rsidR="000C5446" w:rsidRPr="00094767" w:rsidRDefault="000C5446" w:rsidP="000C5446">
            <w:pPr>
              <w:spacing w:before="60" w:after="60"/>
              <w:rPr>
                <w:bCs/>
              </w:rPr>
            </w:pPr>
            <w:r w:rsidRPr="00094767">
              <w:rPr>
                <w:bCs/>
              </w:rPr>
              <w:t>- Glucose and glucose syrup, not containing fructose or containing in the dry state less than 20% by weight of fructose</w:t>
            </w:r>
          </w:p>
        </w:tc>
        <w:tc>
          <w:tcPr>
            <w:tcW w:w="2086" w:type="dxa"/>
            <w:tcBorders>
              <w:top w:val="single" w:sz="4" w:space="0" w:color="auto"/>
              <w:left w:val="single" w:sz="4" w:space="0" w:color="auto"/>
              <w:bottom w:val="single" w:sz="4" w:space="0" w:color="auto"/>
              <w:right w:val="single" w:sz="4" w:space="0" w:color="auto"/>
            </w:tcBorders>
          </w:tcPr>
          <w:p w14:paraId="1C8B97D2" w14:textId="77777777" w:rsidR="000C5446" w:rsidRDefault="000C5446" w:rsidP="000C5446">
            <w:pPr>
              <w:spacing w:before="60" w:after="60"/>
            </w:pPr>
            <w:r>
              <w:t xml:space="preserve">Change to subheading 1702.30 from any other subheading; or </w:t>
            </w:r>
          </w:p>
          <w:p w14:paraId="324C08CA" w14:textId="77777777" w:rsidR="000C5446" w:rsidRDefault="000C5446" w:rsidP="000C5446">
            <w:pPr>
              <w:spacing w:before="60" w:after="60"/>
            </w:pPr>
            <w:r>
              <w:t>No change in tariff classification is required, provided that the good is produced by refining</w:t>
            </w:r>
          </w:p>
        </w:tc>
      </w:tr>
      <w:tr w:rsidR="000C5446" w14:paraId="2436C4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2DBBCF" w14:textId="77777777" w:rsidR="000C5446" w:rsidRPr="00094767" w:rsidRDefault="000C5446" w:rsidP="000C5446">
            <w:pPr>
              <w:spacing w:before="60" w:after="60"/>
              <w:rPr>
                <w:bCs/>
              </w:rPr>
            </w:pPr>
            <w:r w:rsidRPr="00094767">
              <w:rPr>
                <w:bCs/>
              </w:rPr>
              <w:t>1702</w:t>
            </w:r>
          </w:p>
        </w:tc>
        <w:tc>
          <w:tcPr>
            <w:tcW w:w="1043" w:type="dxa"/>
            <w:tcBorders>
              <w:top w:val="single" w:sz="4" w:space="0" w:color="auto"/>
              <w:left w:val="single" w:sz="4" w:space="0" w:color="auto"/>
              <w:bottom w:val="single" w:sz="4" w:space="0" w:color="auto"/>
              <w:right w:val="single" w:sz="4" w:space="0" w:color="auto"/>
            </w:tcBorders>
          </w:tcPr>
          <w:p w14:paraId="538AF2E7" w14:textId="77777777" w:rsidR="000C5446" w:rsidRPr="00094767" w:rsidRDefault="000C5446" w:rsidP="000C5446">
            <w:pPr>
              <w:spacing w:before="60" w:after="60"/>
              <w:rPr>
                <w:bCs/>
              </w:rPr>
            </w:pPr>
            <w:r w:rsidRPr="00094767">
              <w:rPr>
                <w:bCs/>
              </w:rPr>
              <w:t>1702.40</w:t>
            </w:r>
          </w:p>
        </w:tc>
        <w:tc>
          <w:tcPr>
            <w:tcW w:w="3828" w:type="dxa"/>
            <w:tcBorders>
              <w:top w:val="single" w:sz="4" w:space="0" w:color="auto"/>
              <w:left w:val="single" w:sz="4" w:space="0" w:color="auto"/>
              <w:bottom w:val="single" w:sz="4" w:space="0" w:color="auto"/>
              <w:right w:val="single" w:sz="4" w:space="0" w:color="auto"/>
            </w:tcBorders>
          </w:tcPr>
          <w:p w14:paraId="149567C1" w14:textId="77777777" w:rsidR="000C5446" w:rsidRPr="00094767" w:rsidRDefault="000C5446" w:rsidP="000C5446">
            <w:pPr>
              <w:spacing w:before="60" w:after="60"/>
              <w:rPr>
                <w:bCs/>
              </w:rPr>
            </w:pPr>
            <w:r w:rsidRPr="00094767">
              <w:rPr>
                <w:bCs/>
              </w:rPr>
              <w:t>- Glucose and glucose syrup, containing in the dry state at least 20% but less than 50% by weight of fructose, excluding invert sugar</w:t>
            </w:r>
          </w:p>
        </w:tc>
        <w:tc>
          <w:tcPr>
            <w:tcW w:w="2086" w:type="dxa"/>
            <w:tcBorders>
              <w:top w:val="single" w:sz="4" w:space="0" w:color="auto"/>
              <w:left w:val="single" w:sz="4" w:space="0" w:color="auto"/>
              <w:bottom w:val="single" w:sz="4" w:space="0" w:color="auto"/>
              <w:right w:val="single" w:sz="4" w:space="0" w:color="auto"/>
            </w:tcBorders>
          </w:tcPr>
          <w:p w14:paraId="42BA16CD" w14:textId="77777777" w:rsidR="000C5446" w:rsidRDefault="000C5446" w:rsidP="000C5446">
            <w:pPr>
              <w:spacing w:before="60" w:after="60"/>
            </w:pPr>
            <w:r>
              <w:t xml:space="preserve">Change to subheading 1702.40 from any other subheading; or </w:t>
            </w:r>
          </w:p>
          <w:p w14:paraId="78099F72" w14:textId="77777777" w:rsidR="000C5446" w:rsidRDefault="000C5446" w:rsidP="000C5446">
            <w:pPr>
              <w:spacing w:before="60" w:after="60"/>
            </w:pPr>
            <w:r>
              <w:t>No change in tariff classification is required, provided that the good is produced by refining</w:t>
            </w:r>
          </w:p>
        </w:tc>
      </w:tr>
      <w:tr w:rsidR="000C5446" w14:paraId="46E6905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4217999" w14:textId="77777777" w:rsidR="000C5446" w:rsidRPr="00094767" w:rsidRDefault="000C5446" w:rsidP="000C5446">
            <w:pPr>
              <w:spacing w:before="60" w:after="60"/>
              <w:rPr>
                <w:bCs/>
              </w:rPr>
            </w:pPr>
            <w:r w:rsidRPr="00094767">
              <w:rPr>
                <w:bCs/>
              </w:rPr>
              <w:t>1702</w:t>
            </w:r>
          </w:p>
        </w:tc>
        <w:tc>
          <w:tcPr>
            <w:tcW w:w="1043" w:type="dxa"/>
            <w:tcBorders>
              <w:top w:val="single" w:sz="4" w:space="0" w:color="auto"/>
              <w:left w:val="single" w:sz="4" w:space="0" w:color="auto"/>
              <w:bottom w:val="single" w:sz="4" w:space="0" w:color="auto"/>
              <w:right w:val="single" w:sz="4" w:space="0" w:color="auto"/>
            </w:tcBorders>
          </w:tcPr>
          <w:p w14:paraId="7342D61E" w14:textId="77777777" w:rsidR="000C5446" w:rsidRPr="00094767" w:rsidRDefault="000C5446" w:rsidP="000C5446">
            <w:pPr>
              <w:spacing w:before="60" w:after="60"/>
              <w:rPr>
                <w:bCs/>
              </w:rPr>
            </w:pPr>
            <w:r w:rsidRPr="00094767">
              <w:rPr>
                <w:bCs/>
              </w:rPr>
              <w:t>1702.50</w:t>
            </w:r>
          </w:p>
        </w:tc>
        <w:tc>
          <w:tcPr>
            <w:tcW w:w="3828" w:type="dxa"/>
            <w:tcBorders>
              <w:top w:val="single" w:sz="4" w:space="0" w:color="auto"/>
              <w:left w:val="single" w:sz="4" w:space="0" w:color="auto"/>
              <w:bottom w:val="single" w:sz="4" w:space="0" w:color="auto"/>
              <w:right w:val="single" w:sz="4" w:space="0" w:color="auto"/>
            </w:tcBorders>
          </w:tcPr>
          <w:p w14:paraId="661D408C" w14:textId="77777777" w:rsidR="000C5446" w:rsidRPr="00094767" w:rsidRDefault="000C5446" w:rsidP="000C5446">
            <w:pPr>
              <w:spacing w:before="60" w:after="60"/>
              <w:rPr>
                <w:bCs/>
              </w:rPr>
            </w:pPr>
            <w:r w:rsidRPr="00094767">
              <w:rPr>
                <w:bCs/>
              </w:rPr>
              <w:t>- Chemically pure fructose</w:t>
            </w:r>
          </w:p>
        </w:tc>
        <w:tc>
          <w:tcPr>
            <w:tcW w:w="2086" w:type="dxa"/>
            <w:tcBorders>
              <w:top w:val="single" w:sz="4" w:space="0" w:color="auto"/>
              <w:left w:val="single" w:sz="4" w:space="0" w:color="auto"/>
              <w:bottom w:val="single" w:sz="4" w:space="0" w:color="auto"/>
              <w:right w:val="single" w:sz="4" w:space="0" w:color="auto"/>
            </w:tcBorders>
          </w:tcPr>
          <w:p w14:paraId="0B421A3F" w14:textId="77777777" w:rsidR="000C5446" w:rsidRDefault="000C5446" w:rsidP="000C5446">
            <w:pPr>
              <w:spacing w:before="60" w:after="60"/>
            </w:pPr>
            <w:r>
              <w:t xml:space="preserve">Change to subheading 1702.50 from any other subheading; or </w:t>
            </w:r>
          </w:p>
          <w:p w14:paraId="01F59F22" w14:textId="77777777" w:rsidR="000C5446" w:rsidRDefault="000C5446" w:rsidP="000C5446">
            <w:pPr>
              <w:spacing w:before="60" w:after="60"/>
            </w:pPr>
            <w:r>
              <w:t>No change in tariff classification is required, provided that the good is produced by refining</w:t>
            </w:r>
          </w:p>
        </w:tc>
      </w:tr>
      <w:tr w:rsidR="000C5446" w14:paraId="2108845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63BAA1B" w14:textId="77777777" w:rsidR="000C5446" w:rsidRPr="00094767" w:rsidRDefault="000C5446" w:rsidP="000C5446">
            <w:pPr>
              <w:spacing w:before="60" w:after="60"/>
              <w:rPr>
                <w:bCs/>
              </w:rPr>
            </w:pPr>
            <w:r w:rsidRPr="00094767">
              <w:rPr>
                <w:bCs/>
              </w:rPr>
              <w:t>1702</w:t>
            </w:r>
          </w:p>
        </w:tc>
        <w:tc>
          <w:tcPr>
            <w:tcW w:w="1043" w:type="dxa"/>
            <w:tcBorders>
              <w:top w:val="single" w:sz="4" w:space="0" w:color="auto"/>
              <w:left w:val="single" w:sz="4" w:space="0" w:color="auto"/>
              <w:bottom w:val="single" w:sz="4" w:space="0" w:color="auto"/>
              <w:right w:val="single" w:sz="4" w:space="0" w:color="auto"/>
            </w:tcBorders>
          </w:tcPr>
          <w:p w14:paraId="09F99226" w14:textId="77777777" w:rsidR="000C5446" w:rsidRPr="00094767" w:rsidRDefault="000C5446" w:rsidP="000C5446">
            <w:pPr>
              <w:spacing w:before="60" w:after="60"/>
              <w:rPr>
                <w:bCs/>
              </w:rPr>
            </w:pPr>
            <w:r w:rsidRPr="00094767">
              <w:rPr>
                <w:bCs/>
              </w:rPr>
              <w:t>1702.60</w:t>
            </w:r>
          </w:p>
        </w:tc>
        <w:tc>
          <w:tcPr>
            <w:tcW w:w="3828" w:type="dxa"/>
            <w:tcBorders>
              <w:top w:val="single" w:sz="4" w:space="0" w:color="auto"/>
              <w:left w:val="single" w:sz="4" w:space="0" w:color="auto"/>
              <w:bottom w:val="single" w:sz="4" w:space="0" w:color="auto"/>
              <w:right w:val="single" w:sz="4" w:space="0" w:color="auto"/>
            </w:tcBorders>
          </w:tcPr>
          <w:p w14:paraId="46686218" w14:textId="77777777" w:rsidR="000C5446" w:rsidRPr="00094767" w:rsidRDefault="000C5446" w:rsidP="000C5446">
            <w:pPr>
              <w:spacing w:before="60" w:after="60"/>
              <w:rPr>
                <w:bCs/>
              </w:rPr>
            </w:pPr>
            <w:r w:rsidRPr="00094767">
              <w:rPr>
                <w:bCs/>
              </w:rPr>
              <w:t>- Other fructose and fructose syrup, containing in the dry state more than 50% by weight of fructose, excluding invert sugar</w:t>
            </w:r>
          </w:p>
        </w:tc>
        <w:tc>
          <w:tcPr>
            <w:tcW w:w="2086" w:type="dxa"/>
            <w:tcBorders>
              <w:top w:val="single" w:sz="4" w:space="0" w:color="auto"/>
              <w:left w:val="single" w:sz="4" w:space="0" w:color="auto"/>
              <w:bottom w:val="single" w:sz="4" w:space="0" w:color="auto"/>
              <w:right w:val="single" w:sz="4" w:space="0" w:color="auto"/>
            </w:tcBorders>
          </w:tcPr>
          <w:p w14:paraId="2D880597" w14:textId="77777777" w:rsidR="000C5446" w:rsidRDefault="000C5446" w:rsidP="000C5446">
            <w:pPr>
              <w:spacing w:before="60" w:after="60"/>
            </w:pPr>
            <w:r>
              <w:t xml:space="preserve">Change to subheading 1702.60 from any other subheading; or </w:t>
            </w:r>
          </w:p>
          <w:p w14:paraId="564B47A6" w14:textId="77777777" w:rsidR="000C5446" w:rsidRDefault="000C5446" w:rsidP="000C5446">
            <w:pPr>
              <w:spacing w:before="60" w:after="60"/>
            </w:pPr>
            <w:r>
              <w:t xml:space="preserve">No change in tariff classification is required, provided that the good is </w:t>
            </w:r>
            <w:r>
              <w:lastRenderedPageBreak/>
              <w:t>produced by refining</w:t>
            </w:r>
          </w:p>
        </w:tc>
      </w:tr>
      <w:tr w:rsidR="000C5446" w14:paraId="302AD7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C90F89" w14:textId="77777777" w:rsidR="000C5446" w:rsidRPr="00094767" w:rsidRDefault="000C5446" w:rsidP="000C5446">
            <w:pPr>
              <w:spacing w:before="60" w:after="60"/>
              <w:rPr>
                <w:bCs/>
              </w:rPr>
            </w:pPr>
            <w:r w:rsidRPr="00094767">
              <w:rPr>
                <w:bCs/>
              </w:rPr>
              <w:lastRenderedPageBreak/>
              <w:t>1702</w:t>
            </w:r>
          </w:p>
        </w:tc>
        <w:tc>
          <w:tcPr>
            <w:tcW w:w="1043" w:type="dxa"/>
            <w:tcBorders>
              <w:top w:val="single" w:sz="4" w:space="0" w:color="auto"/>
              <w:left w:val="single" w:sz="4" w:space="0" w:color="auto"/>
              <w:bottom w:val="single" w:sz="4" w:space="0" w:color="auto"/>
              <w:right w:val="single" w:sz="4" w:space="0" w:color="auto"/>
            </w:tcBorders>
          </w:tcPr>
          <w:p w14:paraId="6265DB20" w14:textId="77777777" w:rsidR="000C5446" w:rsidRPr="00094767" w:rsidRDefault="000C5446" w:rsidP="000C5446">
            <w:pPr>
              <w:spacing w:before="60" w:after="60"/>
              <w:rPr>
                <w:bCs/>
              </w:rPr>
            </w:pPr>
            <w:r w:rsidRPr="00094767">
              <w:rPr>
                <w:bCs/>
              </w:rPr>
              <w:t>1702.90</w:t>
            </w:r>
          </w:p>
        </w:tc>
        <w:tc>
          <w:tcPr>
            <w:tcW w:w="3828" w:type="dxa"/>
            <w:tcBorders>
              <w:top w:val="single" w:sz="4" w:space="0" w:color="auto"/>
              <w:left w:val="single" w:sz="4" w:space="0" w:color="auto"/>
              <w:bottom w:val="single" w:sz="4" w:space="0" w:color="auto"/>
              <w:right w:val="single" w:sz="4" w:space="0" w:color="auto"/>
            </w:tcBorders>
          </w:tcPr>
          <w:p w14:paraId="78944B17" w14:textId="77777777" w:rsidR="000C5446" w:rsidRPr="00094767" w:rsidRDefault="000C5446" w:rsidP="000C5446">
            <w:pPr>
              <w:spacing w:before="60" w:after="60"/>
              <w:rPr>
                <w:bCs/>
              </w:rPr>
            </w:pPr>
            <w:r w:rsidRPr="00094767">
              <w:rPr>
                <w:bCs/>
              </w:rPr>
              <w:t>- Other, including invert sugar and other sugar and sugar syrup blends containing in the dry state 50% by weight of fructose</w:t>
            </w:r>
          </w:p>
        </w:tc>
        <w:tc>
          <w:tcPr>
            <w:tcW w:w="2086" w:type="dxa"/>
            <w:tcBorders>
              <w:top w:val="single" w:sz="4" w:space="0" w:color="auto"/>
              <w:left w:val="single" w:sz="4" w:space="0" w:color="auto"/>
              <w:bottom w:val="single" w:sz="4" w:space="0" w:color="auto"/>
              <w:right w:val="single" w:sz="4" w:space="0" w:color="auto"/>
            </w:tcBorders>
          </w:tcPr>
          <w:p w14:paraId="6C11A3D8" w14:textId="77777777" w:rsidR="000C5446" w:rsidRDefault="000C5446" w:rsidP="000C5446">
            <w:pPr>
              <w:spacing w:before="60" w:after="60"/>
            </w:pPr>
            <w:r>
              <w:t xml:space="preserve">Change to subheading 1702.90 from any other subheading; or </w:t>
            </w:r>
          </w:p>
          <w:p w14:paraId="7BC78449" w14:textId="77777777" w:rsidR="000C5446" w:rsidRDefault="000C5446" w:rsidP="000C5446">
            <w:pPr>
              <w:spacing w:before="60" w:after="60"/>
            </w:pPr>
            <w:r>
              <w:t>No change in tariff classification is required, provided that the good is produced by refining</w:t>
            </w:r>
          </w:p>
        </w:tc>
      </w:tr>
      <w:tr w:rsidR="000C5446" w14:paraId="5F0E30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8FF63B" w14:textId="77777777" w:rsidR="000C5446" w:rsidRDefault="000C5446" w:rsidP="000C5446">
            <w:pPr>
              <w:spacing w:before="60" w:after="60"/>
              <w:rPr>
                <w:b/>
                <w:bCs/>
              </w:rPr>
            </w:pPr>
            <w:r>
              <w:rPr>
                <w:b/>
                <w:bCs/>
              </w:rPr>
              <w:t>1703</w:t>
            </w:r>
          </w:p>
        </w:tc>
        <w:tc>
          <w:tcPr>
            <w:tcW w:w="1043" w:type="dxa"/>
            <w:tcBorders>
              <w:top w:val="single" w:sz="4" w:space="0" w:color="auto"/>
              <w:left w:val="single" w:sz="4" w:space="0" w:color="auto"/>
              <w:bottom w:val="single" w:sz="4" w:space="0" w:color="auto"/>
              <w:right w:val="single" w:sz="4" w:space="0" w:color="auto"/>
            </w:tcBorders>
          </w:tcPr>
          <w:p w14:paraId="0BE622A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CD40C2" w14:textId="77777777" w:rsidR="000C5446" w:rsidRPr="006B56F5" w:rsidRDefault="000C5446" w:rsidP="000C5446">
            <w:pPr>
              <w:spacing w:before="60" w:after="60"/>
              <w:rPr>
                <w:b/>
                <w:bCs/>
              </w:rPr>
            </w:pPr>
            <w:r w:rsidRPr="006B56F5">
              <w:rPr>
                <w:b/>
                <w:bCs/>
              </w:rPr>
              <w:t>Molasses resulting from the extraction or refining of sugar</w:t>
            </w:r>
          </w:p>
        </w:tc>
        <w:tc>
          <w:tcPr>
            <w:tcW w:w="2086" w:type="dxa"/>
            <w:tcBorders>
              <w:top w:val="single" w:sz="4" w:space="0" w:color="auto"/>
              <w:left w:val="single" w:sz="4" w:space="0" w:color="auto"/>
              <w:bottom w:val="single" w:sz="4" w:space="0" w:color="auto"/>
              <w:right w:val="single" w:sz="4" w:space="0" w:color="auto"/>
            </w:tcBorders>
          </w:tcPr>
          <w:p w14:paraId="5B3A1A42" w14:textId="77777777" w:rsidR="000C5446" w:rsidRDefault="000C5446" w:rsidP="000C5446">
            <w:pPr>
              <w:spacing w:before="60" w:after="60"/>
            </w:pPr>
            <w:r>
              <w:t> </w:t>
            </w:r>
          </w:p>
        </w:tc>
      </w:tr>
      <w:tr w:rsidR="000C5446" w14:paraId="0C0F46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5E75D2" w14:textId="77777777" w:rsidR="000C5446" w:rsidRPr="00EF6D93" w:rsidRDefault="000C5446" w:rsidP="000C5446">
            <w:pPr>
              <w:spacing w:before="60" w:after="60"/>
              <w:rPr>
                <w:bCs/>
              </w:rPr>
            </w:pPr>
            <w:r w:rsidRPr="00EF6D93">
              <w:rPr>
                <w:bCs/>
              </w:rPr>
              <w:t>1703</w:t>
            </w:r>
          </w:p>
        </w:tc>
        <w:tc>
          <w:tcPr>
            <w:tcW w:w="1043" w:type="dxa"/>
            <w:tcBorders>
              <w:top w:val="single" w:sz="4" w:space="0" w:color="auto"/>
              <w:left w:val="single" w:sz="4" w:space="0" w:color="auto"/>
              <w:bottom w:val="single" w:sz="4" w:space="0" w:color="auto"/>
              <w:right w:val="single" w:sz="4" w:space="0" w:color="auto"/>
            </w:tcBorders>
          </w:tcPr>
          <w:p w14:paraId="48DAE051" w14:textId="77777777" w:rsidR="000C5446" w:rsidRPr="00EF6D93" w:rsidRDefault="000C5446" w:rsidP="000C5446">
            <w:pPr>
              <w:spacing w:before="60" w:after="60"/>
              <w:rPr>
                <w:bCs/>
              </w:rPr>
            </w:pPr>
            <w:r w:rsidRPr="00EF6D93">
              <w:rPr>
                <w:bCs/>
              </w:rPr>
              <w:t>1703</w:t>
            </w:r>
            <w:r>
              <w:rPr>
                <w:bCs/>
              </w:rPr>
              <w:t>.</w:t>
            </w:r>
            <w:r w:rsidRPr="00EF6D93">
              <w:rPr>
                <w:bCs/>
              </w:rPr>
              <w:t>10</w:t>
            </w:r>
          </w:p>
        </w:tc>
        <w:tc>
          <w:tcPr>
            <w:tcW w:w="3828" w:type="dxa"/>
            <w:tcBorders>
              <w:top w:val="single" w:sz="4" w:space="0" w:color="auto"/>
              <w:left w:val="single" w:sz="4" w:space="0" w:color="auto"/>
              <w:bottom w:val="single" w:sz="4" w:space="0" w:color="auto"/>
              <w:right w:val="single" w:sz="4" w:space="0" w:color="auto"/>
            </w:tcBorders>
          </w:tcPr>
          <w:p w14:paraId="0FDC53E7" w14:textId="77777777" w:rsidR="000C5446" w:rsidRPr="00EF6D93" w:rsidRDefault="000C5446" w:rsidP="000C5446">
            <w:pPr>
              <w:spacing w:before="60" w:after="60"/>
              <w:rPr>
                <w:bCs/>
              </w:rPr>
            </w:pPr>
            <w:r w:rsidRPr="00EF6D93">
              <w:rPr>
                <w:bCs/>
              </w:rPr>
              <w:t>- Cane molasses</w:t>
            </w:r>
          </w:p>
        </w:tc>
        <w:tc>
          <w:tcPr>
            <w:tcW w:w="2086" w:type="dxa"/>
            <w:tcBorders>
              <w:top w:val="single" w:sz="4" w:space="0" w:color="auto"/>
              <w:left w:val="single" w:sz="4" w:space="0" w:color="auto"/>
              <w:bottom w:val="single" w:sz="4" w:space="0" w:color="auto"/>
              <w:right w:val="single" w:sz="4" w:space="0" w:color="auto"/>
            </w:tcBorders>
          </w:tcPr>
          <w:p w14:paraId="128B7B8B" w14:textId="77777777" w:rsidR="000C5446" w:rsidRDefault="000C5446" w:rsidP="000C5446">
            <w:pPr>
              <w:spacing w:before="60" w:after="60"/>
            </w:pPr>
            <w:r>
              <w:t>Change to subheading 1703.10 from any other subheading</w:t>
            </w:r>
          </w:p>
        </w:tc>
      </w:tr>
      <w:tr w:rsidR="000C5446" w14:paraId="0724609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1210495" w14:textId="77777777" w:rsidR="000C5446" w:rsidRPr="00EF6D93" w:rsidRDefault="000C5446" w:rsidP="000C5446">
            <w:pPr>
              <w:spacing w:before="60" w:after="60"/>
              <w:rPr>
                <w:bCs/>
              </w:rPr>
            </w:pPr>
            <w:r w:rsidRPr="00EF6D93">
              <w:rPr>
                <w:bCs/>
              </w:rPr>
              <w:t>1703</w:t>
            </w:r>
          </w:p>
        </w:tc>
        <w:tc>
          <w:tcPr>
            <w:tcW w:w="1043" w:type="dxa"/>
            <w:tcBorders>
              <w:top w:val="single" w:sz="4" w:space="0" w:color="auto"/>
              <w:left w:val="single" w:sz="4" w:space="0" w:color="auto"/>
              <w:bottom w:val="single" w:sz="4" w:space="0" w:color="auto"/>
              <w:right w:val="single" w:sz="4" w:space="0" w:color="auto"/>
            </w:tcBorders>
          </w:tcPr>
          <w:p w14:paraId="2AB9A617" w14:textId="77777777" w:rsidR="000C5446" w:rsidRPr="00EF6D93" w:rsidRDefault="000C5446" w:rsidP="000C5446">
            <w:pPr>
              <w:spacing w:before="60" w:after="60"/>
              <w:rPr>
                <w:bCs/>
              </w:rPr>
            </w:pPr>
            <w:r w:rsidRPr="00EF6D93">
              <w:rPr>
                <w:bCs/>
              </w:rPr>
              <w:t>1703</w:t>
            </w:r>
            <w:r>
              <w:rPr>
                <w:bCs/>
              </w:rPr>
              <w:t>.</w:t>
            </w:r>
            <w:r w:rsidRPr="00EF6D93">
              <w:rPr>
                <w:bCs/>
              </w:rPr>
              <w:t>90</w:t>
            </w:r>
          </w:p>
        </w:tc>
        <w:tc>
          <w:tcPr>
            <w:tcW w:w="3828" w:type="dxa"/>
            <w:tcBorders>
              <w:top w:val="single" w:sz="4" w:space="0" w:color="auto"/>
              <w:left w:val="single" w:sz="4" w:space="0" w:color="auto"/>
              <w:bottom w:val="single" w:sz="4" w:space="0" w:color="auto"/>
              <w:right w:val="single" w:sz="4" w:space="0" w:color="auto"/>
            </w:tcBorders>
          </w:tcPr>
          <w:p w14:paraId="2F2591A7" w14:textId="77777777" w:rsidR="000C5446" w:rsidRPr="00EF6D93" w:rsidRDefault="000C5446" w:rsidP="000C5446">
            <w:pPr>
              <w:spacing w:before="60" w:after="60"/>
              <w:rPr>
                <w:bCs/>
              </w:rPr>
            </w:pPr>
            <w:r w:rsidRPr="00EF6D93">
              <w:rPr>
                <w:bCs/>
              </w:rPr>
              <w:t>- Other</w:t>
            </w:r>
          </w:p>
        </w:tc>
        <w:tc>
          <w:tcPr>
            <w:tcW w:w="2086" w:type="dxa"/>
            <w:tcBorders>
              <w:top w:val="single" w:sz="4" w:space="0" w:color="auto"/>
              <w:left w:val="single" w:sz="4" w:space="0" w:color="auto"/>
              <w:bottom w:val="single" w:sz="4" w:space="0" w:color="auto"/>
              <w:right w:val="single" w:sz="4" w:space="0" w:color="auto"/>
            </w:tcBorders>
          </w:tcPr>
          <w:p w14:paraId="4F519094" w14:textId="77777777" w:rsidR="000C5446" w:rsidRDefault="000C5446" w:rsidP="000C5446">
            <w:pPr>
              <w:spacing w:before="60" w:after="60"/>
            </w:pPr>
            <w:r>
              <w:t>Change to subheading 1703.90 from any other subheading</w:t>
            </w:r>
          </w:p>
        </w:tc>
      </w:tr>
      <w:tr w:rsidR="000C5446" w14:paraId="00A0404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99A9777" w14:textId="77777777" w:rsidR="000C5446" w:rsidRDefault="000C5446" w:rsidP="000C5446">
            <w:pPr>
              <w:spacing w:before="60" w:after="60"/>
              <w:rPr>
                <w:b/>
                <w:bCs/>
              </w:rPr>
            </w:pPr>
            <w:r>
              <w:rPr>
                <w:b/>
                <w:bCs/>
              </w:rPr>
              <w:t>1704</w:t>
            </w:r>
          </w:p>
        </w:tc>
        <w:tc>
          <w:tcPr>
            <w:tcW w:w="1043" w:type="dxa"/>
            <w:tcBorders>
              <w:top w:val="single" w:sz="4" w:space="0" w:color="auto"/>
              <w:left w:val="single" w:sz="4" w:space="0" w:color="auto"/>
              <w:bottom w:val="single" w:sz="4" w:space="0" w:color="auto"/>
              <w:right w:val="single" w:sz="4" w:space="0" w:color="auto"/>
            </w:tcBorders>
          </w:tcPr>
          <w:p w14:paraId="5AB1677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DAA1F5" w14:textId="77777777" w:rsidR="000C5446" w:rsidRPr="006B56F5" w:rsidRDefault="000C5446" w:rsidP="000C5446">
            <w:pPr>
              <w:spacing w:before="60" w:after="60"/>
              <w:rPr>
                <w:b/>
                <w:bCs/>
              </w:rPr>
            </w:pPr>
            <w:r w:rsidRPr="006B56F5">
              <w:rPr>
                <w:b/>
                <w:bCs/>
              </w:rPr>
              <w:t>Sugar confectionery (including white chocolate), not containing cocoa</w:t>
            </w:r>
          </w:p>
        </w:tc>
        <w:tc>
          <w:tcPr>
            <w:tcW w:w="2086" w:type="dxa"/>
            <w:tcBorders>
              <w:top w:val="single" w:sz="4" w:space="0" w:color="auto"/>
              <w:left w:val="single" w:sz="4" w:space="0" w:color="auto"/>
              <w:bottom w:val="single" w:sz="4" w:space="0" w:color="auto"/>
              <w:right w:val="single" w:sz="4" w:space="0" w:color="auto"/>
            </w:tcBorders>
          </w:tcPr>
          <w:p w14:paraId="78842584" w14:textId="77777777" w:rsidR="000C5446" w:rsidRDefault="000C5446" w:rsidP="000C5446">
            <w:pPr>
              <w:spacing w:before="60" w:after="60"/>
            </w:pPr>
            <w:r>
              <w:t> </w:t>
            </w:r>
          </w:p>
        </w:tc>
      </w:tr>
      <w:tr w:rsidR="000C5446" w14:paraId="274B8FE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ECE9912" w14:textId="77777777" w:rsidR="000C5446" w:rsidRPr="00EF6D93" w:rsidRDefault="000C5446" w:rsidP="000C5446">
            <w:pPr>
              <w:spacing w:before="60" w:after="60"/>
              <w:rPr>
                <w:bCs/>
              </w:rPr>
            </w:pPr>
            <w:r w:rsidRPr="00EF6D93">
              <w:rPr>
                <w:bCs/>
              </w:rPr>
              <w:t>1704</w:t>
            </w:r>
          </w:p>
        </w:tc>
        <w:tc>
          <w:tcPr>
            <w:tcW w:w="1043" w:type="dxa"/>
            <w:tcBorders>
              <w:top w:val="single" w:sz="4" w:space="0" w:color="auto"/>
              <w:left w:val="single" w:sz="4" w:space="0" w:color="auto"/>
              <w:bottom w:val="single" w:sz="4" w:space="0" w:color="auto"/>
              <w:right w:val="single" w:sz="4" w:space="0" w:color="auto"/>
            </w:tcBorders>
          </w:tcPr>
          <w:p w14:paraId="76D300A2" w14:textId="77777777" w:rsidR="000C5446" w:rsidRPr="00EF6D93" w:rsidRDefault="000C5446" w:rsidP="000C5446">
            <w:pPr>
              <w:spacing w:before="60" w:after="60"/>
              <w:rPr>
                <w:bCs/>
              </w:rPr>
            </w:pPr>
            <w:r w:rsidRPr="00EF6D93">
              <w:rPr>
                <w:bCs/>
              </w:rPr>
              <w:t>1704</w:t>
            </w:r>
            <w:r>
              <w:rPr>
                <w:bCs/>
              </w:rPr>
              <w:t>.</w:t>
            </w:r>
            <w:r w:rsidRPr="00EF6D93">
              <w:rPr>
                <w:bCs/>
              </w:rPr>
              <w:t>10</w:t>
            </w:r>
          </w:p>
        </w:tc>
        <w:tc>
          <w:tcPr>
            <w:tcW w:w="3828" w:type="dxa"/>
            <w:tcBorders>
              <w:top w:val="single" w:sz="4" w:space="0" w:color="auto"/>
              <w:left w:val="single" w:sz="4" w:space="0" w:color="auto"/>
              <w:bottom w:val="single" w:sz="4" w:space="0" w:color="auto"/>
              <w:right w:val="single" w:sz="4" w:space="0" w:color="auto"/>
            </w:tcBorders>
          </w:tcPr>
          <w:p w14:paraId="17CC3BEE" w14:textId="77777777" w:rsidR="000C5446" w:rsidRPr="00EF6D93" w:rsidRDefault="000C5446" w:rsidP="000C5446">
            <w:pPr>
              <w:spacing w:before="60" w:after="60"/>
              <w:rPr>
                <w:bCs/>
              </w:rPr>
            </w:pPr>
            <w:r w:rsidRPr="00EF6D93">
              <w:rPr>
                <w:bCs/>
              </w:rPr>
              <w:t>- Chewing gum, whether or not sugar-coated</w:t>
            </w:r>
          </w:p>
        </w:tc>
        <w:tc>
          <w:tcPr>
            <w:tcW w:w="2086" w:type="dxa"/>
            <w:tcBorders>
              <w:top w:val="single" w:sz="4" w:space="0" w:color="auto"/>
              <w:left w:val="single" w:sz="4" w:space="0" w:color="auto"/>
              <w:bottom w:val="single" w:sz="4" w:space="0" w:color="auto"/>
              <w:right w:val="single" w:sz="4" w:space="0" w:color="auto"/>
            </w:tcBorders>
          </w:tcPr>
          <w:p w14:paraId="1123D914" w14:textId="77777777" w:rsidR="000C5446" w:rsidRDefault="000C5446" w:rsidP="000C5446">
            <w:pPr>
              <w:spacing w:before="60" w:after="60"/>
            </w:pPr>
            <w:r>
              <w:t>Change to subheading 1704.10 from any other subheading</w:t>
            </w:r>
          </w:p>
        </w:tc>
      </w:tr>
      <w:tr w:rsidR="000C5446" w14:paraId="0AA6A4B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8DCA79A" w14:textId="77777777" w:rsidR="000C5446" w:rsidRPr="00EF6D93" w:rsidRDefault="000C5446" w:rsidP="000C5446">
            <w:pPr>
              <w:spacing w:before="60" w:after="60"/>
              <w:rPr>
                <w:bCs/>
              </w:rPr>
            </w:pPr>
            <w:r w:rsidRPr="00EF6D93">
              <w:rPr>
                <w:bCs/>
              </w:rPr>
              <w:t>1704</w:t>
            </w:r>
          </w:p>
        </w:tc>
        <w:tc>
          <w:tcPr>
            <w:tcW w:w="1043" w:type="dxa"/>
            <w:tcBorders>
              <w:top w:val="single" w:sz="4" w:space="0" w:color="auto"/>
              <w:left w:val="single" w:sz="4" w:space="0" w:color="auto"/>
              <w:bottom w:val="single" w:sz="4" w:space="0" w:color="auto"/>
              <w:right w:val="single" w:sz="4" w:space="0" w:color="auto"/>
            </w:tcBorders>
          </w:tcPr>
          <w:p w14:paraId="64167D22" w14:textId="77777777" w:rsidR="000C5446" w:rsidRPr="00EF6D93" w:rsidRDefault="000C5446" w:rsidP="000C5446">
            <w:pPr>
              <w:spacing w:before="60" w:after="60"/>
              <w:rPr>
                <w:bCs/>
              </w:rPr>
            </w:pPr>
            <w:r w:rsidRPr="00EF6D93">
              <w:rPr>
                <w:bCs/>
              </w:rPr>
              <w:t>1704</w:t>
            </w:r>
            <w:r>
              <w:rPr>
                <w:bCs/>
              </w:rPr>
              <w:t>.</w:t>
            </w:r>
            <w:r w:rsidRPr="00EF6D93">
              <w:rPr>
                <w:bCs/>
              </w:rPr>
              <w:t>90</w:t>
            </w:r>
          </w:p>
        </w:tc>
        <w:tc>
          <w:tcPr>
            <w:tcW w:w="3828" w:type="dxa"/>
            <w:tcBorders>
              <w:top w:val="single" w:sz="4" w:space="0" w:color="auto"/>
              <w:left w:val="single" w:sz="4" w:space="0" w:color="auto"/>
              <w:bottom w:val="single" w:sz="4" w:space="0" w:color="auto"/>
              <w:right w:val="single" w:sz="4" w:space="0" w:color="auto"/>
            </w:tcBorders>
          </w:tcPr>
          <w:p w14:paraId="4DCB7869" w14:textId="77777777" w:rsidR="000C5446" w:rsidRPr="00EF6D93" w:rsidRDefault="000C5446" w:rsidP="000C5446">
            <w:pPr>
              <w:spacing w:before="60" w:after="60"/>
              <w:rPr>
                <w:bCs/>
              </w:rPr>
            </w:pPr>
            <w:r w:rsidRPr="00EF6D93">
              <w:rPr>
                <w:bCs/>
              </w:rPr>
              <w:t>- Other</w:t>
            </w:r>
          </w:p>
        </w:tc>
        <w:tc>
          <w:tcPr>
            <w:tcW w:w="2086" w:type="dxa"/>
            <w:tcBorders>
              <w:top w:val="single" w:sz="4" w:space="0" w:color="auto"/>
              <w:left w:val="single" w:sz="4" w:space="0" w:color="auto"/>
              <w:bottom w:val="single" w:sz="4" w:space="0" w:color="auto"/>
              <w:right w:val="single" w:sz="4" w:space="0" w:color="auto"/>
            </w:tcBorders>
          </w:tcPr>
          <w:p w14:paraId="11D7460A" w14:textId="77777777" w:rsidR="000C5446" w:rsidRDefault="000C5446" w:rsidP="000C5446">
            <w:pPr>
              <w:spacing w:before="60" w:after="60"/>
            </w:pPr>
            <w:r>
              <w:t>Change to subheading 1704.90 from any other subheading</w:t>
            </w:r>
          </w:p>
        </w:tc>
      </w:tr>
      <w:tr w:rsidR="000C5446" w14:paraId="71AF4AE1"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36097AA3" w14:textId="77777777" w:rsidR="000C5446" w:rsidRDefault="000C5446" w:rsidP="000C5446">
            <w:pPr>
              <w:spacing w:before="60" w:after="60"/>
              <w:rPr>
                <w:b/>
                <w:bCs/>
              </w:rPr>
            </w:pPr>
            <w:r>
              <w:rPr>
                <w:b/>
                <w:bCs/>
              </w:rPr>
              <w:t>CHAPTER 18</w:t>
            </w:r>
          </w:p>
        </w:tc>
        <w:tc>
          <w:tcPr>
            <w:tcW w:w="5914" w:type="dxa"/>
            <w:gridSpan w:val="2"/>
            <w:tcBorders>
              <w:top w:val="single" w:sz="4" w:space="0" w:color="auto"/>
              <w:left w:val="single" w:sz="4" w:space="0" w:color="auto"/>
              <w:bottom w:val="single" w:sz="4" w:space="0" w:color="auto"/>
              <w:right w:val="single" w:sz="4" w:space="0" w:color="auto"/>
            </w:tcBorders>
          </w:tcPr>
          <w:p w14:paraId="24B2929D" w14:textId="77777777" w:rsidR="000C5446" w:rsidRPr="006B56F5" w:rsidRDefault="000C5446" w:rsidP="000C5446">
            <w:pPr>
              <w:spacing w:before="60" w:after="60"/>
              <w:rPr>
                <w:b/>
                <w:bCs/>
              </w:rPr>
            </w:pPr>
            <w:r w:rsidRPr="006B56F5">
              <w:rPr>
                <w:b/>
                <w:bCs/>
              </w:rPr>
              <w:t>COCOA AND COCOA PREPARATIONS</w:t>
            </w:r>
          </w:p>
        </w:tc>
      </w:tr>
      <w:tr w:rsidR="000C5446" w14:paraId="227F876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CD87C44" w14:textId="77777777" w:rsidR="000C5446" w:rsidRDefault="000C5446" w:rsidP="000C5446">
            <w:pPr>
              <w:spacing w:before="60" w:after="60"/>
              <w:rPr>
                <w:b/>
                <w:bCs/>
              </w:rPr>
            </w:pPr>
            <w:r>
              <w:rPr>
                <w:b/>
                <w:bCs/>
              </w:rPr>
              <w:t>1801</w:t>
            </w:r>
          </w:p>
        </w:tc>
        <w:tc>
          <w:tcPr>
            <w:tcW w:w="1043" w:type="dxa"/>
            <w:tcBorders>
              <w:top w:val="single" w:sz="4" w:space="0" w:color="auto"/>
              <w:left w:val="single" w:sz="4" w:space="0" w:color="auto"/>
              <w:bottom w:val="single" w:sz="4" w:space="0" w:color="auto"/>
              <w:right w:val="single" w:sz="4" w:space="0" w:color="auto"/>
            </w:tcBorders>
          </w:tcPr>
          <w:p w14:paraId="4824378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726B57" w14:textId="77777777" w:rsidR="000C5446" w:rsidRPr="006B56F5" w:rsidRDefault="000C5446" w:rsidP="000C5446">
            <w:pPr>
              <w:spacing w:before="60" w:after="60"/>
              <w:rPr>
                <w:b/>
                <w:bCs/>
              </w:rPr>
            </w:pPr>
            <w:r w:rsidRPr="006B56F5">
              <w:rPr>
                <w:b/>
                <w:bCs/>
              </w:rPr>
              <w:t>Cocoa beans, whole or broken, raw or roasted</w:t>
            </w:r>
          </w:p>
        </w:tc>
        <w:tc>
          <w:tcPr>
            <w:tcW w:w="2086" w:type="dxa"/>
            <w:tcBorders>
              <w:top w:val="single" w:sz="4" w:space="0" w:color="auto"/>
              <w:left w:val="single" w:sz="4" w:space="0" w:color="auto"/>
              <w:bottom w:val="single" w:sz="4" w:space="0" w:color="auto"/>
              <w:right w:val="single" w:sz="4" w:space="0" w:color="auto"/>
            </w:tcBorders>
          </w:tcPr>
          <w:p w14:paraId="308CBEC6" w14:textId="77777777" w:rsidR="000C5446" w:rsidRDefault="000C5446" w:rsidP="000C5446">
            <w:pPr>
              <w:spacing w:before="60" w:after="60"/>
            </w:pPr>
            <w:r>
              <w:t>Change to heading 1801 from any other chapter</w:t>
            </w:r>
          </w:p>
        </w:tc>
      </w:tr>
      <w:tr w:rsidR="000C5446" w14:paraId="15CFDDD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17B1DBE" w14:textId="77777777" w:rsidR="000C5446" w:rsidRDefault="000C5446" w:rsidP="000C5446">
            <w:pPr>
              <w:spacing w:before="60" w:after="60"/>
              <w:rPr>
                <w:b/>
                <w:bCs/>
              </w:rPr>
            </w:pPr>
            <w:r>
              <w:rPr>
                <w:b/>
                <w:bCs/>
              </w:rPr>
              <w:lastRenderedPageBreak/>
              <w:t>1802</w:t>
            </w:r>
          </w:p>
        </w:tc>
        <w:tc>
          <w:tcPr>
            <w:tcW w:w="1043" w:type="dxa"/>
            <w:tcBorders>
              <w:top w:val="single" w:sz="4" w:space="0" w:color="auto"/>
              <w:left w:val="single" w:sz="4" w:space="0" w:color="auto"/>
              <w:bottom w:val="single" w:sz="4" w:space="0" w:color="auto"/>
              <w:right w:val="single" w:sz="4" w:space="0" w:color="auto"/>
            </w:tcBorders>
          </w:tcPr>
          <w:p w14:paraId="3B30BDE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F1B2B0" w14:textId="77777777" w:rsidR="000C5446" w:rsidRPr="006B56F5" w:rsidRDefault="000C5446" w:rsidP="000C5446">
            <w:pPr>
              <w:spacing w:before="60" w:after="60"/>
              <w:rPr>
                <w:b/>
                <w:bCs/>
              </w:rPr>
            </w:pPr>
            <w:r w:rsidRPr="006B56F5">
              <w:rPr>
                <w:b/>
                <w:bCs/>
              </w:rPr>
              <w:t>Cocoa shells, husks, skins and other cocoa waste</w:t>
            </w:r>
          </w:p>
        </w:tc>
        <w:tc>
          <w:tcPr>
            <w:tcW w:w="2086" w:type="dxa"/>
            <w:tcBorders>
              <w:top w:val="single" w:sz="4" w:space="0" w:color="auto"/>
              <w:left w:val="single" w:sz="4" w:space="0" w:color="auto"/>
              <w:bottom w:val="single" w:sz="4" w:space="0" w:color="auto"/>
              <w:right w:val="single" w:sz="4" w:space="0" w:color="auto"/>
            </w:tcBorders>
          </w:tcPr>
          <w:p w14:paraId="6E60E220" w14:textId="77777777" w:rsidR="000C5446" w:rsidRDefault="000C5446" w:rsidP="000C5446">
            <w:pPr>
              <w:spacing w:before="60" w:after="60"/>
            </w:pPr>
            <w:r>
              <w:t>Change to heading 1802 from any other chapter</w:t>
            </w:r>
          </w:p>
        </w:tc>
      </w:tr>
      <w:tr w:rsidR="000C5446" w14:paraId="02F8532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7D3586" w14:textId="77777777" w:rsidR="000C5446" w:rsidRDefault="000C5446" w:rsidP="000C5446">
            <w:pPr>
              <w:spacing w:before="60" w:after="60"/>
              <w:rPr>
                <w:b/>
                <w:bCs/>
              </w:rPr>
            </w:pPr>
            <w:r>
              <w:rPr>
                <w:b/>
                <w:bCs/>
              </w:rPr>
              <w:t>1803</w:t>
            </w:r>
          </w:p>
        </w:tc>
        <w:tc>
          <w:tcPr>
            <w:tcW w:w="1043" w:type="dxa"/>
            <w:tcBorders>
              <w:top w:val="single" w:sz="4" w:space="0" w:color="auto"/>
              <w:left w:val="single" w:sz="4" w:space="0" w:color="auto"/>
              <w:bottom w:val="single" w:sz="4" w:space="0" w:color="auto"/>
              <w:right w:val="single" w:sz="4" w:space="0" w:color="auto"/>
            </w:tcBorders>
          </w:tcPr>
          <w:p w14:paraId="787B420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A0D30C" w14:textId="77777777" w:rsidR="000C5446" w:rsidRPr="006B56F5" w:rsidRDefault="000C5446" w:rsidP="000C5446">
            <w:pPr>
              <w:spacing w:before="60" w:after="60"/>
              <w:rPr>
                <w:b/>
                <w:bCs/>
              </w:rPr>
            </w:pPr>
            <w:smartTag w:uri="urn:schemas-microsoft-com:office:smarttags" w:element="place">
              <w:smartTag w:uri="urn:schemas-microsoft-com:office:smarttags" w:element="City">
                <w:r w:rsidRPr="006B56F5">
                  <w:rPr>
                    <w:b/>
                    <w:bCs/>
                  </w:rPr>
                  <w:t>Cocoa</w:t>
                </w:r>
              </w:smartTag>
            </w:smartTag>
            <w:r w:rsidRPr="006B56F5">
              <w:rPr>
                <w:b/>
                <w:bCs/>
              </w:rPr>
              <w:t xml:space="preserve"> paste, whether or not defatted:</w:t>
            </w:r>
          </w:p>
        </w:tc>
        <w:tc>
          <w:tcPr>
            <w:tcW w:w="2086" w:type="dxa"/>
            <w:tcBorders>
              <w:top w:val="single" w:sz="4" w:space="0" w:color="auto"/>
              <w:left w:val="single" w:sz="4" w:space="0" w:color="auto"/>
              <w:bottom w:val="single" w:sz="4" w:space="0" w:color="auto"/>
              <w:right w:val="single" w:sz="4" w:space="0" w:color="auto"/>
            </w:tcBorders>
          </w:tcPr>
          <w:p w14:paraId="53CD385E" w14:textId="77777777" w:rsidR="000C5446" w:rsidRDefault="000C5446" w:rsidP="000C5446">
            <w:pPr>
              <w:spacing w:before="60" w:after="60"/>
            </w:pPr>
            <w:r>
              <w:t> </w:t>
            </w:r>
          </w:p>
        </w:tc>
      </w:tr>
      <w:tr w:rsidR="000C5446" w14:paraId="7136729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B9AD351" w14:textId="77777777" w:rsidR="000C5446" w:rsidRPr="00264FC3" w:rsidRDefault="000C5446" w:rsidP="000C5446">
            <w:pPr>
              <w:spacing w:before="60" w:after="60"/>
              <w:rPr>
                <w:bCs/>
              </w:rPr>
            </w:pPr>
            <w:r w:rsidRPr="00264FC3">
              <w:rPr>
                <w:bCs/>
              </w:rPr>
              <w:t>1803</w:t>
            </w:r>
          </w:p>
        </w:tc>
        <w:tc>
          <w:tcPr>
            <w:tcW w:w="1043" w:type="dxa"/>
            <w:tcBorders>
              <w:top w:val="single" w:sz="4" w:space="0" w:color="auto"/>
              <w:left w:val="single" w:sz="4" w:space="0" w:color="auto"/>
              <w:bottom w:val="single" w:sz="4" w:space="0" w:color="auto"/>
              <w:right w:val="single" w:sz="4" w:space="0" w:color="auto"/>
            </w:tcBorders>
          </w:tcPr>
          <w:p w14:paraId="4DA97D3B" w14:textId="77777777" w:rsidR="000C5446" w:rsidRPr="00264FC3" w:rsidRDefault="000C5446" w:rsidP="000C5446">
            <w:pPr>
              <w:spacing w:before="60" w:after="60"/>
              <w:rPr>
                <w:bCs/>
              </w:rPr>
            </w:pPr>
            <w:r w:rsidRPr="00264FC3">
              <w:rPr>
                <w:bCs/>
              </w:rPr>
              <w:t>1803</w:t>
            </w:r>
            <w:r>
              <w:rPr>
                <w:bCs/>
              </w:rPr>
              <w:t>.</w:t>
            </w:r>
            <w:r w:rsidRPr="00264FC3">
              <w:rPr>
                <w:bCs/>
              </w:rPr>
              <w:t>10</w:t>
            </w:r>
          </w:p>
        </w:tc>
        <w:tc>
          <w:tcPr>
            <w:tcW w:w="3828" w:type="dxa"/>
            <w:tcBorders>
              <w:top w:val="single" w:sz="4" w:space="0" w:color="auto"/>
              <w:left w:val="single" w:sz="4" w:space="0" w:color="auto"/>
              <w:bottom w:val="single" w:sz="4" w:space="0" w:color="auto"/>
              <w:right w:val="single" w:sz="4" w:space="0" w:color="auto"/>
            </w:tcBorders>
          </w:tcPr>
          <w:p w14:paraId="7A3610BE" w14:textId="77777777" w:rsidR="000C5446" w:rsidRPr="00264FC3" w:rsidRDefault="000C5446" w:rsidP="000C5446">
            <w:pPr>
              <w:spacing w:before="60" w:after="60"/>
              <w:rPr>
                <w:bCs/>
              </w:rPr>
            </w:pPr>
            <w:r w:rsidRPr="00264FC3">
              <w:rPr>
                <w:bCs/>
              </w:rPr>
              <w:t>- Not defatted</w:t>
            </w:r>
          </w:p>
        </w:tc>
        <w:tc>
          <w:tcPr>
            <w:tcW w:w="2086" w:type="dxa"/>
            <w:tcBorders>
              <w:top w:val="single" w:sz="4" w:space="0" w:color="auto"/>
              <w:left w:val="single" w:sz="4" w:space="0" w:color="auto"/>
              <w:bottom w:val="single" w:sz="4" w:space="0" w:color="auto"/>
              <w:right w:val="single" w:sz="4" w:space="0" w:color="auto"/>
            </w:tcBorders>
          </w:tcPr>
          <w:p w14:paraId="072D5585" w14:textId="77777777" w:rsidR="000C5446" w:rsidRDefault="000C5446" w:rsidP="000C5446">
            <w:pPr>
              <w:spacing w:before="60" w:after="60"/>
            </w:pPr>
            <w:r>
              <w:t>Change to subheading 1803.10 from any other subheading</w:t>
            </w:r>
          </w:p>
        </w:tc>
      </w:tr>
      <w:tr w:rsidR="000C5446" w14:paraId="16300B4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0D7935A" w14:textId="77777777" w:rsidR="000C5446" w:rsidRPr="00264FC3" w:rsidRDefault="000C5446" w:rsidP="000C5446">
            <w:pPr>
              <w:spacing w:before="60" w:after="60"/>
              <w:rPr>
                <w:bCs/>
              </w:rPr>
            </w:pPr>
            <w:r w:rsidRPr="00264FC3">
              <w:rPr>
                <w:bCs/>
              </w:rPr>
              <w:t>1803</w:t>
            </w:r>
          </w:p>
        </w:tc>
        <w:tc>
          <w:tcPr>
            <w:tcW w:w="1043" w:type="dxa"/>
            <w:tcBorders>
              <w:top w:val="single" w:sz="4" w:space="0" w:color="auto"/>
              <w:left w:val="single" w:sz="4" w:space="0" w:color="auto"/>
              <w:bottom w:val="single" w:sz="4" w:space="0" w:color="auto"/>
              <w:right w:val="single" w:sz="4" w:space="0" w:color="auto"/>
            </w:tcBorders>
          </w:tcPr>
          <w:p w14:paraId="793CC506" w14:textId="77777777" w:rsidR="000C5446" w:rsidRPr="00264FC3" w:rsidRDefault="000C5446" w:rsidP="000C5446">
            <w:pPr>
              <w:spacing w:before="60" w:after="60"/>
              <w:rPr>
                <w:bCs/>
              </w:rPr>
            </w:pPr>
            <w:r w:rsidRPr="00264FC3">
              <w:rPr>
                <w:bCs/>
              </w:rPr>
              <w:t>1803</w:t>
            </w:r>
            <w:r>
              <w:rPr>
                <w:bCs/>
              </w:rPr>
              <w:t>.</w:t>
            </w:r>
            <w:r w:rsidRPr="00264FC3">
              <w:rPr>
                <w:bCs/>
              </w:rPr>
              <w:t>20</w:t>
            </w:r>
          </w:p>
        </w:tc>
        <w:tc>
          <w:tcPr>
            <w:tcW w:w="3828" w:type="dxa"/>
            <w:tcBorders>
              <w:top w:val="single" w:sz="4" w:space="0" w:color="auto"/>
              <w:left w:val="single" w:sz="4" w:space="0" w:color="auto"/>
              <w:bottom w:val="single" w:sz="4" w:space="0" w:color="auto"/>
              <w:right w:val="single" w:sz="4" w:space="0" w:color="auto"/>
            </w:tcBorders>
          </w:tcPr>
          <w:p w14:paraId="2B5F7583" w14:textId="77777777" w:rsidR="000C5446" w:rsidRPr="00264FC3" w:rsidRDefault="000C5446" w:rsidP="000C5446">
            <w:pPr>
              <w:spacing w:before="60" w:after="60"/>
              <w:rPr>
                <w:bCs/>
              </w:rPr>
            </w:pPr>
            <w:r w:rsidRPr="00264FC3">
              <w:rPr>
                <w:bCs/>
              </w:rPr>
              <w:t>- Wholly or partly defatted</w:t>
            </w:r>
          </w:p>
        </w:tc>
        <w:tc>
          <w:tcPr>
            <w:tcW w:w="2086" w:type="dxa"/>
            <w:tcBorders>
              <w:top w:val="single" w:sz="4" w:space="0" w:color="auto"/>
              <w:left w:val="single" w:sz="4" w:space="0" w:color="auto"/>
              <w:bottom w:val="single" w:sz="4" w:space="0" w:color="auto"/>
              <w:right w:val="single" w:sz="4" w:space="0" w:color="auto"/>
            </w:tcBorders>
          </w:tcPr>
          <w:p w14:paraId="082BDFA9" w14:textId="77777777" w:rsidR="000C5446" w:rsidRDefault="000C5446" w:rsidP="000C5446">
            <w:pPr>
              <w:spacing w:before="60" w:after="60"/>
            </w:pPr>
            <w:r>
              <w:t>Change to subheading 1803.20 from any other subheading</w:t>
            </w:r>
          </w:p>
        </w:tc>
      </w:tr>
      <w:tr w:rsidR="000C5446" w14:paraId="633DD3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2E1F3A" w14:textId="77777777" w:rsidR="000C5446" w:rsidRDefault="000C5446" w:rsidP="000C5446">
            <w:pPr>
              <w:spacing w:before="60" w:after="60"/>
              <w:rPr>
                <w:b/>
                <w:bCs/>
              </w:rPr>
            </w:pPr>
            <w:r>
              <w:rPr>
                <w:b/>
                <w:bCs/>
              </w:rPr>
              <w:t>1804</w:t>
            </w:r>
          </w:p>
        </w:tc>
        <w:tc>
          <w:tcPr>
            <w:tcW w:w="1043" w:type="dxa"/>
            <w:tcBorders>
              <w:top w:val="single" w:sz="4" w:space="0" w:color="auto"/>
              <w:left w:val="single" w:sz="4" w:space="0" w:color="auto"/>
              <w:bottom w:val="single" w:sz="4" w:space="0" w:color="auto"/>
              <w:right w:val="single" w:sz="4" w:space="0" w:color="auto"/>
            </w:tcBorders>
          </w:tcPr>
          <w:p w14:paraId="2070CBE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4A98CF" w14:textId="77777777" w:rsidR="000C5446" w:rsidRPr="006B56F5" w:rsidRDefault="000C5446" w:rsidP="000C5446">
            <w:pPr>
              <w:spacing w:before="60" w:after="60"/>
              <w:rPr>
                <w:b/>
                <w:bCs/>
              </w:rPr>
            </w:pPr>
            <w:r w:rsidRPr="006B56F5">
              <w:rPr>
                <w:b/>
                <w:bCs/>
              </w:rPr>
              <w:t>Cocoa butter, fat and oil</w:t>
            </w:r>
          </w:p>
        </w:tc>
        <w:tc>
          <w:tcPr>
            <w:tcW w:w="2086" w:type="dxa"/>
            <w:tcBorders>
              <w:top w:val="single" w:sz="4" w:space="0" w:color="auto"/>
              <w:left w:val="single" w:sz="4" w:space="0" w:color="auto"/>
              <w:bottom w:val="single" w:sz="4" w:space="0" w:color="auto"/>
              <w:right w:val="single" w:sz="4" w:space="0" w:color="auto"/>
            </w:tcBorders>
          </w:tcPr>
          <w:p w14:paraId="22D512C5" w14:textId="77777777" w:rsidR="000C5446" w:rsidRDefault="000C5446" w:rsidP="000C5446">
            <w:pPr>
              <w:spacing w:before="60" w:after="60"/>
            </w:pPr>
            <w:r>
              <w:t>Change to heading 1804 from any other heading</w:t>
            </w:r>
          </w:p>
        </w:tc>
      </w:tr>
      <w:tr w:rsidR="000C5446" w14:paraId="3DED9F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EE71F5" w14:textId="77777777" w:rsidR="000C5446" w:rsidRDefault="000C5446" w:rsidP="000C5446">
            <w:pPr>
              <w:spacing w:before="60" w:after="60"/>
              <w:rPr>
                <w:b/>
                <w:bCs/>
              </w:rPr>
            </w:pPr>
            <w:r>
              <w:rPr>
                <w:b/>
                <w:bCs/>
              </w:rPr>
              <w:t>1805</w:t>
            </w:r>
          </w:p>
        </w:tc>
        <w:tc>
          <w:tcPr>
            <w:tcW w:w="1043" w:type="dxa"/>
            <w:tcBorders>
              <w:top w:val="single" w:sz="4" w:space="0" w:color="auto"/>
              <w:left w:val="single" w:sz="4" w:space="0" w:color="auto"/>
              <w:bottom w:val="single" w:sz="4" w:space="0" w:color="auto"/>
              <w:right w:val="single" w:sz="4" w:space="0" w:color="auto"/>
            </w:tcBorders>
          </w:tcPr>
          <w:p w14:paraId="3796A33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012FD5" w14:textId="77777777" w:rsidR="000C5446" w:rsidRPr="006B56F5" w:rsidRDefault="000C5446" w:rsidP="000C5446">
            <w:pPr>
              <w:spacing w:before="60" w:after="60"/>
              <w:rPr>
                <w:b/>
                <w:bCs/>
              </w:rPr>
            </w:pPr>
            <w:r w:rsidRPr="006B56F5">
              <w:rPr>
                <w:b/>
                <w:bCs/>
              </w:rPr>
              <w:t>Cocoa powder, not containing added sugar or other sweetening matter</w:t>
            </w:r>
          </w:p>
        </w:tc>
        <w:tc>
          <w:tcPr>
            <w:tcW w:w="2086" w:type="dxa"/>
            <w:tcBorders>
              <w:top w:val="single" w:sz="4" w:space="0" w:color="auto"/>
              <w:left w:val="single" w:sz="4" w:space="0" w:color="auto"/>
              <w:bottom w:val="single" w:sz="4" w:space="0" w:color="auto"/>
              <w:right w:val="single" w:sz="4" w:space="0" w:color="auto"/>
            </w:tcBorders>
          </w:tcPr>
          <w:p w14:paraId="2D94BB99" w14:textId="77777777" w:rsidR="000C5446" w:rsidRDefault="000C5446" w:rsidP="000C5446">
            <w:pPr>
              <w:spacing w:before="60" w:after="60"/>
            </w:pPr>
            <w:r>
              <w:t>Change to heading 1805 from any other heading</w:t>
            </w:r>
          </w:p>
        </w:tc>
      </w:tr>
      <w:tr w:rsidR="000C5446" w14:paraId="5B2DCA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09A69C" w14:textId="77777777" w:rsidR="000C5446" w:rsidRDefault="000C5446" w:rsidP="000C5446">
            <w:pPr>
              <w:spacing w:before="60" w:after="60"/>
              <w:rPr>
                <w:b/>
                <w:bCs/>
              </w:rPr>
            </w:pPr>
            <w:r>
              <w:rPr>
                <w:b/>
                <w:bCs/>
              </w:rPr>
              <w:t>1806</w:t>
            </w:r>
          </w:p>
        </w:tc>
        <w:tc>
          <w:tcPr>
            <w:tcW w:w="1043" w:type="dxa"/>
            <w:tcBorders>
              <w:top w:val="single" w:sz="4" w:space="0" w:color="auto"/>
              <w:left w:val="single" w:sz="4" w:space="0" w:color="auto"/>
              <w:bottom w:val="single" w:sz="4" w:space="0" w:color="auto"/>
              <w:right w:val="single" w:sz="4" w:space="0" w:color="auto"/>
            </w:tcBorders>
          </w:tcPr>
          <w:p w14:paraId="6D49873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D5FD76" w14:textId="77777777" w:rsidR="000C5446" w:rsidRPr="006B56F5" w:rsidRDefault="000C5446" w:rsidP="000C5446">
            <w:pPr>
              <w:spacing w:before="60" w:after="60"/>
              <w:rPr>
                <w:b/>
                <w:bCs/>
              </w:rPr>
            </w:pPr>
            <w:r w:rsidRPr="006B56F5">
              <w:rPr>
                <w:b/>
                <w:bCs/>
              </w:rPr>
              <w:t>Chocolate and other food preparations containing cocoa</w:t>
            </w:r>
          </w:p>
        </w:tc>
        <w:tc>
          <w:tcPr>
            <w:tcW w:w="2086" w:type="dxa"/>
            <w:tcBorders>
              <w:top w:val="single" w:sz="4" w:space="0" w:color="auto"/>
              <w:left w:val="single" w:sz="4" w:space="0" w:color="auto"/>
              <w:bottom w:val="single" w:sz="4" w:space="0" w:color="auto"/>
              <w:right w:val="single" w:sz="4" w:space="0" w:color="auto"/>
            </w:tcBorders>
          </w:tcPr>
          <w:p w14:paraId="04696AAB" w14:textId="77777777" w:rsidR="000C5446" w:rsidRDefault="000C5446" w:rsidP="000C5446">
            <w:pPr>
              <w:spacing w:before="60" w:after="60"/>
            </w:pPr>
            <w:r>
              <w:t> </w:t>
            </w:r>
          </w:p>
        </w:tc>
      </w:tr>
      <w:tr w:rsidR="000C5446" w14:paraId="63ECA4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C19345" w14:textId="77777777" w:rsidR="000C5446" w:rsidRPr="00264FC3" w:rsidRDefault="000C5446" w:rsidP="000C5446">
            <w:pPr>
              <w:spacing w:before="60" w:after="60"/>
              <w:rPr>
                <w:bCs/>
              </w:rPr>
            </w:pPr>
            <w:r w:rsidRPr="00264FC3">
              <w:rPr>
                <w:bCs/>
              </w:rPr>
              <w:t>1806</w:t>
            </w:r>
          </w:p>
        </w:tc>
        <w:tc>
          <w:tcPr>
            <w:tcW w:w="1043" w:type="dxa"/>
            <w:tcBorders>
              <w:top w:val="single" w:sz="4" w:space="0" w:color="auto"/>
              <w:left w:val="single" w:sz="4" w:space="0" w:color="auto"/>
              <w:bottom w:val="single" w:sz="4" w:space="0" w:color="auto"/>
              <w:right w:val="single" w:sz="4" w:space="0" w:color="auto"/>
            </w:tcBorders>
          </w:tcPr>
          <w:p w14:paraId="4B3B6913" w14:textId="77777777" w:rsidR="000C5446" w:rsidRPr="00264FC3" w:rsidRDefault="000C5446" w:rsidP="000C5446">
            <w:pPr>
              <w:spacing w:before="60" w:after="60"/>
              <w:rPr>
                <w:bCs/>
              </w:rPr>
            </w:pPr>
            <w:r w:rsidRPr="00264FC3">
              <w:rPr>
                <w:bCs/>
              </w:rPr>
              <w:t>1806</w:t>
            </w:r>
            <w:r>
              <w:rPr>
                <w:bCs/>
              </w:rPr>
              <w:t>.</w:t>
            </w:r>
            <w:r w:rsidRPr="00264FC3">
              <w:rPr>
                <w:bCs/>
              </w:rPr>
              <w:t>10</w:t>
            </w:r>
          </w:p>
        </w:tc>
        <w:tc>
          <w:tcPr>
            <w:tcW w:w="3828" w:type="dxa"/>
            <w:tcBorders>
              <w:top w:val="single" w:sz="4" w:space="0" w:color="auto"/>
              <w:left w:val="single" w:sz="4" w:space="0" w:color="auto"/>
              <w:bottom w:val="single" w:sz="4" w:space="0" w:color="auto"/>
              <w:right w:val="single" w:sz="4" w:space="0" w:color="auto"/>
            </w:tcBorders>
          </w:tcPr>
          <w:p w14:paraId="413AE1C8" w14:textId="77777777" w:rsidR="000C5446" w:rsidRPr="00264FC3" w:rsidRDefault="000C5446" w:rsidP="000C5446">
            <w:pPr>
              <w:spacing w:before="60" w:after="60"/>
              <w:rPr>
                <w:bCs/>
              </w:rPr>
            </w:pPr>
            <w:r w:rsidRPr="00264FC3">
              <w:rPr>
                <w:bCs/>
              </w:rPr>
              <w:t>- Cocoa powder, containing added sugar or other sweetening matter</w:t>
            </w:r>
          </w:p>
        </w:tc>
        <w:tc>
          <w:tcPr>
            <w:tcW w:w="2086" w:type="dxa"/>
            <w:tcBorders>
              <w:top w:val="single" w:sz="4" w:space="0" w:color="auto"/>
              <w:left w:val="single" w:sz="4" w:space="0" w:color="auto"/>
              <w:bottom w:val="single" w:sz="4" w:space="0" w:color="auto"/>
              <w:right w:val="single" w:sz="4" w:space="0" w:color="auto"/>
            </w:tcBorders>
          </w:tcPr>
          <w:p w14:paraId="0AF4945F" w14:textId="77777777" w:rsidR="000C5446" w:rsidRDefault="000C5446" w:rsidP="000C5446">
            <w:pPr>
              <w:spacing w:before="60" w:after="60"/>
            </w:pPr>
            <w:r>
              <w:t>Change to subheading 1806.10 from any other subheading</w:t>
            </w:r>
          </w:p>
        </w:tc>
      </w:tr>
      <w:tr w:rsidR="000C5446" w14:paraId="738C05A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86BDD7C" w14:textId="77777777" w:rsidR="000C5446" w:rsidRPr="00264FC3" w:rsidRDefault="000C5446" w:rsidP="000C5446">
            <w:pPr>
              <w:spacing w:before="60" w:after="60"/>
              <w:rPr>
                <w:bCs/>
              </w:rPr>
            </w:pPr>
            <w:r w:rsidRPr="00264FC3">
              <w:rPr>
                <w:bCs/>
              </w:rPr>
              <w:t>1806</w:t>
            </w:r>
          </w:p>
        </w:tc>
        <w:tc>
          <w:tcPr>
            <w:tcW w:w="1043" w:type="dxa"/>
            <w:tcBorders>
              <w:top w:val="single" w:sz="4" w:space="0" w:color="auto"/>
              <w:left w:val="single" w:sz="4" w:space="0" w:color="auto"/>
              <w:bottom w:val="single" w:sz="4" w:space="0" w:color="auto"/>
              <w:right w:val="single" w:sz="4" w:space="0" w:color="auto"/>
            </w:tcBorders>
          </w:tcPr>
          <w:p w14:paraId="2D1C9E43" w14:textId="77777777" w:rsidR="000C5446" w:rsidRPr="00264FC3" w:rsidRDefault="000C5446" w:rsidP="000C5446">
            <w:pPr>
              <w:spacing w:before="60" w:after="60"/>
              <w:rPr>
                <w:bCs/>
              </w:rPr>
            </w:pPr>
            <w:r w:rsidRPr="00264FC3">
              <w:rPr>
                <w:bCs/>
              </w:rPr>
              <w:t>1806</w:t>
            </w:r>
            <w:r>
              <w:rPr>
                <w:bCs/>
              </w:rPr>
              <w:t>.</w:t>
            </w:r>
            <w:r w:rsidRPr="00264FC3">
              <w:rPr>
                <w:bCs/>
              </w:rPr>
              <w:t>20</w:t>
            </w:r>
          </w:p>
        </w:tc>
        <w:tc>
          <w:tcPr>
            <w:tcW w:w="3828" w:type="dxa"/>
            <w:tcBorders>
              <w:top w:val="single" w:sz="4" w:space="0" w:color="auto"/>
              <w:left w:val="single" w:sz="4" w:space="0" w:color="auto"/>
              <w:bottom w:val="single" w:sz="4" w:space="0" w:color="auto"/>
              <w:right w:val="single" w:sz="4" w:space="0" w:color="auto"/>
            </w:tcBorders>
          </w:tcPr>
          <w:p w14:paraId="3DF03D5E" w14:textId="77777777" w:rsidR="000C5446" w:rsidRPr="00264FC3" w:rsidRDefault="000C5446" w:rsidP="000C5446">
            <w:pPr>
              <w:spacing w:before="60" w:after="60"/>
              <w:rPr>
                <w:bCs/>
              </w:rPr>
            </w:pPr>
            <w:r w:rsidRPr="00264FC3">
              <w:rPr>
                <w:bCs/>
              </w:rPr>
              <w:t>- Other preparations in blocks, slabs or bars weighing more than 2 kg or in liquid, paste, powder, granular or other bulk form in containers or immediate packings, of a content exceeding 2 kg</w:t>
            </w:r>
          </w:p>
        </w:tc>
        <w:tc>
          <w:tcPr>
            <w:tcW w:w="2086" w:type="dxa"/>
            <w:tcBorders>
              <w:top w:val="single" w:sz="4" w:space="0" w:color="auto"/>
              <w:left w:val="single" w:sz="4" w:space="0" w:color="auto"/>
              <w:bottom w:val="single" w:sz="4" w:space="0" w:color="auto"/>
              <w:right w:val="single" w:sz="4" w:space="0" w:color="auto"/>
            </w:tcBorders>
          </w:tcPr>
          <w:p w14:paraId="446F0E7F" w14:textId="77777777" w:rsidR="000C5446" w:rsidRDefault="000C5446" w:rsidP="000C5446">
            <w:pPr>
              <w:spacing w:before="60" w:after="60"/>
            </w:pPr>
            <w:r>
              <w:t>Change to subheading 1806.20 from any other heading</w:t>
            </w:r>
          </w:p>
        </w:tc>
      </w:tr>
      <w:tr w:rsidR="000C5446" w14:paraId="6A5E438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DC30BD3" w14:textId="77777777" w:rsidR="000C5446" w:rsidRPr="00264FC3" w:rsidRDefault="000C5446" w:rsidP="000C5446">
            <w:pPr>
              <w:spacing w:before="60" w:after="60"/>
              <w:rPr>
                <w:bCs/>
              </w:rPr>
            </w:pPr>
            <w:r w:rsidRPr="00264FC3">
              <w:rPr>
                <w:bCs/>
              </w:rPr>
              <w:t>1806</w:t>
            </w:r>
          </w:p>
        </w:tc>
        <w:tc>
          <w:tcPr>
            <w:tcW w:w="1043" w:type="dxa"/>
            <w:tcBorders>
              <w:top w:val="single" w:sz="4" w:space="0" w:color="auto"/>
              <w:left w:val="single" w:sz="4" w:space="0" w:color="auto"/>
              <w:bottom w:val="single" w:sz="4" w:space="0" w:color="auto"/>
              <w:right w:val="single" w:sz="4" w:space="0" w:color="auto"/>
            </w:tcBorders>
          </w:tcPr>
          <w:p w14:paraId="1EA9843B" w14:textId="77777777" w:rsidR="000C5446" w:rsidRPr="00264FC3" w:rsidRDefault="000C5446" w:rsidP="000C5446">
            <w:pPr>
              <w:spacing w:before="60" w:after="60"/>
              <w:rPr>
                <w:bCs/>
              </w:rPr>
            </w:pPr>
            <w:r w:rsidRPr="00264FC3">
              <w:rPr>
                <w:bCs/>
              </w:rPr>
              <w:t>1806</w:t>
            </w:r>
            <w:r>
              <w:rPr>
                <w:bCs/>
              </w:rPr>
              <w:t>.</w:t>
            </w:r>
            <w:r w:rsidRPr="00264FC3">
              <w:rPr>
                <w:bCs/>
              </w:rPr>
              <w:t>31</w:t>
            </w:r>
          </w:p>
        </w:tc>
        <w:tc>
          <w:tcPr>
            <w:tcW w:w="3828" w:type="dxa"/>
            <w:tcBorders>
              <w:top w:val="single" w:sz="4" w:space="0" w:color="auto"/>
              <w:left w:val="single" w:sz="4" w:space="0" w:color="auto"/>
              <w:bottom w:val="single" w:sz="4" w:space="0" w:color="auto"/>
              <w:right w:val="single" w:sz="4" w:space="0" w:color="auto"/>
            </w:tcBorders>
          </w:tcPr>
          <w:p w14:paraId="68429875" w14:textId="77777777" w:rsidR="000C5446" w:rsidRPr="00264FC3" w:rsidRDefault="000C5446" w:rsidP="000C5446">
            <w:pPr>
              <w:spacing w:before="60" w:after="60"/>
              <w:rPr>
                <w:bCs/>
              </w:rPr>
            </w:pPr>
            <w:r w:rsidRPr="00264FC3">
              <w:rPr>
                <w:bCs/>
              </w:rPr>
              <w:t>- Other, in blocks, slabs or bars: filled</w:t>
            </w:r>
          </w:p>
        </w:tc>
        <w:tc>
          <w:tcPr>
            <w:tcW w:w="2086" w:type="dxa"/>
            <w:tcBorders>
              <w:top w:val="single" w:sz="4" w:space="0" w:color="auto"/>
              <w:left w:val="single" w:sz="4" w:space="0" w:color="auto"/>
              <w:bottom w:val="single" w:sz="4" w:space="0" w:color="auto"/>
              <w:right w:val="single" w:sz="4" w:space="0" w:color="auto"/>
            </w:tcBorders>
          </w:tcPr>
          <w:p w14:paraId="5DDFB637" w14:textId="77777777" w:rsidR="000C5446" w:rsidRDefault="000C5446" w:rsidP="000C5446">
            <w:pPr>
              <w:spacing w:before="60" w:after="60"/>
            </w:pPr>
            <w:r>
              <w:t>Change to subheading 1806.31 from any other subheading</w:t>
            </w:r>
          </w:p>
        </w:tc>
      </w:tr>
      <w:tr w:rsidR="000C5446" w14:paraId="2DF2B42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51934B" w14:textId="77777777" w:rsidR="000C5446" w:rsidRPr="00264FC3" w:rsidRDefault="000C5446" w:rsidP="000C5446">
            <w:pPr>
              <w:spacing w:before="60" w:after="60"/>
              <w:rPr>
                <w:bCs/>
              </w:rPr>
            </w:pPr>
            <w:r w:rsidRPr="00264FC3">
              <w:rPr>
                <w:bCs/>
              </w:rPr>
              <w:t>1806</w:t>
            </w:r>
          </w:p>
        </w:tc>
        <w:tc>
          <w:tcPr>
            <w:tcW w:w="1043" w:type="dxa"/>
            <w:tcBorders>
              <w:top w:val="single" w:sz="4" w:space="0" w:color="auto"/>
              <w:left w:val="single" w:sz="4" w:space="0" w:color="auto"/>
              <w:bottom w:val="single" w:sz="4" w:space="0" w:color="auto"/>
              <w:right w:val="single" w:sz="4" w:space="0" w:color="auto"/>
            </w:tcBorders>
          </w:tcPr>
          <w:p w14:paraId="7D8C8ABF" w14:textId="77777777" w:rsidR="000C5446" w:rsidRPr="00264FC3" w:rsidRDefault="000C5446" w:rsidP="000C5446">
            <w:pPr>
              <w:spacing w:before="60" w:after="60"/>
              <w:rPr>
                <w:bCs/>
              </w:rPr>
            </w:pPr>
            <w:r w:rsidRPr="00264FC3">
              <w:rPr>
                <w:bCs/>
              </w:rPr>
              <w:t>1806</w:t>
            </w:r>
            <w:r>
              <w:rPr>
                <w:bCs/>
              </w:rPr>
              <w:t>.</w:t>
            </w:r>
            <w:r w:rsidRPr="00264FC3">
              <w:rPr>
                <w:bCs/>
              </w:rPr>
              <w:t>32</w:t>
            </w:r>
          </w:p>
        </w:tc>
        <w:tc>
          <w:tcPr>
            <w:tcW w:w="3828" w:type="dxa"/>
            <w:tcBorders>
              <w:top w:val="single" w:sz="4" w:space="0" w:color="auto"/>
              <w:left w:val="single" w:sz="4" w:space="0" w:color="auto"/>
              <w:bottom w:val="single" w:sz="4" w:space="0" w:color="auto"/>
              <w:right w:val="single" w:sz="4" w:space="0" w:color="auto"/>
            </w:tcBorders>
          </w:tcPr>
          <w:p w14:paraId="13B3ADD0" w14:textId="77777777" w:rsidR="000C5446" w:rsidRPr="00264FC3" w:rsidRDefault="000C5446" w:rsidP="000C5446">
            <w:pPr>
              <w:spacing w:before="60" w:after="60"/>
              <w:rPr>
                <w:bCs/>
              </w:rPr>
            </w:pPr>
            <w:r w:rsidRPr="00264FC3">
              <w:rPr>
                <w:bCs/>
              </w:rPr>
              <w:t>- Other, in blocks, slabs or bars: not filled</w:t>
            </w:r>
          </w:p>
        </w:tc>
        <w:tc>
          <w:tcPr>
            <w:tcW w:w="2086" w:type="dxa"/>
            <w:tcBorders>
              <w:top w:val="single" w:sz="4" w:space="0" w:color="auto"/>
              <w:left w:val="single" w:sz="4" w:space="0" w:color="auto"/>
              <w:bottom w:val="single" w:sz="4" w:space="0" w:color="auto"/>
              <w:right w:val="single" w:sz="4" w:space="0" w:color="auto"/>
            </w:tcBorders>
          </w:tcPr>
          <w:p w14:paraId="6F1FB1BE" w14:textId="77777777" w:rsidR="000C5446" w:rsidRDefault="000C5446" w:rsidP="000C5446">
            <w:pPr>
              <w:spacing w:before="60" w:after="60"/>
            </w:pPr>
            <w:r>
              <w:t>Change to subheading 1806.32 from any other subheading</w:t>
            </w:r>
          </w:p>
        </w:tc>
      </w:tr>
      <w:tr w:rsidR="000C5446" w14:paraId="0B18C2F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2F6B00F" w14:textId="77777777" w:rsidR="000C5446" w:rsidRPr="00264FC3" w:rsidRDefault="000C5446" w:rsidP="000C5446">
            <w:pPr>
              <w:spacing w:before="60" w:after="60"/>
              <w:rPr>
                <w:bCs/>
              </w:rPr>
            </w:pPr>
            <w:r w:rsidRPr="00264FC3">
              <w:rPr>
                <w:bCs/>
              </w:rPr>
              <w:lastRenderedPageBreak/>
              <w:t>1806</w:t>
            </w:r>
          </w:p>
        </w:tc>
        <w:tc>
          <w:tcPr>
            <w:tcW w:w="1043" w:type="dxa"/>
            <w:tcBorders>
              <w:top w:val="single" w:sz="4" w:space="0" w:color="auto"/>
              <w:left w:val="single" w:sz="4" w:space="0" w:color="auto"/>
              <w:bottom w:val="single" w:sz="4" w:space="0" w:color="auto"/>
              <w:right w:val="single" w:sz="4" w:space="0" w:color="auto"/>
            </w:tcBorders>
          </w:tcPr>
          <w:p w14:paraId="5CCD1281" w14:textId="77777777" w:rsidR="000C5446" w:rsidRPr="00264FC3" w:rsidRDefault="000C5446" w:rsidP="000C5446">
            <w:pPr>
              <w:spacing w:before="60" w:after="60"/>
              <w:rPr>
                <w:bCs/>
              </w:rPr>
            </w:pPr>
            <w:r w:rsidRPr="00264FC3">
              <w:rPr>
                <w:bCs/>
              </w:rPr>
              <w:t>1806</w:t>
            </w:r>
            <w:r>
              <w:rPr>
                <w:bCs/>
              </w:rPr>
              <w:t>.</w:t>
            </w:r>
            <w:r w:rsidRPr="00264FC3">
              <w:rPr>
                <w:bCs/>
              </w:rPr>
              <w:t>90</w:t>
            </w:r>
          </w:p>
        </w:tc>
        <w:tc>
          <w:tcPr>
            <w:tcW w:w="3828" w:type="dxa"/>
            <w:tcBorders>
              <w:top w:val="single" w:sz="4" w:space="0" w:color="auto"/>
              <w:left w:val="single" w:sz="4" w:space="0" w:color="auto"/>
              <w:bottom w:val="single" w:sz="4" w:space="0" w:color="auto"/>
              <w:right w:val="single" w:sz="4" w:space="0" w:color="auto"/>
            </w:tcBorders>
          </w:tcPr>
          <w:p w14:paraId="424BBDA6" w14:textId="77777777" w:rsidR="000C5446" w:rsidRPr="00264FC3" w:rsidRDefault="000C5446" w:rsidP="000C5446">
            <w:pPr>
              <w:spacing w:before="60" w:after="60"/>
              <w:rPr>
                <w:bCs/>
              </w:rPr>
            </w:pPr>
            <w:r w:rsidRPr="00264FC3">
              <w:rPr>
                <w:bCs/>
              </w:rPr>
              <w:t>- Other</w:t>
            </w:r>
          </w:p>
        </w:tc>
        <w:tc>
          <w:tcPr>
            <w:tcW w:w="2086" w:type="dxa"/>
            <w:tcBorders>
              <w:top w:val="single" w:sz="4" w:space="0" w:color="auto"/>
              <w:left w:val="single" w:sz="4" w:space="0" w:color="auto"/>
              <w:bottom w:val="single" w:sz="4" w:space="0" w:color="auto"/>
              <w:right w:val="single" w:sz="4" w:space="0" w:color="auto"/>
            </w:tcBorders>
          </w:tcPr>
          <w:p w14:paraId="6EB75A86" w14:textId="77777777" w:rsidR="000C5446" w:rsidRDefault="000C5446" w:rsidP="000C5446">
            <w:pPr>
              <w:spacing w:before="60" w:after="60"/>
            </w:pPr>
            <w:r>
              <w:t>Change to subheading 1806.90 from any other subheading</w:t>
            </w:r>
          </w:p>
        </w:tc>
      </w:tr>
      <w:tr w:rsidR="000C5446" w14:paraId="3015CD5D"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4FFD2493" w14:textId="77777777" w:rsidR="000C5446" w:rsidRDefault="000C5446" w:rsidP="000C5446">
            <w:pPr>
              <w:spacing w:before="60" w:after="60"/>
              <w:rPr>
                <w:b/>
                <w:bCs/>
              </w:rPr>
            </w:pPr>
            <w:r>
              <w:rPr>
                <w:b/>
                <w:bCs/>
              </w:rPr>
              <w:t>CHAPTER 19</w:t>
            </w:r>
          </w:p>
        </w:tc>
        <w:tc>
          <w:tcPr>
            <w:tcW w:w="5914" w:type="dxa"/>
            <w:gridSpan w:val="2"/>
            <w:tcBorders>
              <w:top w:val="single" w:sz="4" w:space="0" w:color="auto"/>
              <w:left w:val="single" w:sz="4" w:space="0" w:color="auto"/>
              <w:bottom w:val="single" w:sz="4" w:space="0" w:color="auto"/>
              <w:right w:val="single" w:sz="4" w:space="0" w:color="auto"/>
            </w:tcBorders>
          </w:tcPr>
          <w:p w14:paraId="3D70EBE0" w14:textId="77777777" w:rsidR="000C5446" w:rsidRPr="006B56F5" w:rsidRDefault="000C5446" w:rsidP="000C5446">
            <w:pPr>
              <w:spacing w:before="60" w:after="60"/>
              <w:rPr>
                <w:b/>
                <w:bCs/>
              </w:rPr>
            </w:pPr>
            <w:r w:rsidRPr="006B56F5">
              <w:rPr>
                <w:b/>
                <w:bCs/>
              </w:rPr>
              <w:t>PREPARATIONS OF CEREALS, FLOUR, STARCH OR MILK; PASTRYCOOKS' PRODUCTS</w:t>
            </w:r>
          </w:p>
        </w:tc>
      </w:tr>
      <w:tr w:rsidR="000C5446" w14:paraId="2B3187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742C38" w14:textId="77777777" w:rsidR="000C5446" w:rsidRDefault="000C5446" w:rsidP="000C5446">
            <w:pPr>
              <w:spacing w:before="60" w:after="60"/>
              <w:rPr>
                <w:b/>
                <w:bCs/>
              </w:rPr>
            </w:pPr>
            <w:r>
              <w:rPr>
                <w:b/>
                <w:bCs/>
              </w:rPr>
              <w:t>1901</w:t>
            </w:r>
          </w:p>
        </w:tc>
        <w:tc>
          <w:tcPr>
            <w:tcW w:w="1043" w:type="dxa"/>
            <w:tcBorders>
              <w:top w:val="single" w:sz="4" w:space="0" w:color="auto"/>
              <w:left w:val="single" w:sz="4" w:space="0" w:color="auto"/>
              <w:bottom w:val="single" w:sz="4" w:space="0" w:color="auto"/>
              <w:right w:val="single" w:sz="4" w:space="0" w:color="auto"/>
            </w:tcBorders>
          </w:tcPr>
          <w:p w14:paraId="36D14C7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6F4F32" w14:textId="77777777" w:rsidR="000C5446" w:rsidRPr="006B56F5" w:rsidRDefault="000C5446" w:rsidP="000C5446">
            <w:pPr>
              <w:spacing w:before="60" w:after="60"/>
              <w:rPr>
                <w:b/>
                <w:bCs/>
              </w:rPr>
            </w:pPr>
            <w:r w:rsidRPr="006B56F5">
              <w:rPr>
                <w:b/>
                <w:bCs/>
              </w:rPr>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73DDC19" w14:textId="77777777" w:rsidR="000C5446" w:rsidRDefault="000C5446" w:rsidP="000C5446">
            <w:pPr>
              <w:spacing w:before="60" w:after="60"/>
            </w:pPr>
            <w:r>
              <w:t> </w:t>
            </w:r>
          </w:p>
        </w:tc>
      </w:tr>
      <w:tr w:rsidR="000C5446" w14:paraId="749789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3AFE1B" w14:textId="77777777" w:rsidR="000C5446" w:rsidRPr="00264FC3" w:rsidRDefault="000C5446" w:rsidP="000C5446">
            <w:pPr>
              <w:spacing w:before="60" w:after="60"/>
              <w:rPr>
                <w:bCs/>
              </w:rPr>
            </w:pPr>
            <w:r w:rsidRPr="00264FC3">
              <w:rPr>
                <w:bCs/>
              </w:rPr>
              <w:t>1901</w:t>
            </w:r>
          </w:p>
        </w:tc>
        <w:tc>
          <w:tcPr>
            <w:tcW w:w="1043" w:type="dxa"/>
            <w:tcBorders>
              <w:top w:val="single" w:sz="4" w:space="0" w:color="auto"/>
              <w:left w:val="single" w:sz="4" w:space="0" w:color="auto"/>
              <w:bottom w:val="single" w:sz="4" w:space="0" w:color="auto"/>
              <w:right w:val="single" w:sz="4" w:space="0" w:color="auto"/>
            </w:tcBorders>
          </w:tcPr>
          <w:p w14:paraId="40331BB0" w14:textId="77777777" w:rsidR="000C5446" w:rsidRPr="00264FC3" w:rsidRDefault="000C5446" w:rsidP="000C5446">
            <w:pPr>
              <w:spacing w:before="60" w:after="60"/>
              <w:rPr>
                <w:bCs/>
              </w:rPr>
            </w:pPr>
            <w:r w:rsidRPr="00264FC3">
              <w:rPr>
                <w:bCs/>
              </w:rPr>
              <w:t>1901</w:t>
            </w:r>
            <w:r>
              <w:rPr>
                <w:bCs/>
              </w:rPr>
              <w:t>.</w:t>
            </w:r>
            <w:r w:rsidRPr="00264FC3">
              <w:rPr>
                <w:bCs/>
              </w:rPr>
              <w:t>10</w:t>
            </w:r>
          </w:p>
        </w:tc>
        <w:tc>
          <w:tcPr>
            <w:tcW w:w="3828" w:type="dxa"/>
            <w:tcBorders>
              <w:top w:val="single" w:sz="4" w:space="0" w:color="auto"/>
              <w:left w:val="single" w:sz="4" w:space="0" w:color="auto"/>
              <w:bottom w:val="single" w:sz="4" w:space="0" w:color="auto"/>
              <w:right w:val="single" w:sz="4" w:space="0" w:color="auto"/>
            </w:tcBorders>
          </w:tcPr>
          <w:p w14:paraId="03BA0C87" w14:textId="77777777" w:rsidR="000C5446" w:rsidRPr="00264FC3" w:rsidRDefault="000C5446" w:rsidP="000C5446">
            <w:pPr>
              <w:spacing w:before="60" w:after="60"/>
              <w:rPr>
                <w:bCs/>
              </w:rPr>
            </w:pPr>
            <w:r w:rsidRPr="00264FC3">
              <w:rPr>
                <w:bCs/>
              </w:rPr>
              <w:t xml:space="preserve">- Preparations </w:t>
            </w:r>
            <w:r>
              <w:rPr>
                <w:bCs/>
              </w:rPr>
              <w:t>suitable for infants or young children</w:t>
            </w:r>
            <w:r w:rsidRPr="00264FC3">
              <w:rPr>
                <w:bCs/>
              </w:rPr>
              <w:t>, put up for retail sale</w:t>
            </w:r>
          </w:p>
        </w:tc>
        <w:tc>
          <w:tcPr>
            <w:tcW w:w="2086" w:type="dxa"/>
            <w:tcBorders>
              <w:top w:val="single" w:sz="4" w:space="0" w:color="auto"/>
              <w:left w:val="single" w:sz="4" w:space="0" w:color="auto"/>
              <w:bottom w:val="single" w:sz="4" w:space="0" w:color="auto"/>
              <w:right w:val="single" w:sz="4" w:space="0" w:color="auto"/>
            </w:tcBorders>
          </w:tcPr>
          <w:p w14:paraId="137F4580" w14:textId="77777777" w:rsidR="000C5446" w:rsidRDefault="000C5446" w:rsidP="000C5446">
            <w:pPr>
              <w:spacing w:before="60" w:after="60"/>
            </w:pPr>
            <w:r>
              <w:t>Change to subheading 1901.10 from any other heading; or</w:t>
            </w:r>
          </w:p>
          <w:p w14:paraId="149A0AA8"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44D2DD3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4879A9C" w14:textId="77777777" w:rsidR="000C5446" w:rsidRPr="00264FC3" w:rsidRDefault="000C5446" w:rsidP="000C5446">
            <w:pPr>
              <w:spacing w:before="60" w:after="60"/>
              <w:rPr>
                <w:bCs/>
              </w:rPr>
            </w:pPr>
            <w:r w:rsidRPr="00264FC3">
              <w:rPr>
                <w:bCs/>
              </w:rPr>
              <w:t>1901</w:t>
            </w:r>
          </w:p>
        </w:tc>
        <w:tc>
          <w:tcPr>
            <w:tcW w:w="1043" w:type="dxa"/>
            <w:tcBorders>
              <w:top w:val="single" w:sz="4" w:space="0" w:color="auto"/>
              <w:left w:val="single" w:sz="4" w:space="0" w:color="auto"/>
              <w:bottom w:val="single" w:sz="4" w:space="0" w:color="auto"/>
              <w:right w:val="single" w:sz="4" w:space="0" w:color="auto"/>
            </w:tcBorders>
          </w:tcPr>
          <w:p w14:paraId="11434AA3" w14:textId="77777777" w:rsidR="000C5446" w:rsidRPr="00264FC3" w:rsidRDefault="000C5446" w:rsidP="000C5446">
            <w:pPr>
              <w:spacing w:before="60" w:after="60"/>
              <w:rPr>
                <w:bCs/>
              </w:rPr>
            </w:pPr>
            <w:r w:rsidRPr="00264FC3">
              <w:rPr>
                <w:bCs/>
              </w:rPr>
              <w:t>1901</w:t>
            </w:r>
            <w:r>
              <w:rPr>
                <w:bCs/>
              </w:rPr>
              <w:t>.</w:t>
            </w:r>
            <w:r w:rsidRPr="00264FC3">
              <w:rPr>
                <w:bCs/>
              </w:rPr>
              <w:t>20</w:t>
            </w:r>
          </w:p>
        </w:tc>
        <w:tc>
          <w:tcPr>
            <w:tcW w:w="3828" w:type="dxa"/>
            <w:tcBorders>
              <w:top w:val="single" w:sz="4" w:space="0" w:color="auto"/>
              <w:left w:val="single" w:sz="4" w:space="0" w:color="auto"/>
              <w:bottom w:val="single" w:sz="4" w:space="0" w:color="auto"/>
              <w:right w:val="single" w:sz="4" w:space="0" w:color="auto"/>
            </w:tcBorders>
          </w:tcPr>
          <w:p w14:paraId="5D92FB59" w14:textId="77777777" w:rsidR="000C5446" w:rsidRPr="00264FC3" w:rsidRDefault="000C5446" w:rsidP="000C5446">
            <w:pPr>
              <w:spacing w:before="60" w:after="60"/>
              <w:rPr>
                <w:bCs/>
              </w:rPr>
            </w:pPr>
            <w:r w:rsidRPr="00264FC3">
              <w:rPr>
                <w:bCs/>
              </w:rPr>
              <w:t>- Mixes and doughs for the preparation of bakers' wares of 1905</w:t>
            </w:r>
          </w:p>
        </w:tc>
        <w:tc>
          <w:tcPr>
            <w:tcW w:w="2086" w:type="dxa"/>
            <w:tcBorders>
              <w:top w:val="single" w:sz="4" w:space="0" w:color="auto"/>
              <w:left w:val="single" w:sz="4" w:space="0" w:color="auto"/>
              <w:bottom w:val="single" w:sz="4" w:space="0" w:color="auto"/>
              <w:right w:val="single" w:sz="4" w:space="0" w:color="auto"/>
            </w:tcBorders>
          </w:tcPr>
          <w:p w14:paraId="6AC15EA5" w14:textId="77777777" w:rsidR="000C5446" w:rsidRDefault="000C5446" w:rsidP="000C5446">
            <w:pPr>
              <w:spacing w:before="60" w:after="60"/>
            </w:pPr>
            <w:r>
              <w:t xml:space="preserve">Change to subheading 1901.20 from any other heading; or </w:t>
            </w:r>
          </w:p>
          <w:p w14:paraId="1758CD90" w14:textId="77777777" w:rsidR="000C5446" w:rsidRDefault="000C5446" w:rsidP="000C5446">
            <w:pPr>
              <w:spacing w:before="60" w:after="60"/>
            </w:pPr>
            <w:r>
              <w:t xml:space="preserve">No change in tariff classification is required, provided that there is a </w:t>
            </w:r>
            <w:r>
              <w:lastRenderedPageBreak/>
              <w:t>regional value content of not less than 30 percent based on the build-up method or 40 percent based on the build-down method</w:t>
            </w:r>
          </w:p>
        </w:tc>
      </w:tr>
      <w:tr w:rsidR="000C5446" w14:paraId="7D28EE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7C460A" w14:textId="77777777" w:rsidR="000C5446" w:rsidRPr="00264FC3" w:rsidRDefault="000C5446" w:rsidP="000C5446">
            <w:pPr>
              <w:spacing w:before="60" w:after="60"/>
              <w:rPr>
                <w:bCs/>
              </w:rPr>
            </w:pPr>
            <w:r w:rsidRPr="00264FC3">
              <w:rPr>
                <w:bCs/>
              </w:rPr>
              <w:lastRenderedPageBreak/>
              <w:t>1901</w:t>
            </w:r>
          </w:p>
        </w:tc>
        <w:tc>
          <w:tcPr>
            <w:tcW w:w="1043" w:type="dxa"/>
            <w:tcBorders>
              <w:top w:val="single" w:sz="4" w:space="0" w:color="auto"/>
              <w:left w:val="single" w:sz="4" w:space="0" w:color="auto"/>
              <w:bottom w:val="single" w:sz="4" w:space="0" w:color="auto"/>
              <w:right w:val="single" w:sz="4" w:space="0" w:color="auto"/>
            </w:tcBorders>
          </w:tcPr>
          <w:p w14:paraId="0297D20A" w14:textId="77777777" w:rsidR="000C5446" w:rsidRPr="00264FC3" w:rsidRDefault="000C5446" w:rsidP="000C5446">
            <w:pPr>
              <w:spacing w:before="60" w:after="60"/>
              <w:rPr>
                <w:bCs/>
              </w:rPr>
            </w:pPr>
            <w:r w:rsidRPr="00264FC3">
              <w:rPr>
                <w:bCs/>
              </w:rPr>
              <w:t>1901</w:t>
            </w:r>
            <w:r>
              <w:rPr>
                <w:bCs/>
              </w:rPr>
              <w:t>.</w:t>
            </w:r>
            <w:r w:rsidRPr="00264FC3">
              <w:rPr>
                <w:bCs/>
              </w:rPr>
              <w:t>90</w:t>
            </w:r>
          </w:p>
        </w:tc>
        <w:tc>
          <w:tcPr>
            <w:tcW w:w="3828" w:type="dxa"/>
            <w:tcBorders>
              <w:top w:val="single" w:sz="4" w:space="0" w:color="auto"/>
              <w:left w:val="single" w:sz="4" w:space="0" w:color="auto"/>
              <w:bottom w:val="single" w:sz="4" w:space="0" w:color="auto"/>
              <w:right w:val="single" w:sz="4" w:space="0" w:color="auto"/>
            </w:tcBorders>
          </w:tcPr>
          <w:p w14:paraId="15618C66" w14:textId="77777777" w:rsidR="000C5446" w:rsidRPr="00264FC3" w:rsidRDefault="000C5446" w:rsidP="000C5446">
            <w:pPr>
              <w:spacing w:before="60" w:after="60"/>
              <w:rPr>
                <w:bCs/>
              </w:rPr>
            </w:pPr>
            <w:r w:rsidRPr="00264FC3">
              <w:rPr>
                <w:bCs/>
              </w:rPr>
              <w:t>- Other</w:t>
            </w:r>
          </w:p>
        </w:tc>
        <w:tc>
          <w:tcPr>
            <w:tcW w:w="2086" w:type="dxa"/>
            <w:tcBorders>
              <w:top w:val="single" w:sz="4" w:space="0" w:color="auto"/>
              <w:left w:val="single" w:sz="4" w:space="0" w:color="auto"/>
              <w:bottom w:val="single" w:sz="4" w:space="0" w:color="auto"/>
              <w:right w:val="single" w:sz="4" w:space="0" w:color="auto"/>
            </w:tcBorders>
          </w:tcPr>
          <w:p w14:paraId="5A53D276" w14:textId="77777777" w:rsidR="000C5446" w:rsidRDefault="000C5446" w:rsidP="000C5446">
            <w:pPr>
              <w:spacing w:before="60" w:after="60"/>
            </w:pPr>
            <w:r>
              <w:t xml:space="preserve">Change to subheading 1901.90 from any other chapter; or </w:t>
            </w:r>
          </w:p>
          <w:p w14:paraId="5CBDEC8E"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166A0A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5E5245" w14:textId="77777777" w:rsidR="000C5446" w:rsidRDefault="000C5446" w:rsidP="000C5446">
            <w:pPr>
              <w:spacing w:before="60" w:after="60"/>
              <w:rPr>
                <w:b/>
                <w:bCs/>
              </w:rPr>
            </w:pPr>
            <w:r>
              <w:rPr>
                <w:b/>
                <w:bCs/>
              </w:rPr>
              <w:t>1902</w:t>
            </w:r>
          </w:p>
        </w:tc>
        <w:tc>
          <w:tcPr>
            <w:tcW w:w="1043" w:type="dxa"/>
            <w:tcBorders>
              <w:top w:val="single" w:sz="4" w:space="0" w:color="auto"/>
              <w:left w:val="single" w:sz="4" w:space="0" w:color="auto"/>
              <w:bottom w:val="single" w:sz="4" w:space="0" w:color="auto"/>
              <w:right w:val="single" w:sz="4" w:space="0" w:color="auto"/>
            </w:tcBorders>
          </w:tcPr>
          <w:p w14:paraId="0B86D73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FC2583" w14:textId="77777777" w:rsidR="000C5446" w:rsidRPr="006B56F5" w:rsidRDefault="000C5446" w:rsidP="000C5446">
            <w:pPr>
              <w:spacing w:before="60" w:after="60"/>
              <w:rPr>
                <w:b/>
                <w:bCs/>
              </w:rPr>
            </w:pPr>
            <w:r w:rsidRPr="006B56F5">
              <w:rPr>
                <w:b/>
                <w:bCs/>
              </w:rPr>
              <w:t>Pasta, whether or not cooked or stuffed (with meat or other substances) or otherwise prepared, such as spaghetti, macaroni, noodles, lasagne, gnocchi, ravioli, cannelloni; couscous, whether or not prepared</w:t>
            </w:r>
          </w:p>
        </w:tc>
        <w:tc>
          <w:tcPr>
            <w:tcW w:w="2086" w:type="dxa"/>
            <w:tcBorders>
              <w:top w:val="single" w:sz="4" w:space="0" w:color="auto"/>
              <w:left w:val="single" w:sz="4" w:space="0" w:color="auto"/>
              <w:bottom w:val="single" w:sz="4" w:space="0" w:color="auto"/>
              <w:right w:val="single" w:sz="4" w:space="0" w:color="auto"/>
            </w:tcBorders>
          </w:tcPr>
          <w:p w14:paraId="3A37F113" w14:textId="77777777" w:rsidR="000C5446" w:rsidRDefault="000C5446" w:rsidP="000C5446">
            <w:pPr>
              <w:spacing w:before="60" w:after="60"/>
            </w:pPr>
            <w:r>
              <w:t xml:space="preserve">Change to heading 1902 from any other chapter; or </w:t>
            </w:r>
          </w:p>
          <w:p w14:paraId="0F28419E"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28BD3D4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D203651" w14:textId="77777777" w:rsidR="000C5446" w:rsidRDefault="000C5446" w:rsidP="000C5446">
            <w:pPr>
              <w:spacing w:before="60" w:after="60"/>
              <w:rPr>
                <w:b/>
                <w:bCs/>
              </w:rPr>
            </w:pPr>
            <w:r>
              <w:rPr>
                <w:b/>
                <w:bCs/>
              </w:rPr>
              <w:t>1903</w:t>
            </w:r>
          </w:p>
        </w:tc>
        <w:tc>
          <w:tcPr>
            <w:tcW w:w="1043" w:type="dxa"/>
            <w:tcBorders>
              <w:top w:val="single" w:sz="4" w:space="0" w:color="auto"/>
              <w:left w:val="single" w:sz="4" w:space="0" w:color="auto"/>
              <w:bottom w:val="single" w:sz="4" w:space="0" w:color="auto"/>
              <w:right w:val="single" w:sz="4" w:space="0" w:color="auto"/>
            </w:tcBorders>
          </w:tcPr>
          <w:p w14:paraId="57D0BF6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4AD31D" w14:textId="77777777" w:rsidR="000C5446" w:rsidRPr="006B56F5" w:rsidRDefault="000C5446" w:rsidP="000C5446">
            <w:pPr>
              <w:spacing w:before="60" w:after="60"/>
              <w:rPr>
                <w:b/>
                <w:bCs/>
              </w:rPr>
            </w:pPr>
            <w:r w:rsidRPr="006B56F5">
              <w:rPr>
                <w:b/>
                <w:bCs/>
              </w:rPr>
              <w:t>Tapioca and substitutes therefore prepared from starch, in the form of flakes, grains, pearls, siftings or in similar forms</w:t>
            </w:r>
          </w:p>
        </w:tc>
        <w:tc>
          <w:tcPr>
            <w:tcW w:w="2086" w:type="dxa"/>
            <w:tcBorders>
              <w:top w:val="single" w:sz="4" w:space="0" w:color="auto"/>
              <w:left w:val="single" w:sz="4" w:space="0" w:color="auto"/>
              <w:bottom w:val="single" w:sz="4" w:space="0" w:color="auto"/>
              <w:right w:val="single" w:sz="4" w:space="0" w:color="auto"/>
            </w:tcBorders>
          </w:tcPr>
          <w:p w14:paraId="1791E870" w14:textId="77777777" w:rsidR="000C5446" w:rsidRDefault="000C5446" w:rsidP="000C5446">
            <w:pPr>
              <w:spacing w:before="60" w:after="60"/>
            </w:pPr>
            <w:r>
              <w:t xml:space="preserve">Change to heading 1903 from any other chapter; or </w:t>
            </w:r>
          </w:p>
          <w:p w14:paraId="538ECF8D" w14:textId="77777777" w:rsidR="000C5446" w:rsidRDefault="000C5446" w:rsidP="000C5446">
            <w:pPr>
              <w:spacing w:before="60" w:after="60"/>
            </w:pPr>
            <w:r>
              <w:lastRenderedPageBreak/>
              <w:t>No change in tariff classification is required, provided that there is a regional value content of not less than 30 percent based on the build-up method or 40 percent based on the build-down method</w:t>
            </w:r>
          </w:p>
        </w:tc>
      </w:tr>
      <w:tr w:rsidR="000C5446" w14:paraId="237DE7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E4733A" w14:textId="77777777" w:rsidR="000C5446" w:rsidRDefault="000C5446" w:rsidP="000C5446">
            <w:pPr>
              <w:spacing w:before="60" w:after="60"/>
              <w:rPr>
                <w:b/>
                <w:bCs/>
              </w:rPr>
            </w:pPr>
            <w:r>
              <w:rPr>
                <w:b/>
                <w:bCs/>
              </w:rPr>
              <w:lastRenderedPageBreak/>
              <w:t>1904</w:t>
            </w:r>
          </w:p>
        </w:tc>
        <w:tc>
          <w:tcPr>
            <w:tcW w:w="1043" w:type="dxa"/>
            <w:tcBorders>
              <w:top w:val="single" w:sz="4" w:space="0" w:color="auto"/>
              <w:left w:val="single" w:sz="4" w:space="0" w:color="auto"/>
              <w:bottom w:val="single" w:sz="4" w:space="0" w:color="auto"/>
              <w:right w:val="single" w:sz="4" w:space="0" w:color="auto"/>
            </w:tcBorders>
          </w:tcPr>
          <w:p w14:paraId="1D257F3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8F3B13" w14:textId="77777777" w:rsidR="000C5446" w:rsidRPr="006B56F5" w:rsidRDefault="000C5446" w:rsidP="000C5446">
            <w:pPr>
              <w:spacing w:before="60" w:after="60"/>
              <w:rPr>
                <w:b/>
                <w:bCs/>
              </w:rPr>
            </w:pPr>
            <w:r w:rsidRPr="006B56F5">
              <w:rPr>
                <w:b/>
                <w:bCs/>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0BDA21AC" w14:textId="77777777" w:rsidR="000C5446" w:rsidRDefault="000C5446" w:rsidP="000C5446">
            <w:pPr>
              <w:spacing w:before="60" w:after="60"/>
            </w:pPr>
            <w:r>
              <w:t xml:space="preserve">Change to heading 1904 from any other chapter; or </w:t>
            </w:r>
          </w:p>
          <w:p w14:paraId="4A4A67D3"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01ACB0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1A041C" w14:textId="77777777" w:rsidR="000C5446" w:rsidRDefault="000C5446" w:rsidP="000C5446">
            <w:pPr>
              <w:spacing w:before="60" w:after="60"/>
              <w:rPr>
                <w:b/>
                <w:bCs/>
              </w:rPr>
            </w:pPr>
            <w:r>
              <w:rPr>
                <w:b/>
                <w:bCs/>
              </w:rPr>
              <w:t>1905</w:t>
            </w:r>
          </w:p>
        </w:tc>
        <w:tc>
          <w:tcPr>
            <w:tcW w:w="1043" w:type="dxa"/>
            <w:tcBorders>
              <w:top w:val="single" w:sz="4" w:space="0" w:color="auto"/>
              <w:left w:val="single" w:sz="4" w:space="0" w:color="auto"/>
              <w:bottom w:val="single" w:sz="4" w:space="0" w:color="auto"/>
              <w:right w:val="single" w:sz="4" w:space="0" w:color="auto"/>
            </w:tcBorders>
          </w:tcPr>
          <w:p w14:paraId="711C757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D276FF" w14:textId="77777777" w:rsidR="000C5446" w:rsidRPr="006B56F5" w:rsidRDefault="000C5446" w:rsidP="000C5446">
            <w:pPr>
              <w:spacing w:before="60" w:after="60"/>
              <w:rPr>
                <w:b/>
                <w:bCs/>
              </w:rPr>
            </w:pPr>
            <w:r w:rsidRPr="006B56F5">
              <w:rPr>
                <w:b/>
                <w:bCs/>
              </w:rPr>
              <w:t>Bread, pastry, cakes, biscuits and other bakers' wares, whether or not containing cocoa; communion wafers, empty cachets of a kind suitable for pharmaceutical use, sealing wafers, rice paper and similar products</w:t>
            </w:r>
          </w:p>
        </w:tc>
        <w:tc>
          <w:tcPr>
            <w:tcW w:w="2086" w:type="dxa"/>
            <w:tcBorders>
              <w:top w:val="single" w:sz="4" w:space="0" w:color="auto"/>
              <w:left w:val="single" w:sz="4" w:space="0" w:color="auto"/>
              <w:bottom w:val="single" w:sz="4" w:space="0" w:color="auto"/>
              <w:right w:val="single" w:sz="4" w:space="0" w:color="auto"/>
            </w:tcBorders>
          </w:tcPr>
          <w:p w14:paraId="042BF3BA" w14:textId="77777777" w:rsidR="000C5446" w:rsidRDefault="000C5446" w:rsidP="000C5446">
            <w:pPr>
              <w:spacing w:before="60" w:after="60"/>
            </w:pPr>
            <w:r>
              <w:t xml:space="preserve">Change to heading 1905 from any other heading; or </w:t>
            </w:r>
          </w:p>
          <w:p w14:paraId="2531C704" w14:textId="77777777" w:rsidR="000C5446" w:rsidRDefault="000C5446" w:rsidP="000C5446">
            <w:pPr>
              <w:spacing w:before="60" w:after="60"/>
            </w:pPr>
            <w:r>
              <w:t>No change in tariff classification is required, provided that there is a regional value content of not less than 40 percent based on the build-down method</w:t>
            </w:r>
          </w:p>
        </w:tc>
      </w:tr>
      <w:tr w:rsidR="000C5446" w14:paraId="60AC8DC5"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590A8C11" w14:textId="77777777" w:rsidR="000C5446" w:rsidRDefault="000C5446" w:rsidP="000C5446">
            <w:pPr>
              <w:spacing w:before="60" w:after="60"/>
              <w:rPr>
                <w:b/>
                <w:bCs/>
              </w:rPr>
            </w:pPr>
            <w:r>
              <w:rPr>
                <w:b/>
                <w:bCs/>
              </w:rPr>
              <w:t>CHAPTER 20</w:t>
            </w:r>
          </w:p>
        </w:tc>
        <w:tc>
          <w:tcPr>
            <w:tcW w:w="5914" w:type="dxa"/>
            <w:gridSpan w:val="2"/>
            <w:tcBorders>
              <w:top w:val="single" w:sz="4" w:space="0" w:color="auto"/>
              <w:left w:val="single" w:sz="4" w:space="0" w:color="auto"/>
              <w:bottom w:val="single" w:sz="4" w:space="0" w:color="auto"/>
              <w:right w:val="single" w:sz="4" w:space="0" w:color="auto"/>
            </w:tcBorders>
          </w:tcPr>
          <w:p w14:paraId="04AC4A57" w14:textId="77777777" w:rsidR="000C5446" w:rsidRPr="006B56F5" w:rsidRDefault="000C5446" w:rsidP="000C5446">
            <w:pPr>
              <w:spacing w:before="60" w:after="60"/>
              <w:rPr>
                <w:b/>
                <w:bCs/>
              </w:rPr>
            </w:pPr>
            <w:r w:rsidRPr="006B56F5">
              <w:rPr>
                <w:b/>
                <w:bCs/>
              </w:rPr>
              <w:t>PREPARATIONS OF VEGETABLES, FRUIT, NUTS OR OTHER PARTS OF PLANTS</w:t>
            </w:r>
          </w:p>
        </w:tc>
      </w:tr>
      <w:tr w:rsidR="000C5446" w14:paraId="42FE480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C7B82D" w14:textId="77777777" w:rsidR="000C5446" w:rsidRDefault="000C5446" w:rsidP="000C5446">
            <w:pPr>
              <w:spacing w:before="60" w:after="60"/>
              <w:rPr>
                <w:b/>
                <w:bCs/>
              </w:rPr>
            </w:pPr>
            <w:r>
              <w:rPr>
                <w:b/>
                <w:bCs/>
              </w:rPr>
              <w:lastRenderedPageBreak/>
              <w:t>2001</w:t>
            </w:r>
          </w:p>
        </w:tc>
        <w:tc>
          <w:tcPr>
            <w:tcW w:w="1043" w:type="dxa"/>
            <w:tcBorders>
              <w:top w:val="single" w:sz="4" w:space="0" w:color="auto"/>
              <w:left w:val="single" w:sz="4" w:space="0" w:color="auto"/>
              <w:bottom w:val="single" w:sz="4" w:space="0" w:color="auto"/>
              <w:right w:val="single" w:sz="4" w:space="0" w:color="auto"/>
            </w:tcBorders>
          </w:tcPr>
          <w:p w14:paraId="46F1689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47602C" w14:textId="77777777" w:rsidR="000C5446" w:rsidRPr="006B56F5" w:rsidRDefault="000C5446" w:rsidP="000C5446">
            <w:pPr>
              <w:spacing w:before="60" w:after="60"/>
              <w:rPr>
                <w:b/>
                <w:bCs/>
              </w:rPr>
            </w:pPr>
            <w:r w:rsidRPr="006B56F5">
              <w:rPr>
                <w:b/>
                <w:bCs/>
              </w:rPr>
              <w:t>Vegetables, fruit, nuts and other edible parts of plants, prepared or preserved by vinegar or acetic acid</w:t>
            </w:r>
          </w:p>
        </w:tc>
        <w:tc>
          <w:tcPr>
            <w:tcW w:w="2086" w:type="dxa"/>
            <w:tcBorders>
              <w:top w:val="single" w:sz="4" w:space="0" w:color="auto"/>
              <w:left w:val="single" w:sz="4" w:space="0" w:color="auto"/>
              <w:bottom w:val="single" w:sz="4" w:space="0" w:color="auto"/>
              <w:right w:val="single" w:sz="4" w:space="0" w:color="auto"/>
            </w:tcBorders>
          </w:tcPr>
          <w:p w14:paraId="6B414B9A" w14:textId="77777777" w:rsidR="000C5446" w:rsidRDefault="000C5446" w:rsidP="000C5446">
            <w:pPr>
              <w:spacing w:before="60" w:after="60"/>
            </w:pPr>
            <w:r>
              <w:t>Change to heading 2001 from any other heading</w:t>
            </w:r>
          </w:p>
        </w:tc>
      </w:tr>
      <w:tr w:rsidR="000C5446" w14:paraId="7D35006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01F3DB1" w14:textId="77777777" w:rsidR="000C5446" w:rsidRDefault="000C5446" w:rsidP="000C5446">
            <w:pPr>
              <w:spacing w:before="60" w:after="60"/>
              <w:rPr>
                <w:b/>
                <w:bCs/>
              </w:rPr>
            </w:pPr>
            <w:r>
              <w:rPr>
                <w:b/>
                <w:bCs/>
              </w:rPr>
              <w:t>2002</w:t>
            </w:r>
          </w:p>
        </w:tc>
        <w:tc>
          <w:tcPr>
            <w:tcW w:w="1043" w:type="dxa"/>
            <w:tcBorders>
              <w:top w:val="single" w:sz="4" w:space="0" w:color="auto"/>
              <w:left w:val="single" w:sz="4" w:space="0" w:color="auto"/>
              <w:bottom w:val="single" w:sz="4" w:space="0" w:color="auto"/>
              <w:right w:val="single" w:sz="4" w:space="0" w:color="auto"/>
            </w:tcBorders>
          </w:tcPr>
          <w:p w14:paraId="398E8BC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94973A" w14:textId="77777777" w:rsidR="000C5446" w:rsidRPr="006B56F5" w:rsidRDefault="000C5446" w:rsidP="000C5446">
            <w:pPr>
              <w:spacing w:before="60" w:after="60"/>
              <w:rPr>
                <w:b/>
                <w:bCs/>
              </w:rPr>
            </w:pPr>
            <w:r w:rsidRPr="006B56F5">
              <w:rPr>
                <w:b/>
                <w:bCs/>
              </w:rPr>
              <w:t>Tomatoes prepared or preserved otherwise than by vinegar or acetic acid</w:t>
            </w:r>
          </w:p>
        </w:tc>
        <w:tc>
          <w:tcPr>
            <w:tcW w:w="2086" w:type="dxa"/>
            <w:tcBorders>
              <w:top w:val="single" w:sz="4" w:space="0" w:color="auto"/>
              <w:left w:val="single" w:sz="4" w:space="0" w:color="auto"/>
              <w:bottom w:val="single" w:sz="4" w:space="0" w:color="auto"/>
              <w:right w:val="single" w:sz="4" w:space="0" w:color="auto"/>
            </w:tcBorders>
          </w:tcPr>
          <w:p w14:paraId="5B7A4850" w14:textId="77777777" w:rsidR="000C5446" w:rsidRDefault="000C5446" w:rsidP="000C5446">
            <w:pPr>
              <w:spacing w:before="60" w:after="60"/>
            </w:pPr>
            <w:r>
              <w:t> </w:t>
            </w:r>
          </w:p>
        </w:tc>
      </w:tr>
      <w:tr w:rsidR="000C5446" w14:paraId="377BD94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55D3300" w14:textId="77777777" w:rsidR="000C5446" w:rsidRPr="00264FC3" w:rsidRDefault="000C5446" w:rsidP="000C5446">
            <w:pPr>
              <w:spacing w:before="60" w:after="60"/>
              <w:rPr>
                <w:bCs/>
              </w:rPr>
            </w:pPr>
            <w:r w:rsidRPr="00264FC3">
              <w:rPr>
                <w:bCs/>
              </w:rPr>
              <w:t>2002</w:t>
            </w:r>
          </w:p>
        </w:tc>
        <w:tc>
          <w:tcPr>
            <w:tcW w:w="1043" w:type="dxa"/>
            <w:tcBorders>
              <w:top w:val="single" w:sz="4" w:space="0" w:color="auto"/>
              <w:left w:val="single" w:sz="4" w:space="0" w:color="auto"/>
              <w:bottom w:val="single" w:sz="4" w:space="0" w:color="auto"/>
              <w:right w:val="single" w:sz="4" w:space="0" w:color="auto"/>
            </w:tcBorders>
          </w:tcPr>
          <w:p w14:paraId="137A8136" w14:textId="77777777" w:rsidR="000C5446" w:rsidRPr="00264FC3" w:rsidRDefault="000C5446" w:rsidP="000C5446">
            <w:pPr>
              <w:spacing w:before="60" w:after="60"/>
              <w:rPr>
                <w:bCs/>
              </w:rPr>
            </w:pPr>
            <w:r w:rsidRPr="00264FC3">
              <w:rPr>
                <w:bCs/>
              </w:rPr>
              <w:t>2002</w:t>
            </w:r>
            <w:r>
              <w:rPr>
                <w:bCs/>
              </w:rPr>
              <w:t>.</w:t>
            </w:r>
            <w:r w:rsidRPr="00264FC3">
              <w:rPr>
                <w:bCs/>
              </w:rPr>
              <w:t>10</w:t>
            </w:r>
          </w:p>
        </w:tc>
        <w:tc>
          <w:tcPr>
            <w:tcW w:w="3828" w:type="dxa"/>
            <w:tcBorders>
              <w:top w:val="single" w:sz="4" w:space="0" w:color="auto"/>
              <w:left w:val="single" w:sz="4" w:space="0" w:color="auto"/>
              <w:bottom w:val="single" w:sz="4" w:space="0" w:color="auto"/>
              <w:right w:val="single" w:sz="4" w:space="0" w:color="auto"/>
            </w:tcBorders>
          </w:tcPr>
          <w:p w14:paraId="5DBBB1FB" w14:textId="77777777" w:rsidR="000C5446" w:rsidRPr="00264FC3" w:rsidRDefault="000C5446" w:rsidP="000C5446">
            <w:pPr>
              <w:spacing w:before="60" w:after="60"/>
              <w:rPr>
                <w:bCs/>
              </w:rPr>
            </w:pPr>
            <w:r w:rsidRPr="00264FC3">
              <w:rPr>
                <w:bCs/>
              </w:rPr>
              <w:t>- Tomatoes, whole or in pieces</w:t>
            </w:r>
          </w:p>
        </w:tc>
        <w:tc>
          <w:tcPr>
            <w:tcW w:w="2086" w:type="dxa"/>
            <w:tcBorders>
              <w:top w:val="single" w:sz="4" w:space="0" w:color="auto"/>
              <w:left w:val="single" w:sz="4" w:space="0" w:color="auto"/>
              <w:bottom w:val="single" w:sz="4" w:space="0" w:color="auto"/>
              <w:right w:val="single" w:sz="4" w:space="0" w:color="auto"/>
            </w:tcBorders>
          </w:tcPr>
          <w:p w14:paraId="04A7E153" w14:textId="77777777" w:rsidR="000C5446" w:rsidRDefault="000C5446" w:rsidP="000C5446">
            <w:pPr>
              <w:spacing w:before="60" w:after="60"/>
            </w:pPr>
            <w:r>
              <w:t>Change to subheading 2002.10 from any other heading</w:t>
            </w:r>
          </w:p>
        </w:tc>
      </w:tr>
      <w:tr w:rsidR="000C5446" w14:paraId="0B49893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54B9ED6" w14:textId="77777777" w:rsidR="000C5446" w:rsidRPr="00264FC3" w:rsidRDefault="000C5446" w:rsidP="000C5446">
            <w:pPr>
              <w:spacing w:before="60" w:after="60"/>
              <w:rPr>
                <w:bCs/>
              </w:rPr>
            </w:pPr>
            <w:r w:rsidRPr="00264FC3">
              <w:rPr>
                <w:bCs/>
              </w:rPr>
              <w:t>2002</w:t>
            </w:r>
          </w:p>
        </w:tc>
        <w:tc>
          <w:tcPr>
            <w:tcW w:w="1043" w:type="dxa"/>
            <w:tcBorders>
              <w:top w:val="single" w:sz="4" w:space="0" w:color="auto"/>
              <w:left w:val="single" w:sz="4" w:space="0" w:color="auto"/>
              <w:bottom w:val="single" w:sz="4" w:space="0" w:color="auto"/>
              <w:right w:val="single" w:sz="4" w:space="0" w:color="auto"/>
            </w:tcBorders>
          </w:tcPr>
          <w:p w14:paraId="61193EFF" w14:textId="77777777" w:rsidR="000C5446" w:rsidRPr="00264FC3" w:rsidRDefault="000C5446" w:rsidP="000C5446">
            <w:pPr>
              <w:spacing w:before="60" w:after="60"/>
              <w:rPr>
                <w:bCs/>
              </w:rPr>
            </w:pPr>
            <w:r w:rsidRPr="00264FC3">
              <w:rPr>
                <w:bCs/>
              </w:rPr>
              <w:t>2002</w:t>
            </w:r>
            <w:r>
              <w:rPr>
                <w:bCs/>
              </w:rPr>
              <w:t>.</w:t>
            </w:r>
            <w:r w:rsidRPr="00264FC3">
              <w:rPr>
                <w:bCs/>
              </w:rPr>
              <w:t>90</w:t>
            </w:r>
          </w:p>
        </w:tc>
        <w:tc>
          <w:tcPr>
            <w:tcW w:w="3828" w:type="dxa"/>
            <w:tcBorders>
              <w:top w:val="single" w:sz="4" w:space="0" w:color="auto"/>
              <w:left w:val="single" w:sz="4" w:space="0" w:color="auto"/>
              <w:bottom w:val="single" w:sz="4" w:space="0" w:color="auto"/>
              <w:right w:val="single" w:sz="4" w:space="0" w:color="auto"/>
            </w:tcBorders>
          </w:tcPr>
          <w:p w14:paraId="2092B2E0" w14:textId="77777777" w:rsidR="000C5446" w:rsidRPr="00264FC3" w:rsidRDefault="000C5446" w:rsidP="000C5446">
            <w:pPr>
              <w:spacing w:before="60" w:after="60"/>
              <w:rPr>
                <w:bCs/>
              </w:rPr>
            </w:pPr>
            <w:r w:rsidRPr="00264FC3">
              <w:rPr>
                <w:bCs/>
              </w:rPr>
              <w:t>- Other</w:t>
            </w:r>
          </w:p>
        </w:tc>
        <w:tc>
          <w:tcPr>
            <w:tcW w:w="2086" w:type="dxa"/>
            <w:tcBorders>
              <w:top w:val="single" w:sz="4" w:space="0" w:color="auto"/>
              <w:left w:val="single" w:sz="4" w:space="0" w:color="auto"/>
              <w:bottom w:val="single" w:sz="4" w:space="0" w:color="auto"/>
              <w:right w:val="single" w:sz="4" w:space="0" w:color="auto"/>
            </w:tcBorders>
          </w:tcPr>
          <w:p w14:paraId="36E506FB" w14:textId="77777777" w:rsidR="000C5446" w:rsidRDefault="000C5446" w:rsidP="000C5446">
            <w:pPr>
              <w:spacing w:before="60" w:after="60"/>
            </w:pPr>
            <w:r>
              <w:t>Change to subheading 2002.90 from any other subheading</w:t>
            </w:r>
          </w:p>
        </w:tc>
      </w:tr>
      <w:tr w:rsidR="000C5446" w14:paraId="299E0D2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F2238D5" w14:textId="77777777" w:rsidR="000C5446" w:rsidRDefault="000C5446" w:rsidP="000C5446">
            <w:pPr>
              <w:spacing w:before="60" w:after="60"/>
              <w:rPr>
                <w:b/>
                <w:bCs/>
              </w:rPr>
            </w:pPr>
            <w:r>
              <w:rPr>
                <w:b/>
                <w:bCs/>
              </w:rPr>
              <w:t>2003</w:t>
            </w:r>
          </w:p>
        </w:tc>
        <w:tc>
          <w:tcPr>
            <w:tcW w:w="1043" w:type="dxa"/>
            <w:tcBorders>
              <w:top w:val="single" w:sz="4" w:space="0" w:color="auto"/>
              <w:left w:val="single" w:sz="4" w:space="0" w:color="auto"/>
              <w:bottom w:val="single" w:sz="4" w:space="0" w:color="auto"/>
              <w:right w:val="single" w:sz="4" w:space="0" w:color="auto"/>
            </w:tcBorders>
          </w:tcPr>
          <w:p w14:paraId="7EEB172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E3E97E" w14:textId="77777777" w:rsidR="000C5446" w:rsidRPr="006B56F5" w:rsidRDefault="000C5446" w:rsidP="000C5446">
            <w:pPr>
              <w:spacing w:before="60" w:after="60"/>
              <w:rPr>
                <w:b/>
                <w:bCs/>
              </w:rPr>
            </w:pPr>
            <w:r w:rsidRPr="006B56F5">
              <w:rPr>
                <w:b/>
                <w:bCs/>
              </w:rPr>
              <w:t>Mushrooms and truffles, prepared or preserved otherwise than by vinegar or acetic acid</w:t>
            </w:r>
          </w:p>
        </w:tc>
        <w:tc>
          <w:tcPr>
            <w:tcW w:w="2086" w:type="dxa"/>
            <w:tcBorders>
              <w:top w:val="single" w:sz="4" w:space="0" w:color="auto"/>
              <w:left w:val="single" w:sz="4" w:space="0" w:color="auto"/>
              <w:bottom w:val="single" w:sz="4" w:space="0" w:color="auto"/>
              <w:right w:val="single" w:sz="4" w:space="0" w:color="auto"/>
            </w:tcBorders>
          </w:tcPr>
          <w:p w14:paraId="118154C7" w14:textId="77777777" w:rsidR="000C5446" w:rsidRDefault="000C5446" w:rsidP="000C5446">
            <w:pPr>
              <w:spacing w:before="60" w:after="60"/>
            </w:pPr>
            <w:r>
              <w:t>Change to heading 2003 from any other heading</w:t>
            </w:r>
          </w:p>
        </w:tc>
      </w:tr>
      <w:tr w:rsidR="000C5446" w14:paraId="56B76F2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F6AF66B" w14:textId="77777777" w:rsidR="000C5446" w:rsidRDefault="000C5446" w:rsidP="000C5446">
            <w:pPr>
              <w:spacing w:before="60" w:after="60"/>
              <w:rPr>
                <w:b/>
                <w:bCs/>
              </w:rPr>
            </w:pPr>
            <w:r>
              <w:rPr>
                <w:b/>
                <w:bCs/>
              </w:rPr>
              <w:t>2004</w:t>
            </w:r>
          </w:p>
        </w:tc>
        <w:tc>
          <w:tcPr>
            <w:tcW w:w="1043" w:type="dxa"/>
            <w:tcBorders>
              <w:top w:val="single" w:sz="4" w:space="0" w:color="auto"/>
              <w:left w:val="single" w:sz="4" w:space="0" w:color="auto"/>
              <w:bottom w:val="single" w:sz="4" w:space="0" w:color="auto"/>
              <w:right w:val="single" w:sz="4" w:space="0" w:color="auto"/>
            </w:tcBorders>
          </w:tcPr>
          <w:p w14:paraId="357C46A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AE6D92" w14:textId="77777777" w:rsidR="000C5446" w:rsidRPr="006B56F5" w:rsidRDefault="000C5446" w:rsidP="000C5446">
            <w:pPr>
              <w:spacing w:before="60" w:after="60"/>
              <w:rPr>
                <w:b/>
                <w:bCs/>
              </w:rPr>
            </w:pPr>
            <w:r w:rsidRPr="006B56F5">
              <w:rPr>
                <w:b/>
                <w:bCs/>
              </w:rPr>
              <w:t>Other vegetables prepared or preserved otherwise than by vinegar or acetic acid, frozen, other than products of 2006</w:t>
            </w:r>
          </w:p>
        </w:tc>
        <w:tc>
          <w:tcPr>
            <w:tcW w:w="2086" w:type="dxa"/>
            <w:tcBorders>
              <w:top w:val="single" w:sz="4" w:space="0" w:color="auto"/>
              <w:left w:val="single" w:sz="4" w:space="0" w:color="auto"/>
              <w:bottom w:val="single" w:sz="4" w:space="0" w:color="auto"/>
              <w:right w:val="single" w:sz="4" w:space="0" w:color="auto"/>
            </w:tcBorders>
          </w:tcPr>
          <w:p w14:paraId="6DAE6722" w14:textId="77777777" w:rsidR="000C5446" w:rsidRDefault="000C5446" w:rsidP="000C5446">
            <w:pPr>
              <w:spacing w:before="60" w:after="60"/>
            </w:pPr>
            <w:r>
              <w:t>Change to heading 2004 from any other heading</w:t>
            </w:r>
          </w:p>
        </w:tc>
      </w:tr>
      <w:tr w:rsidR="000C5446" w14:paraId="7C5AC8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30D382" w14:textId="77777777" w:rsidR="000C5446" w:rsidRDefault="000C5446" w:rsidP="000C5446">
            <w:pPr>
              <w:spacing w:before="60" w:after="60"/>
              <w:rPr>
                <w:b/>
                <w:bCs/>
              </w:rPr>
            </w:pPr>
            <w:r>
              <w:rPr>
                <w:b/>
                <w:bCs/>
              </w:rPr>
              <w:t>2005</w:t>
            </w:r>
          </w:p>
        </w:tc>
        <w:tc>
          <w:tcPr>
            <w:tcW w:w="1043" w:type="dxa"/>
            <w:tcBorders>
              <w:top w:val="single" w:sz="4" w:space="0" w:color="auto"/>
              <w:left w:val="single" w:sz="4" w:space="0" w:color="auto"/>
              <w:bottom w:val="single" w:sz="4" w:space="0" w:color="auto"/>
              <w:right w:val="single" w:sz="4" w:space="0" w:color="auto"/>
            </w:tcBorders>
          </w:tcPr>
          <w:p w14:paraId="2A2F0AF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C4F01C" w14:textId="77777777" w:rsidR="000C5446" w:rsidRPr="006B56F5" w:rsidRDefault="000C5446" w:rsidP="000C5446">
            <w:pPr>
              <w:spacing w:before="60" w:after="60"/>
              <w:rPr>
                <w:b/>
                <w:bCs/>
              </w:rPr>
            </w:pPr>
            <w:r w:rsidRPr="006B56F5">
              <w:rPr>
                <w:b/>
                <w:bCs/>
              </w:rPr>
              <w:t>Other vegetables prepared or preserved otherwise than by vinegar or acetic acid, not frozen, other than products of 2006</w:t>
            </w:r>
          </w:p>
        </w:tc>
        <w:tc>
          <w:tcPr>
            <w:tcW w:w="2086" w:type="dxa"/>
            <w:tcBorders>
              <w:top w:val="single" w:sz="4" w:space="0" w:color="auto"/>
              <w:left w:val="single" w:sz="4" w:space="0" w:color="auto"/>
              <w:bottom w:val="single" w:sz="4" w:space="0" w:color="auto"/>
              <w:right w:val="single" w:sz="4" w:space="0" w:color="auto"/>
            </w:tcBorders>
          </w:tcPr>
          <w:p w14:paraId="433C5377" w14:textId="77777777" w:rsidR="000C5446" w:rsidRDefault="000C5446" w:rsidP="000C5446">
            <w:pPr>
              <w:spacing w:before="60" w:after="60"/>
            </w:pPr>
            <w:r>
              <w:t>Change to heading 2005 from any other heading</w:t>
            </w:r>
          </w:p>
        </w:tc>
      </w:tr>
      <w:tr w:rsidR="000C5446" w14:paraId="41FDE5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C25A02" w14:textId="77777777" w:rsidR="000C5446" w:rsidRDefault="000C5446" w:rsidP="000C5446">
            <w:pPr>
              <w:spacing w:before="60" w:after="60"/>
              <w:rPr>
                <w:b/>
                <w:bCs/>
              </w:rPr>
            </w:pPr>
            <w:r>
              <w:rPr>
                <w:b/>
                <w:bCs/>
              </w:rPr>
              <w:t>2006</w:t>
            </w:r>
          </w:p>
        </w:tc>
        <w:tc>
          <w:tcPr>
            <w:tcW w:w="1043" w:type="dxa"/>
            <w:tcBorders>
              <w:top w:val="single" w:sz="4" w:space="0" w:color="auto"/>
              <w:left w:val="single" w:sz="4" w:space="0" w:color="auto"/>
              <w:bottom w:val="single" w:sz="4" w:space="0" w:color="auto"/>
              <w:right w:val="single" w:sz="4" w:space="0" w:color="auto"/>
            </w:tcBorders>
          </w:tcPr>
          <w:p w14:paraId="5803CF4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339463" w14:textId="77777777" w:rsidR="000C5446" w:rsidRPr="006B56F5" w:rsidRDefault="000C5446" w:rsidP="000C5446">
            <w:pPr>
              <w:spacing w:before="60" w:after="60"/>
              <w:rPr>
                <w:b/>
                <w:bCs/>
              </w:rPr>
            </w:pPr>
            <w:r w:rsidRPr="006B56F5">
              <w:rPr>
                <w:b/>
                <w:bCs/>
              </w:rPr>
              <w:t>Vegetables, fruit, nuts, fruit-peel and other parts of plants, preserved by sugar (drained, glacés or crystallised)</w:t>
            </w:r>
          </w:p>
        </w:tc>
        <w:tc>
          <w:tcPr>
            <w:tcW w:w="2086" w:type="dxa"/>
            <w:tcBorders>
              <w:top w:val="single" w:sz="4" w:space="0" w:color="auto"/>
              <w:left w:val="single" w:sz="4" w:space="0" w:color="auto"/>
              <w:bottom w:val="single" w:sz="4" w:space="0" w:color="auto"/>
              <w:right w:val="single" w:sz="4" w:space="0" w:color="auto"/>
            </w:tcBorders>
          </w:tcPr>
          <w:p w14:paraId="46D05947" w14:textId="77777777" w:rsidR="000C5446" w:rsidRDefault="000C5446" w:rsidP="000C5446">
            <w:pPr>
              <w:spacing w:before="60" w:after="60"/>
            </w:pPr>
            <w:r>
              <w:t>Change to heading 2006 from any other heading</w:t>
            </w:r>
          </w:p>
        </w:tc>
      </w:tr>
      <w:tr w:rsidR="000C5446" w14:paraId="139A00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522252" w14:textId="77777777" w:rsidR="000C5446" w:rsidRDefault="000C5446" w:rsidP="000C5446">
            <w:pPr>
              <w:spacing w:before="60" w:after="60"/>
              <w:rPr>
                <w:b/>
                <w:bCs/>
              </w:rPr>
            </w:pPr>
            <w:r>
              <w:rPr>
                <w:b/>
                <w:bCs/>
              </w:rPr>
              <w:t>2007</w:t>
            </w:r>
          </w:p>
        </w:tc>
        <w:tc>
          <w:tcPr>
            <w:tcW w:w="1043" w:type="dxa"/>
            <w:tcBorders>
              <w:top w:val="single" w:sz="4" w:space="0" w:color="auto"/>
              <w:left w:val="single" w:sz="4" w:space="0" w:color="auto"/>
              <w:bottom w:val="single" w:sz="4" w:space="0" w:color="auto"/>
              <w:right w:val="single" w:sz="4" w:space="0" w:color="auto"/>
            </w:tcBorders>
          </w:tcPr>
          <w:p w14:paraId="1DFB86D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70EB41" w14:textId="77777777" w:rsidR="000C5446" w:rsidRPr="006B56F5" w:rsidRDefault="000C5446" w:rsidP="000C5446">
            <w:pPr>
              <w:spacing w:before="60" w:after="60"/>
              <w:rPr>
                <w:b/>
                <w:bCs/>
              </w:rPr>
            </w:pPr>
            <w:r w:rsidRPr="006B56F5">
              <w:rPr>
                <w:b/>
                <w:bCs/>
              </w:rPr>
              <w:t>Jams, fruit jellies, marmalades, fruit or nut purée and fruit or nut pastes, being cooked preparations, whether or not containing added sugar or other sweetening matter</w:t>
            </w:r>
          </w:p>
        </w:tc>
        <w:tc>
          <w:tcPr>
            <w:tcW w:w="2086" w:type="dxa"/>
            <w:tcBorders>
              <w:top w:val="single" w:sz="4" w:space="0" w:color="auto"/>
              <w:left w:val="single" w:sz="4" w:space="0" w:color="auto"/>
              <w:bottom w:val="single" w:sz="4" w:space="0" w:color="auto"/>
              <w:right w:val="single" w:sz="4" w:space="0" w:color="auto"/>
            </w:tcBorders>
          </w:tcPr>
          <w:p w14:paraId="67FDEDD5" w14:textId="77777777" w:rsidR="000C5446" w:rsidRDefault="000C5446" w:rsidP="000C5446">
            <w:pPr>
              <w:spacing w:before="60" w:after="60"/>
            </w:pPr>
            <w:r>
              <w:t>Change to heading 2007 from any other heading</w:t>
            </w:r>
          </w:p>
        </w:tc>
      </w:tr>
      <w:tr w:rsidR="000C5446" w14:paraId="5BD007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192087" w14:textId="77777777" w:rsidR="000C5446" w:rsidRDefault="000C5446" w:rsidP="000C5446">
            <w:pPr>
              <w:spacing w:before="60" w:after="60"/>
              <w:rPr>
                <w:b/>
                <w:bCs/>
              </w:rPr>
            </w:pPr>
            <w:r>
              <w:rPr>
                <w:b/>
                <w:bCs/>
              </w:rPr>
              <w:t>2008</w:t>
            </w:r>
          </w:p>
        </w:tc>
        <w:tc>
          <w:tcPr>
            <w:tcW w:w="1043" w:type="dxa"/>
            <w:tcBorders>
              <w:top w:val="single" w:sz="4" w:space="0" w:color="auto"/>
              <w:left w:val="single" w:sz="4" w:space="0" w:color="auto"/>
              <w:bottom w:val="single" w:sz="4" w:space="0" w:color="auto"/>
              <w:right w:val="single" w:sz="4" w:space="0" w:color="auto"/>
            </w:tcBorders>
          </w:tcPr>
          <w:p w14:paraId="5D01A48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126FF8" w14:textId="77777777" w:rsidR="000C5446" w:rsidRPr="006B56F5" w:rsidRDefault="000C5446" w:rsidP="000C5446">
            <w:pPr>
              <w:spacing w:before="60" w:after="60"/>
              <w:rPr>
                <w:b/>
                <w:bCs/>
              </w:rPr>
            </w:pPr>
            <w:r w:rsidRPr="006B56F5">
              <w:rPr>
                <w:b/>
                <w:bCs/>
              </w:rPr>
              <w:t>Fruit, nuts and other edible parts of plants, otherwise prepared or preserved, whether or not containing added sugar or other sweetening matter or spirit,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155E4028" w14:textId="77777777" w:rsidR="000C5446" w:rsidRDefault="000C5446" w:rsidP="000C5446">
            <w:pPr>
              <w:spacing w:before="60" w:after="60"/>
            </w:pPr>
            <w:r>
              <w:t> </w:t>
            </w:r>
          </w:p>
        </w:tc>
      </w:tr>
      <w:tr w:rsidR="000C5446" w14:paraId="5E3286A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C882C3" w14:textId="77777777" w:rsidR="000C5446" w:rsidRPr="00F96DD4" w:rsidRDefault="000C5446" w:rsidP="000C5446">
            <w:pPr>
              <w:spacing w:before="60" w:after="60"/>
              <w:rPr>
                <w:bCs/>
              </w:rPr>
            </w:pPr>
            <w:r w:rsidRPr="00F96DD4">
              <w:rPr>
                <w:bCs/>
              </w:rPr>
              <w:lastRenderedPageBreak/>
              <w:t>2008</w:t>
            </w:r>
          </w:p>
        </w:tc>
        <w:tc>
          <w:tcPr>
            <w:tcW w:w="1043" w:type="dxa"/>
            <w:tcBorders>
              <w:top w:val="single" w:sz="4" w:space="0" w:color="auto"/>
              <w:left w:val="single" w:sz="4" w:space="0" w:color="auto"/>
              <w:bottom w:val="single" w:sz="4" w:space="0" w:color="auto"/>
              <w:right w:val="single" w:sz="4" w:space="0" w:color="auto"/>
            </w:tcBorders>
          </w:tcPr>
          <w:p w14:paraId="654D68A0" w14:textId="77777777" w:rsidR="000C5446" w:rsidRPr="00F96DD4" w:rsidRDefault="000C5446" w:rsidP="000C5446">
            <w:pPr>
              <w:spacing w:before="60" w:after="60"/>
              <w:rPr>
                <w:bCs/>
              </w:rPr>
            </w:pPr>
            <w:r w:rsidRPr="00F96DD4">
              <w:rPr>
                <w:bCs/>
              </w:rPr>
              <w:t>2008</w:t>
            </w:r>
            <w:r>
              <w:rPr>
                <w:bCs/>
              </w:rPr>
              <w:t>.</w:t>
            </w:r>
            <w:r w:rsidRPr="00F96DD4">
              <w:rPr>
                <w:bCs/>
              </w:rPr>
              <w:t>11</w:t>
            </w:r>
          </w:p>
        </w:tc>
        <w:tc>
          <w:tcPr>
            <w:tcW w:w="3828" w:type="dxa"/>
            <w:tcBorders>
              <w:top w:val="single" w:sz="4" w:space="0" w:color="auto"/>
              <w:left w:val="single" w:sz="4" w:space="0" w:color="auto"/>
              <w:bottom w:val="single" w:sz="4" w:space="0" w:color="auto"/>
              <w:right w:val="single" w:sz="4" w:space="0" w:color="auto"/>
            </w:tcBorders>
          </w:tcPr>
          <w:p w14:paraId="65B3B0A4" w14:textId="77777777" w:rsidR="000C5446" w:rsidRPr="00F96DD4" w:rsidRDefault="000C5446" w:rsidP="000C5446">
            <w:pPr>
              <w:spacing w:before="60" w:after="60"/>
              <w:rPr>
                <w:bCs/>
              </w:rPr>
            </w:pPr>
            <w:r w:rsidRPr="00F96DD4">
              <w:rPr>
                <w:bCs/>
              </w:rPr>
              <w:t>- Nuts, ground-nuts and other seeds, whether or not mixed together: ground-nuts</w:t>
            </w:r>
          </w:p>
        </w:tc>
        <w:tc>
          <w:tcPr>
            <w:tcW w:w="2086" w:type="dxa"/>
            <w:tcBorders>
              <w:top w:val="single" w:sz="4" w:space="0" w:color="auto"/>
              <w:left w:val="single" w:sz="4" w:space="0" w:color="auto"/>
              <w:bottom w:val="single" w:sz="4" w:space="0" w:color="auto"/>
              <w:right w:val="single" w:sz="4" w:space="0" w:color="auto"/>
            </w:tcBorders>
          </w:tcPr>
          <w:p w14:paraId="398C80B6" w14:textId="77777777" w:rsidR="000C5446" w:rsidRDefault="000C5446" w:rsidP="000C5446">
            <w:pPr>
              <w:spacing w:before="60" w:after="60"/>
            </w:pPr>
            <w:r>
              <w:t>Change to subheading 2008.11 from any other heading</w:t>
            </w:r>
          </w:p>
        </w:tc>
      </w:tr>
      <w:tr w:rsidR="000C5446" w14:paraId="559F02F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363B763"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337F3632" w14:textId="77777777" w:rsidR="000C5446" w:rsidRPr="00F96DD4" w:rsidRDefault="000C5446" w:rsidP="000C5446">
            <w:pPr>
              <w:spacing w:before="60" w:after="60"/>
              <w:rPr>
                <w:bCs/>
              </w:rPr>
            </w:pPr>
            <w:r w:rsidRPr="00F96DD4">
              <w:rPr>
                <w:bCs/>
              </w:rPr>
              <w:t>2008</w:t>
            </w:r>
            <w:r>
              <w:rPr>
                <w:bCs/>
              </w:rPr>
              <w:t>.</w:t>
            </w:r>
            <w:r w:rsidRPr="00F96DD4">
              <w:rPr>
                <w:bCs/>
              </w:rPr>
              <w:t>19</w:t>
            </w:r>
          </w:p>
        </w:tc>
        <w:tc>
          <w:tcPr>
            <w:tcW w:w="3828" w:type="dxa"/>
            <w:tcBorders>
              <w:top w:val="single" w:sz="4" w:space="0" w:color="auto"/>
              <w:left w:val="single" w:sz="4" w:space="0" w:color="auto"/>
              <w:bottom w:val="single" w:sz="4" w:space="0" w:color="auto"/>
              <w:right w:val="single" w:sz="4" w:space="0" w:color="auto"/>
            </w:tcBorders>
          </w:tcPr>
          <w:p w14:paraId="324EDEDA" w14:textId="77777777" w:rsidR="000C5446" w:rsidRPr="00F96DD4" w:rsidRDefault="000C5446" w:rsidP="000C5446">
            <w:pPr>
              <w:spacing w:before="60" w:after="60"/>
              <w:rPr>
                <w:bCs/>
              </w:rPr>
            </w:pPr>
            <w:r w:rsidRPr="00F96DD4">
              <w:rPr>
                <w:bCs/>
              </w:rPr>
              <w:t>- Nuts, ground-nuts and other seeds, whether or not mixed together: other, including mixtures</w:t>
            </w:r>
          </w:p>
        </w:tc>
        <w:tc>
          <w:tcPr>
            <w:tcW w:w="2086" w:type="dxa"/>
            <w:tcBorders>
              <w:top w:val="single" w:sz="4" w:space="0" w:color="auto"/>
              <w:left w:val="single" w:sz="4" w:space="0" w:color="auto"/>
              <w:bottom w:val="single" w:sz="4" w:space="0" w:color="auto"/>
              <w:right w:val="single" w:sz="4" w:space="0" w:color="auto"/>
            </w:tcBorders>
          </w:tcPr>
          <w:p w14:paraId="16C81E00" w14:textId="77777777" w:rsidR="000C5446" w:rsidRDefault="000C5446" w:rsidP="000C5446">
            <w:pPr>
              <w:spacing w:before="60" w:after="60"/>
            </w:pPr>
            <w:r>
              <w:t xml:space="preserve">Change to subheading 2008.19 from any other heading; or </w:t>
            </w:r>
          </w:p>
          <w:p w14:paraId="1633A072"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6E7BF38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041977E"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7F5DADD6" w14:textId="77777777" w:rsidR="000C5446" w:rsidRPr="00F96DD4" w:rsidRDefault="000C5446" w:rsidP="000C5446">
            <w:pPr>
              <w:spacing w:before="60" w:after="60"/>
              <w:rPr>
                <w:bCs/>
              </w:rPr>
            </w:pPr>
            <w:r w:rsidRPr="00F96DD4">
              <w:rPr>
                <w:bCs/>
              </w:rPr>
              <w:t>2008</w:t>
            </w:r>
            <w:r>
              <w:rPr>
                <w:bCs/>
              </w:rPr>
              <w:t>.</w:t>
            </w:r>
            <w:r w:rsidRPr="00F96DD4">
              <w:rPr>
                <w:bCs/>
              </w:rPr>
              <w:t>20</w:t>
            </w:r>
          </w:p>
        </w:tc>
        <w:tc>
          <w:tcPr>
            <w:tcW w:w="3828" w:type="dxa"/>
            <w:tcBorders>
              <w:top w:val="single" w:sz="4" w:space="0" w:color="auto"/>
              <w:left w:val="single" w:sz="4" w:space="0" w:color="auto"/>
              <w:bottom w:val="single" w:sz="4" w:space="0" w:color="auto"/>
              <w:right w:val="single" w:sz="4" w:space="0" w:color="auto"/>
            </w:tcBorders>
          </w:tcPr>
          <w:p w14:paraId="47E2EE9E" w14:textId="77777777" w:rsidR="000C5446" w:rsidRPr="00F96DD4" w:rsidRDefault="000C5446" w:rsidP="000C5446">
            <w:pPr>
              <w:spacing w:before="60" w:after="60"/>
              <w:rPr>
                <w:bCs/>
              </w:rPr>
            </w:pPr>
            <w:r w:rsidRPr="00F96DD4">
              <w:rPr>
                <w:bCs/>
              </w:rPr>
              <w:t>- Pineapples</w:t>
            </w:r>
          </w:p>
        </w:tc>
        <w:tc>
          <w:tcPr>
            <w:tcW w:w="2086" w:type="dxa"/>
            <w:tcBorders>
              <w:top w:val="single" w:sz="4" w:space="0" w:color="auto"/>
              <w:left w:val="single" w:sz="4" w:space="0" w:color="auto"/>
              <w:bottom w:val="single" w:sz="4" w:space="0" w:color="auto"/>
              <w:right w:val="single" w:sz="4" w:space="0" w:color="auto"/>
            </w:tcBorders>
          </w:tcPr>
          <w:p w14:paraId="67E8F13F" w14:textId="77777777" w:rsidR="000C5446" w:rsidRDefault="000C5446" w:rsidP="000C5446">
            <w:pPr>
              <w:spacing w:before="60" w:after="60"/>
            </w:pPr>
            <w:r>
              <w:t>Change to subheading 2008.20 from any other heading</w:t>
            </w:r>
          </w:p>
        </w:tc>
      </w:tr>
      <w:tr w:rsidR="000C5446" w14:paraId="625A8AB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43A3C44"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6926B56C" w14:textId="77777777" w:rsidR="000C5446" w:rsidRPr="00F96DD4" w:rsidRDefault="000C5446" w:rsidP="000C5446">
            <w:pPr>
              <w:spacing w:before="60" w:after="60"/>
              <w:rPr>
                <w:bCs/>
              </w:rPr>
            </w:pPr>
            <w:r w:rsidRPr="00F96DD4">
              <w:rPr>
                <w:bCs/>
              </w:rPr>
              <w:t>2008</w:t>
            </w:r>
            <w:r>
              <w:rPr>
                <w:bCs/>
              </w:rPr>
              <w:t>.</w:t>
            </w:r>
            <w:r w:rsidRPr="00F96DD4">
              <w:rPr>
                <w:bCs/>
              </w:rPr>
              <w:t>30</w:t>
            </w:r>
          </w:p>
        </w:tc>
        <w:tc>
          <w:tcPr>
            <w:tcW w:w="3828" w:type="dxa"/>
            <w:tcBorders>
              <w:top w:val="single" w:sz="4" w:space="0" w:color="auto"/>
              <w:left w:val="single" w:sz="4" w:space="0" w:color="auto"/>
              <w:bottom w:val="single" w:sz="4" w:space="0" w:color="auto"/>
              <w:right w:val="single" w:sz="4" w:space="0" w:color="auto"/>
            </w:tcBorders>
          </w:tcPr>
          <w:p w14:paraId="0D0ADD55" w14:textId="77777777" w:rsidR="000C5446" w:rsidRPr="00F96DD4" w:rsidRDefault="000C5446" w:rsidP="000C5446">
            <w:pPr>
              <w:spacing w:before="60" w:after="60"/>
              <w:rPr>
                <w:bCs/>
              </w:rPr>
            </w:pPr>
            <w:r w:rsidRPr="00F96DD4">
              <w:rPr>
                <w:bCs/>
              </w:rPr>
              <w:t>- Citrus fruit</w:t>
            </w:r>
          </w:p>
        </w:tc>
        <w:tc>
          <w:tcPr>
            <w:tcW w:w="2086" w:type="dxa"/>
            <w:tcBorders>
              <w:top w:val="single" w:sz="4" w:space="0" w:color="auto"/>
              <w:left w:val="single" w:sz="4" w:space="0" w:color="auto"/>
              <w:bottom w:val="single" w:sz="4" w:space="0" w:color="auto"/>
              <w:right w:val="single" w:sz="4" w:space="0" w:color="auto"/>
            </w:tcBorders>
          </w:tcPr>
          <w:p w14:paraId="74D9CB56" w14:textId="77777777" w:rsidR="000C5446" w:rsidRDefault="000C5446" w:rsidP="000C5446">
            <w:pPr>
              <w:spacing w:before="60" w:after="60"/>
            </w:pPr>
            <w:r>
              <w:t>Change to subheading 2008.30 from any other heading</w:t>
            </w:r>
          </w:p>
        </w:tc>
      </w:tr>
      <w:tr w:rsidR="000C5446" w14:paraId="3CACE5F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6878A3B"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58CEE2C8" w14:textId="77777777" w:rsidR="000C5446" w:rsidRPr="00F96DD4" w:rsidRDefault="000C5446" w:rsidP="000C5446">
            <w:pPr>
              <w:spacing w:before="60" w:after="60"/>
              <w:rPr>
                <w:bCs/>
              </w:rPr>
            </w:pPr>
            <w:r w:rsidRPr="00F96DD4">
              <w:rPr>
                <w:bCs/>
              </w:rPr>
              <w:t>2008</w:t>
            </w:r>
            <w:r>
              <w:rPr>
                <w:bCs/>
              </w:rPr>
              <w:t>.</w:t>
            </w:r>
            <w:r w:rsidRPr="00F96DD4">
              <w:rPr>
                <w:bCs/>
              </w:rPr>
              <w:t>40</w:t>
            </w:r>
          </w:p>
        </w:tc>
        <w:tc>
          <w:tcPr>
            <w:tcW w:w="3828" w:type="dxa"/>
            <w:tcBorders>
              <w:top w:val="single" w:sz="4" w:space="0" w:color="auto"/>
              <w:left w:val="single" w:sz="4" w:space="0" w:color="auto"/>
              <w:bottom w:val="single" w:sz="4" w:space="0" w:color="auto"/>
              <w:right w:val="single" w:sz="4" w:space="0" w:color="auto"/>
            </w:tcBorders>
          </w:tcPr>
          <w:p w14:paraId="13DEFB56" w14:textId="77777777" w:rsidR="000C5446" w:rsidRPr="00F96DD4" w:rsidRDefault="000C5446" w:rsidP="000C5446">
            <w:pPr>
              <w:spacing w:before="60" w:after="60"/>
              <w:rPr>
                <w:bCs/>
              </w:rPr>
            </w:pPr>
            <w:r w:rsidRPr="00F96DD4">
              <w:rPr>
                <w:bCs/>
              </w:rPr>
              <w:t>- Pears</w:t>
            </w:r>
          </w:p>
        </w:tc>
        <w:tc>
          <w:tcPr>
            <w:tcW w:w="2086" w:type="dxa"/>
            <w:tcBorders>
              <w:top w:val="single" w:sz="4" w:space="0" w:color="auto"/>
              <w:left w:val="single" w:sz="4" w:space="0" w:color="auto"/>
              <w:bottom w:val="single" w:sz="4" w:space="0" w:color="auto"/>
              <w:right w:val="single" w:sz="4" w:space="0" w:color="auto"/>
            </w:tcBorders>
          </w:tcPr>
          <w:p w14:paraId="6C5CBC33" w14:textId="77777777" w:rsidR="000C5446" w:rsidRDefault="000C5446" w:rsidP="000C5446">
            <w:pPr>
              <w:spacing w:before="60" w:after="60"/>
            </w:pPr>
            <w:r>
              <w:t>Change to subheading 2008.40 from any other heading</w:t>
            </w:r>
          </w:p>
        </w:tc>
      </w:tr>
      <w:tr w:rsidR="000C5446" w14:paraId="71755A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FE1A4D"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6243EE50" w14:textId="77777777" w:rsidR="000C5446" w:rsidRPr="00F96DD4" w:rsidRDefault="000C5446" w:rsidP="000C5446">
            <w:pPr>
              <w:spacing w:before="60" w:after="60"/>
              <w:rPr>
                <w:bCs/>
              </w:rPr>
            </w:pPr>
            <w:r w:rsidRPr="00F96DD4">
              <w:rPr>
                <w:bCs/>
              </w:rPr>
              <w:t>2008</w:t>
            </w:r>
            <w:r>
              <w:rPr>
                <w:bCs/>
              </w:rPr>
              <w:t>.</w:t>
            </w:r>
            <w:r w:rsidRPr="00F96DD4">
              <w:rPr>
                <w:bCs/>
              </w:rPr>
              <w:t>50</w:t>
            </w:r>
          </w:p>
        </w:tc>
        <w:tc>
          <w:tcPr>
            <w:tcW w:w="3828" w:type="dxa"/>
            <w:tcBorders>
              <w:top w:val="single" w:sz="4" w:space="0" w:color="auto"/>
              <w:left w:val="single" w:sz="4" w:space="0" w:color="auto"/>
              <w:bottom w:val="single" w:sz="4" w:space="0" w:color="auto"/>
              <w:right w:val="single" w:sz="4" w:space="0" w:color="auto"/>
            </w:tcBorders>
          </w:tcPr>
          <w:p w14:paraId="631A53F1" w14:textId="77777777" w:rsidR="000C5446" w:rsidRPr="00F96DD4" w:rsidRDefault="000C5446" w:rsidP="000C5446">
            <w:pPr>
              <w:spacing w:before="60" w:after="60"/>
              <w:rPr>
                <w:bCs/>
              </w:rPr>
            </w:pPr>
            <w:r w:rsidRPr="00F96DD4">
              <w:rPr>
                <w:bCs/>
              </w:rPr>
              <w:t>- Apricots</w:t>
            </w:r>
          </w:p>
        </w:tc>
        <w:tc>
          <w:tcPr>
            <w:tcW w:w="2086" w:type="dxa"/>
            <w:tcBorders>
              <w:top w:val="single" w:sz="4" w:space="0" w:color="auto"/>
              <w:left w:val="single" w:sz="4" w:space="0" w:color="auto"/>
              <w:bottom w:val="single" w:sz="4" w:space="0" w:color="auto"/>
              <w:right w:val="single" w:sz="4" w:space="0" w:color="auto"/>
            </w:tcBorders>
          </w:tcPr>
          <w:p w14:paraId="04133F70" w14:textId="77777777" w:rsidR="000C5446" w:rsidRDefault="000C5446" w:rsidP="000C5446">
            <w:pPr>
              <w:spacing w:before="60" w:after="60"/>
            </w:pPr>
            <w:r>
              <w:t>Change to subheading 2008.50 from any other heading</w:t>
            </w:r>
          </w:p>
        </w:tc>
      </w:tr>
      <w:tr w:rsidR="000C5446" w14:paraId="21ADE4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2FA72C"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452D1D20" w14:textId="77777777" w:rsidR="000C5446" w:rsidRPr="00F96DD4" w:rsidRDefault="000C5446" w:rsidP="000C5446">
            <w:pPr>
              <w:spacing w:before="60" w:after="60"/>
              <w:rPr>
                <w:bCs/>
              </w:rPr>
            </w:pPr>
            <w:r w:rsidRPr="00F96DD4">
              <w:rPr>
                <w:bCs/>
              </w:rPr>
              <w:t>2008</w:t>
            </w:r>
            <w:r>
              <w:rPr>
                <w:bCs/>
              </w:rPr>
              <w:t>.</w:t>
            </w:r>
            <w:r w:rsidRPr="00F96DD4">
              <w:rPr>
                <w:bCs/>
              </w:rPr>
              <w:t>60</w:t>
            </w:r>
          </w:p>
        </w:tc>
        <w:tc>
          <w:tcPr>
            <w:tcW w:w="3828" w:type="dxa"/>
            <w:tcBorders>
              <w:top w:val="single" w:sz="4" w:space="0" w:color="auto"/>
              <w:left w:val="single" w:sz="4" w:space="0" w:color="auto"/>
              <w:bottom w:val="single" w:sz="4" w:space="0" w:color="auto"/>
              <w:right w:val="single" w:sz="4" w:space="0" w:color="auto"/>
            </w:tcBorders>
          </w:tcPr>
          <w:p w14:paraId="6EC31BCE" w14:textId="77777777" w:rsidR="000C5446" w:rsidRPr="00F96DD4" w:rsidRDefault="000C5446" w:rsidP="000C5446">
            <w:pPr>
              <w:spacing w:before="60" w:after="60"/>
              <w:rPr>
                <w:bCs/>
              </w:rPr>
            </w:pPr>
            <w:r w:rsidRPr="00F96DD4">
              <w:rPr>
                <w:bCs/>
              </w:rPr>
              <w:t>- Cherries</w:t>
            </w:r>
          </w:p>
        </w:tc>
        <w:tc>
          <w:tcPr>
            <w:tcW w:w="2086" w:type="dxa"/>
            <w:tcBorders>
              <w:top w:val="single" w:sz="4" w:space="0" w:color="auto"/>
              <w:left w:val="single" w:sz="4" w:space="0" w:color="auto"/>
              <w:bottom w:val="single" w:sz="4" w:space="0" w:color="auto"/>
              <w:right w:val="single" w:sz="4" w:space="0" w:color="auto"/>
            </w:tcBorders>
          </w:tcPr>
          <w:p w14:paraId="4E0E9D1B" w14:textId="77777777" w:rsidR="000C5446" w:rsidRDefault="000C5446" w:rsidP="000C5446">
            <w:pPr>
              <w:spacing w:before="60" w:after="60"/>
            </w:pPr>
            <w:r>
              <w:t>Change to subheading 2008.60 from any other heading</w:t>
            </w:r>
          </w:p>
        </w:tc>
      </w:tr>
      <w:tr w:rsidR="000C5446" w14:paraId="3BF0C7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27F94F" w14:textId="77777777" w:rsidR="000C5446" w:rsidRPr="00F96DD4" w:rsidRDefault="000C5446" w:rsidP="000C5446">
            <w:pPr>
              <w:spacing w:before="60" w:after="60"/>
              <w:rPr>
                <w:bCs/>
              </w:rPr>
            </w:pPr>
            <w:r w:rsidRPr="00F96DD4">
              <w:rPr>
                <w:bCs/>
              </w:rPr>
              <w:lastRenderedPageBreak/>
              <w:t>2008</w:t>
            </w:r>
          </w:p>
        </w:tc>
        <w:tc>
          <w:tcPr>
            <w:tcW w:w="1043" w:type="dxa"/>
            <w:tcBorders>
              <w:top w:val="single" w:sz="4" w:space="0" w:color="auto"/>
              <w:left w:val="single" w:sz="4" w:space="0" w:color="auto"/>
              <w:bottom w:val="single" w:sz="4" w:space="0" w:color="auto"/>
              <w:right w:val="single" w:sz="4" w:space="0" w:color="auto"/>
            </w:tcBorders>
          </w:tcPr>
          <w:p w14:paraId="43940DDC" w14:textId="77777777" w:rsidR="000C5446" w:rsidRPr="00F96DD4" w:rsidRDefault="000C5446" w:rsidP="000C5446">
            <w:pPr>
              <w:spacing w:before="60" w:after="60"/>
              <w:rPr>
                <w:bCs/>
              </w:rPr>
            </w:pPr>
            <w:r w:rsidRPr="00F96DD4">
              <w:rPr>
                <w:bCs/>
              </w:rPr>
              <w:t>2008</w:t>
            </w:r>
            <w:r>
              <w:rPr>
                <w:bCs/>
              </w:rPr>
              <w:t>.</w:t>
            </w:r>
            <w:r w:rsidRPr="00F96DD4">
              <w:rPr>
                <w:bCs/>
              </w:rPr>
              <w:t>70</w:t>
            </w:r>
          </w:p>
        </w:tc>
        <w:tc>
          <w:tcPr>
            <w:tcW w:w="3828" w:type="dxa"/>
            <w:tcBorders>
              <w:top w:val="single" w:sz="4" w:space="0" w:color="auto"/>
              <w:left w:val="single" w:sz="4" w:space="0" w:color="auto"/>
              <w:bottom w:val="single" w:sz="4" w:space="0" w:color="auto"/>
              <w:right w:val="single" w:sz="4" w:space="0" w:color="auto"/>
            </w:tcBorders>
          </w:tcPr>
          <w:p w14:paraId="21E499AC" w14:textId="77777777" w:rsidR="000C5446" w:rsidRPr="00F96DD4" w:rsidRDefault="000C5446" w:rsidP="000C5446">
            <w:pPr>
              <w:spacing w:before="60" w:after="60"/>
              <w:rPr>
                <w:bCs/>
              </w:rPr>
            </w:pPr>
            <w:r w:rsidRPr="00F96DD4">
              <w:rPr>
                <w:bCs/>
              </w:rPr>
              <w:t>- Peaches, including nectarines</w:t>
            </w:r>
          </w:p>
        </w:tc>
        <w:tc>
          <w:tcPr>
            <w:tcW w:w="2086" w:type="dxa"/>
            <w:tcBorders>
              <w:top w:val="single" w:sz="4" w:space="0" w:color="auto"/>
              <w:left w:val="single" w:sz="4" w:space="0" w:color="auto"/>
              <w:bottom w:val="single" w:sz="4" w:space="0" w:color="auto"/>
              <w:right w:val="single" w:sz="4" w:space="0" w:color="auto"/>
            </w:tcBorders>
          </w:tcPr>
          <w:p w14:paraId="59E832C6" w14:textId="77777777" w:rsidR="000C5446" w:rsidRDefault="000C5446" w:rsidP="000C5446">
            <w:pPr>
              <w:spacing w:before="60" w:after="60"/>
            </w:pPr>
            <w:r>
              <w:t>Change to subheading 2008.70 from any other heading</w:t>
            </w:r>
          </w:p>
        </w:tc>
      </w:tr>
      <w:tr w:rsidR="000C5446" w14:paraId="1E3128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17A1C3"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68A57753" w14:textId="77777777" w:rsidR="000C5446" w:rsidRPr="00F96DD4" w:rsidRDefault="000C5446" w:rsidP="000C5446">
            <w:pPr>
              <w:spacing w:before="60" w:after="60"/>
              <w:rPr>
                <w:bCs/>
              </w:rPr>
            </w:pPr>
            <w:r w:rsidRPr="00F96DD4">
              <w:rPr>
                <w:bCs/>
              </w:rPr>
              <w:t>2008</w:t>
            </w:r>
            <w:r>
              <w:rPr>
                <w:bCs/>
              </w:rPr>
              <w:t>.</w:t>
            </w:r>
            <w:r w:rsidRPr="00F96DD4">
              <w:rPr>
                <w:bCs/>
              </w:rPr>
              <w:t>80</w:t>
            </w:r>
          </w:p>
        </w:tc>
        <w:tc>
          <w:tcPr>
            <w:tcW w:w="3828" w:type="dxa"/>
            <w:tcBorders>
              <w:top w:val="single" w:sz="4" w:space="0" w:color="auto"/>
              <w:left w:val="single" w:sz="4" w:space="0" w:color="auto"/>
              <w:bottom w:val="single" w:sz="4" w:space="0" w:color="auto"/>
              <w:right w:val="single" w:sz="4" w:space="0" w:color="auto"/>
            </w:tcBorders>
          </w:tcPr>
          <w:p w14:paraId="2EDFA1EA" w14:textId="77777777" w:rsidR="000C5446" w:rsidRPr="00F96DD4" w:rsidRDefault="000C5446" w:rsidP="000C5446">
            <w:pPr>
              <w:spacing w:before="60" w:after="60"/>
              <w:rPr>
                <w:bCs/>
              </w:rPr>
            </w:pPr>
            <w:r w:rsidRPr="00F96DD4">
              <w:rPr>
                <w:bCs/>
              </w:rPr>
              <w:t>- Strawberries</w:t>
            </w:r>
          </w:p>
        </w:tc>
        <w:tc>
          <w:tcPr>
            <w:tcW w:w="2086" w:type="dxa"/>
            <w:tcBorders>
              <w:top w:val="single" w:sz="4" w:space="0" w:color="auto"/>
              <w:left w:val="single" w:sz="4" w:space="0" w:color="auto"/>
              <w:bottom w:val="single" w:sz="4" w:space="0" w:color="auto"/>
              <w:right w:val="single" w:sz="4" w:space="0" w:color="auto"/>
            </w:tcBorders>
          </w:tcPr>
          <w:p w14:paraId="54536406" w14:textId="77777777" w:rsidR="000C5446" w:rsidRDefault="000C5446" w:rsidP="000C5446">
            <w:pPr>
              <w:spacing w:before="60" w:after="60"/>
            </w:pPr>
            <w:r>
              <w:t>Change to subheading 2008.80 from any other heading</w:t>
            </w:r>
          </w:p>
        </w:tc>
      </w:tr>
      <w:tr w:rsidR="000C5446" w14:paraId="06F334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DC32D4"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4096D07F" w14:textId="77777777" w:rsidR="000C5446" w:rsidRPr="00F96DD4" w:rsidRDefault="000C5446" w:rsidP="000C5446">
            <w:pPr>
              <w:spacing w:before="60" w:after="60"/>
              <w:rPr>
                <w:bCs/>
              </w:rPr>
            </w:pPr>
            <w:r w:rsidRPr="00F96DD4">
              <w:rPr>
                <w:bCs/>
              </w:rPr>
              <w:t>2008</w:t>
            </w:r>
            <w:r>
              <w:rPr>
                <w:bCs/>
              </w:rPr>
              <w:t>.</w:t>
            </w:r>
            <w:r w:rsidRPr="00F96DD4">
              <w:rPr>
                <w:bCs/>
              </w:rPr>
              <w:t>91</w:t>
            </w:r>
          </w:p>
        </w:tc>
        <w:tc>
          <w:tcPr>
            <w:tcW w:w="3828" w:type="dxa"/>
            <w:tcBorders>
              <w:top w:val="single" w:sz="4" w:space="0" w:color="auto"/>
              <w:left w:val="single" w:sz="4" w:space="0" w:color="auto"/>
              <w:bottom w:val="single" w:sz="4" w:space="0" w:color="auto"/>
              <w:right w:val="single" w:sz="4" w:space="0" w:color="auto"/>
            </w:tcBorders>
          </w:tcPr>
          <w:p w14:paraId="74C97E09" w14:textId="77777777" w:rsidR="000C5446" w:rsidRPr="00F96DD4" w:rsidRDefault="000C5446" w:rsidP="000C5446">
            <w:pPr>
              <w:spacing w:before="60" w:after="60"/>
              <w:rPr>
                <w:bCs/>
              </w:rPr>
            </w:pPr>
            <w:r w:rsidRPr="00F96DD4">
              <w:rPr>
                <w:bCs/>
              </w:rPr>
              <w:t>- Other, including mixtures other than those of 2008.19: palm hearts</w:t>
            </w:r>
          </w:p>
        </w:tc>
        <w:tc>
          <w:tcPr>
            <w:tcW w:w="2086" w:type="dxa"/>
            <w:tcBorders>
              <w:top w:val="single" w:sz="4" w:space="0" w:color="auto"/>
              <w:left w:val="single" w:sz="4" w:space="0" w:color="auto"/>
              <w:bottom w:val="single" w:sz="4" w:space="0" w:color="auto"/>
              <w:right w:val="single" w:sz="4" w:space="0" w:color="auto"/>
            </w:tcBorders>
          </w:tcPr>
          <w:p w14:paraId="70F520AB" w14:textId="77777777" w:rsidR="000C5446" w:rsidRDefault="000C5446" w:rsidP="000C5446">
            <w:pPr>
              <w:spacing w:before="60" w:after="60"/>
            </w:pPr>
            <w:r>
              <w:t>Change to subheading 2008.91 from any other heading</w:t>
            </w:r>
          </w:p>
        </w:tc>
      </w:tr>
      <w:tr w:rsidR="000C5446" w14:paraId="2EC571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371613" w14:textId="77777777" w:rsidR="000C5446" w:rsidRPr="00F96DD4" w:rsidRDefault="000C5446" w:rsidP="000C5446">
            <w:pPr>
              <w:spacing w:before="60" w:after="60"/>
              <w:rPr>
                <w:bCs/>
              </w:rPr>
            </w:pPr>
            <w:r w:rsidRPr="00F96DD4">
              <w:rPr>
                <w:bCs/>
              </w:rPr>
              <w:t>2008</w:t>
            </w:r>
          </w:p>
        </w:tc>
        <w:tc>
          <w:tcPr>
            <w:tcW w:w="1043" w:type="dxa"/>
            <w:tcBorders>
              <w:top w:val="single" w:sz="4" w:space="0" w:color="auto"/>
              <w:left w:val="single" w:sz="4" w:space="0" w:color="auto"/>
              <w:bottom w:val="single" w:sz="4" w:space="0" w:color="auto"/>
              <w:right w:val="single" w:sz="4" w:space="0" w:color="auto"/>
            </w:tcBorders>
          </w:tcPr>
          <w:p w14:paraId="4B56ADF8" w14:textId="77777777" w:rsidR="000C5446" w:rsidRDefault="000C5446" w:rsidP="000C5446">
            <w:pPr>
              <w:spacing w:before="60" w:after="60"/>
              <w:rPr>
                <w:b/>
                <w:bCs/>
              </w:rPr>
            </w:pPr>
            <w:r w:rsidRPr="002726AC">
              <w:t>2008.93</w:t>
            </w:r>
          </w:p>
        </w:tc>
        <w:tc>
          <w:tcPr>
            <w:tcW w:w="3828" w:type="dxa"/>
            <w:tcBorders>
              <w:top w:val="single" w:sz="4" w:space="0" w:color="auto"/>
              <w:left w:val="single" w:sz="4" w:space="0" w:color="auto"/>
              <w:bottom w:val="single" w:sz="4" w:space="0" w:color="auto"/>
              <w:right w:val="single" w:sz="4" w:space="0" w:color="auto"/>
            </w:tcBorders>
          </w:tcPr>
          <w:p w14:paraId="20F64A1A" w14:textId="3712517A" w:rsidR="000C5446" w:rsidRPr="006B56F5" w:rsidRDefault="00DB7CD1" w:rsidP="00586B39">
            <w:pPr>
              <w:spacing w:before="60" w:after="60"/>
              <w:rPr>
                <w:b/>
                <w:bCs/>
              </w:rPr>
            </w:pPr>
            <w:r w:rsidRPr="00586B39">
              <w:rPr>
                <w:iCs/>
              </w:rPr>
              <w:t>- Other, including mixtures other than those of 2008.19: Cranberries</w:t>
            </w:r>
            <w:r w:rsidRPr="00D066B0">
              <w:rPr>
                <w:i/>
                <w:iCs/>
              </w:rPr>
              <w:t xml:space="preserve"> (Vaccinium macrocarpon, Vaccinium oxycoccos);</w:t>
            </w:r>
            <w:r w:rsidRPr="00586B39">
              <w:rPr>
                <w:iCs/>
              </w:rPr>
              <w:t>lingonberries</w:t>
            </w:r>
            <w:r w:rsidRPr="00D066B0">
              <w:rPr>
                <w:i/>
                <w:iCs/>
              </w:rPr>
              <w:t xml:space="preserve"> (Vaccinium vitis-idaea)</w:t>
            </w:r>
          </w:p>
        </w:tc>
        <w:tc>
          <w:tcPr>
            <w:tcW w:w="2086" w:type="dxa"/>
            <w:tcBorders>
              <w:top w:val="single" w:sz="4" w:space="0" w:color="auto"/>
              <w:left w:val="single" w:sz="4" w:space="0" w:color="auto"/>
              <w:bottom w:val="single" w:sz="4" w:space="0" w:color="auto"/>
              <w:right w:val="single" w:sz="4" w:space="0" w:color="auto"/>
            </w:tcBorders>
          </w:tcPr>
          <w:p w14:paraId="238587D0" w14:textId="77777777" w:rsidR="000C5446" w:rsidRPr="002726AC" w:rsidRDefault="000C5446" w:rsidP="000C5446">
            <w:pPr>
              <w:spacing w:before="60" w:after="60"/>
            </w:pPr>
            <w:r w:rsidRPr="002726AC">
              <w:t xml:space="preserve">Change to subheading 2008.93 from any other heading; or </w:t>
            </w:r>
          </w:p>
          <w:p w14:paraId="54B7EB29" w14:textId="77777777" w:rsidR="000C5446" w:rsidRDefault="000C5446" w:rsidP="000C5446">
            <w:pPr>
              <w:spacing w:before="60" w:after="60"/>
            </w:pPr>
            <w:r w:rsidRPr="002726AC">
              <w:t>No change in tariff classification is required, provided that there is a regional value content of not less than 30 percent based on the build-up method or 40 percent based on the build-down method</w:t>
            </w:r>
          </w:p>
        </w:tc>
      </w:tr>
      <w:tr w:rsidR="000C5446" w14:paraId="132A98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9AE515" w14:textId="77777777" w:rsidR="000C5446" w:rsidRPr="00F96DD4" w:rsidRDefault="000C5446" w:rsidP="000C5446">
            <w:pPr>
              <w:spacing w:before="60" w:after="60"/>
              <w:rPr>
                <w:bCs/>
              </w:rPr>
            </w:pPr>
            <w:r w:rsidRPr="00F96DD4">
              <w:rPr>
                <w:bCs/>
              </w:rPr>
              <w:lastRenderedPageBreak/>
              <w:t>2008</w:t>
            </w:r>
          </w:p>
        </w:tc>
        <w:tc>
          <w:tcPr>
            <w:tcW w:w="1043" w:type="dxa"/>
            <w:tcBorders>
              <w:top w:val="single" w:sz="4" w:space="0" w:color="auto"/>
              <w:left w:val="single" w:sz="4" w:space="0" w:color="auto"/>
              <w:bottom w:val="single" w:sz="4" w:space="0" w:color="auto"/>
              <w:right w:val="single" w:sz="4" w:space="0" w:color="auto"/>
            </w:tcBorders>
          </w:tcPr>
          <w:p w14:paraId="3C5350D6" w14:textId="77777777" w:rsidR="000C5446" w:rsidRDefault="000C5446" w:rsidP="000C5446">
            <w:pPr>
              <w:spacing w:before="60" w:after="60"/>
              <w:rPr>
                <w:b/>
                <w:bCs/>
              </w:rPr>
            </w:pPr>
            <w:r w:rsidRPr="002726AC">
              <w:t>2008.97</w:t>
            </w:r>
          </w:p>
        </w:tc>
        <w:tc>
          <w:tcPr>
            <w:tcW w:w="3828" w:type="dxa"/>
            <w:tcBorders>
              <w:top w:val="single" w:sz="4" w:space="0" w:color="auto"/>
              <w:left w:val="single" w:sz="4" w:space="0" w:color="auto"/>
              <w:bottom w:val="single" w:sz="4" w:space="0" w:color="auto"/>
              <w:right w:val="single" w:sz="4" w:space="0" w:color="auto"/>
            </w:tcBorders>
          </w:tcPr>
          <w:p w14:paraId="63510565" w14:textId="77777777" w:rsidR="000C5446" w:rsidRPr="006B56F5" w:rsidRDefault="000C5446" w:rsidP="000C5446">
            <w:pPr>
              <w:spacing w:before="60" w:after="60"/>
              <w:rPr>
                <w:b/>
                <w:bCs/>
              </w:rPr>
            </w:pPr>
            <w:r w:rsidRPr="002726AC">
              <w:t>- Other, including mixtures other than those of subheading 2008.19: mixtures</w:t>
            </w:r>
          </w:p>
        </w:tc>
        <w:tc>
          <w:tcPr>
            <w:tcW w:w="2086" w:type="dxa"/>
            <w:tcBorders>
              <w:top w:val="single" w:sz="4" w:space="0" w:color="auto"/>
              <w:left w:val="single" w:sz="4" w:space="0" w:color="auto"/>
              <w:bottom w:val="single" w:sz="4" w:space="0" w:color="auto"/>
              <w:right w:val="single" w:sz="4" w:space="0" w:color="auto"/>
            </w:tcBorders>
          </w:tcPr>
          <w:p w14:paraId="3648E3DC" w14:textId="77777777" w:rsidR="000C5446" w:rsidRPr="002726AC" w:rsidRDefault="000C5446" w:rsidP="000C5446">
            <w:pPr>
              <w:spacing w:before="60" w:after="60"/>
            </w:pPr>
            <w:r w:rsidRPr="002726AC">
              <w:t xml:space="preserve">Change to subheading 2008.97 from any other heading; or </w:t>
            </w:r>
          </w:p>
          <w:p w14:paraId="255A458A" w14:textId="77777777" w:rsidR="000C5446" w:rsidRDefault="000C5446" w:rsidP="000C5446">
            <w:pPr>
              <w:spacing w:before="60" w:after="60"/>
            </w:pPr>
            <w:r w:rsidRPr="002726AC">
              <w:t>No change in tariff classification is required, provided that there is a regional value content of not less than 30 percent based on the build-up method or 40 percent based on the build-down method</w:t>
            </w:r>
          </w:p>
        </w:tc>
      </w:tr>
      <w:tr w:rsidR="000C5446" w14:paraId="31954C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18DBAE" w14:textId="77777777" w:rsidR="000C5446" w:rsidRDefault="000C5446" w:rsidP="000C5446">
            <w:pPr>
              <w:spacing w:before="60" w:after="60"/>
              <w:rPr>
                <w:b/>
                <w:bCs/>
              </w:rPr>
            </w:pPr>
          </w:p>
        </w:tc>
        <w:tc>
          <w:tcPr>
            <w:tcW w:w="1043" w:type="dxa"/>
            <w:tcBorders>
              <w:top w:val="single" w:sz="4" w:space="0" w:color="auto"/>
              <w:left w:val="single" w:sz="4" w:space="0" w:color="auto"/>
              <w:bottom w:val="single" w:sz="4" w:space="0" w:color="auto"/>
              <w:right w:val="single" w:sz="4" w:space="0" w:color="auto"/>
            </w:tcBorders>
          </w:tcPr>
          <w:p w14:paraId="28B086B1" w14:textId="77777777" w:rsidR="000C5446" w:rsidRPr="0009076C" w:rsidRDefault="000C5446" w:rsidP="000C5446">
            <w:pPr>
              <w:spacing w:before="60" w:after="60"/>
              <w:rPr>
                <w:bCs/>
              </w:rPr>
            </w:pPr>
            <w:r w:rsidRPr="0009076C">
              <w:rPr>
                <w:bCs/>
              </w:rPr>
              <w:t>2008.99</w:t>
            </w:r>
          </w:p>
        </w:tc>
        <w:tc>
          <w:tcPr>
            <w:tcW w:w="3828" w:type="dxa"/>
            <w:tcBorders>
              <w:top w:val="single" w:sz="4" w:space="0" w:color="auto"/>
              <w:left w:val="single" w:sz="4" w:space="0" w:color="auto"/>
              <w:bottom w:val="single" w:sz="4" w:space="0" w:color="auto"/>
              <w:right w:val="single" w:sz="4" w:space="0" w:color="auto"/>
            </w:tcBorders>
          </w:tcPr>
          <w:p w14:paraId="172BFE08" w14:textId="77777777" w:rsidR="000C5446" w:rsidRPr="0009076C" w:rsidRDefault="000C5446" w:rsidP="000C5446">
            <w:pPr>
              <w:spacing w:before="60" w:after="60"/>
              <w:rPr>
                <w:bCs/>
              </w:rPr>
            </w:pPr>
            <w:r w:rsidRPr="0009076C">
              <w:rPr>
                <w:bCs/>
              </w:rPr>
              <w:t>- Other, including mixtures other than those of 2008.19: other</w:t>
            </w:r>
          </w:p>
        </w:tc>
        <w:tc>
          <w:tcPr>
            <w:tcW w:w="2086" w:type="dxa"/>
            <w:tcBorders>
              <w:top w:val="single" w:sz="4" w:space="0" w:color="auto"/>
              <w:left w:val="single" w:sz="4" w:space="0" w:color="auto"/>
              <w:bottom w:val="single" w:sz="4" w:space="0" w:color="auto"/>
              <w:right w:val="single" w:sz="4" w:space="0" w:color="auto"/>
            </w:tcBorders>
          </w:tcPr>
          <w:p w14:paraId="0DBD488F" w14:textId="77777777" w:rsidR="000C5446" w:rsidRDefault="000C5446" w:rsidP="000C5446">
            <w:pPr>
              <w:spacing w:before="60" w:after="60"/>
            </w:pPr>
            <w:r>
              <w:t>Change to subheading 2008.99 from any other heading</w:t>
            </w:r>
          </w:p>
        </w:tc>
      </w:tr>
      <w:tr w:rsidR="000C5446" w14:paraId="43F9E2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AA46B5" w14:textId="77777777" w:rsidR="000C5446" w:rsidRDefault="000C5446" w:rsidP="000C5446">
            <w:pPr>
              <w:spacing w:before="60" w:after="60"/>
              <w:rPr>
                <w:b/>
                <w:bCs/>
              </w:rPr>
            </w:pPr>
            <w:r>
              <w:rPr>
                <w:b/>
                <w:bCs/>
              </w:rPr>
              <w:t>2009</w:t>
            </w:r>
          </w:p>
        </w:tc>
        <w:tc>
          <w:tcPr>
            <w:tcW w:w="1043" w:type="dxa"/>
            <w:tcBorders>
              <w:top w:val="single" w:sz="4" w:space="0" w:color="auto"/>
              <w:left w:val="single" w:sz="4" w:space="0" w:color="auto"/>
              <w:bottom w:val="single" w:sz="4" w:space="0" w:color="auto"/>
              <w:right w:val="single" w:sz="4" w:space="0" w:color="auto"/>
            </w:tcBorders>
          </w:tcPr>
          <w:p w14:paraId="6A6775C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1D4B73" w14:textId="77777777" w:rsidR="00DB7CD1" w:rsidRPr="00D066B0" w:rsidRDefault="00DB7CD1" w:rsidP="00D066B0">
            <w:pPr>
              <w:spacing w:before="60" w:after="60"/>
              <w:rPr>
                <w:b/>
                <w:bCs/>
              </w:rPr>
            </w:pPr>
            <w:r w:rsidRPr="00D066B0">
              <w:rPr>
                <w:b/>
                <w:bCs/>
              </w:rPr>
              <w:t xml:space="preserve">Fruit or nut juices (including grape must and coconut water) and vegetable juices, unfermented and not containing added spirit, </w:t>
            </w:r>
          </w:p>
          <w:p w14:paraId="64E4488D" w14:textId="67C164C3" w:rsidR="000C5446" w:rsidRPr="006B56F5" w:rsidRDefault="00DB7CD1" w:rsidP="00DB7CD1">
            <w:pPr>
              <w:spacing w:before="60" w:after="60"/>
              <w:rPr>
                <w:b/>
                <w:bCs/>
              </w:rPr>
            </w:pPr>
            <w:r w:rsidRPr="00D066B0">
              <w:rPr>
                <w:b/>
                <w:bCs/>
              </w:rPr>
              <w:t>whether or not containing added sugar or other sweetening matter</w:t>
            </w:r>
            <w:r w:rsidRPr="006B56F5" w:rsidDel="00DB7CD1">
              <w:rPr>
                <w:b/>
                <w:bCs/>
              </w:rPr>
              <w:t xml:space="preserve"> </w:t>
            </w:r>
          </w:p>
        </w:tc>
        <w:tc>
          <w:tcPr>
            <w:tcW w:w="2086" w:type="dxa"/>
            <w:tcBorders>
              <w:top w:val="single" w:sz="4" w:space="0" w:color="auto"/>
              <w:left w:val="single" w:sz="4" w:space="0" w:color="auto"/>
              <w:bottom w:val="single" w:sz="4" w:space="0" w:color="auto"/>
              <w:right w:val="single" w:sz="4" w:space="0" w:color="auto"/>
            </w:tcBorders>
          </w:tcPr>
          <w:p w14:paraId="24C037E5" w14:textId="77777777" w:rsidR="000C5446" w:rsidRDefault="000C5446" w:rsidP="000C5446">
            <w:pPr>
              <w:spacing w:before="60" w:after="60"/>
            </w:pPr>
            <w:r>
              <w:t xml:space="preserve">Change to heading 2009 from any other heading; or </w:t>
            </w:r>
          </w:p>
          <w:p w14:paraId="7D2D0A87"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6F2F3CB2"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6461835B" w14:textId="77777777" w:rsidR="000C5446" w:rsidRDefault="000C5446" w:rsidP="000C5446">
            <w:pPr>
              <w:spacing w:before="60" w:after="60"/>
              <w:rPr>
                <w:b/>
                <w:bCs/>
              </w:rPr>
            </w:pPr>
            <w:r>
              <w:rPr>
                <w:b/>
                <w:bCs/>
              </w:rPr>
              <w:t>CHAPTER 21</w:t>
            </w:r>
          </w:p>
        </w:tc>
        <w:tc>
          <w:tcPr>
            <w:tcW w:w="5914" w:type="dxa"/>
            <w:gridSpan w:val="2"/>
            <w:tcBorders>
              <w:top w:val="single" w:sz="4" w:space="0" w:color="auto"/>
              <w:left w:val="single" w:sz="4" w:space="0" w:color="auto"/>
              <w:bottom w:val="single" w:sz="4" w:space="0" w:color="auto"/>
              <w:right w:val="single" w:sz="4" w:space="0" w:color="auto"/>
            </w:tcBorders>
          </w:tcPr>
          <w:p w14:paraId="0BF91F37" w14:textId="77777777" w:rsidR="000C5446" w:rsidRPr="006B56F5" w:rsidRDefault="000C5446" w:rsidP="000C5446">
            <w:pPr>
              <w:spacing w:before="60" w:after="60"/>
              <w:rPr>
                <w:b/>
                <w:bCs/>
              </w:rPr>
            </w:pPr>
            <w:r w:rsidRPr="006B56F5">
              <w:rPr>
                <w:b/>
                <w:bCs/>
              </w:rPr>
              <w:t>MISCELLANEOUS EDIBLE PREPARATIONS</w:t>
            </w:r>
          </w:p>
        </w:tc>
      </w:tr>
      <w:tr w:rsidR="000C5446" w14:paraId="727EA95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2386FF4" w14:textId="77777777" w:rsidR="000C5446" w:rsidRDefault="000C5446" w:rsidP="000C5446">
            <w:pPr>
              <w:spacing w:before="60" w:after="60"/>
              <w:rPr>
                <w:b/>
                <w:bCs/>
              </w:rPr>
            </w:pPr>
            <w:r>
              <w:rPr>
                <w:b/>
                <w:bCs/>
              </w:rPr>
              <w:t>2101</w:t>
            </w:r>
          </w:p>
        </w:tc>
        <w:tc>
          <w:tcPr>
            <w:tcW w:w="1043" w:type="dxa"/>
            <w:tcBorders>
              <w:top w:val="single" w:sz="4" w:space="0" w:color="auto"/>
              <w:left w:val="single" w:sz="4" w:space="0" w:color="auto"/>
              <w:bottom w:val="single" w:sz="4" w:space="0" w:color="auto"/>
              <w:right w:val="single" w:sz="4" w:space="0" w:color="auto"/>
            </w:tcBorders>
          </w:tcPr>
          <w:p w14:paraId="4A2B9DB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64E2032" w14:textId="77777777" w:rsidR="000C5446" w:rsidRPr="006B56F5" w:rsidRDefault="000C5446" w:rsidP="000C5446">
            <w:pPr>
              <w:spacing w:before="60" w:after="60"/>
              <w:rPr>
                <w:b/>
                <w:bCs/>
              </w:rPr>
            </w:pPr>
            <w:r w:rsidRPr="006B56F5">
              <w:rPr>
                <w:b/>
                <w:bCs/>
              </w:rPr>
              <w:t xml:space="preserve">Extracts, essences and concentrates, of coffee, tea or maté and preparations with a basis of these products or with a basis of coffee, tea or maté; roasted chicory and other roasted coffee </w:t>
            </w:r>
            <w:r w:rsidRPr="006B56F5">
              <w:rPr>
                <w:b/>
                <w:bCs/>
              </w:rPr>
              <w:lastRenderedPageBreak/>
              <w:t>substitutes, and extracts, essences and concentrates thereof</w:t>
            </w:r>
          </w:p>
        </w:tc>
        <w:tc>
          <w:tcPr>
            <w:tcW w:w="2086" w:type="dxa"/>
            <w:tcBorders>
              <w:top w:val="single" w:sz="4" w:space="0" w:color="auto"/>
              <w:left w:val="single" w:sz="4" w:space="0" w:color="auto"/>
              <w:bottom w:val="single" w:sz="4" w:space="0" w:color="auto"/>
              <w:right w:val="single" w:sz="4" w:space="0" w:color="auto"/>
            </w:tcBorders>
          </w:tcPr>
          <w:p w14:paraId="7E35D6CE" w14:textId="77777777" w:rsidR="000C5446" w:rsidRDefault="000C5446" w:rsidP="000C5446">
            <w:pPr>
              <w:spacing w:before="60" w:after="60"/>
            </w:pPr>
            <w:r>
              <w:lastRenderedPageBreak/>
              <w:t>Change to heading 2101 from any other heading</w:t>
            </w:r>
          </w:p>
        </w:tc>
      </w:tr>
      <w:tr w:rsidR="000C5446" w14:paraId="0C4A9AB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032C52D" w14:textId="77777777" w:rsidR="000C5446" w:rsidRDefault="000C5446" w:rsidP="000C5446">
            <w:pPr>
              <w:spacing w:before="60" w:after="60"/>
              <w:rPr>
                <w:b/>
                <w:bCs/>
              </w:rPr>
            </w:pPr>
            <w:r>
              <w:rPr>
                <w:b/>
                <w:bCs/>
              </w:rPr>
              <w:t>2102</w:t>
            </w:r>
          </w:p>
        </w:tc>
        <w:tc>
          <w:tcPr>
            <w:tcW w:w="1043" w:type="dxa"/>
            <w:tcBorders>
              <w:top w:val="single" w:sz="4" w:space="0" w:color="auto"/>
              <w:left w:val="single" w:sz="4" w:space="0" w:color="auto"/>
              <w:bottom w:val="single" w:sz="4" w:space="0" w:color="auto"/>
              <w:right w:val="single" w:sz="4" w:space="0" w:color="auto"/>
            </w:tcBorders>
          </w:tcPr>
          <w:p w14:paraId="36C2F1B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C0C7CF" w14:textId="77777777" w:rsidR="000C5446" w:rsidRPr="006B56F5" w:rsidRDefault="000C5446" w:rsidP="000C5446">
            <w:pPr>
              <w:spacing w:before="60" w:after="60"/>
              <w:rPr>
                <w:b/>
                <w:bCs/>
              </w:rPr>
            </w:pPr>
            <w:r w:rsidRPr="006B56F5">
              <w:rPr>
                <w:b/>
                <w:bCs/>
              </w:rPr>
              <w:t>Yeasts (active or inactive); other single-cell micro-organisms, dead (but not including vaccines of 3002); prepared baking powders</w:t>
            </w:r>
          </w:p>
        </w:tc>
        <w:tc>
          <w:tcPr>
            <w:tcW w:w="2086" w:type="dxa"/>
            <w:tcBorders>
              <w:top w:val="single" w:sz="4" w:space="0" w:color="auto"/>
              <w:left w:val="single" w:sz="4" w:space="0" w:color="auto"/>
              <w:bottom w:val="single" w:sz="4" w:space="0" w:color="auto"/>
              <w:right w:val="single" w:sz="4" w:space="0" w:color="auto"/>
            </w:tcBorders>
          </w:tcPr>
          <w:p w14:paraId="51BE4ADB" w14:textId="77777777" w:rsidR="000C5446" w:rsidRDefault="000C5446" w:rsidP="000C5446">
            <w:pPr>
              <w:spacing w:before="60" w:after="60"/>
            </w:pPr>
            <w:r>
              <w:t>Change to heading 2102 from any other heading</w:t>
            </w:r>
          </w:p>
        </w:tc>
      </w:tr>
      <w:tr w:rsidR="000C5446" w14:paraId="56A649D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51EFCB5" w14:textId="77777777" w:rsidR="000C5446" w:rsidRDefault="000C5446" w:rsidP="000C5446">
            <w:pPr>
              <w:spacing w:before="60" w:after="60"/>
              <w:rPr>
                <w:b/>
                <w:bCs/>
              </w:rPr>
            </w:pPr>
            <w:r>
              <w:rPr>
                <w:b/>
                <w:bCs/>
              </w:rPr>
              <w:t>2103</w:t>
            </w:r>
          </w:p>
        </w:tc>
        <w:tc>
          <w:tcPr>
            <w:tcW w:w="1043" w:type="dxa"/>
            <w:tcBorders>
              <w:top w:val="single" w:sz="4" w:space="0" w:color="auto"/>
              <w:left w:val="single" w:sz="4" w:space="0" w:color="auto"/>
              <w:bottom w:val="single" w:sz="4" w:space="0" w:color="auto"/>
              <w:right w:val="single" w:sz="4" w:space="0" w:color="auto"/>
            </w:tcBorders>
          </w:tcPr>
          <w:p w14:paraId="30D1808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3B72AF" w14:textId="77777777" w:rsidR="000C5446" w:rsidRPr="006B56F5" w:rsidRDefault="000C5446" w:rsidP="000C5446">
            <w:pPr>
              <w:spacing w:before="60" w:after="60"/>
              <w:rPr>
                <w:b/>
                <w:bCs/>
              </w:rPr>
            </w:pPr>
            <w:r w:rsidRPr="006B56F5">
              <w:rPr>
                <w:b/>
                <w:bCs/>
              </w:rPr>
              <w:t>Sauces and preparations therefor; mixed condiments and mixed seasonings; mustard flour and meal and prepared mustard</w:t>
            </w:r>
          </w:p>
        </w:tc>
        <w:tc>
          <w:tcPr>
            <w:tcW w:w="2086" w:type="dxa"/>
            <w:tcBorders>
              <w:top w:val="single" w:sz="4" w:space="0" w:color="auto"/>
              <w:left w:val="single" w:sz="4" w:space="0" w:color="auto"/>
              <w:bottom w:val="single" w:sz="4" w:space="0" w:color="auto"/>
              <w:right w:val="single" w:sz="4" w:space="0" w:color="auto"/>
            </w:tcBorders>
          </w:tcPr>
          <w:p w14:paraId="33AB88A7" w14:textId="77777777" w:rsidR="000C5446" w:rsidRDefault="000C5446" w:rsidP="000C5446">
            <w:pPr>
              <w:spacing w:before="60" w:after="60"/>
            </w:pPr>
            <w:r>
              <w:t> </w:t>
            </w:r>
          </w:p>
        </w:tc>
      </w:tr>
      <w:tr w:rsidR="000C5446" w14:paraId="141941A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46C3292" w14:textId="77777777" w:rsidR="000C5446" w:rsidRPr="006460B5" w:rsidRDefault="000C5446" w:rsidP="000C5446">
            <w:pPr>
              <w:spacing w:before="60" w:after="60"/>
              <w:rPr>
                <w:bCs/>
              </w:rPr>
            </w:pPr>
            <w:r w:rsidRPr="006460B5">
              <w:rPr>
                <w:bCs/>
              </w:rPr>
              <w:t>2103</w:t>
            </w:r>
          </w:p>
        </w:tc>
        <w:tc>
          <w:tcPr>
            <w:tcW w:w="1043" w:type="dxa"/>
            <w:tcBorders>
              <w:top w:val="single" w:sz="4" w:space="0" w:color="auto"/>
              <w:left w:val="single" w:sz="4" w:space="0" w:color="auto"/>
              <w:bottom w:val="single" w:sz="4" w:space="0" w:color="auto"/>
              <w:right w:val="single" w:sz="4" w:space="0" w:color="auto"/>
            </w:tcBorders>
          </w:tcPr>
          <w:p w14:paraId="05DCE6FB" w14:textId="77777777" w:rsidR="000C5446" w:rsidRPr="006460B5" w:rsidRDefault="000C5446" w:rsidP="000C5446">
            <w:pPr>
              <w:spacing w:before="60" w:after="60"/>
              <w:rPr>
                <w:bCs/>
              </w:rPr>
            </w:pPr>
            <w:r w:rsidRPr="006460B5">
              <w:rPr>
                <w:bCs/>
              </w:rPr>
              <w:t>2103</w:t>
            </w:r>
            <w:r>
              <w:rPr>
                <w:bCs/>
              </w:rPr>
              <w:t>.</w:t>
            </w:r>
            <w:r w:rsidRPr="006460B5">
              <w:rPr>
                <w:bCs/>
              </w:rPr>
              <w:t>10</w:t>
            </w:r>
          </w:p>
        </w:tc>
        <w:tc>
          <w:tcPr>
            <w:tcW w:w="3828" w:type="dxa"/>
            <w:tcBorders>
              <w:top w:val="single" w:sz="4" w:space="0" w:color="auto"/>
              <w:left w:val="single" w:sz="4" w:space="0" w:color="auto"/>
              <w:bottom w:val="single" w:sz="4" w:space="0" w:color="auto"/>
              <w:right w:val="single" w:sz="4" w:space="0" w:color="auto"/>
            </w:tcBorders>
          </w:tcPr>
          <w:p w14:paraId="0695D9CB" w14:textId="77777777" w:rsidR="000C5446" w:rsidRPr="006460B5" w:rsidRDefault="000C5446" w:rsidP="000C5446">
            <w:pPr>
              <w:spacing w:before="60" w:after="60"/>
              <w:rPr>
                <w:bCs/>
              </w:rPr>
            </w:pPr>
            <w:r w:rsidRPr="006460B5">
              <w:rPr>
                <w:bCs/>
              </w:rPr>
              <w:t>- Soya sauce</w:t>
            </w:r>
          </w:p>
        </w:tc>
        <w:tc>
          <w:tcPr>
            <w:tcW w:w="2086" w:type="dxa"/>
            <w:tcBorders>
              <w:top w:val="single" w:sz="4" w:space="0" w:color="auto"/>
              <w:left w:val="single" w:sz="4" w:space="0" w:color="auto"/>
              <w:bottom w:val="single" w:sz="4" w:space="0" w:color="auto"/>
              <w:right w:val="single" w:sz="4" w:space="0" w:color="auto"/>
            </w:tcBorders>
          </w:tcPr>
          <w:p w14:paraId="3DD0F379" w14:textId="77777777" w:rsidR="000C5446" w:rsidRDefault="000C5446" w:rsidP="000C5446">
            <w:pPr>
              <w:spacing w:before="60" w:after="60"/>
            </w:pPr>
            <w:r>
              <w:t>Change to subheading 2103.10 from any other subheading</w:t>
            </w:r>
          </w:p>
        </w:tc>
      </w:tr>
      <w:tr w:rsidR="000C5446" w14:paraId="7A76B0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F93FB9" w14:textId="77777777" w:rsidR="000C5446" w:rsidRPr="006460B5" w:rsidRDefault="000C5446" w:rsidP="000C5446">
            <w:pPr>
              <w:spacing w:before="60" w:after="60"/>
              <w:rPr>
                <w:bCs/>
              </w:rPr>
            </w:pPr>
            <w:r w:rsidRPr="006460B5">
              <w:rPr>
                <w:bCs/>
              </w:rPr>
              <w:t>2103</w:t>
            </w:r>
          </w:p>
        </w:tc>
        <w:tc>
          <w:tcPr>
            <w:tcW w:w="1043" w:type="dxa"/>
            <w:tcBorders>
              <w:top w:val="single" w:sz="4" w:space="0" w:color="auto"/>
              <w:left w:val="single" w:sz="4" w:space="0" w:color="auto"/>
              <w:bottom w:val="single" w:sz="4" w:space="0" w:color="auto"/>
              <w:right w:val="single" w:sz="4" w:space="0" w:color="auto"/>
            </w:tcBorders>
          </w:tcPr>
          <w:p w14:paraId="200E66B0" w14:textId="77777777" w:rsidR="000C5446" w:rsidRPr="006460B5" w:rsidRDefault="000C5446" w:rsidP="000C5446">
            <w:pPr>
              <w:spacing w:before="60" w:after="60"/>
              <w:rPr>
                <w:bCs/>
              </w:rPr>
            </w:pPr>
            <w:r w:rsidRPr="006460B5">
              <w:rPr>
                <w:bCs/>
              </w:rPr>
              <w:t>2103</w:t>
            </w:r>
            <w:r>
              <w:rPr>
                <w:bCs/>
              </w:rPr>
              <w:t>.</w:t>
            </w:r>
            <w:r w:rsidRPr="006460B5">
              <w:rPr>
                <w:bCs/>
              </w:rPr>
              <w:t>20</w:t>
            </w:r>
          </w:p>
        </w:tc>
        <w:tc>
          <w:tcPr>
            <w:tcW w:w="3828" w:type="dxa"/>
            <w:tcBorders>
              <w:top w:val="single" w:sz="4" w:space="0" w:color="auto"/>
              <w:left w:val="single" w:sz="4" w:space="0" w:color="auto"/>
              <w:bottom w:val="single" w:sz="4" w:space="0" w:color="auto"/>
              <w:right w:val="single" w:sz="4" w:space="0" w:color="auto"/>
            </w:tcBorders>
          </w:tcPr>
          <w:p w14:paraId="6386368B" w14:textId="77777777" w:rsidR="000C5446" w:rsidRPr="006460B5" w:rsidRDefault="000C5446" w:rsidP="000C5446">
            <w:pPr>
              <w:spacing w:before="60" w:after="60"/>
              <w:rPr>
                <w:bCs/>
              </w:rPr>
            </w:pPr>
            <w:r w:rsidRPr="006460B5">
              <w:rPr>
                <w:bCs/>
              </w:rPr>
              <w:t>- Tomato ketchup and other tomato sauces</w:t>
            </w:r>
          </w:p>
        </w:tc>
        <w:tc>
          <w:tcPr>
            <w:tcW w:w="2086" w:type="dxa"/>
            <w:tcBorders>
              <w:top w:val="single" w:sz="4" w:space="0" w:color="auto"/>
              <w:left w:val="single" w:sz="4" w:space="0" w:color="auto"/>
              <w:bottom w:val="single" w:sz="4" w:space="0" w:color="auto"/>
              <w:right w:val="single" w:sz="4" w:space="0" w:color="auto"/>
            </w:tcBorders>
          </w:tcPr>
          <w:p w14:paraId="2EE74CB6" w14:textId="77777777" w:rsidR="000C5446" w:rsidRDefault="000C5446" w:rsidP="000C5446">
            <w:pPr>
              <w:spacing w:before="60" w:after="60"/>
            </w:pPr>
            <w:r>
              <w:t>Change to subheading 2103.20 from any other subheading</w:t>
            </w:r>
          </w:p>
        </w:tc>
      </w:tr>
      <w:tr w:rsidR="000C5446" w14:paraId="4D237D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550BDA" w14:textId="77777777" w:rsidR="000C5446" w:rsidRPr="006460B5" w:rsidRDefault="000C5446" w:rsidP="000C5446">
            <w:pPr>
              <w:spacing w:before="60" w:after="60"/>
              <w:rPr>
                <w:bCs/>
              </w:rPr>
            </w:pPr>
            <w:r w:rsidRPr="006460B5">
              <w:rPr>
                <w:bCs/>
              </w:rPr>
              <w:t>2103</w:t>
            </w:r>
          </w:p>
        </w:tc>
        <w:tc>
          <w:tcPr>
            <w:tcW w:w="1043" w:type="dxa"/>
            <w:tcBorders>
              <w:top w:val="single" w:sz="4" w:space="0" w:color="auto"/>
              <w:left w:val="single" w:sz="4" w:space="0" w:color="auto"/>
              <w:bottom w:val="single" w:sz="4" w:space="0" w:color="auto"/>
              <w:right w:val="single" w:sz="4" w:space="0" w:color="auto"/>
            </w:tcBorders>
          </w:tcPr>
          <w:p w14:paraId="77B47A71" w14:textId="77777777" w:rsidR="000C5446" w:rsidRPr="006460B5" w:rsidRDefault="000C5446" w:rsidP="000C5446">
            <w:pPr>
              <w:spacing w:before="60" w:after="60"/>
              <w:rPr>
                <w:bCs/>
              </w:rPr>
            </w:pPr>
            <w:r w:rsidRPr="006460B5">
              <w:rPr>
                <w:bCs/>
              </w:rPr>
              <w:t>2103</w:t>
            </w:r>
            <w:r>
              <w:rPr>
                <w:bCs/>
              </w:rPr>
              <w:t>.</w:t>
            </w:r>
            <w:r w:rsidRPr="006460B5">
              <w:rPr>
                <w:bCs/>
              </w:rPr>
              <w:t>30</w:t>
            </w:r>
          </w:p>
        </w:tc>
        <w:tc>
          <w:tcPr>
            <w:tcW w:w="3828" w:type="dxa"/>
            <w:tcBorders>
              <w:top w:val="single" w:sz="4" w:space="0" w:color="auto"/>
              <w:left w:val="single" w:sz="4" w:space="0" w:color="auto"/>
              <w:bottom w:val="single" w:sz="4" w:space="0" w:color="auto"/>
              <w:right w:val="single" w:sz="4" w:space="0" w:color="auto"/>
            </w:tcBorders>
          </w:tcPr>
          <w:p w14:paraId="61CA2F7E" w14:textId="77777777" w:rsidR="000C5446" w:rsidRPr="006460B5" w:rsidRDefault="000C5446" w:rsidP="000C5446">
            <w:pPr>
              <w:spacing w:before="60" w:after="60"/>
              <w:rPr>
                <w:bCs/>
              </w:rPr>
            </w:pPr>
            <w:r w:rsidRPr="006460B5">
              <w:rPr>
                <w:bCs/>
              </w:rPr>
              <w:t>- Mustard flour and meal and prepared mustard</w:t>
            </w:r>
          </w:p>
        </w:tc>
        <w:tc>
          <w:tcPr>
            <w:tcW w:w="2086" w:type="dxa"/>
            <w:tcBorders>
              <w:top w:val="single" w:sz="4" w:space="0" w:color="auto"/>
              <w:left w:val="single" w:sz="4" w:space="0" w:color="auto"/>
              <w:bottom w:val="single" w:sz="4" w:space="0" w:color="auto"/>
              <w:right w:val="single" w:sz="4" w:space="0" w:color="auto"/>
            </w:tcBorders>
          </w:tcPr>
          <w:p w14:paraId="248CEB16" w14:textId="77777777" w:rsidR="000C5446" w:rsidRDefault="000C5446" w:rsidP="000C5446">
            <w:pPr>
              <w:spacing w:before="60" w:after="60"/>
            </w:pPr>
            <w:r>
              <w:t>Change to subheading 2103.30 from any other subheading</w:t>
            </w:r>
          </w:p>
        </w:tc>
      </w:tr>
      <w:tr w:rsidR="000C5446" w14:paraId="4BD100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94DD98" w14:textId="77777777" w:rsidR="000C5446" w:rsidRPr="006460B5" w:rsidRDefault="000C5446" w:rsidP="000C5446">
            <w:pPr>
              <w:spacing w:before="60" w:after="60"/>
              <w:rPr>
                <w:bCs/>
              </w:rPr>
            </w:pPr>
            <w:r w:rsidRPr="006460B5">
              <w:rPr>
                <w:bCs/>
              </w:rPr>
              <w:t>2103</w:t>
            </w:r>
          </w:p>
        </w:tc>
        <w:tc>
          <w:tcPr>
            <w:tcW w:w="1043" w:type="dxa"/>
            <w:tcBorders>
              <w:top w:val="single" w:sz="4" w:space="0" w:color="auto"/>
              <w:left w:val="single" w:sz="4" w:space="0" w:color="auto"/>
              <w:bottom w:val="single" w:sz="4" w:space="0" w:color="auto"/>
              <w:right w:val="single" w:sz="4" w:space="0" w:color="auto"/>
            </w:tcBorders>
          </w:tcPr>
          <w:p w14:paraId="1B05F9B8" w14:textId="77777777" w:rsidR="000C5446" w:rsidRPr="006460B5" w:rsidRDefault="000C5446" w:rsidP="000C5446">
            <w:pPr>
              <w:spacing w:before="60" w:after="60"/>
              <w:rPr>
                <w:bCs/>
              </w:rPr>
            </w:pPr>
            <w:r w:rsidRPr="006460B5">
              <w:rPr>
                <w:bCs/>
              </w:rPr>
              <w:t>2103</w:t>
            </w:r>
            <w:r>
              <w:rPr>
                <w:bCs/>
              </w:rPr>
              <w:t>.</w:t>
            </w:r>
            <w:r w:rsidRPr="006460B5">
              <w:rPr>
                <w:bCs/>
              </w:rPr>
              <w:t>90</w:t>
            </w:r>
          </w:p>
        </w:tc>
        <w:tc>
          <w:tcPr>
            <w:tcW w:w="3828" w:type="dxa"/>
            <w:tcBorders>
              <w:top w:val="single" w:sz="4" w:space="0" w:color="auto"/>
              <w:left w:val="single" w:sz="4" w:space="0" w:color="auto"/>
              <w:bottom w:val="single" w:sz="4" w:space="0" w:color="auto"/>
              <w:right w:val="single" w:sz="4" w:space="0" w:color="auto"/>
            </w:tcBorders>
          </w:tcPr>
          <w:p w14:paraId="4F49D817" w14:textId="77777777" w:rsidR="000C5446" w:rsidRPr="006460B5" w:rsidRDefault="000C5446" w:rsidP="000C5446">
            <w:pPr>
              <w:spacing w:before="60" w:after="60"/>
              <w:rPr>
                <w:bCs/>
              </w:rPr>
            </w:pPr>
            <w:r w:rsidRPr="006460B5">
              <w:rPr>
                <w:bCs/>
              </w:rPr>
              <w:t>- Other</w:t>
            </w:r>
          </w:p>
        </w:tc>
        <w:tc>
          <w:tcPr>
            <w:tcW w:w="2086" w:type="dxa"/>
            <w:tcBorders>
              <w:top w:val="single" w:sz="4" w:space="0" w:color="auto"/>
              <w:left w:val="single" w:sz="4" w:space="0" w:color="auto"/>
              <w:bottom w:val="single" w:sz="4" w:space="0" w:color="auto"/>
              <w:right w:val="single" w:sz="4" w:space="0" w:color="auto"/>
            </w:tcBorders>
          </w:tcPr>
          <w:p w14:paraId="5EF3D8CC" w14:textId="77777777" w:rsidR="000C5446" w:rsidRDefault="000C5446" w:rsidP="000C5446">
            <w:pPr>
              <w:spacing w:before="60" w:after="60"/>
            </w:pPr>
            <w:r>
              <w:t>Change to subheading 2103.90 from any other subheading</w:t>
            </w:r>
          </w:p>
        </w:tc>
      </w:tr>
      <w:tr w:rsidR="000C5446" w14:paraId="7E4E3B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044211" w14:textId="77777777" w:rsidR="000C5446" w:rsidRDefault="000C5446" w:rsidP="000C5446">
            <w:pPr>
              <w:spacing w:before="60" w:after="60"/>
              <w:rPr>
                <w:b/>
                <w:bCs/>
              </w:rPr>
            </w:pPr>
            <w:r>
              <w:rPr>
                <w:b/>
                <w:bCs/>
              </w:rPr>
              <w:t>2104</w:t>
            </w:r>
          </w:p>
        </w:tc>
        <w:tc>
          <w:tcPr>
            <w:tcW w:w="1043" w:type="dxa"/>
            <w:tcBorders>
              <w:top w:val="single" w:sz="4" w:space="0" w:color="auto"/>
              <w:left w:val="single" w:sz="4" w:space="0" w:color="auto"/>
              <w:bottom w:val="single" w:sz="4" w:space="0" w:color="auto"/>
              <w:right w:val="single" w:sz="4" w:space="0" w:color="auto"/>
            </w:tcBorders>
          </w:tcPr>
          <w:p w14:paraId="3A67485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4EF3FE" w14:textId="77777777" w:rsidR="000C5446" w:rsidRPr="006B56F5" w:rsidRDefault="000C5446" w:rsidP="000C5446">
            <w:pPr>
              <w:spacing w:before="60" w:after="60"/>
              <w:rPr>
                <w:b/>
                <w:bCs/>
              </w:rPr>
            </w:pPr>
            <w:r w:rsidRPr="006B56F5">
              <w:rPr>
                <w:b/>
                <w:bCs/>
              </w:rPr>
              <w:t>Soups and broths and preparations therefor; homogenised composite food preparations</w:t>
            </w:r>
          </w:p>
        </w:tc>
        <w:tc>
          <w:tcPr>
            <w:tcW w:w="2086" w:type="dxa"/>
            <w:tcBorders>
              <w:top w:val="single" w:sz="4" w:space="0" w:color="auto"/>
              <w:left w:val="single" w:sz="4" w:space="0" w:color="auto"/>
              <w:bottom w:val="single" w:sz="4" w:space="0" w:color="auto"/>
              <w:right w:val="single" w:sz="4" w:space="0" w:color="auto"/>
            </w:tcBorders>
          </w:tcPr>
          <w:p w14:paraId="1AF32E91" w14:textId="77777777" w:rsidR="000C5446" w:rsidRDefault="000C5446" w:rsidP="000C5446">
            <w:pPr>
              <w:spacing w:before="60" w:after="60"/>
            </w:pPr>
            <w:r>
              <w:t> </w:t>
            </w:r>
          </w:p>
        </w:tc>
      </w:tr>
      <w:tr w:rsidR="000C5446" w14:paraId="30162F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51755D" w14:textId="77777777" w:rsidR="000C5446" w:rsidRPr="006460B5" w:rsidRDefault="000C5446" w:rsidP="000C5446">
            <w:pPr>
              <w:spacing w:before="60" w:after="60"/>
              <w:rPr>
                <w:bCs/>
              </w:rPr>
            </w:pPr>
            <w:r w:rsidRPr="006460B5">
              <w:rPr>
                <w:bCs/>
              </w:rPr>
              <w:t>2104</w:t>
            </w:r>
          </w:p>
        </w:tc>
        <w:tc>
          <w:tcPr>
            <w:tcW w:w="1043" w:type="dxa"/>
            <w:tcBorders>
              <w:top w:val="single" w:sz="4" w:space="0" w:color="auto"/>
              <w:left w:val="single" w:sz="4" w:space="0" w:color="auto"/>
              <w:bottom w:val="single" w:sz="4" w:space="0" w:color="auto"/>
              <w:right w:val="single" w:sz="4" w:space="0" w:color="auto"/>
            </w:tcBorders>
          </w:tcPr>
          <w:p w14:paraId="42103259" w14:textId="77777777" w:rsidR="000C5446" w:rsidRPr="006460B5" w:rsidRDefault="000C5446" w:rsidP="000C5446">
            <w:pPr>
              <w:spacing w:before="60" w:after="60"/>
              <w:rPr>
                <w:bCs/>
              </w:rPr>
            </w:pPr>
            <w:r w:rsidRPr="006460B5">
              <w:rPr>
                <w:bCs/>
              </w:rPr>
              <w:t>2104</w:t>
            </w:r>
            <w:r>
              <w:rPr>
                <w:bCs/>
              </w:rPr>
              <w:t>.</w:t>
            </w:r>
            <w:r w:rsidRPr="006460B5">
              <w:rPr>
                <w:bCs/>
              </w:rPr>
              <w:t>10</w:t>
            </w:r>
          </w:p>
        </w:tc>
        <w:tc>
          <w:tcPr>
            <w:tcW w:w="3828" w:type="dxa"/>
            <w:tcBorders>
              <w:top w:val="single" w:sz="4" w:space="0" w:color="auto"/>
              <w:left w:val="single" w:sz="4" w:space="0" w:color="auto"/>
              <w:bottom w:val="single" w:sz="4" w:space="0" w:color="auto"/>
              <w:right w:val="single" w:sz="4" w:space="0" w:color="auto"/>
            </w:tcBorders>
          </w:tcPr>
          <w:p w14:paraId="026857B4" w14:textId="77777777" w:rsidR="000C5446" w:rsidRPr="006460B5" w:rsidRDefault="000C5446" w:rsidP="000C5446">
            <w:pPr>
              <w:spacing w:before="60" w:after="60"/>
              <w:rPr>
                <w:bCs/>
              </w:rPr>
            </w:pPr>
            <w:r w:rsidRPr="006460B5">
              <w:rPr>
                <w:bCs/>
              </w:rPr>
              <w:t>- Soups and broths and preparations therefore</w:t>
            </w:r>
          </w:p>
        </w:tc>
        <w:tc>
          <w:tcPr>
            <w:tcW w:w="2086" w:type="dxa"/>
            <w:tcBorders>
              <w:top w:val="single" w:sz="4" w:space="0" w:color="auto"/>
              <w:left w:val="single" w:sz="4" w:space="0" w:color="auto"/>
              <w:bottom w:val="single" w:sz="4" w:space="0" w:color="auto"/>
              <w:right w:val="single" w:sz="4" w:space="0" w:color="auto"/>
            </w:tcBorders>
          </w:tcPr>
          <w:p w14:paraId="77F93FEC" w14:textId="77777777" w:rsidR="000C5446" w:rsidRDefault="000C5446" w:rsidP="000C5446">
            <w:pPr>
              <w:spacing w:before="60" w:after="60"/>
            </w:pPr>
            <w:r>
              <w:t>Change to subheading 2104.10 from any other subheading</w:t>
            </w:r>
          </w:p>
        </w:tc>
      </w:tr>
      <w:tr w:rsidR="000C5446" w14:paraId="2ED0FA3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E171ED8" w14:textId="77777777" w:rsidR="000C5446" w:rsidRPr="006460B5" w:rsidRDefault="000C5446" w:rsidP="000C5446">
            <w:pPr>
              <w:spacing w:before="60" w:after="60"/>
              <w:rPr>
                <w:bCs/>
              </w:rPr>
            </w:pPr>
            <w:r w:rsidRPr="006460B5">
              <w:rPr>
                <w:bCs/>
              </w:rPr>
              <w:t>2104</w:t>
            </w:r>
          </w:p>
        </w:tc>
        <w:tc>
          <w:tcPr>
            <w:tcW w:w="1043" w:type="dxa"/>
            <w:tcBorders>
              <w:top w:val="single" w:sz="4" w:space="0" w:color="auto"/>
              <w:left w:val="single" w:sz="4" w:space="0" w:color="auto"/>
              <w:bottom w:val="single" w:sz="4" w:space="0" w:color="auto"/>
              <w:right w:val="single" w:sz="4" w:space="0" w:color="auto"/>
            </w:tcBorders>
          </w:tcPr>
          <w:p w14:paraId="3807359C" w14:textId="77777777" w:rsidR="000C5446" w:rsidRPr="006460B5" w:rsidRDefault="000C5446" w:rsidP="000C5446">
            <w:pPr>
              <w:spacing w:before="60" w:after="60"/>
              <w:rPr>
                <w:bCs/>
              </w:rPr>
            </w:pPr>
            <w:r w:rsidRPr="006460B5">
              <w:rPr>
                <w:bCs/>
              </w:rPr>
              <w:t>2104</w:t>
            </w:r>
            <w:r>
              <w:rPr>
                <w:bCs/>
              </w:rPr>
              <w:t>.</w:t>
            </w:r>
            <w:r w:rsidRPr="006460B5">
              <w:rPr>
                <w:bCs/>
              </w:rPr>
              <w:t>20</w:t>
            </w:r>
          </w:p>
        </w:tc>
        <w:tc>
          <w:tcPr>
            <w:tcW w:w="3828" w:type="dxa"/>
            <w:tcBorders>
              <w:top w:val="single" w:sz="4" w:space="0" w:color="auto"/>
              <w:left w:val="single" w:sz="4" w:space="0" w:color="auto"/>
              <w:bottom w:val="single" w:sz="4" w:space="0" w:color="auto"/>
              <w:right w:val="single" w:sz="4" w:space="0" w:color="auto"/>
            </w:tcBorders>
          </w:tcPr>
          <w:p w14:paraId="07A08628" w14:textId="77777777" w:rsidR="000C5446" w:rsidRPr="006460B5" w:rsidRDefault="000C5446" w:rsidP="000C5446">
            <w:pPr>
              <w:spacing w:before="60" w:after="60"/>
              <w:rPr>
                <w:bCs/>
              </w:rPr>
            </w:pPr>
            <w:r w:rsidRPr="006460B5">
              <w:rPr>
                <w:bCs/>
              </w:rPr>
              <w:t>- Homogenised composite food preparations</w:t>
            </w:r>
          </w:p>
        </w:tc>
        <w:tc>
          <w:tcPr>
            <w:tcW w:w="2086" w:type="dxa"/>
            <w:tcBorders>
              <w:top w:val="single" w:sz="4" w:space="0" w:color="auto"/>
              <w:left w:val="single" w:sz="4" w:space="0" w:color="auto"/>
              <w:bottom w:val="single" w:sz="4" w:space="0" w:color="auto"/>
              <w:right w:val="single" w:sz="4" w:space="0" w:color="auto"/>
            </w:tcBorders>
          </w:tcPr>
          <w:p w14:paraId="34474FE6" w14:textId="77777777" w:rsidR="000C5446" w:rsidRDefault="000C5446" w:rsidP="000C5446">
            <w:pPr>
              <w:spacing w:before="60" w:after="60"/>
            </w:pPr>
            <w:r>
              <w:t>Change to subheading 2104.20 from any other subheading</w:t>
            </w:r>
          </w:p>
        </w:tc>
      </w:tr>
      <w:tr w:rsidR="000C5446" w14:paraId="5F69A73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21B79F4" w14:textId="77777777" w:rsidR="000C5446" w:rsidRDefault="000C5446" w:rsidP="000C5446">
            <w:pPr>
              <w:spacing w:before="60" w:after="60"/>
              <w:rPr>
                <w:b/>
                <w:bCs/>
              </w:rPr>
            </w:pPr>
            <w:r>
              <w:rPr>
                <w:b/>
                <w:bCs/>
              </w:rPr>
              <w:lastRenderedPageBreak/>
              <w:t>2105</w:t>
            </w:r>
          </w:p>
        </w:tc>
        <w:tc>
          <w:tcPr>
            <w:tcW w:w="1043" w:type="dxa"/>
            <w:tcBorders>
              <w:top w:val="single" w:sz="4" w:space="0" w:color="auto"/>
              <w:left w:val="single" w:sz="4" w:space="0" w:color="auto"/>
              <w:bottom w:val="single" w:sz="4" w:space="0" w:color="auto"/>
              <w:right w:val="single" w:sz="4" w:space="0" w:color="auto"/>
            </w:tcBorders>
          </w:tcPr>
          <w:p w14:paraId="1322500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659E00" w14:textId="77777777" w:rsidR="000C5446" w:rsidRPr="006B56F5" w:rsidRDefault="000C5446" w:rsidP="000C5446">
            <w:pPr>
              <w:spacing w:before="60" w:after="60"/>
              <w:rPr>
                <w:b/>
                <w:bCs/>
              </w:rPr>
            </w:pPr>
            <w:r w:rsidRPr="006B56F5">
              <w:rPr>
                <w:b/>
                <w:bCs/>
              </w:rPr>
              <w:t>Ice cream and other edible ice, whether or not containing cocoa</w:t>
            </w:r>
          </w:p>
        </w:tc>
        <w:tc>
          <w:tcPr>
            <w:tcW w:w="2086" w:type="dxa"/>
            <w:tcBorders>
              <w:top w:val="single" w:sz="4" w:space="0" w:color="auto"/>
              <w:left w:val="single" w:sz="4" w:space="0" w:color="auto"/>
              <w:bottom w:val="single" w:sz="4" w:space="0" w:color="auto"/>
              <w:right w:val="single" w:sz="4" w:space="0" w:color="auto"/>
            </w:tcBorders>
          </w:tcPr>
          <w:p w14:paraId="236B1DF9" w14:textId="77777777" w:rsidR="000C5446" w:rsidRDefault="000C5446" w:rsidP="000C5446">
            <w:pPr>
              <w:spacing w:before="60" w:after="60"/>
            </w:pPr>
            <w:r>
              <w:t>Change to heading 2105 from any other heading</w:t>
            </w:r>
          </w:p>
        </w:tc>
      </w:tr>
      <w:tr w:rsidR="000C5446" w14:paraId="733AAE6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341711A" w14:textId="77777777" w:rsidR="000C5446" w:rsidRDefault="000C5446" w:rsidP="000C5446">
            <w:pPr>
              <w:spacing w:before="60" w:after="60"/>
              <w:rPr>
                <w:b/>
                <w:bCs/>
              </w:rPr>
            </w:pPr>
            <w:r>
              <w:rPr>
                <w:b/>
                <w:bCs/>
              </w:rPr>
              <w:t>2106</w:t>
            </w:r>
          </w:p>
        </w:tc>
        <w:tc>
          <w:tcPr>
            <w:tcW w:w="1043" w:type="dxa"/>
            <w:tcBorders>
              <w:top w:val="single" w:sz="4" w:space="0" w:color="auto"/>
              <w:left w:val="single" w:sz="4" w:space="0" w:color="auto"/>
              <w:bottom w:val="single" w:sz="4" w:space="0" w:color="auto"/>
              <w:right w:val="single" w:sz="4" w:space="0" w:color="auto"/>
            </w:tcBorders>
          </w:tcPr>
          <w:p w14:paraId="309CD72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F6AB71" w14:textId="77777777" w:rsidR="000C5446" w:rsidRPr="006B56F5" w:rsidRDefault="000C5446" w:rsidP="000C5446">
            <w:pPr>
              <w:spacing w:before="60" w:after="60"/>
              <w:rPr>
                <w:b/>
                <w:bCs/>
              </w:rPr>
            </w:pPr>
            <w:r w:rsidRPr="006B56F5">
              <w:rPr>
                <w:b/>
                <w:bCs/>
              </w:rPr>
              <w:t>Food preparations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111BD157" w14:textId="77777777" w:rsidR="000C5446" w:rsidRDefault="000C5446" w:rsidP="000C5446">
            <w:pPr>
              <w:spacing w:before="60" w:after="60"/>
            </w:pPr>
            <w:r>
              <w:t> </w:t>
            </w:r>
          </w:p>
        </w:tc>
      </w:tr>
      <w:tr w:rsidR="000C5446" w14:paraId="7603FF0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D4271CD" w14:textId="77777777" w:rsidR="000C5446" w:rsidRPr="006460B5" w:rsidRDefault="000C5446" w:rsidP="000C5446">
            <w:pPr>
              <w:spacing w:before="60" w:after="60"/>
              <w:rPr>
                <w:bCs/>
              </w:rPr>
            </w:pPr>
            <w:r w:rsidRPr="006460B5">
              <w:rPr>
                <w:bCs/>
              </w:rPr>
              <w:t>2106</w:t>
            </w:r>
          </w:p>
        </w:tc>
        <w:tc>
          <w:tcPr>
            <w:tcW w:w="1043" w:type="dxa"/>
            <w:tcBorders>
              <w:top w:val="single" w:sz="4" w:space="0" w:color="auto"/>
              <w:left w:val="single" w:sz="4" w:space="0" w:color="auto"/>
              <w:bottom w:val="single" w:sz="4" w:space="0" w:color="auto"/>
              <w:right w:val="single" w:sz="4" w:space="0" w:color="auto"/>
            </w:tcBorders>
          </w:tcPr>
          <w:p w14:paraId="69149605" w14:textId="77777777" w:rsidR="000C5446" w:rsidRPr="006460B5" w:rsidRDefault="000C5446" w:rsidP="000C5446">
            <w:pPr>
              <w:spacing w:before="60" w:after="60"/>
              <w:rPr>
                <w:bCs/>
              </w:rPr>
            </w:pPr>
            <w:r w:rsidRPr="006460B5">
              <w:rPr>
                <w:bCs/>
              </w:rPr>
              <w:t>2106</w:t>
            </w:r>
            <w:r>
              <w:rPr>
                <w:bCs/>
              </w:rPr>
              <w:t>.</w:t>
            </w:r>
            <w:r w:rsidRPr="006460B5">
              <w:rPr>
                <w:bCs/>
              </w:rPr>
              <w:t>10</w:t>
            </w:r>
          </w:p>
        </w:tc>
        <w:tc>
          <w:tcPr>
            <w:tcW w:w="3828" w:type="dxa"/>
            <w:tcBorders>
              <w:top w:val="single" w:sz="4" w:space="0" w:color="auto"/>
              <w:left w:val="single" w:sz="4" w:space="0" w:color="auto"/>
              <w:bottom w:val="single" w:sz="4" w:space="0" w:color="auto"/>
              <w:right w:val="single" w:sz="4" w:space="0" w:color="auto"/>
            </w:tcBorders>
          </w:tcPr>
          <w:p w14:paraId="55CC21C5" w14:textId="77777777" w:rsidR="000C5446" w:rsidRPr="006460B5" w:rsidRDefault="000C5446" w:rsidP="000C5446">
            <w:pPr>
              <w:spacing w:before="60" w:after="60"/>
              <w:rPr>
                <w:bCs/>
              </w:rPr>
            </w:pPr>
            <w:r w:rsidRPr="006460B5">
              <w:rPr>
                <w:bCs/>
              </w:rPr>
              <w:t>- Protein concentrates and textured protein substances</w:t>
            </w:r>
          </w:p>
        </w:tc>
        <w:tc>
          <w:tcPr>
            <w:tcW w:w="2086" w:type="dxa"/>
            <w:tcBorders>
              <w:top w:val="single" w:sz="4" w:space="0" w:color="auto"/>
              <w:left w:val="single" w:sz="4" w:space="0" w:color="auto"/>
              <w:bottom w:val="single" w:sz="4" w:space="0" w:color="auto"/>
              <w:right w:val="single" w:sz="4" w:space="0" w:color="auto"/>
            </w:tcBorders>
          </w:tcPr>
          <w:p w14:paraId="1338683F" w14:textId="77777777" w:rsidR="000C5446" w:rsidRDefault="000C5446" w:rsidP="000C5446">
            <w:pPr>
              <w:spacing w:before="60" w:after="60"/>
            </w:pPr>
            <w:r>
              <w:t>Change to subheading 2106.10 from any other subheading</w:t>
            </w:r>
          </w:p>
        </w:tc>
      </w:tr>
      <w:tr w:rsidR="000C5446" w14:paraId="08616B2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25B3D42" w14:textId="77777777" w:rsidR="000C5446" w:rsidRPr="006460B5" w:rsidRDefault="000C5446" w:rsidP="000C5446">
            <w:pPr>
              <w:spacing w:before="60" w:after="60"/>
              <w:rPr>
                <w:bCs/>
              </w:rPr>
            </w:pPr>
            <w:r w:rsidRPr="006460B5">
              <w:rPr>
                <w:bCs/>
              </w:rPr>
              <w:t>2106</w:t>
            </w:r>
          </w:p>
        </w:tc>
        <w:tc>
          <w:tcPr>
            <w:tcW w:w="1043" w:type="dxa"/>
            <w:tcBorders>
              <w:top w:val="single" w:sz="4" w:space="0" w:color="auto"/>
              <w:left w:val="single" w:sz="4" w:space="0" w:color="auto"/>
              <w:bottom w:val="single" w:sz="4" w:space="0" w:color="auto"/>
              <w:right w:val="single" w:sz="4" w:space="0" w:color="auto"/>
            </w:tcBorders>
          </w:tcPr>
          <w:p w14:paraId="5149C9BE" w14:textId="77777777" w:rsidR="000C5446" w:rsidRPr="006460B5" w:rsidRDefault="000C5446" w:rsidP="000C5446">
            <w:pPr>
              <w:spacing w:before="60" w:after="60"/>
              <w:rPr>
                <w:bCs/>
              </w:rPr>
            </w:pPr>
            <w:r w:rsidRPr="006460B5">
              <w:rPr>
                <w:bCs/>
              </w:rPr>
              <w:t>2106</w:t>
            </w:r>
            <w:r>
              <w:rPr>
                <w:bCs/>
              </w:rPr>
              <w:t>.</w:t>
            </w:r>
            <w:r w:rsidRPr="006460B5">
              <w:rPr>
                <w:bCs/>
              </w:rPr>
              <w:t>90</w:t>
            </w:r>
          </w:p>
        </w:tc>
        <w:tc>
          <w:tcPr>
            <w:tcW w:w="3828" w:type="dxa"/>
            <w:tcBorders>
              <w:top w:val="single" w:sz="4" w:space="0" w:color="auto"/>
              <w:left w:val="single" w:sz="4" w:space="0" w:color="auto"/>
              <w:bottom w:val="single" w:sz="4" w:space="0" w:color="auto"/>
              <w:right w:val="single" w:sz="4" w:space="0" w:color="auto"/>
            </w:tcBorders>
          </w:tcPr>
          <w:p w14:paraId="16CD63C7" w14:textId="77777777" w:rsidR="000C5446" w:rsidRPr="006460B5" w:rsidRDefault="000C5446" w:rsidP="000C5446">
            <w:pPr>
              <w:spacing w:before="60" w:after="60"/>
              <w:rPr>
                <w:bCs/>
              </w:rPr>
            </w:pPr>
            <w:r w:rsidRPr="006460B5">
              <w:rPr>
                <w:bCs/>
              </w:rPr>
              <w:t>- Other</w:t>
            </w:r>
          </w:p>
        </w:tc>
        <w:tc>
          <w:tcPr>
            <w:tcW w:w="2086" w:type="dxa"/>
            <w:tcBorders>
              <w:top w:val="single" w:sz="4" w:space="0" w:color="auto"/>
              <w:left w:val="single" w:sz="4" w:space="0" w:color="auto"/>
              <w:bottom w:val="single" w:sz="4" w:space="0" w:color="auto"/>
              <w:right w:val="single" w:sz="4" w:space="0" w:color="auto"/>
            </w:tcBorders>
          </w:tcPr>
          <w:p w14:paraId="60799664" w14:textId="77777777" w:rsidR="000C5446" w:rsidRDefault="000C5446" w:rsidP="000C5446">
            <w:pPr>
              <w:spacing w:before="60" w:after="60"/>
            </w:pPr>
            <w:r>
              <w:t xml:space="preserve">Change to subheading 2106.90 from any other subheading; or </w:t>
            </w:r>
          </w:p>
          <w:p w14:paraId="338B7703" w14:textId="77777777" w:rsidR="000C5446" w:rsidRDefault="000C5446" w:rsidP="000C5446">
            <w:pPr>
              <w:spacing w:before="60" w:after="60"/>
            </w:pPr>
            <w:r>
              <w:t>No change in tariff classification is required, provided that there is a regional value content of not less than 30 percent based on the build-up method or 40 percent based on the build-down method</w:t>
            </w:r>
          </w:p>
        </w:tc>
      </w:tr>
      <w:tr w:rsidR="000C5446" w14:paraId="70F88562"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1C58B8CC" w14:textId="77777777" w:rsidR="000C5446" w:rsidRDefault="000C5446" w:rsidP="000C5446">
            <w:pPr>
              <w:spacing w:before="60" w:after="60"/>
              <w:rPr>
                <w:b/>
                <w:bCs/>
              </w:rPr>
            </w:pPr>
            <w:r>
              <w:rPr>
                <w:b/>
                <w:bCs/>
              </w:rPr>
              <w:t>CHAPTER 22</w:t>
            </w:r>
          </w:p>
        </w:tc>
        <w:tc>
          <w:tcPr>
            <w:tcW w:w="5914" w:type="dxa"/>
            <w:gridSpan w:val="2"/>
            <w:tcBorders>
              <w:top w:val="single" w:sz="4" w:space="0" w:color="auto"/>
              <w:left w:val="single" w:sz="4" w:space="0" w:color="auto"/>
              <w:bottom w:val="single" w:sz="4" w:space="0" w:color="auto"/>
              <w:right w:val="single" w:sz="4" w:space="0" w:color="auto"/>
            </w:tcBorders>
          </w:tcPr>
          <w:p w14:paraId="12B626BB" w14:textId="77777777" w:rsidR="000C5446" w:rsidRPr="006B56F5" w:rsidRDefault="000C5446" w:rsidP="000C5446">
            <w:pPr>
              <w:spacing w:before="60" w:after="60"/>
              <w:rPr>
                <w:b/>
                <w:bCs/>
              </w:rPr>
            </w:pPr>
            <w:r w:rsidRPr="006B56F5">
              <w:rPr>
                <w:b/>
                <w:bCs/>
              </w:rPr>
              <w:t>BEVERAGES, SPIRITS AND VINEGAR</w:t>
            </w:r>
          </w:p>
        </w:tc>
      </w:tr>
      <w:tr w:rsidR="000C5446" w14:paraId="09C96E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1FC50" w14:textId="77777777" w:rsidR="000C5446" w:rsidRDefault="000C5446" w:rsidP="000C5446">
            <w:pPr>
              <w:spacing w:before="60" w:after="60"/>
              <w:rPr>
                <w:b/>
                <w:bCs/>
              </w:rPr>
            </w:pPr>
            <w:r>
              <w:rPr>
                <w:b/>
                <w:bCs/>
              </w:rPr>
              <w:t>2201</w:t>
            </w:r>
          </w:p>
        </w:tc>
        <w:tc>
          <w:tcPr>
            <w:tcW w:w="1043" w:type="dxa"/>
            <w:tcBorders>
              <w:top w:val="single" w:sz="4" w:space="0" w:color="auto"/>
              <w:left w:val="single" w:sz="4" w:space="0" w:color="auto"/>
              <w:bottom w:val="single" w:sz="4" w:space="0" w:color="auto"/>
              <w:right w:val="single" w:sz="4" w:space="0" w:color="auto"/>
            </w:tcBorders>
          </w:tcPr>
          <w:p w14:paraId="77D9385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53530C" w14:textId="77777777" w:rsidR="000C5446" w:rsidRPr="006B56F5" w:rsidRDefault="000C5446" w:rsidP="000C5446">
            <w:pPr>
              <w:spacing w:before="60" w:after="60"/>
              <w:rPr>
                <w:b/>
                <w:bCs/>
              </w:rPr>
            </w:pPr>
            <w:r w:rsidRPr="006B56F5">
              <w:rPr>
                <w:b/>
                <w:bCs/>
              </w:rPr>
              <w:t>Waters, including natural or artificial mineral waters and aerated waters, not containing added sugar or other sweetening matter nor flavoured; ice and snow</w:t>
            </w:r>
          </w:p>
        </w:tc>
        <w:tc>
          <w:tcPr>
            <w:tcW w:w="2086" w:type="dxa"/>
            <w:tcBorders>
              <w:top w:val="single" w:sz="4" w:space="0" w:color="auto"/>
              <w:left w:val="single" w:sz="4" w:space="0" w:color="auto"/>
              <w:bottom w:val="single" w:sz="4" w:space="0" w:color="auto"/>
              <w:right w:val="single" w:sz="4" w:space="0" w:color="auto"/>
            </w:tcBorders>
          </w:tcPr>
          <w:p w14:paraId="0EA5CD80" w14:textId="77777777" w:rsidR="000C5446" w:rsidRDefault="000C5446" w:rsidP="000C5446">
            <w:pPr>
              <w:spacing w:before="60" w:after="60"/>
            </w:pPr>
            <w:r>
              <w:t>Change to heading 2201 from any other chapter</w:t>
            </w:r>
          </w:p>
        </w:tc>
      </w:tr>
      <w:tr w:rsidR="000C5446" w14:paraId="4B2F44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A7F87C" w14:textId="77777777" w:rsidR="000C5446" w:rsidRDefault="000C5446" w:rsidP="000C5446">
            <w:pPr>
              <w:spacing w:before="60" w:after="60"/>
              <w:rPr>
                <w:b/>
                <w:bCs/>
              </w:rPr>
            </w:pPr>
            <w:r>
              <w:rPr>
                <w:b/>
                <w:bCs/>
              </w:rPr>
              <w:t>2202</w:t>
            </w:r>
          </w:p>
        </w:tc>
        <w:tc>
          <w:tcPr>
            <w:tcW w:w="1043" w:type="dxa"/>
            <w:tcBorders>
              <w:top w:val="single" w:sz="4" w:space="0" w:color="auto"/>
              <w:left w:val="single" w:sz="4" w:space="0" w:color="auto"/>
              <w:bottom w:val="single" w:sz="4" w:space="0" w:color="auto"/>
              <w:right w:val="single" w:sz="4" w:space="0" w:color="auto"/>
            </w:tcBorders>
          </w:tcPr>
          <w:p w14:paraId="39F4566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8F82FE" w14:textId="3F456C00" w:rsidR="000C5446" w:rsidRPr="006B56F5" w:rsidRDefault="00B04C28" w:rsidP="00586B39">
            <w:pPr>
              <w:spacing w:before="60" w:after="60"/>
              <w:rPr>
                <w:b/>
                <w:bCs/>
              </w:rPr>
            </w:pPr>
            <w:r w:rsidRPr="00D066B0">
              <w:rPr>
                <w:b/>
                <w:bCs/>
              </w:rPr>
              <w:t>Waters, including mineral waters and aerated waters, containing added sugar or other sweetening matter or flavoured, and other non-alcoholic beverages, not including fruit, nut or vegetable juices of heading 20.09</w:t>
            </w:r>
          </w:p>
        </w:tc>
        <w:tc>
          <w:tcPr>
            <w:tcW w:w="2086" w:type="dxa"/>
            <w:tcBorders>
              <w:top w:val="single" w:sz="4" w:space="0" w:color="auto"/>
              <w:left w:val="single" w:sz="4" w:space="0" w:color="auto"/>
              <w:bottom w:val="single" w:sz="4" w:space="0" w:color="auto"/>
              <w:right w:val="single" w:sz="4" w:space="0" w:color="auto"/>
            </w:tcBorders>
          </w:tcPr>
          <w:p w14:paraId="28A13306" w14:textId="77777777" w:rsidR="000C5446" w:rsidRDefault="000C5446" w:rsidP="000C5446">
            <w:pPr>
              <w:spacing w:before="60" w:after="60"/>
            </w:pPr>
            <w:r>
              <w:t>Change to heading 2202 from any other heading</w:t>
            </w:r>
          </w:p>
        </w:tc>
      </w:tr>
      <w:tr w:rsidR="000C5446" w14:paraId="1C2C6D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6860A0" w14:textId="77777777" w:rsidR="000C5446" w:rsidRDefault="000C5446" w:rsidP="000C5446">
            <w:pPr>
              <w:spacing w:before="60" w:after="60"/>
              <w:rPr>
                <w:b/>
                <w:bCs/>
              </w:rPr>
            </w:pPr>
            <w:r>
              <w:rPr>
                <w:b/>
                <w:bCs/>
              </w:rPr>
              <w:lastRenderedPageBreak/>
              <w:t>2203</w:t>
            </w:r>
          </w:p>
        </w:tc>
        <w:tc>
          <w:tcPr>
            <w:tcW w:w="1043" w:type="dxa"/>
            <w:tcBorders>
              <w:top w:val="single" w:sz="4" w:space="0" w:color="auto"/>
              <w:left w:val="single" w:sz="4" w:space="0" w:color="auto"/>
              <w:bottom w:val="single" w:sz="4" w:space="0" w:color="auto"/>
              <w:right w:val="single" w:sz="4" w:space="0" w:color="auto"/>
            </w:tcBorders>
          </w:tcPr>
          <w:p w14:paraId="124FC44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2A8049" w14:textId="77777777" w:rsidR="000C5446" w:rsidRPr="006B56F5" w:rsidRDefault="000C5446" w:rsidP="000C5446">
            <w:pPr>
              <w:spacing w:before="60" w:after="60"/>
              <w:rPr>
                <w:b/>
                <w:bCs/>
              </w:rPr>
            </w:pPr>
            <w:r w:rsidRPr="006B56F5">
              <w:rPr>
                <w:b/>
                <w:bCs/>
              </w:rPr>
              <w:t>B</w:t>
            </w:r>
            <w:r>
              <w:rPr>
                <w:b/>
                <w:bCs/>
              </w:rPr>
              <w:t>eer made from malt</w:t>
            </w:r>
          </w:p>
        </w:tc>
        <w:tc>
          <w:tcPr>
            <w:tcW w:w="2086" w:type="dxa"/>
            <w:tcBorders>
              <w:top w:val="single" w:sz="4" w:space="0" w:color="auto"/>
              <w:left w:val="single" w:sz="4" w:space="0" w:color="auto"/>
              <w:bottom w:val="single" w:sz="4" w:space="0" w:color="auto"/>
              <w:right w:val="single" w:sz="4" w:space="0" w:color="auto"/>
            </w:tcBorders>
          </w:tcPr>
          <w:p w14:paraId="0E8840D9" w14:textId="77777777" w:rsidR="000C5446" w:rsidRDefault="000C5446" w:rsidP="000C5446">
            <w:pPr>
              <w:spacing w:before="60" w:after="60"/>
            </w:pPr>
            <w:r>
              <w:t>Change to heading 2203 from any other heading</w:t>
            </w:r>
          </w:p>
        </w:tc>
      </w:tr>
      <w:tr w:rsidR="000C5446" w14:paraId="2454218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F7252FE" w14:textId="77777777" w:rsidR="000C5446" w:rsidRDefault="000C5446" w:rsidP="000C5446">
            <w:pPr>
              <w:spacing w:before="60" w:after="60"/>
              <w:rPr>
                <w:b/>
                <w:bCs/>
              </w:rPr>
            </w:pPr>
            <w:r>
              <w:rPr>
                <w:b/>
                <w:bCs/>
              </w:rPr>
              <w:t>2204</w:t>
            </w:r>
          </w:p>
        </w:tc>
        <w:tc>
          <w:tcPr>
            <w:tcW w:w="1043" w:type="dxa"/>
            <w:tcBorders>
              <w:top w:val="single" w:sz="4" w:space="0" w:color="auto"/>
              <w:left w:val="single" w:sz="4" w:space="0" w:color="auto"/>
              <w:bottom w:val="single" w:sz="4" w:space="0" w:color="auto"/>
              <w:right w:val="single" w:sz="4" w:space="0" w:color="auto"/>
            </w:tcBorders>
          </w:tcPr>
          <w:p w14:paraId="0FE6C5A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393006" w14:textId="77777777" w:rsidR="000C5446" w:rsidRPr="006B56F5" w:rsidRDefault="000C5446" w:rsidP="000C5446">
            <w:pPr>
              <w:spacing w:before="60" w:after="60"/>
              <w:rPr>
                <w:b/>
                <w:bCs/>
              </w:rPr>
            </w:pPr>
            <w:r w:rsidRPr="006B56F5">
              <w:rPr>
                <w:b/>
                <w:bCs/>
              </w:rPr>
              <w:t>Wine of fresh grapes, including fortified wines; grape must other than that of 2009</w:t>
            </w:r>
          </w:p>
        </w:tc>
        <w:tc>
          <w:tcPr>
            <w:tcW w:w="2086" w:type="dxa"/>
            <w:tcBorders>
              <w:top w:val="single" w:sz="4" w:space="0" w:color="auto"/>
              <w:left w:val="single" w:sz="4" w:space="0" w:color="auto"/>
              <w:bottom w:val="single" w:sz="4" w:space="0" w:color="auto"/>
              <w:right w:val="single" w:sz="4" w:space="0" w:color="auto"/>
            </w:tcBorders>
          </w:tcPr>
          <w:p w14:paraId="63F40AED" w14:textId="77777777" w:rsidR="000C5446" w:rsidRDefault="000C5446" w:rsidP="000C5446">
            <w:pPr>
              <w:spacing w:before="60" w:after="60"/>
            </w:pPr>
            <w:r>
              <w:t> </w:t>
            </w:r>
          </w:p>
        </w:tc>
      </w:tr>
      <w:tr w:rsidR="000C5446" w14:paraId="47293C4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A9631EC" w14:textId="77777777" w:rsidR="000C5446" w:rsidRPr="0028526B" w:rsidRDefault="000C5446" w:rsidP="000C5446">
            <w:pPr>
              <w:spacing w:before="60" w:after="60"/>
              <w:rPr>
                <w:bCs/>
              </w:rPr>
            </w:pPr>
            <w:r w:rsidRPr="0028526B">
              <w:rPr>
                <w:bCs/>
              </w:rPr>
              <w:t>2204</w:t>
            </w:r>
          </w:p>
        </w:tc>
        <w:tc>
          <w:tcPr>
            <w:tcW w:w="1043" w:type="dxa"/>
            <w:tcBorders>
              <w:top w:val="single" w:sz="4" w:space="0" w:color="auto"/>
              <w:left w:val="single" w:sz="4" w:space="0" w:color="auto"/>
              <w:bottom w:val="single" w:sz="4" w:space="0" w:color="auto"/>
              <w:right w:val="single" w:sz="4" w:space="0" w:color="auto"/>
            </w:tcBorders>
          </w:tcPr>
          <w:p w14:paraId="7F05FF53" w14:textId="77777777" w:rsidR="000C5446" w:rsidRPr="0028526B" w:rsidRDefault="000C5446" w:rsidP="000C5446">
            <w:pPr>
              <w:spacing w:before="60" w:after="60"/>
              <w:rPr>
                <w:bCs/>
              </w:rPr>
            </w:pPr>
            <w:r w:rsidRPr="0028526B">
              <w:rPr>
                <w:bCs/>
              </w:rPr>
              <w:t>2204</w:t>
            </w:r>
            <w:r>
              <w:rPr>
                <w:bCs/>
              </w:rPr>
              <w:t>.</w:t>
            </w:r>
            <w:r w:rsidRPr="0028526B">
              <w:rPr>
                <w:bCs/>
              </w:rPr>
              <w:t>10</w:t>
            </w:r>
          </w:p>
        </w:tc>
        <w:tc>
          <w:tcPr>
            <w:tcW w:w="3828" w:type="dxa"/>
            <w:tcBorders>
              <w:top w:val="single" w:sz="4" w:space="0" w:color="auto"/>
              <w:left w:val="single" w:sz="4" w:space="0" w:color="auto"/>
              <w:bottom w:val="single" w:sz="4" w:space="0" w:color="auto"/>
              <w:right w:val="single" w:sz="4" w:space="0" w:color="auto"/>
            </w:tcBorders>
          </w:tcPr>
          <w:p w14:paraId="24211621" w14:textId="77777777" w:rsidR="000C5446" w:rsidRPr="0028526B" w:rsidRDefault="000C5446" w:rsidP="000C5446">
            <w:pPr>
              <w:spacing w:before="60" w:after="60"/>
              <w:rPr>
                <w:bCs/>
              </w:rPr>
            </w:pPr>
            <w:r w:rsidRPr="0028526B">
              <w:rPr>
                <w:bCs/>
              </w:rPr>
              <w:t>- Sparkling wine</w:t>
            </w:r>
          </w:p>
        </w:tc>
        <w:tc>
          <w:tcPr>
            <w:tcW w:w="2086" w:type="dxa"/>
            <w:tcBorders>
              <w:top w:val="single" w:sz="4" w:space="0" w:color="auto"/>
              <w:left w:val="single" w:sz="4" w:space="0" w:color="auto"/>
              <w:bottom w:val="single" w:sz="4" w:space="0" w:color="auto"/>
              <w:right w:val="single" w:sz="4" w:space="0" w:color="auto"/>
            </w:tcBorders>
          </w:tcPr>
          <w:p w14:paraId="245AB6F3" w14:textId="77777777" w:rsidR="000C5446" w:rsidRDefault="000C5446" w:rsidP="000C5446">
            <w:pPr>
              <w:spacing w:before="60" w:after="60"/>
            </w:pPr>
            <w:r>
              <w:t>Change to subheading 2204.10 from any other subheading</w:t>
            </w:r>
          </w:p>
        </w:tc>
      </w:tr>
      <w:tr w:rsidR="000C5446" w14:paraId="1F63D70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3FA4BE2" w14:textId="77777777" w:rsidR="000C5446" w:rsidRPr="0028526B"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43DD9A6" w14:textId="77777777" w:rsidR="000C5446" w:rsidRPr="0028526B"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3D35FCA" w14:textId="77777777" w:rsidR="000C5446" w:rsidRPr="0028526B" w:rsidRDefault="000C5446" w:rsidP="000C5446">
            <w:pPr>
              <w:spacing w:before="60" w:after="60"/>
              <w:rPr>
                <w:bCs/>
              </w:rPr>
            </w:pPr>
            <w:r w:rsidRPr="00DD2281">
              <w:rPr>
                <w:bCs/>
              </w:rPr>
              <w:t>- Other wine; grape must with fermentation prevented or arrested by the addition of alcohol:</w:t>
            </w:r>
          </w:p>
        </w:tc>
        <w:tc>
          <w:tcPr>
            <w:tcW w:w="2086" w:type="dxa"/>
            <w:tcBorders>
              <w:top w:val="single" w:sz="4" w:space="0" w:color="auto"/>
              <w:left w:val="single" w:sz="4" w:space="0" w:color="auto"/>
              <w:bottom w:val="single" w:sz="4" w:space="0" w:color="auto"/>
              <w:right w:val="single" w:sz="4" w:space="0" w:color="auto"/>
            </w:tcBorders>
          </w:tcPr>
          <w:p w14:paraId="6F0EA1D8" w14:textId="77777777" w:rsidR="000C5446" w:rsidRDefault="000C5446" w:rsidP="000C5446">
            <w:pPr>
              <w:spacing w:before="60" w:after="60"/>
            </w:pPr>
          </w:p>
        </w:tc>
      </w:tr>
      <w:tr w:rsidR="000C5446" w14:paraId="3AE5466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43CEF40" w14:textId="77777777" w:rsidR="000C5446" w:rsidRPr="0028526B" w:rsidRDefault="000C5446" w:rsidP="000C5446">
            <w:pPr>
              <w:spacing w:before="60" w:after="60"/>
              <w:rPr>
                <w:bCs/>
              </w:rPr>
            </w:pPr>
            <w:r w:rsidRPr="0028526B">
              <w:rPr>
                <w:bCs/>
              </w:rPr>
              <w:t>2204</w:t>
            </w:r>
          </w:p>
        </w:tc>
        <w:tc>
          <w:tcPr>
            <w:tcW w:w="1043" w:type="dxa"/>
            <w:tcBorders>
              <w:top w:val="single" w:sz="4" w:space="0" w:color="auto"/>
              <w:left w:val="single" w:sz="4" w:space="0" w:color="auto"/>
              <w:bottom w:val="single" w:sz="4" w:space="0" w:color="auto"/>
              <w:right w:val="single" w:sz="4" w:space="0" w:color="auto"/>
            </w:tcBorders>
          </w:tcPr>
          <w:p w14:paraId="40B33D92" w14:textId="77777777" w:rsidR="000C5446" w:rsidRPr="0028526B" w:rsidRDefault="000C5446" w:rsidP="000C5446">
            <w:pPr>
              <w:spacing w:before="60" w:after="60"/>
              <w:rPr>
                <w:bCs/>
              </w:rPr>
            </w:pPr>
            <w:r w:rsidRPr="0028526B">
              <w:rPr>
                <w:bCs/>
              </w:rPr>
              <w:t>2204</w:t>
            </w:r>
            <w:r>
              <w:rPr>
                <w:bCs/>
              </w:rPr>
              <w:t>.</w:t>
            </w:r>
            <w:r w:rsidRPr="0028526B">
              <w:rPr>
                <w:bCs/>
              </w:rPr>
              <w:t>21</w:t>
            </w:r>
          </w:p>
        </w:tc>
        <w:tc>
          <w:tcPr>
            <w:tcW w:w="3828" w:type="dxa"/>
            <w:tcBorders>
              <w:top w:val="single" w:sz="4" w:space="0" w:color="auto"/>
              <w:left w:val="single" w:sz="4" w:space="0" w:color="auto"/>
              <w:bottom w:val="single" w:sz="4" w:space="0" w:color="auto"/>
              <w:right w:val="single" w:sz="4" w:space="0" w:color="auto"/>
            </w:tcBorders>
          </w:tcPr>
          <w:p w14:paraId="374DE348" w14:textId="77777777" w:rsidR="000C5446" w:rsidRPr="0028526B" w:rsidRDefault="000C5446" w:rsidP="000C5446">
            <w:pPr>
              <w:spacing w:before="60" w:after="60"/>
              <w:rPr>
                <w:bCs/>
              </w:rPr>
            </w:pPr>
            <w:r>
              <w:rPr>
                <w:bCs/>
              </w:rPr>
              <w:t>I</w:t>
            </w:r>
            <w:r w:rsidRPr="0028526B">
              <w:rPr>
                <w:bCs/>
              </w:rPr>
              <w:t>n containers holding 2 L or less</w:t>
            </w:r>
          </w:p>
        </w:tc>
        <w:tc>
          <w:tcPr>
            <w:tcW w:w="2086" w:type="dxa"/>
            <w:tcBorders>
              <w:top w:val="single" w:sz="4" w:space="0" w:color="auto"/>
              <w:left w:val="single" w:sz="4" w:space="0" w:color="auto"/>
              <w:bottom w:val="single" w:sz="4" w:space="0" w:color="auto"/>
              <w:right w:val="single" w:sz="4" w:space="0" w:color="auto"/>
            </w:tcBorders>
          </w:tcPr>
          <w:p w14:paraId="42150172" w14:textId="77777777" w:rsidR="000C5446" w:rsidRDefault="000C5446" w:rsidP="000C5446">
            <w:pPr>
              <w:spacing w:before="60" w:after="60"/>
            </w:pPr>
            <w:r>
              <w:t>Change to subheading 2204.21 from any other subheading except from subheading 2204.22 or 2204.29</w:t>
            </w:r>
          </w:p>
        </w:tc>
      </w:tr>
      <w:tr w:rsidR="000C5446" w14:paraId="0DAEA63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8CAF560" w14:textId="77777777" w:rsidR="000C5446" w:rsidRPr="0028526B"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D34256F" w14:textId="77777777" w:rsidR="000C5446" w:rsidRPr="0028526B" w:rsidRDefault="000C5446" w:rsidP="000C5446">
            <w:pPr>
              <w:spacing w:before="60" w:after="60"/>
              <w:rPr>
                <w:bCs/>
              </w:rPr>
            </w:pPr>
            <w:r>
              <w:rPr>
                <w:bCs/>
              </w:rPr>
              <w:t>2204.22</w:t>
            </w:r>
          </w:p>
        </w:tc>
        <w:tc>
          <w:tcPr>
            <w:tcW w:w="3828" w:type="dxa"/>
            <w:tcBorders>
              <w:top w:val="single" w:sz="4" w:space="0" w:color="auto"/>
              <w:left w:val="single" w:sz="4" w:space="0" w:color="auto"/>
              <w:bottom w:val="single" w:sz="4" w:space="0" w:color="auto"/>
              <w:right w:val="single" w:sz="4" w:space="0" w:color="auto"/>
            </w:tcBorders>
          </w:tcPr>
          <w:p w14:paraId="048D110F" w14:textId="77777777" w:rsidR="000C5446" w:rsidRPr="0028526B" w:rsidRDefault="000C5446" w:rsidP="000C5446">
            <w:pPr>
              <w:spacing w:before="60" w:after="60"/>
              <w:rPr>
                <w:bCs/>
              </w:rPr>
            </w:pPr>
            <w:r>
              <w:rPr>
                <w:bCs/>
              </w:rPr>
              <w:t xml:space="preserve">-- </w:t>
            </w:r>
            <w:r w:rsidRPr="00DD2281">
              <w:rPr>
                <w:bCs/>
              </w:rPr>
              <w:t>In containers holding more than 2 l but not more than 10 l</w:t>
            </w:r>
          </w:p>
        </w:tc>
        <w:tc>
          <w:tcPr>
            <w:tcW w:w="2086" w:type="dxa"/>
            <w:tcBorders>
              <w:top w:val="single" w:sz="4" w:space="0" w:color="auto"/>
              <w:left w:val="single" w:sz="4" w:space="0" w:color="auto"/>
              <w:bottom w:val="single" w:sz="4" w:space="0" w:color="auto"/>
              <w:right w:val="single" w:sz="4" w:space="0" w:color="auto"/>
            </w:tcBorders>
          </w:tcPr>
          <w:p w14:paraId="32D41822" w14:textId="77777777" w:rsidR="000C5446" w:rsidRDefault="000C5446" w:rsidP="000C5446">
            <w:pPr>
              <w:spacing w:before="60" w:after="60"/>
            </w:pPr>
            <w:r w:rsidRPr="00DD2281">
              <w:t>Change to subheading 2204.22 from any other subheading except from 2204.29</w:t>
            </w:r>
          </w:p>
        </w:tc>
      </w:tr>
      <w:tr w:rsidR="000C5446" w14:paraId="70558DA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02B9255" w14:textId="77777777" w:rsidR="000C5446" w:rsidRPr="0028526B" w:rsidRDefault="000C5446" w:rsidP="000C5446">
            <w:pPr>
              <w:spacing w:before="60" w:after="60"/>
              <w:rPr>
                <w:bCs/>
              </w:rPr>
            </w:pPr>
            <w:r w:rsidRPr="0028526B">
              <w:rPr>
                <w:bCs/>
              </w:rPr>
              <w:t>2204</w:t>
            </w:r>
          </w:p>
        </w:tc>
        <w:tc>
          <w:tcPr>
            <w:tcW w:w="1043" w:type="dxa"/>
            <w:tcBorders>
              <w:top w:val="single" w:sz="4" w:space="0" w:color="auto"/>
              <w:left w:val="single" w:sz="4" w:space="0" w:color="auto"/>
              <w:bottom w:val="single" w:sz="4" w:space="0" w:color="auto"/>
              <w:right w:val="single" w:sz="4" w:space="0" w:color="auto"/>
            </w:tcBorders>
          </w:tcPr>
          <w:p w14:paraId="22996E25" w14:textId="77777777" w:rsidR="000C5446" w:rsidRPr="0028526B" w:rsidRDefault="000C5446" w:rsidP="000C5446">
            <w:pPr>
              <w:spacing w:before="60" w:after="60"/>
              <w:rPr>
                <w:bCs/>
              </w:rPr>
            </w:pPr>
            <w:r w:rsidRPr="0028526B">
              <w:rPr>
                <w:bCs/>
              </w:rPr>
              <w:t>2204</w:t>
            </w:r>
            <w:r>
              <w:rPr>
                <w:bCs/>
              </w:rPr>
              <w:t>.</w:t>
            </w:r>
            <w:r w:rsidRPr="0028526B">
              <w:rPr>
                <w:bCs/>
              </w:rPr>
              <w:t>29</w:t>
            </w:r>
          </w:p>
        </w:tc>
        <w:tc>
          <w:tcPr>
            <w:tcW w:w="3828" w:type="dxa"/>
            <w:tcBorders>
              <w:top w:val="single" w:sz="4" w:space="0" w:color="auto"/>
              <w:left w:val="single" w:sz="4" w:space="0" w:color="auto"/>
              <w:bottom w:val="single" w:sz="4" w:space="0" w:color="auto"/>
              <w:right w:val="single" w:sz="4" w:space="0" w:color="auto"/>
            </w:tcBorders>
          </w:tcPr>
          <w:p w14:paraId="73233BCF" w14:textId="77777777" w:rsidR="000C5446" w:rsidRPr="0028526B" w:rsidRDefault="000C5446" w:rsidP="000C5446">
            <w:pPr>
              <w:spacing w:before="60" w:after="60"/>
              <w:rPr>
                <w:bCs/>
              </w:rPr>
            </w:pPr>
            <w:r w:rsidRPr="0028526B">
              <w:rPr>
                <w:bCs/>
              </w:rPr>
              <w:t>- Other wine; grape must with fermentation prevented or arrested by the addition of alcohol: other</w:t>
            </w:r>
          </w:p>
        </w:tc>
        <w:tc>
          <w:tcPr>
            <w:tcW w:w="2086" w:type="dxa"/>
            <w:tcBorders>
              <w:top w:val="single" w:sz="4" w:space="0" w:color="auto"/>
              <w:left w:val="single" w:sz="4" w:space="0" w:color="auto"/>
              <w:bottom w:val="single" w:sz="4" w:space="0" w:color="auto"/>
              <w:right w:val="single" w:sz="4" w:space="0" w:color="auto"/>
            </w:tcBorders>
          </w:tcPr>
          <w:p w14:paraId="29BA6F88" w14:textId="77777777" w:rsidR="000C5446" w:rsidRDefault="000C5446" w:rsidP="000C5446">
            <w:pPr>
              <w:spacing w:before="60" w:after="60"/>
            </w:pPr>
            <w:r>
              <w:t>Change to subheading 2204.29 from any other subheading</w:t>
            </w:r>
          </w:p>
        </w:tc>
      </w:tr>
      <w:tr w:rsidR="000C5446" w14:paraId="223F728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D27D998" w14:textId="77777777" w:rsidR="000C5446" w:rsidRPr="0028526B" w:rsidRDefault="000C5446" w:rsidP="000C5446">
            <w:pPr>
              <w:spacing w:before="60" w:after="60"/>
              <w:rPr>
                <w:bCs/>
              </w:rPr>
            </w:pPr>
            <w:r w:rsidRPr="0028526B">
              <w:rPr>
                <w:bCs/>
              </w:rPr>
              <w:t>2204</w:t>
            </w:r>
          </w:p>
        </w:tc>
        <w:tc>
          <w:tcPr>
            <w:tcW w:w="1043" w:type="dxa"/>
            <w:tcBorders>
              <w:top w:val="single" w:sz="4" w:space="0" w:color="auto"/>
              <w:left w:val="single" w:sz="4" w:space="0" w:color="auto"/>
              <w:bottom w:val="single" w:sz="4" w:space="0" w:color="auto"/>
              <w:right w:val="single" w:sz="4" w:space="0" w:color="auto"/>
            </w:tcBorders>
          </w:tcPr>
          <w:p w14:paraId="1CD3705E" w14:textId="77777777" w:rsidR="000C5446" w:rsidRPr="0028526B" w:rsidRDefault="000C5446" w:rsidP="000C5446">
            <w:pPr>
              <w:spacing w:before="60" w:after="60"/>
              <w:rPr>
                <w:bCs/>
              </w:rPr>
            </w:pPr>
            <w:r w:rsidRPr="0028526B">
              <w:rPr>
                <w:bCs/>
              </w:rPr>
              <w:t>2204</w:t>
            </w:r>
            <w:r>
              <w:rPr>
                <w:bCs/>
              </w:rPr>
              <w:t>.</w:t>
            </w:r>
            <w:r w:rsidRPr="0028526B">
              <w:rPr>
                <w:bCs/>
              </w:rPr>
              <w:t>30</w:t>
            </w:r>
          </w:p>
        </w:tc>
        <w:tc>
          <w:tcPr>
            <w:tcW w:w="3828" w:type="dxa"/>
            <w:tcBorders>
              <w:top w:val="single" w:sz="4" w:space="0" w:color="auto"/>
              <w:left w:val="single" w:sz="4" w:space="0" w:color="auto"/>
              <w:bottom w:val="single" w:sz="4" w:space="0" w:color="auto"/>
              <w:right w:val="single" w:sz="4" w:space="0" w:color="auto"/>
            </w:tcBorders>
          </w:tcPr>
          <w:p w14:paraId="768A78F2" w14:textId="77777777" w:rsidR="000C5446" w:rsidRPr="0028526B" w:rsidRDefault="000C5446" w:rsidP="000C5446">
            <w:pPr>
              <w:spacing w:before="60" w:after="60"/>
              <w:rPr>
                <w:bCs/>
              </w:rPr>
            </w:pPr>
            <w:r w:rsidRPr="0028526B">
              <w:rPr>
                <w:bCs/>
              </w:rPr>
              <w:t>- Other grape must</w:t>
            </w:r>
          </w:p>
        </w:tc>
        <w:tc>
          <w:tcPr>
            <w:tcW w:w="2086" w:type="dxa"/>
            <w:tcBorders>
              <w:top w:val="single" w:sz="4" w:space="0" w:color="auto"/>
              <w:left w:val="single" w:sz="4" w:space="0" w:color="auto"/>
              <w:bottom w:val="single" w:sz="4" w:space="0" w:color="auto"/>
              <w:right w:val="single" w:sz="4" w:space="0" w:color="auto"/>
            </w:tcBorders>
          </w:tcPr>
          <w:p w14:paraId="394EE1F6" w14:textId="77777777" w:rsidR="000C5446" w:rsidRDefault="000C5446" w:rsidP="000C5446">
            <w:pPr>
              <w:spacing w:before="60" w:after="60"/>
            </w:pPr>
            <w:r>
              <w:t>Change to subheading 2204.30 from any other subheading</w:t>
            </w:r>
          </w:p>
        </w:tc>
      </w:tr>
      <w:tr w:rsidR="000C5446" w14:paraId="51F4200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71AA9C5" w14:textId="77777777" w:rsidR="000C5446" w:rsidRDefault="000C5446" w:rsidP="000C5446">
            <w:pPr>
              <w:spacing w:before="60" w:after="60"/>
              <w:rPr>
                <w:b/>
                <w:bCs/>
              </w:rPr>
            </w:pPr>
            <w:r>
              <w:rPr>
                <w:b/>
                <w:bCs/>
              </w:rPr>
              <w:t>2205</w:t>
            </w:r>
          </w:p>
        </w:tc>
        <w:tc>
          <w:tcPr>
            <w:tcW w:w="1043" w:type="dxa"/>
            <w:tcBorders>
              <w:top w:val="single" w:sz="4" w:space="0" w:color="auto"/>
              <w:left w:val="single" w:sz="4" w:space="0" w:color="auto"/>
              <w:bottom w:val="single" w:sz="4" w:space="0" w:color="auto"/>
              <w:right w:val="single" w:sz="4" w:space="0" w:color="auto"/>
            </w:tcBorders>
          </w:tcPr>
          <w:p w14:paraId="54EFD1E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540441" w14:textId="77777777" w:rsidR="000C5446" w:rsidRPr="006B56F5" w:rsidRDefault="000C5446" w:rsidP="000C5446">
            <w:pPr>
              <w:spacing w:before="60" w:after="60"/>
              <w:rPr>
                <w:b/>
                <w:bCs/>
              </w:rPr>
            </w:pPr>
            <w:r w:rsidRPr="006B56F5">
              <w:rPr>
                <w:b/>
                <w:bCs/>
              </w:rPr>
              <w:t>Vermouth and other wine of fresh grapes flavoured with plants or aromatic substances</w:t>
            </w:r>
          </w:p>
        </w:tc>
        <w:tc>
          <w:tcPr>
            <w:tcW w:w="2086" w:type="dxa"/>
            <w:tcBorders>
              <w:top w:val="single" w:sz="4" w:space="0" w:color="auto"/>
              <w:left w:val="single" w:sz="4" w:space="0" w:color="auto"/>
              <w:bottom w:val="single" w:sz="4" w:space="0" w:color="auto"/>
              <w:right w:val="single" w:sz="4" w:space="0" w:color="auto"/>
            </w:tcBorders>
          </w:tcPr>
          <w:p w14:paraId="2533DEB9" w14:textId="77777777" w:rsidR="000C5446" w:rsidRDefault="000C5446" w:rsidP="000C5446">
            <w:pPr>
              <w:spacing w:before="60" w:after="60"/>
            </w:pPr>
            <w:r>
              <w:t> </w:t>
            </w:r>
          </w:p>
        </w:tc>
      </w:tr>
      <w:tr w:rsidR="000C5446" w14:paraId="73164A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7D3E3A" w14:textId="77777777" w:rsidR="000C5446" w:rsidRPr="0028526B" w:rsidRDefault="000C5446" w:rsidP="000C5446">
            <w:pPr>
              <w:spacing w:before="60" w:after="60"/>
              <w:rPr>
                <w:bCs/>
              </w:rPr>
            </w:pPr>
            <w:r w:rsidRPr="0028526B">
              <w:rPr>
                <w:bCs/>
              </w:rPr>
              <w:lastRenderedPageBreak/>
              <w:t>2205</w:t>
            </w:r>
          </w:p>
        </w:tc>
        <w:tc>
          <w:tcPr>
            <w:tcW w:w="1043" w:type="dxa"/>
            <w:tcBorders>
              <w:top w:val="single" w:sz="4" w:space="0" w:color="auto"/>
              <w:left w:val="single" w:sz="4" w:space="0" w:color="auto"/>
              <w:bottom w:val="single" w:sz="4" w:space="0" w:color="auto"/>
              <w:right w:val="single" w:sz="4" w:space="0" w:color="auto"/>
            </w:tcBorders>
          </w:tcPr>
          <w:p w14:paraId="68C90BD0" w14:textId="77777777" w:rsidR="000C5446" w:rsidRPr="0028526B" w:rsidRDefault="000C5446" w:rsidP="000C5446">
            <w:pPr>
              <w:spacing w:before="60" w:after="60"/>
              <w:rPr>
                <w:bCs/>
              </w:rPr>
            </w:pPr>
            <w:r w:rsidRPr="0028526B">
              <w:rPr>
                <w:bCs/>
              </w:rPr>
              <w:t>2205</w:t>
            </w:r>
            <w:r>
              <w:rPr>
                <w:bCs/>
              </w:rPr>
              <w:t>.</w:t>
            </w:r>
            <w:r w:rsidRPr="0028526B">
              <w:rPr>
                <w:bCs/>
              </w:rPr>
              <w:t>10</w:t>
            </w:r>
          </w:p>
        </w:tc>
        <w:tc>
          <w:tcPr>
            <w:tcW w:w="3828" w:type="dxa"/>
            <w:tcBorders>
              <w:top w:val="single" w:sz="4" w:space="0" w:color="auto"/>
              <w:left w:val="single" w:sz="4" w:space="0" w:color="auto"/>
              <w:bottom w:val="single" w:sz="4" w:space="0" w:color="auto"/>
              <w:right w:val="single" w:sz="4" w:space="0" w:color="auto"/>
            </w:tcBorders>
          </w:tcPr>
          <w:p w14:paraId="03D7151D" w14:textId="77777777" w:rsidR="000C5446" w:rsidRPr="0028526B" w:rsidRDefault="000C5446" w:rsidP="000C5446">
            <w:pPr>
              <w:spacing w:before="60" w:after="60"/>
              <w:rPr>
                <w:bCs/>
              </w:rPr>
            </w:pPr>
            <w:r w:rsidRPr="0028526B">
              <w:rPr>
                <w:bCs/>
              </w:rPr>
              <w:t>- In containers holding 2 L or less</w:t>
            </w:r>
          </w:p>
        </w:tc>
        <w:tc>
          <w:tcPr>
            <w:tcW w:w="2086" w:type="dxa"/>
            <w:tcBorders>
              <w:top w:val="single" w:sz="4" w:space="0" w:color="auto"/>
              <w:left w:val="single" w:sz="4" w:space="0" w:color="auto"/>
              <w:bottom w:val="single" w:sz="4" w:space="0" w:color="auto"/>
              <w:right w:val="single" w:sz="4" w:space="0" w:color="auto"/>
            </w:tcBorders>
          </w:tcPr>
          <w:p w14:paraId="6D51B83F" w14:textId="77777777" w:rsidR="000C5446" w:rsidRDefault="000C5446" w:rsidP="000C5446">
            <w:pPr>
              <w:spacing w:before="60" w:after="60"/>
            </w:pPr>
            <w:r>
              <w:t>Change to subheading 2205.10 from any other subheading except from subheading 2205.90</w:t>
            </w:r>
          </w:p>
        </w:tc>
      </w:tr>
      <w:tr w:rsidR="000C5446" w14:paraId="1D6904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2FA6D4" w14:textId="77777777" w:rsidR="000C5446" w:rsidRPr="0028526B" w:rsidRDefault="000C5446" w:rsidP="000C5446">
            <w:pPr>
              <w:spacing w:before="60" w:after="60"/>
              <w:rPr>
                <w:bCs/>
              </w:rPr>
            </w:pPr>
            <w:r w:rsidRPr="0028526B">
              <w:rPr>
                <w:bCs/>
              </w:rPr>
              <w:t>2205</w:t>
            </w:r>
          </w:p>
        </w:tc>
        <w:tc>
          <w:tcPr>
            <w:tcW w:w="1043" w:type="dxa"/>
            <w:tcBorders>
              <w:top w:val="single" w:sz="4" w:space="0" w:color="auto"/>
              <w:left w:val="single" w:sz="4" w:space="0" w:color="auto"/>
              <w:bottom w:val="single" w:sz="4" w:space="0" w:color="auto"/>
              <w:right w:val="single" w:sz="4" w:space="0" w:color="auto"/>
            </w:tcBorders>
          </w:tcPr>
          <w:p w14:paraId="741FF325" w14:textId="77777777" w:rsidR="000C5446" w:rsidRPr="0028526B" w:rsidRDefault="000C5446" w:rsidP="000C5446">
            <w:pPr>
              <w:spacing w:before="60" w:after="60"/>
              <w:rPr>
                <w:bCs/>
              </w:rPr>
            </w:pPr>
            <w:r w:rsidRPr="0028526B">
              <w:rPr>
                <w:bCs/>
              </w:rPr>
              <w:t>2205</w:t>
            </w:r>
            <w:r>
              <w:rPr>
                <w:bCs/>
              </w:rPr>
              <w:t>.</w:t>
            </w:r>
            <w:r w:rsidRPr="0028526B">
              <w:rPr>
                <w:bCs/>
              </w:rPr>
              <w:t>90</w:t>
            </w:r>
          </w:p>
        </w:tc>
        <w:tc>
          <w:tcPr>
            <w:tcW w:w="3828" w:type="dxa"/>
            <w:tcBorders>
              <w:top w:val="single" w:sz="4" w:space="0" w:color="auto"/>
              <w:left w:val="single" w:sz="4" w:space="0" w:color="auto"/>
              <w:bottom w:val="single" w:sz="4" w:space="0" w:color="auto"/>
              <w:right w:val="single" w:sz="4" w:space="0" w:color="auto"/>
            </w:tcBorders>
          </w:tcPr>
          <w:p w14:paraId="08BFD45F" w14:textId="77777777" w:rsidR="000C5446" w:rsidRPr="0028526B" w:rsidRDefault="000C5446" w:rsidP="000C5446">
            <w:pPr>
              <w:spacing w:before="60" w:after="60"/>
              <w:rPr>
                <w:bCs/>
              </w:rPr>
            </w:pPr>
            <w:r w:rsidRPr="0028526B">
              <w:rPr>
                <w:bCs/>
              </w:rPr>
              <w:t>- Other</w:t>
            </w:r>
          </w:p>
        </w:tc>
        <w:tc>
          <w:tcPr>
            <w:tcW w:w="2086" w:type="dxa"/>
            <w:tcBorders>
              <w:top w:val="single" w:sz="4" w:space="0" w:color="auto"/>
              <w:left w:val="single" w:sz="4" w:space="0" w:color="auto"/>
              <w:bottom w:val="single" w:sz="4" w:space="0" w:color="auto"/>
              <w:right w:val="single" w:sz="4" w:space="0" w:color="auto"/>
            </w:tcBorders>
          </w:tcPr>
          <w:p w14:paraId="4242F2CA" w14:textId="77777777" w:rsidR="000C5446" w:rsidRDefault="000C5446" w:rsidP="000C5446">
            <w:pPr>
              <w:spacing w:before="60" w:after="60"/>
            </w:pPr>
            <w:r>
              <w:t>Change to subheading 2205.90 from any other subheading</w:t>
            </w:r>
          </w:p>
        </w:tc>
      </w:tr>
      <w:tr w:rsidR="000C5446" w14:paraId="37BF69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E44944" w14:textId="77777777" w:rsidR="000C5446" w:rsidRDefault="000C5446" w:rsidP="000C5446">
            <w:pPr>
              <w:spacing w:before="60" w:after="60"/>
              <w:rPr>
                <w:b/>
                <w:bCs/>
              </w:rPr>
            </w:pPr>
            <w:r>
              <w:rPr>
                <w:b/>
                <w:bCs/>
              </w:rPr>
              <w:t>2206</w:t>
            </w:r>
          </w:p>
        </w:tc>
        <w:tc>
          <w:tcPr>
            <w:tcW w:w="1043" w:type="dxa"/>
            <w:tcBorders>
              <w:top w:val="single" w:sz="4" w:space="0" w:color="auto"/>
              <w:left w:val="single" w:sz="4" w:space="0" w:color="auto"/>
              <w:bottom w:val="single" w:sz="4" w:space="0" w:color="auto"/>
              <w:right w:val="single" w:sz="4" w:space="0" w:color="auto"/>
            </w:tcBorders>
          </w:tcPr>
          <w:p w14:paraId="30DBA44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3AD557" w14:textId="77777777" w:rsidR="000C5446" w:rsidRPr="006B56F5" w:rsidRDefault="000C5446" w:rsidP="000C5446">
            <w:pPr>
              <w:spacing w:before="60" w:after="60"/>
              <w:rPr>
                <w:b/>
                <w:bCs/>
              </w:rPr>
            </w:pPr>
            <w:r w:rsidRPr="006B56F5">
              <w:rPr>
                <w:b/>
                <w:bCs/>
              </w:rPr>
              <w:t>Other fermented beverages (for example, cider, perry, mead</w:t>
            </w:r>
            <w:r>
              <w:rPr>
                <w:b/>
                <w:bCs/>
              </w:rPr>
              <w:t>, sake</w:t>
            </w:r>
            <w:r w:rsidRPr="006B56F5">
              <w:rPr>
                <w:b/>
                <w:bCs/>
              </w:rPr>
              <w:t>); mixtures of fermented beverages and mixtures of fermented beverages and non-alcoholic beverages,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6D1773B9" w14:textId="77777777" w:rsidR="000C5446" w:rsidRDefault="000C5446" w:rsidP="000C5446">
            <w:pPr>
              <w:spacing w:before="60" w:after="60"/>
            </w:pPr>
            <w:r>
              <w:t>Change to heading 2206 from any other heading</w:t>
            </w:r>
          </w:p>
        </w:tc>
      </w:tr>
      <w:tr w:rsidR="000C5446" w14:paraId="198256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443535" w14:textId="77777777" w:rsidR="000C5446" w:rsidRDefault="000C5446" w:rsidP="000C5446">
            <w:pPr>
              <w:spacing w:before="60" w:after="60"/>
              <w:rPr>
                <w:b/>
                <w:bCs/>
              </w:rPr>
            </w:pPr>
            <w:r>
              <w:rPr>
                <w:b/>
                <w:bCs/>
              </w:rPr>
              <w:t>2207</w:t>
            </w:r>
          </w:p>
        </w:tc>
        <w:tc>
          <w:tcPr>
            <w:tcW w:w="1043" w:type="dxa"/>
            <w:tcBorders>
              <w:top w:val="single" w:sz="4" w:space="0" w:color="auto"/>
              <w:left w:val="single" w:sz="4" w:space="0" w:color="auto"/>
              <w:bottom w:val="single" w:sz="4" w:space="0" w:color="auto"/>
              <w:right w:val="single" w:sz="4" w:space="0" w:color="auto"/>
            </w:tcBorders>
          </w:tcPr>
          <w:p w14:paraId="64BA056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6EF1E6" w14:textId="77777777" w:rsidR="000C5446" w:rsidRPr="006B56F5" w:rsidRDefault="000C5446" w:rsidP="000C5446">
            <w:pPr>
              <w:spacing w:before="60" w:after="60"/>
              <w:rPr>
                <w:b/>
                <w:bCs/>
              </w:rPr>
            </w:pPr>
            <w:r w:rsidRPr="006B56F5">
              <w:rPr>
                <w:b/>
                <w:bCs/>
              </w:rPr>
              <w:t>Undenatured ethyl alcohol of an alcoholic strength by volume of 80% vol. or higher; ethyl alcohol and other spirits, denatured, of any strength</w:t>
            </w:r>
          </w:p>
        </w:tc>
        <w:tc>
          <w:tcPr>
            <w:tcW w:w="2086" w:type="dxa"/>
            <w:tcBorders>
              <w:top w:val="single" w:sz="4" w:space="0" w:color="auto"/>
              <w:left w:val="single" w:sz="4" w:space="0" w:color="auto"/>
              <w:bottom w:val="single" w:sz="4" w:space="0" w:color="auto"/>
              <w:right w:val="single" w:sz="4" w:space="0" w:color="auto"/>
            </w:tcBorders>
          </w:tcPr>
          <w:p w14:paraId="6E42F372" w14:textId="77777777" w:rsidR="000C5446" w:rsidRDefault="000C5446" w:rsidP="000C5446">
            <w:pPr>
              <w:spacing w:before="60" w:after="60"/>
            </w:pPr>
            <w:r>
              <w:t>Change to heading 2207 from any other heading</w:t>
            </w:r>
          </w:p>
        </w:tc>
      </w:tr>
      <w:tr w:rsidR="000C5446" w:rsidRPr="00D651C8" w14:paraId="6BED92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2AF687" w14:textId="77777777" w:rsidR="000C5446" w:rsidRPr="00D651C8" w:rsidRDefault="000C5446" w:rsidP="000C5446">
            <w:pPr>
              <w:spacing w:before="60" w:after="60"/>
              <w:rPr>
                <w:b/>
                <w:bCs/>
              </w:rPr>
            </w:pPr>
            <w:r w:rsidRPr="00D651C8">
              <w:rPr>
                <w:b/>
                <w:bCs/>
              </w:rPr>
              <w:t>2208</w:t>
            </w:r>
          </w:p>
        </w:tc>
        <w:tc>
          <w:tcPr>
            <w:tcW w:w="1043" w:type="dxa"/>
            <w:tcBorders>
              <w:top w:val="single" w:sz="4" w:space="0" w:color="auto"/>
              <w:left w:val="single" w:sz="4" w:space="0" w:color="auto"/>
              <w:bottom w:val="single" w:sz="4" w:space="0" w:color="auto"/>
              <w:right w:val="single" w:sz="4" w:space="0" w:color="auto"/>
            </w:tcBorders>
          </w:tcPr>
          <w:p w14:paraId="6340646B" w14:textId="77777777" w:rsidR="000C5446" w:rsidRPr="00D651C8" w:rsidRDefault="000C5446" w:rsidP="000C5446">
            <w:pPr>
              <w:spacing w:before="60" w:after="60"/>
              <w:rPr>
                <w:b/>
                <w:bCs/>
              </w:rPr>
            </w:pPr>
            <w:r w:rsidRPr="00D651C8">
              <w:rPr>
                <w:b/>
                <w:bCs/>
              </w:rPr>
              <w:t> </w:t>
            </w:r>
          </w:p>
        </w:tc>
        <w:tc>
          <w:tcPr>
            <w:tcW w:w="3828" w:type="dxa"/>
            <w:tcBorders>
              <w:top w:val="single" w:sz="4" w:space="0" w:color="auto"/>
              <w:left w:val="single" w:sz="4" w:space="0" w:color="auto"/>
              <w:bottom w:val="single" w:sz="4" w:space="0" w:color="auto"/>
              <w:right w:val="single" w:sz="4" w:space="0" w:color="auto"/>
            </w:tcBorders>
          </w:tcPr>
          <w:p w14:paraId="385952BC" w14:textId="77777777" w:rsidR="000C5446" w:rsidRPr="00D651C8" w:rsidRDefault="000C5446" w:rsidP="000C5446">
            <w:pPr>
              <w:spacing w:before="60" w:after="60"/>
              <w:rPr>
                <w:b/>
                <w:bCs/>
              </w:rPr>
            </w:pPr>
            <w:r w:rsidRPr="00D651C8">
              <w:rPr>
                <w:b/>
                <w:bCs/>
              </w:rPr>
              <w:t>Undenatured ethyl alcohol of an alcoholic strength by volume of less than 80% vol.; spirits, liqueurs and other spirituous beverages</w:t>
            </w:r>
          </w:p>
        </w:tc>
        <w:tc>
          <w:tcPr>
            <w:tcW w:w="2086" w:type="dxa"/>
            <w:tcBorders>
              <w:top w:val="single" w:sz="4" w:space="0" w:color="auto"/>
              <w:left w:val="single" w:sz="4" w:space="0" w:color="auto"/>
              <w:bottom w:val="single" w:sz="4" w:space="0" w:color="auto"/>
              <w:right w:val="single" w:sz="4" w:space="0" w:color="auto"/>
            </w:tcBorders>
          </w:tcPr>
          <w:p w14:paraId="55C7C56C" w14:textId="77777777" w:rsidR="000C5446" w:rsidRPr="00D651C8" w:rsidRDefault="000C5446" w:rsidP="000C5446">
            <w:pPr>
              <w:spacing w:before="60" w:after="60"/>
            </w:pPr>
            <w:r w:rsidRPr="00D651C8">
              <w:t> </w:t>
            </w:r>
          </w:p>
        </w:tc>
      </w:tr>
      <w:tr w:rsidR="000C5446" w:rsidRPr="00D651C8" w14:paraId="31A8D5B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428A8FE"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76E7D76F" w14:textId="77777777" w:rsidR="000C5446" w:rsidRPr="00D651C8" w:rsidRDefault="000C5446" w:rsidP="000C5446">
            <w:pPr>
              <w:spacing w:before="60" w:after="60"/>
              <w:rPr>
                <w:bCs/>
              </w:rPr>
            </w:pPr>
            <w:r w:rsidRPr="00D651C8">
              <w:rPr>
                <w:bCs/>
              </w:rPr>
              <w:t>2208</w:t>
            </w:r>
            <w:r>
              <w:rPr>
                <w:bCs/>
              </w:rPr>
              <w:t>.</w:t>
            </w:r>
            <w:r w:rsidRPr="00D651C8">
              <w:rPr>
                <w:bCs/>
              </w:rPr>
              <w:t>20</w:t>
            </w:r>
          </w:p>
        </w:tc>
        <w:tc>
          <w:tcPr>
            <w:tcW w:w="3828" w:type="dxa"/>
            <w:tcBorders>
              <w:top w:val="single" w:sz="4" w:space="0" w:color="auto"/>
              <w:left w:val="single" w:sz="4" w:space="0" w:color="auto"/>
              <w:bottom w:val="single" w:sz="4" w:space="0" w:color="auto"/>
              <w:right w:val="single" w:sz="4" w:space="0" w:color="auto"/>
            </w:tcBorders>
          </w:tcPr>
          <w:p w14:paraId="3740C23F" w14:textId="77777777" w:rsidR="000C5446" w:rsidRPr="00D651C8" w:rsidRDefault="000C5446" w:rsidP="000C5446">
            <w:pPr>
              <w:spacing w:before="60" w:after="60"/>
              <w:rPr>
                <w:bCs/>
              </w:rPr>
            </w:pPr>
            <w:r w:rsidRPr="00D651C8">
              <w:rPr>
                <w:bCs/>
              </w:rPr>
              <w:t>- Spirits obtained by distilling grape wine or grape marc</w:t>
            </w:r>
          </w:p>
        </w:tc>
        <w:tc>
          <w:tcPr>
            <w:tcW w:w="2086" w:type="dxa"/>
            <w:tcBorders>
              <w:top w:val="single" w:sz="4" w:space="0" w:color="auto"/>
              <w:left w:val="single" w:sz="4" w:space="0" w:color="auto"/>
              <w:bottom w:val="single" w:sz="4" w:space="0" w:color="auto"/>
              <w:right w:val="single" w:sz="4" w:space="0" w:color="auto"/>
            </w:tcBorders>
          </w:tcPr>
          <w:p w14:paraId="4A68CDB8" w14:textId="77777777" w:rsidR="000C5446" w:rsidRPr="00D651C8" w:rsidRDefault="000C5446" w:rsidP="000C5446">
            <w:pPr>
              <w:spacing w:before="60" w:after="60"/>
            </w:pPr>
            <w:r w:rsidRPr="00D651C8">
              <w:t>Change to subheading 2208</w:t>
            </w:r>
            <w:r>
              <w:t>.</w:t>
            </w:r>
            <w:r w:rsidRPr="00D651C8">
              <w:t>20 from any other subheading</w:t>
            </w:r>
          </w:p>
        </w:tc>
      </w:tr>
      <w:tr w:rsidR="000C5446" w:rsidRPr="00D651C8" w14:paraId="2E4170F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51BF7CB"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0CFDFB92" w14:textId="77777777" w:rsidR="000C5446" w:rsidRPr="00D651C8" w:rsidRDefault="000C5446" w:rsidP="000C5446">
            <w:pPr>
              <w:spacing w:before="60" w:after="60"/>
              <w:rPr>
                <w:bCs/>
              </w:rPr>
            </w:pPr>
            <w:r w:rsidRPr="00D651C8">
              <w:rPr>
                <w:bCs/>
              </w:rPr>
              <w:t>2208</w:t>
            </w:r>
            <w:r>
              <w:rPr>
                <w:bCs/>
              </w:rPr>
              <w:t>.</w:t>
            </w:r>
            <w:r w:rsidRPr="00D651C8">
              <w:rPr>
                <w:bCs/>
              </w:rPr>
              <w:t>30</w:t>
            </w:r>
          </w:p>
        </w:tc>
        <w:tc>
          <w:tcPr>
            <w:tcW w:w="3828" w:type="dxa"/>
            <w:tcBorders>
              <w:top w:val="single" w:sz="4" w:space="0" w:color="auto"/>
              <w:left w:val="single" w:sz="4" w:space="0" w:color="auto"/>
              <w:bottom w:val="single" w:sz="4" w:space="0" w:color="auto"/>
              <w:right w:val="single" w:sz="4" w:space="0" w:color="auto"/>
            </w:tcBorders>
          </w:tcPr>
          <w:p w14:paraId="06A8B4D5" w14:textId="77777777" w:rsidR="000C5446" w:rsidRPr="00D651C8" w:rsidRDefault="000C5446" w:rsidP="000C5446">
            <w:pPr>
              <w:spacing w:before="60" w:after="60"/>
              <w:rPr>
                <w:bCs/>
              </w:rPr>
            </w:pPr>
            <w:r w:rsidRPr="00D651C8">
              <w:rPr>
                <w:bCs/>
              </w:rPr>
              <w:t>- Whiskies</w:t>
            </w:r>
          </w:p>
        </w:tc>
        <w:tc>
          <w:tcPr>
            <w:tcW w:w="2086" w:type="dxa"/>
            <w:tcBorders>
              <w:top w:val="single" w:sz="4" w:space="0" w:color="auto"/>
              <w:left w:val="single" w:sz="4" w:space="0" w:color="auto"/>
              <w:bottom w:val="single" w:sz="4" w:space="0" w:color="auto"/>
              <w:right w:val="single" w:sz="4" w:space="0" w:color="auto"/>
            </w:tcBorders>
          </w:tcPr>
          <w:p w14:paraId="112E09FA" w14:textId="77777777" w:rsidR="000C5446" w:rsidRPr="00D651C8" w:rsidRDefault="000C5446" w:rsidP="000C5446">
            <w:pPr>
              <w:spacing w:before="60" w:after="60"/>
            </w:pPr>
            <w:r w:rsidRPr="00D651C8">
              <w:t>Change to subheading 2208</w:t>
            </w:r>
            <w:r>
              <w:t>.</w:t>
            </w:r>
            <w:r w:rsidRPr="00D651C8">
              <w:t>30 from any other subheading</w:t>
            </w:r>
          </w:p>
        </w:tc>
      </w:tr>
      <w:tr w:rsidR="000C5446" w:rsidRPr="00D651C8" w14:paraId="68234E1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F96C570"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76212523" w14:textId="77777777" w:rsidR="000C5446" w:rsidRPr="00D651C8" w:rsidRDefault="000C5446" w:rsidP="000C5446">
            <w:pPr>
              <w:spacing w:before="60" w:after="60"/>
              <w:rPr>
                <w:bCs/>
              </w:rPr>
            </w:pPr>
            <w:r w:rsidRPr="00D651C8">
              <w:rPr>
                <w:bCs/>
              </w:rPr>
              <w:t>2208</w:t>
            </w:r>
            <w:r>
              <w:rPr>
                <w:bCs/>
              </w:rPr>
              <w:t>.</w:t>
            </w:r>
            <w:r w:rsidRPr="00D651C8">
              <w:rPr>
                <w:bCs/>
              </w:rPr>
              <w:t>40</w:t>
            </w:r>
          </w:p>
        </w:tc>
        <w:tc>
          <w:tcPr>
            <w:tcW w:w="3828" w:type="dxa"/>
            <w:tcBorders>
              <w:top w:val="single" w:sz="4" w:space="0" w:color="auto"/>
              <w:left w:val="single" w:sz="4" w:space="0" w:color="auto"/>
              <w:bottom w:val="single" w:sz="4" w:space="0" w:color="auto"/>
              <w:right w:val="single" w:sz="4" w:space="0" w:color="auto"/>
            </w:tcBorders>
          </w:tcPr>
          <w:p w14:paraId="709AAC8B" w14:textId="77777777" w:rsidR="000C5446" w:rsidRPr="00D651C8" w:rsidRDefault="000C5446" w:rsidP="000C5446">
            <w:pPr>
              <w:spacing w:before="60" w:after="60"/>
              <w:rPr>
                <w:bCs/>
              </w:rPr>
            </w:pPr>
            <w:r w:rsidRPr="00D651C8">
              <w:rPr>
                <w:bCs/>
              </w:rPr>
              <w:t>- Rum and other spirits obtained by distilling fermented sugar-cane products</w:t>
            </w:r>
          </w:p>
        </w:tc>
        <w:tc>
          <w:tcPr>
            <w:tcW w:w="2086" w:type="dxa"/>
            <w:tcBorders>
              <w:top w:val="single" w:sz="4" w:space="0" w:color="auto"/>
              <w:left w:val="single" w:sz="4" w:space="0" w:color="auto"/>
              <w:bottom w:val="single" w:sz="4" w:space="0" w:color="auto"/>
              <w:right w:val="single" w:sz="4" w:space="0" w:color="auto"/>
            </w:tcBorders>
          </w:tcPr>
          <w:p w14:paraId="78DA4202" w14:textId="77777777" w:rsidR="000C5446" w:rsidRPr="00D651C8" w:rsidRDefault="000C5446" w:rsidP="000C5446">
            <w:pPr>
              <w:spacing w:before="60" w:after="60"/>
            </w:pPr>
            <w:r w:rsidRPr="00D651C8">
              <w:t>Change to subheading 2208</w:t>
            </w:r>
            <w:r>
              <w:t>.</w:t>
            </w:r>
            <w:r w:rsidRPr="00D651C8">
              <w:t>40 from any other subheading</w:t>
            </w:r>
          </w:p>
        </w:tc>
      </w:tr>
      <w:tr w:rsidR="000C5446" w14:paraId="7ED955B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D78DDCB"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10E1891E" w14:textId="77777777" w:rsidR="000C5446" w:rsidRPr="00D651C8" w:rsidRDefault="000C5446" w:rsidP="000C5446">
            <w:pPr>
              <w:spacing w:before="60" w:after="60"/>
              <w:rPr>
                <w:bCs/>
              </w:rPr>
            </w:pPr>
            <w:r w:rsidRPr="00D651C8">
              <w:rPr>
                <w:bCs/>
              </w:rPr>
              <w:t>2208</w:t>
            </w:r>
            <w:r>
              <w:rPr>
                <w:bCs/>
              </w:rPr>
              <w:t>.</w:t>
            </w:r>
            <w:r w:rsidRPr="00D651C8">
              <w:rPr>
                <w:bCs/>
              </w:rPr>
              <w:t>50</w:t>
            </w:r>
          </w:p>
        </w:tc>
        <w:tc>
          <w:tcPr>
            <w:tcW w:w="3828" w:type="dxa"/>
            <w:tcBorders>
              <w:top w:val="single" w:sz="4" w:space="0" w:color="auto"/>
              <w:left w:val="single" w:sz="4" w:space="0" w:color="auto"/>
              <w:bottom w:val="single" w:sz="4" w:space="0" w:color="auto"/>
              <w:right w:val="single" w:sz="4" w:space="0" w:color="auto"/>
            </w:tcBorders>
          </w:tcPr>
          <w:p w14:paraId="37560B9B" w14:textId="77777777" w:rsidR="000C5446" w:rsidRPr="00D651C8" w:rsidRDefault="000C5446" w:rsidP="000C5446">
            <w:pPr>
              <w:spacing w:before="60" w:after="60"/>
              <w:rPr>
                <w:bCs/>
              </w:rPr>
            </w:pPr>
            <w:r w:rsidRPr="00D651C8">
              <w:rPr>
                <w:bCs/>
              </w:rPr>
              <w:t xml:space="preserve">- Gin and </w:t>
            </w:r>
            <w:smartTag w:uri="urn:schemas-microsoft-com:office:smarttags" w:element="place">
              <w:smartTag w:uri="urn:schemas-microsoft-com:office:smarttags" w:element="City">
                <w:r w:rsidRPr="00D651C8">
                  <w:rPr>
                    <w:bCs/>
                  </w:rPr>
                  <w:t>Geneva</w:t>
                </w:r>
              </w:smartTag>
            </w:smartTag>
          </w:p>
        </w:tc>
        <w:tc>
          <w:tcPr>
            <w:tcW w:w="2086" w:type="dxa"/>
            <w:tcBorders>
              <w:top w:val="single" w:sz="4" w:space="0" w:color="auto"/>
              <w:left w:val="single" w:sz="4" w:space="0" w:color="auto"/>
              <w:bottom w:val="single" w:sz="4" w:space="0" w:color="auto"/>
              <w:right w:val="single" w:sz="4" w:space="0" w:color="auto"/>
            </w:tcBorders>
          </w:tcPr>
          <w:p w14:paraId="7B080CA0" w14:textId="77777777" w:rsidR="000C5446" w:rsidRPr="00D651C8" w:rsidRDefault="000C5446" w:rsidP="000C5446">
            <w:pPr>
              <w:spacing w:before="60" w:after="60"/>
            </w:pPr>
            <w:r w:rsidRPr="00D651C8">
              <w:t xml:space="preserve">Change to subheading </w:t>
            </w:r>
            <w:r w:rsidRPr="00D651C8">
              <w:lastRenderedPageBreak/>
              <w:t>2208</w:t>
            </w:r>
            <w:r>
              <w:t>.</w:t>
            </w:r>
            <w:r w:rsidRPr="00D651C8">
              <w:t>50 from any other subheading</w:t>
            </w:r>
          </w:p>
        </w:tc>
      </w:tr>
      <w:tr w:rsidR="000C5446" w14:paraId="1E12EAD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2BAA74B" w14:textId="77777777" w:rsidR="000C5446" w:rsidRPr="00D651C8" w:rsidRDefault="000C5446" w:rsidP="000C5446">
            <w:pPr>
              <w:spacing w:before="60" w:after="60"/>
              <w:rPr>
                <w:bCs/>
              </w:rPr>
            </w:pPr>
            <w:r w:rsidRPr="00D651C8">
              <w:rPr>
                <w:bCs/>
              </w:rPr>
              <w:lastRenderedPageBreak/>
              <w:t>2208</w:t>
            </w:r>
          </w:p>
        </w:tc>
        <w:tc>
          <w:tcPr>
            <w:tcW w:w="1043" w:type="dxa"/>
            <w:tcBorders>
              <w:top w:val="single" w:sz="4" w:space="0" w:color="auto"/>
              <w:left w:val="single" w:sz="4" w:space="0" w:color="auto"/>
              <w:bottom w:val="single" w:sz="4" w:space="0" w:color="auto"/>
              <w:right w:val="single" w:sz="4" w:space="0" w:color="auto"/>
            </w:tcBorders>
          </w:tcPr>
          <w:p w14:paraId="7DB0E9A5" w14:textId="77777777" w:rsidR="000C5446" w:rsidRPr="00D651C8" w:rsidRDefault="000C5446" w:rsidP="000C5446">
            <w:pPr>
              <w:spacing w:before="60" w:after="60"/>
              <w:rPr>
                <w:bCs/>
              </w:rPr>
            </w:pPr>
            <w:r w:rsidRPr="00D651C8">
              <w:rPr>
                <w:bCs/>
              </w:rPr>
              <w:t>2208</w:t>
            </w:r>
            <w:r>
              <w:rPr>
                <w:bCs/>
              </w:rPr>
              <w:t>.</w:t>
            </w:r>
            <w:r w:rsidRPr="00D651C8">
              <w:rPr>
                <w:bCs/>
              </w:rPr>
              <w:t>60</w:t>
            </w:r>
          </w:p>
        </w:tc>
        <w:tc>
          <w:tcPr>
            <w:tcW w:w="3828" w:type="dxa"/>
            <w:tcBorders>
              <w:top w:val="single" w:sz="4" w:space="0" w:color="auto"/>
              <w:left w:val="single" w:sz="4" w:space="0" w:color="auto"/>
              <w:bottom w:val="single" w:sz="4" w:space="0" w:color="auto"/>
              <w:right w:val="single" w:sz="4" w:space="0" w:color="auto"/>
            </w:tcBorders>
          </w:tcPr>
          <w:p w14:paraId="07005375" w14:textId="77777777" w:rsidR="000C5446" w:rsidRPr="00D651C8" w:rsidRDefault="000C5446" w:rsidP="000C5446">
            <w:pPr>
              <w:spacing w:before="60" w:after="60"/>
              <w:rPr>
                <w:bCs/>
              </w:rPr>
            </w:pPr>
            <w:r w:rsidRPr="00D651C8">
              <w:rPr>
                <w:bCs/>
              </w:rPr>
              <w:t>- Vodka</w:t>
            </w:r>
          </w:p>
        </w:tc>
        <w:tc>
          <w:tcPr>
            <w:tcW w:w="2086" w:type="dxa"/>
            <w:tcBorders>
              <w:top w:val="single" w:sz="4" w:space="0" w:color="auto"/>
              <w:left w:val="single" w:sz="4" w:space="0" w:color="auto"/>
              <w:bottom w:val="single" w:sz="4" w:space="0" w:color="auto"/>
              <w:right w:val="single" w:sz="4" w:space="0" w:color="auto"/>
            </w:tcBorders>
          </w:tcPr>
          <w:p w14:paraId="328E745D" w14:textId="77777777" w:rsidR="000C5446" w:rsidRDefault="000C5446" w:rsidP="000C5446">
            <w:pPr>
              <w:spacing w:before="60" w:after="60"/>
            </w:pPr>
            <w:r>
              <w:t>Change to subheading 2208.60 from any other subheading</w:t>
            </w:r>
          </w:p>
        </w:tc>
      </w:tr>
      <w:tr w:rsidR="000C5446" w14:paraId="475BC69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C88995"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6652F18B" w14:textId="77777777" w:rsidR="000C5446" w:rsidRPr="00D651C8" w:rsidRDefault="000C5446" w:rsidP="000C5446">
            <w:pPr>
              <w:spacing w:before="60" w:after="60"/>
              <w:rPr>
                <w:bCs/>
              </w:rPr>
            </w:pPr>
            <w:r w:rsidRPr="00D651C8">
              <w:rPr>
                <w:bCs/>
              </w:rPr>
              <w:t>2208</w:t>
            </w:r>
            <w:r>
              <w:rPr>
                <w:bCs/>
              </w:rPr>
              <w:t>.</w:t>
            </w:r>
            <w:r w:rsidRPr="00D651C8">
              <w:rPr>
                <w:bCs/>
              </w:rPr>
              <w:t>70</w:t>
            </w:r>
          </w:p>
        </w:tc>
        <w:tc>
          <w:tcPr>
            <w:tcW w:w="3828" w:type="dxa"/>
            <w:tcBorders>
              <w:top w:val="single" w:sz="4" w:space="0" w:color="auto"/>
              <w:left w:val="single" w:sz="4" w:space="0" w:color="auto"/>
              <w:bottom w:val="single" w:sz="4" w:space="0" w:color="auto"/>
              <w:right w:val="single" w:sz="4" w:space="0" w:color="auto"/>
            </w:tcBorders>
          </w:tcPr>
          <w:p w14:paraId="1709483A" w14:textId="77777777" w:rsidR="000C5446" w:rsidRPr="00D651C8" w:rsidRDefault="000C5446" w:rsidP="000C5446">
            <w:pPr>
              <w:spacing w:before="60" w:after="60"/>
              <w:rPr>
                <w:bCs/>
              </w:rPr>
            </w:pPr>
            <w:r w:rsidRPr="00D651C8">
              <w:rPr>
                <w:bCs/>
              </w:rPr>
              <w:t>- Liqueurs and cordials</w:t>
            </w:r>
          </w:p>
        </w:tc>
        <w:tc>
          <w:tcPr>
            <w:tcW w:w="2086" w:type="dxa"/>
            <w:tcBorders>
              <w:top w:val="single" w:sz="4" w:space="0" w:color="auto"/>
              <w:left w:val="single" w:sz="4" w:space="0" w:color="auto"/>
              <w:bottom w:val="single" w:sz="4" w:space="0" w:color="auto"/>
              <w:right w:val="single" w:sz="4" w:space="0" w:color="auto"/>
            </w:tcBorders>
          </w:tcPr>
          <w:p w14:paraId="5A248DAB" w14:textId="77777777" w:rsidR="000C5446" w:rsidRDefault="000C5446" w:rsidP="000C5446">
            <w:pPr>
              <w:spacing w:before="60" w:after="60"/>
            </w:pPr>
            <w:r>
              <w:t>Change to subheading 2208.70 from any other subheading</w:t>
            </w:r>
          </w:p>
        </w:tc>
      </w:tr>
      <w:tr w:rsidR="000C5446" w14:paraId="7689C4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DE7728" w14:textId="77777777" w:rsidR="000C5446" w:rsidRPr="00D651C8" w:rsidRDefault="000C5446" w:rsidP="000C5446">
            <w:pPr>
              <w:spacing w:before="60" w:after="60"/>
              <w:rPr>
                <w:bCs/>
              </w:rPr>
            </w:pPr>
            <w:r w:rsidRPr="00D651C8">
              <w:rPr>
                <w:bCs/>
              </w:rPr>
              <w:t>2208</w:t>
            </w:r>
          </w:p>
        </w:tc>
        <w:tc>
          <w:tcPr>
            <w:tcW w:w="1043" w:type="dxa"/>
            <w:tcBorders>
              <w:top w:val="single" w:sz="4" w:space="0" w:color="auto"/>
              <w:left w:val="single" w:sz="4" w:space="0" w:color="auto"/>
              <w:bottom w:val="single" w:sz="4" w:space="0" w:color="auto"/>
              <w:right w:val="single" w:sz="4" w:space="0" w:color="auto"/>
            </w:tcBorders>
          </w:tcPr>
          <w:p w14:paraId="3F8E0D60" w14:textId="77777777" w:rsidR="000C5446" w:rsidRPr="00D651C8" w:rsidRDefault="000C5446" w:rsidP="000C5446">
            <w:pPr>
              <w:spacing w:before="60" w:after="60"/>
              <w:rPr>
                <w:bCs/>
              </w:rPr>
            </w:pPr>
            <w:r w:rsidRPr="00D651C8">
              <w:rPr>
                <w:bCs/>
              </w:rPr>
              <w:t>2208</w:t>
            </w:r>
            <w:r>
              <w:rPr>
                <w:bCs/>
              </w:rPr>
              <w:t>.</w:t>
            </w:r>
            <w:r w:rsidRPr="00D651C8">
              <w:rPr>
                <w:bCs/>
              </w:rPr>
              <w:t>90</w:t>
            </w:r>
          </w:p>
        </w:tc>
        <w:tc>
          <w:tcPr>
            <w:tcW w:w="3828" w:type="dxa"/>
            <w:tcBorders>
              <w:top w:val="single" w:sz="4" w:space="0" w:color="auto"/>
              <w:left w:val="single" w:sz="4" w:space="0" w:color="auto"/>
              <w:bottom w:val="single" w:sz="4" w:space="0" w:color="auto"/>
              <w:right w:val="single" w:sz="4" w:space="0" w:color="auto"/>
            </w:tcBorders>
          </w:tcPr>
          <w:p w14:paraId="47A3FF88" w14:textId="77777777" w:rsidR="000C5446" w:rsidRPr="00D651C8" w:rsidRDefault="000C5446" w:rsidP="000C5446">
            <w:pPr>
              <w:spacing w:before="60" w:after="60"/>
              <w:rPr>
                <w:bCs/>
              </w:rPr>
            </w:pPr>
            <w:r w:rsidRPr="00D651C8">
              <w:rPr>
                <w:bCs/>
              </w:rPr>
              <w:t>- Other</w:t>
            </w:r>
          </w:p>
        </w:tc>
        <w:tc>
          <w:tcPr>
            <w:tcW w:w="2086" w:type="dxa"/>
            <w:tcBorders>
              <w:top w:val="single" w:sz="4" w:space="0" w:color="auto"/>
              <w:left w:val="single" w:sz="4" w:space="0" w:color="auto"/>
              <w:bottom w:val="single" w:sz="4" w:space="0" w:color="auto"/>
              <w:right w:val="single" w:sz="4" w:space="0" w:color="auto"/>
            </w:tcBorders>
          </w:tcPr>
          <w:p w14:paraId="798ECE35" w14:textId="77777777" w:rsidR="000C5446" w:rsidRDefault="000C5446" w:rsidP="000C5446">
            <w:pPr>
              <w:spacing w:before="60" w:after="60"/>
            </w:pPr>
            <w:r>
              <w:t>Change to subheading 2208.90 from any other subheading</w:t>
            </w:r>
          </w:p>
        </w:tc>
      </w:tr>
      <w:tr w:rsidR="000C5446" w14:paraId="6A089B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3A0ABD" w14:textId="77777777" w:rsidR="000C5446" w:rsidRDefault="000C5446" w:rsidP="000C5446">
            <w:pPr>
              <w:spacing w:before="60" w:after="60"/>
              <w:rPr>
                <w:b/>
                <w:bCs/>
              </w:rPr>
            </w:pPr>
            <w:r>
              <w:rPr>
                <w:b/>
                <w:bCs/>
              </w:rPr>
              <w:t>2209</w:t>
            </w:r>
          </w:p>
        </w:tc>
        <w:tc>
          <w:tcPr>
            <w:tcW w:w="1043" w:type="dxa"/>
            <w:tcBorders>
              <w:top w:val="single" w:sz="4" w:space="0" w:color="auto"/>
              <w:left w:val="single" w:sz="4" w:space="0" w:color="auto"/>
              <w:bottom w:val="single" w:sz="4" w:space="0" w:color="auto"/>
              <w:right w:val="single" w:sz="4" w:space="0" w:color="auto"/>
            </w:tcBorders>
          </w:tcPr>
          <w:p w14:paraId="33BABF8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51F00A" w14:textId="77777777" w:rsidR="000C5446" w:rsidRPr="006B56F5" w:rsidRDefault="000C5446" w:rsidP="000C5446">
            <w:pPr>
              <w:spacing w:before="60" w:after="60"/>
              <w:rPr>
                <w:b/>
                <w:bCs/>
              </w:rPr>
            </w:pPr>
            <w:r w:rsidRPr="006B56F5">
              <w:rPr>
                <w:b/>
                <w:bCs/>
              </w:rPr>
              <w:t>Vinegar and substitutes for vinegar obtained from acetic acid</w:t>
            </w:r>
          </w:p>
        </w:tc>
        <w:tc>
          <w:tcPr>
            <w:tcW w:w="2086" w:type="dxa"/>
            <w:tcBorders>
              <w:top w:val="single" w:sz="4" w:space="0" w:color="auto"/>
              <w:left w:val="single" w:sz="4" w:space="0" w:color="auto"/>
              <w:bottom w:val="single" w:sz="4" w:space="0" w:color="auto"/>
              <w:right w:val="single" w:sz="4" w:space="0" w:color="auto"/>
            </w:tcBorders>
          </w:tcPr>
          <w:p w14:paraId="4872753E" w14:textId="77777777" w:rsidR="000C5446" w:rsidRDefault="000C5446" w:rsidP="000C5446">
            <w:pPr>
              <w:spacing w:before="60" w:after="60"/>
            </w:pPr>
            <w:r>
              <w:t>Change to heading 2209 from any other heading</w:t>
            </w:r>
          </w:p>
        </w:tc>
      </w:tr>
      <w:tr w:rsidR="000C5446" w14:paraId="212313DB"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7442366" w14:textId="77777777" w:rsidR="000C5446" w:rsidRDefault="000C5446" w:rsidP="000C5446">
            <w:pPr>
              <w:spacing w:before="60" w:after="60"/>
              <w:rPr>
                <w:b/>
                <w:bCs/>
              </w:rPr>
            </w:pPr>
            <w:r>
              <w:rPr>
                <w:b/>
                <w:bCs/>
              </w:rPr>
              <w:t>CHAPTER 23</w:t>
            </w:r>
          </w:p>
        </w:tc>
        <w:tc>
          <w:tcPr>
            <w:tcW w:w="5914" w:type="dxa"/>
            <w:gridSpan w:val="2"/>
            <w:tcBorders>
              <w:top w:val="single" w:sz="4" w:space="0" w:color="auto"/>
              <w:left w:val="single" w:sz="4" w:space="0" w:color="auto"/>
              <w:bottom w:val="single" w:sz="4" w:space="0" w:color="auto"/>
              <w:right w:val="single" w:sz="4" w:space="0" w:color="auto"/>
            </w:tcBorders>
          </w:tcPr>
          <w:p w14:paraId="3C0EDC38" w14:textId="77777777" w:rsidR="000C5446" w:rsidRPr="006B56F5" w:rsidRDefault="000C5446" w:rsidP="000C5446">
            <w:pPr>
              <w:spacing w:before="60" w:after="60"/>
              <w:rPr>
                <w:b/>
                <w:bCs/>
              </w:rPr>
            </w:pPr>
            <w:r w:rsidRPr="006B56F5">
              <w:rPr>
                <w:b/>
                <w:bCs/>
              </w:rPr>
              <w:t>RESIDUES AND WASTE FROM THE FOOD INDUSTRIES; PREPARED ANIMAL FODDER</w:t>
            </w:r>
          </w:p>
        </w:tc>
      </w:tr>
      <w:tr w:rsidR="000C5446" w14:paraId="31CCA4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BD8549" w14:textId="77777777" w:rsidR="000C5446" w:rsidRDefault="000C5446" w:rsidP="000C5446">
            <w:pPr>
              <w:spacing w:before="60" w:after="60"/>
              <w:rPr>
                <w:b/>
                <w:bCs/>
              </w:rPr>
            </w:pPr>
            <w:r>
              <w:rPr>
                <w:b/>
                <w:bCs/>
              </w:rPr>
              <w:t>2301</w:t>
            </w:r>
          </w:p>
        </w:tc>
        <w:tc>
          <w:tcPr>
            <w:tcW w:w="1043" w:type="dxa"/>
            <w:tcBorders>
              <w:top w:val="single" w:sz="4" w:space="0" w:color="auto"/>
              <w:left w:val="single" w:sz="4" w:space="0" w:color="auto"/>
              <w:bottom w:val="single" w:sz="4" w:space="0" w:color="auto"/>
              <w:right w:val="single" w:sz="4" w:space="0" w:color="auto"/>
            </w:tcBorders>
          </w:tcPr>
          <w:p w14:paraId="56AF1B5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B96A19" w14:textId="77777777" w:rsidR="000C5446" w:rsidRPr="006B56F5" w:rsidRDefault="000C5446" w:rsidP="000C5446">
            <w:pPr>
              <w:spacing w:before="60" w:after="60"/>
              <w:rPr>
                <w:b/>
                <w:bCs/>
              </w:rPr>
            </w:pPr>
            <w:r w:rsidRPr="006B56F5">
              <w:rPr>
                <w:b/>
                <w:bCs/>
              </w:rPr>
              <w:t>Flours, meals and pellets, of meat or meat offal, of fish or of crustaceans, molluscs or other aquatic invertebrates, unfit for human consumption; greaves</w:t>
            </w:r>
          </w:p>
        </w:tc>
        <w:tc>
          <w:tcPr>
            <w:tcW w:w="2086" w:type="dxa"/>
            <w:tcBorders>
              <w:top w:val="single" w:sz="4" w:space="0" w:color="auto"/>
              <w:left w:val="single" w:sz="4" w:space="0" w:color="auto"/>
              <w:bottom w:val="single" w:sz="4" w:space="0" w:color="auto"/>
              <w:right w:val="single" w:sz="4" w:space="0" w:color="auto"/>
            </w:tcBorders>
          </w:tcPr>
          <w:p w14:paraId="6227F41B" w14:textId="77777777" w:rsidR="000C5446" w:rsidRDefault="000C5446" w:rsidP="000C5446">
            <w:pPr>
              <w:spacing w:before="60" w:after="60"/>
            </w:pPr>
            <w:r>
              <w:t>Change to heading 2301 from any other chapter</w:t>
            </w:r>
          </w:p>
        </w:tc>
      </w:tr>
      <w:tr w:rsidR="000C5446" w14:paraId="583C994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2CBA8CF" w14:textId="77777777" w:rsidR="000C5446" w:rsidRDefault="000C5446" w:rsidP="000C5446">
            <w:pPr>
              <w:spacing w:before="60" w:after="60"/>
              <w:rPr>
                <w:b/>
                <w:bCs/>
              </w:rPr>
            </w:pPr>
            <w:r>
              <w:rPr>
                <w:b/>
                <w:bCs/>
              </w:rPr>
              <w:t>2302</w:t>
            </w:r>
          </w:p>
        </w:tc>
        <w:tc>
          <w:tcPr>
            <w:tcW w:w="1043" w:type="dxa"/>
            <w:tcBorders>
              <w:top w:val="single" w:sz="4" w:space="0" w:color="auto"/>
              <w:left w:val="single" w:sz="4" w:space="0" w:color="auto"/>
              <w:bottom w:val="single" w:sz="4" w:space="0" w:color="auto"/>
              <w:right w:val="single" w:sz="4" w:space="0" w:color="auto"/>
            </w:tcBorders>
          </w:tcPr>
          <w:p w14:paraId="2A17D92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F3743A" w14:textId="77777777" w:rsidR="000C5446" w:rsidRPr="006B56F5" w:rsidRDefault="000C5446" w:rsidP="000C5446">
            <w:pPr>
              <w:spacing w:before="60" w:after="60"/>
              <w:rPr>
                <w:b/>
                <w:bCs/>
              </w:rPr>
            </w:pPr>
            <w:r w:rsidRPr="006B56F5">
              <w:rPr>
                <w:b/>
                <w:bCs/>
              </w:rPr>
              <w:t>Bran, sharps and other residues, whether or not in the form of pellets, derived from the sifting, milling or other working of cereals or of leguminous plants</w:t>
            </w:r>
          </w:p>
        </w:tc>
        <w:tc>
          <w:tcPr>
            <w:tcW w:w="2086" w:type="dxa"/>
            <w:tcBorders>
              <w:top w:val="single" w:sz="4" w:space="0" w:color="auto"/>
              <w:left w:val="single" w:sz="4" w:space="0" w:color="auto"/>
              <w:bottom w:val="single" w:sz="4" w:space="0" w:color="auto"/>
              <w:right w:val="single" w:sz="4" w:space="0" w:color="auto"/>
            </w:tcBorders>
          </w:tcPr>
          <w:p w14:paraId="69BECFF3" w14:textId="77777777" w:rsidR="000C5446" w:rsidRDefault="000C5446" w:rsidP="000C5446">
            <w:pPr>
              <w:spacing w:before="60" w:after="60"/>
            </w:pPr>
            <w:r>
              <w:t>Change to heading 2302 from any other heading</w:t>
            </w:r>
          </w:p>
        </w:tc>
      </w:tr>
      <w:tr w:rsidR="000C5446" w14:paraId="7F5B711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7D15099" w14:textId="77777777" w:rsidR="000C5446" w:rsidRDefault="000C5446" w:rsidP="000C5446">
            <w:pPr>
              <w:spacing w:before="60" w:after="60"/>
              <w:rPr>
                <w:b/>
                <w:bCs/>
              </w:rPr>
            </w:pPr>
            <w:r>
              <w:rPr>
                <w:b/>
                <w:bCs/>
              </w:rPr>
              <w:t>2303</w:t>
            </w:r>
          </w:p>
        </w:tc>
        <w:tc>
          <w:tcPr>
            <w:tcW w:w="1043" w:type="dxa"/>
            <w:tcBorders>
              <w:top w:val="single" w:sz="4" w:space="0" w:color="auto"/>
              <w:left w:val="single" w:sz="4" w:space="0" w:color="auto"/>
              <w:bottom w:val="single" w:sz="4" w:space="0" w:color="auto"/>
              <w:right w:val="single" w:sz="4" w:space="0" w:color="auto"/>
            </w:tcBorders>
          </w:tcPr>
          <w:p w14:paraId="240DD79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13DBA6" w14:textId="77777777" w:rsidR="000C5446" w:rsidRPr="006B56F5" w:rsidRDefault="000C5446" w:rsidP="000C5446">
            <w:pPr>
              <w:spacing w:before="60" w:after="60"/>
              <w:rPr>
                <w:b/>
                <w:bCs/>
              </w:rPr>
            </w:pPr>
            <w:r w:rsidRPr="006B56F5">
              <w:rPr>
                <w:b/>
                <w:bCs/>
              </w:rPr>
              <w:t>Residues of starch manufacture and similar residues, beet-pulp, bagasse and other waste of sugar manufacture, brewing or distilling dregs and waste, whether or not in the form of pellets</w:t>
            </w:r>
          </w:p>
        </w:tc>
        <w:tc>
          <w:tcPr>
            <w:tcW w:w="2086" w:type="dxa"/>
            <w:tcBorders>
              <w:top w:val="single" w:sz="4" w:space="0" w:color="auto"/>
              <w:left w:val="single" w:sz="4" w:space="0" w:color="auto"/>
              <w:bottom w:val="single" w:sz="4" w:space="0" w:color="auto"/>
              <w:right w:val="single" w:sz="4" w:space="0" w:color="auto"/>
            </w:tcBorders>
          </w:tcPr>
          <w:p w14:paraId="0EDE4075" w14:textId="77777777" w:rsidR="000C5446" w:rsidRDefault="000C5446" w:rsidP="000C5446">
            <w:pPr>
              <w:spacing w:before="60" w:after="60"/>
            </w:pPr>
            <w:r>
              <w:t>Change to heading 2303 from any other chapter</w:t>
            </w:r>
          </w:p>
        </w:tc>
      </w:tr>
      <w:tr w:rsidR="000C5446" w14:paraId="635AE50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20F509B" w14:textId="77777777" w:rsidR="000C5446" w:rsidRDefault="000C5446" w:rsidP="000C5446">
            <w:pPr>
              <w:spacing w:before="60" w:after="60"/>
              <w:rPr>
                <w:b/>
                <w:bCs/>
              </w:rPr>
            </w:pPr>
            <w:r>
              <w:rPr>
                <w:b/>
                <w:bCs/>
              </w:rPr>
              <w:t>2304</w:t>
            </w:r>
          </w:p>
        </w:tc>
        <w:tc>
          <w:tcPr>
            <w:tcW w:w="1043" w:type="dxa"/>
            <w:tcBorders>
              <w:top w:val="single" w:sz="4" w:space="0" w:color="auto"/>
              <w:left w:val="single" w:sz="4" w:space="0" w:color="auto"/>
              <w:bottom w:val="single" w:sz="4" w:space="0" w:color="auto"/>
              <w:right w:val="single" w:sz="4" w:space="0" w:color="auto"/>
            </w:tcBorders>
          </w:tcPr>
          <w:p w14:paraId="509439E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7D320C" w14:textId="77777777" w:rsidR="000C5446" w:rsidRPr="006B56F5" w:rsidRDefault="000C5446" w:rsidP="000C5446">
            <w:pPr>
              <w:spacing w:before="60" w:after="60"/>
              <w:rPr>
                <w:b/>
                <w:bCs/>
              </w:rPr>
            </w:pPr>
            <w:r w:rsidRPr="006B56F5">
              <w:rPr>
                <w:b/>
                <w:bCs/>
              </w:rPr>
              <w:t>Oil-cake and other solid residues, whether or not ground or in the form of pellets, resulting from the extraction of soya-bean oil</w:t>
            </w:r>
          </w:p>
        </w:tc>
        <w:tc>
          <w:tcPr>
            <w:tcW w:w="2086" w:type="dxa"/>
            <w:tcBorders>
              <w:top w:val="single" w:sz="4" w:space="0" w:color="auto"/>
              <w:left w:val="single" w:sz="4" w:space="0" w:color="auto"/>
              <w:bottom w:val="single" w:sz="4" w:space="0" w:color="auto"/>
              <w:right w:val="single" w:sz="4" w:space="0" w:color="auto"/>
            </w:tcBorders>
          </w:tcPr>
          <w:p w14:paraId="1AF5D0E0" w14:textId="77777777" w:rsidR="000C5446" w:rsidRDefault="000C5446" w:rsidP="000C5446">
            <w:pPr>
              <w:spacing w:before="60" w:after="60"/>
            </w:pPr>
            <w:r>
              <w:t>Change to heading 2304 from any other heading</w:t>
            </w:r>
          </w:p>
        </w:tc>
      </w:tr>
      <w:tr w:rsidR="000C5446" w14:paraId="29378E9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11164EF" w14:textId="77777777" w:rsidR="000C5446" w:rsidRDefault="000C5446" w:rsidP="000C5446">
            <w:pPr>
              <w:spacing w:before="60" w:after="60"/>
              <w:rPr>
                <w:b/>
                <w:bCs/>
              </w:rPr>
            </w:pPr>
            <w:r>
              <w:rPr>
                <w:b/>
                <w:bCs/>
              </w:rPr>
              <w:lastRenderedPageBreak/>
              <w:t>2305</w:t>
            </w:r>
          </w:p>
        </w:tc>
        <w:tc>
          <w:tcPr>
            <w:tcW w:w="1043" w:type="dxa"/>
            <w:tcBorders>
              <w:top w:val="single" w:sz="4" w:space="0" w:color="auto"/>
              <w:left w:val="single" w:sz="4" w:space="0" w:color="auto"/>
              <w:bottom w:val="single" w:sz="4" w:space="0" w:color="auto"/>
              <w:right w:val="single" w:sz="4" w:space="0" w:color="auto"/>
            </w:tcBorders>
          </w:tcPr>
          <w:p w14:paraId="0359F66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4F5FA8" w14:textId="77777777" w:rsidR="000C5446" w:rsidRPr="006B56F5" w:rsidRDefault="000C5446" w:rsidP="000C5446">
            <w:pPr>
              <w:spacing w:before="60" w:after="60"/>
              <w:rPr>
                <w:b/>
                <w:bCs/>
              </w:rPr>
            </w:pPr>
            <w:r w:rsidRPr="006B56F5">
              <w:rPr>
                <w:b/>
                <w:bCs/>
              </w:rPr>
              <w:t>Oil-cake and other solid residues, whether or not ground or in the form of pellets, resulting from the extraction of ground-nut oil</w:t>
            </w:r>
          </w:p>
        </w:tc>
        <w:tc>
          <w:tcPr>
            <w:tcW w:w="2086" w:type="dxa"/>
            <w:tcBorders>
              <w:top w:val="single" w:sz="4" w:space="0" w:color="auto"/>
              <w:left w:val="single" w:sz="4" w:space="0" w:color="auto"/>
              <w:bottom w:val="single" w:sz="4" w:space="0" w:color="auto"/>
              <w:right w:val="single" w:sz="4" w:space="0" w:color="auto"/>
            </w:tcBorders>
          </w:tcPr>
          <w:p w14:paraId="59158260" w14:textId="77777777" w:rsidR="000C5446" w:rsidRDefault="000C5446" w:rsidP="000C5446">
            <w:pPr>
              <w:spacing w:before="60" w:after="60"/>
            </w:pPr>
            <w:r>
              <w:t>Change to heading 2305 from any other heading</w:t>
            </w:r>
          </w:p>
        </w:tc>
      </w:tr>
      <w:tr w:rsidR="000C5446" w14:paraId="22A0D86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36712E6" w14:textId="77777777" w:rsidR="000C5446" w:rsidRDefault="000C5446" w:rsidP="000C5446">
            <w:pPr>
              <w:spacing w:before="60" w:after="60"/>
              <w:rPr>
                <w:b/>
                <w:bCs/>
              </w:rPr>
            </w:pPr>
            <w:r>
              <w:rPr>
                <w:b/>
                <w:bCs/>
              </w:rPr>
              <w:t>2306</w:t>
            </w:r>
          </w:p>
        </w:tc>
        <w:tc>
          <w:tcPr>
            <w:tcW w:w="1043" w:type="dxa"/>
            <w:tcBorders>
              <w:top w:val="single" w:sz="4" w:space="0" w:color="auto"/>
              <w:left w:val="single" w:sz="4" w:space="0" w:color="auto"/>
              <w:bottom w:val="single" w:sz="4" w:space="0" w:color="auto"/>
              <w:right w:val="single" w:sz="4" w:space="0" w:color="auto"/>
            </w:tcBorders>
          </w:tcPr>
          <w:p w14:paraId="344CD0A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EE75DC" w14:textId="77777777" w:rsidR="00B04C28" w:rsidRPr="00B04C28" w:rsidRDefault="00B04C28" w:rsidP="00B04C28">
            <w:pPr>
              <w:spacing w:before="60" w:after="60"/>
              <w:rPr>
                <w:b/>
                <w:bCs/>
              </w:rPr>
            </w:pPr>
            <w:r w:rsidRPr="00B04C28">
              <w:rPr>
                <w:b/>
                <w:bCs/>
              </w:rPr>
              <w:t xml:space="preserve">Oil-cake and other solid residues, whether or not ground or in the form of pellets, resulting from the extraction of vegetable or microbial fats or oils, other than those of heading 23.04 or </w:t>
            </w:r>
          </w:p>
          <w:p w14:paraId="342C39D0" w14:textId="07F25DEA" w:rsidR="000C5446" w:rsidRPr="006B56F5" w:rsidRDefault="00B04C28" w:rsidP="00B04C28">
            <w:pPr>
              <w:spacing w:before="60" w:after="60"/>
              <w:rPr>
                <w:b/>
                <w:bCs/>
              </w:rPr>
            </w:pPr>
            <w:r w:rsidRPr="00B04C28">
              <w:rPr>
                <w:b/>
                <w:bCs/>
              </w:rPr>
              <w:t>23.05</w:t>
            </w:r>
          </w:p>
        </w:tc>
        <w:tc>
          <w:tcPr>
            <w:tcW w:w="2086" w:type="dxa"/>
            <w:tcBorders>
              <w:top w:val="single" w:sz="4" w:space="0" w:color="auto"/>
              <w:left w:val="single" w:sz="4" w:space="0" w:color="auto"/>
              <w:bottom w:val="single" w:sz="4" w:space="0" w:color="auto"/>
              <w:right w:val="single" w:sz="4" w:space="0" w:color="auto"/>
            </w:tcBorders>
          </w:tcPr>
          <w:p w14:paraId="1FB29F95" w14:textId="77777777" w:rsidR="000C5446" w:rsidRDefault="000C5446" w:rsidP="000C5446">
            <w:pPr>
              <w:spacing w:before="60" w:after="60"/>
            </w:pPr>
            <w:r>
              <w:t>Change to heading 2306 from any other heading</w:t>
            </w:r>
          </w:p>
        </w:tc>
      </w:tr>
      <w:tr w:rsidR="000C5446" w14:paraId="1ADB714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F9A5630" w14:textId="77777777" w:rsidR="000C5446" w:rsidRDefault="000C5446" w:rsidP="000C5446">
            <w:pPr>
              <w:spacing w:before="60" w:after="60"/>
              <w:rPr>
                <w:b/>
                <w:bCs/>
              </w:rPr>
            </w:pPr>
            <w:r>
              <w:rPr>
                <w:b/>
                <w:bCs/>
              </w:rPr>
              <w:t>2307</w:t>
            </w:r>
          </w:p>
        </w:tc>
        <w:tc>
          <w:tcPr>
            <w:tcW w:w="1043" w:type="dxa"/>
            <w:tcBorders>
              <w:top w:val="single" w:sz="4" w:space="0" w:color="auto"/>
              <w:left w:val="single" w:sz="4" w:space="0" w:color="auto"/>
              <w:bottom w:val="single" w:sz="4" w:space="0" w:color="auto"/>
              <w:right w:val="single" w:sz="4" w:space="0" w:color="auto"/>
            </w:tcBorders>
          </w:tcPr>
          <w:p w14:paraId="2EE92B7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34EDF0" w14:textId="77777777" w:rsidR="000C5446" w:rsidRPr="006B56F5" w:rsidRDefault="000C5446" w:rsidP="000C5446">
            <w:pPr>
              <w:spacing w:before="60" w:after="60"/>
              <w:rPr>
                <w:b/>
                <w:bCs/>
              </w:rPr>
            </w:pPr>
            <w:r w:rsidRPr="006B56F5">
              <w:rPr>
                <w:b/>
                <w:bCs/>
              </w:rPr>
              <w:t>Wine lees; argol</w:t>
            </w:r>
          </w:p>
        </w:tc>
        <w:tc>
          <w:tcPr>
            <w:tcW w:w="2086" w:type="dxa"/>
            <w:tcBorders>
              <w:top w:val="single" w:sz="4" w:space="0" w:color="auto"/>
              <w:left w:val="single" w:sz="4" w:space="0" w:color="auto"/>
              <w:bottom w:val="single" w:sz="4" w:space="0" w:color="auto"/>
              <w:right w:val="single" w:sz="4" w:space="0" w:color="auto"/>
            </w:tcBorders>
          </w:tcPr>
          <w:p w14:paraId="0398E024" w14:textId="77777777" w:rsidR="000C5446" w:rsidRDefault="000C5446" w:rsidP="000C5446">
            <w:pPr>
              <w:spacing w:before="60" w:after="60"/>
            </w:pPr>
            <w:r>
              <w:t>Change to heading 2307 from any other heading</w:t>
            </w:r>
          </w:p>
        </w:tc>
      </w:tr>
      <w:tr w:rsidR="000C5446" w14:paraId="76D77E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95DDCD" w14:textId="77777777" w:rsidR="000C5446" w:rsidRDefault="000C5446" w:rsidP="000C5446">
            <w:pPr>
              <w:spacing w:before="60" w:after="60"/>
              <w:rPr>
                <w:b/>
                <w:bCs/>
              </w:rPr>
            </w:pPr>
            <w:r>
              <w:rPr>
                <w:b/>
                <w:bCs/>
              </w:rPr>
              <w:t>2308</w:t>
            </w:r>
          </w:p>
        </w:tc>
        <w:tc>
          <w:tcPr>
            <w:tcW w:w="1043" w:type="dxa"/>
            <w:tcBorders>
              <w:top w:val="single" w:sz="4" w:space="0" w:color="auto"/>
              <w:left w:val="single" w:sz="4" w:space="0" w:color="auto"/>
              <w:bottom w:val="single" w:sz="4" w:space="0" w:color="auto"/>
              <w:right w:val="single" w:sz="4" w:space="0" w:color="auto"/>
            </w:tcBorders>
          </w:tcPr>
          <w:p w14:paraId="636AEAF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C522B5" w14:textId="77777777" w:rsidR="000C5446" w:rsidRPr="006B56F5" w:rsidRDefault="000C5446" w:rsidP="000C5446">
            <w:pPr>
              <w:spacing w:before="60" w:after="60"/>
              <w:rPr>
                <w:b/>
                <w:bCs/>
              </w:rPr>
            </w:pPr>
            <w:r w:rsidRPr="006B56F5">
              <w:rPr>
                <w:b/>
                <w:bCs/>
              </w:rPr>
              <w:t>Vegetable materials and vegetable waste, vegetable residues and by-products, whether or not in the form of pellets, of a kind used in animal feeding,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00D141D7" w14:textId="77777777" w:rsidR="000C5446" w:rsidRDefault="000C5446" w:rsidP="000C5446">
            <w:pPr>
              <w:spacing w:before="60" w:after="60"/>
            </w:pPr>
            <w:r>
              <w:t>Change to heading 2308 from any other heading</w:t>
            </w:r>
          </w:p>
        </w:tc>
      </w:tr>
      <w:tr w:rsidR="000C5446" w14:paraId="6BDA0C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1E5F22" w14:textId="77777777" w:rsidR="000C5446" w:rsidRDefault="000C5446" w:rsidP="000C5446">
            <w:pPr>
              <w:spacing w:before="60" w:after="60"/>
              <w:rPr>
                <w:b/>
                <w:bCs/>
              </w:rPr>
            </w:pPr>
            <w:r>
              <w:rPr>
                <w:b/>
                <w:bCs/>
              </w:rPr>
              <w:t>2309</w:t>
            </w:r>
          </w:p>
        </w:tc>
        <w:tc>
          <w:tcPr>
            <w:tcW w:w="1043" w:type="dxa"/>
            <w:tcBorders>
              <w:top w:val="single" w:sz="4" w:space="0" w:color="auto"/>
              <w:left w:val="single" w:sz="4" w:space="0" w:color="auto"/>
              <w:bottom w:val="single" w:sz="4" w:space="0" w:color="auto"/>
              <w:right w:val="single" w:sz="4" w:space="0" w:color="auto"/>
            </w:tcBorders>
          </w:tcPr>
          <w:p w14:paraId="5C34690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AEFF6C" w14:textId="77777777" w:rsidR="000C5446" w:rsidRPr="006B56F5" w:rsidRDefault="000C5446" w:rsidP="000C5446">
            <w:pPr>
              <w:spacing w:before="60" w:after="60"/>
              <w:rPr>
                <w:b/>
                <w:bCs/>
              </w:rPr>
            </w:pPr>
            <w:r w:rsidRPr="006B56F5">
              <w:rPr>
                <w:b/>
                <w:bCs/>
              </w:rPr>
              <w:t>Preparations of a kind used in animal feeding</w:t>
            </w:r>
          </w:p>
        </w:tc>
        <w:tc>
          <w:tcPr>
            <w:tcW w:w="2086" w:type="dxa"/>
            <w:tcBorders>
              <w:top w:val="single" w:sz="4" w:space="0" w:color="auto"/>
              <w:left w:val="single" w:sz="4" w:space="0" w:color="auto"/>
              <w:bottom w:val="single" w:sz="4" w:space="0" w:color="auto"/>
              <w:right w:val="single" w:sz="4" w:space="0" w:color="auto"/>
            </w:tcBorders>
          </w:tcPr>
          <w:p w14:paraId="1189BB10" w14:textId="77777777" w:rsidR="000C5446" w:rsidRDefault="000C5446" w:rsidP="000C5446">
            <w:pPr>
              <w:spacing w:before="60" w:after="60"/>
            </w:pPr>
            <w:r>
              <w:t>Change to heading 2309 from any other heading</w:t>
            </w:r>
          </w:p>
        </w:tc>
      </w:tr>
      <w:tr w:rsidR="000C5446" w14:paraId="578090E1"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272668ED" w14:textId="77777777" w:rsidR="000C5446" w:rsidRDefault="000C5446" w:rsidP="000C5446">
            <w:pPr>
              <w:spacing w:before="60" w:after="60"/>
              <w:rPr>
                <w:b/>
                <w:bCs/>
              </w:rPr>
            </w:pPr>
            <w:r>
              <w:rPr>
                <w:b/>
                <w:bCs/>
              </w:rPr>
              <w:t>CHAPTER 24</w:t>
            </w:r>
          </w:p>
        </w:tc>
        <w:tc>
          <w:tcPr>
            <w:tcW w:w="5914" w:type="dxa"/>
            <w:gridSpan w:val="2"/>
            <w:tcBorders>
              <w:top w:val="single" w:sz="4" w:space="0" w:color="auto"/>
              <w:left w:val="single" w:sz="4" w:space="0" w:color="auto"/>
              <w:bottom w:val="single" w:sz="4" w:space="0" w:color="auto"/>
              <w:right w:val="single" w:sz="4" w:space="0" w:color="auto"/>
            </w:tcBorders>
          </w:tcPr>
          <w:p w14:paraId="0794189A" w14:textId="7809A1E6" w:rsidR="000C5446" w:rsidRPr="006B56F5" w:rsidRDefault="005C1F83" w:rsidP="000C5446">
            <w:pPr>
              <w:spacing w:before="60" w:after="60"/>
              <w:rPr>
                <w:b/>
                <w:bCs/>
              </w:rPr>
            </w:pPr>
            <w:r w:rsidRPr="005C1F83">
              <w:rPr>
                <w:b/>
                <w:bCs/>
              </w:rPr>
              <w:t>TOBACCO AND MANUFACTURED TOBACCO SUBSTITUTES; PRODUCTS, WHETHER OR NOT CONTAINING NICOTINE, INTENDED FOR INHALATION WITHOUT COMBUSTION; OTHER NICOTINE CONTAINING PRODUCTS INTENDED FOR THE INTAKE OF NICOTINE INTO THE HUMAN BODY</w:t>
            </w:r>
          </w:p>
        </w:tc>
      </w:tr>
      <w:tr w:rsidR="000C5446" w14:paraId="05EFD4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42E5C5" w14:textId="77777777" w:rsidR="000C5446" w:rsidRDefault="000C5446" w:rsidP="000C5446">
            <w:pPr>
              <w:spacing w:before="60" w:after="60"/>
              <w:rPr>
                <w:b/>
                <w:bCs/>
              </w:rPr>
            </w:pPr>
            <w:r>
              <w:rPr>
                <w:b/>
                <w:bCs/>
              </w:rPr>
              <w:t>2401</w:t>
            </w:r>
          </w:p>
        </w:tc>
        <w:tc>
          <w:tcPr>
            <w:tcW w:w="1043" w:type="dxa"/>
            <w:tcBorders>
              <w:top w:val="single" w:sz="4" w:space="0" w:color="auto"/>
              <w:left w:val="single" w:sz="4" w:space="0" w:color="auto"/>
              <w:bottom w:val="single" w:sz="4" w:space="0" w:color="auto"/>
              <w:right w:val="single" w:sz="4" w:space="0" w:color="auto"/>
            </w:tcBorders>
          </w:tcPr>
          <w:p w14:paraId="7375B53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B5181C" w14:textId="77777777" w:rsidR="000C5446" w:rsidRPr="006B56F5" w:rsidRDefault="000C5446" w:rsidP="000C5446">
            <w:pPr>
              <w:spacing w:before="60" w:after="60"/>
              <w:rPr>
                <w:b/>
                <w:bCs/>
              </w:rPr>
            </w:pPr>
            <w:r w:rsidRPr="006B56F5">
              <w:rPr>
                <w:b/>
                <w:bCs/>
              </w:rPr>
              <w:t>Unmanufactured tobacco; tobacco refuse</w:t>
            </w:r>
          </w:p>
        </w:tc>
        <w:tc>
          <w:tcPr>
            <w:tcW w:w="2086" w:type="dxa"/>
            <w:tcBorders>
              <w:top w:val="single" w:sz="4" w:space="0" w:color="auto"/>
              <w:left w:val="single" w:sz="4" w:space="0" w:color="auto"/>
              <w:bottom w:val="single" w:sz="4" w:space="0" w:color="auto"/>
              <w:right w:val="single" w:sz="4" w:space="0" w:color="auto"/>
            </w:tcBorders>
          </w:tcPr>
          <w:p w14:paraId="0F6A8EAA" w14:textId="77777777" w:rsidR="000C5446" w:rsidRDefault="000C5446" w:rsidP="000C5446">
            <w:pPr>
              <w:spacing w:before="60" w:after="60"/>
            </w:pPr>
            <w:r>
              <w:t>Change to heading 2401 from any other chapter</w:t>
            </w:r>
          </w:p>
        </w:tc>
      </w:tr>
      <w:tr w:rsidR="000C5446" w14:paraId="545B2E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C52813" w14:textId="77777777" w:rsidR="000C5446" w:rsidRDefault="000C5446" w:rsidP="000C5446">
            <w:pPr>
              <w:spacing w:before="60" w:after="60"/>
              <w:rPr>
                <w:b/>
                <w:bCs/>
              </w:rPr>
            </w:pPr>
            <w:r>
              <w:rPr>
                <w:b/>
                <w:bCs/>
              </w:rPr>
              <w:t>2402</w:t>
            </w:r>
          </w:p>
        </w:tc>
        <w:tc>
          <w:tcPr>
            <w:tcW w:w="1043" w:type="dxa"/>
            <w:tcBorders>
              <w:top w:val="single" w:sz="4" w:space="0" w:color="auto"/>
              <w:left w:val="single" w:sz="4" w:space="0" w:color="auto"/>
              <w:bottom w:val="single" w:sz="4" w:space="0" w:color="auto"/>
              <w:right w:val="single" w:sz="4" w:space="0" w:color="auto"/>
            </w:tcBorders>
          </w:tcPr>
          <w:p w14:paraId="129F57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E48B6D" w14:textId="77777777" w:rsidR="000C5446" w:rsidRPr="006B56F5" w:rsidRDefault="000C5446" w:rsidP="000C5446">
            <w:pPr>
              <w:spacing w:before="60" w:after="60"/>
              <w:rPr>
                <w:b/>
                <w:bCs/>
              </w:rPr>
            </w:pPr>
            <w:r w:rsidRPr="006B56F5">
              <w:rPr>
                <w:b/>
                <w:bCs/>
              </w:rPr>
              <w:t>Cigars, cheroots, cigarillos and cigarettes, of tobacco or of tobacco substitutes</w:t>
            </w:r>
          </w:p>
        </w:tc>
        <w:tc>
          <w:tcPr>
            <w:tcW w:w="2086" w:type="dxa"/>
            <w:tcBorders>
              <w:top w:val="single" w:sz="4" w:space="0" w:color="auto"/>
              <w:left w:val="single" w:sz="4" w:space="0" w:color="auto"/>
              <w:bottom w:val="single" w:sz="4" w:space="0" w:color="auto"/>
              <w:right w:val="single" w:sz="4" w:space="0" w:color="auto"/>
            </w:tcBorders>
          </w:tcPr>
          <w:p w14:paraId="2BC58A66" w14:textId="77777777" w:rsidR="000C5446" w:rsidRDefault="000C5446" w:rsidP="000C5446">
            <w:pPr>
              <w:spacing w:before="60" w:after="60"/>
            </w:pPr>
            <w:r>
              <w:t>Change to heading 2402 from any other heading</w:t>
            </w:r>
          </w:p>
        </w:tc>
      </w:tr>
      <w:tr w:rsidR="000C5446" w14:paraId="2E14C6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163D67" w14:textId="77777777" w:rsidR="000C5446" w:rsidRDefault="000C5446" w:rsidP="000C5446">
            <w:pPr>
              <w:spacing w:before="60" w:after="60"/>
              <w:rPr>
                <w:b/>
                <w:bCs/>
              </w:rPr>
            </w:pPr>
            <w:r>
              <w:rPr>
                <w:b/>
                <w:bCs/>
              </w:rPr>
              <w:t>2403</w:t>
            </w:r>
          </w:p>
        </w:tc>
        <w:tc>
          <w:tcPr>
            <w:tcW w:w="1043" w:type="dxa"/>
            <w:tcBorders>
              <w:top w:val="single" w:sz="4" w:space="0" w:color="auto"/>
              <w:left w:val="single" w:sz="4" w:space="0" w:color="auto"/>
              <w:bottom w:val="single" w:sz="4" w:space="0" w:color="auto"/>
              <w:right w:val="single" w:sz="4" w:space="0" w:color="auto"/>
            </w:tcBorders>
          </w:tcPr>
          <w:p w14:paraId="753E724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B21FA5" w14:textId="77777777" w:rsidR="000C5446" w:rsidRPr="006B56F5" w:rsidRDefault="000C5446" w:rsidP="000C5446">
            <w:pPr>
              <w:spacing w:before="60" w:after="60"/>
              <w:rPr>
                <w:b/>
                <w:bCs/>
              </w:rPr>
            </w:pPr>
            <w:r w:rsidRPr="006B56F5">
              <w:rPr>
                <w:b/>
                <w:bCs/>
              </w:rPr>
              <w:t>Other manufactured tobacco and manufactured tobacco substitutes; "homogenised" or "reconstituted" tobacco; tobacco extracts and essences</w:t>
            </w:r>
          </w:p>
        </w:tc>
        <w:tc>
          <w:tcPr>
            <w:tcW w:w="2086" w:type="dxa"/>
            <w:tcBorders>
              <w:top w:val="single" w:sz="4" w:space="0" w:color="auto"/>
              <w:left w:val="single" w:sz="4" w:space="0" w:color="auto"/>
              <w:bottom w:val="single" w:sz="4" w:space="0" w:color="auto"/>
              <w:right w:val="single" w:sz="4" w:space="0" w:color="auto"/>
            </w:tcBorders>
          </w:tcPr>
          <w:p w14:paraId="0774FCD9" w14:textId="77777777" w:rsidR="000C5446" w:rsidRDefault="000C5446" w:rsidP="000C5446">
            <w:pPr>
              <w:spacing w:before="60" w:after="60"/>
            </w:pPr>
            <w:r>
              <w:t>Change to heading 2403 from any other heading</w:t>
            </w:r>
          </w:p>
        </w:tc>
      </w:tr>
      <w:tr w:rsidR="00FC522D" w14:paraId="6249B9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17D83B" w14:textId="77777777" w:rsidR="00FC522D" w:rsidRDefault="00FC522D" w:rsidP="000C5446">
            <w:pPr>
              <w:spacing w:before="60" w:after="60"/>
              <w:rPr>
                <w:b/>
                <w:bCs/>
              </w:rPr>
            </w:pPr>
            <w:r>
              <w:rPr>
                <w:b/>
                <w:bCs/>
              </w:rPr>
              <w:lastRenderedPageBreak/>
              <w:t>2404</w:t>
            </w:r>
          </w:p>
        </w:tc>
        <w:tc>
          <w:tcPr>
            <w:tcW w:w="1043" w:type="dxa"/>
            <w:tcBorders>
              <w:top w:val="single" w:sz="4" w:space="0" w:color="auto"/>
              <w:left w:val="single" w:sz="4" w:space="0" w:color="auto"/>
              <w:bottom w:val="single" w:sz="4" w:space="0" w:color="auto"/>
              <w:right w:val="single" w:sz="4" w:space="0" w:color="auto"/>
            </w:tcBorders>
          </w:tcPr>
          <w:p w14:paraId="23CF3E68" w14:textId="77777777" w:rsidR="00FC522D" w:rsidRDefault="00FC522D" w:rsidP="000C5446">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6099CFB4" w14:textId="77777777" w:rsidR="00FC522D" w:rsidRPr="00D066B0" w:rsidRDefault="00FC522D" w:rsidP="00FC522D">
            <w:pPr>
              <w:rPr>
                <w:b/>
                <w:lang w:eastAsia="en-NZ"/>
              </w:rPr>
            </w:pPr>
            <w:r w:rsidRPr="00D066B0">
              <w:rPr>
                <w:b/>
                <w:lang w:eastAsia="en-NZ"/>
              </w:rPr>
              <w:t xml:space="preserve">Products containing tobacco, reconstituted tobacco, nicotine, </w:t>
            </w:r>
          </w:p>
          <w:p w14:paraId="07C227E0" w14:textId="77777777" w:rsidR="00FC522D" w:rsidRPr="006B56F5" w:rsidRDefault="00FC522D" w:rsidP="00FC522D">
            <w:pPr>
              <w:spacing w:before="60" w:after="60"/>
              <w:rPr>
                <w:b/>
                <w:bCs/>
              </w:rPr>
            </w:pPr>
            <w:r w:rsidRPr="00D066B0">
              <w:rPr>
                <w:b/>
                <w:lang w:eastAsia="en-NZ"/>
              </w:rPr>
              <w:t>or tobacco or nicotine substitutes, intended for inhalation without combustion; other nicotine containing products intended for the intake of nicotine into the human body</w:t>
            </w:r>
            <w:r w:rsidRPr="00492DC2">
              <w:rPr>
                <w:b/>
                <w:sz w:val="18"/>
                <w:szCs w:val="18"/>
                <w:lang w:eastAsia="en-NZ"/>
              </w:rPr>
              <w:t>.</w:t>
            </w:r>
          </w:p>
        </w:tc>
        <w:tc>
          <w:tcPr>
            <w:tcW w:w="2086" w:type="dxa"/>
            <w:tcBorders>
              <w:top w:val="single" w:sz="4" w:space="0" w:color="auto"/>
              <w:left w:val="single" w:sz="4" w:space="0" w:color="auto"/>
              <w:bottom w:val="single" w:sz="4" w:space="0" w:color="auto"/>
              <w:right w:val="single" w:sz="4" w:space="0" w:color="auto"/>
            </w:tcBorders>
          </w:tcPr>
          <w:p w14:paraId="3E807D0A" w14:textId="77777777" w:rsidR="00FC522D" w:rsidRDefault="00ED0EE5" w:rsidP="00ED0EE5">
            <w:pPr>
              <w:spacing w:before="60" w:after="60"/>
            </w:pPr>
            <w:r>
              <w:t>Change to heading 2404 from any other heading</w:t>
            </w:r>
          </w:p>
        </w:tc>
      </w:tr>
      <w:tr w:rsidR="007E632F" w14:paraId="13C52F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4F1DCB" w14:textId="77777777" w:rsidR="007E632F" w:rsidRPr="007E632F" w:rsidRDefault="007E632F"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336DE8C" w14:textId="77777777" w:rsidR="007E632F" w:rsidRPr="00E619D7" w:rsidRDefault="007E632F"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B04669E" w14:textId="77777777" w:rsidR="007E632F" w:rsidRPr="00E619D7" w:rsidRDefault="00E619D7" w:rsidP="00E619D7">
            <w:pPr>
              <w:spacing w:before="60" w:after="60"/>
              <w:rPr>
                <w:lang w:eastAsia="en-NZ"/>
              </w:rPr>
            </w:pPr>
            <w:r w:rsidRPr="00D066B0">
              <w:rPr>
                <w:lang w:eastAsia="en-NZ"/>
              </w:rPr>
              <w:t>- Products intended for inhalation without combustion:</w:t>
            </w:r>
          </w:p>
        </w:tc>
        <w:tc>
          <w:tcPr>
            <w:tcW w:w="2086" w:type="dxa"/>
            <w:tcBorders>
              <w:top w:val="single" w:sz="4" w:space="0" w:color="auto"/>
              <w:left w:val="single" w:sz="4" w:space="0" w:color="auto"/>
              <w:bottom w:val="single" w:sz="4" w:space="0" w:color="auto"/>
              <w:right w:val="single" w:sz="4" w:space="0" w:color="auto"/>
            </w:tcBorders>
          </w:tcPr>
          <w:p w14:paraId="32E1995C" w14:textId="77777777" w:rsidR="007E632F" w:rsidRDefault="007E632F" w:rsidP="000C5446">
            <w:pPr>
              <w:spacing w:before="60" w:after="60"/>
            </w:pPr>
          </w:p>
        </w:tc>
      </w:tr>
      <w:tr w:rsidR="00FC522D" w14:paraId="034273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C482C2" w14:textId="77777777" w:rsidR="00FC522D" w:rsidRPr="00D066B0" w:rsidRDefault="00FC522D" w:rsidP="000C5446">
            <w:pPr>
              <w:spacing w:before="60" w:after="60"/>
              <w:rPr>
                <w:bCs/>
              </w:rPr>
            </w:pPr>
            <w:r w:rsidRPr="00D066B0">
              <w:rPr>
                <w:bCs/>
              </w:rPr>
              <w:t>2404</w:t>
            </w:r>
          </w:p>
        </w:tc>
        <w:tc>
          <w:tcPr>
            <w:tcW w:w="1043" w:type="dxa"/>
            <w:tcBorders>
              <w:top w:val="single" w:sz="4" w:space="0" w:color="auto"/>
              <w:left w:val="single" w:sz="4" w:space="0" w:color="auto"/>
              <w:bottom w:val="single" w:sz="4" w:space="0" w:color="auto"/>
              <w:right w:val="single" w:sz="4" w:space="0" w:color="auto"/>
            </w:tcBorders>
          </w:tcPr>
          <w:p w14:paraId="23D908F2" w14:textId="77777777" w:rsidR="00FC522D" w:rsidRPr="00D066B0" w:rsidRDefault="00FC522D" w:rsidP="000C5446">
            <w:pPr>
              <w:spacing w:before="60" w:after="60"/>
              <w:rPr>
                <w:bCs/>
              </w:rPr>
            </w:pPr>
            <w:r w:rsidRPr="00D066B0">
              <w:rPr>
                <w:bCs/>
              </w:rPr>
              <w:t>2404.11</w:t>
            </w:r>
          </w:p>
        </w:tc>
        <w:tc>
          <w:tcPr>
            <w:tcW w:w="3828" w:type="dxa"/>
            <w:tcBorders>
              <w:top w:val="single" w:sz="4" w:space="0" w:color="auto"/>
              <w:left w:val="single" w:sz="4" w:space="0" w:color="auto"/>
              <w:bottom w:val="single" w:sz="4" w:space="0" w:color="auto"/>
              <w:right w:val="single" w:sz="4" w:space="0" w:color="auto"/>
            </w:tcBorders>
          </w:tcPr>
          <w:p w14:paraId="5838F5CB" w14:textId="77777777" w:rsidR="00FC522D" w:rsidRPr="00D066B0" w:rsidRDefault="00E619D7" w:rsidP="00E619D7">
            <w:pPr>
              <w:spacing w:before="60" w:after="60"/>
              <w:rPr>
                <w:lang w:eastAsia="en-NZ"/>
              </w:rPr>
            </w:pPr>
            <w:r>
              <w:rPr>
                <w:lang w:eastAsia="en-NZ"/>
              </w:rPr>
              <w:t>-- Containing tobacco or reconstituted tobacco</w:t>
            </w:r>
          </w:p>
        </w:tc>
        <w:tc>
          <w:tcPr>
            <w:tcW w:w="2086" w:type="dxa"/>
            <w:tcBorders>
              <w:top w:val="single" w:sz="4" w:space="0" w:color="auto"/>
              <w:left w:val="single" w:sz="4" w:space="0" w:color="auto"/>
              <w:bottom w:val="single" w:sz="4" w:space="0" w:color="auto"/>
              <w:right w:val="single" w:sz="4" w:space="0" w:color="auto"/>
            </w:tcBorders>
          </w:tcPr>
          <w:p w14:paraId="1C3A4A56" w14:textId="77777777" w:rsidR="00FC522D" w:rsidRDefault="00ED0EE5" w:rsidP="000C5446">
            <w:pPr>
              <w:spacing w:before="60" w:after="60"/>
            </w:pPr>
            <w:r>
              <w:t>Change to heading 2404 from any other heading</w:t>
            </w:r>
          </w:p>
        </w:tc>
      </w:tr>
      <w:tr w:rsidR="00FC522D" w14:paraId="434A51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5D652F" w14:textId="77777777" w:rsidR="00FC522D" w:rsidRPr="00D066B0" w:rsidRDefault="00FC522D" w:rsidP="000C5446">
            <w:pPr>
              <w:spacing w:before="60" w:after="60"/>
              <w:rPr>
                <w:bCs/>
              </w:rPr>
            </w:pPr>
            <w:r w:rsidRPr="00D066B0">
              <w:rPr>
                <w:bCs/>
              </w:rPr>
              <w:t>2404</w:t>
            </w:r>
          </w:p>
        </w:tc>
        <w:tc>
          <w:tcPr>
            <w:tcW w:w="1043" w:type="dxa"/>
            <w:tcBorders>
              <w:top w:val="single" w:sz="4" w:space="0" w:color="auto"/>
              <w:left w:val="single" w:sz="4" w:space="0" w:color="auto"/>
              <w:bottom w:val="single" w:sz="4" w:space="0" w:color="auto"/>
              <w:right w:val="single" w:sz="4" w:space="0" w:color="auto"/>
            </w:tcBorders>
          </w:tcPr>
          <w:p w14:paraId="44FF76AC" w14:textId="77777777" w:rsidR="00FC522D" w:rsidRDefault="00FC522D" w:rsidP="000C5446">
            <w:pPr>
              <w:spacing w:before="60" w:after="60"/>
              <w:rPr>
                <w:b/>
                <w:bCs/>
              </w:rPr>
            </w:pPr>
            <w:r w:rsidRPr="00067860">
              <w:rPr>
                <w:bCs/>
              </w:rPr>
              <w:t>2404.1</w:t>
            </w:r>
            <w:r>
              <w:rPr>
                <w:bCs/>
              </w:rPr>
              <w:t>2</w:t>
            </w:r>
          </w:p>
        </w:tc>
        <w:tc>
          <w:tcPr>
            <w:tcW w:w="3828" w:type="dxa"/>
            <w:tcBorders>
              <w:top w:val="single" w:sz="4" w:space="0" w:color="auto"/>
              <w:left w:val="single" w:sz="4" w:space="0" w:color="auto"/>
              <w:bottom w:val="single" w:sz="4" w:space="0" w:color="auto"/>
              <w:right w:val="single" w:sz="4" w:space="0" w:color="auto"/>
            </w:tcBorders>
          </w:tcPr>
          <w:p w14:paraId="1778709D" w14:textId="77777777" w:rsidR="00FC522D" w:rsidRPr="00D066B0" w:rsidRDefault="00E619D7" w:rsidP="00E619D7">
            <w:pPr>
              <w:spacing w:before="60" w:after="60"/>
              <w:rPr>
                <w:lang w:eastAsia="en-NZ"/>
              </w:rPr>
            </w:pPr>
            <w:r>
              <w:rPr>
                <w:lang w:eastAsia="en-NZ"/>
              </w:rPr>
              <w:t>-- Other, containing nicotine</w:t>
            </w:r>
          </w:p>
        </w:tc>
        <w:tc>
          <w:tcPr>
            <w:tcW w:w="2086" w:type="dxa"/>
            <w:tcBorders>
              <w:top w:val="single" w:sz="4" w:space="0" w:color="auto"/>
              <w:left w:val="single" w:sz="4" w:space="0" w:color="auto"/>
              <w:bottom w:val="single" w:sz="4" w:space="0" w:color="auto"/>
              <w:right w:val="single" w:sz="4" w:space="0" w:color="auto"/>
            </w:tcBorders>
          </w:tcPr>
          <w:p w14:paraId="0284FF7F" w14:textId="77777777" w:rsidR="00FC522D" w:rsidRDefault="00ED0EE5" w:rsidP="00C26FC2">
            <w:pPr>
              <w:spacing w:before="60" w:after="60"/>
            </w:pPr>
            <w:r w:rsidRPr="006F46EE">
              <w:t xml:space="preserve">Change to subheading </w:t>
            </w:r>
            <w:r w:rsidR="00C26FC2">
              <w:t>2404.12</w:t>
            </w:r>
            <w:r w:rsidRPr="006F46EE">
              <w:t xml:space="preserve"> from any other subheading</w:t>
            </w:r>
          </w:p>
        </w:tc>
      </w:tr>
      <w:tr w:rsidR="00FC522D" w14:paraId="369DB8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14361F" w14:textId="77777777" w:rsidR="00FC522D" w:rsidRPr="00D066B0" w:rsidRDefault="00FC522D" w:rsidP="000C5446">
            <w:pPr>
              <w:spacing w:before="60" w:after="60"/>
              <w:rPr>
                <w:bCs/>
              </w:rPr>
            </w:pPr>
            <w:r w:rsidRPr="00D066B0">
              <w:rPr>
                <w:bCs/>
              </w:rPr>
              <w:t>2404</w:t>
            </w:r>
          </w:p>
        </w:tc>
        <w:tc>
          <w:tcPr>
            <w:tcW w:w="1043" w:type="dxa"/>
            <w:tcBorders>
              <w:top w:val="single" w:sz="4" w:space="0" w:color="auto"/>
              <w:left w:val="single" w:sz="4" w:space="0" w:color="auto"/>
              <w:bottom w:val="single" w:sz="4" w:space="0" w:color="auto"/>
              <w:right w:val="single" w:sz="4" w:space="0" w:color="auto"/>
            </w:tcBorders>
          </w:tcPr>
          <w:p w14:paraId="436CF7F0" w14:textId="77777777" w:rsidR="00FC522D" w:rsidRDefault="00FC522D" w:rsidP="000C5446">
            <w:pPr>
              <w:spacing w:before="60" w:after="60"/>
              <w:rPr>
                <w:b/>
                <w:bCs/>
              </w:rPr>
            </w:pPr>
            <w:r w:rsidRPr="00067860">
              <w:rPr>
                <w:bCs/>
              </w:rPr>
              <w:t>2404.1</w:t>
            </w:r>
            <w:r>
              <w:rPr>
                <w:bCs/>
              </w:rPr>
              <w:t>9</w:t>
            </w:r>
          </w:p>
        </w:tc>
        <w:tc>
          <w:tcPr>
            <w:tcW w:w="3828" w:type="dxa"/>
            <w:tcBorders>
              <w:top w:val="single" w:sz="4" w:space="0" w:color="auto"/>
              <w:left w:val="single" w:sz="4" w:space="0" w:color="auto"/>
              <w:bottom w:val="single" w:sz="4" w:space="0" w:color="auto"/>
              <w:right w:val="single" w:sz="4" w:space="0" w:color="auto"/>
            </w:tcBorders>
          </w:tcPr>
          <w:p w14:paraId="46708043" w14:textId="77777777" w:rsidR="00FC522D" w:rsidRPr="00D066B0" w:rsidRDefault="00E619D7" w:rsidP="00FC522D">
            <w:pPr>
              <w:spacing w:before="60" w:after="60"/>
              <w:rPr>
                <w:lang w:eastAsia="en-NZ"/>
              </w:rPr>
            </w:pPr>
            <w:r w:rsidRPr="00E619D7">
              <w:rPr>
                <w:lang w:eastAsia="en-NZ"/>
              </w:rPr>
              <w:t>-- Other</w:t>
            </w:r>
          </w:p>
        </w:tc>
        <w:tc>
          <w:tcPr>
            <w:tcW w:w="2086" w:type="dxa"/>
            <w:tcBorders>
              <w:top w:val="single" w:sz="4" w:space="0" w:color="auto"/>
              <w:left w:val="single" w:sz="4" w:space="0" w:color="auto"/>
              <w:bottom w:val="single" w:sz="4" w:space="0" w:color="auto"/>
              <w:right w:val="single" w:sz="4" w:space="0" w:color="auto"/>
            </w:tcBorders>
          </w:tcPr>
          <w:p w14:paraId="64F56E84" w14:textId="77777777" w:rsidR="00FC522D" w:rsidRDefault="00AD2155" w:rsidP="00AD2155">
            <w:pPr>
              <w:spacing w:before="60" w:after="60"/>
            </w:pPr>
            <w:r w:rsidRPr="006F46EE">
              <w:t xml:space="preserve">Change to subheading </w:t>
            </w:r>
            <w:r>
              <w:t>2404.19</w:t>
            </w:r>
            <w:r w:rsidRPr="006F46EE">
              <w:t xml:space="preserve"> from any other subheading</w:t>
            </w:r>
          </w:p>
        </w:tc>
      </w:tr>
      <w:tr w:rsidR="007E632F" w14:paraId="7644C6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BD3FE7" w14:textId="77777777" w:rsidR="007E632F" w:rsidRPr="007E632F" w:rsidRDefault="007E632F"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6495C7C" w14:textId="77777777" w:rsidR="007E632F" w:rsidRDefault="007E632F"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76DB32C" w14:textId="77777777" w:rsidR="007E632F" w:rsidRPr="00D066B0" w:rsidRDefault="00BA30DF" w:rsidP="00BA30DF">
            <w:pPr>
              <w:spacing w:before="60" w:after="60"/>
              <w:rPr>
                <w:lang w:eastAsia="en-NZ"/>
              </w:rPr>
            </w:pPr>
            <w:r w:rsidRPr="00E57DC3">
              <w:rPr>
                <w:lang w:eastAsia="en-NZ"/>
              </w:rPr>
              <w:t>- Other:</w:t>
            </w:r>
          </w:p>
        </w:tc>
        <w:tc>
          <w:tcPr>
            <w:tcW w:w="2086" w:type="dxa"/>
            <w:tcBorders>
              <w:top w:val="single" w:sz="4" w:space="0" w:color="auto"/>
              <w:left w:val="single" w:sz="4" w:space="0" w:color="auto"/>
              <w:bottom w:val="single" w:sz="4" w:space="0" w:color="auto"/>
              <w:right w:val="single" w:sz="4" w:space="0" w:color="auto"/>
            </w:tcBorders>
          </w:tcPr>
          <w:p w14:paraId="567F8CAE" w14:textId="77777777" w:rsidR="007E632F" w:rsidRDefault="007E632F" w:rsidP="000C5446">
            <w:pPr>
              <w:spacing w:before="60" w:after="60"/>
            </w:pPr>
          </w:p>
        </w:tc>
      </w:tr>
      <w:tr w:rsidR="00FC522D" w14:paraId="3F631F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6ECE91" w14:textId="77777777" w:rsidR="00FC522D" w:rsidRPr="00D066B0" w:rsidRDefault="00FC522D" w:rsidP="000C5446">
            <w:pPr>
              <w:spacing w:before="60" w:after="60"/>
              <w:rPr>
                <w:bCs/>
              </w:rPr>
            </w:pPr>
            <w:r w:rsidRPr="00D066B0">
              <w:rPr>
                <w:bCs/>
              </w:rPr>
              <w:t>2404</w:t>
            </w:r>
          </w:p>
        </w:tc>
        <w:tc>
          <w:tcPr>
            <w:tcW w:w="1043" w:type="dxa"/>
            <w:tcBorders>
              <w:top w:val="single" w:sz="4" w:space="0" w:color="auto"/>
              <w:left w:val="single" w:sz="4" w:space="0" w:color="auto"/>
              <w:bottom w:val="single" w:sz="4" w:space="0" w:color="auto"/>
              <w:right w:val="single" w:sz="4" w:space="0" w:color="auto"/>
            </w:tcBorders>
          </w:tcPr>
          <w:p w14:paraId="00F7759C" w14:textId="77777777" w:rsidR="00FC522D" w:rsidRDefault="00FC522D" w:rsidP="000C5446">
            <w:pPr>
              <w:spacing w:before="60" w:after="60"/>
              <w:rPr>
                <w:b/>
                <w:bCs/>
              </w:rPr>
            </w:pPr>
            <w:r>
              <w:rPr>
                <w:bCs/>
              </w:rPr>
              <w:t>2404.91</w:t>
            </w:r>
          </w:p>
        </w:tc>
        <w:tc>
          <w:tcPr>
            <w:tcW w:w="3828" w:type="dxa"/>
            <w:tcBorders>
              <w:top w:val="single" w:sz="4" w:space="0" w:color="auto"/>
              <w:left w:val="single" w:sz="4" w:space="0" w:color="auto"/>
              <w:bottom w:val="single" w:sz="4" w:space="0" w:color="auto"/>
              <w:right w:val="single" w:sz="4" w:space="0" w:color="auto"/>
            </w:tcBorders>
          </w:tcPr>
          <w:p w14:paraId="3067887C" w14:textId="77777777" w:rsidR="00FC522D" w:rsidRPr="00D066B0" w:rsidRDefault="00BA30DF" w:rsidP="00FC522D">
            <w:pPr>
              <w:spacing w:before="60" w:after="60"/>
              <w:rPr>
                <w:lang w:eastAsia="en-NZ"/>
              </w:rPr>
            </w:pPr>
            <w:r w:rsidRPr="00E57DC3">
              <w:rPr>
                <w:lang w:eastAsia="en-NZ"/>
              </w:rPr>
              <w:t>-- For oral application</w:t>
            </w:r>
          </w:p>
        </w:tc>
        <w:tc>
          <w:tcPr>
            <w:tcW w:w="2086" w:type="dxa"/>
            <w:tcBorders>
              <w:top w:val="single" w:sz="4" w:space="0" w:color="auto"/>
              <w:left w:val="single" w:sz="4" w:space="0" w:color="auto"/>
              <w:bottom w:val="single" w:sz="4" w:space="0" w:color="auto"/>
              <w:right w:val="single" w:sz="4" w:space="0" w:color="auto"/>
            </w:tcBorders>
          </w:tcPr>
          <w:p w14:paraId="0EEBDA56" w14:textId="77777777" w:rsidR="00C370AF" w:rsidRDefault="00C370AF" w:rsidP="00C370AF">
            <w:pPr>
              <w:spacing w:before="60" w:after="60"/>
            </w:pPr>
            <w:r>
              <w:t>Change to subheading 2</w:t>
            </w:r>
            <w:r w:rsidR="00AD2155">
              <w:t>4</w:t>
            </w:r>
            <w:r>
              <w:t>0</w:t>
            </w:r>
            <w:r w:rsidR="00AD2155">
              <w:t>4</w:t>
            </w:r>
            <w:r>
              <w:t>.9</w:t>
            </w:r>
            <w:r w:rsidR="00AD2155">
              <w:t>1</w:t>
            </w:r>
            <w:r>
              <w:t xml:space="preserve"> from any other subheading; or </w:t>
            </w:r>
          </w:p>
          <w:p w14:paraId="0923D9B1" w14:textId="77777777" w:rsidR="00FC522D" w:rsidRDefault="00C370AF" w:rsidP="00C370AF">
            <w:pPr>
              <w:spacing w:before="60" w:after="60"/>
            </w:pPr>
            <w:r>
              <w:t>No change in tariff classification is required, provided that there is a regional value content of not less than 30 percent based on the build-up method or 40 percent based on the build-down method</w:t>
            </w:r>
          </w:p>
        </w:tc>
      </w:tr>
      <w:tr w:rsidR="00FC522D" w14:paraId="2F34FD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B1AD94" w14:textId="77777777" w:rsidR="00FC522D" w:rsidRPr="00D066B0" w:rsidRDefault="00FC522D" w:rsidP="000C5446">
            <w:pPr>
              <w:spacing w:before="60" w:after="60"/>
              <w:rPr>
                <w:bCs/>
              </w:rPr>
            </w:pPr>
            <w:r w:rsidRPr="00D066B0">
              <w:rPr>
                <w:bCs/>
              </w:rPr>
              <w:lastRenderedPageBreak/>
              <w:t>2404</w:t>
            </w:r>
          </w:p>
        </w:tc>
        <w:tc>
          <w:tcPr>
            <w:tcW w:w="1043" w:type="dxa"/>
            <w:tcBorders>
              <w:top w:val="single" w:sz="4" w:space="0" w:color="auto"/>
              <w:left w:val="single" w:sz="4" w:space="0" w:color="auto"/>
              <w:bottom w:val="single" w:sz="4" w:space="0" w:color="auto"/>
              <w:right w:val="single" w:sz="4" w:space="0" w:color="auto"/>
            </w:tcBorders>
          </w:tcPr>
          <w:p w14:paraId="335CDD16" w14:textId="77777777" w:rsidR="00FC522D" w:rsidRDefault="00FC522D" w:rsidP="000C5446">
            <w:pPr>
              <w:spacing w:before="60" w:after="60"/>
              <w:rPr>
                <w:b/>
                <w:bCs/>
              </w:rPr>
            </w:pPr>
            <w:r>
              <w:rPr>
                <w:bCs/>
              </w:rPr>
              <w:t>2404.92</w:t>
            </w:r>
          </w:p>
        </w:tc>
        <w:tc>
          <w:tcPr>
            <w:tcW w:w="3828" w:type="dxa"/>
            <w:tcBorders>
              <w:top w:val="single" w:sz="4" w:space="0" w:color="auto"/>
              <w:left w:val="single" w:sz="4" w:space="0" w:color="auto"/>
              <w:bottom w:val="single" w:sz="4" w:space="0" w:color="auto"/>
              <w:right w:val="single" w:sz="4" w:space="0" w:color="auto"/>
            </w:tcBorders>
          </w:tcPr>
          <w:p w14:paraId="0C9A5210" w14:textId="77777777" w:rsidR="00FC522D" w:rsidRPr="00D066B0" w:rsidRDefault="00BA30DF" w:rsidP="00FC522D">
            <w:pPr>
              <w:spacing w:before="60" w:after="60"/>
              <w:rPr>
                <w:lang w:eastAsia="en-NZ"/>
              </w:rPr>
            </w:pPr>
            <w:r w:rsidRPr="00E57DC3">
              <w:rPr>
                <w:lang w:eastAsia="en-NZ"/>
              </w:rPr>
              <w:t>-- For transdermal application</w:t>
            </w:r>
          </w:p>
        </w:tc>
        <w:tc>
          <w:tcPr>
            <w:tcW w:w="2086" w:type="dxa"/>
            <w:tcBorders>
              <w:top w:val="single" w:sz="4" w:space="0" w:color="auto"/>
              <w:left w:val="single" w:sz="4" w:space="0" w:color="auto"/>
              <w:bottom w:val="single" w:sz="4" w:space="0" w:color="auto"/>
              <w:right w:val="single" w:sz="4" w:space="0" w:color="auto"/>
            </w:tcBorders>
          </w:tcPr>
          <w:p w14:paraId="174AE4B7" w14:textId="77777777" w:rsidR="00FC522D" w:rsidRDefault="00AD2155" w:rsidP="00AD2155">
            <w:pPr>
              <w:spacing w:before="60" w:after="60"/>
            </w:pPr>
            <w:r w:rsidRPr="006F46EE">
              <w:t xml:space="preserve">Change to subheading </w:t>
            </w:r>
            <w:r>
              <w:t>2404.92</w:t>
            </w:r>
            <w:r w:rsidRPr="006F46EE">
              <w:t xml:space="preserve"> from any other subheading</w:t>
            </w:r>
          </w:p>
        </w:tc>
      </w:tr>
      <w:tr w:rsidR="00FC522D" w14:paraId="7ACB9D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DE7FE6" w14:textId="77777777" w:rsidR="00FC522D" w:rsidRPr="00D066B0" w:rsidRDefault="00FC522D" w:rsidP="000C5446">
            <w:pPr>
              <w:spacing w:before="60" w:after="60"/>
              <w:rPr>
                <w:bCs/>
              </w:rPr>
            </w:pPr>
            <w:r w:rsidRPr="00D066B0">
              <w:rPr>
                <w:bCs/>
              </w:rPr>
              <w:t>2404</w:t>
            </w:r>
          </w:p>
        </w:tc>
        <w:tc>
          <w:tcPr>
            <w:tcW w:w="1043" w:type="dxa"/>
            <w:tcBorders>
              <w:top w:val="single" w:sz="4" w:space="0" w:color="auto"/>
              <w:left w:val="single" w:sz="4" w:space="0" w:color="auto"/>
              <w:bottom w:val="single" w:sz="4" w:space="0" w:color="auto"/>
              <w:right w:val="single" w:sz="4" w:space="0" w:color="auto"/>
            </w:tcBorders>
          </w:tcPr>
          <w:p w14:paraId="58DD6FE6" w14:textId="77777777" w:rsidR="00FC522D" w:rsidRDefault="00FC522D" w:rsidP="000C5446">
            <w:pPr>
              <w:spacing w:before="60" w:after="60"/>
              <w:rPr>
                <w:b/>
                <w:bCs/>
              </w:rPr>
            </w:pPr>
            <w:r>
              <w:rPr>
                <w:bCs/>
              </w:rPr>
              <w:t>2404.99</w:t>
            </w:r>
          </w:p>
        </w:tc>
        <w:tc>
          <w:tcPr>
            <w:tcW w:w="3828" w:type="dxa"/>
            <w:tcBorders>
              <w:top w:val="single" w:sz="4" w:space="0" w:color="auto"/>
              <w:left w:val="single" w:sz="4" w:space="0" w:color="auto"/>
              <w:bottom w:val="single" w:sz="4" w:space="0" w:color="auto"/>
              <w:right w:val="single" w:sz="4" w:space="0" w:color="auto"/>
            </w:tcBorders>
          </w:tcPr>
          <w:p w14:paraId="421AA01F" w14:textId="77777777" w:rsidR="00FC522D" w:rsidRPr="00D066B0" w:rsidRDefault="00BA30DF" w:rsidP="00FC522D">
            <w:pPr>
              <w:spacing w:before="60" w:after="60"/>
              <w:rPr>
                <w:lang w:eastAsia="en-NZ"/>
              </w:rPr>
            </w:pPr>
            <w:r w:rsidRPr="00E57DC3">
              <w:rPr>
                <w:lang w:eastAsia="en-NZ"/>
              </w:rPr>
              <w:t>-- Other</w:t>
            </w:r>
          </w:p>
        </w:tc>
        <w:tc>
          <w:tcPr>
            <w:tcW w:w="2086" w:type="dxa"/>
            <w:tcBorders>
              <w:top w:val="single" w:sz="4" w:space="0" w:color="auto"/>
              <w:left w:val="single" w:sz="4" w:space="0" w:color="auto"/>
              <w:bottom w:val="single" w:sz="4" w:space="0" w:color="auto"/>
              <w:right w:val="single" w:sz="4" w:space="0" w:color="auto"/>
            </w:tcBorders>
          </w:tcPr>
          <w:p w14:paraId="127DAFBD" w14:textId="77777777" w:rsidR="00FC522D" w:rsidRDefault="00AD2155" w:rsidP="00AD2155">
            <w:pPr>
              <w:spacing w:before="60" w:after="60"/>
            </w:pPr>
            <w:r w:rsidRPr="006F46EE">
              <w:t xml:space="preserve">Change to subheading </w:t>
            </w:r>
            <w:r>
              <w:t>2404.99</w:t>
            </w:r>
            <w:r w:rsidRPr="006F46EE">
              <w:t xml:space="preserve"> from any other subheading</w:t>
            </w:r>
          </w:p>
        </w:tc>
      </w:tr>
      <w:tr w:rsidR="000C5446" w14:paraId="63A44CC9" w14:textId="77777777" w:rsidTr="007256CF">
        <w:trPr>
          <w:trHeight w:val="284"/>
        </w:trPr>
        <w:tc>
          <w:tcPr>
            <w:tcW w:w="2526" w:type="dxa"/>
            <w:gridSpan w:val="2"/>
            <w:tcBorders>
              <w:top w:val="single" w:sz="4" w:space="0" w:color="auto"/>
              <w:left w:val="single" w:sz="4" w:space="0" w:color="auto"/>
              <w:bottom w:val="single" w:sz="4" w:space="0" w:color="auto"/>
              <w:right w:val="single" w:sz="4" w:space="0" w:color="auto"/>
            </w:tcBorders>
          </w:tcPr>
          <w:p w14:paraId="70627E03" w14:textId="77777777" w:rsidR="000C5446" w:rsidRDefault="000C5446" w:rsidP="000C5446">
            <w:pPr>
              <w:spacing w:before="60" w:after="60"/>
              <w:rPr>
                <w:b/>
                <w:bCs/>
              </w:rPr>
            </w:pPr>
            <w:r>
              <w:rPr>
                <w:b/>
                <w:bCs/>
              </w:rPr>
              <w:t>CHAPTER 25</w:t>
            </w:r>
          </w:p>
        </w:tc>
        <w:tc>
          <w:tcPr>
            <w:tcW w:w="5914" w:type="dxa"/>
            <w:gridSpan w:val="2"/>
            <w:tcBorders>
              <w:top w:val="single" w:sz="4" w:space="0" w:color="auto"/>
              <w:left w:val="single" w:sz="4" w:space="0" w:color="auto"/>
              <w:bottom w:val="single" w:sz="4" w:space="0" w:color="auto"/>
              <w:right w:val="single" w:sz="4" w:space="0" w:color="auto"/>
            </w:tcBorders>
          </w:tcPr>
          <w:p w14:paraId="0D893433" w14:textId="77777777" w:rsidR="000C5446" w:rsidRPr="006B56F5" w:rsidRDefault="000C5446" w:rsidP="000C5446">
            <w:pPr>
              <w:spacing w:before="60" w:after="60"/>
              <w:rPr>
                <w:b/>
                <w:bCs/>
              </w:rPr>
            </w:pPr>
            <w:r w:rsidRPr="006B56F5">
              <w:rPr>
                <w:b/>
                <w:bCs/>
              </w:rPr>
              <w:t>SALT; SULPHUR; EARTHS AND STONE; PLASTERING MATERIALS, LIME AND CEMENT</w:t>
            </w:r>
          </w:p>
        </w:tc>
      </w:tr>
      <w:tr w:rsidR="000C5446" w14:paraId="1BA0C90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122A711" w14:textId="77777777" w:rsidR="000C5446" w:rsidRDefault="000C5446" w:rsidP="000C5446">
            <w:pPr>
              <w:spacing w:before="60" w:after="60"/>
              <w:rPr>
                <w:b/>
                <w:bCs/>
              </w:rPr>
            </w:pPr>
            <w:r>
              <w:rPr>
                <w:b/>
                <w:bCs/>
              </w:rPr>
              <w:t>2501</w:t>
            </w:r>
          </w:p>
        </w:tc>
        <w:tc>
          <w:tcPr>
            <w:tcW w:w="1043" w:type="dxa"/>
            <w:tcBorders>
              <w:top w:val="single" w:sz="4" w:space="0" w:color="auto"/>
              <w:left w:val="single" w:sz="4" w:space="0" w:color="auto"/>
              <w:bottom w:val="single" w:sz="4" w:space="0" w:color="auto"/>
              <w:right w:val="single" w:sz="4" w:space="0" w:color="auto"/>
            </w:tcBorders>
          </w:tcPr>
          <w:p w14:paraId="19700E2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DC5D09" w14:textId="77777777" w:rsidR="000C5446" w:rsidRPr="006B56F5" w:rsidRDefault="000C5446" w:rsidP="000C5446">
            <w:pPr>
              <w:spacing w:before="60" w:after="60"/>
              <w:rPr>
                <w:b/>
                <w:bCs/>
              </w:rPr>
            </w:pPr>
            <w:r w:rsidRPr="006B56F5">
              <w:rPr>
                <w:b/>
                <w:bCs/>
              </w:rPr>
              <w:t>Salt (including table salt and denatured salt) and pure sodium chloride, whether or not in aqueous solution or containing added anti-caking or free-flowing agents; sea water</w:t>
            </w:r>
          </w:p>
        </w:tc>
        <w:tc>
          <w:tcPr>
            <w:tcW w:w="2086" w:type="dxa"/>
            <w:tcBorders>
              <w:top w:val="single" w:sz="4" w:space="0" w:color="auto"/>
              <w:left w:val="single" w:sz="4" w:space="0" w:color="auto"/>
              <w:bottom w:val="single" w:sz="4" w:space="0" w:color="auto"/>
              <w:right w:val="single" w:sz="4" w:space="0" w:color="auto"/>
            </w:tcBorders>
          </w:tcPr>
          <w:p w14:paraId="72EA252B" w14:textId="77777777" w:rsidR="000C5446" w:rsidRDefault="000C5446" w:rsidP="000C5446">
            <w:pPr>
              <w:spacing w:before="60" w:after="60"/>
            </w:pPr>
            <w:r>
              <w:t>Change to heading 2501 from any other heading</w:t>
            </w:r>
          </w:p>
        </w:tc>
      </w:tr>
      <w:tr w:rsidR="000C5446" w14:paraId="16F44E3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24DB6E4" w14:textId="77777777" w:rsidR="000C5446" w:rsidRDefault="000C5446" w:rsidP="000C5446">
            <w:pPr>
              <w:spacing w:before="60" w:after="60"/>
              <w:rPr>
                <w:b/>
                <w:bCs/>
              </w:rPr>
            </w:pPr>
            <w:r>
              <w:rPr>
                <w:b/>
                <w:bCs/>
              </w:rPr>
              <w:t>2502</w:t>
            </w:r>
          </w:p>
        </w:tc>
        <w:tc>
          <w:tcPr>
            <w:tcW w:w="1043" w:type="dxa"/>
            <w:tcBorders>
              <w:top w:val="single" w:sz="4" w:space="0" w:color="auto"/>
              <w:left w:val="single" w:sz="4" w:space="0" w:color="auto"/>
              <w:bottom w:val="single" w:sz="4" w:space="0" w:color="auto"/>
              <w:right w:val="single" w:sz="4" w:space="0" w:color="auto"/>
            </w:tcBorders>
          </w:tcPr>
          <w:p w14:paraId="7A6E010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2A25DC" w14:textId="77777777" w:rsidR="000C5446" w:rsidRPr="006B56F5" w:rsidRDefault="000C5446" w:rsidP="000C5446">
            <w:pPr>
              <w:spacing w:before="60" w:after="60"/>
              <w:rPr>
                <w:b/>
                <w:bCs/>
              </w:rPr>
            </w:pPr>
            <w:r w:rsidRPr="006B56F5">
              <w:rPr>
                <w:b/>
                <w:bCs/>
              </w:rPr>
              <w:t>Unroasted iron pyrites</w:t>
            </w:r>
          </w:p>
        </w:tc>
        <w:tc>
          <w:tcPr>
            <w:tcW w:w="2086" w:type="dxa"/>
            <w:tcBorders>
              <w:top w:val="single" w:sz="4" w:space="0" w:color="auto"/>
              <w:left w:val="single" w:sz="4" w:space="0" w:color="auto"/>
              <w:bottom w:val="single" w:sz="4" w:space="0" w:color="auto"/>
              <w:right w:val="single" w:sz="4" w:space="0" w:color="auto"/>
            </w:tcBorders>
          </w:tcPr>
          <w:p w14:paraId="10FB623C" w14:textId="77777777" w:rsidR="000C5446" w:rsidRDefault="000C5446" w:rsidP="000C5446">
            <w:pPr>
              <w:spacing w:before="60" w:after="60"/>
            </w:pPr>
            <w:r>
              <w:t>Change to heading 2502 from any other heading</w:t>
            </w:r>
          </w:p>
        </w:tc>
      </w:tr>
      <w:tr w:rsidR="000C5446" w14:paraId="7BF53E4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568A90F" w14:textId="77777777" w:rsidR="000C5446" w:rsidRDefault="000C5446" w:rsidP="000C5446">
            <w:pPr>
              <w:spacing w:before="60" w:after="60"/>
              <w:rPr>
                <w:b/>
                <w:bCs/>
              </w:rPr>
            </w:pPr>
            <w:r>
              <w:rPr>
                <w:b/>
                <w:bCs/>
              </w:rPr>
              <w:t>2503</w:t>
            </w:r>
          </w:p>
        </w:tc>
        <w:tc>
          <w:tcPr>
            <w:tcW w:w="1043" w:type="dxa"/>
            <w:tcBorders>
              <w:top w:val="single" w:sz="4" w:space="0" w:color="auto"/>
              <w:left w:val="single" w:sz="4" w:space="0" w:color="auto"/>
              <w:bottom w:val="single" w:sz="4" w:space="0" w:color="auto"/>
              <w:right w:val="single" w:sz="4" w:space="0" w:color="auto"/>
            </w:tcBorders>
          </w:tcPr>
          <w:p w14:paraId="0B2A769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139BDF" w14:textId="77777777" w:rsidR="000C5446" w:rsidRPr="006B56F5" w:rsidRDefault="000C5446" w:rsidP="000C5446">
            <w:pPr>
              <w:spacing w:before="60" w:after="60"/>
              <w:rPr>
                <w:b/>
                <w:bCs/>
              </w:rPr>
            </w:pPr>
            <w:r w:rsidRPr="006B56F5">
              <w:rPr>
                <w:b/>
                <w:bCs/>
              </w:rPr>
              <w:t>Sulphur of all kinds, other than sublimed sulphur, precipitated sulphur and colloidal sulphur</w:t>
            </w:r>
          </w:p>
        </w:tc>
        <w:tc>
          <w:tcPr>
            <w:tcW w:w="2086" w:type="dxa"/>
            <w:tcBorders>
              <w:top w:val="single" w:sz="4" w:space="0" w:color="auto"/>
              <w:left w:val="single" w:sz="4" w:space="0" w:color="auto"/>
              <w:bottom w:val="single" w:sz="4" w:space="0" w:color="auto"/>
              <w:right w:val="single" w:sz="4" w:space="0" w:color="auto"/>
            </w:tcBorders>
          </w:tcPr>
          <w:p w14:paraId="464FBC3D" w14:textId="77777777" w:rsidR="000C5446" w:rsidRDefault="000C5446" w:rsidP="000C5446">
            <w:pPr>
              <w:spacing w:before="60" w:after="60"/>
            </w:pPr>
            <w:r>
              <w:t>Change to heading 2503 from any other heading</w:t>
            </w:r>
          </w:p>
        </w:tc>
      </w:tr>
      <w:tr w:rsidR="000C5446" w14:paraId="761152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6447DA" w14:textId="77777777" w:rsidR="000C5446" w:rsidRDefault="000C5446" w:rsidP="000C5446">
            <w:pPr>
              <w:spacing w:before="60" w:after="60"/>
              <w:rPr>
                <w:b/>
                <w:bCs/>
              </w:rPr>
            </w:pPr>
            <w:r>
              <w:rPr>
                <w:b/>
                <w:bCs/>
              </w:rPr>
              <w:t>2504</w:t>
            </w:r>
          </w:p>
        </w:tc>
        <w:tc>
          <w:tcPr>
            <w:tcW w:w="1043" w:type="dxa"/>
            <w:tcBorders>
              <w:top w:val="single" w:sz="4" w:space="0" w:color="auto"/>
              <w:left w:val="single" w:sz="4" w:space="0" w:color="auto"/>
              <w:bottom w:val="single" w:sz="4" w:space="0" w:color="auto"/>
              <w:right w:val="single" w:sz="4" w:space="0" w:color="auto"/>
            </w:tcBorders>
          </w:tcPr>
          <w:p w14:paraId="4425201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F4C8DB5" w14:textId="77777777" w:rsidR="000C5446" w:rsidRPr="006B56F5" w:rsidRDefault="000C5446" w:rsidP="000C5446">
            <w:pPr>
              <w:spacing w:before="60" w:after="60"/>
              <w:rPr>
                <w:b/>
                <w:bCs/>
              </w:rPr>
            </w:pPr>
            <w:r w:rsidRPr="006B56F5">
              <w:rPr>
                <w:b/>
                <w:bCs/>
              </w:rPr>
              <w:t>Natural graphite</w:t>
            </w:r>
          </w:p>
        </w:tc>
        <w:tc>
          <w:tcPr>
            <w:tcW w:w="2086" w:type="dxa"/>
            <w:tcBorders>
              <w:top w:val="single" w:sz="4" w:space="0" w:color="auto"/>
              <w:left w:val="single" w:sz="4" w:space="0" w:color="auto"/>
              <w:bottom w:val="single" w:sz="4" w:space="0" w:color="auto"/>
              <w:right w:val="single" w:sz="4" w:space="0" w:color="auto"/>
            </w:tcBorders>
          </w:tcPr>
          <w:p w14:paraId="16E54EEB" w14:textId="77777777" w:rsidR="000C5446" w:rsidRDefault="000C5446" w:rsidP="000C5446">
            <w:pPr>
              <w:spacing w:before="60" w:after="60"/>
            </w:pPr>
            <w:r>
              <w:t>Change to heading 2504 from any other heading</w:t>
            </w:r>
          </w:p>
        </w:tc>
      </w:tr>
      <w:tr w:rsidR="000C5446" w14:paraId="4A3883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83D8E4" w14:textId="77777777" w:rsidR="000C5446" w:rsidRDefault="000C5446" w:rsidP="000C5446">
            <w:pPr>
              <w:spacing w:before="60" w:after="60"/>
              <w:rPr>
                <w:b/>
                <w:bCs/>
              </w:rPr>
            </w:pPr>
            <w:r>
              <w:rPr>
                <w:b/>
                <w:bCs/>
              </w:rPr>
              <w:t>2505</w:t>
            </w:r>
          </w:p>
        </w:tc>
        <w:tc>
          <w:tcPr>
            <w:tcW w:w="1043" w:type="dxa"/>
            <w:tcBorders>
              <w:top w:val="single" w:sz="4" w:space="0" w:color="auto"/>
              <w:left w:val="single" w:sz="4" w:space="0" w:color="auto"/>
              <w:bottom w:val="single" w:sz="4" w:space="0" w:color="auto"/>
              <w:right w:val="single" w:sz="4" w:space="0" w:color="auto"/>
            </w:tcBorders>
          </w:tcPr>
          <w:p w14:paraId="0A2465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4EA625" w14:textId="77777777" w:rsidR="000C5446" w:rsidRPr="006B56F5" w:rsidRDefault="000C5446" w:rsidP="000C5446">
            <w:pPr>
              <w:spacing w:before="60" w:after="60"/>
              <w:rPr>
                <w:b/>
                <w:bCs/>
              </w:rPr>
            </w:pPr>
            <w:r w:rsidRPr="006B56F5">
              <w:rPr>
                <w:b/>
                <w:bCs/>
              </w:rPr>
              <w:t>Natural sands of all kinds, whether or not coloured, other than metal-bearing sands of chapter 26</w:t>
            </w:r>
          </w:p>
        </w:tc>
        <w:tc>
          <w:tcPr>
            <w:tcW w:w="2086" w:type="dxa"/>
            <w:tcBorders>
              <w:top w:val="single" w:sz="4" w:space="0" w:color="auto"/>
              <w:left w:val="single" w:sz="4" w:space="0" w:color="auto"/>
              <w:bottom w:val="single" w:sz="4" w:space="0" w:color="auto"/>
              <w:right w:val="single" w:sz="4" w:space="0" w:color="auto"/>
            </w:tcBorders>
          </w:tcPr>
          <w:p w14:paraId="3148A040" w14:textId="77777777" w:rsidR="000C5446" w:rsidRDefault="000C5446" w:rsidP="000C5446">
            <w:pPr>
              <w:spacing w:before="60" w:after="60"/>
            </w:pPr>
            <w:r>
              <w:t>Change to heading 2505 from any other heading</w:t>
            </w:r>
          </w:p>
        </w:tc>
      </w:tr>
      <w:tr w:rsidR="000C5446" w14:paraId="4FF816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20682C" w14:textId="77777777" w:rsidR="000C5446" w:rsidRDefault="000C5446" w:rsidP="000C5446">
            <w:pPr>
              <w:spacing w:before="60" w:after="60"/>
              <w:rPr>
                <w:b/>
                <w:bCs/>
              </w:rPr>
            </w:pPr>
            <w:r>
              <w:rPr>
                <w:b/>
                <w:bCs/>
              </w:rPr>
              <w:t>2506</w:t>
            </w:r>
          </w:p>
        </w:tc>
        <w:tc>
          <w:tcPr>
            <w:tcW w:w="1043" w:type="dxa"/>
            <w:tcBorders>
              <w:top w:val="single" w:sz="4" w:space="0" w:color="auto"/>
              <w:left w:val="single" w:sz="4" w:space="0" w:color="auto"/>
              <w:bottom w:val="single" w:sz="4" w:space="0" w:color="auto"/>
              <w:right w:val="single" w:sz="4" w:space="0" w:color="auto"/>
            </w:tcBorders>
          </w:tcPr>
          <w:p w14:paraId="7749688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3AF4E7" w14:textId="77777777" w:rsidR="000C5446" w:rsidRPr="006B56F5" w:rsidRDefault="000C5446" w:rsidP="000C5446">
            <w:pPr>
              <w:spacing w:before="60" w:after="60"/>
              <w:rPr>
                <w:b/>
                <w:bCs/>
              </w:rPr>
            </w:pPr>
            <w:r w:rsidRPr="006B56F5">
              <w:rPr>
                <w:b/>
                <w:bCs/>
              </w:rPr>
              <w:t>Quartz (other than natural sands); quartzite, whether or not roughly trimmed or merely cut, by sawing or otherwise, into blocks or slabs of a rectangular (including square) shape</w:t>
            </w:r>
          </w:p>
        </w:tc>
        <w:tc>
          <w:tcPr>
            <w:tcW w:w="2086" w:type="dxa"/>
            <w:tcBorders>
              <w:top w:val="single" w:sz="4" w:space="0" w:color="auto"/>
              <w:left w:val="single" w:sz="4" w:space="0" w:color="auto"/>
              <w:bottom w:val="single" w:sz="4" w:space="0" w:color="auto"/>
              <w:right w:val="single" w:sz="4" w:space="0" w:color="auto"/>
            </w:tcBorders>
          </w:tcPr>
          <w:p w14:paraId="2ED22C3E" w14:textId="77777777" w:rsidR="000C5446" w:rsidRDefault="000C5446" w:rsidP="000C5446">
            <w:pPr>
              <w:spacing w:before="60" w:after="60"/>
            </w:pPr>
            <w:r>
              <w:t>Change to heading 2506 from any other heading</w:t>
            </w:r>
          </w:p>
        </w:tc>
      </w:tr>
      <w:tr w:rsidR="000C5446" w14:paraId="3E8480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8B9223" w14:textId="77777777" w:rsidR="000C5446" w:rsidRDefault="000C5446" w:rsidP="000C5446">
            <w:pPr>
              <w:spacing w:before="60" w:after="60"/>
              <w:rPr>
                <w:b/>
                <w:bCs/>
              </w:rPr>
            </w:pPr>
            <w:r>
              <w:rPr>
                <w:b/>
                <w:bCs/>
              </w:rPr>
              <w:t>2507</w:t>
            </w:r>
          </w:p>
        </w:tc>
        <w:tc>
          <w:tcPr>
            <w:tcW w:w="1043" w:type="dxa"/>
            <w:tcBorders>
              <w:top w:val="single" w:sz="4" w:space="0" w:color="auto"/>
              <w:left w:val="single" w:sz="4" w:space="0" w:color="auto"/>
              <w:bottom w:val="single" w:sz="4" w:space="0" w:color="auto"/>
              <w:right w:val="single" w:sz="4" w:space="0" w:color="auto"/>
            </w:tcBorders>
          </w:tcPr>
          <w:p w14:paraId="3472430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811B43" w14:textId="77777777" w:rsidR="000C5446" w:rsidRPr="006B56F5" w:rsidRDefault="000C5446" w:rsidP="000C5446">
            <w:pPr>
              <w:spacing w:before="60" w:after="60"/>
              <w:rPr>
                <w:b/>
                <w:bCs/>
              </w:rPr>
            </w:pPr>
            <w:r w:rsidRPr="006B56F5">
              <w:rPr>
                <w:b/>
                <w:bCs/>
              </w:rPr>
              <w:t>Kaolin and other kaolinic clays, whether or not calcined</w:t>
            </w:r>
          </w:p>
        </w:tc>
        <w:tc>
          <w:tcPr>
            <w:tcW w:w="2086" w:type="dxa"/>
            <w:tcBorders>
              <w:top w:val="single" w:sz="4" w:space="0" w:color="auto"/>
              <w:left w:val="single" w:sz="4" w:space="0" w:color="auto"/>
              <w:bottom w:val="single" w:sz="4" w:space="0" w:color="auto"/>
              <w:right w:val="single" w:sz="4" w:space="0" w:color="auto"/>
            </w:tcBorders>
          </w:tcPr>
          <w:p w14:paraId="59FF9F06" w14:textId="77777777" w:rsidR="000C5446" w:rsidRDefault="000C5446" w:rsidP="000C5446">
            <w:pPr>
              <w:spacing w:before="60" w:after="60"/>
            </w:pPr>
            <w:r>
              <w:t>Change to heading 2507 from any other heading</w:t>
            </w:r>
          </w:p>
        </w:tc>
      </w:tr>
      <w:tr w:rsidR="000C5446" w14:paraId="0FBF68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35ED66" w14:textId="77777777" w:rsidR="000C5446" w:rsidRDefault="000C5446" w:rsidP="000C5446">
            <w:pPr>
              <w:spacing w:before="60" w:after="60"/>
              <w:rPr>
                <w:b/>
                <w:bCs/>
              </w:rPr>
            </w:pPr>
            <w:r>
              <w:rPr>
                <w:b/>
                <w:bCs/>
              </w:rPr>
              <w:lastRenderedPageBreak/>
              <w:t>2508</w:t>
            </w:r>
          </w:p>
        </w:tc>
        <w:tc>
          <w:tcPr>
            <w:tcW w:w="1043" w:type="dxa"/>
            <w:tcBorders>
              <w:top w:val="single" w:sz="4" w:space="0" w:color="auto"/>
              <w:left w:val="single" w:sz="4" w:space="0" w:color="auto"/>
              <w:bottom w:val="single" w:sz="4" w:space="0" w:color="auto"/>
              <w:right w:val="single" w:sz="4" w:space="0" w:color="auto"/>
            </w:tcBorders>
          </w:tcPr>
          <w:p w14:paraId="3BE164F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EACB11" w14:textId="77777777" w:rsidR="000C5446" w:rsidRPr="006B56F5" w:rsidRDefault="000C5446" w:rsidP="000C5446">
            <w:pPr>
              <w:spacing w:before="60" w:after="60"/>
              <w:rPr>
                <w:b/>
                <w:bCs/>
              </w:rPr>
            </w:pPr>
            <w:r w:rsidRPr="006B56F5">
              <w:rPr>
                <w:b/>
                <w:bCs/>
              </w:rPr>
              <w:t>Other clays (not including expanded clays of 6806), andalusite, kyanite and sillimanite, whether or not calcined; mullite; chamotte or dinas earths</w:t>
            </w:r>
          </w:p>
        </w:tc>
        <w:tc>
          <w:tcPr>
            <w:tcW w:w="2086" w:type="dxa"/>
            <w:tcBorders>
              <w:top w:val="single" w:sz="4" w:space="0" w:color="auto"/>
              <w:left w:val="single" w:sz="4" w:space="0" w:color="auto"/>
              <w:bottom w:val="single" w:sz="4" w:space="0" w:color="auto"/>
              <w:right w:val="single" w:sz="4" w:space="0" w:color="auto"/>
            </w:tcBorders>
          </w:tcPr>
          <w:p w14:paraId="5A7D30A1" w14:textId="77777777" w:rsidR="000C5446" w:rsidRDefault="000C5446" w:rsidP="000C5446">
            <w:pPr>
              <w:spacing w:before="60" w:after="60"/>
            </w:pPr>
            <w:r>
              <w:t>Change to heading 2508 from any other heading</w:t>
            </w:r>
          </w:p>
        </w:tc>
      </w:tr>
      <w:tr w:rsidR="000C5446" w14:paraId="20C33D9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08AE11" w14:textId="77777777" w:rsidR="000C5446" w:rsidRDefault="000C5446" w:rsidP="000C5446">
            <w:pPr>
              <w:spacing w:before="60" w:after="60"/>
              <w:rPr>
                <w:b/>
                <w:bCs/>
              </w:rPr>
            </w:pPr>
            <w:r>
              <w:rPr>
                <w:b/>
                <w:bCs/>
              </w:rPr>
              <w:t>2509</w:t>
            </w:r>
          </w:p>
        </w:tc>
        <w:tc>
          <w:tcPr>
            <w:tcW w:w="1043" w:type="dxa"/>
            <w:tcBorders>
              <w:top w:val="single" w:sz="4" w:space="0" w:color="auto"/>
              <w:left w:val="single" w:sz="4" w:space="0" w:color="auto"/>
              <w:bottom w:val="single" w:sz="4" w:space="0" w:color="auto"/>
              <w:right w:val="single" w:sz="4" w:space="0" w:color="auto"/>
            </w:tcBorders>
          </w:tcPr>
          <w:p w14:paraId="110AA41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468928" w14:textId="77777777" w:rsidR="000C5446" w:rsidRPr="006B56F5" w:rsidRDefault="000C5446" w:rsidP="000C5446">
            <w:pPr>
              <w:spacing w:before="60" w:after="60"/>
              <w:rPr>
                <w:b/>
                <w:bCs/>
              </w:rPr>
            </w:pPr>
            <w:r w:rsidRPr="006B56F5">
              <w:rPr>
                <w:b/>
                <w:bCs/>
              </w:rPr>
              <w:t>Chalk</w:t>
            </w:r>
          </w:p>
        </w:tc>
        <w:tc>
          <w:tcPr>
            <w:tcW w:w="2086" w:type="dxa"/>
            <w:tcBorders>
              <w:top w:val="single" w:sz="4" w:space="0" w:color="auto"/>
              <w:left w:val="single" w:sz="4" w:space="0" w:color="auto"/>
              <w:bottom w:val="single" w:sz="4" w:space="0" w:color="auto"/>
              <w:right w:val="single" w:sz="4" w:space="0" w:color="auto"/>
            </w:tcBorders>
          </w:tcPr>
          <w:p w14:paraId="0D08AC36" w14:textId="77777777" w:rsidR="000C5446" w:rsidRDefault="000C5446" w:rsidP="000C5446">
            <w:pPr>
              <w:spacing w:before="60" w:after="60"/>
            </w:pPr>
            <w:r>
              <w:t>Change to heading 2509 from any other heading</w:t>
            </w:r>
          </w:p>
        </w:tc>
      </w:tr>
      <w:tr w:rsidR="000C5446" w14:paraId="767C08E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D1E25D0" w14:textId="77777777" w:rsidR="000C5446" w:rsidRDefault="000C5446" w:rsidP="000C5446">
            <w:pPr>
              <w:spacing w:before="60" w:after="60"/>
              <w:rPr>
                <w:b/>
                <w:bCs/>
              </w:rPr>
            </w:pPr>
            <w:r>
              <w:rPr>
                <w:b/>
                <w:bCs/>
              </w:rPr>
              <w:t>2510</w:t>
            </w:r>
          </w:p>
        </w:tc>
        <w:tc>
          <w:tcPr>
            <w:tcW w:w="1043" w:type="dxa"/>
            <w:tcBorders>
              <w:top w:val="single" w:sz="4" w:space="0" w:color="auto"/>
              <w:left w:val="single" w:sz="4" w:space="0" w:color="auto"/>
              <w:bottom w:val="single" w:sz="4" w:space="0" w:color="auto"/>
              <w:right w:val="single" w:sz="4" w:space="0" w:color="auto"/>
            </w:tcBorders>
          </w:tcPr>
          <w:p w14:paraId="089D8E9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749578" w14:textId="77777777" w:rsidR="000C5446" w:rsidRPr="006B56F5" w:rsidRDefault="000C5446" w:rsidP="000C5446">
            <w:pPr>
              <w:spacing w:before="60" w:after="60"/>
              <w:rPr>
                <w:b/>
                <w:bCs/>
              </w:rPr>
            </w:pPr>
            <w:r w:rsidRPr="006B56F5">
              <w:rPr>
                <w:b/>
                <w:bCs/>
              </w:rPr>
              <w:t>Natural calcium phosphates, natural aluminium calcium phosphates and phosphatic chalk</w:t>
            </w:r>
          </w:p>
        </w:tc>
        <w:tc>
          <w:tcPr>
            <w:tcW w:w="2086" w:type="dxa"/>
            <w:tcBorders>
              <w:top w:val="single" w:sz="4" w:space="0" w:color="auto"/>
              <w:left w:val="single" w:sz="4" w:space="0" w:color="auto"/>
              <w:bottom w:val="single" w:sz="4" w:space="0" w:color="auto"/>
              <w:right w:val="single" w:sz="4" w:space="0" w:color="auto"/>
            </w:tcBorders>
          </w:tcPr>
          <w:p w14:paraId="5696E92B" w14:textId="77777777" w:rsidR="000C5446" w:rsidRDefault="000C5446" w:rsidP="000C5446">
            <w:pPr>
              <w:spacing w:before="60" w:after="60"/>
            </w:pPr>
            <w:r>
              <w:t>Change to heading 2510 from any other heading</w:t>
            </w:r>
          </w:p>
        </w:tc>
      </w:tr>
      <w:tr w:rsidR="000C5446" w14:paraId="2B1D793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F6DC662" w14:textId="77777777" w:rsidR="000C5446" w:rsidRDefault="000C5446" w:rsidP="000C5446">
            <w:pPr>
              <w:spacing w:before="60" w:after="60"/>
              <w:rPr>
                <w:b/>
                <w:bCs/>
              </w:rPr>
            </w:pPr>
            <w:r>
              <w:rPr>
                <w:b/>
                <w:bCs/>
              </w:rPr>
              <w:t>2511</w:t>
            </w:r>
          </w:p>
        </w:tc>
        <w:tc>
          <w:tcPr>
            <w:tcW w:w="1043" w:type="dxa"/>
            <w:tcBorders>
              <w:top w:val="single" w:sz="4" w:space="0" w:color="auto"/>
              <w:left w:val="single" w:sz="4" w:space="0" w:color="auto"/>
              <w:bottom w:val="single" w:sz="4" w:space="0" w:color="auto"/>
              <w:right w:val="single" w:sz="4" w:space="0" w:color="auto"/>
            </w:tcBorders>
          </w:tcPr>
          <w:p w14:paraId="01604FE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E54001" w14:textId="77777777" w:rsidR="000C5446" w:rsidRPr="006B56F5" w:rsidRDefault="000C5446" w:rsidP="000C5446">
            <w:pPr>
              <w:spacing w:before="60" w:after="60"/>
              <w:rPr>
                <w:b/>
                <w:bCs/>
              </w:rPr>
            </w:pPr>
            <w:r w:rsidRPr="006B56F5">
              <w:rPr>
                <w:b/>
                <w:bCs/>
              </w:rPr>
              <w:t>Natural barium sulphate (barytes); natural barium carbonate (witherite), whether or not calcined, other than barium oxide of 2816</w:t>
            </w:r>
          </w:p>
        </w:tc>
        <w:tc>
          <w:tcPr>
            <w:tcW w:w="2086" w:type="dxa"/>
            <w:tcBorders>
              <w:top w:val="single" w:sz="4" w:space="0" w:color="auto"/>
              <w:left w:val="single" w:sz="4" w:space="0" w:color="auto"/>
              <w:bottom w:val="single" w:sz="4" w:space="0" w:color="auto"/>
              <w:right w:val="single" w:sz="4" w:space="0" w:color="auto"/>
            </w:tcBorders>
          </w:tcPr>
          <w:p w14:paraId="03D55B55" w14:textId="77777777" w:rsidR="000C5446" w:rsidRDefault="000C5446" w:rsidP="000C5446">
            <w:pPr>
              <w:spacing w:before="60" w:after="60"/>
            </w:pPr>
            <w:r>
              <w:t>Change to heading 2511 from any other heading</w:t>
            </w:r>
          </w:p>
        </w:tc>
      </w:tr>
      <w:tr w:rsidR="000C5446" w14:paraId="6B5001A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4BFE256" w14:textId="77777777" w:rsidR="000C5446" w:rsidRDefault="000C5446" w:rsidP="000C5446">
            <w:pPr>
              <w:spacing w:before="60" w:after="60"/>
              <w:rPr>
                <w:b/>
                <w:bCs/>
              </w:rPr>
            </w:pPr>
            <w:r>
              <w:rPr>
                <w:b/>
                <w:bCs/>
              </w:rPr>
              <w:t>2512</w:t>
            </w:r>
          </w:p>
        </w:tc>
        <w:tc>
          <w:tcPr>
            <w:tcW w:w="1043" w:type="dxa"/>
            <w:tcBorders>
              <w:top w:val="single" w:sz="4" w:space="0" w:color="auto"/>
              <w:left w:val="single" w:sz="4" w:space="0" w:color="auto"/>
              <w:bottom w:val="single" w:sz="4" w:space="0" w:color="auto"/>
              <w:right w:val="single" w:sz="4" w:space="0" w:color="auto"/>
            </w:tcBorders>
          </w:tcPr>
          <w:p w14:paraId="705ACF4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CF1FC0" w14:textId="77777777" w:rsidR="000C5446" w:rsidRPr="006B56F5" w:rsidRDefault="000C5446" w:rsidP="000C5446">
            <w:pPr>
              <w:spacing w:before="60" w:after="60"/>
              <w:rPr>
                <w:b/>
                <w:bCs/>
              </w:rPr>
            </w:pPr>
            <w:r w:rsidRPr="006B56F5">
              <w:rPr>
                <w:b/>
                <w:bCs/>
              </w:rPr>
              <w:t>Siliceous fossil meals (for example, kieselguhr, tripolite and diatomite) and similar siliceous earths, whether or not calcined, of an apparent specific gravity of 1 or less</w:t>
            </w:r>
          </w:p>
        </w:tc>
        <w:tc>
          <w:tcPr>
            <w:tcW w:w="2086" w:type="dxa"/>
            <w:tcBorders>
              <w:top w:val="single" w:sz="4" w:space="0" w:color="auto"/>
              <w:left w:val="single" w:sz="4" w:space="0" w:color="auto"/>
              <w:bottom w:val="single" w:sz="4" w:space="0" w:color="auto"/>
              <w:right w:val="single" w:sz="4" w:space="0" w:color="auto"/>
            </w:tcBorders>
          </w:tcPr>
          <w:p w14:paraId="3301E8E2" w14:textId="77777777" w:rsidR="000C5446" w:rsidRDefault="000C5446" w:rsidP="000C5446">
            <w:pPr>
              <w:spacing w:before="60" w:after="60"/>
            </w:pPr>
            <w:r>
              <w:t>Change to heading 2512 from any other heading</w:t>
            </w:r>
          </w:p>
        </w:tc>
      </w:tr>
      <w:tr w:rsidR="000C5446" w14:paraId="0FF1A01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75CAF3F" w14:textId="77777777" w:rsidR="000C5446" w:rsidRDefault="000C5446" w:rsidP="000C5446">
            <w:pPr>
              <w:spacing w:before="60" w:after="60"/>
              <w:rPr>
                <w:b/>
                <w:bCs/>
              </w:rPr>
            </w:pPr>
            <w:r>
              <w:rPr>
                <w:b/>
                <w:bCs/>
              </w:rPr>
              <w:t>2513</w:t>
            </w:r>
          </w:p>
        </w:tc>
        <w:tc>
          <w:tcPr>
            <w:tcW w:w="1043" w:type="dxa"/>
            <w:tcBorders>
              <w:top w:val="single" w:sz="4" w:space="0" w:color="auto"/>
              <w:left w:val="single" w:sz="4" w:space="0" w:color="auto"/>
              <w:bottom w:val="single" w:sz="4" w:space="0" w:color="auto"/>
              <w:right w:val="single" w:sz="4" w:space="0" w:color="auto"/>
            </w:tcBorders>
          </w:tcPr>
          <w:p w14:paraId="39BBF1A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3297EA" w14:textId="77777777" w:rsidR="000C5446" w:rsidRPr="006B56F5" w:rsidRDefault="000C5446" w:rsidP="000C5446">
            <w:pPr>
              <w:spacing w:before="60" w:after="60"/>
              <w:rPr>
                <w:b/>
                <w:bCs/>
              </w:rPr>
            </w:pPr>
            <w:r w:rsidRPr="006B56F5">
              <w:rPr>
                <w:b/>
                <w:bCs/>
              </w:rPr>
              <w:t>Pumice stone; emery; natural corundum, natural garnet and other natural abrasives, whether or not heat-treated</w:t>
            </w:r>
          </w:p>
        </w:tc>
        <w:tc>
          <w:tcPr>
            <w:tcW w:w="2086" w:type="dxa"/>
            <w:tcBorders>
              <w:top w:val="single" w:sz="4" w:space="0" w:color="auto"/>
              <w:left w:val="single" w:sz="4" w:space="0" w:color="auto"/>
              <w:bottom w:val="single" w:sz="4" w:space="0" w:color="auto"/>
              <w:right w:val="single" w:sz="4" w:space="0" w:color="auto"/>
            </w:tcBorders>
          </w:tcPr>
          <w:p w14:paraId="01FADCB4" w14:textId="77777777" w:rsidR="000C5446" w:rsidRDefault="000C5446" w:rsidP="000C5446">
            <w:pPr>
              <w:spacing w:before="60" w:after="60"/>
            </w:pPr>
            <w:r>
              <w:t>Change to heading 2513 from any other heading</w:t>
            </w:r>
          </w:p>
        </w:tc>
      </w:tr>
      <w:tr w:rsidR="000C5446" w14:paraId="6C0DA7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9641E8" w14:textId="77777777" w:rsidR="000C5446" w:rsidRDefault="000C5446" w:rsidP="000C5446">
            <w:pPr>
              <w:spacing w:before="60" w:after="60"/>
              <w:rPr>
                <w:b/>
                <w:bCs/>
              </w:rPr>
            </w:pPr>
            <w:r>
              <w:rPr>
                <w:b/>
                <w:bCs/>
              </w:rPr>
              <w:t>2514</w:t>
            </w:r>
          </w:p>
        </w:tc>
        <w:tc>
          <w:tcPr>
            <w:tcW w:w="1043" w:type="dxa"/>
            <w:tcBorders>
              <w:top w:val="single" w:sz="4" w:space="0" w:color="auto"/>
              <w:left w:val="single" w:sz="4" w:space="0" w:color="auto"/>
              <w:bottom w:val="single" w:sz="4" w:space="0" w:color="auto"/>
              <w:right w:val="single" w:sz="4" w:space="0" w:color="auto"/>
            </w:tcBorders>
          </w:tcPr>
          <w:p w14:paraId="766B45A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5D33B4" w14:textId="77777777" w:rsidR="000C5446" w:rsidRPr="006B56F5" w:rsidRDefault="000C5446" w:rsidP="000C5446">
            <w:pPr>
              <w:spacing w:before="60" w:after="60"/>
              <w:rPr>
                <w:b/>
                <w:bCs/>
              </w:rPr>
            </w:pPr>
            <w:r w:rsidRPr="006B56F5">
              <w:rPr>
                <w:b/>
                <w:bCs/>
              </w:rPr>
              <w:t>Slate, whether or not roughly trimmed or merely cut, by sawing or otherwise, into blocks or slabs of a rectangular (including square) shape</w:t>
            </w:r>
          </w:p>
        </w:tc>
        <w:tc>
          <w:tcPr>
            <w:tcW w:w="2086" w:type="dxa"/>
            <w:tcBorders>
              <w:top w:val="single" w:sz="4" w:space="0" w:color="auto"/>
              <w:left w:val="single" w:sz="4" w:space="0" w:color="auto"/>
              <w:bottom w:val="single" w:sz="4" w:space="0" w:color="auto"/>
              <w:right w:val="single" w:sz="4" w:space="0" w:color="auto"/>
            </w:tcBorders>
          </w:tcPr>
          <w:p w14:paraId="6E952DDF" w14:textId="77777777" w:rsidR="000C5446" w:rsidRDefault="000C5446" w:rsidP="000C5446">
            <w:pPr>
              <w:spacing w:before="60" w:after="60"/>
            </w:pPr>
            <w:r>
              <w:t>Change to heading 2514 from any other heading</w:t>
            </w:r>
          </w:p>
        </w:tc>
      </w:tr>
      <w:tr w:rsidR="000C5446" w14:paraId="26F16B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E61513" w14:textId="77777777" w:rsidR="000C5446" w:rsidRDefault="000C5446" w:rsidP="000C5446">
            <w:pPr>
              <w:spacing w:before="60" w:after="60"/>
              <w:rPr>
                <w:b/>
                <w:bCs/>
              </w:rPr>
            </w:pPr>
            <w:r>
              <w:rPr>
                <w:b/>
                <w:bCs/>
              </w:rPr>
              <w:t>2515</w:t>
            </w:r>
          </w:p>
        </w:tc>
        <w:tc>
          <w:tcPr>
            <w:tcW w:w="1043" w:type="dxa"/>
            <w:tcBorders>
              <w:top w:val="single" w:sz="4" w:space="0" w:color="auto"/>
              <w:left w:val="single" w:sz="4" w:space="0" w:color="auto"/>
              <w:bottom w:val="single" w:sz="4" w:space="0" w:color="auto"/>
              <w:right w:val="single" w:sz="4" w:space="0" w:color="auto"/>
            </w:tcBorders>
          </w:tcPr>
          <w:p w14:paraId="2FC35E8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0E5F12" w14:textId="77777777" w:rsidR="000C5446" w:rsidRPr="006B56F5" w:rsidRDefault="000C5446" w:rsidP="000C5446">
            <w:pPr>
              <w:spacing w:before="60" w:after="60"/>
              <w:rPr>
                <w:b/>
                <w:bCs/>
              </w:rPr>
            </w:pPr>
            <w:r w:rsidRPr="006B56F5">
              <w:rPr>
                <w:b/>
                <w:bCs/>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2086" w:type="dxa"/>
            <w:tcBorders>
              <w:top w:val="single" w:sz="4" w:space="0" w:color="auto"/>
              <w:left w:val="single" w:sz="4" w:space="0" w:color="auto"/>
              <w:bottom w:val="single" w:sz="4" w:space="0" w:color="auto"/>
              <w:right w:val="single" w:sz="4" w:space="0" w:color="auto"/>
            </w:tcBorders>
          </w:tcPr>
          <w:p w14:paraId="4362234F" w14:textId="77777777" w:rsidR="000C5446" w:rsidRDefault="000C5446" w:rsidP="000C5446">
            <w:pPr>
              <w:spacing w:before="60" w:after="60"/>
            </w:pPr>
            <w:r>
              <w:t>Change to heading 2515 from any other heading</w:t>
            </w:r>
          </w:p>
        </w:tc>
      </w:tr>
      <w:tr w:rsidR="000C5446" w14:paraId="624044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B923D3" w14:textId="77777777" w:rsidR="000C5446" w:rsidRDefault="000C5446" w:rsidP="000C5446">
            <w:pPr>
              <w:spacing w:before="60" w:after="60"/>
              <w:rPr>
                <w:b/>
                <w:bCs/>
              </w:rPr>
            </w:pPr>
            <w:r>
              <w:rPr>
                <w:b/>
                <w:bCs/>
              </w:rPr>
              <w:lastRenderedPageBreak/>
              <w:t>2516</w:t>
            </w:r>
          </w:p>
        </w:tc>
        <w:tc>
          <w:tcPr>
            <w:tcW w:w="1043" w:type="dxa"/>
            <w:tcBorders>
              <w:top w:val="single" w:sz="4" w:space="0" w:color="auto"/>
              <w:left w:val="single" w:sz="4" w:space="0" w:color="auto"/>
              <w:bottom w:val="single" w:sz="4" w:space="0" w:color="auto"/>
              <w:right w:val="single" w:sz="4" w:space="0" w:color="auto"/>
            </w:tcBorders>
          </w:tcPr>
          <w:p w14:paraId="57A0105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9EFC3F" w14:textId="77777777" w:rsidR="000C5446" w:rsidRPr="006B56F5" w:rsidRDefault="000C5446" w:rsidP="000C5446">
            <w:pPr>
              <w:spacing w:before="60" w:after="60"/>
              <w:rPr>
                <w:b/>
                <w:bCs/>
              </w:rPr>
            </w:pPr>
            <w:r w:rsidRPr="006B56F5">
              <w:rPr>
                <w:b/>
                <w:bCs/>
              </w:rPr>
              <w:t>Granite, porphyry, basalt, sandstone and other monumental or building stone, whether or not roughly trimmed or merely cut, by sawing or otherwise, into blocks or slabs of a rectangular (including square) shape</w:t>
            </w:r>
          </w:p>
        </w:tc>
        <w:tc>
          <w:tcPr>
            <w:tcW w:w="2086" w:type="dxa"/>
            <w:tcBorders>
              <w:top w:val="single" w:sz="4" w:space="0" w:color="auto"/>
              <w:left w:val="single" w:sz="4" w:space="0" w:color="auto"/>
              <w:bottom w:val="single" w:sz="4" w:space="0" w:color="auto"/>
              <w:right w:val="single" w:sz="4" w:space="0" w:color="auto"/>
            </w:tcBorders>
          </w:tcPr>
          <w:p w14:paraId="183FCA4A" w14:textId="77777777" w:rsidR="000C5446" w:rsidRDefault="000C5446" w:rsidP="000C5446">
            <w:pPr>
              <w:spacing w:before="60" w:after="60"/>
            </w:pPr>
            <w:r>
              <w:t>Change to heading 2516 from any other heading</w:t>
            </w:r>
          </w:p>
        </w:tc>
      </w:tr>
      <w:tr w:rsidR="000C5446" w14:paraId="5FB386C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98CD10" w14:textId="77777777" w:rsidR="000C5446" w:rsidRDefault="000C5446" w:rsidP="000C5446">
            <w:pPr>
              <w:spacing w:before="60" w:after="60"/>
              <w:rPr>
                <w:b/>
                <w:bCs/>
              </w:rPr>
            </w:pPr>
            <w:r>
              <w:rPr>
                <w:b/>
                <w:bCs/>
              </w:rPr>
              <w:t>2517</w:t>
            </w:r>
          </w:p>
        </w:tc>
        <w:tc>
          <w:tcPr>
            <w:tcW w:w="1043" w:type="dxa"/>
            <w:tcBorders>
              <w:top w:val="single" w:sz="4" w:space="0" w:color="auto"/>
              <w:left w:val="single" w:sz="4" w:space="0" w:color="auto"/>
              <w:bottom w:val="single" w:sz="4" w:space="0" w:color="auto"/>
              <w:right w:val="single" w:sz="4" w:space="0" w:color="auto"/>
            </w:tcBorders>
          </w:tcPr>
          <w:p w14:paraId="3EFFBB9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CBCB4B" w14:textId="77777777" w:rsidR="000C5446" w:rsidRPr="006B56F5" w:rsidRDefault="000C5446" w:rsidP="000C5446">
            <w:pPr>
              <w:spacing w:before="60" w:after="60"/>
              <w:rPr>
                <w:b/>
                <w:bCs/>
              </w:rPr>
            </w:pPr>
            <w:r w:rsidRPr="006B56F5">
              <w:rPr>
                <w:b/>
                <w:bCs/>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2515 or 2516, whether or not heat-treated</w:t>
            </w:r>
          </w:p>
        </w:tc>
        <w:tc>
          <w:tcPr>
            <w:tcW w:w="2086" w:type="dxa"/>
            <w:tcBorders>
              <w:top w:val="single" w:sz="4" w:space="0" w:color="auto"/>
              <w:left w:val="single" w:sz="4" w:space="0" w:color="auto"/>
              <w:bottom w:val="single" w:sz="4" w:space="0" w:color="auto"/>
              <w:right w:val="single" w:sz="4" w:space="0" w:color="auto"/>
            </w:tcBorders>
          </w:tcPr>
          <w:p w14:paraId="6C42F4BA" w14:textId="77777777" w:rsidR="000C5446" w:rsidRDefault="000C5446" w:rsidP="000C5446">
            <w:pPr>
              <w:spacing w:before="60" w:after="60"/>
            </w:pPr>
            <w:r>
              <w:t> </w:t>
            </w:r>
          </w:p>
        </w:tc>
      </w:tr>
      <w:tr w:rsidR="000C5446" w14:paraId="788486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460F82" w14:textId="77777777" w:rsidR="000C5446" w:rsidRPr="00296362" w:rsidRDefault="000C5446" w:rsidP="000C5446">
            <w:pPr>
              <w:spacing w:before="60" w:after="60"/>
              <w:rPr>
                <w:bCs/>
              </w:rPr>
            </w:pPr>
            <w:r w:rsidRPr="00296362">
              <w:rPr>
                <w:bCs/>
              </w:rPr>
              <w:t>2517</w:t>
            </w:r>
          </w:p>
        </w:tc>
        <w:tc>
          <w:tcPr>
            <w:tcW w:w="1043" w:type="dxa"/>
            <w:tcBorders>
              <w:top w:val="single" w:sz="4" w:space="0" w:color="auto"/>
              <w:left w:val="single" w:sz="4" w:space="0" w:color="auto"/>
              <w:bottom w:val="single" w:sz="4" w:space="0" w:color="auto"/>
              <w:right w:val="single" w:sz="4" w:space="0" w:color="auto"/>
            </w:tcBorders>
          </w:tcPr>
          <w:p w14:paraId="6BCD9CD4" w14:textId="77777777" w:rsidR="000C5446" w:rsidRPr="00296362" w:rsidRDefault="000C5446" w:rsidP="000C5446">
            <w:pPr>
              <w:spacing w:before="60" w:after="60"/>
              <w:rPr>
                <w:bCs/>
              </w:rPr>
            </w:pPr>
            <w:r w:rsidRPr="00296362">
              <w:rPr>
                <w:bCs/>
              </w:rPr>
              <w:t>2517</w:t>
            </w:r>
            <w:r>
              <w:rPr>
                <w:bCs/>
              </w:rPr>
              <w:t>.</w:t>
            </w:r>
            <w:r w:rsidRPr="00296362">
              <w:rPr>
                <w:bCs/>
              </w:rPr>
              <w:t>10</w:t>
            </w:r>
          </w:p>
        </w:tc>
        <w:tc>
          <w:tcPr>
            <w:tcW w:w="3828" w:type="dxa"/>
            <w:tcBorders>
              <w:top w:val="single" w:sz="4" w:space="0" w:color="auto"/>
              <w:left w:val="single" w:sz="4" w:space="0" w:color="auto"/>
              <w:bottom w:val="single" w:sz="4" w:space="0" w:color="auto"/>
              <w:right w:val="single" w:sz="4" w:space="0" w:color="auto"/>
            </w:tcBorders>
          </w:tcPr>
          <w:p w14:paraId="4A067078" w14:textId="77777777" w:rsidR="000C5446" w:rsidRPr="00296362" w:rsidRDefault="000C5446" w:rsidP="000C5446">
            <w:pPr>
              <w:spacing w:before="60" w:after="60"/>
              <w:rPr>
                <w:bCs/>
              </w:rPr>
            </w:pPr>
            <w:r w:rsidRPr="00296362">
              <w:rPr>
                <w:bCs/>
              </w:rPr>
              <w:t>- Pebbles, gravel, broken or crushed stone, of a kind commonly used for concrete aggregates, for road metalling or for railway or other ballast, shingle and flint, whether or not heat-treated</w:t>
            </w:r>
          </w:p>
        </w:tc>
        <w:tc>
          <w:tcPr>
            <w:tcW w:w="2086" w:type="dxa"/>
            <w:tcBorders>
              <w:top w:val="single" w:sz="4" w:space="0" w:color="auto"/>
              <w:left w:val="single" w:sz="4" w:space="0" w:color="auto"/>
              <w:bottom w:val="single" w:sz="4" w:space="0" w:color="auto"/>
              <w:right w:val="single" w:sz="4" w:space="0" w:color="auto"/>
            </w:tcBorders>
          </w:tcPr>
          <w:p w14:paraId="74158462" w14:textId="77777777" w:rsidR="000C5446" w:rsidRDefault="000C5446" w:rsidP="000C5446">
            <w:pPr>
              <w:spacing w:before="60" w:after="60"/>
            </w:pPr>
            <w:r>
              <w:t>Change to subheading 2517.10 from any other heading</w:t>
            </w:r>
          </w:p>
        </w:tc>
      </w:tr>
      <w:tr w:rsidR="000C5446" w14:paraId="0D31CD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34798F" w14:textId="77777777" w:rsidR="000C5446" w:rsidRPr="00296362" w:rsidRDefault="000C5446" w:rsidP="000C5446">
            <w:pPr>
              <w:spacing w:before="60" w:after="60"/>
              <w:rPr>
                <w:bCs/>
              </w:rPr>
            </w:pPr>
            <w:r w:rsidRPr="00296362">
              <w:rPr>
                <w:bCs/>
              </w:rPr>
              <w:t>2517</w:t>
            </w:r>
          </w:p>
        </w:tc>
        <w:tc>
          <w:tcPr>
            <w:tcW w:w="1043" w:type="dxa"/>
            <w:tcBorders>
              <w:top w:val="single" w:sz="4" w:space="0" w:color="auto"/>
              <w:left w:val="single" w:sz="4" w:space="0" w:color="auto"/>
              <w:bottom w:val="single" w:sz="4" w:space="0" w:color="auto"/>
              <w:right w:val="single" w:sz="4" w:space="0" w:color="auto"/>
            </w:tcBorders>
          </w:tcPr>
          <w:p w14:paraId="6B282C01" w14:textId="77777777" w:rsidR="000C5446" w:rsidRPr="00296362" w:rsidRDefault="000C5446" w:rsidP="000C5446">
            <w:pPr>
              <w:spacing w:before="60" w:after="60"/>
              <w:rPr>
                <w:bCs/>
              </w:rPr>
            </w:pPr>
            <w:r w:rsidRPr="00296362">
              <w:rPr>
                <w:bCs/>
              </w:rPr>
              <w:t>2517</w:t>
            </w:r>
            <w:r>
              <w:rPr>
                <w:bCs/>
              </w:rPr>
              <w:t>.</w:t>
            </w:r>
            <w:r w:rsidRPr="00296362">
              <w:rPr>
                <w:bCs/>
              </w:rPr>
              <w:t>20</w:t>
            </w:r>
          </w:p>
        </w:tc>
        <w:tc>
          <w:tcPr>
            <w:tcW w:w="3828" w:type="dxa"/>
            <w:tcBorders>
              <w:top w:val="single" w:sz="4" w:space="0" w:color="auto"/>
              <w:left w:val="single" w:sz="4" w:space="0" w:color="auto"/>
              <w:bottom w:val="single" w:sz="4" w:space="0" w:color="auto"/>
              <w:right w:val="single" w:sz="4" w:space="0" w:color="auto"/>
            </w:tcBorders>
          </w:tcPr>
          <w:p w14:paraId="7F2D0005" w14:textId="77777777" w:rsidR="000C5446" w:rsidRPr="00296362" w:rsidRDefault="000C5446" w:rsidP="000C5446">
            <w:pPr>
              <w:spacing w:before="60" w:after="60"/>
              <w:rPr>
                <w:bCs/>
              </w:rPr>
            </w:pPr>
            <w:r w:rsidRPr="00296362">
              <w:rPr>
                <w:bCs/>
              </w:rPr>
              <w:t>- Macadam of slag, dross or similar industrial waste, whether or not incorporating the materials cited in 2517.10</w:t>
            </w:r>
          </w:p>
        </w:tc>
        <w:tc>
          <w:tcPr>
            <w:tcW w:w="2086" w:type="dxa"/>
            <w:tcBorders>
              <w:top w:val="single" w:sz="4" w:space="0" w:color="auto"/>
              <w:left w:val="single" w:sz="4" w:space="0" w:color="auto"/>
              <w:bottom w:val="single" w:sz="4" w:space="0" w:color="auto"/>
              <w:right w:val="single" w:sz="4" w:space="0" w:color="auto"/>
            </w:tcBorders>
          </w:tcPr>
          <w:p w14:paraId="7C66C21D" w14:textId="77777777" w:rsidR="000C5446" w:rsidRDefault="000C5446" w:rsidP="000C5446">
            <w:pPr>
              <w:spacing w:before="60" w:after="60"/>
            </w:pPr>
            <w:r>
              <w:t>Change to subheading 2517.20 from any other heading</w:t>
            </w:r>
          </w:p>
        </w:tc>
      </w:tr>
      <w:tr w:rsidR="000C5446" w14:paraId="51C4F7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B676AF" w14:textId="77777777" w:rsidR="000C5446" w:rsidRPr="00296362" w:rsidRDefault="000C5446" w:rsidP="000C5446">
            <w:pPr>
              <w:spacing w:before="60" w:after="60"/>
              <w:rPr>
                <w:bCs/>
              </w:rPr>
            </w:pPr>
            <w:r w:rsidRPr="00296362">
              <w:rPr>
                <w:bCs/>
              </w:rPr>
              <w:t>2517</w:t>
            </w:r>
          </w:p>
        </w:tc>
        <w:tc>
          <w:tcPr>
            <w:tcW w:w="1043" w:type="dxa"/>
            <w:tcBorders>
              <w:top w:val="single" w:sz="4" w:space="0" w:color="auto"/>
              <w:left w:val="single" w:sz="4" w:space="0" w:color="auto"/>
              <w:bottom w:val="single" w:sz="4" w:space="0" w:color="auto"/>
              <w:right w:val="single" w:sz="4" w:space="0" w:color="auto"/>
            </w:tcBorders>
          </w:tcPr>
          <w:p w14:paraId="54F3F323" w14:textId="77777777" w:rsidR="000C5446" w:rsidRPr="00296362" w:rsidRDefault="000C5446" w:rsidP="000C5446">
            <w:pPr>
              <w:spacing w:before="60" w:after="60"/>
              <w:rPr>
                <w:bCs/>
              </w:rPr>
            </w:pPr>
            <w:r w:rsidRPr="00296362">
              <w:rPr>
                <w:bCs/>
              </w:rPr>
              <w:t>2517</w:t>
            </w:r>
            <w:r>
              <w:rPr>
                <w:bCs/>
              </w:rPr>
              <w:t>.</w:t>
            </w:r>
            <w:r w:rsidRPr="00296362">
              <w:rPr>
                <w:bCs/>
              </w:rPr>
              <w:t>30</w:t>
            </w:r>
          </w:p>
        </w:tc>
        <w:tc>
          <w:tcPr>
            <w:tcW w:w="3828" w:type="dxa"/>
            <w:tcBorders>
              <w:top w:val="single" w:sz="4" w:space="0" w:color="auto"/>
              <w:left w:val="single" w:sz="4" w:space="0" w:color="auto"/>
              <w:bottom w:val="single" w:sz="4" w:space="0" w:color="auto"/>
              <w:right w:val="single" w:sz="4" w:space="0" w:color="auto"/>
            </w:tcBorders>
          </w:tcPr>
          <w:p w14:paraId="2DC35E35" w14:textId="77777777" w:rsidR="000C5446" w:rsidRPr="00296362" w:rsidRDefault="000C5446" w:rsidP="000C5446">
            <w:pPr>
              <w:spacing w:before="60" w:after="60"/>
              <w:rPr>
                <w:bCs/>
              </w:rPr>
            </w:pPr>
            <w:r w:rsidRPr="00296362">
              <w:rPr>
                <w:bCs/>
              </w:rPr>
              <w:t>- Tarred macadam</w:t>
            </w:r>
          </w:p>
        </w:tc>
        <w:tc>
          <w:tcPr>
            <w:tcW w:w="2086" w:type="dxa"/>
            <w:tcBorders>
              <w:top w:val="single" w:sz="4" w:space="0" w:color="auto"/>
              <w:left w:val="single" w:sz="4" w:space="0" w:color="auto"/>
              <w:bottom w:val="single" w:sz="4" w:space="0" w:color="auto"/>
              <w:right w:val="single" w:sz="4" w:space="0" w:color="auto"/>
            </w:tcBorders>
          </w:tcPr>
          <w:p w14:paraId="3B01DE96" w14:textId="77777777" w:rsidR="000C5446" w:rsidRDefault="000C5446" w:rsidP="000C5446">
            <w:pPr>
              <w:spacing w:before="60" w:after="60"/>
            </w:pPr>
            <w:r>
              <w:t>Change to subheading 2517.30 from any other subheading</w:t>
            </w:r>
          </w:p>
        </w:tc>
      </w:tr>
      <w:tr w:rsidR="000C5446" w14:paraId="2359AD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5165BA" w14:textId="77777777" w:rsidR="000C5446" w:rsidRPr="00296362" w:rsidRDefault="000C5446" w:rsidP="000C5446">
            <w:pPr>
              <w:spacing w:before="60" w:after="60"/>
              <w:rPr>
                <w:bCs/>
              </w:rPr>
            </w:pPr>
            <w:r w:rsidRPr="00296362">
              <w:rPr>
                <w:bCs/>
              </w:rPr>
              <w:t>2517</w:t>
            </w:r>
          </w:p>
        </w:tc>
        <w:tc>
          <w:tcPr>
            <w:tcW w:w="1043" w:type="dxa"/>
            <w:tcBorders>
              <w:top w:val="single" w:sz="4" w:space="0" w:color="auto"/>
              <w:left w:val="single" w:sz="4" w:space="0" w:color="auto"/>
              <w:bottom w:val="single" w:sz="4" w:space="0" w:color="auto"/>
              <w:right w:val="single" w:sz="4" w:space="0" w:color="auto"/>
            </w:tcBorders>
          </w:tcPr>
          <w:p w14:paraId="29B84EFD" w14:textId="77777777" w:rsidR="000C5446" w:rsidRPr="00296362" w:rsidRDefault="000C5446" w:rsidP="000C5446">
            <w:pPr>
              <w:spacing w:before="60" w:after="60"/>
              <w:rPr>
                <w:bCs/>
              </w:rPr>
            </w:pPr>
            <w:r w:rsidRPr="00296362">
              <w:rPr>
                <w:bCs/>
              </w:rPr>
              <w:t>2517</w:t>
            </w:r>
            <w:r>
              <w:rPr>
                <w:bCs/>
              </w:rPr>
              <w:t>.</w:t>
            </w:r>
            <w:r w:rsidRPr="00296362">
              <w:rPr>
                <w:bCs/>
              </w:rPr>
              <w:t>41</w:t>
            </w:r>
          </w:p>
        </w:tc>
        <w:tc>
          <w:tcPr>
            <w:tcW w:w="3828" w:type="dxa"/>
            <w:tcBorders>
              <w:top w:val="single" w:sz="4" w:space="0" w:color="auto"/>
              <w:left w:val="single" w:sz="4" w:space="0" w:color="auto"/>
              <w:bottom w:val="single" w:sz="4" w:space="0" w:color="auto"/>
              <w:right w:val="single" w:sz="4" w:space="0" w:color="auto"/>
            </w:tcBorders>
          </w:tcPr>
          <w:p w14:paraId="1EBAFF27" w14:textId="77777777" w:rsidR="000C5446" w:rsidRPr="00296362" w:rsidRDefault="000C5446" w:rsidP="000C5446">
            <w:pPr>
              <w:spacing w:before="60" w:after="60"/>
              <w:rPr>
                <w:bCs/>
              </w:rPr>
            </w:pPr>
            <w:r w:rsidRPr="00296362">
              <w:rPr>
                <w:bCs/>
              </w:rPr>
              <w:t>- Granules, chippings and powder, of stones of 2515 or 2516, whether or not heat-treated: of marble</w:t>
            </w:r>
          </w:p>
        </w:tc>
        <w:tc>
          <w:tcPr>
            <w:tcW w:w="2086" w:type="dxa"/>
            <w:tcBorders>
              <w:top w:val="single" w:sz="4" w:space="0" w:color="auto"/>
              <w:left w:val="single" w:sz="4" w:space="0" w:color="auto"/>
              <w:bottom w:val="single" w:sz="4" w:space="0" w:color="auto"/>
              <w:right w:val="single" w:sz="4" w:space="0" w:color="auto"/>
            </w:tcBorders>
          </w:tcPr>
          <w:p w14:paraId="06DB3A56" w14:textId="77777777" w:rsidR="000C5446" w:rsidRDefault="000C5446" w:rsidP="000C5446">
            <w:pPr>
              <w:spacing w:before="60" w:after="60"/>
            </w:pPr>
            <w:r>
              <w:t>Change to subheading 2517.41 from any other heading</w:t>
            </w:r>
          </w:p>
        </w:tc>
      </w:tr>
      <w:tr w:rsidR="000C5446" w14:paraId="257EBE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5F845E" w14:textId="77777777" w:rsidR="000C5446" w:rsidRPr="00296362" w:rsidRDefault="000C5446" w:rsidP="000C5446">
            <w:pPr>
              <w:spacing w:before="60" w:after="60"/>
              <w:rPr>
                <w:bCs/>
              </w:rPr>
            </w:pPr>
            <w:r w:rsidRPr="00296362">
              <w:rPr>
                <w:bCs/>
              </w:rPr>
              <w:lastRenderedPageBreak/>
              <w:t>2517</w:t>
            </w:r>
          </w:p>
        </w:tc>
        <w:tc>
          <w:tcPr>
            <w:tcW w:w="1043" w:type="dxa"/>
            <w:tcBorders>
              <w:top w:val="single" w:sz="4" w:space="0" w:color="auto"/>
              <w:left w:val="single" w:sz="4" w:space="0" w:color="auto"/>
              <w:bottom w:val="single" w:sz="4" w:space="0" w:color="auto"/>
              <w:right w:val="single" w:sz="4" w:space="0" w:color="auto"/>
            </w:tcBorders>
          </w:tcPr>
          <w:p w14:paraId="6565EC74" w14:textId="77777777" w:rsidR="000C5446" w:rsidRPr="00296362" w:rsidRDefault="000C5446" w:rsidP="000C5446">
            <w:pPr>
              <w:spacing w:before="60" w:after="60"/>
              <w:rPr>
                <w:bCs/>
              </w:rPr>
            </w:pPr>
            <w:r w:rsidRPr="00296362">
              <w:rPr>
                <w:bCs/>
              </w:rPr>
              <w:t>2517</w:t>
            </w:r>
            <w:r>
              <w:rPr>
                <w:bCs/>
              </w:rPr>
              <w:t>.</w:t>
            </w:r>
            <w:r w:rsidRPr="00296362">
              <w:rPr>
                <w:bCs/>
              </w:rPr>
              <w:t>49</w:t>
            </w:r>
          </w:p>
        </w:tc>
        <w:tc>
          <w:tcPr>
            <w:tcW w:w="3828" w:type="dxa"/>
            <w:tcBorders>
              <w:top w:val="single" w:sz="4" w:space="0" w:color="auto"/>
              <w:left w:val="single" w:sz="4" w:space="0" w:color="auto"/>
              <w:bottom w:val="single" w:sz="4" w:space="0" w:color="auto"/>
              <w:right w:val="single" w:sz="4" w:space="0" w:color="auto"/>
            </w:tcBorders>
          </w:tcPr>
          <w:p w14:paraId="122D03F9" w14:textId="77777777" w:rsidR="000C5446" w:rsidRPr="00296362" w:rsidRDefault="000C5446" w:rsidP="000C5446">
            <w:pPr>
              <w:spacing w:before="60" w:after="60"/>
              <w:rPr>
                <w:bCs/>
              </w:rPr>
            </w:pPr>
            <w:r w:rsidRPr="00296362">
              <w:rPr>
                <w:bCs/>
              </w:rPr>
              <w:t>- Granules, chippings and powder, of stones of 2515 or 2516, whether or not heat-treated: other</w:t>
            </w:r>
          </w:p>
        </w:tc>
        <w:tc>
          <w:tcPr>
            <w:tcW w:w="2086" w:type="dxa"/>
            <w:tcBorders>
              <w:top w:val="single" w:sz="4" w:space="0" w:color="auto"/>
              <w:left w:val="single" w:sz="4" w:space="0" w:color="auto"/>
              <w:bottom w:val="single" w:sz="4" w:space="0" w:color="auto"/>
              <w:right w:val="single" w:sz="4" w:space="0" w:color="auto"/>
            </w:tcBorders>
          </w:tcPr>
          <w:p w14:paraId="63FE1529" w14:textId="77777777" w:rsidR="000C5446" w:rsidRDefault="000C5446" w:rsidP="000C5446">
            <w:pPr>
              <w:spacing w:before="60" w:after="60"/>
            </w:pPr>
            <w:r>
              <w:t>Change to subheading 2517.49 from any other heading</w:t>
            </w:r>
          </w:p>
        </w:tc>
      </w:tr>
      <w:tr w:rsidR="000C5446" w14:paraId="22E120E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A5D4BF3" w14:textId="77777777" w:rsidR="000C5446" w:rsidRDefault="000C5446" w:rsidP="000C5446">
            <w:pPr>
              <w:spacing w:before="60" w:after="60"/>
              <w:rPr>
                <w:b/>
                <w:bCs/>
              </w:rPr>
            </w:pPr>
            <w:r>
              <w:rPr>
                <w:b/>
                <w:bCs/>
              </w:rPr>
              <w:t>2518</w:t>
            </w:r>
          </w:p>
        </w:tc>
        <w:tc>
          <w:tcPr>
            <w:tcW w:w="1043" w:type="dxa"/>
            <w:tcBorders>
              <w:top w:val="single" w:sz="4" w:space="0" w:color="auto"/>
              <w:left w:val="single" w:sz="4" w:space="0" w:color="auto"/>
              <w:bottom w:val="single" w:sz="4" w:space="0" w:color="auto"/>
              <w:right w:val="single" w:sz="4" w:space="0" w:color="auto"/>
            </w:tcBorders>
          </w:tcPr>
          <w:p w14:paraId="38375AA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9DAD68" w14:textId="77777777" w:rsidR="00AD2155" w:rsidRPr="00D066B0" w:rsidRDefault="00AD2155" w:rsidP="00D066B0">
            <w:pPr>
              <w:spacing w:before="60" w:after="60"/>
              <w:rPr>
                <w:b/>
                <w:bCs/>
              </w:rPr>
            </w:pPr>
            <w:r w:rsidRPr="00D066B0">
              <w:rPr>
                <w:b/>
                <w:bCs/>
              </w:rPr>
              <w:t xml:space="preserve">Dolomite, whether or not calcined or sintered, including dolomite roughly trimmed or merely cut, by sawing or otherwise, into blocks or slabs of a rectangular (including square) shape </w:t>
            </w:r>
          </w:p>
          <w:p w14:paraId="42124878" w14:textId="0040E68E" w:rsidR="000C5446" w:rsidRPr="006B56F5" w:rsidRDefault="000C5446" w:rsidP="000C5446">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52730DB1" w14:textId="77777777" w:rsidR="000C5446" w:rsidRDefault="000C5446" w:rsidP="000C5446">
            <w:pPr>
              <w:spacing w:before="60" w:after="60"/>
            </w:pPr>
            <w:r>
              <w:t>Change to heading 2518 from any other heading</w:t>
            </w:r>
          </w:p>
        </w:tc>
      </w:tr>
      <w:tr w:rsidR="000C5446" w14:paraId="1A39D99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1B93E4D" w14:textId="77777777" w:rsidR="000C5446" w:rsidRDefault="000C5446" w:rsidP="000C5446">
            <w:pPr>
              <w:spacing w:before="60" w:after="60"/>
              <w:rPr>
                <w:b/>
                <w:bCs/>
              </w:rPr>
            </w:pPr>
            <w:r>
              <w:rPr>
                <w:b/>
                <w:bCs/>
              </w:rPr>
              <w:t>2519</w:t>
            </w:r>
          </w:p>
        </w:tc>
        <w:tc>
          <w:tcPr>
            <w:tcW w:w="1043" w:type="dxa"/>
            <w:tcBorders>
              <w:top w:val="single" w:sz="4" w:space="0" w:color="auto"/>
              <w:left w:val="single" w:sz="4" w:space="0" w:color="auto"/>
              <w:bottom w:val="single" w:sz="4" w:space="0" w:color="auto"/>
              <w:right w:val="single" w:sz="4" w:space="0" w:color="auto"/>
            </w:tcBorders>
          </w:tcPr>
          <w:p w14:paraId="2A97E2C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E36E65" w14:textId="77777777" w:rsidR="000C5446" w:rsidRPr="006B56F5" w:rsidRDefault="000C5446" w:rsidP="000C5446">
            <w:pPr>
              <w:spacing w:before="60" w:after="60"/>
              <w:rPr>
                <w:b/>
                <w:bCs/>
              </w:rPr>
            </w:pPr>
            <w:r w:rsidRPr="006B56F5">
              <w:rPr>
                <w:b/>
                <w:bCs/>
              </w:rPr>
              <w:t>Natural magnesium carbonate (magnesite); fused magnesia; dead-burned (sintered) magnesia, whether or not containing small quantities of other oxides added before sintering; other magnesium oxide, whether or not pure</w:t>
            </w:r>
          </w:p>
        </w:tc>
        <w:tc>
          <w:tcPr>
            <w:tcW w:w="2086" w:type="dxa"/>
            <w:tcBorders>
              <w:top w:val="single" w:sz="4" w:space="0" w:color="auto"/>
              <w:left w:val="single" w:sz="4" w:space="0" w:color="auto"/>
              <w:bottom w:val="single" w:sz="4" w:space="0" w:color="auto"/>
              <w:right w:val="single" w:sz="4" w:space="0" w:color="auto"/>
            </w:tcBorders>
          </w:tcPr>
          <w:p w14:paraId="730ECF76" w14:textId="77777777" w:rsidR="000C5446" w:rsidRDefault="000C5446" w:rsidP="000C5446">
            <w:pPr>
              <w:spacing w:before="60" w:after="60"/>
            </w:pPr>
            <w:r>
              <w:t>Change to heading 2519 from any other heading</w:t>
            </w:r>
          </w:p>
        </w:tc>
      </w:tr>
      <w:tr w:rsidR="000C5446" w14:paraId="7951A97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85DCCFA" w14:textId="77777777" w:rsidR="000C5446" w:rsidRDefault="000C5446" w:rsidP="000C5446">
            <w:pPr>
              <w:spacing w:before="60" w:after="60"/>
              <w:rPr>
                <w:b/>
                <w:bCs/>
              </w:rPr>
            </w:pPr>
            <w:r>
              <w:rPr>
                <w:b/>
                <w:bCs/>
              </w:rPr>
              <w:t>2520</w:t>
            </w:r>
          </w:p>
        </w:tc>
        <w:tc>
          <w:tcPr>
            <w:tcW w:w="1043" w:type="dxa"/>
            <w:tcBorders>
              <w:top w:val="single" w:sz="4" w:space="0" w:color="auto"/>
              <w:left w:val="single" w:sz="4" w:space="0" w:color="auto"/>
              <w:bottom w:val="single" w:sz="4" w:space="0" w:color="auto"/>
              <w:right w:val="single" w:sz="4" w:space="0" w:color="auto"/>
            </w:tcBorders>
          </w:tcPr>
          <w:p w14:paraId="018D591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A022D3" w14:textId="77777777" w:rsidR="000C5446" w:rsidRPr="006B56F5" w:rsidRDefault="000C5446" w:rsidP="000C5446">
            <w:pPr>
              <w:spacing w:before="60" w:after="60"/>
              <w:rPr>
                <w:b/>
                <w:bCs/>
              </w:rPr>
            </w:pPr>
            <w:r w:rsidRPr="006B56F5">
              <w:rPr>
                <w:b/>
                <w:bCs/>
              </w:rPr>
              <w:t>Gypsum; anhydrite; plasters (consisting of calcined gypsum or calcium sulphate) whether or not coloured, with or without small quantities of accelerators or retarders</w:t>
            </w:r>
          </w:p>
        </w:tc>
        <w:tc>
          <w:tcPr>
            <w:tcW w:w="2086" w:type="dxa"/>
            <w:tcBorders>
              <w:top w:val="single" w:sz="4" w:space="0" w:color="auto"/>
              <w:left w:val="single" w:sz="4" w:space="0" w:color="auto"/>
              <w:bottom w:val="single" w:sz="4" w:space="0" w:color="auto"/>
              <w:right w:val="single" w:sz="4" w:space="0" w:color="auto"/>
            </w:tcBorders>
          </w:tcPr>
          <w:p w14:paraId="6864AD1A" w14:textId="77777777" w:rsidR="000C5446" w:rsidRDefault="000C5446" w:rsidP="000C5446">
            <w:pPr>
              <w:spacing w:before="60" w:after="60"/>
            </w:pPr>
            <w:r>
              <w:t>Change to heading 2520 from any other heading</w:t>
            </w:r>
          </w:p>
        </w:tc>
      </w:tr>
      <w:tr w:rsidR="000C5446" w14:paraId="15EF93B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CDFAC8C" w14:textId="77777777" w:rsidR="000C5446" w:rsidRDefault="000C5446" w:rsidP="000C5446">
            <w:pPr>
              <w:spacing w:before="60" w:after="60"/>
              <w:rPr>
                <w:b/>
                <w:bCs/>
              </w:rPr>
            </w:pPr>
            <w:r>
              <w:rPr>
                <w:b/>
                <w:bCs/>
              </w:rPr>
              <w:t>2521</w:t>
            </w:r>
          </w:p>
        </w:tc>
        <w:tc>
          <w:tcPr>
            <w:tcW w:w="1043" w:type="dxa"/>
            <w:tcBorders>
              <w:top w:val="single" w:sz="4" w:space="0" w:color="auto"/>
              <w:left w:val="single" w:sz="4" w:space="0" w:color="auto"/>
              <w:bottom w:val="single" w:sz="4" w:space="0" w:color="auto"/>
              <w:right w:val="single" w:sz="4" w:space="0" w:color="auto"/>
            </w:tcBorders>
          </w:tcPr>
          <w:p w14:paraId="3BEB612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FC183F" w14:textId="77777777" w:rsidR="000C5446" w:rsidRPr="006B56F5" w:rsidRDefault="000C5446" w:rsidP="000C5446">
            <w:pPr>
              <w:spacing w:before="60" w:after="60"/>
              <w:rPr>
                <w:b/>
                <w:bCs/>
              </w:rPr>
            </w:pPr>
            <w:r w:rsidRPr="006B56F5">
              <w:rPr>
                <w:b/>
                <w:bCs/>
              </w:rPr>
              <w:t>Limestone flux; limestone and other calcareous stone, of a kind used for the manufacture of lime or cement</w:t>
            </w:r>
          </w:p>
        </w:tc>
        <w:tc>
          <w:tcPr>
            <w:tcW w:w="2086" w:type="dxa"/>
            <w:tcBorders>
              <w:top w:val="single" w:sz="4" w:space="0" w:color="auto"/>
              <w:left w:val="single" w:sz="4" w:space="0" w:color="auto"/>
              <w:bottom w:val="single" w:sz="4" w:space="0" w:color="auto"/>
              <w:right w:val="single" w:sz="4" w:space="0" w:color="auto"/>
            </w:tcBorders>
          </w:tcPr>
          <w:p w14:paraId="153B105E" w14:textId="77777777" w:rsidR="000C5446" w:rsidRDefault="000C5446" w:rsidP="000C5446">
            <w:pPr>
              <w:spacing w:before="60" w:after="60"/>
            </w:pPr>
            <w:r>
              <w:t>Change to heading 2521 from any other heading</w:t>
            </w:r>
          </w:p>
        </w:tc>
      </w:tr>
      <w:tr w:rsidR="000C5446" w14:paraId="5430088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3024B04" w14:textId="77777777" w:rsidR="000C5446" w:rsidRDefault="000C5446" w:rsidP="000C5446">
            <w:pPr>
              <w:spacing w:before="60" w:after="60"/>
              <w:rPr>
                <w:b/>
                <w:bCs/>
              </w:rPr>
            </w:pPr>
            <w:r>
              <w:rPr>
                <w:b/>
                <w:bCs/>
              </w:rPr>
              <w:t>2522</w:t>
            </w:r>
          </w:p>
        </w:tc>
        <w:tc>
          <w:tcPr>
            <w:tcW w:w="1043" w:type="dxa"/>
            <w:tcBorders>
              <w:top w:val="single" w:sz="4" w:space="0" w:color="auto"/>
              <w:left w:val="single" w:sz="4" w:space="0" w:color="auto"/>
              <w:bottom w:val="single" w:sz="4" w:space="0" w:color="auto"/>
              <w:right w:val="single" w:sz="4" w:space="0" w:color="auto"/>
            </w:tcBorders>
          </w:tcPr>
          <w:p w14:paraId="2A049E2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337BB6" w14:textId="77777777" w:rsidR="000C5446" w:rsidRPr="006B56F5" w:rsidRDefault="000C5446" w:rsidP="000C5446">
            <w:pPr>
              <w:spacing w:before="60" w:after="60"/>
              <w:rPr>
                <w:b/>
                <w:bCs/>
              </w:rPr>
            </w:pPr>
            <w:r w:rsidRPr="006B56F5">
              <w:rPr>
                <w:b/>
                <w:bCs/>
              </w:rPr>
              <w:t>Quicklime, slaked lime and hydraulic lime, other than calcium oxide and hydroxide of 2825</w:t>
            </w:r>
          </w:p>
        </w:tc>
        <w:tc>
          <w:tcPr>
            <w:tcW w:w="2086" w:type="dxa"/>
            <w:tcBorders>
              <w:top w:val="single" w:sz="4" w:space="0" w:color="auto"/>
              <w:left w:val="single" w:sz="4" w:space="0" w:color="auto"/>
              <w:bottom w:val="single" w:sz="4" w:space="0" w:color="auto"/>
              <w:right w:val="single" w:sz="4" w:space="0" w:color="auto"/>
            </w:tcBorders>
          </w:tcPr>
          <w:p w14:paraId="681DA42C" w14:textId="77777777" w:rsidR="000C5446" w:rsidRDefault="000C5446" w:rsidP="000C5446">
            <w:pPr>
              <w:spacing w:before="60" w:after="60"/>
            </w:pPr>
            <w:r>
              <w:t>Change to heading 2522 from any other heading</w:t>
            </w:r>
          </w:p>
        </w:tc>
      </w:tr>
      <w:tr w:rsidR="000C5446" w14:paraId="48E3B5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C3BCAB" w14:textId="77777777" w:rsidR="000C5446" w:rsidRDefault="000C5446" w:rsidP="000C5446">
            <w:pPr>
              <w:spacing w:before="60" w:after="60"/>
              <w:rPr>
                <w:b/>
                <w:bCs/>
              </w:rPr>
            </w:pPr>
            <w:r>
              <w:rPr>
                <w:b/>
                <w:bCs/>
              </w:rPr>
              <w:t>2523</w:t>
            </w:r>
          </w:p>
        </w:tc>
        <w:tc>
          <w:tcPr>
            <w:tcW w:w="1043" w:type="dxa"/>
            <w:tcBorders>
              <w:top w:val="single" w:sz="4" w:space="0" w:color="auto"/>
              <w:left w:val="single" w:sz="4" w:space="0" w:color="auto"/>
              <w:bottom w:val="single" w:sz="4" w:space="0" w:color="auto"/>
              <w:right w:val="single" w:sz="4" w:space="0" w:color="auto"/>
            </w:tcBorders>
          </w:tcPr>
          <w:p w14:paraId="5D29CA9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4E7806" w14:textId="77777777" w:rsidR="000C5446" w:rsidRPr="006B56F5" w:rsidRDefault="000C5446" w:rsidP="000C5446">
            <w:pPr>
              <w:spacing w:before="60" w:after="60"/>
              <w:rPr>
                <w:b/>
                <w:bCs/>
              </w:rPr>
            </w:pPr>
            <w:r w:rsidRPr="006B56F5">
              <w:rPr>
                <w:b/>
                <w:bCs/>
              </w:rPr>
              <w:t>Portland cement, aluminous cement, slag cement, supersulphate cement and similar hydraulic cements, whether or not coloured or in the form of clinkers</w:t>
            </w:r>
          </w:p>
        </w:tc>
        <w:tc>
          <w:tcPr>
            <w:tcW w:w="2086" w:type="dxa"/>
            <w:tcBorders>
              <w:top w:val="single" w:sz="4" w:space="0" w:color="auto"/>
              <w:left w:val="single" w:sz="4" w:space="0" w:color="auto"/>
              <w:bottom w:val="single" w:sz="4" w:space="0" w:color="auto"/>
              <w:right w:val="single" w:sz="4" w:space="0" w:color="auto"/>
            </w:tcBorders>
          </w:tcPr>
          <w:p w14:paraId="085F3E3F" w14:textId="77777777" w:rsidR="000C5446" w:rsidRDefault="000C5446" w:rsidP="000C5446">
            <w:pPr>
              <w:spacing w:before="60" w:after="60"/>
            </w:pPr>
            <w:r>
              <w:t> </w:t>
            </w:r>
          </w:p>
        </w:tc>
      </w:tr>
      <w:tr w:rsidR="000C5446" w14:paraId="475D7B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C90F69" w14:textId="77777777" w:rsidR="000C5446" w:rsidRPr="00296362" w:rsidRDefault="000C5446" w:rsidP="000C5446">
            <w:pPr>
              <w:spacing w:before="60" w:after="60"/>
              <w:rPr>
                <w:bCs/>
              </w:rPr>
            </w:pPr>
            <w:r w:rsidRPr="00296362">
              <w:rPr>
                <w:bCs/>
              </w:rPr>
              <w:t>2523</w:t>
            </w:r>
          </w:p>
        </w:tc>
        <w:tc>
          <w:tcPr>
            <w:tcW w:w="1043" w:type="dxa"/>
            <w:tcBorders>
              <w:top w:val="single" w:sz="4" w:space="0" w:color="auto"/>
              <w:left w:val="single" w:sz="4" w:space="0" w:color="auto"/>
              <w:bottom w:val="single" w:sz="4" w:space="0" w:color="auto"/>
              <w:right w:val="single" w:sz="4" w:space="0" w:color="auto"/>
            </w:tcBorders>
          </w:tcPr>
          <w:p w14:paraId="566115F2" w14:textId="77777777" w:rsidR="000C5446" w:rsidRPr="00296362" w:rsidRDefault="000C5446" w:rsidP="000C5446">
            <w:pPr>
              <w:spacing w:before="60" w:after="60"/>
              <w:rPr>
                <w:bCs/>
              </w:rPr>
            </w:pPr>
            <w:r w:rsidRPr="00296362">
              <w:rPr>
                <w:bCs/>
              </w:rPr>
              <w:t>2523</w:t>
            </w:r>
            <w:r>
              <w:rPr>
                <w:bCs/>
              </w:rPr>
              <w:t>.</w:t>
            </w:r>
            <w:r w:rsidRPr="00296362">
              <w:rPr>
                <w:bCs/>
              </w:rPr>
              <w:t>10</w:t>
            </w:r>
          </w:p>
        </w:tc>
        <w:tc>
          <w:tcPr>
            <w:tcW w:w="3828" w:type="dxa"/>
            <w:tcBorders>
              <w:top w:val="single" w:sz="4" w:space="0" w:color="auto"/>
              <w:left w:val="single" w:sz="4" w:space="0" w:color="auto"/>
              <w:bottom w:val="single" w:sz="4" w:space="0" w:color="auto"/>
              <w:right w:val="single" w:sz="4" w:space="0" w:color="auto"/>
            </w:tcBorders>
          </w:tcPr>
          <w:p w14:paraId="6593C6D8" w14:textId="77777777" w:rsidR="000C5446" w:rsidRPr="00296362" w:rsidRDefault="000C5446" w:rsidP="000C5446">
            <w:pPr>
              <w:spacing w:before="60" w:after="60"/>
              <w:rPr>
                <w:bCs/>
              </w:rPr>
            </w:pPr>
            <w:r w:rsidRPr="00296362">
              <w:rPr>
                <w:bCs/>
              </w:rPr>
              <w:t>- Cement clinkers</w:t>
            </w:r>
          </w:p>
        </w:tc>
        <w:tc>
          <w:tcPr>
            <w:tcW w:w="2086" w:type="dxa"/>
            <w:tcBorders>
              <w:top w:val="single" w:sz="4" w:space="0" w:color="auto"/>
              <w:left w:val="single" w:sz="4" w:space="0" w:color="auto"/>
              <w:bottom w:val="single" w:sz="4" w:space="0" w:color="auto"/>
              <w:right w:val="single" w:sz="4" w:space="0" w:color="auto"/>
            </w:tcBorders>
          </w:tcPr>
          <w:p w14:paraId="714035D1" w14:textId="77777777" w:rsidR="000C5446" w:rsidRDefault="000C5446" w:rsidP="000C5446">
            <w:pPr>
              <w:spacing w:before="60" w:after="60"/>
            </w:pPr>
            <w:r>
              <w:t>Change to subheading 2523.10 from any other heading</w:t>
            </w:r>
          </w:p>
        </w:tc>
      </w:tr>
      <w:tr w:rsidR="000C5446" w14:paraId="41AA2D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5B9357" w14:textId="77777777" w:rsidR="000C5446" w:rsidRPr="00296362" w:rsidRDefault="000C5446" w:rsidP="000C5446">
            <w:pPr>
              <w:spacing w:before="60" w:after="60"/>
              <w:rPr>
                <w:bCs/>
              </w:rPr>
            </w:pPr>
            <w:r w:rsidRPr="00296362">
              <w:rPr>
                <w:bCs/>
              </w:rPr>
              <w:lastRenderedPageBreak/>
              <w:t>2523</w:t>
            </w:r>
          </w:p>
        </w:tc>
        <w:tc>
          <w:tcPr>
            <w:tcW w:w="1043" w:type="dxa"/>
            <w:tcBorders>
              <w:top w:val="single" w:sz="4" w:space="0" w:color="auto"/>
              <w:left w:val="single" w:sz="4" w:space="0" w:color="auto"/>
              <w:bottom w:val="single" w:sz="4" w:space="0" w:color="auto"/>
              <w:right w:val="single" w:sz="4" w:space="0" w:color="auto"/>
            </w:tcBorders>
          </w:tcPr>
          <w:p w14:paraId="1C306CFD" w14:textId="77777777" w:rsidR="000C5446" w:rsidRPr="00296362" w:rsidRDefault="000C5446" w:rsidP="000C5446">
            <w:pPr>
              <w:spacing w:before="60" w:after="60"/>
              <w:rPr>
                <w:bCs/>
              </w:rPr>
            </w:pPr>
            <w:r w:rsidRPr="00296362">
              <w:rPr>
                <w:bCs/>
              </w:rPr>
              <w:t>2523</w:t>
            </w:r>
            <w:r>
              <w:rPr>
                <w:bCs/>
              </w:rPr>
              <w:t>.</w:t>
            </w:r>
            <w:r w:rsidRPr="00296362">
              <w:rPr>
                <w:bCs/>
              </w:rPr>
              <w:t>21</w:t>
            </w:r>
          </w:p>
        </w:tc>
        <w:tc>
          <w:tcPr>
            <w:tcW w:w="3828" w:type="dxa"/>
            <w:tcBorders>
              <w:top w:val="single" w:sz="4" w:space="0" w:color="auto"/>
              <w:left w:val="single" w:sz="4" w:space="0" w:color="auto"/>
              <w:bottom w:val="single" w:sz="4" w:space="0" w:color="auto"/>
              <w:right w:val="single" w:sz="4" w:space="0" w:color="auto"/>
            </w:tcBorders>
          </w:tcPr>
          <w:p w14:paraId="08D1ED78" w14:textId="77777777" w:rsidR="000C5446" w:rsidRPr="00296362" w:rsidRDefault="000C5446" w:rsidP="000C5446">
            <w:pPr>
              <w:spacing w:before="60" w:after="60"/>
              <w:rPr>
                <w:bCs/>
              </w:rPr>
            </w:pPr>
            <w:r w:rsidRPr="00296362">
              <w:rPr>
                <w:bCs/>
              </w:rPr>
              <w:t>- Portland cement: white cement, whether or not artificially coloured</w:t>
            </w:r>
          </w:p>
        </w:tc>
        <w:tc>
          <w:tcPr>
            <w:tcW w:w="2086" w:type="dxa"/>
            <w:tcBorders>
              <w:top w:val="single" w:sz="4" w:space="0" w:color="auto"/>
              <w:left w:val="single" w:sz="4" w:space="0" w:color="auto"/>
              <w:bottom w:val="single" w:sz="4" w:space="0" w:color="auto"/>
              <w:right w:val="single" w:sz="4" w:space="0" w:color="auto"/>
            </w:tcBorders>
          </w:tcPr>
          <w:p w14:paraId="788FD9F9" w14:textId="77777777" w:rsidR="000C5446" w:rsidRDefault="000C5446" w:rsidP="000C5446">
            <w:pPr>
              <w:spacing w:before="60" w:after="60"/>
            </w:pPr>
            <w:r>
              <w:t>Change to subheading 2523.21 from any other subheading except from subheadings 2523.29 through 2523.90</w:t>
            </w:r>
          </w:p>
        </w:tc>
      </w:tr>
      <w:tr w:rsidR="000C5446" w14:paraId="7CC66E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98C8F3" w14:textId="77777777" w:rsidR="000C5446" w:rsidRPr="00296362" w:rsidRDefault="000C5446" w:rsidP="000C5446">
            <w:pPr>
              <w:spacing w:before="60" w:after="60"/>
              <w:rPr>
                <w:bCs/>
              </w:rPr>
            </w:pPr>
            <w:r w:rsidRPr="00296362">
              <w:rPr>
                <w:bCs/>
              </w:rPr>
              <w:t>2523</w:t>
            </w:r>
          </w:p>
        </w:tc>
        <w:tc>
          <w:tcPr>
            <w:tcW w:w="1043" w:type="dxa"/>
            <w:tcBorders>
              <w:top w:val="single" w:sz="4" w:space="0" w:color="auto"/>
              <w:left w:val="single" w:sz="4" w:space="0" w:color="auto"/>
              <w:bottom w:val="single" w:sz="4" w:space="0" w:color="auto"/>
              <w:right w:val="single" w:sz="4" w:space="0" w:color="auto"/>
            </w:tcBorders>
          </w:tcPr>
          <w:p w14:paraId="5861F448" w14:textId="77777777" w:rsidR="000C5446" w:rsidRPr="00296362" w:rsidRDefault="000C5446" w:rsidP="000C5446">
            <w:pPr>
              <w:spacing w:before="60" w:after="60"/>
              <w:rPr>
                <w:bCs/>
              </w:rPr>
            </w:pPr>
            <w:r w:rsidRPr="00296362">
              <w:rPr>
                <w:bCs/>
              </w:rPr>
              <w:t>2523</w:t>
            </w:r>
            <w:r>
              <w:rPr>
                <w:bCs/>
              </w:rPr>
              <w:t>.</w:t>
            </w:r>
            <w:r w:rsidRPr="00296362">
              <w:rPr>
                <w:bCs/>
              </w:rPr>
              <w:t>29</w:t>
            </w:r>
          </w:p>
        </w:tc>
        <w:tc>
          <w:tcPr>
            <w:tcW w:w="3828" w:type="dxa"/>
            <w:tcBorders>
              <w:top w:val="single" w:sz="4" w:space="0" w:color="auto"/>
              <w:left w:val="single" w:sz="4" w:space="0" w:color="auto"/>
              <w:bottom w:val="single" w:sz="4" w:space="0" w:color="auto"/>
              <w:right w:val="single" w:sz="4" w:space="0" w:color="auto"/>
            </w:tcBorders>
          </w:tcPr>
          <w:p w14:paraId="40E55E79" w14:textId="77777777" w:rsidR="000C5446" w:rsidRPr="00296362" w:rsidRDefault="000C5446" w:rsidP="000C5446">
            <w:pPr>
              <w:spacing w:before="60" w:after="60"/>
              <w:rPr>
                <w:bCs/>
              </w:rPr>
            </w:pPr>
            <w:r w:rsidRPr="00296362">
              <w:rPr>
                <w:bCs/>
              </w:rPr>
              <w:t>- Portland cement: other</w:t>
            </w:r>
          </w:p>
        </w:tc>
        <w:tc>
          <w:tcPr>
            <w:tcW w:w="2086" w:type="dxa"/>
            <w:tcBorders>
              <w:top w:val="single" w:sz="4" w:space="0" w:color="auto"/>
              <w:left w:val="single" w:sz="4" w:space="0" w:color="auto"/>
              <w:bottom w:val="single" w:sz="4" w:space="0" w:color="auto"/>
              <w:right w:val="single" w:sz="4" w:space="0" w:color="auto"/>
            </w:tcBorders>
          </w:tcPr>
          <w:p w14:paraId="3A662C83" w14:textId="77777777" w:rsidR="000C5446" w:rsidRDefault="000C5446" w:rsidP="000C5446">
            <w:pPr>
              <w:spacing w:before="60" w:after="60"/>
            </w:pPr>
            <w:r>
              <w:t>Change to subheading 2523.29 from any other subheading except from subheadings 2523.21, 2523.30 or 2523.90</w:t>
            </w:r>
          </w:p>
        </w:tc>
      </w:tr>
      <w:tr w:rsidR="000C5446" w14:paraId="3AD56B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81D869" w14:textId="77777777" w:rsidR="000C5446" w:rsidRPr="00296362" w:rsidRDefault="000C5446" w:rsidP="000C5446">
            <w:pPr>
              <w:spacing w:before="60" w:after="60"/>
              <w:rPr>
                <w:bCs/>
              </w:rPr>
            </w:pPr>
            <w:r w:rsidRPr="00296362">
              <w:rPr>
                <w:bCs/>
              </w:rPr>
              <w:t>2523</w:t>
            </w:r>
          </w:p>
        </w:tc>
        <w:tc>
          <w:tcPr>
            <w:tcW w:w="1043" w:type="dxa"/>
            <w:tcBorders>
              <w:top w:val="single" w:sz="4" w:space="0" w:color="auto"/>
              <w:left w:val="single" w:sz="4" w:space="0" w:color="auto"/>
              <w:bottom w:val="single" w:sz="4" w:space="0" w:color="auto"/>
              <w:right w:val="single" w:sz="4" w:space="0" w:color="auto"/>
            </w:tcBorders>
          </w:tcPr>
          <w:p w14:paraId="07581195" w14:textId="77777777" w:rsidR="000C5446" w:rsidRPr="00296362" w:rsidRDefault="000C5446" w:rsidP="000C5446">
            <w:pPr>
              <w:spacing w:before="60" w:after="60"/>
              <w:rPr>
                <w:bCs/>
              </w:rPr>
            </w:pPr>
            <w:r w:rsidRPr="00296362">
              <w:rPr>
                <w:bCs/>
              </w:rPr>
              <w:t>2523</w:t>
            </w:r>
            <w:r>
              <w:rPr>
                <w:bCs/>
              </w:rPr>
              <w:t>.</w:t>
            </w:r>
            <w:r w:rsidRPr="00296362">
              <w:rPr>
                <w:bCs/>
              </w:rPr>
              <w:t>30</w:t>
            </w:r>
          </w:p>
        </w:tc>
        <w:tc>
          <w:tcPr>
            <w:tcW w:w="3828" w:type="dxa"/>
            <w:tcBorders>
              <w:top w:val="single" w:sz="4" w:space="0" w:color="auto"/>
              <w:left w:val="single" w:sz="4" w:space="0" w:color="auto"/>
              <w:bottom w:val="single" w:sz="4" w:space="0" w:color="auto"/>
              <w:right w:val="single" w:sz="4" w:space="0" w:color="auto"/>
            </w:tcBorders>
          </w:tcPr>
          <w:p w14:paraId="58A74803" w14:textId="77777777" w:rsidR="000C5446" w:rsidRPr="00296362" w:rsidRDefault="000C5446" w:rsidP="000C5446">
            <w:pPr>
              <w:spacing w:before="60" w:after="60"/>
              <w:rPr>
                <w:bCs/>
              </w:rPr>
            </w:pPr>
            <w:r w:rsidRPr="00296362">
              <w:rPr>
                <w:bCs/>
              </w:rPr>
              <w:t>- Aluminous cement</w:t>
            </w:r>
          </w:p>
        </w:tc>
        <w:tc>
          <w:tcPr>
            <w:tcW w:w="2086" w:type="dxa"/>
            <w:tcBorders>
              <w:top w:val="single" w:sz="4" w:space="0" w:color="auto"/>
              <w:left w:val="single" w:sz="4" w:space="0" w:color="auto"/>
              <w:bottom w:val="single" w:sz="4" w:space="0" w:color="auto"/>
              <w:right w:val="single" w:sz="4" w:space="0" w:color="auto"/>
            </w:tcBorders>
          </w:tcPr>
          <w:p w14:paraId="24826E7D" w14:textId="77777777" w:rsidR="000C5446" w:rsidRDefault="000C5446" w:rsidP="000C5446">
            <w:pPr>
              <w:spacing w:before="60" w:after="60"/>
            </w:pPr>
            <w:r>
              <w:t>Change to subheading 2523.30 from any other heading</w:t>
            </w:r>
          </w:p>
        </w:tc>
      </w:tr>
      <w:tr w:rsidR="000C5446" w14:paraId="4A3F463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8807F25" w14:textId="77777777" w:rsidR="000C5446" w:rsidRPr="00296362" w:rsidRDefault="000C5446" w:rsidP="000C5446">
            <w:pPr>
              <w:spacing w:before="60" w:after="60"/>
              <w:rPr>
                <w:bCs/>
              </w:rPr>
            </w:pPr>
            <w:r w:rsidRPr="00296362">
              <w:rPr>
                <w:bCs/>
              </w:rPr>
              <w:t>2523</w:t>
            </w:r>
          </w:p>
        </w:tc>
        <w:tc>
          <w:tcPr>
            <w:tcW w:w="1043" w:type="dxa"/>
            <w:tcBorders>
              <w:top w:val="single" w:sz="4" w:space="0" w:color="auto"/>
              <w:left w:val="single" w:sz="4" w:space="0" w:color="auto"/>
              <w:bottom w:val="single" w:sz="4" w:space="0" w:color="auto"/>
              <w:right w:val="single" w:sz="4" w:space="0" w:color="auto"/>
            </w:tcBorders>
          </w:tcPr>
          <w:p w14:paraId="649A82CF" w14:textId="77777777" w:rsidR="000C5446" w:rsidRPr="00296362" w:rsidRDefault="000C5446" w:rsidP="000C5446">
            <w:pPr>
              <w:spacing w:before="60" w:after="60"/>
              <w:rPr>
                <w:bCs/>
              </w:rPr>
            </w:pPr>
            <w:r w:rsidRPr="00296362">
              <w:rPr>
                <w:bCs/>
              </w:rPr>
              <w:t>2523</w:t>
            </w:r>
            <w:r>
              <w:rPr>
                <w:bCs/>
              </w:rPr>
              <w:t>.</w:t>
            </w:r>
            <w:r w:rsidRPr="00296362">
              <w:rPr>
                <w:bCs/>
              </w:rPr>
              <w:t>90</w:t>
            </w:r>
          </w:p>
        </w:tc>
        <w:tc>
          <w:tcPr>
            <w:tcW w:w="3828" w:type="dxa"/>
            <w:tcBorders>
              <w:top w:val="single" w:sz="4" w:space="0" w:color="auto"/>
              <w:left w:val="single" w:sz="4" w:space="0" w:color="auto"/>
              <w:bottom w:val="single" w:sz="4" w:space="0" w:color="auto"/>
              <w:right w:val="single" w:sz="4" w:space="0" w:color="auto"/>
            </w:tcBorders>
          </w:tcPr>
          <w:p w14:paraId="16992D46" w14:textId="77777777" w:rsidR="000C5446" w:rsidRPr="00296362" w:rsidRDefault="000C5446" w:rsidP="000C5446">
            <w:pPr>
              <w:spacing w:before="60" w:after="60"/>
              <w:rPr>
                <w:bCs/>
              </w:rPr>
            </w:pPr>
            <w:r w:rsidRPr="00296362">
              <w:rPr>
                <w:bCs/>
              </w:rPr>
              <w:t>- Other hydraulic cements</w:t>
            </w:r>
          </w:p>
        </w:tc>
        <w:tc>
          <w:tcPr>
            <w:tcW w:w="2086" w:type="dxa"/>
            <w:tcBorders>
              <w:top w:val="single" w:sz="4" w:space="0" w:color="auto"/>
              <w:left w:val="single" w:sz="4" w:space="0" w:color="auto"/>
              <w:bottom w:val="single" w:sz="4" w:space="0" w:color="auto"/>
              <w:right w:val="single" w:sz="4" w:space="0" w:color="auto"/>
            </w:tcBorders>
          </w:tcPr>
          <w:p w14:paraId="0D6A8364" w14:textId="77777777" w:rsidR="000C5446" w:rsidRDefault="000C5446" w:rsidP="000C5446">
            <w:pPr>
              <w:spacing w:before="60" w:after="60"/>
            </w:pPr>
            <w:r>
              <w:t>Change to subheading 2523.90 from any other heading</w:t>
            </w:r>
          </w:p>
        </w:tc>
      </w:tr>
      <w:tr w:rsidR="000C5446" w14:paraId="2B081C5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8751F8A" w14:textId="77777777" w:rsidR="000C5446" w:rsidRDefault="000C5446" w:rsidP="000C5446">
            <w:pPr>
              <w:spacing w:before="60" w:after="60"/>
              <w:rPr>
                <w:b/>
                <w:bCs/>
              </w:rPr>
            </w:pPr>
            <w:r>
              <w:rPr>
                <w:b/>
                <w:bCs/>
              </w:rPr>
              <w:t>2524</w:t>
            </w:r>
          </w:p>
        </w:tc>
        <w:tc>
          <w:tcPr>
            <w:tcW w:w="1043" w:type="dxa"/>
            <w:tcBorders>
              <w:top w:val="single" w:sz="4" w:space="0" w:color="auto"/>
              <w:left w:val="single" w:sz="4" w:space="0" w:color="auto"/>
              <w:bottom w:val="single" w:sz="4" w:space="0" w:color="auto"/>
              <w:right w:val="single" w:sz="4" w:space="0" w:color="auto"/>
            </w:tcBorders>
          </w:tcPr>
          <w:p w14:paraId="4047EB7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220C14" w14:textId="77777777" w:rsidR="000C5446" w:rsidRPr="006B56F5" w:rsidRDefault="000C5446" w:rsidP="000C5446">
            <w:pPr>
              <w:spacing w:before="60" w:after="60"/>
              <w:rPr>
                <w:b/>
                <w:bCs/>
              </w:rPr>
            </w:pPr>
            <w:r w:rsidRPr="006B56F5">
              <w:rPr>
                <w:b/>
                <w:bCs/>
              </w:rPr>
              <w:t>Asbestos</w:t>
            </w:r>
          </w:p>
        </w:tc>
        <w:tc>
          <w:tcPr>
            <w:tcW w:w="2086" w:type="dxa"/>
            <w:tcBorders>
              <w:top w:val="single" w:sz="4" w:space="0" w:color="auto"/>
              <w:left w:val="single" w:sz="4" w:space="0" w:color="auto"/>
              <w:bottom w:val="single" w:sz="4" w:space="0" w:color="auto"/>
              <w:right w:val="single" w:sz="4" w:space="0" w:color="auto"/>
            </w:tcBorders>
          </w:tcPr>
          <w:p w14:paraId="0F3623CD" w14:textId="77777777" w:rsidR="000C5446" w:rsidRDefault="000C5446" w:rsidP="000C5446">
            <w:pPr>
              <w:spacing w:before="60" w:after="60"/>
            </w:pPr>
            <w:r>
              <w:t>Change to heading 2524 from any other heading</w:t>
            </w:r>
          </w:p>
        </w:tc>
      </w:tr>
      <w:tr w:rsidR="000C5446" w14:paraId="2CD82E1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134A154" w14:textId="77777777" w:rsidR="000C5446" w:rsidRDefault="000C5446" w:rsidP="000C5446">
            <w:pPr>
              <w:spacing w:before="60" w:after="60"/>
              <w:rPr>
                <w:b/>
                <w:bCs/>
              </w:rPr>
            </w:pPr>
            <w:r>
              <w:rPr>
                <w:b/>
                <w:bCs/>
              </w:rPr>
              <w:t>2525</w:t>
            </w:r>
          </w:p>
        </w:tc>
        <w:tc>
          <w:tcPr>
            <w:tcW w:w="1043" w:type="dxa"/>
            <w:tcBorders>
              <w:top w:val="single" w:sz="4" w:space="0" w:color="auto"/>
              <w:left w:val="single" w:sz="4" w:space="0" w:color="auto"/>
              <w:bottom w:val="single" w:sz="4" w:space="0" w:color="auto"/>
              <w:right w:val="single" w:sz="4" w:space="0" w:color="auto"/>
            </w:tcBorders>
          </w:tcPr>
          <w:p w14:paraId="0B1DFE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B13095" w14:textId="77777777" w:rsidR="000C5446" w:rsidRPr="006B56F5" w:rsidRDefault="000C5446" w:rsidP="000C5446">
            <w:pPr>
              <w:spacing w:before="60" w:after="60"/>
              <w:rPr>
                <w:b/>
                <w:bCs/>
              </w:rPr>
            </w:pPr>
            <w:r w:rsidRPr="006B56F5">
              <w:rPr>
                <w:b/>
                <w:bCs/>
              </w:rPr>
              <w:t>Mica, including splittings; mica waste</w:t>
            </w:r>
          </w:p>
        </w:tc>
        <w:tc>
          <w:tcPr>
            <w:tcW w:w="2086" w:type="dxa"/>
            <w:tcBorders>
              <w:top w:val="single" w:sz="4" w:space="0" w:color="auto"/>
              <w:left w:val="single" w:sz="4" w:space="0" w:color="auto"/>
              <w:bottom w:val="single" w:sz="4" w:space="0" w:color="auto"/>
              <w:right w:val="single" w:sz="4" w:space="0" w:color="auto"/>
            </w:tcBorders>
          </w:tcPr>
          <w:p w14:paraId="60A1737B" w14:textId="77777777" w:rsidR="000C5446" w:rsidRDefault="000C5446" w:rsidP="000C5446">
            <w:pPr>
              <w:spacing w:before="60" w:after="60"/>
            </w:pPr>
            <w:r>
              <w:t>Change to heading 2525 from any other heading</w:t>
            </w:r>
          </w:p>
        </w:tc>
      </w:tr>
      <w:tr w:rsidR="000C5446" w14:paraId="711DDEC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C6D2495" w14:textId="77777777" w:rsidR="000C5446" w:rsidRDefault="000C5446" w:rsidP="000C5446">
            <w:pPr>
              <w:spacing w:before="60" w:after="60"/>
              <w:rPr>
                <w:b/>
                <w:bCs/>
              </w:rPr>
            </w:pPr>
            <w:r>
              <w:rPr>
                <w:b/>
                <w:bCs/>
              </w:rPr>
              <w:t>2526</w:t>
            </w:r>
          </w:p>
        </w:tc>
        <w:tc>
          <w:tcPr>
            <w:tcW w:w="1043" w:type="dxa"/>
            <w:tcBorders>
              <w:top w:val="single" w:sz="4" w:space="0" w:color="auto"/>
              <w:left w:val="single" w:sz="4" w:space="0" w:color="auto"/>
              <w:bottom w:val="single" w:sz="4" w:space="0" w:color="auto"/>
              <w:right w:val="single" w:sz="4" w:space="0" w:color="auto"/>
            </w:tcBorders>
          </w:tcPr>
          <w:p w14:paraId="02216E7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980C05" w14:textId="77777777" w:rsidR="000C5446" w:rsidRPr="006B56F5" w:rsidRDefault="000C5446" w:rsidP="000C5446">
            <w:pPr>
              <w:spacing w:before="60" w:after="60"/>
              <w:rPr>
                <w:b/>
                <w:bCs/>
              </w:rPr>
            </w:pPr>
            <w:r w:rsidRPr="006B56F5">
              <w:rPr>
                <w:b/>
                <w:bCs/>
              </w:rPr>
              <w:t>Natural steatite, whether or not roughly trimmed or merely cut, by sawing or otherwise, into blocks or slabs of a rectangular (including square) shape; talc</w:t>
            </w:r>
          </w:p>
        </w:tc>
        <w:tc>
          <w:tcPr>
            <w:tcW w:w="2086" w:type="dxa"/>
            <w:tcBorders>
              <w:top w:val="single" w:sz="4" w:space="0" w:color="auto"/>
              <w:left w:val="single" w:sz="4" w:space="0" w:color="auto"/>
              <w:bottom w:val="single" w:sz="4" w:space="0" w:color="auto"/>
              <w:right w:val="single" w:sz="4" w:space="0" w:color="auto"/>
            </w:tcBorders>
          </w:tcPr>
          <w:p w14:paraId="7F120384" w14:textId="77777777" w:rsidR="000C5446" w:rsidRDefault="000C5446" w:rsidP="000C5446">
            <w:pPr>
              <w:spacing w:before="60" w:after="60"/>
            </w:pPr>
            <w:r>
              <w:t>Change to heading 2526 from any other heading</w:t>
            </w:r>
          </w:p>
        </w:tc>
      </w:tr>
      <w:tr w:rsidR="000C5446" w14:paraId="01A39D8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1F87400" w14:textId="77777777" w:rsidR="000C5446" w:rsidRDefault="000C5446" w:rsidP="000C5446">
            <w:pPr>
              <w:spacing w:before="60" w:after="60"/>
              <w:rPr>
                <w:b/>
                <w:bCs/>
              </w:rPr>
            </w:pPr>
            <w:r>
              <w:rPr>
                <w:b/>
                <w:bCs/>
              </w:rPr>
              <w:t>2528</w:t>
            </w:r>
          </w:p>
        </w:tc>
        <w:tc>
          <w:tcPr>
            <w:tcW w:w="1043" w:type="dxa"/>
            <w:tcBorders>
              <w:top w:val="single" w:sz="4" w:space="0" w:color="auto"/>
              <w:left w:val="single" w:sz="4" w:space="0" w:color="auto"/>
              <w:bottom w:val="single" w:sz="4" w:space="0" w:color="auto"/>
              <w:right w:val="single" w:sz="4" w:space="0" w:color="auto"/>
            </w:tcBorders>
          </w:tcPr>
          <w:p w14:paraId="5386F9A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23FA04" w14:textId="77777777" w:rsidR="000C5446" w:rsidRPr="006B56F5" w:rsidRDefault="000C5446" w:rsidP="000C5446">
            <w:pPr>
              <w:spacing w:before="60" w:after="60"/>
              <w:rPr>
                <w:b/>
                <w:bCs/>
              </w:rPr>
            </w:pPr>
            <w:r w:rsidRPr="006B56F5">
              <w:rPr>
                <w:b/>
                <w:bCs/>
              </w:rPr>
              <w:t xml:space="preserve">Natural borates and concentrates thereof (whether or not calcined), but not including borates separated from natural brine; natural boric acid containing not </w:t>
            </w:r>
            <w:r w:rsidRPr="006B56F5">
              <w:rPr>
                <w:b/>
                <w:bCs/>
              </w:rPr>
              <w:lastRenderedPageBreak/>
              <w:t xml:space="preserve">more than 85% of </w:t>
            </w:r>
            <w:r>
              <w:rPr>
                <w:b/>
                <w:bCs/>
              </w:rPr>
              <w:t>H</w:t>
            </w:r>
            <w:r w:rsidRPr="006B56F5">
              <w:rPr>
                <w:b/>
                <w:bCs/>
                <w:vertAlign w:val="subscript"/>
              </w:rPr>
              <w:t>3</w:t>
            </w:r>
            <w:r w:rsidRPr="006B56F5">
              <w:rPr>
                <w:b/>
                <w:bCs/>
              </w:rPr>
              <w:t>BO</w:t>
            </w:r>
            <w:r w:rsidRPr="006B56F5">
              <w:rPr>
                <w:b/>
                <w:bCs/>
                <w:vertAlign w:val="subscript"/>
              </w:rPr>
              <w:t>3</w:t>
            </w:r>
            <w:r w:rsidRPr="006B56F5">
              <w:rPr>
                <w:b/>
                <w:bCs/>
              </w:rPr>
              <w:t xml:space="preserve"> calculated on the dry weight</w:t>
            </w:r>
          </w:p>
        </w:tc>
        <w:tc>
          <w:tcPr>
            <w:tcW w:w="2086" w:type="dxa"/>
            <w:tcBorders>
              <w:top w:val="single" w:sz="4" w:space="0" w:color="auto"/>
              <w:left w:val="single" w:sz="4" w:space="0" w:color="auto"/>
              <w:bottom w:val="single" w:sz="4" w:space="0" w:color="auto"/>
              <w:right w:val="single" w:sz="4" w:space="0" w:color="auto"/>
            </w:tcBorders>
          </w:tcPr>
          <w:p w14:paraId="0B3B6BCF" w14:textId="77777777" w:rsidR="000C5446" w:rsidRDefault="000C5446" w:rsidP="000C5446">
            <w:pPr>
              <w:spacing w:before="60" w:after="60"/>
            </w:pPr>
            <w:r>
              <w:lastRenderedPageBreak/>
              <w:t>Change to heading 2528 from any other heading</w:t>
            </w:r>
          </w:p>
        </w:tc>
      </w:tr>
      <w:tr w:rsidR="000C5446" w14:paraId="5D92EB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DECF6E" w14:textId="77777777" w:rsidR="000C5446" w:rsidRDefault="000C5446" w:rsidP="000C5446">
            <w:pPr>
              <w:spacing w:before="60" w:after="60"/>
              <w:rPr>
                <w:b/>
                <w:bCs/>
              </w:rPr>
            </w:pPr>
            <w:r>
              <w:rPr>
                <w:b/>
                <w:bCs/>
              </w:rPr>
              <w:t>2529</w:t>
            </w:r>
          </w:p>
        </w:tc>
        <w:tc>
          <w:tcPr>
            <w:tcW w:w="1043" w:type="dxa"/>
            <w:tcBorders>
              <w:top w:val="single" w:sz="4" w:space="0" w:color="auto"/>
              <w:left w:val="single" w:sz="4" w:space="0" w:color="auto"/>
              <w:bottom w:val="single" w:sz="4" w:space="0" w:color="auto"/>
              <w:right w:val="single" w:sz="4" w:space="0" w:color="auto"/>
            </w:tcBorders>
          </w:tcPr>
          <w:p w14:paraId="0AC8A02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B5D568" w14:textId="77777777" w:rsidR="000C5446" w:rsidRPr="006B56F5" w:rsidRDefault="000C5446" w:rsidP="000C5446">
            <w:pPr>
              <w:spacing w:before="60" w:after="60"/>
              <w:rPr>
                <w:b/>
                <w:bCs/>
              </w:rPr>
            </w:pPr>
            <w:r w:rsidRPr="006B56F5">
              <w:rPr>
                <w:b/>
                <w:bCs/>
              </w:rPr>
              <w:t>Feldspar; leucite, nepheline and nepheline syenite; fluorspar</w:t>
            </w:r>
          </w:p>
        </w:tc>
        <w:tc>
          <w:tcPr>
            <w:tcW w:w="2086" w:type="dxa"/>
            <w:tcBorders>
              <w:top w:val="single" w:sz="4" w:space="0" w:color="auto"/>
              <w:left w:val="single" w:sz="4" w:space="0" w:color="auto"/>
              <w:bottom w:val="single" w:sz="4" w:space="0" w:color="auto"/>
              <w:right w:val="single" w:sz="4" w:space="0" w:color="auto"/>
            </w:tcBorders>
          </w:tcPr>
          <w:p w14:paraId="53C8E8AC" w14:textId="77777777" w:rsidR="000C5446" w:rsidRDefault="000C5446" w:rsidP="000C5446">
            <w:pPr>
              <w:spacing w:before="60" w:after="60"/>
            </w:pPr>
            <w:r>
              <w:t>Change to heading 2529 from any other heading</w:t>
            </w:r>
          </w:p>
        </w:tc>
      </w:tr>
      <w:tr w:rsidR="000C5446" w14:paraId="6F9089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71839D" w14:textId="77777777" w:rsidR="000C5446" w:rsidRDefault="000C5446" w:rsidP="000C5446">
            <w:pPr>
              <w:spacing w:before="60" w:after="60"/>
              <w:rPr>
                <w:b/>
                <w:bCs/>
              </w:rPr>
            </w:pPr>
            <w:r>
              <w:rPr>
                <w:b/>
                <w:bCs/>
              </w:rPr>
              <w:t>2530</w:t>
            </w:r>
          </w:p>
        </w:tc>
        <w:tc>
          <w:tcPr>
            <w:tcW w:w="1043" w:type="dxa"/>
            <w:tcBorders>
              <w:top w:val="single" w:sz="4" w:space="0" w:color="auto"/>
              <w:left w:val="single" w:sz="4" w:space="0" w:color="auto"/>
              <w:bottom w:val="single" w:sz="4" w:space="0" w:color="auto"/>
              <w:right w:val="single" w:sz="4" w:space="0" w:color="auto"/>
            </w:tcBorders>
          </w:tcPr>
          <w:p w14:paraId="65D317C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44A6F4" w14:textId="77777777" w:rsidR="000C5446" w:rsidRPr="006B56F5" w:rsidRDefault="000C5446" w:rsidP="000C5446">
            <w:pPr>
              <w:spacing w:before="60" w:after="60"/>
              <w:rPr>
                <w:b/>
                <w:bCs/>
              </w:rPr>
            </w:pPr>
            <w:r w:rsidRPr="006B56F5">
              <w:rPr>
                <w:b/>
                <w:bCs/>
              </w:rPr>
              <w:t>Mineral substances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5AC5C12C" w14:textId="77777777" w:rsidR="000C5446" w:rsidRDefault="000C5446" w:rsidP="000C5446">
            <w:pPr>
              <w:spacing w:before="60" w:after="60"/>
            </w:pPr>
            <w:r>
              <w:t>Change to heading 2530 from any other heading</w:t>
            </w:r>
          </w:p>
        </w:tc>
      </w:tr>
      <w:tr w:rsidR="000C5446" w14:paraId="220D0ED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6F50FA3" w14:textId="77777777" w:rsidR="000C5446" w:rsidRDefault="000C5446" w:rsidP="000C5446">
            <w:pPr>
              <w:spacing w:before="60" w:after="60"/>
              <w:rPr>
                <w:b/>
                <w:bCs/>
              </w:rPr>
            </w:pPr>
            <w:r>
              <w:rPr>
                <w:b/>
                <w:bCs/>
              </w:rPr>
              <w:t>CHAPTER 26</w:t>
            </w:r>
          </w:p>
        </w:tc>
        <w:tc>
          <w:tcPr>
            <w:tcW w:w="5914" w:type="dxa"/>
            <w:gridSpan w:val="2"/>
            <w:tcBorders>
              <w:top w:val="single" w:sz="4" w:space="0" w:color="auto"/>
              <w:left w:val="single" w:sz="4" w:space="0" w:color="auto"/>
              <w:bottom w:val="single" w:sz="4" w:space="0" w:color="auto"/>
              <w:right w:val="single" w:sz="4" w:space="0" w:color="auto"/>
            </w:tcBorders>
          </w:tcPr>
          <w:p w14:paraId="5265AF90" w14:textId="77777777" w:rsidR="000C5446" w:rsidRPr="006B56F5" w:rsidRDefault="000C5446" w:rsidP="000C5446">
            <w:pPr>
              <w:spacing w:before="60" w:after="60"/>
              <w:rPr>
                <w:b/>
                <w:bCs/>
              </w:rPr>
            </w:pPr>
            <w:r w:rsidRPr="006B56F5">
              <w:rPr>
                <w:b/>
                <w:bCs/>
              </w:rPr>
              <w:t>ORES, SLAG AND ASH</w:t>
            </w:r>
          </w:p>
        </w:tc>
      </w:tr>
      <w:tr w:rsidR="000C5446" w14:paraId="60DA7D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000F2C" w14:textId="77777777" w:rsidR="000C5446" w:rsidRDefault="000C5446" w:rsidP="000C5446">
            <w:pPr>
              <w:spacing w:before="60" w:after="60"/>
              <w:rPr>
                <w:b/>
                <w:bCs/>
              </w:rPr>
            </w:pPr>
            <w:r>
              <w:rPr>
                <w:b/>
                <w:bCs/>
              </w:rPr>
              <w:t>2601</w:t>
            </w:r>
          </w:p>
        </w:tc>
        <w:tc>
          <w:tcPr>
            <w:tcW w:w="1043" w:type="dxa"/>
            <w:tcBorders>
              <w:top w:val="single" w:sz="4" w:space="0" w:color="auto"/>
              <w:left w:val="single" w:sz="4" w:space="0" w:color="auto"/>
              <w:bottom w:val="single" w:sz="4" w:space="0" w:color="auto"/>
              <w:right w:val="single" w:sz="4" w:space="0" w:color="auto"/>
            </w:tcBorders>
          </w:tcPr>
          <w:p w14:paraId="1F52F17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070E78" w14:textId="77777777" w:rsidR="000C5446" w:rsidRPr="006B56F5" w:rsidRDefault="000C5446" w:rsidP="000C5446">
            <w:pPr>
              <w:spacing w:before="60" w:after="60"/>
              <w:rPr>
                <w:b/>
                <w:bCs/>
              </w:rPr>
            </w:pPr>
            <w:r w:rsidRPr="006B56F5">
              <w:rPr>
                <w:b/>
                <w:bCs/>
              </w:rPr>
              <w:t>Iron ores and concentrates, including roasted iron pyrites</w:t>
            </w:r>
          </w:p>
        </w:tc>
        <w:tc>
          <w:tcPr>
            <w:tcW w:w="2086" w:type="dxa"/>
            <w:tcBorders>
              <w:top w:val="single" w:sz="4" w:space="0" w:color="auto"/>
              <w:left w:val="single" w:sz="4" w:space="0" w:color="auto"/>
              <w:bottom w:val="single" w:sz="4" w:space="0" w:color="auto"/>
              <w:right w:val="single" w:sz="4" w:space="0" w:color="auto"/>
            </w:tcBorders>
          </w:tcPr>
          <w:p w14:paraId="45C2E510" w14:textId="77777777" w:rsidR="000C5446" w:rsidRDefault="000C5446" w:rsidP="000C5446">
            <w:pPr>
              <w:spacing w:before="60" w:after="60"/>
            </w:pPr>
            <w:r>
              <w:t>Change to heading 2601 from any other heading</w:t>
            </w:r>
          </w:p>
        </w:tc>
      </w:tr>
      <w:tr w:rsidR="000C5446" w14:paraId="41ED68F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9203152" w14:textId="77777777" w:rsidR="000C5446" w:rsidRDefault="000C5446" w:rsidP="000C5446">
            <w:pPr>
              <w:spacing w:before="60" w:after="60"/>
              <w:rPr>
                <w:b/>
                <w:bCs/>
              </w:rPr>
            </w:pPr>
            <w:r>
              <w:rPr>
                <w:b/>
                <w:bCs/>
              </w:rPr>
              <w:t>2602</w:t>
            </w:r>
          </w:p>
        </w:tc>
        <w:tc>
          <w:tcPr>
            <w:tcW w:w="1043" w:type="dxa"/>
            <w:tcBorders>
              <w:top w:val="single" w:sz="4" w:space="0" w:color="auto"/>
              <w:left w:val="single" w:sz="4" w:space="0" w:color="auto"/>
              <w:bottom w:val="single" w:sz="4" w:space="0" w:color="auto"/>
              <w:right w:val="single" w:sz="4" w:space="0" w:color="auto"/>
            </w:tcBorders>
          </w:tcPr>
          <w:p w14:paraId="2310EB8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28AAF4" w14:textId="77777777" w:rsidR="000C5446" w:rsidRPr="006B56F5" w:rsidRDefault="000C5446" w:rsidP="000C5446">
            <w:pPr>
              <w:spacing w:before="60" w:after="60"/>
              <w:rPr>
                <w:b/>
                <w:bCs/>
              </w:rPr>
            </w:pPr>
            <w:r w:rsidRPr="006B56F5">
              <w:rPr>
                <w:b/>
                <w:bCs/>
              </w:rPr>
              <w:t>Manganese ores and concentrates, including ferruginous manganese ores and concentrates with a manganese content of 20% or more, calculated on the dry weight</w:t>
            </w:r>
          </w:p>
        </w:tc>
        <w:tc>
          <w:tcPr>
            <w:tcW w:w="2086" w:type="dxa"/>
            <w:tcBorders>
              <w:top w:val="single" w:sz="4" w:space="0" w:color="auto"/>
              <w:left w:val="single" w:sz="4" w:space="0" w:color="auto"/>
              <w:bottom w:val="single" w:sz="4" w:space="0" w:color="auto"/>
              <w:right w:val="single" w:sz="4" w:space="0" w:color="auto"/>
            </w:tcBorders>
          </w:tcPr>
          <w:p w14:paraId="423337B8" w14:textId="77777777" w:rsidR="000C5446" w:rsidRDefault="000C5446" w:rsidP="000C5446">
            <w:pPr>
              <w:spacing w:before="60" w:after="60"/>
            </w:pPr>
            <w:r>
              <w:t>Change to heading 2602 from any other heading</w:t>
            </w:r>
          </w:p>
        </w:tc>
      </w:tr>
      <w:tr w:rsidR="000C5446" w14:paraId="7508C75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BE0540C" w14:textId="77777777" w:rsidR="000C5446" w:rsidRDefault="000C5446" w:rsidP="000C5446">
            <w:pPr>
              <w:spacing w:before="60" w:after="60"/>
              <w:rPr>
                <w:b/>
                <w:bCs/>
              </w:rPr>
            </w:pPr>
            <w:r>
              <w:rPr>
                <w:b/>
                <w:bCs/>
              </w:rPr>
              <w:t>2603</w:t>
            </w:r>
          </w:p>
        </w:tc>
        <w:tc>
          <w:tcPr>
            <w:tcW w:w="1043" w:type="dxa"/>
            <w:tcBorders>
              <w:top w:val="single" w:sz="4" w:space="0" w:color="auto"/>
              <w:left w:val="single" w:sz="4" w:space="0" w:color="auto"/>
              <w:bottom w:val="single" w:sz="4" w:space="0" w:color="auto"/>
              <w:right w:val="single" w:sz="4" w:space="0" w:color="auto"/>
            </w:tcBorders>
          </w:tcPr>
          <w:p w14:paraId="7805306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1F4D76" w14:textId="77777777" w:rsidR="000C5446" w:rsidRPr="006B56F5" w:rsidRDefault="000C5446" w:rsidP="000C5446">
            <w:pPr>
              <w:spacing w:before="60" w:after="60"/>
              <w:rPr>
                <w:b/>
                <w:bCs/>
              </w:rPr>
            </w:pPr>
            <w:r w:rsidRPr="006B56F5">
              <w:rPr>
                <w:b/>
                <w:bCs/>
              </w:rPr>
              <w:t>Copper ores and concentrates</w:t>
            </w:r>
          </w:p>
        </w:tc>
        <w:tc>
          <w:tcPr>
            <w:tcW w:w="2086" w:type="dxa"/>
            <w:tcBorders>
              <w:top w:val="single" w:sz="4" w:space="0" w:color="auto"/>
              <w:left w:val="single" w:sz="4" w:space="0" w:color="auto"/>
              <w:bottom w:val="single" w:sz="4" w:space="0" w:color="auto"/>
              <w:right w:val="single" w:sz="4" w:space="0" w:color="auto"/>
            </w:tcBorders>
          </w:tcPr>
          <w:p w14:paraId="1DEBAAEB" w14:textId="77777777" w:rsidR="000C5446" w:rsidRDefault="000C5446" w:rsidP="000C5446">
            <w:pPr>
              <w:spacing w:before="60" w:after="60"/>
            </w:pPr>
            <w:r>
              <w:t>Change to heading 2603 from any other heading</w:t>
            </w:r>
          </w:p>
        </w:tc>
      </w:tr>
      <w:tr w:rsidR="000C5446" w14:paraId="358044A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CD564B8" w14:textId="77777777" w:rsidR="000C5446" w:rsidRDefault="000C5446" w:rsidP="000C5446">
            <w:pPr>
              <w:spacing w:before="60" w:after="60"/>
              <w:rPr>
                <w:b/>
                <w:bCs/>
              </w:rPr>
            </w:pPr>
            <w:r>
              <w:rPr>
                <w:b/>
                <w:bCs/>
              </w:rPr>
              <w:t>2604</w:t>
            </w:r>
          </w:p>
        </w:tc>
        <w:tc>
          <w:tcPr>
            <w:tcW w:w="1043" w:type="dxa"/>
            <w:tcBorders>
              <w:top w:val="single" w:sz="4" w:space="0" w:color="auto"/>
              <w:left w:val="single" w:sz="4" w:space="0" w:color="auto"/>
              <w:bottom w:val="single" w:sz="4" w:space="0" w:color="auto"/>
              <w:right w:val="single" w:sz="4" w:space="0" w:color="auto"/>
            </w:tcBorders>
          </w:tcPr>
          <w:p w14:paraId="5185E58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C40BB2" w14:textId="77777777" w:rsidR="000C5446" w:rsidRPr="006B56F5" w:rsidRDefault="000C5446" w:rsidP="000C5446">
            <w:pPr>
              <w:spacing w:before="60" w:after="60"/>
              <w:rPr>
                <w:b/>
                <w:bCs/>
              </w:rPr>
            </w:pPr>
            <w:r w:rsidRPr="006B56F5">
              <w:rPr>
                <w:b/>
                <w:bCs/>
              </w:rPr>
              <w:t>Nickel ores and concentrates</w:t>
            </w:r>
          </w:p>
        </w:tc>
        <w:tc>
          <w:tcPr>
            <w:tcW w:w="2086" w:type="dxa"/>
            <w:tcBorders>
              <w:top w:val="single" w:sz="4" w:space="0" w:color="auto"/>
              <w:left w:val="single" w:sz="4" w:space="0" w:color="auto"/>
              <w:bottom w:val="single" w:sz="4" w:space="0" w:color="auto"/>
              <w:right w:val="single" w:sz="4" w:space="0" w:color="auto"/>
            </w:tcBorders>
          </w:tcPr>
          <w:p w14:paraId="34016B5B" w14:textId="77777777" w:rsidR="000C5446" w:rsidRDefault="000C5446" w:rsidP="000C5446">
            <w:pPr>
              <w:spacing w:before="60" w:after="60"/>
            </w:pPr>
            <w:r>
              <w:t>Change to heading 2604 from any other heading</w:t>
            </w:r>
          </w:p>
        </w:tc>
      </w:tr>
      <w:tr w:rsidR="000C5446" w14:paraId="592CEBF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4D74052" w14:textId="77777777" w:rsidR="000C5446" w:rsidRDefault="000C5446" w:rsidP="000C5446">
            <w:pPr>
              <w:spacing w:before="60" w:after="60"/>
              <w:rPr>
                <w:b/>
                <w:bCs/>
              </w:rPr>
            </w:pPr>
            <w:r>
              <w:rPr>
                <w:b/>
                <w:bCs/>
              </w:rPr>
              <w:t>2605</w:t>
            </w:r>
          </w:p>
        </w:tc>
        <w:tc>
          <w:tcPr>
            <w:tcW w:w="1043" w:type="dxa"/>
            <w:tcBorders>
              <w:top w:val="single" w:sz="4" w:space="0" w:color="auto"/>
              <w:left w:val="single" w:sz="4" w:space="0" w:color="auto"/>
              <w:bottom w:val="single" w:sz="4" w:space="0" w:color="auto"/>
              <w:right w:val="single" w:sz="4" w:space="0" w:color="auto"/>
            </w:tcBorders>
          </w:tcPr>
          <w:p w14:paraId="20CB485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A3983C" w14:textId="77777777" w:rsidR="000C5446" w:rsidRPr="006B56F5" w:rsidRDefault="000C5446" w:rsidP="000C5446">
            <w:pPr>
              <w:spacing w:before="60" w:after="60"/>
              <w:rPr>
                <w:b/>
                <w:bCs/>
              </w:rPr>
            </w:pPr>
            <w:r w:rsidRPr="006B56F5">
              <w:rPr>
                <w:b/>
                <w:bCs/>
              </w:rPr>
              <w:t>Cobalt ores and concentrates</w:t>
            </w:r>
          </w:p>
        </w:tc>
        <w:tc>
          <w:tcPr>
            <w:tcW w:w="2086" w:type="dxa"/>
            <w:tcBorders>
              <w:top w:val="single" w:sz="4" w:space="0" w:color="auto"/>
              <w:left w:val="single" w:sz="4" w:space="0" w:color="auto"/>
              <w:bottom w:val="single" w:sz="4" w:space="0" w:color="auto"/>
              <w:right w:val="single" w:sz="4" w:space="0" w:color="auto"/>
            </w:tcBorders>
          </w:tcPr>
          <w:p w14:paraId="6C141315" w14:textId="77777777" w:rsidR="000C5446" w:rsidRDefault="000C5446" w:rsidP="000C5446">
            <w:pPr>
              <w:spacing w:before="60" w:after="60"/>
            </w:pPr>
            <w:r>
              <w:t>Change to heading 2605 from any other heading</w:t>
            </w:r>
          </w:p>
        </w:tc>
      </w:tr>
      <w:tr w:rsidR="000C5446" w14:paraId="27E6864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B6431D4" w14:textId="77777777" w:rsidR="000C5446" w:rsidRDefault="000C5446" w:rsidP="000C5446">
            <w:pPr>
              <w:spacing w:before="60" w:after="60"/>
              <w:rPr>
                <w:b/>
                <w:bCs/>
              </w:rPr>
            </w:pPr>
            <w:r>
              <w:rPr>
                <w:b/>
                <w:bCs/>
              </w:rPr>
              <w:t>2606</w:t>
            </w:r>
          </w:p>
        </w:tc>
        <w:tc>
          <w:tcPr>
            <w:tcW w:w="1043" w:type="dxa"/>
            <w:tcBorders>
              <w:top w:val="single" w:sz="4" w:space="0" w:color="auto"/>
              <w:left w:val="single" w:sz="4" w:space="0" w:color="auto"/>
              <w:bottom w:val="single" w:sz="4" w:space="0" w:color="auto"/>
              <w:right w:val="single" w:sz="4" w:space="0" w:color="auto"/>
            </w:tcBorders>
          </w:tcPr>
          <w:p w14:paraId="3DD84B1D"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C65ABF" w14:textId="77777777" w:rsidR="000C5446" w:rsidRPr="006B56F5" w:rsidRDefault="000C5446" w:rsidP="000C5446">
            <w:pPr>
              <w:spacing w:before="60" w:after="60"/>
              <w:rPr>
                <w:b/>
                <w:bCs/>
              </w:rPr>
            </w:pPr>
            <w:r w:rsidRPr="006B56F5">
              <w:rPr>
                <w:b/>
                <w:bCs/>
              </w:rPr>
              <w:t>Aluminium ores and concentrates</w:t>
            </w:r>
          </w:p>
        </w:tc>
        <w:tc>
          <w:tcPr>
            <w:tcW w:w="2086" w:type="dxa"/>
            <w:tcBorders>
              <w:top w:val="single" w:sz="4" w:space="0" w:color="auto"/>
              <w:left w:val="single" w:sz="4" w:space="0" w:color="auto"/>
              <w:bottom w:val="single" w:sz="4" w:space="0" w:color="auto"/>
              <w:right w:val="single" w:sz="4" w:space="0" w:color="auto"/>
            </w:tcBorders>
          </w:tcPr>
          <w:p w14:paraId="2D94289B" w14:textId="77777777" w:rsidR="000C5446" w:rsidRDefault="000C5446" w:rsidP="000C5446">
            <w:pPr>
              <w:spacing w:before="60" w:after="60"/>
            </w:pPr>
            <w:r>
              <w:t>Change to heading 2606 from any other heading</w:t>
            </w:r>
          </w:p>
        </w:tc>
      </w:tr>
      <w:tr w:rsidR="000C5446" w14:paraId="5BB61B9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1B9D53D" w14:textId="77777777" w:rsidR="000C5446" w:rsidRDefault="000C5446" w:rsidP="000C5446">
            <w:pPr>
              <w:spacing w:before="60" w:after="60"/>
              <w:rPr>
                <w:b/>
                <w:bCs/>
              </w:rPr>
            </w:pPr>
            <w:r>
              <w:rPr>
                <w:b/>
                <w:bCs/>
              </w:rPr>
              <w:t>2607</w:t>
            </w:r>
          </w:p>
        </w:tc>
        <w:tc>
          <w:tcPr>
            <w:tcW w:w="1043" w:type="dxa"/>
            <w:tcBorders>
              <w:top w:val="single" w:sz="4" w:space="0" w:color="auto"/>
              <w:left w:val="single" w:sz="4" w:space="0" w:color="auto"/>
              <w:bottom w:val="single" w:sz="4" w:space="0" w:color="auto"/>
              <w:right w:val="single" w:sz="4" w:space="0" w:color="auto"/>
            </w:tcBorders>
          </w:tcPr>
          <w:p w14:paraId="61366CA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F27D22" w14:textId="77777777" w:rsidR="000C5446" w:rsidRPr="006B56F5" w:rsidRDefault="000C5446" w:rsidP="000C5446">
            <w:pPr>
              <w:spacing w:before="60" w:after="60"/>
              <w:rPr>
                <w:b/>
                <w:bCs/>
              </w:rPr>
            </w:pPr>
            <w:r w:rsidRPr="006B56F5">
              <w:rPr>
                <w:b/>
                <w:bCs/>
              </w:rPr>
              <w:t>Lead ores and concentrates</w:t>
            </w:r>
          </w:p>
        </w:tc>
        <w:tc>
          <w:tcPr>
            <w:tcW w:w="2086" w:type="dxa"/>
            <w:tcBorders>
              <w:top w:val="single" w:sz="4" w:space="0" w:color="auto"/>
              <w:left w:val="single" w:sz="4" w:space="0" w:color="auto"/>
              <w:bottom w:val="single" w:sz="4" w:space="0" w:color="auto"/>
              <w:right w:val="single" w:sz="4" w:space="0" w:color="auto"/>
            </w:tcBorders>
          </w:tcPr>
          <w:p w14:paraId="14B76BFA" w14:textId="77777777" w:rsidR="000C5446" w:rsidRDefault="000C5446" w:rsidP="000C5446">
            <w:pPr>
              <w:spacing w:before="60" w:after="60"/>
            </w:pPr>
            <w:r>
              <w:t>Change to heading 2607 from any other heading</w:t>
            </w:r>
          </w:p>
        </w:tc>
      </w:tr>
      <w:tr w:rsidR="000C5446" w14:paraId="011C8F6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44CDAB9" w14:textId="77777777" w:rsidR="000C5446" w:rsidRDefault="000C5446" w:rsidP="000C5446">
            <w:pPr>
              <w:spacing w:before="60" w:after="60"/>
              <w:rPr>
                <w:b/>
                <w:bCs/>
              </w:rPr>
            </w:pPr>
            <w:r>
              <w:rPr>
                <w:b/>
                <w:bCs/>
              </w:rPr>
              <w:t>2608</w:t>
            </w:r>
          </w:p>
        </w:tc>
        <w:tc>
          <w:tcPr>
            <w:tcW w:w="1043" w:type="dxa"/>
            <w:tcBorders>
              <w:top w:val="single" w:sz="4" w:space="0" w:color="auto"/>
              <w:left w:val="single" w:sz="4" w:space="0" w:color="auto"/>
              <w:bottom w:val="single" w:sz="4" w:space="0" w:color="auto"/>
              <w:right w:val="single" w:sz="4" w:space="0" w:color="auto"/>
            </w:tcBorders>
          </w:tcPr>
          <w:p w14:paraId="436FE2D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5F3BA3" w14:textId="77777777" w:rsidR="000C5446" w:rsidRPr="006B56F5" w:rsidRDefault="000C5446" w:rsidP="000C5446">
            <w:pPr>
              <w:spacing w:before="60" w:after="60"/>
              <w:rPr>
                <w:b/>
                <w:bCs/>
              </w:rPr>
            </w:pPr>
            <w:r w:rsidRPr="006B56F5">
              <w:rPr>
                <w:b/>
                <w:bCs/>
              </w:rPr>
              <w:t>Zinc ores and concentrates</w:t>
            </w:r>
          </w:p>
        </w:tc>
        <w:tc>
          <w:tcPr>
            <w:tcW w:w="2086" w:type="dxa"/>
            <w:tcBorders>
              <w:top w:val="single" w:sz="4" w:space="0" w:color="auto"/>
              <w:left w:val="single" w:sz="4" w:space="0" w:color="auto"/>
              <w:bottom w:val="single" w:sz="4" w:space="0" w:color="auto"/>
              <w:right w:val="single" w:sz="4" w:space="0" w:color="auto"/>
            </w:tcBorders>
          </w:tcPr>
          <w:p w14:paraId="7E7F9FA6" w14:textId="77777777" w:rsidR="000C5446" w:rsidRDefault="000C5446" w:rsidP="000C5446">
            <w:pPr>
              <w:spacing w:before="60" w:after="60"/>
            </w:pPr>
            <w:r>
              <w:t>Change to heading 2608 from any other heading</w:t>
            </w:r>
          </w:p>
        </w:tc>
      </w:tr>
      <w:tr w:rsidR="000C5446" w14:paraId="34FCA1D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FB726A2" w14:textId="77777777" w:rsidR="000C5446" w:rsidRDefault="000C5446" w:rsidP="000C5446">
            <w:pPr>
              <w:spacing w:before="60" w:after="60"/>
              <w:rPr>
                <w:b/>
                <w:bCs/>
              </w:rPr>
            </w:pPr>
            <w:r>
              <w:rPr>
                <w:b/>
                <w:bCs/>
              </w:rPr>
              <w:t>2609</w:t>
            </w:r>
          </w:p>
        </w:tc>
        <w:tc>
          <w:tcPr>
            <w:tcW w:w="1043" w:type="dxa"/>
            <w:tcBorders>
              <w:top w:val="single" w:sz="4" w:space="0" w:color="auto"/>
              <w:left w:val="single" w:sz="4" w:space="0" w:color="auto"/>
              <w:bottom w:val="single" w:sz="4" w:space="0" w:color="auto"/>
              <w:right w:val="single" w:sz="4" w:space="0" w:color="auto"/>
            </w:tcBorders>
          </w:tcPr>
          <w:p w14:paraId="7051ED1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027C28" w14:textId="77777777" w:rsidR="000C5446" w:rsidRPr="006B56F5" w:rsidRDefault="000C5446" w:rsidP="000C5446">
            <w:pPr>
              <w:spacing w:before="60" w:after="60"/>
              <w:rPr>
                <w:b/>
                <w:bCs/>
              </w:rPr>
            </w:pPr>
            <w:r w:rsidRPr="006B56F5">
              <w:rPr>
                <w:b/>
                <w:bCs/>
              </w:rPr>
              <w:t>Tin ores and concentrates</w:t>
            </w:r>
          </w:p>
        </w:tc>
        <w:tc>
          <w:tcPr>
            <w:tcW w:w="2086" w:type="dxa"/>
            <w:tcBorders>
              <w:top w:val="single" w:sz="4" w:space="0" w:color="auto"/>
              <w:left w:val="single" w:sz="4" w:space="0" w:color="auto"/>
              <w:bottom w:val="single" w:sz="4" w:space="0" w:color="auto"/>
              <w:right w:val="single" w:sz="4" w:space="0" w:color="auto"/>
            </w:tcBorders>
          </w:tcPr>
          <w:p w14:paraId="0461BF82" w14:textId="77777777" w:rsidR="000C5446" w:rsidRDefault="000C5446" w:rsidP="000C5446">
            <w:pPr>
              <w:spacing w:before="60" w:after="60"/>
            </w:pPr>
            <w:r>
              <w:t>Change to heading 2609 from any other heading</w:t>
            </w:r>
          </w:p>
        </w:tc>
      </w:tr>
      <w:tr w:rsidR="000C5446" w14:paraId="706939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D87C42" w14:textId="77777777" w:rsidR="000C5446" w:rsidRDefault="000C5446" w:rsidP="000C5446">
            <w:pPr>
              <w:spacing w:before="60" w:after="60"/>
              <w:rPr>
                <w:b/>
                <w:bCs/>
              </w:rPr>
            </w:pPr>
            <w:r>
              <w:rPr>
                <w:b/>
                <w:bCs/>
              </w:rPr>
              <w:lastRenderedPageBreak/>
              <w:t>2610</w:t>
            </w:r>
          </w:p>
        </w:tc>
        <w:tc>
          <w:tcPr>
            <w:tcW w:w="1043" w:type="dxa"/>
            <w:tcBorders>
              <w:top w:val="single" w:sz="4" w:space="0" w:color="auto"/>
              <w:left w:val="single" w:sz="4" w:space="0" w:color="auto"/>
              <w:bottom w:val="single" w:sz="4" w:space="0" w:color="auto"/>
              <w:right w:val="single" w:sz="4" w:space="0" w:color="auto"/>
            </w:tcBorders>
          </w:tcPr>
          <w:p w14:paraId="3E23C5B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640FB5" w14:textId="77777777" w:rsidR="000C5446" w:rsidRPr="006B56F5" w:rsidRDefault="000C5446" w:rsidP="000C5446">
            <w:pPr>
              <w:spacing w:before="60" w:after="60"/>
              <w:rPr>
                <w:b/>
                <w:bCs/>
              </w:rPr>
            </w:pPr>
            <w:r w:rsidRPr="006B56F5">
              <w:rPr>
                <w:b/>
                <w:bCs/>
              </w:rPr>
              <w:t>Chromium ores and concentrates</w:t>
            </w:r>
          </w:p>
        </w:tc>
        <w:tc>
          <w:tcPr>
            <w:tcW w:w="2086" w:type="dxa"/>
            <w:tcBorders>
              <w:top w:val="single" w:sz="4" w:space="0" w:color="auto"/>
              <w:left w:val="single" w:sz="4" w:space="0" w:color="auto"/>
              <w:bottom w:val="single" w:sz="4" w:space="0" w:color="auto"/>
              <w:right w:val="single" w:sz="4" w:space="0" w:color="auto"/>
            </w:tcBorders>
          </w:tcPr>
          <w:p w14:paraId="02BB8EFD" w14:textId="77777777" w:rsidR="000C5446" w:rsidRDefault="000C5446" w:rsidP="000C5446">
            <w:pPr>
              <w:spacing w:before="60" w:after="60"/>
            </w:pPr>
            <w:r>
              <w:t>Change to heading 2610 from any other heading</w:t>
            </w:r>
          </w:p>
        </w:tc>
      </w:tr>
      <w:tr w:rsidR="000C5446" w14:paraId="7A25AE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D6A3C7" w14:textId="77777777" w:rsidR="000C5446" w:rsidRDefault="000C5446" w:rsidP="000C5446">
            <w:pPr>
              <w:spacing w:before="60" w:after="60"/>
              <w:rPr>
                <w:b/>
                <w:bCs/>
              </w:rPr>
            </w:pPr>
            <w:r>
              <w:rPr>
                <w:b/>
                <w:bCs/>
              </w:rPr>
              <w:t>2611</w:t>
            </w:r>
          </w:p>
        </w:tc>
        <w:tc>
          <w:tcPr>
            <w:tcW w:w="1043" w:type="dxa"/>
            <w:tcBorders>
              <w:top w:val="single" w:sz="4" w:space="0" w:color="auto"/>
              <w:left w:val="single" w:sz="4" w:space="0" w:color="auto"/>
              <w:bottom w:val="single" w:sz="4" w:space="0" w:color="auto"/>
              <w:right w:val="single" w:sz="4" w:space="0" w:color="auto"/>
            </w:tcBorders>
          </w:tcPr>
          <w:p w14:paraId="3855D28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793DBC" w14:textId="77777777" w:rsidR="000C5446" w:rsidRPr="006B56F5" w:rsidRDefault="000C5446" w:rsidP="000C5446">
            <w:pPr>
              <w:spacing w:before="60" w:after="60"/>
              <w:rPr>
                <w:b/>
                <w:bCs/>
              </w:rPr>
            </w:pPr>
            <w:r w:rsidRPr="006B56F5">
              <w:rPr>
                <w:b/>
                <w:bCs/>
              </w:rPr>
              <w:t>Tungsten ores and concentrates</w:t>
            </w:r>
          </w:p>
        </w:tc>
        <w:tc>
          <w:tcPr>
            <w:tcW w:w="2086" w:type="dxa"/>
            <w:tcBorders>
              <w:top w:val="single" w:sz="4" w:space="0" w:color="auto"/>
              <w:left w:val="single" w:sz="4" w:space="0" w:color="auto"/>
              <w:bottom w:val="single" w:sz="4" w:space="0" w:color="auto"/>
              <w:right w:val="single" w:sz="4" w:space="0" w:color="auto"/>
            </w:tcBorders>
          </w:tcPr>
          <w:p w14:paraId="794228D7" w14:textId="77777777" w:rsidR="000C5446" w:rsidRDefault="000C5446" w:rsidP="000C5446">
            <w:pPr>
              <w:spacing w:before="60" w:after="60"/>
            </w:pPr>
            <w:r>
              <w:t>Change to heading 2611 from any other heading</w:t>
            </w:r>
          </w:p>
        </w:tc>
      </w:tr>
      <w:tr w:rsidR="000C5446" w14:paraId="588404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9AA7B1" w14:textId="77777777" w:rsidR="000C5446" w:rsidRDefault="000C5446" w:rsidP="000C5446">
            <w:pPr>
              <w:spacing w:before="60" w:after="60"/>
              <w:rPr>
                <w:b/>
                <w:bCs/>
              </w:rPr>
            </w:pPr>
            <w:r>
              <w:rPr>
                <w:b/>
                <w:bCs/>
              </w:rPr>
              <w:t>2612</w:t>
            </w:r>
          </w:p>
        </w:tc>
        <w:tc>
          <w:tcPr>
            <w:tcW w:w="1043" w:type="dxa"/>
            <w:tcBorders>
              <w:top w:val="single" w:sz="4" w:space="0" w:color="auto"/>
              <w:left w:val="single" w:sz="4" w:space="0" w:color="auto"/>
              <w:bottom w:val="single" w:sz="4" w:space="0" w:color="auto"/>
              <w:right w:val="single" w:sz="4" w:space="0" w:color="auto"/>
            </w:tcBorders>
          </w:tcPr>
          <w:p w14:paraId="521FEE1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FCE7EE" w14:textId="77777777" w:rsidR="000C5446" w:rsidRPr="006B56F5" w:rsidRDefault="000C5446" w:rsidP="000C5446">
            <w:pPr>
              <w:spacing w:before="60" w:after="60"/>
              <w:rPr>
                <w:b/>
                <w:bCs/>
              </w:rPr>
            </w:pPr>
            <w:r w:rsidRPr="006B56F5">
              <w:rPr>
                <w:b/>
                <w:bCs/>
              </w:rPr>
              <w:t>Uranium or thorium ores and concentrates</w:t>
            </w:r>
          </w:p>
        </w:tc>
        <w:tc>
          <w:tcPr>
            <w:tcW w:w="2086" w:type="dxa"/>
            <w:tcBorders>
              <w:top w:val="single" w:sz="4" w:space="0" w:color="auto"/>
              <w:left w:val="single" w:sz="4" w:space="0" w:color="auto"/>
              <w:bottom w:val="single" w:sz="4" w:space="0" w:color="auto"/>
              <w:right w:val="single" w:sz="4" w:space="0" w:color="auto"/>
            </w:tcBorders>
          </w:tcPr>
          <w:p w14:paraId="5A5A6290" w14:textId="77777777" w:rsidR="000C5446" w:rsidRDefault="000C5446" w:rsidP="000C5446">
            <w:pPr>
              <w:spacing w:before="60" w:after="60"/>
            </w:pPr>
            <w:r>
              <w:t>Change to heading 2612 from any other heading</w:t>
            </w:r>
          </w:p>
        </w:tc>
      </w:tr>
      <w:tr w:rsidR="000C5446" w14:paraId="6C4FDC8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B277EB" w14:textId="77777777" w:rsidR="000C5446" w:rsidRDefault="000C5446" w:rsidP="000C5446">
            <w:pPr>
              <w:spacing w:before="60" w:after="60"/>
              <w:rPr>
                <w:b/>
                <w:bCs/>
              </w:rPr>
            </w:pPr>
            <w:r>
              <w:rPr>
                <w:b/>
                <w:bCs/>
              </w:rPr>
              <w:t>2613</w:t>
            </w:r>
          </w:p>
        </w:tc>
        <w:tc>
          <w:tcPr>
            <w:tcW w:w="1043" w:type="dxa"/>
            <w:tcBorders>
              <w:top w:val="single" w:sz="4" w:space="0" w:color="auto"/>
              <w:left w:val="single" w:sz="4" w:space="0" w:color="auto"/>
              <w:bottom w:val="single" w:sz="4" w:space="0" w:color="auto"/>
              <w:right w:val="single" w:sz="4" w:space="0" w:color="auto"/>
            </w:tcBorders>
          </w:tcPr>
          <w:p w14:paraId="68AF4DA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4222D5" w14:textId="77777777" w:rsidR="000C5446" w:rsidRPr="006B56F5" w:rsidRDefault="000C5446" w:rsidP="000C5446">
            <w:pPr>
              <w:spacing w:before="60" w:after="60"/>
              <w:rPr>
                <w:b/>
                <w:bCs/>
              </w:rPr>
            </w:pPr>
            <w:r w:rsidRPr="006B56F5">
              <w:rPr>
                <w:b/>
                <w:bCs/>
              </w:rPr>
              <w:t>Molybdenum ores and concentrates</w:t>
            </w:r>
          </w:p>
        </w:tc>
        <w:tc>
          <w:tcPr>
            <w:tcW w:w="2086" w:type="dxa"/>
            <w:tcBorders>
              <w:top w:val="single" w:sz="4" w:space="0" w:color="auto"/>
              <w:left w:val="single" w:sz="4" w:space="0" w:color="auto"/>
              <w:bottom w:val="single" w:sz="4" w:space="0" w:color="auto"/>
              <w:right w:val="single" w:sz="4" w:space="0" w:color="auto"/>
            </w:tcBorders>
          </w:tcPr>
          <w:p w14:paraId="0C3F1D33" w14:textId="77777777" w:rsidR="000C5446" w:rsidRDefault="000C5446" w:rsidP="000C5446">
            <w:pPr>
              <w:spacing w:before="60" w:after="60"/>
            </w:pPr>
            <w:r>
              <w:t>Change to heading 2613 from any other heading</w:t>
            </w:r>
          </w:p>
        </w:tc>
      </w:tr>
      <w:tr w:rsidR="000C5446" w14:paraId="0ADAF0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CB3CCB" w14:textId="77777777" w:rsidR="000C5446" w:rsidRDefault="000C5446" w:rsidP="000C5446">
            <w:pPr>
              <w:spacing w:before="60" w:after="60"/>
              <w:rPr>
                <w:b/>
                <w:bCs/>
              </w:rPr>
            </w:pPr>
            <w:r>
              <w:rPr>
                <w:b/>
                <w:bCs/>
              </w:rPr>
              <w:t>2614</w:t>
            </w:r>
          </w:p>
        </w:tc>
        <w:tc>
          <w:tcPr>
            <w:tcW w:w="1043" w:type="dxa"/>
            <w:tcBorders>
              <w:top w:val="single" w:sz="4" w:space="0" w:color="auto"/>
              <w:left w:val="single" w:sz="4" w:space="0" w:color="auto"/>
              <w:bottom w:val="single" w:sz="4" w:space="0" w:color="auto"/>
              <w:right w:val="single" w:sz="4" w:space="0" w:color="auto"/>
            </w:tcBorders>
          </w:tcPr>
          <w:p w14:paraId="65E8225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7B5C33" w14:textId="77777777" w:rsidR="000C5446" w:rsidRPr="006B56F5" w:rsidRDefault="000C5446" w:rsidP="000C5446">
            <w:pPr>
              <w:spacing w:before="60" w:after="60"/>
              <w:rPr>
                <w:b/>
                <w:bCs/>
              </w:rPr>
            </w:pPr>
            <w:r w:rsidRPr="006B56F5">
              <w:rPr>
                <w:b/>
                <w:bCs/>
              </w:rPr>
              <w:t>Titanium ores and concentrates</w:t>
            </w:r>
          </w:p>
        </w:tc>
        <w:tc>
          <w:tcPr>
            <w:tcW w:w="2086" w:type="dxa"/>
            <w:tcBorders>
              <w:top w:val="single" w:sz="4" w:space="0" w:color="auto"/>
              <w:left w:val="single" w:sz="4" w:space="0" w:color="auto"/>
              <w:bottom w:val="single" w:sz="4" w:space="0" w:color="auto"/>
              <w:right w:val="single" w:sz="4" w:space="0" w:color="auto"/>
            </w:tcBorders>
          </w:tcPr>
          <w:p w14:paraId="388CC128" w14:textId="77777777" w:rsidR="000C5446" w:rsidRDefault="000C5446" w:rsidP="000C5446">
            <w:pPr>
              <w:spacing w:before="60" w:after="60"/>
            </w:pPr>
            <w:r>
              <w:t>Change to heading 2614 from any other heading</w:t>
            </w:r>
          </w:p>
        </w:tc>
      </w:tr>
      <w:tr w:rsidR="000C5446" w14:paraId="6C43767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C5A76D1" w14:textId="77777777" w:rsidR="000C5446" w:rsidRDefault="000C5446" w:rsidP="000C5446">
            <w:pPr>
              <w:spacing w:before="60" w:after="60"/>
              <w:rPr>
                <w:b/>
                <w:bCs/>
              </w:rPr>
            </w:pPr>
            <w:r>
              <w:rPr>
                <w:b/>
                <w:bCs/>
              </w:rPr>
              <w:t>2615</w:t>
            </w:r>
          </w:p>
        </w:tc>
        <w:tc>
          <w:tcPr>
            <w:tcW w:w="1043" w:type="dxa"/>
            <w:tcBorders>
              <w:top w:val="single" w:sz="4" w:space="0" w:color="auto"/>
              <w:left w:val="single" w:sz="4" w:space="0" w:color="auto"/>
              <w:bottom w:val="single" w:sz="4" w:space="0" w:color="auto"/>
              <w:right w:val="single" w:sz="4" w:space="0" w:color="auto"/>
            </w:tcBorders>
          </w:tcPr>
          <w:p w14:paraId="058CEFE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DCC27F" w14:textId="77777777" w:rsidR="000C5446" w:rsidRPr="006B56F5" w:rsidRDefault="000C5446" w:rsidP="000C5446">
            <w:pPr>
              <w:spacing w:before="60" w:after="60"/>
              <w:rPr>
                <w:b/>
                <w:bCs/>
              </w:rPr>
            </w:pPr>
            <w:r w:rsidRPr="006B56F5">
              <w:rPr>
                <w:b/>
                <w:bCs/>
              </w:rPr>
              <w:t>Niobium, tantalum, vanadium or zirconium ores and concentrates</w:t>
            </w:r>
          </w:p>
        </w:tc>
        <w:tc>
          <w:tcPr>
            <w:tcW w:w="2086" w:type="dxa"/>
            <w:tcBorders>
              <w:top w:val="single" w:sz="4" w:space="0" w:color="auto"/>
              <w:left w:val="single" w:sz="4" w:space="0" w:color="auto"/>
              <w:bottom w:val="single" w:sz="4" w:space="0" w:color="auto"/>
              <w:right w:val="single" w:sz="4" w:space="0" w:color="auto"/>
            </w:tcBorders>
          </w:tcPr>
          <w:p w14:paraId="521E377C" w14:textId="77777777" w:rsidR="000C5446" w:rsidRDefault="000C5446" w:rsidP="000C5446">
            <w:pPr>
              <w:spacing w:before="60" w:after="60"/>
            </w:pPr>
            <w:r>
              <w:t>Change to heading 2615 from any other heading</w:t>
            </w:r>
          </w:p>
        </w:tc>
      </w:tr>
      <w:tr w:rsidR="000C5446" w14:paraId="2CCCA2B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324E568" w14:textId="77777777" w:rsidR="000C5446" w:rsidRDefault="000C5446" w:rsidP="000C5446">
            <w:pPr>
              <w:spacing w:before="60" w:after="60"/>
              <w:rPr>
                <w:b/>
                <w:bCs/>
              </w:rPr>
            </w:pPr>
            <w:r>
              <w:rPr>
                <w:b/>
                <w:bCs/>
              </w:rPr>
              <w:t>2616</w:t>
            </w:r>
          </w:p>
        </w:tc>
        <w:tc>
          <w:tcPr>
            <w:tcW w:w="1043" w:type="dxa"/>
            <w:tcBorders>
              <w:top w:val="single" w:sz="4" w:space="0" w:color="auto"/>
              <w:left w:val="single" w:sz="4" w:space="0" w:color="auto"/>
              <w:bottom w:val="single" w:sz="4" w:space="0" w:color="auto"/>
              <w:right w:val="single" w:sz="4" w:space="0" w:color="auto"/>
            </w:tcBorders>
          </w:tcPr>
          <w:p w14:paraId="6981C4E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6B06EA" w14:textId="77777777" w:rsidR="000C5446" w:rsidRPr="006B56F5" w:rsidRDefault="000C5446" w:rsidP="000C5446">
            <w:pPr>
              <w:spacing w:before="60" w:after="60"/>
              <w:rPr>
                <w:b/>
                <w:bCs/>
              </w:rPr>
            </w:pPr>
            <w:r w:rsidRPr="006B56F5">
              <w:rPr>
                <w:b/>
                <w:bCs/>
              </w:rPr>
              <w:t>Precious metal ores and concentrates</w:t>
            </w:r>
          </w:p>
        </w:tc>
        <w:tc>
          <w:tcPr>
            <w:tcW w:w="2086" w:type="dxa"/>
            <w:tcBorders>
              <w:top w:val="single" w:sz="4" w:space="0" w:color="auto"/>
              <w:left w:val="single" w:sz="4" w:space="0" w:color="auto"/>
              <w:bottom w:val="single" w:sz="4" w:space="0" w:color="auto"/>
              <w:right w:val="single" w:sz="4" w:space="0" w:color="auto"/>
            </w:tcBorders>
          </w:tcPr>
          <w:p w14:paraId="4EF51FAA" w14:textId="77777777" w:rsidR="000C5446" w:rsidRDefault="000C5446" w:rsidP="000C5446">
            <w:pPr>
              <w:spacing w:before="60" w:after="60"/>
            </w:pPr>
            <w:r>
              <w:t>Change to heading 2616 from any other heading</w:t>
            </w:r>
          </w:p>
        </w:tc>
      </w:tr>
      <w:tr w:rsidR="000C5446" w14:paraId="1B10139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18BE84E" w14:textId="77777777" w:rsidR="000C5446" w:rsidRDefault="000C5446" w:rsidP="000C5446">
            <w:pPr>
              <w:spacing w:before="60" w:after="60"/>
              <w:rPr>
                <w:b/>
                <w:bCs/>
              </w:rPr>
            </w:pPr>
            <w:r>
              <w:rPr>
                <w:b/>
                <w:bCs/>
              </w:rPr>
              <w:t>2617</w:t>
            </w:r>
          </w:p>
        </w:tc>
        <w:tc>
          <w:tcPr>
            <w:tcW w:w="1043" w:type="dxa"/>
            <w:tcBorders>
              <w:top w:val="single" w:sz="4" w:space="0" w:color="auto"/>
              <w:left w:val="single" w:sz="4" w:space="0" w:color="auto"/>
              <w:bottom w:val="single" w:sz="4" w:space="0" w:color="auto"/>
              <w:right w:val="single" w:sz="4" w:space="0" w:color="auto"/>
            </w:tcBorders>
          </w:tcPr>
          <w:p w14:paraId="2F5BC2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39756F" w14:textId="77777777" w:rsidR="000C5446" w:rsidRPr="006B56F5" w:rsidRDefault="000C5446" w:rsidP="000C5446">
            <w:pPr>
              <w:spacing w:before="60" w:after="60"/>
              <w:rPr>
                <w:b/>
                <w:bCs/>
              </w:rPr>
            </w:pPr>
            <w:r w:rsidRPr="006B56F5">
              <w:rPr>
                <w:b/>
                <w:bCs/>
              </w:rPr>
              <w:t>Other ores and concentrates</w:t>
            </w:r>
          </w:p>
        </w:tc>
        <w:tc>
          <w:tcPr>
            <w:tcW w:w="2086" w:type="dxa"/>
            <w:tcBorders>
              <w:top w:val="single" w:sz="4" w:space="0" w:color="auto"/>
              <w:left w:val="single" w:sz="4" w:space="0" w:color="auto"/>
              <w:bottom w:val="single" w:sz="4" w:space="0" w:color="auto"/>
              <w:right w:val="single" w:sz="4" w:space="0" w:color="auto"/>
            </w:tcBorders>
          </w:tcPr>
          <w:p w14:paraId="2D5B1A63" w14:textId="77777777" w:rsidR="000C5446" w:rsidRDefault="000C5446" w:rsidP="000C5446">
            <w:pPr>
              <w:spacing w:before="60" w:after="60"/>
            </w:pPr>
            <w:r>
              <w:t>Change to heading 2617 from any other heading</w:t>
            </w:r>
          </w:p>
        </w:tc>
      </w:tr>
      <w:tr w:rsidR="000C5446" w14:paraId="503CE07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2CB8614" w14:textId="77777777" w:rsidR="000C5446" w:rsidRDefault="000C5446" w:rsidP="000C5446">
            <w:pPr>
              <w:spacing w:before="60" w:after="60"/>
              <w:rPr>
                <w:b/>
                <w:bCs/>
              </w:rPr>
            </w:pPr>
            <w:r>
              <w:rPr>
                <w:b/>
                <w:bCs/>
              </w:rPr>
              <w:t>2618</w:t>
            </w:r>
          </w:p>
        </w:tc>
        <w:tc>
          <w:tcPr>
            <w:tcW w:w="1043" w:type="dxa"/>
            <w:tcBorders>
              <w:top w:val="single" w:sz="4" w:space="0" w:color="auto"/>
              <w:left w:val="single" w:sz="4" w:space="0" w:color="auto"/>
              <w:bottom w:val="single" w:sz="4" w:space="0" w:color="auto"/>
              <w:right w:val="single" w:sz="4" w:space="0" w:color="auto"/>
            </w:tcBorders>
          </w:tcPr>
          <w:p w14:paraId="64E3966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0D4E1A" w14:textId="77777777" w:rsidR="000C5446" w:rsidRPr="006B56F5" w:rsidRDefault="000C5446" w:rsidP="000C5446">
            <w:pPr>
              <w:spacing w:before="60" w:after="60"/>
              <w:rPr>
                <w:b/>
                <w:bCs/>
              </w:rPr>
            </w:pPr>
            <w:r w:rsidRPr="006B56F5">
              <w:rPr>
                <w:b/>
                <w:bCs/>
              </w:rPr>
              <w:t>Granulated slag (slag sand) from the manufacture of iron or steel</w:t>
            </w:r>
          </w:p>
        </w:tc>
        <w:tc>
          <w:tcPr>
            <w:tcW w:w="2086" w:type="dxa"/>
            <w:tcBorders>
              <w:top w:val="single" w:sz="4" w:space="0" w:color="auto"/>
              <w:left w:val="single" w:sz="4" w:space="0" w:color="auto"/>
              <w:bottom w:val="single" w:sz="4" w:space="0" w:color="auto"/>
              <w:right w:val="single" w:sz="4" w:space="0" w:color="auto"/>
            </w:tcBorders>
          </w:tcPr>
          <w:p w14:paraId="3B79F1C5" w14:textId="77777777" w:rsidR="000C5446" w:rsidRDefault="000C5446" w:rsidP="000C5446">
            <w:pPr>
              <w:spacing w:before="60" w:after="60"/>
            </w:pPr>
            <w:r>
              <w:t>Change to heading 2618 from any other heading</w:t>
            </w:r>
          </w:p>
        </w:tc>
      </w:tr>
      <w:tr w:rsidR="000C5446" w14:paraId="028BA32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A7D1804" w14:textId="77777777" w:rsidR="000C5446" w:rsidRDefault="000C5446" w:rsidP="000C5446">
            <w:pPr>
              <w:spacing w:before="60" w:after="60"/>
              <w:rPr>
                <w:b/>
                <w:bCs/>
              </w:rPr>
            </w:pPr>
            <w:r>
              <w:rPr>
                <w:b/>
                <w:bCs/>
              </w:rPr>
              <w:t>2619</w:t>
            </w:r>
          </w:p>
        </w:tc>
        <w:tc>
          <w:tcPr>
            <w:tcW w:w="1043" w:type="dxa"/>
            <w:tcBorders>
              <w:top w:val="single" w:sz="4" w:space="0" w:color="auto"/>
              <w:left w:val="single" w:sz="4" w:space="0" w:color="auto"/>
              <w:bottom w:val="single" w:sz="4" w:space="0" w:color="auto"/>
              <w:right w:val="single" w:sz="4" w:space="0" w:color="auto"/>
            </w:tcBorders>
          </w:tcPr>
          <w:p w14:paraId="3C0F2DE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614965" w14:textId="77777777" w:rsidR="000C5446" w:rsidRPr="006B56F5" w:rsidRDefault="000C5446" w:rsidP="000C5446">
            <w:pPr>
              <w:spacing w:before="60" w:after="60"/>
              <w:rPr>
                <w:b/>
                <w:bCs/>
              </w:rPr>
            </w:pPr>
            <w:r w:rsidRPr="006B56F5">
              <w:rPr>
                <w:b/>
                <w:bCs/>
              </w:rPr>
              <w:t>Slag, dross (other than granulated slag), scalings and other waste from the manufacture of iron or steel</w:t>
            </w:r>
          </w:p>
        </w:tc>
        <w:tc>
          <w:tcPr>
            <w:tcW w:w="2086" w:type="dxa"/>
            <w:tcBorders>
              <w:top w:val="single" w:sz="4" w:space="0" w:color="auto"/>
              <w:left w:val="single" w:sz="4" w:space="0" w:color="auto"/>
              <w:bottom w:val="single" w:sz="4" w:space="0" w:color="auto"/>
              <w:right w:val="single" w:sz="4" w:space="0" w:color="auto"/>
            </w:tcBorders>
          </w:tcPr>
          <w:p w14:paraId="084963F0" w14:textId="77777777" w:rsidR="000C5446" w:rsidRDefault="000C5446" w:rsidP="000C5446">
            <w:pPr>
              <w:spacing w:before="60" w:after="60"/>
            </w:pPr>
            <w:r>
              <w:t>Change to heading 2619 from any other heading</w:t>
            </w:r>
          </w:p>
        </w:tc>
      </w:tr>
      <w:tr w:rsidR="000C5446" w14:paraId="35568DE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1FF45D8" w14:textId="77777777" w:rsidR="000C5446" w:rsidRDefault="000C5446" w:rsidP="000C5446">
            <w:pPr>
              <w:spacing w:before="60" w:after="60"/>
              <w:rPr>
                <w:b/>
                <w:bCs/>
              </w:rPr>
            </w:pPr>
            <w:r>
              <w:rPr>
                <w:b/>
                <w:bCs/>
              </w:rPr>
              <w:t>2620</w:t>
            </w:r>
          </w:p>
        </w:tc>
        <w:tc>
          <w:tcPr>
            <w:tcW w:w="1043" w:type="dxa"/>
            <w:tcBorders>
              <w:top w:val="single" w:sz="4" w:space="0" w:color="auto"/>
              <w:left w:val="single" w:sz="4" w:space="0" w:color="auto"/>
              <w:bottom w:val="single" w:sz="4" w:space="0" w:color="auto"/>
              <w:right w:val="single" w:sz="4" w:space="0" w:color="auto"/>
            </w:tcBorders>
          </w:tcPr>
          <w:p w14:paraId="7927432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488EFA" w14:textId="77777777" w:rsidR="000C5446" w:rsidRPr="006B56F5" w:rsidRDefault="000C5446" w:rsidP="000C5446">
            <w:pPr>
              <w:spacing w:before="60" w:after="60"/>
              <w:rPr>
                <w:b/>
                <w:bCs/>
              </w:rPr>
            </w:pPr>
            <w:r w:rsidRPr="006B56F5">
              <w:rPr>
                <w:b/>
                <w:bCs/>
              </w:rPr>
              <w:t>Slag, ash and residues (other than from the manufacture of iron or steel) containing metals, arsenic or their compounds</w:t>
            </w:r>
          </w:p>
        </w:tc>
        <w:tc>
          <w:tcPr>
            <w:tcW w:w="2086" w:type="dxa"/>
            <w:tcBorders>
              <w:top w:val="single" w:sz="4" w:space="0" w:color="auto"/>
              <w:left w:val="single" w:sz="4" w:space="0" w:color="auto"/>
              <w:bottom w:val="single" w:sz="4" w:space="0" w:color="auto"/>
              <w:right w:val="single" w:sz="4" w:space="0" w:color="auto"/>
            </w:tcBorders>
          </w:tcPr>
          <w:p w14:paraId="64A1FC3D" w14:textId="77777777" w:rsidR="000C5446" w:rsidRDefault="000C5446" w:rsidP="000C5446">
            <w:pPr>
              <w:spacing w:before="60" w:after="60"/>
            </w:pPr>
            <w:r>
              <w:t>Change to heading 2620 from any other heading</w:t>
            </w:r>
          </w:p>
        </w:tc>
      </w:tr>
      <w:tr w:rsidR="000C5446" w14:paraId="4C974E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8E6CF2" w14:textId="77777777" w:rsidR="000C5446" w:rsidRDefault="000C5446" w:rsidP="000C5446">
            <w:pPr>
              <w:spacing w:before="60" w:after="60"/>
              <w:rPr>
                <w:b/>
                <w:bCs/>
              </w:rPr>
            </w:pPr>
            <w:r>
              <w:rPr>
                <w:b/>
                <w:bCs/>
              </w:rPr>
              <w:t>2621</w:t>
            </w:r>
          </w:p>
        </w:tc>
        <w:tc>
          <w:tcPr>
            <w:tcW w:w="1043" w:type="dxa"/>
            <w:tcBorders>
              <w:top w:val="single" w:sz="4" w:space="0" w:color="auto"/>
              <w:left w:val="single" w:sz="4" w:space="0" w:color="auto"/>
              <w:bottom w:val="single" w:sz="4" w:space="0" w:color="auto"/>
              <w:right w:val="single" w:sz="4" w:space="0" w:color="auto"/>
            </w:tcBorders>
          </w:tcPr>
          <w:p w14:paraId="76F6692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2E3824" w14:textId="77777777" w:rsidR="000C5446" w:rsidRPr="006B56F5" w:rsidRDefault="000C5446" w:rsidP="000C5446">
            <w:pPr>
              <w:spacing w:before="60" w:after="60"/>
              <w:rPr>
                <w:b/>
                <w:bCs/>
              </w:rPr>
            </w:pPr>
            <w:r w:rsidRPr="006B56F5">
              <w:rPr>
                <w:b/>
                <w:bCs/>
              </w:rPr>
              <w:t>Other slag and ash, including seaweed ash (kelp); ash and residues from the incineration of municipal waste</w:t>
            </w:r>
          </w:p>
        </w:tc>
        <w:tc>
          <w:tcPr>
            <w:tcW w:w="2086" w:type="dxa"/>
            <w:tcBorders>
              <w:top w:val="single" w:sz="4" w:space="0" w:color="auto"/>
              <w:left w:val="single" w:sz="4" w:space="0" w:color="auto"/>
              <w:bottom w:val="single" w:sz="4" w:space="0" w:color="auto"/>
              <w:right w:val="single" w:sz="4" w:space="0" w:color="auto"/>
            </w:tcBorders>
          </w:tcPr>
          <w:p w14:paraId="162CB7E3" w14:textId="77777777" w:rsidR="000C5446" w:rsidRDefault="000C5446" w:rsidP="000C5446">
            <w:pPr>
              <w:spacing w:before="60" w:after="60"/>
            </w:pPr>
            <w:r>
              <w:t>Change to heading 2621 from any other heading</w:t>
            </w:r>
          </w:p>
        </w:tc>
      </w:tr>
      <w:tr w:rsidR="000C5446" w14:paraId="6AC63BE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39D8A47" w14:textId="77777777" w:rsidR="000C5446" w:rsidRDefault="000C5446" w:rsidP="000C5446">
            <w:pPr>
              <w:spacing w:before="60" w:after="60"/>
              <w:rPr>
                <w:b/>
                <w:bCs/>
              </w:rPr>
            </w:pPr>
            <w:r>
              <w:rPr>
                <w:b/>
                <w:bCs/>
              </w:rPr>
              <w:lastRenderedPageBreak/>
              <w:t>CHAPTER 27</w:t>
            </w:r>
          </w:p>
        </w:tc>
        <w:tc>
          <w:tcPr>
            <w:tcW w:w="5914" w:type="dxa"/>
            <w:gridSpan w:val="2"/>
            <w:tcBorders>
              <w:top w:val="single" w:sz="4" w:space="0" w:color="auto"/>
              <w:left w:val="single" w:sz="4" w:space="0" w:color="auto"/>
              <w:bottom w:val="single" w:sz="4" w:space="0" w:color="auto"/>
              <w:right w:val="single" w:sz="4" w:space="0" w:color="auto"/>
            </w:tcBorders>
          </w:tcPr>
          <w:p w14:paraId="2DCE9F69" w14:textId="77777777" w:rsidR="000C5446" w:rsidRPr="006B56F5" w:rsidRDefault="000C5446" w:rsidP="000C5446">
            <w:pPr>
              <w:spacing w:before="60" w:after="60"/>
              <w:rPr>
                <w:b/>
                <w:bCs/>
              </w:rPr>
            </w:pPr>
            <w:r w:rsidRPr="006B56F5">
              <w:rPr>
                <w:b/>
                <w:bCs/>
              </w:rPr>
              <w:t>MINERAL FUELS, MINERAL OILS AND PRODUCTS OF THEIR DISTILLATION; BITUMINOUS SUBSTANCES; MINERAL WAXES</w:t>
            </w:r>
          </w:p>
        </w:tc>
      </w:tr>
      <w:tr w:rsidR="000C5446" w:rsidRPr="004F17EB" w14:paraId="7E9ED92E" w14:textId="77777777" w:rsidTr="00EF040E">
        <w:trPr>
          <w:cantSplit/>
          <w:trHeight w:val="6130"/>
        </w:trPr>
        <w:tc>
          <w:tcPr>
            <w:tcW w:w="8440" w:type="dxa"/>
            <w:gridSpan w:val="4"/>
            <w:tcBorders>
              <w:top w:val="single" w:sz="4" w:space="0" w:color="auto"/>
              <w:left w:val="single" w:sz="4" w:space="0" w:color="auto"/>
              <w:right w:val="single" w:sz="4" w:space="0" w:color="auto"/>
            </w:tcBorders>
          </w:tcPr>
          <w:p w14:paraId="51F53F65" w14:textId="77777777" w:rsidR="000C5446" w:rsidRDefault="000C5446" w:rsidP="000C5446">
            <w:pPr>
              <w:spacing w:before="60" w:after="60"/>
              <w:rPr>
                <w:bCs/>
              </w:rPr>
            </w:pPr>
            <w:r w:rsidRPr="004F17EB">
              <w:rPr>
                <w:b/>
                <w:bCs/>
              </w:rPr>
              <w:t>Chapter Note:</w:t>
            </w:r>
            <w:r w:rsidRPr="004F17EB">
              <w:rPr>
                <w:bCs/>
              </w:rPr>
              <w:t xml:space="preserve"> For purposes of this chapter, a "chemical reaction" is a process (including a biochemical process) which results in a molecule with a new structure by breaking intramolecular bonds and by forming new intramolecular bonds, or by altering the spatial arrangement of atoms in a molecule The following are not considered to be chemical reactions for the purposes of this definition: </w:t>
            </w:r>
          </w:p>
          <w:p w14:paraId="488DF94E" w14:textId="77777777" w:rsidR="000C5446" w:rsidRDefault="000C5446" w:rsidP="000C5446">
            <w:pPr>
              <w:spacing w:before="60" w:after="60"/>
              <w:rPr>
                <w:bCs/>
              </w:rPr>
            </w:pPr>
            <w:r w:rsidRPr="004F17EB">
              <w:rPr>
                <w:bCs/>
              </w:rPr>
              <w:t>(a)</w:t>
            </w:r>
            <w:r>
              <w:rPr>
                <w:bCs/>
              </w:rPr>
              <w:t xml:space="preserve">  </w:t>
            </w:r>
            <w:r w:rsidRPr="004F17EB">
              <w:rPr>
                <w:bCs/>
              </w:rPr>
              <w:t xml:space="preserve"> dissolving in water or other solvents;</w:t>
            </w:r>
          </w:p>
          <w:p w14:paraId="09A20998" w14:textId="77777777" w:rsidR="000C5446" w:rsidRDefault="000C5446" w:rsidP="000C5446">
            <w:pPr>
              <w:spacing w:before="60" w:after="60"/>
              <w:rPr>
                <w:bCs/>
              </w:rPr>
            </w:pPr>
            <w:r w:rsidRPr="004F17EB">
              <w:rPr>
                <w:bCs/>
              </w:rPr>
              <w:t>(b)</w:t>
            </w:r>
            <w:r>
              <w:rPr>
                <w:bCs/>
              </w:rPr>
              <w:t xml:space="preserve">  </w:t>
            </w:r>
            <w:r w:rsidRPr="004F17EB">
              <w:rPr>
                <w:bCs/>
              </w:rPr>
              <w:t xml:space="preserve"> the elimination of solvents including solvent water; or </w:t>
            </w:r>
          </w:p>
          <w:p w14:paraId="2856C10C" w14:textId="77777777" w:rsidR="000C5446" w:rsidRPr="004F17EB" w:rsidRDefault="000C5446" w:rsidP="000C5446">
            <w:pPr>
              <w:spacing w:before="60" w:after="60"/>
            </w:pPr>
            <w:r w:rsidRPr="004F17EB">
              <w:rPr>
                <w:bCs/>
              </w:rPr>
              <w:t>(c)</w:t>
            </w:r>
            <w:r>
              <w:rPr>
                <w:bCs/>
              </w:rPr>
              <w:t xml:space="preserve">  </w:t>
            </w:r>
            <w:r w:rsidRPr="004F17EB">
              <w:rPr>
                <w:bCs/>
              </w:rPr>
              <w:t xml:space="preserve"> the addition or elimination of water of crystallization</w:t>
            </w:r>
            <w:r w:rsidRPr="004F17EB">
              <w:t> </w:t>
            </w:r>
          </w:p>
          <w:p w14:paraId="23389F03" w14:textId="77777777" w:rsidR="000C5446" w:rsidRPr="004F17EB" w:rsidRDefault="000C5446" w:rsidP="000C5446">
            <w:pPr>
              <w:autoSpaceDE w:val="0"/>
              <w:autoSpaceDN w:val="0"/>
              <w:adjustRightInd w:val="0"/>
              <w:spacing w:before="60" w:after="60"/>
            </w:pPr>
            <w:r w:rsidRPr="004F17EB">
              <w:t>For the purposes of heading 2710, the following processes confer</w:t>
            </w:r>
          </w:p>
          <w:p w14:paraId="4E38EBAA" w14:textId="77777777" w:rsidR="000C5446" w:rsidRPr="004F17EB" w:rsidRDefault="000C5446" w:rsidP="000C5446">
            <w:pPr>
              <w:autoSpaceDE w:val="0"/>
              <w:autoSpaceDN w:val="0"/>
              <w:adjustRightInd w:val="0"/>
              <w:spacing w:before="60" w:after="60"/>
            </w:pPr>
            <w:r w:rsidRPr="004F17EB">
              <w:t>origin:</w:t>
            </w:r>
          </w:p>
          <w:p w14:paraId="78B5ADB9" w14:textId="77777777" w:rsidR="000C5446" w:rsidRPr="004F17EB" w:rsidRDefault="000C5446" w:rsidP="000C5446">
            <w:pPr>
              <w:autoSpaceDE w:val="0"/>
              <w:autoSpaceDN w:val="0"/>
              <w:adjustRightInd w:val="0"/>
              <w:spacing w:before="60" w:after="60"/>
            </w:pPr>
            <w:r w:rsidRPr="004F17EB">
              <w:t xml:space="preserve">(a) </w:t>
            </w:r>
            <w:r>
              <w:t xml:space="preserve">  </w:t>
            </w:r>
            <w:r w:rsidRPr="004F17EB">
              <w:t>Atmospheric distillation - A separation process in which</w:t>
            </w:r>
            <w:r>
              <w:t xml:space="preserve"> </w:t>
            </w:r>
            <w:r w:rsidRPr="004F17EB">
              <w:t>petroleum oils are converted, in a distillation tower, into</w:t>
            </w:r>
            <w:r>
              <w:t xml:space="preserve"> </w:t>
            </w:r>
            <w:r w:rsidRPr="004F17EB">
              <w:t>fractions according to boiling point and the vapour then</w:t>
            </w:r>
            <w:r>
              <w:t xml:space="preserve"> </w:t>
            </w:r>
            <w:r w:rsidRPr="004F17EB">
              <w:t>condensed into different liquefied fractions Liquefied</w:t>
            </w:r>
            <w:r>
              <w:t xml:space="preserve"> </w:t>
            </w:r>
            <w:r w:rsidRPr="004F17EB">
              <w:t>petroleum gas, naphtha, gasoline, kerosene, diesel/heating oil,</w:t>
            </w:r>
            <w:r>
              <w:t xml:space="preserve"> </w:t>
            </w:r>
            <w:r w:rsidRPr="004F17EB">
              <w:t>light gas oils, and lubricating oil are produced from petroleum</w:t>
            </w:r>
            <w:r>
              <w:t xml:space="preserve"> </w:t>
            </w:r>
            <w:r w:rsidRPr="004F17EB">
              <w:t>distillation</w:t>
            </w:r>
          </w:p>
          <w:p w14:paraId="6CD691A8" w14:textId="77777777" w:rsidR="000C5446" w:rsidRPr="004F17EB" w:rsidRDefault="000C5446" w:rsidP="000C5446">
            <w:pPr>
              <w:spacing w:before="60" w:after="60"/>
            </w:pPr>
            <w:r w:rsidRPr="004F17EB">
              <w:t xml:space="preserve">(b) </w:t>
            </w:r>
            <w:r>
              <w:t xml:space="preserve">  </w:t>
            </w:r>
            <w:r w:rsidRPr="004F17EB">
              <w:t>Vacuum distillation - Distillation at a pressure below</w:t>
            </w:r>
            <w:r>
              <w:t xml:space="preserve"> </w:t>
            </w:r>
            <w:r w:rsidRPr="004F17EB">
              <w:t>atmospheric but not so low that it would be classed as</w:t>
            </w:r>
            <w:r>
              <w:t xml:space="preserve"> </w:t>
            </w:r>
            <w:r w:rsidRPr="004F17EB">
              <w:t>molecular distillation Vacuum distillation is useful for</w:t>
            </w:r>
            <w:r>
              <w:t xml:space="preserve"> </w:t>
            </w:r>
            <w:r w:rsidRPr="004F17EB">
              <w:t>distilling high-boiling and heat-sensitive materials such as</w:t>
            </w:r>
            <w:r>
              <w:t xml:space="preserve"> </w:t>
            </w:r>
            <w:r w:rsidRPr="004F17EB">
              <w:t>heavy distillates in petroleum oils to produce light to heavy</w:t>
            </w:r>
            <w:r>
              <w:t xml:space="preserve"> </w:t>
            </w:r>
            <w:r w:rsidRPr="004F17EB">
              <w:t>vacuum gas oils and residuum In some refineries, gas oils may</w:t>
            </w:r>
            <w:r>
              <w:t xml:space="preserve"> </w:t>
            </w:r>
            <w:r w:rsidRPr="004F17EB">
              <w:t>be further processed into lubricating oils</w:t>
            </w:r>
          </w:p>
        </w:tc>
      </w:tr>
      <w:tr w:rsidR="000C5446" w14:paraId="63CD8D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FEC35B" w14:textId="77777777" w:rsidR="000C5446" w:rsidRDefault="000C5446" w:rsidP="000C5446">
            <w:pPr>
              <w:spacing w:before="60" w:after="60"/>
              <w:rPr>
                <w:b/>
                <w:bCs/>
              </w:rPr>
            </w:pPr>
            <w:r>
              <w:rPr>
                <w:b/>
                <w:bCs/>
              </w:rPr>
              <w:t>2701</w:t>
            </w:r>
          </w:p>
        </w:tc>
        <w:tc>
          <w:tcPr>
            <w:tcW w:w="1043" w:type="dxa"/>
            <w:tcBorders>
              <w:top w:val="single" w:sz="4" w:space="0" w:color="auto"/>
              <w:left w:val="single" w:sz="4" w:space="0" w:color="auto"/>
              <w:bottom w:val="single" w:sz="4" w:space="0" w:color="auto"/>
              <w:right w:val="single" w:sz="4" w:space="0" w:color="auto"/>
            </w:tcBorders>
          </w:tcPr>
          <w:p w14:paraId="7E99477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5745B2" w14:textId="77777777" w:rsidR="000C5446" w:rsidRPr="006B56F5" w:rsidRDefault="000C5446" w:rsidP="000C5446">
            <w:pPr>
              <w:spacing w:before="60" w:after="60"/>
              <w:rPr>
                <w:b/>
                <w:bCs/>
              </w:rPr>
            </w:pPr>
            <w:r w:rsidRPr="006B56F5">
              <w:rPr>
                <w:b/>
                <w:bCs/>
              </w:rPr>
              <w:t>Coal; briquettes, ovoids and similar solid fuels manufactured from coal</w:t>
            </w:r>
          </w:p>
        </w:tc>
        <w:tc>
          <w:tcPr>
            <w:tcW w:w="2086" w:type="dxa"/>
            <w:tcBorders>
              <w:top w:val="single" w:sz="4" w:space="0" w:color="auto"/>
              <w:left w:val="single" w:sz="4" w:space="0" w:color="auto"/>
              <w:bottom w:val="single" w:sz="4" w:space="0" w:color="auto"/>
              <w:right w:val="single" w:sz="4" w:space="0" w:color="auto"/>
            </w:tcBorders>
          </w:tcPr>
          <w:p w14:paraId="0419909D" w14:textId="77777777" w:rsidR="000C5446" w:rsidRDefault="000C5446" w:rsidP="000C5446">
            <w:pPr>
              <w:spacing w:before="60" w:after="60"/>
            </w:pPr>
            <w:r>
              <w:t>Change to heading 2701 from any other heading</w:t>
            </w:r>
          </w:p>
        </w:tc>
      </w:tr>
      <w:tr w:rsidR="000C5446" w14:paraId="23FB95A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FB7B037" w14:textId="77777777" w:rsidR="000C5446" w:rsidRDefault="000C5446" w:rsidP="000C5446">
            <w:pPr>
              <w:spacing w:before="60" w:after="60"/>
              <w:rPr>
                <w:b/>
                <w:bCs/>
              </w:rPr>
            </w:pPr>
            <w:r>
              <w:rPr>
                <w:b/>
                <w:bCs/>
              </w:rPr>
              <w:t>2702</w:t>
            </w:r>
          </w:p>
        </w:tc>
        <w:tc>
          <w:tcPr>
            <w:tcW w:w="1043" w:type="dxa"/>
            <w:tcBorders>
              <w:top w:val="single" w:sz="4" w:space="0" w:color="auto"/>
              <w:left w:val="single" w:sz="4" w:space="0" w:color="auto"/>
              <w:bottom w:val="single" w:sz="4" w:space="0" w:color="auto"/>
              <w:right w:val="single" w:sz="4" w:space="0" w:color="auto"/>
            </w:tcBorders>
          </w:tcPr>
          <w:p w14:paraId="24F0267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008011" w14:textId="77777777" w:rsidR="000C5446" w:rsidRPr="006B56F5" w:rsidRDefault="000C5446" w:rsidP="000C5446">
            <w:pPr>
              <w:spacing w:before="60" w:after="60"/>
              <w:rPr>
                <w:b/>
                <w:bCs/>
              </w:rPr>
            </w:pPr>
            <w:r w:rsidRPr="006B56F5">
              <w:rPr>
                <w:b/>
                <w:bCs/>
              </w:rPr>
              <w:t>Lignite, whether or not agglomerated, excluding jet</w:t>
            </w:r>
          </w:p>
        </w:tc>
        <w:tc>
          <w:tcPr>
            <w:tcW w:w="2086" w:type="dxa"/>
            <w:tcBorders>
              <w:top w:val="single" w:sz="4" w:space="0" w:color="auto"/>
              <w:left w:val="single" w:sz="4" w:space="0" w:color="auto"/>
              <w:bottom w:val="single" w:sz="4" w:space="0" w:color="auto"/>
              <w:right w:val="single" w:sz="4" w:space="0" w:color="auto"/>
            </w:tcBorders>
          </w:tcPr>
          <w:p w14:paraId="2A3DE80A" w14:textId="77777777" w:rsidR="000C5446" w:rsidRDefault="000C5446" w:rsidP="000C5446">
            <w:pPr>
              <w:spacing w:before="60" w:after="60"/>
            </w:pPr>
            <w:r>
              <w:t>Change to heading 2702 from any other heading</w:t>
            </w:r>
          </w:p>
        </w:tc>
      </w:tr>
      <w:tr w:rsidR="000C5446" w14:paraId="420602C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5A84511" w14:textId="77777777" w:rsidR="000C5446" w:rsidRDefault="000C5446" w:rsidP="000C5446">
            <w:pPr>
              <w:spacing w:before="60" w:after="60"/>
              <w:rPr>
                <w:b/>
                <w:bCs/>
              </w:rPr>
            </w:pPr>
            <w:r>
              <w:rPr>
                <w:b/>
                <w:bCs/>
              </w:rPr>
              <w:t>2703</w:t>
            </w:r>
          </w:p>
        </w:tc>
        <w:tc>
          <w:tcPr>
            <w:tcW w:w="1043" w:type="dxa"/>
            <w:tcBorders>
              <w:top w:val="single" w:sz="4" w:space="0" w:color="auto"/>
              <w:left w:val="single" w:sz="4" w:space="0" w:color="auto"/>
              <w:bottom w:val="single" w:sz="4" w:space="0" w:color="auto"/>
              <w:right w:val="single" w:sz="4" w:space="0" w:color="auto"/>
            </w:tcBorders>
          </w:tcPr>
          <w:p w14:paraId="236E4F2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DF6AED" w14:textId="77777777" w:rsidR="000C5446" w:rsidRPr="006B56F5" w:rsidRDefault="000C5446" w:rsidP="000C5446">
            <w:pPr>
              <w:spacing w:before="60" w:after="60"/>
              <w:rPr>
                <w:b/>
                <w:bCs/>
              </w:rPr>
            </w:pPr>
            <w:r w:rsidRPr="006B56F5">
              <w:rPr>
                <w:b/>
                <w:bCs/>
              </w:rPr>
              <w:t>Peat (including peat litter), whether or not agglomerated</w:t>
            </w:r>
          </w:p>
        </w:tc>
        <w:tc>
          <w:tcPr>
            <w:tcW w:w="2086" w:type="dxa"/>
            <w:tcBorders>
              <w:top w:val="single" w:sz="4" w:space="0" w:color="auto"/>
              <w:left w:val="single" w:sz="4" w:space="0" w:color="auto"/>
              <w:bottom w:val="single" w:sz="4" w:space="0" w:color="auto"/>
              <w:right w:val="single" w:sz="4" w:space="0" w:color="auto"/>
            </w:tcBorders>
          </w:tcPr>
          <w:p w14:paraId="6B15E52E" w14:textId="77777777" w:rsidR="000C5446" w:rsidRDefault="000C5446" w:rsidP="000C5446">
            <w:pPr>
              <w:spacing w:before="60" w:after="60"/>
            </w:pPr>
            <w:r>
              <w:t>Change to heading 2703 from any other heading</w:t>
            </w:r>
          </w:p>
        </w:tc>
      </w:tr>
      <w:tr w:rsidR="000C5446" w14:paraId="02D2454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BA684A8" w14:textId="77777777" w:rsidR="000C5446" w:rsidRDefault="000C5446" w:rsidP="000C5446">
            <w:pPr>
              <w:spacing w:before="60" w:after="60"/>
              <w:rPr>
                <w:b/>
                <w:bCs/>
              </w:rPr>
            </w:pPr>
            <w:r>
              <w:rPr>
                <w:b/>
                <w:bCs/>
              </w:rPr>
              <w:t>2704</w:t>
            </w:r>
          </w:p>
        </w:tc>
        <w:tc>
          <w:tcPr>
            <w:tcW w:w="1043" w:type="dxa"/>
            <w:tcBorders>
              <w:top w:val="single" w:sz="4" w:space="0" w:color="auto"/>
              <w:left w:val="single" w:sz="4" w:space="0" w:color="auto"/>
              <w:bottom w:val="single" w:sz="4" w:space="0" w:color="auto"/>
              <w:right w:val="single" w:sz="4" w:space="0" w:color="auto"/>
            </w:tcBorders>
          </w:tcPr>
          <w:p w14:paraId="3E3C097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44959E" w14:textId="77777777" w:rsidR="000C5446" w:rsidRPr="006B56F5" w:rsidRDefault="000C5446" w:rsidP="000C5446">
            <w:pPr>
              <w:spacing w:before="60" w:after="60"/>
              <w:rPr>
                <w:b/>
                <w:bCs/>
              </w:rPr>
            </w:pPr>
            <w:r w:rsidRPr="006B56F5">
              <w:rPr>
                <w:b/>
                <w:bCs/>
              </w:rPr>
              <w:t>Coke and semi-coke of coal, of lignite or of peat, whether or not agglomerated; retort carbon</w:t>
            </w:r>
          </w:p>
        </w:tc>
        <w:tc>
          <w:tcPr>
            <w:tcW w:w="2086" w:type="dxa"/>
            <w:tcBorders>
              <w:top w:val="single" w:sz="4" w:space="0" w:color="auto"/>
              <w:left w:val="single" w:sz="4" w:space="0" w:color="auto"/>
              <w:bottom w:val="single" w:sz="4" w:space="0" w:color="auto"/>
              <w:right w:val="single" w:sz="4" w:space="0" w:color="auto"/>
            </w:tcBorders>
          </w:tcPr>
          <w:p w14:paraId="022C9163" w14:textId="77777777" w:rsidR="000C5446" w:rsidRDefault="000C5446" w:rsidP="000C5446">
            <w:pPr>
              <w:spacing w:before="60" w:after="60"/>
            </w:pPr>
            <w:r>
              <w:t>Change to heading 2704 from any other heading</w:t>
            </w:r>
          </w:p>
        </w:tc>
      </w:tr>
      <w:tr w:rsidR="000C5446" w14:paraId="027B4C7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B8851E" w14:textId="77777777" w:rsidR="000C5446" w:rsidRDefault="000C5446" w:rsidP="000C5446">
            <w:pPr>
              <w:spacing w:before="60" w:after="60"/>
              <w:rPr>
                <w:b/>
                <w:bCs/>
              </w:rPr>
            </w:pPr>
            <w:r>
              <w:rPr>
                <w:b/>
                <w:bCs/>
              </w:rPr>
              <w:t>2705</w:t>
            </w:r>
          </w:p>
        </w:tc>
        <w:tc>
          <w:tcPr>
            <w:tcW w:w="1043" w:type="dxa"/>
            <w:tcBorders>
              <w:top w:val="single" w:sz="4" w:space="0" w:color="auto"/>
              <w:left w:val="single" w:sz="4" w:space="0" w:color="auto"/>
              <w:bottom w:val="single" w:sz="4" w:space="0" w:color="auto"/>
              <w:right w:val="single" w:sz="4" w:space="0" w:color="auto"/>
            </w:tcBorders>
          </w:tcPr>
          <w:p w14:paraId="5CD7B5F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6BE63F" w14:textId="77777777" w:rsidR="000C5446" w:rsidRPr="006B56F5" w:rsidRDefault="000C5446" w:rsidP="000C5446">
            <w:pPr>
              <w:spacing w:before="60" w:after="60"/>
              <w:rPr>
                <w:b/>
                <w:bCs/>
              </w:rPr>
            </w:pPr>
            <w:r w:rsidRPr="006B56F5">
              <w:rPr>
                <w:b/>
                <w:bCs/>
              </w:rPr>
              <w:t>Coal gas, water gas, producer gas and similar gases, other than petroleum gases and other gaseous hydrocarbons</w:t>
            </w:r>
          </w:p>
        </w:tc>
        <w:tc>
          <w:tcPr>
            <w:tcW w:w="2086" w:type="dxa"/>
            <w:tcBorders>
              <w:top w:val="single" w:sz="4" w:space="0" w:color="auto"/>
              <w:left w:val="single" w:sz="4" w:space="0" w:color="auto"/>
              <w:bottom w:val="single" w:sz="4" w:space="0" w:color="auto"/>
              <w:right w:val="single" w:sz="4" w:space="0" w:color="auto"/>
            </w:tcBorders>
          </w:tcPr>
          <w:p w14:paraId="786CD6D9" w14:textId="77777777" w:rsidR="000C5446" w:rsidRDefault="000C5446" w:rsidP="000C5446">
            <w:pPr>
              <w:spacing w:before="60" w:after="60"/>
            </w:pPr>
            <w:r>
              <w:t>Change to heading 2705 from any other heading</w:t>
            </w:r>
          </w:p>
        </w:tc>
      </w:tr>
      <w:tr w:rsidR="000C5446" w14:paraId="6F3862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31B1B8" w14:textId="77777777" w:rsidR="000C5446" w:rsidRDefault="000C5446" w:rsidP="000C5446">
            <w:pPr>
              <w:spacing w:before="60" w:after="60"/>
              <w:rPr>
                <w:b/>
                <w:bCs/>
              </w:rPr>
            </w:pPr>
            <w:r>
              <w:rPr>
                <w:b/>
                <w:bCs/>
              </w:rPr>
              <w:lastRenderedPageBreak/>
              <w:t>2706</w:t>
            </w:r>
          </w:p>
        </w:tc>
        <w:tc>
          <w:tcPr>
            <w:tcW w:w="1043" w:type="dxa"/>
            <w:tcBorders>
              <w:top w:val="single" w:sz="4" w:space="0" w:color="auto"/>
              <w:left w:val="single" w:sz="4" w:space="0" w:color="auto"/>
              <w:bottom w:val="single" w:sz="4" w:space="0" w:color="auto"/>
              <w:right w:val="single" w:sz="4" w:space="0" w:color="auto"/>
            </w:tcBorders>
          </w:tcPr>
          <w:p w14:paraId="407BD20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358D37" w14:textId="77777777" w:rsidR="000C5446" w:rsidRPr="006B56F5" w:rsidRDefault="000C5446" w:rsidP="000C5446">
            <w:pPr>
              <w:spacing w:before="60" w:after="60"/>
              <w:rPr>
                <w:b/>
                <w:bCs/>
              </w:rPr>
            </w:pPr>
            <w:r w:rsidRPr="006B56F5">
              <w:rPr>
                <w:b/>
                <w:bCs/>
              </w:rPr>
              <w:t>Tar distilled from coal, from lignite or from peat, and other mineral tars, whether or not dehydrated or partially distilled, including reconstituted tars</w:t>
            </w:r>
          </w:p>
        </w:tc>
        <w:tc>
          <w:tcPr>
            <w:tcW w:w="2086" w:type="dxa"/>
            <w:tcBorders>
              <w:top w:val="single" w:sz="4" w:space="0" w:color="auto"/>
              <w:left w:val="single" w:sz="4" w:space="0" w:color="auto"/>
              <w:bottom w:val="single" w:sz="4" w:space="0" w:color="auto"/>
              <w:right w:val="single" w:sz="4" w:space="0" w:color="auto"/>
            </w:tcBorders>
          </w:tcPr>
          <w:p w14:paraId="4677710A" w14:textId="77777777" w:rsidR="000C5446" w:rsidRDefault="000C5446" w:rsidP="000C5446">
            <w:pPr>
              <w:spacing w:before="60" w:after="60"/>
            </w:pPr>
            <w:r>
              <w:t>Change to heading 2706 from any other heading</w:t>
            </w:r>
          </w:p>
        </w:tc>
      </w:tr>
      <w:tr w:rsidR="000C5446" w14:paraId="146B5F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21E8BD" w14:textId="77777777" w:rsidR="000C5446" w:rsidRDefault="000C5446" w:rsidP="000C5446">
            <w:pPr>
              <w:spacing w:before="60" w:after="60"/>
              <w:rPr>
                <w:b/>
                <w:bCs/>
              </w:rPr>
            </w:pPr>
            <w:r>
              <w:rPr>
                <w:b/>
                <w:bCs/>
              </w:rPr>
              <w:t>2707</w:t>
            </w:r>
          </w:p>
        </w:tc>
        <w:tc>
          <w:tcPr>
            <w:tcW w:w="1043" w:type="dxa"/>
            <w:tcBorders>
              <w:top w:val="single" w:sz="4" w:space="0" w:color="auto"/>
              <w:left w:val="single" w:sz="4" w:space="0" w:color="auto"/>
              <w:bottom w:val="single" w:sz="4" w:space="0" w:color="auto"/>
              <w:right w:val="single" w:sz="4" w:space="0" w:color="auto"/>
            </w:tcBorders>
          </w:tcPr>
          <w:p w14:paraId="6CEA96F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AE68AE" w14:textId="77777777" w:rsidR="000C5446" w:rsidRPr="006B56F5" w:rsidRDefault="000C5446" w:rsidP="000C5446">
            <w:pPr>
              <w:spacing w:before="60" w:after="60"/>
              <w:rPr>
                <w:b/>
                <w:bCs/>
              </w:rPr>
            </w:pPr>
            <w:r w:rsidRPr="006B56F5">
              <w:rPr>
                <w:b/>
                <w:bCs/>
              </w:rPr>
              <w:t>Oils and other products of the distillation of high temperature coal tar; similar products in which the weight of the aromatic constituents exceeds that of the non-aromatic constituents</w:t>
            </w:r>
          </w:p>
        </w:tc>
        <w:tc>
          <w:tcPr>
            <w:tcW w:w="2086" w:type="dxa"/>
            <w:tcBorders>
              <w:top w:val="single" w:sz="4" w:space="0" w:color="auto"/>
              <w:left w:val="single" w:sz="4" w:space="0" w:color="auto"/>
              <w:bottom w:val="single" w:sz="4" w:space="0" w:color="auto"/>
              <w:right w:val="single" w:sz="4" w:space="0" w:color="auto"/>
            </w:tcBorders>
          </w:tcPr>
          <w:p w14:paraId="03F2CB3C" w14:textId="77777777" w:rsidR="000C5446" w:rsidRDefault="000C5446" w:rsidP="000C5446">
            <w:pPr>
              <w:spacing w:before="60" w:after="60"/>
            </w:pPr>
            <w:r>
              <w:t> </w:t>
            </w:r>
          </w:p>
        </w:tc>
      </w:tr>
      <w:tr w:rsidR="000C5446" w14:paraId="76B90C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2F9C96" w14:textId="77777777" w:rsidR="000C5446" w:rsidRPr="004F17EB" w:rsidRDefault="000C5446" w:rsidP="000C5446">
            <w:pPr>
              <w:spacing w:before="60" w:after="60"/>
              <w:rPr>
                <w:bCs/>
              </w:rPr>
            </w:pPr>
            <w:r w:rsidRPr="004F17EB">
              <w:rPr>
                <w:bCs/>
              </w:rPr>
              <w:t>2707</w:t>
            </w:r>
          </w:p>
        </w:tc>
        <w:tc>
          <w:tcPr>
            <w:tcW w:w="1043" w:type="dxa"/>
            <w:tcBorders>
              <w:top w:val="single" w:sz="4" w:space="0" w:color="auto"/>
              <w:left w:val="single" w:sz="4" w:space="0" w:color="auto"/>
              <w:bottom w:val="single" w:sz="4" w:space="0" w:color="auto"/>
              <w:right w:val="single" w:sz="4" w:space="0" w:color="auto"/>
            </w:tcBorders>
          </w:tcPr>
          <w:p w14:paraId="1B9712C4" w14:textId="77777777" w:rsidR="000C5446" w:rsidRPr="004F17EB" w:rsidRDefault="000C5446" w:rsidP="000C5446">
            <w:pPr>
              <w:spacing w:before="60" w:after="60"/>
              <w:rPr>
                <w:bCs/>
              </w:rPr>
            </w:pPr>
            <w:r w:rsidRPr="004F17EB">
              <w:rPr>
                <w:bCs/>
              </w:rPr>
              <w:t>2707</w:t>
            </w:r>
            <w:r>
              <w:rPr>
                <w:bCs/>
              </w:rPr>
              <w:t>.</w:t>
            </w:r>
            <w:r w:rsidRPr="004F17EB">
              <w:rPr>
                <w:bCs/>
              </w:rPr>
              <w:t>10</w:t>
            </w:r>
          </w:p>
        </w:tc>
        <w:tc>
          <w:tcPr>
            <w:tcW w:w="3828" w:type="dxa"/>
            <w:tcBorders>
              <w:top w:val="single" w:sz="4" w:space="0" w:color="auto"/>
              <w:left w:val="single" w:sz="4" w:space="0" w:color="auto"/>
              <w:bottom w:val="single" w:sz="4" w:space="0" w:color="auto"/>
              <w:right w:val="single" w:sz="4" w:space="0" w:color="auto"/>
            </w:tcBorders>
          </w:tcPr>
          <w:p w14:paraId="0DB7AED1" w14:textId="77777777" w:rsidR="000C5446" w:rsidRPr="004F17EB" w:rsidRDefault="000C5446" w:rsidP="000C5446">
            <w:pPr>
              <w:spacing w:before="60" w:after="60"/>
              <w:rPr>
                <w:bCs/>
              </w:rPr>
            </w:pPr>
            <w:r w:rsidRPr="004F17EB">
              <w:rPr>
                <w:bCs/>
              </w:rPr>
              <w:t>- Benzol (benzene)</w:t>
            </w:r>
          </w:p>
        </w:tc>
        <w:tc>
          <w:tcPr>
            <w:tcW w:w="2086" w:type="dxa"/>
            <w:tcBorders>
              <w:top w:val="single" w:sz="4" w:space="0" w:color="auto"/>
              <w:left w:val="single" w:sz="4" w:space="0" w:color="auto"/>
              <w:bottom w:val="single" w:sz="4" w:space="0" w:color="auto"/>
              <w:right w:val="single" w:sz="4" w:space="0" w:color="auto"/>
            </w:tcBorders>
          </w:tcPr>
          <w:p w14:paraId="5ABA3196" w14:textId="77777777" w:rsidR="000C5446" w:rsidRDefault="000C5446" w:rsidP="000C5446">
            <w:pPr>
              <w:spacing w:before="60" w:after="60"/>
            </w:pPr>
            <w:r>
              <w:t xml:space="preserve">Change to subheading 2707.10 from any other heading; or </w:t>
            </w:r>
          </w:p>
          <w:p w14:paraId="340D2108" w14:textId="77777777" w:rsidR="000C5446" w:rsidRDefault="000C5446" w:rsidP="000C5446">
            <w:pPr>
              <w:spacing w:before="60" w:after="60"/>
            </w:pPr>
            <w:r>
              <w:t>Change to subheading 2707.10 from any other subheading provided that the good resulting from such change is the product of a chemical reaction</w:t>
            </w:r>
          </w:p>
        </w:tc>
      </w:tr>
      <w:tr w:rsidR="000C5446" w14:paraId="4E2F48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10D20D" w14:textId="77777777" w:rsidR="000C5446" w:rsidRPr="004F17EB" w:rsidRDefault="000C5446" w:rsidP="000C5446">
            <w:pPr>
              <w:spacing w:before="60" w:after="60"/>
              <w:rPr>
                <w:bCs/>
              </w:rPr>
            </w:pPr>
            <w:r w:rsidRPr="004F17EB">
              <w:rPr>
                <w:bCs/>
              </w:rPr>
              <w:t>2707</w:t>
            </w:r>
          </w:p>
        </w:tc>
        <w:tc>
          <w:tcPr>
            <w:tcW w:w="1043" w:type="dxa"/>
            <w:tcBorders>
              <w:top w:val="single" w:sz="4" w:space="0" w:color="auto"/>
              <w:left w:val="single" w:sz="4" w:space="0" w:color="auto"/>
              <w:bottom w:val="single" w:sz="4" w:space="0" w:color="auto"/>
              <w:right w:val="single" w:sz="4" w:space="0" w:color="auto"/>
            </w:tcBorders>
          </w:tcPr>
          <w:p w14:paraId="04570987" w14:textId="77777777" w:rsidR="000C5446" w:rsidRPr="004F17EB" w:rsidRDefault="000C5446" w:rsidP="000C5446">
            <w:pPr>
              <w:spacing w:before="60" w:after="60"/>
              <w:rPr>
                <w:bCs/>
              </w:rPr>
            </w:pPr>
            <w:r w:rsidRPr="004F17EB">
              <w:rPr>
                <w:bCs/>
              </w:rPr>
              <w:t>2707</w:t>
            </w:r>
            <w:r>
              <w:rPr>
                <w:bCs/>
              </w:rPr>
              <w:t>.</w:t>
            </w:r>
            <w:r w:rsidRPr="004F17EB">
              <w:rPr>
                <w:bCs/>
              </w:rPr>
              <w:t>20</w:t>
            </w:r>
          </w:p>
        </w:tc>
        <w:tc>
          <w:tcPr>
            <w:tcW w:w="3828" w:type="dxa"/>
            <w:tcBorders>
              <w:top w:val="single" w:sz="4" w:space="0" w:color="auto"/>
              <w:left w:val="single" w:sz="4" w:space="0" w:color="auto"/>
              <w:bottom w:val="single" w:sz="4" w:space="0" w:color="auto"/>
              <w:right w:val="single" w:sz="4" w:space="0" w:color="auto"/>
            </w:tcBorders>
          </w:tcPr>
          <w:p w14:paraId="1A153A7D" w14:textId="77777777" w:rsidR="000C5446" w:rsidRPr="004F17EB" w:rsidRDefault="000C5446" w:rsidP="000C5446">
            <w:pPr>
              <w:spacing w:before="60" w:after="60"/>
              <w:rPr>
                <w:bCs/>
              </w:rPr>
            </w:pPr>
            <w:r w:rsidRPr="004F17EB">
              <w:rPr>
                <w:bCs/>
              </w:rPr>
              <w:t>- Toluol (toluene)</w:t>
            </w:r>
          </w:p>
        </w:tc>
        <w:tc>
          <w:tcPr>
            <w:tcW w:w="2086" w:type="dxa"/>
            <w:tcBorders>
              <w:top w:val="single" w:sz="4" w:space="0" w:color="auto"/>
              <w:left w:val="single" w:sz="4" w:space="0" w:color="auto"/>
              <w:bottom w:val="single" w:sz="4" w:space="0" w:color="auto"/>
              <w:right w:val="single" w:sz="4" w:space="0" w:color="auto"/>
            </w:tcBorders>
          </w:tcPr>
          <w:p w14:paraId="3B719AF6" w14:textId="77777777" w:rsidR="000C5446" w:rsidRDefault="000C5446" w:rsidP="000C5446">
            <w:pPr>
              <w:spacing w:before="60" w:after="60"/>
            </w:pPr>
            <w:r>
              <w:t xml:space="preserve">Change to subheading 2707.20 from any other heading; or </w:t>
            </w:r>
          </w:p>
          <w:p w14:paraId="1052A922" w14:textId="77777777" w:rsidR="000C5446" w:rsidRDefault="000C5446" w:rsidP="000C5446">
            <w:pPr>
              <w:spacing w:before="60" w:after="60"/>
            </w:pPr>
            <w:r>
              <w:t>Change to subheading 2707.20 from any other subheading provided that the good resulting from such change is the product of a chemical reaction</w:t>
            </w:r>
          </w:p>
        </w:tc>
      </w:tr>
      <w:tr w:rsidR="000C5446" w14:paraId="7F5FBC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EC1E9A" w14:textId="77777777" w:rsidR="000C5446" w:rsidRPr="004F17EB" w:rsidRDefault="000C5446" w:rsidP="000C5446">
            <w:pPr>
              <w:spacing w:before="60" w:after="60"/>
              <w:rPr>
                <w:bCs/>
              </w:rPr>
            </w:pPr>
            <w:r w:rsidRPr="004F17EB">
              <w:rPr>
                <w:bCs/>
              </w:rPr>
              <w:lastRenderedPageBreak/>
              <w:t>2707</w:t>
            </w:r>
          </w:p>
        </w:tc>
        <w:tc>
          <w:tcPr>
            <w:tcW w:w="1043" w:type="dxa"/>
            <w:tcBorders>
              <w:top w:val="single" w:sz="4" w:space="0" w:color="auto"/>
              <w:left w:val="single" w:sz="4" w:space="0" w:color="auto"/>
              <w:bottom w:val="single" w:sz="4" w:space="0" w:color="auto"/>
              <w:right w:val="single" w:sz="4" w:space="0" w:color="auto"/>
            </w:tcBorders>
          </w:tcPr>
          <w:p w14:paraId="2B5EA16F" w14:textId="77777777" w:rsidR="000C5446" w:rsidRPr="004F17EB" w:rsidRDefault="000C5446" w:rsidP="000C5446">
            <w:pPr>
              <w:spacing w:before="60" w:after="60"/>
              <w:rPr>
                <w:bCs/>
              </w:rPr>
            </w:pPr>
            <w:r w:rsidRPr="004F17EB">
              <w:rPr>
                <w:bCs/>
              </w:rPr>
              <w:t>2707</w:t>
            </w:r>
            <w:r>
              <w:rPr>
                <w:bCs/>
              </w:rPr>
              <w:t>.</w:t>
            </w:r>
            <w:r w:rsidRPr="004F17EB">
              <w:rPr>
                <w:bCs/>
              </w:rPr>
              <w:t>30</w:t>
            </w:r>
          </w:p>
        </w:tc>
        <w:tc>
          <w:tcPr>
            <w:tcW w:w="3828" w:type="dxa"/>
            <w:tcBorders>
              <w:top w:val="single" w:sz="4" w:space="0" w:color="auto"/>
              <w:left w:val="single" w:sz="4" w:space="0" w:color="auto"/>
              <w:bottom w:val="single" w:sz="4" w:space="0" w:color="auto"/>
              <w:right w:val="single" w:sz="4" w:space="0" w:color="auto"/>
            </w:tcBorders>
          </w:tcPr>
          <w:p w14:paraId="6863EE99" w14:textId="77777777" w:rsidR="000C5446" w:rsidRPr="004F17EB" w:rsidRDefault="000C5446" w:rsidP="000C5446">
            <w:pPr>
              <w:spacing w:before="60" w:after="60"/>
              <w:rPr>
                <w:bCs/>
              </w:rPr>
            </w:pPr>
            <w:r w:rsidRPr="004F17EB">
              <w:rPr>
                <w:bCs/>
              </w:rPr>
              <w:t>- Xylol (xylenes)</w:t>
            </w:r>
          </w:p>
        </w:tc>
        <w:tc>
          <w:tcPr>
            <w:tcW w:w="2086" w:type="dxa"/>
            <w:tcBorders>
              <w:top w:val="single" w:sz="4" w:space="0" w:color="auto"/>
              <w:left w:val="single" w:sz="4" w:space="0" w:color="auto"/>
              <w:bottom w:val="single" w:sz="4" w:space="0" w:color="auto"/>
              <w:right w:val="single" w:sz="4" w:space="0" w:color="auto"/>
            </w:tcBorders>
          </w:tcPr>
          <w:p w14:paraId="5CC5442A" w14:textId="77777777" w:rsidR="000C5446" w:rsidRDefault="000C5446" w:rsidP="000C5446">
            <w:pPr>
              <w:spacing w:before="60" w:after="60"/>
            </w:pPr>
            <w:r>
              <w:t xml:space="preserve">Change to subheading 2707.30 from any other heading; or </w:t>
            </w:r>
          </w:p>
          <w:p w14:paraId="16D4DE45" w14:textId="77777777" w:rsidR="000C5446" w:rsidRDefault="000C5446" w:rsidP="000C5446">
            <w:pPr>
              <w:spacing w:before="60" w:after="60"/>
            </w:pPr>
            <w:r>
              <w:t>Change to subheading 2707.30 from any other subheading provided that the good resulting from such change is the product of a chemical reaction</w:t>
            </w:r>
          </w:p>
        </w:tc>
      </w:tr>
      <w:tr w:rsidR="000C5446" w14:paraId="3E5FFD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DC00F6" w14:textId="77777777" w:rsidR="000C5446" w:rsidRPr="004F17EB" w:rsidRDefault="000C5446" w:rsidP="000C5446">
            <w:pPr>
              <w:spacing w:before="60" w:after="60"/>
              <w:rPr>
                <w:bCs/>
              </w:rPr>
            </w:pPr>
            <w:r w:rsidRPr="004F17EB">
              <w:rPr>
                <w:bCs/>
              </w:rPr>
              <w:t>2707</w:t>
            </w:r>
          </w:p>
        </w:tc>
        <w:tc>
          <w:tcPr>
            <w:tcW w:w="1043" w:type="dxa"/>
            <w:tcBorders>
              <w:top w:val="single" w:sz="4" w:space="0" w:color="auto"/>
              <w:left w:val="single" w:sz="4" w:space="0" w:color="auto"/>
              <w:bottom w:val="single" w:sz="4" w:space="0" w:color="auto"/>
              <w:right w:val="single" w:sz="4" w:space="0" w:color="auto"/>
            </w:tcBorders>
          </w:tcPr>
          <w:p w14:paraId="111D9F3B" w14:textId="77777777" w:rsidR="000C5446" w:rsidRPr="004F17EB" w:rsidRDefault="000C5446" w:rsidP="000C5446">
            <w:pPr>
              <w:spacing w:before="60" w:after="60"/>
              <w:rPr>
                <w:bCs/>
              </w:rPr>
            </w:pPr>
            <w:r w:rsidRPr="004F17EB">
              <w:rPr>
                <w:bCs/>
              </w:rPr>
              <w:t>2707</w:t>
            </w:r>
            <w:r>
              <w:rPr>
                <w:bCs/>
              </w:rPr>
              <w:t>.</w:t>
            </w:r>
            <w:r w:rsidRPr="004F17EB">
              <w:rPr>
                <w:bCs/>
              </w:rPr>
              <w:t>40</w:t>
            </w:r>
          </w:p>
        </w:tc>
        <w:tc>
          <w:tcPr>
            <w:tcW w:w="3828" w:type="dxa"/>
            <w:tcBorders>
              <w:top w:val="single" w:sz="4" w:space="0" w:color="auto"/>
              <w:left w:val="single" w:sz="4" w:space="0" w:color="auto"/>
              <w:bottom w:val="single" w:sz="4" w:space="0" w:color="auto"/>
              <w:right w:val="single" w:sz="4" w:space="0" w:color="auto"/>
            </w:tcBorders>
          </w:tcPr>
          <w:p w14:paraId="38726750" w14:textId="77777777" w:rsidR="000C5446" w:rsidRPr="004F17EB" w:rsidRDefault="000C5446" w:rsidP="000C5446">
            <w:pPr>
              <w:spacing w:before="60" w:after="60"/>
              <w:rPr>
                <w:bCs/>
              </w:rPr>
            </w:pPr>
            <w:r w:rsidRPr="004F17EB">
              <w:rPr>
                <w:bCs/>
              </w:rPr>
              <w:t>- Naphthalene</w:t>
            </w:r>
          </w:p>
        </w:tc>
        <w:tc>
          <w:tcPr>
            <w:tcW w:w="2086" w:type="dxa"/>
            <w:tcBorders>
              <w:top w:val="single" w:sz="4" w:space="0" w:color="auto"/>
              <w:left w:val="single" w:sz="4" w:space="0" w:color="auto"/>
              <w:bottom w:val="single" w:sz="4" w:space="0" w:color="auto"/>
              <w:right w:val="single" w:sz="4" w:space="0" w:color="auto"/>
            </w:tcBorders>
          </w:tcPr>
          <w:p w14:paraId="17F2297A" w14:textId="77777777" w:rsidR="000C5446" w:rsidRDefault="000C5446" w:rsidP="000C5446">
            <w:pPr>
              <w:spacing w:before="60" w:after="60"/>
            </w:pPr>
            <w:r>
              <w:t>Change to subheading 2707.40 from any other heading; or</w:t>
            </w:r>
          </w:p>
          <w:p w14:paraId="402DF6C0" w14:textId="77777777" w:rsidR="000C5446" w:rsidRDefault="000C5446" w:rsidP="000C5446">
            <w:pPr>
              <w:spacing w:before="60" w:after="60"/>
            </w:pPr>
            <w:r>
              <w:t>Change to subheading 2707.40 from any other subheading provided that the good resulting from such change is the product of a chemical reaction</w:t>
            </w:r>
          </w:p>
        </w:tc>
      </w:tr>
      <w:tr w:rsidR="000C5446" w14:paraId="41037CC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39BDB04" w14:textId="77777777" w:rsidR="000C5446" w:rsidRPr="004F17EB" w:rsidRDefault="000C5446" w:rsidP="000C5446">
            <w:pPr>
              <w:spacing w:before="60" w:after="60"/>
              <w:rPr>
                <w:bCs/>
              </w:rPr>
            </w:pPr>
            <w:r w:rsidRPr="004F17EB">
              <w:rPr>
                <w:bCs/>
              </w:rPr>
              <w:t>2707</w:t>
            </w:r>
          </w:p>
        </w:tc>
        <w:tc>
          <w:tcPr>
            <w:tcW w:w="1043" w:type="dxa"/>
            <w:tcBorders>
              <w:top w:val="single" w:sz="4" w:space="0" w:color="auto"/>
              <w:left w:val="single" w:sz="4" w:space="0" w:color="auto"/>
              <w:bottom w:val="single" w:sz="4" w:space="0" w:color="auto"/>
              <w:right w:val="single" w:sz="4" w:space="0" w:color="auto"/>
            </w:tcBorders>
          </w:tcPr>
          <w:p w14:paraId="0D2DCB00" w14:textId="77777777" w:rsidR="000C5446" w:rsidRPr="004F17EB" w:rsidRDefault="000C5446" w:rsidP="000C5446">
            <w:pPr>
              <w:spacing w:before="60" w:after="60"/>
              <w:rPr>
                <w:bCs/>
              </w:rPr>
            </w:pPr>
            <w:r w:rsidRPr="004F17EB">
              <w:rPr>
                <w:bCs/>
              </w:rPr>
              <w:t>2707</w:t>
            </w:r>
            <w:r>
              <w:rPr>
                <w:bCs/>
              </w:rPr>
              <w:t>.</w:t>
            </w:r>
            <w:r w:rsidRPr="004F17EB">
              <w:rPr>
                <w:bCs/>
              </w:rPr>
              <w:t>50</w:t>
            </w:r>
          </w:p>
        </w:tc>
        <w:tc>
          <w:tcPr>
            <w:tcW w:w="3828" w:type="dxa"/>
            <w:tcBorders>
              <w:top w:val="single" w:sz="4" w:space="0" w:color="auto"/>
              <w:left w:val="single" w:sz="4" w:space="0" w:color="auto"/>
              <w:bottom w:val="single" w:sz="4" w:space="0" w:color="auto"/>
              <w:right w:val="single" w:sz="4" w:space="0" w:color="auto"/>
            </w:tcBorders>
          </w:tcPr>
          <w:p w14:paraId="30D1685D" w14:textId="77777777" w:rsidR="000C5446" w:rsidRPr="004F17EB" w:rsidRDefault="000C5446" w:rsidP="000C5446">
            <w:pPr>
              <w:spacing w:before="60" w:after="60"/>
              <w:rPr>
                <w:bCs/>
              </w:rPr>
            </w:pPr>
            <w:r w:rsidRPr="004F17EB">
              <w:rPr>
                <w:bCs/>
              </w:rPr>
              <w:t xml:space="preserve">- Other aromatic hydrocarbon mixtures of which 65% or more by volume (including losses) distils at 250°C by the </w:t>
            </w:r>
            <w:r>
              <w:rPr>
                <w:bCs/>
              </w:rPr>
              <w:t xml:space="preserve">ISO 3405 method (equivalent to the </w:t>
            </w:r>
            <w:r w:rsidRPr="004F17EB">
              <w:rPr>
                <w:bCs/>
              </w:rPr>
              <w:t>ASTM D 86 method</w:t>
            </w:r>
            <w:r>
              <w:rPr>
                <w:bCs/>
              </w:rPr>
              <w:t>).</w:t>
            </w:r>
          </w:p>
        </w:tc>
        <w:tc>
          <w:tcPr>
            <w:tcW w:w="2086" w:type="dxa"/>
            <w:tcBorders>
              <w:top w:val="single" w:sz="4" w:space="0" w:color="auto"/>
              <w:left w:val="single" w:sz="4" w:space="0" w:color="auto"/>
              <w:bottom w:val="single" w:sz="4" w:space="0" w:color="auto"/>
              <w:right w:val="single" w:sz="4" w:space="0" w:color="auto"/>
            </w:tcBorders>
          </w:tcPr>
          <w:p w14:paraId="6C9D7573" w14:textId="77777777" w:rsidR="000C5446" w:rsidRDefault="000C5446" w:rsidP="000C5446">
            <w:pPr>
              <w:spacing w:before="60" w:after="60"/>
            </w:pPr>
            <w:r>
              <w:t xml:space="preserve">Change to subheading 2707.50 from any other heading; or </w:t>
            </w:r>
          </w:p>
          <w:p w14:paraId="6FAFA96C" w14:textId="77777777" w:rsidR="000C5446" w:rsidRDefault="000C5446" w:rsidP="000C5446">
            <w:pPr>
              <w:spacing w:before="60" w:after="60"/>
            </w:pPr>
            <w:r>
              <w:t>Change to subheading 2707.50 from any other subheading provided that the good resulting from such change is the product of a chemical reaction</w:t>
            </w:r>
          </w:p>
        </w:tc>
      </w:tr>
      <w:tr w:rsidR="000C5446" w14:paraId="26C0994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D6074D" w14:textId="77777777" w:rsidR="000C5446" w:rsidRPr="004F17EB" w:rsidRDefault="000C5446" w:rsidP="000C5446">
            <w:pPr>
              <w:spacing w:before="60" w:after="60"/>
              <w:rPr>
                <w:bCs/>
              </w:rPr>
            </w:pPr>
            <w:r w:rsidRPr="004F17EB">
              <w:rPr>
                <w:bCs/>
              </w:rPr>
              <w:t>2707</w:t>
            </w:r>
          </w:p>
        </w:tc>
        <w:tc>
          <w:tcPr>
            <w:tcW w:w="1043" w:type="dxa"/>
            <w:tcBorders>
              <w:top w:val="single" w:sz="4" w:space="0" w:color="auto"/>
              <w:left w:val="single" w:sz="4" w:space="0" w:color="auto"/>
              <w:bottom w:val="single" w:sz="4" w:space="0" w:color="auto"/>
              <w:right w:val="single" w:sz="4" w:space="0" w:color="auto"/>
            </w:tcBorders>
          </w:tcPr>
          <w:p w14:paraId="56E2F33B" w14:textId="77777777" w:rsidR="000C5446" w:rsidRPr="004F17EB" w:rsidRDefault="000C5446" w:rsidP="000C5446">
            <w:pPr>
              <w:spacing w:before="60" w:after="60"/>
              <w:rPr>
                <w:bCs/>
              </w:rPr>
            </w:pPr>
            <w:r w:rsidRPr="004F17EB">
              <w:rPr>
                <w:bCs/>
              </w:rPr>
              <w:t>2707</w:t>
            </w:r>
            <w:r>
              <w:rPr>
                <w:bCs/>
              </w:rPr>
              <w:t>.</w:t>
            </w:r>
            <w:r w:rsidRPr="004F17EB">
              <w:rPr>
                <w:bCs/>
              </w:rPr>
              <w:t>91</w:t>
            </w:r>
          </w:p>
        </w:tc>
        <w:tc>
          <w:tcPr>
            <w:tcW w:w="3828" w:type="dxa"/>
            <w:tcBorders>
              <w:top w:val="single" w:sz="4" w:space="0" w:color="auto"/>
              <w:left w:val="single" w:sz="4" w:space="0" w:color="auto"/>
              <w:bottom w:val="single" w:sz="4" w:space="0" w:color="auto"/>
              <w:right w:val="single" w:sz="4" w:space="0" w:color="auto"/>
            </w:tcBorders>
          </w:tcPr>
          <w:p w14:paraId="5B9A0B9A" w14:textId="77777777" w:rsidR="000C5446" w:rsidRPr="004F17EB" w:rsidRDefault="000C5446" w:rsidP="000C5446">
            <w:pPr>
              <w:spacing w:before="60" w:after="60"/>
              <w:rPr>
                <w:bCs/>
              </w:rPr>
            </w:pPr>
            <w:r w:rsidRPr="004F17EB">
              <w:rPr>
                <w:bCs/>
              </w:rPr>
              <w:t>- Other: creosote oils</w:t>
            </w:r>
          </w:p>
        </w:tc>
        <w:tc>
          <w:tcPr>
            <w:tcW w:w="2086" w:type="dxa"/>
            <w:tcBorders>
              <w:top w:val="single" w:sz="4" w:space="0" w:color="auto"/>
              <w:left w:val="single" w:sz="4" w:space="0" w:color="auto"/>
              <w:bottom w:val="single" w:sz="4" w:space="0" w:color="auto"/>
              <w:right w:val="single" w:sz="4" w:space="0" w:color="auto"/>
            </w:tcBorders>
          </w:tcPr>
          <w:p w14:paraId="3FBC05BC" w14:textId="77777777" w:rsidR="000C5446" w:rsidRDefault="000C5446" w:rsidP="000C5446">
            <w:pPr>
              <w:spacing w:before="60" w:after="60"/>
            </w:pPr>
            <w:r>
              <w:t xml:space="preserve">Change to subheading 2707.91 from any other heading; or </w:t>
            </w:r>
          </w:p>
          <w:p w14:paraId="2B34E1A1" w14:textId="77777777" w:rsidR="000C5446" w:rsidRDefault="000C5446" w:rsidP="000C5446">
            <w:pPr>
              <w:spacing w:before="60" w:after="60"/>
            </w:pPr>
            <w:r>
              <w:lastRenderedPageBreak/>
              <w:t>Change to subheading 2707.91 from any other subheading provided that the good resulting from such change is the product of a chemical reaction</w:t>
            </w:r>
          </w:p>
        </w:tc>
      </w:tr>
      <w:tr w:rsidR="000C5446" w14:paraId="6CBC31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C5370C" w14:textId="77777777" w:rsidR="000C5446" w:rsidRPr="004F17EB" w:rsidRDefault="000C5446" w:rsidP="000C5446">
            <w:pPr>
              <w:spacing w:before="60" w:after="60"/>
              <w:rPr>
                <w:bCs/>
              </w:rPr>
            </w:pPr>
            <w:r w:rsidRPr="004F17EB">
              <w:rPr>
                <w:bCs/>
              </w:rPr>
              <w:lastRenderedPageBreak/>
              <w:t>2707</w:t>
            </w:r>
          </w:p>
        </w:tc>
        <w:tc>
          <w:tcPr>
            <w:tcW w:w="1043" w:type="dxa"/>
            <w:tcBorders>
              <w:top w:val="single" w:sz="4" w:space="0" w:color="auto"/>
              <w:left w:val="single" w:sz="4" w:space="0" w:color="auto"/>
              <w:bottom w:val="single" w:sz="4" w:space="0" w:color="auto"/>
              <w:right w:val="single" w:sz="4" w:space="0" w:color="auto"/>
            </w:tcBorders>
          </w:tcPr>
          <w:p w14:paraId="39DDA3AC" w14:textId="77777777" w:rsidR="000C5446" w:rsidRPr="004F17EB" w:rsidRDefault="000C5446" w:rsidP="000C5446">
            <w:pPr>
              <w:spacing w:before="60" w:after="60"/>
              <w:rPr>
                <w:bCs/>
              </w:rPr>
            </w:pPr>
            <w:r w:rsidRPr="004F17EB">
              <w:rPr>
                <w:bCs/>
              </w:rPr>
              <w:t>2707</w:t>
            </w:r>
            <w:r>
              <w:rPr>
                <w:bCs/>
              </w:rPr>
              <w:t>.</w:t>
            </w:r>
            <w:r w:rsidRPr="004F17EB">
              <w:rPr>
                <w:bCs/>
              </w:rPr>
              <w:t>99</w:t>
            </w:r>
          </w:p>
        </w:tc>
        <w:tc>
          <w:tcPr>
            <w:tcW w:w="3828" w:type="dxa"/>
            <w:tcBorders>
              <w:top w:val="single" w:sz="4" w:space="0" w:color="auto"/>
              <w:left w:val="single" w:sz="4" w:space="0" w:color="auto"/>
              <w:bottom w:val="single" w:sz="4" w:space="0" w:color="auto"/>
              <w:right w:val="single" w:sz="4" w:space="0" w:color="auto"/>
            </w:tcBorders>
          </w:tcPr>
          <w:p w14:paraId="06DCCEEF" w14:textId="77777777" w:rsidR="000C5446" w:rsidRPr="004F17EB" w:rsidRDefault="000C5446" w:rsidP="000C5446">
            <w:pPr>
              <w:spacing w:before="60" w:after="60"/>
              <w:rPr>
                <w:bCs/>
              </w:rPr>
            </w:pPr>
            <w:r w:rsidRPr="004F17EB">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5FFB6B4F" w14:textId="77777777" w:rsidR="000C5446" w:rsidRDefault="000C5446" w:rsidP="000C5446">
            <w:pPr>
              <w:spacing w:before="60" w:after="60"/>
            </w:pPr>
            <w:r>
              <w:t xml:space="preserve">Change to subheading 2707.99 from any other heading; or </w:t>
            </w:r>
          </w:p>
          <w:p w14:paraId="4B50904A" w14:textId="77777777" w:rsidR="000C5446" w:rsidRDefault="000C5446" w:rsidP="000C5446">
            <w:pPr>
              <w:spacing w:before="60" w:after="60"/>
            </w:pPr>
            <w:r>
              <w:t>Change to subheading 2707.99 from any other subheading provided that the good resulting from such change is the product of a chemical reaction</w:t>
            </w:r>
          </w:p>
        </w:tc>
      </w:tr>
      <w:tr w:rsidR="000C5446" w14:paraId="581EFE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C44523" w14:textId="77777777" w:rsidR="000C5446" w:rsidRDefault="000C5446" w:rsidP="000C5446">
            <w:pPr>
              <w:spacing w:before="60" w:after="60"/>
              <w:rPr>
                <w:b/>
                <w:bCs/>
              </w:rPr>
            </w:pPr>
            <w:r>
              <w:rPr>
                <w:b/>
                <w:bCs/>
              </w:rPr>
              <w:t>2708</w:t>
            </w:r>
          </w:p>
        </w:tc>
        <w:tc>
          <w:tcPr>
            <w:tcW w:w="1043" w:type="dxa"/>
            <w:tcBorders>
              <w:top w:val="single" w:sz="4" w:space="0" w:color="auto"/>
              <w:left w:val="single" w:sz="4" w:space="0" w:color="auto"/>
              <w:bottom w:val="single" w:sz="4" w:space="0" w:color="auto"/>
              <w:right w:val="single" w:sz="4" w:space="0" w:color="auto"/>
            </w:tcBorders>
          </w:tcPr>
          <w:p w14:paraId="269CFB6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654DEC" w14:textId="77777777" w:rsidR="000C5446" w:rsidRPr="006B56F5" w:rsidRDefault="000C5446" w:rsidP="000C5446">
            <w:pPr>
              <w:spacing w:before="60" w:after="60"/>
              <w:rPr>
                <w:b/>
                <w:bCs/>
              </w:rPr>
            </w:pPr>
            <w:r w:rsidRPr="006B56F5">
              <w:rPr>
                <w:b/>
                <w:bCs/>
              </w:rPr>
              <w:t>Pitch and pitch coke, obtained from coal tar or from other mineral tars</w:t>
            </w:r>
          </w:p>
        </w:tc>
        <w:tc>
          <w:tcPr>
            <w:tcW w:w="2086" w:type="dxa"/>
            <w:tcBorders>
              <w:top w:val="single" w:sz="4" w:space="0" w:color="auto"/>
              <w:left w:val="single" w:sz="4" w:space="0" w:color="auto"/>
              <w:bottom w:val="single" w:sz="4" w:space="0" w:color="auto"/>
              <w:right w:val="single" w:sz="4" w:space="0" w:color="auto"/>
            </w:tcBorders>
          </w:tcPr>
          <w:p w14:paraId="1C6B36B8" w14:textId="77777777" w:rsidR="000C5446" w:rsidRDefault="000C5446" w:rsidP="000C5446">
            <w:pPr>
              <w:spacing w:before="60" w:after="60"/>
            </w:pPr>
            <w:r>
              <w:t>Change to heading 2708 from any other heading</w:t>
            </w:r>
          </w:p>
        </w:tc>
      </w:tr>
      <w:tr w:rsidR="000C5446" w14:paraId="1F2D06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180233" w14:textId="77777777" w:rsidR="000C5446" w:rsidRDefault="000C5446" w:rsidP="000C5446">
            <w:pPr>
              <w:spacing w:before="60" w:after="60"/>
              <w:rPr>
                <w:b/>
                <w:bCs/>
              </w:rPr>
            </w:pPr>
            <w:r>
              <w:rPr>
                <w:b/>
                <w:bCs/>
              </w:rPr>
              <w:t>2709</w:t>
            </w:r>
          </w:p>
        </w:tc>
        <w:tc>
          <w:tcPr>
            <w:tcW w:w="1043" w:type="dxa"/>
            <w:tcBorders>
              <w:top w:val="single" w:sz="4" w:space="0" w:color="auto"/>
              <w:left w:val="single" w:sz="4" w:space="0" w:color="auto"/>
              <w:bottom w:val="single" w:sz="4" w:space="0" w:color="auto"/>
              <w:right w:val="single" w:sz="4" w:space="0" w:color="auto"/>
            </w:tcBorders>
          </w:tcPr>
          <w:p w14:paraId="0C1920F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13682C" w14:textId="77777777" w:rsidR="000C5446" w:rsidRPr="006B56F5" w:rsidRDefault="000C5446" w:rsidP="000C5446">
            <w:pPr>
              <w:spacing w:before="60" w:after="60"/>
              <w:rPr>
                <w:b/>
                <w:bCs/>
              </w:rPr>
            </w:pPr>
            <w:r w:rsidRPr="006B56F5">
              <w:rPr>
                <w:b/>
                <w:bCs/>
              </w:rPr>
              <w:t>Petroleum oils and oils obtained from bituminous minerals, crude</w:t>
            </w:r>
          </w:p>
        </w:tc>
        <w:tc>
          <w:tcPr>
            <w:tcW w:w="2086" w:type="dxa"/>
            <w:tcBorders>
              <w:top w:val="single" w:sz="4" w:space="0" w:color="auto"/>
              <w:left w:val="single" w:sz="4" w:space="0" w:color="auto"/>
              <w:bottom w:val="single" w:sz="4" w:space="0" w:color="auto"/>
              <w:right w:val="single" w:sz="4" w:space="0" w:color="auto"/>
            </w:tcBorders>
          </w:tcPr>
          <w:p w14:paraId="729026CA" w14:textId="77777777" w:rsidR="000C5446" w:rsidRDefault="000C5446" w:rsidP="000C5446">
            <w:pPr>
              <w:spacing w:before="60" w:after="60"/>
            </w:pPr>
            <w:r>
              <w:t>Change to heading 2709 from any other heading</w:t>
            </w:r>
          </w:p>
        </w:tc>
      </w:tr>
      <w:tr w:rsidR="000C5446" w14:paraId="7C8F763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D52AA51" w14:textId="77777777" w:rsidR="000C5446" w:rsidRDefault="000C5446" w:rsidP="000C5446">
            <w:pPr>
              <w:spacing w:before="60" w:after="60"/>
              <w:rPr>
                <w:b/>
                <w:bCs/>
              </w:rPr>
            </w:pPr>
            <w:r>
              <w:rPr>
                <w:b/>
                <w:bCs/>
              </w:rPr>
              <w:t>2710</w:t>
            </w:r>
          </w:p>
        </w:tc>
        <w:tc>
          <w:tcPr>
            <w:tcW w:w="1043" w:type="dxa"/>
            <w:tcBorders>
              <w:top w:val="single" w:sz="4" w:space="0" w:color="auto"/>
              <w:left w:val="single" w:sz="4" w:space="0" w:color="auto"/>
              <w:bottom w:val="single" w:sz="4" w:space="0" w:color="auto"/>
              <w:right w:val="single" w:sz="4" w:space="0" w:color="auto"/>
            </w:tcBorders>
          </w:tcPr>
          <w:p w14:paraId="075CA13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A1B93D" w14:textId="77777777" w:rsidR="000C5446" w:rsidRPr="006B56F5" w:rsidRDefault="000C5446" w:rsidP="000C5446">
            <w:pPr>
              <w:spacing w:before="60" w:after="60"/>
              <w:rPr>
                <w:b/>
                <w:bCs/>
              </w:rPr>
            </w:pPr>
            <w:r w:rsidRPr="006B56F5">
              <w:rPr>
                <w:b/>
                <w:bCs/>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2086" w:type="dxa"/>
            <w:tcBorders>
              <w:top w:val="single" w:sz="4" w:space="0" w:color="auto"/>
              <w:left w:val="single" w:sz="4" w:space="0" w:color="auto"/>
              <w:bottom w:val="single" w:sz="4" w:space="0" w:color="auto"/>
              <w:right w:val="single" w:sz="4" w:space="0" w:color="auto"/>
            </w:tcBorders>
          </w:tcPr>
          <w:p w14:paraId="624C0F1B" w14:textId="77777777" w:rsidR="000C5446" w:rsidRDefault="000C5446" w:rsidP="000C5446">
            <w:pPr>
              <w:spacing w:before="60" w:after="60"/>
            </w:pPr>
            <w:r>
              <w:t xml:space="preserve">Change to heading 2710 from any other heading; or </w:t>
            </w:r>
          </w:p>
          <w:p w14:paraId="1AEC769F" w14:textId="77777777" w:rsidR="000C5446" w:rsidRDefault="000C5446" w:rsidP="000C5446">
            <w:pPr>
              <w:spacing w:before="60" w:after="60"/>
            </w:pPr>
            <w:r>
              <w:t xml:space="preserve">Change to any good of heading 2710 from any other good of heading 2710, provided that the good resulting from such a change is the product of a chemical reaction, atmospheric </w:t>
            </w:r>
            <w:r>
              <w:lastRenderedPageBreak/>
              <w:t>distillation or vacuum distillation</w:t>
            </w:r>
          </w:p>
        </w:tc>
      </w:tr>
      <w:tr w:rsidR="000C5446" w14:paraId="7EE5356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6B8297A" w14:textId="77777777" w:rsidR="000C5446" w:rsidRDefault="000C5446" w:rsidP="000C5446">
            <w:pPr>
              <w:spacing w:before="120" w:after="60"/>
              <w:rPr>
                <w:b/>
                <w:bCs/>
              </w:rPr>
            </w:pPr>
            <w:r>
              <w:rPr>
                <w:b/>
                <w:bCs/>
              </w:rPr>
              <w:lastRenderedPageBreak/>
              <w:t>2711</w:t>
            </w:r>
          </w:p>
        </w:tc>
        <w:tc>
          <w:tcPr>
            <w:tcW w:w="1043" w:type="dxa"/>
            <w:tcBorders>
              <w:top w:val="single" w:sz="4" w:space="0" w:color="auto"/>
              <w:left w:val="single" w:sz="4" w:space="0" w:color="auto"/>
              <w:bottom w:val="single" w:sz="4" w:space="0" w:color="auto"/>
              <w:right w:val="single" w:sz="4" w:space="0" w:color="auto"/>
            </w:tcBorders>
          </w:tcPr>
          <w:p w14:paraId="021BF807" w14:textId="77777777" w:rsidR="000C5446" w:rsidRDefault="000C5446" w:rsidP="000C5446">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606DBB2" w14:textId="77777777" w:rsidR="000C5446" w:rsidRPr="006B56F5" w:rsidRDefault="000C5446" w:rsidP="000C5446">
            <w:pPr>
              <w:spacing w:before="120" w:after="60"/>
              <w:rPr>
                <w:b/>
                <w:bCs/>
              </w:rPr>
            </w:pPr>
            <w:r w:rsidRPr="006B56F5">
              <w:rPr>
                <w:b/>
                <w:bCs/>
              </w:rPr>
              <w:t>Petroleum gases and other gaseous hydrocarbons</w:t>
            </w:r>
          </w:p>
        </w:tc>
        <w:tc>
          <w:tcPr>
            <w:tcW w:w="2086" w:type="dxa"/>
            <w:tcBorders>
              <w:top w:val="single" w:sz="4" w:space="0" w:color="auto"/>
              <w:left w:val="single" w:sz="4" w:space="0" w:color="auto"/>
              <w:bottom w:val="single" w:sz="4" w:space="0" w:color="auto"/>
              <w:right w:val="single" w:sz="4" w:space="0" w:color="auto"/>
            </w:tcBorders>
          </w:tcPr>
          <w:p w14:paraId="5026E327" w14:textId="77777777" w:rsidR="000C5446" w:rsidRDefault="000C5446" w:rsidP="000C5446">
            <w:pPr>
              <w:spacing w:before="120" w:after="60"/>
            </w:pPr>
            <w:r>
              <w:t> </w:t>
            </w:r>
          </w:p>
        </w:tc>
      </w:tr>
      <w:tr w:rsidR="000C5446" w14:paraId="29C2AD3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A3FD1EB"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3D65021B" w14:textId="77777777" w:rsidR="000C5446" w:rsidRPr="004F17EB" w:rsidRDefault="000C5446" w:rsidP="000C5446">
            <w:pPr>
              <w:spacing w:before="60" w:after="60"/>
              <w:rPr>
                <w:bCs/>
              </w:rPr>
            </w:pPr>
            <w:r w:rsidRPr="004F17EB">
              <w:rPr>
                <w:bCs/>
              </w:rPr>
              <w:t>2711</w:t>
            </w:r>
            <w:r>
              <w:rPr>
                <w:bCs/>
              </w:rPr>
              <w:t>.</w:t>
            </w:r>
            <w:r w:rsidRPr="004F17EB">
              <w:rPr>
                <w:bCs/>
              </w:rPr>
              <w:t>11</w:t>
            </w:r>
          </w:p>
        </w:tc>
        <w:tc>
          <w:tcPr>
            <w:tcW w:w="3828" w:type="dxa"/>
            <w:tcBorders>
              <w:top w:val="single" w:sz="4" w:space="0" w:color="auto"/>
              <w:left w:val="single" w:sz="4" w:space="0" w:color="auto"/>
              <w:bottom w:val="single" w:sz="4" w:space="0" w:color="auto"/>
              <w:right w:val="single" w:sz="4" w:space="0" w:color="auto"/>
            </w:tcBorders>
          </w:tcPr>
          <w:p w14:paraId="670EA890" w14:textId="77777777" w:rsidR="000C5446" w:rsidRPr="004F17EB" w:rsidRDefault="000C5446" w:rsidP="000C5446">
            <w:pPr>
              <w:spacing w:before="60" w:after="60"/>
              <w:rPr>
                <w:bCs/>
              </w:rPr>
            </w:pPr>
            <w:r w:rsidRPr="004F17EB">
              <w:rPr>
                <w:bCs/>
              </w:rPr>
              <w:t>- Liquefied: natural gas</w:t>
            </w:r>
          </w:p>
        </w:tc>
        <w:tc>
          <w:tcPr>
            <w:tcW w:w="2086" w:type="dxa"/>
            <w:tcBorders>
              <w:top w:val="single" w:sz="4" w:space="0" w:color="auto"/>
              <w:left w:val="single" w:sz="4" w:space="0" w:color="auto"/>
              <w:bottom w:val="single" w:sz="4" w:space="0" w:color="auto"/>
              <w:right w:val="single" w:sz="4" w:space="0" w:color="auto"/>
            </w:tcBorders>
          </w:tcPr>
          <w:p w14:paraId="38658596" w14:textId="77777777" w:rsidR="000C5446" w:rsidRDefault="000C5446" w:rsidP="000C5446">
            <w:pPr>
              <w:spacing w:before="60" w:after="60"/>
            </w:pPr>
            <w:r>
              <w:t>Change to subheading 2711.11 from any other subheading except from subheading 2711.21</w:t>
            </w:r>
          </w:p>
        </w:tc>
      </w:tr>
      <w:tr w:rsidR="000C5446" w14:paraId="1EB0E1E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C7B51F9"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12048C23" w14:textId="77777777" w:rsidR="000C5446" w:rsidRPr="004F17EB" w:rsidRDefault="000C5446" w:rsidP="000C5446">
            <w:pPr>
              <w:spacing w:before="60" w:after="60"/>
              <w:rPr>
                <w:bCs/>
              </w:rPr>
            </w:pPr>
            <w:r w:rsidRPr="004F17EB">
              <w:rPr>
                <w:bCs/>
              </w:rPr>
              <w:t>2711</w:t>
            </w:r>
            <w:r>
              <w:rPr>
                <w:bCs/>
              </w:rPr>
              <w:t>.</w:t>
            </w:r>
            <w:r w:rsidRPr="004F17EB">
              <w:rPr>
                <w:bCs/>
              </w:rPr>
              <w:t>12</w:t>
            </w:r>
          </w:p>
        </w:tc>
        <w:tc>
          <w:tcPr>
            <w:tcW w:w="3828" w:type="dxa"/>
            <w:tcBorders>
              <w:top w:val="single" w:sz="4" w:space="0" w:color="auto"/>
              <w:left w:val="single" w:sz="4" w:space="0" w:color="auto"/>
              <w:bottom w:val="single" w:sz="4" w:space="0" w:color="auto"/>
              <w:right w:val="single" w:sz="4" w:space="0" w:color="auto"/>
            </w:tcBorders>
          </w:tcPr>
          <w:p w14:paraId="5380C38D" w14:textId="77777777" w:rsidR="000C5446" w:rsidRPr="004F17EB" w:rsidRDefault="000C5446" w:rsidP="000C5446">
            <w:pPr>
              <w:spacing w:before="60" w:after="60"/>
              <w:rPr>
                <w:bCs/>
              </w:rPr>
            </w:pPr>
            <w:r w:rsidRPr="004F17EB">
              <w:rPr>
                <w:bCs/>
              </w:rPr>
              <w:t>- Liquefied: propane</w:t>
            </w:r>
          </w:p>
        </w:tc>
        <w:tc>
          <w:tcPr>
            <w:tcW w:w="2086" w:type="dxa"/>
            <w:tcBorders>
              <w:top w:val="single" w:sz="4" w:space="0" w:color="auto"/>
              <w:left w:val="single" w:sz="4" w:space="0" w:color="auto"/>
              <w:bottom w:val="single" w:sz="4" w:space="0" w:color="auto"/>
              <w:right w:val="single" w:sz="4" w:space="0" w:color="auto"/>
            </w:tcBorders>
          </w:tcPr>
          <w:p w14:paraId="0DDAD1D7" w14:textId="77777777" w:rsidR="000C5446" w:rsidRDefault="000C5446" w:rsidP="000C5446">
            <w:pPr>
              <w:spacing w:before="60" w:after="60"/>
            </w:pPr>
            <w:r>
              <w:t>Change to subheading 2711.12 from any other subheading except from subheading 2711.29</w:t>
            </w:r>
          </w:p>
        </w:tc>
      </w:tr>
      <w:tr w:rsidR="000C5446" w14:paraId="4562C3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D60DC5"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68DAE54D" w14:textId="77777777" w:rsidR="000C5446" w:rsidRPr="004F17EB" w:rsidRDefault="000C5446" w:rsidP="000C5446">
            <w:pPr>
              <w:spacing w:before="60" w:after="60"/>
              <w:rPr>
                <w:bCs/>
              </w:rPr>
            </w:pPr>
            <w:r w:rsidRPr="004F17EB">
              <w:rPr>
                <w:bCs/>
              </w:rPr>
              <w:t>2711</w:t>
            </w:r>
            <w:r>
              <w:rPr>
                <w:bCs/>
              </w:rPr>
              <w:t>.</w:t>
            </w:r>
            <w:r w:rsidRPr="004F17EB">
              <w:rPr>
                <w:bCs/>
              </w:rPr>
              <w:t>13</w:t>
            </w:r>
          </w:p>
        </w:tc>
        <w:tc>
          <w:tcPr>
            <w:tcW w:w="3828" w:type="dxa"/>
            <w:tcBorders>
              <w:top w:val="single" w:sz="4" w:space="0" w:color="auto"/>
              <w:left w:val="single" w:sz="4" w:space="0" w:color="auto"/>
              <w:bottom w:val="single" w:sz="4" w:space="0" w:color="auto"/>
              <w:right w:val="single" w:sz="4" w:space="0" w:color="auto"/>
            </w:tcBorders>
          </w:tcPr>
          <w:p w14:paraId="309BB7A8" w14:textId="77777777" w:rsidR="000C5446" w:rsidRPr="004F17EB" w:rsidRDefault="000C5446" w:rsidP="000C5446">
            <w:pPr>
              <w:spacing w:before="60" w:after="60"/>
              <w:rPr>
                <w:bCs/>
              </w:rPr>
            </w:pPr>
            <w:r w:rsidRPr="004F17EB">
              <w:rPr>
                <w:bCs/>
              </w:rPr>
              <w:t>- Liquefied: butanes</w:t>
            </w:r>
          </w:p>
        </w:tc>
        <w:tc>
          <w:tcPr>
            <w:tcW w:w="2086" w:type="dxa"/>
            <w:tcBorders>
              <w:top w:val="single" w:sz="4" w:space="0" w:color="auto"/>
              <w:left w:val="single" w:sz="4" w:space="0" w:color="auto"/>
              <w:bottom w:val="single" w:sz="4" w:space="0" w:color="auto"/>
              <w:right w:val="single" w:sz="4" w:space="0" w:color="auto"/>
            </w:tcBorders>
          </w:tcPr>
          <w:p w14:paraId="60E17C19" w14:textId="77777777" w:rsidR="000C5446" w:rsidRDefault="000C5446" w:rsidP="000C5446">
            <w:pPr>
              <w:spacing w:before="60" w:after="60"/>
            </w:pPr>
            <w:r>
              <w:t>Change to subheading 2711.13 from any other subheading except from subheading 2711.29</w:t>
            </w:r>
          </w:p>
        </w:tc>
      </w:tr>
      <w:tr w:rsidR="000C5446" w14:paraId="714185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F84E61"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68E3DD57" w14:textId="77777777" w:rsidR="000C5446" w:rsidRPr="004F17EB" w:rsidRDefault="000C5446" w:rsidP="000C5446">
            <w:pPr>
              <w:spacing w:before="60" w:after="60"/>
              <w:rPr>
                <w:bCs/>
              </w:rPr>
            </w:pPr>
            <w:r w:rsidRPr="004F17EB">
              <w:rPr>
                <w:bCs/>
              </w:rPr>
              <w:t>2711</w:t>
            </w:r>
            <w:r>
              <w:rPr>
                <w:bCs/>
              </w:rPr>
              <w:t>.</w:t>
            </w:r>
            <w:r w:rsidRPr="004F17EB">
              <w:rPr>
                <w:bCs/>
              </w:rPr>
              <w:t>14</w:t>
            </w:r>
          </w:p>
        </w:tc>
        <w:tc>
          <w:tcPr>
            <w:tcW w:w="3828" w:type="dxa"/>
            <w:tcBorders>
              <w:top w:val="single" w:sz="4" w:space="0" w:color="auto"/>
              <w:left w:val="single" w:sz="4" w:space="0" w:color="auto"/>
              <w:bottom w:val="single" w:sz="4" w:space="0" w:color="auto"/>
              <w:right w:val="single" w:sz="4" w:space="0" w:color="auto"/>
            </w:tcBorders>
          </w:tcPr>
          <w:p w14:paraId="08AF476C" w14:textId="77777777" w:rsidR="000C5446" w:rsidRPr="004F17EB" w:rsidRDefault="000C5446" w:rsidP="000C5446">
            <w:pPr>
              <w:spacing w:before="60" w:after="60"/>
              <w:rPr>
                <w:bCs/>
              </w:rPr>
            </w:pPr>
            <w:r w:rsidRPr="004F17EB">
              <w:rPr>
                <w:bCs/>
              </w:rPr>
              <w:t>- Liquefied: ethylene, propylene, butylene and butadiene</w:t>
            </w:r>
          </w:p>
        </w:tc>
        <w:tc>
          <w:tcPr>
            <w:tcW w:w="2086" w:type="dxa"/>
            <w:tcBorders>
              <w:top w:val="single" w:sz="4" w:space="0" w:color="auto"/>
              <w:left w:val="single" w:sz="4" w:space="0" w:color="auto"/>
              <w:bottom w:val="single" w:sz="4" w:space="0" w:color="auto"/>
              <w:right w:val="single" w:sz="4" w:space="0" w:color="auto"/>
            </w:tcBorders>
          </w:tcPr>
          <w:p w14:paraId="4753B487" w14:textId="77777777" w:rsidR="000C5446" w:rsidRDefault="000C5446" w:rsidP="000C5446">
            <w:pPr>
              <w:spacing w:before="60" w:after="60"/>
            </w:pPr>
            <w:r>
              <w:t>Change to subheading 2711.14 from any other subheading except from subheading 2711.29</w:t>
            </w:r>
          </w:p>
        </w:tc>
      </w:tr>
      <w:tr w:rsidR="000C5446" w14:paraId="165A76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98F2D2"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7BA8529A" w14:textId="77777777" w:rsidR="000C5446" w:rsidRPr="004F17EB" w:rsidRDefault="000C5446" w:rsidP="000C5446">
            <w:pPr>
              <w:spacing w:before="60" w:after="60"/>
              <w:rPr>
                <w:bCs/>
              </w:rPr>
            </w:pPr>
            <w:r w:rsidRPr="004F17EB">
              <w:rPr>
                <w:bCs/>
              </w:rPr>
              <w:t>2711</w:t>
            </w:r>
            <w:r>
              <w:rPr>
                <w:bCs/>
              </w:rPr>
              <w:t>.</w:t>
            </w:r>
            <w:r w:rsidRPr="004F17EB">
              <w:rPr>
                <w:bCs/>
              </w:rPr>
              <w:t>19</w:t>
            </w:r>
          </w:p>
        </w:tc>
        <w:tc>
          <w:tcPr>
            <w:tcW w:w="3828" w:type="dxa"/>
            <w:tcBorders>
              <w:top w:val="single" w:sz="4" w:space="0" w:color="auto"/>
              <w:left w:val="single" w:sz="4" w:space="0" w:color="auto"/>
              <w:bottom w:val="single" w:sz="4" w:space="0" w:color="auto"/>
              <w:right w:val="single" w:sz="4" w:space="0" w:color="auto"/>
            </w:tcBorders>
          </w:tcPr>
          <w:p w14:paraId="0375E8F1" w14:textId="77777777" w:rsidR="000C5446" w:rsidRPr="004F17EB" w:rsidRDefault="000C5446" w:rsidP="000C5446">
            <w:pPr>
              <w:spacing w:before="60" w:after="60"/>
              <w:rPr>
                <w:bCs/>
              </w:rPr>
            </w:pPr>
            <w:r w:rsidRPr="004F17EB">
              <w:rPr>
                <w:bCs/>
              </w:rPr>
              <w:t>- Liquefied: other</w:t>
            </w:r>
          </w:p>
        </w:tc>
        <w:tc>
          <w:tcPr>
            <w:tcW w:w="2086" w:type="dxa"/>
            <w:tcBorders>
              <w:top w:val="single" w:sz="4" w:space="0" w:color="auto"/>
              <w:left w:val="single" w:sz="4" w:space="0" w:color="auto"/>
              <w:bottom w:val="single" w:sz="4" w:space="0" w:color="auto"/>
              <w:right w:val="single" w:sz="4" w:space="0" w:color="auto"/>
            </w:tcBorders>
          </w:tcPr>
          <w:p w14:paraId="5D7616ED" w14:textId="77777777" w:rsidR="000C5446" w:rsidRDefault="000C5446" w:rsidP="000C5446">
            <w:pPr>
              <w:spacing w:before="60" w:after="60"/>
            </w:pPr>
            <w:r>
              <w:t>Change to subheading 2711.19 from any other subheading except from subheading 2711.29</w:t>
            </w:r>
          </w:p>
        </w:tc>
      </w:tr>
      <w:tr w:rsidR="000C5446" w14:paraId="5F0F25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8DC96F" w14:textId="77777777" w:rsidR="000C5446" w:rsidRPr="004F17EB" w:rsidRDefault="000C5446" w:rsidP="000C5446">
            <w:pPr>
              <w:spacing w:before="60" w:after="60"/>
              <w:rPr>
                <w:bCs/>
              </w:rPr>
            </w:pPr>
            <w:r w:rsidRPr="004F17EB">
              <w:rPr>
                <w:bCs/>
              </w:rPr>
              <w:lastRenderedPageBreak/>
              <w:t>2711</w:t>
            </w:r>
          </w:p>
        </w:tc>
        <w:tc>
          <w:tcPr>
            <w:tcW w:w="1043" w:type="dxa"/>
            <w:tcBorders>
              <w:top w:val="single" w:sz="4" w:space="0" w:color="auto"/>
              <w:left w:val="single" w:sz="4" w:space="0" w:color="auto"/>
              <w:bottom w:val="single" w:sz="4" w:space="0" w:color="auto"/>
              <w:right w:val="single" w:sz="4" w:space="0" w:color="auto"/>
            </w:tcBorders>
          </w:tcPr>
          <w:p w14:paraId="05756B10" w14:textId="77777777" w:rsidR="000C5446" w:rsidRPr="004F17EB" w:rsidRDefault="000C5446" w:rsidP="000C5446">
            <w:pPr>
              <w:spacing w:before="60" w:after="60"/>
              <w:rPr>
                <w:bCs/>
              </w:rPr>
            </w:pPr>
            <w:r w:rsidRPr="004F17EB">
              <w:rPr>
                <w:bCs/>
              </w:rPr>
              <w:t>2711</w:t>
            </w:r>
            <w:r>
              <w:rPr>
                <w:bCs/>
              </w:rPr>
              <w:t>.</w:t>
            </w:r>
            <w:r w:rsidRPr="004F17EB">
              <w:rPr>
                <w:bCs/>
              </w:rPr>
              <w:t>21</w:t>
            </w:r>
          </w:p>
        </w:tc>
        <w:tc>
          <w:tcPr>
            <w:tcW w:w="3828" w:type="dxa"/>
            <w:tcBorders>
              <w:top w:val="single" w:sz="4" w:space="0" w:color="auto"/>
              <w:left w:val="single" w:sz="4" w:space="0" w:color="auto"/>
              <w:bottom w:val="single" w:sz="4" w:space="0" w:color="auto"/>
              <w:right w:val="single" w:sz="4" w:space="0" w:color="auto"/>
            </w:tcBorders>
          </w:tcPr>
          <w:p w14:paraId="04990016" w14:textId="77777777" w:rsidR="000C5446" w:rsidRPr="004F17EB" w:rsidRDefault="000C5446" w:rsidP="000C5446">
            <w:pPr>
              <w:spacing w:before="60" w:after="60"/>
              <w:rPr>
                <w:bCs/>
              </w:rPr>
            </w:pPr>
            <w:r w:rsidRPr="004F17EB">
              <w:rPr>
                <w:bCs/>
              </w:rPr>
              <w:t>- In gaseous state: natural gas</w:t>
            </w:r>
          </w:p>
        </w:tc>
        <w:tc>
          <w:tcPr>
            <w:tcW w:w="2086" w:type="dxa"/>
            <w:tcBorders>
              <w:top w:val="single" w:sz="4" w:space="0" w:color="auto"/>
              <w:left w:val="single" w:sz="4" w:space="0" w:color="auto"/>
              <w:bottom w:val="single" w:sz="4" w:space="0" w:color="auto"/>
              <w:right w:val="single" w:sz="4" w:space="0" w:color="auto"/>
            </w:tcBorders>
          </w:tcPr>
          <w:p w14:paraId="7CA4F31A" w14:textId="77777777" w:rsidR="000C5446" w:rsidRDefault="000C5446" w:rsidP="000C5446">
            <w:pPr>
              <w:spacing w:before="60" w:after="60"/>
            </w:pPr>
            <w:r>
              <w:t>Change to subheading 2711.21 from any other subheading except from subheading 2711.11</w:t>
            </w:r>
          </w:p>
        </w:tc>
      </w:tr>
      <w:tr w:rsidR="000C5446" w14:paraId="731A78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227A35" w14:textId="77777777" w:rsidR="000C5446" w:rsidRPr="004F17EB" w:rsidRDefault="000C5446" w:rsidP="000C5446">
            <w:pPr>
              <w:spacing w:before="60" w:after="60"/>
              <w:rPr>
                <w:bCs/>
              </w:rPr>
            </w:pPr>
            <w:r w:rsidRPr="004F17EB">
              <w:rPr>
                <w:bCs/>
              </w:rPr>
              <w:t>2711</w:t>
            </w:r>
          </w:p>
        </w:tc>
        <w:tc>
          <w:tcPr>
            <w:tcW w:w="1043" w:type="dxa"/>
            <w:tcBorders>
              <w:top w:val="single" w:sz="4" w:space="0" w:color="auto"/>
              <w:left w:val="single" w:sz="4" w:space="0" w:color="auto"/>
              <w:bottom w:val="single" w:sz="4" w:space="0" w:color="auto"/>
              <w:right w:val="single" w:sz="4" w:space="0" w:color="auto"/>
            </w:tcBorders>
          </w:tcPr>
          <w:p w14:paraId="3CB7275C" w14:textId="77777777" w:rsidR="000C5446" w:rsidRPr="004F17EB" w:rsidRDefault="000C5446" w:rsidP="000C5446">
            <w:pPr>
              <w:spacing w:before="60" w:after="60"/>
              <w:rPr>
                <w:bCs/>
              </w:rPr>
            </w:pPr>
            <w:r w:rsidRPr="004F17EB">
              <w:rPr>
                <w:bCs/>
              </w:rPr>
              <w:t>2711</w:t>
            </w:r>
            <w:r>
              <w:rPr>
                <w:bCs/>
              </w:rPr>
              <w:t>.</w:t>
            </w:r>
            <w:r w:rsidRPr="004F17EB">
              <w:rPr>
                <w:bCs/>
              </w:rPr>
              <w:t>29</w:t>
            </w:r>
          </w:p>
        </w:tc>
        <w:tc>
          <w:tcPr>
            <w:tcW w:w="3828" w:type="dxa"/>
            <w:tcBorders>
              <w:top w:val="single" w:sz="4" w:space="0" w:color="auto"/>
              <w:left w:val="single" w:sz="4" w:space="0" w:color="auto"/>
              <w:bottom w:val="single" w:sz="4" w:space="0" w:color="auto"/>
              <w:right w:val="single" w:sz="4" w:space="0" w:color="auto"/>
            </w:tcBorders>
          </w:tcPr>
          <w:p w14:paraId="596DC1AC" w14:textId="77777777" w:rsidR="000C5446" w:rsidRPr="004F17EB" w:rsidRDefault="000C5446" w:rsidP="000C5446">
            <w:pPr>
              <w:spacing w:before="60" w:after="60"/>
              <w:rPr>
                <w:bCs/>
              </w:rPr>
            </w:pPr>
            <w:r w:rsidRPr="004F17EB">
              <w:rPr>
                <w:bCs/>
              </w:rPr>
              <w:t>- In gaseous state: other</w:t>
            </w:r>
          </w:p>
        </w:tc>
        <w:tc>
          <w:tcPr>
            <w:tcW w:w="2086" w:type="dxa"/>
            <w:tcBorders>
              <w:top w:val="single" w:sz="4" w:space="0" w:color="auto"/>
              <w:left w:val="single" w:sz="4" w:space="0" w:color="auto"/>
              <w:bottom w:val="single" w:sz="4" w:space="0" w:color="auto"/>
              <w:right w:val="single" w:sz="4" w:space="0" w:color="auto"/>
            </w:tcBorders>
          </w:tcPr>
          <w:p w14:paraId="62ABC7BD" w14:textId="77777777" w:rsidR="000C5446" w:rsidRDefault="000C5446" w:rsidP="000C5446">
            <w:pPr>
              <w:spacing w:before="60" w:after="60"/>
            </w:pPr>
            <w:r>
              <w:t>Change to subheading 2711.29 from any other subheading except from subheadings 2711.12 through 2711.21</w:t>
            </w:r>
          </w:p>
        </w:tc>
      </w:tr>
      <w:tr w:rsidR="000C5446" w14:paraId="2CCF4AE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99AF8D8" w14:textId="77777777" w:rsidR="000C5446" w:rsidRDefault="000C5446" w:rsidP="000C5446">
            <w:pPr>
              <w:spacing w:before="60" w:after="60"/>
              <w:rPr>
                <w:b/>
                <w:bCs/>
              </w:rPr>
            </w:pPr>
            <w:r>
              <w:rPr>
                <w:b/>
                <w:bCs/>
              </w:rPr>
              <w:t>2712</w:t>
            </w:r>
          </w:p>
        </w:tc>
        <w:tc>
          <w:tcPr>
            <w:tcW w:w="1043" w:type="dxa"/>
            <w:tcBorders>
              <w:top w:val="single" w:sz="4" w:space="0" w:color="auto"/>
              <w:left w:val="single" w:sz="4" w:space="0" w:color="auto"/>
              <w:bottom w:val="single" w:sz="4" w:space="0" w:color="auto"/>
              <w:right w:val="single" w:sz="4" w:space="0" w:color="auto"/>
            </w:tcBorders>
          </w:tcPr>
          <w:p w14:paraId="2949526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EB34BF" w14:textId="77777777" w:rsidR="000C5446" w:rsidRPr="006B56F5" w:rsidRDefault="000C5446" w:rsidP="000C5446">
            <w:pPr>
              <w:spacing w:before="60" w:after="60"/>
              <w:rPr>
                <w:b/>
                <w:bCs/>
              </w:rPr>
            </w:pPr>
            <w:r w:rsidRPr="006B56F5">
              <w:rPr>
                <w:b/>
                <w:bCs/>
              </w:rPr>
              <w:t>Petroleum jelly; paraffin wax, micro-crystalline petroleum wax, slack wax, ozokerite, lignite wax, peat wax, other mineral waxes, and similar products obtained by synthesis or by other processes, whether or not coloured</w:t>
            </w:r>
          </w:p>
        </w:tc>
        <w:tc>
          <w:tcPr>
            <w:tcW w:w="2086" w:type="dxa"/>
            <w:tcBorders>
              <w:top w:val="single" w:sz="4" w:space="0" w:color="auto"/>
              <w:left w:val="single" w:sz="4" w:space="0" w:color="auto"/>
              <w:bottom w:val="single" w:sz="4" w:space="0" w:color="auto"/>
              <w:right w:val="single" w:sz="4" w:space="0" w:color="auto"/>
            </w:tcBorders>
          </w:tcPr>
          <w:p w14:paraId="665382D6" w14:textId="77777777" w:rsidR="000C5446" w:rsidRDefault="000C5446" w:rsidP="000C5446">
            <w:pPr>
              <w:spacing w:before="60" w:after="60"/>
            </w:pPr>
            <w:r>
              <w:t>Change to heading 2712 from any other heading</w:t>
            </w:r>
          </w:p>
        </w:tc>
      </w:tr>
      <w:tr w:rsidR="000C5446" w14:paraId="2FF5132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7791666" w14:textId="77777777" w:rsidR="000C5446" w:rsidRDefault="000C5446" w:rsidP="000C5446">
            <w:pPr>
              <w:spacing w:before="60" w:after="60"/>
              <w:rPr>
                <w:b/>
                <w:bCs/>
              </w:rPr>
            </w:pPr>
            <w:r>
              <w:rPr>
                <w:b/>
                <w:bCs/>
              </w:rPr>
              <w:t>2713</w:t>
            </w:r>
          </w:p>
        </w:tc>
        <w:tc>
          <w:tcPr>
            <w:tcW w:w="1043" w:type="dxa"/>
            <w:tcBorders>
              <w:top w:val="single" w:sz="4" w:space="0" w:color="auto"/>
              <w:left w:val="single" w:sz="4" w:space="0" w:color="auto"/>
              <w:bottom w:val="single" w:sz="4" w:space="0" w:color="auto"/>
              <w:right w:val="single" w:sz="4" w:space="0" w:color="auto"/>
            </w:tcBorders>
          </w:tcPr>
          <w:p w14:paraId="6B5D0D6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D8647C" w14:textId="77777777" w:rsidR="000C5446" w:rsidRPr="006B56F5" w:rsidRDefault="000C5446" w:rsidP="000C5446">
            <w:pPr>
              <w:spacing w:before="60" w:after="60"/>
              <w:rPr>
                <w:b/>
                <w:bCs/>
              </w:rPr>
            </w:pPr>
            <w:r w:rsidRPr="006B56F5">
              <w:rPr>
                <w:b/>
                <w:bCs/>
              </w:rPr>
              <w:t>Petroleum coke, petroleum bitumen and other residues of petroleum oils or of oils obtained from bituminous minerals</w:t>
            </w:r>
          </w:p>
        </w:tc>
        <w:tc>
          <w:tcPr>
            <w:tcW w:w="2086" w:type="dxa"/>
            <w:tcBorders>
              <w:top w:val="single" w:sz="4" w:space="0" w:color="auto"/>
              <w:left w:val="single" w:sz="4" w:space="0" w:color="auto"/>
              <w:bottom w:val="single" w:sz="4" w:space="0" w:color="auto"/>
              <w:right w:val="single" w:sz="4" w:space="0" w:color="auto"/>
            </w:tcBorders>
          </w:tcPr>
          <w:p w14:paraId="6793E640" w14:textId="77777777" w:rsidR="000C5446" w:rsidRDefault="000C5446" w:rsidP="000C5446">
            <w:pPr>
              <w:spacing w:before="60" w:after="60"/>
            </w:pPr>
            <w:r>
              <w:t>Change to heading 2713 from any other heading</w:t>
            </w:r>
          </w:p>
        </w:tc>
      </w:tr>
      <w:tr w:rsidR="000C5446" w14:paraId="32310C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ED445E" w14:textId="77777777" w:rsidR="000C5446" w:rsidRDefault="000C5446" w:rsidP="000C5446">
            <w:pPr>
              <w:spacing w:before="60" w:after="60"/>
              <w:rPr>
                <w:b/>
                <w:bCs/>
              </w:rPr>
            </w:pPr>
            <w:r>
              <w:rPr>
                <w:b/>
                <w:bCs/>
              </w:rPr>
              <w:t>2714</w:t>
            </w:r>
          </w:p>
        </w:tc>
        <w:tc>
          <w:tcPr>
            <w:tcW w:w="1043" w:type="dxa"/>
            <w:tcBorders>
              <w:top w:val="single" w:sz="4" w:space="0" w:color="auto"/>
              <w:left w:val="single" w:sz="4" w:space="0" w:color="auto"/>
              <w:bottom w:val="single" w:sz="4" w:space="0" w:color="auto"/>
              <w:right w:val="single" w:sz="4" w:space="0" w:color="auto"/>
            </w:tcBorders>
          </w:tcPr>
          <w:p w14:paraId="1464ABA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192563" w14:textId="77777777" w:rsidR="000C5446" w:rsidRPr="006B56F5" w:rsidRDefault="000C5446" w:rsidP="000C5446">
            <w:pPr>
              <w:spacing w:before="60" w:after="60"/>
              <w:rPr>
                <w:b/>
                <w:bCs/>
              </w:rPr>
            </w:pPr>
            <w:r w:rsidRPr="006B56F5">
              <w:rPr>
                <w:b/>
                <w:bCs/>
              </w:rPr>
              <w:t>Bitumen and asphalt, natural; bituminous or oil shale and tar sands; asphaltites and asphaltic rocks</w:t>
            </w:r>
          </w:p>
        </w:tc>
        <w:tc>
          <w:tcPr>
            <w:tcW w:w="2086" w:type="dxa"/>
            <w:tcBorders>
              <w:top w:val="single" w:sz="4" w:space="0" w:color="auto"/>
              <w:left w:val="single" w:sz="4" w:space="0" w:color="auto"/>
              <w:bottom w:val="single" w:sz="4" w:space="0" w:color="auto"/>
              <w:right w:val="single" w:sz="4" w:space="0" w:color="auto"/>
            </w:tcBorders>
          </w:tcPr>
          <w:p w14:paraId="60BC485D" w14:textId="77777777" w:rsidR="000C5446" w:rsidRDefault="000C5446" w:rsidP="000C5446">
            <w:pPr>
              <w:spacing w:before="60" w:after="60"/>
            </w:pPr>
            <w:r>
              <w:t>Change to heading 2714 from any other heading</w:t>
            </w:r>
          </w:p>
        </w:tc>
      </w:tr>
      <w:tr w:rsidR="000C5446" w14:paraId="4F1230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B1AAC2" w14:textId="77777777" w:rsidR="000C5446" w:rsidRDefault="000C5446" w:rsidP="000C5446">
            <w:pPr>
              <w:spacing w:before="60" w:after="60"/>
              <w:rPr>
                <w:b/>
                <w:bCs/>
              </w:rPr>
            </w:pPr>
            <w:r>
              <w:rPr>
                <w:b/>
                <w:bCs/>
              </w:rPr>
              <w:t>2715</w:t>
            </w:r>
          </w:p>
        </w:tc>
        <w:tc>
          <w:tcPr>
            <w:tcW w:w="1043" w:type="dxa"/>
            <w:tcBorders>
              <w:top w:val="single" w:sz="4" w:space="0" w:color="auto"/>
              <w:left w:val="single" w:sz="4" w:space="0" w:color="auto"/>
              <w:bottom w:val="single" w:sz="4" w:space="0" w:color="auto"/>
              <w:right w:val="single" w:sz="4" w:space="0" w:color="auto"/>
            </w:tcBorders>
          </w:tcPr>
          <w:p w14:paraId="20F0A49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E67BE9" w14:textId="77777777" w:rsidR="000C5446" w:rsidRPr="006B56F5" w:rsidRDefault="000C5446" w:rsidP="000C5446">
            <w:pPr>
              <w:spacing w:before="60" w:after="60"/>
              <w:rPr>
                <w:b/>
                <w:bCs/>
              </w:rPr>
            </w:pPr>
            <w:r w:rsidRPr="006B56F5">
              <w:rPr>
                <w:b/>
                <w:bCs/>
              </w:rPr>
              <w:t>Bituminous mixtures based on natural asphalt, on natural bitumen, on petroleum bitumen, on mineral tar or on mineral tar pitch (for example, bituminous mastics, cut-backs)</w:t>
            </w:r>
          </w:p>
        </w:tc>
        <w:tc>
          <w:tcPr>
            <w:tcW w:w="2086" w:type="dxa"/>
            <w:tcBorders>
              <w:top w:val="single" w:sz="4" w:space="0" w:color="auto"/>
              <w:left w:val="single" w:sz="4" w:space="0" w:color="auto"/>
              <w:bottom w:val="single" w:sz="4" w:space="0" w:color="auto"/>
              <w:right w:val="single" w:sz="4" w:space="0" w:color="auto"/>
            </w:tcBorders>
          </w:tcPr>
          <w:p w14:paraId="072C71B0" w14:textId="77777777" w:rsidR="000C5446" w:rsidRDefault="000C5446" w:rsidP="000C5446">
            <w:pPr>
              <w:spacing w:before="60" w:after="60"/>
            </w:pPr>
            <w:r>
              <w:t>Change to heading 2715 from any other heading</w:t>
            </w:r>
          </w:p>
        </w:tc>
      </w:tr>
      <w:tr w:rsidR="000C5446" w14:paraId="42790B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E7D7DC" w14:textId="77777777" w:rsidR="000C5446" w:rsidRDefault="000C5446" w:rsidP="000C5446">
            <w:pPr>
              <w:spacing w:before="60" w:after="60"/>
              <w:rPr>
                <w:b/>
                <w:bCs/>
              </w:rPr>
            </w:pPr>
            <w:r>
              <w:rPr>
                <w:b/>
                <w:bCs/>
              </w:rPr>
              <w:t>2716</w:t>
            </w:r>
          </w:p>
        </w:tc>
        <w:tc>
          <w:tcPr>
            <w:tcW w:w="1043" w:type="dxa"/>
            <w:tcBorders>
              <w:top w:val="single" w:sz="4" w:space="0" w:color="auto"/>
              <w:left w:val="single" w:sz="4" w:space="0" w:color="auto"/>
              <w:bottom w:val="single" w:sz="4" w:space="0" w:color="auto"/>
              <w:right w:val="single" w:sz="4" w:space="0" w:color="auto"/>
            </w:tcBorders>
          </w:tcPr>
          <w:p w14:paraId="6450D82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814A14" w14:textId="77777777" w:rsidR="000C5446" w:rsidRPr="006B56F5" w:rsidRDefault="000C5446" w:rsidP="000C5446">
            <w:pPr>
              <w:spacing w:before="60" w:after="60"/>
              <w:rPr>
                <w:b/>
                <w:bCs/>
              </w:rPr>
            </w:pPr>
            <w:r w:rsidRPr="006B56F5">
              <w:rPr>
                <w:b/>
                <w:bCs/>
              </w:rPr>
              <w:t>Electrical energy</w:t>
            </w:r>
          </w:p>
        </w:tc>
        <w:tc>
          <w:tcPr>
            <w:tcW w:w="2086" w:type="dxa"/>
            <w:tcBorders>
              <w:top w:val="single" w:sz="4" w:space="0" w:color="auto"/>
              <w:left w:val="single" w:sz="4" w:space="0" w:color="auto"/>
              <w:bottom w:val="single" w:sz="4" w:space="0" w:color="auto"/>
              <w:right w:val="single" w:sz="4" w:space="0" w:color="auto"/>
            </w:tcBorders>
          </w:tcPr>
          <w:p w14:paraId="5703A90C" w14:textId="77777777" w:rsidR="000C5446" w:rsidRDefault="000C5446" w:rsidP="000C5446">
            <w:pPr>
              <w:spacing w:before="60" w:after="60"/>
            </w:pPr>
            <w:r>
              <w:t>Change to heading 2716 from any other heading</w:t>
            </w:r>
          </w:p>
        </w:tc>
      </w:tr>
      <w:tr w:rsidR="000C5446" w14:paraId="661D2CD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8C0B46D" w14:textId="77777777" w:rsidR="000C5446" w:rsidRDefault="000C5446" w:rsidP="000C5446">
            <w:pPr>
              <w:spacing w:before="60" w:after="60"/>
              <w:rPr>
                <w:b/>
                <w:bCs/>
              </w:rPr>
            </w:pPr>
            <w:r>
              <w:rPr>
                <w:b/>
                <w:bCs/>
              </w:rPr>
              <w:lastRenderedPageBreak/>
              <w:t>CHAPTER 28</w:t>
            </w:r>
          </w:p>
        </w:tc>
        <w:tc>
          <w:tcPr>
            <w:tcW w:w="5914" w:type="dxa"/>
            <w:gridSpan w:val="2"/>
            <w:tcBorders>
              <w:top w:val="single" w:sz="4" w:space="0" w:color="auto"/>
              <w:left w:val="single" w:sz="4" w:space="0" w:color="auto"/>
              <w:bottom w:val="single" w:sz="4" w:space="0" w:color="auto"/>
              <w:right w:val="single" w:sz="4" w:space="0" w:color="auto"/>
            </w:tcBorders>
          </w:tcPr>
          <w:p w14:paraId="53D67A43" w14:textId="77777777" w:rsidR="000C5446" w:rsidRPr="006B56F5" w:rsidRDefault="000C5446" w:rsidP="000C5446">
            <w:pPr>
              <w:spacing w:before="60" w:after="60"/>
              <w:rPr>
                <w:b/>
                <w:bCs/>
              </w:rPr>
            </w:pPr>
            <w:r w:rsidRPr="006B56F5">
              <w:rPr>
                <w:b/>
                <w:bCs/>
              </w:rPr>
              <w:t>INORGANIC CHEMICALS; ORGANIC OR INORGANIC COMPOUNDS OF PRECIOUS METALS, OF RARE-EARTH METALS, OF RADIOACTIVE ELEMENTS OR OF ISOTOPES</w:t>
            </w:r>
          </w:p>
        </w:tc>
      </w:tr>
      <w:tr w:rsidR="000C5446" w:rsidRPr="00A9026A" w14:paraId="77DB237D" w14:textId="77777777" w:rsidTr="00CF5CD5">
        <w:trPr>
          <w:cantSplit/>
          <w:trHeight w:val="10765"/>
        </w:trPr>
        <w:tc>
          <w:tcPr>
            <w:tcW w:w="8440" w:type="dxa"/>
            <w:gridSpan w:val="4"/>
            <w:tcBorders>
              <w:top w:val="single" w:sz="4" w:space="0" w:color="auto"/>
              <w:left w:val="single" w:sz="4" w:space="0" w:color="auto"/>
              <w:bottom w:val="single" w:sz="4" w:space="0" w:color="auto"/>
              <w:right w:val="single" w:sz="4" w:space="0" w:color="auto"/>
            </w:tcBorders>
          </w:tcPr>
          <w:p w14:paraId="084D048D" w14:textId="77777777" w:rsidR="000C5446" w:rsidRDefault="000C5446" w:rsidP="000C5446">
            <w:pPr>
              <w:spacing w:before="60" w:after="60"/>
            </w:pPr>
            <w:r w:rsidRPr="00C13B42">
              <w:rPr>
                <w:b/>
              </w:rPr>
              <w:t>1.</w:t>
            </w:r>
            <w:r w:rsidRPr="00A9026A">
              <w:t xml:space="preserve"> </w:t>
            </w:r>
            <w:r w:rsidRPr="00A9026A">
              <w:rPr>
                <w:b/>
              </w:rPr>
              <w:t>Chemical Reaction Origin Rule</w:t>
            </w:r>
          </w:p>
          <w:p w14:paraId="0DB458A9" w14:textId="77777777" w:rsidR="000C5446" w:rsidRDefault="000C5446" w:rsidP="000C5446">
            <w:pPr>
              <w:spacing w:before="60" w:after="60"/>
            </w:pPr>
            <w:r w:rsidRPr="00A9026A">
              <w:t>Any good of Chapters 28 through 40, except a good of heading 3823, that is the product of a chemical reaction shall be considered to be an originating good if the chemical reaction occurred in the territory of the Parties. Notwithstanding any of the line-by-line rules, the "chemical reaction" rule may be applied to any good classified in the above chapters</w:t>
            </w:r>
          </w:p>
          <w:p w14:paraId="5ABA1127" w14:textId="77777777" w:rsidR="000C5446" w:rsidRDefault="000C5446" w:rsidP="000C5446">
            <w:pPr>
              <w:spacing w:before="60" w:after="60"/>
            </w:pPr>
            <w:r w:rsidRPr="00A9026A">
              <w:t>Note: For purposes of this section, a "chemical reaction" is a process (including a biochemical process) which results in a molecule with a new structure by breaking intramolecular bonds and by forming new intramolecular bonds, or by altering the spatial arrangement of the molecule.</w:t>
            </w:r>
          </w:p>
          <w:p w14:paraId="2F30E321" w14:textId="77777777" w:rsidR="000C5446" w:rsidRDefault="000C5446" w:rsidP="000C5446">
            <w:pPr>
              <w:spacing w:before="60" w:after="60"/>
            </w:pPr>
            <w:r w:rsidRPr="00A9026A">
              <w:t>The following are not considered to be chemical reactions for the purposes of determining whether a product is an originating good:</w:t>
            </w:r>
          </w:p>
          <w:p w14:paraId="01863A4A" w14:textId="77777777" w:rsidR="000C5446" w:rsidRDefault="000C5446" w:rsidP="000C5446">
            <w:pPr>
              <w:spacing w:before="60" w:after="60"/>
            </w:pPr>
            <w:r w:rsidRPr="00A9026A">
              <w:t xml:space="preserve">(a) </w:t>
            </w:r>
            <w:r>
              <w:t xml:space="preserve">  </w:t>
            </w:r>
            <w:r w:rsidRPr="00A9026A">
              <w:t>dissolving in water or other solvents;</w:t>
            </w:r>
          </w:p>
          <w:p w14:paraId="1576DF6F" w14:textId="77777777" w:rsidR="000C5446" w:rsidRDefault="000C5446" w:rsidP="000C5446">
            <w:pPr>
              <w:spacing w:before="60" w:after="60"/>
            </w:pPr>
            <w:r w:rsidRPr="00A9026A">
              <w:t xml:space="preserve">(b) </w:t>
            </w:r>
            <w:r>
              <w:t xml:space="preserve">  </w:t>
            </w:r>
            <w:r w:rsidRPr="00A9026A">
              <w:t>the elimination of solvents including solvent water; or</w:t>
            </w:r>
          </w:p>
          <w:p w14:paraId="0C6661CC" w14:textId="77777777" w:rsidR="000C5446" w:rsidRDefault="000C5446" w:rsidP="000C5446">
            <w:pPr>
              <w:spacing w:before="60" w:after="60"/>
            </w:pPr>
            <w:r w:rsidRPr="00A9026A">
              <w:t xml:space="preserve">(c) </w:t>
            </w:r>
            <w:r>
              <w:t xml:space="preserve">  </w:t>
            </w:r>
            <w:r w:rsidRPr="00A9026A">
              <w:t>the addition or elimination of water of crystallization.</w:t>
            </w:r>
          </w:p>
          <w:p w14:paraId="4EC27E20" w14:textId="77777777" w:rsidR="000C5446" w:rsidRDefault="000C5446" w:rsidP="000C5446">
            <w:pPr>
              <w:spacing w:before="60" w:after="60"/>
            </w:pPr>
            <w:r w:rsidRPr="00A9026A">
              <w:t>Notwithstanding any of the line-by-line rules, the "chemical reaction" rule may be applied to any good classified in the</w:t>
            </w:r>
            <w:r>
              <w:t xml:space="preserve"> </w:t>
            </w:r>
            <w:r w:rsidRPr="00A9026A">
              <w:t>above chapters.</w:t>
            </w:r>
          </w:p>
          <w:p w14:paraId="166D7DDD" w14:textId="77777777" w:rsidR="000C5446" w:rsidRDefault="000C5446" w:rsidP="000C5446">
            <w:pPr>
              <w:spacing w:before="60" w:after="60"/>
            </w:pPr>
          </w:p>
          <w:p w14:paraId="01823632" w14:textId="77777777" w:rsidR="000C5446" w:rsidRPr="00A9026A" w:rsidRDefault="000C5446" w:rsidP="000C5446">
            <w:pPr>
              <w:spacing w:before="60" w:after="60"/>
              <w:rPr>
                <w:b/>
              </w:rPr>
            </w:pPr>
            <w:r w:rsidRPr="00A9026A">
              <w:rPr>
                <w:b/>
              </w:rPr>
              <w:t>2. Purification Origin Rule</w:t>
            </w:r>
          </w:p>
          <w:p w14:paraId="7B65C466" w14:textId="77777777" w:rsidR="000C5446" w:rsidRDefault="000C5446" w:rsidP="000C5446">
            <w:pPr>
              <w:spacing w:before="60" w:after="60"/>
            </w:pPr>
            <w:r w:rsidRPr="00A9026A">
              <w:t>For the purposes of Chapters 28 through 35 and Chapter 38, purification is considered to be origin conferring provided that one of the following criteria is satisfied:</w:t>
            </w:r>
          </w:p>
          <w:p w14:paraId="0A2C6BA7" w14:textId="77777777" w:rsidR="000C5446" w:rsidRDefault="000C5446" w:rsidP="000C5446">
            <w:pPr>
              <w:spacing w:before="60" w:after="60"/>
            </w:pPr>
            <w:r w:rsidRPr="00A9026A">
              <w:t xml:space="preserve">a) </w:t>
            </w:r>
            <w:r>
              <w:t xml:space="preserve">  </w:t>
            </w:r>
            <w:r w:rsidRPr="00A9026A">
              <w:t>purification of a good resulting in the elimination of 80 percent based of the content of existing impurities; or</w:t>
            </w:r>
          </w:p>
          <w:p w14:paraId="652AA894" w14:textId="77777777" w:rsidR="000C5446" w:rsidRDefault="000C5446" w:rsidP="000C5446">
            <w:pPr>
              <w:spacing w:before="60" w:after="60"/>
            </w:pPr>
            <w:r w:rsidRPr="00A9026A">
              <w:t>b)</w:t>
            </w:r>
            <w:r>
              <w:t xml:space="preserve">  </w:t>
            </w:r>
            <w:r w:rsidRPr="00A9026A">
              <w:t xml:space="preserve"> the reduction or elimination of impurities resulting in a good suitable for one or more of the following applications:</w:t>
            </w:r>
          </w:p>
          <w:p w14:paraId="30921779" w14:textId="77777777" w:rsidR="000C5446" w:rsidRDefault="000C5446" w:rsidP="000C5446">
            <w:pPr>
              <w:tabs>
                <w:tab w:val="left" w:pos="977"/>
              </w:tabs>
              <w:spacing w:before="60" w:after="60"/>
              <w:ind w:firstLine="257"/>
            </w:pPr>
            <w:r w:rsidRPr="00A9026A">
              <w:t>(i)</w:t>
            </w:r>
            <w:r>
              <w:tab/>
            </w:r>
            <w:r w:rsidRPr="00A9026A">
              <w:t>pharmaceutical, medicinal, cosmetic, veterinary, or food grade substances;</w:t>
            </w:r>
          </w:p>
          <w:p w14:paraId="6F9B5166" w14:textId="77777777" w:rsidR="000C5446" w:rsidRDefault="000C5446" w:rsidP="000C5446">
            <w:pPr>
              <w:tabs>
                <w:tab w:val="left" w:pos="977"/>
              </w:tabs>
              <w:spacing w:before="60" w:after="60"/>
              <w:ind w:firstLine="257"/>
            </w:pPr>
            <w:r w:rsidRPr="00A9026A">
              <w:t>(ii)</w:t>
            </w:r>
            <w:r>
              <w:tab/>
            </w:r>
            <w:r w:rsidRPr="00A9026A">
              <w:t xml:space="preserve">chemical products and reagents for analytical, diagnostic or laboratory </w:t>
            </w:r>
            <w:r>
              <w:tab/>
            </w:r>
            <w:r w:rsidRPr="00A9026A">
              <w:t>uses;</w:t>
            </w:r>
          </w:p>
          <w:p w14:paraId="348EAB18" w14:textId="77777777" w:rsidR="000C5446" w:rsidRDefault="000C5446" w:rsidP="000C5446">
            <w:pPr>
              <w:tabs>
                <w:tab w:val="left" w:pos="977"/>
              </w:tabs>
              <w:spacing w:before="60" w:after="60"/>
              <w:ind w:firstLine="257"/>
            </w:pPr>
            <w:r w:rsidRPr="00A9026A">
              <w:t>(iii</w:t>
            </w:r>
            <w:r>
              <w:tab/>
            </w:r>
            <w:r w:rsidRPr="00A9026A">
              <w:t>elements and components for use in micro-elements;</w:t>
            </w:r>
          </w:p>
          <w:p w14:paraId="60468711" w14:textId="77777777" w:rsidR="000C5446" w:rsidRDefault="000C5446" w:rsidP="000C5446">
            <w:pPr>
              <w:tabs>
                <w:tab w:val="left" w:pos="977"/>
              </w:tabs>
              <w:spacing w:before="60" w:after="60"/>
              <w:ind w:firstLine="257"/>
            </w:pPr>
            <w:r w:rsidRPr="00A9026A">
              <w:t>(iv)</w:t>
            </w:r>
            <w:r>
              <w:tab/>
            </w:r>
            <w:r w:rsidRPr="00A9026A">
              <w:t>specialized optical uses;</w:t>
            </w:r>
          </w:p>
          <w:p w14:paraId="0CB87EBB" w14:textId="77777777" w:rsidR="000C5446" w:rsidRDefault="000C5446" w:rsidP="000C5446">
            <w:pPr>
              <w:tabs>
                <w:tab w:val="left" w:pos="977"/>
              </w:tabs>
              <w:spacing w:before="60" w:after="60"/>
              <w:ind w:firstLine="257"/>
            </w:pPr>
            <w:r w:rsidRPr="00A9026A">
              <w:t>(v)</w:t>
            </w:r>
            <w:r>
              <w:tab/>
            </w:r>
            <w:r w:rsidRPr="00A9026A">
              <w:t>non toxic uses for health and safety;</w:t>
            </w:r>
          </w:p>
          <w:p w14:paraId="1CE28076" w14:textId="77777777" w:rsidR="000C5446" w:rsidRDefault="000C5446" w:rsidP="000C5446">
            <w:pPr>
              <w:tabs>
                <w:tab w:val="left" w:pos="977"/>
              </w:tabs>
              <w:spacing w:before="60" w:after="60"/>
              <w:ind w:firstLine="257"/>
            </w:pPr>
            <w:r w:rsidRPr="00A9026A">
              <w:t>(vi)</w:t>
            </w:r>
            <w:r>
              <w:tab/>
            </w:r>
            <w:r w:rsidRPr="00A9026A">
              <w:t xml:space="preserve"> biotechnical use;</w:t>
            </w:r>
          </w:p>
          <w:p w14:paraId="3866EF02" w14:textId="77777777" w:rsidR="000C5446" w:rsidRDefault="000C5446" w:rsidP="000C5446">
            <w:pPr>
              <w:tabs>
                <w:tab w:val="left" w:pos="977"/>
              </w:tabs>
              <w:spacing w:before="60" w:after="60"/>
              <w:ind w:firstLine="257"/>
            </w:pPr>
            <w:r w:rsidRPr="00A9026A">
              <w:t>(vii)</w:t>
            </w:r>
            <w:r>
              <w:tab/>
            </w:r>
            <w:r w:rsidRPr="00A9026A">
              <w:t>carriers used in a separation process; or</w:t>
            </w:r>
          </w:p>
          <w:p w14:paraId="5FEBE5C8" w14:textId="77777777" w:rsidR="000C5446" w:rsidRPr="00A9026A" w:rsidRDefault="000C5446" w:rsidP="000C5446">
            <w:pPr>
              <w:tabs>
                <w:tab w:val="left" w:pos="977"/>
              </w:tabs>
              <w:spacing w:before="60" w:after="60"/>
              <w:ind w:firstLine="257"/>
            </w:pPr>
            <w:r w:rsidRPr="00A9026A">
              <w:t>(viii)</w:t>
            </w:r>
            <w:r>
              <w:tab/>
            </w:r>
            <w:r w:rsidRPr="00A9026A">
              <w:t>nuclear grade uses.</w:t>
            </w:r>
          </w:p>
        </w:tc>
      </w:tr>
      <w:tr w:rsidR="000C5446" w:rsidRPr="00A9026A" w14:paraId="0DD7E2A7" w14:textId="77777777" w:rsidTr="00926FD5">
        <w:trPr>
          <w:trHeight w:val="11155"/>
        </w:trPr>
        <w:tc>
          <w:tcPr>
            <w:tcW w:w="8440" w:type="dxa"/>
            <w:gridSpan w:val="4"/>
            <w:tcBorders>
              <w:top w:val="single" w:sz="4" w:space="0" w:color="auto"/>
              <w:left w:val="single" w:sz="4" w:space="0" w:color="auto"/>
              <w:bottom w:val="single" w:sz="4" w:space="0" w:color="auto"/>
              <w:right w:val="single" w:sz="4" w:space="0" w:color="auto"/>
            </w:tcBorders>
          </w:tcPr>
          <w:p w14:paraId="2CED5997" w14:textId="77777777" w:rsidR="000C5446" w:rsidRPr="00A9026A" w:rsidRDefault="000C5446" w:rsidP="000C5446">
            <w:pPr>
              <w:spacing w:before="60" w:after="60"/>
              <w:rPr>
                <w:b/>
              </w:rPr>
            </w:pPr>
            <w:r w:rsidRPr="00A9026A">
              <w:rPr>
                <w:b/>
              </w:rPr>
              <w:lastRenderedPageBreak/>
              <w:t>3. Mixtures and Blends Origin Rule</w:t>
            </w:r>
          </w:p>
          <w:p w14:paraId="2892ADFB" w14:textId="77777777" w:rsidR="000C5446" w:rsidRDefault="000C5446" w:rsidP="000C5446">
            <w:pPr>
              <w:spacing w:before="60" w:after="60"/>
            </w:pPr>
            <w:r w:rsidRPr="00A9026A">
              <w:t>For the purposes of Chapters 30, 31, 39 and 40, heading 3302, subheading 3502.20, headings 3506 through 3507 and heading 3707, the deliberate and proportionally controlled mixing or blending (including dispersing) of materials to conform to predetermined specifications which results in the production of a good having physical or chemical characteristics which are relevant to the purposes or uses of the good and are different from the input materials is considered to be origin conferring.</w:t>
            </w:r>
          </w:p>
          <w:p w14:paraId="1E292B89" w14:textId="77777777" w:rsidR="000C5446" w:rsidRPr="00A9026A" w:rsidRDefault="000C5446" w:rsidP="000C5446">
            <w:pPr>
              <w:spacing w:before="60" w:after="60"/>
            </w:pPr>
          </w:p>
          <w:p w14:paraId="2C77E6D6" w14:textId="77777777" w:rsidR="000C5446" w:rsidRDefault="000C5446" w:rsidP="000C5446">
            <w:pPr>
              <w:spacing w:before="60" w:after="60"/>
            </w:pPr>
            <w:r w:rsidRPr="00A9026A">
              <w:rPr>
                <w:b/>
              </w:rPr>
              <w:t>4. Change in Particle Size Origin Rule</w:t>
            </w:r>
          </w:p>
          <w:p w14:paraId="0EDF5ED6" w14:textId="77777777" w:rsidR="000C5446" w:rsidRDefault="000C5446" w:rsidP="000C5446">
            <w:pPr>
              <w:spacing w:before="60" w:after="60"/>
            </w:pPr>
            <w:r w:rsidRPr="00A9026A">
              <w:t xml:space="preserve">For the purposes of Chapters 30, 31 and 39: a) the deliberate and controlled reduction in particle size of a good, other than by merely crushing (or pressing) resulting in a good having a defined particle size, defined particle size distribution or defined surface area, which are relevant to the purposes of the resulting good and have different physical or chemical characteristics from the input materials is considered to be origin conferring; or b) the deliberate and controlled modification in particle size of a good, other than by merely pressing, resulting in a good having a defined particle size, defined particle size distribution or defined surface area, which are relevant to the purposes of the resulting good and have different physical or chemical characteristics from the input materials is considered to be origin conferring. </w:t>
            </w:r>
          </w:p>
          <w:p w14:paraId="2A45E8F9" w14:textId="77777777" w:rsidR="000C5446" w:rsidRPr="00A9026A" w:rsidRDefault="000C5446" w:rsidP="000C5446">
            <w:pPr>
              <w:spacing w:before="60" w:after="60"/>
            </w:pPr>
          </w:p>
          <w:p w14:paraId="570758E5" w14:textId="77777777" w:rsidR="000C5446" w:rsidRPr="00A9026A" w:rsidRDefault="000C5446" w:rsidP="000C5446">
            <w:pPr>
              <w:spacing w:before="60" w:after="60"/>
              <w:rPr>
                <w:b/>
              </w:rPr>
            </w:pPr>
            <w:r w:rsidRPr="00A9026A">
              <w:rPr>
                <w:b/>
              </w:rPr>
              <w:t>5. Standards Materials Origin Rule</w:t>
            </w:r>
          </w:p>
          <w:p w14:paraId="4FEA2B1F" w14:textId="77777777" w:rsidR="000C5446" w:rsidRDefault="000C5446" w:rsidP="000C5446">
            <w:pPr>
              <w:spacing w:before="60" w:after="60"/>
            </w:pPr>
            <w:r w:rsidRPr="00A9026A">
              <w:t xml:space="preserve">For the purposes of Chapters 28 through 32, Chapter 35 and Chapter 38, the production of standards materials is considered to be origin conferring. </w:t>
            </w:r>
            <w:r>
              <w:t xml:space="preserve"> </w:t>
            </w:r>
            <w:r w:rsidRPr="00A9026A">
              <w:t>For the purposes of this rule "standards materials" (including standard solutions) are preparations suitable for analytical, calibrating or referencing uses having precise degrees of purity or proportions which are certified by the manufacturer.</w:t>
            </w:r>
          </w:p>
          <w:p w14:paraId="65852D9C" w14:textId="77777777" w:rsidR="000C5446" w:rsidRPr="00A9026A" w:rsidRDefault="000C5446" w:rsidP="000C5446">
            <w:pPr>
              <w:spacing w:before="60" w:after="60"/>
            </w:pPr>
          </w:p>
          <w:p w14:paraId="4133A259" w14:textId="77777777" w:rsidR="000C5446" w:rsidRPr="00A9026A" w:rsidRDefault="000C5446" w:rsidP="000C5446">
            <w:pPr>
              <w:spacing w:before="60" w:after="60"/>
              <w:rPr>
                <w:b/>
              </w:rPr>
            </w:pPr>
            <w:r w:rsidRPr="00A9026A">
              <w:rPr>
                <w:b/>
              </w:rPr>
              <w:t>6. Isomer Separation Origin Rule</w:t>
            </w:r>
          </w:p>
          <w:p w14:paraId="74E800A7" w14:textId="77777777" w:rsidR="000C5446" w:rsidRDefault="000C5446" w:rsidP="000C5446">
            <w:pPr>
              <w:spacing w:before="60" w:after="60"/>
            </w:pPr>
            <w:r w:rsidRPr="00A9026A">
              <w:t>For the purposes of Chapters 28 through 32 and Chapters 35 and 39, the isolation or separation of isomers from mixtures of isomers is to be considered origin conferring.</w:t>
            </w:r>
          </w:p>
          <w:p w14:paraId="036DFC16" w14:textId="77777777" w:rsidR="000C5446" w:rsidRPr="00A9026A" w:rsidRDefault="000C5446" w:rsidP="000C5446">
            <w:pPr>
              <w:spacing w:before="60" w:after="60"/>
            </w:pPr>
          </w:p>
          <w:p w14:paraId="2D6C7D62" w14:textId="77777777" w:rsidR="000C5446" w:rsidRPr="00A9026A" w:rsidRDefault="000C5446" w:rsidP="000C5446">
            <w:pPr>
              <w:spacing w:before="60" w:after="60"/>
              <w:rPr>
                <w:b/>
              </w:rPr>
            </w:pPr>
            <w:r w:rsidRPr="00A9026A">
              <w:rPr>
                <w:b/>
              </w:rPr>
              <w:t>7. Separation prohibition</w:t>
            </w:r>
          </w:p>
          <w:p w14:paraId="3612E494" w14:textId="77777777" w:rsidR="000C5446" w:rsidRPr="00A9026A" w:rsidRDefault="000C5446" w:rsidP="000C5446">
            <w:pPr>
              <w:spacing w:before="60" w:after="60"/>
            </w:pPr>
            <w:r w:rsidRPr="00A9026A">
              <w:t>A non-originating material/component will not be deemed to have satisfied all applicable requirements of these rules by reason of Change from one classification to another merely as the result of the separation of one or more individual materials or components from a man-made mixture unless the isolated material/component, itself, also underwent a chemical reaction.</w:t>
            </w:r>
          </w:p>
        </w:tc>
      </w:tr>
      <w:tr w:rsidR="000C5446" w14:paraId="676468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1ECED3" w14:textId="77777777" w:rsidR="000C5446" w:rsidRDefault="000C5446" w:rsidP="000C5446">
            <w:pPr>
              <w:spacing w:before="60" w:after="60"/>
              <w:rPr>
                <w:b/>
                <w:bCs/>
              </w:rPr>
            </w:pPr>
            <w:r>
              <w:rPr>
                <w:b/>
                <w:bCs/>
              </w:rPr>
              <w:t>2801</w:t>
            </w:r>
          </w:p>
        </w:tc>
        <w:tc>
          <w:tcPr>
            <w:tcW w:w="1043" w:type="dxa"/>
            <w:tcBorders>
              <w:top w:val="single" w:sz="4" w:space="0" w:color="auto"/>
              <w:left w:val="single" w:sz="4" w:space="0" w:color="auto"/>
              <w:bottom w:val="single" w:sz="4" w:space="0" w:color="auto"/>
              <w:right w:val="single" w:sz="4" w:space="0" w:color="auto"/>
            </w:tcBorders>
          </w:tcPr>
          <w:p w14:paraId="6EF14A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BC10B0" w14:textId="77777777" w:rsidR="000C5446" w:rsidRPr="006B56F5" w:rsidRDefault="000C5446" w:rsidP="000C5446">
            <w:pPr>
              <w:spacing w:before="60" w:after="60"/>
              <w:rPr>
                <w:b/>
                <w:bCs/>
              </w:rPr>
            </w:pPr>
            <w:r w:rsidRPr="006B56F5">
              <w:rPr>
                <w:b/>
                <w:bCs/>
              </w:rPr>
              <w:t>Fluorine, chlorine, bromine and iodine</w:t>
            </w:r>
          </w:p>
        </w:tc>
        <w:tc>
          <w:tcPr>
            <w:tcW w:w="2086" w:type="dxa"/>
            <w:tcBorders>
              <w:top w:val="single" w:sz="4" w:space="0" w:color="auto"/>
              <w:left w:val="single" w:sz="4" w:space="0" w:color="auto"/>
              <w:bottom w:val="single" w:sz="4" w:space="0" w:color="auto"/>
              <w:right w:val="single" w:sz="4" w:space="0" w:color="auto"/>
            </w:tcBorders>
          </w:tcPr>
          <w:p w14:paraId="7ED90A13" w14:textId="77777777" w:rsidR="000C5446" w:rsidRDefault="000C5446" w:rsidP="000C5446">
            <w:pPr>
              <w:spacing w:before="60" w:after="60"/>
            </w:pPr>
            <w:r>
              <w:t> </w:t>
            </w:r>
          </w:p>
        </w:tc>
      </w:tr>
      <w:tr w:rsidR="000C5446" w14:paraId="08EE5C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07CCD6" w14:textId="77777777" w:rsidR="000C5446" w:rsidRPr="00A9026A" w:rsidRDefault="000C5446" w:rsidP="000C5446">
            <w:pPr>
              <w:spacing w:before="60" w:after="60"/>
              <w:rPr>
                <w:bCs/>
              </w:rPr>
            </w:pPr>
            <w:r w:rsidRPr="00A9026A">
              <w:rPr>
                <w:bCs/>
              </w:rPr>
              <w:lastRenderedPageBreak/>
              <w:t>2801</w:t>
            </w:r>
          </w:p>
        </w:tc>
        <w:tc>
          <w:tcPr>
            <w:tcW w:w="1043" w:type="dxa"/>
            <w:tcBorders>
              <w:top w:val="single" w:sz="4" w:space="0" w:color="auto"/>
              <w:left w:val="single" w:sz="4" w:space="0" w:color="auto"/>
              <w:bottom w:val="single" w:sz="4" w:space="0" w:color="auto"/>
              <w:right w:val="single" w:sz="4" w:space="0" w:color="auto"/>
            </w:tcBorders>
          </w:tcPr>
          <w:p w14:paraId="5049E50A" w14:textId="77777777" w:rsidR="000C5446" w:rsidRPr="00A9026A" w:rsidRDefault="000C5446" w:rsidP="000C5446">
            <w:pPr>
              <w:spacing w:before="60" w:after="60"/>
              <w:rPr>
                <w:bCs/>
              </w:rPr>
            </w:pPr>
            <w:r w:rsidRPr="00A9026A">
              <w:rPr>
                <w:bCs/>
              </w:rPr>
              <w:t>2801</w:t>
            </w:r>
            <w:r>
              <w:rPr>
                <w:bCs/>
              </w:rPr>
              <w:t>.</w:t>
            </w:r>
            <w:r w:rsidRPr="00A9026A">
              <w:rPr>
                <w:bCs/>
              </w:rPr>
              <w:t>10</w:t>
            </w:r>
          </w:p>
        </w:tc>
        <w:tc>
          <w:tcPr>
            <w:tcW w:w="3828" w:type="dxa"/>
            <w:tcBorders>
              <w:top w:val="single" w:sz="4" w:space="0" w:color="auto"/>
              <w:left w:val="single" w:sz="4" w:space="0" w:color="auto"/>
              <w:bottom w:val="single" w:sz="4" w:space="0" w:color="auto"/>
              <w:right w:val="single" w:sz="4" w:space="0" w:color="auto"/>
            </w:tcBorders>
          </w:tcPr>
          <w:p w14:paraId="3DE48C6C" w14:textId="77777777" w:rsidR="000C5446" w:rsidRPr="00A9026A" w:rsidRDefault="000C5446" w:rsidP="000C5446">
            <w:pPr>
              <w:spacing w:before="60" w:after="60"/>
              <w:rPr>
                <w:bCs/>
              </w:rPr>
            </w:pPr>
            <w:r w:rsidRPr="00A9026A">
              <w:rPr>
                <w:bCs/>
              </w:rPr>
              <w:t>- Chlorine</w:t>
            </w:r>
          </w:p>
        </w:tc>
        <w:tc>
          <w:tcPr>
            <w:tcW w:w="2086" w:type="dxa"/>
            <w:tcBorders>
              <w:top w:val="single" w:sz="4" w:space="0" w:color="auto"/>
              <w:left w:val="single" w:sz="4" w:space="0" w:color="auto"/>
              <w:bottom w:val="single" w:sz="4" w:space="0" w:color="auto"/>
              <w:right w:val="single" w:sz="4" w:space="0" w:color="auto"/>
            </w:tcBorders>
          </w:tcPr>
          <w:p w14:paraId="03EBD245" w14:textId="77777777" w:rsidR="000C5446" w:rsidRDefault="000C5446" w:rsidP="000C5446">
            <w:pPr>
              <w:spacing w:before="60" w:after="60"/>
            </w:pPr>
            <w:r>
              <w:t>Change to subheading 2801.10 from any other subheading</w:t>
            </w:r>
          </w:p>
        </w:tc>
      </w:tr>
      <w:tr w:rsidR="000C5446" w14:paraId="318270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4D9D3C" w14:textId="77777777" w:rsidR="000C5446" w:rsidRPr="00A9026A" w:rsidRDefault="000C5446" w:rsidP="000C5446">
            <w:pPr>
              <w:spacing w:before="60" w:after="60"/>
              <w:rPr>
                <w:bCs/>
              </w:rPr>
            </w:pPr>
            <w:r w:rsidRPr="00A9026A">
              <w:rPr>
                <w:bCs/>
              </w:rPr>
              <w:t>2801</w:t>
            </w:r>
          </w:p>
        </w:tc>
        <w:tc>
          <w:tcPr>
            <w:tcW w:w="1043" w:type="dxa"/>
            <w:tcBorders>
              <w:top w:val="single" w:sz="4" w:space="0" w:color="auto"/>
              <w:left w:val="single" w:sz="4" w:space="0" w:color="auto"/>
              <w:bottom w:val="single" w:sz="4" w:space="0" w:color="auto"/>
              <w:right w:val="single" w:sz="4" w:space="0" w:color="auto"/>
            </w:tcBorders>
          </w:tcPr>
          <w:p w14:paraId="2B95EA14" w14:textId="77777777" w:rsidR="000C5446" w:rsidRPr="00A9026A" w:rsidRDefault="000C5446" w:rsidP="000C5446">
            <w:pPr>
              <w:spacing w:before="60" w:after="60"/>
              <w:rPr>
                <w:bCs/>
              </w:rPr>
            </w:pPr>
            <w:r w:rsidRPr="00A9026A">
              <w:rPr>
                <w:bCs/>
              </w:rPr>
              <w:t>2801</w:t>
            </w:r>
            <w:r>
              <w:rPr>
                <w:bCs/>
              </w:rPr>
              <w:t>.</w:t>
            </w:r>
            <w:r w:rsidRPr="00A9026A">
              <w:rPr>
                <w:bCs/>
              </w:rPr>
              <w:t>20</w:t>
            </w:r>
          </w:p>
        </w:tc>
        <w:tc>
          <w:tcPr>
            <w:tcW w:w="3828" w:type="dxa"/>
            <w:tcBorders>
              <w:top w:val="single" w:sz="4" w:space="0" w:color="auto"/>
              <w:left w:val="single" w:sz="4" w:space="0" w:color="auto"/>
              <w:bottom w:val="single" w:sz="4" w:space="0" w:color="auto"/>
              <w:right w:val="single" w:sz="4" w:space="0" w:color="auto"/>
            </w:tcBorders>
          </w:tcPr>
          <w:p w14:paraId="3141CE98" w14:textId="77777777" w:rsidR="000C5446" w:rsidRPr="00A9026A" w:rsidRDefault="000C5446" w:rsidP="000C5446">
            <w:pPr>
              <w:spacing w:before="60" w:after="60"/>
              <w:rPr>
                <w:bCs/>
              </w:rPr>
            </w:pPr>
            <w:r w:rsidRPr="00A9026A">
              <w:rPr>
                <w:bCs/>
              </w:rPr>
              <w:t>- Iodine</w:t>
            </w:r>
          </w:p>
        </w:tc>
        <w:tc>
          <w:tcPr>
            <w:tcW w:w="2086" w:type="dxa"/>
            <w:tcBorders>
              <w:top w:val="single" w:sz="4" w:space="0" w:color="auto"/>
              <w:left w:val="single" w:sz="4" w:space="0" w:color="auto"/>
              <w:bottom w:val="single" w:sz="4" w:space="0" w:color="auto"/>
              <w:right w:val="single" w:sz="4" w:space="0" w:color="auto"/>
            </w:tcBorders>
          </w:tcPr>
          <w:p w14:paraId="449F6214" w14:textId="77777777" w:rsidR="000C5446" w:rsidRDefault="000C5446" w:rsidP="000C5446">
            <w:pPr>
              <w:spacing w:before="60" w:after="60"/>
            </w:pPr>
            <w:r>
              <w:t>Change to subheading 2801.20 from any other subheading</w:t>
            </w:r>
          </w:p>
        </w:tc>
      </w:tr>
      <w:tr w:rsidR="000C5446" w14:paraId="203D8D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1C4943" w14:textId="77777777" w:rsidR="000C5446" w:rsidRPr="00A9026A" w:rsidRDefault="000C5446" w:rsidP="000C5446">
            <w:pPr>
              <w:spacing w:before="60" w:after="60"/>
              <w:rPr>
                <w:bCs/>
              </w:rPr>
            </w:pPr>
            <w:r w:rsidRPr="00A9026A">
              <w:rPr>
                <w:bCs/>
              </w:rPr>
              <w:t>2801</w:t>
            </w:r>
          </w:p>
        </w:tc>
        <w:tc>
          <w:tcPr>
            <w:tcW w:w="1043" w:type="dxa"/>
            <w:tcBorders>
              <w:top w:val="single" w:sz="4" w:space="0" w:color="auto"/>
              <w:left w:val="single" w:sz="4" w:space="0" w:color="auto"/>
              <w:bottom w:val="single" w:sz="4" w:space="0" w:color="auto"/>
              <w:right w:val="single" w:sz="4" w:space="0" w:color="auto"/>
            </w:tcBorders>
          </w:tcPr>
          <w:p w14:paraId="7C338E1D" w14:textId="77777777" w:rsidR="000C5446" w:rsidRPr="00A9026A" w:rsidRDefault="000C5446" w:rsidP="000C5446">
            <w:pPr>
              <w:spacing w:before="60" w:after="60"/>
              <w:rPr>
                <w:bCs/>
              </w:rPr>
            </w:pPr>
            <w:r w:rsidRPr="00A9026A">
              <w:rPr>
                <w:bCs/>
              </w:rPr>
              <w:t>2801</w:t>
            </w:r>
            <w:r>
              <w:rPr>
                <w:bCs/>
              </w:rPr>
              <w:t>.</w:t>
            </w:r>
            <w:r w:rsidRPr="00A9026A">
              <w:rPr>
                <w:bCs/>
              </w:rPr>
              <w:t>30</w:t>
            </w:r>
          </w:p>
        </w:tc>
        <w:tc>
          <w:tcPr>
            <w:tcW w:w="3828" w:type="dxa"/>
            <w:tcBorders>
              <w:top w:val="single" w:sz="4" w:space="0" w:color="auto"/>
              <w:left w:val="single" w:sz="4" w:space="0" w:color="auto"/>
              <w:bottom w:val="single" w:sz="4" w:space="0" w:color="auto"/>
              <w:right w:val="single" w:sz="4" w:space="0" w:color="auto"/>
            </w:tcBorders>
          </w:tcPr>
          <w:p w14:paraId="60DFFBA0" w14:textId="77777777" w:rsidR="000C5446" w:rsidRPr="00A9026A" w:rsidRDefault="000C5446" w:rsidP="000C5446">
            <w:pPr>
              <w:spacing w:before="60" w:after="60"/>
              <w:rPr>
                <w:bCs/>
              </w:rPr>
            </w:pPr>
            <w:r w:rsidRPr="00A9026A">
              <w:rPr>
                <w:bCs/>
              </w:rPr>
              <w:t>- Fluorine; bromine</w:t>
            </w:r>
          </w:p>
        </w:tc>
        <w:tc>
          <w:tcPr>
            <w:tcW w:w="2086" w:type="dxa"/>
            <w:tcBorders>
              <w:top w:val="single" w:sz="4" w:space="0" w:color="auto"/>
              <w:left w:val="single" w:sz="4" w:space="0" w:color="auto"/>
              <w:bottom w:val="single" w:sz="4" w:space="0" w:color="auto"/>
              <w:right w:val="single" w:sz="4" w:space="0" w:color="auto"/>
            </w:tcBorders>
          </w:tcPr>
          <w:p w14:paraId="0BC5042B" w14:textId="77777777" w:rsidR="000C5446" w:rsidRDefault="000C5446" w:rsidP="000C5446">
            <w:pPr>
              <w:spacing w:before="60" w:after="60"/>
            </w:pPr>
            <w:r>
              <w:t>Change to subheading 2801.30 from any other subheading</w:t>
            </w:r>
          </w:p>
        </w:tc>
      </w:tr>
      <w:tr w:rsidR="000C5446" w14:paraId="741804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63DA0E" w14:textId="77777777" w:rsidR="000C5446" w:rsidRDefault="000C5446" w:rsidP="000C5446">
            <w:pPr>
              <w:spacing w:before="60" w:after="60"/>
              <w:rPr>
                <w:b/>
                <w:bCs/>
              </w:rPr>
            </w:pPr>
            <w:r>
              <w:rPr>
                <w:b/>
                <w:bCs/>
              </w:rPr>
              <w:t>2802</w:t>
            </w:r>
          </w:p>
        </w:tc>
        <w:tc>
          <w:tcPr>
            <w:tcW w:w="1043" w:type="dxa"/>
            <w:tcBorders>
              <w:top w:val="single" w:sz="4" w:space="0" w:color="auto"/>
              <w:left w:val="single" w:sz="4" w:space="0" w:color="auto"/>
              <w:bottom w:val="single" w:sz="4" w:space="0" w:color="auto"/>
              <w:right w:val="single" w:sz="4" w:space="0" w:color="auto"/>
            </w:tcBorders>
          </w:tcPr>
          <w:p w14:paraId="35B145A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CA9140" w14:textId="77777777" w:rsidR="000C5446" w:rsidRPr="006B56F5" w:rsidRDefault="000C5446" w:rsidP="000C5446">
            <w:pPr>
              <w:spacing w:before="60" w:after="60"/>
              <w:rPr>
                <w:b/>
                <w:bCs/>
              </w:rPr>
            </w:pPr>
            <w:smartTag w:uri="urn:schemas-microsoft-com:office:smarttags" w:element="place">
              <w:smartTag w:uri="urn:schemas-microsoft-com:office:smarttags" w:element="City">
                <w:r w:rsidRPr="006B56F5">
                  <w:rPr>
                    <w:b/>
                    <w:bCs/>
                  </w:rPr>
                  <w:t>Sulphur</w:t>
                </w:r>
              </w:smartTag>
            </w:smartTag>
            <w:r w:rsidRPr="006B56F5">
              <w:rPr>
                <w:b/>
                <w:bCs/>
              </w:rPr>
              <w:t>, sublimed or precipitated; colloidal sulphur</w:t>
            </w:r>
          </w:p>
        </w:tc>
        <w:tc>
          <w:tcPr>
            <w:tcW w:w="2086" w:type="dxa"/>
            <w:tcBorders>
              <w:top w:val="single" w:sz="4" w:space="0" w:color="auto"/>
              <w:left w:val="single" w:sz="4" w:space="0" w:color="auto"/>
              <w:bottom w:val="single" w:sz="4" w:space="0" w:color="auto"/>
              <w:right w:val="single" w:sz="4" w:space="0" w:color="auto"/>
            </w:tcBorders>
          </w:tcPr>
          <w:p w14:paraId="3233462D" w14:textId="77777777" w:rsidR="000C5446" w:rsidRDefault="000C5446" w:rsidP="000C5446">
            <w:pPr>
              <w:spacing w:before="60" w:after="60"/>
            </w:pPr>
            <w:r>
              <w:t>Change to heading 2802 from any other heading</w:t>
            </w:r>
          </w:p>
        </w:tc>
      </w:tr>
      <w:tr w:rsidR="000C5446" w14:paraId="60F9615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884332D" w14:textId="77777777" w:rsidR="000C5446" w:rsidRDefault="000C5446" w:rsidP="000C5446">
            <w:pPr>
              <w:spacing w:before="60" w:after="60"/>
              <w:rPr>
                <w:b/>
                <w:bCs/>
              </w:rPr>
            </w:pPr>
            <w:r>
              <w:rPr>
                <w:b/>
                <w:bCs/>
              </w:rPr>
              <w:t>2803</w:t>
            </w:r>
          </w:p>
        </w:tc>
        <w:tc>
          <w:tcPr>
            <w:tcW w:w="1043" w:type="dxa"/>
            <w:tcBorders>
              <w:top w:val="single" w:sz="4" w:space="0" w:color="auto"/>
              <w:left w:val="single" w:sz="4" w:space="0" w:color="auto"/>
              <w:bottom w:val="single" w:sz="4" w:space="0" w:color="auto"/>
              <w:right w:val="single" w:sz="4" w:space="0" w:color="auto"/>
            </w:tcBorders>
          </w:tcPr>
          <w:p w14:paraId="62AC3A7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4B970A" w14:textId="77777777" w:rsidR="000C5446" w:rsidRPr="006B56F5" w:rsidRDefault="000C5446" w:rsidP="000C5446">
            <w:pPr>
              <w:spacing w:before="60" w:after="60"/>
              <w:rPr>
                <w:b/>
                <w:bCs/>
              </w:rPr>
            </w:pPr>
            <w:r w:rsidRPr="006B56F5">
              <w:rPr>
                <w:b/>
                <w:bCs/>
              </w:rPr>
              <w:t>Carbon (carbon blacks and other forms of carbon not elsewhere specified or</w:t>
            </w:r>
            <w:r>
              <w:rPr>
                <w:b/>
                <w:bCs/>
              </w:rPr>
              <w:t xml:space="preserve"> </w:t>
            </w:r>
            <w:r w:rsidRPr="006B56F5">
              <w:rPr>
                <w:b/>
                <w:bCs/>
              </w:rPr>
              <w:t>included)</w:t>
            </w:r>
          </w:p>
        </w:tc>
        <w:tc>
          <w:tcPr>
            <w:tcW w:w="2086" w:type="dxa"/>
            <w:tcBorders>
              <w:top w:val="single" w:sz="4" w:space="0" w:color="auto"/>
              <w:left w:val="single" w:sz="4" w:space="0" w:color="auto"/>
              <w:bottom w:val="single" w:sz="4" w:space="0" w:color="auto"/>
              <w:right w:val="single" w:sz="4" w:space="0" w:color="auto"/>
            </w:tcBorders>
          </w:tcPr>
          <w:p w14:paraId="62EE09C3" w14:textId="77777777" w:rsidR="000C5446" w:rsidRDefault="000C5446" w:rsidP="000C5446">
            <w:pPr>
              <w:spacing w:before="60" w:after="60"/>
            </w:pPr>
            <w:r>
              <w:t>Change to heading 2803 from any other heading</w:t>
            </w:r>
          </w:p>
        </w:tc>
      </w:tr>
      <w:tr w:rsidR="000C5446" w14:paraId="02647FE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A184F33" w14:textId="77777777" w:rsidR="000C5446" w:rsidRDefault="000C5446" w:rsidP="000C5446">
            <w:pPr>
              <w:spacing w:before="60" w:after="60"/>
              <w:rPr>
                <w:b/>
                <w:bCs/>
              </w:rPr>
            </w:pPr>
            <w:r>
              <w:rPr>
                <w:b/>
                <w:bCs/>
              </w:rPr>
              <w:t>2804</w:t>
            </w:r>
          </w:p>
        </w:tc>
        <w:tc>
          <w:tcPr>
            <w:tcW w:w="1043" w:type="dxa"/>
            <w:tcBorders>
              <w:top w:val="single" w:sz="4" w:space="0" w:color="auto"/>
              <w:left w:val="single" w:sz="4" w:space="0" w:color="auto"/>
              <w:bottom w:val="single" w:sz="4" w:space="0" w:color="auto"/>
              <w:right w:val="single" w:sz="4" w:space="0" w:color="auto"/>
            </w:tcBorders>
          </w:tcPr>
          <w:p w14:paraId="71A3366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6A4C28" w14:textId="77777777" w:rsidR="000C5446" w:rsidRPr="006B56F5" w:rsidRDefault="000C5446" w:rsidP="000C5446">
            <w:pPr>
              <w:spacing w:before="60" w:after="60"/>
              <w:rPr>
                <w:b/>
                <w:bCs/>
              </w:rPr>
            </w:pPr>
            <w:r w:rsidRPr="006B56F5">
              <w:rPr>
                <w:b/>
                <w:bCs/>
              </w:rPr>
              <w:t>Hydrogen, rare gases and other non-metals</w:t>
            </w:r>
          </w:p>
        </w:tc>
        <w:tc>
          <w:tcPr>
            <w:tcW w:w="2086" w:type="dxa"/>
            <w:tcBorders>
              <w:top w:val="single" w:sz="4" w:space="0" w:color="auto"/>
              <w:left w:val="single" w:sz="4" w:space="0" w:color="auto"/>
              <w:bottom w:val="single" w:sz="4" w:space="0" w:color="auto"/>
              <w:right w:val="single" w:sz="4" w:space="0" w:color="auto"/>
            </w:tcBorders>
          </w:tcPr>
          <w:p w14:paraId="11F86C6E" w14:textId="77777777" w:rsidR="000C5446" w:rsidRDefault="000C5446" w:rsidP="000C5446">
            <w:pPr>
              <w:spacing w:before="60" w:after="60"/>
            </w:pPr>
            <w:r>
              <w:t> </w:t>
            </w:r>
          </w:p>
        </w:tc>
      </w:tr>
      <w:tr w:rsidR="000C5446" w14:paraId="3CD8019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48B360D"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4BA583F7" w14:textId="77777777" w:rsidR="000C5446" w:rsidRPr="00A9026A" w:rsidRDefault="000C5446" w:rsidP="000C5446">
            <w:pPr>
              <w:spacing w:before="60" w:after="60"/>
              <w:rPr>
                <w:bCs/>
              </w:rPr>
            </w:pPr>
            <w:r w:rsidRPr="00A9026A">
              <w:rPr>
                <w:bCs/>
              </w:rPr>
              <w:t>2804.10</w:t>
            </w:r>
          </w:p>
        </w:tc>
        <w:tc>
          <w:tcPr>
            <w:tcW w:w="3828" w:type="dxa"/>
            <w:tcBorders>
              <w:top w:val="single" w:sz="4" w:space="0" w:color="auto"/>
              <w:left w:val="single" w:sz="4" w:space="0" w:color="auto"/>
              <w:bottom w:val="single" w:sz="4" w:space="0" w:color="auto"/>
              <w:right w:val="single" w:sz="4" w:space="0" w:color="auto"/>
            </w:tcBorders>
          </w:tcPr>
          <w:p w14:paraId="27C47326" w14:textId="77777777" w:rsidR="000C5446" w:rsidRPr="00A9026A" w:rsidRDefault="000C5446" w:rsidP="000C5446">
            <w:pPr>
              <w:spacing w:before="60" w:after="60"/>
              <w:rPr>
                <w:bCs/>
              </w:rPr>
            </w:pPr>
            <w:r w:rsidRPr="00A9026A">
              <w:rPr>
                <w:bCs/>
              </w:rPr>
              <w:t>- Hydrogen</w:t>
            </w:r>
          </w:p>
        </w:tc>
        <w:tc>
          <w:tcPr>
            <w:tcW w:w="2086" w:type="dxa"/>
            <w:tcBorders>
              <w:top w:val="single" w:sz="4" w:space="0" w:color="auto"/>
              <w:left w:val="single" w:sz="4" w:space="0" w:color="auto"/>
              <w:bottom w:val="single" w:sz="4" w:space="0" w:color="auto"/>
              <w:right w:val="single" w:sz="4" w:space="0" w:color="auto"/>
            </w:tcBorders>
          </w:tcPr>
          <w:p w14:paraId="3682392B" w14:textId="77777777" w:rsidR="000C5446" w:rsidRDefault="000C5446" w:rsidP="000C5446">
            <w:pPr>
              <w:spacing w:before="60" w:after="60"/>
            </w:pPr>
            <w:r>
              <w:t>Change to subheading 2804.10 from any other subheading</w:t>
            </w:r>
          </w:p>
        </w:tc>
      </w:tr>
      <w:tr w:rsidR="000C5446" w14:paraId="55DCF5D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5C19E99"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2FEE3BE2" w14:textId="77777777" w:rsidR="000C5446" w:rsidRPr="00A9026A" w:rsidRDefault="000C5446" w:rsidP="000C5446">
            <w:pPr>
              <w:spacing w:before="60" w:after="60"/>
              <w:rPr>
                <w:bCs/>
              </w:rPr>
            </w:pPr>
            <w:r w:rsidRPr="00A9026A">
              <w:rPr>
                <w:bCs/>
              </w:rPr>
              <w:t>2804.21</w:t>
            </w:r>
          </w:p>
        </w:tc>
        <w:tc>
          <w:tcPr>
            <w:tcW w:w="3828" w:type="dxa"/>
            <w:tcBorders>
              <w:top w:val="single" w:sz="4" w:space="0" w:color="auto"/>
              <w:left w:val="single" w:sz="4" w:space="0" w:color="auto"/>
              <w:bottom w:val="single" w:sz="4" w:space="0" w:color="auto"/>
              <w:right w:val="single" w:sz="4" w:space="0" w:color="auto"/>
            </w:tcBorders>
          </w:tcPr>
          <w:p w14:paraId="617C20F2" w14:textId="77777777" w:rsidR="000C5446" w:rsidRPr="00A9026A" w:rsidRDefault="000C5446" w:rsidP="000C5446">
            <w:pPr>
              <w:spacing w:before="60" w:after="60"/>
              <w:rPr>
                <w:bCs/>
              </w:rPr>
            </w:pPr>
            <w:r w:rsidRPr="00A9026A">
              <w:rPr>
                <w:bCs/>
              </w:rPr>
              <w:t>- Rare gases: argon</w:t>
            </w:r>
          </w:p>
        </w:tc>
        <w:tc>
          <w:tcPr>
            <w:tcW w:w="2086" w:type="dxa"/>
            <w:tcBorders>
              <w:top w:val="single" w:sz="4" w:space="0" w:color="auto"/>
              <w:left w:val="single" w:sz="4" w:space="0" w:color="auto"/>
              <w:bottom w:val="single" w:sz="4" w:space="0" w:color="auto"/>
              <w:right w:val="single" w:sz="4" w:space="0" w:color="auto"/>
            </w:tcBorders>
          </w:tcPr>
          <w:p w14:paraId="7208C791" w14:textId="77777777" w:rsidR="000C5446" w:rsidRDefault="000C5446" w:rsidP="000C5446">
            <w:pPr>
              <w:spacing w:before="60" w:after="60"/>
            </w:pPr>
            <w:r>
              <w:t>Change to subheading 2804.21 from any other subheading</w:t>
            </w:r>
          </w:p>
        </w:tc>
      </w:tr>
      <w:tr w:rsidR="000C5446" w14:paraId="4C5E8BB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8D0362A"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06BAA2CE" w14:textId="77777777" w:rsidR="000C5446" w:rsidRPr="00A9026A" w:rsidRDefault="000C5446" w:rsidP="000C5446">
            <w:pPr>
              <w:spacing w:before="60" w:after="60"/>
              <w:rPr>
                <w:bCs/>
              </w:rPr>
            </w:pPr>
            <w:r w:rsidRPr="00A9026A">
              <w:rPr>
                <w:bCs/>
              </w:rPr>
              <w:t>2804.29</w:t>
            </w:r>
          </w:p>
        </w:tc>
        <w:tc>
          <w:tcPr>
            <w:tcW w:w="3828" w:type="dxa"/>
            <w:tcBorders>
              <w:top w:val="single" w:sz="4" w:space="0" w:color="auto"/>
              <w:left w:val="single" w:sz="4" w:space="0" w:color="auto"/>
              <w:bottom w:val="single" w:sz="4" w:space="0" w:color="auto"/>
              <w:right w:val="single" w:sz="4" w:space="0" w:color="auto"/>
            </w:tcBorders>
          </w:tcPr>
          <w:p w14:paraId="41047F7E" w14:textId="77777777" w:rsidR="000C5446" w:rsidRPr="00A9026A" w:rsidRDefault="000C5446" w:rsidP="000C5446">
            <w:pPr>
              <w:spacing w:before="60" w:after="60"/>
              <w:rPr>
                <w:bCs/>
              </w:rPr>
            </w:pPr>
            <w:r w:rsidRPr="00A9026A">
              <w:rPr>
                <w:bCs/>
              </w:rPr>
              <w:t>- Rare gases: other</w:t>
            </w:r>
          </w:p>
        </w:tc>
        <w:tc>
          <w:tcPr>
            <w:tcW w:w="2086" w:type="dxa"/>
            <w:tcBorders>
              <w:top w:val="single" w:sz="4" w:space="0" w:color="auto"/>
              <w:left w:val="single" w:sz="4" w:space="0" w:color="auto"/>
              <w:bottom w:val="single" w:sz="4" w:space="0" w:color="auto"/>
              <w:right w:val="single" w:sz="4" w:space="0" w:color="auto"/>
            </w:tcBorders>
          </w:tcPr>
          <w:p w14:paraId="649BE9A0" w14:textId="77777777" w:rsidR="000C5446" w:rsidRDefault="000C5446" w:rsidP="000C5446">
            <w:pPr>
              <w:spacing w:before="60" w:after="60"/>
            </w:pPr>
            <w:r>
              <w:t>Change to subheading 2804.29 from any other subheading</w:t>
            </w:r>
          </w:p>
        </w:tc>
      </w:tr>
      <w:tr w:rsidR="000C5446" w14:paraId="1466AC4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220D12"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4F5C4A79" w14:textId="77777777" w:rsidR="000C5446" w:rsidRPr="00A9026A" w:rsidRDefault="000C5446" w:rsidP="000C5446">
            <w:pPr>
              <w:spacing w:before="60" w:after="60"/>
              <w:rPr>
                <w:bCs/>
              </w:rPr>
            </w:pPr>
            <w:r w:rsidRPr="00A9026A">
              <w:rPr>
                <w:bCs/>
              </w:rPr>
              <w:t>2804.30</w:t>
            </w:r>
          </w:p>
        </w:tc>
        <w:tc>
          <w:tcPr>
            <w:tcW w:w="3828" w:type="dxa"/>
            <w:tcBorders>
              <w:top w:val="single" w:sz="4" w:space="0" w:color="auto"/>
              <w:left w:val="single" w:sz="4" w:space="0" w:color="auto"/>
              <w:bottom w:val="single" w:sz="4" w:space="0" w:color="auto"/>
              <w:right w:val="single" w:sz="4" w:space="0" w:color="auto"/>
            </w:tcBorders>
          </w:tcPr>
          <w:p w14:paraId="22A1E31E" w14:textId="77777777" w:rsidR="000C5446" w:rsidRPr="00A9026A" w:rsidRDefault="000C5446" w:rsidP="000C5446">
            <w:pPr>
              <w:spacing w:before="60" w:after="60"/>
              <w:rPr>
                <w:bCs/>
              </w:rPr>
            </w:pPr>
            <w:r w:rsidRPr="00A9026A">
              <w:rPr>
                <w:bCs/>
              </w:rPr>
              <w:t>- Nitrogen</w:t>
            </w:r>
          </w:p>
        </w:tc>
        <w:tc>
          <w:tcPr>
            <w:tcW w:w="2086" w:type="dxa"/>
            <w:tcBorders>
              <w:top w:val="single" w:sz="4" w:space="0" w:color="auto"/>
              <w:left w:val="single" w:sz="4" w:space="0" w:color="auto"/>
              <w:bottom w:val="single" w:sz="4" w:space="0" w:color="auto"/>
              <w:right w:val="single" w:sz="4" w:space="0" w:color="auto"/>
            </w:tcBorders>
          </w:tcPr>
          <w:p w14:paraId="3792C39A" w14:textId="77777777" w:rsidR="000C5446" w:rsidRDefault="000C5446" w:rsidP="000C5446">
            <w:pPr>
              <w:spacing w:before="60" w:after="60"/>
            </w:pPr>
            <w:r>
              <w:t>Change to subheading 2804.30 from any other subheading</w:t>
            </w:r>
          </w:p>
        </w:tc>
      </w:tr>
      <w:tr w:rsidR="000C5446" w14:paraId="080248A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1EC2EFB"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1CD33172" w14:textId="77777777" w:rsidR="000C5446" w:rsidRPr="00A9026A" w:rsidRDefault="000C5446" w:rsidP="000C5446">
            <w:pPr>
              <w:spacing w:before="60" w:after="60"/>
              <w:rPr>
                <w:bCs/>
              </w:rPr>
            </w:pPr>
            <w:r w:rsidRPr="00A9026A">
              <w:rPr>
                <w:bCs/>
              </w:rPr>
              <w:t>2804.40</w:t>
            </w:r>
          </w:p>
        </w:tc>
        <w:tc>
          <w:tcPr>
            <w:tcW w:w="3828" w:type="dxa"/>
            <w:tcBorders>
              <w:top w:val="single" w:sz="4" w:space="0" w:color="auto"/>
              <w:left w:val="single" w:sz="4" w:space="0" w:color="auto"/>
              <w:bottom w:val="single" w:sz="4" w:space="0" w:color="auto"/>
              <w:right w:val="single" w:sz="4" w:space="0" w:color="auto"/>
            </w:tcBorders>
          </w:tcPr>
          <w:p w14:paraId="6D1CA938" w14:textId="77777777" w:rsidR="000C5446" w:rsidRPr="00A9026A" w:rsidRDefault="000C5446" w:rsidP="000C5446">
            <w:pPr>
              <w:spacing w:before="60" w:after="60"/>
              <w:rPr>
                <w:bCs/>
              </w:rPr>
            </w:pPr>
            <w:r w:rsidRPr="00A9026A">
              <w:rPr>
                <w:bCs/>
              </w:rPr>
              <w:t>- Oxygen</w:t>
            </w:r>
          </w:p>
        </w:tc>
        <w:tc>
          <w:tcPr>
            <w:tcW w:w="2086" w:type="dxa"/>
            <w:tcBorders>
              <w:top w:val="single" w:sz="4" w:space="0" w:color="auto"/>
              <w:left w:val="single" w:sz="4" w:space="0" w:color="auto"/>
              <w:bottom w:val="single" w:sz="4" w:space="0" w:color="auto"/>
              <w:right w:val="single" w:sz="4" w:space="0" w:color="auto"/>
            </w:tcBorders>
          </w:tcPr>
          <w:p w14:paraId="7F94BC21" w14:textId="77777777" w:rsidR="000C5446" w:rsidRDefault="000C5446" w:rsidP="000C5446">
            <w:pPr>
              <w:spacing w:before="60" w:after="60"/>
            </w:pPr>
            <w:r>
              <w:t>Change to subheading 2804.40 from any other subheading</w:t>
            </w:r>
          </w:p>
        </w:tc>
      </w:tr>
      <w:tr w:rsidR="000C5446" w14:paraId="41F9D28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AAB1D71" w14:textId="77777777" w:rsidR="000C5446" w:rsidRPr="00A9026A" w:rsidRDefault="000C5446" w:rsidP="000C5446">
            <w:pPr>
              <w:spacing w:before="60" w:after="60"/>
              <w:rPr>
                <w:bCs/>
              </w:rPr>
            </w:pPr>
            <w:r w:rsidRPr="00A9026A">
              <w:rPr>
                <w:bCs/>
              </w:rPr>
              <w:lastRenderedPageBreak/>
              <w:t>2804</w:t>
            </w:r>
          </w:p>
        </w:tc>
        <w:tc>
          <w:tcPr>
            <w:tcW w:w="1043" w:type="dxa"/>
            <w:tcBorders>
              <w:top w:val="single" w:sz="4" w:space="0" w:color="auto"/>
              <w:left w:val="single" w:sz="4" w:space="0" w:color="auto"/>
              <w:bottom w:val="single" w:sz="4" w:space="0" w:color="auto"/>
              <w:right w:val="single" w:sz="4" w:space="0" w:color="auto"/>
            </w:tcBorders>
          </w:tcPr>
          <w:p w14:paraId="719556E8" w14:textId="77777777" w:rsidR="000C5446" w:rsidRPr="00A9026A" w:rsidRDefault="000C5446" w:rsidP="000C5446">
            <w:pPr>
              <w:spacing w:before="60" w:after="60"/>
              <w:rPr>
                <w:bCs/>
              </w:rPr>
            </w:pPr>
            <w:r w:rsidRPr="00A9026A">
              <w:rPr>
                <w:bCs/>
              </w:rPr>
              <w:t>2804.50</w:t>
            </w:r>
          </w:p>
        </w:tc>
        <w:tc>
          <w:tcPr>
            <w:tcW w:w="3828" w:type="dxa"/>
            <w:tcBorders>
              <w:top w:val="single" w:sz="4" w:space="0" w:color="auto"/>
              <w:left w:val="single" w:sz="4" w:space="0" w:color="auto"/>
              <w:bottom w:val="single" w:sz="4" w:space="0" w:color="auto"/>
              <w:right w:val="single" w:sz="4" w:space="0" w:color="auto"/>
            </w:tcBorders>
          </w:tcPr>
          <w:p w14:paraId="093400D7" w14:textId="77777777" w:rsidR="000C5446" w:rsidRPr="00A9026A" w:rsidRDefault="000C5446" w:rsidP="000C5446">
            <w:pPr>
              <w:spacing w:before="60" w:after="60"/>
              <w:rPr>
                <w:bCs/>
              </w:rPr>
            </w:pPr>
            <w:r w:rsidRPr="00A9026A">
              <w:rPr>
                <w:bCs/>
              </w:rPr>
              <w:t>- Boron; tellurium</w:t>
            </w:r>
          </w:p>
        </w:tc>
        <w:tc>
          <w:tcPr>
            <w:tcW w:w="2086" w:type="dxa"/>
            <w:tcBorders>
              <w:top w:val="single" w:sz="4" w:space="0" w:color="auto"/>
              <w:left w:val="single" w:sz="4" w:space="0" w:color="auto"/>
              <w:bottom w:val="single" w:sz="4" w:space="0" w:color="auto"/>
              <w:right w:val="single" w:sz="4" w:space="0" w:color="auto"/>
            </w:tcBorders>
          </w:tcPr>
          <w:p w14:paraId="2B10E3A4" w14:textId="77777777" w:rsidR="000C5446" w:rsidRDefault="000C5446" w:rsidP="000C5446">
            <w:pPr>
              <w:spacing w:before="60" w:after="60"/>
            </w:pPr>
            <w:r>
              <w:t>Change to subheading 2804.50 from any other subheading</w:t>
            </w:r>
          </w:p>
        </w:tc>
      </w:tr>
      <w:tr w:rsidR="000C5446" w14:paraId="49B4896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80DAD74"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2FC40805" w14:textId="77777777" w:rsidR="000C5446" w:rsidRPr="00A9026A" w:rsidRDefault="000C5446" w:rsidP="000C5446">
            <w:pPr>
              <w:spacing w:before="60" w:after="60"/>
              <w:rPr>
                <w:bCs/>
              </w:rPr>
            </w:pPr>
            <w:r w:rsidRPr="00A9026A">
              <w:rPr>
                <w:bCs/>
              </w:rPr>
              <w:t>2804</w:t>
            </w:r>
            <w:r>
              <w:rPr>
                <w:bCs/>
              </w:rPr>
              <w:t>.</w:t>
            </w:r>
            <w:r w:rsidRPr="00A9026A">
              <w:rPr>
                <w:bCs/>
              </w:rPr>
              <w:t>61</w:t>
            </w:r>
          </w:p>
        </w:tc>
        <w:tc>
          <w:tcPr>
            <w:tcW w:w="3828" w:type="dxa"/>
            <w:tcBorders>
              <w:top w:val="single" w:sz="4" w:space="0" w:color="auto"/>
              <w:left w:val="single" w:sz="4" w:space="0" w:color="auto"/>
              <w:bottom w:val="single" w:sz="4" w:space="0" w:color="auto"/>
              <w:right w:val="single" w:sz="4" w:space="0" w:color="auto"/>
            </w:tcBorders>
          </w:tcPr>
          <w:p w14:paraId="0E74693B" w14:textId="77777777" w:rsidR="000C5446" w:rsidRPr="00A9026A" w:rsidRDefault="000C5446" w:rsidP="000C5446">
            <w:pPr>
              <w:spacing w:before="60" w:after="60"/>
              <w:rPr>
                <w:bCs/>
              </w:rPr>
            </w:pPr>
            <w:r w:rsidRPr="00A9026A">
              <w:rPr>
                <w:bCs/>
              </w:rPr>
              <w:t>- Silicon: containing by weight not less than 99.99% of silicon</w:t>
            </w:r>
          </w:p>
        </w:tc>
        <w:tc>
          <w:tcPr>
            <w:tcW w:w="2086" w:type="dxa"/>
            <w:tcBorders>
              <w:top w:val="single" w:sz="4" w:space="0" w:color="auto"/>
              <w:left w:val="single" w:sz="4" w:space="0" w:color="auto"/>
              <w:bottom w:val="single" w:sz="4" w:space="0" w:color="auto"/>
              <w:right w:val="single" w:sz="4" w:space="0" w:color="auto"/>
            </w:tcBorders>
          </w:tcPr>
          <w:p w14:paraId="22F5C5DE" w14:textId="77777777" w:rsidR="000C5446" w:rsidRDefault="000C5446" w:rsidP="000C5446">
            <w:pPr>
              <w:spacing w:before="60" w:after="60"/>
            </w:pPr>
            <w:r>
              <w:t>Change to subheading 2804.61 from any other subheading</w:t>
            </w:r>
          </w:p>
        </w:tc>
      </w:tr>
      <w:tr w:rsidR="000C5446" w14:paraId="238B734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E08E1C8"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25CA7E90" w14:textId="77777777" w:rsidR="000C5446" w:rsidRPr="00A9026A" w:rsidRDefault="000C5446" w:rsidP="000C5446">
            <w:pPr>
              <w:spacing w:before="60" w:after="60"/>
              <w:rPr>
                <w:bCs/>
              </w:rPr>
            </w:pPr>
            <w:r w:rsidRPr="00A9026A">
              <w:rPr>
                <w:bCs/>
              </w:rPr>
              <w:t>2804.69</w:t>
            </w:r>
          </w:p>
        </w:tc>
        <w:tc>
          <w:tcPr>
            <w:tcW w:w="3828" w:type="dxa"/>
            <w:tcBorders>
              <w:top w:val="single" w:sz="4" w:space="0" w:color="auto"/>
              <w:left w:val="single" w:sz="4" w:space="0" w:color="auto"/>
              <w:bottom w:val="single" w:sz="4" w:space="0" w:color="auto"/>
              <w:right w:val="single" w:sz="4" w:space="0" w:color="auto"/>
            </w:tcBorders>
          </w:tcPr>
          <w:p w14:paraId="64662A09" w14:textId="77777777" w:rsidR="000C5446" w:rsidRPr="00A9026A" w:rsidRDefault="000C5446" w:rsidP="000C5446">
            <w:pPr>
              <w:spacing w:before="60" w:after="60"/>
              <w:rPr>
                <w:bCs/>
              </w:rPr>
            </w:pPr>
            <w:r w:rsidRPr="00A9026A">
              <w:rPr>
                <w:bCs/>
              </w:rPr>
              <w:t>- Silicon: other</w:t>
            </w:r>
          </w:p>
        </w:tc>
        <w:tc>
          <w:tcPr>
            <w:tcW w:w="2086" w:type="dxa"/>
            <w:tcBorders>
              <w:top w:val="single" w:sz="4" w:space="0" w:color="auto"/>
              <w:left w:val="single" w:sz="4" w:space="0" w:color="auto"/>
              <w:bottom w:val="single" w:sz="4" w:space="0" w:color="auto"/>
              <w:right w:val="single" w:sz="4" w:space="0" w:color="auto"/>
            </w:tcBorders>
          </w:tcPr>
          <w:p w14:paraId="3E677F4D" w14:textId="77777777" w:rsidR="000C5446" w:rsidRDefault="000C5446" w:rsidP="000C5446">
            <w:pPr>
              <w:spacing w:before="60" w:after="60"/>
            </w:pPr>
            <w:r>
              <w:t>Change to subheading 2804.69 from any other subheading</w:t>
            </w:r>
          </w:p>
        </w:tc>
      </w:tr>
      <w:tr w:rsidR="000C5446" w14:paraId="5DA92CD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7D16CFD"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784F00B8" w14:textId="77777777" w:rsidR="000C5446" w:rsidRPr="00A9026A" w:rsidRDefault="000C5446" w:rsidP="000C5446">
            <w:pPr>
              <w:spacing w:before="60" w:after="60"/>
              <w:rPr>
                <w:bCs/>
              </w:rPr>
            </w:pPr>
            <w:r w:rsidRPr="00A9026A">
              <w:rPr>
                <w:bCs/>
              </w:rPr>
              <w:t>2804.70</w:t>
            </w:r>
          </w:p>
        </w:tc>
        <w:tc>
          <w:tcPr>
            <w:tcW w:w="3828" w:type="dxa"/>
            <w:tcBorders>
              <w:top w:val="single" w:sz="4" w:space="0" w:color="auto"/>
              <w:left w:val="single" w:sz="4" w:space="0" w:color="auto"/>
              <w:bottom w:val="single" w:sz="4" w:space="0" w:color="auto"/>
              <w:right w:val="single" w:sz="4" w:space="0" w:color="auto"/>
            </w:tcBorders>
          </w:tcPr>
          <w:p w14:paraId="09DB98BF" w14:textId="77777777" w:rsidR="000C5446" w:rsidRPr="00A9026A" w:rsidRDefault="000C5446" w:rsidP="000C5446">
            <w:pPr>
              <w:spacing w:before="60" w:after="60"/>
              <w:rPr>
                <w:bCs/>
              </w:rPr>
            </w:pPr>
            <w:r w:rsidRPr="00A9026A">
              <w:rPr>
                <w:bCs/>
              </w:rPr>
              <w:t>- Phosphorus</w:t>
            </w:r>
          </w:p>
        </w:tc>
        <w:tc>
          <w:tcPr>
            <w:tcW w:w="2086" w:type="dxa"/>
            <w:tcBorders>
              <w:top w:val="single" w:sz="4" w:space="0" w:color="auto"/>
              <w:left w:val="single" w:sz="4" w:space="0" w:color="auto"/>
              <w:bottom w:val="single" w:sz="4" w:space="0" w:color="auto"/>
              <w:right w:val="single" w:sz="4" w:space="0" w:color="auto"/>
            </w:tcBorders>
          </w:tcPr>
          <w:p w14:paraId="487F7B47" w14:textId="77777777" w:rsidR="000C5446" w:rsidRDefault="000C5446" w:rsidP="000C5446">
            <w:pPr>
              <w:spacing w:before="60" w:after="60"/>
            </w:pPr>
            <w:r>
              <w:t>Change to subheading 2804.70 from any other subheading</w:t>
            </w:r>
          </w:p>
        </w:tc>
      </w:tr>
      <w:tr w:rsidR="000C5446" w14:paraId="211007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2AB423"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074D6FBF" w14:textId="77777777" w:rsidR="000C5446" w:rsidRPr="00A9026A" w:rsidRDefault="000C5446" w:rsidP="000C5446">
            <w:pPr>
              <w:spacing w:before="60" w:after="60"/>
              <w:rPr>
                <w:bCs/>
              </w:rPr>
            </w:pPr>
            <w:r w:rsidRPr="00A9026A">
              <w:rPr>
                <w:bCs/>
              </w:rPr>
              <w:t>2804.80</w:t>
            </w:r>
          </w:p>
        </w:tc>
        <w:tc>
          <w:tcPr>
            <w:tcW w:w="3828" w:type="dxa"/>
            <w:tcBorders>
              <w:top w:val="single" w:sz="4" w:space="0" w:color="auto"/>
              <w:left w:val="single" w:sz="4" w:space="0" w:color="auto"/>
              <w:bottom w:val="single" w:sz="4" w:space="0" w:color="auto"/>
              <w:right w:val="single" w:sz="4" w:space="0" w:color="auto"/>
            </w:tcBorders>
          </w:tcPr>
          <w:p w14:paraId="40C49B5F" w14:textId="77777777" w:rsidR="000C5446" w:rsidRPr="00A9026A" w:rsidRDefault="000C5446" w:rsidP="000C5446">
            <w:pPr>
              <w:spacing w:before="60" w:after="60"/>
              <w:rPr>
                <w:bCs/>
              </w:rPr>
            </w:pPr>
            <w:r w:rsidRPr="00A9026A">
              <w:rPr>
                <w:bCs/>
              </w:rPr>
              <w:t>- Arsenic</w:t>
            </w:r>
          </w:p>
        </w:tc>
        <w:tc>
          <w:tcPr>
            <w:tcW w:w="2086" w:type="dxa"/>
            <w:tcBorders>
              <w:top w:val="single" w:sz="4" w:space="0" w:color="auto"/>
              <w:left w:val="single" w:sz="4" w:space="0" w:color="auto"/>
              <w:bottom w:val="single" w:sz="4" w:space="0" w:color="auto"/>
              <w:right w:val="single" w:sz="4" w:space="0" w:color="auto"/>
            </w:tcBorders>
          </w:tcPr>
          <w:p w14:paraId="51897310" w14:textId="77777777" w:rsidR="000C5446" w:rsidRDefault="000C5446" w:rsidP="000C5446">
            <w:pPr>
              <w:spacing w:before="60" w:after="60"/>
            </w:pPr>
            <w:r>
              <w:t>Change to subheading 2804.80 from any other subheading</w:t>
            </w:r>
          </w:p>
        </w:tc>
      </w:tr>
      <w:tr w:rsidR="000C5446" w14:paraId="0E74D45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F044487" w14:textId="77777777" w:rsidR="000C5446" w:rsidRPr="00A9026A" w:rsidRDefault="000C5446" w:rsidP="000C5446">
            <w:pPr>
              <w:spacing w:before="60" w:after="60"/>
              <w:rPr>
                <w:bCs/>
              </w:rPr>
            </w:pPr>
            <w:r w:rsidRPr="00A9026A">
              <w:rPr>
                <w:bCs/>
              </w:rPr>
              <w:t>2804</w:t>
            </w:r>
          </w:p>
        </w:tc>
        <w:tc>
          <w:tcPr>
            <w:tcW w:w="1043" w:type="dxa"/>
            <w:tcBorders>
              <w:top w:val="single" w:sz="4" w:space="0" w:color="auto"/>
              <w:left w:val="single" w:sz="4" w:space="0" w:color="auto"/>
              <w:bottom w:val="single" w:sz="4" w:space="0" w:color="auto"/>
              <w:right w:val="single" w:sz="4" w:space="0" w:color="auto"/>
            </w:tcBorders>
          </w:tcPr>
          <w:p w14:paraId="61C5DB76" w14:textId="77777777" w:rsidR="000C5446" w:rsidRPr="00A9026A" w:rsidRDefault="000C5446" w:rsidP="000C5446">
            <w:pPr>
              <w:spacing w:before="60" w:after="60"/>
              <w:rPr>
                <w:bCs/>
              </w:rPr>
            </w:pPr>
            <w:r w:rsidRPr="00A9026A">
              <w:rPr>
                <w:bCs/>
              </w:rPr>
              <w:t>2804.90</w:t>
            </w:r>
          </w:p>
        </w:tc>
        <w:tc>
          <w:tcPr>
            <w:tcW w:w="3828" w:type="dxa"/>
            <w:tcBorders>
              <w:top w:val="single" w:sz="4" w:space="0" w:color="auto"/>
              <w:left w:val="single" w:sz="4" w:space="0" w:color="auto"/>
              <w:bottom w:val="single" w:sz="4" w:space="0" w:color="auto"/>
              <w:right w:val="single" w:sz="4" w:space="0" w:color="auto"/>
            </w:tcBorders>
          </w:tcPr>
          <w:p w14:paraId="7E8137C6" w14:textId="77777777" w:rsidR="000C5446" w:rsidRPr="00A9026A" w:rsidRDefault="000C5446" w:rsidP="000C5446">
            <w:pPr>
              <w:spacing w:before="60" w:after="60"/>
              <w:rPr>
                <w:bCs/>
              </w:rPr>
            </w:pPr>
            <w:r w:rsidRPr="00A9026A">
              <w:rPr>
                <w:bCs/>
              </w:rPr>
              <w:t>- Selenium</w:t>
            </w:r>
          </w:p>
        </w:tc>
        <w:tc>
          <w:tcPr>
            <w:tcW w:w="2086" w:type="dxa"/>
            <w:tcBorders>
              <w:top w:val="single" w:sz="4" w:space="0" w:color="auto"/>
              <w:left w:val="single" w:sz="4" w:space="0" w:color="auto"/>
              <w:bottom w:val="single" w:sz="4" w:space="0" w:color="auto"/>
              <w:right w:val="single" w:sz="4" w:space="0" w:color="auto"/>
            </w:tcBorders>
          </w:tcPr>
          <w:p w14:paraId="3E459513" w14:textId="77777777" w:rsidR="000C5446" w:rsidRDefault="000C5446" w:rsidP="000C5446">
            <w:pPr>
              <w:spacing w:before="60" w:after="60"/>
            </w:pPr>
            <w:r>
              <w:t>Change to subheading 2804.90 from any other subheading</w:t>
            </w:r>
          </w:p>
        </w:tc>
      </w:tr>
      <w:tr w:rsidR="000C5446" w14:paraId="77599B3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302F0A9" w14:textId="77777777" w:rsidR="000C5446" w:rsidRDefault="000C5446" w:rsidP="000C5446">
            <w:pPr>
              <w:spacing w:before="60" w:after="60"/>
              <w:rPr>
                <w:b/>
                <w:bCs/>
              </w:rPr>
            </w:pPr>
            <w:r>
              <w:rPr>
                <w:b/>
                <w:bCs/>
              </w:rPr>
              <w:t>2805</w:t>
            </w:r>
          </w:p>
        </w:tc>
        <w:tc>
          <w:tcPr>
            <w:tcW w:w="1043" w:type="dxa"/>
            <w:tcBorders>
              <w:top w:val="single" w:sz="4" w:space="0" w:color="auto"/>
              <w:left w:val="single" w:sz="4" w:space="0" w:color="auto"/>
              <w:bottom w:val="single" w:sz="4" w:space="0" w:color="auto"/>
              <w:right w:val="single" w:sz="4" w:space="0" w:color="auto"/>
            </w:tcBorders>
          </w:tcPr>
          <w:p w14:paraId="12D7622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DE4FEE" w14:textId="77777777" w:rsidR="000C5446" w:rsidRPr="006B56F5" w:rsidRDefault="000C5446" w:rsidP="000C5446">
            <w:pPr>
              <w:spacing w:before="60" w:after="60"/>
              <w:rPr>
                <w:b/>
                <w:bCs/>
              </w:rPr>
            </w:pPr>
            <w:r w:rsidRPr="006B56F5">
              <w:rPr>
                <w:b/>
                <w:bCs/>
              </w:rPr>
              <w:t>Alkali or alkaline-earth metals; rare-earth metals, scandium and yttrium, whether or not intermixed or interalloyed; mercury</w:t>
            </w:r>
          </w:p>
        </w:tc>
        <w:tc>
          <w:tcPr>
            <w:tcW w:w="2086" w:type="dxa"/>
            <w:tcBorders>
              <w:top w:val="single" w:sz="4" w:space="0" w:color="auto"/>
              <w:left w:val="single" w:sz="4" w:space="0" w:color="auto"/>
              <w:bottom w:val="single" w:sz="4" w:space="0" w:color="auto"/>
              <w:right w:val="single" w:sz="4" w:space="0" w:color="auto"/>
            </w:tcBorders>
          </w:tcPr>
          <w:p w14:paraId="4AAD59C4" w14:textId="77777777" w:rsidR="000C5446" w:rsidRDefault="000C5446" w:rsidP="000C5446">
            <w:pPr>
              <w:spacing w:before="60" w:after="60"/>
            </w:pPr>
            <w:r>
              <w:t>Change to heading 2805 from any other heading</w:t>
            </w:r>
          </w:p>
        </w:tc>
      </w:tr>
      <w:tr w:rsidR="000C5446" w14:paraId="42F5293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3A4F6E8" w14:textId="77777777" w:rsidR="000C5446" w:rsidRDefault="000C5446" w:rsidP="000C5446">
            <w:pPr>
              <w:spacing w:before="120" w:after="60"/>
              <w:rPr>
                <w:b/>
                <w:bCs/>
              </w:rPr>
            </w:pPr>
            <w:r>
              <w:rPr>
                <w:b/>
                <w:bCs/>
              </w:rPr>
              <w:t>2806</w:t>
            </w:r>
          </w:p>
        </w:tc>
        <w:tc>
          <w:tcPr>
            <w:tcW w:w="1043" w:type="dxa"/>
            <w:tcBorders>
              <w:top w:val="single" w:sz="4" w:space="0" w:color="auto"/>
              <w:left w:val="single" w:sz="4" w:space="0" w:color="auto"/>
              <w:bottom w:val="single" w:sz="4" w:space="0" w:color="auto"/>
              <w:right w:val="single" w:sz="4" w:space="0" w:color="auto"/>
            </w:tcBorders>
          </w:tcPr>
          <w:p w14:paraId="2AA0FF6B" w14:textId="77777777" w:rsidR="000C5446" w:rsidRDefault="000C5446" w:rsidP="000C5446">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737D3D" w14:textId="77777777" w:rsidR="000C5446" w:rsidRPr="006B56F5" w:rsidRDefault="000C5446" w:rsidP="000C5446">
            <w:pPr>
              <w:spacing w:before="120" w:after="60"/>
              <w:rPr>
                <w:b/>
                <w:bCs/>
              </w:rPr>
            </w:pPr>
            <w:r w:rsidRPr="006B56F5">
              <w:rPr>
                <w:b/>
                <w:bCs/>
              </w:rPr>
              <w:t>Hydrogen chloride (hydrochloric acid); chlorosulphuric acid</w:t>
            </w:r>
          </w:p>
        </w:tc>
        <w:tc>
          <w:tcPr>
            <w:tcW w:w="2086" w:type="dxa"/>
            <w:tcBorders>
              <w:top w:val="single" w:sz="4" w:space="0" w:color="auto"/>
              <w:left w:val="single" w:sz="4" w:space="0" w:color="auto"/>
              <w:bottom w:val="single" w:sz="4" w:space="0" w:color="auto"/>
              <w:right w:val="single" w:sz="4" w:space="0" w:color="auto"/>
            </w:tcBorders>
          </w:tcPr>
          <w:p w14:paraId="52989767" w14:textId="77777777" w:rsidR="000C5446" w:rsidRDefault="000C5446" w:rsidP="000C5446">
            <w:pPr>
              <w:spacing w:before="120" w:after="60"/>
            </w:pPr>
            <w:r>
              <w:t> </w:t>
            </w:r>
          </w:p>
        </w:tc>
      </w:tr>
      <w:tr w:rsidR="000C5446" w14:paraId="72283E0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23A811D" w14:textId="77777777" w:rsidR="000C5446" w:rsidRPr="00031ED0" w:rsidRDefault="000C5446" w:rsidP="000C5446">
            <w:pPr>
              <w:spacing w:before="60" w:after="60"/>
              <w:rPr>
                <w:bCs/>
              </w:rPr>
            </w:pPr>
            <w:r w:rsidRPr="00031ED0">
              <w:rPr>
                <w:bCs/>
              </w:rPr>
              <w:t>2806</w:t>
            </w:r>
          </w:p>
        </w:tc>
        <w:tc>
          <w:tcPr>
            <w:tcW w:w="1043" w:type="dxa"/>
            <w:tcBorders>
              <w:top w:val="single" w:sz="4" w:space="0" w:color="auto"/>
              <w:left w:val="single" w:sz="4" w:space="0" w:color="auto"/>
              <w:bottom w:val="single" w:sz="4" w:space="0" w:color="auto"/>
              <w:right w:val="single" w:sz="4" w:space="0" w:color="auto"/>
            </w:tcBorders>
          </w:tcPr>
          <w:p w14:paraId="29780B7B" w14:textId="77777777" w:rsidR="000C5446" w:rsidRPr="00031ED0" w:rsidRDefault="000C5446" w:rsidP="000C5446">
            <w:pPr>
              <w:spacing w:before="60" w:after="60"/>
              <w:rPr>
                <w:bCs/>
              </w:rPr>
            </w:pPr>
            <w:r w:rsidRPr="00031ED0">
              <w:rPr>
                <w:bCs/>
              </w:rPr>
              <w:t>2806.10</w:t>
            </w:r>
          </w:p>
        </w:tc>
        <w:tc>
          <w:tcPr>
            <w:tcW w:w="3828" w:type="dxa"/>
            <w:tcBorders>
              <w:top w:val="single" w:sz="4" w:space="0" w:color="auto"/>
              <w:left w:val="single" w:sz="4" w:space="0" w:color="auto"/>
              <w:bottom w:val="single" w:sz="4" w:space="0" w:color="auto"/>
              <w:right w:val="single" w:sz="4" w:space="0" w:color="auto"/>
            </w:tcBorders>
          </w:tcPr>
          <w:p w14:paraId="7D5D2E45" w14:textId="77777777" w:rsidR="000C5446" w:rsidRPr="00031ED0" w:rsidRDefault="000C5446" w:rsidP="000C5446">
            <w:pPr>
              <w:spacing w:before="60" w:after="60"/>
              <w:rPr>
                <w:bCs/>
              </w:rPr>
            </w:pPr>
            <w:r w:rsidRPr="00031ED0">
              <w:rPr>
                <w:bCs/>
              </w:rPr>
              <w:t>- Hydrogen chloride (hydrochloric acid)</w:t>
            </w:r>
          </w:p>
        </w:tc>
        <w:tc>
          <w:tcPr>
            <w:tcW w:w="2086" w:type="dxa"/>
            <w:tcBorders>
              <w:top w:val="single" w:sz="4" w:space="0" w:color="auto"/>
              <w:left w:val="single" w:sz="4" w:space="0" w:color="auto"/>
              <w:bottom w:val="single" w:sz="4" w:space="0" w:color="auto"/>
              <w:right w:val="single" w:sz="4" w:space="0" w:color="auto"/>
            </w:tcBorders>
          </w:tcPr>
          <w:p w14:paraId="7AC4FCEE" w14:textId="77777777" w:rsidR="000C5446" w:rsidRDefault="000C5446" w:rsidP="000C5446">
            <w:pPr>
              <w:spacing w:before="60" w:after="60"/>
            </w:pPr>
            <w:r>
              <w:t>Change to subheading 2806.10 from any other subheading</w:t>
            </w:r>
          </w:p>
        </w:tc>
      </w:tr>
      <w:tr w:rsidR="000C5446" w14:paraId="275A2CC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CDF9CD6" w14:textId="77777777" w:rsidR="000C5446" w:rsidRPr="00031ED0" w:rsidRDefault="000C5446" w:rsidP="000C5446">
            <w:pPr>
              <w:spacing w:before="60" w:after="60"/>
              <w:rPr>
                <w:bCs/>
              </w:rPr>
            </w:pPr>
            <w:r w:rsidRPr="00031ED0">
              <w:rPr>
                <w:bCs/>
              </w:rPr>
              <w:t>2806</w:t>
            </w:r>
          </w:p>
        </w:tc>
        <w:tc>
          <w:tcPr>
            <w:tcW w:w="1043" w:type="dxa"/>
            <w:tcBorders>
              <w:top w:val="single" w:sz="4" w:space="0" w:color="auto"/>
              <w:left w:val="single" w:sz="4" w:space="0" w:color="auto"/>
              <w:bottom w:val="single" w:sz="4" w:space="0" w:color="auto"/>
              <w:right w:val="single" w:sz="4" w:space="0" w:color="auto"/>
            </w:tcBorders>
          </w:tcPr>
          <w:p w14:paraId="79906394" w14:textId="77777777" w:rsidR="000C5446" w:rsidRPr="00031ED0" w:rsidRDefault="000C5446" w:rsidP="000C5446">
            <w:pPr>
              <w:spacing w:before="60" w:after="60"/>
              <w:rPr>
                <w:bCs/>
              </w:rPr>
            </w:pPr>
            <w:r w:rsidRPr="00031ED0">
              <w:rPr>
                <w:bCs/>
              </w:rPr>
              <w:t>2806.20</w:t>
            </w:r>
          </w:p>
        </w:tc>
        <w:tc>
          <w:tcPr>
            <w:tcW w:w="3828" w:type="dxa"/>
            <w:tcBorders>
              <w:top w:val="single" w:sz="4" w:space="0" w:color="auto"/>
              <w:left w:val="single" w:sz="4" w:space="0" w:color="auto"/>
              <w:bottom w:val="single" w:sz="4" w:space="0" w:color="auto"/>
              <w:right w:val="single" w:sz="4" w:space="0" w:color="auto"/>
            </w:tcBorders>
          </w:tcPr>
          <w:p w14:paraId="33491A8E" w14:textId="77777777" w:rsidR="000C5446" w:rsidRPr="00031ED0" w:rsidRDefault="000C5446" w:rsidP="000C5446">
            <w:pPr>
              <w:spacing w:before="60" w:after="60"/>
              <w:rPr>
                <w:bCs/>
              </w:rPr>
            </w:pPr>
            <w:r w:rsidRPr="00031ED0">
              <w:rPr>
                <w:bCs/>
              </w:rPr>
              <w:t>- Chlorosulphuric acid</w:t>
            </w:r>
          </w:p>
        </w:tc>
        <w:tc>
          <w:tcPr>
            <w:tcW w:w="2086" w:type="dxa"/>
            <w:tcBorders>
              <w:top w:val="single" w:sz="4" w:space="0" w:color="auto"/>
              <w:left w:val="single" w:sz="4" w:space="0" w:color="auto"/>
              <w:bottom w:val="single" w:sz="4" w:space="0" w:color="auto"/>
              <w:right w:val="single" w:sz="4" w:space="0" w:color="auto"/>
            </w:tcBorders>
          </w:tcPr>
          <w:p w14:paraId="168C81BF" w14:textId="77777777" w:rsidR="000C5446" w:rsidRDefault="000C5446" w:rsidP="000C5446">
            <w:pPr>
              <w:spacing w:before="60" w:after="60"/>
            </w:pPr>
            <w:r>
              <w:t>Change to subheading 2806.20 from any other subheading</w:t>
            </w:r>
          </w:p>
        </w:tc>
      </w:tr>
      <w:tr w:rsidR="000C5446" w14:paraId="13D5D97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9752842" w14:textId="77777777" w:rsidR="000C5446" w:rsidRDefault="000C5446" w:rsidP="000C5446">
            <w:pPr>
              <w:spacing w:before="60" w:after="60"/>
              <w:rPr>
                <w:b/>
                <w:bCs/>
              </w:rPr>
            </w:pPr>
            <w:r>
              <w:rPr>
                <w:b/>
                <w:bCs/>
              </w:rPr>
              <w:lastRenderedPageBreak/>
              <w:t>2807</w:t>
            </w:r>
          </w:p>
        </w:tc>
        <w:tc>
          <w:tcPr>
            <w:tcW w:w="1043" w:type="dxa"/>
            <w:tcBorders>
              <w:top w:val="single" w:sz="4" w:space="0" w:color="auto"/>
              <w:left w:val="single" w:sz="4" w:space="0" w:color="auto"/>
              <w:bottom w:val="single" w:sz="4" w:space="0" w:color="auto"/>
              <w:right w:val="single" w:sz="4" w:space="0" w:color="auto"/>
            </w:tcBorders>
          </w:tcPr>
          <w:p w14:paraId="2E9654E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842FA9A" w14:textId="77777777" w:rsidR="000C5446" w:rsidRPr="006B56F5" w:rsidRDefault="000C5446" w:rsidP="000C5446">
            <w:pPr>
              <w:spacing w:before="60" w:after="60"/>
              <w:rPr>
                <w:b/>
                <w:bCs/>
              </w:rPr>
            </w:pPr>
            <w:r w:rsidRPr="006B56F5">
              <w:rPr>
                <w:b/>
                <w:bCs/>
              </w:rPr>
              <w:t>Sulphuric acid; oleum</w:t>
            </w:r>
          </w:p>
        </w:tc>
        <w:tc>
          <w:tcPr>
            <w:tcW w:w="2086" w:type="dxa"/>
            <w:tcBorders>
              <w:top w:val="single" w:sz="4" w:space="0" w:color="auto"/>
              <w:left w:val="single" w:sz="4" w:space="0" w:color="auto"/>
              <w:bottom w:val="single" w:sz="4" w:space="0" w:color="auto"/>
              <w:right w:val="single" w:sz="4" w:space="0" w:color="auto"/>
            </w:tcBorders>
          </w:tcPr>
          <w:p w14:paraId="1C94CEFF" w14:textId="77777777" w:rsidR="000C5446" w:rsidRDefault="000C5446" w:rsidP="000C5446">
            <w:pPr>
              <w:spacing w:before="60" w:after="60"/>
            </w:pPr>
            <w:r>
              <w:t>Change to heading 2807 from any other heading</w:t>
            </w:r>
          </w:p>
        </w:tc>
      </w:tr>
      <w:tr w:rsidR="000C5446" w14:paraId="3B0E723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E037E80" w14:textId="77777777" w:rsidR="000C5446" w:rsidRDefault="000C5446" w:rsidP="000C5446">
            <w:pPr>
              <w:spacing w:before="60" w:after="60"/>
              <w:rPr>
                <w:b/>
                <w:bCs/>
              </w:rPr>
            </w:pPr>
            <w:r>
              <w:rPr>
                <w:b/>
                <w:bCs/>
              </w:rPr>
              <w:t>2808</w:t>
            </w:r>
          </w:p>
        </w:tc>
        <w:tc>
          <w:tcPr>
            <w:tcW w:w="1043" w:type="dxa"/>
            <w:tcBorders>
              <w:top w:val="single" w:sz="4" w:space="0" w:color="auto"/>
              <w:left w:val="single" w:sz="4" w:space="0" w:color="auto"/>
              <w:bottom w:val="single" w:sz="4" w:space="0" w:color="auto"/>
              <w:right w:val="single" w:sz="4" w:space="0" w:color="auto"/>
            </w:tcBorders>
          </w:tcPr>
          <w:p w14:paraId="37189BB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1988B4" w14:textId="77777777" w:rsidR="000C5446" w:rsidRPr="006B56F5" w:rsidRDefault="000C5446" w:rsidP="000C5446">
            <w:pPr>
              <w:spacing w:before="60" w:after="60"/>
              <w:rPr>
                <w:b/>
                <w:bCs/>
              </w:rPr>
            </w:pPr>
            <w:r w:rsidRPr="006B56F5">
              <w:rPr>
                <w:b/>
                <w:bCs/>
              </w:rPr>
              <w:t>Nitric acid; sulphonitric acids</w:t>
            </w:r>
          </w:p>
        </w:tc>
        <w:tc>
          <w:tcPr>
            <w:tcW w:w="2086" w:type="dxa"/>
            <w:tcBorders>
              <w:top w:val="single" w:sz="4" w:space="0" w:color="auto"/>
              <w:left w:val="single" w:sz="4" w:space="0" w:color="auto"/>
              <w:bottom w:val="single" w:sz="4" w:space="0" w:color="auto"/>
              <w:right w:val="single" w:sz="4" w:space="0" w:color="auto"/>
            </w:tcBorders>
          </w:tcPr>
          <w:p w14:paraId="5C9E2C18" w14:textId="77777777" w:rsidR="000C5446" w:rsidRDefault="000C5446" w:rsidP="000C5446">
            <w:pPr>
              <w:spacing w:before="60" w:after="60"/>
            </w:pPr>
            <w:r>
              <w:t>Change to heading 2808 from any other heading</w:t>
            </w:r>
          </w:p>
        </w:tc>
      </w:tr>
      <w:tr w:rsidR="000C5446" w14:paraId="72AE21C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4410F49" w14:textId="77777777" w:rsidR="000C5446" w:rsidRDefault="000C5446" w:rsidP="000C5446">
            <w:pPr>
              <w:spacing w:before="60" w:after="60"/>
              <w:rPr>
                <w:b/>
                <w:bCs/>
              </w:rPr>
            </w:pPr>
            <w:r>
              <w:rPr>
                <w:b/>
                <w:bCs/>
              </w:rPr>
              <w:t>2809</w:t>
            </w:r>
          </w:p>
        </w:tc>
        <w:tc>
          <w:tcPr>
            <w:tcW w:w="1043" w:type="dxa"/>
            <w:tcBorders>
              <w:top w:val="single" w:sz="4" w:space="0" w:color="auto"/>
              <w:left w:val="single" w:sz="4" w:space="0" w:color="auto"/>
              <w:bottom w:val="single" w:sz="4" w:space="0" w:color="auto"/>
              <w:right w:val="single" w:sz="4" w:space="0" w:color="auto"/>
            </w:tcBorders>
          </w:tcPr>
          <w:p w14:paraId="3EF432C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4D7654" w14:textId="77777777" w:rsidR="000C5446" w:rsidRPr="006B56F5" w:rsidRDefault="000C5446" w:rsidP="000C5446">
            <w:pPr>
              <w:spacing w:before="60" w:after="60"/>
              <w:rPr>
                <w:b/>
                <w:bCs/>
              </w:rPr>
            </w:pPr>
            <w:r w:rsidRPr="006B56F5">
              <w:rPr>
                <w:b/>
                <w:bCs/>
              </w:rPr>
              <w:t>Diphosphorus pentaoxide; phosphoric acid; polyphosphoric acids,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6BC15386" w14:textId="77777777" w:rsidR="000C5446" w:rsidRDefault="000C5446" w:rsidP="000C5446">
            <w:pPr>
              <w:spacing w:before="60" w:after="60"/>
            </w:pPr>
            <w:r>
              <w:t> </w:t>
            </w:r>
          </w:p>
        </w:tc>
      </w:tr>
      <w:tr w:rsidR="000C5446" w14:paraId="312991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53CBDB" w14:textId="77777777" w:rsidR="000C5446" w:rsidRPr="00031ED0" w:rsidRDefault="000C5446" w:rsidP="000C5446">
            <w:pPr>
              <w:spacing w:before="60" w:after="60"/>
              <w:rPr>
                <w:bCs/>
              </w:rPr>
            </w:pPr>
            <w:r w:rsidRPr="00031ED0">
              <w:rPr>
                <w:bCs/>
              </w:rPr>
              <w:t>2809</w:t>
            </w:r>
          </w:p>
        </w:tc>
        <w:tc>
          <w:tcPr>
            <w:tcW w:w="1043" w:type="dxa"/>
            <w:tcBorders>
              <w:top w:val="single" w:sz="4" w:space="0" w:color="auto"/>
              <w:left w:val="single" w:sz="4" w:space="0" w:color="auto"/>
              <w:bottom w:val="single" w:sz="4" w:space="0" w:color="auto"/>
              <w:right w:val="single" w:sz="4" w:space="0" w:color="auto"/>
            </w:tcBorders>
          </w:tcPr>
          <w:p w14:paraId="32C05951" w14:textId="77777777" w:rsidR="000C5446" w:rsidRPr="00031ED0" w:rsidRDefault="000C5446" w:rsidP="000C5446">
            <w:pPr>
              <w:spacing w:before="60" w:after="60"/>
              <w:rPr>
                <w:bCs/>
              </w:rPr>
            </w:pPr>
            <w:r w:rsidRPr="00031ED0">
              <w:rPr>
                <w:bCs/>
              </w:rPr>
              <w:t>2809</w:t>
            </w:r>
            <w:r>
              <w:rPr>
                <w:bCs/>
              </w:rPr>
              <w:t>.</w:t>
            </w:r>
            <w:r w:rsidRPr="00031ED0">
              <w:rPr>
                <w:bCs/>
              </w:rPr>
              <w:t>10</w:t>
            </w:r>
          </w:p>
        </w:tc>
        <w:tc>
          <w:tcPr>
            <w:tcW w:w="3828" w:type="dxa"/>
            <w:tcBorders>
              <w:top w:val="single" w:sz="4" w:space="0" w:color="auto"/>
              <w:left w:val="single" w:sz="4" w:space="0" w:color="auto"/>
              <w:bottom w:val="single" w:sz="4" w:space="0" w:color="auto"/>
              <w:right w:val="single" w:sz="4" w:space="0" w:color="auto"/>
            </w:tcBorders>
          </w:tcPr>
          <w:p w14:paraId="182F3A37" w14:textId="77777777" w:rsidR="000C5446" w:rsidRPr="00031ED0" w:rsidRDefault="000C5446" w:rsidP="000C5446">
            <w:pPr>
              <w:spacing w:before="60" w:after="60"/>
              <w:rPr>
                <w:bCs/>
              </w:rPr>
            </w:pPr>
            <w:r w:rsidRPr="00031ED0">
              <w:rPr>
                <w:bCs/>
              </w:rPr>
              <w:t>- Diphosphorus pentaoxide</w:t>
            </w:r>
          </w:p>
        </w:tc>
        <w:tc>
          <w:tcPr>
            <w:tcW w:w="2086" w:type="dxa"/>
            <w:tcBorders>
              <w:top w:val="single" w:sz="4" w:space="0" w:color="auto"/>
              <w:left w:val="single" w:sz="4" w:space="0" w:color="auto"/>
              <w:bottom w:val="single" w:sz="4" w:space="0" w:color="auto"/>
              <w:right w:val="single" w:sz="4" w:space="0" w:color="auto"/>
            </w:tcBorders>
          </w:tcPr>
          <w:p w14:paraId="66D915E3" w14:textId="77777777" w:rsidR="000C5446" w:rsidRDefault="000C5446" w:rsidP="000C5446">
            <w:pPr>
              <w:spacing w:before="60" w:after="60"/>
            </w:pPr>
            <w:r>
              <w:t>Change to subheading 2809.10 from any other subheading</w:t>
            </w:r>
          </w:p>
        </w:tc>
      </w:tr>
      <w:tr w:rsidR="000C5446" w14:paraId="578D14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BA65D8" w14:textId="77777777" w:rsidR="000C5446" w:rsidRPr="00031ED0" w:rsidRDefault="000C5446" w:rsidP="000C5446">
            <w:pPr>
              <w:spacing w:before="60" w:after="60"/>
              <w:rPr>
                <w:bCs/>
              </w:rPr>
            </w:pPr>
            <w:r w:rsidRPr="00031ED0">
              <w:rPr>
                <w:bCs/>
              </w:rPr>
              <w:t>2809</w:t>
            </w:r>
          </w:p>
        </w:tc>
        <w:tc>
          <w:tcPr>
            <w:tcW w:w="1043" w:type="dxa"/>
            <w:tcBorders>
              <w:top w:val="single" w:sz="4" w:space="0" w:color="auto"/>
              <w:left w:val="single" w:sz="4" w:space="0" w:color="auto"/>
              <w:bottom w:val="single" w:sz="4" w:space="0" w:color="auto"/>
              <w:right w:val="single" w:sz="4" w:space="0" w:color="auto"/>
            </w:tcBorders>
          </w:tcPr>
          <w:p w14:paraId="63E1C6C4" w14:textId="77777777" w:rsidR="000C5446" w:rsidRPr="00031ED0" w:rsidRDefault="000C5446" w:rsidP="000C5446">
            <w:pPr>
              <w:spacing w:before="60" w:after="60"/>
              <w:rPr>
                <w:bCs/>
              </w:rPr>
            </w:pPr>
            <w:r w:rsidRPr="00031ED0">
              <w:rPr>
                <w:bCs/>
              </w:rPr>
              <w:t>2809.20</w:t>
            </w:r>
          </w:p>
        </w:tc>
        <w:tc>
          <w:tcPr>
            <w:tcW w:w="3828" w:type="dxa"/>
            <w:tcBorders>
              <w:top w:val="single" w:sz="4" w:space="0" w:color="auto"/>
              <w:left w:val="single" w:sz="4" w:space="0" w:color="auto"/>
              <w:bottom w:val="single" w:sz="4" w:space="0" w:color="auto"/>
              <w:right w:val="single" w:sz="4" w:space="0" w:color="auto"/>
            </w:tcBorders>
          </w:tcPr>
          <w:p w14:paraId="679328FD" w14:textId="77777777" w:rsidR="000C5446" w:rsidRPr="00031ED0" w:rsidRDefault="000C5446" w:rsidP="000C5446">
            <w:pPr>
              <w:spacing w:before="60" w:after="60"/>
              <w:rPr>
                <w:bCs/>
              </w:rPr>
            </w:pPr>
            <w:r w:rsidRPr="00031ED0">
              <w:rPr>
                <w:bCs/>
              </w:rPr>
              <w:t>- Phosphoric acid and polyphosphoric acids</w:t>
            </w:r>
          </w:p>
        </w:tc>
        <w:tc>
          <w:tcPr>
            <w:tcW w:w="2086" w:type="dxa"/>
            <w:tcBorders>
              <w:top w:val="single" w:sz="4" w:space="0" w:color="auto"/>
              <w:left w:val="single" w:sz="4" w:space="0" w:color="auto"/>
              <w:bottom w:val="single" w:sz="4" w:space="0" w:color="auto"/>
              <w:right w:val="single" w:sz="4" w:space="0" w:color="auto"/>
            </w:tcBorders>
          </w:tcPr>
          <w:p w14:paraId="13985F4F" w14:textId="77777777" w:rsidR="000C5446" w:rsidRDefault="000C5446" w:rsidP="000C5446">
            <w:pPr>
              <w:spacing w:before="60" w:after="60"/>
            </w:pPr>
            <w:r>
              <w:t>Change to subheading 2809.20 from any other subheading</w:t>
            </w:r>
          </w:p>
        </w:tc>
      </w:tr>
      <w:tr w:rsidR="000C5446" w14:paraId="2A2656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5EBC16" w14:textId="77777777" w:rsidR="000C5446" w:rsidRDefault="000C5446" w:rsidP="000C5446">
            <w:pPr>
              <w:spacing w:before="60" w:after="60"/>
              <w:rPr>
                <w:b/>
                <w:bCs/>
              </w:rPr>
            </w:pPr>
            <w:r>
              <w:rPr>
                <w:b/>
                <w:bCs/>
              </w:rPr>
              <w:t>2810</w:t>
            </w:r>
          </w:p>
        </w:tc>
        <w:tc>
          <w:tcPr>
            <w:tcW w:w="1043" w:type="dxa"/>
            <w:tcBorders>
              <w:top w:val="single" w:sz="4" w:space="0" w:color="auto"/>
              <w:left w:val="single" w:sz="4" w:space="0" w:color="auto"/>
              <w:bottom w:val="single" w:sz="4" w:space="0" w:color="auto"/>
              <w:right w:val="single" w:sz="4" w:space="0" w:color="auto"/>
            </w:tcBorders>
          </w:tcPr>
          <w:p w14:paraId="7F627B4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1FF9C3" w14:textId="77777777" w:rsidR="000C5446" w:rsidRPr="006B56F5" w:rsidRDefault="000C5446" w:rsidP="000C5446">
            <w:pPr>
              <w:spacing w:before="60" w:after="60"/>
              <w:rPr>
                <w:b/>
                <w:bCs/>
              </w:rPr>
            </w:pPr>
            <w:r w:rsidRPr="006B56F5">
              <w:rPr>
                <w:b/>
                <w:bCs/>
              </w:rPr>
              <w:t>Oxides of boron; boric acids</w:t>
            </w:r>
          </w:p>
        </w:tc>
        <w:tc>
          <w:tcPr>
            <w:tcW w:w="2086" w:type="dxa"/>
            <w:tcBorders>
              <w:top w:val="single" w:sz="4" w:space="0" w:color="auto"/>
              <w:left w:val="single" w:sz="4" w:space="0" w:color="auto"/>
              <w:bottom w:val="single" w:sz="4" w:space="0" w:color="auto"/>
              <w:right w:val="single" w:sz="4" w:space="0" w:color="auto"/>
            </w:tcBorders>
          </w:tcPr>
          <w:p w14:paraId="65BD4C55" w14:textId="77777777" w:rsidR="000C5446" w:rsidRDefault="000C5446" w:rsidP="000C5446">
            <w:pPr>
              <w:spacing w:before="60" w:after="60"/>
            </w:pPr>
            <w:r>
              <w:t>Change to heading 2810 from any other heading</w:t>
            </w:r>
          </w:p>
        </w:tc>
      </w:tr>
      <w:tr w:rsidR="000C5446" w14:paraId="6F67B4C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BC9FF79" w14:textId="77777777" w:rsidR="000C5446" w:rsidRDefault="000C5446" w:rsidP="000C5446">
            <w:pPr>
              <w:spacing w:before="60" w:after="60"/>
              <w:rPr>
                <w:b/>
                <w:bCs/>
              </w:rPr>
            </w:pPr>
            <w:r>
              <w:rPr>
                <w:b/>
                <w:bCs/>
              </w:rPr>
              <w:t>2811</w:t>
            </w:r>
          </w:p>
        </w:tc>
        <w:tc>
          <w:tcPr>
            <w:tcW w:w="1043" w:type="dxa"/>
            <w:tcBorders>
              <w:top w:val="single" w:sz="4" w:space="0" w:color="auto"/>
              <w:left w:val="single" w:sz="4" w:space="0" w:color="auto"/>
              <w:bottom w:val="single" w:sz="4" w:space="0" w:color="auto"/>
              <w:right w:val="single" w:sz="4" w:space="0" w:color="auto"/>
            </w:tcBorders>
          </w:tcPr>
          <w:p w14:paraId="2F5A989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9C3484" w14:textId="77777777" w:rsidR="000C5446" w:rsidRPr="006B56F5" w:rsidRDefault="000C5446" w:rsidP="000C5446">
            <w:pPr>
              <w:spacing w:before="60" w:after="60"/>
              <w:rPr>
                <w:b/>
                <w:bCs/>
              </w:rPr>
            </w:pPr>
            <w:r w:rsidRPr="006B56F5">
              <w:rPr>
                <w:b/>
                <w:bCs/>
              </w:rPr>
              <w:t>Other inorganic acids and other inorganic oxygen compounds of non-metals</w:t>
            </w:r>
          </w:p>
        </w:tc>
        <w:tc>
          <w:tcPr>
            <w:tcW w:w="2086" w:type="dxa"/>
            <w:tcBorders>
              <w:top w:val="single" w:sz="4" w:space="0" w:color="auto"/>
              <w:left w:val="single" w:sz="4" w:space="0" w:color="auto"/>
              <w:bottom w:val="single" w:sz="4" w:space="0" w:color="auto"/>
              <w:right w:val="single" w:sz="4" w:space="0" w:color="auto"/>
            </w:tcBorders>
          </w:tcPr>
          <w:p w14:paraId="2097821F" w14:textId="77777777" w:rsidR="000C5446" w:rsidRDefault="000C5446" w:rsidP="000C5446">
            <w:pPr>
              <w:spacing w:before="60" w:after="60"/>
            </w:pPr>
            <w:r>
              <w:t> </w:t>
            </w:r>
          </w:p>
        </w:tc>
      </w:tr>
      <w:tr w:rsidR="000C5446" w14:paraId="1D18C26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88E339D"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25F16A2" w14:textId="77777777" w:rsidR="000C5446" w:rsidRPr="00031ED0"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4F3FD6D" w14:textId="77777777" w:rsidR="000C5446" w:rsidRPr="00031ED0" w:rsidRDefault="000C5446" w:rsidP="000C5446">
            <w:pPr>
              <w:spacing w:before="60" w:after="60"/>
              <w:rPr>
                <w:bCs/>
              </w:rPr>
            </w:pPr>
            <w:r w:rsidRPr="00F12ADE">
              <w:rPr>
                <w:bCs/>
              </w:rPr>
              <w:t>- Other inorganic acids:</w:t>
            </w:r>
          </w:p>
        </w:tc>
        <w:tc>
          <w:tcPr>
            <w:tcW w:w="2086" w:type="dxa"/>
            <w:tcBorders>
              <w:top w:val="single" w:sz="4" w:space="0" w:color="auto"/>
              <w:left w:val="single" w:sz="4" w:space="0" w:color="auto"/>
              <w:bottom w:val="single" w:sz="4" w:space="0" w:color="auto"/>
              <w:right w:val="single" w:sz="4" w:space="0" w:color="auto"/>
            </w:tcBorders>
          </w:tcPr>
          <w:p w14:paraId="6F4DF765" w14:textId="77777777" w:rsidR="000C5446" w:rsidRDefault="000C5446" w:rsidP="000C5446">
            <w:pPr>
              <w:spacing w:before="60" w:after="60"/>
            </w:pPr>
          </w:p>
        </w:tc>
      </w:tr>
      <w:tr w:rsidR="000C5446" w14:paraId="3C64833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9E67B53" w14:textId="77777777" w:rsidR="000C5446" w:rsidRPr="00031ED0" w:rsidRDefault="000C5446" w:rsidP="000C5446">
            <w:pPr>
              <w:spacing w:before="60" w:after="60"/>
              <w:rPr>
                <w:bCs/>
              </w:rPr>
            </w:pPr>
            <w:r w:rsidRPr="00031ED0">
              <w:rPr>
                <w:bCs/>
              </w:rPr>
              <w:t>2811</w:t>
            </w:r>
          </w:p>
        </w:tc>
        <w:tc>
          <w:tcPr>
            <w:tcW w:w="1043" w:type="dxa"/>
            <w:tcBorders>
              <w:top w:val="single" w:sz="4" w:space="0" w:color="auto"/>
              <w:left w:val="single" w:sz="4" w:space="0" w:color="auto"/>
              <w:bottom w:val="single" w:sz="4" w:space="0" w:color="auto"/>
              <w:right w:val="single" w:sz="4" w:space="0" w:color="auto"/>
            </w:tcBorders>
          </w:tcPr>
          <w:p w14:paraId="7A1608CC" w14:textId="77777777" w:rsidR="000C5446" w:rsidRPr="00031ED0" w:rsidRDefault="000C5446" w:rsidP="000C5446">
            <w:pPr>
              <w:spacing w:before="60" w:after="60"/>
              <w:rPr>
                <w:bCs/>
              </w:rPr>
            </w:pPr>
            <w:r w:rsidRPr="00031ED0">
              <w:rPr>
                <w:bCs/>
              </w:rPr>
              <w:t>2811.11</w:t>
            </w:r>
          </w:p>
        </w:tc>
        <w:tc>
          <w:tcPr>
            <w:tcW w:w="3828" w:type="dxa"/>
            <w:tcBorders>
              <w:top w:val="single" w:sz="4" w:space="0" w:color="auto"/>
              <w:left w:val="single" w:sz="4" w:space="0" w:color="auto"/>
              <w:bottom w:val="single" w:sz="4" w:space="0" w:color="auto"/>
              <w:right w:val="single" w:sz="4" w:space="0" w:color="auto"/>
            </w:tcBorders>
          </w:tcPr>
          <w:p w14:paraId="3A5C7EA8" w14:textId="77777777" w:rsidR="000C5446" w:rsidRPr="00031ED0" w:rsidRDefault="000C5446" w:rsidP="000C5446">
            <w:pPr>
              <w:spacing w:before="60" w:after="60"/>
              <w:rPr>
                <w:bCs/>
              </w:rPr>
            </w:pPr>
            <w:r>
              <w:rPr>
                <w:bCs/>
              </w:rPr>
              <w:t>--H</w:t>
            </w:r>
            <w:r w:rsidRPr="00031ED0">
              <w:rPr>
                <w:bCs/>
              </w:rPr>
              <w:t>ydrogen fluoride (hydrofluoric acid)</w:t>
            </w:r>
          </w:p>
        </w:tc>
        <w:tc>
          <w:tcPr>
            <w:tcW w:w="2086" w:type="dxa"/>
            <w:tcBorders>
              <w:top w:val="single" w:sz="4" w:space="0" w:color="auto"/>
              <w:left w:val="single" w:sz="4" w:space="0" w:color="auto"/>
              <w:bottom w:val="single" w:sz="4" w:space="0" w:color="auto"/>
              <w:right w:val="single" w:sz="4" w:space="0" w:color="auto"/>
            </w:tcBorders>
          </w:tcPr>
          <w:p w14:paraId="0973D950" w14:textId="77777777" w:rsidR="000C5446" w:rsidRDefault="000C5446" w:rsidP="000C5446">
            <w:pPr>
              <w:spacing w:before="60" w:after="60"/>
            </w:pPr>
            <w:r>
              <w:t>Change to subheading 2811.11 from any other subheading</w:t>
            </w:r>
          </w:p>
        </w:tc>
      </w:tr>
      <w:tr w:rsidR="000C5446" w14:paraId="7E76875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70AB4D0"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0C7759D" w14:textId="77777777" w:rsidR="000C5446" w:rsidRPr="00031ED0" w:rsidRDefault="000C5446" w:rsidP="000C5446">
            <w:pPr>
              <w:spacing w:before="60" w:after="60"/>
              <w:rPr>
                <w:bCs/>
              </w:rPr>
            </w:pPr>
            <w:r>
              <w:rPr>
                <w:bCs/>
              </w:rPr>
              <w:t>2811.12</w:t>
            </w:r>
          </w:p>
        </w:tc>
        <w:tc>
          <w:tcPr>
            <w:tcW w:w="3828" w:type="dxa"/>
            <w:tcBorders>
              <w:top w:val="single" w:sz="4" w:space="0" w:color="auto"/>
              <w:left w:val="single" w:sz="4" w:space="0" w:color="auto"/>
              <w:bottom w:val="single" w:sz="4" w:space="0" w:color="auto"/>
              <w:right w:val="single" w:sz="4" w:space="0" w:color="auto"/>
            </w:tcBorders>
          </w:tcPr>
          <w:p w14:paraId="2EF7F129" w14:textId="77777777" w:rsidR="000C5446" w:rsidRPr="00031ED0" w:rsidRDefault="000C5446" w:rsidP="000C5446">
            <w:pPr>
              <w:spacing w:before="60" w:after="60"/>
              <w:rPr>
                <w:bCs/>
              </w:rPr>
            </w:pPr>
            <w:r w:rsidRPr="00F12ADE">
              <w:rPr>
                <w:bCs/>
              </w:rPr>
              <w:t>Hydrogen cyanide (hydrocyanic acid)</w:t>
            </w:r>
          </w:p>
        </w:tc>
        <w:tc>
          <w:tcPr>
            <w:tcW w:w="2086" w:type="dxa"/>
            <w:tcBorders>
              <w:top w:val="single" w:sz="4" w:space="0" w:color="auto"/>
              <w:left w:val="single" w:sz="4" w:space="0" w:color="auto"/>
              <w:bottom w:val="single" w:sz="4" w:space="0" w:color="auto"/>
              <w:right w:val="single" w:sz="4" w:space="0" w:color="auto"/>
            </w:tcBorders>
          </w:tcPr>
          <w:p w14:paraId="78EB85BC" w14:textId="77777777" w:rsidR="000C5446" w:rsidRDefault="000C5446" w:rsidP="000C5446">
            <w:pPr>
              <w:spacing w:before="60" w:after="60"/>
            </w:pPr>
            <w:r w:rsidRPr="00F12ADE">
              <w:t>Change to subheading 2811.1</w:t>
            </w:r>
            <w:r>
              <w:t>2</w:t>
            </w:r>
            <w:r w:rsidRPr="00F12ADE">
              <w:t xml:space="preserve"> from any other subheading</w:t>
            </w:r>
          </w:p>
        </w:tc>
      </w:tr>
      <w:tr w:rsidR="000C5446" w14:paraId="5F1A603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431F862" w14:textId="77777777" w:rsidR="000C5446" w:rsidRPr="00031ED0" w:rsidRDefault="000C5446" w:rsidP="000C5446">
            <w:pPr>
              <w:spacing w:before="60" w:after="60"/>
              <w:rPr>
                <w:bCs/>
              </w:rPr>
            </w:pPr>
            <w:r w:rsidRPr="00031ED0">
              <w:rPr>
                <w:bCs/>
              </w:rPr>
              <w:t>2811</w:t>
            </w:r>
          </w:p>
        </w:tc>
        <w:tc>
          <w:tcPr>
            <w:tcW w:w="1043" w:type="dxa"/>
            <w:tcBorders>
              <w:top w:val="single" w:sz="4" w:space="0" w:color="auto"/>
              <w:left w:val="single" w:sz="4" w:space="0" w:color="auto"/>
              <w:bottom w:val="single" w:sz="4" w:space="0" w:color="auto"/>
              <w:right w:val="single" w:sz="4" w:space="0" w:color="auto"/>
            </w:tcBorders>
          </w:tcPr>
          <w:p w14:paraId="2C1285DE" w14:textId="77777777" w:rsidR="000C5446" w:rsidRPr="00031ED0" w:rsidRDefault="000C5446" w:rsidP="000C5446">
            <w:pPr>
              <w:spacing w:before="60" w:after="60"/>
              <w:rPr>
                <w:bCs/>
              </w:rPr>
            </w:pPr>
            <w:r w:rsidRPr="00031ED0">
              <w:rPr>
                <w:bCs/>
              </w:rPr>
              <w:t>2811.19</w:t>
            </w:r>
          </w:p>
        </w:tc>
        <w:tc>
          <w:tcPr>
            <w:tcW w:w="3828" w:type="dxa"/>
            <w:tcBorders>
              <w:top w:val="single" w:sz="4" w:space="0" w:color="auto"/>
              <w:left w:val="single" w:sz="4" w:space="0" w:color="auto"/>
              <w:bottom w:val="single" w:sz="4" w:space="0" w:color="auto"/>
              <w:right w:val="single" w:sz="4" w:space="0" w:color="auto"/>
            </w:tcBorders>
          </w:tcPr>
          <w:p w14:paraId="5DA66D50" w14:textId="77777777" w:rsidR="000C5446" w:rsidRPr="00031ED0" w:rsidRDefault="000C5446" w:rsidP="000C5446">
            <w:pPr>
              <w:spacing w:before="60" w:after="60"/>
              <w:rPr>
                <w:bCs/>
              </w:rPr>
            </w:pPr>
            <w:r>
              <w:rPr>
                <w:bCs/>
              </w:rPr>
              <w:t>--</w:t>
            </w:r>
            <w:r w:rsidRPr="00031ED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4BC83D5" w14:textId="77777777" w:rsidR="000C5446" w:rsidRDefault="000C5446" w:rsidP="000C5446">
            <w:pPr>
              <w:spacing w:before="60" w:after="60"/>
            </w:pPr>
            <w:r>
              <w:t>Change to subheading 2811.19 from any other subheading</w:t>
            </w:r>
          </w:p>
        </w:tc>
      </w:tr>
      <w:tr w:rsidR="000C5446" w14:paraId="27B84EE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1E8FB2A"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1F8390D" w14:textId="77777777" w:rsidR="000C5446" w:rsidRPr="00031ED0"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AB16371" w14:textId="77777777" w:rsidR="000C5446" w:rsidRPr="00031ED0" w:rsidRDefault="000C5446" w:rsidP="000C5446">
            <w:pPr>
              <w:spacing w:before="60" w:after="60"/>
              <w:rPr>
                <w:bCs/>
              </w:rPr>
            </w:pPr>
            <w:r w:rsidRPr="00F12ADE">
              <w:rPr>
                <w:bCs/>
              </w:rPr>
              <w:t>- Other inorganic oxygen compounds of non-metals:</w:t>
            </w:r>
          </w:p>
        </w:tc>
        <w:tc>
          <w:tcPr>
            <w:tcW w:w="2086" w:type="dxa"/>
            <w:tcBorders>
              <w:top w:val="single" w:sz="4" w:space="0" w:color="auto"/>
              <w:left w:val="single" w:sz="4" w:space="0" w:color="auto"/>
              <w:bottom w:val="single" w:sz="4" w:space="0" w:color="auto"/>
              <w:right w:val="single" w:sz="4" w:space="0" w:color="auto"/>
            </w:tcBorders>
          </w:tcPr>
          <w:p w14:paraId="2240B6FA" w14:textId="77777777" w:rsidR="000C5446" w:rsidRDefault="000C5446" w:rsidP="000C5446">
            <w:pPr>
              <w:spacing w:before="60" w:after="60"/>
            </w:pPr>
          </w:p>
        </w:tc>
      </w:tr>
      <w:tr w:rsidR="000C5446" w14:paraId="4ADDB32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4B751E6" w14:textId="77777777" w:rsidR="000C5446" w:rsidRPr="00031ED0" w:rsidRDefault="000C5446" w:rsidP="000C5446">
            <w:pPr>
              <w:spacing w:before="60" w:after="60"/>
              <w:rPr>
                <w:bCs/>
              </w:rPr>
            </w:pPr>
            <w:r w:rsidRPr="00031ED0">
              <w:rPr>
                <w:bCs/>
              </w:rPr>
              <w:lastRenderedPageBreak/>
              <w:t>2811</w:t>
            </w:r>
          </w:p>
        </w:tc>
        <w:tc>
          <w:tcPr>
            <w:tcW w:w="1043" w:type="dxa"/>
            <w:tcBorders>
              <w:top w:val="single" w:sz="4" w:space="0" w:color="auto"/>
              <w:left w:val="single" w:sz="4" w:space="0" w:color="auto"/>
              <w:bottom w:val="single" w:sz="4" w:space="0" w:color="auto"/>
              <w:right w:val="single" w:sz="4" w:space="0" w:color="auto"/>
            </w:tcBorders>
          </w:tcPr>
          <w:p w14:paraId="67CDD2EC" w14:textId="77777777" w:rsidR="000C5446" w:rsidRPr="00031ED0" w:rsidRDefault="000C5446" w:rsidP="000C5446">
            <w:pPr>
              <w:spacing w:before="60" w:after="60"/>
              <w:rPr>
                <w:bCs/>
              </w:rPr>
            </w:pPr>
            <w:r w:rsidRPr="00031ED0">
              <w:rPr>
                <w:bCs/>
              </w:rPr>
              <w:t>2811.21</w:t>
            </w:r>
          </w:p>
        </w:tc>
        <w:tc>
          <w:tcPr>
            <w:tcW w:w="3828" w:type="dxa"/>
            <w:tcBorders>
              <w:top w:val="single" w:sz="4" w:space="0" w:color="auto"/>
              <w:left w:val="single" w:sz="4" w:space="0" w:color="auto"/>
              <w:bottom w:val="single" w:sz="4" w:space="0" w:color="auto"/>
              <w:right w:val="single" w:sz="4" w:space="0" w:color="auto"/>
            </w:tcBorders>
          </w:tcPr>
          <w:p w14:paraId="5E2196ED" w14:textId="77777777" w:rsidR="000C5446" w:rsidRPr="00031ED0" w:rsidRDefault="000C5446" w:rsidP="000C5446">
            <w:pPr>
              <w:spacing w:before="60" w:after="60"/>
              <w:rPr>
                <w:bCs/>
              </w:rPr>
            </w:pPr>
            <w:r>
              <w:rPr>
                <w:bCs/>
              </w:rPr>
              <w:t xml:space="preserve"> -- </w:t>
            </w:r>
            <w:r w:rsidRPr="00031ED0">
              <w:rPr>
                <w:bCs/>
              </w:rPr>
              <w:t>carbon dioxide</w:t>
            </w:r>
          </w:p>
        </w:tc>
        <w:tc>
          <w:tcPr>
            <w:tcW w:w="2086" w:type="dxa"/>
            <w:tcBorders>
              <w:top w:val="single" w:sz="4" w:space="0" w:color="auto"/>
              <w:left w:val="single" w:sz="4" w:space="0" w:color="auto"/>
              <w:bottom w:val="single" w:sz="4" w:space="0" w:color="auto"/>
              <w:right w:val="single" w:sz="4" w:space="0" w:color="auto"/>
            </w:tcBorders>
          </w:tcPr>
          <w:p w14:paraId="49A7F137" w14:textId="77777777" w:rsidR="000C5446" w:rsidRDefault="000C5446" w:rsidP="000C5446">
            <w:pPr>
              <w:spacing w:before="60" w:after="60"/>
            </w:pPr>
            <w:r>
              <w:t>Change to subheading 2811.21 from any other subheading</w:t>
            </w:r>
          </w:p>
        </w:tc>
      </w:tr>
      <w:tr w:rsidR="000C5446" w14:paraId="4E9FAE8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62DE543" w14:textId="77777777" w:rsidR="000C5446" w:rsidRPr="00031ED0" w:rsidRDefault="000C5446" w:rsidP="000C5446">
            <w:pPr>
              <w:spacing w:before="60" w:after="60"/>
              <w:rPr>
                <w:bCs/>
              </w:rPr>
            </w:pPr>
            <w:r w:rsidRPr="00031ED0">
              <w:rPr>
                <w:bCs/>
              </w:rPr>
              <w:t>2811</w:t>
            </w:r>
          </w:p>
        </w:tc>
        <w:tc>
          <w:tcPr>
            <w:tcW w:w="1043" w:type="dxa"/>
            <w:tcBorders>
              <w:top w:val="single" w:sz="4" w:space="0" w:color="auto"/>
              <w:left w:val="single" w:sz="4" w:space="0" w:color="auto"/>
              <w:bottom w:val="single" w:sz="4" w:space="0" w:color="auto"/>
              <w:right w:val="single" w:sz="4" w:space="0" w:color="auto"/>
            </w:tcBorders>
          </w:tcPr>
          <w:p w14:paraId="19C100E0" w14:textId="77777777" w:rsidR="000C5446" w:rsidRPr="00031ED0" w:rsidRDefault="000C5446" w:rsidP="000C5446">
            <w:pPr>
              <w:spacing w:before="60" w:after="60"/>
              <w:rPr>
                <w:bCs/>
              </w:rPr>
            </w:pPr>
            <w:r w:rsidRPr="00031ED0">
              <w:rPr>
                <w:bCs/>
              </w:rPr>
              <w:t>2811.22</w:t>
            </w:r>
          </w:p>
        </w:tc>
        <w:tc>
          <w:tcPr>
            <w:tcW w:w="3828" w:type="dxa"/>
            <w:tcBorders>
              <w:top w:val="single" w:sz="4" w:space="0" w:color="auto"/>
              <w:left w:val="single" w:sz="4" w:space="0" w:color="auto"/>
              <w:bottom w:val="single" w:sz="4" w:space="0" w:color="auto"/>
              <w:right w:val="single" w:sz="4" w:space="0" w:color="auto"/>
            </w:tcBorders>
          </w:tcPr>
          <w:p w14:paraId="1C4B5A6F" w14:textId="77777777" w:rsidR="000C5446" w:rsidRPr="00031ED0" w:rsidRDefault="000C5446" w:rsidP="000C5446">
            <w:pPr>
              <w:spacing w:before="60" w:after="60"/>
              <w:rPr>
                <w:bCs/>
              </w:rPr>
            </w:pPr>
            <w:r>
              <w:rPr>
                <w:bCs/>
              </w:rPr>
              <w:t>--</w:t>
            </w:r>
            <w:r w:rsidRPr="00031ED0">
              <w:rPr>
                <w:bCs/>
              </w:rPr>
              <w:t xml:space="preserve"> silicon dioxide</w:t>
            </w:r>
          </w:p>
        </w:tc>
        <w:tc>
          <w:tcPr>
            <w:tcW w:w="2086" w:type="dxa"/>
            <w:tcBorders>
              <w:top w:val="single" w:sz="4" w:space="0" w:color="auto"/>
              <w:left w:val="single" w:sz="4" w:space="0" w:color="auto"/>
              <w:bottom w:val="single" w:sz="4" w:space="0" w:color="auto"/>
              <w:right w:val="single" w:sz="4" w:space="0" w:color="auto"/>
            </w:tcBorders>
          </w:tcPr>
          <w:p w14:paraId="11D90BA0" w14:textId="77777777" w:rsidR="000C5446" w:rsidRDefault="000C5446" w:rsidP="000C5446">
            <w:pPr>
              <w:spacing w:before="60" w:after="60"/>
            </w:pPr>
            <w:r>
              <w:t>Change to subheading 2811.22 from any other subheading</w:t>
            </w:r>
          </w:p>
        </w:tc>
      </w:tr>
      <w:tr w:rsidR="000C5446" w14:paraId="2F0462F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EF81E41" w14:textId="77777777" w:rsidR="000C5446" w:rsidRPr="00031ED0" w:rsidRDefault="000C5446" w:rsidP="000C5446">
            <w:pPr>
              <w:spacing w:before="60" w:after="60"/>
              <w:rPr>
                <w:bCs/>
              </w:rPr>
            </w:pPr>
            <w:r w:rsidRPr="00031ED0">
              <w:rPr>
                <w:bCs/>
              </w:rPr>
              <w:t>2811</w:t>
            </w:r>
          </w:p>
        </w:tc>
        <w:tc>
          <w:tcPr>
            <w:tcW w:w="1043" w:type="dxa"/>
            <w:tcBorders>
              <w:top w:val="single" w:sz="4" w:space="0" w:color="auto"/>
              <w:left w:val="single" w:sz="4" w:space="0" w:color="auto"/>
              <w:bottom w:val="single" w:sz="4" w:space="0" w:color="auto"/>
              <w:right w:val="single" w:sz="4" w:space="0" w:color="auto"/>
            </w:tcBorders>
          </w:tcPr>
          <w:p w14:paraId="6FAD84F1" w14:textId="77777777" w:rsidR="000C5446" w:rsidRPr="00031ED0" w:rsidRDefault="000C5446" w:rsidP="000C5446">
            <w:pPr>
              <w:spacing w:before="60" w:after="60"/>
              <w:rPr>
                <w:bCs/>
              </w:rPr>
            </w:pPr>
            <w:r w:rsidRPr="00031ED0">
              <w:rPr>
                <w:bCs/>
              </w:rPr>
              <w:t>2811.29</w:t>
            </w:r>
          </w:p>
        </w:tc>
        <w:tc>
          <w:tcPr>
            <w:tcW w:w="3828" w:type="dxa"/>
            <w:tcBorders>
              <w:top w:val="single" w:sz="4" w:space="0" w:color="auto"/>
              <w:left w:val="single" w:sz="4" w:space="0" w:color="auto"/>
              <w:bottom w:val="single" w:sz="4" w:space="0" w:color="auto"/>
              <w:right w:val="single" w:sz="4" w:space="0" w:color="auto"/>
            </w:tcBorders>
          </w:tcPr>
          <w:p w14:paraId="6ED20FE1" w14:textId="77777777" w:rsidR="000C5446" w:rsidRPr="00031ED0" w:rsidRDefault="000C5446" w:rsidP="000C5446">
            <w:pPr>
              <w:spacing w:before="60" w:after="60"/>
              <w:rPr>
                <w:bCs/>
              </w:rPr>
            </w:pPr>
            <w:r w:rsidRPr="00031ED0">
              <w:rPr>
                <w:bCs/>
              </w:rPr>
              <w:t>- Other</w:t>
            </w:r>
          </w:p>
        </w:tc>
        <w:tc>
          <w:tcPr>
            <w:tcW w:w="2086" w:type="dxa"/>
            <w:tcBorders>
              <w:top w:val="single" w:sz="4" w:space="0" w:color="auto"/>
              <w:left w:val="single" w:sz="4" w:space="0" w:color="auto"/>
              <w:bottom w:val="single" w:sz="4" w:space="0" w:color="auto"/>
              <w:right w:val="single" w:sz="4" w:space="0" w:color="auto"/>
            </w:tcBorders>
          </w:tcPr>
          <w:p w14:paraId="0BB80E2C" w14:textId="77777777" w:rsidR="000C5446" w:rsidRDefault="000C5446" w:rsidP="000C5446">
            <w:pPr>
              <w:spacing w:before="60" w:after="60"/>
            </w:pPr>
            <w:r>
              <w:t>Change to subheading 2811.29 from any other subheading</w:t>
            </w:r>
          </w:p>
        </w:tc>
      </w:tr>
      <w:tr w:rsidR="000C5446" w14:paraId="782E115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553AF4" w14:textId="77777777" w:rsidR="000C5446" w:rsidRDefault="000C5446" w:rsidP="000C5446">
            <w:pPr>
              <w:spacing w:before="60" w:after="60"/>
              <w:rPr>
                <w:b/>
                <w:bCs/>
              </w:rPr>
            </w:pPr>
            <w:r>
              <w:rPr>
                <w:b/>
                <w:bCs/>
              </w:rPr>
              <w:t>2812</w:t>
            </w:r>
          </w:p>
        </w:tc>
        <w:tc>
          <w:tcPr>
            <w:tcW w:w="1043" w:type="dxa"/>
            <w:tcBorders>
              <w:top w:val="single" w:sz="4" w:space="0" w:color="auto"/>
              <w:left w:val="single" w:sz="4" w:space="0" w:color="auto"/>
              <w:bottom w:val="single" w:sz="4" w:space="0" w:color="auto"/>
              <w:right w:val="single" w:sz="4" w:space="0" w:color="auto"/>
            </w:tcBorders>
          </w:tcPr>
          <w:p w14:paraId="1EC3765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B9F96F6" w14:textId="77777777" w:rsidR="000C5446" w:rsidRPr="006B56F5" w:rsidRDefault="000C5446" w:rsidP="000C5446">
            <w:pPr>
              <w:spacing w:before="60" w:after="60"/>
              <w:rPr>
                <w:b/>
                <w:bCs/>
              </w:rPr>
            </w:pPr>
            <w:r w:rsidRPr="006B56F5">
              <w:rPr>
                <w:b/>
                <w:bCs/>
              </w:rPr>
              <w:t>HALIDES AND HALIDE OXIDES OF NON-METALS:</w:t>
            </w:r>
          </w:p>
        </w:tc>
        <w:tc>
          <w:tcPr>
            <w:tcW w:w="2086" w:type="dxa"/>
            <w:tcBorders>
              <w:top w:val="single" w:sz="4" w:space="0" w:color="auto"/>
              <w:left w:val="single" w:sz="4" w:space="0" w:color="auto"/>
              <w:bottom w:val="single" w:sz="4" w:space="0" w:color="auto"/>
              <w:right w:val="single" w:sz="4" w:space="0" w:color="auto"/>
            </w:tcBorders>
          </w:tcPr>
          <w:p w14:paraId="446F2D6A" w14:textId="77777777" w:rsidR="000C5446" w:rsidRDefault="000C5446" w:rsidP="000C5446">
            <w:pPr>
              <w:spacing w:before="60" w:after="60"/>
            </w:pPr>
            <w:r>
              <w:t> </w:t>
            </w:r>
          </w:p>
        </w:tc>
      </w:tr>
      <w:tr w:rsidR="000C5446" w14:paraId="19518A9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A5D6FDC"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D9918A0" w14:textId="77777777" w:rsidR="000C5446" w:rsidRPr="00031ED0"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5527376" w14:textId="77777777" w:rsidR="000C5446" w:rsidRPr="00031ED0" w:rsidRDefault="000C5446" w:rsidP="000C5446">
            <w:pPr>
              <w:spacing w:before="60" w:after="60"/>
              <w:rPr>
                <w:bCs/>
              </w:rPr>
            </w:pPr>
            <w:r w:rsidRPr="00031ED0">
              <w:rPr>
                <w:bCs/>
              </w:rPr>
              <w:t>- Chlorides and chloride oxides</w:t>
            </w:r>
          </w:p>
        </w:tc>
        <w:tc>
          <w:tcPr>
            <w:tcW w:w="2086" w:type="dxa"/>
            <w:tcBorders>
              <w:top w:val="single" w:sz="4" w:space="0" w:color="auto"/>
              <w:left w:val="single" w:sz="4" w:space="0" w:color="auto"/>
              <w:bottom w:val="single" w:sz="4" w:space="0" w:color="auto"/>
              <w:right w:val="single" w:sz="4" w:space="0" w:color="auto"/>
            </w:tcBorders>
          </w:tcPr>
          <w:p w14:paraId="07245EB2" w14:textId="77777777" w:rsidR="000C5446" w:rsidRDefault="000C5446" w:rsidP="000C5446">
            <w:pPr>
              <w:spacing w:before="60" w:after="60"/>
            </w:pPr>
          </w:p>
        </w:tc>
      </w:tr>
      <w:tr w:rsidR="000C5446" w14:paraId="2C60FFD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83D7D1E" w14:textId="77777777" w:rsidR="000C5446" w:rsidRPr="00031ED0" w:rsidRDefault="000C5446" w:rsidP="000C5446">
            <w:pPr>
              <w:spacing w:before="60" w:after="60"/>
              <w:rPr>
                <w:bCs/>
              </w:rPr>
            </w:pPr>
            <w:r>
              <w:rPr>
                <w:bCs/>
              </w:rPr>
              <w:t>2812</w:t>
            </w:r>
          </w:p>
        </w:tc>
        <w:tc>
          <w:tcPr>
            <w:tcW w:w="1043" w:type="dxa"/>
            <w:tcBorders>
              <w:top w:val="single" w:sz="4" w:space="0" w:color="auto"/>
              <w:left w:val="single" w:sz="4" w:space="0" w:color="auto"/>
              <w:bottom w:val="single" w:sz="4" w:space="0" w:color="auto"/>
              <w:right w:val="single" w:sz="4" w:space="0" w:color="auto"/>
            </w:tcBorders>
          </w:tcPr>
          <w:p w14:paraId="19F5DAB1" w14:textId="77777777" w:rsidR="000C5446" w:rsidRPr="00031ED0" w:rsidRDefault="000C5446" w:rsidP="000C5446">
            <w:pPr>
              <w:spacing w:before="60" w:after="60"/>
              <w:rPr>
                <w:bCs/>
              </w:rPr>
            </w:pPr>
            <w:r>
              <w:rPr>
                <w:bCs/>
              </w:rPr>
              <w:t>2812.11</w:t>
            </w:r>
          </w:p>
        </w:tc>
        <w:tc>
          <w:tcPr>
            <w:tcW w:w="3828" w:type="dxa"/>
            <w:tcBorders>
              <w:top w:val="single" w:sz="4" w:space="0" w:color="auto"/>
              <w:left w:val="single" w:sz="4" w:space="0" w:color="auto"/>
              <w:bottom w:val="single" w:sz="4" w:space="0" w:color="auto"/>
              <w:right w:val="single" w:sz="4" w:space="0" w:color="auto"/>
            </w:tcBorders>
          </w:tcPr>
          <w:p w14:paraId="07D37645" w14:textId="77777777" w:rsidR="000C5446" w:rsidRPr="00031ED0" w:rsidRDefault="000C5446" w:rsidP="000C5446">
            <w:pPr>
              <w:spacing w:before="60" w:after="60"/>
              <w:rPr>
                <w:bCs/>
              </w:rPr>
            </w:pPr>
            <w:r>
              <w:t>--</w:t>
            </w:r>
            <w:r w:rsidRPr="009E4CB1">
              <w:t xml:space="preserve"> Carbonyl dichloride (phosgene)</w:t>
            </w:r>
          </w:p>
        </w:tc>
        <w:tc>
          <w:tcPr>
            <w:tcW w:w="2086" w:type="dxa"/>
            <w:tcBorders>
              <w:top w:val="single" w:sz="4" w:space="0" w:color="auto"/>
              <w:left w:val="single" w:sz="4" w:space="0" w:color="auto"/>
              <w:bottom w:val="single" w:sz="4" w:space="0" w:color="auto"/>
              <w:right w:val="single" w:sz="4" w:space="0" w:color="auto"/>
            </w:tcBorders>
          </w:tcPr>
          <w:p w14:paraId="566CF0DC" w14:textId="77777777" w:rsidR="000C5446" w:rsidRDefault="000C5446" w:rsidP="000C5446">
            <w:pPr>
              <w:spacing w:before="60" w:after="60"/>
            </w:pPr>
            <w:r w:rsidRPr="00F12ADE">
              <w:t>Change to subheading 2812.1</w:t>
            </w:r>
            <w:r>
              <w:t>1</w:t>
            </w:r>
            <w:r w:rsidRPr="00F12ADE">
              <w:t xml:space="preserve"> from any other subheading</w:t>
            </w:r>
          </w:p>
        </w:tc>
      </w:tr>
      <w:tr w:rsidR="000C5446" w14:paraId="0B9CFEF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042AAE0"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8A224D3" w14:textId="77777777" w:rsidR="000C5446" w:rsidRPr="00031ED0" w:rsidRDefault="000C5446" w:rsidP="000C5446">
            <w:pPr>
              <w:spacing w:before="60" w:after="60"/>
              <w:rPr>
                <w:bCs/>
              </w:rPr>
            </w:pPr>
            <w:r w:rsidRPr="00607164">
              <w:t>2812.12</w:t>
            </w:r>
          </w:p>
        </w:tc>
        <w:tc>
          <w:tcPr>
            <w:tcW w:w="3828" w:type="dxa"/>
            <w:tcBorders>
              <w:top w:val="single" w:sz="4" w:space="0" w:color="auto"/>
              <w:left w:val="single" w:sz="4" w:space="0" w:color="auto"/>
              <w:bottom w:val="single" w:sz="4" w:space="0" w:color="auto"/>
              <w:right w:val="single" w:sz="4" w:space="0" w:color="auto"/>
            </w:tcBorders>
          </w:tcPr>
          <w:p w14:paraId="3F6B7723" w14:textId="77777777" w:rsidR="000C5446" w:rsidRPr="00031ED0" w:rsidRDefault="000C5446" w:rsidP="000C5446">
            <w:pPr>
              <w:spacing w:before="60" w:after="60"/>
              <w:rPr>
                <w:bCs/>
              </w:rPr>
            </w:pPr>
            <w:r>
              <w:t>--</w:t>
            </w:r>
            <w:r w:rsidRPr="009E4CB1">
              <w:t xml:space="preserve"> Phosphorus oxychloride</w:t>
            </w:r>
          </w:p>
        </w:tc>
        <w:tc>
          <w:tcPr>
            <w:tcW w:w="2086" w:type="dxa"/>
            <w:tcBorders>
              <w:top w:val="single" w:sz="4" w:space="0" w:color="auto"/>
              <w:left w:val="single" w:sz="4" w:space="0" w:color="auto"/>
              <w:bottom w:val="single" w:sz="4" w:space="0" w:color="auto"/>
              <w:right w:val="single" w:sz="4" w:space="0" w:color="auto"/>
            </w:tcBorders>
          </w:tcPr>
          <w:p w14:paraId="18C6544E" w14:textId="77777777" w:rsidR="000C5446" w:rsidRDefault="000C5446" w:rsidP="000C5446">
            <w:pPr>
              <w:spacing w:before="60" w:after="60"/>
            </w:pPr>
            <w:r w:rsidRPr="0081027A">
              <w:t>Change to subheading 2812.1</w:t>
            </w:r>
            <w:r>
              <w:t>2</w:t>
            </w:r>
            <w:r w:rsidRPr="0081027A">
              <w:t xml:space="preserve"> from any other subheading</w:t>
            </w:r>
          </w:p>
        </w:tc>
      </w:tr>
      <w:tr w:rsidR="000C5446" w14:paraId="1AAA12A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0EE2046"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A58EF66" w14:textId="77777777" w:rsidR="000C5446" w:rsidRPr="00031ED0" w:rsidRDefault="000C5446" w:rsidP="000C5446">
            <w:pPr>
              <w:spacing w:before="60" w:after="60"/>
              <w:rPr>
                <w:bCs/>
              </w:rPr>
            </w:pPr>
            <w:r w:rsidRPr="00607164">
              <w:t>2812.13</w:t>
            </w:r>
          </w:p>
        </w:tc>
        <w:tc>
          <w:tcPr>
            <w:tcW w:w="3828" w:type="dxa"/>
            <w:tcBorders>
              <w:top w:val="single" w:sz="4" w:space="0" w:color="auto"/>
              <w:left w:val="single" w:sz="4" w:space="0" w:color="auto"/>
              <w:bottom w:val="single" w:sz="4" w:space="0" w:color="auto"/>
              <w:right w:val="single" w:sz="4" w:space="0" w:color="auto"/>
            </w:tcBorders>
          </w:tcPr>
          <w:p w14:paraId="70E51151" w14:textId="77777777" w:rsidR="000C5446" w:rsidRPr="00031ED0" w:rsidRDefault="000C5446" w:rsidP="000C5446">
            <w:pPr>
              <w:spacing w:before="60" w:after="60"/>
              <w:rPr>
                <w:bCs/>
              </w:rPr>
            </w:pPr>
            <w:r>
              <w:t xml:space="preserve">-- </w:t>
            </w:r>
            <w:r w:rsidRPr="009E4CB1">
              <w:t>Phosphorus trichloride</w:t>
            </w:r>
          </w:p>
        </w:tc>
        <w:tc>
          <w:tcPr>
            <w:tcW w:w="2086" w:type="dxa"/>
            <w:tcBorders>
              <w:top w:val="single" w:sz="4" w:space="0" w:color="auto"/>
              <w:left w:val="single" w:sz="4" w:space="0" w:color="auto"/>
              <w:bottom w:val="single" w:sz="4" w:space="0" w:color="auto"/>
              <w:right w:val="single" w:sz="4" w:space="0" w:color="auto"/>
            </w:tcBorders>
          </w:tcPr>
          <w:p w14:paraId="1ED63488" w14:textId="77777777" w:rsidR="000C5446" w:rsidRDefault="000C5446" w:rsidP="000C5446">
            <w:pPr>
              <w:spacing w:before="60" w:after="60"/>
            </w:pPr>
            <w:r w:rsidRPr="0081027A">
              <w:t>Change to subheading 2812.1</w:t>
            </w:r>
            <w:r>
              <w:t>3</w:t>
            </w:r>
            <w:r w:rsidRPr="0081027A">
              <w:t xml:space="preserve"> from any other subheading</w:t>
            </w:r>
          </w:p>
        </w:tc>
      </w:tr>
      <w:tr w:rsidR="000C5446" w14:paraId="34833E0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99A9B4A"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B441AB6" w14:textId="77777777" w:rsidR="000C5446" w:rsidRPr="00031ED0" w:rsidRDefault="000C5446" w:rsidP="000C5446">
            <w:pPr>
              <w:spacing w:before="60" w:after="60"/>
              <w:rPr>
                <w:bCs/>
              </w:rPr>
            </w:pPr>
            <w:r w:rsidRPr="00607164">
              <w:t>2812.14</w:t>
            </w:r>
          </w:p>
        </w:tc>
        <w:tc>
          <w:tcPr>
            <w:tcW w:w="3828" w:type="dxa"/>
            <w:tcBorders>
              <w:top w:val="single" w:sz="4" w:space="0" w:color="auto"/>
              <w:left w:val="single" w:sz="4" w:space="0" w:color="auto"/>
              <w:bottom w:val="single" w:sz="4" w:space="0" w:color="auto"/>
              <w:right w:val="single" w:sz="4" w:space="0" w:color="auto"/>
            </w:tcBorders>
          </w:tcPr>
          <w:p w14:paraId="4EC16DC4" w14:textId="77777777" w:rsidR="000C5446" w:rsidRPr="00031ED0" w:rsidRDefault="000C5446" w:rsidP="000C5446">
            <w:pPr>
              <w:spacing w:before="60" w:after="60"/>
              <w:rPr>
                <w:bCs/>
              </w:rPr>
            </w:pPr>
            <w:r>
              <w:t xml:space="preserve">-- </w:t>
            </w:r>
            <w:r w:rsidRPr="009E4CB1">
              <w:t>Phosphorus pentachloride</w:t>
            </w:r>
          </w:p>
        </w:tc>
        <w:tc>
          <w:tcPr>
            <w:tcW w:w="2086" w:type="dxa"/>
            <w:tcBorders>
              <w:top w:val="single" w:sz="4" w:space="0" w:color="auto"/>
              <w:left w:val="single" w:sz="4" w:space="0" w:color="auto"/>
              <w:bottom w:val="single" w:sz="4" w:space="0" w:color="auto"/>
              <w:right w:val="single" w:sz="4" w:space="0" w:color="auto"/>
            </w:tcBorders>
          </w:tcPr>
          <w:p w14:paraId="6D9CD423" w14:textId="77777777" w:rsidR="000C5446" w:rsidRDefault="000C5446" w:rsidP="000C5446">
            <w:pPr>
              <w:spacing w:before="60" w:after="60"/>
            </w:pPr>
            <w:r w:rsidRPr="0081027A">
              <w:t>Change to subheading 2812.1</w:t>
            </w:r>
            <w:r>
              <w:t>4</w:t>
            </w:r>
            <w:r w:rsidRPr="0081027A">
              <w:t xml:space="preserve"> from any other subheading</w:t>
            </w:r>
          </w:p>
        </w:tc>
      </w:tr>
      <w:tr w:rsidR="000C5446" w14:paraId="320D0E4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9F02B9A"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DC5733B" w14:textId="77777777" w:rsidR="000C5446" w:rsidRPr="00031ED0" w:rsidRDefault="000C5446" w:rsidP="000C5446">
            <w:pPr>
              <w:spacing w:before="60" w:after="60"/>
              <w:rPr>
                <w:bCs/>
              </w:rPr>
            </w:pPr>
            <w:r w:rsidRPr="00607164">
              <w:t>2812.15</w:t>
            </w:r>
          </w:p>
        </w:tc>
        <w:tc>
          <w:tcPr>
            <w:tcW w:w="3828" w:type="dxa"/>
            <w:tcBorders>
              <w:top w:val="single" w:sz="4" w:space="0" w:color="auto"/>
              <w:left w:val="single" w:sz="4" w:space="0" w:color="auto"/>
              <w:bottom w:val="single" w:sz="4" w:space="0" w:color="auto"/>
              <w:right w:val="single" w:sz="4" w:space="0" w:color="auto"/>
            </w:tcBorders>
          </w:tcPr>
          <w:p w14:paraId="1AE298CB" w14:textId="77777777" w:rsidR="000C5446" w:rsidRPr="00031ED0" w:rsidRDefault="000C5446" w:rsidP="000C5446">
            <w:pPr>
              <w:spacing w:before="60" w:after="60"/>
              <w:rPr>
                <w:bCs/>
              </w:rPr>
            </w:pPr>
            <w:r>
              <w:t>--</w:t>
            </w:r>
            <w:r w:rsidRPr="009E4CB1">
              <w:t xml:space="preserve"> Sulphur monochloride</w:t>
            </w:r>
          </w:p>
        </w:tc>
        <w:tc>
          <w:tcPr>
            <w:tcW w:w="2086" w:type="dxa"/>
            <w:tcBorders>
              <w:top w:val="single" w:sz="4" w:space="0" w:color="auto"/>
              <w:left w:val="single" w:sz="4" w:space="0" w:color="auto"/>
              <w:bottom w:val="single" w:sz="4" w:space="0" w:color="auto"/>
              <w:right w:val="single" w:sz="4" w:space="0" w:color="auto"/>
            </w:tcBorders>
          </w:tcPr>
          <w:p w14:paraId="020C6F0E" w14:textId="77777777" w:rsidR="000C5446" w:rsidRDefault="000C5446" w:rsidP="000C5446">
            <w:pPr>
              <w:spacing w:before="60" w:after="60"/>
            </w:pPr>
            <w:r w:rsidRPr="0081027A">
              <w:t>Change to subheading 2812.1</w:t>
            </w:r>
            <w:r>
              <w:t>5</w:t>
            </w:r>
            <w:r w:rsidRPr="0081027A">
              <w:t xml:space="preserve"> from any other subheading</w:t>
            </w:r>
          </w:p>
        </w:tc>
      </w:tr>
      <w:tr w:rsidR="000C5446" w14:paraId="7ACDBC2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9E8A6DD"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D562F33" w14:textId="77777777" w:rsidR="000C5446" w:rsidRPr="00031ED0" w:rsidRDefault="000C5446" w:rsidP="000C5446">
            <w:pPr>
              <w:spacing w:before="60" w:after="60"/>
              <w:rPr>
                <w:bCs/>
              </w:rPr>
            </w:pPr>
            <w:r w:rsidRPr="00607164">
              <w:t>2812.16</w:t>
            </w:r>
          </w:p>
        </w:tc>
        <w:tc>
          <w:tcPr>
            <w:tcW w:w="3828" w:type="dxa"/>
            <w:tcBorders>
              <w:top w:val="single" w:sz="4" w:space="0" w:color="auto"/>
              <w:left w:val="single" w:sz="4" w:space="0" w:color="auto"/>
              <w:bottom w:val="single" w:sz="4" w:space="0" w:color="auto"/>
              <w:right w:val="single" w:sz="4" w:space="0" w:color="auto"/>
            </w:tcBorders>
          </w:tcPr>
          <w:p w14:paraId="5E5D72DE" w14:textId="77777777" w:rsidR="000C5446" w:rsidRPr="00031ED0" w:rsidRDefault="000C5446" w:rsidP="000C5446">
            <w:pPr>
              <w:spacing w:before="60" w:after="60"/>
              <w:rPr>
                <w:bCs/>
              </w:rPr>
            </w:pPr>
            <w:r>
              <w:t>--</w:t>
            </w:r>
            <w:r w:rsidRPr="009E4CB1">
              <w:t xml:space="preserve"> Sulphur dichloride</w:t>
            </w:r>
          </w:p>
        </w:tc>
        <w:tc>
          <w:tcPr>
            <w:tcW w:w="2086" w:type="dxa"/>
            <w:tcBorders>
              <w:top w:val="single" w:sz="4" w:space="0" w:color="auto"/>
              <w:left w:val="single" w:sz="4" w:space="0" w:color="auto"/>
              <w:bottom w:val="single" w:sz="4" w:space="0" w:color="auto"/>
              <w:right w:val="single" w:sz="4" w:space="0" w:color="auto"/>
            </w:tcBorders>
          </w:tcPr>
          <w:p w14:paraId="420CA975" w14:textId="77777777" w:rsidR="000C5446" w:rsidRDefault="000C5446" w:rsidP="000C5446">
            <w:pPr>
              <w:spacing w:before="60" w:after="60"/>
            </w:pPr>
            <w:r w:rsidRPr="0081027A">
              <w:t>Change to subheading 2812.1</w:t>
            </w:r>
            <w:r>
              <w:t>6</w:t>
            </w:r>
            <w:r w:rsidRPr="0081027A">
              <w:t xml:space="preserve"> from any other subheading</w:t>
            </w:r>
          </w:p>
        </w:tc>
      </w:tr>
      <w:tr w:rsidR="000C5446" w14:paraId="61D9809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1B8FFE9"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13E6755" w14:textId="77777777" w:rsidR="000C5446" w:rsidRPr="00031ED0" w:rsidRDefault="000C5446" w:rsidP="000C5446">
            <w:pPr>
              <w:spacing w:before="60" w:after="60"/>
              <w:rPr>
                <w:bCs/>
              </w:rPr>
            </w:pPr>
            <w:r w:rsidRPr="00607164">
              <w:t>2812.17</w:t>
            </w:r>
          </w:p>
        </w:tc>
        <w:tc>
          <w:tcPr>
            <w:tcW w:w="3828" w:type="dxa"/>
            <w:tcBorders>
              <w:top w:val="single" w:sz="4" w:space="0" w:color="auto"/>
              <w:left w:val="single" w:sz="4" w:space="0" w:color="auto"/>
              <w:bottom w:val="single" w:sz="4" w:space="0" w:color="auto"/>
              <w:right w:val="single" w:sz="4" w:space="0" w:color="auto"/>
            </w:tcBorders>
          </w:tcPr>
          <w:p w14:paraId="020F11FB" w14:textId="77777777" w:rsidR="000C5446" w:rsidRPr="00031ED0" w:rsidRDefault="000C5446" w:rsidP="000C5446">
            <w:pPr>
              <w:spacing w:before="60" w:after="60"/>
              <w:rPr>
                <w:bCs/>
              </w:rPr>
            </w:pPr>
            <w:r>
              <w:t>--</w:t>
            </w:r>
            <w:r w:rsidRPr="009E4CB1">
              <w:t xml:space="preserve"> Thionyl chloride</w:t>
            </w:r>
          </w:p>
        </w:tc>
        <w:tc>
          <w:tcPr>
            <w:tcW w:w="2086" w:type="dxa"/>
            <w:tcBorders>
              <w:top w:val="single" w:sz="4" w:space="0" w:color="auto"/>
              <w:left w:val="single" w:sz="4" w:space="0" w:color="auto"/>
              <w:bottom w:val="single" w:sz="4" w:space="0" w:color="auto"/>
              <w:right w:val="single" w:sz="4" w:space="0" w:color="auto"/>
            </w:tcBorders>
          </w:tcPr>
          <w:p w14:paraId="17318574" w14:textId="77777777" w:rsidR="000C5446" w:rsidRDefault="000C5446" w:rsidP="000C5446">
            <w:pPr>
              <w:spacing w:before="60" w:after="60"/>
            </w:pPr>
            <w:r w:rsidRPr="0081027A">
              <w:t>Change to subheading 2812.1</w:t>
            </w:r>
            <w:r>
              <w:t>7</w:t>
            </w:r>
            <w:r w:rsidRPr="0081027A">
              <w:t xml:space="preserve"> from any other subheading</w:t>
            </w:r>
          </w:p>
        </w:tc>
      </w:tr>
      <w:tr w:rsidR="000C5446" w14:paraId="7C255DF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0281732" w14:textId="77777777" w:rsidR="000C5446" w:rsidRPr="00031ED0"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D0EC549" w14:textId="77777777" w:rsidR="000C5446" w:rsidRPr="00031ED0" w:rsidRDefault="000C5446" w:rsidP="000C5446">
            <w:pPr>
              <w:spacing w:before="60" w:after="60"/>
              <w:rPr>
                <w:bCs/>
              </w:rPr>
            </w:pPr>
            <w:r w:rsidRPr="00607164">
              <w:t>2812.19</w:t>
            </w:r>
          </w:p>
        </w:tc>
        <w:tc>
          <w:tcPr>
            <w:tcW w:w="3828" w:type="dxa"/>
            <w:tcBorders>
              <w:top w:val="single" w:sz="4" w:space="0" w:color="auto"/>
              <w:left w:val="single" w:sz="4" w:space="0" w:color="auto"/>
              <w:bottom w:val="single" w:sz="4" w:space="0" w:color="auto"/>
              <w:right w:val="single" w:sz="4" w:space="0" w:color="auto"/>
            </w:tcBorders>
          </w:tcPr>
          <w:p w14:paraId="4AB35F8E" w14:textId="77777777" w:rsidR="000C5446" w:rsidRPr="00031ED0" w:rsidRDefault="000C5446" w:rsidP="000C5446">
            <w:pPr>
              <w:spacing w:before="60" w:after="60"/>
              <w:rPr>
                <w:bCs/>
              </w:rPr>
            </w:pPr>
            <w:r>
              <w:t>--</w:t>
            </w:r>
            <w:r w:rsidRPr="009E4CB1">
              <w:t xml:space="preserve"> Other</w:t>
            </w:r>
          </w:p>
        </w:tc>
        <w:tc>
          <w:tcPr>
            <w:tcW w:w="2086" w:type="dxa"/>
            <w:tcBorders>
              <w:top w:val="single" w:sz="4" w:space="0" w:color="auto"/>
              <w:left w:val="single" w:sz="4" w:space="0" w:color="auto"/>
              <w:bottom w:val="single" w:sz="4" w:space="0" w:color="auto"/>
              <w:right w:val="single" w:sz="4" w:space="0" w:color="auto"/>
            </w:tcBorders>
          </w:tcPr>
          <w:p w14:paraId="5E65A2DA" w14:textId="77777777" w:rsidR="000C5446" w:rsidRDefault="000C5446" w:rsidP="000C5446">
            <w:pPr>
              <w:spacing w:before="60" w:after="60"/>
            </w:pPr>
            <w:r w:rsidRPr="0081027A">
              <w:t>Change to subheading 2812.1</w:t>
            </w:r>
            <w:r>
              <w:t>9</w:t>
            </w:r>
            <w:r w:rsidRPr="0081027A">
              <w:t xml:space="preserve"> from any other subheading</w:t>
            </w:r>
          </w:p>
        </w:tc>
      </w:tr>
      <w:tr w:rsidR="000C5446" w14:paraId="294BA36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0936FC1" w14:textId="77777777" w:rsidR="000C5446" w:rsidRPr="00031ED0" w:rsidRDefault="000C5446" w:rsidP="000C5446">
            <w:pPr>
              <w:spacing w:before="60" w:after="60"/>
              <w:rPr>
                <w:bCs/>
              </w:rPr>
            </w:pPr>
            <w:r w:rsidRPr="00031ED0">
              <w:rPr>
                <w:bCs/>
              </w:rPr>
              <w:t>2812</w:t>
            </w:r>
          </w:p>
        </w:tc>
        <w:tc>
          <w:tcPr>
            <w:tcW w:w="1043" w:type="dxa"/>
            <w:tcBorders>
              <w:top w:val="single" w:sz="4" w:space="0" w:color="auto"/>
              <w:left w:val="single" w:sz="4" w:space="0" w:color="auto"/>
              <w:bottom w:val="single" w:sz="4" w:space="0" w:color="auto"/>
              <w:right w:val="single" w:sz="4" w:space="0" w:color="auto"/>
            </w:tcBorders>
          </w:tcPr>
          <w:p w14:paraId="73330578" w14:textId="77777777" w:rsidR="000C5446" w:rsidRPr="00031ED0" w:rsidRDefault="000C5446" w:rsidP="000C5446">
            <w:pPr>
              <w:spacing w:before="60" w:after="60"/>
              <w:rPr>
                <w:bCs/>
              </w:rPr>
            </w:pPr>
            <w:r w:rsidRPr="00031ED0">
              <w:rPr>
                <w:bCs/>
              </w:rPr>
              <w:t>2812.90</w:t>
            </w:r>
          </w:p>
        </w:tc>
        <w:tc>
          <w:tcPr>
            <w:tcW w:w="3828" w:type="dxa"/>
            <w:tcBorders>
              <w:top w:val="single" w:sz="4" w:space="0" w:color="auto"/>
              <w:left w:val="single" w:sz="4" w:space="0" w:color="auto"/>
              <w:bottom w:val="single" w:sz="4" w:space="0" w:color="auto"/>
              <w:right w:val="single" w:sz="4" w:space="0" w:color="auto"/>
            </w:tcBorders>
          </w:tcPr>
          <w:p w14:paraId="0765BBF1" w14:textId="77777777" w:rsidR="000C5446" w:rsidRPr="00031ED0" w:rsidRDefault="000C5446" w:rsidP="000C5446">
            <w:pPr>
              <w:spacing w:before="60" w:after="60"/>
              <w:rPr>
                <w:bCs/>
              </w:rPr>
            </w:pPr>
            <w:r w:rsidRPr="00031ED0">
              <w:rPr>
                <w:bCs/>
              </w:rPr>
              <w:t>- Other</w:t>
            </w:r>
          </w:p>
        </w:tc>
        <w:tc>
          <w:tcPr>
            <w:tcW w:w="2086" w:type="dxa"/>
            <w:tcBorders>
              <w:top w:val="single" w:sz="4" w:space="0" w:color="auto"/>
              <w:left w:val="single" w:sz="4" w:space="0" w:color="auto"/>
              <w:bottom w:val="single" w:sz="4" w:space="0" w:color="auto"/>
              <w:right w:val="single" w:sz="4" w:space="0" w:color="auto"/>
            </w:tcBorders>
          </w:tcPr>
          <w:p w14:paraId="64E7BD07" w14:textId="77777777" w:rsidR="000C5446" w:rsidRDefault="000C5446" w:rsidP="000C5446">
            <w:pPr>
              <w:spacing w:before="60" w:after="60"/>
            </w:pPr>
            <w:r>
              <w:t>Change to subheading 2812.90 from any other subheading</w:t>
            </w:r>
          </w:p>
        </w:tc>
      </w:tr>
      <w:tr w:rsidR="000C5446" w14:paraId="6EE252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C7F1BE" w14:textId="77777777" w:rsidR="000C5446" w:rsidRDefault="000C5446" w:rsidP="000C5446">
            <w:pPr>
              <w:spacing w:before="60" w:after="60"/>
              <w:rPr>
                <w:b/>
                <w:bCs/>
              </w:rPr>
            </w:pPr>
            <w:r>
              <w:rPr>
                <w:b/>
                <w:bCs/>
              </w:rPr>
              <w:t>2813</w:t>
            </w:r>
          </w:p>
        </w:tc>
        <w:tc>
          <w:tcPr>
            <w:tcW w:w="1043" w:type="dxa"/>
            <w:tcBorders>
              <w:top w:val="single" w:sz="4" w:space="0" w:color="auto"/>
              <w:left w:val="single" w:sz="4" w:space="0" w:color="auto"/>
              <w:bottom w:val="single" w:sz="4" w:space="0" w:color="auto"/>
              <w:right w:val="single" w:sz="4" w:space="0" w:color="auto"/>
            </w:tcBorders>
          </w:tcPr>
          <w:p w14:paraId="7291EBA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093EA7" w14:textId="77777777" w:rsidR="000C5446" w:rsidRPr="006B56F5" w:rsidRDefault="000C5446" w:rsidP="000C5446">
            <w:pPr>
              <w:spacing w:before="60" w:after="60"/>
              <w:rPr>
                <w:b/>
                <w:bCs/>
              </w:rPr>
            </w:pPr>
            <w:r w:rsidRPr="006B56F5">
              <w:rPr>
                <w:b/>
                <w:bCs/>
              </w:rPr>
              <w:t>Sulphides of non-metals; commercial phosphorus trisulphide</w:t>
            </w:r>
          </w:p>
        </w:tc>
        <w:tc>
          <w:tcPr>
            <w:tcW w:w="2086" w:type="dxa"/>
            <w:tcBorders>
              <w:top w:val="single" w:sz="4" w:space="0" w:color="auto"/>
              <w:left w:val="single" w:sz="4" w:space="0" w:color="auto"/>
              <w:bottom w:val="single" w:sz="4" w:space="0" w:color="auto"/>
              <w:right w:val="single" w:sz="4" w:space="0" w:color="auto"/>
            </w:tcBorders>
          </w:tcPr>
          <w:p w14:paraId="74B56B4D" w14:textId="77777777" w:rsidR="000C5446" w:rsidRDefault="000C5446" w:rsidP="000C5446">
            <w:pPr>
              <w:spacing w:before="60" w:after="60"/>
            </w:pPr>
            <w:r>
              <w:t> </w:t>
            </w:r>
          </w:p>
        </w:tc>
      </w:tr>
      <w:tr w:rsidR="000C5446" w14:paraId="12621DA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887C18" w14:textId="77777777" w:rsidR="000C5446" w:rsidRPr="00031ED0" w:rsidRDefault="000C5446" w:rsidP="000C5446">
            <w:pPr>
              <w:spacing w:before="60" w:after="60"/>
              <w:rPr>
                <w:bCs/>
              </w:rPr>
            </w:pPr>
            <w:r w:rsidRPr="00031ED0">
              <w:rPr>
                <w:bCs/>
              </w:rPr>
              <w:t>2813</w:t>
            </w:r>
          </w:p>
        </w:tc>
        <w:tc>
          <w:tcPr>
            <w:tcW w:w="1043" w:type="dxa"/>
            <w:tcBorders>
              <w:top w:val="single" w:sz="4" w:space="0" w:color="auto"/>
              <w:left w:val="single" w:sz="4" w:space="0" w:color="auto"/>
              <w:bottom w:val="single" w:sz="4" w:space="0" w:color="auto"/>
              <w:right w:val="single" w:sz="4" w:space="0" w:color="auto"/>
            </w:tcBorders>
          </w:tcPr>
          <w:p w14:paraId="3E0D98EF" w14:textId="77777777" w:rsidR="000C5446" w:rsidRPr="00031ED0" w:rsidRDefault="000C5446" w:rsidP="000C5446">
            <w:pPr>
              <w:spacing w:before="60" w:after="60"/>
              <w:rPr>
                <w:bCs/>
              </w:rPr>
            </w:pPr>
            <w:r w:rsidRPr="00031ED0">
              <w:rPr>
                <w:bCs/>
              </w:rPr>
              <w:t>2813</w:t>
            </w:r>
            <w:r>
              <w:rPr>
                <w:bCs/>
              </w:rPr>
              <w:t>.</w:t>
            </w:r>
            <w:r w:rsidRPr="00031ED0">
              <w:rPr>
                <w:bCs/>
              </w:rPr>
              <w:t>10</w:t>
            </w:r>
          </w:p>
        </w:tc>
        <w:tc>
          <w:tcPr>
            <w:tcW w:w="3828" w:type="dxa"/>
            <w:tcBorders>
              <w:top w:val="single" w:sz="4" w:space="0" w:color="auto"/>
              <w:left w:val="single" w:sz="4" w:space="0" w:color="auto"/>
              <w:bottom w:val="single" w:sz="4" w:space="0" w:color="auto"/>
              <w:right w:val="single" w:sz="4" w:space="0" w:color="auto"/>
            </w:tcBorders>
          </w:tcPr>
          <w:p w14:paraId="2AB0D82D" w14:textId="77777777" w:rsidR="000C5446" w:rsidRPr="00031ED0" w:rsidRDefault="000C5446" w:rsidP="000C5446">
            <w:pPr>
              <w:spacing w:before="60" w:after="60"/>
              <w:rPr>
                <w:bCs/>
              </w:rPr>
            </w:pPr>
            <w:r w:rsidRPr="00031ED0">
              <w:rPr>
                <w:bCs/>
              </w:rPr>
              <w:t>- Carbon disulphide</w:t>
            </w:r>
          </w:p>
        </w:tc>
        <w:tc>
          <w:tcPr>
            <w:tcW w:w="2086" w:type="dxa"/>
            <w:tcBorders>
              <w:top w:val="single" w:sz="4" w:space="0" w:color="auto"/>
              <w:left w:val="single" w:sz="4" w:space="0" w:color="auto"/>
              <w:bottom w:val="single" w:sz="4" w:space="0" w:color="auto"/>
              <w:right w:val="single" w:sz="4" w:space="0" w:color="auto"/>
            </w:tcBorders>
          </w:tcPr>
          <w:p w14:paraId="5D61F789" w14:textId="77777777" w:rsidR="000C5446" w:rsidRDefault="000C5446" w:rsidP="000C5446">
            <w:pPr>
              <w:spacing w:before="60" w:after="60"/>
            </w:pPr>
            <w:r>
              <w:t>Change to subheading 2813.10 from any other subheading</w:t>
            </w:r>
          </w:p>
        </w:tc>
      </w:tr>
      <w:tr w:rsidR="000C5446" w14:paraId="72D2AA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189C88" w14:textId="77777777" w:rsidR="000C5446" w:rsidRPr="00A8755D" w:rsidRDefault="000C5446" w:rsidP="000C5446">
            <w:pPr>
              <w:spacing w:before="60" w:after="60"/>
              <w:rPr>
                <w:bCs/>
              </w:rPr>
            </w:pPr>
            <w:r w:rsidRPr="00A8755D">
              <w:rPr>
                <w:bCs/>
              </w:rPr>
              <w:t>2813</w:t>
            </w:r>
          </w:p>
        </w:tc>
        <w:tc>
          <w:tcPr>
            <w:tcW w:w="1043" w:type="dxa"/>
            <w:tcBorders>
              <w:top w:val="single" w:sz="4" w:space="0" w:color="auto"/>
              <w:left w:val="single" w:sz="4" w:space="0" w:color="auto"/>
              <w:bottom w:val="single" w:sz="4" w:space="0" w:color="auto"/>
              <w:right w:val="single" w:sz="4" w:space="0" w:color="auto"/>
            </w:tcBorders>
          </w:tcPr>
          <w:p w14:paraId="2039F9D4" w14:textId="77777777" w:rsidR="000C5446" w:rsidRPr="00A8755D" w:rsidRDefault="000C5446" w:rsidP="000C5446">
            <w:pPr>
              <w:spacing w:before="60" w:after="60"/>
              <w:rPr>
                <w:bCs/>
              </w:rPr>
            </w:pPr>
            <w:r w:rsidRPr="00A8755D">
              <w:rPr>
                <w:bCs/>
              </w:rPr>
              <w:t>2813.90</w:t>
            </w:r>
          </w:p>
        </w:tc>
        <w:tc>
          <w:tcPr>
            <w:tcW w:w="3828" w:type="dxa"/>
            <w:tcBorders>
              <w:top w:val="single" w:sz="4" w:space="0" w:color="auto"/>
              <w:left w:val="single" w:sz="4" w:space="0" w:color="auto"/>
              <w:bottom w:val="single" w:sz="4" w:space="0" w:color="auto"/>
              <w:right w:val="single" w:sz="4" w:space="0" w:color="auto"/>
            </w:tcBorders>
          </w:tcPr>
          <w:p w14:paraId="6B320D7C" w14:textId="77777777" w:rsidR="000C5446" w:rsidRPr="00A8755D" w:rsidRDefault="000C5446" w:rsidP="000C5446">
            <w:pPr>
              <w:spacing w:before="60" w:after="60"/>
              <w:rPr>
                <w:bCs/>
              </w:rPr>
            </w:pPr>
            <w:r w:rsidRPr="00A8755D">
              <w:rPr>
                <w:bCs/>
              </w:rPr>
              <w:t>- Other</w:t>
            </w:r>
          </w:p>
        </w:tc>
        <w:tc>
          <w:tcPr>
            <w:tcW w:w="2086" w:type="dxa"/>
            <w:tcBorders>
              <w:top w:val="single" w:sz="4" w:space="0" w:color="auto"/>
              <w:left w:val="single" w:sz="4" w:space="0" w:color="auto"/>
              <w:bottom w:val="single" w:sz="4" w:space="0" w:color="auto"/>
              <w:right w:val="single" w:sz="4" w:space="0" w:color="auto"/>
            </w:tcBorders>
          </w:tcPr>
          <w:p w14:paraId="7A3C3538" w14:textId="77777777" w:rsidR="000C5446" w:rsidRDefault="000C5446" w:rsidP="000C5446">
            <w:pPr>
              <w:spacing w:before="60" w:after="60"/>
            </w:pPr>
            <w:r>
              <w:t>Change to subheading 2813.90 from any other subheading</w:t>
            </w:r>
          </w:p>
        </w:tc>
      </w:tr>
      <w:tr w:rsidR="000C5446" w14:paraId="7FCB63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D7F597" w14:textId="77777777" w:rsidR="000C5446" w:rsidRDefault="000C5446" w:rsidP="000C5446">
            <w:pPr>
              <w:spacing w:before="60" w:after="60"/>
              <w:rPr>
                <w:b/>
                <w:bCs/>
              </w:rPr>
            </w:pPr>
            <w:r>
              <w:rPr>
                <w:b/>
                <w:bCs/>
              </w:rPr>
              <w:t>2814</w:t>
            </w:r>
          </w:p>
        </w:tc>
        <w:tc>
          <w:tcPr>
            <w:tcW w:w="1043" w:type="dxa"/>
            <w:tcBorders>
              <w:top w:val="single" w:sz="4" w:space="0" w:color="auto"/>
              <w:left w:val="single" w:sz="4" w:space="0" w:color="auto"/>
              <w:bottom w:val="single" w:sz="4" w:space="0" w:color="auto"/>
              <w:right w:val="single" w:sz="4" w:space="0" w:color="auto"/>
            </w:tcBorders>
          </w:tcPr>
          <w:p w14:paraId="75F568F6"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C88DAA" w14:textId="77777777" w:rsidR="000C5446" w:rsidRPr="006B56F5" w:rsidRDefault="000C5446" w:rsidP="000C5446">
            <w:pPr>
              <w:spacing w:before="60" w:after="60"/>
              <w:rPr>
                <w:b/>
                <w:bCs/>
              </w:rPr>
            </w:pPr>
            <w:r w:rsidRPr="006B56F5">
              <w:rPr>
                <w:b/>
                <w:bCs/>
              </w:rPr>
              <w:t>Ammonia, anhydrous or in aqueous solution</w:t>
            </w:r>
          </w:p>
        </w:tc>
        <w:tc>
          <w:tcPr>
            <w:tcW w:w="2086" w:type="dxa"/>
            <w:tcBorders>
              <w:top w:val="single" w:sz="4" w:space="0" w:color="auto"/>
              <w:left w:val="single" w:sz="4" w:space="0" w:color="auto"/>
              <w:bottom w:val="single" w:sz="4" w:space="0" w:color="auto"/>
              <w:right w:val="single" w:sz="4" w:space="0" w:color="auto"/>
            </w:tcBorders>
          </w:tcPr>
          <w:p w14:paraId="42EFACF7" w14:textId="77777777" w:rsidR="000C5446" w:rsidRDefault="000C5446" w:rsidP="000C5446">
            <w:pPr>
              <w:spacing w:before="60" w:after="60"/>
            </w:pPr>
            <w:r>
              <w:t>Change to heading 2814 from any other heading</w:t>
            </w:r>
          </w:p>
        </w:tc>
      </w:tr>
      <w:tr w:rsidR="000C5446" w14:paraId="0541A6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B096C5" w14:textId="77777777" w:rsidR="000C5446" w:rsidRDefault="000C5446" w:rsidP="000C5446">
            <w:pPr>
              <w:spacing w:before="60" w:after="60"/>
              <w:rPr>
                <w:b/>
                <w:bCs/>
              </w:rPr>
            </w:pPr>
            <w:r>
              <w:rPr>
                <w:b/>
                <w:bCs/>
              </w:rPr>
              <w:t>2815</w:t>
            </w:r>
          </w:p>
        </w:tc>
        <w:tc>
          <w:tcPr>
            <w:tcW w:w="1043" w:type="dxa"/>
            <w:tcBorders>
              <w:top w:val="single" w:sz="4" w:space="0" w:color="auto"/>
              <w:left w:val="single" w:sz="4" w:space="0" w:color="auto"/>
              <w:bottom w:val="single" w:sz="4" w:space="0" w:color="auto"/>
              <w:right w:val="single" w:sz="4" w:space="0" w:color="auto"/>
            </w:tcBorders>
          </w:tcPr>
          <w:p w14:paraId="6994DA42"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85F5E3" w14:textId="77777777" w:rsidR="000C5446" w:rsidRPr="006B56F5" w:rsidRDefault="000C5446" w:rsidP="000C5446">
            <w:pPr>
              <w:spacing w:before="60" w:after="60"/>
              <w:rPr>
                <w:b/>
                <w:bCs/>
              </w:rPr>
            </w:pPr>
            <w:r w:rsidRPr="006B56F5">
              <w:rPr>
                <w:b/>
                <w:bCs/>
              </w:rPr>
              <w:t>Sodium hydroxide (caustic soda); potassium hydroxide (caustic potash); peroxides of sodium or potassium</w:t>
            </w:r>
          </w:p>
        </w:tc>
        <w:tc>
          <w:tcPr>
            <w:tcW w:w="2086" w:type="dxa"/>
            <w:tcBorders>
              <w:top w:val="single" w:sz="4" w:space="0" w:color="auto"/>
              <w:left w:val="single" w:sz="4" w:space="0" w:color="auto"/>
              <w:bottom w:val="single" w:sz="4" w:space="0" w:color="auto"/>
              <w:right w:val="single" w:sz="4" w:space="0" w:color="auto"/>
            </w:tcBorders>
          </w:tcPr>
          <w:p w14:paraId="4436CC1F" w14:textId="77777777" w:rsidR="000C5446" w:rsidRDefault="000C5446" w:rsidP="000C5446">
            <w:pPr>
              <w:spacing w:before="60" w:after="60"/>
            </w:pPr>
            <w:r>
              <w:t> </w:t>
            </w:r>
          </w:p>
        </w:tc>
      </w:tr>
      <w:tr w:rsidR="000C5446" w14:paraId="0166EF3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28E931B" w14:textId="77777777" w:rsidR="000C5446" w:rsidRPr="00A8755D" w:rsidRDefault="000C5446" w:rsidP="000C5446">
            <w:pPr>
              <w:spacing w:before="60" w:after="60"/>
              <w:rPr>
                <w:bCs/>
              </w:rPr>
            </w:pPr>
            <w:r w:rsidRPr="00A8755D">
              <w:rPr>
                <w:bCs/>
              </w:rPr>
              <w:t>2815</w:t>
            </w:r>
          </w:p>
        </w:tc>
        <w:tc>
          <w:tcPr>
            <w:tcW w:w="1043" w:type="dxa"/>
            <w:tcBorders>
              <w:top w:val="single" w:sz="4" w:space="0" w:color="auto"/>
              <w:left w:val="single" w:sz="4" w:space="0" w:color="auto"/>
              <w:bottom w:val="single" w:sz="4" w:space="0" w:color="auto"/>
              <w:right w:val="single" w:sz="4" w:space="0" w:color="auto"/>
            </w:tcBorders>
          </w:tcPr>
          <w:p w14:paraId="72AE5436" w14:textId="77777777" w:rsidR="000C5446" w:rsidRPr="00A8755D" w:rsidRDefault="000C5446" w:rsidP="000C5446">
            <w:pPr>
              <w:spacing w:before="60" w:after="60"/>
              <w:rPr>
                <w:bCs/>
              </w:rPr>
            </w:pPr>
            <w:r w:rsidRPr="00A8755D">
              <w:rPr>
                <w:bCs/>
              </w:rPr>
              <w:t>2815.11</w:t>
            </w:r>
          </w:p>
        </w:tc>
        <w:tc>
          <w:tcPr>
            <w:tcW w:w="3828" w:type="dxa"/>
            <w:tcBorders>
              <w:top w:val="single" w:sz="4" w:space="0" w:color="auto"/>
              <w:left w:val="single" w:sz="4" w:space="0" w:color="auto"/>
              <w:bottom w:val="single" w:sz="4" w:space="0" w:color="auto"/>
              <w:right w:val="single" w:sz="4" w:space="0" w:color="auto"/>
            </w:tcBorders>
          </w:tcPr>
          <w:p w14:paraId="24E1A0EB" w14:textId="77777777" w:rsidR="000C5446" w:rsidRPr="00A8755D" w:rsidRDefault="000C5446" w:rsidP="000C5446">
            <w:pPr>
              <w:spacing w:before="60" w:after="60"/>
              <w:rPr>
                <w:bCs/>
              </w:rPr>
            </w:pPr>
            <w:r w:rsidRPr="00A8755D">
              <w:rPr>
                <w:bCs/>
              </w:rPr>
              <w:t>- Sodium hydroxide (caustic soda): solid</w:t>
            </w:r>
          </w:p>
        </w:tc>
        <w:tc>
          <w:tcPr>
            <w:tcW w:w="2086" w:type="dxa"/>
            <w:tcBorders>
              <w:top w:val="single" w:sz="4" w:space="0" w:color="auto"/>
              <w:left w:val="single" w:sz="4" w:space="0" w:color="auto"/>
              <w:bottom w:val="single" w:sz="4" w:space="0" w:color="auto"/>
              <w:right w:val="single" w:sz="4" w:space="0" w:color="auto"/>
            </w:tcBorders>
          </w:tcPr>
          <w:p w14:paraId="7EE7103D" w14:textId="77777777" w:rsidR="000C5446" w:rsidRDefault="000C5446" w:rsidP="000C5446">
            <w:pPr>
              <w:spacing w:before="60" w:after="60"/>
            </w:pPr>
            <w:r>
              <w:t>Change to subheading 2815.11 from any other subheading except from subheading 2815.12</w:t>
            </w:r>
          </w:p>
        </w:tc>
      </w:tr>
      <w:tr w:rsidR="000C5446" w14:paraId="6B1D6A9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4F30E87" w14:textId="77777777" w:rsidR="000C5446" w:rsidRPr="00A8755D" w:rsidRDefault="000C5446" w:rsidP="000C5446">
            <w:pPr>
              <w:spacing w:before="60" w:after="60"/>
              <w:rPr>
                <w:bCs/>
              </w:rPr>
            </w:pPr>
            <w:r w:rsidRPr="00A8755D">
              <w:rPr>
                <w:bCs/>
              </w:rPr>
              <w:t>2815</w:t>
            </w:r>
          </w:p>
        </w:tc>
        <w:tc>
          <w:tcPr>
            <w:tcW w:w="1043" w:type="dxa"/>
            <w:tcBorders>
              <w:top w:val="single" w:sz="4" w:space="0" w:color="auto"/>
              <w:left w:val="single" w:sz="4" w:space="0" w:color="auto"/>
              <w:bottom w:val="single" w:sz="4" w:space="0" w:color="auto"/>
              <w:right w:val="single" w:sz="4" w:space="0" w:color="auto"/>
            </w:tcBorders>
          </w:tcPr>
          <w:p w14:paraId="5B81482E" w14:textId="77777777" w:rsidR="000C5446" w:rsidRPr="00A8755D" w:rsidRDefault="000C5446" w:rsidP="000C5446">
            <w:pPr>
              <w:spacing w:before="60" w:after="60"/>
              <w:rPr>
                <w:bCs/>
              </w:rPr>
            </w:pPr>
            <w:r w:rsidRPr="00A8755D">
              <w:rPr>
                <w:bCs/>
              </w:rPr>
              <w:t>2815.12</w:t>
            </w:r>
          </w:p>
        </w:tc>
        <w:tc>
          <w:tcPr>
            <w:tcW w:w="3828" w:type="dxa"/>
            <w:tcBorders>
              <w:top w:val="single" w:sz="4" w:space="0" w:color="auto"/>
              <w:left w:val="single" w:sz="4" w:space="0" w:color="auto"/>
              <w:bottom w:val="single" w:sz="4" w:space="0" w:color="auto"/>
              <w:right w:val="single" w:sz="4" w:space="0" w:color="auto"/>
            </w:tcBorders>
          </w:tcPr>
          <w:p w14:paraId="09BAEAAD" w14:textId="77777777" w:rsidR="000C5446" w:rsidRPr="00A8755D" w:rsidRDefault="000C5446" w:rsidP="000C5446">
            <w:pPr>
              <w:spacing w:before="60" w:after="60"/>
              <w:rPr>
                <w:bCs/>
              </w:rPr>
            </w:pPr>
            <w:r w:rsidRPr="00A8755D">
              <w:rPr>
                <w:bCs/>
              </w:rPr>
              <w:t>- Sodium hydroxide (caustic soda): in aqueous solution (soda lye or liquid soda)</w:t>
            </w:r>
          </w:p>
        </w:tc>
        <w:tc>
          <w:tcPr>
            <w:tcW w:w="2086" w:type="dxa"/>
            <w:tcBorders>
              <w:top w:val="single" w:sz="4" w:space="0" w:color="auto"/>
              <w:left w:val="single" w:sz="4" w:space="0" w:color="auto"/>
              <w:bottom w:val="single" w:sz="4" w:space="0" w:color="auto"/>
              <w:right w:val="single" w:sz="4" w:space="0" w:color="auto"/>
            </w:tcBorders>
          </w:tcPr>
          <w:p w14:paraId="62C999C8" w14:textId="77777777" w:rsidR="000C5446" w:rsidRDefault="000C5446" w:rsidP="000C5446">
            <w:pPr>
              <w:spacing w:before="60" w:after="60"/>
            </w:pPr>
            <w:r>
              <w:t xml:space="preserve">Change to subheading 2815.12 from any other subheading </w:t>
            </w:r>
            <w:r>
              <w:lastRenderedPageBreak/>
              <w:t>except from subheading 2815.11</w:t>
            </w:r>
          </w:p>
        </w:tc>
      </w:tr>
      <w:tr w:rsidR="000C5446" w14:paraId="52951C7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8E1F81" w14:textId="77777777" w:rsidR="000C5446" w:rsidRPr="00A8755D" w:rsidRDefault="000C5446" w:rsidP="000C5446">
            <w:pPr>
              <w:spacing w:before="60" w:after="60"/>
              <w:rPr>
                <w:bCs/>
              </w:rPr>
            </w:pPr>
            <w:r w:rsidRPr="00A8755D">
              <w:rPr>
                <w:bCs/>
              </w:rPr>
              <w:lastRenderedPageBreak/>
              <w:t>2815</w:t>
            </w:r>
          </w:p>
        </w:tc>
        <w:tc>
          <w:tcPr>
            <w:tcW w:w="1043" w:type="dxa"/>
            <w:tcBorders>
              <w:top w:val="single" w:sz="4" w:space="0" w:color="auto"/>
              <w:left w:val="single" w:sz="4" w:space="0" w:color="auto"/>
              <w:bottom w:val="single" w:sz="4" w:space="0" w:color="auto"/>
              <w:right w:val="single" w:sz="4" w:space="0" w:color="auto"/>
            </w:tcBorders>
          </w:tcPr>
          <w:p w14:paraId="015B882F" w14:textId="77777777" w:rsidR="000C5446" w:rsidRPr="00A8755D" w:rsidRDefault="000C5446" w:rsidP="000C5446">
            <w:pPr>
              <w:spacing w:before="60" w:after="60"/>
              <w:rPr>
                <w:bCs/>
              </w:rPr>
            </w:pPr>
            <w:r w:rsidRPr="00A8755D">
              <w:rPr>
                <w:bCs/>
              </w:rPr>
              <w:t>2815.20</w:t>
            </w:r>
          </w:p>
        </w:tc>
        <w:tc>
          <w:tcPr>
            <w:tcW w:w="3828" w:type="dxa"/>
            <w:tcBorders>
              <w:top w:val="single" w:sz="4" w:space="0" w:color="auto"/>
              <w:left w:val="single" w:sz="4" w:space="0" w:color="auto"/>
              <w:bottom w:val="single" w:sz="4" w:space="0" w:color="auto"/>
              <w:right w:val="single" w:sz="4" w:space="0" w:color="auto"/>
            </w:tcBorders>
          </w:tcPr>
          <w:p w14:paraId="2F843144" w14:textId="77777777" w:rsidR="000C5446" w:rsidRPr="00A8755D" w:rsidRDefault="000C5446" w:rsidP="000C5446">
            <w:pPr>
              <w:spacing w:before="60" w:after="60"/>
              <w:rPr>
                <w:bCs/>
              </w:rPr>
            </w:pPr>
            <w:r w:rsidRPr="00A8755D">
              <w:rPr>
                <w:bCs/>
              </w:rPr>
              <w:t>- Potassium hydroxide (caustic potash)</w:t>
            </w:r>
          </w:p>
        </w:tc>
        <w:tc>
          <w:tcPr>
            <w:tcW w:w="2086" w:type="dxa"/>
            <w:tcBorders>
              <w:top w:val="single" w:sz="4" w:space="0" w:color="auto"/>
              <w:left w:val="single" w:sz="4" w:space="0" w:color="auto"/>
              <w:bottom w:val="single" w:sz="4" w:space="0" w:color="auto"/>
              <w:right w:val="single" w:sz="4" w:space="0" w:color="auto"/>
            </w:tcBorders>
          </w:tcPr>
          <w:p w14:paraId="7D62CE66" w14:textId="77777777" w:rsidR="000C5446" w:rsidRDefault="000C5446" w:rsidP="000C5446">
            <w:pPr>
              <w:spacing w:before="60" w:after="60"/>
            </w:pPr>
            <w:r>
              <w:t>Change to subheading 2815.20 from any other subheading</w:t>
            </w:r>
          </w:p>
        </w:tc>
      </w:tr>
      <w:tr w:rsidR="000C5446" w14:paraId="3D8FFBC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712D89" w14:textId="77777777" w:rsidR="000C5446" w:rsidRPr="00A8755D" w:rsidRDefault="000C5446" w:rsidP="000C5446">
            <w:pPr>
              <w:spacing w:before="60" w:after="60"/>
              <w:rPr>
                <w:bCs/>
              </w:rPr>
            </w:pPr>
            <w:r w:rsidRPr="00A8755D">
              <w:rPr>
                <w:bCs/>
              </w:rPr>
              <w:t>2815</w:t>
            </w:r>
          </w:p>
        </w:tc>
        <w:tc>
          <w:tcPr>
            <w:tcW w:w="1043" w:type="dxa"/>
            <w:tcBorders>
              <w:top w:val="single" w:sz="4" w:space="0" w:color="auto"/>
              <w:left w:val="single" w:sz="4" w:space="0" w:color="auto"/>
              <w:bottom w:val="single" w:sz="4" w:space="0" w:color="auto"/>
              <w:right w:val="single" w:sz="4" w:space="0" w:color="auto"/>
            </w:tcBorders>
          </w:tcPr>
          <w:p w14:paraId="39ECBEBB" w14:textId="77777777" w:rsidR="000C5446" w:rsidRPr="00A8755D" w:rsidRDefault="000C5446" w:rsidP="000C5446">
            <w:pPr>
              <w:spacing w:before="60" w:after="60"/>
              <w:rPr>
                <w:bCs/>
              </w:rPr>
            </w:pPr>
            <w:r w:rsidRPr="00A8755D">
              <w:rPr>
                <w:bCs/>
              </w:rPr>
              <w:t>2815.30</w:t>
            </w:r>
          </w:p>
        </w:tc>
        <w:tc>
          <w:tcPr>
            <w:tcW w:w="3828" w:type="dxa"/>
            <w:tcBorders>
              <w:top w:val="single" w:sz="4" w:space="0" w:color="auto"/>
              <w:left w:val="single" w:sz="4" w:space="0" w:color="auto"/>
              <w:bottom w:val="single" w:sz="4" w:space="0" w:color="auto"/>
              <w:right w:val="single" w:sz="4" w:space="0" w:color="auto"/>
            </w:tcBorders>
          </w:tcPr>
          <w:p w14:paraId="4A5DDD3B" w14:textId="77777777" w:rsidR="000C5446" w:rsidRPr="00A8755D" w:rsidRDefault="000C5446" w:rsidP="000C5446">
            <w:pPr>
              <w:spacing w:before="60" w:after="60"/>
              <w:rPr>
                <w:bCs/>
              </w:rPr>
            </w:pPr>
            <w:r w:rsidRPr="00A8755D">
              <w:rPr>
                <w:bCs/>
              </w:rPr>
              <w:t>- Peroxides of sodium or potassium</w:t>
            </w:r>
          </w:p>
        </w:tc>
        <w:tc>
          <w:tcPr>
            <w:tcW w:w="2086" w:type="dxa"/>
            <w:tcBorders>
              <w:top w:val="single" w:sz="4" w:space="0" w:color="auto"/>
              <w:left w:val="single" w:sz="4" w:space="0" w:color="auto"/>
              <w:bottom w:val="single" w:sz="4" w:space="0" w:color="auto"/>
              <w:right w:val="single" w:sz="4" w:space="0" w:color="auto"/>
            </w:tcBorders>
          </w:tcPr>
          <w:p w14:paraId="0DFCFD59" w14:textId="77777777" w:rsidR="000C5446" w:rsidRDefault="000C5446" w:rsidP="000C5446">
            <w:pPr>
              <w:spacing w:before="60" w:after="60"/>
            </w:pPr>
            <w:r>
              <w:t>Change to subheading 2815.30 from any other subheading</w:t>
            </w:r>
          </w:p>
        </w:tc>
      </w:tr>
      <w:tr w:rsidR="000C5446" w14:paraId="19911F6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7BBB15A" w14:textId="77777777" w:rsidR="000C5446" w:rsidRDefault="000C5446" w:rsidP="000C5446">
            <w:pPr>
              <w:spacing w:before="60" w:after="60"/>
              <w:rPr>
                <w:b/>
                <w:bCs/>
              </w:rPr>
            </w:pPr>
            <w:r>
              <w:rPr>
                <w:b/>
                <w:bCs/>
              </w:rPr>
              <w:t>2816</w:t>
            </w:r>
          </w:p>
        </w:tc>
        <w:tc>
          <w:tcPr>
            <w:tcW w:w="1043" w:type="dxa"/>
            <w:tcBorders>
              <w:top w:val="single" w:sz="4" w:space="0" w:color="auto"/>
              <w:left w:val="single" w:sz="4" w:space="0" w:color="auto"/>
              <w:bottom w:val="single" w:sz="4" w:space="0" w:color="auto"/>
              <w:right w:val="single" w:sz="4" w:space="0" w:color="auto"/>
            </w:tcBorders>
          </w:tcPr>
          <w:p w14:paraId="568FA74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1149F9" w14:textId="77777777" w:rsidR="000C5446" w:rsidRPr="006B56F5" w:rsidRDefault="000C5446" w:rsidP="000C5446">
            <w:pPr>
              <w:spacing w:before="60" w:after="60"/>
              <w:rPr>
                <w:b/>
                <w:bCs/>
              </w:rPr>
            </w:pPr>
            <w:r w:rsidRPr="006B56F5">
              <w:rPr>
                <w:b/>
                <w:bCs/>
              </w:rPr>
              <w:t>Hydroxide and peroxide of magnesium; oxides, hydroxides and peroxides, of strontium or barium</w:t>
            </w:r>
          </w:p>
        </w:tc>
        <w:tc>
          <w:tcPr>
            <w:tcW w:w="2086" w:type="dxa"/>
            <w:tcBorders>
              <w:top w:val="single" w:sz="4" w:space="0" w:color="auto"/>
              <w:left w:val="single" w:sz="4" w:space="0" w:color="auto"/>
              <w:bottom w:val="single" w:sz="4" w:space="0" w:color="auto"/>
              <w:right w:val="single" w:sz="4" w:space="0" w:color="auto"/>
            </w:tcBorders>
          </w:tcPr>
          <w:p w14:paraId="124FC6FA" w14:textId="77777777" w:rsidR="000C5446" w:rsidRDefault="000C5446" w:rsidP="000C5446">
            <w:pPr>
              <w:spacing w:before="60" w:after="60"/>
            </w:pPr>
            <w:r>
              <w:t> </w:t>
            </w:r>
          </w:p>
        </w:tc>
      </w:tr>
      <w:tr w:rsidR="000C5446" w14:paraId="4422177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F6F00FE" w14:textId="77777777" w:rsidR="000C5446" w:rsidRPr="00A8755D" w:rsidRDefault="000C5446" w:rsidP="000C5446">
            <w:pPr>
              <w:spacing w:before="60" w:after="60"/>
              <w:rPr>
                <w:bCs/>
              </w:rPr>
            </w:pPr>
            <w:r w:rsidRPr="00A8755D">
              <w:rPr>
                <w:bCs/>
              </w:rPr>
              <w:t>2816</w:t>
            </w:r>
          </w:p>
        </w:tc>
        <w:tc>
          <w:tcPr>
            <w:tcW w:w="1043" w:type="dxa"/>
            <w:tcBorders>
              <w:top w:val="single" w:sz="4" w:space="0" w:color="auto"/>
              <w:left w:val="single" w:sz="4" w:space="0" w:color="auto"/>
              <w:bottom w:val="single" w:sz="4" w:space="0" w:color="auto"/>
              <w:right w:val="single" w:sz="4" w:space="0" w:color="auto"/>
            </w:tcBorders>
          </w:tcPr>
          <w:p w14:paraId="10860829" w14:textId="77777777" w:rsidR="000C5446" w:rsidRPr="00A8755D" w:rsidRDefault="000C5446" w:rsidP="000C5446">
            <w:pPr>
              <w:spacing w:before="60" w:after="60"/>
              <w:rPr>
                <w:bCs/>
              </w:rPr>
            </w:pPr>
            <w:r w:rsidRPr="00A8755D">
              <w:rPr>
                <w:bCs/>
              </w:rPr>
              <w:t>2816.10</w:t>
            </w:r>
          </w:p>
        </w:tc>
        <w:tc>
          <w:tcPr>
            <w:tcW w:w="3828" w:type="dxa"/>
            <w:tcBorders>
              <w:top w:val="single" w:sz="4" w:space="0" w:color="auto"/>
              <w:left w:val="single" w:sz="4" w:space="0" w:color="auto"/>
              <w:bottom w:val="single" w:sz="4" w:space="0" w:color="auto"/>
              <w:right w:val="single" w:sz="4" w:space="0" w:color="auto"/>
            </w:tcBorders>
          </w:tcPr>
          <w:p w14:paraId="00F3D85A" w14:textId="77777777" w:rsidR="000C5446" w:rsidRPr="00A8755D" w:rsidRDefault="000C5446" w:rsidP="000C5446">
            <w:pPr>
              <w:spacing w:before="60" w:after="60"/>
              <w:rPr>
                <w:bCs/>
              </w:rPr>
            </w:pPr>
            <w:r w:rsidRPr="00A8755D">
              <w:rPr>
                <w:bCs/>
              </w:rPr>
              <w:t>- Hydroxide and peroxide of magnesium</w:t>
            </w:r>
          </w:p>
        </w:tc>
        <w:tc>
          <w:tcPr>
            <w:tcW w:w="2086" w:type="dxa"/>
            <w:tcBorders>
              <w:top w:val="single" w:sz="4" w:space="0" w:color="auto"/>
              <w:left w:val="single" w:sz="4" w:space="0" w:color="auto"/>
              <w:bottom w:val="single" w:sz="4" w:space="0" w:color="auto"/>
              <w:right w:val="single" w:sz="4" w:space="0" w:color="auto"/>
            </w:tcBorders>
          </w:tcPr>
          <w:p w14:paraId="25BFA4CD" w14:textId="77777777" w:rsidR="000C5446" w:rsidRDefault="000C5446" w:rsidP="000C5446">
            <w:pPr>
              <w:spacing w:before="60" w:after="60"/>
            </w:pPr>
            <w:r>
              <w:t>Change to subheading 2816.10 from any other subheading</w:t>
            </w:r>
          </w:p>
        </w:tc>
      </w:tr>
      <w:tr w:rsidR="000C5446" w14:paraId="74BC3C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EB81D7" w14:textId="77777777" w:rsidR="000C5446" w:rsidRPr="00A8755D" w:rsidRDefault="000C5446" w:rsidP="000C5446">
            <w:pPr>
              <w:spacing w:before="60" w:after="60"/>
              <w:rPr>
                <w:bCs/>
              </w:rPr>
            </w:pPr>
            <w:r w:rsidRPr="00A8755D">
              <w:rPr>
                <w:bCs/>
              </w:rPr>
              <w:t>2816</w:t>
            </w:r>
          </w:p>
        </w:tc>
        <w:tc>
          <w:tcPr>
            <w:tcW w:w="1043" w:type="dxa"/>
            <w:tcBorders>
              <w:top w:val="single" w:sz="4" w:space="0" w:color="auto"/>
              <w:left w:val="single" w:sz="4" w:space="0" w:color="auto"/>
              <w:bottom w:val="single" w:sz="4" w:space="0" w:color="auto"/>
              <w:right w:val="single" w:sz="4" w:space="0" w:color="auto"/>
            </w:tcBorders>
          </w:tcPr>
          <w:p w14:paraId="67E10772" w14:textId="77777777" w:rsidR="000C5446" w:rsidRPr="00A8755D" w:rsidRDefault="000C5446" w:rsidP="000C5446">
            <w:pPr>
              <w:spacing w:before="60" w:after="60"/>
              <w:rPr>
                <w:bCs/>
              </w:rPr>
            </w:pPr>
            <w:r w:rsidRPr="00A8755D">
              <w:rPr>
                <w:bCs/>
              </w:rPr>
              <w:t>2816.40</w:t>
            </w:r>
          </w:p>
        </w:tc>
        <w:tc>
          <w:tcPr>
            <w:tcW w:w="3828" w:type="dxa"/>
            <w:tcBorders>
              <w:top w:val="single" w:sz="4" w:space="0" w:color="auto"/>
              <w:left w:val="single" w:sz="4" w:space="0" w:color="auto"/>
              <w:bottom w:val="single" w:sz="4" w:space="0" w:color="auto"/>
              <w:right w:val="single" w:sz="4" w:space="0" w:color="auto"/>
            </w:tcBorders>
          </w:tcPr>
          <w:p w14:paraId="3EE78172" w14:textId="77777777" w:rsidR="000C5446" w:rsidRPr="00A8755D" w:rsidRDefault="000C5446" w:rsidP="000C5446">
            <w:pPr>
              <w:spacing w:before="60" w:after="60"/>
              <w:rPr>
                <w:bCs/>
              </w:rPr>
            </w:pPr>
            <w:r w:rsidRPr="00A8755D">
              <w:rPr>
                <w:bCs/>
              </w:rPr>
              <w:t>- Oxides, hydroxides and peroxides, of strontium or barium</w:t>
            </w:r>
          </w:p>
        </w:tc>
        <w:tc>
          <w:tcPr>
            <w:tcW w:w="2086" w:type="dxa"/>
            <w:tcBorders>
              <w:top w:val="single" w:sz="4" w:space="0" w:color="auto"/>
              <w:left w:val="single" w:sz="4" w:space="0" w:color="auto"/>
              <w:bottom w:val="single" w:sz="4" w:space="0" w:color="auto"/>
              <w:right w:val="single" w:sz="4" w:space="0" w:color="auto"/>
            </w:tcBorders>
          </w:tcPr>
          <w:p w14:paraId="525DD4DE" w14:textId="77777777" w:rsidR="000C5446" w:rsidRDefault="000C5446" w:rsidP="000C5446">
            <w:pPr>
              <w:spacing w:before="60" w:after="60"/>
            </w:pPr>
            <w:r>
              <w:t>Change to subheading 2816.40 from any other subheading</w:t>
            </w:r>
          </w:p>
        </w:tc>
      </w:tr>
      <w:tr w:rsidR="000C5446" w14:paraId="0F4E86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667A55" w14:textId="77777777" w:rsidR="000C5446" w:rsidRDefault="000C5446" w:rsidP="000C5446">
            <w:pPr>
              <w:spacing w:before="60" w:after="60"/>
              <w:rPr>
                <w:b/>
                <w:bCs/>
              </w:rPr>
            </w:pPr>
            <w:r>
              <w:rPr>
                <w:b/>
                <w:bCs/>
              </w:rPr>
              <w:t>2817</w:t>
            </w:r>
          </w:p>
        </w:tc>
        <w:tc>
          <w:tcPr>
            <w:tcW w:w="1043" w:type="dxa"/>
            <w:tcBorders>
              <w:top w:val="single" w:sz="4" w:space="0" w:color="auto"/>
              <w:left w:val="single" w:sz="4" w:space="0" w:color="auto"/>
              <w:bottom w:val="single" w:sz="4" w:space="0" w:color="auto"/>
              <w:right w:val="single" w:sz="4" w:space="0" w:color="auto"/>
            </w:tcBorders>
          </w:tcPr>
          <w:p w14:paraId="1A70083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F6F646" w14:textId="77777777" w:rsidR="000C5446" w:rsidRPr="006B56F5" w:rsidRDefault="000C5446" w:rsidP="000C5446">
            <w:pPr>
              <w:spacing w:before="60" w:after="60"/>
              <w:rPr>
                <w:b/>
                <w:bCs/>
              </w:rPr>
            </w:pPr>
            <w:r w:rsidRPr="006B56F5">
              <w:rPr>
                <w:b/>
                <w:bCs/>
              </w:rPr>
              <w:t>Zinc oxide; zinc peroxide</w:t>
            </w:r>
          </w:p>
        </w:tc>
        <w:tc>
          <w:tcPr>
            <w:tcW w:w="2086" w:type="dxa"/>
            <w:tcBorders>
              <w:top w:val="single" w:sz="4" w:space="0" w:color="auto"/>
              <w:left w:val="single" w:sz="4" w:space="0" w:color="auto"/>
              <w:bottom w:val="single" w:sz="4" w:space="0" w:color="auto"/>
              <w:right w:val="single" w:sz="4" w:space="0" w:color="auto"/>
            </w:tcBorders>
          </w:tcPr>
          <w:p w14:paraId="5B52B74A" w14:textId="77777777" w:rsidR="000C5446" w:rsidRDefault="000C5446" w:rsidP="000C5446">
            <w:pPr>
              <w:spacing w:before="60" w:after="60"/>
            </w:pPr>
            <w:r>
              <w:t>Change to heading 2817 from any other heading</w:t>
            </w:r>
          </w:p>
        </w:tc>
      </w:tr>
      <w:tr w:rsidR="000C5446" w14:paraId="6E3810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80FC19" w14:textId="77777777" w:rsidR="000C5446" w:rsidRDefault="000C5446" w:rsidP="000C5446">
            <w:pPr>
              <w:spacing w:before="60" w:after="60"/>
              <w:rPr>
                <w:b/>
                <w:bCs/>
              </w:rPr>
            </w:pPr>
            <w:r>
              <w:rPr>
                <w:b/>
                <w:bCs/>
              </w:rPr>
              <w:t>2818</w:t>
            </w:r>
          </w:p>
        </w:tc>
        <w:tc>
          <w:tcPr>
            <w:tcW w:w="1043" w:type="dxa"/>
            <w:tcBorders>
              <w:top w:val="single" w:sz="4" w:space="0" w:color="auto"/>
              <w:left w:val="single" w:sz="4" w:space="0" w:color="auto"/>
              <w:bottom w:val="single" w:sz="4" w:space="0" w:color="auto"/>
              <w:right w:val="single" w:sz="4" w:space="0" w:color="auto"/>
            </w:tcBorders>
          </w:tcPr>
          <w:p w14:paraId="3954236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DFC5FE" w14:textId="77777777" w:rsidR="000C5446" w:rsidRPr="006B56F5" w:rsidRDefault="000C5446" w:rsidP="000C5446">
            <w:pPr>
              <w:spacing w:before="60" w:after="60"/>
              <w:rPr>
                <w:b/>
                <w:bCs/>
              </w:rPr>
            </w:pPr>
            <w:r w:rsidRPr="006B56F5">
              <w:rPr>
                <w:b/>
                <w:bCs/>
              </w:rPr>
              <w:t>Artificial corundum, whether or not chemically defined; aluminium oxide; aluminium hydroxide</w:t>
            </w:r>
          </w:p>
        </w:tc>
        <w:tc>
          <w:tcPr>
            <w:tcW w:w="2086" w:type="dxa"/>
            <w:tcBorders>
              <w:top w:val="single" w:sz="4" w:space="0" w:color="auto"/>
              <w:left w:val="single" w:sz="4" w:space="0" w:color="auto"/>
              <w:bottom w:val="single" w:sz="4" w:space="0" w:color="auto"/>
              <w:right w:val="single" w:sz="4" w:space="0" w:color="auto"/>
            </w:tcBorders>
          </w:tcPr>
          <w:p w14:paraId="02BB805D" w14:textId="77777777" w:rsidR="000C5446" w:rsidRDefault="000C5446" w:rsidP="000C5446">
            <w:pPr>
              <w:spacing w:before="60" w:after="60"/>
            </w:pPr>
            <w:r>
              <w:t> </w:t>
            </w:r>
          </w:p>
        </w:tc>
      </w:tr>
      <w:tr w:rsidR="000C5446" w14:paraId="2C6454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D373DC" w14:textId="77777777" w:rsidR="000C5446" w:rsidRPr="008E6D63" w:rsidRDefault="000C5446" w:rsidP="000C5446">
            <w:pPr>
              <w:spacing w:before="60" w:after="60"/>
              <w:rPr>
                <w:bCs/>
              </w:rPr>
            </w:pPr>
            <w:r w:rsidRPr="008E6D63">
              <w:rPr>
                <w:bCs/>
              </w:rPr>
              <w:t>2818</w:t>
            </w:r>
          </w:p>
        </w:tc>
        <w:tc>
          <w:tcPr>
            <w:tcW w:w="1043" w:type="dxa"/>
            <w:tcBorders>
              <w:top w:val="single" w:sz="4" w:space="0" w:color="auto"/>
              <w:left w:val="single" w:sz="4" w:space="0" w:color="auto"/>
              <w:bottom w:val="single" w:sz="4" w:space="0" w:color="auto"/>
              <w:right w:val="single" w:sz="4" w:space="0" w:color="auto"/>
            </w:tcBorders>
          </w:tcPr>
          <w:p w14:paraId="0610BA55" w14:textId="77777777" w:rsidR="000C5446" w:rsidRPr="008E6D63" w:rsidRDefault="000C5446" w:rsidP="000C5446">
            <w:pPr>
              <w:spacing w:before="60" w:after="60"/>
              <w:rPr>
                <w:bCs/>
              </w:rPr>
            </w:pPr>
            <w:r w:rsidRPr="008E6D63">
              <w:rPr>
                <w:bCs/>
              </w:rPr>
              <w:t>2818.10</w:t>
            </w:r>
          </w:p>
        </w:tc>
        <w:tc>
          <w:tcPr>
            <w:tcW w:w="3828" w:type="dxa"/>
            <w:tcBorders>
              <w:top w:val="single" w:sz="4" w:space="0" w:color="auto"/>
              <w:left w:val="single" w:sz="4" w:space="0" w:color="auto"/>
              <w:bottom w:val="single" w:sz="4" w:space="0" w:color="auto"/>
              <w:right w:val="single" w:sz="4" w:space="0" w:color="auto"/>
            </w:tcBorders>
          </w:tcPr>
          <w:p w14:paraId="4AC908A6" w14:textId="77777777" w:rsidR="000C5446" w:rsidRPr="008E6D63" w:rsidRDefault="000C5446" w:rsidP="000C5446">
            <w:pPr>
              <w:spacing w:before="60" w:after="60"/>
              <w:rPr>
                <w:bCs/>
              </w:rPr>
            </w:pPr>
            <w:r w:rsidRPr="008E6D63">
              <w:rPr>
                <w:bCs/>
              </w:rPr>
              <w:t>- Artificial corundum,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1D5DA3DF" w14:textId="77777777" w:rsidR="000C5446" w:rsidRDefault="000C5446" w:rsidP="000C5446">
            <w:pPr>
              <w:spacing w:before="60" w:after="60"/>
            </w:pPr>
            <w:r>
              <w:t>Change to subheading 2818.10 from any other subheading</w:t>
            </w:r>
          </w:p>
        </w:tc>
      </w:tr>
      <w:tr w:rsidR="000C5446" w14:paraId="65CC31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FCB06A" w14:textId="77777777" w:rsidR="000C5446" w:rsidRPr="008E6D63" w:rsidRDefault="000C5446" w:rsidP="000C5446">
            <w:pPr>
              <w:spacing w:before="60" w:after="60"/>
              <w:rPr>
                <w:bCs/>
              </w:rPr>
            </w:pPr>
            <w:r w:rsidRPr="008E6D63">
              <w:rPr>
                <w:bCs/>
              </w:rPr>
              <w:t>2818</w:t>
            </w:r>
          </w:p>
        </w:tc>
        <w:tc>
          <w:tcPr>
            <w:tcW w:w="1043" w:type="dxa"/>
            <w:tcBorders>
              <w:top w:val="single" w:sz="4" w:space="0" w:color="auto"/>
              <w:left w:val="single" w:sz="4" w:space="0" w:color="auto"/>
              <w:bottom w:val="single" w:sz="4" w:space="0" w:color="auto"/>
              <w:right w:val="single" w:sz="4" w:space="0" w:color="auto"/>
            </w:tcBorders>
          </w:tcPr>
          <w:p w14:paraId="3C0882FD" w14:textId="77777777" w:rsidR="000C5446" w:rsidRPr="008E6D63" w:rsidRDefault="000C5446" w:rsidP="000C5446">
            <w:pPr>
              <w:spacing w:before="60" w:after="60"/>
              <w:rPr>
                <w:bCs/>
              </w:rPr>
            </w:pPr>
            <w:r w:rsidRPr="008E6D63">
              <w:rPr>
                <w:bCs/>
              </w:rPr>
              <w:t>2818.20</w:t>
            </w:r>
          </w:p>
        </w:tc>
        <w:tc>
          <w:tcPr>
            <w:tcW w:w="3828" w:type="dxa"/>
            <w:tcBorders>
              <w:top w:val="single" w:sz="4" w:space="0" w:color="auto"/>
              <w:left w:val="single" w:sz="4" w:space="0" w:color="auto"/>
              <w:bottom w:val="single" w:sz="4" w:space="0" w:color="auto"/>
              <w:right w:val="single" w:sz="4" w:space="0" w:color="auto"/>
            </w:tcBorders>
          </w:tcPr>
          <w:p w14:paraId="2D95EB65" w14:textId="77777777" w:rsidR="000C5446" w:rsidRPr="008E6D63" w:rsidRDefault="000C5446" w:rsidP="000C5446">
            <w:pPr>
              <w:spacing w:before="60" w:after="60"/>
              <w:rPr>
                <w:bCs/>
              </w:rPr>
            </w:pPr>
            <w:r w:rsidRPr="008E6D63">
              <w:rPr>
                <w:bCs/>
              </w:rPr>
              <w:t>- Aluminium oxide, other than artificial corundum</w:t>
            </w:r>
          </w:p>
        </w:tc>
        <w:tc>
          <w:tcPr>
            <w:tcW w:w="2086" w:type="dxa"/>
            <w:tcBorders>
              <w:top w:val="single" w:sz="4" w:space="0" w:color="auto"/>
              <w:left w:val="single" w:sz="4" w:space="0" w:color="auto"/>
              <w:bottom w:val="single" w:sz="4" w:space="0" w:color="auto"/>
              <w:right w:val="single" w:sz="4" w:space="0" w:color="auto"/>
            </w:tcBorders>
          </w:tcPr>
          <w:p w14:paraId="6B74401B" w14:textId="77777777" w:rsidR="000C5446" w:rsidRDefault="000C5446" w:rsidP="000C5446">
            <w:pPr>
              <w:spacing w:before="60" w:after="60"/>
            </w:pPr>
            <w:r>
              <w:t>Change to subheading 2818.20 from any other subheading</w:t>
            </w:r>
          </w:p>
        </w:tc>
      </w:tr>
      <w:tr w:rsidR="000C5446" w14:paraId="2A8E9F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906EAC" w14:textId="77777777" w:rsidR="000C5446" w:rsidRPr="008E6D63" w:rsidRDefault="000C5446" w:rsidP="000C5446">
            <w:pPr>
              <w:spacing w:before="60" w:after="60"/>
              <w:rPr>
                <w:bCs/>
              </w:rPr>
            </w:pPr>
            <w:r w:rsidRPr="008E6D63">
              <w:rPr>
                <w:bCs/>
              </w:rPr>
              <w:lastRenderedPageBreak/>
              <w:t>2818</w:t>
            </w:r>
          </w:p>
        </w:tc>
        <w:tc>
          <w:tcPr>
            <w:tcW w:w="1043" w:type="dxa"/>
            <w:tcBorders>
              <w:top w:val="single" w:sz="4" w:space="0" w:color="auto"/>
              <w:left w:val="single" w:sz="4" w:space="0" w:color="auto"/>
              <w:bottom w:val="single" w:sz="4" w:space="0" w:color="auto"/>
              <w:right w:val="single" w:sz="4" w:space="0" w:color="auto"/>
            </w:tcBorders>
          </w:tcPr>
          <w:p w14:paraId="70F29B0B" w14:textId="77777777" w:rsidR="000C5446" w:rsidRPr="008E6D63" w:rsidRDefault="000C5446" w:rsidP="000C5446">
            <w:pPr>
              <w:spacing w:before="60" w:after="60"/>
              <w:rPr>
                <w:bCs/>
              </w:rPr>
            </w:pPr>
            <w:r w:rsidRPr="008E6D63">
              <w:rPr>
                <w:bCs/>
              </w:rPr>
              <w:t>2818.30</w:t>
            </w:r>
          </w:p>
        </w:tc>
        <w:tc>
          <w:tcPr>
            <w:tcW w:w="3828" w:type="dxa"/>
            <w:tcBorders>
              <w:top w:val="single" w:sz="4" w:space="0" w:color="auto"/>
              <w:left w:val="single" w:sz="4" w:space="0" w:color="auto"/>
              <w:bottom w:val="single" w:sz="4" w:space="0" w:color="auto"/>
              <w:right w:val="single" w:sz="4" w:space="0" w:color="auto"/>
            </w:tcBorders>
          </w:tcPr>
          <w:p w14:paraId="2632D7AE" w14:textId="77777777" w:rsidR="000C5446" w:rsidRPr="008E6D63" w:rsidRDefault="000C5446" w:rsidP="000C5446">
            <w:pPr>
              <w:spacing w:before="60" w:after="60"/>
              <w:rPr>
                <w:bCs/>
              </w:rPr>
            </w:pPr>
            <w:r w:rsidRPr="008E6D63">
              <w:rPr>
                <w:bCs/>
              </w:rPr>
              <w:t>- Aluminium hydroxide</w:t>
            </w:r>
          </w:p>
        </w:tc>
        <w:tc>
          <w:tcPr>
            <w:tcW w:w="2086" w:type="dxa"/>
            <w:tcBorders>
              <w:top w:val="single" w:sz="4" w:space="0" w:color="auto"/>
              <w:left w:val="single" w:sz="4" w:space="0" w:color="auto"/>
              <w:bottom w:val="single" w:sz="4" w:space="0" w:color="auto"/>
              <w:right w:val="single" w:sz="4" w:space="0" w:color="auto"/>
            </w:tcBorders>
          </w:tcPr>
          <w:p w14:paraId="0788EA3B" w14:textId="77777777" w:rsidR="000C5446" w:rsidRDefault="000C5446" w:rsidP="000C5446">
            <w:pPr>
              <w:spacing w:before="60" w:after="60"/>
            </w:pPr>
            <w:r>
              <w:t>Change to subheading 2818.30 from any other subheading</w:t>
            </w:r>
          </w:p>
        </w:tc>
      </w:tr>
      <w:tr w:rsidR="000C5446" w14:paraId="6F3DA40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C97D799" w14:textId="77777777" w:rsidR="000C5446" w:rsidRDefault="000C5446" w:rsidP="000C5446">
            <w:pPr>
              <w:spacing w:before="60" w:after="60"/>
              <w:rPr>
                <w:b/>
                <w:bCs/>
              </w:rPr>
            </w:pPr>
            <w:r>
              <w:rPr>
                <w:b/>
                <w:bCs/>
              </w:rPr>
              <w:t>2819</w:t>
            </w:r>
          </w:p>
        </w:tc>
        <w:tc>
          <w:tcPr>
            <w:tcW w:w="1043" w:type="dxa"/>
            <w:tcBorders>
              <w:top w:val="single" w:sz="4" w:space="0" w:color="auto"/>
              <w:left w:val="single" w:sz="4" w:space="0" w:color="auto"/>
              <w:bottom w:val="single" w:sz="4" w:space="0" w:color="auto"/>
              <w:right w:val="single" w:sz="4" w:space="0" w:color="auto"/>
            </w:tcBorders>
          </w:tcPr>
          <w:p w14:paraId="2836DB2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824773" w14:textId="77777777" w:rsidR="000C5446" w:rsidRPr="006B56F5" w:rsidRDefault="000C5446" w:rsidP="000C5446">
            <w:pPr>
              <w:spacing w:before="60" w:after="60"/>
              <w:rPr>
                <w:b/>
                <w:bCs/>
              </w:rPr>
            </w:pPr>
            <w:r w:rsidRPr="006B56F5">
              <w:rPr>
                <w:b/>
                <w:bCs/>
              </w:rPr>
              <w:t>Chromium oxides and hydroxides</w:t>
            </w:r>
          </w:p>
        </w:tc>
        <w:tc>
          <w:tcPr>
            <w:tcW w:w="2086" w:type="dxa"/>
            <w:tcBorders>
              <w:top w:val="single" w:sz="4" w:space="0" w:color="auto"/>
              <w:left w:val="single" w:sz="4" w:space="0" w:color="auto"/>
              <w:bottom w:val="single" w:sz="4" w:space="0" w:color="auto"/>
              <w:right w:val="single" w:sz="4" w:space="0" w:color="auto"/>
            </w:tcBorders>
          </w:tcPr>
          <w:p w14:paraId="2FFBF047" w14:textId="77777777" w:rsidR="000C5446" w:rsidRDefault="000C5446" w:rsidP="000C5446">
            <w:pPr>
              <w:spacing w:before="60" w:after="60"/>
            </w:pPr>
            <w:r>
              <w:t> </w:t>
            </w:r>
          </w:p>
        </w:tc>
      </w:tr>
      <w:tr w:rsidR="000C5446" w14:paraId="1E8BD85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ACB0214" w14:textId="77777777" w:rsidR="000C5446" w:rsidRPr="008E6D63" w:rsidRDefault="000C5446" w:rsidP="000C5446">
            <w:pPr>
              <w:spacing w:before="60" w:after="60"/>
              <w:rPr>
                <w:bCs/>
              </w:rPr>
            </w:pPr>
            <w:r w:rsidRPr="008E6D63">
              <w:rPr>
                <w:bCs/>
              </w:rPr>
              <w:t>2819</w:t>
            </w:r>
          </w:p>
        </w:tc>
        <w:tc>
          <w:tcPr>
            <w:tcW w:w="1043" w:type="dxa"/>
            <w:tcBorders>
              <w:top w:val="single" w:sz="4" w:space="0" w:color="auto"/>
              <w:left w:val="single" w:sz="4" w:space="0" w:color="auto"/>
              <w:bottom w:val="single" w:sz="4" w:space="0" w:color="auto"/>
              <w:right w:val="single" w:sz="4" w:space="0" w:color="auto"/>
            </w:tcBorders>
          </w:tcPr>
          <w:p w14:paraId="491B8937" w14:textId="77777777" w:rsidR="000C5446" w:rsidRPr="008E6D63" w:rsidRDefault="000C5446" w:rsidP="000C5446">
            <w:pPr>
              <w:spacing w:before="60" w:after="60"/>
              <w:rPr>
                <w:bCs/>
              </w:rPr>
            </w:pPr>
            <w:r w:rsidRPr="008E6D63">
              <w:rPr>
                <w:bCs/>
              </w:rPr>
              <w:t>2819.10</w:t>
            </w:r>
          </w:p>
        </w:tc>
        <w:tc>
          <w:tcPr>
            <w:tcW w:w="3828" w:type="dxa"/>
            <w:tcBorders>
              <w:top w:val="single" w:sz="4" w:space="0" w:color="auto"/>
              <w:left w:val="single" w:sz="4" w:space="0" w:color="auto"/>
              <w:bottom w:val="single" w:sz="4" w:space="0" w:color="auto"/>
              <w:right w:val="single" w:sz="4" w:space="0" w:color="auto"/>
            </w:tcBorders>
          </w:tcPr>
          <w:p w14:paraId="406BD58D" w14:textId="77777777" w:rsidR="000C5446" w:rsidRPr="008E6D63" w:rsidRDefault="000C5446" w:rsidP="000C5446">
            <w:pPr>
              <w:spacing w:before="60" w:after="60"/>
              <w:rPr>
                <w:bCs/>
              </w:rPr>
            </w:pPr>
            <w:r w:rsidRPr="008E6D63">
              <w:rPr>
                <w:bCs/>
              </w:rPr>
              <w:t>- Chromium trioxide</w:t>
            </w:r>
          </w:p>
        </w:tc>
        <w:tc>
          <w:tcPr>
            <w:tcW w:w="2086" w:type="dxa"/>
            <w:tcBorders>
              <w:top w:val="single" w:sz="4" w:space="0" w:color="auto"/>
              <w:left w:val="single" w:sz="4" w:space="0" w:color="auto"/>
              <w:bottom w:val="single" w:sz="4" w:space="0" w:color="auto"/>
              <w:right w:val="single" w:sz="4" w:space="0" w:color="auto"/>
            </w:tcBorders>
          </w:tcPr>
          <w:p w14:paraId="03EC6282" w14:textId="77777777" w:rsidR="000C5446" w:rsidRDefault="000C5446" w:rsidP="000C5446">
            <w:pPr>
              <w:spacing w:before="60" w:after="60"/>
            </w:pPr>
            <w:r>
              <w:t>Change to subheading 2819.10 from any other subheading</w:t>
            </w:r>
          </w:p>
        </w:tc>
      </w:tr>
      <w:tr w:rsidR="000C5446" w14:paraId="628A66D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5F83808" w14:textId="77777777" w:rsidR="000C5446" w:rsidRPr="008E6D63" w:rsidRDefault="000C5446" w:rsidP="000C5446">
            <w:pPr>
              <w:spacing w:before="60" w:after="60"/>
              <w:rPr>
                <w:bCs/>
              </w:rPr>
            </w:pPr>
            <w:r w:rsidRPr="008E6D63">
              <w:rPr>
                <w:bCs/>
              </w:rPr>
              <w:t>2819</w:t>
            </w:r>
          </w:p>
        </w:tc>
        <w:tc>
          <w:tcPr>
            <w:tcW w:w="1043" w:type="dxa"/>
            <w:tcBorders>
              <w:top w:val="single" w:sz="4" w:space="0" w:color="auto"/>
              <w:left w:val="single" w:sz="4" w:space="0" w:color="auto"/>
              <w:bottom w:val="single" w:sz="4" w:space="0" w:color="auto"/>
              <w:right w:val="single" w:sz="4" w:space="0" w:color="auto"/>
            </w:tcBorders>
          </w:tcPr>
          <w:p w14:paraId="4E8A795A" w14:textId="77777777" w:rsidR="000C5446" w:rsidRPr="008E6D63" w:rsidRDefault="000C5446" w:rsidP="000C5446">
            <w:pPr>
              <w:spacing w:before="60" w:after="60"/>
              <w:rPr>
                <w:bCs/>
              </w:rPr>
            </w:pPr>
            <w:r w:rsidRPr="008E6D63">
              <w:rPr>
                <w:bCs/>
              </w:rPr>
              <w:t>2819.90</w:t>
            </w:r>
          </w:p>
        </w:tc>
        <w:tc>
          <w:tcPr>
            <w:tcW w:w="3828" w:type="dxa"/>
            <w:tcBorders>
              <w:top w:val="single" w:sz="4" w:space="0" w:color="auto"/>
              <w:left w:val="single" w:sz="4" w:space="0" w:color="auto"/>
              <w:bottom w:val="single" w:sz="4" w:space="0" w:color="auto"/>
              <w:right w:val="single" w:sz="4" w:space="0" w:color="auto"/>
            </w:tcBorders>
          </w:tcPr>
          <w:p w14:paraId="315E41A5" w14:textId="77777777" w:rsidR="000C5446" w:rsidRPr="008E6D63" w:rsidRDefault="000C5446" w:rsidP="000C5446">
            <w:pPr>
              <w:spacing w:before="60" w:after="60"/>
              <w:rPr>
                <w:bCs/>
              </w:rPr>
            </w:pPr>
            <w:r w:rsidRPr="008E6D63">
              <w:rPr>
                <w:bCs/>
              </w:rPr>
              <w:t>- Other</w:t>
            </w:r>
          </w:p>
        </w:tc>
        <w:tc>
          <w:tcPr>
            <w:tcW w:w="2086" w:type="dxa"/>
            <w:tcBorders>
              <w:top w:val="single" w:sz="4" w:space="0" w:color="auto"/>
              <w:left w:val="single" w:sz="4" w:space="0" w:color="auto"/>
              <w:bottom w:val="single" w:sz="4" w:space="0" w:color="auto"/>
              <w:right w:val="single" w:sz="4" w:space="0" w:color="auto"/>
            </w:tcBorders>
          </w:tcPr>
          <w:p w14:paraId="08092984" w14:textId="77777777" w:rsidR="000C5446" w:rsidRDefault="000C5446" w:rsidP="000C5446">
            <w:pPr>
              <w:spacing w:before="60" w:after="60"/>
            </w:pPr>
            <w:r>
              <w:t>Change to subheading 2819.90 from any other subheading</w:t>
            </w:r>
          </w:p>
        </w:tc>
      </w:tr>
      <w:tr w:rsidR="000C5446" w14:paraId="6FACF22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2996282" w14:textId="77777777" w:rsidR="000C5446" w:rsidRDefault="000C5446" w:rsidP="000C5446">
            <w:pPr>
              <w:spacing w:before="60" w:after="60"/>
              <w:rPr>
                <w:b/>
                <w:bCs/>
              </w:rPr>
            </w:pPr>
            <w:r>
              <w:rPr>
                <w:b/>
                <w:bCs/>
              </w:rPr>
              <w:t>2820</w:t>
            </w:r>
          </w:p>
        </w:tc>
        <w:tc>
          <w:tcPr>
            <w:tcW w:w="1043" w:type="dxa"/>
            <w:tcBorders>
              <w:top w:val="single" w:sz="4" w:space="0" w:color="auto"/>
              <w:left w:val="single" w:sz="4" w:space="0" w:color="auto"/>
              <w:bottom w:val="single" w:sz="4" w:space="0" w:color="auto"/>
              <w:right w:val="single" w:sz="4" w:space="0" w:color="auto"/>
            </w:tcBorders>
          </w:tcPr>
          <w:p w14:paraId="01650BD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83FF44" w14:textId="77777777" w:rsidR="000C5446" w:rsidRPr="006B56F5" w:rsidRDefault="000C5446" w:rsidP="000C5446">
            <w:pPr>
              <w:spacing w:before="60" w:after="60"/>
              <w:rPr>
                <w:b/>
                <w:bCs/>
              </w:rPr>
            </w:pPr>
            <w:r w:rsidRPr="006B56F5">
              <w:rPr>
                <w:b/>
                <w:bCs/>
              </w:rPr>
              <w:t>Manganese oxides</w:t>
            </w:r>
          </w:p>
        </w:tc>
        <w:tc>
          <w:tcPr>
            <w:tcW w:w="2086" w:type="dxa"/>
            <w:tcBorders>
              <w:top w:val="single" w:sz="4" w:space="0" w:color="auto"/>
              <w:left w:val="single" w:sz="4" w:space="0" w:color="auto"/>
              <w:bottom w:val="single" w:sz="4" w:space="0" w:color="auto"/>
              <w:right w:val="single" w:sz="4" w:space="0" w:color="auto"/>
            </w:tcBorders>
          </w:tcPr>
          <w:p w14:paraId="0EE4841C" w14:textId="77777777" w:rsidR="000C5446" w:rsidRDefault="000C5446" w:rsidP="000C5446">
            <w:pPr>
              <w:spacing w:before="60" w:after="60"/>
            </w:pPr>
            <w:r>
              <w:t> </w:t>
            </w:r>
          </w:p>
        </w:tc>
      </w:tr>
      <w:tr w:rsidR="000C5446" w14:paraId="25841BA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8D3EC9F" w14:textId="77777777" w:rsidR="000C5446" w:rsidRPr="008E6D63" w:rsidRDefault="000C5446" w:rsidP="000C5446">
            <w:pPr>
              <w:spacing w:before="60" w:after="60"/>
              <w:rPr>
                <w:bCs/>
              </w:rPr>
            </w:pPr>
            <w:r w:rsidRPr="008E6D63">
              <w:rPr>
                <w:bCs/>
              </w:rPr>
              <w:t>2820</w:t>
            </w:r>
          </w:p>
        </w:tc>
        <w:tc>
          <w:tcPr>
            <w:tcW w:w="1043" w:type="dxa"/>
            <w:tcBorders>
              <w:top w:val="single" w:sz="4" w:space="0" w:color="auto"/>
              <w:left w:val="single" w:sz="4" w:space="0" w:color="auto"/>
              <w:bottom w:val="single" w:sz="4" w:space="0" w:color="auto"/>
              <w:right w:val="single" w:sz="4" w:space="0" w:color="auto"/>
            </w:tcBorders>
          </w:tcPr>
          <w:p w14:paraId="55297570" w14:textId="77777777" w:rsidR="000C5446" w:rsidRPr="008E6D63" w:rsidRDefault="000C5446" w:rsidP="000C5446">
            <w:pPr>
              <w:spacing w:before="60" w:after="60"/>
              <w:rPr>
                <w:bCs/>
              </w:rPr>
            </w:pPr>
            <w:r w:rsidRPr="008E6D63">
              <w:rPr>
                <w:bCs/>
              </w:rPr>
              <w:t>2820.10</w:t>
            </w:r>
          </w:p>
        </w:tc>
        <w:tc>
          <w:tcPr>
            <w:tcW w:w="3828" w:type="dxa"/>
            <w:tcBorders>
              <w:top w:val="single" w:sz="4" w:space="0" w:color="auto"/>
              <w:left w:val="single" w:sz="4" w:space="0" w:color="auto"/>
              <w:bottom w:val="single" w:sz="4" w:space="0" w:color="auto"/>
              <w:right w:val="single" w:sz="4" w:space="0" w:color="auto"/>
            </w:tcBorders>
          </w:tcPr>
          <w:p w14:paraId="328B362F" w14:textId="77777777" w:rsidR="000C5446" w:rsidRPr="008E6D63" w:rsidRDefault="000C5446" w:rsidP="000C5446">
            <w:pPr>
              <w:spacing w:before="60" w:after="60"/>
              <w:rPr>
                <w:bCs/>
              </w:rPr>
            </w:pPr>
            <w:r w:rsidRPr="008E6D63">
              <w:rPr>
                <w:bCs/>
              </w:rPr>
              <w:t>- Manganese dioxide</w:t>
            </w:r>
          </w:p>
        </w:tc>
        <w:tc>
          <w:tcPr>
            <w:tcW w:w="2086" w:type="dxa"/>
            <w:tcBorders>
              <w:top w:val="single" w:sz="4" w:space="0" w:color="auto"/>
              <w:left w:val="single" w:sz="4" w:space="0" w:color="auto"/>
              <w:bottom w:val="single" w:sz="4" w:space="0" w:color="auto"/>
              <w:right w:val="single" w:sz="4" w:space="0" w:color="auto"/>
            </w:tcBorders>
          </w:tcPr>
          <w:p w14:paraId="21AA8384" w14:textId="77777777" w:rsidR="000C5446" w:rsidRDefault="000C5446" w:rsidP="000C5446">
            <w:pPr>
              <w:spacing w:before="60" w:after="60"/>
            </w:pPr>
            <w:r>
              <w:t>Change to subheading 2820.10 from any other subheading</w:t>
            </w:r>
          </w:p>
        </w:tc>
      </w:tr>
      <w:tr w:rsidR="000C5446" w14:paraId="540FF25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82567B9" w14:textId="77777777" w:rsidR="000C5446" w:rsidRPr="008E6D63" w:rsidRDefault="000C5446" w:rsidP="000C5446">
            <w:pPr>
              <w:spacing w:before="60" w:after="60"/>
              <w:rPr>
                <w:bCs/>
              </w:rPr>
            </w:pPr>
            <w:r w:rsidRPr="008E6D63">
              <w:rPr>
                <w:bCs/>
              </w:rPr>
              <w:t>2820</w:t>
            </w:r>
          </w:p>
        </w:tc>
        <w:tc>
          <w:tcPr>
            <w:tcW w:w="1043" w:type="dxa"/>
            <w:tcBorders>
              <w:top w:val="single" w:sz="4" w:space="0" w:color="auto"/>
              <w:left w:val="single" w:sz="4" w:space="0" w:color="auto"/>
              <w:bottom w:val="single" w:sz="4" w:space="0" w:color="auto"/>
              <w:right w:val="single" w:sz="4" w:space="0" w:color="auto"/>
            </w:tcBorders>
          </w:tcPr>
          <w:p w14:paraId="2E091BCB" w14:textId="77777777" w:rsidR="000C5446" w:rsidRPr="008E6D63" w:rsidRDefault="000C5446" w:rsidP="000C5446">
            <w:pPr>
              <w:spacing w:before="60" w:after="60"/>
              <w:rPr>
                <w:bCs/>
              </w:rPr>
            </w:pPr>
            <w:r w:rsidRPr="008E6D63">
              <w:rPr>
                <w:bCs/>
              </w:rPr>
              <w:t>2820.90</w:t>
            </w:r>
          </w:p>
        </w:tc>
        <w:tc>
          <w:tcPr>
            <w:tcW w:w="3828" w:type="dxa"/>
            <w:tcBorders>
              <w:top w:val="single" w:sz="4" w:space="0" w:color="auto"/>
              <w:left w:val="single" w:sz="4" w:space="0" w:color="auto"/>
              <w:bottom w:val="single" w:sz="4" w:space="0" w:color="auto"/>
              <w:right w:val="single" w:sz="4" w:space="0" w:color="auto"/>
            </w:tcBorders>
          </w:tcPr>
          <w:p w14:paraId="2E7C10B1" w14:textId="77777777" w:rsidR="000C5446" w:rsidRPr="008E6D63" w:rsidRDefault="000C5446" w:rsidP="000C5446">
            <w:pPr>
              <w:spacing w:before="60" w:after="60"/>
              <w:rPr>
                <w:bCs/>
              </w:rPr>
            </w:pPr>
            <w:r w:rsidRPr="008E6D63">
              <w:rPr>
                <w:bCs/>
              </w:rPr>
              <w:t>- Other</w:t>
            </w:r>
          </w:p>
        </w:tc>
        <w:tc>
          <w:tcPr>
            <w:tcW w:w="2086" w:type="dxa"/>
            <w:tcBorders>
              <w:top w:val="single" w:sz="4" w:space="0" w:color="auto"/>
              <w:left w:val="single" w:sz="4" w:space="0" w:color="auto"/>
              <w:bottom w:val="single" w:sz="4" w:space="0" w:color="auto"/>
              <w:right w:val="single" w:sz="4" w:space="0" w:color="auto"/>
            </w:tcBorders>
          </w:tcPr>
          <w:p w14:paraId="689916E3" w14:textId="77777777" w:rsidR="000C5446" w:rsidRDefault="000C5446" w:rsidP="000C5446">
            <w:pPr>
              <w:spacing w:before="60" w:after="60"/>
            </w:pPr>
            <w:r>
              <w:t>Change to subheading 2820.90 from any other subheading</w:t>
            </w:r>
          </w:p>
        </w:tc>
      </w:tr>
      <w:tr w:rsidR="000C5446" w14:paraId="09BB800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2D087FD" w14:textId="77777777" w:rsidR="000C5446" w:rsidRDefault="000C5446" w:rsidP="000C5446">
            <w:pPr>
              <w:spacing w:before="60" w:after="60"/>
              <w:rPr>
                <w:b/>
                <w:bCs/>
              </w:rPr>
            </w:pPr>
            <w:r>
              <w:rPr>
                <w:b/>
                <w:bCs/>
              </w:rPr>
              <w:t>2821</w:t>
            </w:r>
          </w:p>
        </w:tc>
        <w:tc>
          <w:tcPr>
            <w:tcW w:w="1043" w:type="dxa"/>
            <w:tcBorders>
              <w:top w:val="single" w:sz="4" w:space="0" w:color="auto"/>
              <w:left w:val="single" w:sz="4" w:space="0" w:color="auto"/>
              <w:bottom w:val="single" w:sz="4" w:space="0" w:color="auto"/>
              <w:right w:val="single" w:sz="4" w:space="0" w:color="auto"/>
            </w:tcBorders>
          </w:tcPr>
          <w:p w14:paraId="14FDB7F9"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8794BD" w14:textId="77777777" w:rsidR="000C5446" w:rsidRPr="006B56F5" w:rsidRDefault="000C5446" w:rsidP="000C5446">
            <w:pPr>
              <w:spacing w:before="60" w:after="60"/>
              <w:rPr>
                <w:b/>
                <w:bCs/>
              </w:rPr>
            </w:pPr>
            <w:r w:rsidRPr="006B56F5">
              <w:rPr>
                <w:b/>
                <w:bCs/>
              </w:rPr>
              <w:t>Iron oxides and hydroxides; earth colours containing 70% or more by weight of combined iron evaluated as Fe</w:t>
            </w:r>
            <w:r w:rsidRPr="006B56F5">
              <w:rPr>
                <w:b/>
                <w:bCs/>
                <w:vertAlign w:val="subscript"/>
              </w:rPr>
              <w:t>2</w:t>
            </w:r>
            <w:r w:rsidRPr="006B56F5">
              <w:rPr>
                <w:b/>
                <w:bCs/>
              </w:rPr>
              <w:t>O</w:t>
            </w:r>
            <w:r w:rsidRPr="006B56F5">
              <w:rPr>
                <w:b/>
                <w:bCs/>
                <w:vertAlign w:val="subscript"/>
              </w:rPr>
              <w:t>3</w:t>
            </w:r>
          </w:p>
        </w:tc>
        <w:tc>
          <w:tcPr>
            <w:tcW w:w="2086" w:type="dxa"/>
            <w:tcBorders>
              <w:top w:val="single" w:sz="4" w:space="0" w:color="auto"/>
              <w:left w:val="single" w:sz="4" w:space="0" w:color="auto"/>
              <w:bottom w:val="single" w:sz="4" w:space="0" w:color="auto"/>
              <w:right w:val="single" w:sz="4" w:space="0" w:color="auto"/>
            </w:tcBorders>
          </w:tcPr>
          <w:p w14:paraId="4061F9DE" w14:textId="77777777" w:rsidR="000C5446" w:rsidRDefault="000C5446" w:rsidP="000C5446">
            <w:pPr>
              <w:spacing w:before="60" w:after="60"/>
            </w:pPr>
            <w:r>
              <w:t> </w:t>
            </w:r>
          </w:p>
        </w:tc>
      </w:tr>
      <w:tr w:rsidR="000C5446" w14:paraId="02B6A1D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92A95B4" w14:textId="77777777" w:rsidR="000C5446" w:rsidRPr="008E6D63" w:rsidRDefault="000C5446" w:rsidP="000C5446">
            <w:pPr>
              <w:spacing w:before="60" w:after="60"/>
              <w:rPr>
                <w:bCs/>
              </w:rPr>
            </w:pPr>
            <w:r w:rsidRPr="008E6D63">
              <w:rPr>
                <w:bCs/>
              </w:rPr>
              <w:t>2821</w:t>
            </w:r>
          </w:p>
        </w:tc>
        <w:tc>
          <w:tcPr>
            <w:tcW w:w="1043" w:type="dxa"/>
            <w:tcBorders>
              <w:top w:val="single" w:sz="4" w:space="0" w:color="auto"/>
              <w:left w:val="single" w:sz="4" w:space="0" w:color="auto"/>
              <w:bottom w:val="single" w:sz="4" w:space="0" w:color="auto"/>
              <w:right w:val="single" w:sz="4" w:space="0" w:color="auto"/>
            </w:tcBorders>
          </w:tcPr>
          <w:p w14:paraId="71BE1771" w14:textId="77777777" w:rsidR="000C5446" w:rsidRPr="008E6D63" w:rsidRDefault="000C5446" w:rsidP="000C5446">
            <w:pPr>
              <w:spacing w:before="60" w:after="60"/>
              <w:rPr>
                <w:bCs/>
              </w:rPr>
            </w:pPr>
            <w:r w:rsidRPr="008E6D63">
              <w:rPr>
                <w:bCs/>
              </w:rPr>
              <w:t>2821.10</w:t>
            </w:r>
          </w:p>
        </w:tc>
        <w:tc>
          <w:tcPr>
            <w:tcW w:w="3828" w:type="dxa"/>
            <w:tcBorders>
              <w:top w:val="single" w:sz="4" w:space="0" w:color="auto"/>
              <w:left w:val="single" w:sz="4" w:space="0" w:color="auto"/>
              <w:bottom w:val="single" w:sz="4" w:space="0" w:color="auto"/>
              <w:right w:val="single" w:sz="4" w:space="0" w:color="auto"/>
            </w:tcBorders>
          </w:tcPr>
          <w:p w14:paraId="24965066" w14:textId="77777777" w:rsidR="000C5446" w:rsidRPr="008E6D63" w:rsidRDefault="000C5446" w:rsidP="000C5446">
            <w:pPr>
              <w:spacing w:before="60" w:after="60"/>
              <w:rPr>
                <w:bCs/>
              </w:rPr>
            </w:pPr>
            <w:r w:rsidRPr="008E6D63">
              <w:rPr>
                <w:bCs/>
              </w:rPr>
              <w:t>- Iron oxides and hydroxides</w:t>
            </w:r>
          </w:p>
        </w:tc>
        <w:tc>
          <w:tcPr>
            <w:tcW w:w="2086" w:type="dxa"/>
            <w:tcBorders>
              <w:top w:val="single" w:sz="4" w:space="0" w:color="auto"/>
              <w:left w:val="single" w:sz="4" w:space="0" w:color="auto"/>
              <w:bottom w:val="single" w:sz="4" w:space="0" w:color="auto"/>
              <w:right w:val="single" w:sz="4" w:space="0" w:color="auto"/>
            </w:tcBorders>
          </w:tcPr>
          <w:p w14:paraId="359726C2" w14:textId="77777777" w:rsidR="000C5446" w:rsidRDefault="000C5446" w:rsidP="000C5446">
            <w:pPr>
              <w:spacing w:before="60" w:after="60"/>
            </w:pPr>
            <w:r>
              <w:t>Change to subheading 2821.10 from any other subheading</w:t>
            </w:r>
          </w:p>
        </w:tc>
      </w:tr>
      <w:tr w:rsidR="000C5446" w14:paraId="093974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6A9163" w14:textId="77777777" w:rsidR="000C5446" w:rsidRPr="008E6D63" w:rsidRDefault="000C5446" w:rsidP="000C5446">
            <w:pPr>
              <w:spacing w:before="60" w:after="60"/>
              <w:rPr>
                <w:bCs/>
              </w:rPr>
            </w:pPr>
            <w:r w:rsidRPr="008E6D63">
              <w:rPr>
                <w:bCs/>
              </w:rPr>
              <w:t>2821</w:t>
            </w:r>
          </w:p>
        </w:tc>
        <w:tc>
          <w:tcPr>
            <w:tcW w:w="1043" w:type="dxa"/>
            <w:tcBorders>
              <w:top w:val="single" w:sz="4" w:space="0" w:color="auto"/>
              <w:left w:val="single" w:sz="4" w:space="0" w:color="auto"/>
              <w:bottom w:val="single" w:sz="4" w:space="0" w:color="auto"/>
              <w:right w:val="single" w:sz="4" w:space="0" w:color="auto"/>
            </w:tcBorders>
          </w:tcPr>
          <w:p w14:paraId="1A58613B" w14:textId="77777777" w:rsidR="000C5446" w:rsidRPr="008E6D63" w:rsidRDefault="000C5446" w:rsidP="000C5446">
            <w:pPr>
              <w:spacing w:before="60" w:after="60"/>
              <w:rPr>
                <w:bCs/>
              </w:rPr>
            </w:pPr>
            <w:r w:rsidRPr="008E6D63">
              <w:rPr>
                <w:bCs/>
              </w:rPr>
              <w:t>2821.20</w:t>
            </w:r>
          </w:p>
        </w:tc>
        <w:tc>
          <w:tcPr>
            <w:tcW w:w="3828" w:type="dxa"/>
            <w:tcBorders>
              <w:top w:val="single" w:sz="4" w:space="0" w:color="auto"/>
              <w:left w:val="single" w:sz="4" w:space="0" w:color="auto"/>
              <w:bottom w:val="single" w:sz="4" w:space="0" w:color="auto"/>
              <w:right w:val="single" w:sz="4" w:space="0" w:color="auto"/>
            </w:tcBorders>
          </w:tcPr>
          <w:p w14:paraId="4B96CBE1" w14:textId="77777777" w:rsidR="000C5446" w:rsidRPr="008E6D63" w:rsidRDefault="000C5446" w:rsidP="000C5446">
            <w:pPr>
              <w:spacing w:before="60" w:after="60"/>
              <w:rPr>
                <w:bCs/>
              </w:rPr>
            </w:pPr>
            <w:r w:rsidRPr="008E6D63">
              <w:rPr>
                <w:bCs/>
              </w:rPr>
              <w:t>- Earth colours</w:t>
            </w:r>
          </w:p>
        </w:tc>
        <w:tc>
          <w:tcPr>
            <w:tcW w:w="2086" w:type="dxa"/>
            <w:tcBorders>
              <w:top w:val="single" w:sz="4" w:space="0" w:color="auto"/>
              <w:left w:val="single" w:sz="4" w:space="0" w:color="auto"/>
              <w:bottom w:val="single" w:sz="4" w:space="0" w:color="auto"/>
              <w:right w:val="single" w:sz="4" w:space="0" w:color="auto"/>
            </w:tcBorders>
          </w:tcPr>
          <w:p w14:paraId="73186076" w14:textId="77777777" w:rsidR="000C5446" w:rsidRDefault="000C5446" w:rsidP="000C5446">
            <w:pPr>
              <w:spacing w:before="60" w:after="60"/>
            </w:pPr>
            <w:r>
              <w:t>Change to subheading 2821.20 from any other subheading</w:t>
            </w:r>
          </w:p>
        </w:tc>
      </w:tr>
      <w:tr w:rsidR="000C5446" w14:paraId="4E8CCA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24C60B" w14:textId="77777777" w:rsidR="000C5446" w:rsidRDefault="000C5446" w:rsidP="000C5446">
            <w:pPr>
              <w:spacing w:before="60" w:after="60"/>
              <w:rPr>
                <w:b/>
                <w:bCs/>
              </w:rPr>
            </w:pPr>
            <w:r>
              <w:rPr>
                <w:b/>
                <w:bCs/>
              </w:rPr>
              <w:t>2822</w:t>
            </w:r>
          </w:p>
        </w:tc>
        <w:tc>
          <w:tcPr>
            <w:tcW w:w="1043" w:type="dxa"/>
            <w:tcBorders>
              <w:top w:val="single" w:sz="4" w:space="0" w:color="auto"/>
              <w:left w:val="single" w:sz="4" w:space="0" w:color="auto"/>
              <w:bottom w:val="single" w:sz="4" w:space="0" w:color="auto"/>
              <w:right w:val="single" w:sz="4" w:space="0" w:color="auto"/>
            </w:tcBorders>
          </w:tcPr>
          <w:p w14:paraId="29CE993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D8D1AE" w14:textId="77777777" w:rsidR="000C5446" w:rsidRPr="006B56F5" w:rsidRDefault="000C5446" w:rsidP="000C5446">
            <w:pPr>
              <w:spacing w:before="60" w:after="60"/>
              <w:rPr>
                <w:b/>
                <w:bCs/>
              </w:rPr>
            </w:pPr>
            <w:r w:rsidRPr="006B56F5">
              <w:rPr>
                <w:b/>
                <w:bCs/>
              </w:rPr>
              <w:t>Cobalt oxides and hydroxides; commercial cobalt oxides</w:t>
            </w:r>
          </w:p>
        </w:tc>
        <w:tc>
          <w:tcPr>
            <w:tcW w:w="2086" w:type="dxa"/>
            <w:tcBorders>
              <w:top w:val="single" w:sz="4" w:space="0" w:color="auto"/>
              <w:left w:val="single" w:sz="4" w:space="0" w:color="auto"/>
              <w:bottom w:val="single" w:sz="4" w:space="0" w:color="auto"/>
              <w:right w:val="single" w:sz="4" w:space="0" w:color="auto"/>
            </w:tcBorders>
          </w:tcPr>
          <w:p w14:paraId="19F10656" w14:textId="77777777" w:rsidR="000C5446" w:rsidRDefault="000C5446" w:rsidP="000C5446">
            <w:pPr>
              <w:spacing w:before="60" w:after="60"/>
            </w:pPr>
            <w:r>
              <w:t>Change to heading 2822 from any other heading</w:t>
            </w:r>
          </w:p>
        </w:tc>
      </w:tr>
      <w:tr w:rsidR="000C5446" w14:paraId="3FF804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328F35" w14:textId="77777777" w:rsidR="000C5446" w:rsidRDefault="000C5446" w:rsidP="000C5446">
            <w:pPr>
              <w:spacing w:before="60" w:after="60"/>
              <w:rPr>
                <w:b/>
                <w:bCs/>
              </w:rPr>
            </w:pPr>
            <w:r>
              <w:rPr>
                <w:b/>
                <w:bCs/>
              </w:rPr>
              <w:t>2823</w:t>
            </w:r>
          </w:p>
        </w:tc>
        <w:tc>
          <w:tcPr>
            <w:tcW w:w="1043" w:type="dxa"/>
            <w:tcBorders>
              <w:top w:val="single" w:sz="4" w:space="0" w:color="auto"/>
              <w:left w:val="single" w:sz="4" w:space="0" w:color="auto"/>
              <w:bottom w:val="single" w:sz="4" w:space="0" w:color="auto"/>
              <w:right w:val="single" w:sz="4" w:space="0" w:color="auto"/>
            </w:tcBorders>
          </w:tcPr>
          <w:p w14:paraId="50ACA17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BB61CC" w14:textId="77777777" w:rsidR="000C5446" w:rsidRPr="006B56F5" w:rsidRDefault="000C5446" w:rsidP="000C5446">
            <w:pPr>
              <w:spacing w:before="60" w:after="60"/>
              <w:rPr>
                <w:b/>
                <w:bCs/>
              </w:rPr>
            </w:pPr>
            <w:r w:rsidRPr="006B56F5">
              <w:rPr>
                <w:b/>
                <w:bCs/>
              </w:rPr>
              <w:t>Titanium oxides</w:t>
            </w:r>
          </w:p>
        </w:tc>
        <w:tc>
          <w:tcPr>
            <w:tcW w:w="2086" w:type="dxa"/>
            <w:tcBorders>
              <w:top w:val="single" w:sz="4" w:space="0" w:color="auto"/>
              <w:left w:val="single" w:sz="4" w:space="0" w:color="auto"/>
              <w:bottom w:val="single" w:sz="4" w:space="0" w:color="auto"/>
              <w:right w:val="single" w:sz="4" w:space="0" w:color="auto"/>
            </w:tcBorders>
          </w:tcPr>
          <w:p w14:paraId="74A3837B" w14:textId="77777777" w:rsidR="000C5446" w:rsidRDefault="000C5446" w:rsidP="000C5446">
            <w:pPr>
              <w:spacing w:before="60" w:after="60"/>
            </w:pPr>
            <w:r>
              <w:t>Change to heading 2823 from any other heading</w:t>
            </w:r>
          </w:p>
        </w:tc>
      </w:tr>
      <w:tr w:rsidR="000C5446" w14:paraId="1C0D59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D5C97D" w14:textId="77777777" w:rsidR="000C5446" w:rsidRDefault="000C5446" w:rsidP="000C5446">
            <w:pPr>
              <w:spacing w:before="60" w:after="60"/>
              <w:rPr>
                <w:b/>
                <w:bCs/>
              </w:rPr>
            </w:pPr>
            <w:r>
              <w:rPr>
                <w:b/>
                <w:bCs/>
              </w:rPr>
              <w:lastRenderedPageBreak/>
              <w:t>2824</w:t>
            </w:r>
          </w:p>
        </w:tc>
        <w:tc>
          <w:tcPr>
            <w:tcW w:w="1043" w:type="dxa"/>
            <w:tcBorders>
              <w:top w:val="single" w:sz="4" w:space="0" w:color="auto"/>
              <w:left w:val="single" w:sz="4" w:space="0" w:color="auto"/>
              <w:bottom w:val="single" w:sz="4" w:space="0" w:color="auto"/>
              <w:right w:val="single" w:sz="4" w:space="0" w:color="auto"/>
            </w:tcBorders>
          </w:tcPr>
          <w:p w14:paraId="2C9F7AB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33315D" w14:textId="77777777" w:rsidR="000C5446" w:rsidRPr="006B56F5" w:rsidRDefault="000C5446" w:rsidP="000C5446">
            <w:pPr>
              <w:spacing w:before="60" w:after="60"/>
              <w:rPr>
                <w:b/>
                <w:bCs/>
              </w:rPr>
            </w:pPr>
            <w:r w:rsidRPr="006B56F5">
              <w:rPr>
                <w:b/>
                <w:bCs/>
              </w:rPr>
              <w:t>Lead oxides; red lead and orange lead</w:t>
            </w:r>
          </w:p>
        </w:tc>
        <w:tc>
          <w:tcPr>
            <w:tcW w:w="2086" w:type="dxa"/>
            <w:tcBorders>
              <w:top w:val="single" w:sz="4" w:space="0" w:color="auto"/>
              <w:left w:val="single" w:sz="4" w:space="0" w:color="auto"/>
              <w:bottom w:val="single" w:sz="4" w:space="0" w:color="auto"/>
              <w:right w:val="single" w:sz="4" w:space="0" w:color="auto"/>
            </w:tcBorders>
          </w:tcPr>
          <w:p w14:paraId="2FF9C528" w14:textId="77777777" w:rsidR="000C5446" w:rsidRDefault="000C5446" w:rsidP="000C5446">
            <w:pPr>
              <w:spacing w:before="60" w:after="60"/>
            </w:pPr>
            <w:r>
              <w:t> </w:t>
            </w:r>
          </w:p>
        </w:tc>
      </w:tr>
      <w:tr w:rsidR="000C5446" w14:paraId="780ADD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2ECE9A" w14:textId="77777777" w:rsidR="000C5446" w:rsidRPr="008E6D63" w:rsidRDefault="000C5446" w:rsidP="000C5446">
            <w:pPr>
              <w:spacing w:before="60" w:after="60"/>
              <w:rPr>
                <w:bCs/>
              </w:rPr>
            </w:pPr>
            <w:r w:rsidRPr="008E6D63">
              <w:rPr>
                <w:bCs/>
              </w:rPr>
              <w:t>2824</w:t>
            </w:r>
          </w:p>
        </w:tc>
        <w:tc>
          <w:tcPr>
            <w:tcW w:w="1043" w:type="dxa"/>
            <w:tcBorders>
              <w:top w:val="single" w:sz="4" w:space="0" w:color="auto"/>
              <w:left w:val="single" w:sz="4" w:space="0" w:color="auto"/>
              <w:bottom w:val="single" w:sz="4" w:space="0" w:color="auto"/>
              <w:right w:val="single" w:sz="4" w:space="0" w:color="auto"/>
            </w:tcBorders>
          </w:tcPr>
          <w:p w14:paraId="69B8BAA4" w14:textId="77777777" w:rsidR="000C5446" w:rsidRPr="008E6D63" w:rsidRDefault="000C5446" w:rsidP="000C5446">
            <w:pPr>
              <w:spacing w:before="60" w:after="60"/>
              <w:rPr>
                <w:bCs/>
              </w:rPr>
            </w:pPr>
            <w:r w:rsidRPr="008E6D63">
              <w:rPr>
                <w:bCs/>
              </w:rPr>
              <w:t>2824.10</w:t>
            </w:r>
          </w:p>
        </w:tc>
        <w:tc>
          <w:tcPr>
            <w:tcW w:w="3828" w:type="dxa"/>
            <w:tcBorders>
              <w:top w:val="single" w:sz="4" w:space="0" w:color="auto"/>
              <w:left w:val="single" w:sz="4" w:space="0" w:color="auto"/>
              <w:bottom w:val="single" w:sz="4" w:space="0" w:color="auto"/>
              <w:right w:val="single" w:sz="4" w:space="0" w:color="auto"/>
            </w:tcBorders>
          </w:tcPr>
          <w:p w14:paraId="6EDD1777" w14:textId="77777777" w:rsidR="000C5446" w:rsidRPr="008E6D63" w:rsidRDefault="000C5446" w:rsidP="000C5446">
            <w:pPr>
              <w:spacing w:before="60" w:after="60"/>
              <w:rPr>
                <w:bCs/>
              </w:rPr>
            </w:pPr>
            <w:r w:rsidRPr="008E6D63">
              <w:rPr>
                <w:bCs/>
              </w:rPr>
              <w:t>- Lead monoxide (litharge, massicot)</w:t>
            </w:r>
          </w:p>
        </w:tc>
        <w:tc>
          <w:tcPr>
            <w:tcW w:w="2086" w:type="dxa"/>
            <w:tcBorders>
              <w:top w:val="single" w:sz="4" w:space="0" w:color="auto"/>
              <w:left w:val="single" w:sz="4" w:space="0" w:color="auto"/>
              <w:bottom w:val="single" w:sz="4" w:space="0" w:color="auto"/>
              <w:right w:val="single" w:sz="4" w:space="0" w:color="auto"/>
            </w:tcBorders>
          </w:tcPr>
          <w:p w14:paraId="32DA3408" w14:textId="77777777" w:rsidR="000C5446" w:rsidRDefault="000C5446" w:rsidP="000C5446">
            <w:pPr>
              <w:spacing w:before="60" w:after="60"/>
            </w:pPr>
            <w:r>
              <w:t>Change to subheading 2824.10 from any other subheading</w:t>
            </w:r>
          </w:p>
        </w:tc>
      </w:tr>
      <w:tr w:rsidR="000C5446" w14:paraId="6B0F9D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EE41A6" w14:textId="77777777" w:rsidR="000C5446" w:rsidRPr="008E6D63" w:rsidRDefault="000C5446" w:rsidP="000C5446">
            <w:pPr>
              <w:spacing w:before="60" w:after="60"/>
              <w:rPr>
                <w:bCs/>
              </w:rPr>
            </w:pPr>
            <w:r w:rsidRPr="008E6D63">
              <w:rPr>
                <w:bCs/>
              </w:rPr>
              <w:t>2824</w:t>
            </w:r>
          </w:p>
        </w:tc>
        <w:tc>
          <w:tcPr>
            <w:tcW w:w="1043" w:type="dxa"/>
            <w:tcBorders>
              <w:top w:val="single" w:sz="4" w:space="0" w:color="auto"/>
              <w:left w:val="single" w:sz="4" w:space="0" w:color="auto"/>
              <w:bottom w:val="single" w:sz="4" w:space="0" w:color="auto"/>
              <w:right w:val="single" w:sz="4" w:space="0" w:color="auto"/>
            </w:tcBorders>
          </w:tcPr>
          <w:p w14:paraId="7659598A" w14:textId="77777777" w:rsidR="000C5446" w:rsidRPr="008E6D63" w:rsidRDefault="000C5446" w:rsidP="000C5446">
            <w:pPr>
              <w:spacing w:before="60" w:after="60"/>
              <w:rPr>
                <w:bCs/>
              </w:rPr>
            </w:pPr>
            <w:r w:rsidRPr="008E6D63">
              <w:rPr>
                <w:bCs/>
              </w:rPr>
              <w:t>2824.90</w:t>
            </w:r>
          </w:p>
        </w:tc>
        <w:tc>
          <w:tcPr>
            <w:tcW w:w="3828" w:type="dxa"/>
            <w:tcBorders>
              <w:top w:val="single" w:sz="4" w:space="0" w:color="auto"/>
              <w:left w:val="single" w:sz="4" w:space="0" w:color="auto"/>
              <w:bottom w:val="single" w:sz="4" w:space="0" w:color="auto"/>
              <w:right w:val="single" w:sz="4" w:space="0" w:color="auto"/>
            </w:tcBorders>
          </w:tcPr>
          <w:p w14:paraId="5CCCF3F9" w14:textId="77777777" w:rsidR="000C5446" w:rsidRPr="008E6D63" w:rsidRDefault="000C5446" w:rsidP="000C5446">
            <w:pPr>
              <w:spacing w:before="60" w:after="60"/>
              <w:rPr>
                <w:bCs/>
              </w:rPr>
            </w:pPr>
            <w:r w:rsidRPr="008E6D63">
              <w:rPr>
                <w:bCs/>
              </w:rPr>
              <w:t>- Other</w:t>
            </w:r>
          </w:p>
        </w:tc>
        <w:tc>
          <w:tcPr>
            <w:tcW w:w="2086" w:type="dxa"/>
            <w:tcBorders>
              <w:top w:val="single" w:sz="4" w:space="0" w:color="auto"/>
              <w:left w:val="single" w:sz="4" w:space="0" w:color="auto"/>
              <w:bottom w:val="single" w:sz="4" w:space="0" w:color="auto"/>
              <w:right w:val="single" w:sz="4" w:space="0" w:color="auto"/>
            </w:tcBorders>
          </w:tcPr>
          <w:p w14:paraId="3DB88693" w14:textId="77777777" w:rsidR="000C5446" w:rsidRDefault="000C5446" w:rsidP="000C5446">
            <w:pPr>
              <w:spacing w:before="60" w:after="60"/>
            </w:pPr>
            <w:r>
              <w:t>Change to subheading 2824.90 from any other subheading</w:t>
            </w:r>
          </w:p>
        </w:tc>
      </w:tr>
      <w:tr w:rsidR="000C5446" w14:paraId="09B154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1C167E" w14:textId="77777777" w:rsidR="000C5446" w:rsidRDefault="000C5446" w:rsidP="000C5446">
            <w:pPr>
              <w:spacing w:before="60" w:after="60"/>
              <w:rPr>
                <w:b/>
                <w:bCs/>
              </w:rPr>
            </w:pPr>
            <w:r>
              <w:rPr>
                <w:b/>
                <w:bCs/>
              </w:rPr>
              <w:t>2825</w:t>
            </w:r>
          </w:p>
        </w:tc>
        <w:tc>
          <w:tcPr>
            <w:tcW w:w="1043" w:type="dxa"/>
            <w:tcBorders>
              <w:top w:val="single" w:sz="4" w:space="0" w:color="auto"/>
              <w:left w:val="single" w:sz="4" w:space="0" w:color="auto"/>
              <w:bottom w:val="single" w:sz="4" w:space="0" w:color="auto"/>
              <w:right w:val="single" w:sz="4" w:space="0" w:color="auto"/>
            </w:tcBorders>
          </w:tcPr>
          <w:p w14:paraId="3D97CBB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702E6A" w14:textId="77777777" w:rsidR="000C5446" w:rsidRPr="006B56F5" w:rsidRDefault="000C5446" w:rsidP="000C5446">
            <w:pPr>
              <w:spacing w:before="60" w:after="60"/>
              <w:rPr>
                <w:b/>
                <w:bCs/>
              </w:rPr>
            </w:pPr>
            <w:r w:rsidRPr="006B56F5">
              <w:rPr>
                <w:b/>
                <w:bCs/>
              </w:rPr>
              <w:t>Hydrazine and hydroxylamine and their inorganic salts; other inorganic bases; other metal oxides, hydroxides and peroxides</w:t>
            </w:r>
          </w:p>
        </w:tc>
        <w:tc>
          <w:tcPr>
            <w:tcW w:w="2086" w:type="dxa"/>
            <w:tcBorders>
              <w:top w:val="single" w:sz="4" w:space="0" w:color="auto"/>
              <w:left w:val="single" w:sz="4" w:space="0" w:color="auto"/>
              <w:bottom w:val="single" w:sz="4" w:space="0" w:color="auto"/>
              <w:right w:val="single" w:sz="4" w:space="0" w:color="auto"/>
            </w:tcBorders>
          </w:tcPr>
          <w:p w14:paraId="01B14BB0" w14:textId="77777777" w:rsidR="000C5446" w:rsidRDefault="000C5446" w:rsidP="000C5446">
            <w:pPr>
              <w:spacing w:before="60" w:after="60"/>
            </w:pPr>
            <w:r>
              <w:t> </w:t>
            </w:r>
          </w:p>
        </w:tc>
      </w:tr>
      <w:tr w:rsidR="000C5446" w14:paraId="2A7FD9A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30C9A2C"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45836DB4" w14:textId="77777777" w:rsidR="000C5446" w:rsidRPr="008E6D63" w:rsidRDefault="000C5446" w:rsidP="000C5446">
            <w:pPr>
              <w:spacing w:before="60" w:after="60"/>
              <w:rPr>
                <w:bCs/>
              </w:rPr>
            </w:pPr>
            <w:r w:rsidRPr="008E6D63">
              <w:rPr>
                <w:bCs/>
              </w:rPr>
              <w:t>2825.10</w:t>
            </w:r>
          </w:p>
        </w:tc>
        <w:tc>
          <w:tcPr>
            <w:tcW w:w="3828" w:type="dxa"/>
            <w:tcBorders>
              <w:top w:val="single" w:sz="4" w:space="0" w:color="auto"/>
              <w:left w:val="single" w:sz="4" w:space="0" w:color="auto"/>
              <w:bottom w:val="single" w:sz="4" w:space="0" w:color="auto"/>
              <w:right w:val="single" w:sz="4" w:space="0" w:color="auto"/>
            </w:tcBorders>
          </w:tcPr>
          <w:p w14:paraId="5E147A51" w14:textId="77777777" w:rsidR="000C5446" w:rsidRPr="008E6D63" w:rsidRDefault="000C5446" w:rsidP="000C5446">
            <w:pPr>
              <w:spacing w:before="60" w:after="60"/>
              <w:rPr>
                <w:bCs/>
              </w:rPr>
            </w:pPr>
            <w:r w:rsidRPr="008E6D63">
              <w:rPr>
                <w:bCs/>
              </w:rPr>
              <w:t>- Hydrazine and hydroxylamine and their inorganic salts</w:t>
            </w:r>
          </w:p>
        </w:tc>
        <w:tc>
          <w:tcPr>
            <w:tcW w:w="2086" w:type="dxa"/>
            <w:tcBorders>
              <w:top w:val="single" w:sz="4" w:space="0" w:color="auto"/>
              <w:left w:val="single" w:sz="4" w:space="0" w:color="auto"/>
              <w:bottom w:val="single" w:sz="4" w:space="0" w:color="auto"/>
              <w:right w:val="single" w:sz="4" w:space="0" w:color="auto"/>
            </w:tcBorders>
          </w:tcPr>
          <w:p w14:paraId="52A54CCB" w14:textId="77777777" w:rsidR="000C5446" w:rsidRDefault="000C5446" w:rsidP="000C5446">
            <w:pPr>
              <w:spacing w:before="60" w:after="60"/>
            </w:pPr>
            <w:r>
              <w:t>Change to subheading 2825.10 from any other subheading</w:t>
            </w:r>
          </w:p>
        </w:tc>
      </w:tr>
      <w:tr w:rsidR="000C5446" w14:paraId="0F0640C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5CD56E0"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318A913D" w14:textId="77777777" w:rsidR="000C5446" w:rsidRPr="008E6D63" w:rsidRDefault="000C5446" w:rsidP="000C5446">
            <w:pPr>
              <w:spacing w:before="60" w:after="60"/>
              <w:rPr>
                <w:bCs/>
              </w:rPr>
            </w:pPr>
            <w:r w:rsidRPr="008E6D63">
              <w:rPr>
                <w:bCs/>
              </w:rPr>
              <w:t>2825.20</w:t>
            </w:r>
          </w:p>
        </w:tc>
        <w:tc>
          <w:tcPr>
            <w:tcW w:w="3828" w:type="dxa"/>
            <w:tcBorders>
              <w:top w:val="single" w:sz="4" w:space="0" w:color="auto"/>
              <w:left w:val="single" w:sz="4" w:space="0" w:color="auto"/>
              <w:bottom w:val="single" w:sz="4" w:space="0" w:color="auto"/>
              <w:right w:val="single" w:sz="4" w:space="0" w:color="auto"/>
            </w:tcBorders>
          </w:tcPr>
          <w:p w14:paraId="2BF29E0A" w14:textId="77777777" w:rsidR="000C5446" w:rsidRPr="008E6D63" w:rsidRDefault="000C5446" w:rsidP="000C5446">
            <w:pPr>
              <w:spacing w:before="60" w:after="60"/>
              <w:rPr>
                <w:bCs/>
              </w:rPr>
            </w:pPr>
            <w:r w:rsidRPr="008E6D63">
              <w:rPr>
                <w:bCs/>
              </w:rPr>
              <w:t>- Lithium oxide and hydroxide</w:t>
            </w:r>
          </w:p>
        </w:tc>
        <w:tc>
          <w:tcPr>
            <w:tcW w:w="2086" w:type="dxa"/>
            <w:tcBorders>
              <w:top w:val="single" w:sz="4" w:space="0" w:color="auto"/>
              <w:left w:val="single" w:sz="4" w:space="0" w:color="auto"/>
              <w:bottom w:val="single" w:sz="4" w:space="0" w:color="auto"/>
              <w:right w:val="single" w:sz="4" w:space="0" w:color="auto"/>
            </w:tcBorders>
          </w:tcPr>
          <w:p w14:paraId="15A5A70C" w14:textId="77777777" w:rsidR="000C5446" w:rsidRDefault="000C5446" w:rsidP="000C5446">
            <w:pPr>
              <w:spacing w:before="60" w:after="60"/>
            </w:pPr>
            <w:r>
              <w:t>Change to subheading 2825.20 from any other subheading</w:t>
            </w:r>
          </w:p>
        </w:tc>
      </w:tr>
      <w:tr w:rsidR="000C5446" w14:paraId="7A922C7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DF05F85"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098D5EDD" w14:textId="77777777" w:rsidR="000C5446" w:rsidRPr="008E6D63" w:rsidRDefault="000C5446" w:rsidP="000C5446">
            <w:pPr>
              <w:spacing w:before="60" w:after="60"/>
              <w:rPr>
                <w:bCs/>
              </w:rPr>
            </w:pPr>
            <w:r w:rsidRPr="008E6D63">
              <w:rPr>
                <w:bCs/>
              </w:rPr>
              <w:t>2825.30</w:t>
            </w:r>
          </w:p>
        </w:tc>
        <w:tc>
          <w:tcPr>
            <w:tcW w:w="3828" w:type="dxa"/>
            <w:tcBorders>
              <w:top w:val="single" w:sz="4" w:space="0" w:color="auto"/>
              <w:left w:val="single" w:sz="4" w:space="0" w:color="auto"/>
              <w:bottom w:val="single" w:sz="4" w:space="0" w:color="auto"/>
              <w:right w:val="single" w:sz="4" w:space="0" w:color="auto"/>
            </w:tcBorders>
          </w:tcPr>
          <w:p w14:paraId="0F7D0D58" w14:textId="77777777" w:rsidR="000C5446" w:rsidRPr="008E6D63" w:rsidRDefault="000C5446" w:rsidP="000C5446">
            <w:pPr>
              <w:spacing w:before="60" w:after="60"/>
              <w:rPr>
                <w:bCs/>
              </w:rPr>
            </w:pPr>
            <w:r w:rsidRPr="008E6D63">
              <w:rPr>
                <w:bCs/>
              </w:rPr>
              <w:t>- Vanadium oxides and hydroxides</w:t>
            </w:r>
          </w:p>
        </w:tc>
        <w:tc>
          <w:tcPr>
            <w:tcW w:w="2086" w:type="dxa"/>
            <w:tcBorders>
              <w:top w:val="single" w:sz="4" w:space="0" w:color="auto"/>
              <w:left w:val="single" w:sz="4" w:space="0" w:color="auto"/>
              <w:bottom w:val="single" w:sz="4" w:space="0" w:color="auto"/>
              <w:right w:val="single" w:sz="4" w:space="0" w:color="auto"/>
            </w:tcBorders>
          </w:tcPr>
          <w:p w14:paraId="4B75A044" w14:textId="77777777" w:rsidR="000C5446" w:rsidRDefault="000C5446" w:rsidP="000C5446">
            <w:pPr>
              <w:spacing w:before="60" w:after="60"/>
            </w:pPr>
            <w:r>
              <w:t>Change to subheading 2825.30 from any other subheading</w:t>
            </w:r>
          </w:p>
        </w:tc>
      </w:tr>
      <w:tr w:rsidR="000C5446" w14:paraId="3DC8374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4C1A4CE"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23DC542B" w14:textId="77777777" w:rsidR="000C5446" w:rsidRPr="008E6D63" w:rsidRDefault="000C5446" w:rsidP="000C5446">
            <w:pPr>
              <w:spacing w:before="60" w:after="60"/>
              <w:rPr>
                <w:bCs/>
              </w:rPr>
            </w:pPr>
            <w:r w:rsidRPr="008E6D63">
              <w:rPr>
                <w:bCs/>
              </w:rPr>
              <w:t>2825.40</w:t>
            </w:r>
          </w:p>
        </w:tc>
        <w:tc>
          <w:tcPr>
            <w:tcW w:w="3828" w:type="dxa"/>
            <w:tcBorders>
              <w:top w:val="single" w:sz="4" w:space="0" w:color="auto"/>
              <w:left w:val="single" w:sz="4" w:space="0" w:color="auto"/>
              <w:bottom w:val="single" w:sz="4" w:space="0" w:color="auto"/>
              <w:right w:val="single" w:sz="4" w:space="0" w:color="auto"/>
            </w:tcBorders>
          </w:tcPr>
          <w:p w14:paraId="5695CD96" w14:textId="77777777" w:rsidR="000C5446" w:rsidRPr="008E6D63" w:rsidRDefault="000C5446" w:rsidP="000C5446">
            <w:pPr>
              <w:spacing w:before="60" w:after="60"/>
              <w:rPr>
                <w:bCs/>
              </w:rPr>
            </w:pPr>
            <w:r w:rsidRPr="008E6D63">
              <w:rPr>
                <w:bCs/>
              </w:rPr>
              <w:t>- Nickel oxides and hydroxides</w:t>
            </w:r>
          </w:p>
        </w:tc>
        <w:tc>
          <w:tcPr>
            <w:tcW w:w="2086" w:type="dxa"/>
            <w:tcBorders>
              <w:top w:val="single" w:sz="4" w:space="0" w:color="auto"/>
              <w:left w:val="single" w:sz="4" w:space="0" w:color="auto"/>
              <w:bottom w:val="single" w:sz="4" w:space="0" w:color="auto"/>
              <w:right w:val="single" w:sz="4" w:space="0" w:color="auto"/>
            </w:tcBorders>
          </w:tcPr>
          <w:p w14:paraId="4BFCD6C6" w14:textId="77777777" w:rsidR="000C5446" w:rsidRDefault="000C5446" w:rsidP="000C5446">
            <w:pPr>
              <w:spacing w:before="60" w:after="60"/>
            </w:pPr>
            <w:r>
              <w:t>Change to subheading 2825.40 from any other subheading</w:t>
            </w:r>
          </w:p>
        </w:tc>
      </w:tr>
      <w:tr w:rsidR="000C5446" w14:paraId="7BB7B90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4FCA3D6"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2B261FCF" w14:textId="77777777" w:rsidR="000C5446" w:rsidRPr="008E6D63" w:rsidRDefault="000C5446" w:rsidP="000C5446">
            <w:pPr>
              <w:spacing w:before="60" w:after="60"/>
              <w:rPr>
                <w:bCs/>
              </w:rPr>
            </w:pPr>
            <w:r w:rsidRPr="008E6D63">
              <w:rPr>
                <w:bCs/>
              </w:rPr>
              <w:t>2825.50</w:t>
            </w:r>
          </w:p>
        </w:tc>
        <w:tc>
          <w:tcPr>
            <w:tcW w:w="3828" w:type="dxa"/>
            <w:tcBorders>
              <w:top w:val="single" w:sz="4" w:space="0" w:color="auto"/>
              <w:left w:val="single" w:sz="4" w:space="0" w:color="auto"/>
              <w:bottom w:val="single" w:sz="4" w:space="0" w:color="auto"/>
              <w:right w:val="single" w:sz="4" w:space="0" w:color="auto"/>
            </w:tcBorders>
          </w:tcPr>
          <w:p w14:paraId="709F2495" w14:textId="77777777" w:rsidR="000C5446" w:rsidRPr="008E6D63" w:rsidRDefault="000C5446" w:rsidP="000C5446">
            <w:pPr>
              <w:spacing w:before="60" w:after="60"/>
              <w:rPr>
                <w:bCs/>
              </w:rPr>
            </w:pPr>
            <w:r w:rsidRPr="008E6D63">
              <w:rPr>
                <w:bCs/>
              </w:rPr>
              <w:t>- Copper oxides and hydroxides</w:t>
            </w:r>
          </w:p>
        </w:tc>
        <w:tc>
          <w:tcPr>
            <w:tcW w:w="2086" w:type="dxa"/>
            <w:tcBorders>
              <w:top w:val="single" w:sz="4" w:space="0" w:color="auto"/>
              <w:left w:val="single" w:sz="4" w:space="0" w:color="auto"/>
              <w:bottom w:val="single" w:sz="4" w:space="0" w:color="auto"/>
              <w:right w:val="single" w:sz="4" w:space="0" w:color="auto"/>
            </w:tcBorders>
          </w:tcPr>
          <w:p w14:paraId="244B66E9" w14:textId="77777777" w:rsidR="000C5446" w:rsidRDefault="000C5446" w:rsidP="000C5446">
            <w:pPr>
              <w:spacing w:before="60" w:after="60"/>
            </w:pPr>
            <w:r>
              <w:t>Change to subheading 2825.50 from any other subheading</w:t>
            </w:r>
          </w:p>
        </w:tc>
      </w:tr>
      <w:tr w:rsidR="000C5446" w14:paraId="502CA60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2415CB0"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308DB98F" w14:textId="77777777" w:rsidR="000C5446" w:rsidRPr="008E6D63" w:rsidRDefault="000C5446" w:rsidP="000C5446">
            <w:pPr>
              <w:spacing w:before="60" w:after="60"/>
              <w:rPr>
                <w:bCs/>
              </w:rPr>
            </w:pPr>
            <w:r w:rsidRPr="008E6D63">
              <w:rPr>
                <w:bCs/>
              </w:rPr>
              <w:t>2825.60</w:t>
            </w:r>
          </w:p>
        </w:tc>
        <w:tc>
          <w:tcPr>
            <w:tcW w:w="3828" w:type="dxa"/>
            <w:tcBorders>
              <w:top w:val="single" w:sz="4" w:space="0" w:color="auto"/>
              <w:left w:val="single" w:sz="4" w:space="0" w:color="auto"/>
              <w:bottom w:val="single" w:sz="4" w:space="0" w:color="auto"/>
              <w:right w:val="single" w:sz="4" w:space="0" w:color="auto"/>
            </w:tcBorders>
          </w:tcPr>
          <w:p w14:paraId="481472D3" w14:textId="77777777" w:rsidR="000C5446" w:rsidRPr="008E6D63" w:rsidRDefault="000C5446" w:rsidP="000C5446">
            <w:pPr>
              <w:spacing w:before="60" w:after="60"/>
              <w:rPr>
                <w:bCs/>
              </w:rPr>
            </w:pPr>
            <w:r w:rsidRPr="008E6D63">
              <w:rPr>
                <w:bCs/>
              </w:rPr>
              <w:t>- Germanium oxides and zirconium dioxide</w:t>
            </w:r>
          </w:p>
        </w:tc>
        <w:tc>
          <w:tcPr>
            <w:tcW w:w="2086" w:type="dxa"/>
            <w:tcBorders>
              <w:top w:val="single" w:sz="4" w:space="0" w:color="auto"/>
              <w:left w:val="single" w:sz="4" w:space="0" w:color="auto"/>
              <w:bottom w:val="single" w:sz="4" w:space="0" w:color="auto"/>
              <w:right w:val="single" w:sz="4" w:space="0" w:color="auto"/>
            </w:tcBorders>
          </w:tcPr>
          <w:p w14:paraId="5385D441" w14:textId="77777777" w:rsidR="000C5446" w:rsidRDefault="000C5446" w:rsidP="000C5446">
            <w:pPr>
              <w:spacing w:before="60" w:after="60"/>
            </w:pPr>
            <w:r>
              <w:t>Change to subheading 2825.60 from any other subheading</w:t>
            </w:r>
          </w:p>
        </w:tc>
      </w:tr>
      <w:tr w:rsidR="000C5446" w14:paraId="55FBE9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E9D093" w14:textId="77777777" w:rsidR="000C5446" w:rsidRPr="008E6D63" w:rsidRDefault="000C5446" w:rsidP="000C5446">
            <w:pPr>
              <w:spacing w:before="60" w:after="60"/>
              <w:rPr>
                <w:bCs/>
              </w:rPr>
            </w:pPr>
            <w:r w:rsidRPr="008E6D63">
              <w:rPr>
                <w:bCs/>
              </w:rPr>
              <w:lastRenderedPageBreak/>
              <w:t>2825</w:t>
            </w:r>
          </w:p>
        </w:tc>
        <w:tc>
          <w:tcPr>
            <w:tcW w:w="1043" w:type="dxa"/>
            <w:tcBorders>
              <w:top w:val="single" w:sz="4" w:space="0" w:color="auto"/>
              <w:left w:val="single" w:sz="4" w:space="0" w:color="auto"/>
              <w:bottom w:val="single" w:sz="4" w:space="0" w:color="auto"/>
              <w:right w:val="single" w:sz="4" w:space="0" w:color="auto"/>
            </w:tcBorders>
          </w:tcPr>
          <w:p w14:paraId="33F39189" w14:textId="77777777" w:rsidR="000C5446" w:rsidRPr="008E6D63" w:rsidRDefault="000C5446" w:rsidP="000C5446">
            <w:pPr>
              <w:spacing w:before="60" w:after="60"/>
              <w:rPr>
                <w:bCs/>
              </w:rPr>
            </w:pPr>
            <w:r w:rsidRPr="008E6D63">
              <w:rPr>
                <w:bCs/>
              </w:rPr>
              <w:t>2825.70</w:t>
            </w:r>
          </w:p>
        </w:tc>
        <w:tc>
          <w:tcPr>
            <w:tcW w:w="3828" w:type="dxa"/>
            <w:tcBorders>
              <w:top w:val="single" w:sz="4" w:space="0" w:color="auto"/>
              <w:left w:val="single" w:sz="4" w:space="0" w:color="auto"/>
              <w:bottom w:val="single" w:sz="4" w:space="0" w:color="auto"/>
              <w:right w:val="single" w:sz="4" w:space="0" w:color="auto"/>
            </w:tcBorders>
          </w:tcPr>
          <w:p w14:paraId="22231175" w14:textId="77777777" w:rsidR="000C5446" w:rsidRPr="008E6D63" w:rsidRDefault="000C5446" w:rsidP="000C5446">
            <w:pPr>
              <w:spacing w:before="60" w:after="60"/>
              <w:rPr>
                <w:bCs/>
              </w:rPr>
            </w:pPr>
            <w:r w:rsidRPr="008E6D63">
              <w:rPr>
                <w:bCs/>
              </w:rPr>
              <w:t>- Molybdenum oxides and hydroxides</w:t>
            </w:r>
          </w:p>
        </w:tc>
        <w:tc>
          <w:tcPr>
            <w:tcW w:w="2086" w:type="dxa"/>
            <w:tcBorders>
              <w:top w:val="single" w:sz="4" w:space="0" w:color="auto"/>
              <w:left w:val="single" w:sz="4" w:space="0" w:color="auto"/>
              <w:bottom w:val="single" w:sz="4" w:space="0" w:color="auto"/>
              <w:right w:val="single" w:sz="4" w:space="0" w:color="auto"/>
            </w:tcBorders>
          </w:tcPr>
          <w:p w14:paraId="3661836E" w14:textId="77777777" w:rsidR="000C5446" w:rsidRDefault="000C5446" w:rsidP="000C5446">
            <w:pPr>
              <w:spacing w:before="60" w:after="60"/>
            </w:pPr>
            <w:r>
              <w:t>Change to subheading 2825.70 from any other subheading</w:t>
            </w:r>
          </w:p>
        </w:tc>
      </w:tr>
      <w:tr w:rsidR="000C5446" w14:paraId="66A62F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2E4C5A"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5733F814" w14:textId="77777777" w:rsidR="000C5446" w:rsidRPr="008E6D63" w:rsidRDefault="000C5446" w:rsidP="000C5446">
            <w:pPr>
              <w:spacing w:before="60" w:after="60"/>
              <w:rPr>
                <w:bCs/>
              </w:rPr>
            </w:pPr>
            <w:r w:rsidRPr="008E6D63">
              <w:rPr>
                <w:bCs/>
              </w:rPr>
              <w:t>2825.80</w:t>
            </w:r>
          </w:p>
        </w:tc>
        <w:tc>
          <w:tcPr>
            <w:tcW w:w="3828" w:type="dxa"/>
            <w:tcBorders>
              <w:top w:val="single" w:sz="4" w:space="0" w:color="auto"/>
              <w:left w:val="single" w:sz="4" w:space="0" w:color="auto"/>
              <w:bottom w:val="single" w:sz="4" w:space="0" w:color="auto"/>
              <w:right w:val="single" w:sz="4" w:space="0" w:color="auto"/>
            </w:tcBorders>
          </w:tcPr>
          <w:p w14:paraId="7FC0F9DE" w14:textId="77777777" w:rsidR="000C5446" w:rsidRPr="008E6D63" w:rsidRDefault="000C5446" w:rsidP="000C5446">
            <w:pPr>
              <w:spacing w:before="60" w:after="60"/>
              <w:rPr>
                <w:bCs/>
              </w:rPr>
            </w:pPr>
            <w:r w:rsidRPr="008E6D63">
              <w:rPr>
                <w:bCs/>
              </w:rPr>
              <w:t>- Antimony oxides</w:t>
            </w:r>
          </w:p>
        </w:tc>
        <w:tc>
          <w:tcPr>
            <w:tcW w:w="2086" w:type="dxa"/>
            <w:tcBorders>
              <w:top w:val="single" w:sz="4" w:space="0" w:color="auto"/>
              <w:left w:val="single" w:sz="4" w:space="0" w:color="auto"/>
              <w:bottom w:val="single" w:sz="4" w:space="0" w:color="auto"/>
              <w:right w:val="single" w:sz="4" w:space="0" w:color="auto"/>
            </w:tcBorders>
          </w:tcPr>
          <w:p w14:paraId="293EBB5A" w14:textId="77777777" w:rsidR="000C5446" w:rsidRDefault="000C5446" w:rsidP="000C5446">
            <w:pPr>
              <w:spacing w:before="60" w:after="60"/>
            </w:pPr>
            <w:r>
              <w:t>Change to subheading 2825.80 from any other subheading</w:t>
            </w:r>
          </w:p>
        </w:tc>
      </w:tr>
      <w:tr w:rsidR="000C5446" w14:paraId="563B94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7390BA" w14:textId="77777777" w:rsidR="000C5446" w:rsidRPr="008E6D63" w:rsidRDefault="000C5446" w:rsidP="000C5446">
            <w:pPr>
              <w:spacing w:before="60" w:after="60"/>
              <w:rPr>
                <w:bCs/>
              </w:rPr>
            </w:pPr>
            <w:r w:rsidRPr="008E6D63">
              <w:rPr>
                <w:bCs/>
              </w:rPr>
              <w:t>2825</w:t>
            </w:r>
          </w:p>
        </w:tc>
        <w:tc>
          <w:tcPr>
            <w:tcW w:w="1043" w:type="dxa"/>
            <w:tcBorders>
              <w:top w:val="single" w:sz="4" w:space="0" w:color="auto"/>
              <w:left w:val="single" w:sz="4" w:space="0" w:color="auto"/>
              <w:bottom w:val="single" w:sz="4" w:space="0" w:color="auto"/>
              <w:right w:val="single" w:sz="4" w:space="0" w:color="auto"/>
            </w:tcBorders>
          </w:tcPr>
          <w:p w14:paraId="3C83DACE" w14:textId="77777777" w:rsidR="000C5446" w:rsidRPr="008E6D63" w:rsidRDefault="000C5446" w:rsidP="000C5446">
            <w:pPr>
              <w:spacing w:before="60" w:after="60"/>
              <w:rPr>
                <w:bCs/>
              </w:rPr>
            </w:pPr>
            <w:r w:rsidRPr="008E6D63">
              <w:rPr>
                <w:bCs/>
              </w:rPr>
              <w:t>2825.90</w:t>
            </w:r>
          </w:p>
        </w:tc>
        <w:tc>
          <w:tcPr>
            <w:tcW w:w="3828" w:type="dxa"/>
            <w:tcBorders>
              <w:top w:val="single" w:sz="4" w:space="0" w:color="auto"/>
              <w:left w:val="single" w:sz="4" w:space="0" w:color="auto"/>
              <w:bottom w:val="single" w:sz="4" w:space="0" w:color="auto"/>
              <w:right w:val="single" w:sz="4" w:space="0" w:color="auto"/>
            </w:tcBorders>
          </w:tcPr>
          <w:p w14:paraId="296DE342" w14:textId="77777777" w:rsidR="000C5446" w:rsidRPr="008E6D63" w:rsidRDefault="000C5446" w:rsidP="000C5446">
            <w:pPr>
              <w:spacing w:before="60" w:after="60"/>
              <w:rPr>
                <w:bCs/>
              </w:rPr>
            </w:pPr>
            <w:r w:rsidRPr="008E6D63">
              <w:rPr>
                <w:bCs/>
              </w:rPr>
              <w:t>- Other</w:t>
            </w:r>
          </w:p>
        </w:tc>
        <w:tc>
          <w:tcPr>
            <w:tcW w:w="2086" w:type="dxa"/>
            <w:tcBorders>
              <w:top w:val="single" w:sz="4" w:space="0" w:color="auto"/>
              <w:left w:val="single" w:sz="4" w:space="0" w:color="auto"/>
              <w:bottom w:val="single" w:sz="4" w:space="0" w:color="auto"/>
              <w:right w:val="single" w:sz="4" w:space="0" w:color="auto"/>
            </w:tcBorders>
          </w:tcPr>
          <w:p w14:paraId="77B42D52" w14:textId="77777777" w:rsidR="000C5446" w:rsidRDefault="000C5446" w:rsidP="000C5446">
            <w:pPr>
              <w:spacing w:before="60" w:after="60"/>
            </w:pPr>
            <w:r>
              <w:t xml:space="preserve">Change to subheading 2825.90 from any other subheading </w:t>
            </w:r>
          </w:p>
        </w:tc>
      </w:tr>
      <w:tr w:rsidR="000C5446" w14:paraId="3D11AB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BDF50E" w14:textId="77777777" w:rsidR="000C5446" w:rsidRDefault="000C5446" w:rsidP="000C5446">
            <w:pPr>
              <w:spacing w:before="60" w:after="60"/>
              <w:rPr>
                <w:b/>
                <w:bCs/>
              </w:rPr>
            </w:pPr>
            <w:r>
              <w:rPr>
                <w:b/>
                <w:bCs/>
              </w:rPr>
              <w:t>2826</w:t>
            </w:r>
          </w:p>
        </w:tc>
        <w:tc>
          <w:tcPr>
            <w:tcW w:w="1043" w:type="dxa"/>
            <w:tcBorders>
              <w:top w:val="single" w:sz="4" w:space="0" w:color="auto"/>
              <w:left w:val="single" w:sz="4" w:space="0" w:color="auto"/>
              <w:bottom w:val="single" w:sz="4" w:space="0" w:color="auto"/>
              <w:right w:val="single" w:sz="4" w:space="0" w:color="auto"/>
            </w:tcBorders>
          </w:tcPr>
          <w:p w14:paraId="006EF72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0C3736" w14:textId="77777777" w:rsidR="000C5446" w:rsidRPr="006B56F5" w:rsidRDefault="000C5446" w:rsidP="000C5446">
            <w:pPr>
              <w:spacing w:before="60" w:after="60"/>
              <w:rPr>
                <w:b/>
                <w:bCs/>
              </w:rPr>
            </w:pPr>
            <w:r w:rsidRPr="006B56F5">
              <w:rPr>
                <w:b/>
                <w:bCs/>
              </w:rPr>
              <w:t>Fluorides; fluorosilicates, fluoroaluminates and other complex fluorine salts</w:t>
            </w:r>
          </w:p>
        </w:tc>
        <w:tc>
          <w:tcPr>
            <w:tcW w:w="2086" w:type="dxa"/>
            <w:tcBorders>
              <w:top w:val="single" w:sz="4" w:space="0" w:color="auto"/>
              <w:left w:val="single" w:sz="4" w:space="0" w:color="auto"/>
              <w:bottom w:val="single" w:sz="4" w:space="0" w:color="auto"/>
              <w:right w:val="single" w:sz="4" w:space="0" w:color="auto"/>
            </w:tcBorders>
          </w:tcPr>
          <w:p w14:paraId="3BAED442" w14:textId="77777777" w:rsidR="000C5446" w:rsidRDefault="000C5446" w:rsidP="000C5446">
            <w:pPr>
              <w:spacing w:before="60" w:after="60"/>
            </w:pPr>
            <w:r>
              <w:t> </w:t>
            </w:r>
          </w:p>
        </w:tc>
      </w:tr>
      <w:tr w:rsidR="000C5446" w14:paraId="2EBFBA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E9C744" w14:textId="77777777" w:rsidR="000C5446" w:rsidRPr="008E6D63" w:rsidRDefault="000C5446" w:rsidP="000C5446">
            <w:pPr>
              <w:spacing w:before="60" w:after="60"/>
              <w:rPr>
                <w:bCs/>
              </w:rPr>
            </w:pPr>
            <w:r w:rsidRPr="008E6D63">
              <w:rPr>
                <w:bCs/>
              </w:rPr>
              <w:t>2826</w:t>
            </w:r>
          </w:p>
        </w:tc>
        <w:tc>
          <w:tcPr>
            <w:tcW w:w="1043" w:type="dxa"/>
            <w:tcBorders>
              <w:top w:val="single" w:sz="4" w:space="0" w:color="auto"/>
              <w:left w:val="single" w:sz="4" w:space="0" w:color="auto"/>
              <w:bottom w:val="single" w:sz="4" w:space="0" w:color="auto"/>
              <w:right w:val="single" w:sz="4" w:space="0" w:color="auto"/>
            </w:tcBorders>
          </w:tcPr>
          <w:p w14:paraId="488E59AA" w14:textId="77777777" w:rsidR="000C5446" w:rsidRPr="008E6D63" w:rsidRDefault="000C5446" w:rsidP="000C5446">
            <w:pPr>
              <w:spacing w:before="60" w:after="60"/>
              <w:rPr>
                <w:bCs/>
              </w:rPr>
            </w:pPr>
            <w:r w:rsidRPr="008E6D63">
              <w:rPr>
                <w:bCs/>
              </w:rPr>
              <w:t>2826.12</w:t>
            </w:r>
          </w:p>
        </w:tc>
        <w:tc>
          <w:tcPr>
            <w:tcW w:w="3828" w:type="dxa"/>
            <w:tcBorders>
              <w:top w:val="single" w:sz="4" w:space="0" w:color="auto"/>
              <w:left w:val="single" w:sz="4" w:space="0" w:color="auto"/>
              <w:bottom w:val="single" w:sz="4" w:space="0" w:color="auto"/>
              <w:right w:val="single" w:sz="4" w:space="0" w:color="auto"/>
            </w:tcBorders>
          </w:tcPr>
          <w:p w14:paraId="1812A00F" w14:textId="77777777" w:rsidR="000C5446" w:rsidRPr="008E6D63" w:rsidRDefault="000C5446" w:rsidP="000C5446">
            <w:pPr>
              <w:spacing w:before="60" w:after="60"/>
              <w:rPr>
                <w:bCs/>
              </w:rPr>
            </w:pPr>
            <w:r w:rsidRPr="008E6D63">
              <w:rPr>
                <w:bCs/>
              </w:rPr>
              <w:t>- Fluorides: of aluminium</w:t>
            </w:r>
          </w:p>
        </w:tc>
        <w:tc>
          <w:tcPr>
            <w:tcW w:w="2086" w:type="dxa"/>
            <w:tcBorders>
              <w:top w:val="single" w:sz="4" w:space="0" w:color="auto"/>
              <w:left w:val="single" w:sz="4" w:space="0" w:color="auto"/>
              <w:bottom w:val="single" w:sz="4" w:space="0" w:color="auto"/>
              <w:right w:val="single" w:sz="4" w:space="0" w:color="auto"/>
            </w:tcBorders>
          </w:tcPr>
          <w:p w14:paraId="1D931600" w14:textId="77777777" w:rsidR="000C5446" w:rsidRDefault="000C5446" w:rsidP="000C5446">
            <w:pPr>
              <w:spacing w:before="60" w:after="60"/>
            </w:pPr>
            <w:r>
              <w:t>Change to subheading 2826.12 from any other subheading</w:t>
            </w:r>
          </w:p>
        </w:tc>
      </w:tr>
      <w:tr w:rsidR="000C5446" w14:paraId="760437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61577A" w14:textId="77777777" w:rsidR="000C5446" w:rsidRPr="008E6D63" w:rsidRDefault="000C5446" w:rsidP="000C5446">
            <w:pPr>
              <w:spacing w:before="60" w:after="60"/>
              <w:rPr>
                <w:bCs/>
              </w:rPr>
            </w:pPr>
            <w:r w:rsidRPr="008E6D63">
              <w:rPr>
                <w:bCs/>
              </w:rPr>
              <w:t>2826</w:t>
            </w:r>
          </w:p>
        </w:tc>
        <w:tc>
          <w:tcPr>
            <w:tcW w:w="1043" w:type="dxa"/>
            <w:tcBorders>
              <w:top w:val="single" w:sz="4" w:space="0" w:color="auto"/>
              <w:left w:val="single" w:sz="4" w:space="0" w:color="auto"/>
              <w:bottom w:val="single" w:sz="4" w:space="0" w:color="auto"/>
              <w:right w:val="single" w:sz="4" w:space="0" w:color="auto"/>
            </w:tcBorders>
          </w:tcPr>
          <w:p w14:paraId="0D659A8C" w14:textId="77777777" w:rsidR="000C5446" w:rsidRPr="008E6D63" w:rsidRDefault="000C5446" w:rsidP="000C5446">
            <w:pPr>
              <w:spacing w:before="60" w:after="60"/>
              <w:rPr>
                <w:bCs/>
              </w:rPr>
            </w:pPr>
            <w:r w:rsidRPr="008E6D63">
              <w:rPr>
                <w:bCs/>
              </w:rPr>
              <w:t>2826.19</w:t>
            </w:r>
          </w:p>
        </w:tc>
        <w:tc>
          <w:tcPr>
            <w:tcW w:w="3828" w:type="dxa"/>
            <w:tcBorders>
              <w:top w:val="single" w:sz="4" w:space="0" w:color="auto"/>
              <w:left w:val="single" w:sz="4" w:space="0" w:color="auto"/>
              <w:bottom w:val="single" w:sz="4" w:space="0" w:color="auto"/>
              <w:right w:val="single" w:sz="4" w:space="0" w:color="auto"/>
            </w:tcBorders>
          </w:tcPr>
          <w:p w14:paraId="0DE69B51" w14:textId="77777777" w:rsidR="000C5446" w:rsidRPr="008E6D63" w:rsidRDefault="000C5446" w:rsidP="000C5446">
            <w:pPr>
              <w:spacing w:before="60" w:after="60"/>
              <w:rPr>
                <w:bCs/>
              </w:rPr>
            </w:pPr>
            <w:r w:rsidRPr="008E6D63">
              <w:rPr>
                <w:bCs/>
              </w:rPr>
              <w:t>- Fluorides: other</w:t>
            </w:r>
          </w:p>
        </w:tc>
        <w:tc>
          <w:tcPr>
            <w:tcW w:w="2086" w:type="dxa"/>
            <w:tcBorders>
              <w:top w:val="single" w:sz="4" w:space="0" w:color="auto"/>
              <w:left w:val="single" w:sz="4" w:space="0" w:color="auto"/>
              <w:bottom w:val="single" w:sz="4" w:space="0" w:color="auto"/>
              <w:right w:val="single" w:sz="4" w:space="0" w:color="auto"/>
            </w:tcBorders>
          </w:tcPr>
          <w:p w14:paraId="62E13D94" w14:textId="77777777" w:rsidR="000C5446" w:rsidRDefault="000C5446" w:rsidP="000C5446">
            <w:pPr>
              <w:spacing w:before="60" w:after="60"/>
            </w:pPr>
            <w:r>
              <w:t>Change to subheading 2826.19 from any other subheading</w:t>
            </w:r>
          </w:p>
        </w:tc>
      </w:tr>
      <w:tr w:rsidR="000C5446" w14:paraId="7887EC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DA8FB2" w14:textId="77777777" w:rsidR="000C5446" w:rsidRPr="008E6D63" w:rsidRDefault="000C5446" w:rsidP="000C5446">
            <w:pPr>
              <w:spacing w:before="60" w:after="60"/>
              <w:rPr>
                <w:bCs/>
              </w:rPr>
            </w:pPr>
            <w:r w:rsidRPr="008E6D63">
              <w:rPr>
                <w:bCs/>
              </w:rPr>
              <w:t>2826</w:t>
            </w:r>
          </w:p>
        </w:tc>
        <w:tc>
          <w:tcPr>
            <w:tcW w:w="1043" w:type="dxa"/>
            <w:tcBorders>
              <w:top w:val="single" w:sz="4" w:space="0" w:color="auto"/>
              <w:left w:val="single" w:sz="4" w:space="0" w:color="auto"/>
              <w:bottom w:val="single" w:sz="4" w:space="0" w:color="auto"/>
              <w:right w:val="single" w:sz="4" w:space="0" w:color="auto"/>
            </w:tcBorders>
          </w:tcPr>
          <w:p w14:paraId="4DC77143" w14:textId="77777777" w:rsidR="000C5446" w:rsidRPr="008E6D63" w:rsidRDefault="000C5446" w:rsidP="000C5446">
            <w:pPr>
              <w:spacing w:before="60" w:after="60"/>
              <w:rPr>
                <w:bCs/>
              </w:rPr>
            </w:pPr>
            <w:r w:rsidRPr="008E6D63">
              <w:rPr>
                <w:bCs/>
              </w:rPr>
              <w:t>2826.30</w:t>
            </w:r>
          </w:p>
        </w:tc>
        <w:tc>
          <w:tcPr>
            <w:tcW w:w="3828" w:type="dxa"/>
            <w:tcBorders>
              <w:top w:val="single" w:sz="4" w:space="0" w:color="auto"/>
              <w:left w:val="single" w:sz="4" w:space="0" w:color="auto"/>
              <w:bottom w:val="single" w:sz="4" w:space="0" w:color="auto"/>
              <w:right w:val="single" w:sz="4" w:space="0" w:color="auto"/>
            </w:tcBorders>
          </w:tcPr>
          <w:p w14:paraId="7750E9C2" w14:textId="77777777" w:rsidR="000C5446" w:rsidRPr="008E6D63" w:rsidRDefault="000C5446" w:rsidP="000C5446">
            <w:pPr>
              <w:spacing w:before="60" w:after="60"/>
              <w:rPr>
                <w:bCs/>
              </w:rPr>
            </w:pPr>
            <w:r w:rsidRPr="008E6D63">
              <w:rPr>
                <w:bCs/>
              </w:rPr>
              <w:t>- Sodium hexafluoroaluminate (synthetic cryolite)</w:t>
            </w:r>
          </w:p>
        </w:tc>
        <w:tc>
          <w:tcPr>
            <w:tcW w:w="2086" w:type="dxa"/>
            <w:tcBorders>
              <w:top w:val="single" w:sz="4" w:space="0" w:color="auto"/>
              <w:left w:val="single" w:sz="4" w:space="0" w:color="auto"/>
              <w:bottom w:val="single" w:sz="4" w:space="0" w:color="auto"/>
              <w:right w:val="single" w:sz="4" w:space="0" w:color="auto"/>
            </w:tcBorders>
          </w:tcPr>
          <w:p w14:paraId="7624B02F" w14:textId="77777777" w:rsidR="000C5446" w:rsidRDefault="000C5446" w:rsidP="000C5446">
            <w:pPr>
              <w:spacing w:before="60" w:after="60"/>
            </w:pPr>
            <w:r>
              <w:t>Change to subheading 2826.30 from any other subheading</w:t>
            </w:r>
          </w:p>
        </w:tc>
      </w:tr>
      <w:tr w:rsidR="000C5446" w14:paraId="5E44B34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197BD60" w14:textId="77777777" w:rsidR="000C5446" w:rsidRPr="008E6D63" w:rsidRDefault="000C5446" w:rsidP="000C5446">
            <w:pPr>
              <w:spacing w:before="60" w:after="60"/>
              <w:rPr>
                <w:bCs/>
              </w:rPr>
            </w:pPr>
            <w:r w:rsidRPr="008E6D63">
              <w:rPr>
                <w:bCs/>
              </w:rPr>
              <w:t>2826</w:t>
            </w:r>
          </w:p>
        </w:tc>
        <w:tc>
          <w:tcPr>
            <w:tcW w:w="1043" w:type="dxa"/>
            <w:tcBorders>
              <w:top w:val="single" w:sz="4" w:space="0" w:color="auto"/>
              <w:left w:val="single" w:sz="4" w:space="0" w:color="auto"/>
              <w:bottom w:val="single" w:sz="4" w:space="0" w:color="auto"/>
              <w:right w:val="single" w:sz="4" w:space="0" w:color="auto"/>
            </w:tcBorders>
          </w:tcPr>
          <w:p w14:paraId="0548B790" w14:textId="77777777" w:rsidR="000C5446" w:rsidRPr="008E6D63" w:rsidRDefault="000C5446" w:rsidP="000C5446">
            <w:pPr>
              <w:spacing w:before="60" w:after="60"/>
              <w:rPr>
                <w:bCs/>
              </w:rPr>
            </w:pPr>
            <w:r w:rsidRPr="008E6D63">
              <w:rPr>
                <w:bCs/>
              </w:rPr>
              <w:t>2826.90</w:t>
            </w:r>
          </w:p>
        </w:tc>
        <w:tc>
          <w:tcPr>
            <w:tcW w:w="3828" w:type="dxa"/>
            <w:tcBorders>
              <w:top w:val="single" w:sz="4" w:space="0" w:color="auto"/>
              <w:left w:val="single" w:sz="4" w:space="0" w:color="auto"/>
              <w:bottom w:val="single" w:sz="4" w:space="0" w:color="auto"/>
              <w:right w:val="single" w:sz="4" w:space="0" w:color="auto"/>
            </w:tcBorders>
          </w:tcPr>
          <w:p w14:paraId="51B6BED1" w14:textId="77777777" w:rsidR="000C5446" w:rsidRPr="008E6D63" w:rsidRDefault="000C5446" w:rsidP="000C5446">
            <w:pPr>
              <w:spacing w:before="60" w:after="60"/>
              <w:rPr>
                <w:bCs/>
              </w:rPr>
            </w:pPr>
            <w:r w:rsidRPr="008E6D63">
              <w:rPr>
                <w:bCs/>
              </w:rPr>
              <w:t>- Other</w:t>
            </w:r>
          </w:p>
        </w:tc>
        <w:tc>
          <w:tcPr>
            <w:tcW w:w="2086" w:type="dxa"/>
            <w:tcBorders>
              <w:top w:val="single" w:sz="4" w:space="0" w:color="auto"/>
              <w:left w:val="single" w:sz="4" w:space="0" w:color="auto"/>
              <w:bottom w:val="single" w:sz="4" w:space="0" w:color="auto"/>
              <w:right w:val="single" w:sz="4" w:space="0" w:color="auto"/>
            </w:tcBorders>
          </w:tcPr>
          <w:p w14:paraId="6AC337E8" w14:textId="77777777" w:rsidR="000C5446" w:rsidRDefault="000C5446" w:rsidP="000C5446">
            <w:pPr>
              <w:spacing w:before="60" w:after="60"/>
            </w:pPr>
            <w:r>
              <w:t>Change to subheading 2826.90 from any other subheading</w:t>
            </w:r>
          </w:p>
        </w:tc>
      </w:tr>
      <w:tr w:rsidR="000C5446" w14:paraId="28CBB10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C9E3ECD" w14:textId="77777777" w:rsidR="000C5446" w:rsidRDefault="000C5446" w:rsidP="000C5446">
            <w:pPr>
              <w:spacing w:before="60" w:after="60"/>
              <w:rPr>
                <w:b/>
                <w:bCs/>
              </w:rPr>
            </w:pPr>
            <w:r>
              <w:rPr>
                <w:b/>
                <w:bCs/>
              </w:rPr>
              <w:t>2827</w:t>
            </w:r>
          </w:p>
        </w:tc>
        <w:tc>
          <w:tcPr>
            <w:tcW w:w="1043" w:type="dxa"/>
            <w:tcBorders>
              <w:top w:val="single" w:sz="4" w:space="0" w:color="auto"/>
              <w:left w:val="single" w:sz="4" w:space="0" w:color="auto"/>
              <w:bottom w:val="single" w:sz="4" w:space="0" w:color="auto"/>
              <w:right w:val="single" w:sz="4" w:space="0" w:color="auto"/>
            </w:tcBorders>
          </w:tcPr>
          <w:p w14:paraId="2DDC050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BAC7F8" w14:textId="77777777" w:rsidR="000C5446" w:rsidRPr="006B56F5" w:rsidRDefault="000C5446" w:rsidP="000C5446">
            <w:pPr>
              <w:spacing w:before="60" w:after="60"/>
              <w:rPr>
                <w:b/>
                <w:bCs/>
              </w:rPr>
            </w:pPr>
            <w:r w:rsidRPr="006B56F5">
              <w:rPr>
                <w:b/>
                <w:bCs/>
              </w:rPr>
              <w:t>Chlorides, chloride oxides and chloride hydroxides; bromides and bromide oxides; iodides and iodide oxides</w:t>
            </w:r>
          </w:p>
        </w:tc>
        <w:tc>
          <w:tcPr>
            <w:tcW w:w="2086" w:type="dxa"/>
            <w:tcBorders>
              <w:top w:val="single" w:sz="4" w:space="0" w:color="auto"/>
              <w:left w:val="single" w:sz="4" w:space="0" w:color="auto"/>
              <w:bottom w:val="single" w:sz="4" w:space="0" w:color="auto"/>
              <w:right w:val="single" w:sz="4" w:space="0" w:color="auto"/>
            </w:tcBorders>
          </w:tcPr>
          <w:p w14:paraId="549665C9" w14:textId="77777777" w:rsidR="000C5446" w:rsidRDefault="000C5446" w:rsidP="000C5446">
            <w:pPr>
              <w:spacing w:before="60" w:after="60"/>
            </w:pPr>
            <w:r>
              <w:t> </w:t>
            </w:r>
          </w:p>
        </w:tc>
      </w:tr>
      <w:tr w:rsidR="000C5446" w14:paraId="2886DCB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954222E"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1BB00C1D" w14:textId="77777777" w:rsidR="000C5446" w:rsidRPr="00D83266" w:rsidRDefault="000C5446" w:rsidP="000C5446">
            <w:pPr>
              <w:spacing w:before="60" w:after="60"/>
              <w:rPr>
                <w:bCs/>
              </w:rPr>
            </w:pPr>
            <w:r w:rsidRPr="00D83266">
              <w:rPr>
                <w:bCs/>
              </w:rPr>
              <w:t>2827.10</w:t>
            </w:r>
          </w:p>
        </w:tc>
        <w:tc>
          <w:tcPr>
            <w:tcW w:w="3828" w:type="dxa"/>
            <w:tcBorders>
              <w:top w:val="single" w:sz="4" w:space="0" w:color="auto"/>
              <w:left w:val="single" w:sz="4" w:space="0" w:color="auto"/>
              <w:bottom w:val="single" w:sz="4" w:space="0" w:color="auto"/>
              <w:right w:val="single" w:sz="4" w:space="0" w:color="auto"/>
            </w:tcBorders>
          </w:tcPr>
          <w:p w14:paraId="4BCD805D" w14:textId="77777777" w:rsidR="000C5446" w:rsidRPr="00D83266" w:rsidRDefault="000C5446" w:rsidP="000C5446">
            <w:pPr>
              <w:spacing w:before="60" w:after="60"/>
              <w:rPr>
                <w:bCs/>
              </w:rPr>
            </w:pPr>
            <w:r w:rsidRPr="00D83266">
              <w:rPr>
                <w:bCs/>
              </w:rPr>
              <w:t>- Ammonium chloride</w:t>
            </w:r>
          </w:p>
        </w:tc>
        <w:tc>
          <w:tcPr>
            <w:tcW w:w="2086" w:type="dxa"/>
            <w:tcBorders>
              <w:top w:val="single" w:sz="4" w:space="0" w:color="auto"/>
              <w:left w:val="single" w:sz="4" w:space="0" w:color="auto"/>
              <w:bottom w:val="single" w:sz="4" w:space="0" w:color="auto"/>
              <w:right w:val="single" w:sz="4" w:space="0" w:color="auto"/>
            </w:tcBorders>
          </w:tcPr>
          <w:p w14:paraId="25C242BC" w14:textId="77777777" w:rsidR="000C5446" w:rsidRDefault="000C5446" w:rsidP="000C5446">
            <w:pPr>
              <w:spacing w:before="60" w:after="60"/>
            </w:pPr>
            <w:r>
              <w:t>Change to subheading 2827.10 from any other subheading</w:t>
            </w:r>
          </w:p>
        </w:tc>
      </w:tr>
      <w:tr w:rsidR="000C5446" w14:paraId="3C492AA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8CD6D8E" w14:textId="77777777" w:rsidR="000C5446" w:rsidRPr="00D83266" w:rsidRDefault="000C5446" w:rsidP="000C5446">
            <w:pPr>
              <w:spacing w:before="60" w:after="60"/>
              <w:rPr>
                <w:bCs/>
              </w:rPr>
            </w:pPr>
            <w:r w:rsidRPr="00D83266">
              <w:rPr>
                <w:bCs/>
              </w:rPr>
              <w:lastRenderedPageBreak/>
              <w:t>2827</w:t>
            </w:r>
          </w:p>
        </w:tc>
        <w:tc>
          <w:tcPr>
            <w:tcW w:w="1043" w:type="dxa"/>
            <w:tcBorders>
              <w:top w:val="single" w:sz="4" w:space="0" w:color="auto"/>
              <w:left w:val="single" w:sz="4" w:space="0" w:color="auto"/>
              <w:bottom w:val="single" w:sz="4" w:space="0" w:color="auto"/>
              <w:right w:val="single" w:sz="4" w:space="0" w:color="auto"/>
            </w:tcBorders>
          </w:tcPr>
          <w:p w14:paraId="5BF0D912" w14:textId="77777777" w:rsidR="000C5446" w:rsidRPr="00D83266" w:rsidRDefault="000C5446" w:rsidP="000C5446">
            <w:pPr>
              <w:spacing w:before="60" w:after="60"/>
              <w:rPr>
                <w:bCs/>
              </w:rPr>
            </w:pPr>
            <w:r w:rsidRPr="00D83266">
              <w:rPr>
                <w:bCs/>
              </w:rPr>
              <w:t>2827.20</w:t>
            </w:r>
          </w:p>
        </w:tc>
        <w:tc>
          <w:tcPr>
            <w:tcW w:w="3828" w:type="dxa"/>
            <w:tcBorders>
              <w:top w:val="single" w:sz="4" w:space="0" w:color="auto"/>
              <w:left w:val="single" w:sz="4" w:space="0" w:color="auto"/>
              <w:bottom w:val="single" w:sz="4" w:space="0" w:color="auto"/>
              <w:right w:val="single" w:sz="4" w:space="0" w:color="auto"/>
            </w:tcBorders>
          </w:tcPr>
          <w:p w14:paraId="41C46460" w14:textId="77777777" w:rsidR="000C5446" w:rsidRPr="00D83266" w:rsidRDefault="000C5446" w:rsidP="000C5446">
            <w:pPr>
              <w:spacing w:before="60" w:after="60"/>
              <w:rPr>
                <w:bCs/>
              </w:rPr>
            </w:pPr>
            <w:r w:rsidRPr="00D83266">
              <w:rPr>
                <w:bCs/>
              </w:rPr>
              <w:t>- Calcium chloride</w:t>
            </w:r>
          </w:p>
        </w:tc>
        <w:tc>
          <w:tcPr>
            <w:tcW w:w="2086" w:type="dxa"/>
            <w:tcBorders>
              <w:top w:val="single" w:sz="4" w:space="0" w:color="auto"/>
              <w:left w:val="single" w:sz="4" w:space="0" w:color="auto"/>
              <w:bottom w:val="single" w:sz="4" w:space="0" w:color="auto"/>
              <w:right w:val="single" w:sz="4" w:space="0" w:color="auto"/>
            </w:tcBorders>
          </w:tcPr>
          <w:p w14:paraId="264B92BD" w14:textId="77777777" w:rsidR="000C5446" w:rsidRDefault="000C5446" w:rsidP="000C5446">
            <w:pPr>
              <w:spacing w:before="60" w:after="60"/>
            </w:pPr>
            <w:r>
              <w:t>Change to subheading 2827.20 from any other subheading</w:t>
            </w:r>
          </w:p>
        </w:tc>
      </w:tr>
      <w:tr w:rsidR="000C5446" w14:paraId="4D0C1E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F6729B"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52977CA6" w14:textId="77777777" w:rsidR="000C5446" w:rsidRPr="00D83266" w:rsidRDefault="000C5446" w:rsidP="000C5446">
            <w:pPr>
              <w:spacing w:before="60" w:after="60"/>
              <w:rPr>
                <w:bCs/>
              </w:rPr>
            </w:pPr>
            <w:r w:rsidRPr="00D83266">
              <w:rPr>
                <w:bCs/>
              </w:rPr>
              <w:t>2827.31</w:t>
            </w:r>
          </w:p>
        </w:tc>
        <w:tc>
          <w:tcPr>
            <w:tcW w:w="3828" w:type="dxa"/>
            <w:tcBorders>
              <w:top w:val="single" w:sz="4" w:space="0" w:color="auto"/>
              <w:left w:val="single" w:sz="4" w:space="0" w:color="auto"/>
              <w:bottom w:val="single" w:sz="4" w:space="0" w:color="auto"/>
              <w:right w:val="single" w:sz="4" w:space="0" w:color="auto"/>
            </w:tcBorders>
          </w:tcPr>
          <w:p w14:paraId="1895CC11" w14:textId="77777777" w:rsidR="000C5446" w:rsidRPr="00D83266" w:rsidRDefault="000C5446" w:rsidP="000C5446">
            <w:pPr>
              <w:spacing w:before="60" w:after="60"/>
              <w:rPr>
                <w:bCs/>
              </w:rPr>
            </w:pPr>
            <w:r w:rsidRPr="00D83266">
              <w:rPr>
                <w:bCs/>
              </w:rPr>
              <w:t>- Other chlorides: of magnesium</w:t>
            </w:r>
          </w:p>
        </w:tc>
        <w:tc>
          <w:tcPr>
            <w:tcW w:w="2086" w:type="dxa"/>
            <w:tcBorders>
              <w:top w:val="single" w:sz="4" w:space="0" w:color="auto"/>
              <w:left w:val="single" w:sz="4" w:space="0" w:color="auto"/>
              <w:bottom w:val="single" w:sz="4" w:space="0" w:color="auto"/>
              <w:right w:val="single" w:sz="4" w:space="0" w:color="auto"/>
            </w:tcBorders>
          </w:tcPr>
          <w:p w14:paraId="45C260E5" w14:textId="77777777" w:rsidR="000C5446" w:rsidRDefault="000C5446" w:rsidP="000C5446">
            <w:pPr>
              <w:spacing w:before="60" w:after="60"/>
            </w:pPr>
            <w:r>
              <w:t>Change to subheading 2827.31 from any other subheading</w:t>
            </w:r>
          </w:p>
        </w:tc>
      </w:tr>
      <w:tr w:rsidR="000C5446" w14:paraId="3FB536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F2C257"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50166C0E" w14:textId="77777777" w:rsidR="000C5446" w:rsidRPr="00D83266" w:rsidRDefault="000C5446" w:rsidP="000C5446">
            <w:pPr>
              <w:spacing w:before="60" w:after="60"/>
              <w:rPr>
                <w:bCs/>
              </w:rPr>
            </w:pPr>
            <w:r w:rsidRPr="00D83266">
              <w:rPr>
                <w:bCs/>
              </w:rPr>
              <w:t>2827.32</w:t>
            </w:r>
          </w:p>
        </w:tc>
        <w:tc>
          <w:tcPr>
            <w:tcW w:w="3828" w:type="dxa"/>
            <w:tcBorders>
              <w:top w:val="single" w:sz="4" w:space="0" w:color="auto"/>
              <w:left w:val="single" w:sz="4" w:space="0" w:color="auto"/>
              <w:bottom w:val="single" w:sz="4" w:space="0" w:color="auto"/>
              <w:right w:val="single" w:sz="4" w:space="0" w:color="auto"/>
            </w:tcBorders>
          </w:tcPr>
          <w:p w14:paraId="073C36DF" w14:textId="77777777" w:rsidR="000C5446" w:rsidRPr="00D83266" w:rsidRDefault="000C5446" w:rsidP="000C5446">
            <w:pPr>
              <w:spacing w:before="60" w:after="60"/>
              <w:rPr>
                <w:bCs/>
              </w:rPr>
            </w:pPr>
            <w:r w:rsidRPr="00D83266">
              <w:rPr>
                <w:bCs/>
              </w:rPr>
              <w:t>- Other chlorides: of aluminium</w:t>
            </w:r>
          </w:p>
        </w:tc>
        <w:tc>
          <w:tcPr>
            <w:tcW w:w="2086" w:type="dxa"/>
            <w:tcBorders>
              <w:top w:val="single" w:sz="4" w:space="0" w:color="auto"/>
              <w:left w:val="single" w:sz="4" w:space="0" w:color="auto"/>
              <w:bottom w:val="single" w:sz="4" w:space="0" w:color="auto"/>
              <w:right w:val="single" w:sz="4" w:space="0" w:color="auto"/>
            </w:tcBorders>
          </w:tcPr>
          <w:p w14:paraId="2C11BE10" w14:textId="77777777" w:rsidR="000C5446" w:rsidRDefault="000C5446" w:rsidP="000C5446">
            <w:pPr>
              <w:spacing w:before="60" w:after="60"/>
            </w:pPr>
            <w:r>
              <w:t>Change to subheading 2827.32 from any other subheading</w:t>
            </w:r>
          </w:p>
        </w:tc>
      </w:tr>
      <w:tr w:rsidR="000C5446" w14:paraId="0458C3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F383B9"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0A11264E" w14:textId="77777777" w:rsidR="000C5446" w:rsidRPr="00D83266" w:rsidRDefault="000C5446" w:rsidP="000C5446">
            <w:pPr>
              <w:spacing w:before="60" w:after="60"/>
              <w:rPr>
                <w:bCs/>
              </w:rPr>
            </w:pPr>
            <w:r w:rsidRPr="00D83266">
              <w:rPr>
                <w:bCs/>
              </w:rPr>
              <w:t>2827.35</w:t>
            </w:r>
          </w:p>
        </w:tc>
        <w:tc>
          <w:tcPr>
            <w:tcW w:w="3828" w:type="dxa"/>
            <w:tcBorders>
              <w:top w:val="single" w:sz="4" w:space="0" w:color="auto"/>
              <w:left w:val="single" w:sz="4" w:space="0" w:color="auto"/>
              <w:bottom w:val="single" w:sz="4" w:space="0" w:color="auto"/>
              <w:right w:val="single" w:sz="4" w:space="0" w:color="auto"/>
            </w:tcBorders>
          </w:tcPr>
          <w:p w14:paraId="4EF7267F" w14:textId="77777777" w:rsidR="000C5446" w:rsidRPr="00D83266" w:rsidRDefault="000C5446" w:rsidP="000C5446">
            <w:pPr>
              <w:spacing w:before="60" w:after="60"/>
              <w:rPr>
                <w:bCs/>
              </w:rPr>
            </w:pPr>
            <w:r w:rsidRPr="00D83266">
              <w:rPr>
                <w:bCs/>
              </w:rPr>
              <w:t>- Other chlorides: of nickel</w:t>
            </w:r>
          </w:p>
        </w:tc>
        <w:tc>
          <w:tcPr>
            <w:tcW w:w="2086" w:type="dxa"/>
            <w:tcBorders>
              <w:top w:val="single" w:sz="4" w:space="0" w:color="auto"/>
              <w:left w:val="single" w:sz="4" w:space="0" w:color="auto"/>
              <w:bottom w:val="single" w:sz="4" w:space="0" w:color="auto"/>
              <w:right w:val="single" w:sz="4" w:space="0" w:color="auto"/>
            </w:tcBorders>
          </w:tcPr>
          <w:p w14:paraId="7A8CBDC2" w14:textId="77777777" w:rsidR="000C5446" w:rsidRDefault="000C5446" w:rsidP="000C5446">
            <w:pPr>
              <w:spacing w:before="60" w:after="60"/>
            </w:pPr>
            <w:r>
              <w:t>Change to subheading 2827.35 from any other subheading</w:t>
            </w:r>
          </w:p>
        </w:tc>
      </w:tr>
      <w:tr w:rsidR="000C5446" w14:paraId="1B9922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586632"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46556089" w14:textId="77777777" w:rsidR="000C5446" w:rsidRPr="00D83266" w:rsidRDefault="000C5446" w:rsidP="000C5446">
            <w:pPr>
              <w:spacing w:before="60" w:after="60"/>
              <w:rPr>
                <w:bCs/>
              </w:rPr>
            </w:pPr>
            <w:r w:rsidRPr="00D83266">
              <w:rPr>
                <w:bCs/>
              </w:rPr>
              <w:t>2827.39</w:t>
            </w:r>
          </w:p>
        </w:tc>
        <w:tc>
          <w:tcPr>
            <w:tcW w:w="3828" w:type="dxa"/>
            <w:tcBorders>
              <w:top w:val="single" w:sz="4" w:space="0" w:color="auto"/>
              <w:left w:val="single" w:sz="4" w:space="0" w:color="auto"/>
              <w:bottom w:val="single" w:sz="4" w:space="0" w:color="auto"/>
              <w:right w:val="single" w:sz="4" w:space="0" w:color="auto"/>
            </w:tcBorders>
          </w:tcPr>
          <w:p w14:paraId="54652F7A" w14:textId="77777777" w:rsidR="000C5446" w:rsidRPr="00D83266" w:rsidRDefault="000C5446" w:rsidP="000C5446">
            <w:pPr>
              <w:spacing w:before="60" w:after="60"/>
              <w:rPr>
                <w:bCs/>
              </w:rPr>
            </w:pPr>
            <w:r w:rsidRPr="00D83266">
              <w:rPr>
                <w:bCs/>
              </w:rPr>
              <w:t>- Other chlorides: other</w:t>
            </w:r>
          </w:p>
        </w:tc>
        <w:tc>
          <w:tcPr>
            <w:tcW w:w="2086" w:type="dxa"/>
            <w:tcBorders>
              <w:top w:val="single" w:sz="4" w:space="0" w:color="auto"/>
              <w:left w:val="single" w:sz="4" w:space="0" w:color="auto"/>
              <w:bottom w:val="single" w:sz="4" w:space="0" w:color="auto"/>
              <w:right w:val="single" w:sz="4" w:space="0" w:color="auto"/>
            </w:tcBorders>
          </w:tcPr>
          <w:p w14:paraId="48DB2EA4" w14:textId="77777777" w:rsidR="000C5446" w:rsidRDefault="000C5446" w:rsidP="000C5446">
            <w:pPr>
              <w:spacing w:before="120" w:after="60"/>
            </w:pPr>
            <w:r>
              <w:t>Change to subheading 2827.39 from any other subheading</w:t>
            </w:r>
          </w:p>
        </w:tc>
      </w:tr>
      <w:tr w:rsidR="000C5446" w14:paraId="5AAC3B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D99293"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21D90BC3" w14:textId="77777777" w:rsidR="000C5446" w:rsidRPr="00D83266" w:rsidRDefault="000C5446" w:rsidP="000C5446">
            <w:pPr>
              <w:spacing w:before="60" w:after="60"/>
              <w:rPr>
                <w:bCs/>
              </w:rPr>
            </w:pPr>
            <w:r w:rsidRPr="00D83266">
              <w:rPr>
                <w:bCs/>
              </w:rPr>
              <w:t>2827.41</w:t>
            </w:r>
          </w:p>
        </w:tc>
        <w:tc>
          <w:tcPr>
            <w:tcW w:w="3828" w:type="dxa"/>
            <w:tcBorders>
              <w:top w:val="single" w:sz="4" w:space="0" w:color="auto"/>
              <w:left w:val="single" w:sz="4" w:space="0" w:color="auto"/>
              <w:bottom w:val="single" w:sz="4" w:space="0" w:color="auto"/>
              <w:right w:val="single" w:sz="4" w:space="0" w:color="auto"/>
            </w:tcBorders>
          </w:tcPr>
          <w:p w14:paraId="1EA50312" w14:textId="77777777" w:rsidR="000C5446" w:rsidRPr="00D83266" w:rsidRDefault="000C5446" w:rsidP="000C5446">
            <w:pPr>
              <w:spacing w:before="60" w:after="60"/>
              <w:rPr>
                <w:bCs/>
              </w:rPr>
            </w:pPr>
            <w:r w:rsidRPr="00D83266">
              <w:rPr>
                <w:bCs/>
              </w:rPr>
              <w:t>- Chloride oxides and chloride hydroxides: of copper</w:t>
            </w:r>
          </w:p>
        </w:tc>
        <w:tc>
          <w:tcPr>
            <w:tcW w:w="2086" w:type="dxa"/>
            <w:tcBorders>
              <w:top w:val="single" w:sz="4" w:space="0" w:color="auto"/>
              <w:left w:val="single" w:sz="4" w:space="0" w:color="auto"/>
              <w:bottom w:val="single" w:sz="4" w:space="0" w:color="auto"/>
              <w:right w:val="single" w:sz="4" w:space="0" w:color="auto"/>
            </w:tcBorders>
          </w:tcPr>
          <w:p w14:paraId="3B738B1A" w14:textId="77777777" w:rsidR="000C5446" w:rsidRDefault="000C5446" w:rsidP="000C5446">
            <w:pPr>
              <w:spacing w:before="120" w:after="60"/>
            </w:pPr>
            <w:r>
              <w:t>Change to subheading 2827.41 from any other subheading</w:t>
            </w:r>
          </w:p>
        </w:tc>
      </w:tr>
      <w:tr w:rsidR="000C5446" w14:paraId="55FE9A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7F6C76"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5F70B2CC" w14:textId="77777777" w:rsidR="000C5446" w:rsidRPr="00D83266" w:rsidRDefault="000C5446" w:rsidP="000C5446">
            <w:pPr>
              <w:spacing w:before="60" w:after="60"/>
              <w:rPr>
                <w:bCs/>
              </w:rPr>
            </w:pPr>
            <w:r w:rsidRPr="00D83266">
              <w:rPr>
                <w:bCs/>
              </w:rPr>
              <w:t>2827.49</w:t>
            </w:r>
          </w:p>
        </w:tc>
        <w:tc>
          <w:tcPr>
            <w:tcW w:w="3828" w:type="dxa"/>
            <w:tcBorders>
              <w:top w:val="single" w:sz="4" w:space="0" w:color="auto"/>
              <w:left w:val="single" w:sz="4" w:space="0" w:color="auto"/>
              <w:bottom w:val="single" w:sz="4" w:space="0" w:color="auto"/>
              <w:right w:val="single" w:sz="4" w:space="0" w:color="auto"/>
            </w:tcBorders>
          </w:tcPr>
          <w:p w14:paraId="01882457" w14:textId="77777777" w:rsidR="000C5446" w:rsidRPr="00D83266" w:rsidRDefault="000C5446" w:rsidP="000C5446">
            <w:pPr>
              <w:spacing w:before="60" w:after="60"/>
              <w:rPr>
                <w:bCs/>
              </w:rPr>
            </w:pPr>
            <w:r w:rsidRPr="00D83266">
              <w:rPr>
                <w:bCs/>
              </w:rPr>
              <w:t>- Chloride oxides and chloride hydroxides: other</w:t>
            </w:r>
          </w:p>
        </w:tc>
        <w:tc>
          <w:tcPr>
            <w:tcW w:w="2086" w:type="dxa"/>
            <w:tcBorders>
              <w:top w:val="single" w:sz="4" w:space="0" w:color="auto"/>
              <w:left w:val="single" w:sz="4" w:space="0" w:color="auto"/>
              <w:bottom w:val="single" w:sz="4" w:space="0" w:color="auto"/>
              <w:right w:val="single" w:sz="4" w:space="0" w:color="auto"/>
            </w:tcBorders>
          </w:tcPr>
          <w:p w14:paraId="5EE6C41E" w14:textId="77777777" w:rsidR="000C5446" w:rsidRDefault="000C5446" w:rsidP="000C5446">
            <w:pPr>
              <w:spacing w:before="120" w:after="60"/>
            </w:pPr>
            <w:r>
              <w:t>Change to subheading 2827.49 from any other subheading</w:t>
            </w:r>
          </w:p>
        </w:tc>
      </w:tr>
      <w:tr w:rsidR="000C5446" w14:paraId="1F4260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80B3BE"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1B7C5226" w14:textId="77777777" w:rsidR="000C5446" w:rsidRPr="00D83266" w:rsidRDefault="000C5446" w:rsidP="000C5446">
            <w:pPr>
              <w:spacing w:before="60" w:after="60"/>
              <w:rPr>
                <w:bCs/>
              </w:rPr>
            </w:pPr>
            <w:r w:rsidRPr="00D83266">
              <w:rPr>
                <w:bCs/>
              </w:rPr>
              <w:t>2827.51</w:t>
            </w:r>
          </w:p>
        </w:tc>
        <w:tc>
          <w:tcPr>
            <w:tcW w:w="3828" w:type="dxa"/>
            <w:tcBorders>
              <w:top w:val="single" w:sz="4" w:space="0" w:color="auto"/>
              <w:left w:val="single" w:sz="4" w:space="0" w:color="auto"/>
              <w:bottom w:val="single" w:sz="4" w:space="0" w:color="auto"/>
              <w:right w:val="single" w:sz="4" w:space="0" w:color="auto"/>
            </w:tcBorders>
          </w:tcPr>
          <w:p w14:paraId="0B683248" w14:textId="77777777" w:rsidR="000C5446" w:rsidRPr="00D83266" w:rsidRDefault="000C5446" w:rsidP="000C5446">
            <w:pPr>
              <w:spacing w:before="60" w:after="60"/>
              <w:rPr>
                <w:bCs/>
              </w:rPr>
            </w:pPr>
            <w:r w:rsidRPr="00D83266">
              <w:rPr>
                <w:bCs/>
              </w:rPr>
              <w:t>- Bromides and bromide oxides: bromides of sodium or of potassium</w:t>
            </w:r>
          </w:p>
        </w:tc>
        <w:tc>
          <w:tcPr>
            <w:tcW w:w="2086" w:type="dxa"/>
            <w:tcBorders>
              <w:top w:val="single" w:sz="4" w:space="0" w:color="auto"/>
              <w:left w:val="single" w:sz="4" w:space="0" w:color="auto"/>
              <w:bottom w:val="single" w:sz="4" w:space="0" w:color="auto"/>
              <w:right w:val="single" w:sz="4" w:space="0" w:color="auto"/>
            </w:tcBorders>
          </w:tcPr>
          <w:p w14:paraId="375DA9A8" w14:textId="77777777" w:rsidR="000C5446" w:rsidRDefault="000C5446" w:rsidP="000C5446">
            <w:pPr>
              <w:spacing w:before="120" w:after="60"/>
            </w:pPr>
            <w:r>
              <w:t>Change to subheading 2827.51 from any other subheading</w:t>
            </w:r>
          </w:p>
        </w:tc>
      </w:tr>
      <w:tr w:rsidR="000C5446" w14:paraId="56864B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6AF01E"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318A873D" w14:textId="77777777" w:rsidR="000C5446" w:rsidRPr="00D83266" w:rsidRDefault="000C5446" w:rsidP="000C5446">
            <w:pPr>
              <w:spacing w:before="60" w:after="60"/>
              <w:rPr>
                <w:bCs/>
              </w:rPr>
            </w:pPr>
            <w:r w:rsidRPr="00D83266">
              <w:rPr>
                <w:bCs/>
              </w:rPr>
              <w:t>2827.59</w:t>
            </w:r>
          </w:p>
        </w:tc>
        <w:tc>
          <w:tcPr>
            <w:tcW w:w="3828" w:type="dxa"/>
            <w:tcBorders>
              <w:top w:val="single" w:sz="4" w:space="0" w:color="auto"/>
              <w:left w:val="single" w:sz="4" w:space="0" w:color="auto"/>
              <w:bottom w:val="single" w:sz="4" w:space="0" w:color="auto"/>
              <w:right w:val="single" w:sz="4" w:space="0" w:color="auto"/>
            </w:tcBorders>
          </w:tcPr>
          <w:p w14:paraId="2A730EEC" w14:textId="77777777" w:rsidR="000C5446" w:rsidRPr="00D83266" w:rsidRDefault="000C5446" w:rsidP="000C5446">
            <w:pPr>
              <w:spacing w:before="60" w:after="60"/>
              <w:rPr>
                <w:bCs/>
              </w:rPr>
            </w:pPr>
            <w:r w:rsidRPr="00D83266">
              <w:rPr>
                <w:bCs/>
              </w:rPr>
              <w:t>- Bromides and bromide oxides: other</w:t>
            </w:r>
          </w:p>
        </w:tc>
        <w:tc>
          <w:tcPr>
            <w:tcW w:w="2086" w:type="dxa"/>
            <w:tcBorders>
              <w:top w:val="single" w:sz="4" w:space="0" w:color="auto"/>
              <w:left w:val="single" w:sz="4" w:space="0" w:color="auto"/>
              <w:bottom w:val="single" w:sz="4" w:space="0" w:color="auto"/>
              <w:right w:val="single" w:sz="4" w:space="0" w:color="auto"/>
            </w:tcBorders>
          </w:tcPr>
          <w:p w14:paraId="1B102C75" w14:textId="77777777" w:rsidR="000C5446" w:rsidRDefault="000C5446" w:rsidP="000C5446">
            <w:pPr>
              <w:spacing w:before="120" w:after="60"/>
            </w:pPr>
            <w:r>
              <w:t>Change to subheading 2827.59 from any other subheading</w:t>
            </w:r>
          </w:p>
        </w:tc>
      </w:tr>
      <w:tr w:rsidR="000C5446" w14:paraId="5B8A1B1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901289E" w14:textId="77777777" w:rsidR="000C5446" w:rsidRPr="00D83266" w:rsidRDefault="000C5446" w:rsidP="000C5446">
            <w:pPr>
              <w:spacing w:before="60" w:after="60"/>
              <w:rPr>
                <w:bCs/>
              </w:rPr>
            </w:pPr>
            <w:r w:rsidRPr="00D83266">
              <w:rPr>
                <w:bCs/>
              </w:rPr>
              <w:t>2827</w:t>
            </w:r>
          </w:p>
        </w:tc>
        <w:tc>
          <w:tcPr>
            <w:tcW w:w="1043" w:type="dxa"/>
            <w:tcBorders>
              <w:top w:val="single" w:sz="4" w:space="0" w:color="auto"/>
              <w:left w:val="single" w:sz="4" w:space="0" w:color="auto"/>
              <w:bottom w:val="single" w:sz="4" w:space="0" w:color="auto"/>
              <w:right w:val="single" w:sz="4" w:space="0" w:color="auto"/>
            </w:tcBorders>
          </w:tcPr>
          <w:p w14:paraId="3C801DD9" w14:textId="77777777" w:rsidR="000C5446" w:rsidRPr="00D83266" w:rsidRDefault="000C5446" w:rsidP="000C5446">
            <w:pPr>
              <w:spacing w:before="60" w:after="60"/>
              <w:rPr>
                <w:bCs/>
              </w:rPr>
            </w:pPr>
            <w:r w:rsidRPr="00D83266">
              <w:rPr>
                <w:bCs/>
              </w:rPr>
              <w:t>2827.60</w:t>
            </w:r>
          </w:p>
        </w:tc>
        <w:tc>
          <w:tcPr>
            <w:tcW w:w="3828" w:type="dxa"/>
            <w:tcBorders>
              <w:top w:val="single" w:sz="4" w:space="0" w:color="auto"/>
              <w:left w:val="single" w:sz="4" w:space="0" w:color="auto"/>
              <w:bottom w:val="single" w:sz="4" w:space="0" w:color="auto"/>
              <w:right w:val="single" w:sz="4" w:space="0" w:color="auto"/>
            </w:tcBorders>
          </w:tcPr>
          <w:p w14:paraId="1A05EFC4" w14:textId="77777777" w:rsidR="000C5446" w:rsidRPr="00D83266" w:rsidRDefault="000C5446" w:rsidP="000C5446">
            <w:pPr>
              <w:spacing w:before="60" w:after="60"/>
              <w:rPr>
                <w:bCs/>
              </w:rPr>
            </w:pPr>
            <w:r w:rsidRPr="00D83266">
              <w:rPr>
                <w:bCs/>
              </w:rPr>
              <w:t>- Iodides and iodide oxides</w:t>
            </w:r>
          </w:p>
        </w:tc>
        <w:tc>
          <w:tcPr>
            <w:tcW w:w="2086" w:type="dxa"/>
            <w:tcBorders>
              <w:top w:val="single" w:sz="4" w:space="0" w:color="auto"/>
              <w:left w:val="single" w:sz="4" w:space="0" w:color="auto"/>
              <w:bottom w:val="single" w:sz="4" w:space="0" w:color="auto"/>
              <w:right w:val="single" w:sz="4" w:space="0" w:color="auto"/>
            </w:tcBorders>
          </w:tcPr>
          <w:p w14:paraId="70CBF530" w14:textId="77777777" w:rsidR="000C5446" w:rsidRDefault="000C5446" w:rsidP="000C5446">
            <w:pPr>
              <w:spacing w:before="120" w:after="60"/>
            </w:pPr>
            <w:r>
              <w:t xml:space="preserve">Change to subheading </w:t>
            </w:r>
            <w:r>
              <w:lastRenderedPageBreak/>
              <w:t>2827.60 from any other subheading</w:t>
            </w:r>
          </w:p>
        </w:tc>
      </w:tr>
      <w:tr w:rsidR="000C5446" w14:paraId="622AED7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C3EF7EF" w14:textId="77777777" w:rsidR="000C5446" w:rsidRDefault="000C5446" w:rsidP="000C5446">
            <w:pPr>
              <w:spacing w:before="60" w:after="60"/>
              <w:rPr>
                <w:b/>
                <w:bCs/>
              </w:rPr>
            </w:pPr>
            <w:r>
              <w:rPr>
                <w:b/>
                <w:bCs/>
              </w:rPr>
              <w:lastRenderedPageBreak/>
              <w:t>2828</w:t>
            </w:r>
          </w:p>
        </w:tc>
        <w:tc>
          <w:tcPr>
            <w:tcW w:w="1043" w:type="dxa"/>
            <w:tcBorders>
              <w:top w:val="single" w:sz="4" w:space="0" w:color="auto"/>
              <w:left w:val="single" w:sz="4" w:space="0" w:color="auto"/>
              <w:bottom w:val="single" w:sz="4" w:space="0" w:color="auto"/>
              <w:right w:val="single" w:sz="4" w:space="0" w:color="auto"/>
            </w:tcBorders>
          </w:tcPr>
          <w:p w14:paraId="76BA61D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7486306" w14:textId="77777777" w:rsidR="000C5446" w:rsidRPr="006B56F5" w:rsidRDefault="000C5446" w:rsidP="000C5446">
            <w:pPr>
              <w:spacing w:before="60" w:after="60"/>
              <w:rPr>
                <w:b/>
                <w:bCs/>
              </w:rPr>
            </w:pPr>
            <w:r w:rsidRPr="006B56F5">
              <w:rPr>
                <w:b/>
                <w:bCs/>
              </w:rPr>
              <w:t>Hypochlorites; commercial calcium hypochlorite; chlorites; hypobromites</w:t>
            </w:r>
          </w:p>
        </w:tc>
        <w:tc>
          <w:tcPr>
            <w:tcW w:w="2086" w:type="dxa"/>
            <w:tcBorders>
              <w:top w:val="single" w:sz="4" w:space="0" w:color="auto"/>
              <w:left w:val="single" w:sz="4" w:space="0" w:color="auto"/>
              <w:bottom w:val="single" w:sz="4" w:space="0" w:color="auto"/>
              <w:right w:val="single" w:sz="4" w:space="0" w:color="auto"/>
            </w:tcBorders>
          </w:tcPr>
          <w:p w14:paraId="5F0BC900" w14:textId="77777777" w:rsidR="000C5446" w:rsidRDefault="000C5446" w:rsidP="000C5446">
            <w:pPr>
              <w:spacing w:before="60" w:after="60"/>
            </w:pPr>
            <w:r>
              <w:t> </w:t>
            </w:r>
          </w:p>
        </w:tc>
      </w:tr>
      <w:tr w:rsidR="000C5446" w14:paraId="6DB91CC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3E43690" w14:textId="77777777" w:rsidR="000C5446" w:rsidRPr="00D83266" w:rsidRDefault="000C5446" w:rsidP="000C5446">
            <w:pPr>
              <w:spacing w:before="60" w:after="60"/>
              <w:rPr>
                <w:bCs/>
              </w:rPr>
            </w:pPr>
            <w:r w:rsidRPr="00D83266">
              <w:rPr>
                <w:bCs/>
              </w:rPr>
              <w:t>2828</w:t>
            </w:r>
          </w:p>
        </w:tc>
        <w:tc>
          <w:tcPr>
            <w:tcW w:w="1043" w:type="dxa"/>
            <w:tcBorders>
              <w:top w:val="single" w:sz="4" w:space="0" w:color="auto"/>
              <w:left w:val="single" w:sz="4" w:space="0" w:color="auto"/>
              <w:bottom w:val="single" w:sz="4" w:space="0" w:color="auto"/>
              <w:right w:val="single" w:sz="4" w:space="0" w:color="auto"/>
            </w:tcBorders>
          </w:tcPr>
          <w:p w14:paraId="050DE75E" w14:textId="77777777" w:rsidR="000C5446" w:rsidRPr="00D83266" w:rsidRDefault="000C5446" w:rsidP="000C5446">
            <w:pPr>
              <w:spacing w:before="60" w:after="60"/>
              <w:rPr>
                <w:bCs/>
              </w:rPr>
            </w:pPr>
            <w:r w:rsidRPr="00D83266">
              <w:rPr>
                <w:bCs/>
              </w:rPr>
              <w:t>2828.10</w:t>
            </w:r>
          </w:p>
        </w:tc>
        <w:tc>
          <w:tcPr>
            <w:tcW w:w="3828" w:type="dxa"/>
            <w:tcBorders>
              <w:top w:val="single" w:sz="4" w:space="0" w:color="auto"/>
              <w:left w:val="single" w:sz="4" w:space="0" w:color="auto"/>
              <w:bottom w:val="single" w:sz="4" w:space="0" w:color="auto"/>
              <w:right w:val="single" w:sz="4" w:space="0" w:color="auto"/>
            </w:tcBorders>
          </w:tcPr>
          <w:p w14:paraId="0171A558" w14:textId="77777777" w:rsidR="000C5446" w:rsidRPr="00D83266" w:rsidRDefault="000C5446" w:rsidP="000C5446">
            <w:pPr>
              <w:spacing w:before="60" w:after="60"/>
              <w:rPr>
                <w:bCs/>
              </w:rPr>
            </w:pPr>
            <w:r w:rsidRPr="00D83266">
              <w:rPr>
                <w:bCs/>
              </w:rPr>
              <w:t>- Commercial calcium hypochlorite and other calcium hypochlorites</w:t>
            </w:r>
          </w:p>
        </w:tc>
        <w:tc>
          <w:tcPr>
            <w:tcW w:w="2086" w:type="dxa"/>
            <w:tcBorders>
              <w:top w:val="single" w:sz="4" w:space="0" w:color="auto"/>
              <w:left w:val="single" w:sz="4" w:space="0" w:color="auto"/>
              <w:bottom w:val="single" w:sz="4" w:space="0" w:color="auto"/>
              <w:right w:val="single" w:sz="4" w:space="0" w:color="auto"/>
            </w:tcBorders>
          </w:tcPr>
          <w:p w14:paraId="7FE0CA2D" w14:textId="77777777" w:rsidR="000C5446" w:rsidRDefault="000C5446" w:rsidP="000C5446">
            <w:pPr>
              <w:spacing w:before="60" w:after="60"/>
            </w:pPr>
            <w:r>
              <w:t>Change to subheading 2828.10 from any other subheading</w:t>
            </w:r>
          </w:p>
        </w:tc>
      </w:tr>
      <w:tr w:rsidR="000C5446" w14:paraId="2378B28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192E4F9" w14:textId="77777777" w:rsidR="000C5446" w:rsidRPr="00D83266" w:rsidRDefault="000C5446" w:rsidP="000C5446">
            <w:pPr>
              <w:spacing w:before="60" w:after="60"/>
              <w:rPr>
                <w:bCs/>
              </w:rPr>
            </w:pPr>
            <w:r w:rsidRPr="00D83266">
              <w:rPr>
                <w:bCs/>
              </w:rPr>
              <w:t>2828</w:t>
            </w:r>
          </w:p>
        </w:tc>
        <w:tc>
          <w:tcPr>
            <w:tcW w:w="1043" w:type="dxa"/>
            <w:tcBorders>
              <w:top w:val="single" w:sz="4" w:space="0" w:color="auto"/>
              <w:left w:val="single" w:sz="4" w:space="0" w:color="auto"/>
              <w:bottom w:val="single" w:sz="4" w:space="0" w:color="auto"/>
              <w:right w:val="single" w:sz="4" w:space="0" w:color="auto"/>
            </w:tcBorders>
          </w:tcPr>
          <w:p w14:paraId="2B671214" w14:textId="77777777" w:rsidR="000C5446" w:rsidRPr="00D83266" w:rsidRDefault="000C5446" w:rsidP="000C5446">
            <w:pPr>
              <w:spacing w:before="60" w:after="60"/>
              <w:rPr>
                <w:bCs/>
              </w:rPr>
            </w:pPr>
            <w:r w:rsidRPr="00D83266">
              <w:rPr>
                <w:bCs/>
              </w:rPr>
              <w:t>2828.90</w:t>
            </w:r>
          </w:p>
        </w:tc>
        <w:tc>
          <w:tcPr>
            <w:tcW w:w="3828" w:type="dxa"/>
            <w:tcBorders>
              <w:top w:val="single" w:sz="4" w:space="0" w:color="auto"/>
              <w:left w:val="single" w:sz="4" w:space="0" w:color="auto"/>
              <w:bottom w:val="single" w:sz="4" w:space="0" w:color="auto"/>
              <w:right w:val="single" w:sz="4" w:space="0" w:color="auto"/>
            </w:tcBorders>
          </w:tcPr>
          <w:p w14:paraId="2C2D5937" w14:textId="77777777" w:rsidR="000C5446" w:rsidRPr="00D83266" w:rsidRDefault="000C5446" w:rsidP="000C5446">
            <w:pPr>
              <w:spacing w:before="60" w:after="60"/>
              <w:rPr>
                <w:bCs/>
              </w:rPr>
            </w:pPr>
            <w:r w:rsidRPr="00D83266">
              <w:rPr>
                <w:bCs/>
              </w:rPr>
              <w:t>- Other</w:t>
            </w:r>
          </w:p>
        </w:tc>
        <w:tc>
          <w:tcPr>
            <w:tcW w:w="2086" w:type="dxa"/>
            <w:tcBorders>
              <w:top w:val="single" w:sz="4" w:space="0" w:color="auto"/>
              <w:left w:val="single" w:sz="4" w:space="0" w:color="auto"/>
              <w:bottom w:val="single" w:sz="4" w:space="0" w:color="auto"/>
              <w:right w:val="single" w:sz="4" w:space="0" w:color="auto"/>
            </w:tcBorders>
          </w:tcPr>
          <w:p w14:paraId="62C4658D" w14:textId="77777777" w:rsidR="000C5446" w:rsidRDefault="000C5446" w:rsidP="000C5446">
            <w:pPr>
              <w:spacing w:before="60" w:after="60"/>
            </w:pPr>
            <w:r>
              <w:t>Change to subheading 2828.90 from any other subheading</w:t>
            </w:r>
          </w:p>
        </w:tc>
      </w:tr>
      <w:tr w:rsidR="000C5446" w14:paraId="27A990C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864E85C" w14:textId="77777777" w:rsidR="000C5446" w:rsidRDefault="000C5446" w:rsidP="000C5446">
            <w:pPr>
              <w:spacing w:before="60" w:after="60"/>
              <w:rPr>
                <w:b/>
                <w:bCs/>
              </w:rPr>
            </w:pPr>
            <w:r>
              <w:rPr>
                <w:b/>
                <w:bCs/>
              </w:rPr>
              <w:t>2829</w:t>
            </w:r>
          </w:p>
        </w:tc>
        <w:tc>
          <w:tcPr>
            <w:tcW w:w="1043" w:type="dxa"/>
            <w:tcBorders>
              <w:top w:val="single" w:sz="4" w:space="0" w:color="auto"/>
              <w:left w:val="single" w:sz="4" w:space="0" w:color="auto"/>
              <w:bottom w:val="single" w:sz="4" w:space="0" w:color="auto"/>
              <w:right w:val="single" w:sz="4" w:space="0" w:color="auto"/>
            </w:tcBorders>
          </w:tcPr>
          <w:p w14:paraId="0233080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C80959" w14:textId="77777777" w:rsidR="000C5446" w:rsidRPr="006B56F5" w:rsidRDefault="000C5446" w:rsidP="000C5446">
            <w:pPr>
              <w:spacing w:before="60" w:after="60"/>
              <w:rPr>
                <w:b/>
                <w:bCs/>
              </w:rPr>
            </w:pPr>
            <w:r w:rsidRPr="006B56F5">
              <w:rPr>
                <w:b/>
                <w:bCs/>
              </w:rPr>
              <w:t>Chlorates and perchlorates; bromates and perbromates; iodates and periodates</w:t>
            </w:r>
          </w:p>
        </w:tc>
        <w:tc>
          <w:tcPr>
            <w:tcW w:w="2086" w:type="dxa"/>
            <w:tcBorders>
              <w:top w:val="single" w:sz="4" w:space="0" w:color="auto"/>
              <w:left w:val="single" w:sz="4" w:space="0" w:color="auto"/>
              <w:bottom w:val="single" w:sz="4" w:space="0" w:color="auto"/>
              <w:right w:val="single" w:sz="4" w:space="0" w:color="auto"/>
            </w:tcBorders>
          </w:tcPr>
          <w:p w14:paraId="671B917F" w14:textId="77777777" w:rsidR="000C5446" w:rsidRDefault="000C5446" w:rsidP="000C5446">
            <w:pPr>
              <w:spacing w:before="60" w:after="60"/>
            </w:pPr>
            <w:r>
              <w:t> </w:t>
            </w:r>
          </w:p>
        </w:tc>
      </w:tr>
      <w:tr w:rsidR="000C5446" w14:paraId="0BD730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23DB64" w14:textId="77777777" w:rsidR="000C5446" w:rsidRPr="00D83266" w:rsidRDefault="000C5446" w:rsidP="000C5446">
            <w:pPr>
              <w:spacing w:before="60" w:after="60"/>
              <w:rPr>
                <w:bCs/>
              </w:rPr>
            </w:pPr>
            <w:r w:rsidRPr="00D83266">
              <w:rPr>
                <w:bCs/>
              </w:rPr>
              <w:t>2829</w:t>
            </w:r>
          </w:p>
        </w:tc>
        <w:tc>
          <w:tcPr>
            <w:tcW w:w="1043" w:type="dxa"/>
            <w:tcBorders>
              <w:top w:val="single" w:sz="4" w:space="0" w:color="auto"/>
              <w:left w:val="single" w:sz="4" w:space="0" w:color="auto"/>
              <w:bottom w:val="single" w:sz="4" w:space="0" w:color="auto"/>
              <w:right w:val="single" w:sz="4" w:space="0" w:color="auto"/>
            </w:tcBorders>
          </w:tcPr>
          <w:p w14:paraId="0DA44E8B" w14:textId="77777777" w:rsidR="000C5446" w:rsidRPr="00D83266" w:rsidRDefault="000C5446" w:rsidP="000C5446">
            <w:pPr>
              <w:spacing w:before="60" w:after="60"/>
              <w:rPr>
                <w:bCs/>
              </w:rPr>
            </w:pPr>
            <w:r w:rsidRPr="00D83266">
              <w:rPr>
                <w:bCs/>
              </w:rPr>
              <w:t>2829.11</w:t>
            </w:r>
          </w:p>
        </w:tc>
        <w:tc>
          <w:tcPr>
            <w:tcW w:w="3828" w:type="dxa"/>
            <w:tcBorders>
              <w:top w:val="single" w:sz="4" w:space="0" w:color="auto"/>
              <w:left w:val="single" w:sz="4" w:space="0" w:color="auto"/>
              <w:bottom w:val="single" w:sz="4" w:space="0" w:color="auto"/>
              <w:right w:val="single" w:sz="4" w:space="0" w:color="auto"/>
            </w:tcBorders>
          </w:tcPr>
          <w:p w14:paraId="7365DB59" w14:textId="77777777" w:rsidR="000C5446" w:rsidRPr="00D83266" w:rsidRDefault="000C5446" w:rsidP="000C5446">
            <w:pPr>
              <w:spacing w:before="60" w:after="60"/>
              <w:rPr>
                <w:bCs/>
              </w:rPr>
            </w:pPr>
            <w:r w:rsidRPr="00D83266">
              <w:rPr>
                <w:bCs/>
              </w:rPr>
              <w:t>- Chlorates: of sodium</w:t>
            </w:r>
          </w:p>
        </w:tc>
        <w:tc>
          <w:tcPr>
            <w:tcW w:w="2086" w:type="dxa"/>
            <w:tcBorders>
              <w:top w:val="single" w:sz="4" w:space="0" w:color="auto"/>
              <w:left w:val="single" w:sz="4" w:space="0" w:color="auto"/>
              <w:bottom w:val="single" w:sz="4" w:space="0" w:color="auto"/>
              <w:right w:val="single" w:sz="4" w:space="0" w:color="auto"/>
            </w:tcBorders>
          </w:tcPr>
          <w:p w14:paraId="259CCFA8" w14:textId="77777777" w:rsidR="000C5446" w:rsidRDefault="000C5446" w:rsidP="000C5446">
            <w:pPr>
              <w:spacing w:before="60" w:after="60"/>
            </w:pPr>
            <w:r>
              <w:t>Change to subheading 2829.11 from any other subheading</w:t>
            </w:r>
          </w:p>
        </w:tc>
      </w:tr>
      <w:tr w:rsidR="000C5446" w14:paraId="238CD8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4023C" w14:textId="77777777" w:rsidR="000C5446" w:rsidRPr="00D83266" w:rsidRDefault="000C5446" w:rsidP="000C5446">
            <w:pPr>
              <w:spacing w:before="60" w:after="60"/>
              <w:rPr>
                <w:bCs/>
              </w:rPr>
            </w:pPr>
            <w:r w:rsidRPr="00D83266">
              <w:rPr>
                <w:bCs/>
              </w:rPr>
              <w:t>2829</w:t>
            </w:r>
          </w:p>
        </w:tc>
        <w:tc>
          <w:tcPr>
            <w:tcW w:w="1043" w:type="dxa"/>
            <w:tcBorders>
              <w:top w:val="single" w:sz="4" w:space="0" w:color="auto"/>
              <w:left w:val="single" w:sz="4" w:space="0" w:color="auto"/>
              <w:bottom w:val="single" w:sz="4" w:space="0" w:color="auto"/>
              <w:right w:val="single" w:sz="4" w:space="0" w:color="auto"/>
            </w:tcBorders>
          </w:tcPr>
          <w:p w14:paraId="6CB6ADF5" w14:textId="77777777" w:rsidR="000C5446" w:rsidRPr="00D83266" w:rsidRDefault="000C5446" w:rsidP="000C5446">
            <w:pPr>
              <w:spacing w:before="60" w:after="60"/>
              <w:rPr>
                <w:bCs/>
              </w:rPr>
            </w:pPr>
            <w:r w:rsidRPr="00D83266">
              <w:rPr>
                <w:bCs/>
              </w:rPr>
              <w:t>2829.19</w:t>
            </w:r>
          </w:p>
        </w:tc>
        <w:tc>
          <w:tcPr>
            <w:tcW w:w="3828" w:type="dxa"/>
            <w:tcBorders>
              <w:top w:val="single" w:sz="4" w:space="0" w:color="auto"/>
              <w:left w:val="single" w:sz="4" w:space="0" w:color="auto"/>
              <w:bottom w:val="single" w:sz="4" w:space="0" w:color="auto"/>
              <w:right w:val="single" w:sz="4" w:space="0" w:color="auto"/>
            </w:tcBorders>
          </w:tcPr>
          <w:p w14:paraId="373C7B01" w14:textId="77777777" w:rsidR="000C5446" w:rsidRPr="00D83266" w:rsidRDefault="000C5446" w:rsidP="000C5446">
            <w:pPr>
              <w:spacing w:before="60" w:after="60"/>
              <w:rPr>
                <w:bCs/>
              </w:rPr>
            </w:pPr>
            <w:r w:rsidRPr="00D83266">
              <w:rPr>
                <w:bCs/>
              </w:rPr>
              <w:t>- Chlorates: other</w:t>
            </w:r>
          </w:p>
        </w:tc>
        <w:tc>
          <w:tcPr>
            <w:tcW w:w="2086" w:type="dxa"/>
            <w:tcBorders>
              <w:top w:val="single" w:sz="4" w:space="0" w:color="auto"/>
              <w:left w:val="single" w:sz="4" w:space="0" w:color="auto"/>
              <w:bottom w:val="single" w:sz="4" w:space="0" w:color="auto"/>
              <w:right w:val="single" w:sz="4" w:space="0" w:color="auto"/>
            </w:tcBorders>
          </w:tcPr>
          <w:p w14:paraId="26479787" w14:textId="77777777" w:rsidR="000C5446" w:rsidRDefault="000C5446" w:rsidP="000C5446">
            <w:pPr>
              <w:spacing w:before="60" w:after="60"/>
            </w:pPr>
            <w:r>
              <w:t>Change to subheading 2829.19 from any other subheading</w:t>
            </w:r>
          </w:p>
        </w:tc>
      </w:tr>
      <w:tr w:rsidR="000C5446" w14:paraId="2F9433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57CB40" w14:textId="77777777" w:rsidR="000C5446" w:rsidRPr="00C873D8" w:rsidRDefault="000C5446" w:rsidP="000C5446">
            <w:pPr>
              <w:spacing w:before="60" w:after="60"/>
              <w:rPr>
                <w:bCs/>
              </w:rPr>
            </w:pPr>
            <w:r w:rsidRPr="00C873D8">
              <w:rPr>
                <w:bCs/>
              </w:rPr>
              <w:t>2829</w:t>
            </w:r>
          </w:p>
        </w:tc>
        <w:tc>
          <w:tcPr>
            <w:tcW w:w="1043" w:type="dxa"/>
            <w:tcBorders>
              <w:top w:val="single" w:sz="4" w:space="0" w:color="auto"/>
              <w:left w:val="single" w:sz="4" w:space="0" w:color="auto"/>
              <w:bottom w:val="single" w:sz="4" w:space="0" w:color="auto"/>
              <w:right w:val="single" w:sz="4" w:space="0" w:color="auto"/>
            </w:tcBorders>
          </w:tcPr>
          <w:p w14:paraId="5C1D478A" w14:textId="77777777" w:rsidR="000C5446" w:rsidRPr="00C873D8" w:rsidRDefault="000C5446" w:rsidP="000C5446">
            <w:pPr>
              <w:spacing w:before="60" w:after="60"/>
              <w:rPr>
                <w:bCs/>
              </w:rPr>
            </w:pPr>
            <w:r w:rsidRPr="00C873D8">
              <w:rPr>
                <w:bCs/>
              </w:rPr>
              <w:t>2829.90</w:t>
            </w:r>
          </w:p>
        </w:tc>
        <w:tc>
          <w:tcPr>
            <w:tcW w:w="3828" w:type="dxa"/>
            <w:tcBorders>
              <w:top w:val="single" w:sz="4" w:space="0" w:color="auto"/>
              <w:left w:val="single" w:sz="4" w:space="0" w:color="auto"/>
              <w:bottom w:val="single" w:sz="4" w:space="0" w:color="auto"/>
              <w:right w:val="single" w:sz="4" w:space="0" w:color="auto"/>
            </w:tcBorders>
          </w:tcPr>
          <w:p w14:paraId="6A4E6B8C" w14:textId="77777777" w:rsidR="000C5446" w:rsidRPr="00C873D8" w:rsidRDefault="000C5446" w:rsidP="000C5446">
            <w:pPr>
              <w:spacing w:before="60" w:after="60"/>
              <w:rPr>
                <w:bCs/>
              </w:rPr>
            </w:pPr>
            <w:r w:rsidRPr="00C873D8">
              <w:rPr>
                <w:bCs/>
              </w:rPr>
              <w:t>- Other</w:t>
            </w:r>
          </w:p>
        </w:tc>
        <w:tc>
          <w:tcPr>
            <w:tcW w:w="2086" w:type="dxa"/>
            <w:tcBorders>
              <w:top w:val="single" w:sz="4" w:space="0" w:color="auto"/>
              <w:left w:val="single" w:sz="4" w:space="0" w:color="auto"/>
              <w:bottom w:val="single" w:sz="4" w:space="0" w:color="auto"/>
              <w:right w:val="single" w:sz="4" w:space="0" w:color="auto"/>
            </w:tcBorders>
          </w:tcPr>
          <w:p w14:paraId="5D80C1B5" w14:textId="77777777" w:rsidR="000C5446" w:rsidRDefault="000C5446" w:rsidP="000C5446">
            <w:pPr>
              <w:spacing w:before="60" w:after="60"/>
            </w:pPr>
            <w:r>
              <w:t>Change to subheading 2829.90 from any other subheading</w:t>
            </w:r>
          </w:p>
        </w:tc>
      </w:tr>
      <w:tr w:rsidR="000C5446" w14:paraId="478D61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8924F8" w14:textId="77777777" w:rsidR="000C5446" w:rsidRDefault="000C5446" w:rsidP="000C5446">
            <w:pPr>
              <w:spacing w:before="60" w:after="60"/>
              <w:rPr>
                <w:b/>
                <w:bCs/>
              </w:rPr>
            </w:pPr>
            <w:r>
              <w:rPr>
                <w:b/>
                <w:bCs/>
              </w:rPr>
              <w:t>2830</w:t>
            </w:r>
          </w:p>
        </w:tc>
        <w:tc>
          <w:tcPr>
            <w:tcW w:w="1043" w:type="dxa"/>
            <w:tcBorders>
              <w:top w:val="single" w:sz="4" w:space="0" w:color="auto"/>
              <w:left w:val="single" w:sz="4" w:space="0" w:color="auto"/>
              <w:bottom w:val="single" w:sz="4" w:space="0" w:color="auto"/>
              <w:right w:val="single" w:sz="4" w:space="0" w:color="auto"/>
            </w:tcBorders>
          </w:tcPr>
          <w:p w14:paraId="1F5C2C04"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115AD7" w14:textId="77777777" w:rsidR="000C5446" w:rsidRPr="006B56F5" w:rsidRDefault="000C5446" w:rsidP="000C5446">
            <w:pPr>
              <w:spacing w:before="60" w:after="60"/>
              <w:rPr>
                <w:b/>
                <w:bCs/>
              </w:rPr>
            </w:pPr>
            <w:r w:rsidRPr="006B56F5">
              <w:rPr>
                <w:b/>
                <w:bCs/>
              </w:rPr>
              <w:t>Sulphides; polysulphides,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6AD6A539" w14:textId="77777777" w:rsidR="000C5446" w:rsidRDefault="000C5446" w:rsidP="000C5446">
            <w:pPr>
              <w:spacing w:before="60" w:after="60"/>
            </w:pPr>
            <w:r>
              <w:t> </w:t>
            </w:r>
          </w:p>
        </w:tc>
      </w:tr>
      <w:tr w:rsidR="000C5446" w14:paraId="1F7F0B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E678B6" w14:textId="77777777" w:rsidR="000C5446" w:rsidRPr="00C873D8" w:rsidRDefault="000C5446" w:rsidP="000C5446">
            <w:pPr>
              <w:spacing w:before="60" w:after="60"/>
              <w:rPr>
                <w:bCs/>
              </w:rPr>
            </w:pPr>
            <w:r w:rsidRPr="00C873D8">
              <w:rPr>
                <w:bCs/>
              </w:rPr>
              <w:t>2830</w:t>
            </w:r>
          </w:p>
        </w:tc>
        <w:tc>
          <w:tcPr>
            <w:tcW w:w="1043" w:type="dxa"/>
            <w:tcBorders>
              <w:top w:val="single" w:sz="4" w:space="0" w:color="auto"/>
              <w:left w:val="single" w:sz="4" w:space="0" w:color="auto"/>
              <w:bottom w:val="single" w:sz="4" w:space="0" w:color="auto"/>
              <w:right w:val="single" w:sz="4" w:space="0" w:color="auto"/>
            </w:tcBorders>
          </w:tcPr>
          <w:p w14:paraId="45B1AC31" w14:textId="77777777" w:rsidR="000C5446" w:rsidRPr="00C873D8" w:rsidRDefault="000C5446" w:rsidP="000C5446">
            <w:pPr>
              <w:spacing w:before="60" w:after="60"/>
              <w:rPr>
                <w:bCs/>
              </w:rPr>
            </w:pPr>
            <w:r w:rsidRPr="00C873D8">
              <w:rPr>
                <w:bCs/>
              </w:rPr>
              <w:t>2830.10</w:t>
            </w:r>
          </w:p>
        </w:tc>
        <w:tc>
          <w:tcPr>
            <w:tcW w:w="3828" w:type="dxa"/>
            <w:tcBorders>
              <w:top w:val="single" w:sz="4" w:space="0" w:color="auto"/>
              <w:left w:val="single" w:sz="4" w:space="0" w:color="auto"/>
              <w:bottom w:val="single" w:sz="4" w:space="0" w:color="auto"/>
              <w:right w:val="single" w:sz="4" w:space="0" w:color="auto"/>
            </w:tcBorders>
          </w:tcPr>
          <w:p w14:paraId="4C27B7FB" w14:textId="77777777" w:rsidR="000C5446" w:rsidRPr="00C873D8" w:rsidRDefault="000C5446" w:rsidP="000C5446">
            <w:pPr>
              <w:spacing w:before="60" w:after="60"/>
              <w:rPr>
                <w:bCs/>
              </w:rPr>
            </w:pPr>
            <w:r w:rsidRPr="00C873D8">
              <w:rPr>
                <w:bCs/>
              </w:rPr>
              <w:t>- Sodium sulphides</w:t>
            </w:r>
          </w:p>
        </w:tc>
        <w:tc>
          <w:tcPr>
            <w:tcW w:w="2086" w:type="dxa"/>
            <w:tcBorders>
              <w:top w:val="single" w:sz="4" w:space="0" w:color="auto"/>
              <w:left w:val="single" w:sz="4" w:space="0" w:color="auto"/>
              <w:bottom w:val="single" w:sz="4" w:space="0" w:color="auto"/>
              <w:right w:val="single" w:sz="4" w:space="0" w:color="auto"/>
            </w:tcBorders>
          </w:tcPr>
          <w:p w14:paraId="2AC9EC68" w14:textId="77777777" w:rsidR="000C5446" w:rsidRDefault="000C5446" w:rsidP="000C5446">
            <w:pPr>
              <w:spacing w:before="60" w:after="60"/>
            </w:pPr>
            <w:r>
              <w:t>Change to subheading 2830.10 from any other subheading</w:t>
            </w:r>
          </w:p>
        </w:tc>
      </w:tr>
      <w:tr w:rsidR="000C5446" w14:paraId="643A3F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EAFBC8" w14:textId="77777777" w:rsidR="000C5446" w:rsidRPr="00C873D8" w:rsidRDefault="000C5446" w:rsidP="000C5446">
            <w:pPr>
              <w:spacing w:before="60" w:after="60"/>
              <w:rPr>
                <w:bCs/>
              </w:rPr>
            </w:pPr>
            <w:r w:rsidRPr="00C873D8">
              <w:rPr>
                <w:bCs/>
              </w:rPr>
              <w:t>2830</w:t>
            </w:r>
          </w:p>
        </w:tc>
        <w:tc>
          <w:tcPr>
            <w:tcW w:w="1043" w:type="dxa"/>
            <w:tcBorders>
              <w:top w:val="single" w:sz="4" w:space="0" w:color="auto"/>
              <w:left w:val="single" w:sz="4" w:space="0" w:color="auto"/>
              <w:bottom w:val="single" w:sz="4" w:space="0" w:color="auto"/>
              <w:right w:val="single" w:sz="4" w:space="0" w:color="auto"/>
            </w:tcBorders>
          </w:tcPr>
          <w:p w14:paraId="3CCA2683" w14:textId="77777777" w:rsidR="000C5446" w:rsidRPr="00C873D8" w:rsidRDefault="000C5446" w:rsidP="000C5446">
            <w:pPr>
              <w:spacing w:before="60" w:after="60"/>
              <w:rPr>
                <w:bCs/>
              </w:rPr>
            </w:pPr>
            <w:r w:rsidRPr="00C873D8">
              <w:rPr>
                <w:bCs/>
              </w:rPr>
              <w:t>2830.90</w:t>
            </w:r>
          </w:p>
        </w:tc>
        <w:tc>
          <w:tcPr>
            <w:tcW w:w="3828" w:type="dxa"/>
            <w:tcBorders>
              <w:top w:val="single" w:sz="4" w:space="0" w:color="auto"/>
              <w:left w:val="single" w:sz="4" w:space="0" w:color="auto"/>
              <w:bottom w:val="single" w:sz="4" w:space="0" w:color="auto"/>
              <w:right w:val="single" w:sz="4" w:space="0" w:color="auto"/>
            </w:tcBorders>
          </w:tcPr>
          <w:p w14:paraId="323436EC" w14:textId="77777777" w:rsidR="000C5446" w:rsidRPr="00C873D8" w:rsidRDefault="000C5446" w:rsidP="000C5446">
            <w:pPr>
              <w:spacing w:before="60" w:after="60"/>
              <w:rPr>
                <w:bCs/>
              </w:rPr>
            </w:pPr>
            <w:r w:rsidRPr="00C873D8">
              <w:rPr>
                <w:bCs/>
              </w:rPr>
              <w:t>- Other</w:t>
            </w:r>
          </w:p>
        </w:tc>
        <w:tc>
          <w:tcPr>
            <w:tcW w:w="2086" w:type="dxa"/>
            <w:tcBorders>
              <w:top w:val="single" w:sz="4" w:space="0" w:color="auto"/>
              <w:left w:val="single" w:sz="4" w:space="0" w:color="auto"/>
              <w:bottom w:val="single" w:sz="4" w:space="0" w:color="auto"/>
              <w:right w:val="single" w:sz="4" w:space="0" w:color="auto"/>
            </w:tcBorders>
          </w:tcPr>
          <w:p w14:paraId="182BD294" w14:textId="77777777" w:rsidR="000C5446" w:rsidRDefault="000C5446" w:rsidP="000C5446">
            <w:pPr>
              <w:spacing w:before="60" w:after="60"/>
            </w:pPr>
            <w:r>
              <w:t>Change to subheading 2830.90 from any other subheading</w:t>
            </w:r>
          </w:p>
        </w:tc>
      </w:tr>
      <w:tr w:rsidR="000C5446" w14:paraId="03C62D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9938AB" w14:textId="77777777" w:rsidR="000C5446" w:rsidRDefault="000C5446" w:rsidP="000C5446">
            <w:pPr>
              <w:spacing w:before="60" w:after="60"/>
              <w:rPr>
                <w:b/>
                <w:bCs/>
              </w:rPr>
            </w:pPr>
            <w:r>
              <w:rPr>
                <w:b/>
                <w:bCs/>
              </w:rPr>
              <w:t>2831</w:t>
            </w:r>
          </w:p>
        </w:tc>
        <w:tc>
          <w:tcPr>
            <w:tcW w:w="1043" w:type="dxa"/>
            <w:tcBorders>
              <w:top w:val="single" w:sz="4" w:space="0" w:color="auto"/>
              <w:left w:val="single" w:sz="4" w:space="0" w:color="auto"/>
              <w:bottom w:val="single" w:sz="4" w:space="0" w:color="auto"/>
              <w:right w:val="single" w:sz="4" w:space="0" w:color="auto"/>
            </w:tcBorders>
          </w:tcPr>
          <w:p w14:paraId="761FB75C"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CA29F3" w14:textId="77777777" w:rsidR="000C5446" w:rsidRPr="006B56F5" w:rsidRDefault="000C5446" w:rsidP="000C5446">
            <w:pPr>
              <w:spacing w:before="60" w:after="60"/>
              <w:rPr>
                <w:b/>
                <w:bCs/>
              </w:rPr>
            </w:pPr>
            <w:r w:rsidRPr="006B56F5">
              <w:rPr>
                <w:b/>
                <w:bCs/>
              </w:rPr>
              <w:t>Dithionites and sulphoxylates</w:t>
            </w:r>
          </w:p>
        </w:tc>
        <w:tc>
          <w:tcPr>
            <w:tcW w:w="2086" w:type="dxa"/>
            <w:tcBorders>
              <w:top w:val="single" w:sz="4" w:space="0" w:color="auto"/>
              <w:left w:val="single" w:sz="4" w:space="0" w:color="auto"/>
              <w:bottom w:val="single" w:sz="4" w:space="0" w:color="auto"/>
              <w:right w:val="single" w:sz="4" w:space="0" w:color="auto"/>
            </w:tcBorders>
          </w:tcPr>
          <w:p w14:paraId="1BB82DEA" w14:textId="77777777" w:rsidR="000C5446" w:rsidRDefault="000C5446" w:rsidP="000C5446">
            <w:pPr>
              <w:spacing w:before="60" w:after="60"/>
            </w:pPr>
            <w:r>
              <w:t> </w:t>
            </w:r>
          </w:p>
        </w:tc>
      </w:tr>
      <w:tr w:rsidR="000C5446" w14:paraId="0BFD76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C4746E" w14:textId="77777777" w:rsidR="000C5446" w:rsidRPr="00C873D8" w:rsidRDefault="000C5446" w:rsidP="000C5446">
            <w:pPr>
              <w:spacing w:before="60" w:after="60"/>
              <w:rPr>
                <w:bCs/>
              </w:rPr>
            </w:pPr>
            <w:r w:rsidRPr="00C873D8">
              <w:rPr>
                <w:bCs/>
              </w:rPr>
              <w:lastRenderedPageBreak/>
              <w:t>2831</w:t>
            </w:r>
          </w:p>
        </w:tc>
        <w:tc>
          <w:tcPr>
            <w:tcW w:w="1043" w:type="dxa"/>
            <w:tcBorders>
              <w:top w:val="single" w:sz="4" w:space="0" w:color="auto"/>
              <w:left w:val="single" w:sz="4" w:space="0" w:color="auto"/>
              <w:bottom w:val="single" w:sz="4" w:space="0" w:color="auto"/>
              <w:right w:val="single" w:sz="4" w:space="0" w:color="auto"/>
            </w:tcBorders>
          </w:tcPr>
          <w:p w14:paraId="5FB38629" w14:textId="77777777" w:rsidR="000C5446" w:rsidRPr="00C873D8" w:rsidRDefault="000C5446" w:rsidP="000C5446">
            <w:pPr>
              <w:spacing w:before="60" w:after="60"/>
              <w:rPr>
                <w:bCs/>
              </w:rPr>
            </w:pPr>
            <w:r w:rsidRPr="00C873D8">
              <w:rPr>
                <w:bCs/>
              </w:rPr>
              <w:t>2831.10</w:t>
            </w:r>
          </w:p>
        </w:tc>
        <w:tc>
          <w:tcPr>
            <w:tcW w:w="3828" w:type="dxa"/>
            <w:tcBorders>
              <w:top w:val="single" w:sz="4" w:space="0" w:color="auto"/>
              <w:left w:val="single" w:sz="4" w:space="0" w:color="auto"/>
              <w:bottom w:val="single" w:sz="4" w:space="0" w:color="auto"/>
              <w:right w:val="single" w:sz="4" w:space="0" w:color="auto"/>
            </w:tcBorders>
          </w:tcPr>
          <w:p w14:paraId="052EC9CF" w14:textId="77777777" w:rsidR="000C5446" w:rsidRPr="00C873D8" w:rsidRDefault="000C5446" w:rsidP="000C5446">
            <w:pPr>
              <w:spacing w:before="60" w:after="60"/>
              <w:rPr>
                <w:bCs/>
              </w:rPr>
            </w:pPr>
            <w:r w:rsidRPr="00C873D8">
              <w:rPr>
                <w:bCs/>
              </w:rPr>
              <w:t>- Of sodium</w:t>
            </w:r>
          </w:p>
        </w:tc>
        <w:tc>
          <w:tcPr>
            <w:tcW w:w="2086" w:type="dxa"/>
            <w:tcBorders>
              <w:top w:val="single" w:sz="4" w:space="0" w:color="auto"/>
              <w:left w:val="single" w:sz="4" w:space="0" w:color="auto"/>
              <w:bottom w:val="single" w:sz="4" w:space="0" w:color="auto"/>
              <w:right w:val="single" w:sz="4" w:space="0" w:color="auto"/>
            </w:tcBorders>
          </w:tcPr>
          <w:p w14:paraId="6F00C7CA" w14:textId="77777777" w:rsidR="000C5446" w:rsidRDefault="000C5446" w:rsidP="000C5446">
            <w:pPr>
              <w:spacing w:before="60" w:after="60"/>
            </w:pPr>
            <w:r>
              <w:t>Change to subheading 2831.10 from any other subheading</w:t>
            </w:r>
          </w:p>
        </w:tc>
      </w:tr>
      <w:tr w:rsidR="000C5446" w14:paraId="72754A5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5A70A06" w14:textId="77777777" w:rsidR="000C5446" w:rsidRPr="00C873D8" w:rsidRDefault="000C5446" w:rsidP="000C5446">
            <w:pPr>
              <w:spacing w:before="60" w:after="60"/>
              <w:rPr>
                <w:bCs/>
              </w:rPr>
            </w:pPr>
            <w:r w:rsidRPr="00C873D8">
              <w:rPr>
                <w:bCs/>
              </w:rPr>
              <w:t>2831</w:t>
            </w:r>
          </w:p>
        </w:tc>
        <w:tc>
          <w:tcPr>
            <w:tcW w:w="1043" w:type="dxa"/>
            <w:tcBorders>
              <w:top w:val="single" w:sz="4" w:space="0" w:color="auto"/>
              <w:left w:val="single" w:sz="4" w:space="0" w:color="auto"/>
              <w:bottom w:val="single" w:sz="4" w:space="0" w:color="auto"/>
              <w:right w:val="single" w:sz="4" w:space="0" w:color="auto"/>
            </w:tcBorders>
          </w:tcPr>
          <w:p w14:paraId="44384339" w14:textId="77777777" w:rsidR="000C5446" w:rsidRPr="00C873D8" w:rsidRDefault="000C5446" w:rsidP="000C5446">
            <w:pPr>
              <w:spacing w:before="60" w:after="60"/>
              <w:rPr>
                <w:bCs/>
              </w:rPr>
            </w:pPr>
            <w:r w:rsidRPr="00C873D8">
              <w:rPr>
                <w:bCs/>
              </w:rPr>
              <w:t>2831.90</w:t>
            </w:r>
          </w:p>
        </w:tc>
        <w:tc>
          <w:tcPr>
            <w:tcW w:w="3828" w:type="dxa"/>
            <w:tcBorders>
              <w:top w:val="single" w:sz="4" w:space="0" w:color="auto"/>
              <w:left w:val="single" w:sz="4" w:space="0" w:color="auto"/>
              <w:bottom w:val="single" w:sz="4" w:space="0" w:color="auto"/>
              <w:right w:val="single" w:sz="4" w:space="0" w:color="auto"/>
            </w:tcBorders>
          </w:tcPr>
          <w:p w14:paraId="3D77C0A4" w14:textId="77777777" w:rsidR="000C5446" w:rsidRPr="00C873D8" w:rsidRDefault="000C5446" w:rsidP="000C5446">
            <w:pPr>
              <w:spacing w:before="60" w:after="60"/>
              <w:rPr>
                <w:bCs/>
              </w:rPr>
            </w:pPr>
            <w:r w:rsidRPr="00C873D8">
              <w:rPr>
                <w:bCs/>
              </w:rPr>
              <w:t>- Other</w:t>
            </w:r>
          </w:p>
        </w:tc>
        <w:tc>
          <w:tcPr>
            <w:tcW w:w="2086" w:type="dxa"/>
            <w:tcBorders>
              <w:top w:val="single" w:sz="4" w:space="0" w:color="auto"/>
              <w:left w:val="single" w:sz="4" w:space="0" w:color="auto"/>
              <w:bottom w:val="single" w:sz="4" w:space="0" w:color="auto"/>
              <w:right w:val="single" w:sz="4" w:space="0" w:color="auto"/>
            </w:tcBorders>
          </w:tcPr>
          <w:p w14:paraId="362632BD" w14:textId="77777777" w:rsidR="000C5446" w:rsidRDefault="000C5446" w:rsidP="000C5446">
            <w:pPr>
              <w:spacing w:before="60" w:after="60"/>
            </w:pPr>
            <w:r>
              <w:t>Change to subheading 2831.90 from any other subheading</w:t>
            </w:r>
          </w:p>
        </w:tc>
      </w:tr>
      <w:tr w:rsidR="000C5446" w14:paraId="79CCB2B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8B29320" w14:textId="77777777" w:rsidR="000C5446" w:rsidRDefault="000C5446" w:rsidP="000C5446">
            <w:pPr>
              <w:spacing w:before="60" w:after="60"/>
              <w:rPr>
                <w:b/>
                <w:bCs/>
              </w:rPr>
            </w:pPr>
            <w:r>
              <w:rPr>
                <w:b/>
                <w:bCs/>
              </w:rPr>
              <w:t>2832</w:t>
            </w:r>
          </w:p>
        </w:tc>
        <w:tc>
          <w:tcPr>
            <w:tcW w:w="1043" w:type="dxa"/>
            <w:tcBorders>
              <w:top w:val="single" w:sz="4" w:space="0" w:color="auto"/>
              <w:left w:val="single" w:sz="4" w:space="0" w:color="auto"/>
              <w:bottom w:val="single" w:sz="4" w:space="0" w:color="auto"/>
              <w:right w:val="single" w:sz="4" w:space="0" w:color="auto"/>
            </w:tcBorders>
          </w:tcPr>
          <w:p w14:paraId="15C2F517"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412B40" w14:textId="77777777" w:rsidR="000C5446" w:rsidRPr="006B56F5" w:rsidRDefault="000C5446" w:rsidP="000C5446">
            <w:pPr>
              <w:spacing w:before="60" w:after="60"/>
              <w:rPr>
                <w:b/>
                <w:bCs/>
              </w:rPr>
            </w:pPr>
            <w:r w:rsidRPr="006B56F5">
              <w:rPr>
                <w:b/>
                <w:bCs/>
              </w:rPr>
              <w:t>Sulphites; thiosulphates</w:t>
            </w:r>
          </w:p>
        </w:tc>
        <w:tc>
          <w:tcPr>
            <w:tcW w:w="2086" w:type="dxa"/>
            <w:tcBorders>
              <w:top w:val="single" w:sz="4" w:space="0" w:color="auto"/>
              <w:left w:val="single" w:sz="4" w:space="0" w:color="auto"/>
              <w:bottom w:val="single" w:sz="4" w:space="0" w:color="auto"/>
              <w:right w:val="single" w:sz="4" w:space="0" w:color="auto"/>
            </w:tcBorders>
          </w:tcPr>
          <w:p w14:paraId="2625236C" w14:textId="77777777" w:rsidR="000C5446" w:rsidRDefault="000C5446" w:rsidP="000C5446">
            <w:pPr>
              <w:spacing w:before="60" w:after="60"/>
            </w:pPr>
            <w:r>
              <w:t> </w:t>
            </w:r>
          </w:p>
        </w:tc>
      </w:tr>
      <w:tr w:rsidR="000C5446" w14:paraId="05C7354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CF1C198" w14:textId="77777777" w:rsidR="000C5446" w:rsidRPr="001D2065" w:rsidRDefault="000C5446" w:rsidP="000C5446">
            <w:pPr>
              <w:spacing w:before="60" w:after="60"/>
              <w:rPr>
                <w:bCs/>
              </w:rPr>
            </w:pPr>
            <w:r w:rsidRPr="001D2065">
              <w:rPr>
                <w:bCs/>
              </w:rPr>
              <w:t>2832</w:t>
            </w:r>
          </w:p>
        </w:tc>
        <w:tc>
          <w:tcPr>
            <w:tcW w:w="1043" w:type="dxa"/>
            <w:tcBorders>
              <w:top w:val="single" w:sz="4" w:space="0" w:color="auto"/>
              <w:left w:val="single" w:sz="4" w:space="0" w:color="auto"/>
              <w:bottom w:val="single" w:sz="4" w:space="0" w:color="auto"/>
              <w:right w:val="single" w:sz="4" w:space="0" w:color="auto"/>
            </w:tcBorders>
          </w:tcPr>
          <w:p w14:paraId="219CC242" w14:textId="77777777" w:rsidR="000C5446" w:rsidRPr="001D2065" w:rsidRDefault="000C5446" w:rsidP="000C5446">
            <w:pPr>
              <w:spacing w:before="60" w:after="60"/>
              <w:rPr>
                <w:bCs/>
              </w:rPr>
            </w:pPr>
            <w:r w:rsidRPr="001D2065">
              <w:rPr>
                <w:bCs/>
              </w:rPr>
              <w:t>2832.10</w:t>
            </w:r>
          </w:p>
        </w:tc>
        <w:tc>
          <w:tcPr>
            <w:tcW w:w="3828" w:type="dxa"/>
            <w:tcBorders>
              <w:top w:val="single" w:sz="4" w:space="0" w:color="auto"/>
              <w:left w:val="single" w:sz="4" w:space="0" w:color="auto"/>
              <w:bottom w:val="single" w:sz="4" w:space="0" w:color="auto"/>
              <w:right w:val="single" w:sz="4" w:space="0" w:color="auto"/>
            </w:tcBorders>
          </w:tcPr>
          <w:p w14:paraId="15D50FE2" w14:textId="77777777" w:rsidR="000C5446" w:rsidRPr="001D2065" w:rsidRDefault="000C5446" w:rsidP="000C5446">
            <w:pPr>
              <w:spacing w:before="60" w:after="60"/>
              <w:rPr>
                <w:bCs/>
              </w:rPr>
            </w:pPr>
            <w:r w:rsidRPr="001D2065">
              <w:rPr>
                <w:bCs/>
              </w:rPr>
              <w:t>- Sodium sulphites</w:t>
            </w:r>
          </w:p>
        </w:tc>
        <w:tc>
          <w:tcPr>
            <w:tcW w:w="2086" w:type="dxa"/>
            <w:tcBorders>
              <w:top w:val="single" w:sz="4" w:space="0" w:color="auto"/>
              <w:left w:val="single" w:sz="4" w:space="0" w:color="auto"/>
              <w:bottom w:val="single" w:sz="4" w:space="0" w:color="auto"/>
              <w:right w:val="single" w:sz="4" w:space="0" w:color="auto"/>
            </w:tcBorders>
          </w:tcPr>
          <w:p w14:paraId="29CF0388" w14:textId="77777777" w:rsidR="000C5446" w:rsidRDefault="000C5446" w:rsidP="000C5446">
            <w:pPr>
              <w:spacing w:before="60" w:after="60"/>
            </w:pPr>
            <w:r>
              <w:t>Change to subheading 2832.10 from any other subheading</w:t>
            </w:r>
          </w:p>
        </w:tc>
      </w:tr>
      <w:tr w:rsidR="000C5446" w14:paraId="0A84388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6529E9C" w14:textId="77777777" w:rsidR="000C5446" w:rsidRPr="001D2065" w:rsidRDefault="000C5446" w:rsidP="000C5446">
            <w:pPr>
              <w:spacing w:before="60" w:after="60"/>
              <w:rPr>
                <w:bCs/>
              </w:rPr>
            </w:pPr>
            <w:r w:rsidRPr="001D2065">
              <w:rPr>
                <w:bCs/>
              </w:rPr>
              <w:t>2832</w:t>
            </w:r>
          </w:p>
        </w:tc>
        <w:tc>
          <w:tcPr>
            <w:tcW w:w="1043" w:type="dxa"/>
            <w:tcBorders>
              <w:top w:val="single" w:sz="4" w:space="0" w:color="auto"/>
              <w:left w:val="single" w:sz="4" w:space="0" w:color="auto"/>
              <w:bottom w:val="single" w:sz="4" w:space="0" w:color="auto"/>
              <w:right w:val="single" w:sz="4" w:space="0" w:color="auto"/>
            </w:tcBorders>
          </w:tcPr>
          <w:p w14:paraId="6A9B8FA6" w14:textId="77777777" w:rsidR="000C5446" w:rsidRPr="001D2065" w:rsidRDefault="000C5446" w:rsidP="000C5446">
            <w:pPr>
              <w:spacing w:before="60" w:after="60"/>
              <w:rPr>
                <w:bCs/>
              </w:rPr>
            </w:pPr>
            <w:r w:rsidRPr="001D2065">
              <w:rPr>
                <w:bCs/>
              </w:rPr>
              <w:t>2832.20</w:t>
            </w:r>
          </w:p>
        </w:tc>
        <w:tc>
          <w:tcPr>
            <w:tcW w:w="3828" w:type="dxa"/>
            <w:tcBorders>
              <w:top w:val="single" w:sz="4" w:space="0" w:color="auto"/>
              <w:left w:val="single" w:sz="4" w:space="0" w:color="auto"/>
              <w:bottom w:val="single" w:sz="4" w:space="0" w:color="auto"/>
              <w:right w:val="single" w:sz="4" w:space="0" w:color="auto"/>
            </w:tcBorders>
          </w:tcPr>
          <w:p w14:paraId="6CE2D05C" w14:textId="77777777" w:rsidR="000C5446" w:rsidRPr="001D2065" w:rsidRDefault="000C5446" w:rsidP="000C5446">
            <w:pPr>
              <w:spacing w:before="60" w:after="60"/>
              <w:rPr>
                <w:bCs/>
              </w:rPr>
            </w:pPr>
            <w:r w:rsidRPr="001D2065">
              <w:rPr>
                <w:bCs/>
              </w:rPr>
              <w:t>- Other sulphites</w:t>
            </w:r>
          </w:p>
        </w:tc>
        <w:tc>
          <w:tcPr>
            <w:tcW w:w="2086" w:type="dxa"/>
            <w:tcBorders>
              <w:top w:val="single" w:sz="4" w:space="0" w:color="auto"/>
              <w:left w:val="single" w:sz="4" w:space="0" w:color="auto"/>
              <w:bottom w:val="single" w:sz="4" w:space="0" w:color="auto"/>
              <w:right w:val="single" w:sz="4" w:space="0" w:color="auto"/>
            </w:tcBorders>
          </w:tcPr>
          <w:p w14:paraId="54603954" w14:textId="77777777" w:rsidR="000C5446" w:rsidRDefault="000C5446" w:rsidP="000C5446">
            <w:pPr>
              <w:spacing w:before="60" w:after="60"/>
            </w:pPr>
            <w:r>
              <w:t>Change to subheading 2832.20 from any other subheading</w:t>
            </w:r>
          </w:p>
        </w:tc>
      </w:tr>
      <w:tr w:rsidR="000C5446" w14:paraId="0A3E464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D79C4A0" w14:textId="77777777" w:rsidR="000C5446" w:rsidRPr="001D2065" w:rsidRDefault="000C5446" w:rsidP="000C5446">
            <w:pPr>
              <w:spacing w:before="60" w:after="60"/>
              <w:rPr>
                <w:bCs/>
              </w:rPr>
            </w:pPr>
            <w:r w:rsidRPr="001D2065">
              <w:rPr>
                <w:bCs/>
              </w:rPr>
              <w:t>2832</w:t>
            </w:r>
          </w:p>
        </w:tc>
        <w:tc>
          <w:tcPr>
            <w:tcW w:w="1043" w:type="dxa"/>
            <w:tcBorders>
              <w:top w:val="single" w:sz="4" w:space="0" w:color="auto"/>
              <w:left w:val="single" w:sz="4" w:space="0" w:color="auto"/>
              <w:bottom w:val="single" w:sz="4" w:space="0" w:color="auto"/>
              <w:right w:val="single" w:sz="4" w:space="0" w:color="auto"/>
            </w:tcBorders>
          </w:tcPr>
          <w:p w14:paraId="1378F456" w14:textId="77777777" w:rsidR="000C5446" w:rsidRPr="001D2065" w:rsidRDefault="000C5446" w:rsidP="000C5446">
            <w:pPr>
              <w:spacing w:before="60" w:after="60"/>
              <w:rPr>
                <w:bCs/>
              </w:rPr>
            </w:pPr>
            <w:r w:rsidRPr="001D2065">
              <w:rPr>
                <w:bCs/>
              </w:rPr>
              <w:t>2832.30</w:t>
            </w:r>
          </w:p>
        </w:tc>
        <w:tc>
          <w:tcPr>
            <w:tcW w:w="3828" w:type="dxa"/>
            <w:tcBorders>
              <w:top w:val="single" w:sz="4" w:space="0" w:color="auto"/>
              <w:left w:val="single" w:sz="4" w:space="0" w:color="auto"/>
              <w:bottom w:val="single" w:sz="4" w:space="0" w:color="auto"/>
              <w:right w:val="single" w:sz="4" w:space="0" w:color="auto"/>
            </w:tcBorders>
          </w:tcPr>
          <w:p w14:paraId="2242424A" w14:textId="77777777" w:rsidR="000C5446" w:rsidRPr="001D2065" w:rsidRDefault="000C5446" w:rsidP="000C5446">
            <w:pPr>
              <w:spacing w:before="60" w:after="60"/>
              <w:rPr>
                <w:bCs/>
              </w:rPr>
            </w:pPr>
            <w:r w:rsidRPr="001D2065">
              <w:rPr>
                <w:bCs/>
              </w:rPr>
              <w:t>- Thiosulphates</w:t>
            </w:r>
          </w:p>
        </w:tc>
        <w:tc>
          <w:tcPr>
            <w:tcW w:w="2086" w:type="dxa"/>
            <w:tcBorders>
              <w:top w:val="single" w:sz="4" w:space="0" w:color="auto"/>
              <w:left w:val="single" w:sz="4" w:space="0" w:color="auto"/>
              <w:bottom w:val="single" w:sz="4" w:space="0" w:color="auto"/>
              <w:right w:val="single" w:sz="4" w:space="0" w:color="auto"/>
            </w:tcBorders>
          </w:tcPr>
          <w:p w14:paraId="62F5C974" w14:textId="77777777" w:rsidR="000C5446" w:rsidRDefault="000C5446" w:rsidP="000C5446">
            <w:pPr>
              <w:spacing w:before="60" w:after="60"/>
            </w:pPr>
            <w:r>
              <w:t>Change to subheading 2832.30 from any other subheading</w:t>
            </w:r>
          </w:p>
        </w:tc>
      </w:tr>
      <w:tr w:rsidR="000C5446" w14:paraId="0AACFFB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21BC5AD" w14:textId="77777777" w:rsidR="000C5446" w:rsidRDefault="000C5446" w:rsidP="000C5446">
            <w:pPr>
              <w:spacing w:before="60" w:after="60"/>
              <w:rPr>
                <w:b/>
                <w:bCs/>
              </w:rPr>
            </w:pPr>
            <w:r>
              <w:rPr>
                <w:b/>
                <w:bCs/>
              </w:rPr>
              <w:t>2833</w:t>
            </w:r>
          </w:p>
        </w:tc>
        <w:tc>
          <w:tcPr>
            <w:tcW w:w="1043" w:type="dxa"/>
            <w:tcBorders>
              <w:top w:val="single" w:sz="4" w:space="0" w:color="auto"/>
              <w:left w:val="single" w:sz="4" w:space="0" w:color="auto"/>
              <w:bottom w:val="single" w:sz="4" w:space="0" w:color="auto"/>
              <w:right w:val="single" w:sz="4" w:space="0" w:color="auto"/>
            </w:tcBorders>
          </w:tcPr>
          <w:p w14:paraId="4E7B3F2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33D6E6" w14:textId="77777777" w:rsidR="000C5446" w:rsidRPr="006B56F5" w:rsidRDefault="000C5446" w:rsidP="000C5446">
            <w:pPr>
              <w:spacing w:before="60" w:after="60"/>
              <w:rPr>
                <w:b/>
                <w:bCs/>
              </w:rPr>
            </w:pPr>
            <w:r w:rsidRPr="006B56F5">
              <w:rPr>
                <w:b/>
                <w:bCs/>
              </w:rPr>
              <w:t>Sulphates; alums; peroxosulphates (persulphates)</w:t>
            </w:r>
          </w:p>
        </w:tc>
        <w:tc>
          <w:tcPr>
            <w:tcW w:w="2086" w:type="dxa"/>
            <w:tcBorders>
              <w:top w:val="single" w:sz="4" w:space="0" w:color="auto"/>
              <w:left w:val="single" w:sz="4" w:space="0" w:color="auto"/>
              <w:bottom w:val="single" w:sz="4" w:space="0" w:color="auto"/>
              <w:right w:val="single" w:sz="4" w:space="0" w:color="auto"/>
            </w:tcBorders>
          </w:tcPr>
          <w:p w14:paraId="04C813D2" w14:textId="77777777" w:rsidR="000C5446" w:rsidRDefault="000C5446" w:rsidP="000C5446">
            <w:pPr>
              <w:spacing w:before="60" w:after="60"/>
            </w:pPr>
            <w:r>
              <w:t> </w:t>
            </w:r>
          </w:p>
        </w:tc>
      </w:tr>
      <w:tr w:rsidR="000C5446" w14:paraId="091FE2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DB9BBA"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68F1EC89" w14:textId="77777777" w:rsidR="000C5446" w:rsidRPr="001D2065" w:rsidRDefault="000C5446" w:rsidP="000C5446">
            <w:pPr>
              <w:spacing w:before="60" w:after="60"/>
              <w:rPr>
                <w:bCs/>
              </w:rPr>
            </w:pPr>
            <w:r w:rsidRPr="001D2065">
              <w:rPr>
                <w:bCs/>
              </w:rPr>
              <w:t>2833.11</w:t>
            </w:r>
          </w:p>
        </w:tc>
        <w:tc>
          <w:tcPr>
            <w:tcW w:w="3828" w:type="dxa"/>
            <w:tcBorders>
              <w:top w:val="single" w:sz="4" w:space="0" w:color="auto"/>
              <w:left w:val="single" w:sz="4" w:space="0" w:color="auto"/>
              <w:bottom w:val="single" w:sz="4" w:space="0" w:color="auto"/>
              <w:right w:val="single" w:sz="4" w:space="0" w:color="auto"/>
            </w:tcBorders>
          </w:tcPr>
          <w:p w14:paraId="240C25ED" w14:textId="77777777" w:rsidR="000C5446" w:rsidRPr="001D2065" w:rsidRDefault="000C5446" w:rsidP="000C5446">
            <w:pPr>
              <w:spacing w:before="60" w:after="60"/>
              <w:rPr>
                <w:bCs/>
              </w:rPr>
            </w:pPr>
            <w:r w:rsidRPr="001D2065">
              <w:rPr>
                <w:bCs/>
              </w:rPr>
              <w:t>- Sodium sulphates: disodium sulphate</w:t>
            </w:r>
          </w:p>
        </w:tc>
        <w:tc>
          <w:tcPr>
            <w:tcW w:w="2086" w:type="dxa"/>
            <w:tcBorders>
              <w:top w:val="single" w:sz="4" w:space="0" w:color="auto"/>
              <w:left w:val="single" w:sz="4" w:space="0" w:color="auto"/>
              <w:bottom w:val="single" w:sz="4" w:space="0" w:color="auto"/>
              <w:right w:val="single" w:sz="4" w:space="0" w:color="auto"/>
            </w:tcBorders>
          </w:tcPr>
          <w:p w14:paraId="0117CCFE" w14:textId="77777777" w:rsidR="000C5446" w:rsidRDefault="000C5446" w:rsidP="000C5446">
            <w:pPr>
              <w:spacing w:before="60" w:after="60"/>
            </w:pPr>
            <w:r>
              <w:t>Change to subheading 2833.11 from any other subheading</w:t>
            </w:r>
          </w:p>
        </w:tc>
      </w:tr>
      <w:tr w:rsidR="000C5446" w14:paraId="1C2420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367628"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6F5FAC84" w14:textId="77777777" w:rsidR="000C5446" w:rsidRPr="001D2065" w:rsidRDefault="000C5446" w:rsidP="000C5446">
            <w:pPr>
              <w:spacing w:before="60" w:after="60"/>
              <w:rPr>
                <w:bCs/>
              </w:rPr>
            </w:pPr>
            <w:r w:rsidRPr="001D2065">
              <w:rPr>
                <w:bCs/>
              </w:rPr>
              <w:t>2833.19</w:t>
            </w:r>
          </w:p>
        </w:tc>
        <w:tc>
          <w:tcPr>
            <w:tcW w:w="3828" w:type="dxa"/>
            <w:tcBorders>
              <w:top w:val="single" w:sz="4" w:space="0" w:color="auto"/>
              <w:left w:val="single" w:sz="4" w:space="0" w:color="auto"/>
              <w:bottom w:val="single" w:sz="4" w:space="0" w:color="auto"/>
              <w:right w:val="single" w:sz="4" w:space="0" w:color="auto"/>
            </w:tcBorders>
          </w:tcPr>
          <w:p w14:paraId="446A2D31" w14:textId="77777777" w:rsidR="000C5446" w:rsidRPr="001D2065" w:rsidRDefault="000C5446" w:rsidP="000C5446">
            <w:pPr>
              <w:spacing w:before="60" w:after="60"/>
              <w:rPr>
                <w:bCs/>
              </w:rPr>
            </w:pPr>
            <w:r w:rsidRPr="001D2065">
              <w:rPr>
                <w:bCs/>
              </w:rPr>
              <w:t>- Sodium sulphates: other</w:t>
            </w:r>
          </w:p>
        </w:tc>
        <w:tc>
          <w:tcPr>
            <w:tcW w:w="2086" w:type="dxa"/>
            <w:tcBorders>
              <w:top w:val="single" w:sz="4" w:space="0" w:color="auto"/>
              <w:left w:val="single" w:sz="4" w:space="0" w:color="auto"/>
              <w:bottom w:val="single" w:sz="4" w:space="0" w:color="auto"/>
              <w:right w:val="single" w:sz="4" w:space="0" w:color="auto"/>
            </w:tcBorders>
          </w:tcPr>
          <w:p w14:paraId="38547BF4" w14:textId="77777777" w:rsidR="000C5446" w:rsidRDefault="000C5446" w:rsidP="000C5446">
            <w:pPr>
              <w:spacing w:before="60" w:after="60"/>
            </w:pPr>
            <w:r>
              <w:t>Change to subheading 2833.19 from any other subheading</w:t>
            </w:r>
          </w:p>
        </w:tc>
      </w:tr>
      <w:tr w:rsidR="000C5446" w14:paraId="580D93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036912"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6AE2A90F" w14:textId="77777777" w:rsidR="000C5446" w:rsidRPr="001D2065" w:rsidRDefault="000C5446" w:rsidP="000C5446">
            <w:pPr>
              <w:spacing w:before="60" w:after="60"/>
              <w:rPr>
                <w:bCs/>
              </w:rPr>
            </w:pPr>
            <w:r w:rsidRPr="001D2065">
              <w:rPr>
                <w:bCs/>
              </w:rPr>
              <w:t>2833.21</w:t>
            </w:r>
          </w:p>
        </w:tc>
        <w:tc>
          <w:tcPr>
            <w:tcW w:w="3828" w:type="dxa"/>
            <w:tcBorders>
              <w:top w:val="single" w:sz="4" w:space="0" w:color="auto"/>
              <w:left w:val="single" w:sz="4" w:space="0" w:color="auto"/>
              <w:bottom w:val="single" w:sz="4" w:space="0" w:color="auto"/>
              <w:right w:val="single" w:sz="4" w:space="0" w:color="auto"/>
            </w:tcBorders>
          </w:tcPr>
          <w:p w14:paraId="147C9645" w14:textId="77777777" w:rsidR="000C5446" w:rsidRPr="001D2065" w:rsidRDefault="000C5446" w:rsidP="000C5446">
            <w:pPr>
              <w:spacing w:before="60" w:after="60"/>
              <w:rPr>
                <w:bCs/>
              </w:rPr>
            </w:pPr>
            <w:r w:rsidRPr="001D2065">
              <w:rPr>
                <w:bCs/>
              </w:rPr>
              <w:t>- Other sulphates: of magnesium</w:t>
            </w:r>
          </w:p>
        </w:tc>
        <w:tc>
          <w:tcPr>
            <w:tcW w:w="2086" w:type="dxa"/>
            <w:tcBorders>
              <w:top w:val="single" w:sz="4" w:space="0" w:color="auto"/>
              <w:left w:val="single" w:sz="4" w:space="0" w:color="auto"/>
              <w:bottom w:val="single" w:sz="4" w:space="0" w:color="auto"/>
              <w:right w:val="single" w:sz="4" w:space="0" w:color="auto"/>
            </w:tcBorders>
          </w:tcPr>
          <w:p w14:paraId="0A9D8540" w14:textId="77777777" w:rsidR="000C5446" w:rsidRDefault="000C5446" w:rsidP="000C5446">
            <w:pPr>
              <w:spacing w:before="60" w:after="60"/>
            </w:pPr>
            <w:r>
              <w:t>Change to subheading 2833.21 from any other subheading</w:t>
            </w:r>
          </w:p>
        </w:tc>
      </w:tr>
      <w:tr w:rsidR="000C5446" w14:paraId="40CC47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EE2DD3"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1B60B565" w14:textId="77777777" w:rsidR="000C5446" w:rsidRPr="001D2065" w:rsidRDefault="000C5446" w:rsidP="000C5446">
            <w:pPr>
              <w:spacing w:before="60" w:after="60"/>
              <w:rPr>
                <w:bCs/>
              </w:rPr>
            </w:pPr>
            <w:r w:rsidRPr="001D2065">
              <w:rPr>
                <w:bCs/>
              </w:rPr>
              <w:t>2833.22</w:t>
            </w:r>
          </w:p>
        </w:tc>
        <w:tc>
          <w:tcPr>
            <w:tcW w:w="3828" w:type="dxa"/>
            <w:tcBorders>
              <w:top w:val="single" w:sz="4" w:space="0" w:color="auto"/>
              <w:left w:val="single" w:sz="4" w:space="0" w:color="auto"/>
              <w:bottom w:val="single" w:sz="4" w:space="0" w:color="auto"/>
              <w:right w:val="single" w:sz="4" w:space="0" w:color="auto"/>
            </w:tcBorders>
          </w:tcPr>
          <w:p w14:paraId="681BB0F1" w14:textId="77777777" w:rsidR="000C5446" w:rsidRPr="001D2065" w:rsidRDefault="000C5446" w:rsidP="000C5446">
            <w:pPr>
              <w:spacing w:before="60" w:after="60"/>
              <w:rPr>
                <w:bCs/>
              </w:rPr>
            </w:pPr>
            <w:r w:rsidRPr="001D2065">
              <w:rPr>
                <w:bCs/>
              </w:rPr>
              <w:t>- Other sulphates: of aluminium</w:t>
            </w:r>
          </w:p>
        </w:tc>
        <w:tc>
          <w:tcPr>
            <w:tcW w:w="2086" w:type="dxa"/>
            <w:tcBorders>
              <w:top w:val="single" w:sz="4" w:space="0" w:color="auto"/>
              <w:left w:val="single" w:sz="4" w:space="0" w:color="auto"/>
              <w:bottom w:val="single" w:sz="4" w:space="0" w:color="auto"/>
              <w:right w:val="single" w:sz="4" w:space="0" w:color="auto"/>
            </w:tcBorders>
          </w:tcPr>
          <w:p w14:paraId="095FF1CF" w14:textId="77777777" w:rsidR="000C5446" w:rsidRDefault="000C5446" w:rsidP="000C5446">
            <w:pPr>
              <w:spacing w:before="60" w:after="60"/>
            </w:pPr>
            <w:r>
              <w:t>Change to subheading 2833.22 from any other subheading</w:t>
            </w:r>
          </w:p>
        </w:tc>
      </w:tr>
      <w:tr w:rsidR="000C5446" w14:paraId="2BB0A0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CD8D30" w14:textId="77777777" w:rsidR="000C5446" w:rsidRPr="001D2065" w:rsidRDefault="000C5446" w:rsidP="000C5446">
            <w:pPr>
              <w:spacing w:before="60" w:after="60"/>
              <w:rPr>
                <w:bCs/>
              </w:rPr>
            </w:pPr>
            <w:r w:rsidRPr="001D2065">
              <w:rPr>
                <w:bCs/>
              </w:rPr>
              <w:lastRenderedPageBreak/>
              <w:t>2833</w:t>
            </w:r>
          </w:p>
        </w:tc>
        <w:tc>
          <w:tcPr>
            <w:tcW w:w="1043" w:type="dxa"/>
            <w:tcBorders>
              <w:top w:val="single" w:sz="4" w:space="0" w:color="auto"/>
              <w:left w:val="single" w:sz="4" w:space="0" w:color="auto"/>
              <w:bottom w:val="single" w:sz="4" w:space="0" w:color="auto"/>
              <w:right w:val="single" w:sz="4" w:space="0" w:color="auto"/>
            </w:tcBorders>
          </w:tcPr>
          <w:p w14:paraId="23AE6CBD" w14:textId="77777777" w:rsidR="000C5446" w:rsidRPr="001D2065" w:rsidRDefault="000C5446" w:rsidP="000C5446">
            <w:pPr>
              <w:spacing w:before="60" w:after="60"/>
              <w:rPr>
                <w:bCs/>
              </w:rPr>
            </w:pPr>
            <w:r w:rsidRPr="001D2065">
              <w:rPr>
                <w:bCs/>
              </w:rPr>
              <w:t>2833.24</w:t>
            </w:r>
          </w:p>
        </w:tc>
        <w:tc>
          <w:tcPr>
            <w:tcW w:w="3828" w:type="dxa"/>
            <w:tcBorders>
              <w:top w:val="single" w:sz="4" w:space="0" w:color="auto"/>
              <w:left w:val="single" w:sz="4" w:space="0" w:color="auto"/>
              <w:bottom w:val="single" w:sz="4" w:space="0" w:color="auto"/>
              <w:right w:val="single" w:sz="4" w:space="0" w:color="auto"/>
            </w:tcBorders>
          </w:tcPr>
          <w:p w14:paraId="758E63B3" w14:textId="77777777" w:rsidR="000C5446" w:rsidRPr="001D2065" w:rsidRDefault="000C5446" w:rsidP="000C5446">
            <w:pPr>
              <w:spacing w:before="60" w:after="60"/>
              <w:rPr>
                <w:bCs/>
              </w:rPr>
            </w:pPr>
            <w:r w:rsidRPr="001D2065">
              <w:rPr>
                <w:bCs/>
              </w:rPr>
              <w:t>- Other sulphates: of nickel</w:t>
            </w:r>
          </w:p>
        </w:tc>
        <w:tc>
          <w:tcPr>
            <w:tcW w:w="2086" w:type="dxa"/>
            <w:tcBorders>
              <w:top w:val="single" w:sz="4" w:space="0" w:color="auto"/>
              <w:left w:val="single" w:sz="4" w:space="0" w:color="auto"/>
              <w:bottom w:val="single" w:sz="4" w:space="0" w:color="auto"/>
              <w:right w:val="single" w:sz="4" w:space="0" w:color="auto"/>
            </w:tcBorders>
          </w:tcPr>
          <w:p w14:paraId="7293D072" w14:textId="77777777" w:rsidR="000C5446" w:rsidRDefault="000C5446" w:rsidP="000C5446">
            <w:pPr>
              <w:spacing w:before="60" w:after="60"/>
            </w:pPr>
            <w:r>
              <w:t>Change to subheading 2833.24 from any other subheading</w:t>
            </w:r>
          </w:p>
        </w:tc>
      </w:tr>
      <w:tr w:rsidR="000C5446" w14:paraId="046062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0AF8F1"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69FCFB3B" w14:textId="77777777" w:rsidR="000C5446" w:rsidRPr="001D2065" w:rsidRDefault="000C5446" w:rsidP="000C5446">
            <w:pPr>
              <w:spacing w:before="60" w:after="60"/>
              <w:rPr>
                <w:bCs/>
              </w:rPr>
            </w:pPr>
            <w:r w:rsidRPr="001D2065">
              <w:rPr>
                <w:bCs/>
              </w:rPr>
              <w:t>2833.25</w:t>
            </w:r>
          </w:p>
        </w:tc>
        <w:tc>
          <w:tcPr>
            <w:tcW w:w="3828" w:type="dxa"/>
            <w:tcBorders>
              <w:top w:val="single" w:sz="4" w:space="0" w:color="auto"/>
              <w:left w:val="single" w:sz="4" w:space="0" w:color="auto"/>
              <w:bottom w:val="single" w:sz="4" w:space="0" w:color="auto"/>
              <w:right w:val="single" w:sz="4" w:space="0" w:color="auto"/>
            </w:tcBorders>
          </w:tcPr>
          <w:p w14:paraId="293F03CA" w14:textId="77777777" w:rsidR="000C5446" w:rsidRPr="001D2065" w:rsidRDefault="000C5446" w:rsidP="000C5446">
            <w:pPr>
              <w:spacing w:before="60" w:after="60"/>
              <w:rPr>
                <w:bCs/>
              </w:rPr>
            </w:pPr>
            <w:r w:rsidRPr="001D2065">
              <w:rPr>
                <w:bCs/>
              </w:rPr>
              <w:t>- Other sulphates: of copper</w:t>
            </w:r>
          </w:p>
        </w:tc>
        <w:tc>
          <w:tcPr>
            <w:tcW w:w="2086" w:type="dxa"/>
            <w:tcBorders>
              <w:top w:val="single" w:sz="4" w:space="0" w:color="auto"/>
              <w:left w:val="single" w:sz="4" w:space="0" w:color="auto"/>
              <w:bottom w:val="single" w:sz="4" w:space="0" w:color="auto"/>
              <w:right w:val="single" w:sz="4" w:space="0" w:color="auto"/>
            </w:tcBorders>
          </w:tcPr>
          <w:p w14:paraId="718131CC" w14:textId="77777777" w:rsidR="000C5446" w:rsidRDefault="000C5446" w:rsidP="000C5446">
            <w:pPr>
              <w:spacing w:before="60" w:after="60"/>
            </w:pPr>
            <w:r>
              <w:t>Change to subheading 2833.25 from any other subheading</w:t>
            </w:r>
          </w:p>
        </w:tc>
      </w:tr>
      <w:tr w:rsidR="000C5446" w14:paraId="7FAE6E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9CCD28"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1A7736A0" w14:textId="77777777" w:rsidR="000C5446" w:rsidRPr="001D2065" w:rsidRDefault="000C5446" w:rsidP="000C5446">
            <w:pPr>
              <w:spacing w:before="60" w:after="60"/>
              <w:rPr>
                <w:bCs/>
              </w:rPr>
            </w:pPr>
            <w:r w:rsidRPr="001D2065">
              <w:rPr>
                <w:bCs/>
              </w:rPr>
              <w:t>2833.27</w:t>
            </w:r>
          </w:p>
        </w:tc>
        <w:tc>
          <w:tcPr>
            <w:tcW w:w="3828" w:type="dxa"/>
            <w:tcBorders>
              <w:top w:val="single" w:sz="4" w:space="0" w:color="auto"/>
              <w:left w:val="single" w:sz="4" w:space="0" w:color="auto"/>
              <w:bottom w:val="single" w:sz="4" w:space="0" w:color="auto"/>
              <w:right w:val="single" w:sz="4" w:space="0" w:color="auto"/>
            </w:tcBorders>
          </w:tcPr>
          <w:p w14:paraId="6A77495A" w14:textId="77777777" w:rsidR="000C5446" w:rsidRPr="001D2065" w:rsidRDefault="000C5446" w:rsidP="000C5446">
            <w:pPr>
              <w:spacing w:before="60" w:after="60"/>
              <w:rPr>
                <w:bCs/>
              </w:rPr>
            </w:pPr>
            <w:r w:rsidRPr="001D2065">
              <w:rPr>
                <w:bCs/>
              </w:rPr>
              <w:t>- Other sulphates: of barium</w:t>
            </w:r>
          </w:p>
        </w:tc>
        <w:tc>
          <w:tcPr>
            <w:tcW w:w="2086" w:type="dxa"/>
            <w:tcBorders>
              <w:top w:val="single" w:sz="4" w:space="0" w:color="auto"/>
              <w:left w:val="single" w:sz="4" w:space="0" w:color="auto"/>
              <w:bottom w:val="single" w:sz="4" w:space="0" w:color="auto"/>
              <w:right w:val="single" w:sz="4" w:space="0" w:color="auto"/>
            </w:tcBorders>
          </w:tcPr>
          <w:p w14:paraId="7D45F3FF" w14:textId="77777777" w:rsidR="000C5446" w:rsidRDefault="000C5446" w:rsidP="000C5446">
            <w:pPr>
              <w:spacing w:before="60" w:after="60"/>
            </w:pPr>
            <w:r>
              <w:t>Change to subheading 2833.27 from any other subheading</w:t>
            </w:r>
          </w:p>
        </w:tc>
      </w:tr>
      <w:tr w:rsidR="000C5446" w14:paraId="4A8978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C5ADF4"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77AF6259" w14:textId="77777777" w:rsidR="000C5446" w:rsidRPr="001D2065" w:rsidRDefault="000C5446" w:rsidP="000C5446">
            <w:pPr>
              <w:spacing w:before="60" w:after="60"/>
              <w:rPr>
                <w:bCs/>
              </w:rPr>
            </w:pPr>
            <w:r w:rsidRPr="001D2065">
              <w:rPr>
                <w:bCs/>
              </w:rPr>
              <w:t>2833.29</w:t>
            </w:r>
          </w:p>
        </w:tc>
        <w:tc>
          <w:tcPr>
            <w:tcW w:w="3828" w:type="dxa"/>
            <w:tcBorders>
              <w:top w:val="single" w:sz="4" w:space="0" w:color="auto"/>
              <w:left w:val="single" w:sz="4" w:space="0" w:color="auto"/>
              <w:bottom w:val="single" w:sz="4" w:space="0" w:color="auto"/>
              <w:right w:val="single" w:sz="4" w:space="0" w:color="auto"/>
            </w:tcBorders>
          </w:tcPr>
          <w:p w14:paraId="1E5CE213" w14:textId="77777777" w:rsidR="000C5446" w:rsidRPr="001D2065" w:rsidRDefault="000C5446" w:rsidP="000C5446">
            <w:pPr>
              <w:spacing w:before="60" w:after="60"/>
              <w:rPr>
                <w:bCs/>
              </w:rPr>
            </w:pPr>
            <w:r w:rsidRPr="001D2065">
              <w:rPr>
                <w:bCs/>
              </w:rPr>
              <w:t>- Other sulphates: other</w:t>
            </w:r>
          </w:p>
        </w:tc>
        <w:tc>
          <w:tcPr>
            <w:tcW w:w="2086" w:type="dxa"/>
            <w:tcBorders>
              <w:top w:val="single" w:sz="4" w:space="0" w:color="auto"/>
              <w:left w:val="single" w:sz="4" w:space="0" w:color="auto"/>
              <w:bottom w:val="single" w:sz="4" w:space="0" w:color="auto"/>
              <w:right w:val="single" w:sz="4" w:space="0" w:color="auto"/>
            </w:tcBorders>
          </w:tcPr>
          <w:p w14:paraId="6C59C28C" w14:textId="77777777" w:rsidR="000C5446" w:rsidRDefault="000C5446" w:rsidP="000C5446">
            <w:pPr>
              <w:spacing w:before="60" w:after="60"/>
            </w:pPr>
            <w:r>
              <w:t xml:space="preserve">Change to subheading 2833.29 from any other subheading </w:t>
            </w:r>
          </w:p>
        </w:tc>
      </w:tr>
      <w:tr w:rsidR="000C5446" w14:paraId="27E400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D85313"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03F7CF7B" w14:textId="77777777" w:rsidR="000C5446" w:rsidRPr="001D2065" w:rsidRDefault="000C5446" w:rsidP="000C5446">
            <w:pPr>
              <w:spacing w:before="60" w:after="60"/>
              <w:rPr>
                <w:bCs/>
              </w:rPr>
            </w:pPr>
            <w:r w:rsidRPr="001D2065">
              <w:rPr>
                <w:bCs/>
              </w:rPr>
              <w:t>2833.30</w:t>
            </w:r>
          </w:p>
        </w:tc>
        <w:tc>
          <w:tcPr>
            <w:tcW w:w="3828" w:type="dxa"/>
            <w:tcBorders>
              <w:top w:val="single" w:sz="4" w:space="0" w:color="auto"/>
              <w:left w:val="single" w:sz="4" w:space="0" w:color="auto"/>
              <w:bottom w:val="single" w:sz="4" w:space="0" w:color="auto"/>
              <w:right w:val="single" w:sz="4" w:space="0" w:color="auto"/>
            </w:tcBorders>
          </w:tcPr>
          <w:p w14:paraId="54DF5169" w14:textId="77777777" w:rsidR="000C5446" w:rsidRPr="001D2065" w:rsidRDefault="000C5446" w:rsidP="000C5446">
            <w:pPr>
              <w:spacing w:before="60" w:after="60"/>
              <w:rPr>
                <w:bCs/>
              </w:rPr>
            </w:pPr>
            <w:r w:rsidRPr="001D2065">
              <w:rPr>
                <w:bCs/>
              </w:rPr>
              <w:t>- Alums</w:t>
            </w:r>
          </w:p>
        </w:tc>
        <w:tc>
          <w:tcPr>
            <w:tcW w:w="2086" w:type="dxa"/>
            <w:tcBorders>
              <w:top w:val="single" w:sz="4" w:space="0" w:color="auto"/>
              <w:left w:val="single" w:sz="4" w:space="0" w:color="auto"/>
              <w:bottom w:val="single" w:sz="4" w:space="0" w:color="auto"/>
              <w:right w:val="single" w:sz="4" w:space="0" w:color="auto"/>
            </w:tcBorders>
          </w:tcPr>
          <w:p w14:paraId="16431E09" w14:textId="77777777" w:rsidR="000C5446" w:rsidRDefault="000C5446" w:rsidP="000C5446">
            <w:pPr>
              <w:spacing w:before="60" w:after="60"/>
            </w:pPr>
            <w:r>
              <w:t>Change to subheading 2833.30 from any other subheading</w:t>
            </w:r>
          </w:p>
        </w:tc>
      </w:tr>
      <w:tr w:rsidR="000C5446" w14:paraId="264074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F54343" w14:textId="77777777" w:rsidR="000C5446" w:rsidRPr="001D2065" w:rsidRDefault="000C5446" w:rsidP="000C5446">
            <w:pPr>
              <w:spacing w:before="60" w:after="60"/>
              <w:rPr>
                <w:bCs/>
              </w:rPr>
            </w:pPr>
            <w:r w:rsidRPr="001D2065">
              <w:rPr>
                <w:bCs/>
              </w:rPr>
              <w:t>2833</w:t>
            </w:r>
          </w:p>
        </w:tc>
        <w:tc>
          <w:tcPr>
            <w:tcW w:w="1043" w:type="dxa"/>
            <w:tcBorders>
              <w:top w:val="single" w:sz="4" w:space="0" w:color="auto"/>
              <w:left w:val="single" w:sz="4" w:space="0" w:color="auto"/>
              <w:bottom w:val="single" w:sz="4" w:space="0" w:color="auto"/>
              <w:right w:val="single" w:sz="4" w:space="0" w:color="auto"/>
            </w:tcBorders>
          </w:tcPr>
          <w:p w14:paraId="0C2243B9" w14:textId="77777777" w:rsidR="000C5446" w:rsidRPr="001D2065" w:rsidRDefault="000C5446" w:rsidP="000C5446">
            <w:pPr>
              <w:spacing w:before="60" w:after="60"/>
              <w:rPr>
                <w:bCs/>
              </w:rPr>
            </w:pPr>
            <w:r w:rsidRPr="001D2065">
              <w:rPr>
                <w:bCs/>
              </w:rPr>
              <w:t>2833.40</w:t>
            </w:r>
          </w:p>
        </w:tc>
        <w:tc>
          <w:tcPr>
            <w:tcW w:w="3828" w:type="dxa"/>
            <w:tcBorders>
              <w:top w:val="single" w:sz="4" w:space="0" w:color="auto"/>
              <w:left w:val="single" w:sz="4" w:space="0" w:color="auto"/>
              <w:bottom w:val="single" w:sz="4" w:space="0" w:color="auto"/>
              <w:right w:val="single" w:sz="4" w:space="0" w:color="auto"/>
            </w:tcBorders>
          </w:tcPr>
          <w:p w14:paraId="198CD6B8" w14:textId="77777777" w:rsidR="000C5446" w:rsidRPr="001D2065" w:rsidRDefault="000C5446" w:rsidP="000C5446">
            <w:pPr>
              <w:spacing w:before="60" w:after="60"/>
              <w:rPr>
                <w:bCs/>
              </w:rPr>
            </w:pPr>
            <w:r w:rsidRPr="001D2065">
              <w:rPr>
                <w:bCs/>
              </w:rPr>
              <w:t>- Peroxosulphates (persulphates)</w:t>
            </w:r>
          </w:p>
        </w:tc>
        <w:tc>
          <w:tcPr>
            <w:tcW w:w="2086" w:type="dxa"/>
            <w:tcBorders>
              <w:top w:val="single" w:sz="4" w:space="0" w:color="auto"/>
              <w:left w:val="single" w:sz="4" w:space="0" w:color="auto"/>
              <w:bottom w:val="single" w:sz="4" w:space="0" w:color="auto"/>
              <w:right w:val="single" w:sz="4" w:space="0" w:color="auto"/>
            </w:tcBorders>
          </w:tcPr>
          <w:p w14:paraId="4B160166" w14:textId="77777777" w:rsidR="000C5446" w:rsidRDefault="000C5446" w:rsidP="000C5446">
            <w:pPr>
              <w:spacing w:before="60" w:after="60"/>
            </w:pPr>
            <w:r>
              <w:t>Change to subheading 2833.40 from any other subheading</w:t>
            </w:r>
          </w:p>
        </w:tc>
      </w:tr>
      <w:tr w:rsidR="000C5446" w14:paraId="3AECCE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C25986" w14:textId="77777777" w:rsidR="000C5446" w:rsidRDefault="000C5446" w:rsidP="000C5446">
            <w:pPr>
              <w:spacing w:before="60" w:after="60"/>
              <w:rPr>
                <w:b/>
                <w:bCs/>
              </w:rPr>
            </w:pPr>
            <w:r>
              <w:rPr>
                <w:b/>
                <w:bCs/>
              </w:rPr>
              <w:t>2834</w:t>
            </w:r>
          </w:p>
        </w:tc>
        <w:tc>
          <w:tcPr>
            <w:tcW w:w="1043" w:type="dxa"/>
            <w:tcBorders>
              <w:top w:val="single" w:sz="4" w:space="0" w:color="auto"/>
              <w:left w:val="single" w:sz="4" w:space="0" w:color="auto"/>
              <w:bottom w:val="single" w:sz="4" w:space="0" w:color="auto"/>
              <w:right w:val="single" w:sz="4" w:space="0" w:color="auto"/>
            </w:tcBorders>
          </w:tcPr>
          <w:p w14:paraId="67F1294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CA0441" w14:textId="77777777" w:rsidR="000C5446" w:rsidRPr="006B56F5" w:rsidRDefault="000C5446" w:rsidP="000C5446">
            <w:pPr>
              <w:spacing w:before="60" w:after="60"/>
              <w:rPr>
                <w:b/>
                <w:bCs/>
              </w:rPr>
            </w:pPr>
            <w:r w:rsidRPr="006B56F5">
              <w:rPr>
                <w:b/>
                <w:bCs/>
              </w:rPr>
              <w:t>Nitrites; nitrates</w:t>
            </w:r>
          </w:p>
        </w:tc>
        <w:tc>
          <w:tcPr>
            <w:tcW w:w="2086" w:type="dxa"/>
            <w:tcBorders>
              <w:top w:val="single" w:sz="4" w:space="0" w:color="auto"/>
              <w:left w:val="single" w:sz="4" w:space="0" w:color="auto"/>
              <w:bottom w:val="single" w:sz="4" w:space="0" w:color="auto"/>
              <w:right w:val="single" w:sz="4" w:space="0" w:color="auto"/>
            </w:tcBorders>
          </w:tcPr>
          <w:p w14:paraId="4611FB91" w14:textId="77777777" w:rsidR="000C5446" w:rsidRDefault="000C5446" w:rsidP="000C5446">
            <w:pPr>
              <w:spacing w:before="60" w:after="60"/>
            </w:pPr>
            <w:r>
              <w:t> </w:t>
            </w:r>
          </w:p>
        </w:tc>
      </w:tr>
      <w:tr w:rsidR="000C5446" w14:paraId="22FC25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B07E22" w14:textId="77777777" w:rsidR="000C5446" w:rsidRPr="001D2065" w:rsidRDefault="000C5446" w:rsidP="000C5446">
            <w:pPr>
              <w:spacing w:before="60" w:after="60"/>
              <w:rPr>
                <w:bCs/>
              </w:rPr>
            </w:pPr>
            <w:r w:rsidRPr="001D2065">
              <w:rPr>
                <w:bCs/>
              </w:rPr>
              <w:t>2834</w:t>
            </w:r>
          </w:p>
        </w:tc>
        <w:tc>
          <w:tcPr>
            <w:tcW w:w="1043" w:type="dxa"/>
            <w:tcBorders>
              <w:top w:val="single" w:sz="4" w:space="0" w:color="auto"/>
              <w:left w:val="single" w:sz="4" w:space="0" w:color="auto"/>
              <w:bottom w:val="single" w:sz="4" w:space="0" w:color="auto"/>
              <w:right w:val="single" w:sz="4" w:space="0" w:color="auto"/>
            </w:tcBorders>
          </w:tcPr>
          <w:p w14:paraId="72E3A9E0" w14:textId="77777777" w:rsidR="000C5446" w:rsidRPr="001D2065" w:rsidRDefault="000C5446" w:rsidP="000C5446">
            <w:pPr>
              <w:spacing w:before="60" w:after="60"/>
              <w:rPr>
                <w:bCs/>
              </w:rPr>
            </w:pPr>
            <w:r w:rsidRPr="001D2065">
              <w:rPr>
                <w:bCs/>
              </w:rPr>
              <w:t>2834.10</w:t>
            </w:r>
          </w:p>
        </w:tc>
        <w:tc>
          <w:tcPr>
            <w:tcW w:w="3828" w:type="dxa"/>
            <w:tcBorders>
              <w:top w:val="single" w:sz="4" w:space="0" w:color="auto"/>
              <w:left w:val="single" w:sz="4" w:space="0" w:color="auto"/>
              <w:bottom w:val="single" w:sz="4" w:space="0" w:color="auto"/>
              <w:right w:val="single" w:sz="4" w:space="0" w:color="auto"/>
            </w:tcBorders>
          </w:tcPr>
          <w:p w14:paraId="22F8FA2D" w14:textId="77777777" w:rsidR="000C5446" w:rsidRPr="001D2065" w:rsidRDefault="000C5446" w:rsidP="000C5446">
            <w:pPr>
              <w:spacing w:before="60" w:after="60"/>
              <w:rPr>
                <w:bCs/>
              </w:rPr>
            </w:pPr>
            <w:r w:rsidRPr="001D2065">
              <w:rPr>
                <w:bCs/>
              </w:rPr>
              <w:t>- Nitrites</w:t>
            </w:r>
          </w:p>
        </w:tc>
        <w:tc>
          <w:tcPr>
            <w:tcW w:w="2086" w:type="dxa"/>
            <w:tcBorders>
              <w:top w:val="single" w:sz="4" w:space="0" w:color="auto"/>
              <w:left w:val="single" w:sz="4" w:space="0" w:color="auto"/>
              <w:bottom w:val="single" w:sz="4" w:space="0" w:color="auto"/>
              <w:right w:val="single" w:sz="4" w:space="0" w:color="auto"/>
            </w:tcBorders>
          </w:tcPr>
          <w:p w14:paraId="44A2574E" w14:textId="77777777" w:rsidR="000C5446" w:rsidRDefault="000C5446" w:rsidP="000C5446">
            <w:pPr>
              <w:spacing w:before="60" w:after="60"/>
            </w:pPr>
            <w:r>
              <w:t>Change to subheading 2834.10 from any other subheading</w:t>
            </w:r>
          </w:p>
        </w:tc>
      </w:tr>
      <w:tr w:rsidR="000C5446" w14:paraId="187940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3F201D" w14:textId="77777777" w:rsidR="000C5446" w:rsidRPr="001D2065" w:rsidRDefault="000C5446" w:rsidP="000C5446">
            <w:pPr>
              <w:spacing w:before="60" w:after="60"/>
              <w:rPr>
                <w:bCs/>
              </w:rPr>
            </w:pPr>
            <w:r w:rsidRPr="001D2065">
              <w:rPr>
                <w:bCs/>
              </w:rPr>
              <w:t>2834</w:t>
            </w:r>
          </w:p>
        </w:tc>
        <w:tc>
          <w:tcPr>
            <w:tcW w:w="1043" w:type="dxa"/>
            <w:tcBorders>
              <w:top w:val="single" w:sz="4" w:space="0" w:color="auto"/>
              <w:left w:val="single" w:sz="4" w:space="0" w:color="auto"/>
              <w:bottom w:val="single" w:sz="4" w:space="0" w:color="auto"/>
              <w:right w:val="single" w:sz="4" w:space="0" w:color="auto"/>
            </w:tcBorders>
          </w:tcPr>
          <w:p w14:paraId="16BFDB71" w14:textId="77777777" w:rsidR="000C5446" w:rsidRPr="001D2065" w:rsidRDefault="000C5446" w:rsidP="000C5446">
            <w:pPr>
              <w:spacing w:before="60" w:after="60"/>
              <w:rPr>
                <w:bCs/>
              </w:rPr>
            </w:pPr>
            <w:r w:rsidRPr="001D2065">
              <w:rPr>
                <w:bCs/>
              </w:rPr>
              <w:t>2834.21</w:t>
            </w:r>
          </w:p>
        </w:tc>
        <w:tc>
          <w:tcPr>
            <w:tcW w:w="3828" w:type="dxa"/>
            <w:tcBorders>
              <w:top w:val="single" w:sz="4" w:space="0" w:color="auto"/>
              <w:left w:val="single" w:sz="4" w:space="0" w:color="auto"/>
              <w:bottom w:val="single" w:sz="4" w:space="0" w:color="auto"/>
              <w:right w:val="single" w:sz="4" w:space="0" w:color="auto"/>
            </w:tcBorders>
          </w:tcPr>
          <w:p w14:paraId="59524EE6" w14:textId="77777777" w:rsidR="000C5446" w:rsidRPr="001D2065" w:rsidRDefault="000C5446" w:rsidP="000C5446">
            <w:pPr>
              <w:spacing w:before="60" w:after="60"/>
              <w:rPr>
                <w:bCs/>
              </w:rPr>
            </w:pPr>
            <w:r w:rsidRPr="001D2065">
              <w:rPr>
                <w:bCs/>
              </w:rPr>
              <w:t>- Nitrates: of potassium</w:t>
            </w:r>
          </w:p>
        </w:tc>
        <w:tc>
          <w:tcPr>
            <w:tcW w:w="2086" w:type="dxa"/>
            <w:tcBorders>
              <w:top w:val="single" w:sz="4" w:space="0" w:color="auto"/>
              <w:left w:val="single" w:sz="4" w:space="0" w:color="auto"/>
              <w:bottom w:val="single" w:sz="4" w:space="0" w:color="auto"/>
              <w:right w:val="single" w:sz="4" w:space="0" w:color="auto"/>
            </w:tcBorders>
          </w:tcPr>
          <w:p w14:paraId="45A9A705" w14:textId="77777777" w:rsidR="000C5446" w:rsidRDefault="000C5446" w:rsidP="000C5446">
            <w:pPr>
              <w:spacing w:before="60" w:after="60"/>
            </w:pPr>
            <w:r>
              <w:t>Change to subheading 2834.21 from any other subheading</w:t>
            </w:r>
          </w:p>
        </w:tc>
      </w:tr>
      <w:tr w:rsidR="000C5446" w14:paraId="4BBE1A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997AB8" w14:textId="77777777" w:rsidR="000C5446" w:rsidRPr="001D2065" w:rsidRDefault="000C5446" w:rsidP="000C5446">
            <w:pPr>
              <w:spacing w:before="60" w:after="60"/>
              <w:rPr>
                <w:bCs/>
              </w:rPr>
            </w:pPr>
            <w:r w:rsidRPr="001D2065">
              <w:rPr>
                <w:bCs/>
              </w:rPr>
              <w:t>2834</w:t>
            </w:r>
          </w:p>
        </w:tc>
        <w:tc>
          <w:tcPr>
            <w:tcW w:w="1043" w:type="dxa"/>
            <w:tcBorders>
              <w:top w:val="single" w:sz="4" w:space="0" w:color="auto"/>
              <w:left w:val="single" w:sz="4" w:space="0" w:color="auto"/>
              <w:bottom w:val="single" w:sz="4" w:space="0" w:color="auto"/>
              <w:right w:val="single" w:sz="4" w:space="0" w:color="auto"/>
            </w:tcBorders>
          </w:tcPr>
          <w:p w14:paraId="6105D78F" w14:textId="77777777" w:rsidR="000C5446" w:rsidRPr="001D2065" w:rsidRDefault="000C5446" w:rsidP="000C5446">
            <w:pPr>
              <w:spacing w:before="60" w:after="60"/>
              <w:rPr>
                <w:bCs/>
              </w:rPr>
            </w:pPr>
            <w:r w:rsidRPr="001D2065">
              <w:rPr>
                <w:bCs/>
              </w:rPr>
              <w:t>2834.29</w:t>
            </w:r>
          </w:p>
        </w:tc>
        <w:tc>
          <w:tcPr>
            <w:tcW w:w="3828" w:type="dxa"/>
            <w:tcBorders>
              <w:top w:val="single" w:sz="4" w:space="0" w:color="auto"/>
              <w:left w:val="single" w:sz="4" w:space="0" w:color="auto"/>
              <w:bottom w:val="single" w:sz="4" w:space="0" w:color="auto"/>
              <w:right w:val="single" w:sz="4" w:space="0" w:color="auto"/>
            </w:tcBorders>
          </w:tcPr>
          <w:p w14:paraId="382B6663" w14:textId="77777777" w:rsidR="000C5446" w:rsidRPr="001D2065" w:rsidRDefault="000C5446" w:rsidP="000C5446">
            <w:pPr>
              <w:spacing w:before="60" w:after="60"/>
              <w:rPr>
                <w:bCs/>
              </w:rPr>
            </w:pPr>
            <w:r w:rsidRPr="001D2065">
              <w:rPr>
                <w:bCs/>
              </w:rPr>
              <w:t>- Nitrates: other</w:t>
            </w:r>
          </w:p>
        </w:tc>
        <w:tc>
          <w:tcPr>
            <w:tcW w:w="2086" w:type="dxa"/>
            <w:tcBorders>
              <w:top w:val="single" w:sz="4" w:space="0" w:color="auto"/>
              <w:left w:val="single" w:sz="4" w:space="0" w:color="auto"/>
              <w:bottom w:val="single" w:sz="4" w:space="0" w:color="auto"/>
              <w:right w:val="single" w:sz="4" w:space="0" w:color="auto"/>
            </w:tcBorders>
          </w:tcPr>
          <w:p w14:paraId="7403AAD8" w14:textId="77777777" w:rsidR="000C5446" w:rsidRDefault="000C5446" w:rsidP="000C5446">
            <w:pPr>
              <w:spacing w:before="60" w:after="60"/>
            </w:pPr>
            <w:r>
              <w:t>Change to subheading 2834.29 from any other subheading</w:t>
            </w:r>
          </w:p>
        </w:tc>
      </w:tr>
      <w:tr w:rsidR="000C5446" w14:paraId="318CE1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01035A" w14:textId="77777777" w:rsidR="000C5446" w:rsidRDefault="000C5446" w:rsidP="000C5446">
            <w:pPr>
              <w:spacing w:before="60" w:after="60"/>
              <w:rPr>
                <w:b/>
                <w:bCs/>
              </w:rPr>
            </w:pPr>
            <w:r>
              <w:rPr>
                <w:b/>
                <w:bCs/>
              </w:rPr>
              <w:lastRenderedPageBreak/>
              <w:t>2835</w:t>
            </w:r>
          </w:p>
        </w:tc>
        <w:tc>
          <w:tcPr>
            <w:tcW w:w="1043" w:type="dxa"/>
            <w:tcBorders>
              <w:top w:val="single" w:sz="4" w:space="0" w:color="auto"/>
              <w:left w:val="single" w:sz="4" w:space="0" w:color="auto"/>
              <w:bottom w:val="single" w:sz="4" w:space="0" w:color="auto"/>
              <w:right w:val="single" w:sz="4" w:space="0" w:color="auto"/>
            </w:tcBorders>
          </w:tcPr>
          <w:p w14:paraId="5CEA7D3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D1B76A" w14:textId="77777777" w:rsidR="000C5446" w:rsidRPr="006B56F5" w:rsidRDefault="000C5446" w:rsidP="000C5446">
            <w:pPr>
              <w:spacing w:before="60" w:after="60"/>
              <w:rPr>
                <w:b/>
                <w:bCs/>
              </w:rPr>
            </w:pPr>
            <w:r w:rsidRPr="006B56F5">
              <w:rPr>
                <w:b/>
                <w:bCs/>
              </w:rPr>
              <w:t>Phosphinates (hypophosphites), phosphonates (phosphites), phosphates; polyphosphates,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4A762597" w14:textId="77777777" w:rsidR="000C5446" w:rsidRDefault="000C5446" w:rsidP="000C5446">
            <w:pPr>
              <w:spacing w:before="60" w:after="60"/>
            </w:pPr>
            <w:r>
              <w:t> </w:t>
            </w:r>
          </w:p>
        </w:tc>
      </w:tr>
      <w:tr w:rsidR="000C5446" w14:paraId="395DDB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B9AEAB"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626E9848" w14:textId="77777777" w:rsidR="000C5446" w:rsidRPr="00241407" w:rsidRDefault="000C5446" w:rsidP="000C5446">
            <w:pPr>
              <w:spacing w:before="60" w:after="60"/>
              <w:rPr>
                <w:bCs/>
              </w:rPr>
            </w:pPr>
            <w:r w:rsidRPr="00241407">
              <w:rPr>
                <w:bCs/>
              </w:rPr>
              <w:t>2835.10</w:t>
            </w:r>
          </w:p>
        </w:tc>
        <w:tc>
          <w:tcPr>
            <w:tcW w:w="3828" w:type="dxa"/>
            <w:tcBorders>
              <w:top w:val="single" w:sz="4" w:space="0" w:color="auto"/>
              <w:left w:val="single" w:sz="4" w:space="0" w:color="auto"/>
              <w:bottom w:val="single" w:sz="4" w:space="0" w:color="auto"/>
              <w:right w:val="single" w:sz="4" w:space="0" w:color="auto"/>
            </w:tcBorders>
          </w:tcPr>
          <w:p w14:paraId="47D4EAE8" w14:textId="77777777" w:rsidR="000C5446" w:rsidRPr="00241407" w:rsidRDefault="000C5446" w:rsidP="000C5446">
            <w:pPr>
              <w:spacing w:before="60" w:after="60"/>
              <w:rPr>
                <w:bCs/>
              </w:rPr>
            </w:pPr>
            <w:r w:rsidRPr="00241407">
              <w:rPr>
                <w:bCs/>
              </w:rPr>
              <w:t>- Phosphinates (hypophosphites) and phosphonates (phosphites)</w:t>
            </w:r>
          </w:p>
        </w:tc>
        <w:tc>
          <w:tcPr>
            <w:tcW w:w="2086" w:type="dxa"/>
            <w:tcBorders>
              <w:top w:val="single" w:sz="4" w:space="0" w:color="auto"/>
              <w:left w:val="single" w:sz="4" w:space="0" w:color="auto"/>
              <w:bottom w:val="single" w:sz="4" w:space="0" w:color="auto"/>
              <w:right w:val="single" w:sz="4" w:space="0" w:color="auto"/>
            </w:tcBorders>
          </w:tcPr>
          <w:p w14:paraId="4E449D92" w14:textId="77777777" w:rsidR="000C5446" w:rsidRDefault="000C5446" w:rsidP="000C5446">
            <w:pPr>
              <w:spacing w:before="60" w:after="60"/>
            </w:pPr>
            <w:r>
              <w:t>Change to subheading 2835.10 from any other subheading</w:t>
            </w:r>
          </w:p>
        </w:tc>
      </w:tr>
      <w:tr w:rsidR="000C5446" w14:paraId="1DFC35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B417EE"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7806ED4F" w14:textId="77777777" w:rsidR="000C5446" w:rsidRPr="00241407" w:rsidRDefault="000C5446" w:rsidP="000C5446">
            <w:pPr>
              <w:spacing w:before="60" w:after="60"/>
              <w:rPr>
                <w:bCs/>
              </w:rPr>
            </w:pPr>
            <w:r w:rsidRPr="00241407">
              <w:rPr>
                <w:bCs/>
              </w:rPr>
              <w:t>2835.22</w:t>
            </w:r>
          </w:p>
        </w:tc>
        <w:tc>
          <w:tcPr>
            <w:tcW w:w="3828" w:type="dxa"/>
            <w:tcBorders>
              <w:top w:val="single" w:sz="4" w:space="0" w:color="auto"/>
              <w:left w:val="single" w:sz="4" w:space="0" w:color="auto"/>
              <w:bottom w:val="single" w:sz="4" w:space="0" w:color="auto"/>
              <w:right w:val="single" w:sz="4" w:space="0" w:color="auto"/>
            </w:tcBorders>
          </w:tcPr>
          <w:p w14:paraId="3CCAE676" w14:textId="77777777" w:rsidR="000C5446" w:rsidRPr="00241407" w:rsidRDefault="000C5446" w:rsidP="000C5446">
            <w:pPr>
              <w:spacing w:before="60" w:after="60"/>
              <w:rPr>
                <w:bCs/>
              </w:rPr>
            </w:pPr>
            <w:r w:rsidRPr="00241407">
              <w:rPr>
                <w:bCs/>
              </w:rPr>
              <w:t>- Phosphates: of mono-or disodium</w:t>
            </w:r>
          </w:p>
        </w:tc>
        <w:tc>
          <w:tcPr>
            <w:tcW w:w="2086" w:type="dxa"/>
            <w:tcBorders>
              <w:top w:val="single" w:sz="4" w:space="0" w:color="auto"/>
              <w:left w:val="single" w:sz="4" w:space="0" w:color="auto"/>
              <w:bottom w:val="single" w:sz="4" w:space="0" w:color="auto"/>
              <w:right w:val="single" w:sz="4" w:space="0" w:color="auto"/>
            </w:tcBorders>
          </w:tcPr>
          <w:p w14:paraId="4EF812F6" w14:textId="77777777" w:rsidR="000C5446" w:rsidRDefault="000C5446" w:rsidP="000C5446">
            <w:pPr>
              <w:spacing w:before="60" w:after="60"/>
            </w:pPr>
            <w:r>
              <w:t>Change to subheading 2835.22 from any other subheading</w:t>
            </w:r>
          </w:p>
        </w:tc>
      </w:tr>
      <w:tr w:rsidR="000C5446" w14:paraId="4F089B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AC5374"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410A6AFF" w14:textId="77777777" w:rsidR="000C5446" w:rsidRPr="00241407" w:rsidRDefault="000C5446" w:rsidP="000C5446">
            <w:pPr>
              <w:spacing w:before="60" w:after="60"/>
              <w:rPr>
                <w:bCs/>
              </w:rPr>
            </w:pPr>
            <w:r w:rsidRPr="00241407">
              <w:rPr>
                <w:bCs/>
              </w:rPr>
              <w:t>2835.24</w:t>
            </w:r>
          </w:p>
        </w:tc>
        <w:tc>
          <w:tcPr>
            <w:tcW w:w="3828" w:type="dxa"/>
            <w:tcBorders>
              <w:top w:val="single" w:sz="4" w:space="0" w:color="auto"/>
              <w:left w:val="single" w:sz="4" w:space="0" w:color="auto"/>
              <w:bottom w:val="single" w:sz="4" w:space="0" w:color="auto"/>
              <w:right w:val="single" w:sz="4" w:space="0" w:color="auto"/>
            </w:tcBorders>
          </w:tcPr>
          <w:p w14:paraId="47B79B2B" w14:textId="77777777" w:rsidR="000C5446" w:rsidRPr="00241407" w:rsidRDefault="000C5446" w:rsidP="000C5446">
            <w:pPr>
              <w:spacing w:before="60" w:after="60"/>
              <w:rPr>
                <w:bCs/>
              </w:rPr>
            </w:pPr>
            <w:r w:rsidRPr="00241407">
              <w:rPr>
                <w:bCs/>
              </w:rPr>
              <w:t>- Phosphates: of potassium</w:t>
            </w:r>
          </w:p>
        </w:tc>
        <w:tc>
          <w:tcPr>
            <w:tcW w:w="2086" w:type="dxa"/>
            <w:tcBorders>
              <w:top w:val="single" w:sz="4" w:space="0" w:color="auto"/>
              <w:left w:val="single" w:sz="4" w:space="0" w:color="auto"/>
              <w:bottom w:val="single" w:sz="4" w:space="0" w:color="auto"/>
              <w:right w:val="single" w:sz="4" w:space="0" w:color="auto"/>
            </w:tcBorders>
          </w:tcPr>
          <w:p w14:paraId="69C894FD" w14:textId="77777777" w:rsidR="000C5446" w:rsidRDefault="000C5446" w:rsidP="000C5446">
            <w:pPr>
              <w:spacing w:before="60" w:after="60"/>
            </w:pPr>
            <w:r>
              <w:t>Change to subheading 2835.24 from any other subheading</w:t>
            </w:r>
          </w:p>
        </w:tc>
      </w:tr>
      <w:tr w:rsidR="000C5446" w14:paraId="2C4D327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854BF82"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0643911B" w14:textId="77777777" w:rsidR="000C5446" w:rsidRPr="00241407" w:rsidRDefault="000C5446" w:rsidP="000C5446">
            <w:pPr>
              <w:spacing w:before="60" w:after="60"/>
              <w:rPr>
                <w:bCs/>
              </w:rPr>
            </w:pPr>
            <w:r w:rsidRPr="00241407">
              <w:rPr>
                <w:bCs/>
              </w:rPr>
              <w:t>2835.25</w:t>
            </w:r>
          </w:p>
        </w:tc>
        <w:tc>
          <w:tcPr>
            <w:tcW w:w="3828" w:type="dxa"/>
            <w:tcBorders>
              <w:top w:val="single" w:sz="4" w:space="0" w:color="auto"/>
              <w:left w:val="single" w:sz="4" w:space="0" w:color="auto"/>
              <w:bottom w:val="single" w:sz="4" w:space="0" w:color="auto"/>
              <w:right w:val="single" w:sz="4" w:space="0" w:color="auto"/>
            </w:tcBorders>
          </w:tcPr>
          <w:p w14:paraId="69227918" w14:textId="77777777" w:rsidR="000C5446" w:rsidRPr="00241407" w:rsidRDefault="000C5446" w:rsidP="000C5446">
            <w:pPr>
              <w:spacing w:before="60" w:after="60"/>
              <w:rPr>
                <w:bCs/>
              </w:rPr>
            </w:pPr>
            <w:r w:rsidRPr="00241407">
              <w:rPr>
                <w:bCs/>
              </w:rPr>
              <w:t>- Phosphates: calcium hydrogenorthophosphate ("dicalcium phosphate")</w:t>
            </w:r>
          </w:p>
        </w:tc>
        <w:tc>
          <w:tcPr>
            <w:tcW w:w="2086" w:type="dxa"/>
            <w:tcBorders>
              <w:top w:val="single" w:sz="4" w:space="0" w:color="auto"/>
              <w:left w:val="single" w:sz="4" w:space="0" w:color="auto"/>
              <w:bottom w:val="single" w:sz="4" w:space="0" w:color="auto"/>
              <w:right w:val="single" w:sz="4" w:space="0" w:color="auto"/>
            </w:tcBorders>
          </w:tcPr>
          <w:p w14:paraId="6A8C8813" w14:textId="77777777" w:rsidR="000C5446" w:rsidRDefault="000C5446" w:rsidP="000C5446">
            <w:pPr>
              <w:spacing w:before="60" w:after="60"/>
            </w:pPr>
            <w:r>
              <w:t>Change to subheading 2835.25 from any other subheading</w:t>
            </w:r>
          </w:p>
        </w:tc>
      </w:tr>
      <w:tr w:rsidR="000C5446" w14:paraId="1226183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896F3B3"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420FF165" w14:textId="77777777" w:rsidR="000C5446" w:rsidRPr="00241407" w:rsidRDefault="000C5446" w:rsidP="000C5446">
            <w:pPr>
              <w:spacing w:before="60" w:after="60"/>
              <w:rPr>
                <w:bCs/>
              </w:rPr>
            </w:pPr>
            <w:r w:rsidRPr="00241407">
              <w:rPr>
                <w:bCs/>
              </w:rPr>
              <w:t>2835.26</w:t>
            </w:r>
          </w:p>
        </w:tc>
        <w:tc>
          <w:tcPr>
            <w:tcW w:w="3828" w:type="dxa"/>
            <w:tcBorders>
              <w:top w:val="single" w:sz="4" w:space="0" w:color="auto"/>
              <w:left w:val="single" w:sz="4" w:space="0" w:color="auto"/>
              <w:bottom w:val="single" w:sz="4" w:space="0" w:color="auto"/>
              <w:right w:val="single" w:sz="4" w:space="0" w:color="auto"/>
            </w:tcBorders>
          </w:tcPr>
          <w:p w14:paraId="78AC8196" w14:textId="77777777" w:rsidR="000C5446" w:rsidRPr="00241407" w:rsidRDefault="000C5446" w:rsidP="000C5446">
            <w:pPr>
              <w:spacing w:before="60" w:after="60"/>
              <w:rPr>
                <w:bCs/>
              </w:rPr>
            </w:pPr>
            <w:r w:rsidRPr="00241407">
              <w:rPr>
                <w:bCs/>
              </w:rPr>
              <w:t>- Phosphates: other phosphates of calcium</w:t>
            </w:r>
          </w:p>
        </w:tc>
        <w:tc>
          <w:tcPr>
            <w:tcW w:w="2086" w:type="dxa"/>
            <w:tcBorders>
              <w:top w:val="single" w:sz="4" w:space="0" w:color="auto"/>
              <w:left w:val="single" w:sz="4" w:space="0" w:color="auto"/>
              <w:bottom w:val="single" w:sz="4" w:space="0" w:color="auto"/>
              <w:right w:val="single" w:sz="4" w:space="0" w:color="auto"/>
            </w:tcBorders>
          </w:tcPr>
          <w:p w14:paraId="0CF445CA" w14:textId="77777777" w:rsidR="000C5446" w:rsidRDefault="000C5446" w:rsidP="000C5446">
            <w:pPr>
              <w:spacing w:before="60" w:after="60"/>
            </w:pPr>
            <w:r>
              <w:t xml:space="preserve">Change to subheading 2835.26 from any other subheading </w:t>
            </w:r>
          </w:p>
        </w:tc>
      </w:tr>
      <w:tr w:rsidR="000C5446" w14:paraId="760AD3B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A7CF5C3"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06ED219F" w14:textId="77777777" w:rsidR="000C5446" w:rsidRPr="00241407" w:rsidRDefault="000C5446" w:rsidP="000C5446">
            <w:pPr>
              <w:spacing w:before="60" w:after="60"/>
              <w:rPr>
                <w:bCs/>
              </w:rPr>
            </w:pPr>
            <w:r w:rsidRPr="00241407">
              <w:rPr>
                <w:bCs/>
              </w:rPr>
              <w:t>2835.29</w:t>
            </w:r>
          </w:p>
        </w:tc>
        <w:tc>
          <w:tcPr>
            <w:tcW w:w="3828" w:type="dxa"/>
            <w:tcBorders>
              <w:top w:val="single" w:sz="4" w:space="0" w:color="auto"/>
              <w:left w:val="single" w:sz="4" w:space="0" w:color="auto"/>
              <w:bottom w:val="single" w:sz="4" w:space="0" w:color="auto"/>
              <w:right w:val="single" w:sz="4" w:space="0" w:color="auto"/>
            </w:tcBorders>
          </w:tcPr>
          <w:p w14:paraId="522F73D4" w14:textId="77777777" w:rsidR="000C5446" w:rsidRPr="00241407" w:rsidRDefault="000C5446" w:rsidP="000C5446">
            <w:pPr>
              <w:spacing w:before="60" w:after="60"/>
              <w:rPr>
                <w:bCs/>
              </w:rPr>
            </w:pPr>
            <w:r w:rsidRPr="00241407">
              <w:rPr>
                <w:bCs/>
              </w:rPr>
              <w:t>- Phosphates: other</w:t>
            </w:r>
          </w:p>
        </w:tc>
        <w:tc>
          <w:tcPr>
            <w:tcW w:w="2086" w:type="dxa"/>
            <w:tcBorders>
              <w:top w:val="single" w:sz="4" w:space="0" w:color="auto"/>
              <w:left w:val="single" w:sz="4" w:space="0" w:color="auto"/>
              <w:bottom w:val="single" w:sz="4" w:space="0" w:color="auto"/>
              <w:right w:val="single" w:sz="4" w:space="0" w:color="auto"/>
            </w:tcBorders>
          </w:tcPr>
          <w:p w14:paraId="017B6629" w14:textId="77777777" w:rsidR="000C5446" w:rsidRDefault="000C5446" w:rsidP="000C5446">
            <w:pPr>
              <w:spacing w:before="60" w:after="60"/>
            </w:pPr>
            <w:r>
              <w:t>Change to subheading 2835.29 from any other subheading</w:t>
            </w:r>
          </w:p>
        </w:tc>
      </w:tr>
      <w:tr w:rsidR="000C5446" w14:paraId="6DF07AA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868DC64"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09DB9D4E" w14:textId="77777777" w:rsidR="000C5446" w:rsidRPr="00241407" w:rsidRDefault="000C5446" w:rsidP="000C5446">
            <w:pPr>
              <w:spacing w:before="60" w:after="60"/>
              <w:rPr>
                <w:bCs/>
              </w:rPr>
            </w:pPr>
            <w:r w:rsidRPr="00241407">
              <w:rPr>
                <w:bCs/>
              </w:rPr>
              <w:t>2835.31</w:t>
            </w:r>
          </w:p>
        </w:tc>
        <w:tc>
          <w:tcPr>
            <w:tcW w:w="3828" w:type="dxa"/>
            <w:tcBorders>
              <w:top w:val="single" w:sz="4" w:space="0" w:color="auto"/>
              <w:left w:val="single" w:sz="4" w:space="0" w:color="auto"/>
              <w:bottom w:val="single" w:sz="4" w:space="0" w:color="auto"/>
              <w:right w:val="single" w:sz="4" w:space="0" w:color="auto"/>
            </w:tcBorders>
          </w:tcPr>
          <w:p w14:paraId="492E7CEC" w14:textId="77777777" w:rsidR="000C5446" w:rsidRPr="00241407" w:rsidRDefault="000C5446" w:rsidP="000C5446">
            <w:pPr>
              <w:spacing w:before="60" w:after="60"/>
              <w:rPr>
                <w:bCs/>
              </w:rPr>
            </w:pPr>
            <w:r w:rsidRPr="00241407">
              <w:rPr>
                <w:bCs/>
              </w:rPr>
              <w:t>- Polyphosphates: sodium triphosphate (sodium tripolyphosphate)</w:t>
            </w:r>
          </w:p>
        </w:tc>
        <w:tc>
          <w:tcPr>
            <w:tcW w:w="2086" w:type="dxa"/>
            <w:tcBorders>
              <w:top w:val="single" w:sz="4" w:space="0" w:color="auto"/>
              <w:left w:val="single" w:sz="4" w:space="0" w:color="auto"/>
              <w:bottom w:val="single" w:sz="4" w:space="0" w:color="auto"/>
              <w:right w:val="single" w:sz="4" w:space="0" w:color="auto"/>
            </w:tcBorders>
          </w:tcPr>
          <w:p w14:paraId="177B3D6F" w14:textId="77777777" w:rsidR="000C5446" w:rsidRDefault="000C5446" w:rsidP="000C5446">
            <w:pPr>
              <w:spacing w:before="60" w:after="60"/>
            </w:pPr>
            <w:r>
              <w:t>Change to subheading 2835.31 from any other subheading</w:t>
            </w:r>
          </w:p>
        </w:tc>
      </w:tr>
      <w:tr w:rsidR="000C5446" w14:paraId="73C9D52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D9F3742" w14:textId="77777777" w:rsidR="000C5446" w:rsidRPr="00241407" w:rsidRDefault="000C5446" w:rsidP="000C5446">
            <w:pPr>
              <w:spacing w:before="60" w:after="60"/>
              <w:rPr>
                <w:bCs/>
              </w:rPr>
            </w:pPr>
            <w:r w:rsidRPr="00241407">
              <w:rPr>
                <w:bCs/>
              </w:rPr>
              <w:t>2835</w:t>
            </w:r>
          </w:p>
        </w:tc>
        <w:tc>
          <w:tcPr>
            <w:tcW w:w="1043" w:type="dxa"/>
            <w:tcBorders>
              <w:top w:val="single" w:sz="4" w:space="0" w:color="auto"/>
              <w:left w:val="single" w:sz="4" w:space="0" w:color="auto"/>
              <w:bottom w:val="single" w:sz="4" w:space="0" w:color="auto"/>
              <w:right w:val="single" w:sz="4" w:space="0" w:color="auto"/>
            </w:tcBorders>
          </w:tcPr>
          <w:p w14:paraId="2017B4EC" w14:textId="77777777" w:rsidR="000C5446" w:rsidRPr="00241407" w:rsidRDefault="000C5446" w:rsidP="000C5446">
            <w:pPr>
              <w:spacing w:before="60" w:after="60"/>
              <w:rPr>
                <w:bCs/>
              </w:rPr>
            </w:pPr>
            <w:r w:rsidRPr="00241407">
              <w:rPr>
                <w:bCs/>
              </w:rPr>
              <w:t>2835.39</w:t>
            </w:r>
          </w:p>
        </w:tc>
        <w:tc>
          <w:tcPr>
            <w:tcW w:w="3828" w:type="dxa"/>
            <w:tcBorders>
              <w:top w:val="single" w:sz="4" w:space="0" w:color="auto"/>
              <w:left w:val="single" w:sz="4" w:space="0" w:color="auto"/>
              <w:bottom w:val="single" w:sz="4" w:space="0" w:color="auto"/>
              <w:right w:val="single" w:sz="4" w:space="0" w:color="auto"/>
            </w:tcBorders>
          </w:tcPr>
          <w:p w14:paraId="48848253" w14:textId="77777777" w:rsidR="000C5446" w:rsidRPr="00241407" w:rsidRDefault="000C5446" w:rsidP="000C5446">
            <w:pPr>
              <w:spacing w:before="60" w:after="60"/>
              <w:rPr>
                <w:bCs/>
              </w:rPr>
            </w:pPr>
            <w:r w:rsidRPr="00241407">
              <w:rPr>
                <w:bCs/>
              </w:rPr>
              <w:t>- Polyphosphates: other</w:t>
            </w:r>
          </w:p>
        </w:tc>
        <w:tc>
          <w:tcPr>
            <w:tcW w:w="2086" w:type="dxa"/>
            <w:tcBorders>
              <w:top w:val="single" w:sz="4" w:space="0" w:color="auto"/>
              <w:left w:val="single" w:sz="4" w:space="0" w:color="auto"/>
              <w:bottom w:val="single" w:sz="4" w:space="0" w:color="auto"/>
              <w:right w:val="single" w:sz="4" w:space="0" w:color="auto"/>
            </w:tcBorders>
          </w:tcPr>
          <w:p w14:paraId="1E8873A9" w14:textId="77777777" w:rsidR="000C5446" w:rsidRDefault="000C5446" w:rsidP="000C5446">
            <w:pPr>
              <w:spacing w:before="60" w:after="60"/>
            </w:pPr>
            <w:r>
              <w:t>Change to subheading 2835.39 from any other subheading</w:t>
            </w:r>
          </w:p>
        </w:tc>
      </w:tr>
      <w:tr w:rsidR="000C5446" w14:paraId="4102BA5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1028924" w14:textId="77777777" w:rsidR="000C5446" w:rsidRDefault="000C5446" w:rsidP="000C5446">
            <w:pPr>
              <w:spacing w:before="60" w:after="60"/>
              <w:rPr>
                <w:b/>
                <w:bCs/>
              </w:rPr>
            </w:pPr>
            <w:r>
              <w:rPr>
                <w:b/>
                <w:bCs/>
              </w:rPr>
              <w:t>2836</w:t>
            </w:r>
          </w:p>
        </w:tc>
        <w:tc>
          <w:tcPr>
            <w:tcW w:w="1043" w:type="dxa"/>
            <w:tcBorders>
              <w:top w:val="single" w:sz="4" w:space="0" w:color="auto"/>
              <w:left w:val="single" w:sz="4" w:space="0" w:color="auto"/>
              <w:bottom w:val="single" w:sz="4" w:space="0" w:color="auto"/>
              <w:right w:val="single" w:sz="4" w:space="0" w:color="auto"/>
            </w:tcBorders>
          </w:tcPr>
          <w:p w14:paraId="7953F36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AEBC7F" w14:textId="77777777" w:rsidR="000C5446" w:rsidRPr="006B56F5" w:rsidRDefault="000C5446" w:rsidP="000C5446">
            <w:pPr>
              <w:spacing w:before="60" w:after="60"/>
              <w:rPr>
                <w:b/>
                <w:bCs/>
              </w:rPr>
            </w:pPr>
            <w:r w:rsidRPr="006B56F5">
              <w:rPr>
                <w:b/>
                <w:bCs/>
              </w:rPr>
              <w:t>Carbonates; peroxocarbonates (percarbonates); commercial ammonium carbonate containing ammonium carbamate</w:t>
            </w:r>
          </w:p>
        </w:tc>
        <w:tc>
          <w:tcPr>
            <w:tcW w:w="2086" w:type="dxa"/>
            <w:tcBorders>
              <w:top w:val="single" w:sz="4" w:space="0" w:color="auto"/>
              <w:left w:val="single" w:sz="4" w:space="0" w:color="auto"/>
              <w:bottom w:val="single" w:sz="4" w:space="0" w:color="auto"/>
              <w:right w:val="single" w:sz="4" w:space="0" w:color="auto"/>
            </w:tcBorders>
          </w:tcPr>
          <w:p w14:paraId="5E821F97" w14:textId="77777777" w:rsidR="000C5446" w:rsidRDefault="000C5446" w:rsidP="000C5446">
            <w:pPr>
              <w:spacing w:before="60" w:after="60"/>
            </w:pPr>
            <w:r>
              <w:t> </w:t>
            </w:r>
          </w:p>
        </w:tc>
      </w:tr>
      <w:tr w:rsidR="000C5446" w14:paraId="7736880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0B2CD28" w14:textId="77777777" w:rsidR="000C5446" w:rsidRPr="00241407" w:rsidRDefault="000C5446" w:rsidP="000C5446">
            <w:pPr>
              <w:spacing w:before="60" w:after="60"/>
              <w:rPr>
                <w:bCs/>
              </w:rPr>
            </w:pPr>
            <w:r w:rsidRPr="00241407">
              <w:rPr>
                <w:bCs/>
              </w:rPr>
              <w:lastRenderedPageBreak/>
              <w:t>2836</w:t>
            </w:r>
          </w:p>
        </w:tc>
        <w:tc>
          <w:tcPr>
            <w:tcW w:w="1043" w:type="dxa"/>
            <w:tcBorders>
              <w:top w:val="single" w:sz="4" w:space="0" w:color="auto"/>
              <w:left w:val="single" w:sz="4" w:space="0" w:color="auto"/>
              <w:bottom w:val="single" w:sz="4" w:space="0" w:color="auto"/>
              <w:right w:val="single" w:sz="4" w:space="0" w:color="auto"/>
            </w:tcBorders>
          </w:tcPr>
          <w:p w14:paraId="06754A8E" w14:textId="77777777" w:rsidR="000C5446" w:rsidRPr="00241407" w:rsidRDefault="000C5446" w:rsidP="000C5446">
            <w:pPr>
              <w:spacing w:before="60" w:after="60"/>
              <w:rPr>
                <w:bCs/>
              </w:rPr>
            </w:pPr>
            <w:r w:rsidRPr="00241407">
              <w:rPr>
                <w:bCs/>
              </w:rPr>
              <w:t>2836.20</w:t>
            </w:r>
          </w:p>
        </w:tc>
        <w:tc>
          <w:tcPr>
            <w:tcW w:w="3828" w:type="dxa"/>
            <w:tcBorders>
              <w:top w:val="single" w:sz="4" w:space="0" w:color="auto"/>
              <w:left w:val="single" w:sz="4" w:space="0" w:color="auto"/>
              <w:bottom w:val="single" w:sz="4" w:space="0" w:color="auto"/>
              <w:right w:val="single" w:sz="4" w:space="0" w:color="auto"/>
            </w:tcBorders>
          </w:tcPr>
          <w:p w14:paraId="5CB9E6F3" w14:textId="77777777" w:rsidR="000C5446" w:rsidRPr="00241407" w:rsidRDefault="000C5446" w:rsidP="000C5446">
            <w:pPr>
              <w:spacing w:before="60" w:after="60"/>
              <w:rPr>
                <w:bCs/>
              </w:rPr>
            </w:pPr>
            <w:r w:rsidRPr="00241407">
              <w:rPr>
                <w:bCs/>
              </w:rPr>
              <w:t>- Disodium carbonate</w:t>
            </w:r>
          </w:p>
        </w:tc>
        <w:tc>
          <w:tcPr>
            <w:tcW w:w="2086" w:type="dxa"/>
            <w:tcBorders>
              <w:top w:val="single" w:sz="4" w:space="0" w:color="auto"/>
              <w:left w:val="single" w:sz="4" w:space="0" w:color="auto"/>
              <w:bottom w:val="single" w:sz="4" w:space="0" w:color="auto"/>
              <w:right w:val="single" w:sz="4" w:space="0" w:color="auto"/>
            </w:tcBorders>
          </w:tcPr>
          <w:p w14:paraId="62DDEF69" w14:textId="77777777" w:rsidR="000C5446" w:rsidRDefault="000C5446" w:rsidP="000C5446">
            <w:pPr>
              <w:spacing w:before="60" w:after="60"/>
            </w:pPr>
            <w:r>
              <w:t xml:space="preserve">Change to subheading 2836.20 from any other subheading </w:t>
            </w:r>
          </w:p>
        </w:tc>
      </w:tr>
      <w:tr w:rsidR="000C5446" w14:paraId="1FEEE1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0C67AF" w14:textId="77777777" w:rsidR="000C5446" w:rsidRPr="00241407" w:rsidRDefault="000C5446" w:rsidP="000C5446">
            <w:pPr>
              <w:spacing w:before="60" w:after="60"/>
              <w:rPr>
                <w:bCs/>
              </w:rPr>
            </w:pPr>
            <w:r w:rsidRPr="00241407">
              <w:rPr>
                <w:bCs/>
              </w:rPr>
              <w:t>2836</w:t>
            </w:r>
          </w:p>
        </w:tc>
        <w:tc>
          <w:tcPr>
            <w:tcW w:w="1043" w:type="dxa"/>
            <w:tcBorders>
              <w:top w:val="single" w:sz="4" w:space="0" w:color="auto"/>
              <w:left w:val="single" w:sz="4" w:space="0" w:color="auto"/>
              <w:bottom w:val="single" w:sz="4" w:space="0" w:color="auto"/>
              <w:right w:val="single" w:sz="4" w:space="0" w:color="auto"/>
            </w:tcBorders>
          </w:tcPr>
          <w:p w14:paraId="30F24578" w14:textId="77777777" w:rsidR="000C5446" w:rsidRPr="00241407" w:rsidRDefault="000C5446" w:rsidP="000C5446">
            <w:pPr>
              <w:spacing w:before="60" w:after="60"/>
              <w:rPr>
                <w:bCs/>
              </w:rPr>
            </w:pPr>
            <w:r w:rsidRPr="00241407">
              <w:rPr>
                <w:bCs/>
              </w:rPr>
              <w:t>2836.30</w:t>
            </w:r>
          </w:p>
        </w:tc>
        <w:tc>
          <w:tcPr>
            <w:tcW w:w="3828" w:type="dxa"/>
            <w:tcBorders>
              <w:top w:val="single" w:sz="4" w:space="0" w:color="auto"/>
              <w:left w:val="single" w:sz="4" w:space="0" w:color="auto"/>
              <w:bottom w:val="single" w:sz="4" w:space="0" w:color="auto"/>
              <w:right w:val="single" w:sz="4" w:space="0" w:color="auto"/>
            </w:tcBorders>
          </w:tcPr>
          <w:p w14:paraId="595FDC78" w14:textId="77777777" w:rsidR="000C5446" w:rsidRPr="00241407" w:rsidRDefault="000C5446" w:rsidP="000C5446">
            <w:pPr>
              <w:spacing w:before="60" w:after="60"/>
              <w:rPr>
                <w:bCs/>
              </w:rPr>
            </w:pPr>
            <w:r w:rsidRPr="00241407">
              <w:rPr>
                <w:bCs/>
              </w:rPr>
              <w:t>- Sodium hydrogencarbonate (sodium bicarbonate)</w:t>
            </w:r>
          </w:p>
        </w:tc>
        <w:tc>
          <w:tcPr>
            <w:tcW w:w="2086" w:type="dxa"/>
            <w:tcBorders>
              <w:top w:val="single" w:sz="4" w:space="0" w:color="auto"/>
              <w:left w:val="single" w:sz="4" w:space="0" w:color="auto"/>
              <w:bottom w:val="single" w:sz="4" w:space="0" w:color="auto"/>
              <w:right w:val="single" w:sz="4" w:space="0" w:color="auto"/>
            </w:tcBorders>
          </w:tcPr>
          <w:p w14:paraId="4D99CA33" w14:textId="77777777" w:rsidR="000C5446" w:rsidRDefault="000C5446" w:rsidP="000C5446">
            <w:pPr>
              <w:spacing w:before="60" w:after="60"/>
            </w:pPr>
            <w:r>
              <w:t>Change to subheading 2836.30 from any other subheading</w:t>
            </w:r>
          </w:p>
        </w:tc>
      </w:tr>
      <w:tr w:rsidR="000C5446" w14:paraId="6027EE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5BC53C" w14:textId="77777777" w:rsidR="000C5446" w:rsidRPr="00241407" w:rsidRDefault="000C5446" w:rsidP="000C5446">
            <w:pPr>
              <w:spacing w:before="60" w:after="60"/>
              <w:rPr>
                <w:bCs/>
              </w:rPr>
            </w:pPr>
            <w:r w:rsidRPr="00241407">
              <w:rPr>
                <w:bCs/>
              </w:rPr>
              <w:t>2836</w:t>
            </w:r>
          </w:p>
        </w:tc>
        <w:tc>
          <w:tcPr>
            <w:tcW w:w="1043" w:type="dxa"/>
            <w:tcBorders>
              <w:top w:val="single" w:sz="4" w:space="0" w:color="auto"/>
              <w:left w:val="single" w:sz="4" w:space="0" w:color="auto"/>
              <w:bottom w:val="single" w:sz="4" w:space="0" w:color="auto"/>
              <w:right w:val="single" w:sz="4" w:space="0" w:color="auto"/>
            </w:tcBorders>
          </w:tcPr>
          <w:p w14:paraId="1DAA627F" w14:textId="77777777" w:rsidR="000C5446" w:rsidRPr="00241407" w:rsidRDefault="000C5446" w:rsidP="000C5446">
            <w:pPr>
              <w:spacing w:before="60" w:after="60"/>
              <w:rPr>
                <w:bCs/>
              </w:rPr>
            </w:pPr>
            <w:r w:rsidRPr="00241407">
              <w:rPr>
                <w:bCs/>
              </w:rPr>
              <w:t>2836.40</w:t>
            </w:r>
          </w:p>
        </w:tc>
        <w:tc>
          <w:tcPr>
            <w:tcW w:w="3828" w:type="dxa"/>
            <w:tcBorders>
              <w:top w:val="single" w:sz="4" w:space="0" w:color="auto"/>
              <w:left w:val="single" w:sz="4" w:space="0" w:color="auto"/>
              <w:bottom w:val="single" w:sz="4" w:space="0" w:color="auto"/>
              <w:right w:val="single" w:sz="4" w:space="0" w:color="auto"/>
            </w:tcBorders>
          </w:tcPr>
          <w:p w14:paraId="2C91517E" w14:textId="77777777" w:rsidR="000C5446" w:rsidRPr="00241407" w:rsidRDefault="000C5446" w:rsidP="000C5446">
            <w:pPr>
              <w:spacing w:before="60" w:after="60"/>
              <w:rPr>
                <w:bCs/>
              </w:rPr>
            </w:pPr>
            <w:r w:rsidRPr="00241407">
              <w:rPr>
                <w:bCs/>
              </w:rPr>
              <w:t>- Potassium carbonates</w:t>
            </w:r>
          </w:p>
        </w:tc>
        <w:tc>
          <w:tcPr>
            <w:tcW w:w="2086" w:type="dxa"/>
            <w:tcBorders>
              <w:top w:val="single" w:sz="4" w:space="0" w:color="auto"/>
              <w:left w:val="single" w:sz="4" w:space="0" w:color="auto"/>
              <w:bottom w:val="single" w:sz="4" w:space="0" w:color="auto"/>
              <w:right w:val="single" w:sz="4" w:space="0" w:color="auto"/>
            </w:tcBorders>
          </w:tcPr>
          <w:p w14:paraId="5DF020D2" w14:textId="77777777" w:rsidR="000C5446" w:rsidRDefault="000C5446" w:rsidP="000C5446">
            <w:pPr>
              <w:spacing w:before="60" w:after="60"/>
            </w:pPr>
            <w:r>
              <w:t>Change to subheading 2836.40 from any other subheading</w:t>
            </w:r>
          </w:p>
        </w:tc>
      </w:tr>
      <w:tr w:rsidR="000C5446" w14:paraId="2E697F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E85483" w14:textId="77777777" w:rsidR="000C5446" w:rsidRPr="00241407" w:rsidRDefault="000C5446" w:rsidP="000C5446">
            <w:pPr>
              <w:spacing w:before="60" w:after="60"/>
              <w:rPr>
                <w:bCs/>
              </w:rPr>
            </w:pPr>
            <w:r w:rsidRPr="00241407">
              <w:rPr>
                <w:bCs/>
              </w:rPr>
              <w:t>2836</w:t>
            </w:r>
          </w:p>
        </w:tc>
        <w:tc>
          <w:tcPr>
            <w:tcW w:w="1043" w:type="dxa"/>
            <w:tcBorders>
              <w:top w:val="single" w:sz="4" w:space="0" w:color="auto"/>
              <w:left w:val="single" w:sz="4" w:space="0" w:color="auto"/>
              <w:bottom w:val="single" w:sz="4" w:space="0" w:color="auto"/>
              <w:right w:val="single" w:sz="4" w:space="0" w:color="auto"/>
            </w:tcBorders>
          </w:tcPr>
          <w:p w14:paraId="49FF1994" w14:textId="77777777" w:rsidR="000C5446" w:rsidRPr="00241407" w:rsidRDefault="000C5446" w:rsidP="000C5446">
            <w:pPr>
              <w:spacing w:before="60" w:after="60"/>
              <w:rPr>
                <w:bCs/>
              </w:rPr>
            </w:pPr>
            <w:r w:rsidRPr="00241407">
              <w:rPr>
                <w:bCs/>
              </w:rPr>
              <w:t>2836.50</w:t>
            </w:r>
          </w:p>
        </w:tc>
        <w:tc>
          <w:tcPr>
            <w:tcW w:w="3828" w:type="dxa"/>
            <w:tcBorders>
              <w:top w:val="single" w:sz="4" w:space="0" w:color="auto"/>
              <w:left w:val="single" w:sz="4" w:space="0" w:color="auto"/>
              <w:bottom w:val="single" w:sz="4" w:space="0" w:color="auto"/>
              <w:right w:val="single" w:sz="4" w:space="0" w:color="auto"/>
            </w:tcBorders>
          </w:tcPr>
          <w:p w14:paraId="5A85237F" w14:textId="77777777" w:rsidR="000C5446" w:rsidRPr="00241407" w:rsidRDefault="000C5446" w:rsidP="000C5446">
            <w:pPr>
              <w:spacing w:before="60" w:after="60"/>
              <w:rPr>
                <w:bCs/>
              </w:rPr>
            </w:pPr>
            <w:r w:rsidRPr="00241407">
              <w:rPr>
                <w:bCs/>
              </w:rPr>
              <w:t>- Calcium carbonate</w:t>
            </w:r>
          </w:p>
        </w:tc>
        <w:tc>
          <w:tcPr>
            <w:tcW w:w="2086" w:type="dxa"/>
            <w:tcBorders>
              <w:top w:val="single" w:sz="4" w:space="0" w:color="auto"/>
              <w:left w:val="single" w:sz="4" w:space="0" w:color="auto"/>
              <w:bottom w:val="single" w:sz="4" w:space="0" w:color="auto"/>
              <w:right w:val="single" w:sz="4" w:space="0" w:color="auto"/>
            </w:tcBorders>
          </w:tcPr>
          <w:p w14:paraId="40AFAC15" w14:textId="77777777" w:rsidR="000C5446" w:rsidRDefault="000C5446" w:rsidP="000C5446">
            <w:pPr>
              <w:spacing w:before="60" w:after="60"/>
            </w:pPr>
            <w:r>
              <w:t xml:space="preserve">Change to subheading 2836.50 from any other subheading </w:t>
            </w:r>
          </w:p>
        </w:tc>
      </w:tr>
      <w:tr w:rsidR="000C5446" w14:paraId="74D180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4DB549" w14:textId="77777777" w:rsidR="000C5446" w:rsidRPr="00241407" w:rsidRDefault="000C5446" w:rsidP="000C5446">
            <w:pPr>
              <w:spacing w:before="60" w:after="60"/>
              <w:rPr>
                <w:bCs/>
              </w:rPr>
            </w:pPr>
            <w:r w:rsidRPr="00241407">
              <w:rPr>
                <w:bCs/>
              </w:rPr>
              <w:t>2836</w:t>
            </w:r>
          </w:p>
        </w:tc>
        <w:tc>
          <w:tcPr>
            <w:tcW w:w="1043" w:type="dxa"/>
            <w:tcBorders>
              <w:top w:val="single" w:sz="4" w:space="0" w:color="auto"/>
              <w:left w:val="single" w:sz="4" w:space="0" w:color="auto"/>
              <w:bottom w:val="single" w:sz="4" w:space="0" w:color="auto"/>
              <w:right w:val="single" w:sz="4" w:space="0" w:color="auto"/>
            </w:tcBorders>
          </w:tcPr>
          <w:p w14:paraId="60306C30" w14:textId="77777777" w:rsidR="000C5446" w:rsidRPr="00241407" w:rsidRDefault="000C5446" w:rsidP="000C5446">
            <w:pPr>
              <w:spacing w:before="60" w:after="60"/>
              <w:rPr>
                <w:bCs/>
              </w:rPr>
            </w:pPr>
            <w:r w:rsidRPr="00241407">
              <w:rPr>
                <w:bCs/>
              </w:rPr>
              <w:t>2836.60</w:t>
            </w:r>
          </w:p>
        </w:tc>
        <w:tc>
          <w:tcPr>
            <w:tcW w:w="3828" w:type="dxa"/>
            <w:tcBorders>
              <w:top w:val="single" w:sz="4" w:space="0" w:color="auto"/>
              <w:left w:val="single" w:sz="4" w:space="0" w:color="auto"/>
              <w:bottom w:val="single" w:sz="4" w:space="0" w:color="auto"/>
              <w:right w:val="single" w:sz="4" w:space="0" w:color="auto"/>
            </w:tcBorders>
          </w:tcPr>
          <w:p w14:paraId="3CB34FE5" w14:textId="77777777" w:rsidR="000C5446" w:rsidRPr="00241407" w:rsidRDefault="000C5446" w:rsidP="000C5446">
            <w:pPr>
              <w:spacing w:before="60" w:after="60"/>
              <w:rPr>
                <w:bCs/>
              </w:rPr>
            </w:pPr>
            <w:r w:rsidRPr="00241407">
              <w:rPr>
                <w:bCs/>
              </w:rPr>
              <w:t>- Barium carbonate</w:t>
            </w:r>
          </w:p>
        </w:tc>
        <w:tc>
          <w:tcPr>
            <w:tcW w:w="2086" w:type="dxa"/>
            <w:tcBorders>
              <w:top w:val="single" w:sz="4" w:space="0" w:color="auto"/>
              <w:left w:val="single" w:sz="4" w:space="0" w:color="auto"/>
              <w:bottom w:val="single" w:sz="4" w:space="0" w:color="auto"/>
              <w:right w:val="single" w:sz="4" w:space="0" w:color="auto"/>
            </w:tcBorders>
          </w:tcPr>
          <w:p w14:paraId="460CD198" w14:textId="77777777" w:rsidR="000C5446" w:rsidRDefault="000C5446" w:rsidP="000C5446">
            <w:pPr>
              <w:spacing w:before="60" w:after="60"/>
            </w:pPr>
            <w:r>
              <w:t>Change to subheading 2836.60 from any other subheading</w:t>
            </w:r>
          </w:p>
        </w:tc>
      </w:tr>
      <w:tr w:rsidR="000C5446" w14:paraId="6580AD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2A1F4F" w14:textId="77777777" w:rsidR="000C5446" w:rsidRPr="00372D9F" w:rsidRDefault="000C5446" w:rsidP="000C5446">
            <w:pPr>
              <w:spacing w:before="60" w:after="60"/>
              <w:rPr>
                <w:bCs/>
              </w:rPr>
            </w:pPr>
            <w:r w:rsidRPr="00372D9F">
              <w:rPr>
                <w:bCs/>
              </w:rPr>
              <w:t>2836</w:t>
            </w:r>
          </w:p>
        </w:tc>
        <w:tc>
          <w:tcPr>
            <w:tcW w:w="1043" w:type="dxa"/>
            <w:tcBorders>
              <w:top w:val="single" w:sz="4" w:space="0" w:color="auto"/>
              <w:left w:val="single" w:sz="4" w:space="0" w:color="auto"/>
              <w:bottom w:val="single" w:sz="4" w:space="0" w:color="auto"/>
              <w:right w:val="single" w:sz="4" w:space="0" w:color="auto"/>
            </w:tcBorders>
          </w:tcPr>
          <w:p w14:paraId="7EFFD02B" w14:textId="77777777" w:rsidR="000C5446" w:rsidRPr="00372D9F" w:rsidRDefault="000C5446" w:rsidP="000C5446">
            <w:pPr>
              <w:spacing w:before="60" w:after="60"/>
              <w:rPr>
                <w:bCs/>
              </w:rPr>
            </w:pPr>
            <w:r w:rsidRPr="00372D9F">
              <w:rPr>
                <w:bCs/>
              </w:rPr>
              <w:t>2836.91</w:t>
            </w:r>
          </w:p>
        </w:tc>
        <w:tc>
          <w:tcPr>
            <w:tcW w:w="3828" w:type="dxa"/>
            <w:tcBorders>
              <w:top w:val="single" w:sz="4" w:space="0" w:color="auto"/>
              <w:left w:val="single" w:sz="4" w:space="0" w:color="auto"/>
              <w:bottom w:val="single" w:sz="4" w:space="0" w:color="auto"/>
              <w:right w:val="single" w:sz="4" w:space="0" w:color="auto"/>
            </w:tcBorders>
          </w:tcPr>
          <w:p w14:paraId="36E203D9" w14:textId="77777777" w:rsidR="000C5446" w:rsidRPr="00372D9F" w:rsidRDefault="000C5446" w:rsidP="000C5446">
            <w:pPr>
              <w:spacing w:before="60" w:after="60"/>
              <w:rPr>
                <w:bCs/>
              </w:rPr>
            </w:pPr>
            <w:r w:rsidRPr="00372D9F">
              <w:rPr>
                <w:bCs/>
              </w:rPr>
              <w:t>- Other: lithium carbonates</w:t>
            </w:r>
          </w:p>
        </w:tc>
        <w:tc>
          <w:tcPr>
            <w:tcW w:w="2086" w:type="dxa"/>
            <w:tcBorders>
              <w:top w:val="single" w:sz="4" w:space="0" w:color="auto"/>
              <w:left w:val="single" w:sz="4" w:space="0" w:color="auto"/>
              <w:bottom w:val="single" w:sz="4" w:space="0" w:color="auto"/>
              <w:right w:val="single" w:sz="4" w:space="0" w:color="auto"/>
            </w:tcBorders>
          </w:tcPr>
          <w:p w14:paraId="17BA69FC" w14:textId="77777777" w:rsidR="000C5446" w:rsidRDefault="000C5446" w:rsidP="000C5446">
            <w:pPr>
              <w:spacing w:before="60" w:after="60"/>
            </w:pPr>
            <w:r>
              <w:t>Change to subheading 2836.91 from any other subheading</w:t>
            </w:r>
          </w:p>
        </w:tc>
      </w:tr>
      <w:tr w:rsidR="000C5446" w14:paraId="2E5B44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8665FB" w14:textId="77777777" w:rsidR="000C5446" w:rsidRPr="00372D9F" w:rsidRDefault="000C5446" w:rsidP="000C5446">
            <w:pPr>
              <w:spacing w:before="60" w:after="60"/>
              <w:rPr>
                <w:bCs/>
              </w:rPr>
            </w:pPr>
            <w:r w:rsidRPr="00372D9F">
              <w:rPr>
                <w:bCs/>
              </w:rPr>
              <w:t>2836</w:t>
            </w:r>
          </w:p>
        </w:tc>
        <w:tc>
          <w:tcPr>
            <w:tcW w:w="1043" w:type="dxa"/>
            <w:tcBorders>
              <w:top w:val="single" w:sz="4" w:space="0" w:color="auto"/>
              <w:left w:val="single" w:sz="4" w:space="0" w:color="auto"/>
              <w:bottom w:val="single" w:sz="4" w:space="0" w:color="auto"/>
              <w:right w:val="single" w:sz="4" w:space="0" w:color="auto"/>
            </w:tcBorders>
          </w:tcPr>
          <w:p w14:paraId="03030855" w14:textId="77777777" w:rsidR="000C5446" w:rsidRPr="00372D9F" w:rsidRDefault="000C5446" w:rsidP="000C5446">
            <w:pPr>
              <w:spacing w:before="60" w:after="60"/>
              <w:rPr>
                <w:bCs/>
              </w:rPr>
            </w:pPr>
            <w:r w:rsidRPr="00372D9F">
              <w:rPr>
                <w:bCs/>
              </w:rPr>
              <w:t>2836.92</w:t>
            </w:r>
          </w:p>
        </w:tc>
        <w:tc>
          <w:tcPr>
            <w:tcW w:w="3828" w:type="dxa"/>
            <w:tcBorders>
              <w:top w:val="single" w:sz="4" w:space="0" w:color="auto"/>
              <w:left w:val="single" w:sz="4" w:space="0" w:color="auto"/>
              <w:bottom w:val="single" w:sz="4" w:space="0" w:color="auto"/>
              <w:right w:val="single" w:sz="4" w:space="0" w:color="auto"/>
            </w:tcBorders>
          </w:tcPr>
          <w:p w14:paraId="2663568F" w14:textId="77777777" w:rsidR="000C5446" w:rsidRPr="00372D9F" w:rsidRDefault="000C5446" w:rsidP="000C5446">
            <w:pPr>
              <w:spacing w:before="60" w:after="60"/>
              <w:rPr>
                <w:bCs/>
              </w:rPr>
            </w:pPr>
            <w:r w:rsidRPr="00372D9F">
              <w:rPr>
                <w:bCs/>
              </w:rPr>
              <w:t>- Other: strontium carbonate</w:t>
            </w:r>
          </w:p>
        </w:tc>
        <w:tc>
          <w:tcPr>
            <w:tcW w:w="2086" w:type="dxa"/>
            <w:tcBorders>
              <w:top w:val="single" w:sz="4" w:space="0" w:color="auto"/>
              <w:left w:val="single" w:sz="4" w:space="0" w:color="auto"/>
              <w:bottom w:val="single" w:sz="4" w:space="0" w:color="auto"/>
              <w:right w:val="single" w:sz="4" w:space="0" w:color="auto"/>
            </w:tcBorders>
          </w:tcPr>
          <w:p w14:paraId="4BFC6FD6" w14:textId="77777777" w:rsidR="000C5446" w:rsidRDefault="000C5446" w:rsidP="000C5446">
            <w:pPr>
              <w:spacing w:before="60" w:after="60"/>
            </w:pPr>
            <w:r>
              <w:t xml:space="preserve">Change to subheading 2836.92 from any other subheading </w:t>
            </w:r>
          </w:p>
        </w:tc>
      </w:tr>
      <w:tr w:rsidR="000C5446" w14:paraId="0E915B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7100CE" w14:textId="77777777" w:rsidR="000C5446" w:rsidRPr="00372D9F" w:rsidRDefault="000C5446" w:rsidP="000C5446">
            <w:pPr>
              <w:spacing w:before="60" w:after="60"/>
              <w:rPr>
                <w:bCs/>
              </w:rPr>
            </w:pPr>
            <w:r w:rsidRPr="00372D9F">
              <w:rPr>
                <w:bCs/>
              </w:rPr>
              <w:t>2836</w:t>
            </w:r>
          </w:p>
        </w:tc>
        <w:tc>
          <w:tcPr>
            <w:tcW w:w="1043" w:type="dxa"/>
            <w:tcBorders>
              <w:top w:val="single" w:sz="4" w:space="0" w:color="auto"/>
              <w:left w:val="single" w:sz="4" w:space="0" w:color="auto"/>
              <w:bottom w:val="single" w:sz="4" w:space="0" w:color="auto"/>
              <w:right w:val="single" w:sz="4" w:space="0" w:color="auto"/>
            </w:tcBorders>
          </w:tcPr>
          <w:p w14:paraId="5038D991" w14:textId="77777777" w:rsidR="000C5446" w:rsidRPr="00372D9F" w:rsidRDefault="000C5446" w:rsidP="000C5446">
            <w:pPr>
              <w:spacing w:before="60" w:after="60"/>
              <w:rPr>
                <w:bCs/>
              </w:rPr>
            </w:pPr>
            <w:r w:rsidRPr="00372D9F">
              <w:rPr>
                <w:bCs/>
              </w:rPr>
              <w:t>2836.99</w:t>
            </w:r>
          </w:p>
        </w:tc>
        <w:tc>
          <w:tcPr>
            <w:tcW w:w="3828" w:type="dxa"/>
            <w:tcBorders>
              <w:top w:val="single" w:sz="4" w:space="0" w:color="auto"/>
              <w:left w:val="single" w:sz="4" w:space="0" w:color="auto"/>
              <w:bottom w:val="single" w:sz="4" w:space="0" w:color="auto"/>
              <w:right w:val="single" w:sz="4" w:space="0" w:color="auto"/>
            </w:tcBorders>
          </w:tcPr>
          <w:p w14:paraId="2FFF7DE6" w14:textId="77777777" w:rsidR="000C5446" w:rsidRPr="00372D9F" w:rsidRDefault="000C5446" w:rsidP="000C5446">
            <w:pPr>
              <w:spacing w:before="60" w:after="60"/>
              <w:rPr>
                <w:bCs/>
              </w:rPr>
            </w:pPr>
            <w:r w:rsidRPr="00372D9F">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778D9B72" w14:textId="77777777" w:rsidR="000C5446" w:rsidRDefault="000C5446" w:rsidP="000C5446">
            <w:pPr>
              <w:spacing w:before="60" w:after="60"/>
            </w:pPr>
            <w:r>
              <w:t>Change to subheading 2836.99 from any other subheading</w:t>
            </w:r>
          </w:p>
        </w:tc>
      </w:tr>
      <w:tr w:rsidR="000C5446" w14:paraId="48BF03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7AA267" w14:textId="77777777" w:rsidR="000C5446" w:rsidRDefault="000C5446" w:rsidP="000C5446">
            <w:pPr>
              <w:spacing w:before="60" w:after="60"/>
              <w:rPr>
                <w:b/>
                <w:bCs/>
              </w:rPr>
            </w:pPr>
            <w:r>
              <w:rPr>
                <w:b/>
                <w:bCs/>
              </w:rPr>
              <w:t>2837</w:t>
            </w:r>
          </w:p>
        </w:tc>
        <w:tc>
          <w:tcPr>
            <w:tcW w:w="1043" w:type="dxa"/>
            <w:tcBorders>
              <w:top w:val="single" w:sz="4" w:space="0" w:color="auto"/>
              <w:left w:val="single" w:sz="4" w:space="0" w:color="auto"/>
              <w:bottom w:val="single" w:sz="4" w:space="0" w:color="auto"/>
              <w:right w:val="single" w:sz="4" w:space="0" w:color="auto"/>
            </w:tcBorders>
          </w:tcPr>
          <w:p w14:paraId="70B543B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F314A6" w14:textId="77777777" w:rsidR="000C5446" w:rsidRPr="006B56F5" w:rsidRDefault="000C5446" w:rsidP="000C5446">
            <w:pPr>
              <w:spacing w:before="60" w:after="60"/>
              <w:rPr>
                <w:b/>
                <w:bCs/>
              </w:rPr>
            </w:pPr>
            <w:r w:rsidRPr="006B56F5">
              <w:rPr>
                <w:b/>
                <w:bCs/>
              </w:rPr>
              <w:t>Cyanides, cyanide oxides and complex cyanides</w:t>
            </w:r>
          </w:p>
        </w:tc>
        <w:tc>
          <w:tcPr>
            <w:tcW w:w="2086" w:type="dxa"/>
            <w:tcBorders>
              <w:top w:val="single" w:sz="4" w:space="0" w:color="auto"/>
              <w:left w:val="single" w:sz="4" w:space="0" w:color="auto"/>
              <w:bottom w:val="single" w:sz="4" w:space="0" w:color="auto"/>
              <w:right w:val="single" w:sz="4" w:space="0" w:color="auto"/>
            </w:tcBorders>
          </w:tcPr>
          <w:p w14:paraId="2C6C106E" w14:textId="77777777" w:rsidR="000C5446" w:rsidRDefault="000C5446" w:rsidP="000C5446">
            <w:pPr>
              <w:spacing w:before="60" w:after="60"/>
            </w:pPr>
            <w:r>
              <w:t> </w:t>
            </w:r>
          </w:p>
        </w:tc>
      </w:tr>
      <w:tr w:rsidR="000C5446" w14:paraId="5E4352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FB361E" w14:textId="77777777" w:rsidR="000C5446" w:rsidRPr="00090C19" w:rsidRDefault="000C5446" w:rsidP="000C5446">
            <w:pPr>
              <w:spacing w:before="60" w:after="60"/>
              <w:rPr>
                <w:bCs/>
              </w:rPr>
            </w:pPr>
            <w:r w:rsidRPr="00090C19">
              <w:rPr>
                <w:bCs/>
              </w:rPr>
              <w:t>2837</w:t>
            </w:r>
          </w:p>
        </w:tc>
        <w:tc>
          <w:tcPr>
            <w:tcW w:w="1043" w:type="dxa"/>
            <w:tcBorders>
              <w:top w:val="single" w:sz="4" w:space="0" w:color="auto"/>
              <w:left w:val="single" w:sz="4" w:space="0" w:color="auto"/>
              <w:bottom w:val="single" w:sz="4" w:space="0" w:color="auto"/>
              <w:right w:val="single" w:sz="4" w:space="0" w:color="auto"/>
            </w:tcBorders>
          </w:tcPr>
          <w:p w14:paraId="5A57F5B0" w14:textId="77777777" w:rsidR="000C5446" w:rsidRPr="00090C19" w:rsidRDefault="000C5446" w:rsidP="000C5446">
            <w:pPr>
              <w:spacing w:before="60" w:after="60"/>
              <w:rPr>
                <w:bCs/>
              </w:rPr>
            </w:pPr>
            <w:r w:rsidRPr="00090C19">
              <w:rPr>
                <w:bCs/>
              </w:rPr>
              <w:t>2837.11</w:t>
            </w:r>
          </w:p>
        </w:tc>
        <w:tc>
          <w:tcPr>
            <w:tcW w:w="3828" w:type="dxa"/>
            <w:tcBorders>
              <w:top w:val="single" w:sz="4" w:space="0" w:color="auto"/>
              <w:left w:val="single" w:sz="4" w:space="0" w:color="auto"/>
              <w:bottom w:val="single" w:sz="4" w:space="0" w:color="auto"/>
              <w:right w:val="single" w:sz="4" w:space="0" w:color="auto"/>
            </w:tcBorders>
          </w:tcPr>
          <w:p w14:paraId="7B794424" w14:textId="77777777" w:rsidR="000C5446" w:rsidRPr="00090C19" w:rsidRDefault="000C5446" w:rsidP="000C5446">
            <w:pPr>
              <w:spacing w:before="60" w:after="60"/>
              <w:rPr>
                <w:bCs/>
              </w:rPr>
            </w:pPr>
            <w:r w:rsidRPr="00090C19">
              <w:rPr>
                <w:bCs/>
              </w:rPr>
              <w:t>- Cyanides and cyanide oxides: of sodium</w:t>
            </w:r>
          </w:p>
        </w:tc>
        <w:tc>
          <w:tcPr>
            <w:tcW w:w="2086" w:type="dxa"/>
            <w:tcBorders>
              <w:top w:val="single" w:sz="4" w:space="0" w:color="auto"/>
              <w:left w:val="single" w:sz="4" w:space="0" w:color="auto"/>
              <w:bottom w:val="single" w:sz="4" w:space="0" w:color="auto"/>
              <w:right w:val="single" w:sz="4" w:space="0" w:color="auto"/>
            </w:tcBorders>
          </w:tcPr>
          <w:p w14:paraId="763805CC" w14:textId="77777777" w:rsidR="000C5446" w:rsidRDefault="000C5446" w:rsidP="000C5446">
            <w:pPr>
              <w:spacing w:before="60" w:after="60"/>
            </w:pPr>
            <w:r>
              <w:t>Change to subheading 2837.11 from any other subheading</w:t>
            </w:r>
          </w:p>
        </w:tc>
      </w:tr>
      <w:tr w:rsidR="000C5446" w14:paraId="1C33F2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C1E2C7" w14:textId="77777777" w:rsidR="000C5446" w:rsidRPr="00090C19" w:rsidRDefault="000C5446" w:rsidP="000C5446">
            <w:pPr>
              <w:spacing w:before="60" w:after="60"/>
              <w:rPr>
                <w:bCs/>
              </w:rPr>
            </w:pPr>
            <w:r w:rsidRPr="00090C19">
              <w:rPr>
                <w:bCs/>
              </w:rPr>
              <w:lastRenderedPageBreak/>
              <w:t>2837</w:t>
            </w:r>
          </w:p>
        </w:tc>
        <w:tc>
          <w:tcPr>
            <w:tcW w:w="1043" w:type="dxa"/>
            <w:tcBorders>
              <w:top w:val="single" w:sz="4" w:space="0" w:color="auto"/>
              <w:left w:val="single" w:sz="4" w:space="0" w:color="auto"/>
              <w:bottom w:val="single" w:sz="4" w:space="0" w:color="auto"/>
              <w:right w:val="single" w:sz="4" w:space="0" w:color="auto"/>
            </w:tcBorders>
          </w:tcPr>
          <w:p w14:paraId="4425CF0C" w14:textId="77777777" w:rsidR="000C5446" w:rsidRPr="00090C19" w:rsidRDefault="000C5446" w:rsidP="000C5446">
            <w:pPr>
              <w:spacing w:before="60" w:after="60"/>
              <w:rPr>
                <w:bCs/>
              </w:rPr>
            </w:pPr>
            <w:r w:rsidRPr="00090C19">
              <w:rPr>
                <w:bCs/>
              </w:rPr>
              <w:t>2837.19</w:t>
            </w:r>
          </w:p>
        </w:tc>
        <w:tc>
          <w:tcPr>
            <w:tcW w:w="3828" w:type="dxa"/>
            <w:tcBorders>
              <w:top w:val="single" w:sz="4" w:space="0" w:color="auto"/>
              <w:left w:val="single" w:sz="4" w:space="0" w:color="auto"/>
              <w:bottom w:val="single" w:sz="4" w:space="0" w:color="auto"/>
              <w:right w:val="single" w:sz="4" w:space="0" w:color="auto"/>
            </w:tcBorders>
          </w:tcPr>
          <w:p w14:paraId="7984E8A1" w14:textId="77777777" w:rsidR="000C5446" w:rsidRPr="00090C19" w:rsidRDefault="000C5446" w:rsidP="000C5446">
            <w:pPr>
              <w:spacing w:before="60" w:after="60"/>
              <w:rPr>
                <w:bCs/>
              </w:rPr>
            </w:pPr>
            <w:r w:rsidRPr="00090C19">
              <w:rPr>
                <w:bCs/>
              </w:rPr>
              <w:t>- Cyanides and cyanide oxides: other</w:t>
            </w:r>
          </w:p>
        </w:tc>
        <w:tc>
          <w:tcPr>
            <w:tcW w:w="2086" w:type="dxa"/>
            <w:tcBorders>
              <w:top w:val="single" w:sz="4" w:space="0" w:color="auto"/>
              <w:left w:val="single" w:sz="4" w:space="0" w:color="auto"/>
              <w:bottom w:val="single" w:sz="4" w:space="0" w:color="auto"/>
              <w:right w:val="single" w:sz="4" w:space="0" w:color="auto"/>
            </w:tcBorders>
          </w:tcPr>
          <w:p w14:paraId="7ADD708E" w14:textId="77777777" w:rsidR="000C5446" w:rsidRDefault="000C5446" w:rsidP="000C5446">
            <w:pPr>
              <w:spacing w:before="60" w:after="60"/>
            </w:pPr>
            <w:r>
              <w:t>Change to subheading 2837.19 from any other subheading</w:t>
            </w:r>
          </w:p>
        </w:tc>
      </w:tr>
      <w:tr w:rsidR="000C5446" w14:paraId="029AB9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E6DB72" w14:textId="77777777" w:rsidR="000C5446" w:rsidRPr="00090C19" w:rsidRDefault="000C5446" w:rsidP="000C5446">
            <w:pPr>
              <w:spacing w:before="60" w:after="60"/>
              <w:rPr>
                <w:bCs/>
              </w:rPr>
            </w:pPr>
            <w:r w:rsidRPr="00090C19">
              <w:rPr>
                <w:bCs/>
              </w:rPr>
              <w:t>2837</w:t>
            </w:r>
          </w:p>
        </w:tc>
        <w:tc>
          <w:tcPr>
            <w:tcW w:w="1043" w:type="dxa"/>
            <w:tcBorders>
              <w:top w:val="single" w:sz="4" w:space="0" w:color="auto"/>
              <w:left w:val="single" w:sz="4" w:space="0" w:color="auto"/>
              <w:bottom w:val="single" w:sz="4" w:space="0" w:color="auto"/>
              <w:right w:val="single" w:sz="4" w:space="0" w:color="auto"/>
            </w:tcBorders>
          </w:tcPr>
          <w:p w14:paraId="267D5438" w14:textId="77777777" w:rsidR="000C5446" w:rsidRPr="00090C19" w:rsidRDefault="000C5446" w:rsidP="000C5446">
            <w:pPr>
              <w:spacing w:before="60" w:after="60"/>
              <w:rPr>
                <w:bCs/>
              </w:rPr>
            </w:pPr>
            <w:r w:rsidRPr="00090C19">
              <w:rPr>
                <w:bCs/>
              </w:rPr>
              <w:t>2837.20</w:t>
            </w:r>
          </w:p>
        </w:tc>
        <w:tc>
          <w:tcPr>
            <w:tcW w:w="3828" w:type="dxa"/>
            <w:tcBorders>
              <w:top w:val="single" w:sz="4" w:space="0" w:color="auto"/>
              <w:left w:val="single" w:sz="4" w:space="0" w:color="auto"/>
              <w:bottom w:val="single" w:sz="4" w:space="0" w:color="auto"/>
              <w:right w:val="single" w:sz="4" w:space="0" w:color="auto"/>
            </w:tcBorders>
          </w:tcPr>
          <w:p w14:paraId="3114BDD7" w14:textId="77777777" w:rsidR="000C5446" w:rsidRPr="00090C19" w:rsidRDefault="000C5446" w:rsidP="000C5446">
            <w:pPr>
              <w:spacing w:before="60" w:after="60"/>
              <w:rPr>
                <w:bCs/>
              </w:rPr>
            </w:pPr>
            <w:r w:rsidRPr="00090C19">
              <w:rPr>
                <w:bCs/>
              </w:rPr>
              <w:t>- Complex cyanides</w:t>
            </w:r>
          </w:p>
        </w:tc>
        <w:tc>
          <w:tcPr>
            <w:tcW w:w="2086" w:type="dxa"/>
            <w:tcBorders>
              <w:top w:val="single" w:sz="4" w:space="0" w:color="auto"/>
              <w:left w:val="single" w:sz="4" w:space="0" w:color="auto"/>
              <w:bottom w:val="single" w:sz="4" w:space="0" w:color="auto"/>
              <w:right w:val="single" w:sz="4" w:space="0" w:color="auto"/>
            </w:tcBorders>
          </w:tcPr>
          <w:p w14:paraId="03C39E40" w14:textId="77777777" w:rsidR="000C5446" w:rsidRDefault="000C5446" w:rsidP="000C5446">
            <w:pPr>
              <w:spacing w:before="60" w:after="60"/>
            </w:pPr>
            <w:r>
              <w:t>Change to subheading 2837.20 from any other subheading</w:t>
            </w:r>
          </w:p>
        </w:tc>
      </w:tr>
      <w:tr w:rsidR="000C5446" w14:paraId="162A89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BC92C3" w14:textId="77777777" w:rsidR="000C5446" w:rsidRDefault="000C5446" w:rsidP="000C5446">
            <w:pPr>
              <w:spacing w:before="60" w:after="60"/>
              <w:rPr>
                <w:b/>
                <w:bCs/>
              </w:rPr>
            </w:pPr>
            <w:r>
              <w:rPr>
                <w:b/>
                <w:bCs/>
              </w:rPr>
              <w:t>2839</w:t>
            </w:r>
          </w:p>
        </w:tc>
        <w:tc>
          <w:tcPr>
            <w:tcW w:w="1043" w:type="dxa"/>
            <w:tcBorders>
              <w:top w:val="single" w:sz="4" w:space="0" w:color="auto"/>
              <w:left w:val="single" w:sz="4" w:space="0" w:color="auto"/>
              <w:bottom w:val="single" w:sz="4" w:space="0" w:color="auto"/>
              <w:right w:val="single" w:sz="4" w:space="0" w:color="auto"/>
            </w:tcBorders>
          </w:tcPr>
          <w:p w14:paraId="5156F4AB"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F52CF1" w14:textId="77777777" w:rsidR="000C5446" w:rsidRPr="006B56F5" w:rsidRDefault="000C5446" w:rsidP="000C5446">
            <w:pPr>
              <w:spacing w:before="60" w:after="60"/>
              <w:rPr>
                <w:b/>
                <w:bCs/>
              </w:rPr>
            </w:pPr>
            <w:r w:rsidRPr="006B56F5">
              <w:rPr>
                <w:b/>
                <w:bCs/>
              </w:rPr>
              <w:t>Silicates; commercial alkali metal silicates</w:t>
            </w:r>
          </w:p>
        </w:tc>
        <w:tc>
          <w:tcPr>
            <w:tcW w:w="2086" w:type="dxa"/>
            <w:tcBorders>
              <w:top w:val="single" w:sz="4" w:space="0" w:color="auto"/>
              <w:left w:val="single" w:sz="4" w:space="0" w:color="auto"/>
              <w:bottom w:val="single" w:sz="4" w:space="0" w:color="auto"/>
              <w:right w:val="single" w:sz="4" w:space="0" w:color="auto"/>
            </w:tcBorders>
          </w:tcPr>
          <w:p w14:paraId="4BC9C229" w14:textId="77777777" w:rsidR="000C5446" w:rsidRDefault="000C5446" w:rsidP="000C5446">
            <w:pPr>
              <w:spacing w:before="60" w:after="60"/>
            </w:pPr>
            <w:r>
              <w:t> </w:t>
            </w:r>
          </w:p>
        </w:tc>
      </w:tr>
      <w:tr w:rsidR="000C5446" w14:paraId="594931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FBB838" w14:textId="77777777" w:rsidR="000C5446" w:rsidRPr="004059C6" w:rsidRDefault="000C5446" w:rsidP="000C5446">
            <w:pPr>
              <w:spacing w:before="60" w:after="60"/>
              <w:rPr>
                <w:bCs/>
              </w:rPr>
            </w:pPr>
            <w:r w:rsidRPr="004059C6">
              <w:rPr>
                <w:bCs/>
              </w:rPr>
              <w:t>2839</w:t>
            </w:r>
          </w:p>
        </w:tc>
        <w:tc>
          <w:tcPr>
            <w:tcW w:w="1043" w:type="dxa"/>
            <w:tcBorders>
              <w:top w:val="single" w:sz="4" w:space="0" w:color="auto"/>
              <w:left w:val="single" w:sz="4" w:space="0" w:color="auto"/>
              <w:bottom w:val="single" w:sz="4" w:space="0" w:color="auto"/>
              <w:right w:val="single" w:sz="4" w:space="0" w:color="auto"/>
            </w:tcBorders>
          </w:tcPr>
          <w:p w14:paraId="6BD74755" w14:textId="77777777" w:rsidR="000C5446" w:rsidRPr="004059C6" w:rsidRDefault="000C5446" w:rsidP="000C5446">
            <w:pPr>
              <w:spacing w:before="60" w:after="60"/>
              <w:rPr>
                <w:bCs/>
              </w:rPr>
            </w:pPr>
            <w:r w:rsidRPr="004059C6">
              <w:rPr>
                <w:bCs/>
              </w:rPr>
              <w:t>2839.11</w:t>
            </w:r>
          </w:p>
        </w:tc>
        <w:tc>
          <w:tcPr>
            <w:tcW w:w="3828" w:type="dxa"/>
            <w:tcBorders>
              <w:top w:val="single" w:sz="4" w:space="0" w:color="auto"/>
              <w:left w:val="single" w:sz="4" w:space="0" w:color="auto"/>
              <w:bottom w:val="single" w:sz="4" w:space="0" w:color="auto"/>
              <w:right w:val="single" w:sz="4" w:space="0" w:color="auto"/>
            </w:tcBorders>
          </w:tcPr>
          <w:p w14:paraId="3CD885FC" w14:textId="77777777" w:rsidR="000C5446" w:rsidRPr="004059C6" w:rsidRDefault="000C5446" w:rsidP="000C5446">
            <w:pPr>
              <w:spacing w:before="60" w:after="60"/>
              <w:rPr>
                <w:bCs/>
              </w:rPr>
            </w:pPr>
            <w:r w:rsidRPr="004059C6">
              <w:rPr>
                <w:bCs/>
              </w:rPr>
              <w:t>- Of sodium: sodium metasilicates</w:t>
            </w:r>
          </w:p>
        </w:tc>
        <w:tc>
          <w:tcPr>
            <w:tcW w:w="2086" w:type="dxa"/>
            <w:tcBorders>
              <w:top w:val="single" w:sz="4" w:space="0" w:color="auto"/>
              <w:left w:val="single" w:sz="4" w:space="0" w:color="auto"/>
              <w:bottom w:val="single" w:sz="4" w:space="0" w:color="auto"/>
              <w:right w:val="single" w:sz="4" w:space="0" w:color="auto"/>
            </w:tcBorders>
          </w:tcPr>
          <w:p w14:paraId="5998E2FF" w14:textId="77777777" w:rsidR="000C5446" w:rsidRDefault="000C5446" w:rsidP="000C5446">
            <w:pPr>
              <w:spacing w:before="60" w:after="60"/>
            </w:pPr>
            <w:r>
              <w:t xml:space="preserve">Change to subheading 2839.11 from any other subheading </w:t>
            </w:r>
          </w:p>
        </w:tc>
      </w:tr>
      <w:tr w:rsidR="000C5446" w14:paraId="568FA8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F4F039" w14:textId="77777777" w:rsidR="000C5446" w:rsidRPr="004059C6" w:rsidRDefault="000C5446" w:rsidP="000C5446">
            <w:pPr>
              <w:spacing w:before="60" w:after="60"/>
              <w:rPr>
                <w:bCs/>
              </w:rPr>
            </w:pPr>
            <w:r w:rsidRPr="004059C6">
              <w:rPr>
                <w:bCs/>
              </w:rPr>
              <w:t>2839</w:t>
            </w:r>
          </w:p>
        </w:tc>
        <w:tc>
          <w:tcPr>
            <w:tcW w:w="1043" w:type="dxa"/>
            <w:tcBorders>
              <w:top w:val="single" w:sz="4" w:space="0" w:color="auto"/>
              <w:left w:val="single" w:sz="4" w:space="0" w:color="auto"/>
              <w:bottom w:val="single" w:sz="4" w:space="0" w:color="auto"/>
              <w:right w:val="single" w:sz="4" w:space="0" w:color="auto"/>
            </w:tcBorders>
          </w:tcPr>
          <w:p w14:paraId="3AB09CB7" w14:textId="77777777" w:rsidR="000C5446" w:rsidRPr="004059C6" w:rsidRDefault="000C5446" w:rsidP="000C5446">
            <w:pPr>
              <w:spacing w:before="60" w:after="60"/>
              <w:rPr>
                <w:bCs/>
              </w:rPr>
            </w:pPr>
            <w:r w:rsidRPr="004059C6">
              <w:rPr>
                <w:bCs/>
              </w:rPr>
              <w:t>2839.19</w:t>
            </w:r>
          </w:p>
        </w:tc>
        <w:tc>
          <w:tcPr>
            <w:tcW w:w="3828" w:type="dxa"/>
            <w:tcBorders>
              <w:top w:val="single" w:sz="4" w:space="0" w:color="auto"/>
              <w:left w:val="single" w:sz="4" w:space="0" w:color="auto"/>
              <w:bottom w:val="single" w:sz="4" w:space="0" w:color="auto"/>
              <w:right w:val="single" w:sz="4" w:space="0" w:color="auto"/>
            </w:tcBorders>
          </w:tcPr>
          <w:p w14:paraId="2478E270" w14:textId="77777777" w:rsidR="000C5446" w:rsidRPr="004059C6" w:rsidRDefault="000C5446" w:rsidP="000C5446">
            <w:pPr>
              <w:spacing w:before="60" w:after="60"/>
              <w:rPr>
                <w:bCs/>
              </w:rPr>
            </w:pPr>
            <w:r w:rsidRPr="004059C6">
              <w:rPr>
                <w:bCs/>
              </w:rPr>
              <w:t>- Of sodium: other</w:t>
            </w:r>
          </w:p>
        </w:tc>
        <w:tc>
          <w:tcPr>
            <w:tcW w:w="2086" w:type="dxa"/>
            <w:tcBorders>
              <w:top w:val="single" w:sz="4" w:space="0" w:color="auto"/>
              <w:left w:val="single" w:sz="4" w:space="0" w:color="auto"/>
              <w:bottom w:val="single" w:sz="4" w:space="0" w:color="auto"/>
              <w:right w:val="single" w:sz="4" w:space="0" w:color="auto"/>
            </w:tcBorders>
          </w:tcPr>
          <w:p w14:paraId="4C93A0E1" w14:textId="77777777" w:rsidR="000C5446" w:rsidRDefault="000C5446" w:rsidP="000C5446">
            <w:pPr>
              <w:spacing w:before="60" w:after="60"/>
            </w:pPr>
            <w:r>
              <w:t xml:space="preserve">Change to subheading 2839.19 from any other subheading </w:t>
            </w:r>
          </w:p>
        </w:tc>
      </w:tr>
      <w:tr w:rsidR="000C5446" w14:paraId="4CA828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3D9C37" w14:textId="77777777" w:rsidR="000C5446" w:rsidRPr="004059C6" w:rsidRDefault="000C5446" w:rsidP="000C5446">
            <w:pPr>
              <w:spacing w:before="60" w:after="60"/>
              <w:rPr>
                <w:bCs/>
              </w:rPr>
            </w:pPr>
            <w:r w:rsidRPr="004059C6">
              <w:rPr>
                <w:bCs/>
              </w:rPr>
              <w:t>2839</w:t>
            </w:r>
          </w:p>
        </w:tc>
        <w:tc>
          <w:tcPr>
            <w:tcW w:w="1043" w:type="dxa"/>
            <w:tcBorders>
              <w:top w:val="single" w:sz="4" w:space="0" w:color="auto"/>
              <w:left w:val="single" w:sz="4" w:space="0" w:color="auto"/>
              <w:bottom w:val="single" w:sz="4" w:space="0" w:color="auto"/>
              <w:right w:val="single" w:sz="4" w:space="0" w:color="auto"/>
            </w:tcBorders>
          </w:tcPr>
          <w:p w14:paraId="369EC76B" w14:textId="77777777" w:rsidR="000C5446" w:rsidRPr="004059C6" w:rsidRDefault="000C5446" w:rsidP="000C5446">
            <w:pPr>
              <w:spacing w:before="60" w:after="60"/>
              <w:rPr>
                <w:bCs/>
              </w:rPr>
            </w:pPr>
            <w:r w:rsidRPr="004059C6">
              <w:rPr>
                <w:bCs/>
              </w:rPr>
              <w:t>2839.90</w:t>
            </w:r>
          </w:p>
        </w:tc>
        <w:tc>
          <w:tcPr>
            <w:tcW w:w="3828" w:type="dxa"/>
            <w:tcBorders>
              <w:top w:val="single" w:sz="4" w:space="0" w:color="auto"/>
              <w:left w:val="single" w:sz="4" w:space="0" w:color="auto"/>
              <w:bottom w:val="single" w:sz="4" w:space="0" w:color="auto"/>
              <w:right w:val="single" w:sz="4" w:space="0" w:color="auto"/>
            </w:tcBorders>
          </w:tcPr>
          <w:p w14:paraId="04551AC2" w14:textId="77777777" w:rsidR="000C5446" w:rsidRPr="004059C6" w:rsidRDefault="000C5446" w:rsidP="000C5446">
            <w:pPr>
              <w:spacing w:before="60" w:after="60"/>
              <w:rPr>
                <w:bCs/>
              </w:rPr>
            </w:pPr>
            <w:r w:rsidRPr="004059C6">
              <w:rPr>
                <w:bCs/>
              </w:rPr>
              <w:t>- Other</w:t>
            </w:r>
          </w:p>
        </w:tc>
        <w:tc>
          <w:tcPr>
            <w:tcW w:w="2086" w:type="dxa"/>
            <w:tcBorders>
              <w:top w:val="single" w:sz="4" w:space="0" w:color="auto"/>
              <w:left w:val="single" w:sz="4" w:space="0" w:color="auto"/>
              <w:bottom w:val="single" w:sz="4" w:space="0" w:color="auto"/>
              <w:right w:val="single" w:sz="4" w:space="0" w:color="auto"/>
            </w:tcBorders>
          </w:tcPr>
          <w:p w14:paraId="4FF03182" w14:textId="77777777" w:rsidR="000C5446" w:rsidRDefault="000C5446" w:rsidP="000C5446">
            <w:pPr>
              <w:spacing w:before="60" w:after="60"/>
            </w:pPr>
            <w:r>
              <w:t>Change to subheading 2839.90 from any other subheading</w:t>
            </w:r>
          </w:p>
        </w:tc>
      </w:tr>
      <w:tr w:rsidR="000C5446" w14:paraId="508A31C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240CDA" w14:textId="77777777" w:rsidR="000C5446" w:rsidRDefault="000C5446" w:rsidP="000C5446">
            <w:pPr>
              <w:spacing w:before="60" w:after="60"/>
              <w:rPr>
                <w:b/>
                <w:bCs/>
              </w:rPr>
            </w:pPr>
            <w:r>
              <w:rPr>
                <w:b/>
                <w:bCs/>
              </w:rPr>
              <w:t>2840</w:t>
            </w:r>
          </w:p>
        </w:tc>
        <w:tc>
          <w:tcPr>
            <w:tcW w:w="1043" w:type="dxa"/>
            <w:tcBorders>
              <w:top w:val="single" w:sz="4" w:space="0" w:color="auto"/>
              <w:left w:val="single" w:sz="4" w:space="0" w:color="auto"/>
              <w:bottom w:val="single" w:sz="4" w:space="0" w:color="auto"/>
              <w:right w:val="single" w:sz="4" w:space="0" w:color="auto"/>
            </w:tcBorders>
          </w:tcPr>
          <w:p w14:paraId="040E01E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6CCF2B" w14:textId="77777777" w:rsidR="000C5446" w:rsidRPr="006B56F5" w:rsidRDefault="000C5446" w:rsidP="000C5446">
            <w:pPr>
              <w:spacing w:before="60" w:after="60"/>
              <w:rPr>
                <w:b/>
                <w:bCs/>
              </w:rPr>
            </w:pPr>
            <w:r w:rsidRPr="006B56F5">
              <w:rPr>
                <w:b/>
                <w:bCs/>
              </w:rPr>
              <w:t>Borates; peroxoborates (perborates)</w:t>
            </w:r>
          </w:p>
        </w:tc>
        <w:tc>
          <w:tcPr>
            <w:tcW w:w="2086" w:type="dxa"/>
            <w:tcBorders>
              <w:top w:val="single" w:sz="4" w:space="0" w:color="auto"/>
              <w:left w:val="single" w:sz="4" w:space="0" w:color="auto"/>
              <w:bottom w:val="single" w:sz="4" w:space="0" w:color="auto"/>
              <w:right w:val="single" w:sz="4" w:space="0" w:color="auto"/>
            </w:tcBorders>
          </w:tcPr>
          <w:p w14:paraId="715477F0" w14:textId="77777777" w:rsidR="000C5446" w:rsidRDefault="000C5446" w:rsidP="000C5446">
            <w:pPr>
              <w:spacing w:before="60" w:after="60"/>
            </w:pPr>
            <w:r>
              <w:t> </w:t>
            </w:r>
          </w:p>
        </w:tc>
      </w:tr>
      <w:tr w:rsidR="000C5446" w14:paraId="51B4CB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A4F91C" w14:textId="77777777" w:rsidR="000C5446" w:rsidRPr="004059C6" w:rsidRDefault="000C5446" w:rsidP="000C5446">
            <w:pPr>
              <w:spacing w:before="60" w:after="60"/>
              <w:rPr>
                <w:bCs/>
              </w:rPr>
            </w:pPr>
            <w:r w:rsidRPr="004059C6">
              <w:rPr>
                <w:bCs/>
              </w:rPr>
              <w:t>2840</w:t>
            </w:r>
          </w:p>
        </w:tc>
        <w:tc>
          <w:tcPr>
            <w:tcW w:w="1043" w:type="dxa"/>
            <w:tcBorders>
              <w:top w:val="single" w:sz="4" w:space="0" w:color="auto"/>
              <w:left w:val="single" w:sz="4" w:space="0" w:color="auto"/>
              <w:bottom w:val="single" w:sz="4" w:space="0" w:color="auto"/>
              <w:right w:val="single" w:sz="4" w:space="0" w:color="auto"/>
            </w:tcBorders>
          </w:tcPr>
          <w:p w14:paraId="33F58223" w14:textId="77777777" w:rsidR="000C5446" w:rsidRPr="004059C6" w:rsidRDefault="000C5446" w:rsidP="000C5446">
            <w:pPr>
              <w:spacing w:before="60" w:after="60"/>
              <w:rPr>
                <w:bCs/>
              </w:rPr>
            </w:pPr>
            <w:r w:rsidRPr="004059C6">
              <w:rPr>
                <w:bCs/>
              </w:rPr>
              <w:t>2840.11</w:t>
            </w:r>
          </w:p>
        </w:tc>
        <w:tc>
          <w:tcPr>
            <w:tcW w:w="3828" w:type="dxa"/>
            <w:tcBorders>
              <w:top w:val="single" w:sz="4" w:space="0" w:color="auto"/>
              <w:left w:val="single" w:sz="4" w:space="0" w:color="auto"/>
              <w:bottom w:val="single" w:sz="4" w:space="0" w:color="auto"/>
              <w:right w:val="single" w:sz="4" w:space="0" w:color="auto"/>
            </w:tcBorders>
          </w:tcPr>
          <w:p w14:paraId="6C8E3FD2" w14:textId="77777777" w:rsidR="000C5446" w:rsidRPr="004059C6" w:rsidRDefault="000C5446" w:rsidP="000C5446">
            <w:pPr>
              <w:spacing w:before="60" w:after="60"/>
              <w:rPr>
                <w:bCs/>
              </w:rPr>
            </w:pPr>
            <w:r w:rsidRPr="004059C6">
              <w:rPr>
                <w:bCs/>
              </w:rPr>
              <w:t>- Disodium tetraborate (refined borax): anhydrous</w:t>
            </w:r>
          </w:p>
        </w:tc>
        <w:tc>
          <w:tcPr>
            <w:tcW w:w="2086" w:type="dxa"/>
            <w:tcBorders>
              <w:top w:val="single" w:sz="4" w:space="0" w:color="auto"/>
              <w:left w:val="single" w:sz="4" w:space="0" w:color="auto"/>
              <w:bottom w:val="single" w:sz="4" w:space="0" w:color="auto"/>
              <w:right w:val="single" w:sz="4" w:space="0" w:color="auto"/>
            </w:tcBorders>
          </w:tcPr>
          <w:p w14:paraId="28334397" w14:textId="77777777" w:rsidR="000C5446" w:rsidRDefault="000C5446" w:rsidP="000C5446">
            <w:pPr>
              <w:spacing w:before="60" w:after="60"/>
            </w:pPr>
            <w:r>
              <w:t xml:space="preserve">Change to subheading 2840.11 from any other subheading </w:t>
            </w:r>
          </w:p>
        </w:tc>
      </w:tr>
      <w:tr w:rsidR="000C5446" w14:paraId="64C7E6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F775AF" w14:textId="77777777" w:rsidR="000C5446" w:rsidRPr="004059C6" w:rsidRDefault="000C5446" w:rsidP="000C5446">
            <w:pPr>
              <w:spacing w:before="60" w:after="60"/>
              <w:rPr>
                <w:bCs/>
              </w:rPr>
            </w:pPr>
            <w:r w:rsidRPr="004059C6">
              <w:rPr>
                <w:bCs/>
              </w:rPr>
              <w:t>2840</w:t>
            </w:r>
          </w:p>
        </w:tc>
        <w:tc>
          <w:tcPr>
            <w:tcW w:w="1043" w:type="dxa"/>
            <w:tcBorders>
              <w:top w:val="single" w:sz="4" w:space="0" w:color="auto"/>
              <w:left w:val="single" w:sz="4" w:space="0" w:color="auto"/>
              <w:bottom w:val="single" w:sz="4" w:space="0" w:color="auto"/>
              <w:right w:val="single" w:sz="4" w:space="0" w:color="auto"/>
            </w:tcBorders>
          </w:tcPr>
          <w:p w14:paraId="736A8460" w14:textId="77777777" w:rsidR="000C5446" w:rsidRPr="004059C6" w:rsidRDefault="000C5446" w:rsidP="000C5446">
            <w:pPr>
              <w:spacing w:before="60" w:after="60"/>
              <w:rPr>
                <w:bCs/>
              </w:rPr>
            </w:pPr>
            <w:r w:rsidRPr="004059C6">
              <w:rPr>
                <w:bCs/>
              </w:rPr>
              <w:t>2840.19</w:t>
            </w:r>
          </w:p>
        </w:tc>
        <w:tc>
          <w:tcPr>
            <w:tcW w:w="3828" w:type="dxa"/>
            <w:tcBorders>
              <w:top w:val="single" w:sz="4" w:space="0" w:color="auto"/>
              <w:left w:val="single" w:sz="4" w:space="0" w:color="auto"/>
              <w:bottom w:val="single" w:sz="4" w:space="0" w:color="auto"/>
              <w:right w:val="single" w:sz="4" w:space="0" w:color="auto"/>
            </w:tcBorders>
          </w:tcPr>
          <w:p w14:paraId="586553DB" w14:textId="77777777" w:rsidR="000C5446" w:rsidRPr="004059C6" w:rsidRDefault="000C5446" w:rsidP="000C5446">
            <w:pPr>
              <w:spacing w:before="60" w:after="60"/>
              <w:rPr>
                <w:bCs/>
              </w:rPr>
            </w:pPr>
            <w:r w:rsidRPr="004059C6">
              <w:rPr>
                <w:bCs/>
              </w:rPr>
              <w:t>- Disodium tetraborate (refined borax): other</w:t>
            </w:r>
          </w:p>
        </w:tc>
        <w:tc>
          <w:tcPr>
            <w:tcW w:w="2086" w:type="dxa"/>
            <w:tcBorders>
              <w:top w:val="single" w:sz="4" w:space="0" w:color="auto"/>
              <w:left w:val="single" w:sz="4" w:space="0" w:color="auto"/>
              <w:bottom w:val="single" w:sz="4" w:space="0" w:color="auto"/>
              <w:right w:val="single" w:sz="4" w:space="0" w:color="auto"/>
            </w:tcBorders>
          </w:tcPr>
          <w:p w14:paraId="424ED180" w14:textId="77777777" w:rsidR="000C5446" w:rsidRDefault="000C5446" w:rsidP="000C5446">
            <w:pPr>
              <w:spacing w:before="60" w:after="60"/>
            </w:pPr>
            <w:r>
              <w:t xml:space="preserve">Change to subheading 2840.19 from any other subheading </w:t>
            </w:r>
          </w:p>
        </w:tc>
      </w:tr>
      <w:tr w:rsidR="000C5446" w14:paraId="027D72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DA1645" w14:textId="77777777" w:rsidR="000C5446" w:rsidRPr="004059C6" w:rsidRDefault="000C5446" w:rsidP="000C5446">
            <w:pPr>
              <w:spacing w:before="60" w:after="60"/>
              <w:rPr>
                <w:bCs/>
              </w:rPr>
            </w:pPr>
            <w:r w:rsidRPr="004059C6">
              <w:rPr>
                <w:bCs/>
              </w:rPr>
              <w:t>2840</w:t>
            </w:r>
          </w:p>
        </w:tc>
        <w:tc>
          <w:tcPr>
            <w:tcW w:w="1043" w:type="dxa"/>
            <w:tcBorders>
              <w:top w:val="single" w:sz="4" w:space="0" w:color="auto"/>
              <w:left w:val="single" w:sz="4" w:space="0" w:color="auto"/>
              <w:bottom w:val="single" w:sz="4" w:space="0" w:color="auto"/>
              <w:right w:val="single" w:sz="4" w:space="0" w:color="auto"/>
            </w:tcBorders>
          </w:tcPr>
          <w:p w14:paraId="40954529" w14:textId="77777777" w:rsidR="000C5446" w:rsidRPr="004059C6" w:rsidRDefault="000C5446" w:rsidP="000C5446">
            <w:pPr>
              <w:spacing w:before="60" w:after="60"/>
              <w:rPr>
                <w:bCs/>
              </w:rPr>
            </w:pPr>
            <w:r w:rsidRPr="004059C6">
              <w:rPr>
                <w:bCs/>
              </w:rPr>
              <w:t>2840.20</w:t>
            </w:r>
          </w:p>
        </w:tc>
        <w:tc>
          <w:tcPr>
            <w:tcW w:w="3828" w:type="dxa"/>
            <w:tcBorders>
              <w:top w:val="single" w:sz="4" w:space="0" w:color="auto"/>
              <w:left w:val="single" w:sz="4" w:space="0" w:color="auto"/>
              <w:bottom w:val="single" w:sz="4" w:space="0" w:color="auto"/>
              <w:right w:val="single" w:sz="4" w:space="0" w:color="auto"/>
            </w:tcBorders>
          </w:tcPr>
          <w:p w14:paraId="398B058B" w14:textId="77777777" w:rsidR="000C5446" w:rsidRPr="004059C6" w:rsidRDefault="000C5446" w:rsidP="000C5446">
            <w:pPr>
              <w:spacing w:before="60" w:after="60"/>
              <w:rPr>
                <w:bCs/>
              </w:rPr>
            </w:pPr>
            <w:r w:rsidRPr="004059C6">
              <w:rPr>
                <w:bCs/>
              </w:rPr>
              <w:t>- Other borates</w:t>
            </w:r>
          </w:p>
        </w:tc>
        <w:tc>
          <w:tcPr>
            <w:tcW w:w="2086" w:type="dxa"/>
            <w:tcBorders>
              <w:top w:val="single" w:sz="4" w:space="0" w:color="auto"/>
              <w:left w:val="single" w:sz="4" w:space="0" w:color="auto"/>
              <w:bottom w:val="single" w:sz="4" w:space="0" w:color="auto"/>
              <w:right w:val="single" w:sz="4" w:space="0" w:color="auto"/>
            </w:tcBorders>
          </w:tcPr>
          <w:p w14:paraId="2560828F" w14:textId="77777777" w:rsidR="000C5446" w:rsidRDefault="000C5446" w:rsidP="000C5446">
            <w:pPr>
              <w:spacing w:before="60" w:after="60"/>
            </w:pPr>
            <w:r>
              <w:t xml:space="preserve">Change to subheading 2840.20 from any other subheading </w:t>
            </w:r>
          </w:p>
        </w:tc>
      </w:tr>
      <w:tr w:rsidR="000C5446" w14:paraId="54537A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98CEB3" w14:textId="77777777" w:rsidR="000C5446" w:rsidRPr="004059C6" w:rsidRDefault="000C5446" w:rsidP="000C5446">
            <w:pPr>
              <w:spacing w:before="60" w:after="60"/>
              <w:rPr>
                <w:bCs/>
              </w:rPr>
            </w:pPr>
            <w:r w:rsidRPr="004059C6">
              <w:rPr>
                <w:bCs/>
              </w:rPr>
              <w:t>2840</w:t>
            </w:r>
          </w:p>
        </w:tc>
        <w:tc>
          <w:tcPr>
            <w:tcW w:w="1043" w:type="dxa"/>
            <w:tcBorders>
              <w:top w:val="single" w:sz="4" w:space="0" w:color="auto"/>
              <w:left w:val="single" w:sz="4" w:space="0" w:color="auto"/>
              <w:bottom w:val="single" w:sz="4" w:space="0" w:color="auto"/>
              <w:right w:val="single" w:sz="4" w:space="0" w:color="auto"/>
            </w:tcBorders>
          </w:tcPr>
          <w:p w14:paraId="7E3E60FF" w14:textId="77777777" w:rsidR="000C5446" w:rsidRPr="004059C6" w:rsidRDefault="000C5446" w:rsidP="000C5446">
            <w:pPr>
              <w:spacing w:before="60" w:after="60"/>
              <w:rPr>
                <w:bCs/>
              </w:rPr>
            </w:pPr>
            <w:r w:rsidRPr="004059C6">
              <w:rPr>
                <w:bCs/>
              </w:rPr>
              <w:t>2840.30</w:t>
            </w:r>
          </w:p>
        </w:tc>
        <w:tc>
          <w:tcPr>
            <w:tcW w:w="3828" w:type="dxa"/>
            <w:tcBorders>
              <w:top w:val="single" w:sz="4" w:space="0" w:color="auto"/>
              <w:left w:val="single" w:sz="4" w:space="0" w:color="auto"/>
              <w:bottom w:val="single" w:sz="4" w:space="0" w:color="auto"/>
              <w:right w:val="single" w:sz="4" w:space="0" w:color="auto"/>
            </w:tcBorders>
          </w:tcPr>
          <w:p w14:paraId="3A1C21C7" w14:textId="77777777" w:rsidR="000C5446" w:rsidRPr="004059C6" w:rsidRDefault="000C5446" w:rsidP="000C5446">
            <w:pPr>
              <w:spacing w:before="60" w:after="60"/>
              <w:rPr>
                <w:bCs/>
              </w:rPr>
            </w:pPr>
            <w:r w:rsidRPr="004059C6">
              <w:rPr>
                <w:bCs/>
              </w:rPr>
              <w:t>- Peroxoborates (perborates)</w:t>
            </w:r>
          </w:p>
        </w:tc>
        <w:tc>
          <w:tcPr>
            <w:tcW w:w="2086" w:type="dxa"/>
            <w:tcBorders>
              <w:top w:val="single" w:sz="4" w:space="0" w:color="auto"/>
              <w:left w:val="single" w:sz="4" w:space="0" w:color="auto"/>
              <w:bottom w:val="single" w:sz="4" w:space="0" w:color="auto"/>
              <w:right w:val="single" w:sz="4" w:space="0" w:color="auto"/>
            </w:tcBorders>
          </w:tcPr>
          <w:p w14:paraId="6448B4F8" w14:textId="77777777" w:rsidR="000C5446" w:rsidRDefault="000C5446" w:rsidP="000C5446">
            <w:pPr>
              <w:spacing w:before="60" w:after="60"/>
            </w:pPr>
            <w:r>
              <w:t>Change to subheading 2840.30 from any other subheading</w:t>
            </w:r>
          </w:p>
        </w:tc>
      </w:tr>
      <w:tr w:rsidR="000C5446" w14:paraId="6DCFC4F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192CD4C" w14:textId="77777777" w:rsidR="000C5446" w:rsidRDefault="000C5446" w:rsidP="000C5446">
            <w:pPr>
              <w:spacing w:before="60" w:after="60"/>
              <w:rPr>
                <w:b/>
                <w:bCs/>
              </w:rPr>
            </w:pPr>
            <w:r>
              <w:rPr>
                <w:b/>
                <w:bCs/>
              </w:rPr>
              <w:lastRenderedPageBreak/>
              <w:t>2841</w:t>
            </w:r>
          </w:p>
        </w:tc>
        <w:tc>
          <w:tcPr>
            <w:tcW w:w="1043" w:type="dxa"/>
            <w:tcBorders>
              <w:top w:val="single" w:sz="4" w:space="0" w:color="auto"/>
              <w:left w:val="single" w:sz="4" w:space="0" w:color="auto"/>
              <w:bottom w:val="single" w:sz="4" w:space="0" w:color="auto"/>
              <w:right w:val="single" w:sz="4" w:space="0" w:color="auto"/>
            </w:tcBorders>
          </w:tcPr>
          <w:p w14:paraId="17DA994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37FDC2" w14:textId="77777777" w:rsidR="000C5446" w:rsidRPr="006B56F5" w:rsidRDefault="000C5446" w:rsidP="000C5446">
            <w:pPr>
              <w:spacing w:before="60" w:after="60"/>
              <w:rPr>
                <w:b/>
                <w:bCs/>
              </w:rPr>
            </w:pPr>
            <w:r w:rsidRPr="006B56F5">
              <w:rPr>
                <w:b/>
                <w:bCs/>
              </w:rPr>
              <w:t>Salts of oxometallic or peroxometallic acids</w:t>
            </w:r>
          </w:p>
        </w:tc>
        <w:tc>
          <w:tcPr>
            <w:tcW w:w="2086" w:type="dxa"/>
            <w:tcBorders>
              <w:top w:val="single" w:sz="4" w:space="0" w:color="auto"/>
              <w:left w:val="single" w:sz="4" w:space="0" w:color="auto"/>
              <w:bottom w:val="single" w:sz="4" w:space="0" w:color="auto"/>
              <w:right w:val="single" w:sz="4" w:space="0" w:color="auto"/>
            </w:tcBorders>
          </w:tcPr>
          <w:p w14:paraId="570ECCB3" w14:textId="77777777" w:rsidR="000C5446" w:rsidRDefault="000C5446" w:rsidP="000C5446">
            <w:pPr>
              <w:spacing w:before="60" w:after="60"/>
            </w:pPr>
            <w:r>
              <w:t> </w:t>
            </w:r>
          </w:p>
        </w:tc>
      </w:tr>
      <w:tr w:rsidR="000C5446" w14:paraId="54F2FBC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C4450B"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4299A704" w14:textId="77777777" w:rsidR="000C5446" w:rsidRPr="004059C6" w:rsidRDefault="000C5446" w:rsidP="000C5446">
            <w:pPr>
              <w:spacing w:before="60" w:after="60"/>
              <w:rPr>
                <w:bCs/>
              </w:rPr>
            </w:pPr>
            <w:r w:rsidRPr="004059C6">
              <w:rPr>
                <w:bCs/>
              </w:rPr>
              <w:t>2841.30</w:t>
            </w:r>
          </w:p>
        </w:tc>
        <w:tc>
          <w:tcPr>
            <w:tcW w:w="3828" w:type="dxa"/>
            <w:tcBorders>
              <w:top w:val="single" w:sz="4" w:space="0" w:color="auto"/>
              <w:left w:val="single" w:sz="4" w:space="0" w:color="auto"/>
              <w:bottom w:val="single" w:sz="4" w:space="0" w:color="auto"/>
              <w:right w:val="single" w:sz="4" w:space="0" w:color="auto"/>
            </w:tcBorders>
          </w:tcPr>
          <w:p w14:paraId="1BA90D23" w14:textId="77777777" w:rsidR="000C5446" w:rsidRPr="004059C6" w:rsidRDefault="000C5446" w:rsidP="000C5446">
            <w:pPr>
              <w:spacing w:before="60" w:after="60"/>
              <w:rPr>
                <w:bCs/>
              </w:rPr>
            </w:pPr>
            <w:r w:rsidRPr="004059C6">
              <w:rPr>
                <w:bCs/>
              </w:rPr>
              <w:t>- Sodium dichromate</w:t>
            </w:r>
          </w:p>
        </w:tc>
        <w:tc>
          <w:tcPr>
            <w:tcW w:w="2086" w:type="dxa"/>
            <w:tcBorders>
              <w:top w:val="single" w:sz="4" w:space="0" w:color="auto"/>
              <w:left w:val="single" w:sz="4" w:space="0" w:color="auto"/>
              <w:bottom w:val="single" w:sz="4" w:space="0" w:color="auto"/>
              <w:right w:val="single" w:sz="4" w:space="0" w:color="auto"/>
            </w:tcBorders>
          </w:tcPr>
          <w:p w14:paraId="3F69B289" w14:textId="77777777" w:rsidR="000C5446" w:rsidRDefault="000C5446" w:rsidP="000C5446">
            <w:pPr>
              <w:spacing w:before="60" w:after="60"/>
            </w:pPr>
            <w:r>
              <w:t>Change to subheading 2841.30 from any other subheading</w:t>
            </w:r>
          </w:p>
        </w:tc>
      </w:tr>
      <w:tr w:rsidR="000C5446" w14:paraId="52A31F2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8B2ACA3"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49958F6E" w14:textId="77777777" w:rsidR="000C5446" w:rsidRPr="004059C6" w:rsidRDefault="000C5446" w:rsidP="000C5446">
            <w:pPr>
              <w:spacing w:before="60" w:after="60"/>
              <w:rPr>
                <w:bCs/>
              </w:rPr>
            </w:pPr>
            <w:r w:rsidRPr="004059C6">
              <w:rPr>
                <w:bCs/>
              </w:rPr>
              <w:t>2841.50</w:t>
            </w:r>
          </w:p>
        </w:tc>
        <w:tc>
          <w:tcPr>
            <w:tcW w:w="3828" w:type="dxa"/>
            <w:tcBorders>
              <w:top w:val="single" w:sz="4" w:space="0" w:color="auto"/>
              <w:left w:val="single" w:sz="4" w:space="0" w:color="auto"/>
              <w:bottom w:val="single" w:sz="4" w:space="0" w:color="auto"/>
              <w:right w:val="single" w:sz="4" w:space="0" w:color="auto"/>
            </w:tcBorders>
          </w:tcPr>
          <w:p w14:paraId="09AC3ADE" w14:textId="77777777" w:rsidR="000C5446" w:rsidRPr="004059C6" w:rsidRDefault="000C5446" w:rsidP="000C5446">
            <w:pPr>
              <w:spacing w:before="60" w:after="60"/>
              <w:rPr>
                <w:bCs/>
              </w:rPr>
            </w:pPr>
            <w:r w:rsidRPr="004059C6">
              <w:rPr>
                <w:bCs/>
              </w:rPr>
              <w:t>- Other chromates and dichromates; peroxochromates</w:t>
            </w:r>
          </w:p>
        </w:tc>
        <w:tc>
          <w:tcPr>
            <w:tcW w:w="2086" w:type="dxa"/>
            <w:tcBorders>
              <w:top w:val="single" w:sz="4" w:space="0" w:color="auto"/>
              <w:left w:val="single" w:sz="4" w:space="0" w:color="auto"/>
              <w:bottom w:val="single" w:sz="4" w:space="0" w:color="auto"/>
              <w:right w:val="single" w:sz="4" w:space="0" w:color="auto"/>
            </w:tcBorders>
          </w:tcPr>
          <w:p w14:paraId="2F5B0A33" w14:textId="77777777" w:rsidR="000C5446" w:rsidRDefault="000C5446" w:rsidP="000C5446">
            <w:pPr>
              <w:spacing w:before="60" w:after="60"/>
            </w:pPr>
            <w:r>
              <w:t xml:space="preserve">Change to subheading 2841.50 from any other subheading </w:t>
            </w:r>
          </w:p>
        </w:tc>
      </w:tr>
      <w:tr w:rsidR="000C5446" w14:paraId="01A5C58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6EF89E3"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3E89BE6E" w14:textId="77777777" w:rsidR="000C5446" w:rsidRPr="004059C6" w:rsidRDefault="000C5446" w:rsidP="000C5446">
            <w:pPr>
              <w:spacing w:before="60" w:after="60"/>
              <w:rPr>
                <w:bCs/>
              </w:rPr>
            </w:pPr>
            <w:r w:rsidRPr="004059C6">
              <w:rPr>
                <w:bCs/>
              </w:rPr>
              <w:t>2841.61</w:t>
            </w:r>
          </w:p>
        </w:tc>
        <w:tc>
          <w:tcPr>
            <w:tcW w:w="3828" w:type="dxa"/>
            <w:tcBorders>
              <w:top w:val="single" w:sz="4" w:space="0" w:color="auto"/>
              <w:left w:val="single" w:sz="4" w:space="0" w:color="auto"/>
              <w:bottom w:val="single" w:sz="4" w:space="0" w:color="auto"/>
              <w:right w:val="single" w:sz="4" w:space="0" w:color="auto"/>
            </w:tcBorders>
          </w:tcPr>
          <w:p w14:paraId="455B4A31" w14:textId="77777777" w:rsidR="000C5446" w:rsidRPr="004059C6" w:rsidRDefault="000C5446" w:rsidP="000C5446">
            <w:pPr>
              <w:spacing w:before="60" w:after="60"/>
              <w:rPr>
                <w:bCs/>
              </w:rPr>
            </w:pPr>
            <w:r w:rsidRPr="004059C6">
              <w:rPr>
                <w:bCs/>
              </w:rPr>
              <w:t>- Manganites, manganates and permanganates: potassium permanganate</w:t>
            </w:r>
          </w:p>
        </w:tc>
        <w:tc>
          <w:tcPr>
            <w:tcW w:w="2086" w:type="dxa"/>
            <w:tcBorders>
              <w:top w:val="single" w:sz="4" w:space="0" w:color="auto"/>
              <w:left w:val="single" w:sz="4" w:space="0" w:color="auto"/>
              <w:bottom w:val="single" w:sz="4" w:space="0" w:color="auto"/>
              <w:right w:val="single" w:sz="4" w:space="0" w:color="auto"/>
            </w:tcBorders>
          </w:tcPr>
          <w:p w14:paraId="5A3A1789" w14:textId="77777777" w:rsidR="000C5446" w:rsidRDefault="000C5446" w:rsidP="000C5446">
            <w:pPr>
              <w:spacing w:before="60" w:after="60"/>
            </w:pPr>
            <w:r>
              <w:t xml:space="preserve">Change to subheading 2841.61 from any other subheading </w:t>
            </w:r>
          </w:p>
        </w:tc>
      </w:tr>
      <w:tr w:rsidR="000C5446" w14:paraId="77F4849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F978EF4"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0454085A" w14:textId="77777777" w:rsidR="000C5446" w:rsidRPr="004059C6" w:rsidRDefault="000C5446" w:rsidP="000C5446">
            <w:pPr>
              <w:spacing w:before="60" w:after="60"/>
              <w:rPr>
                <w:bCs/>
              </w:rPr>
            </w:pPr>
            <w:r w:rsidRPr="004059C6">
              <w:rPr>
                <w:bCs/>
              </w:rPr>
              <w:t>2841.69</w:t>
            </w:r>
          </w:p>
        </w:tc>
        <w:tc>
          <w:tcPr>
            <w:tcW w:w="3828" w:type="dxa"/>
            <w:tcBorders>
              <w:top w:val="single" w:sz="4" w:space="0" w:color="auto"/>
              <w:left w:val="single" w:sz="4" w:space="0" w:color="auto"/>
              <w:bottom w:val="single" w:sz="4" w:space="0" w:color="auto"/>
              <w:right w:val="single" w:sz="4" w:space="0" w:color="auto"/>
            </w:tcBorders>
          </w:tcPr>
          <w:p w14:paraId="26D11E3E" w14:textId="77777777" w:rsidR="000C5446" w:rsidRPr="004059C6" w:rsidRDefault="000C5446" w:rsidP="000C5446">
            <w:pPr>
              <w:spacing w:before="60" w:after="60"/>
              <w:rPr>
                <w:bCs/>
              </w:rPr>
            </w:pPr>
            <w:r w:rsidRPr="004059C6">
              <w:rPr>
                <w:bCs/>
              </w:rPr>
              <w:t>- Manganites, manganates and permanganates: other</w:t>
            </w:r>
          </w:p>
        </w:tc>
        <w:tc>
          <w:tcPr>
            <w:tcW w:w="2086" w:type="dxa"/>
            <w:tcBorders>
              <w:top w:val="single" w:sz="4" w:space="0" w:color="auto"/>
              <w:left w:val="single" w:sz="4" w:space="0" w:color="auto"/>
              <w:bottom w:val="single" w:sz="4" w:space="0" w:color="auto"/>
              <w:right w:val="single" w:sz="4" w:space="0" w:color="auto"/>
            </w:tcBorders>
          </w:tcPr>
          <w:p w14:paraId="3F81F72E" w14:textId="77777777" w:rsidR="000C5446" w:rsidRDefault="000C5446" w:rsidP="000C5446">
            <w:pPr>
              <w:spacing w:before="60" w:after="60"/>
            </w:pPr>
            <w:r>
              <w:t xml:space="preserve">Change to subheading 2841.69 from any other subheading </w:t>
            </w:r>
          </w:p>
        </w:tc>
      </w:tr>
      <w:tr w:rsidR="000C5446" w14:paraId="63152DE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A8E74E1"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4626E395" w14:textId="77777777" w:rsidR="000C5446" w:rsidRPr="004059C6" w:rsidRDefault="000C5446" w:rsidP="000C5446">
            <w:pPr>
              <w:spacing w:before="60" w:after="60"/>
              <w:rPr>
                <w:bCs/>
              </w:rPr>
            </w:pPr>
            <w:r w:rsidRPr="004059C6">
              <w:rPr>
                <w:bCs/>
              </w:rPr>
              <w:t>2841.70</w:t>
            </w:r>
          </w:p>
        </w:tc>
        <w:tc>
          <w:tcPr>
            <w:tcW w:w="3828" w:type="dxa"/>
            <w:tcBorders>
              <w:top w:val="single" w:sz="4" w:space="0" w:color="auto"/>
              <w:left w:val="single" w:sz="4" w:space="0" w:color="auto"/>
              <w:bottom w:val="single" w:sz="4" w:space="0" w:color="auto"/>
              <w:right w:val="single" w:sz="4" w:space="0" w:color="auto"/>
            </w:tcBorders>
          </w:tcPr>
          <w:p w14:paraId="5CF5B11B" w14:textId="77777777" w:rsidR="000C5446" w:rsidRPr="004059C6" w:rsidRDefault="000C5446" w:rsidP="000C5446">
            <w:pPr>
              <w:spacing w:before="60" w:after="60"/>
              <w:rPr>
                <w:bCs/>
              </w:rPr>
            </w:pPr>
            <w:r w:rsidRPr="004059C6">
              <w:rPr>
                <w:bCs/>
              </w:rPr>
              <w:t>- Molybdates</w:t>
            </w:r>
          </w:p>
        </w:tc>
        <w:tc>
          <w:tcPr>
            <w:tcW w:w="2086" w:type="dxa"/>
            <w:tcBorders>
              <w:top w:val="single" w:sz="4" w:space="0" w:color="auto"/>
              <w:left w:val="single" w:sz="4" w:space="0" w:color="auto"/>
              <w:bottom w:val="single" w:sz="4" w:space="0" w:color="auto"/>
              <w:right w:val="single" w:sz="4" w:space="0" w:color="auto"/>
            </w:tcBorders>
          </w:tcPr>
          <w:p w14:paraId="58983AD0" w14:textId="77777777" w:rsidR="000C5446" w:rsidRDefault="000C5446" w:rsidP="000C5446">
            <w:pPr>
              <w:spacing w:before="60" w:after="60"/>
            </w:pPr>
            <w:r>
              <w:t xml:space="preserve">Change to subheading 2841.70 from any other subheading </w:t>
            </w:r>
          </w:p>
        </w:tc>
      </w:tr>
      <w:tr w:rsidR="000C5446" w14:paraId="7BEAAB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8DF54B"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67080EF1" w14:textId="77777777" w:rsidR="000C5446" w:rsidRPr="004059C6" w:rsidRDefault="000C5446" w:rsidP="000C5446">
            <w:pPr>
              <w:spacing w:before="60" w:after="60"/>
              <w:rPr>
                <w:bCs/>
              </w:rPr>
            </w:pPr>
            <w:r w:rsidRPr="004059C6">
              <w:rPr>
                <w:bCs/>
              </w:rPr>
              <w:t>2841.80</w:t>
            </w:r>
          </w:p>
        </w:tc>
        <w:tc>
          <w:tcPr>
            <w:tcW w:w="3828" w:type="dxa"/>
            <w:tcBorders>
              <w:top w:val="single" w:sz="4" w:space="0" w:color="auto"/>
              <w:left w:val="single" w:sz="4" w:space="0" w:color="auto"/>
              <w:bottom w:val="single" w:sz="4" w:space="0" w:color="auto"/>
              <w:right w:val="single" w:sz="4" w:space="0" w:color="auto"/>
            </w:tcBorders>
          </w:tcPr>
          <w:p w14:paraId="3B322571" w14:textId="77777777" w:rsidR="000C5446" w:rsidRPr="004059C6" w:rsidRDefault="000C5446" w:rsidP="000C5446">
            <w:pPr>
              <w:spacing w:before="60" w:after="60"/>
              <w:rPr>
                <w:bCs/>
              </w:rPr>
            </w:pPr>
            <w:r w:rsidRPr="004059C6">
              <w:rPr>
                <w:bCs/>
              </w:rPr>
              <w:t>- Tungstates (wolframates)</w:t>
            </w:r>
          </w:p>
        </w:tc>
        <w:tc>
          <w:tcPr>
            <w:tcW w:w="2086" w:type="dxa"/>
            <w:tcBorders>
              <w:top w:val="single" w:sz="4" w:space="0" w:color="auto"/>
              <w:left w:val="single" w:sz="4" w:space="0" w:color="auto"/>
              <w:bottom w:val="single" w:sz="4" w:space="0" w:color="auto"/>
              <w:right w:val="single" w:sz="4" w:space="0" w:color="auto"/>
            </w:tcBorders>
          </w:tcPr>
          <w:p w14:paraId="0DD33D7D" w14:textId="77777777" w:rsidR="000C5446" w:rsidRDefault="000C5446" w:rsidP="000C5446">
            <w:pPr>
              <w:spacing w:before="60" w:after="60"/>
            </w:pPr>
            <w:r>
              <w:t xml:space="preserve">Change to subheading 2841.80 from any other subheading </w:t>
            </w:r>
          </w:p>
        </w:tc>
      </w:tr>
      <w:tr w:rsidR="000C5446" w14:paraId="6D67B1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BA2FA3" w14:textId="77777777" w:rsidR="000C5446" w:rsidRPr="004059C6" w:rsidRDefault="000C5446" w:rsidP="000C5446">
            <w:pPr>
              <w:spacing w:before="60" w:after="60"/>
              <w:rPr>
                <w:bCs/>
              </w:rPr>
            </w:pPr>
            <w:r w:rsidRPr="004059C6">
              <w:rPr>
                <w:bCs/>
              </w:rPr>
              <w:t>2841</w:t>
            </w:r>
          </w:p>
        </w:tc>
        <w:tc>
          <w:tcPr>
            <w:tcW w:w="1043" w:type="dxa"/>
            <w:tcBorders>
              <w:top w:val="single" w:sz="4" w:space="0" w:color="auto"/>
              <w:left w:val="single" w:sz="4" w:space="0" w:color="auto"/>
              <w:bottom w:val="single" w:sz="4" w:space="0" w:color="auto"/>
              <w:right w:val="single" w:sz="4" w:space="0" w:color="auto"/>
            </w:tcBorders>
          </w:tcPr>
          <w:p w14:paraId="25C286DD" w14:textId="77777777" w:rsidR="000C5446" w:rsidRPr="004059C6" w:rsidRDefault="000C5446" w:rsidP="000C5446">
            <w:pPr>
              <w:spacing w:before="60" w:after="60"/>
              <w:rPr>
                <w:bCs/>
              </w:rPr>
            </w:pPr>
            <w:r w:rsidRPr="004059C6">
              <w:rPr>
                <w:bCs/>
              </w:rPr>
              <w:t>2841.90</w:t>
            </w:r>
          </w:p>
        </w:tc>
        <w:tc>
          <w:tcPr>
            <w:tcW w:w="3828" w:type="dxa"/>
            <w:tcBorders>
              <w:top w:val="single" w:sz="4" w:space="0" w:color="auto"/>
              <w:left w:val="single" w:sz="4" w:space="0" w:color="auto"/>
              <w:bottom w:val="single" w:sz="4" w:space="0" w:color="auto"/>
              <w:right w:val="single" w:sz="4" w:space="0" w:color="auto"/>
            </w:tcBorders>
          </w:tcPr>
          <w:p w14:paraId="32BC8F7F" w14:textId="77777777" w:rsidR="000C5446" w:rsidRPr="004059C6" w:rsidRDefault="000C5446" w:rsidP="000C5446">
            <w:pPr>
              <w:spacing w:before="60" w:after="60"/>
              <w:rPr>
                <w:bCs/>
              </w:rPr>
            </w:pPr>
            <w:r w:rsidRPr="004059C6">
              <w:rPr>
                <w:bCs/>
              </w:rPr>
              <w:t>- Other</w:t>
            </w:r>
          </w:p>
        </w:tc>
        <w:tc>
          <w:tcPr>
            <w:tcW w:w="2086" w:type="dxa"/>
            <w:tcBorders>
              <w:top w:val="single" w:sz="4" w:space="0" w:color="auto"/>
              <w:left w:val="single" w:sz="4" w:space="0" w:color="auto"/>
              <w:bottom w:val="single" w:sz="4" w:space="0" w:color="auto"/>
              <w:right w:val="single" w:sz="4" w:space="0" w:color="auto"/>
            </w:tcBorders>
          </w:tcPr>
          <w:p w14:paraId="06D9D25B" w14:textId="77777777" w:rsidR="000C5446" w:rsidRDefault="000C5446" w:rsidP="000C5446">
            <w:pPr>
              <w:spacing w:before="60" w:after="60"/>
            </w:pPr>
            <w:r>
              <w:t xml:space="preserve">Change to subheading 2841.90 from any other subheading </w:t>
            </w:r>
          </w:p>
        </w:tc>
      </w:tr>
      <w:tr w:rsidR="000C5446" w14:paraId="64CE0F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FEDCFD" w14:textId="77777777" w:rsidR="000C5446" w:rsidRDefault="000C5446" w:rsidP="000C5446">
            <w:pPr>
              <w:spacing w:before="60" w:after="60"/>
              <w:rPr>
                <w:b/>
                <w:bCs/>
              </w:rPr>
            </w:pPr>
            <w:r>
              <w:rPr>
                <w:b/>
                <w:bCs/>
              </w:rPr>
              <w:t>2842</w:t>
            </w:r>
          </w:p>
        </w:tc>
        <w:tc>
          <w:tcPr>
            <w:tcW w:w="1043" w:type="dxa"/>
            <w:tcBorders>
              <w:top w:val="single" w:sz="4" w:space="0" w:color="auto"/>
              <w:left w:val="single" w:sz="4" w:space="0" w:color="auto"/>
              <w:bottom w:val="single" w:sz="4" w:space="0" w:color="auto"/>
              <w:right w:val="single" w:sz="4" w:space="0" w:color="auto"/>
            </w:tcBorders>
          </w:tcPr>
          <w:p w14:paraId="7570BD8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2412A1" w14:textId="77777777" w:rsidR="000C5446" w:rsidRPr="006B56F5" w:rsidRDefault="000C5446" w:rsidP="000C5446">
            <w:pPr>
              <w:spacing w:before="60" w:after="60"/>
              <w:rPr>
                <w:b/>
                <w:bCs/>
              </w:rPr>
            </w:pPr>
            <w:r w:rsidRPr="006B56F5">
              <w:rPr>
                <w:b/>
                <w:bCs/>
              </w:rPr>
              <w:t>Other salts of inorganic acids or peroxoacids (including aluminosilicates whether or not chemically defined), other than azides</w:t>
            </w:r>
          </w:p>
        </w:tc>
        <w:tc>
          <w:tcPr>
            <w:tcW w:w="2086" w:type="dxa"/>
            <w:tcBorders>
              <w:top w:val="single" w:sz="4" w:space="0" w:color="auto"/>
              <w:left w:val="single" w:sz="4" w:space="0" w:color="auto"/>
              <w:bottom w:val="single" w:sz="4" w:space="0" w:color="auto"/>
              <w:right w:val="single" w:sz="4" w:space="0" w:color="auto"/>
            </w:tcBorders>
          </w:tcPr>
          <w:p w14:paraId="5FEB66A7" w14:textId="77777777" w:rsidR="000C5446" w:rsidRDefault="000C5446" w:rsidP="000C5446">
            <w:pPr>
              <w:spacing w:before="60" w:after="60"/>
            </w:pPr>
            <w:r>
              <w:t> </w:t>
            </w:r>
          </w:p>
        </w:tc>
      </w:tr>
      <w:tr w:rsidR="000C5446" w14:paraId="2702AE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31B596" w14:textId="77777777" w:rsidR="000C5446" w:rsidRPr="00E911A4" w:rsidRDefault="000C5446" w:rsidP="000C5446">
            <w:pPr>
              <w:spacing w:before="60" w:after="60"/>
              <w:rPr>
                <w:bCs/>
              </w:rPr>
            </w:pPr>
            <w:r w:rsidRPr="00E911A4">
              <w:rPr>
                <w:bCs/>
              </w:rPr>
              <w:t>2842</w:t>
            </w:r>
          </w:p>
        </w:tc>
        <w:tc>
          <w:tcPr>
            <w:tcW w:w="1043" w:type="dxa"/>
            <w:tcBorders>
              <w:top w:val="single" w:sz="4" w:space="0" w:color="auto"/>
              <w:left w:val="single" w:sz="4" w:space="0" w:color="auto"/>
              <w:bottom w:val="single" w:sz="4" w:space="0" w:color="auto"/>
              <w:right w:val="single" w:sz="4" w:space="0" w:color="auto"/>
            </w:tcBorders>
          </w:tcPr>
          <w:p w14:paraId="1E102D29" w14:textId="77777777" w:rsidR="000C5446" w:rsidRPr="00E911A4" w:rsidRDefault="000C5446" w:rsidP="000C5446">
            <w:pPr>
              <w:spacing w:before="60" w:after="60"/>
              <w:rPr>
                <w:bCs/>
              </w:rPr>
            </w:pPr>
            <w:r w:rsidRPr="00E911A4">
              <w:rPr>
                <w:bCs/>
              </w:rPr>
              <w:t>2842.10</w:t>
            </w:r>
          </w:p>
        </w:tc>
        <w:tc>
          <w:tcPr>
            <w:tcW w:w="3828" w:type="dxa"/>
            <w:tcBorders>
              <w:top w:val="single" w:sz="4" w:space="0" w:color="auto"/>
              <w:left w:val="single" w:sz="4" w:space="0" w:color="auto"/>
              <w:bottom w:val="single" w:sz="4" w:space="0" w:color="auto"/>
              <w:right w:val="single" w:sz="4" w:space="0" w:color="auto"/>
            </w:tcBorders>
          </w:tcPr>
          <w:p w14:paraId="6DA1466C" w14:textId="77777777" w:rsidR="000C5446" w:rsidRPr="00E911A4" w:rsidRDefault="000C5446" w:rsidP="000C5446">
            <w:pPr>
              <w:spacing w:before="60" w:after="60"/>
              <w:rPr>
                <w:bCs/>
              </w:rPr>
            </w:pPr>
            <w:r w:rsidRPr="00E911A4">
              <w:rPr>
                <w:bCs/>
              </w:rPr>
              <w:t>- Double or complex silicates, including aluminosilicates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5F1796D7" w14:textId="77777777" w:rsidR="000C5446" w:rsidRDefault="000C5446" w:rsidP="000C5446">
            <w:pPr>
              <w:spacing w:before="60" w:after="60"/>
            </w:pPr>
            <w:r>
              <w:t>Change to subheading 2842.10 from any other subheading</w:t>
            </w:r>
          </w:p>
        </w:tc>
      </w:tr>
      <w:tr w:rsidR="000C5446" w14:paraId="29809D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F9534E" w14:textId="77777777" w:rsidR="000C5446" w:rsidRPr="00E911A4" w:rsidRDefault="000C5446" w:rsidP="000C5446">
            <w:pPr>
              <w:spacing w:before="60" w:after="60"/>
              <w:rPr>
                <w:bCs/>
              </w:rPr>
            </w:pPr>
            <w:r w:rsidRPr="00E911A4">
              <w:rPr>
                <w:bCs/>
              </w:rPr>
              <w:lastRenderedPageBreak/>
              <w:t>2842</w:t>
            </w:r>
          </w:p>
        </w:tc>
        <w:tc>
          <w:tcPr>
            <w:tcW w:w="1043" w:type="dxa"/>
            <w:tcBorders>
              <w:top w:val="single" w:sz="4" w:space="0" w:color="auto"/>
              <w:left w:val="single" w:sz="4" w:space="0" w:color="auto"/>
              <w:bottom w:val="single" w:sz="4" w:space="0" w:color="auto"/>
              <w:right w:val="single" w:sz="4" w:space="0" w:color="auto"/>
            </w:tcBorders>
          </w:tcPr>
          <w:p w14:paraId="73FDA6D5" w14:textId="77777777" w:rsidR="000C5446" w:rsidRPr="00E911A4" w:rsidRDefault="000C5446" w:rsidP="000C5446">
            <w:pPr>
              <w:spacing w:before="60" w:after="60"/>
              <w:rPr>
                <w:bCs/>
              </w:rPr>
            </w:pPr>
            <w:r w:rsidRPr="00E911A4">
              <w:rPr>
                <w:bCs/>
              </w:rPr>
              <w:t>2842.90</w:t>
            </w:r>
          </w:p>
        </w:tc>
        <w:tc>
          <w:tcPr>
            <w:tcW w:w="3828" w:type="dxa"/>
            <w:tcBorders>
              <w:top w:val="single" w:sz="4" w:space="0" w:color="auto"/>
              <w:left w:val="single" w:sz="4" w:space="0" w:color="auto"/>
              <w:bottom w:val="single" w:sz="4" w:space="0" w:color="auto"/>
              <w:right w:val="single" w:sz="4" w:space="0" w:color="auto"/>
            </w:tcBorders>
          </w:tcPr>
          <w:p w14:paraId="64F62EDD" w14:textId="77777777" w:rsidR="000C5446" w:rsidRPr="00E911A4" w:rsidRDefault="000C5446" w:rsidP="000C5446">
            <w:pPr>
              <w:spacing w:before="60" w:after="60"/>
              <w:rPr>
                <w:bCs/>
              </w:rPr>
            </w:pPr>
            <w:r w:rsidRPr="00E911A4">
              <w:rPr>
                <w:bCs/>
              </w:rPr>
              <w:t>- Other</w:t>
            </w:r>
          </w:p>
        </w:tc>
        <w:tc>
          <w:tcPr>
            <w:tcW w:w="2086" w:type="dxa"/>
            <w:tcBorders>
              <w:top w:val="single" w:sz="4" w:space="0" w:color="auto"/>
              <w:left w:val="single" w:sz="4" w:space="0" w:color="auto"/>
              <w:bottom w:val="single" w:sz="4" w:space="0" w:color="auto"/>
              <w:right w:val="single" w:sz="4" w:space="0" w:color="auto"/>
            </w:tcBorders>
          </w:tcPr>
          <w:p w14:paraId="5370CD4B" w14:textId="77777777" w:rsidR="000C5446" w:rsidRDefault="000C5446" w:rsidP="000C5446">
            <w:pPr>
              <w:spacing w:before="60" w:after="60"/>
            </w:pPr>
            <w:r>
              <w:t xml:space="preserve">Change to subheading 2842.90 from any other subheading </w:t>
            </w:r>
          </w:p>
        </w:tc>
      </w:tr>
      <w:tr w:rsidR="000C5446" w14:paraId="57A649A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626F684" w14:textId="77777777" w:rsidR="000C5446" w:rsidRDefault="000C5446" w:rsidP="000C5446">
            <w:pPr>
              <w:spacing w:before="60" w:after="60"/>
              <w:rPr>
                <w:b/>
                <w:bCs/>
              </w:rPr>
            </w:pPr>
            <w:r>
              <w:rPr>
                <w:b/>
                <w:bCs/>
              </w:rPr>
              <w:t>2843</w:t>
            </w:r>
          </w:p>
        </w:tc>
        <w:tc>
          <w:tcPr>
            <w:tcW w:w="1043" w:type="dxa"/>
            <w:tcBorders>
              <w:top w:val="single" w:sz="4" w:space="0" w:color="auto"/>
              <w:left w:val="single" w:sz="4" w:space="0" w:color="auto"/>
              <w:bottom w:val="single" w:sz="4" w:space="0" w:color="auto"/>
              <w:right w:val="single" w:sz="4" w:space="0" w:color="auto"/>
            </w:tcBorders>
          </w:tcPr>
          <w:p w14:paraId="5FCBF69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BF5054" w14:textId="77777777" w:rsidR="000C5446" w:rsidRPr="006B56F5" w:rsidRDefault="000C5446" w:rsidP="000C5446">
            <w:pPr>
              <w:spacing w:before="60" w:after="60"/>
              <w:rPr>
                <w:b/>
                <w:bCs/>
              </w:rPr>
            </w:pPr>
            <w:r w:rsidRPr="006B56F5">
              <w:rPr>
                <w:b/>
                <w:bCs/>
              </w:rPr>
              <w:t>Colloidal precious metals; inorganic or organic compounds of precious metals, whether or not chemically defined; amalgams of precious metals</w:t>
            </w:r>
          </w:p>
        </w:tc>
        <w:tc>
          <w:tcPr>
            <w:tcW w:w="2086" w:type="dxa"/>
            <w:tcBorders>
              <w:top w:val="single" w:sz="4" w:space="0" w:color="auto"/>
              <w:left w:val="single" w:sz="4" w:space="0" w:color="auto"/>
              <w:bottom w:val="single" w:sz="4" w:space="0" w:color="auto"/>
              <w:right w:val="single" w:sz="4" w:space="0" w:color="auto"/>
            </w:tcBorders>
          </w:tcPr>
          <w:p w14:paraId="7C7961B5" w14:textId="77777777" w:rsidR="000C5446" w:rsidRDefault="000C5446" w:rsidP="000C5446">
            <w:pPr>
              <w:spacing w:before="60" w:after="60"/>
            </w:pPr>
            <w:r>
              <w:t> </w:t>
            </w:r>
          </w:p>
        </w:tc>
      </w:tr>
      <w:tr w:rsidR="000C5446" w14:paraId="21BE393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163561E" w14:textId="77777777" w:rsidR="000C5446" w:rsidRPr="00E911A4" w:rsidRDefault="000C5446" w:rsidP="000C5446">
            <w:pPr>
              <w:spacing w:before="60" w:after="60"/>
              <w:rPr>
                <w:bCs/>
              </w:rPr>
            </w:pPr>
            <w:r w:rsidRPr="00E911A4">
              <w:rPr>
                <w:bCs/>
              </w:rPr>
              <w:t>2843</w:t>
            </w:r>
          </w:p>
        </w:tc>
        <w:tc>
          <w:tcPr>
            <w:tcW w:w="1043" w:type="dxa"/>
            <w:tcBorders>
              <w:top w:val="single" w:sz="4" w:space="0" w:color="auto"/>
              <w:left w:val="single" w:sz="4" w:space="0" w:color="auto"/>
              <w:bottom w:val="single" w:sz="4" w:space="0" w:color="auto"/>
              <w:right w:val="single" w:sz="4" w:space="0" w:color="auto"/>
            </w:tcBorders>
          </w:tcPr>
          <w:p w14:paraId="7AEB9250" w14:textId="77777777" w:rsidR="000C5446" w:rsidRPr="00E911A4" w:rsidRDefault="000C5446" w:rsidP="000C5446">
            <w:pPr>
              <w:spacing w:before="60" w:after="60"/>
              <w:rPr>
                <w:bCs/>
              </w:rPr>
            </w:pPr>
            <w:r w:rsidRPr="00E911A4">
              <w:rPr>
                <w:bCs/>
              </w:rPr>
              <w:t>2843.10</w:t>
            </w:r>
          </w:p>
        </w:tc>
        <w:tc>
          <w:tcPr>
            <w:tcW w:w="3828" w:type="dxa"/>
            <w:tcBorders>
              <w:top w:val="single" w:sz="4" w:space="0" w:color="auto"/>
              <w:left w:val="single" w:sz="4" w:space="0" w:color="auto"/>
              <w:bottom w:val="single" w:sz="4" w:space="0" w:color="auto"/>
              <w:right w:val="single" w:sz="4" w:space="0" w:color="auto"/>
            </w:tcBorders>
          </w:tcPr>
          <w:p w14:paraId="3A5909F7" w14:textId="77777777" w:rsidR="000C5446" w:rsidRPr="00E911A4" w:rsidRDefault="000C5446" w:rsidP="000C5446">
            <w:pPr>
              <w:spacing w:before="60" w:after="60"/>
              <w:rPr>
                <w:bCs/>
              </w:rPr>
            </w:pPr>
            <w:r w:rsidRPr="00E911A4">
              <w:rPr>
                <w:bCs/>
              </w:rPr>
              <w:t>- Colloidal precious metals</w:t>
            </w:r>
          </w:p>
        </w:tc>
        <w:tc>
          <w:tcPr>
            <w:tcW w:w="2086" w:type="dxa"/>
            <w:tcBorders>
              <w:top w:val="single" w:sz="4" w:space="0" w:color="auto"/>
              <w:left w:val="single" w:sz="4" w:space="0" w:color="auto"/>
              <w:bottom w:val="single" w:sz="4" w:space="0" w:color="auto"/>
              <w:right w:val="single" w:sz="4" w:space="0" w:color="auto"/>
            </w:tcBorders>
          </w:tcPr>
          <w:p w14:paraId="04E008CC" w14:textId="77777777" w:rsidR="000C5446" w:rsidRDefault="000C5446" w:rsidP="000C5446">
            <w:pPr>
              <w:spacing w:before="60" w:after="60"/>
            </w:pPr>
            <w:r>
              <w:t xml:space="preserve">Change to subheading 2843.10 from any other subheading </w:t>
            </w:r>
          </w:p>
        </w:tc>
      </w:tr>
      <w:tr w:rsidR="000C5446" w14:paraId="2BC7B33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9A5311F" w14:textId="77777777" w:rsidR="000C5446" w:rsidRPr="00E911A4" w:rsidRDefault="000C5446" w:rsidP="000C5446">
            <w:pPr>
              <w:spacing w:before="60" w:after="60"/>
              <w:rPr>
                <w:bCs/>
              </w:rPr>
            </w:pPr>
            <w:r w:rsidRPr="00E911A4">
              <w:rPr>
                <w:bCs/>
              </w:rPr>
              <w:t>2843</w:t>
            </w:r>
          </w:p>
        </w:tc>
        <w:tc>
          <w:tcPr>
            <w:tcW w:w="1043" w:type="dxa"/>
            <w:tcBorders>
              <w:top w:val="single" w:sz="4" w:space="0" w:color="auto"/>
              <w:left w:val="single" w:sz="4" w:space="0" w:color="auto"/>
              <w:bottom w:val="single" w:sz="4" w:space="0" w:color="auto"/>
              <w:right w:val="single" w:sz="4" w:space="0" w:color="auto"/>
            </w:tcBorders>
          </w:tcPr>
          <w:p w14:paraId="715A32B3" w14:textId="77777777" w:rsidR="000C5446" w:rsidRPr="00E911A4" w:rsidRDefault="000C5446" w:rsidP="000C5446">
            <w:pPr>
              <w:spacing w:before="60" w:after="60"/>
              <w:rPr>
                <w:bCs/>
              </w:rPr>
            </w:pPr>
            <w:r w:rsidRPr="00E911A4">
              <w:rPr>
                <w:bCs/>
              </w:rPr>
              <w:t>2843.21</w:t>
            </w:r>
          </w:p>
        </w:tc>
        <w:tc>
          <w:tcPr>
            <w:tcW w:w="3828" w:type="dxa"/>
            <w:tcBorders>
              <w:top w:val="single" w:sz="4" w:space="0" w:color="auto"/>
              <w:left w:val="single" w:sz="4" w:space="0" w:color="auto"/>
              <w:bottom w:val="single" w:sz="4" w:space="0" w:color="auto"/>
              <w:right w:val="single" w:sz="4" w:space="0" w:color="auto"/>
            </w:tcBorders>
          </w:tcPr>
          <w:p w14:paraId="2C57DEF6" w14:textId="77777777" w:rsidR="000C5446" w:rsidRPr="00E911A4" w:rsidRDefault="000C5446" w:rsidP="000C5446">
            <w:pPr>
              <w:spacing w:before="60" w:after="60"/>
              <w:rPr>
                <w:bCs/>
              </w:rPr>
            </w:pPr>
            <w:r w:rsidRPr="00E911A4">
              <w:rPr>
                <w:bCs/>
              </w:rPr>
              <w:t>- Silver compounds: silver nitrate</w:t>
            </w:r>
          </w:p>
        </w:tc>
        <w:tc>
          <w:tcPr>
            <w:tcW w:w="2086" w:type="dxa"/>
            <w:tcBorders>
              <w:top w:val="single" w:sz="4" w:space="0" w:color="auto"/>
              <w:left w:val="single" w:sz="4" w:space="0" w:color="auto"/>
              <w:bottom w:val="single" w:sz="4" w:space="0" w:color="auto"/>
              <w:right w:val="single" w:sz="4" w:space="0" w:color="auto"/>
            </w:tcBorders>
          </w:tcPr>
          <w:p w14:paraId="4211466E" w14:textId="77777777" w:rsidR="000C5446" w:rsidRDefault="000C5446" w:rsidP="000C5446">
            <w:pPr>
              <w:spacing w:before="60" w:after="60"/>
            </w:pPr>
            <w:r>
              <w:t>Change to subheading 2843.21 from any other subheading</w:t>
            </w:r>
          </w:p>
        </w:tc>
      </w:tr>
      <w:tr w:rsidR="000C5446" w14:paraId="3B25037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7341DBA" w14:textId="77777777" w:rsidR="000C5446" w:rsidRPr="00E911A4" w:rsidRDefault="000C5446" w:rsidP="000C5446">
            <w:pPr>
              <w:spacing w:before="60" w:after="60"/>
              <w:rPr>
                <w:bCs/>
              </w:rPr>
            </w:pPr>
            <w:r w:rsidRPr="00E911A4">
              <w:rPr>
                <w:bCs/>
              </w:rPr>
              <w:t>2843</w:t>
            </w:r>
          </w:p>
        </w:tc>
        <w:tc>
          <w:tcPr>
            <w:tcW w:w="1043" w:type="dxa"/>
            <w:tcBorders>
              <w:top w:val="single" w:sz="4" w:space="0" w:color="auto"/>
              <w:left w:val="single" w:sz="4" w:space="0" w:color="auto"/>
              <w:bottom w:val="single" w:sz="4" w:space="0" w:color="auto"/>
              <w:right w:val="single" w:sz="4" w:space="0" w:color="auto"/>
            </w:tcBorders>
          </w:tcPr>
          <w:p w14:paraId="156537FF" w14:textId="77777777" w:rsidR="000C5446" w:rsidRPr="00E911A4" w:rsidRDefault="000C5446" w:rsidP="000C5446">
            <w:pPr>
              <w:spacing w:before="60" w:after="60"/>
              <w:rPr>
                <w:bCs/>
              </w:rPr>
            </w:pPr>
            <w:r w:rsidRPr="00E911A4">
              <w:rPr>
                <w:bCs/>
              </w:rPr>
              <w:t>2843.29</w:t>
            </w:r>
          </w:p>
        </w:tc>
        <w:tc>
          <w:tcPr>
            <w:tcW w:w="3828" w:type="dxa"/>
            <w:tcBorders>
              <w:top w:val="single" w:sz="4" w:space="0" w:color="auto"/>
              <w:left w:val="single" w:sz="4" w:space="0" w:color="auto"/>
              <w:bottom w:val="single" w:sz="4" w:space="0" w:color="auto"/>
              <w:right w:val="single" w:sz="4" w:space="0" w:color="auto"/>
            </w:tcBorders>
          </w:tcPr>
          <w:p w14:paraId="6721F9CA" w14:textId="77777777" w:rsidR="000C5446" w:rsidRPr="00E911A4" w:rsidRDefault="000C5446" w:rsidP="000C5446">
            <w:pPr>
              <w:spacing w:before="60" w:after="60"/>
              <w:rPr>
                <w:bCs/>
              </w:rPr>
            </w:pPr>
            <w:r w:rsidRPr="00E911A4">
              <w:rPr>
                <w:bCs/>
              </w:rPr>
              <w:t>- Silver compounds: other</w:t>
            </w:r>
          </w:p>
        </w:tc>
        <w:tc>
          <w:tcPr>
            <w:tcW w:w="2086" w:type="dxa"/>
            <w:tcBorders>
              <w:top w:val="single" w:sz="4" w:space="0" w:color="auto"/>
              <w:left w:val="single" w:sz="4" w:space="0" w:color="auto"/>
              <w:bottom w:val="single" w:sz="4" w:space="0" w:color="auto"/>
              <w:right w:val="single" w:sz="4" w:space="0" w:color="auto"/>
            </w:tcBorders>
          </w:tcPr>
          <w:p w14:paraId="1D78B784" w14:textId="77777777" w:rsidR="000C5446" w:rsidRDefault="000C5446" w:rsidP="000C5446">
            <w:pPr>
              <w:spacing w:before="60" w:after="60"/>
            </w:pPr>
            <w:r>
              <w:t>Change to subheading 2843.29 from any other subheading</w:t>
            </w:r>
          </w:p>
        </w:tc>
      </w:tr>
      <w:tr w:rsidR="000C5446" w14:paraId="65D25A8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602D522" w14:textId="77777777" w:rsidR="000C5446" w:rsidRPr="00E911A4" w:rsidRDefault="000C5446" w:rsidP="000C5446">
            <w:pPr>
              <w:spacing w:before="60" w:after="60"/>
              <w:rPr>
                <w:bCs/>
              </w:rPr>
            </w:pPr>
            <w:r w:rsidRPr="00E911A4">
              <w:rPr>
                <w:bCs/>
              </w:rPr>
              <w:t>2843</w:t>
            </w:r>
          </w:p>
        </w:tc>
        <w:tc>
          <w:tcPr>
            <w:tcW w:w="1043" w:type="dxa"/>
            <w:tcBorders>
              <w:top w:val="single" w:sz="4" w:space="0" w:color="auto"/>
              <w:left w:val="single" w:sz="4" w:space="0" w:color="auto"/>
              <w:bottom w:val="single" w:sz="4" w:space="0" w:color="auto"/>
              <w:right w:val="single" w:sz="4" w:space="0" w:color="auto"/>
            </w:tcBorders>
          </w:tcPr>
          <w:p w14:paraId="05B73838" w14:textId="77777777" w:rsidR="000C5446" w:rsidRPr="00E911A4" w:rsidRDefault="000C5446" w:rsidP="000C5446">
            <w:pPr>
              <w:spacing w:before="60" w:after="60"/>
              <w:rPr>
                <w:bCs/>
              </w:rPr>
            </w:pPr>
            <w:r w:rsidRPr="00E911A4">
              <w:rPr>
                <w:bCs/>
              </w:rPr>
              <w:t>2843.30</w:t>
            </w:r>
          </w:p>
        </w:tc>
        <w:tc>
          <w:tcPr>
            <w:tcW w:w="3828" w:type="dxa"/>
            <w:tcBorders>
              <w:top w:val="single" w:sz="4" w:space="0" w:color="auto"/>
              <w:left w:val="single" w:sz="4" w:space="0" w:color="auto"/>
              <w:bottom w:val="single" w:sz="4" w:space="0" w:color="auto"/>
              <w:right w:val="single" w:sz="4" w:space="0" w:color="auto"/>
            </w:tcBorders>
          </w:tcPr>
          <w:p w14:paraId="60F47F07" w14:textId="77777777" w:rsidR="000C5446" w:rsidRPr="00E911A4" w:rsidRDefault="000C5446" w:rsidP="000C5446">
            <w:pPr>
              <w:spacing w:before="60" w:after="60"/>
              <w:rPr>
                <w:bCs/>
              </w:rPr>
            </w:pPr>
            <w:r w:rsidRPr="00E911A4">
              <w:rPr>
                <w:bCs/>
              </w:rPr>
              <w:t>- Gold compounds</w:t>
            </w:r>
          </w:p>
        </w:tc>
        <w:tc>
          <w:tcPr>
            <w:tcW w:w="2086" w:type="dxa"/>
            <w:tcBorders>
              <w:top w:val="single" w:sz="4" w:space="0" w:color="auto"/>
              <w:left w:val="single" w:sz="4" w:space="0" w:color="auto"/>
              <w:bottom w:val="single" w:sz="4" w:space="0" w:color="auto"/>
              <w:right w:val="single" w:sz="4" w:space="0" w:color="auto"/>
            </w:tcBorders>
          </w:tcPr>
          <w:p w14:paraId="1EBA22B6" w14:textId="77777777" w:rsidR="000C5446" w:rsidRDefault="000C5446" w:rsidP="000C5446">
            <w:pPr>
              <w:spacing w:before="60" w:after="60"/>
            </w:pPr>
            <w:r>
              <w:t xml:space="preserve">Change to subheading 2843.30 from any other subheading </w:t>
            </w:r>
          </w:p>
        </w:tc>
      </w:tr>
      <w:tr w:rsidR="000C5446" w14:paraId="4CF026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E913DD" w14:textId="77777777" w:rsidR="000C5446" w:rsidRPr="00E911A4" w:rsidRDefault="000C5446" w:rsidP="000C5446">
            <w:pPr>
              <w:spacing w:before="60" w:after="60"/>
              <w:rPr>
                <w:bCs/>
              </w:rPr>
            </w:pPr>
            <w:r w:rsidRPr="00E911A4">
              <w:rPr>
                <w:bCs/>
              </w:rPr>
              <w:t>2843</w:t>
            </w:r>
          </w:p>
        </w:tc>
        <w:tc>
          <w:tcPr>
            <w:tcW w:w="1043" w:type="dxa"/>
            <w:tcBorders>
              <w:top w:val="single" w:sz="4" w:space="0" w:color="auto"/>
              <w:left w:val="single" w:sz="4" w:space="0" w:color="auto"/>
              <w:bottom w:val="single" w:sz="4" w:space="0" w:color="auto"/>
              <w:right w:val="single" w:sz="4" w:space="0" w:color="auto"/>
            </w:tcBorders>
          </w:tcPr>
          <w:p w14:paraId="75ABDF0C" w14:textId="77777777" w:rsidR="000C5446" w:rsidRPr="00E911A4" w:rsidRDefault="000C5446" w:rsidP="000C5446">
            <w:pPr>
              <w:spacing w:before="60" w:after="60"/>
              <w:rPr>
                <w:bCs/>
              </w:rPr>
            </w:pPr>
            <w:r w:rsidRPr="00E911A4">
              <w:rPr>
                <w:bCs/>
              </w:rPr>
              <w:t>2843.90</w:t>
            </w:r>
          </w:p>
        </w:tc>
        <w:tc>
          <w:tcPr>
            <w:tcW w:w="3828" w:type="dxa"/>
            <w:tcBorders>
              <w:top w:val="single" w:sz="4" w:space="0" w:color="auto"/>
              <w:left w:val="single" w:sz="4" w:space="0" w:color="auto"/>
              <w:bottom w:val="single" w:sz="4" w:space="0" w:color="auto"/>
              <w:right w:val="single" w:sz="4" w:space="0" w:color="auto"/>
            </w:tcBorders>
          </w:tcPr>
          <w:p w14:paraId="5D98C06D" w14:textId="77777777" w:rsidR="000C5446" w:rsidRPr="00E911A4" w:rsidRDefault="000C5446" w:rsidP="000C5446">
            <w:pPr>
              <w:spacing w:before="60" w:after="60"/>
              <w:rPr>
                <w:bCs/>
              </w:rPr>
            </w:pPr>
            <w:r w:rsidRPr="00E911A4">
              <w:rPr>
                <w:bCs/>
              </w:rPr>
              <w:t>- Other compounds; amalgams</w:t>
            </w:r>
          </w:p>
        </w:tc>
        <w:tc>
          <w:tcPr>
            <w:tcW w:w="2086" w:type="dxa"/>
            <w:tcBorders>
              <w:top w:val="single" w:sz="4" w:space="0" w:color="auto"/>
              <w:left w:val="single" w:sz="4" w:space="0" w:color="auto"/>
              <w:bottom w:val="single" w:sz="4" w:space="0" w:color="auto"/>
              <w:right w:val="single" w:sz="4" w:space="0" w:color="auto"/>
            </w:tcBorders>
          </w:tcPr>
          <w:p w14:paraId="481AF32F" w14:textId="77777777" w:rsidR="000C5446" w:rsidRDefault="000C5446" w:rsidP="000C5446">
            <w:pPr>
              <w:spacing w:before="60" w:after="60"/>
            </w:pPr>
            <w:r>
              <w:t xml:space="preserve">Change to subheading 2843.90 from any other subheading </w:t>
            </w:r>
          </w:p>
        </w:tc>
      </w:tr>
      <w:tr w:rsidR="000C5446" w14:paraId="483CF1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10EA58" w14:textId="77777777" w:rsidR="000C5446" w:rsidRDefault="000C5446" w:rsidP="000C5446">
            <w:pPr>
              <w:spacing w:before="60" w:after="60"/>
              <w:rPr>
                <w:b/>
                <w:bCs/>
              </w:rPr>
            </w:pPr>
            <w:r>
              <w:rPr>
                <w:b/>
                <w:bCs/>
              </w:rPr>
              <w:t>2844</w:t>
            </w:r>
          </w:p>
        </w:tc>
        <w:tc>
          <w:tcPr>
            <w:tcW w:w="1043" w:type="dxa"/>
            <w:tcBorders>
              <w:top w:val="single" w:sz="4" w:space="0" w:color="auto"/>
              <w:left w:val="single" w:sz="4" w:space="0" w:color="auto"/>
              <w:bottom w:val="single" w:sz="4" w:space="0" w:color="auto"/>
              <w:right w:val="single" w:sz="4" w:space="0" w:color="auto"/>
            </w:tcBorders>
          </w:tcPr>
          <w:p w14:paraId="07FB12EE"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11E996" w14:textId="77777777" w:rsidR="000C5446" w:rsidRPr="006B56F5" w:rsidRDefault="000C5446" w:rsidP="000C5446">
            <w:pPr>
              <w:spacing w:before="60" w:after="60"/>
              <w:rPr>
                <w:b/>
                <w:bCs/>
              </w:rPr>
            </w:pPr>
            <w:r w:rsidRPr="006B56F5">
              <w:rPr>
                <w:b/>
                <w:bCs/>
              </w:rPr>
              <w:t>Radioactive chemical elements and radioactive isotopes (including the fissile or fertile chemical elements and isotopes) and their compounds; mixtures and residues containing these products</w:t>
            </w:r>
          </w:p>
        </w:tc>
        <w:tc>
          <w:tcPr>
            <w:tcW w:w="2086" w:type="dxa"/>
            <w:tcBorders>
              <w:top w:val="single" w:sz="4" w:space="0" w:color="auto"/>
              <w:left w:val="single" w:sz="4" w:space="0" w:color="auto"/>
              <w:bottom w:val="single" w:sz="4" w:space="0" w:color="auto"/>
              <w:right w:val="single" w:sz="4" w:space="0" w:color="auto"/>
            </w:tcBorders>
          </w:tcPr>
          <w:p w14:paraId="383AF104" w14:textId="77777777" w:rsidR="000C5446" w:rsidRDefault="000C5446" w:rsidP="000C5446">
            <w:pPr>
              <w:spacing w:before="60" w:after="60"/>
            </w:pPr>
            <w:r>
              <w:t> </w:t>
            </w:r>
          </w:p>
        </w:tc>
      </w:tr>
      <w:tr w:rsidR="000C5446" w14:paraId="7B5420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1927BF" w14:textId="77777777" w:rsidR="000C5446" w:rsidRPr="00E911A4" w:rsidRDefault="000C5446" w:rsidP="000C5446">
            <w:pPr>
              <w:spacing w:before="60" w:after="60"/>
              <w:rPr>
                <w:bCs/>
              </w:rPr>
            </w:pPr>
            <w:r w:rsidRPr="00E911A4">
              <w:rPr>
                <w:bCs/>
              </w:rPr>
              <w:t>2844</w:t>
            </w:r>
          </w:p>
        </w:tc>
        <w:tc>
          <w:tcPr>
            <w:tcW w:w="1043" w:type="dxa"/>
            <w:tcBorders>
              <w:top w:val="single" w:sz="4" w:space="0" w:color="auto"/>
              <w:left w:val="single" w:sz="4" w:space="0" w:color="auto"/>
              <w:bottom w:val="single" w:sz="4" w:space="0" w:color="auto"/>
              <w:right w:val="single" w:sz="4" w:space="0" w:color="auto"/>
            </w:tcBorders>
          </w:tcPr>
          <w:p w14:paraId="1116BBC2" w14:textId="77777777" w:rsidR="000C5446" w:rsidRPr="00E911A4" w:rsidRDefault="000C5446" w:rsidP="000C5446">
            <w:pPr>
              <w:spacing w:before="60" w:after="60"/>
              <w:rPr>
                <w:bCs/>
              </w:rPr>
            </w:pPr>
            <w:r w:rsidRPr="00E911A4">
              <w:rPr>
                <w:bCs/>
              </w:rPr>
              <w:t>2844.10</w:t>
            </w:r>
          </w:p>
        </w:tc>
        <w:tc>
          <w:tcPr>
            <w:tcW w:w="3828" w:type="dxa"/>
            <w:tcBorders>
              <w:top w:val="single" w:sz="4" w:space="0" w:color="auto"/>
              <w:left w:val="single" w:sz="4" w:space="0" w:color="auto"/>
              <w:bottom w:val="single" w:sz="4" w:space="0" w:color="auto"/>
              <w:right w:val="single" w:sz="4" w:space="0" w:color="auto"/>
            </w:tcBorders>
          </w:tcPr>
          <w:p w14:paraId="302DAE23" w14:textId="77777777" w:rsidR="000C5446" w:rsidRPr="00E911A4" w:rsidRDefault="000C5446" w:rsidP="000C5446">
            <w:pPr>
              <w:spacing w:before="60" w:after="60"/>
              <w:rPr>
                <w:bCs/>
              </w:rPr>
            </w:pPr>
            <w:r w:rsidRPr="00E911A4">
              <w:rPr>
                <w:bCs/>
              </w:rPr>
              <w:t>- Natural uranium and its compounds; alloys, dispersions (including cermets), ceramic products and mixtures containing natural uranium or natural uranium compounds</w:t>
            </w:r>
          </w:p>
        </w:tc>
        <w:tc>
          <w:tcPr>
            <w:tcW w:w="2086" w:type="dxa"/>
            <w:tcBorders>
              <w:top w:val="single" w:sz="4" w:space="0" w:color="auto"/>
              <w:left w:val="single" w:sz="4" w:space="0" w:color="auto"/>
              <w:bottom w:val="single" w:sz="4" w:space="0" w:color="auto"/>
              <w:right w:val="single" w:sz="4" w:space="0" w:color="auto"/>
            </w:tcBorders>
          </w:tcPr>
          <w:p w14:paraId="637E3214" w14:textId="77777777" w:rsidR="000C5446" w:rsidRDefault="000C5446" w:rsidP="000C5446">
            <w:pPr>
              <w:spacing w:before="60" w:after="60"/>
            </w:pPr>
            <w:r>
              <w:t xml:space="preserve">Change to subheading 2844.10 from any other subheading </w:t>
            </w:r>
          </w:p>
        </w:tc>
      </w:tr>
      <w:tr w:rsidR="000C5446" w14:paraId="4B4129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6BE1E9" w14:textId="77777777" w:rsidR="000C5446" w:rsidRPr="00E911A4" w:rsidRDefault="000C5446" w:rsidP="000C5446">
            <w:pPr>
              <w:spacing w:before="60" w:after="60"/>
              <w:rPr>
                <w:bCs/>
              </w:rPr>
            </w:pPr>
            <w:r w:rsidRPr="00E911A4">
              <w:rPr>
                <w:bCs/>
              </w:rPr>
              <w:lastRenderedPageBreak/>
              <w:t>2844</w:t>
            </w:r>
          </w:p>
        </w:tc>
        <w:tc>
          <w:tcPr>
            <w:tcW w:w="1043" w:type="dxa"/>
            <w:tcBorders>
              <w:top w:val="single" w:sz="4" w:space="0" w:color="auto"/>
              <w:left w:val="single" w:sz="4" w:space="0" w:color="auto"/>
              <w:bottom w:val="single" w:sz="4" w:space="0" w:color="auto"/>
              <w:right w:val="single" w:sz="4" w:space="0" w:color="auto"/>
            </w:tcBorders>
          </w:tcPr>
          <w:p w14:paraId="76C6A765" w14:textId="77777777" w:rsidR="000C5446" w:rsidRPr="00E911A4" w:rsidRDefault="000C5446" w:rsidP="000C5446">
            <w:pPr>
              <w:spacing w:before="60" w:after="60"/>
              <w:rPr>
                <w:bCs/>
              </w:rPr>
            </w:pPr>
            <w:r w:rsidRPr="00E911A4">
              <w:rPr>
                <w:bCs/>
              </w:rPr>
              <w:t>2844.20</w:t>
            </w:r>
          </w:p>
        </w:tc>
        <w:tc>
          <w:tcPr>
            <w:tcW w:w="3828" w:type="dxa"/>
            <w:tcBorders>
              <w:top w:val="single" w:sz="4" w:space="0" w:color="auto"/>
              <w:left w:val="single" w:sz="4" w:space="0" w:color="auto"/>
              <w:bottom w:val="single" w:sz="4" w:space="0" w:color="auto"/>
              <w:right w:val="single" w:sz="4" w:space="0" w:color="auto"/>
            </w:tcBorders>
          </w:tcPr>
          <w:p w14:paraId="3E10C248" w14:textId="77777777" w:rsidR="000C5446" w:rsidRPr="00E911A4" w:rsidRDefault="000C5446" w:rsidP="000C5446">
            <w:pPr>
              <w:spacing w:before="60" w:after="60"/>
              <w:rPr>
                <w:bCs/>
              </w:rPr>
            </w:pPr>
            <w:r w:rsidRPr="00E911A4">
              <w:rPr>
                <w:bCs/>
              </w:rPr>
              <w:t>- Uranium enriched in U 235 and its compounds; plutonium and its compounds; alloys, dispersions (including cermets), ceramic products and mixtures containing uranium enriched in U 235, plutonium or compounds of these products</w:t>
            </w:r>
          </w:p>
        </w:tc>
        <w:tc>
          <w:tcPr>
            <w:tcW w:w="2086" w:type="dxa"/>
            <w:tcBorders>
              <w:top w:val="single" w:sz="4" w:space="0" w:color="auto"/>
              <w:left w:val="single" w:sz="4" w:space="0" w:color="auto"/>
              <w:bottom w:val="single" w:sz="4" w:space="0" w:color="auto"/>
              <w:right w:val="single" w:sz="4" w:space="0" w:color="auto"/>
            </w:tcBorders>
          </w:tcPr>
          <w:p w14:paraId="23FA0FE9" w14:textId="77777777" w:rsidR="000C5446" w:rsidRDefault="000C5446" w:rsidP="000C5446">
            <w:pPr>
              <w:spacing w:before="60" w:after="60"/>
            </w:pPr>
            <w:r>
              <w:t>Change to subheading 2844.20 from any other subheading</w:t>
            </w:r>
          </w:p>
        </w:tc>
      </w:tr>
      <w:tr w:rsidR="000C5446" w14:paraId="4DDD094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DE699A5" w14:textId="77777777" w:rsidR="000C5446" w:rsidRPr="00E911A4" w:rsidRDefault="000C5446" w:rsidP="000C5446">
            <w:pPr>
              <w:spacing w:before="60" w:after="60"/>
              <w:rPr>
                <w:bCs/>
              </w:rPr>
            </w:pPr>
            <w:r w:rsidRPr="00E911A4">
              <w:rPr>
                <w:bCs/>
              </w:rPr>
              <w:t>2844</w:t>
            </w:r>
          </w:p>
        </w:tc>
        <w:tc>
          <w:tcPr>
            <w:tcW w:w="1043" w:type="dxa"/>
            <w:tcBorders>
              <w:top w:val="single" w:sz="4" w:space="0" w:color="auto"/>
              <w:left w:val="single" w:sz="4" w:space="0" w:color="auto"/>
              <w:bottom w:val="single" w:sz="4" w:space="0" w:color="auto"/>
              <w:right w:val="single" w:sz="4" w:space="0" w:color="auto"/>
            </w:tcBorders>
          </w:tcPr>
          <w:p w14:paraId="32A12376" w14:textId="77777777" w:rsidR="000C5446" w:rsidRPr="00E911A4" w:rsidRDefault="000C5446" w:rsidP="000C5446">
            <w:pPr>
              <w:spacing w:before="60" w:after="60"/>
              <w:rPr>
                <w:bCs/>
              </w:rPr>
            </w:pPr>
            <w:r w:rsidRPr="00E911A4">
              <w:rPr>
                <w:bCs/>
              </w:rPr>
              <w:t>2844.30</w:t>
            </w:r>
          </w:p>
        </w:tc>
        <w:tc>
          <w:tcPr>
            <w:tcW w:w="3828" w:type="dxa"/>
            <w:tcBorders>
              <w:top w:val="single" w:sz="4" w:space="0" w:color="auto"/>
              <w:left w:val="single" w:sz="4" w:space="0" w:color="auto"/>
              <w:bottom w:val="single" w:sz="4" w:space="0" w:color="auto"/>
              <w:right w:val="single" w:sz="4" w:space="0" w:color="auto"/>
            </w:tcBorders>
          </w:tcPr>
          <w:p w14:paraId="6ADA3B82" w14:textId="77777777" w:rsidR="000C5446" w:rsidRPr="00E911A4" w:rsidRDefault="000C5446" w:rsidP="000C5446">
            <w:pPr>
              <w:spacing w:before="60" w:after="60"/>
              <w:rPr>
                <w:bCs/>
              </w:rPr>
            </w:pPr>
            <w:r w:rsidRPr="00E911A4">
              <w:rPr>
                <w:bCs/>
              </w:rPr>
              <w:t>- Uranium depleted in U 235 and its compounds; thorium and its compounds; alloys, dispersions (including cermets), ceramic products and mixtures containing uranium depleted in U 235, thorium or compounds of these products</w:t>
            </w:r>
          </w:p>
        </w:tc>
        <w:tc>
          <w:tcPr>
            <w:tcW w:w="2086" w:type="dxa"/>
            <w:tcBorders>
              <w:top w:val="single" w:sz="4" w:space="0" w:color="auto"/>
              <w:left w:val="single" w:sz="4" w:space="0" w:color="auto"/>
              <w:bottom w:val="single" w:sz="4" w:space="0" w:color="auto"/>
              <w:right w:val="single" w:sz="4" w:space="0" w:color="auto"/>
            </w:tcBorders>
          </w:tcPr>
          <w:p w14:paraId="5129DBAB" w14:textId="77777777" w:rsidR="000C5446" w:rsidRDefault="000C5446" w:rsidP="000C5446">
            <w:pPr>
              <w:spacing w:before="60" w:after="60"/>
            </w:pPr>
            <w:r>
              <w:t xml:space="preserve">Change to subheading 2844.30 from any other subheading </w:t>
            </w:r>
          </w:p>
        </w:tc>
      </w:tr>
      <w:tr w:rsidR="006C7971" w14:paraId="45D38E1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9D1DFE3" w14:textId="7F9754C0" w:rsidR="006C7971" w:rsidRPr="00E911A4" w:rsidRDefault="006C7971"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386FF94" w14:textId="77777777" w:rsidR="006C7971" w:rsidRPr="00E911A4" w:rsidRDefault="006C7971"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D078AD5" w14:textId="77777777" w:rsidR="006C7971" w:rsidRPr="00E911A4" w:rsidRDefault="006C7971" w:rsidP="006C7971">
            <w:pPr>
              <w:spacing w:before="60" w:after="60"/>
              <w:rPr>
                <w:bCs/>
              </w:rPr>
            </w:pPr>
            <w:r w:rsidRPr="006C7971">
              <w:rPr>
                <w:bCs/>
              </w:rPr>
              <w:t>- Radioactive elements and isotopes and compounds other than those of subheading 2844.10, 2844.20 or 2844.30; alloys, dispersions (including cermets), ceramic products and mixtures containing these elements, isotopes or compounds; radioactive residues:</w:t>
            </w:r>
          </w:p>
        </w:tc>
        <w:tc>
          <w:tcPr>
            <w:tcW w:w="2086" w:type="dxa"/>
            <w:tcBorders>
              <w:top w:val="single" w:sz="4" w:space="0" w:color="auto"/>
              <w:left w:val="single" w:sz="4" w:space="0" w:color="auto"/>
              <w:bottom w:val="single" w:sz="4" w:space="0" w:color="auto"/>
              <w:right w:val="single" w:sz="4" w:space="0" w:color="auto"/>
            </w:tcBorders>
          </w:tcPr>
          <w:p w14:paraId="556604D0" w14:textId="77777777" w:rsidR="006C7971" w:rsidRDefault="006C7971" w:rsidP="000C5446">
            <w:pPr>
              <w:spacing w:before="60" w:after="60"/>
            </w:pPr>
          </w:p>
        </w:tc>
      </w:tr>
      <w:tr w:rsidR="006C7971" w14:paraId="088D1F8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FFE9265" w14:textId="77777777" w:rsidR="006C7971" w:rsidRPr="00E911A4" w:rsidRDefault="004245AD" w:rsidP="000C5446">
            <w:pPr>
              <w:spacing w:before="60" w:after="60"/>
              <w:rPr>
                <w:bCs/>
              </w:rPr>
            </w:pPr>
            <w:r>
              <w:rPr>
                <w:bCs/>
              </w:rPr>
              <w:t>2844</w:t>
            </w:r>
          </w:p>
        </w:tc>
        <w:tc>
          <w:tcPr>
            <w:tcW w:w="1043" w:type="dxa"/>
            <w:tcBorders>
              <w:top w:val="single" w:sz="4" w:space="0" w:color="auto"/>
              <w:left w:val="single" w:sz="4" w:space="0" w:color="auto"/>
              <w:bottom w:val="single" w:sz="4" w:space="0" w:color="auto"/>
              <w:right w:val="single" w:sz="4" w:space="0" w:color="auto"/>
            </w:tcBorders>
          </w:tcPr>
          <w:p w14:paraId="44431391" w14:textId="77777777" w:rsidR="006C7971" w:rsidRPr="00E911A4" w:rsidRDefault="004245AD" w:rsidP="000C5446">
            <w:pPr>
              <w:spacing w:before="60" w:after="60"/>
              <w:rPr>
                <w:bCs/>
              </w:rPr>
            </w:pPr>
            <w:r>
              <w:rPr>
                <w:bCs/>
              </w:rPr>
              <w:t>2844.41</w:t>
            </w:r>
          </w:p>
        </w:tc>
        <w:tc>
          <w:tcPr>
            <w:tcW w:w="3828" w:type="dxa"/>
            <w:tcBorders>
              <w:top w:val="single" w:sz="4" w:space="0" w:color="auto"/>
              <w:left w:val="single" w:sz="4" w:space="0" w:color="auto"/>
              <w:bottom w:val="single" w:sz="4" w:space="0" w:color="auto"/>
              <w:right w:val="single" w:sz="4" w:space="0" w:color="auto"/>
            </w:tcBorders>
          </w:tcPr>
          <w:p w14:paraId="5C528A93" w14:textId="77777777" w:rsidR="006C7971" w:rsidRPr="00E911A4" w:rsidRDefault="004245AD" w:rsidP="00D066B0">
            <w:pPr>
              <w:pStyle w:val="Default"/>
              <w:rPr>
                <w:bCs/>
              </w:rPr>
            </w:pPr>
            <w:r>
              <w:rPr>
                <w:sz w:val="20"/>
                <w:szCs w:val="20"/>
              </w:rPr>
              <w:t xml:space="preserve">-- </w:t>
            </w:r>
            <w:r w:rsidRPr="00D066B0">
              <w:rPr>
                <w:rFonts w:ascii="Times New Roman" w:hAnsi="Times New Roman" w:cs="Times New Roman"/>
                <w:bCs/>
                <w:color w:val="auto"/>
                <w:lang w:val="en-AU"/>
              </w:rPr>
              <w:t>Tritium and its compounds; alloys, dispersions (including cermets), ceramic products and mixtures containing tritium or its compounds</w:t>
            </w:r>
          </w:p>
        </w:tc>
        <w:tc>
          <w:tcPr>
            <w:tcW w:w="2086" w:type="dxa"/>
            <w:tcBorders>
              <w:top w:val="single" w:sz="4" w:space="0" w:color="auto"/>
              <w:left w:val="single" w:sz="4" w:space="0" w:color="auto"/>
              <w:bottom w:val="single" w:sz="4" w:space="0" w:color="auto"/>
              <w:right w:val="single" w:sz="4" w:space="0" w:color="auto"/>
            </w:tcBorders>
          </w:tcPr>
          <w:p w14:paraId="659B0EA1" w14:textId="77777777" w:rsidR="006C7971" w:rsidRDefault="004245AD" w:rsidP="004245AD">
            <w:pPr>
              <w:spacing w:before="60" w:after="60"/>
            </w:pPr>
            <w:r>
              <w:t>Change to subheading 2844.41 from any other subheading</w:t>
            </w:r>
          </w:p>
        </w:tc>
      </w:tr>
      <w:tr w:rsidR="004245AD" w14:paraId="3623B0A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8FFBDF0" w14:textId="77777777" w:rsidR="004245AD" w:rsidRDefault="004245AD" w:rsidP="000C5446">
            <w:pPr>
              <w:spacing w:before="60" w:after="60"/>
              <w:rPr>
                <w:bCs/>
              </w:rPr>
            </w:pPr>
            <w:r>
              <w:rPr>
                <w:bCs/>
              </w:rPr>
              <w:t>2844</w:t>
            </w:r>
          </w:p>
        </w:tc>
        <w:tc>
          <w:tcPr>
            <w:tcW w:w="1043" w:type="dxa"/>
            <w:tcBorders>
              <w:top w:val="single" w:sz="4" w:space="0" w:color="auto"/>
              <w:left w:val="single" w:sz="4" w:space="0" w:color="auto"/>
              <w:bottom w:val="single" w:sz="4" w:space="0" w:color="auto"/>
              <w:right w:val="single" w:sz="4" w:space="0" w:color="auto"/>
            </w:tcBorders>
          </w:tcPr>
          <w:p w14:paraId="76265AA1" w14:textId="77777777" w:rsidR="004245AD" w:rsidRPr="00E911A4" w:rsidRDefault="004245AD" w:rsidP="000C5446">
            <w:pPr>
              <w:spacing w:before="60" w:after="60"/>
              <w:rPr>
                <w:bCs/>
              </w:rPr>
            </w:pPr>
            <w:r>
              <w:rPr>
                <w:bCs/>
              </w:rPr>
              <w:t>2844.42</w:t>
            </w:r>
          </w:p>
        </w:tc>
        <w:tc>
          <w:tcPr>
            <w:tcW w:w="3828" w:type="dxa"/>
            <w:tcBorders>
              <w:top w:val="single" w:sz="4" w:space="0" w:color="auto"/>
              <w:left w:val="single" w:sz="4" w:space="0" w:color="auto"/>
              <w:bottom w:val="single" w:sz="4" w:space="0" w:color="auto"/>
              <w:right w:val="single" w:sz="4" w:space="0" w:color="auto"/>
            </w:tcBorders>
          </w:tcPr>
          <w:p w14:paraId="386FC667" w14:textId="77777777" w:rsidR="004245AD" w:rsidRPr="00E911A4" w:rsidRDefault="004245AD" w:rsidP="00D066B0">
            <w:pPr>
              <w:pStyle w:val="Default"/>
              <w:rPr>
                <w:bCs/>
              </w:rPr>
            </w:pPr>
            <w:r w:rsidRPr="00D066B0">
              <w:rPr>
                <w:rFonts w:ascii="Times New Roman" w:hAnsi="Times New Roman" w:cs="Times New Roman"/>
                <w:bCs/>
                <w:color w:val="auto"/>
                <w:lang w:val="en-AU"/>
              </w:rPr>
              <w:t>-- Actinium-225, actinium-227, californium-253, curium-240, curium-241, curium-242, curium-243, curium-244, einsteinium-253, einsteinium-254, gadolinium-148, polonium-208, polonium-209, polonium-210, radium-223, uranium-230 or uranium-232, and their compounds; alloys, dispersions (including cermets), ceramic products and mixtures containing these elements or compounds</w:t>
            </w:r>
          </w:p>
        </w:tc>
        <w:tc>
          <w:tcPr>
            <w:tcW w:w="2086" w:type="dxa"/>
            <w:tcBorders>
              <w:top w:val="single" w:sz="4" w:space="0" w:color="auto"/>
              <w:left w:val="single" w:sz="4" w:space="0" w:color="auto"/>
              <w:bottom w:val="single" w:sz="4" w:space="0" w:color="auto"/>
              <w:right w:val="single" w:sz="4" w:space="0" w:color="auto"/>
            </w:tcBorders>
          </w:tcPr>
          <w:p w14:paraId="331B3742" w14:textId="77777777" w:rsidR="004245AD" w:rsidRDefault="004245AD" w:rsidP="004245AD">
            <w:pPr>
              <w:spacing w:before="60" w:after="60"/>
            </w:pPr>
            <w:r>
              <w:t>Change to subheading 2844.42 from any other subheading</w:t>
            </w:r>
          </w:p>
        </w:tc>
      </w:tr>
      <w:tr w:rsidR="006C7971" w14:paraId="13AB0DB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23CA9B2" w14:textId="77777777" w:rsidR="006C7971" w:rsidRPr="00E911A4" w:rsidRDefault="004245AD" w:rsidP="000C5446">
            <w:pPr>
              <w:spacing w:before="60" w:after="60"/>
              <w:rPr>
                <w:bCs/>
              </w:rPr>
            </w:pPr>
            <w:r>
              <w:rPr>
                <w:bCs/>
              </w:rPr>
              <w:t>2844</w:t>
            </w:r>
          </w:p>
        </w:tc>
        <w:tc>
          <w:tcPr>
            <w:tcW w:w="1043" w:type="dxa"/>
            <w:tcBorders>
              <w:top w:val="single" w:sz="4" w:space="0" w:color="auto"/>
              <w:left w:val="single" w:sz="4" w:space="0" w:color="auto"/>
              <w:bottom w:val="single" w:sz="4" w:space="0" w:color="auto"/>
              <w:right w:val="single" w:sz="4" w:space="0" w:color="auto"/>
            </w:tcBorders>
          </w:tcPr>
          <w:p w14:paraId="3C46DFE4" w14:textId="77777777" w:rsidR="006C7971" w:rsidRPr="00E911A4" w:rsidRDefault="004245AD" w:rsidP="000C5446">
            <w:pPr>
              <w:spacing w:before="60" w:after="60"/>
              <w:rPr>
                <w:bCs/>
              </w:rPr>
            </w:pPr>
            <w:r>
              <w:rPr>
                <w:bCs/>
              </w:rPr>
              <w:t>2844.43</w:t>
            </w:r>
          </w:p>
        </w:tc>
        <w:tc>
          <w:tcPr>
            <w:tcW w:w="3828" w:type="dxa"/>
            <w:tcBorders>
              <w:top w:val="single" w:sz="4" w:space="0" w:color="auto"/>
              <w:left w:val="single" w:sz="4" w:space="0" w:color="auto"/>
              <w:bottom w:val="single" w:sz="4" w:space="0" w:color="auto"/>
              <w:right w:val="single" w:sz="4" w:space="0" w:color="auto"/>
            </w:tcBorders>
          </w:tcPr>
          <w:p w14:paraId="0607F996" w14:textId="77777777" w:rsidR="006C7971" w:rsidRPr="00E911A4" w:rsidRDefault="004245AD" w:rsidP="00D066B0">
            <w:pPr>
              <w:pStyle w:val="Default"/>
              <w:rPr>
                <w:bCs/>
              </w:rPr>
            </w:pPr>
            <w:r w:rsidRPr="00D066B0">
              <w:rPr>
                <w:rFonts w:ascii="Times New Roman" w:hAnsi="Times New Roman" w:cs="Times New Roman"/>
                <w:bCs/>
                <w:color w:val="auto"/>
                <w:lang w:val="en-AU"/>
              </w:rPr>
              <w:t xml:space="preserve">-- Other radioactive elements and isotopes and compounds; other alloys, dispersions (including cermets), ceramic products and </w:t>
            </w:r>
            <w:r w:rsidRPr="00D066B0">
              <w:rPr>
                <w:rFonts w:ascii="Times New Roman" w:hAnsi="Times New Roman" w:cs="Times New Roman"/>
                <w:bCs/>
                <w:color w:val="auto"/>
                <w:lang w:val="en-AU"/>
              </w:rPr>
              <w:lastRenderedPageBreak/>
              <w:t>mixtures containing these elements, isotopes or compounds</w:t>
            </w:r>
          </w:p>
        </w:tc>
        <w:tc>
          <w:tcPr>
            <w:tcW w:w="2086" w:type="dxa"/>
            <w:tcBorders>
              <w:top w:val="single" w:sz="4" w:space="0" w:color="auto"/>
              <w:left w:val="single" w:sz="4" w:space="0" w:color="auto"/>
              <w:bottom w:val="single" w:sz="4" w:space="0" w:color="auto"/>
              <w:right w:val="single" w:sz="4" w:space="0" w:color="auto"/>
            </w:tcBorders>
          </w:tcPr>
          <w:p w14:paraId="7AFE951A" w14:textId="77777777" w:rsidR="006C7971" w:rsidRDefault="004245AD" w:rsidP="004245AD">
            <w:pPr>
              <w:spacing w:before="60" w:after="60"/>
            </w:pPr>
            <w:r>
              <w:lastRenderedPageBreak/>
              <w:t>Change to subheading 2844.43 from any other subheading</w:t>
            </w:r>
          </w:p>
        </w:tc>
      </w:tr>
      <w:tr w:rsidR="006C7971" w14:paraId="72946D4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43913E6" w14:textId="77777777" w:rsidR="006C7971" w:rsidRPr="00E911A4" w:rsidRDefault="004245AD" w:rsidP="000C5446">
            <w:pPr>
              <w:spacing w:before="60" w:after="60"/>
              <w:rPr>
                <w:bCs/>
              </w:rPr>
            </w:pPr>
            <w:r>
              <w:rPr>
                <w:bCs/>
              </w:rPr>
              <w:t>2844</w:t>
            </w:r>
          </w:p>
        </w:tc>
        <w:tc>
          <w:tcPr>
            <w:tcW w:w="1043" w:type="dxa"/>
            <w:tcBorders>
              <w:top w:val="single" w:sz="4" w:space="0" w:color="auto"/>
              <w:left w:val="single" w:sz="4" w:space="0" w:color="auto"/>
              <w:bottom w:val="single" w:sz="4" w:space="0" w:color="auto"/>
              <w:right w:val="single" w:sz="4" w:space="0" w:color="auto"/>
            </w:tcBorders>
          </w:tcPr>
          <w:p w14:paraId="3CBD14CE" w14:textId="77777777" w:rsidR="006C7971" w:rsidRPr="00E911A4" w:rsidRDefault="004245AD" w:rsidP="000C5446">
            <w:pPr>
              <w:spacing w:before="60" w:after="60"/>
              <w:rPr>
                <w:bCs/>
              </w:rPr>
            </w:pPr>
            <w:r>
              <w:rPr>
                <w:bCs/>
              </w:rPr>
              <w:t>2844.44</w:t>
            </w:r>
          </w:p>
        </w:tc>
        <w:tc>
          <w:tcPr>
            <w:tcW w:w="3828" w:type="dxa"/>
            <w:tcBorders>
              <w:top w:val="single" w:sz="4" w:space="0" w:color="auto"/>
              <w:left w:val="single" w:sz="4" w:space="0" w:color="auto"/>
              <w:bottom w:val="single" w:sz="4" w:space="0" w:color="auto"/>
              <w:right w:val="single" w:sz="4" w:space="0" w:color="auto"/>
            </w:tcBorders>
          </w:tcPr>
          <w:p w14:paraId="3CD3E9CB" w14:textId="77777777" w:rsidR="006C7971" w:rsidRPr="00E911A4" w:rsidRDefault="004245AD" w:rsidP="00D066B0">
            <w:pPr>
              <w:pStyle w:val="Default"/>
              <w:rPr>
                <w:bCs/>
              </w:rPr>
            </w:pPr>
            <w:r w:rsidRPr="00D066B0">
              <w:rPr>
                <w:rFonts w:ascii="Times New Roman" w:hAnsi="Times New Roman" w:cs="Times New Roman"/>
                <w:bCs/>
                <w:color w:val="auto"/>
                <w:lang w:val="en-AU"/>
              </w:rPr>
              <w:t>-- Radioactive residues</w:t>
            </w:r>
          </w:p>
        </w:tc>
        <w:tc>
          <w:tcPr>
            <w:tcW w:w="2086" w:type="dxa"/>
            <w:tcBorders>
              <w:top w:val="single" w:sz="4" w:space="0" w:color="auto"/>
              <w:left w:val="single" w:sz="4" w:space="0" w:color="auto"/>
              <w:bottom w:val="single" w:sz="4" w:space="0" w:color="auto"/>
              <w:right w:val="single" w:sz="4" w:space="0" w:color="auto"/>
            </w:tcBorders>
          </w:tcPr>
          <w:p w14:paraId="28BCEB1D" w14:textId="77777777" w:rsidR="006C7971" w:rsidRDefault="004245AD" w:rsidP="004245AD">
            <w:pPr>
              <w:spacing w:before="60" w:after="60"/>
            </w:pPr>
            <w:r>
              <w:t>Change to subheading 2844.44 from any other subheading</w:t>
            </w:r>
          </w:p>
        </w:tc>
      </w:tr>
      <w:tr w:rsidR="000C5446" w14:paraId="6A5F11F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3305FE2" w14:textId="77777777" w:rsidR="000C5446" w:rsidRPr="00E911A4" w:rsidRDefault="000C5446" w:rsidP="000C5446">
            <w:pPr>
              <w:spacing w:before="60" w:after="60"/>
              <w:rPr>
                <w:bCs/>
              </w:rPr>
            </w:pPr>
            <w:r w:rsidRPr="00E911A4">
              <w:rPr>
                <w:bCs/>
              </w:rPr>
              <w:t>2844</w:t>
            </w:r>
          </w:p>
        </w:tc>
        <w:tc>
          <w:tcPr>
            <w:tcW w:w="1043" w:type="dxa"/>
            <w:tcBorders>
              <w:top w:val="single" w:sz="4" w:space="0" w:color="auto"/>
              <w:left w:val="single" w:sz="4" w:space="0" w:color="auto"/>
              <w:bottom w:val="single" w:sz="4" w:space="0" w:color="auto"/>
              <w:right w:val="single" w:sz="4" w:space="0" w:color="auto"/>
            </w:tcBorders>
          </w:tcPr>
          <w:p w14:paraId="31DB31F3" w14:textId="77777777" w:rsidR="000C5446" w:rsidRPr="00E911A4" w:rsidRDefault="000C5446" w:rsidP="000C5446">
            <w:pPr>
              <w:spacing w:before="60" w:after="60"/>
              <w:rPr>
                <w:bCs/>
              </w:rPr>
            </w:pPr>
            <w:r w:rsidRPr="00E911A4">
              <w:rPr>
                <w:bCs/>
              </w:rPr>
              <w:t>2844.50</w:t>
            </w:r>
          </w:p>
        </w:tc>
        <w:tc>
          <w:tcPr>
            <w:tcW w:w="3828" w:type="dxa"/>
            <w:tcBorders>
              <w:top w:val="single" w:sz="4" w:space="0" w:color="auto"/>
              <w:left w:val="single" w:sz="4" w:space="0" w:color="auto"/>
              <w:bottom w:val="single" w:sz="4" w:space="0" w:color="auto"/>
              <w:right w:val="single" w:sz="4" w:space="0" w:color="auto"/>
            </w:tcBorders>
          </w:tcPr>
          <w:p w14:paraId="411810BE" w14:textId="77777777" w:rsidR="000C5446" w:rsidRPr="00E911A4" w:rsidRDefault="000C5446" w:rsidP="000C5446">
            <w:pPr>
              <w:spacing w:before="60" w:after="60"/>
              <w:rPr>
                <w:bCs/>
              </w:rPr>
            </w:pPr>
            <w:r w:rsidRPr="00E911A4">
              <w:rPr>
                <w:bCs/>
              </w:rPr>
              <w:t>- Spent (irradiated) fuel elements (cartridges) of nuclear reactors</w:t>
            </w:r>
          </w:p>
        </w:tc>
        <w:tc>
          <w:tcPr>
            <w:tcW w:w="2086" w:type="dxa"/>
            <w:tcBorders>
              <w:top w:val="single" w:sz="4" w:space="0" w:color="auto"/>
              <w:left w:val="single" w:sz="4" w:space="0" w:color="auto"/>
              <w:bottom w:val="single" w:sz="4" w:space="0" w:color="auto"/>
              <w:right w:val="single" w:sz="4" w:space="0" w:color="auto"/>
            </w:tcBorders>
          </w:tcPr>
          <w:p w14:paraId="53471E37" w14:textId="77777777" w:rsidR="000C5446" w:rsidRDefault="000C5446" w:rsidP="000C5446">
            <w:pPr>
              <w:spacing w:before="60" w:after="60"/>
            </w:pPr>
            <w:r>
              <w:t>Change to subheading 2844.50 from any other subheading</w:t>
            </w:r>
          </w:p>
        </w:tc>
      </w:tr>
      <w:tr w:rsidR="000C5446" w14:paraId="03E3764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C41702C" w14:textId="77777777" w:rsidR="000C5446" w:rsidRDefault="000C5446" w:rsidP="000C5446">
            <w:pPr>
              <w:spacing w:before="60" w:after="60"/>
              <w:rPr>
                <w:b/>
                <w:bCs/>
              </w:rPr>
            </w:pPr>
            <w:r>
              <w:rPr>
                <w:b/>
                <w:bCs/>
              </w:rPr>
              <w:t>2845</w:t>
            </w:r>
          </w:p>
        </w:tc>
        <w:tc>
          <w:tcPr>
            <w:tcW w:w="1043" w:type="dxa"/>
            <w:tcBorders>
              <w:top w:val="single" w:sz="4" w:space="0" w:color="auto"/>
              <w:left w:val="single" w:sz="4" w:space="0" w:color="auto"/>
              <w:bottom w:val="single" w:sz="4" w:space="0" w:color="auto"/>
              <w:right w:val="single" w:sz="4" w:space="0" w:color="auto"/>
            </w:tcBorders>
          </w:tcPr>
          <w:p w14:paraId="55792558"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9A873F" w14:textId="77777777" w:rsidR="000C5446" w:rsidRPr="006B56F5" w:rsidRDefault="000C5446" w:rsidP="000C5446">
            <w:pPr>
              <w:spacing w:before="60" w:after="60"/>
              <w:rPr>
                <w:b/>
                <w:bCs/>
              </w:rPr>
            </w:pPr>
            <w:r w:rsidRPr="006B56F5">
              <w:rPr>
                <w:b/>
                <w:bCs/>
              </w:rPr>
              <w:t>Isotopes other than those of 2844; compounds, inorganic or organic, of such isotopes,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7A435366" w14:textId="77777777" w:rsidR="000C5446" w:rsidRDefault="000C5446" w:rsidP="000C5446">
            <w:pPr>
              <w:spacing w:before="60" w:after="60"/>
            </w:pPr>
            <w:r>
              <w:t>Change to heading 2845 from any other heading</w:t>
            </w:r>
          </w:p>
        </w:tc>
      </w:tr>
      <w:tr w:rsidR="000C5446" w14:paraId="32CD19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3C5B61" w14:textId="77777777" w:rsidR="000C5446" w:rsidRDefault="000C5446" w:rsidP="000C5446">
            <w:pPr>
              <w:spacing w:before="60" w:after="60"/>
              <w:rPr>
                <w:b/>
                <w:bCs/>
              </w:rPr>
            </w:pPr>
            <w:r>
              <w:rPr>
                <w:b/>
                <w:bCs/>
              </w:rPr>
              <w:t>2846</w:t>
            </w:r>
          </w:p>
        </w:tc>
        <w:tc>
          <w:tcPr>
            <w:tcW w:w="1043" w:type="dxa"/>
            <w:tcBorders>
              <w:top w:val="single" w:sz="4" w:space="0" w:color="auto"/>
              <w:left w:val="single" w:sz="4" w:space="0" w:color="auto"/>
              <w:bottom w:val="single" w:sz="4" w:space="0" w:color="auto"/>
              <w:right w:val="single" w:sz="4" w:space="0" w:color="auto"/>
            </w:tcBorders>
          </w:tcPr>
          <w:p w14:paraId="4E8A61D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D77701" w14:textId="77777777" w:rsidR="000C5446" w:rsidRPr="006B56F5" w:rsidRDefault="000C5446" w:rsidP="000C5446">
            <w:pPr>
              <w:spacing w:before="60" w:after="60"/>
              <w:rPr>
                <w:b/>
                <w:bCs/>
              </w:rPr>
            </w:pPr>
            <w:r w:rsidRPr="006B56F5">
              <w:rPr>
                <w:b/>
                <w:bCs/>
              </w:rPr>
              <w:t>Compounds, inorganic or organic, of rare-earth metals, of yttrium or of scandium or of mixtures of these metals</w:t>
            </w:r>
          </w:p>
        </w:tc>
        <w:tc>
          <w:tcPr>
            <w:tcW w:w="2086" w:type="dxa"/>
            <w:tcBorders>
              <w:top w:val="single" w:sz="4" w:space="0" w:color="auto"/>
              <w:left w:val="single" w:sz="4" w:space="0" w:color="auto"/>
              <w:bottom w:val="single" w:sz="4" w:space="0" w:color="auto"/>
              <w:right w:val="single" w:sz="4" w:space="0" w:color="auto"/>
            </w:tcBorders>
          </w:tcPr>
          <w:p w14:paraId="3DFD204E" w14:textId="77777777" w:rsidR="000C5446" w:rsidRDefault="000C5446" w:rsidP="000C5446">
            <w:pPr>
              <w:spacing w:before="60" w:after="60"/>
            </w:pPr>
            <w:r>
              <w:t> </w:t>
            </w:r>
          </w:p>
        </w:tc>
      </w:tr>
      <w:tr w:rsidR="000C5446" w14:paraId="134D44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6AEDF5" w14:textId="77777777" w:rsidR="000C5446" w:rsidRPr="00E911A4" w:rsidRDefault="000C5446" w:rsidP="000C5446">
            <w:pPr>
              <w:spacing w:before="60" w:after="60"/>
              <w:rPr>
                <w:bCs/>
              </w:rPr>
            </w:pPr>
            <w:r w:rsidRPr="00E911A4">
              <w:rPr>
                <w:bCs/>
              </w:rPr>
              <w:t>2846</w:t>
            </w:r>
          </w:p>
        </w:tc>
        <w:tc>
          <w:tcPr>
            <w:tcW w:w="1043" w:type="dxa"/>
            <w:tcBorders>
              <w:top w:val="single" w:sz="4" w:space="0" w:color="auto"/>
              <w:left w:val="single" w:sz="4" w:space="0" w:color="auto"/>
              <w:bottom w:val="single" w:sz="4" w:space="0" w:color="auto"/>
              <w:right w:val="single" w:sz="4" w:space="0" w:color="auto"/>
            </w:tcBorders>
          </w:tcPr>
          <w:p w14:paraId="7E378AD2" w14:textId="77777777" w:rsidR="000C5446" w:rsidRPr="00E911A4" w:rsidRDefault="000C5446" w:rsidP="000C5446">
            <w:pPr>
              <w:spacing w:before="60" w:after="60"/>
              <w:rPr>
                <w:bCs/>
              </w:rPr>
            </w:pPr>
            <w:r w:rsidRPr="00E911A4">
              <w:rPr>
                <w:bCs/>
              </w:rPr>
              <w:t>2846.10</w:t>
            </w:r>
          </w:p>
        </w:tc>
        <w:tc>
          <w:tcPr>
            <w:tcW w:w="3828" w:type="dxa"/>
            <w:tcBorders>
              <w:top w:val="single" w:sz="4" w:space="0" w:color="auto"/>
              <w:left w:val="single" w:sz="4" w:space="0" w:color="auto"/>
              <w:bottom w:val="single" w:sz="4" w:space="0" w:color="auto"/>
              <w:right w:val="single" w:sz="4" w:space="0" w:color="auto"/>
            </w:tcBorders>
          </w:tcPr>
          <w:p w14:paraId="33D58AAF" w14:textId="77777777" w:rsidR="000C5446" w:rsidRPr="00E911A4" w:rsidRDefault="000C5446" w:rsidP="000C5446">
            <w:pPr>
              <w:spacing w:before="60" w:after="60"/>
              <w:rPr>
                <w:bCs/>
              </w:rPr>
            </w:pPr>
            <w:r w:rsidRPr="00E911A4">
              <w:rPr>
                <w:bCs/>
              </w:rPr>
              <w:t>- Cerium compounds</w:t>
            </w:r>
          </w:p>
        </w:tc>
        <w:tc>
          <w:tcPr>
            <w:tcW w:w="2086" w:type="dxa"/>
            <w:tcBorders>
              <w:top w:val="single" w:sz="4" w:space="0" w:color="auto"/>
              <w:left w:val="single" w:sz="4" w:space="0" w:color="auto"/>
              <w:bottom w:val="single" w:sz="4" w:space="0" w:color="auto"/>
              <w:right w:val="single" w:sz="4" w:space="0" w:color="auto"/>
            </w:tcBorders>
          </w:tcPr>
          <w:p w14:paraId="22362C46" w14:textId="77777777" w:rsidR="000C5446" w:rsidRDefault="000C5446" w:rsidP="000C5446">
            <w:pPr>
              <w:spacing w:before="60" w:after="60"/>
            </w:pPr>
            <w:r>
              <w:t xml:space="preserve">Change to subheading 2846.10 from any other subheading </w:t>
            </w:r>
          </w:p>
        </w:tc>
      </w:tr>
      <w:tr w:rsidR="000C5446" w14:paraId="1EB2CC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5B4871" w14:textId="77777777" w:rsidR="000C5446" w:rsidRPr="00E911A4" w:rsidRDefault="000C5446" w:rsidP="000C5446">
            <w:pPr>
              <w:spacing w:before="60" w:after="60"/>
              <w:rPr>
                <w:bCs/>
              </w:rPr>
            </w:pPr>
            <w:r w:rsidRPr="00E911A4">
              <w:rPr>
                <w:bCs/>
              </w:rPr>
              <w:t>2846</w:t>
            </w:r>
          </w:p>
        </w:tc>
        <w:tc>
          <w:tcPr>
            <w:tcW w:w="1043" w:type="dxa"/>
            <w:tcBorders>
              <w:top w:val="single" w:sz="4" w:space="0" w:color="auto"/>
              <w:left w:val="single" w:sz="4" w:space="0" w:color="auto"/>
              <w:bottom w:val="single" w:sz="4" w:space="0" w:color="auto"/>
              <w:right w:val="single" w:sz="4" w:space="0" w:color="auto"/>
            </w:tcBorders>
          </w:tcPr>
          <w:p w14:paraId="46F6DDEF" w14:textId="77777777" w:rsidR="000C5446" w:rsidRPr="00E911A4" w:rsidRDefault="000C5446" w:rsidP="000C5446">
            <w:pPr>
              <w:spacing w:before="60" w:after="60"/>
              <w:rPr>
                <w:bCs/>
              </w:rPr>
            </w:pPr>
            <w:r w:rsidRPr="00E911A4">
              <w:rPr>
                <w:bCs/>
              </w:rPr>
              <w:t>2846.90</w:t>
            </w:r>
          </w:p>
        </w:tc>
        <w:tc>
          <w:tcPr>
            <w:tcW w:w="3828" w:type="dxa"/>
            <w:tcBorders>
              <w:top w:val="single" w:sz="4" w:space="0" w:color="auto"/>
              <w:left w:val="single" w:sz="4" w:space="0" w:color="auto"/>
              <w:bottom w:val="single" w:sz="4" w:space="0" w:color="auto"/>
              <w:right w:val="single" w:sz="4" w:space="0" w:color="auto"/>
            </w:tcBorders>
          </w:tcPr>
          <w:p w14:paraId="07ACED39" w14:textId="77777777" w:rsidR="000C5446" w:rsidRPr="00E911A4" w:rsidRDefault="000C5446" w:rsidP="000C5446">
            <w:pPr>
              <w:spacing w:before="60" w:after="60"/>
              <w:rPr>
                <w:bCs/>
              </w:rPr>
            </w:pPr>
            <w:r w:rsidRPr="00E911A4">
              <w:rPr>
                <w:bCs/>
              </w:rPr>
              <w:t>- Other</w:t>
            </w:r>
          </w:p>
        </w:tc>
        <w:tc>
          <w:tcPr>
            <w:tcW w:w="2086" w:type="dxa"/>
            <w:tcBorders>
              <w:top w:val="single" w:sz="4" w:space="0" w:color="auto"/>
              <w:left w:val="single" w:sz="4" w:space="0" w:color="auto"/>
              <w:bottom w:val="single" w:sz="4" w:space="0" w:color="auto"/>
              <w:right w:val="single" w:sz="4" w:space="0" w:color="auto"/>
            </w:tcBorders>
          </w:tcPr>
          <w:p w14:paraId="10155D8E" w14:textId="77777777" w:rsidR="000C5446" w:rsidRDefault="000C5446" w:rsidP="000C5446">
            <w:pPr>
              <w:spacing w:before="60" w:after="60"/>
            </w:pPr>
            <w:r>
              <w:t xml:space="preserve">Change to subheading 2846.90 from any other subheading </w:t>
            </w:r>
          </w:p>
        </w:tc>
      </w:tr>
      <w:tr w:rsidR="000C5446" w14:paraId="320D89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65DC7B" w14:textId="77777777" w:rsidR="000C5446" w:rsidRDefault="000C5446" w:rsidP="000C5446">
            <w:pPr>
              <w:spacing w:before="60" w:after="60"/>
              <w:rPr>
                <w:b/>
                <w:bCs/>
              </w:rPr>
            </w:pPr>
            <w:r>
              <w:rPr>
                <w:b/>
                <w:bCs/>
              </w:rPr>
              <w:t>2847</w:t>
            </w:r>
          </w:p>
        </w:tc>
        <w:tc>
          <w:tcPr>
            <w:tcW w:w="1043" w:type="dxa"/>
            <w:tcBorders>
              <w:top w:val="single" w:sz="4" w:space="0" w:color="auto"/>
              <w:left w:val="single" w:sz="4" w:space="0" w:color="auto"/>
              <w:bottom w:val="single" w:sz="4" w:space="0" w:color="auto"/>
              <w:right w:val="single" w:sz="4" w:space="0" w:color="auto"/>
            </w:tcBorders>
          </w:tcPr>
          <w:p w14:paraId="7AC848C0"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9BE76E" w14:textId="77777777" w:rsidR="000C5446" w:rsidRPr="006B56F5" w:rsidRDefault="000C5446" w:rsidP="000C5446">
            <w:pPr>
              <w:spacing w:before="60" w:after="60"/>
              <w:rPr>
                <w:b/>
                <w:bCs/>
              </w:rPr>
            </w:pPr>
            <w:r w:rsidRPr="006B56F5">
              <w:rPr>
                <w:b/>
                <w:bCs/>
              </w:rPr>
              <w:t>Hydrogen peroxide, whether or not solidified with urea</w:t>
            </w:r>
          </w:p>
        </w:tc>
        <w:tc>
          <w:tcPr>
            <w:tcW w:w="2086" w:type="dxa"/>
            <w:tcBorders>
              <w:top w:val="single" w:sz="4" w:space="0" w:color="auto"/>
              <w:left w:val="single" w:sz="4" w:space="0" w:color="auto"/>
              <w:bottom w:val="single" w:sz="4" w:space="0" w:color="auto"/>
              <w:right w:val="single" w:sz="4" w:space="0" w:color="auto"/>
            </w:tcBorders>
          </w:tcPr>
          <w:p w14:paraId="280A6691" w14:textId="77777777" w:rsidR="000C5446" w:rsidRDefault="000C5446" w:rsidP="000C5446">
            <w:pPr>
              <w:spacing w:before="60" w:after="60"/>
            </w:pPr>
            <w:r>
              <w:t>Change to heading 2847 from any other heading</w:t>
            </w:r>
          </w:p>
        </w:tc>
      </w:tr>
      <w:tr w:rsidR="000C5446" w14:paraId="093B7D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4F1F98" w14:textId="77777777" w:rsidR="000C5446" w:rsidRDefault="000C5446" w:rsidP="000C5446">
            <w:pPr>
              <w:spacing w:before="60" w:after="60"/>
              <w:rPr>
                <w:b/>
                <w:bCs/>
              </w:rPr>
            </w:pPr>
            <w:r>
              <w:rPr>
                <w:b/>
                <w:bCs/>
              </w:rPr>
              <w:t>2849</w:t>
            </w:r>
          </w:p>
        </w:tc>
        <w:tc>
          <w:tcPr>
            <w:tcW w:w="1043" w:type="dxa"/>
            <w:tcBorders>
              <w:top w:val="single" w:sz="4" w:space="0" w:color="auto"/>
              <w:left w:val="single" w:sz="4" w:space="0" w:color="auto"/>
              <w:bottom w:val="single" w:sz="4" w:space="0" w:color="auto"/>
              <w:right w:val="single" w:sz="4" w:space="0" w:color="auto"/>
            </w:tcBorders>
          </w:tcPr>
          <w:p w14:paraId="127BF7B1"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DA033D" w14:textId="77777777" w:rsidR="000C5446" w:rsidRPr="006B56F5" w:rsidRDefault="000C5446" w:rsidP="000C5446">
            <w:pPr>
              <w:spacing w:before="60" w:after="60"/>
              <w:rPr>
                <w:b/>
                <w:bCs/>
              </w:rPr>
            </w:pPr>
            <w:r w:rsidRPr="006B56F5">
              <w:rPr>
                <w:b/>
                <w:bCs/>
              </w:rPr>
              <w:t>Carbides,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1EBB0F02" w14:textId="77777777" w:rsidR="000C5446" w:rsidRDefault="000C5446" w:rsidP="000C5446">
            <w:pPr>
              <w:spacing w:before="60" w:after="60"/>
            </w:pPr>
            <w:r>
              <w:t> </w:t>
            </w:r>
          </w:p>
        </w:tc>
      </w:tr>
      <w:tr w:rsidR="000C5446" w14:paraId="1FAC08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37F29F" w14:textId="77777777" w:rsidR="000C5446" w:rsidRPr="00C274CF" w:rsidRDefault="000C5446" w:rsidP="000C5446">
            <w:pPr>
              <w:spacing w:before="60" w:after="60"/>
              <w:rPr>
                <w:bCs/>
              </w:rPr>
            </w:pPr>
            <w:r w:rsidRPr="00C274CF">
              <w:rPr>
                <w:bCs/>
              </w:rPr>
              <w:t>2849</w:t>
            </w:r>
          </w:p>
        </w:tc>
        <w:tc>
          <w:tcPr>
            <w:tcW w:w="1043" w:type="dxa"/>
            <w:tcBorders>
              <w:top w:val="single" w:sz="4" w:space="0" w:color="auto"/>
              <w:left w:val="single" w:sz="4" w:space="0" w:color="auto"/>
              <w:bottom w:val="single" w:sz="4" w:space="0" w:color="auto"/>
              <w:right w:val="single" w:sz="4" w:space="0" w:color="auto"/>
            </w:tcBorders>
          </w:tcPr>
          <w:p w14:paraId="5F639461" w14:textId="77777777" w:rsidR="000C5446" w:rsidRPr="00C274CF" w:rsidRDefault="000C5446" w:rsidP="000C5446">
            <w:pPr>
              <w:spacing w:before="60" w:after="60"/>
              <w:rPr>
                <w:bCs/>
              </w:rPr>
            </w:pPr>
            <w:r w:rsidRPr="00C274CF">
              <w:rPr>
                <w:bCs/>
              </w:rPr>
              <w:t>2849.10</w:t>
            </w:r>
          </w:p>
        </w:tc>
        <w:tc>
          <w:tcPr>
            <w:tcW w:w="3828" w:type="dxa"/>
            <w:tcBorders>
              <w:top w:val="single" w:sz="4" w:space="0" w:color="auto"/>
              <w:left w:val="single" w:sz="4" w:space="0" w:color="auto"/>
              <w:bottom w:val="single" w:sz="4" w:space="0" w:color="auto"/>
              <w:right w:val="single" w:sz="4" w:space="0" w:color="auto"/>
            </w:tcBorders>
          </w:tcPr>
          <w:p w14:paraId="0A40262F" w14:textId="77777777" w:rsidR="000C5446" w:rsidRPr="00C274CF" w:rsidRDefault="000C5446" w:rsidP="000C5446">
            <w:pPr>
              <w:spacing w:before="60" w:after="60"/>
              <w:rPr>
                <w:bCs/>
              </w:rPr>
            </w:pPr>
            <w:r w:rsidRPr="00C274CF">
              <w:rPr>
                <w:bCs/>
              </w:rPr>
              <w:t>- Of calcium</w:t>
            </w:r>
          </w:p>
        </w:tc>
        <w:tc>
          <w:tcPr>
            <w:tcW w:w="2086" w:type="dxa"/>
            <w:tcBorders>
              <w:top w:val="single" w:sz="4" w:space="0" w:color="auto"/>
              <w:left w:val="single" w:sz="4" w:space="0" w:color="auto"/>
              <w:bottom w:val="single" w:sz="4" w:space="0" w:color="auto"/>
              <w:right w:val="single" w:sz="4" w:space="0" w:color="auto"/>
            </w:tcBorders>
          </w:tcPr>
          <w:p w14:paraId="5A057D7D" w14:textId="77777777" w:rsidR="000C5446" w:rsidRDefault="000C5446" w:rsidP="000C5446">
            <w:pPr>
              <w:spacing w:before="60" w:after="60"/>
            </w:pPr>
            <w:r>
              <w:t>Change to subheading 2849.10 from any other subheading</w:t>
            </w:r>
          </w:p>
        </w:tc>
      </w:tr>
      <w:tr w:rsidR="000C5446" w14:paraId="368672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DDDC8F" w14:textId="77777777" w:rsidR="000C5446" w:rsidRPr="00C274CF" w:rsidRDefault="000C5446" w:rsidP="000C5446">
            <w:pPr>
              <w:spacing w:before="60" w:after="60"/>
              <w:rPr>
                <w:bCs/>
              </w:rPr>
            </w:pPr>
            <w:r w:rsidRPr="00C274CF">
              <w:rPr>
                <w:bCs/>
              </w:rPr>
              <w:t>2849</w:t>
            </w:r>
          </w:p>
        </w:tc>
        <w:tc>
          <w:tcPr>
            <w:tcW w:w="1043" w:type="dxa"/>
            <w:tcBorders>
              <w:top w:val="single" w:sz="4" w:space="0" w:color="auto"/>
              <w:left w:val="single" w:sz="4" w:space="0" w:color="auto"/>
              <w:bottom w:val="single" w:sz="4" w:space="0" w:color="auto"/>
              <w:right w:val="single" w:sz="4" w:space="0" w:color="auto"/>
            </w:tcBorders>
          </w:tcPr>
          <w:p w14:paraId="4B632999" w14:textId="77777777" w:rsidR="000C5446" w:rsidRPr="00C274CF" w:rsidRDefault="000C5446" w:rsidP="000C5446">
            <w:pPr>
              <w:spacing w:before="60" w:after="60"/>
              <w:rPr>
                <w:bCs/>
              </w:rPr>
            </w:pPr>
            <w:r w:rsidRPr="00C274CF">
              <w:rPr>
                <w:bCs/>
              </w:rPr>
              <w:t>2849.20</w:t>
            </w:r>
          </w:p>
        </w:tc>
        <w:tc>
          <w:tcPr>
            <w:tcW w:w="3828" w:type="dxa"/>
            <w:tcBorders>
              <w:top w:val="single" w:sz="4" w:space="0" w:color="auto"/>
              <w:left w:val="single" w:sz="4" w:space="0" w:color="auto"/>
              <w:bottom w:val="single" w:sz="4" w:space="0" w:color="auto"/>
              <w:right w:val="single" w:sz="4" w:space="0" w:color="auto"/>
            </w:tcBorders>
          </w:tcPr>
          <w:p w14:paraId="363FAFA5" w14:textId="77777777" w:rsidR="000C5446" w:rsidRPr="00C274CF" w:rsidRDefault="000C5446" w:rsidP="000C5446">
            <w:pPr>
              <w:spacing w:before="60" w:after="60"/>
              <w:rPr>
                <w:bCs/>
              </w:rPr>
            </w:pPr>
            <w:r w:rsidRPr="00C274CF">
              <w:rPr>
                <w:bCs/>
              </w:rPr>
              <w:t>- Of silicon</w:t>
            </w:r>
          </w:p>
        </w:tc>
        <w:tc>
          <w:tcPr>
            <w:tcW w:w="2086" w:type="dxa"/>
            <w:tcBorders>
              <w:top w:val="single" w:sz="4" w:space="0" w:color="auto"/>
              <w:left w:val="single" w:sz="4" w:space="0" w:color="auto"/>
              <w:bottom w:val="single" w:sz="4" w:space="0" w:color="auto"/>
              <w:right w:val="single" w:sz="4" w:space="0" w:color="auto"/>
            </w:tcBorders>
          </w:tcPr>
          <w:p w14:paraId="44421758" w14:textId="77777777" w:rsidR="000C5446" w:rsidRDefault="000C5446" w:rsidP="000C5446">
            <w:pPr>
              <w:spacing w:before="60" w:after="60"/>
            </w:pPr>
            <w:r>
              <w:t>Change to subheading 2849.20 from any other subheading</w:t>
            </w:r>
          </w:p>
        </w:tc>
      </w:tr>
      <w:tr w:rsidR="000C5446" w14:paraId="1100B1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F5726D" w14:textId="77777777" w:rsidR="000C5446" w:rsidRPr="00C274CF" w:rsidRDefault="000C5446" w:rsidP="000C5446">
            <w:pPr>
              <w:spacing w:before="60" w:after="60"/>
              <w:rPr>
                <w:bCs/>
              </w:rPr>
            </w:pPr>
            <w:r w:rsidRPr="00C274CF">
              <w:rPr>
                <w:bCs/>
              </w:rPr>
              <w:lastRenderedPageBreak/>
              <w:t>2849</w:t>
            </w:r>
          </w:p>
        </w:tc>
        <w:tc>
          <w:tcPr>
            <w:tcW w:w="1043" w:type="dxa"/>
            <w:tcBorders>
              <w:top w:val="single" w:sz="4" w:space="0" w:color="auto"/>
              <w:left w:val="single" w:sz="4" w:space="0" w:color="auto"/>
              <w:bottom w:val="single" w:sz="4" w:space="0" w:color="auto"/>
              <w:right w:val="single" w:sz="4" w:space="0" w:color="auto"/>
            </w:tcBorders>
          </w:tcPr>
          <w:p w14:paraId="0933B3BD" w14:textId="77777777" w:rsidR="000C5446" w:rsidRPr="00C274CF" w:rsidRDefault="000C5446" w:rsidP="000C5446">
            <w:pPr>
              <w:spacing w:before="60" w:after="60"/>
              <w:rPr>
                <w:bCs/>
              </w:rPr>
            </w:pPr>
            <w:r w:rsidRPr="00C274CF">
              <w:rPr>
                <w:bCs/>
              </w:rPr>
              <w:t>2849.90</w:t>
            </w:r>
          </w:p>
        </w:tc>
        <w:tc>
          <w:tcPr>
            <w:tcW w:w="3828" w:type="dxa"/>
            <w:tcBorders>
              <w:top w:val="single" w:sz="4" w:space="0" w:color="auto"/>
              <w:left w:val="single" w:sz="4" w:space="0" w:color="auto"/>
              <w:bottom w:val="single" w:sz="4" w:space="0" w:color="auto"/>
              <w:right w:val="single" w:sz="4" w:space="0" w:color="auto"/>
            </w:tcBorders>
          </w:tcPr>
          <w:p w14:paraId="1F8321F8" w14:textId="77777777" w:rsidR="000C5446" w:rsidRPr="00C274CF" w:rsidRDefault="000C5446" w:rsidP="000C5446">
            <w:pPr>
              <w:spacing w:before="60" w:after="60"/>
              <w:rPr>
                <w:bCs/>
              </w:rPr>
            </w:pPr>
            <w:r w:rsidRPr="00C274CF">
              <w:rPr>
                <w:bCs/>
              </w:rPr>
              <w:t>- Other</w:t>
            </w:r>
          </w:p>
        </w:tc>
        <w:tc>
          <w:tcPr>
            <w:tcW w:w="2086" w:type="dxa"/>
            <w:tcBorders>
              <w:top w:val="single" w:sz="4" w:space="0" w:color="auto"/>
              <w:left w:val="single" w:sz="4" w:space="0" w:color="auto"/>
              <w:bottom w:val="single" w:sz="4" w:space="0" w:color="auto"/>
              <w:right w:val="single" w:sz="4" w:space="0" w:color="auto"/>
            </w:tcBorders>
          </w:tcPr>
          <w:p w14:paraId="04BAE570" w14:textId="77777777" w:rsidR="000C5446" w:rsidRDefault="000C5446" w:rsidP="000C5446">
            <w:pPr>
              <w:spacing w:before="60" w:after="60"/>
            </w:pPr>
            <w:r>
              <w:t>Change to subheading 2849.90 from any other subheading</w:t>
            </w:r>
          </w:p>
        </w:tc>
      </w:tr>
      <w:tr w:rsidR="000C5446" w14:paraId="1043D6E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B7EDA7" w14:textId="77777777" w:rsidR="000C5446" w:rsidRDefault="000C5446" w:rsidP="000C5446">
            <w:pPr>
              <w:spacing w:before="60" w:after="60"/>
              <w:rPr>
                <w:b/>
                <w:bCs/>
              </w:rPr>
            </w:pPr>
            <w:r>
              <w:rPr>
                <w:b/>
                <w:bCs/>
              </w:rPr>
              <w:t>2850</w:t>
            </w:r>
          </w:p>
        </w:tc>
        <w:tc>
          <w:tcPr>
            <w:tcW w:w="1043" w:type="dxa"/>
            <w:tcBorders>
              <w:top w:val="single" w:sz="4" w:space="0" w:color="auto"/>
              <w:left w:val="single" w:sz="4" w:space="0" w:color="auto"/>
              <w:bottom w:val="single" w:sz="4" w:space="0" w:color="auto"/>
              <w:right w:val="single" w:sz="4" w:space="0" w:color="auto"/>
            </w:tcBorders>
          </w:tcPr>
          <w:p w14:paraId="4524FDD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2B7A66" w14:textId="77777777" w:rsidR="000C5446" w:rsidRPr="006B56F5" w:rsidRDefault="000C5446" w:rsidP="000C5446">
            <w:pPr>
              <w:spacing w:before="60" w:after="60"/>
              <w:rPr>
                <w:b/>
                <w:bCs/>
              </w:rPr>
            </w:pPr>
            <w:r w:rsidRPr="006B56F5">
              <w:rPr>
                <w:b/>
                <w:bCs/>
              </w:rPr>
              <w:t>Hydrrides, nitrides, azides, silicides and borides, whether or not chemically defined, other than compounds which are also carbides of 2849</w:t>
            </w:r>
          </w:p>
        </w:tc>
        <w:tc>
          <w:tcPr>
            <w:tcW w:w="2086" w:type="dxa"/>
            <w:tcBorders>
              <w:top w:val="single" w:sz="4" w:space="0" w:color="auto"/>
              <w:left w:val="single" w:sz="4" w:space="0" w:color="auto"/>
              <w:bottom w:val="single" w:sz="4" w:space="0" w:color="auto"/>
              <w:right w:val="single" w:sz="4" w:space="0" w:color="auto"/>
            </w:tcBorders>
          </w:tcPr>
          <w:p w14:paraId="1A036B9B" w14:textId="77777777" w:rsidR="000C5446" w:rsidRDefault="000C5446" w:rsidP="000C5446">
            <w:pPr>
              <w:spacing w:before="60" w:after="60"/>
            </w:pPr>
            <w:r>
              <w:t>Change to heading 2850 from any other heading</w:t>
            </w:r>
          </w:p>
        </w:tc>
      </w:tr>
      <w:tr w:rsidR="000C5446" w14:paraId="1E0F6F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981B3C" w14:textId="77777777" w:rsidR="000C5446" w:rsidRDefault="000C5446" w:rsidP="000C5446">
            <w:pPr>
              <w:spacing w:before="60" w:after="60"/>
              <w:rPr>
                <w:b/>
                <w:bCs/>
              </w:rPr>
            </w:pPr>
            <w:r>
              <w:rPr>
                <w:b/>
                <w:bCs/>
              </w:rPr>
              <w:t>2852</w:t>
            </w:r>
          </w:p>
        </w:tc>
        <w:tc>
          <w:tcPr>
            <w:tcW w:w="1043" w:type="dxa"/>
            <w:tcBorders>
              <w:top w:val="single" w:sz="4" w:space="0" w:color="auto"/>
              <w:left w:val="single" w:sz="4" w:space="0" w:color="auto"/>
              <w:bottom w:val="single" w:sz="4" w:space="0" w:color="auto"/>
              <w:right w:val="single" w:sz="4" w:space="0" w:color="auto"/>
            </w:tcBorders>
          </w:tcPr>
          <w:p w14:paraId="075992EF" w14:textId="77777777" w:rsidR="000C5446" w:rsidRDefault="000C5446" w:rsidP="000C5446">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12668EE7" w14:textId="77777777" w:rsidR="000C5446" w:rsidRPr="006B56F5" w:rsidRDefault="000C5446" w:rsidP="000C5446">
            <w:pPr>
              <w:spacing w:before="60" w:after="60"/>
              <w:rPr>
                <w:b/>
                <w:bCs/>
              </w:rPr>
            </w:pPr>
            <w:r w:rsidRPr="00066CBB">
              <w:rPr>
                <w:b/>
                <w:bCs/>
              </w:rPr>
              <w:t>Inorganic or organic compounds of mercury, whether or not chemically defined, excluding amalgams</w:t>
            </w:r>
          </w:p>
        </w:tc>
        <w:tc>
          <w:tcPr>
            <w:tcW w:w="2086" w:type="dxa"/>
            <w:tcBorders>
              <w:top w:val="single" w:sz="4" w:space="0" w:color="auto"/>
              <w:left w:val="single" w:sz="4" w:space="0" w:color="auto"/>
              <w:bottom w:val="single" w:sz="4" w:space="0" w:color="auto"/>
              <w:right w:val="single" w:sz="4" w:space="0" w:color="auto"/>
            </w:tcBorders>
          </w:tcPr>
          <w:p w14:paraId="0384F09D" w14:textId="77777777" w:rsidR="000C5446" w:rsidRDefault="000C5446" w:rsidP="000C5446">
            <w:pPr>
              <w:spacing w:before="60" w:after="60"/>
            </w:pPr>
            <w:r w:rsidRPr="00066CBB">
              <w:t>Change to heading 2852 from any other heading</w:t>
            </w:r>
          </w:p>
        </w:tc>
      </w:tr>
      <w:tr w:rsidR="000C5446" w14:paraId="174769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33ACBA" w14:textId="77777777" w:rsidR="000C5446" w:rsidRDefault="000C5446" w:rsidP="000C5446">
            <w:pPr>
              <w:spacing w:before="60" w:after="60"/>
              <w:rPr>
                <w:b/>
                <w:bCs/>
              </w:rPr>
            </w:pPr>
            <w:r>
              <w:rPr>
                <w:b/>
                <w:bCs/>
              </w:rPr>
              <w:t>2853</w:t>
            </w:r>
          </w:p>
        </w:tc>
        <w:tc>
          <w:tcPr>
            <w:tcW w:w="1043" w:type="dxa"/>
            <w:tcBorders>
              <w:top w:val="single" w:sz="4" w:space="0" w:color="auto"/>
              <w:left w:val="single" w:sz="4" w:space="0" w:color="auto"/>
              <w:bottom w:val="single" w:sz="4" w:space="0" w:color="auto"/>
              <w:right w:val="single" w:sz="4" w:space="0" w:color="auto"/>
            </w:tcBorders>
          </w:tcPr>
          <w:p w14:paraId="46763183"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56558B" w14:textId="77777777" w:rsidR="000C5446" w:rsidRPr="006B56F5" w:rsidRDefault="000C5446" w:rsidP="000C5446">
            <w:pPr>
              <w:spacing w:before="60" w:after="60"/>
              <w:rPr>
                <w:b/>
                <w:bCs/>
              </w:rPr>
            </w:pPr>
            <w:r w:rsidRPr="00171B7A">
              <w:rPr>
                <w:b/>
                <w:bCs/>
              </w:rPr>
              <w:t xml:space="preserve">Phosphides, whether or not chemically defined, excluding ferrophosphorus; </w:t>
            </w:r>
            <w:r>
              <w:rPr>
                <w:b/>
                <w:bCs/>
              </w:rPr>
              <w:t>o</w:t>
            </w:r>
            <w:r w:rsidRPr="006B56F5">
              <w:rPr>
                <w:b/>
                <w:bCs/>
              </w:rPr>
              <w:t>ther inorganic compounds (including distilled or conductivity water and water of similar purity); liquid air (whether or not rare gases have been removed); compressed air; amalgams, other than amalgams of precious metals</w:t>
            </w:r>
          </w:p>
        </w:tc>
        <w:tc>
          <w:tcPr>
            <w:tcW w:w="2086" w:type="dxa"/>
            <w:tcBorders>
              <w:top w:val="single" w:sz="4" w:space="0" w:color="auto"/>
              <w:left w:val="single" w:sz="4" w:space="0" w:color="auto"/>
              <w:bottom w:val="single" w:sz="4" w:space="0" w:color="auto"/>
              <w:right w:val="single" w:sz="4" w:space="0" w:color="auto"/>
            </w:tcBorders>
          </w:tcPr>
          <w:p w14:paraId="6E1C7F00" w14:textId="77777777" w:rsidR="000C5446" w:rsidRDefault="000C5446" w:rsidP="000C5446">
            <w:pPr>
              <w:spacing w:before="60" w:after="60"/>
            </w:pPr>
            <w:r>
              <w:t xml:space="preserve">Change to phosphides of heading 2853 from goods of any heading, including from goods within the heading.  </w:t>
            </w:r>
          </w:p>
          <w:p w14:paraId="5641041B" w14:textId="77777777" w:rsidR="000C5446" w:rsidRDefault="000C5446" w:rsidP="000C5446">
            <w:pPr>
              <w:spacing w:before="60" w:after="60"/>
            </w:pPr>
            <w:r>
              <w:t>For all other goods of heading 2853, change to heading 2853 from any other heading</w:t>
            </w:r>
          </w:p>
        </w:tc>
      </w:tr>
      <w:tr w:rsidR="000C5446" w14:paraId="626ED604"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299CEC14" w14:textId="77777777" w:rsidR="000C5446" w:rsidRDefault="000C5446" w:rsidP="000C5446">
            <w:pPr>
              <w:spacing w:before="60" w:after="60"/>
              <w:rPr>
                <w:b/>
                <w:bCs/>
              </w:rPr>
            </w:pPr>
            <w:r>
              <w:rPr>
                <w:b/>
                <w:bCs/>
              </w:rPr>
              <w:t>CHAPTER 29</w:t>
            </w:r>
          </w:p>
        </w:tc>
        <w:tc>
          <w:tcPr>
            <w:tcW w:w="5914" w:type="dxa"/>
            <w:gridSpan w:val="2"/>
            <w:tcBorders>
              <w:top w:val="single" w:sz="4" w:space="0" w:color="auto"/>
              <w:left w:val="single" w:sz="4" w:space="0" w:color="auto"/>
              <w:bottom w:val="single" w:sz="4" w:space="0" w:color="auto"/>
              <w:right w:val="single" w:sz="4" w:space="0" w:color="auto"/>
            </w:tcBorders>
          </w:tcPr>
          <w:p w14:paraId="04198779" w14:textId="77777777" w:rsidR="000C5446" w:rsidRPr="006B56F5" w:rsidRDefault="000C5446" w:rsidP="000C5446">
            <w:pPr>
              <w:spacing w:before="60" w:after="60"/>
              <w:rPr>
                <w:b/>
                <w:bCs/>
              </w:rPr>
            </w:pPr>
            <w:r w:rsidRPr="006B56F5">
              <w:rPr>
                <w:b/>
                <w:bCs/>
              </w:rPr>
              <w:t>ORGANIC CHEMICALS</w:t>
            </w:r>
          </w:p>
        </w:tc>
      </w:tr>
      <w:tr w:rsidR="000C5446" w14:paraId="55BEEB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1545F9" w14:textId="77777777" w:rsidR="000C5446" w:rsidRDefault="000C5446" w:rsidP="000C5446">
            <w:pPr>
              <w:spacing w:before="60" w:after="60"/>
              <w:rPr>
                <w:b/>
                <w:bCs/>
              </w:rPr>
            </w:pPr>
            <w:r>
              <w:rPr>
                <w:b/>
                <w:bCs/>
              </w:rPr>
              <w:t>2901</w:t>
            </w:r>
          </w:p>
        </w:tc>
        <w:tc>
          <w:tcPr>
            <w:tcW w:w="1043" w:type="dxa"/>
            <w:tcBorders>
              <w:top w:val="single" w:sz="4" w:space="0" w:color="auto"/>
              <w:left w:val="single" w:sz="4" w:space="0" w:color="auto"/>
              <w:bottom w:val="single" w:sz="4" w:space="0" w:color="auto"/>
              <w:right w:val="single" w:sz="4" w:space="0" w:color="auto"/>
            </w:tcBorders>
          </w:tcPr>
          <w:p w14:paraId="382A383A"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BBC995" w14:textId="77777777" w:rsidR="000C5446" w:rsidRPr="006B56F5" w:rsidRDefault="000C5446" w:rsidP="000C5446">
            <w:pPr>
              <w:spacing w:before="60" w:after="60"/>
              <w:rPr>
                <w:b/>
                <w:bCs/>
              </w:rPr>
            </w:pPr>
            <w:r w:rsidRPr="006B56F5">
              <w:rPr>
                <w:b/>
                <w:bCs/>
              </w:rPr>
              <w:t>Acyclic hydrocarbons</w:t>
            </w:r>
          </w:p>
        </w:tc>
        <w:tc>
          <w:tcPr>
            <w:tcW w:w="2086" w:type="dxa"/>
            <w:tcBorders>
              <w:top w:val="single" w:sz="4" w:space="0" w:color="auto"/>
              <w:left w:val="single" w:sz="4" w:space="0" w:color="auto"/>
              <w:bottom w:val="single" w:sz="4" w:space="0" w:color="auto"/>
              <w:right w:val="single" w:sz="4" w:space="0" w:color="auto"/>
            </w:tcBorders>
          </w:tcPr>
          <w:p w14:paraId="2D314208" w14:textId="77777777" w:rsidR="000C5446" w:rsidRDefault="000C5446" w:rsidP="000C5446">
            <w:pPr>
              <w:spacing w:before="60" w:after="60"/>
            </w:pPr>
            <w:r>
              <w:t> </w:t>
            </w:r>
          </w:p>
        </w:tc>
      </w:tr>
      <w:tr w:rsidR="000C5446" w14:paraId="4D2D61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67CD9E" w14:textId="77777777" w:rsidR="000C5446" w:rsidRPr="00C274CF" w:rsidRDefault="000C5446" w:rsidP="000C5446">
            <w:pPr>
              <w:spacing w:before="60" w:after="60"/>
              <w:rPr>
                <w:bCs/>
              </w:rPr>
            </w:pPr>
            <w:r w:rsidRPr="00C274CF">
              <w:rPr>
                <w:bCs/>
              </w:rPr>
              <w:t>2901</w:t>
            </w:r>
          </w:p>
        </w:tc>
        <w:tc>
          <w:tcPr>
            <w:tcW w:w="1043" w:type="dxa"/>
            <w:tcBorders>
              <w:top w:val="single" w:sz="4" w:space="0" w:color="auto"/>
              <w:left w:val="single" w:sz="4" w:space="0" w:color="auto"/>
              <w:bottom w:val="single" w:sz="4" w:space="0" w:color="auto"/>
              <w:right w:val="single" w:sz="4" w:space="0" w:color="auto"/>
            </w:tcBorders>
          </w:tcPr>
          <w:p w14:paraId="6147F333" w14:textId="77777777" w:rsidR="000C5446" w:rsidRPr="00C274CF" w:rsidRDefault="000C5446" w:rsidP="000C5446">
            <w:pPr>
              <w:spacing w:before="60" w:after="60"/>
              <w:rPr>
                <w:bCs/>
              </w:rPr>
            </w:pPr>
            <w:r w:rsidRPr="00C274CF">
              <w:rPr>
                <w:bCs/>
              </w:rPr>
              <w:t>2901.10</w:t>
            </w:r>
          </w:p>
        </w:tc>
        <w:tc>
          <w:tcPr>
            <w:tcW w:w="3828" w:type="dxa"/>
            <w:tcBorders>
              <w:top w:val="single" w:sz="4" w:space="0" w:color="auto"/>
              <w:left w:val="single" w:sz="4" w:space="0" w:color="auto"/>
              <w:bottom w:val="single" w:sz="4" w:space="0" w:color="auto"/>
              <w:right w:val="single" w:sz="4" w:space="0" w:color="auto"/>
            </w:tcBorders>
          </w:tcPr>
          <w:p w14:paraId="2049CC56" w14:textId="77777777" w:rsidR="000C5446" w:rsidRPr="00C274CF" w:rsidRDefault="000C5446" w:rsidP="000C5446">
            <w:pPr>
              <w:spacing w:before="60" w:after="60"/>
              <w:rPr>
                <w:bCs/>
              </w:rPr>
            </w:pPr>
            <w:r w:rsidRPr="00C274CF">
              <w:rPr>
                <w:bCs/>
              </w:rPr>
              <w:t>- Saturated</w:t>
            </w:r>
          </w:p>
        </w:tc>
        <w:tc>
          <w:tcPr>
            <w:tcW w:w="2086" w:type="dxa"/>
            <w:tcBorders>
              <w:top w:val="single" w:sz="4" w:space="0" w:color="auto"/>
              <w:left w:val="single" w:sz="4" w:space="0" w:color="auto"/>
              <w:bottom w:val="single" w:sz="4" w:space="0" w:color="auto"/>
              <w:right w:val="single" w:sz="4" w:space="0" w:color="auto"/>
            </w:tcBorders>
          </w:tcPr>
          <w:p w14:paraId="4A30CCCB" w14:textId="77777777" w:rsidR="000C5446" w:rsidRDefault="000C5446" w:rsidP="000C5446">
            <w:pPr>
              <w:spacing w:before="60" w:after="60"/>
            </w:pPr>
            <w:r>
              <w:t xml:space="preserve">Change to subheading 2901.10 from any other subheading </w:t>
            </w:r>
          </w:p>
        </w:tc>
      </w:tr>
      <w:tr w:rsidR="000C5446" w14:paraId="459731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02A94B" w14:textId="77777777" w:rsidR="000C5446" w:rsidRPr="00C274CF" w:rsidRDefault="000C5446" w:rsidP="000C5446">
            <w:pPr>
              <w:spacing w:before="60" w:after="60"/>
              <w:rPr>
                <w:bCs/>
              </w:rPr>
            </w:pPr>
            <w:r w:rsidRPr="00C274CF">
              <w:rPr>
                <w:bCs/>
              </w:rPr>
              <w:t>2901</w:t>
            </w:r>
          </w:p>
        </w:tc>
        <w:tc>
          <w:tcPr>
            <w:tcW w:w="1043" w:type="dxa"/>
            <w:tcBorders>
              <w:top w:val="single" w:sz="4" w:space="0" w:color="auto"/>
              <w:left w:val="single" w:sz="4" w:space="0" w:color="auto"/>
              <w:bottom w:val="single" w:sz="4" w:space="0" w:color="auto"/>
              <w:right w:val="single" w:sz="4" w:space="0" w:color="auto"/>
            </w:tcBorders>
          </w:tcPr>
          <w:p w14:paraId="3E257FC2" w14:textId="77777777" w:rsidR="000C5446" w:rsidRPr="00C274CF" w:rsidRDefault="000C5446" w:rsidP="000C5446">
            <w:pPr>
              <w:spacing w:before="60" w:after="60"/>
              <w:rPr>
                <w:bCs/>
              </w:rPr>
            </w:pPr>
            <w:r w:rsidRPr="00C274CF">
              <w:rPr>
                <w:bCs/>
              </w:rPr>
              <w:t>2901.21</w:t>
            </w:r>
          </w:p>
        </w:tc>
        <w:tc>
          <w:tcPr>
            <w:tcW w:w="3828" w:type="dxa"/>
            <w:tcBorders>
              <w:top w:val="single" w:sz="4" w:space="0" w:color="auto"/>
              <w:left w:val="single" w:sz="4" w:space="0" w:color="auto"/>
              <w:bottom w:val="single" w:sz="4" w:space="0" w:color="auto"/>
              <w:right w:val="single" w:sz="4" w:space="0" w:color="auto"/>
            </w:tcBorders>
          </w:tcPr>
          <w:p w14:paraId="3FA30354" w14:textId="77777777" w:rsidR="000C5446" w:rsidRPr="00C274CF" w:rsidRDefault="000C5446" w:rsidP="000C5446">
            <w:pPr>
              <w:spacing w:before="60" w:after="60"/>
              <w:rPr>
                <w:bCs/>
              </w:rPr>
            </w:pPr>
            <w:r w:rsidRPr="00C274CF">
              <w:rPr>
                <w:bCs/>
              </w:rPr>
              <w:t>- Unsaturated: ethylene</w:t>
            </w:r>
          </w:p>
        </w:tc>
        <w:tc>
          <w:tcPr>
            <w:tcW w:w="2086" w:type="dxa"/>
            <w:tcBorders>
              <w:top w:val="single" w:sz="4" w:space="0" w:color="auto"/>
              <w:left w:val="single" w:sz="4" w:space="0" w:color="auto"/>
              <w:bottom w:val="single" w:sz="4" w:space="0" w:color="auto"/>
              <w:right w:val="single" w:sz="4" w:space="0" w:color="auto"/>
            </w:tcBorders>
          </w:tcPr>
          <w:p w14:paraId="6BC37CCA" w14:textId="77777777" w:rsidR="000C5446" w:rsidRDefault="000C5446" w:rsidP="000C5446">
            <w:pPr>
              <w:spacing w:before="60" w:after="60"/>
            </w:pPr>
            <w:r>
              <w:t xml:space="preserve">Change to subheading 2901.21 from any other subheading </w:t>
            </w:r>
          </w:p>
        </w:tc>
      </w:tr>
      <w:tr w:rsidR="000C5446" w14:paraId="225F31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64AFD0" w14:textId="77777777" w:rsidR="000C5446" w:rsidRPr="00C274CF" w:rsidRDefault="000C5446" w:rsidP="000C5446">
            <w:pPr>
              <w:spacing w:before="60" w:after="60"/>
              <w:rPr>
                <w:bCs/>
              </w:rPr>
            </w:pPr>
            <w:r w:rsidRPr="00C274CF">
              <w:rPr>
                <w:bCs/>
              </w:rPr>
              <w:t>2901</w:t>
            </w:r>
          </w:p>
        </w:tc>
        <w:tc>
          <w:tcPr>
            <w:tcW w:w="1043" w:type="dxa"/>
            <w:tcBorders>
              <w:top w:val="single" w:sz="4" w:space="0" w:color="auto"/>
              <w:left w:val="single" w:sz="4" w:space="0" w:color="auto"/>
              <w:bottom w:val="single" w:sz="4" w:space="0" w:color="auto"/>
              <w:right w:val="single" w:sz="4" w:space="0" w:color="auto"/>
            </w:tcBorders>
          </w:tcPr>
          <w:p w14:paraId="35B9ABA9" w14:textId="77777777" w:rsidR="000C5446" w:rsidRPr="00C274CF" w:rsidRDefault="000C5446" w:rsidP="000C5446">
            <w:pPr>
              <w:spacing w:before="60" w:after="60"/>
              <w:rPr>
                <w:bCs/>
              </w:rPr>
            </w:pPr>
            <w:r w:rsidRPr="00C274CF">
              <w:rPr>
                <w:bCs/>
              </w:rPr>
              <w:t>2901.22</w:t>
            </w:r>
          </w:p>
        </w:tc>
        <w:tc>
          <w:tcPr>
            <w:tcW w:w="3828" w:type="dxa"/>
            <w:tcBorders>
              <w:top w:val="single" w:sz="4" w:space="0" w:color="auto"/>
              <w:left w:val="single" w:sz="4" w:space="0" w:color="auto"/>
              <w:bottom w:val="single" w:sz="4" w:space="0" w:color="auto"/>
              <w:right w:val="single" w:sz="4" w:space="0" w:color="auto"/>
            </w:tcBorders>
          </w:tcPr>
          <w:p w14:paraId="2EFB37DB" w14:textId="77777777" w:rsidR="000C5446" w:rsidRPr="00C274CF" w:rsidRDefault="000C5446" w:rsidP="000C5446">
            <w:pPr>
              <w:spacing w:before="60" w:after="60"/>
              <w:rPr>
                <w:bCs/>
              </w:rPr>
            </w:pPr>
            <w:r w:rsidRPr="00C274CF">
              <w:rPr>
                <w:bCs/>
              </w:rPr>
              <w:t>- Unsaturated: propene (propylene)</w:t>
            </w:r>
          </w:p>
        </w:tc>
        <w:tc>
          <w:tcPr>
            <w:tcW w:w="2086" w:type="dxa"/>
            <w:tcBorders>
              <w:top w:val="single" w:sz="4" w:space="0" w:color="auto"/>
              <w:left w:val="single" w:sz="4" w:space="0" w:color="auto"/>
              <w:bottom w:val="single" w:sz="4" w:space="0" w:color="auto"/>
              <w:right w:val="single" w:sz="4" w:space="0" w:color="auto"/>
            </w:tcBorders>
          </w:tcPr>
          <w:p w14:paraId="769A8EA4" w14:textId="77777777" w:rsidR="000C5446" w:rsidRDefault="000C5446" w:rsidP="000C5446">
            <w:pPr>
              <w:spacing w:before="60" w:after="60"/>
            </w:pPr>
            <w:r>
              <w:t xml:space="preserve">Change to subheading 2901.22 from any other subheading </w:t>
            </w:r>
          </w:p>
        </w:tc>
      </w:tr>
      <w:tr w:rsidR="000C5446" w14:paraId="410D0E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0361B2" w14:textId="77777777" w:rsidR="000C5446" w:rsidRPr="00C274CF" w:rsidRDefault="000C5446" w:rsidP="000C5446">
            <w:pPr>
              <w:spacing w:before="60" w:after="60"/>
              <w:rPr>
                <w:bCs/>
              </w:rPr>
            </w:pPr>
            <w:r w:rsidRPr="00C274CF">
              <w:rPr>
                <w:bCs/>
              </w:rPr>
              <w:lastRenderedPageBreak/>
              <w:t>2901</w:t>
            </w:r>
          </w:p>
        </w:tc>
        <w:tc>
          <w:tcPr>
            <w:tcW w:w="1043" w:type="dxa"/>
            <w:tcBorders>
              <w:top w:val="single" w:sz="4" w:space="0" w:color="auto"/>
              <w:left w:val="single" w:sz="4" w:space="0" w:color="auto"/>
              <w:bottom w:val="single" w:sz="4" w:space="0" w:color="auto"/>
              <w:right w:val="single" w:sz="4" w:space="0" w:color="auto"/>
            </w:tcBorders>
          </w:tcPr>
          <w:p w14:paraId="51C7BB2F" w14:textId="77777777" w:rsidR="000C5446" w:rsidRPr="00C274CF" w:rsidRDefault="000C5446" w:rsidP="000C5446">
            <w:pPr>
              <w:spacing w:before="60" w:after="60"/>
              <w:rPr>
                <w:bCs/>
              </w:rPr>
            </w:pPr>
            <w:r w:rsidRPr="00C274CF">
              <w:rPr>
                <w:bCs/>
              </w:rPr>
              <w:t>2901.23</w:t>
            </w:r>
          </w:p>
        </w:tc>
        <w:tc>
          <w:tcPr>
            <w:tcW w:w="3828" w:type="dxa"/>
            <w:tcBorders>
              <w:top w:val="single" w:sz="4" w:space="0" w:color="auto"/>
              <w:left w:val="single" w:sz="4" w:space="0" w:color="auto"/>
              <w:bottom w:val="single" w:sz="4" w:space="0" w:color="auto"/>
              <w:right w:val="single" w:sz="4" w:space="0" w:color="auto"/>
            </w:tcBorders>
          </w:tcPr>
          <w:p w14:paraId="7664EBE3" w14:textId="77777777" w:rsidR="000C5446" w:rsidRPr="00C274CF" w:rsidRDefault="000C5446" w:rsidP="000C5446">
            <w:pPr>
              <w:spacing w:before="60" w:after="60"/>
              <w:rPr>
                <w:bCs/>
              </w:rPr>
            </w:pPr>
            <w:r w:rsidRPr="00C274CF">
              <w:rPr>
                <w:bCs/>
              </w:rPr>
              <w:t>- Unsaturated: butene (butylene) and isomers thereof</w:t>
            </w:r>
          </w:p>
        </w:tc>
        <w:tc>
          <w:tcPr>
            <w:tcW w:w="2086" w:type="dxa"/>
            <w:tcBorders>
              <w:top w:val="single" w:sz="4" w:space="0" w:color="auto"/>
              <w:left w:val="single" w:sz="4" w:space="0" w:color="auto"/>
              <w:bottom w:val="single" w:sz="4" w:space="0" w:color="auto"/>
              <w:right w:val="single" w:sz="4" w:space="0" w:color="auto"/>
            </w:tcBorders>
          </w:tcPr>
          <w:p w14:paraId="18BA604C" w14:textId="77777777" w:rsidR="000C5446" w:rsidRDefault="000C5446" w:rsidP="000C5446">
            <w:pPr>
              <w:spacing w:before="60" w:after="60"/>
            </w:pPr>
            <w:r>
              <w:t xml:space="preserve">Change to subheading 2901.23 from any other subheading </w:t>
            </w:r>
          </w:p>
        </w:tc>
      </w:tr>
      <w:tr w:rsidR="000C5446" w14:paraId="00FF72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FC2FCC" w14:textId="77777777" w:rsidR="000C5446" w:rsidRPr="00C274CF" w:rsidRDefault="000C5446" w:rsidP="000C5446">
            <w:pPr>
              <w:spacing w:before="60" w:after="60"/>
              <w:rPr>
                <w:bCs/>
              </w:rPr>
            </w:pPr>
            <w:r w:rsidRPr="00C274CF">
              <w:rPr>
                <w:bCs/>
              </w:rPr>
              <w:t>2901</w:t>
            </w:r>
          </w:p>
        </w:tc>
        <w:tc>
          <w:tcPr>
            <w:tcW w:w="1043" w:type="dxa"/>
            <w:tcBorders>
              <w:top w:val="single" w:sz="4" w:space="0" w:color="auto"/>
              <w:left w:val="single" w:sz="4" w:space="0" w:color="auto"/>
              <w:bottom w:val="single" w:sz="4" w:space="0" w:color="auto"/>
              <w:right w:val="single" w:sz="4" w:space="0" w:color="auto"/>
            </w:tcBorders>
          </w:tcPr>
          <w:p w14:paraId="61C28098" w14:textId="77777777" w:rsidR="000C5446" w:rsidRPr="00C274CF" w:rsidRDefault="000C5446" w:rsidP="000C5446">
            <w:pPr>
              <w:spacing w:before="60" w:after="60"/>
              <w:rPr>
                <w:bCs/>
              </w:rPr>
            </w:pPr>
            <w:r w:rsidRPr="00C274CF">
              <w:rPr>
                <w:bCs/>
              </w:rPr>
              <w:t>2901.24</w:t>
            </w:r>
          </w:p>
        </w:tc>
        <w:tc>
          <w:tcPr>
            <w:tcW w:w="3828" w:type="dxa"/>
            <w:tcBorders>
              <w:top w:val="single" w:sz="4" w:space="0" w:color="auto"/>
              <w:left w:val="single" w:sz="4" w:space="0" w:color="auto"/>
              <w:bottom w:val="single" w:sz="4" w:space="0" w:color="auto"/>
              <w:right w:val="single" w:sz="4" w:space="0" w:color="auto"/>
            </w:tcBorders>
          </w:tcPr>
          <w:p w14:paraId="7DCC3F1A" w14:textId="77777777" w:rsidR="000C5446" w:rsidRPr="00C274CF" w:rsidRDefault="000C5446" w:rsidP="000C5446">
            <w:pPr>
              <w:spacing w:before="60" w:after="60"/>
              <w:rPr>
                <w:bCs/>
              </w:rPr>
            </w:pPr>
            <w:r w:rsidRPr="00C274CF">
              <w:rPr>
                <w:bCs/>
              </w:rPr>
              <w:t>- Unsaturated: buta-1,3-diene and isoprene</w:t>
            </w:r>
          </w:p>
        </w:tc>
        <w:tc>
          <w:tcPr>
            <w:tcW w:w="2086" w:type="dxa"/>
            <w:tcBorders>
              <w:top w:val="single" w:sz="4" w:space="0" w:color="auto"/>
              <w:left w:val="single" w:sz="4" w:space="0" w:color="auto"/>
              <w:bottom w:val="single" w:sz="4" w:space="0" w:color="auto"/>
              <w:right w:val="single" w:sz="4" w:space="0" w:color="auto"/>
            </w:tcBorders>
          </w:tcPr>
          <w:p w14:paraId="1F9DBA44" w14:textId="77777777" w:rsidR="000C5446" w:rsidRDefault="000C5446" w:rsidP="000C5446">
            <w:pPr>
              <w:spacing w:before="60" w:after="60"/>
            </w:pPr>
            <w:r>
              <w:t xml:space="preserve">Change to subheading 2901.24 from any other subheading </w:t>
            </w:r>
          </w:p>
        </w:tc>
      </w:tr>
      <w:tr w:rsidR="000C5446" w14:paraId="5C6BEE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E71A12" w14:textId="77777777" w:rsidR="000C5446" w:rsidRPr="00C274CF" w:rsidRDefault="000C5446" w:rsidP="000C5446">
            <w:pPr>
              <w:spacing w:before="60" w:after="60"/>
              <w:rPr>
                <w:bCs/>
              </w:rPr>
            </w:pPr>
            <w:r w:rsidRPr="00C274CF">
              <w:rPr>
                <w:bCs/>
              </w:rPr>
              <w:t>2901</w:t>
            </w:r>
          </w:p>
        </w:tc>
        <w:tc>
          <w:tcPr>
            <w:tcW w:w="1043" w:type="dxa"/>
            <w:tcBorders>
              <w:top w:val="single" w:sz="4" w:space="0" w:color="auto"/>
              <w:left w:val="single" w:sz="4" w:space="0" w:color="auto"/>
              <w:bottom w:val="single" w:sz="4" w:space="0" w:color="auto"/>
              <w:right w:val="single" w:sz="4" w:space="0" w:color="auto"/>
            </w:tcBorders>
          </w:tcPr>
          <w:p w14:paraId="56E019CD" w14:textId="77777777" w:rsidR="000C5446" w:rsidRPr="00C274CF" w:rsidRDefault="000C5446" w:rsidP="000C5446">
            <w:pPr>
              <w:spacing w:before="60" w:after="60"/>
              <w:rPr>
                <w:bCs/>
              </w:rPr>
            </w:pPr>
            <w:r w:rsidRPr="00C274CF">
              <w:rPr>
                <w:bCs/>
              </w:rPr>
              <w:t>2901.29</w:t>
            </w:r>
          </w:p>
        </w:tc>
        <w:tc>
          <w:tcPr>
            <w:tcW w:w="3828" w:type="dxa"/>
            <w:tcBorders>
              <w:top w:val="single" w:sz="4" w:space="0" w:color="auto"/>
              <w:left w:val="single" w:sz="4" w:space="0" w:color="auto"/>
              <w:bottom w:val="single" w:sz="4" w:space="0" w:color="auto"/>
              <w:right w:val="single" w:sz="4" w:space="0" w:color="auto"/>
            </w:tcBorders>
          </w:tcPr>
          <w:p w14:paraId="6E4ABD0A" w14:textId="77777777" w:rsidR="000C5446" w:rsidRPr="00C274CF" w:rsidRDefault="000C5446" w:rsidP="000C5446">
            <w:pPr>
              <w:spacing w:before="60" w:after="60"/>
              <w:rPr>
                <w:bCs/>
              </w:rPr>
            </w:pPr>
            <w:r w:rsidRPr="00C274CF">
              <w:rPr>
                <w:bCs/>
              </w:rPr>
              <w:t>- Unsaturated: other</w:t>
            </w:r>
          </w:p>
        </w:tc>
        <w:tc>
          <w:tcPr>
            <w:tcW w:w="2086" w:type="dxa"/>
            <w:tcBorders>
              <w:top w:val="single" w:sz="4" w:space="0" w:color="auto"/>
              <w:left w:val="single" w:sz="4" w:space="0" w:color="auto"/>
              <w:bottom w:val="single" w:sz="4" w:space="0" w:color="auto"/>
              <w:right w:val="single" w:sz="4" w:space="0" w:color="auto"/>
            </w:tcBorders>
          </w:tcPr>
          <w:p w14:paraId="4443143B" w14:textId="77777777" w:rsidR="000C5446" w:rsidRDefault="000C5446" w:rsidP="000C5446">
            <w:pPr>
              <w:spacing w:before="60" w:after="60"/>
            </w:pPr>
            <w:r>
              <w:t xml:space="preserve">Change to subheading 2901.29 from any other subheading </w:t>
            </w:r>
          </w:p>
        </w:tc>
      </w:tr>
      <w:tr w:rsidR="000C5446" w14:paraId="6F737AA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3BBDAF7" w14:textId="77777777" w:rsidR="000C5446" w:rsidRDefault="000C5446" w:rsidP="000C5446">
            <w:pPr>
              <w:spacing w:before="60" w:after="60"/>
              <w:rPr>
                <w:b/>
                <w:bCs/>
              </w:rPr>
            </w:pPr>
            <w:r>
              <w:rPr>
                <w:b/>
                <w:bCs/>
              </w:rPr>
              <w:t>2902</w:t>
            </w:r>
          </w:p>
        </w:tc>
        <w:tc>
          <w:tcPr>
            <w:tcW w:w="1043" w:type="dxa"/>
            <w:tcBorders>
              <w:top w:val="single" w:sz="4" w:space="0" w:color="auto"/>
              <w:left w:val="single" w:sz="4" w:space="0" w:color="auto"/>
              <w:bottom w:val="single" w:sz="4" w:space="0" w:color="auto"/>
              <w:right w:val="single" w:sz="4" w:space="0" w:color="auto"/>
            </w:tcBorders>
          </w:tcPr>
          <w:p w14:paraId="48CC1005"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8F64EF" w14:textId="77777777" w:rsidR="000C5446" w:rsidRPr="006B56F5" w:rsidRDefault="000C5446" w:rsidP="000C5446">
            <w:pPr>
              <w:spacing w:before="60" w:after="60"/>
              <w:rPr>
                <w:b/>
                <w:bCs/>
              </w:rPr>
            </w:pPr>
            <w:r w:rsidRPr="006B56F5">
              <w:rPr>
                <w:b/>
                <w:bCs/>
              </w:rPr>
              <w:t>Cyclic hydrocarbons</w:t>
            </w:r>
          </w:p>
        </w:tc>
        <w:tc>
          <w:tcPr>
            <w:tcW w:w="2086" w:type="dxa"/>
            <w:tcBorders>
              <w:top w:val="single" w:sz="4" w:space="0" w:color="auto"/>
              <w:left w:val="single" w:sz="4" w:space="0" w:color="auto"/>
              <w:bottom w:val="single" w:sz="4" w:space="0" w:color="auto"/>
              <w:right w:val="single" w:sz="4" w:space="0" w:color="auto"/>
            </w:tcBorders>
          </w:tcPr>
          <w:p w14:paraId="33200BDA" w14:textId="77777777" w:rsidR="000C5446" w:rsidRDefault="000C5446" w:rsidP="000C5446">
            <w:pPr>
              <w:spacing w:before="60" w:after="60"/>
            </w:pPr>
            <w:r>
              <w:t> </w:t>
            </w:r>
          </w:p>
        </w:tc>
      </w:tr>
      <w:tr w:rsidR="000C5446" w14:paraId="10BF723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C35CF1C"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775728AE" w14:textId="77777777" w:rsidR="000C5446" w:rsidRPr="00C274CF" w:rsidRDefault="000C5446" w:rsidP="000C5446">
            <w:pPr>
              <w:spacing w:before="60" w:after="60"/>
              <w:rPr>
                <w:bCs/>
              </w:rPr>
            </w:pPr>
            <w:r w:rsidRPr="00C274CF">
              <w:rPr>
                <w:bCs/>
              </w:rPr>
              <w:t>2902.11</w:t>
            </w:r>
          </w:p>
        </w:tc>
        <w:tc>
          <w:tcPr>
            <w:tcW w:w="3828" w:type="dxa"/>
            <w:tcBorders>
              <w:top w:val="single" w:sz="4" w:space="0" w:color="auto"/>
              <w:left w:val="single" w:sz="4" w:space="0" w:color="auto"/>
              <w:bottom w:val="single" w:sz="4" w:space="0" w:color="auto"/>
              <w:right w:val="single" w:sz="4" w:space="0" w:color="auto"/>
            </w:tcBorders>
          </w:tcPr>
          <w:p w14:paraId="65C08E4C" w14:textId="77777777" w:rsidR="000C5446" w:rsidRPr="00C274CF" w:rsidRDefault="000C5446" w:rsidP="000C5446">
            <w:pPr>
              <w:spacing w:before="60" w:after="60"/>
              <w:rPr>
                <w:bCs/>
              </w:rPr>
            </w:pPr>
            <w:r w:rsidRPr="00C274CF">
              <w:rPr>
                <w:bCs/>
              </w:rPr>
              <w:t>- Cyclanes, cyclenes and cycloterpenes: cyclohexane</w:t>
            </w:r>
          </w:p>
        </w:tc>
        <w:tc>
          <w:tcPr>
            <w:tcW w:w="2086" w:type="dxa"/>
            <w:tcBorders>
              <w:top w:val="single" w:sz="4" w:space="0" w:color="auto"/>
              <w:left w:val="single" w:sz="4" w:space="0" w:color="auto"/>
              <w:bottom w:val="single" w:sz="4" w:space="0" w:color="auto"/>
              <w:right w:val="single" w:sz="4" w:space="0" w:color="auto"/>
            </w:tcBorders>
          </w:tcPr>
          <w:p w14:paraId="271FF9D0" w14:textId="77777777" w:rsidR="000C5446" w:rsidRDefault="000C5446" w:rsidP="000C5446">
            <w:pPr>
              <w:spacing w:before="60" w:after="60"/>
            </w:pPr>
            <w:r>
              <w:t>Change to subheading 2902.11 from any other subheading</w:t>
            </w:r>
          </w:p>
        </w:tc>
      </w:tr>
      <w:tr w:rsidR="000C5446" w14:paraId="01FB6D9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B8E4130"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3B679CAA" w14:textId="77777777" w:rsidR="000C5446" w:rsidRPr="00C274CF" w:rsidRDefault="000C5446" w:rsidP="000C5446">
            <w:pPr>
              <w:spacing w:before="60" w:after="60"/>
              <w:rPr>
                <w:bCs/>
              </w:rPr>
            </w:pPr>
            <w:r w:rsidRPr="00C274CF">
              <w:rPr>
                <w:bCs/>
              </w:rPr>
              <w:t>2902.19</w:t>
            </w:r>
          </w:p>
        </w:tc>
        <w:tc>
          <w:tcPr>
            <w:tcW w:w="3828" w:type="dxa"/>
            <w:tcBorders>
              <w:top w:val="single" w:sz="4" w:space="0" w:color="auto"/>
              <w:left w:val="single" w:sz="4" w:space="0" w:color="auto"/>
              <w:bottom w:val="single" w:sz="4" w:space="0" w:color="auto"/>
              <w:right w:val="single" w:sz="4" w:space="0" w:color="auto"/>
            </w:tcBorders>
          </w:tcPr>
          <w:p w14:paraId="10F1F183" w14:textId="77777777" w:rsidR="000C5446" w:rsidRPr="00C274CF" w:rsidRDefault="000C5446" w:rsidP="000C5446">
            <w:pPr>
              <w:spacing w:before="60" w:after="60"/>
              <w:rPr>
                <w:bCs/>
              </w:rPr>
            </w:pPr>
            <w:r w:rsidRPr="00C274CF">
              <w:rPr>
                <w:bCs/>
              </w:rPr>
              <w:t>- Cyclanes, cyclenes and cycloterpenes: other</w:t>
            </w:r>
          </w:p>
        </w:tc>
        <w:tc>
          <w:tcPr>
            <w:tcW w:w="2086" w:type="dxa"/>
            <w:tcBorders>
              <w:top w:val="single" w:sz="4" w:space="0" w:color="auto"/>
              <w:left w:val="single" w:sz="4" w:space="0" w:color="auto"/>
              <w:bottom w:val="single" w:sz="4" w:space="0" w:color="auto"/>
              <w:right w:val="single" w:sz="4" w:space="0" w:color="auto"/>
            </w:tcBorders>
          </w:tcPr>
          <w:p w14:paraId="2CCAFA92" w14:textId="77777777" w:rsidR="000C5446" w:rsidRDefault="000C5446" w:rsidP="000C5446">
            <w:pPr>
              <w:spacing w:before="60" w:after="60"/>
            </w:pPr>
            <w:r>
              <w:t xml:space="preserve">Change to subheading 2902.19 from any other subheading </w:t>
            </w:r>
          </w:p>
        </w:tc>
      </w:tr>
      <w:tr w:rsidR="000C5446" w14:paraId="58185AD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5A6DB78"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0D3E603E" w14:textId="77777777" w:rsidR="000C5446" w:rsidRPr="00C274CF" w:rsidRDefault="000C5446" w:rsidP="000C5446">
            <w:pPr>
              <w:spacing w:before="60" w:after="60"/>
              <w:rPr>
                <w:bCs/>
              </w:rPr>
            </w:pPr>
            <w:r w:rsidRPr="00C274CF">
              <w:rPr>
                <w:bCs/>
              </w:rPr>
              <w:t>2902.20</w:t>
            </w:r>
          </w:p>
        </w:tc>
        <w:tc>
          <w:tcPr>
            <w:tcW w:w="3828" w:type="dxa"/>
            <w:tcBorders>
              <w:top w:val="single" w:sz="4" w:space="0" w:color="auto"/>
              <w:left w:val="single" w:sz="4" w:space="0" w:color="auto"/>
              <w:bottom w:val="single" w:sz="4" w:space="0" w:color="auto"/>
              <w:right w:val="single" w:sz="4" w:space="0" w:color="auto"/>
            </w:tcBorders>
          </w:tcPr>
          <w:p w14:paraId="2CFEE63E" w14:textId="77777777" w:rsidR="000C5446" w:rsidRPr="00C274CF" w:rsidRDefault="000C5446" w:rsidP="000C5446">
            <w:pPr>
              <w:spacing w:before="60" w:after="60"/>
              <w:rPr>
                <w:bCs/>
              </w:rPr>
            </w:pPr>
            <w:r w:rsidRPr="00C274CF">
              <w:rPr>
                <w:bCs/>
              </w:rPr>
              <w:t>- Benzene</w:t>
            </w:r>
          </w:p>
        </w:tc>
        <w:tc>
          <w:tcPr>
            <w:tcW w:w="2086" w:type="dxa"/>
            <w:tcBorders>
              <w:top w:val="single" w:sz="4" w:space="0" w:color="auto"/>
              <w:left w:val="single" w:sz="4" w:space="0" w:color="auto"/>
              <w:bottom w:val="single" w:sz="4" w:space="0" w:color="auto"/>
              <w:right w:val="single" w:sz="4" w:space="0" w:color="auto"/>
            </w:tcBorders>
          </w:tcPr>
          <w:p w14:paraId="49D3A972" w14:textId="77777777" w:rsidR="000C5446" w:rsidRDefault="000C5446" w:rsidP="000C5446">
            <w:pPr>
              <w:spacing w:before="60" w:after="60"/>
            </w:pPr>
            <w:r>
              <w:t xml:space="preserve">Change to subheading 2902.20 from any other subheading </w:t>
            </w:r>
          </w:p>
        </w:tc>
      </w:tr>
      <w:tr w:rsidR="000C5446" w14:paraId="7216BC7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96207E8"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00D6174B" w14:textId="77777777" w:rsidR="000C5446" w:rsidRPr="00C274CF" w:rsidRDefault="000C5446" w:rsidP="000C5446">
            <w:pPr>
              <w:spacing w:before="60" w:after="60"/>
              <w:rPr>
                <w:bCs/>
              </w:rPr>
            </w:pPr>
            <w:r w:rsidRPr="00C274CF">
              <w:rPr>
                <w:bCs/>
              </w:rPr>
              <w:t>2902.30</w:t>
            </w:r>
          </w:p>
        </w:tc>
        <w:tc>
          <w:tcPr>
            <w:tcW w:w="3828" w:type="dxa"/>
            <w:tcBorders>
              <w:top w:val="single" w:sz="4" w:space="0" w:color="auto"/>
              <w:left w:val="single" w:sz="4" w:space="0" w:color="auto"/>
              <w:bottom w:val="single" w:sz="4" w:space="0" w:color="auto"/>
              <w:right w:val="single" w:sz="4" w:space="0" w:color="auto"/>
            </w:tcBorders>
          </w:tcPr>
          <w:p w14:paraId="30483AB7" w14:textId="77777777" w:rsidR="000C5446" w:rsidRPr="00C274CF" w:rsidRDefault="000C5446" w:rsidP="000C5446">
            <w:pPr>
              <w:spacing w:before="60" w:after="60"/>
              <w:rPr>
                <w:bCs/>
              </w:rPr>
            </w:pPr>
            <w:r w:rsidRPr="00C274CF">
              <w:rPr>
                <w:bCs/>
              </w:rPr>
              <w:t>- Toluene</w:t>
            </w:r>
          </w:p>
        </w:tc>
        <w:tc>
          <w:tcPr>
            <w:tcW w:w="2086" w:type="dxa"/>
            <w:tcBorders>
              <w:top w:val="single" w:sz="4" w:space="0" w:color="auto"/>
              <w:left w:val="single" w:sz="4" w:space="0" w:color="auto"/>
              <w:bottom w:val="single" w:sz="4" w:space="0" w:color="auto"/>
              <w:right w:val="single" w:sz="4" w:space="0" w:color="auto"/>
            </w:tcBorders>
          </w:tcPr>
          <w:p w14:paraId="5E01473C" w14:textId="77777777" w:rsidR="000C5446" w:rsidRDefault="000C5446" w:rsidP="000C5446">
            <w:pPr>
              <w:spacing w:before="60" w:after="60"/>
            </w:pPr>
            <w:r>
              <w:t xml:space="preserve">Change to subheading 2902.30 from any other subheading </w:t>
            </w:r>
          </w:p>
        </w:tc>
      </w:tr>
      <w:tr w:rsidR="000C5446" w14:paraId="621D416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D485C4B"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0C09A542" w14:textId="77777777" w:rsidR="000C5446" w:rsidRPr="00C274CF" w:rsidRDefault="000C5446" w:rsidP="000C5446">
            <w:pPr>
              <w:spacing w:before="60" w:after="60"/>
              <w:rPr>
                <w:bCs/>
              </w:rPr>
            </w:pPr>
            <w:r w:rsidRPr="00C274CF">
              <w:rPr>
                <w:bCs/>
              </w:rPr>
              <w:t>2902.41</w:t>
            </w:r>
          </w:p>
        </w:tc>
        <w:tc>
          <w:tcPr>
            <w:tcW w:w="3828" w:type="dxa"/>
            <w:tcBorders>
              <w:top w:val="single" w:sz="4" w:space="0" w:color="auto"/>
              <w:left w:val="single" w:sz="4" w:space="0" w:color="auto"/>
              <w:bottom w:val="single" w:sz="4" w:space="0" w:color="auto"/>
              <w:right w:val="single" w:sz="4" w:space="0" w:color="auto"/>
            </w:tcBorders>
          </w:tcPr>
          <w:p w14:paraId="691579C4" w14:textId="77777777" w:rsidR="000C5446" w:rsidRPr="00C274CF" w:rsidRDefault="000C5446" w:rsidP="000C5446">
            <w:pPr>
              <w:spacing w:before="60" w:after="60"/>
              <w:rPr>
                <w:bCs/>
              </w:rPr>
            </w:pPr>
            <w:r w:rsidRPr="00C274CF">
              <w:rPr>
                <w:bCs/>
              </w:rPr>
              <w:t xml:space="preserve">- Xylenes: </w:t>
            </w:r>
            <w:r w:rsidRPr="00C274CF">
              <w:rPr>
                <w:bCs/>
                <w:i/>
                <w:iCs/>
              </w:rPr>
              <w:t>o</w:t>
            </w:r>
            <w:r w:rsidRPr="00C274CF">
              <w:rPr>
                <w:bCs/>
              </w:rPr>
              <w:t>-Xylene</w:t>
            </w:r>
          </w:p>
        </w:tc>
        <w:tc>
          <w:tcPr>
            <w:tcW w:w="2086" w:type="dxa"/>
            <w:tcBorders>
              <w:top w:val="single" w:sz="4" w:space="0" w:color="auto"/>
              <w:left w:val="single" w:sz="4" w:space="0" w:color="auto"/>
              <w:bottom w:val="single" w:sz="4" w:space="0" w:color="auto"/>
              <w:right w:val="single" w:sz="4" w:space="0" w:color="auto"/>
            </w:tcBorders>
          </w:tcPr>
          <w:p w14:paraId="77ED3528" w14:textId="77777777" w:rsidR="000C5446" w:rsidRDefault="000C5446" w:rsidP="000C5446">
            <w:pPr>
              <w:spacing w:before="60" w:after="60"/>
            </w:pPr>
            <w:r>
              <w:t xml:space="preserve">Change to subheading 2902.41 from any other subheading </w:t>
            </w:r>
          </w:p>
        </w:tc>
      </w:tr>
      <w:tr w:rsidR="000C5446" w14:paraId="7A709D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621E34"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2A2D5CF3" w14:textId="77777777" w:rsidR="000C5446" w:rsidRPr="00C274CF" w:rsidRDefault="000C5446" w:rsidP="000C5446">
            <w:pPr>
              <w:spacing w:before="60" w:after="60"/>
              <w:rPr>
                <w:bCs/>
              </w:rPr>
            </w:pPr>
            <w:r w:rsidRPr="00C274CF">
              <w:rPr>
                <w:bCs/>
              </w:rPr>
              <w:t>2902.42</w:t>
            </w:r>
          </w:p>
        </w:tc>
        <w:tc>
          <w:tcPr>
            <w:tcW w:w="3828" w:type="dxa"/>
            <w:tcBorders>
              <w:top w:val="single" w:sz="4" w:space="0" w:color="auto"/>
              <w:left w:val="single" w:sz="4" w:space="0" w:color="auto"/>
              <w:bottom w:val="single" w:sz="4" w:space="0" w:color="auto"/>
              <w:right w:val="single" w:sz="4" w:space="0" w:color="auto"/>
            </w:tcBorders>
          </w:tcPr>
          <w:p w14:paraId="2953A8A0" w14:textId="77777777" w:rsidR="000C5446" w:rsidRPr="00C274CF" w:rsidRDefault="000C5446" w:rsidP="000C5446">
            <w:pPr>
              <w:spacing w:before="60" w:after="60"/>
              <w:rPr>
                <w:bCs/>
              </w:rPr>
            </w:pPr>
            <w:r w:rsidRPr="00C274CF">
              <w:rPr>
                <w:bCs/>
              </w:rPr>
              <w:t xml:space="preserve">- Xylenes: </w:t>
            </w:r>
            <w:r w:rsidRPr="00C274CF">
              <w:rPr>
                <w:bCs/>
                <w:i/>
                <w:iCs/>
              </w:rPr>
              <w:t>m</w:t>
            </w:r>
            <w:r w:rsidRPr="00C274CF">
              <w:rPr>
                <w:bCs/>
              </w:rPr>
              <w:t>-Xylene</w:t>
            </w:r>
          </w:p>
        </w:tc>
        <w:tc>
          <w:tcPr>
            <w:tcW w:w="2086" w:type="dxa"/>
            <w:tcBorders>
              <w:top w:val="single" w:sz="4" w:space="0" w:color="auto"/>
              <w:left w:val="single" w:sz="4" w:space="0" w:color="auto"/>
              <w:bottom w:val="single" w:sz="4" w:space="0" w:color="auto"/>
              <w:right w:val="single" w:sz="4" w:space="0" w:color="auto"/>
            </w:tcBorders>
          </w:tcPr>
          <w:p w14:paraId="0978CD82" w14:textId="77777777" w:rsidR="000C5446" w:rsidRDefault="000C5446" w:rsidP="000C5446">
            <w:pPr>
              <w:spacing w:before="60" w:after="60"/>
            </w:pPr>
            <w:r>
              <w:t xml:space="preserve">Change to subheading 2902.42 from any other subheading </w:t>
            </w:r>
          </w:p>
        </w:tc>
      </w:tr>
      <w:tr w:rsidR="000C5446" w14:paraId="1C0755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51C7E9" w14:textId="77777777" w:rsidR="000C5446" w:rsidRPr="00C274CF" w:rsidRDefault="000C5446" w:rsidP="000C5446">
            <w:pPr>
              <w:spacing w:before="60" w:after="60"/>
              <w:rPr>
                <w:bCs/>
              </w:rPr>
            </w:pPr>
            <w:r w:rsidRPr="00C274CF">
              <w:rPr>
                <w:bCs/>
              </w:rPr>
              <w:lastRenderedPageBreak/>
              <w:t>2902</w:t>
            </w:r>
          </w:p>
        </w:tc>
        <w:tc>
          <w:tcPr>
            <w:tcW w:w="1043" w:type="dxa"/>
            <w:tcBorders>
              <w:top w:val="single" w:sz="4" w:space="0" w:color="auto"/>
              <w:left w:val="single" w:sz="4" w:space="0" w:color="auto"/>
              <w:bottom w:val="single" w:sz="4" w:space="0" w:color="auto"/>
              <w:right w:val="single" w:sz="4" w:space="0" w:color="auto"/>
            </w:tcBorders>
          </w:tcPr>
          <w:p w14:paraId="556F084A" w14:textId="77777777" w:rsidR="000C5446" w:rsidRPr="00C274CF" w:rsidRDefault="000C5446" w:rsidP="000C5446">
            <w:pPr>
              <w:spacing w:before="60" w:after="60"/>
              <w:rPr>
                <w:bCs/>
              </w:rPr>
            </w:pPr>
            <w:r w:rsidRPr="00C274CF">
              <w:rPr>
                <w:bCs/>
              </w:rPr>
              <w:t>2902.43</w:t>
            </w:r>
          </w:p>
        </w:tc>
        <w:tc>
          <w:tcPr>
            <w:tcW w:w="3828" w:type="dxa"/>
            <w:tcBorders>
              <w:top w:val="single" w:sz="4" w:space="0" w:color="auto"/>
              <w:left w:val="single" w:sz="4" w:space="0" w:color="auto"/>
              <w:bottom w:val="single" w:sz="4" w:space="0" w:color="auto"/>
              <w:right w:val="single" w:sz="4" w:space="0" w:color="auto"/>
            </w:tcBorders>
          </w:tcPr>
          <w:p w14:paraId="1F9DE623" w14:textId="77777777" w:rsidR="000C5446" w:rsidRPr="00C274CF" w:rsidRDefault="000C5446" w:rsidP="000C5446">
            <w:pPr>
              <w:spacing w:before="60" w:after="60"/>
              <w:rPr>
                <w:bCs/>
              </w:rPr>
            </w:pPr>
            <w:r w:rsidRPr="00C274CF">
              <w:rPr>
                <w:bCs/>
              </w:rPr>
              <w:t xml:space="preserve">- Xylenes: </w:t>
            </w:r>
            <w:r w:rsidRPr="00C274CF">
              <w:rPr>
                <w:bCs/>
                <w:i/>
                <w:iCs/>
              </w:rPr>
              <w:t>p</w:t>
            </w:r>
            <w:r w:rsidRPr="00C274CF">
              <w:rPr>
                <w:bCs/>
              </w:rPr>
              <w:t>-Xylene</w:t>
            </w:r>
          </w:p>
        </w:tc>
        <w:tc>
          <w:tcPr>
            <w:tcW w:w="2086" w:type="dxa"/>
            <w:tcBorders>
              <w:top w:val="single" w:sz="4" w:space="0" w:color="auto"/>
              <w:left w:val="single" w:sz="4" w:space="0" w:color="auto"/>
              <w:bottom w:val="single" w:sz="4" w:space="0" w:color="auto"/>
              <w:right w:val="single" w:sz="4" w:space="0" w:color="auto"/>
            </w:tcBorders>
          </w:tcPr>
          <w:p w14:paraId="07928BBC" w14:textId="77777777" w:rsidR="000C5446" w:rsidRDefault="000C5446" w:rsidP="000C5446">
            <w:pPr>
              <w:spacing w:before="60" w:after="60"/>
            </w:pPr>
            <w:r>
              <w:t xml:space="preserve">Change to subheading 2902.43 from any other subheading </w:t>
            </w:r>
          </w:p>
        </w:tc>
      </w:tr>
      <w:tr w:rsidR="000C5446" w14:paraId="2139F4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6A1382"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607B43C8" w14:textId="77777777" w:rsidR="000C5446" w:rsidRPr="00C274CF" w:rsidRDefault="000C5446" w:rsidP="000C5446">
            <w:pPr>
              <w:spacing w:before="60" w:after="60"/>
              <w:rPr>
                <w:bCs/>
              </w:rPr>
            </w:pPr>
            <w:r w:rsidRPr="00C274CF">
              <w:rPr>
                <w:bCs/>
              </w:rPr>
              <w:t>2902.44</w:t>
            </w:r>
          </w:p>
        </w:tc>
        <w:tc>
          <w:tcPr>
            <w:tcW w:w="3828" w:type="dxa"/>
            <w:tcBorders>
              <w:top w:val="single" w:sz="4" w:space="0" w:color="auto"/>
              <w:left w:val="single" w:sz="4" w:space="0" w:color="auto"/>
              <w:bottom w:val="single" w:sz="4" w:space="0" w:color="auto"/>
              <w:right w:val="single" w:sz="4" w:space="0" w:color="auto"/>
            </w:tcBorders>
          </w:tcPr>
          <w:p w14:paraId="73E43C86" w14:textId="77777777" w:rsidR="000C5446" w:rsidRPr="00C274CF" w:rsidRDefault="000C5446" w:rsidP="000C5446">
            <w:pPr>
              <w:spacing w:before="60" w:after="60"/>
              <w:rPr>
                <w:bCs/>
              </w:rPr>
            </w:pPr>
            <w:r w:rsidRPr="00C274CF">
              <w:rPr>
                <w:bCs/>
              </w:rPr>
              <w:t>- Xylenes: mixed xylene isomers</w:t>
            </w:r>
          </w:p>
        </w:tc>
        <w:tc>
          <w:tcPr>
            <w:tcW w:w="2086" w:type="dxa"/>
            <w:tcBorders>
              <w:top w:val="single" w:sz="4" w:space="0" w:color="auto"/>
              <w:left w:val="single" w:sz="4" w:space="0" w:color="auto"/>
              <w:bottom w:val="single" w:sz="4" w:space="0" w:color="auto"/>
              <w:right w:val="single" w:sz="4" w:space="0" w:color="auto"/>
            </w:tcBorders>
          </w:tcPr>
          <w:p w14:paraId="15F2DDF6" w14:textId="77777777" w:rsidR="000C5446" w:rsidRDefault="000C5446" w:rsidP="000C5446">
            <w:pPr>
              <w:spacing w:before="60" w:after="60"/>
            </w:pPr>
            <w:r>
              <w:t xml:space="preserve">Change to subheading 2902.44 from any other subheading </w:t>
            </w:r>
          </w:p>
        </w:tc>
      </w:tr>
      <w:tr w:rsidR="000C5446" w14:paraId="548358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71D695"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7541F81A" w14:textId="77777777" w:rsidR="000C5446" w:rsidRPr="00C274CF" w:rsidRDefault="000C5446" w:rsidP="000C5446">
            <w:pPr>
              <w:spacing w:before="60" w:after="60"/>
              <w:rPr>
                <w:bCs/>
              </w:rPr>
            </w:pPr>
            <w:r w:rsidRPr="00C274CF">
              <w:rPr>
                <w:bCs/>
              </w:rPr>
              <w:t>2902.50</w:t>
            </w:r>
          </w:p>
        </w:tc>
        <w:tc>
          <w:tcPr>
            <w:tcW w:w="3828" w:type="dxa"/>
            <w:tcBorders>
              <w:top w:val="single" w:sz="4" w:space="0" w:color="auto"/>
              <w:left w:val="single" w:sz="4" w:space="0" w:color="auto"/>
              <w:bottom w:val="single" w:sz="4" w:space="0" w:color="auto"/>
              <w:right w:val="single" w:sz="4" w:space="0" w:color="auto"/>
            </w:tcBorders>
          </w:tcPr>
          <w:p w14:paraId="7ED805D0" w14:textId="77777777" w:rsidR="000C5446" w:rsidRPr="00C274CF" w:rsidRDefault="000C5446" w:rsidP="000C5446">
            <w:pPr>
              <w:spacing w:before="60" w:after="60"/>
              <w:rPr>
                <w:bCs/>
              </w:rPr>
            </w:pPr>
            <w:r w:rsidRPr="00C274CF">
              <w:rPr>
                <w:bCs/>
              </w:rPr>
              <w:t>- Styrene</w:t>
            </w:r>
          </w:p>
        </w:tc>
        <w:tc>
          <w:tcPr>
            <w:tcW w:w="2086" w:type="dxa"/>
            <w:tcBorders>
              <w:top w:val="single" w:sz="4" w:space="0" w:color="auto"/>
              <w:left w:val="single" w:sz="4" w:space="0" w:color="auto"/>
              <w:bottom w:val="single" w:sz="4" w:space="0" w:color="auto"/>
              <w:right w:val="single" w:sz="4" w:space="0" w:color="auto"/>
            </w:tcBorders>
          </w:tcPr>
          <w:p w14:paraId="4063ECE1" w14:textId="77777777" w:rsidR="000C5446" w:rsidRDefault="000C5446" w:rsidP="000C5446">
            <w:pPr>
              <w:spacing w:before="60" w:after="60"/>
            </w:pPr>
            <w:r>
              <w:t>Change to subheading 2902.50 from any other subheading</w:t>
            </w:r>
          </w:p>
        </w:tc>
      </w:tr>
      <w:tr w:rsidR="000C5446" w14:paraId="100119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E1E5D0"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6E3A4A54" w14:textId="77777777" w:rsidR="000C5446" w:rsidRPr="00C274CF" w:rsidRDefault="000C5446" w:rsidP="000C5446">
            <w:pPr>
              <w:spacing w:before="60" w:after="60"/>
              <w:rPr>
                <w:bCs/>
              </w:rPr>
            </w:pPr>
            <w:r w:rsidRPr="00C274CF">
              <w:rPr>
                <w:bCs/>
              </w:rPr>
              <w:t>2902.60</w:t>
            </w:r>
          </w:p>
        </w:tc>
        <w:tc>
          <w:tcPr>
            <w:tcW w:w="3828" w:type="dxa"/>
            <w:tcBorders>
              <w:top w:val="single" w:sz="4" w:space="0" w:color="auto"/>
              <w:left w:val="single" w:sz="4" w:space="0" w:color="auto"/>
              <w:bottom w:val="single" w:sz="4" w:space="0" w:color="auto"/>
              <w:right w:val="single" w:sz="4" w:space="0" w:color="auto"/>
            </w:tcBorders>
          </w:tcPr>
          <w:p w14:paraId="4D427CB0" w14:textId="77777777" w:rsidR="000C5446" w:rsidRPr="00C274CF" w:rsidRDefault="000C5446" w:rsidP="000C5446">
            <w:pPr>
              <w:spacing w:before="60" w:after="60"/>
              <w:rPr>
                <w:bCs/>
              </w:rPr>
            </w:pPr>
            <w:r w:rsidRPr="00C274CF">
              <w:rPr>
                <w:bCs/>
              </w:rPr>
              <w:t>- Ethylbenzene</w:t>
            </w:r>
          </w:p>
        </w:tc>
        <w:tc>
          <w:tcPr>
            <w:tcW w:w="2086" w:type="dxa"/>
            <w:tcBorders>
              <w:top w:val="single" w:sz="4" w:space="0" w:color="auto"/>
              <w:left w:val="single" w:sz="4" w:space="0" w:color="auto"/>
              <w:bottom w:val="single" w:sz="4" w:space="0" w:color="auto"/>
              <w:right w:val="single" w:sz="4" w:space="0" w:color="auto"/>
            </w:tcBorders>
          </w:tcPr>
          <w:p w14:paraId="0AB655AA" w14:textId="77777777" w:rsidR="000C5446" w:rsidRDefault="000C5446" w:rsidP="000C5446">
            <w:pPr>
              <w:spacing w:before="60" w:after="60"/>
            </w:pPr>
            <w:r>
              <w:t xml:space="preserve">Change to subheading 2902.60 from any other subheading </w:t>
            </w:r>
          </w:p>
        </w:tc>
      </w:tr>
      <w:tr w:rsidR="000C5446" w14:paraId="11E3A9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3DF1F2"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04777B7A" w14:textId="77777777" w:rsidR="000C5446" w:rsidRPr="00C274CF" w:rsidRDefault="000C5446" w:rsidP="000C5446">
            <w:pPr>
              <w:spacing w:before="60" w:after="60"/>
              <w:rPr>
                <w:bCs/>
              </w:rPr>
            </w:pPr>
            <w:r w:rsidRPr="00C274CF">
              <w:rPr>
                <w:bCs/>
              </w:rPr>
              <w:t>2902.70</w:t>
            </w:r>
          </w:p>
        </w:tc>
        <w:tc>
          <w:tcPr>
            <w:tcW w:w="3828" w:type="dxa"/>
            <w:tcBorders>
              <w:top w:val="single" w:sz="4" w:space="0" w:color="auto"/>
              <w:left w:val="single" w:sz="4" w:space="0" w:color="auto"/>
              <w:bottom w:val="single" w:sz="4" w:space="0" w:color="auto"/>
              <w:right w:val="single" w:sz="4" w:space="0" w:color="auto"/>
            </w:tcBorders>
          </w:tcPr>
          <w:p w14:paraId="76C8B163" w14:textId="77777777" w:rsidR="000C5446" w:rsidRPr="00C274CF" w:rsidRDefault="000C5446" w:rsidP="000C5446">
            <w:pPr>
              <w:spacing w:before="60" w:after="60"/>
              <w:rPr>
                <w:bCs/>
              </w:rPr>
            </w:pPr>
            <w:r w:rsidRPr="00C274CF">
              <w:rPr>
                <w:bCs/>
              </w:rPr>
              <w:t>- Cumene</w:t>
            </w:r>
          </w:p>
        </w:tc>
        <w:tc>
          <w:tcPr>
            <w:tcW w:w="2086" w:type="dxa"/>
            <w:tcBorders>
              <w:top w:val="single" w:sz="4" w:space="0" w:color="auto"/>
              <w:left w:val="single" w:sz="4" w:space="0" w:color="auto"/>
              <w:bottom w:val="single" w:sz="4" w:space="0" w:color="auto"/>
              <w:right w:val="single" w:sz="4" w:space="0" w:color="auto"/>
            </w:tcBorders>
          </w:tcPr>
          <w:p w14:paraId="0C4A1A67" w14:textId="77777777" w:rsidR="000C5446" w:rsidRDefault="000C5446" w:rsidP="000C5446">
            <w:pPr>
              <w:spacing w:before="60" w:after="60"/>
            </w:pPr>
            <w:r>
              <w:t xml:space="preserve">Change to subheading 2902.70 from any other subheading </w:t>
            </w:r>
          </w:p>
        </w:tc>
      </w:tr>
      <w:tr w:rsidR="000C5446" w14:paraId="754B1B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ED432B" w14:textId="77777777" w:rsidR="000C5446" w:rsidRPr="00C274CF" w:rsidRDefault="000C5446" w:rsidP="000C5446">
            <w:pPr>
              <w:spacing w:before="60" w:after="60"/>
              <w:rPr>
                <w:bCs/>
              </w:rPr>
            </w:pPr>
            <w:r w:rsidRPr="00C274CF">
              <w:rPr>
                <w:bCs/>
              </w:rPr>
              <w:t>2902</w:t>
            </w:r>
          </w:p>
        </w:tc>
        <w:tc>
          <w:tcPr>
            <w:tcW w:w="1043" w:type="dxa"/>
            <w:tcBorders>
              <w:top w:val="single" w:sz="4" w:space="0" w:color="auto"/>
              <w:left w:val="single" w:sz="4" w:space="0" w:color="auto"/>
              <w:bottom w:val="single" w:sz="4" w:space="0" w:color="auto"/>
              <w:right w:val="single" w:sz="4" w:space="0" w:color="auto"/>
            </w:tcBorders>
          </w:tcPr>
          <w:p w14:paraId="5A36AF7F" w14:textId="77777777" w:rsidR="000C5446" w:rsidRPr="00C274CF" w:rsidRDefault="000C5446" w:rsidP="000C5446">
            <w:pPr>
              <w:spacing w:before="60" w:after="60"/>
              <w:rPr>
                <w:bCs/>
              </w:rPr>
            </w:pPr>
            <w:r w:rsidRPr="00C274CF">
              <w:rPr>
                <w:bCs/>
              </w:rPr>
              <w:t>2902.90</w:t>
            </w:r>
          </w:p>
        </w:tc>
        <w:tc>
          <w:tcPr>
            <w:tcW w:w="3828" w:type="dxa"/>
            <w:tcBorders>
              <w:top w:val="single" w:sz="4" w:space="0" w:color="auto"/>
              <w:left w:val="single" w:sz="4" w:space="0" w:color="auto"/>
              <w:bottom w:val="single" w:sz="4" w:space="0" w:color="auto"/>
              <w:right w:val="single" w:sz="4" w:space="0" w:color="auto"/>
            </w:tcBorders>
          </w:tcPr>
          <w:p w14:paraId="7EF78408" w14:textId="77777777" w:rsidR="000C5446" w:rsidRPr="00C274CF" w:rsidRDefault="000C5446" w:rsidP="000C5446">
            <w:pPr>
              <w:spacing w:before="60" w:after="60"/>
              <w:rPr>
                <w:bCs/>
              </w:rPr>
            </w:pPr>
            <w:r w:rsidRPr="00C274CF">
              <w:rPr>
                <w:bCs/>
              </w:rPr>
              <w:t>- Other</w:t>
            </w:r>
          </w:p>
        </w:tc>
        <w:tc>
          <w:tcPr>
            <w:tcW w:w="2086" w:type="dxa"/>
            <w:tcBorders>
              <w:top w:val="single" w:sz="4" w:space="0" w:color="auto"/>
              <w:left w:val="single" w:sz="4" w:space="0" w:color="auto"/>
              <w:bottom w:val="single" w:sz="4" w:space="0" w:color="auto"/>
              <w:right w:val="single" w:sz="4" w:space="0" w:color="auto"/>
            </w:tcBorders>
          </w:tcPr>
          <w:p w14:paraId="7891327F" w14:textId="77777777" w:rsidR="000C5446" w:rsidRDefault="000C5446" w:rsidP="000C5446">
            <w:pPr>
              <w:spacing w:before="60" w:after="60"/>
            </w:pPr>
            <w:r>
              <w:t xml:space="preserve">Change to subheading 2902.90 from any other subheading </w:t>
            </w:r>
          </w:p>
        </w:tc>
      </w:tr>
      <w:tr w:rsidR="000C5446" w14:paraId="69F81B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61AD2F" w14:textId="77777777" w:rsidR="000C5446" w:rsidRDefault="000C5446" w:rsidP="000C5446">
            <w:pPr>
              <w:spacing w:before="60" w:after="60"/>
              <w:rPr>
                <w:b/>
                <w:bCs/>
              </w:rPr>
            </w:pPr>
            <w:r>
              <w:rPr>
                <w:b/>
                <w:bCs/>
              </w:rPr>
              <w:t>2903</w:t>
            </w:r>
          </w:p>
        </w:tc>
        <w:tc>
          <w:tcPr>
            <w:tcW w:w="1043" w:type="dxa"/>
            <w:tcBorders>
              <w:top w:val="single" w:sz="4" w:space="0" w:color="auto"/>
              <w:left w:val="single" w:sz="4" w:space="0" w:color="auto"/>
              <w:bottom w:val="single" w:sz="4" w:space="0" w:color="auto"/>
              <w:right w:val="single" w:sz="4" w:space="0" w:color="auto"/>
            </w:tcBorders>
          </w:tcPr>
          <w:p w14:paraId="073DC7CF" w14:textId="77777777" w:rsidR="000C5446" w:rsidRDefault="000C5446" w:rsidP="000C54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26FA9B" w14:textId="77777777" w:rsidR="000C5446" w:rsidRPr="006B56F5" w:rsidRDefault="000C5446" w:rsidP="000C5446">
            <w:pPr>
              <w:spacing w:before="60" w:after="60"/>
              <w:rPr>
                <w:b/>
                <w:bCs/>
              </w:rPr>
            </w:pPr>
            <w:r w:rsidRPr="006B56F5">
              <w:rPr>
                <w:b/>
                <w:bCs/>
              </w:rPr>
              <w:t>Halogenated derivatives of hydrocarbons</w:t>
            </w:r>
          </w:p>
        </w:tc>
        <w:tc>
          <w:tcPr>
            <w:tcW w:w="2086" w:type="dxa"/>
            <w:tcBorders>
              <w:top w:val="single" w:sz="4" w:space="0" w:color="auto"/>
              <w:left w:val="single" w:sz="4" w:space="0" w:color="auto"/>
              <w:bottom w:val="single" w:sz="4" w:space="0" w:color="auto"/>
              <w:right w:val="single" w:sz="4" w:space="0" w:color="auto"/>
            </w:tcBorders>
          </w:tcPr>
          <w:p w14:paraId="3A69052B" w14:textId="77777777" w:rsidR="000C5446" w:rsidRDefault="000C5446" w:rsidP="000C5446">
            <w:pPr>
              <w:spacing w:before="60" w:after="60"/>
            </w:pPr>
            <w:r>
              <w:t> </w:t>
            </w:r>
          </w:p>
        </w:tc>
      </w:tr>
      <w:tr w:rsidR="000C5446" w14:paraId="5CE9F5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548D71" w14:textId="77777777" w:rsidR="000C5446" w:rsidRPr="00C274CF"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CC31E4A" w14:textId="77777777" w:rsidR="000C5446" w:rsidRPr="00C274CF"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46DC8A3" w14:textId="77777777" w:rsidR="000C5446" w:rsidRPr="00C274CF" w:rsidRDefault="000C5446" w:rsidP="000C5446">
            <w:pPr>
              <w:spacing w:before="60" w:after="60"/>
              <w:rPr>
                <w:bCs/>
              </w:rPr>
            </w:pPr>
            <w:r w:rsidRPr="00204143">
              <w:rPr>
                <w:bCs/>
              </w:rPr>
              <w:t>- Saturated chlorinated derivatives of acyclic hydrocarbons:</w:t>
            </w:r>
          </w:p>
        </w:tc>
        <w:tc>
          <w:tcPr>
            <w:tcW w:w="2086" w:type="dxa"/>
            <w:tcBorders>
              <w:top w:val="single" w:sz="4" w:space="0" w:color="auto"/>
              <w:left w:val="single" w:sz="4" w:space="0" w:color="auto"/>
              <w:bottom w:val="single" w:sz="4" w:space="0" w:color="auto"/>
              <w:right w:val="single" w:sz="4" w:space="0" w:color="auto"/>
            </w:tcBorders>
          </w:tcPr>
          <w:p w14:paraId="22B6E132" w14:textId="77777777" w:rsidR="000C5446" w:rsidRDefault="000C5446" w:rsidP="000C5446">
            <w:pPr>
              <w:spacing w:before="60" w:after="60"/>
            </w:pPr>
          </w:p>
        </w:tc>
      </w:tr>
      <w:tr w:rsidR="000C5446" w14:paraId="1A32E4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830F19" w14:textId="77777777" w:rsidR="000C5446" w:rsidRPr="00C274CF" w:rsidRDefault="000C5446" w:rsidP="000C5446">
            <w:pPr>
              <w:spacing w:before="60" w:after="60"/>
              <w:rPr>
                <w:bCs/>
              </w:rPr>
            </w:pPr>
            <w:r w:rsidRPr="00C274CF">
              <w:rPr>
                <w:bCs/>
              </w:rPr>
              <w:t>2903</w:t>
            </w:r>
          </w:p>
        </w:tc>
        <w:tc>
          <w:tcPr>
            <w:tcW w:w="1043" w:type="dxa"/>
            <w:tcBorders>
              <w:top w:val="single" w:sz="4" w:space="0" w:color="auto"/>
              <w:left w:val="single" w:sz="4" w:space="0" w:color="auto"/>
              <w:bottom w:val="single" w:sz="4" w:space="0" w:color="auto"/>
              <w:right w:val="single" w:sz="4" w:space="0" w:color="auto"/>
            </w:tcBorders>
          </w:tcPr>
          <w:p w14:paraId="3CE6E15D" w14:textId="77777777" w:rsidR="000C5446" w:rsidRPr="00C274CF" w:rsidRDefault="000C5446" w:rsidP="000C5446">
            <w:pPr>
              <w:spacing w:before="60" w:after="60"/>
              <w:rPr>
                <w:bCs/>
              </w:rPr>
            </w:pPr>
            <w:r w:rsidRPr="00C274CF">
              <w:rPr>
                <w:bCs/>
              </w:rPr>
              <w:t>2903.11</w:t>
            </w:r>
          </w:p>
        </w:tc>
        <w:tc>
          <w:tcPr>
            <w:tcW w:w="3828" w:type="dxa"/>
            <w:tcBorders>
              <w:top w:val="single" w:sz="4" w:space="0" w:color="auto"/>
              <w:left w:val="single" w:sz="4" w:space="0" w:color="auto"/>
              <w:bottom w:val="single" w:sz="4" w:space="0" w:color="auto"/>
              <w:right w:val="single" w:sz="4" w:space="0" w:color="auto"/>
            </w:tcBorders>
          </w:tcPr>
          <w:p w14:paraId="006077DE" w14:textId="77777777" w:rsidR="000C5446" w:rsidRPr="00C274CF" w:rsidRDefault="000C5446" w:rsidP="000C5446">
            <w:pPr>
              <w:spacing w:before="60" w:after="60"/>
              <w:rPr>
                <w:bCs/>
              </w:rPr>
            </w:pPr>
            <w:r>
              <w:rPr>
                <w:bCs/>
              </w:rPr>
              <w:t>--</w:t>
            </w:r>
            <w:r w:rsidRPr="00C274CF">
              <w:rPr>
                <w:bCs/>
              </w:rPr>
              <w:t xml:space="preserve"> chloromethane (methyl chloride) and chloroethane (ethyl chloride)</w:t>
            </w:r>
          </w:p>
        </w:tc>
        <w:tc>
          <w:tcPr>
            <w:tcW w:w="2086" w:type="dxa"/>
            <w:tcBorders>
              <w:top w:val="single" w:sz="4" w:space="0" w:color="auto"/>
              <w:left w:val="single" w:sz="4" w:space="0" w:color="auto"/>
              <w:bottom w:val="single" w:sz="4" w:space="0" w:color="auto"/>
              <w:right w:val="single" w:sz="4" w:space="0" w:color="auto"/>
            </w:tcBorders>
          </w:tcPr>
          <w:p w14:paraId="0FE33347" w14:textId="77777777" w:rsidR="000C5446" w:rsidRDefault="000C5446" w:rsidP="000C5446">
            <w:pPr>
              <w:spacing w:before="60" w:after="60"/>
            </w:pPr>
            <w:r>
              <w:t>Change to subheading 2903.11 from any other subheading</w:t>
            </w:r>
          </w:p>
        </w:tc>
      </w:tr>
      <w:tr w:rsidR="000C5446" w14:paraId="2AE172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633326" w14:textId="77777777" w:rsidR="000C5446" w:rsidRPr="00C274CF" w:rsidRDefault="000C5446" w:rsidP="000C5446">
            <w:pPr>
              <w:spacing w:before="60" w:after="60"/>
              <w:rPr>
                <w:bCs/>
              </w:rPr>
            </w:pPr>
            <w:r w:rsidRPr="00C274CF">
              <w:rPr>
                <w:bCs/>
              </w:rPr>
              <w:t>2903</w:t>
            </w:r>
          </w:p>
        </w:tc>
        <w:tc>
          <w:tcPr>
            <w:tcW w:w="1043" w:type="dxa"/>
            <w:tcBorders>
              <w:top w:val="single" w:sz="4" w:space="0" w:color="auto"/>
              <w:left w:val="single" w:sz="4" w:space="0" w:color="auto"/>
              <w:bottom w:val="single" w:sz="4" w:space="0" w:color="auto"/>
              <w:right w:val="single" w:sz="4" w:space="0" w:color="auto"/>
            </w:tcBorders>
          </w:tcPr>
          <w:p w14:paraId="51AE0AD5" w14:textId="77777777" w:rsidR="000C5446" w:rsidRPr="00C274CF" w:rsidRDefault="000C5446" w:rsidP="000C5446">
            <w:pPr>
              <w:spacing w:before="60" w:after="60"/>
              <w:rPr>
                <w:bCs/>
              </w:rPr>
            </w:pPr>
            <w:r w:rsidRPr="00C274CF">
              <w:rPr>
                <w:bCs/>
              </w:rPr>
              <w:t>2903.12</w:t>
            </w:r>
          </w:p>
        </w:tc>
        <w:tc>
          <w:tcPr>
            <w:tcW w:w="3828" w:type="dxa"/>
            <w:tcBorders>
              <w:top w:val="single" w:sz="4" w:space="0" w:color="auto"/>
              <w:left w:val="single" w:sz="4" w:space="0" w:color="auto"/>
              <w:bottom w:val="single" w:sz="4" w:space="0" w:color="auto"/>
              <w:right w:val="single" w:sz="4" w:space="0" w:color="auto"/>
            </w:tcBorders>
          </w:tcPr>
          <w:p w14:paraId="1CE26B1E" w14:textId="77777777" w:rsidR="000C5446" w:rsidRPr="00C274CF" w:rsidRDefault="000C5446" w:rsidP="000C5446">
            <w:pPr>
              <w:spacing w:before="60" w:after="60"/>
              <w:rPr>
                <w:bCs/>
              </w:rPr>
            </w:pPr>
            <w:r>
              <w:rPr>
                <w:bCs/>
              </w:rPr>
              <w:t>--</w:t>
            </w:r>
            <w:r w:rsidRPr="00C274CF">
              <w:rPr>
                <w:bCs/>
              </w:rPr>
              <w:t xml:space="preserve"> dichloromethane (methylene chloride)</w:t>
            </w:r>
          </w:p>
        </w:tc>
        <w:tc>
          <w:tcPr>
            <w:tcW w:w="2086" w:type="dxa"/>
            <w:tcBorders>
              <w:top w:val="single" w:sz="4" w:space="0" w:color="auto"/>
              <w:left w:val="single" w:sz="4" w:space="0" w:color="auto"/>
              <w:bottom w:val="single" w:sz="4" w:space="0" w:color="auto"/>
              <w:right w:val="single" w:sz="4" w:space="0" w:color="auto"/>
            </w:tcBorders>
          </w:tcPr>
          <w:p w14:paraId="35341A4B" w14:textId="77777777" w:rsidR="000C5446" w:rsidRDefault="000C5446" w:rsidP="000C5446">
            <w:pPr>
              <w:spacing w:before="60" w:after="60"/>
            </w:pPr>
            <w:r>
              <w:t>Change to subheading 2903.12 from any other subheading</w:t>
            </w:r>
          </w:p>
        </w:tc>
      </w:tr>
      <w:tr w:rsidR="000C5446" w14:paraId="698C0D1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5E54A3D" w14:textId="77777777" w:rsidR="000C5446" w:rsidRPr="00C274CF" w:rsidRDefault="000C5446" w:rsidP="000C5446">
            <w:pPr>
              <w:spacing w:before="60" w:after="60"/>
              <w:rPr>
                <w:bCs/>
              </w:rPr>
            </w:pPr>
            <w:r w:rsidRPr="00C274CF">
              <w:rPr>
                <w:bCs/>
              </w:rPr>
              <w:t>2903</w:t>
            </w:r>
          </w:p>
        </w:tc>
        <w:tc>
          <w:tcPr>
            <w:tcW w:w="1043" w:type="dxa"/>
            <w:tcBorders>
              <w:top w:val="single" w:sz="4" w:space="0" w:color="auto"/>
              <w:left w:val="single" w:sz="4" w:space="0" w:color="auto"/>
              <w:bottom w:val="single" w:sz="4" w:space="0" w:color="auto"/>
              <w:right w:val="single" w:sz="4" w:space="0" w:color="auto"/>
            </w:tcBorders>
          </w:tcPr>
          <w:p w14:paraId="685DDA9A" w14:textId="77777777" w:rsidR="000C5446" w:rsidRPr="00C274CF" w:rsidRDefault="000C5446" w:rsidP="000C5446">
            <w:pPr>
              <w:spacing w:before="60" w:after="60"/>
              <w:rPr>
                <w:bCs/>
              </w:rPr>
            </w:pPr>
            <w:r w:rsidRPr="00C274CF">
              <w:rPr>
                <w:bCs/>
              </w:rPr>
              <w:t>2903.13</w:t>
            </w:r>
          </w:p>
        </w:tc>
        <w:tc>
          <w:tcPr>
            <w:tcW w:w="3828" w:type="dxa"/>
            <w:tcBorders>
              <w:top w:val="single" w:sz="4" w:space="0" w:color="auto"/>
              <w:left w:val="single" w:sz="4" w:space="0" w:color="auto"/>
              <w:bottom w:val="single" w:sz="4" w:space="0" w:color="auto"/>
              <w:right w:val="single" w:sz="4" w:space="0" w:color="auto"/>
            </w:tcBorders>
          </w:tcPr>
          <w:p w14:paraId="73983AFB" w14:textId="77777777" w:rsidR="000C5446" w:rsidRPr="00C274CF" w:rsidRDefault="000C5446" w:rsidP="000C5446">
            <w:pPr>
              <w:spacing w:before="60" w:after="60"/>
              <w:rPr>
                <w:bCs/>
              </w:rPr>
            </w:pPr>
            <w:r>
              <w:rPr>
                <w:bCs/>
              </w:rPr>
              <w:t>--</w:t>
            </w:r>
            <w:r w:rsidRPr="00C274CF">
              <w:rPr>
                <w:bCs/>
              </w:rPr>
              <w:t xml:space="preserve"> chloroform (trichloromethane)</w:t>
            </w:r>
          </w:p>
        </w:tc>
        <w:tc>
          <w:tcPr>
            <w:tcW w:w="2086" w:type="dxa"/>
            <w:tcBorders>
              <w:top w:val="single" w:sz="4" w:space="0" w:color="auto"/>
              <w:left w:val="single" w:sz="4" w:space="0" w:color="auto"/>
              <w:bottom w:val="single" w:sz="4" w:space="0" w:color="auto"/>
              <w:right w:val="single" w:sz="4" w:space="0" w:color="auto"/>
            </w:tcBorders>
          </w:tcPr>
          <w:p w14:paraId="321BA4BF" w14:textId="77777777" w:rsidR="000C5446" w:rsidRDefault="000C5446" w:rsidP="000C5446">
            <w:pPr>
              <w:spacing w:before="60" w:after="60"/>
            </w:pPr>
            <w:r>
              <w:t>Change to subheading 2903.13 from any other subheading</w:t>
            </w:r>
          </w:p>
        </w:tc>
      </w:tr>
      <w:tr w:rsidR="000C5446" w14:paraId="145A45E4"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CDE7C00" w14:textId="77777777" w:rsidR="000C5446" w:rsidRPr="00C274CF" w:rsidRDefault="000C5446" w:rsidP="000C5446">
            <w:pPr>
              <w:spacing w:before="60" w:after="60"/>
              <w:rPr>
                <w:bCs/>
              </w:rPr>
            </w:pPr>
            <w:r w:rsidRPr="00C274CF">
              <w:rPr>
                <w:bCs/>
              </w:rPr>
              <w:lastRenderedPageBreak/>
              <w:t>2903</w:t>
            </w:r>
          </w:p>
        </w:tc>
        <w:tc>
          <w:tcPr>
            <w:tcW w:w="1043" w:type="dxa"/>
            <w:tcBorders>
              <w:top w:val="single" w:sz="4" w:space="0" w:color="auto"/>
              <w:left w:val="single" w:sz="4" w:space="0" w:color="auto"/>
              <w:bottom w:val="single" w:sz="4" w:space="0" w:color="auto"/>
              <w:right w:val="single" w:sz="4" w:space="0" w:color="auto"/>
            </w:tcBorders>
          </w:tcPr>
          <w:p w14:paraId="3E47EDA2" w14:textId="77777777" w:rsidR="000C5446" w:rsidRPr="00C274CF" w:rsidRDefault="000C5446" w:rsidP="000C5446">
            <w:pPr>
              <w:spacing w:before="60" w:after="60"/>
              <w:rPr>
                <w:bCs/>
              </w:rPr>
            </w:pPr>
            <w:r w:rsidRPr="00C274CF">
              <w:rPr>
                <w:bCs/>
              </w:rPr>
              <w:t>2903.14</w:t>
            </w:r>
          </w:p>
        </w:tc>
        <w:tc>
          <w:tcPr>
            <w:tcW w:w="3828" w:type="dxa"/>
            <w:tcBorders>
              <w:top w:val="single" w:sz="4" w:space="0" w:color="auto"/>
              <w:left w:val="single" w:sz="4" w:space="0" w:color="auto"/>
              <w:bottom w:val="single" w:sz="4" w:space="0" w:color="auto"/>
              <w:right w:val="single" w:sz="4" w:space="0" w:color="auto"/>
            </w:tcBorders>
          </w:tcPr>
          <w:p w14:paraId="68742D53" w14:textId="77777777" w:rsidR="000C5446" w:rsidRPr="00C274CF" w:rsidRDefault="000C5446" w:rsidP="000C5446">
            <w:pPr>
              <w:spacing w:before="60" w:after="60"/>
              <w:rPr>
                <w:bCs/>
              </w:rPr>
            </w:pPr>
            <w:r>
              <w:rPr>
                <w:bCs/>
              </w:rPr>
              <w:t>--</w:t>
            </w:r>
            <w:r w:rsidRPr="00C274CF">
              <w:rPr>
                <w:bCs/>
              </w:rPr>
              <w:t xml:space="preserve"> carbon tetrachloride</w:t>
            </w:r>
          </w:p>
        </w:tc>
        <w:tc>
          <w:tcPr>
            <w:tcW w:w="2086" w:type="dxa"/>
            <w:tcBorders>
              <w:top w:val="single" w:sz="4" w:space="0" w:color="auto"/>
              <w:left w:val="single" w:sz="4" w:space="0" w:color="auto"/>
              <w:bottom w:val="single" w:sz="4" w:space="0" w:color="auto"/>
              <w:right w:val="single" w:sz="4" w:space="0" w:color="auto"/>
            </w:tcBorders>
          </w:tcPr>
          <w:p w14:paraId="4BFBC250" w14:textId="77777777" w:rsidR="000C5446" w:rsidRDefault="000C5446" w:rsidP="000C5446">
            <w:pPr>
              <w:spacing w:before="60" w:after="60"/>
            </w:pPr>
            <w:r>
              <w:t>Change to subheading 2903.14 from any other subheading</w:t>
            </w:r>
          </w:p>
        </w:tc>
      </w:tr>
      <w:tr w:rsidR="000C5446" w14:paraId="19AC13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37F299" w14:textId="77777777" w:rsidR="000C5446" w:rsidRPr="00C274CF" w:rsidRDefault="000C5446" w:rsidP="000C5446">
            <w:pPr>
              <w:spacing w:before="60" w:after="60"/>
              <w:rPr>
                <w:bCs/>
              </w:rPr>
            </w:pPr>
            <w:r w:rsidRPr="00C274CF">
              <w:rPr>
                <w:bCs/>
              </w:rPr>
              <w:t>2903</w:t>
            </w:r>
          </w:p>
        </w:tc>
        <w:tc>
          <w:tcPr>
            <w:tcW w:w="1043" w:type="dxa"/>
            <w:tcBorders>
              <w:top w:val="single" w:sz="4" w:space="0" w:color="auto"/>
              <w:left w:val="single" w:sz="4" w:space="0" w:color="auto"/>
              <w:bottom w:val="single" w:sz="4" w:space="0" w:color="auto"/>
              <w:right w:val="single" w:sz="4" w:space="0" w:color="auto"/>
            </w:tcBorders>
          </w:tcPr>
          <w:p w14:paraId="0B62CF52" w14:textId="77777777" w:rsidR="000C5446" w:rsidRPr="00C274CF" w:rsidRDefault="000C5446" w:rsidP="000C5446">
            <w:pPr>
              <w:spacing w:before="60" w:after="60"/>
              <w:rPr>
                <w:bCs/>
              </w:rPr>
            </w:pPr>
            <w:r w:rsidRPr="00C274CF">
              <w:rPr>
                <w:bCs/>
              </w:rPr>
              <w:t>2903.15</w:t>
            </w:r>
          </w:p>
        </w:tc>
        <w:tc>
          <w:tcPr>
            <w:tcW w:w="3828" w:type="dxa"/>
            <w:tcBorders>
              <w:top w:val="single" w:sz="4" w:space="0" w:color="auto"/>
              <w:left w:val="single" w:sz="4" w:space="0" w:color="auto"/>
              <w:bottom w:val="single" w:sz="4" w:space="0" w:color="auto"/>
              <w:right w:val="single" w:sz="4" w:space="0" w:color="auto"/>
            </w:tcBorders>
          </w:tcPr>
          <w:p w14:paraId="68B83A4E" w14:textId="77777777" w:rsidR="000C5446" w:rsidRPr="00C274CF" w:rsidRDefault="000C5446" w:rsidP="000C5446">
            <w:pPr>
              <w:spacing w:before="60" w:after="60"/>
              <w:rPr>
                <w:bCs/>
              </w:rPr>
            </w:pPr>
            <w:r>
              <w:rPr>
                <w:bCs/>
              </w:rPr>
              <w:t>--</w:t>
            </w:r>
            <w:r w:rsidRPr="00C274CF">
              <w:rPr>
                <w:bCs/>
              </w:rPr>
              <w:t xml:space="preserve"> ethylene dochloride (ISO) (1,2-dichloroethane)</w:t>
            </w:r>
          </w:p>
        </w:tc>
        <w:tc>
          <w:tcPr>
            <w:tcW w:w="2086" w:type="dxa"/>
            <w:tcBorders>
              <w:top w:val="single" w:sz="4" w:space="0" w:color="auto"/>
              <w:left w:val="single" w:sz="4" w:space="0" w:color="auto"/>
              <w:bottom w:val="single" w:sz="4" w:space="0" w:color="auto"/>
              <w:right w:val="single" w:sz="4" w:space="0" w:color="auto"/>
            </w:tcBorders>
          </w:tcPr>
          <w:p w14:paraId="7EA1A10B" w14:textId="77777777" w:rsidR="000C5446" w:rsidRDefault="000C5446" w:rsidP="000C5446">
            <w:pPr>
              <w:spacing w:before="60" w:after="60"/>
            </w:pPr>
            <w:r>
              <w:t>Change to subheading 2903.15 from any other subheading</w:t>
            </w:r>
          </w:p>
        </w:tc>
      </w:tr>
      <w:tr w:rsidR="000C5446" w14:paraId="7B534D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79482C" w14:textId="77777777" w:rsidR="000C5446" w:rsidRPr="00C274CF" w:rsidRDefault="000C5446" w:rsidP="000C5446">
            <w:pPr>
              <w:spacing w:before="60" w:after="60"/>
              <w:rPr>
                <w:bCs/>
              </w:rPr>
            </w:pPr>
            <w:r w:rsidRPr="00C274CF">
              <w:rPr>
                <w:bCs/>
              </w:rPr>
              <w:t>2903</w:t>
            </w:r>
          </w:p>
        </w:tc>
        <w:tc>
          <w:tcPr>
            <w:tcW w:w="1043" w:type="dxa"/>
            <w:tcBorders>
              <w:top w:val="single" w:sz="4" w:space="0" w:color="auto"/>
              <w:left w:val="single" w:sz="4" w:space="0" w:color="auto"/>
              <w:bottom w:val="single" w:sz="4" w:space="0" w:color="auto"/>
              <w:right w:val="single" w:sz="4" w:space="0" w:color="auto"/>
            </w:tcBorders>
          </w:tcPr>
          <w:p w14:paraId="3CD2AD88" w14:textId="77777777" w:rsidR="000C5446" w:rsidRPr="00C274CF" w:rsidRDefault="000C5446" w:rsidP="000C5446">
            <w:pPr>
              <w:spacing w:before="60" w:after="60"/>
              <w:rPr>
                <w:bCs/>
              </w:rPr>
            </w:pPr>
            <w:r w:rsidRPr="00C274CF">
              <w:rPr>
                <w:bCs/>
              </w:rPr>
              <w:t>2903.19</w:t>
            </w:r>
          </w:p>
        </w:tc>
        <w:tc>
          <w:tcPr>
            <w:tcW w:w="3828" w:type="dxa"/>
            <w:tcBorders>
              <w:top w:val="single" w:sz="4" w:space="0" w:color="auto"/>
              <w:left w:val="single" w:sz="4" w:space="0" w:color="auto"/>
              <w:bottom w:val="single" w:sz="4" w:space="0" w:color="auto"/>
              <w:right w:val="single" w:sz="4" w:space="0" w:color="auto"/>
            </w:tcBorders>
          </w:tcPr>
          <w:p w14:paraId="79580375" w14:textId="77777777" w:rsidR="000C5446" w:rsidRPr="00C274CF" w:rsidRDefault="000C5446" w:rsidP="000C5446">
            <w:pPr>
              <w:spacing w:before="60" w:after="60"/>
              <w:rPr>
                <w:bCs/>
              </w:rPr>
            </w:pPr>
            <w:r>
              <w:rPr>
                <w:bCs/>
              </w:rPr>
              <w:t>--</w:t>
            </w:r>
            <w:r w:rsidRPr="00C274CF">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089A387" w14:textId="77777777" w:rsidR="000C5446" w:rsidRDefault="000C5446" w:rsidP="000C5446">
            <w:pPr>
              <w:spacing w:before="60" w:after="60"/>
            </w:pPr>
            <w:r>
              <w:t>Change to subheading 2903.19 from any other subheading</w:t>
            </w:r>
          </w:p>
        </w:tc>
      </w:tr>
      <w:tr w:rsidR="000C5446" w14:paraId="1C971F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E36B27" w14:textId="77777777" w:rsidR="000C5446" w:rsidRPr="007F67CF" w:rsidRDefault="000C5446" w:rsidP="000C5446">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0929068" w14:textId="77777777" w:rsidR="000C5446" w:rsidRPr="007F67CF" w:rsidRDefault="000C5446" w:rsidP="000C5446">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1BACC6F" w14:textId="77777777" w:rsidR="000C5446" w:rsidRPr="007F67CF" w:rsidRDefault="000C5446" w:rsidP="000C5446">
            <w:pPr>
              <w:spacing w:before="60" w:after="60"/>
              <w:rPr>
                <w:bCs/>
              </w:rPr>
            </w:pPr>
            <w:r w:rsidRPr="00204143">
              <w:rPr>
                <w:bCs/>
              </w:rPr>
              <w:t>- Unsaturated chlorinated derivatives of acyclic hydrocarbons:</w:t>
            </w:r>
          </w:p>
        </w:tc>
        <w:tc>
          <w:tcPr>
            <w:tcW w:w="2086" w:type="dxa"/>
            <w:tcBorders>
              <w:top w:val="single" w:sz="4" w:space="0" w:color="auto"/>
              <w:left w:val="single" w:sz="4" w:space="0" w:color="auto"/>
              <w:bottom w:val="single" w:sz="4" w:space="0" w:color="auto"/>
              <w:right w:val="single" w:sz="4" w:space="0" w:color="auto"/>
            </w:tcBorders>
          </w:tcPr>
          <w:p w14:paraId="06419253" w14:textId="77777777" w:rsidR="000C5446" w:rsidRDefault="000C5446" w:rsidP="000C5446">
            <w:pPr>
              <w:spacing w:before="60" w:after="60"/>
            </w:pPr>
          </w:p>
        </w:tc>
      </w:tr>
      <w:tr w:rsidR="000C5446" w14:paraId="75E94C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8DC460" w14:textId="77777777" w:rsidR="000C5446" w:rsidRPr="007F67CF" w:rsidRDefault="000C5446" w:rsidP="000C5446">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15B3949C" w14:textId="77777777" w:rsidR="000C5446" w:rsidRPr="007F67CF" w:rsidRDefault="000C5446" w:rsidP="000C5446">
            <w:pPr>
              <w:spacing w:before="60" w:after="60"/>
              <w:rPr>
                <w:bCs/>
              </w:rPr>
            </w:pPr>
            <w:r w:rsidRPr="007F67CF">
              <w:rPr>
                <w:bCs/>
              </w:rPr>
              <w:t>2903.21</w:t>
            </w:r>
          </w:p>
        </w:tc>
        <w:tc>
          <w:tcPr>
            <w:tcW w:w="3828" w:type="dxa"/>
            <w:tcBorders>
              <w:top w:val="single" w:sz="4" w:space="0" w:color="auto"/>
              <w:left w:val="single" w:sz="4" w:space="0" w:color="auto"/>
              <w:bottom w:val="single" w:sz="4" w:space="0" w:color="auto"/>
              <w:right w:val="single" w:sz="4" w:space="0" w:color="auto"/>
            </w:tcBorders>
          </w:tcPr>
          <w:p w14:paraId="2558D05B" w14:textId="77777777" w:rsidR="000C5446" w:rsidRPr="007F67CF" w:rsidRDefault="000C5446" w:rsidP="000C5446">
            <w:pPr>
              <w:spacing w:before="60" w:after="60"/>
              <w:rPr>
                <w:bCs/>
              </w:rPr>
            </w:pPr>
            <w:r>
              <w:rPr>
                <w:bCs/>
              </w:rPr>
              <w:t xml:space="preserve">-- </w:t>
            </w:r>
            <w:r w:rsidRPr="007F67CF">
              <w:rPr>
                <w:bCs/>
              </w:rPr>
              <w:t>vinyl chloride (chloroethylene)</w:t>
            </w:r>
          </w:p>
        </w:tc>
        <w:tc>
          <w:tcPr>
            <w:tcW w:w="2086" w:type="dxa"/>
            <w:tcBorders>
              <w:top w:val="single" w:sz="4" w:space="0" w:color="auto"/>
              <w:left w:val="single" w:sz="4" w:space="0" w:color="auto"/>
              <w:bottom w:val="single" w:sz="4" w:space="0" w:color="auto"/>
              <w:right w:val="single" w:sz="4" w:space="0" w:color="auto"/>
            </w:tcBorders>
          </w:tcPr>
          <w:p w14:paraId="5B3E08ED" w14:textId="77777777" w:rsidR="000C5446" w:rsidRDefault="000C5446" w:rsidP="000C5446">
            <w:pPr>
              <w:spacing w:before="60" w:after="60"/>
            </w:pPr>
            <w:r>
              <w:t>Change to subheading 2903.21 from any other subheading</w:t>
            </w:r>
          </w:p>
        </w:tc>
      </w:tr>
      <w:tr w:rsidR="000C5446" w14:paraId="7F8F62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188F42" w14:textId="77777777" w:rsidR="000C5446" w:rsidRPr="007F67CF" w:rsidRDefault="000C5446" w:rsidP="000C5446">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533C9158" w14:textId="77777777" w:rsidR="000C5446" w:rsidRPr="007F67CF" w:rsidRDefault="000C5446" w:rsidP="000C5446">
            <w:pPr>
              <w:spacing w:before="60" w:after="60"/>
              <w:rPr>
                <w:bCs/>
              </w:rPr>
            </w:pPr>
            <w:r w:rsidRPr="007F67CF">
              <w:rPr>
                <w:bCs/>
              </w:rPr>
              <w:t>2903.22</w:t>
            </w:r>
          </w:p>
        </w:tc>
        <w:tc>
          <w:tcPr>
            <w:tcW w:w="3828" w:type="dxa"/>
            <w:tcBorders>
              <w:top w:val="single" w:sz="4" w:space="0" w:color="auto"/>
              <w:left w:val="single" w:sz="4" w:space="0" w:color="auto"/>
              <w:bottom w:val="single" w:sz="4" w:space="0" w:color="auto"/>
              <w:right w:val="single" w:sz="4" w:space="0" w:color="auto"/>
            </w:tcBorders>
          </w:tcPr>
          <w:p w14:paraId="55A0C9EA" w14:textId="77777777" w:rsidR="000C5446" w:rsidRPr="007F67CF" w:rsidRDefault="000C5446" w:rsidP="000C5446">
            <w:pPr>
              <w:spacing w:before="60" w:after="60"/>
              <w:rPr>
                <w:bCs/>
              </w:rPr>
            </w:pPr>
            <w:r>
              <w:rPr>
                <w:bCs/>
              </w:rPr>
              <w:t xml:space="preserve">-- </w:t>
            </w:r>
            <w:r w:rsidRPr="007F67CF">
              <w:rPr>
                <w:bCs/>
              </w:rPr>
              <w:t>trichloroethylene</w:t>
            </w:r>
          </w:p>
        </w:tc>
        <w:tc>
          <w:tcPr>
            <w:tcW w:w="2086" w:type="dxa"/>
            <w:tcBorders>
              <w:top w:val="single" w:sz="4" w:space="0" w:color="auto"/>
              <w:left w:val="single" w:sz="4" w:space="0" w:color="auto"/>
              <w:bottom w:val="single" w:sz="4" w:space="0" w:color="auto"/>
              <w:right w:val="single" w:sz="4" w:space="0" w:color="auto"/>
            </w:tcBorders>
          </w:tcPr>
          <w:p w14:paraId="146EF3E5" w14:textId="77777777" w:rsidR="000C5446" w:rsidRDefault="000C5446" w:rsidP="000C5446">
            <w:pPr>
              <w:spacing w:before="60" w:after="60"/>
            </w:pPr>
            <w:r>
              <w:t>Change to subheading 2903.22 from any other subheading</w:t>
            </w:r>
          </w:p>
        </w:tc>
      </w:tr>
      <w:tr w:rsidR="000C5446" w14:paraId="4EF85C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C36959" w14:textId="77777777" w:rsidR="000C5446" w:rsidRPr="007F67CF" w:rsidRDefault="000C5446" w:rsidP="000C5446">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75AD5DDC" w14:textId="77777777" w:rsidR="000C5446" w:rsidRPr="007F67CF" w:rsidRDefault="000C5446" w:rsidP="000C5446">
            <w:pPr>
              <w:spacing w:before="60" w:after="60"/>
              <w:rPr>
                <w:bCs/>
              </w:rPr>
            </w:pPr>
            <w:r w:rsidRPr="007F67CF">
              <w:rPr>
                <w:bCs/>
              </w:rPr>
              <w:t>2903.23</w:t>
            </w:r>
          </w:p>
        </w:tc>
        <w:tc>
          <w:tcPr>
            <w:tcW w:w="3828" w:type="dxa"/>
            <w:tcBorders>
              <w:top w:val="single" w:sz="4" w:space="0" w:color="auto"/>
              <w:left w:val="single" w:sz="4" w:space="0" w:color="auto"/>
              <w:bottom w:val="single" w:sz="4" w:space="0" w:color="auto"/>
              <w:right w:val="single" w:sz="4" w:space="0" w:color="auto"/>
            </w:tcBorders>
          </w:tcPr>
          <w:p w14:paraId="16F6BBA8" w14:textId="77777777" w:rsidR="000C5446" w:rsidRPr="007F67CF" w:rsidRDefault="000C5446" w:rsidP="000C5446">
            <w:pPr>
              <w:spacing w:before="60" w:after="60"/>
              <w:rPr>
                <w:bCs/>
              </w:rPr>
            </w:pPr>
            <w:r>
              <w:rPr>
                <w:bCs/>
              </w:rPr>
              <w:t>--</w:t>
            </w:r>
            <w:r w:rsidRPr="007F67CF">
              <w:rPr>
                <w:bCs/>
              </w:rPr>
              <w:t xml:space="preserve"> tetrachloroethylene (perchloroethylene)</w:t>
            </w:r>
          </w:p>
        </w:tc>
        <w:tc>
          <w:tcPr>
            <w:tcW w:w="2086" w:type="dxa"/>
            <w:tcBorders>
              <w:top w:val="single" w:sz="4" w:space="0" w:color="auto"/>
              <w:left w:val="single" w:sz="4" w:space="0" w:color="auto"/>
              <w:bottom w:val="single" w:sz="4" w:space="0" w:color="auto"/>
              <w:right w:val="single" w:sz="4" w:space="0" w:color="auto"/>
            </w:tcBorders>
          </w:tcPr>
          <w:p w14:paraId="1289E3E4" w14:textId="77777777" w:rsidR="000C5446" w:rsidRDefault="000C5446" w:rsidP="000C5446">
            <w:pPr>
              <w:spacing w:before="60" w:after="60"/>
            </w:pPr>
            <w:r>
              <w:t>Change to subheading 2903.23 from any other subheading</w:t>
            </w:r>
          </w:p>
        </w:tc>
      </w:tr>
      <w:tr w:rsidR="000C5446" w14:paraId="207AF5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09F635" w14:textId="77777777" w:rsidR="000C5446" w:rsidRPr="007F67CF" w:rsidRDefault="000C5446" w:rsidP="000C5446">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7E37104A" w14:textId="77777777" w:rsidR="000C5446" w:rsidRPr="007F67CF" w:rsidRDefault="000C5446" w:rsidP="000C5446">
            <w:pPr>
              <w:spacing w:before="60" w:after="60"/>
              <w:rPr>
                <w:bCs/>
              </w:rPr>
            </w:pPr>
            <w:r w:rsidRPr="007F67CF">
              <w:rPr>
                <w:bCs/>
              </w:rPr>
              <w:t>2903.29</w:t>
            </w:r>
          </w:p>
        </w:tc>
        <w:tc>
          <w:tcPr>
            <w:tcW w:w="3828" w:type="dxa"/>
            <w:tcBorders>
              <w:top w:val="single" w:sz="4" w:space="0" w:color="auto"/>
              <w:left w:val="single" w:sz="4" w:space="0" w:color="auto"/>
              <w:bottom w:val="single" w:sz="4" w:space="0" w:color="auto"/>
              <w:right w:val="single" w:sz="4" w:space="0" w:color="auto"/>
            </w:tcBorders>
          </w:tcPr>
          <w:p w14:paraId="2178DA33" w14:textId="77777777" w:rsidR="000C5446" w:rsidRPr="007F67CF" w:rsidRDefault="000C5446" w:rsidP="000C5446">
            <w:pPr>
              <w:spacing w:before="60" w:after="60"/>
              <w:rPr>
                <w:bCs/>
              </w:rPr>
            </w:pPr>
            <w:r>
              <w:rPr>
                <w:bCs/>
              </w:rPr>
              <w:t>--</w:t>
            </w:r>
            <w:r w:rsidRPr="007F67CF">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34579EFC" w14:textId="77777777" w:rsidR="000C5446" w:rsidRDefault="000C5446" w:rsidP="000C5446">
            <w:pPr>
              <w:spacing w:before="60" w:after="60"/>
            </w:pPr>
            <w:r>
              <w:t>Change to subheading 2903.29 from any other subheading</w:t>
            </w:r>
          </w:p>
        </w:tc>
      </w:tr>
      <w:tr w:rsidR="00D710D8" w14:paraId="0638BE33"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93AF29E" w14:textId="77777777" w:rsidR="00D710D8" w:rsidRPr="007F67CF" w:rsidRDefault="00D710D8" w:rsidP="00D710D8">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57A6122" w14:textId="77777777" w:rsidR="00D710D8" w:rsidRPr="007F67CF" w:rsidRDefault="00D710D8" w:rsidP="00D710D8">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42ECFEA3" w14:textId="77777777" w:rsidR="00D710D8" w:rsidRPr="0006266A" w:rsidRDefault="00D710D8" w:rsidP="00D710D8">
            <w:pPr>
              <w:spacing w:before="60" w:after="60"/>
            </w:pPr>
            <w:r w:rsidRPr="00E57DC3">
              <w:t>- Saturated fluorinated derivatives of acyclic hydrocarbons:</w:t>
            </w:r>
          </w:p>
        </w:tc>
        <w:tc>
          <w:tcPr>
            <w:tcW w:w="2086" w:type="dxa"/>
            <w:tcBorders>
              <w:top w:val="single" w:sz="4" w:space="0" w:color="auto"/>
              <w:left w:val="single" w:sz="4" w:space="0" w:color="auto"/>
              <w:bottom w:val="single" w:sz="4" w:space="0" w:color="auto"/>
              <w:right w:val="single" w:sz="4" w:space="0" w:color="auto"/>
            </w:tcBorders>
          </w:tcPr>
          <w:p w14:paraId="18F19047" w14:textId="77777777" w:rsidR="00D710D8" w:rsidRPr="00066CBB" w:rsidRDefault="00D710D8" w:rsidP="00D710D8">
            <w:pPr>
              <w:spacing w:before="60" w:after="60"/>
            </w:pPr>
          </w:p>
        </w:tc>
      </w:tr>
      <w:tr w:rsidR="00314409" w14:paraId="7AC780B7"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9E56C2A"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01736599" w14:textId="77777777" w:rsidR="00314409" w:rsidRPr="007F67CF" w:rsidRDefault="00314409" w:rsidP="00314409">
            <w:pPr>
              <w:spacing w:before="60" w:after="60"/>
            </w:pPr>
            <w:r w:rsidRPr="00E57DC3">
              <w:rPr>
                <w:lang w:eastAsia="en-NZ"/>
              </w:rPr>
              <w:t>2903.41</w:t>
            </w:r>
          </w:p>
        </w:tc>
        <w:tc>
          <w:tcPr>
            <w:tcW w:w="3828" w:type="dxa"/>
            <w:tcBorders>
              <w:top w:val="single" w:sz="4" w:space="0" w:color="auto"/>
              <w:left w:val="single" w:sz="4" w:space="0" w:color="auto"/>
              <w:bottom w:val="single" w:sz="4" w:space="0" w:color="auto"/>
              <w:right w:val="single" w:sz="4" w:space="0" w:color="auto"/>
            </w:tcBorders>
          </w:tcPr>
          <w:p w14:paraId="430D45FF" w14:textId="77777777" w:rsidR="00314409" w:rsidRPr="0006266A" w:rsidRDefault="00314409" w:rsidP="00314409">
            <w:pPr>
              <w:spacing w:before="60" w:after="60"/>
            </w:pPr>
            <w:r w:rsidRPr="00E57DC3">
              <w:t>-- Trifluoromethane (HFC-23)</w:t>
            </w:r>
          </w:p>
        </w:tc>
        <w:tc>
          <w:tcPr>
            <w:tcW w:w="2086" w:type="dxa"/>
            <w:tcBorders>
              <w:top w:val="single" w:sz="4" w:space="0" w:color="auto"/>
              <w:left w:val="single" w:sz="4" w:space="0" w:color="auto"/>
              <w:bottom w:val="single" w:sz="4" w:space="0" w:color="auto"/>
              <w:right w:val="single" w:sz="4" w:space="0" w:color="auto"/>
            </w:tcBorders>
          </w:tcPr>
          <w:p w14:paraId="6F430FF1" w14:textId="77777777" w:rsidR="00314409" w:rsidRPr="00066CBB" w:rsidRDefault="00314409" w:rsidP="00314409">
            <w:pPr>
              <w:spacing w:before="60" w:after="60"/>
            </w:pPr>
            <w:r>
              <w:t>Change to subheading 2903.41 from any other subheading</w:t>
            </w:r>
          </w:p>
        </w:tc>
      </w:tr>
      <w:tr w:rsidR="00314409" w14:paraId="7F09ED4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2A1E989"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8890CC1" w14:textId="77777777" w:rsidR="00314409" w:rsidRPr="007F67CF" w:rsidRDefault="00314409" w:rsidP="00314409">
            <w:pPr>
              <w:spacing w:before="60" w:after="60"/>
            </w:pPr>
            <w:r w:rsidRPr="00E57DC3">
              <w:rPr>
                <w:lang w:eastAsia="en-NZ"/>
              </w:rPr>
              <w:t>2903.42</w:t>
            </w:r>
          </w:p>
        </w:tc>
        <w:tc>
          <w:tcPr>
            <w:tcW w:w="3828" w:type="dxa"/>
            <w:tcBorders>
              <w:top w:val="single" w:sz="4" w:space="0" w:color="auto"/>
              <w:left w:val="single" w:sz="4" w:space="0" w:color="auto"/>
              <w:bottom w:val="single" w:sz="4" w:space="0" w:color="auto"/>
              <w:right w:val="single" w:sz="4" w:space="0" w:color="auto"/>
            </w:tcBorders>
          </w:tcPr>
          <w:p w14:paraId="2CBB15BE" w14:textId="77777777" w:rsidR="00314409" w:rsidRPr="0006266A" w:rsidRDefault="00314409" w:rsidP="00314409">
            <w:pPr>
              <w:spacing w:before="60" w:after="60"/>
            </w:pPr>
            <w:r w:rsidRPr="00E57DC3">
              <w:t>-- Difluoromethane (HFC-32</w:t>
            </w:r>
            <w:r>
              <w:t>)</w:t>
            </w:r>
          </w:p>
        </w:tc>
        <w:tc>
          <w:tcPr>
            <w:tcW w:w="2086" w:type="dxa"/>
            <w:tcBorders>
              <w:top w:val="single" w:sz="4" w:space="0" w:color="auto"/>
              <w:left w:val="single" w:sz="4" w:space="0" w:color="auto"/>
              <w:bottom w:val="single" w:sz="4" w:space="0" w:color="auto"/>
              <w:right w:val="single" w:sz="4" w:space="0" w:color="auto"/>
            </w:tcBorders>
          </w:tcPr>
          <w:p w14:paraId="203DD465" w14:textId="77777777" w:rsidR="00314409" w:rsidRPr="00066CBB" w:rsidRDefault="00314409" w:rsidP="00314409">
            <w:pPr>
              <w:spacing w:before="60" w:after="60"/>
            </w:pPr>
            <w:r>
              <w:t>Change to subheading 2903.42 from any other subheading</w:t>
            </w:r>
          </w:p>
        </w:tc>
      </w:tr>
      <w:tr w:rsidR="00314409" w14:paraId="0B15782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AE07451" w14:textId="77777777" w:rsidR="00314409" w:rsidRPr="007F67CF" w:rsidRDefault="00314409" w:rsidP="00314409">
            <w:pPr>
              <w:spacing w:before="60" w:after="60"/>
              <w:rPr>
                <w:bCs/>
              </w:rPr>
            </w:pPr>
            <w:r w:rsidRPr="007F67CF">
              <w:rPr>
                <w:bCs/>
              </w:rPr>
              <w:lastRenderedPageBreak/>
              <w:t>2903</w:t>
            </w:r>
          </w:p>
        </w:tc>
        <w:tc>
          <w:tcPr>
            <w:tcW w:w="1043" w:type="dxa"/>
            <w:tcBorders>
              <w:top w:val="single" w:sz="4" w:space="0" w:color="auto"/>
              <w:left w:val="single" w:sz="4" w:space="0" w:color="auto"/>
              <w:bottom w:val="single" w:sz="4" w:space="0" w:color="auto"/>
              <w:right w:val="single" w:sz="4" w:space="0" w:color="auto"/>
            </w:tcBorders>
          </w:tcPr>
          <w:p w14:paraId="4FDB11D4" w14:textId="77777777" w:rsidR="00314409" w:rsidRPr="007F67CF" w:rsidRDefault="00314409" w:rsidP="00314409">
            <w:pPr>
              <w:spacing w:before="60" w:after="60"/>
            </w:pPr>
            <w:r w:rsidRPr="00E57DC3">
              <w:t>2903.43</w:t>
            </w:r>
          </w:p>
        </w:tc>
        <w:tc>
          <w:tcPr>
            <w:tcW w:w="3828" w:type="dxa"/>
            <w:tcBorders>
              <w:top w:val="single" w:sz="4" w:space="0" w:color="auto"/>
              <w:left w:val="single" w:sz="4" w:space="0" w:color="auto"/>
              <w:bottom w:val="single" w:sz="4" w:space="0" w:color="auto"/>
              <w:right w:val="single" w:sz="4" w:space="0" w:color="auto"/>
            </w:tcBorders>
          </w:tcPr>
          <w:p w14:paraId="2247DA05" w14:textId="77777777" w:rsidR="00314409" w:rsidRPr="0006266A" w:rsidRDefault="00314409" w:rsidP="00314409">
            <w:pPr>
              <w:spacing w:before="60" w:after="60"/>
            </w:pPr>
            <w:r w:rsidRPr="00D066B0">
              <w:t>-- Fluoromethane (HFC-41), 1,2-difluoroethane (HFC-152) and 1,1-difluoroethane (HFC-152a)</w:t>
            </w:r>
          </w:p>
        </w:tc>
        <w:tc>
          <w:tcPr>
            <w:tcW w:w="2086" w:type="dxa"/>
            <w:tcBorders>
              <w:top w:val="single" w:sz="4" w:space="0" w:color="auto"/>
              <w:left w:val="single" w:sz="4" w:space="0" w:color="auto"/>
              <w:bottom w:val="single" w:sz="4" w:space="0" w:color="auto"/>
              <w:right w:val="single" w:sz="4" w:space="0" w:color="auto"/>
            </w:tcBorders>
          </w:tcPr>
          <w:p w14:paraId="3983A9CA" w14:textId="77777777" w:rsidR="00314409" w:rsidRPr="00066CBB" w:rsidRDefault="00314409" w:rsidP="00314409">
            <w:pPr>
              <w:spacing w:before="60" w:after="60"/>
            </w:pPr>
            <w:r>
              <w:t>Change to subheading 2903.43 from any other subheading</w:t>
            </w:r>
          </w:p>
        </w:tc>
      </w:tr>
      <w:tr w:rsidR="00314409" w14:paraId="3CCF25F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1AF8533"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5595DA3B" w14:textId="77777777" w:rsidR="00314409" w:rsidRPr="007F67CF" w:rsidRDefault="00314409" w:rsidP="00314409">
            <w:pPr>
              <w:spacing w:before="60" w:after="60"/>
            </w:pPr>
            <w:r w:rsidRPr="00E57DC3">
              <w:t>2903.44</w:t>
            </w:r>
          </w:p>
        </w:tc>
        <w:tc>
          <w:tcPr>
            <w:tcW w:w="3828" w:type="dxa"/>
            <w:tcBorders>
              <w:top w:val="single" w:sz="4" w:space="0" w:color="auto"/>
              <w:left w:val="single" w:sz="4" w:space="0" w:color="auto"/>
              <w:bottom w:val="single" w:sz="4" w:space="0" w:color="auto"/>
              <w:right w:val="single" w:sz="4" w:space="0" w:color="auto"/>
            </w:tcBorders>
          </w:tcPr>
          <w:p w14:paraId="70E1E811" w14:textId="77777777" w:rsidR="00314409" w:rsidRPr="0006266A" w:rsidRDefault="00314409" w:rsidP="00314409">
            <w:pPr>
              <w:spacing w:before="60" w:after="60"/>
            </w:pPr>
            <w:r w:rsidRPr="00314409">
              <w:rPr>
                <w:lang w:eastAsia="en-NZ"/>
              </w:rPr>
              <w:t>-- Pentafluoroethane (HFC-125), 1,1,1-trifluoroethane (HFC-143a) and 1,1,2-trifluoroethane (HFC-143)</w:t>
            </w:r>
          </w:p>
        </w:tc>
        <w:tc>
          <w:tcPr>
            <w:tcW w:w="2086" w:type="dxa"/>
            <w:tcBorders>
              <w:top w:val="single" w:sz="4" w:space="0" w:color="auto"/>
              <w:left w:val="single" w:sz="4" w:space="0" w:color="auto"/>
              <w:bottom w:val="single" w:sz="4" w:space="0" w:color="auto"/>
              <w:right w:val="single" w:sz="4" w:space="0" w:color="auto"/>
            </w:tcBorders>
          </w:tcPr>
          <w:p w14:paraId="2590BDD4" w14:textId="77777777" w:rsidR="00314409" w:rsidRPr="00066CBB" w:rsidRDefault="00314409" w:rsidP="00314409">
            <w:pPr>
              <w:spacing w:before="60" w:after="60"/>
            </w:pPr>
            <w:r>
              <w:t>Change to subheading 2903.44 from any other subheading</w:t>
            </w:r>
          </w:p>
        </w:tc>
      </w:tr>
      <w:tr w:rsidR="00314409" w14:paraId="6D9896E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1F128AF"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4BB2B03E" w14:textId="77777777" w:rsidR="00314409" w:rsidRPr="007F67CF" w:rsidRDefault="00314409" w:rsidP="00314409">
            <w:pPr>
              <w:spacing w:before="60" w:after="60"/>
            </w:pPr>
            <w:r w:rsidRPr="00E57DC3">
              <w:t>2903.45</w:t>
            </w:r>
          </w:p>
        </w:tc>
        <w:tc>
          <w:tcPr>
            <w:tcW w:w="3828" w:type="dxa"/>
            <w:tcBorders>
              <w:top w:val="single" w:sz="4" w:space="0" w:color="auto"/>
              <w:left w:val="single" w:sz="4" w:space="0" w:color="auto"/>
              <w:bottom w:val="single" w:sz="4" w:space="0" w:color="auto"/>
              <w:right w:val="single" w:sz="4" w:space="0" w:color="auto"/>
            </w:tcBorders>
          </w:tcPr>
          <w:p w14:paraId="21201F4E" w14:textId="77777777" w:rsidR="00314409" w:rsidRPr="0006266A" w:rsidRDefault="00314409" w:rsidP="00314409">
            <w:pPr>
              <w:spacing w:before="60" w:after="60"/>
            </w:pPr>
            <w:r w:rsidRPr="00314409">
              <w:rPr>
                <w:lang w:eastAsia="en-NZ"/>
              </w:rPr>
              <w:t>-- 1,1,1,2-Tetrafluoroethane (HFC-134a) and 1,1,2,2-tetrafluoroethane (HFC-134)</w:t>
            </w:r>
          </w:p>
        </w:tc>
        <w:tc>
          <w:tcPr>
            <w:tcW w:w="2086" w:type="dxa"/>
            <w:tcBorders>
              <w:top w:val="single" w:sz="4" w:space="0" w:color="auto"/>
              <w:left w:val="single" w:sz="4" w:space="0" w:color="auto"/>
              <w:bottom w:val="single" w:sz="4" w:space="0" w:color="auto"/>
              <w:right w:val="single" w:sz="4" w:space="0" w:color="auto"/>
            </w:tcBorders>
          </w:tcPr>
          <w:p w14:paraId="685DB293" w14:textId="77777777" w:rsidR="00314409" w:rsidRPr="00066CBB" w:rsidRDefault="00314409" w:rsidP="00314409">
            <w:pPr>
              <w:spacing w:before="60" w:after="60"/>
            </w:pPr>
            <w:r>
              <w:t>Change to subheading 2903.45 from any other subheading</w:t>
            </w:r>
          </w:p>
        </w:tc>
      </w:tr>
      <w:tr w:rsidR="00314409" w14:paraId="60E3CB36"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1E30706"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4D912DA5" w14:textId="77777777" w:rsidR="00314409" w:rsidRPr="007F67CF" w:rsidRDefault="00314409" w:rsidP="00314409">
            <w:pPr>
              <w:spacing w:before="60" w:after="60"/>
            </w:pPr>
            <w:r w:rsidRPr="00E57DC3">
              <w:t>2903.46</w:t>
            </w:r>
          </w:p>
        </w:tc>
        <w:tc>
          <w:tcPr>
            <w:tcW w:w="3828" w:type="dxa"/>
            <w:tcBorders>
              <w:top w:val="single" w:sz="4" w:space="0" w:color="auto"/>
              <w:left w:val="single" w:sz="4" w:space="0" w:color="auto"/>
              <w:bottom w:val="single" w:sz="4" w:space="0" w:color="auto"/>
              <w:right w:val="single" w:sz="4" w:space="0" w:color="auto"/>
            </w:tcBorders>
          </w:tcPr>
          <w:p w14:paraId="5591032F" w14:textId="77777777" w:rsidR="00314409" w:rsidRPr="0006266A" w:rsidRDefault="00314409" w:rsidP="00314409">
            <w:pPr>
              <w:spacing w:before="60" w:after="60"/>
            </w:pPr>
            <w:r w:rsidRPr="00314409">
              <w:rPr>
                <w:lang w:eastAsia="en-NZ"/>
              </w:rPr>
              <w:t>-- 1,1,1,2,3,3,3-Heptafluoropropane (HFC-227ea), 1,1,1,2,2,3-hexafluoropropane (HFC-236cb), 1,1,1,2,3,3-hexafluoropropane (HFC-236ea) and 1,1,1,3,3,3-hexafluoropropane (HFC-236fa)</w:t>
            </w:r>
          </w:p>
        </w:tc>
        <w:tc>
          <w:tcPr>
            <w:tcW w:w="2086" w:type="dxa"/>
            <w:tcBorders>
              <w:top w:val="single" w:sz="4" w:space="0" w:color="auto"/>
              <w:left w:val="single" w:sz="4" w:space="0" w:color="auto"/>
              <w:bottom w:val="single" w:sz="4" w:space="0" w:color="auto"/>
              <w:right w:val="single" w:sz="4" w:space="0" w:color="auto"/>
            </w:tcBorders>
          </w:tcPr>
          <w:p w14:paraId="3733FFA9" w14:textId="77777777" w:rsidR="00314409" w:rsidRPr="00066CBB" w:rsidRDefault="00314409" w:rsidP="00314409">
            <w:pPr>
              <w:spacing w:before="60" w:after="60"/>
            </w:pPr>
            <w:r>
              <w:t>Change to subheading 2903.46 from any other subheading</w:t>
            </w:r>
          </w:p>
        </w:tc>
      </w:tr>
      <w:tr w:rsidR="00314409" w14:paraId="2F3449D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DF7C823"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45C5A14F" w14:textId="77777777" w:rsidR="00314409" w:rsidRPr="007F67CF" w:rsidRDefault="00314409" w:rsidP="00314409">
            <w:pPr>
              <w:spacing w:before="60" w:after="60"/>
            </w:pPr>
            <w:r w:rsidRPr="00E57DC3">
              <w:t>2903.47</w:t>
            </w:r>
          </w:p>
        </w:tc>
        <w:tc>
          <w:tcPr>
            <w:tcW w:w="3828" w:type="dxa"/>
            <w:tcBorders>
              <w:top w:val="single" w:sz="4" w:space="0" w:color="auto"/>
              <w:left w:val="single" w:sz="4" w:space="0" w:color="auto"/>
              <w:bottom w:val="single" w:sz="4" w:space="0" w:color="auto"/>
              <w:right w:val="single" w:sz="4" w:space="0" w:color="auto"/>
            </w:tcBorders>
          </w:tcPr>
          <w:p w14:paraId="49CA2F30" w14:textId="77777777" w:rsidR="00314409" w:rsidRPr="0006266A" w:rsidRDefault="00314409" w:rsidP="00314409">
            <w:pPr>
              <w:spacing w:before="60" w:after="60"/>
            </w:pPr>
            <w:r w:rsidRPr="00314409">
              <w:rPr>
                <w:lang w:eastAsia="en-NZ"/>
              </w:rPr>
              <w:t>-- 1,1,1,3,3-Pentafluoropropane (HFC-245fa) and 1,1,2,2,3-pentafluoropropane (HFC-245ca)</w:t>
            </w:r>
          </w:p>
        </w:tc>
        <w:tc>
          <w:tcPr>
            <w:tcW w:w="2086" w:type="dxa"/>
            <w:tcBorders>
              <w:top w:val="single" w:sz="4" w:space="0" w:color="auto"/>
              <w:left w:val="single" w:sz="4" w:space="0" w:color="auto"/>
              <w:bottom w:val="single" w:sz="4" w:space="0" w:color="auto"/>
              <w:right w:val="single" w:sz="4" w:space="0" w:color="auto"/>
            </w:tcBorders>
          </w:tcPr>
          <w:p w14:paraId="6C8115F5" w14:textId="77777777" w:rsidR="00314409" w:rsidRPr="00066CBB" w:rsidRDefault="00314409" w:rsidP="00314409">
            <w:pPr>
              <w:spacing w:before="60" w:after="60"/>
            </w:pPr>
            <w:r>
              <w:t>Change to subheading 2903.47 from any other subheading</w:t>
            </w:r>
          </w:p>
        </w:tc>
      </w:tr>
      <w:tr w:rsidR="00314409" w14:paraId="248D3368"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0400D3D6"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ECB645A" w14:textId="77777777" w:rsidR="00314409" w:rsidRPr="007F67CF" w:rsidRDefault="00314409" w:rsidP="00314409">
            <w:pPr>
              <w:spacing w:before="60" w:after="60"/>
            </w:pPr>
            <w:r w:rsidRPr="00E57DC3">
              <w:t>2903.48</w:t>
            </w:r>
          </w:p>
        </w:tc>
        <w:tc>
          <w:tcPr>
            <w:tcW w:w="3828" w:type="dxa"/>
            <w:tcBorders>
              <w:top w:val="single" w:sz="4" w:space="0" w:color="auto"/>
              <w:left w:val="single" w:sz="4" w:space="0" w:color="auto"/>
              <w:bottom w:val="single" w:sz="4" w:space="0" w:color="auto"/>
              <w:right w:val="single" w:sz="4" w:space="0" w:color="auto"/>
            </w:tcBorders>
          </w:tcPr>
          <w:p w14:paraId="4BD59F98" w14:textId="77777777" w:rsidR="00314409" w:rsidRPr="0006266A" w:rsidRDefault="00314409" w:rsidP="00314409">
            <w:pPr>
              <w:spacing w:before="60" w:after="60"/>
            </w:pPr>
            <w:r w:rsidRPr="00314409">
              <w:rPr>
                <w:lang w:eastAsia="en-NZ"/>
              </w:rPr>
              <w:t>-- 1,1,1,3,3-Pentafluorobutane (HFC-365mfc) and 1,1,1,2,2,3,4,5,5,5-decafluoropentane (HFC-43-10mee)</w:t>
            </w:r>
          </w:p>
        </w:tc>
        <w:tc>
          <w:tcPr>
            <w:tcW w:w="2086" w:type="dxa"/>
            <w:tcBorders>
              <w:top w:val="single" w:sz="4" w:space="0" w:color="auto"/>
              <w:left w:val="single" w:sz="4" w:space="0" w:color="auto"/>
              <w:bottom w:val="single" w:sz="4" w:space="0" w:color="auto"/>
              <w:right w:val="single" w:sz="4" w:space="0" w:color="auto"/>
            </w:tcBorders>
          </w:tcPr>
          <w:p w14:paraId="5D586E52" w14:textId="77777777" w:rsidR="00314409" w:rsidRPr="00066CBB" w:rsidRDefault="00314409" w:rsidP="00314409">
            <w:pPr>
              <w:spacing w:before="60" w:after="60"/>
            </w:pPr>
            <w:r>
              <w:t>Change to subheading 2903.48 from any other subheading</w:t>
            </w:r>
          </w:p>
        </w:tc>
      </w:tr>
      <w:tr w:rsidR="00314409" w14:paraId="68A6D2DE"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7F9DAAC"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746D3AD" w14:textId="77777777" w:rsidR="00314409" w:rsidRPr="007F67CF" w:rsidRDefault="00314409" w:rsidP="00314409">
            <w:pPr>
              <w:spacing w:before="60" w:after="60"/>
            </w:pPr>
            <w:r w:rsidRPr="00E57DC3">
              <w:t>2903.49</w:t>
            </w:r>
          </w:p>
        </w:tc>
        <w:tc>
          <w:tcPr>
            <w:tcW w:w="3828" w:type="dxa"/>
            <w:tcBorders>
              <w:top w:val="single" w:sz="4" w:space="0" w:color="auto"/>
              <w:left w:val="single" w:sz="4" w:space="0" w:color="auto"/>
              <w:bottom w:val="single" w:sz="4" w:space="0" w:color="auto"/>
              <w:right w:val="single" w:sz="4" w:space="0" w:color="auto"/>
            </w:tcBorders>
          </w:tcPr>
          <w:p w14:paraId="6333497F" w14:textId="77777777" w:rsidR="00314409" w:rsidRPr="0006266A" w:rsidRDefault="00314409" w:rsidP="00314409">
            <w:pPr>
              <w:spacing w:before="60" w:after="60"/>
            </w:pPr>
            <w:r w:rsidRPr="00E57DC3">
              <w:rPr>
                <w:lang w:eastAsia="en-NZ"/>
              </w:rPr>
              <w:t>-- Other</w:t>
            </w:r>
          </w:p>
        </w:tc>
        <w:tc>
          <w:tcPr>
            <w:tcW w:w="2086" w:type="dxa"/>
            <w:tcBorders>
              <w:top w:val="single" w:sz="4" w:space="0" w:color="auto"/>
              <w:left w:val="single" w:sz="4" w:space="0" w:color="auto"/>
              <w:bottom w:val="single" w:sz="4" w:space="0" w:color="auto"/>
              <w:right w:val="single" w:sz="4" w:space="0" w:color="auto"/>
            </w:tcBorders>
          </w:tcPr>
          <w:p w14:paraId="41976913" w14:textId="77777777" w:rsidR="00314409" w:rsidRPr="00066CBB" w:rsidRDefault="00314409" w:rsidP="00314409">
            <w:pPr>
              <w:spacing w:before="60" w:after="60"/>
            </w:pPr>
            <w:r>
              <w:t>Change to subheading 2903.49 from any other subheading</w:t>
            </w:r>
          </w:p>
        </w:tc>
      </w:tr>
      <w:tr w:rsidR="00314409" w14:paraId="456E3AFC"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62F48E1A"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AFC5429" w14:textId="77777777" w:rsidR="00314409" w:rsidRPr="007F67CF"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1D358522" w14:textId="77777777" w:rsidR="00314409" w:rsidRPr="0006266A" w:rsidRDefault="00314409" w:rsidP="00314409">
            <w:pPr>
              <w:spacing w:before="60" w:after="60"/>
            </w:pPr>
            <w:r w:rsidRPr="00E57DC3">
              <w:rPr>
                <w:lang w:eastAsia="en-NZ"/>
              </w:rPr>
              <w:t>- Unsaturated fluorinated derivatives of acyclic hydrocarbons :</w:t>
            </w:r>
          </w:p>
        </w:tc>
        <w:tc>
          <w:tcPr>
            <w:tcW w:w="2086" w:type="dxa"/>
            <w:tcBorders>
              <w:top w:val="single" w:sz="4" w:space="0" w:color="auto"/>
              <w:left w:val="single" w:sz="4" w:space="0" w:color="auto"/>
              <w:bottom w:val="single" w:sz="4" w:space="0" w:color="auto"/>
              <w:right w:val="single" w:sz="4" w:space="0" w:color="auto"/>
            </w:tcBorders>
          </w:tcPr>
          <w:p w14:paraId="294133D5" w14:textId="77777777" w:rsidR="00314409" w:rsidRPr="00066CBB" w:rsidRDefault="00314409" w:rsidP="00314409">
            <w:pPr>
              <w:spacing w:before="60" w:after="60"/>
            </w:pPr>
          </w:p>
        </w:tc>
      </w:tr>
      <w:tr w:rsidR="00314409" w14:paraId="1EA1885F"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0D9AFC3"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A3899FE" w14:textId="77777777" w:rsidR="00314409" w:rsidRPr="007F67CF" w:rsidRDefault="00314409" w:rsidP="00314409">
            <w:pPr>
              <w:spacing w:before="60" w:after="60"/>
            </w:pPr>
            <w:r w:rsidRPr="00E57DC3">
              <w:rPr>
                <w:lang w:eastAsia="en-NZ"/>
              </w:rPr>
              <w:t>2903.51</w:t>
            </w:r>
          </w:p>
        </w:tc>
        <w:tc>
          <w:tcPr>
            <w:tcW w:w="3828" w:type="dxa"/>
            <w:tcBorders>
              <w:top w:val="single" w:sz="4" w:space="0" w:color="auto"/>
              <w:left w:val="single" w:sz="4" w:space="0" w:color="auto"/>
              <w:bottom w:val="single" w:sz="4" w:space="0" w:color="auto"/>
              <w:right w:val="single" w:sz="4" w:space="0" w:color="auto"/>
            </w:tcBorders>
          </w:tcPr>
          <w:p w14:paraId="58786A0E" w14:textId="77777777" w:rsidR="00314409" w:rsidRPr="0006266A" w:rsidRDefault="00314409" w:rsidP="00314409">
            <w:pPr>
              <w:spacing w:before="60" w:after="60"/>
            </w:pPr>
            <w:r w:rsidRPr="00314409">
              <w:t>-- 2,3,3,3-Tetrafluoropropene (HFO-1234yf), 1,3,3,3-tetrafluoropropene (HFO-1234ze) and (Z)-1,1,1,4,4,4-hexafluoro-2-butene (HFO-1336mzz)</w:t>
            </w:r>
          </w:p>
        </w:tc>
        <w:tc>
          <w:tcPr>
            <w:tcW w:w="2086" w:type="dxa"/>
            <w:tcBorders>
              <w:top w:val="single" w:sz="4" w:space="0" w:color="auto"/>
              <w:left w:val="single" w:sz="4" w:space="0" w:color="auto"/>
              <w:bottom w:val="single" w:sz="4" w:space="0" w:color="auto"/>
              <w:right w:val="single" w:sz="4" w:space="0" w:color="auto"/>
            </w:tcBorders>
          </w:tcPr>
          <w:p w14:paraId="1E89918D" w14:textId="77777777" w:rsidR="00314409" w:rsidRPr="00066CBB" w:rsidRDefault="00314409" w:rsidP="00314409">
            <w:pPr>
              <w:spacing w:before="60" w:after="60"/>
            </w:pPr>
            <w:r>
              <w:t>Change to subheading 2903.51 from any other subheading</w:t>
            </w:r>
          </w:p>
        </w:tc>
      </w:tr>
      <w:tr w:rsidR="00314409" w14:paraId="1A57BE6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5F95631"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396C59B0" w14:textId="77777777" w:rsidR="00314409" w:rsidRPr="007F67CF" w:rsidRDefault="00314409" w:rsidP="00314409">
            <w:pPr>
              <w:spacing w:before="60" w:after="60"/>
            </w:pPr>
            <w:r w:rsidRPr="00E57DC3">
              <w:rPr>
                <w:lang w:eastAsia="en-NZ"/>
              </w:rPr>
              <w:t>2903.59</w:t>
            </w:r>
          </w:p>
        </w:tc>
        <w:tc>
          <w:tcPr>
            <w:tcW w:w="3828" w:type="dxa"/>
            <w:tcBorders>
              <w:top w:val="single" w:sz="4" w:space="0" w:color="auto"/>
              <w:left w:val="single" w:sz="4" w:space="0" w:color="auto"/>
              <w:bottom w:val="single" w:sz="4" w:space="0" w:color="auto"/>
              <w:right w:val="single" w:sz="4" w:space="0" w:color="auto"/>
            </w:tcBorders>
          </w:tcPr>
          <w:p w14:paraId="0CB97E25" w14:textId="77777777" w:rsidR="00314409" w:rsidRPr="0006266A" w:rsidRDefault="00314409" w:rsidP="00314409">
            <w:pPr>
              <w:spacing w:before="60" w:after="60"/>
            </w:pPr>
            <w:r w:rsidRPr="00E57DC3">
              <w:rPr>
                <w:lang w:eastAsia="en-NZ"/>
              </w:rPr>
              <w:t>-- Other</w:t>
            </w:r>
          </w:p>
        </w:tc>
        <w:tc>
          <w:tcPr>
            <w:tcW w:w="2086" w:type="dxa"/>
            <w:tcBorders>
              <w:top w:val="single" w:sz="4" w:space="0" w:color="auto"/>
              <w:left w:val="single" w:sz="4" w:space="0" w:color="auto"/>
              <w:bottom w:val="single" w:sz="4" w:space="0" w:color="auto"/>
              <w:right w:val="single" w:sz="4" w:space="0" w:color="auto"/>
            </w:tcBorders>
          </w:tcPr>
          <w:p w14:paraId="432916AD" w14:textId="77777777" w:rsidR="00314409" w:rsidRPr="00066CBB" w:rsidRDefault="00314409" w:rsidP="00314409">
            <w:pPr>
              <w:spacing w:before="60" w:after="60"/>
            </w:pPr>
            <w:r>
              <w:t>Change to subheading 2903.59 from any other subheading</w:t>
            </w:r>
          </w:p>
        </w:tc>
      </w:tr>
      <w:tr w:rsidR="00314409" w14:paraId="532057CD"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32FF079"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1292C3F" w14:textId="77777777" w:rsidR="00314409" w:rsidRPr="007F67CF"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33934202" w14:textId="77777777" w:rsidR="00314409" w:rsidRPr="0006266A" w:rsidRDefault="00314409" w:rsidP="00314409">
            <w:pPr>
              <w:spacing w:before="60" w:after="60"/>
            </w:pPr>
            <w:r w:rsidRPr="00314409">
              <w:rPr>
                <w:lang w:eastAsia="en-NZ"/>
              </w:rPr>
              <w:t>- Brominated or iodinated derivatives of acyclic hydrocarbons :</w:t>
            </w:r>
          </w:p>
        </w:tc>
        <w:tc>
          <w:tcPr>
            <w:tcW w:w="2086" w:type="dxa"/>
            <w:tcBorders>
              <w:top w:val="single" w:sz="4" w:space="0" w:color="auto"/>
              <w:left w:val="single" w:sz="4" w:space="0" w:color="auto"/>
              <w:bottom w:val="single" w:sz="4" w:space="0" w:color="auto"/>
              <w:right w:val="single" w:sz="4" w:space="0" w:color="auto"/>
            </w:tcBorders>
          </w:tcPr>
          <w:p w14:paraId="33580764" w14:textId="77777777" w:rsidR="00314409" w:rsidRPr="00066CBB" w:rsidRDefault="00314409" w:rsidP="00314409">
            <w:pPr>
              <w:spacing w:before="60" w:after="60"/>
            </w:pPr>
          </w:p>
        </w:tc>
      </w:tr>
      <w:tr w:rsidR="00314409" w14:paraId="35FFB26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1AD53076"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7FB0E24D" w14:textId="77777777" w:rsidR="00314409" w:rsidRPr="007F67CF" w:rsidRDefault="00314409" w:rsidP="00314409">
            <w:pPr>
              <w:spacing w:before="60" w:after="60"/>
            </w:pPr>
            <w:r w:rsidRPr="00E57DC3">
              <w:rPr>
                <w:lang w:eastAsia="en-NZ"/>
              </w:rPr>
              <w:t>2903.61</w:t>
            </w:r>
          </w:p>
        </w:tc>
        <w:tc>
          <w:tcPr>
            <w:tcW w:w="3828" w:type="dxa"/>
            <w:tcBorders>
              <w:top w:val="single" w:sz="4" w:space="0" w:color="auto"/>
              <w:left w:val="single" w:sz="4" w:space="0" w:color="auto"/>
              <w:bottom w:val="single" w:sz="4" w:space="0" w:color="auto"/>
              <w:right w:val="single" w:sz="4" w:space="0" w:color="auto"/>
            </w:tcBorders>
          </w:tcPr>
          <w:p w14:paraId="3FE69018" w14:textId="77777777" w:rsidR="00314409" w:rsidRPr="0006266A" w:rsidRDefault="00314409" w:rsidP="00314409">
            <w:pPr>
              <w:spacing w:before="60" w:after="60"/>
            </w:pPr>
            <w:r w:rsidRPr="00314409">
              <w:t>-- Methyl bromide (bromomethane)</w:t>
            </w:r>
          </w:p>
        </w:tc>
        <w:tc>
          <w:tcPr>
            <w:tcW w:w="2086" w:type="dxa"/>
            <w:tcBorders>
              <w:top w:val="single" w:sz="4" w:space="0" w:color="auto"/>
              <w:left w:val="single" w:sz="4" w:space="0" w:color="auto"/>
              <w:bottom w:val="single" w:sz="4" w:space="0" w:color="auto"/>
              <w:right w:val="single" w:sz="4" w:space="0" w:color="auto"/>
            </w:tcBorders>
          </w:tcPr>
          <w:p w14:paraId="0B32C6C2" w14:textId="77777777" w:rsidR="00314409" w:rsidRPr="00066CBB" w:rsidRDefault="00314409" w:rsidP="00314409">
            <w:pPr>
              <w:spacing w:before="60" w:after="60"/>
            </w:pPr>
            <w:r>
              <w:t>Change to subheading 2903.61 from any other subheading</w:t>
            </w:r>
          </w:p>
        </w:tc>
      </w:tr>
      <w:tr w:rsidR="00314409" w14:paraId="76B420BA"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D6B0C08"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7EB94BBF" w14:textId="77777777" w:rsidR="00314409" w:rsidRPr="007F67CF" w:rsidRDefault="00314409" w:rsidP="00314409">
            <w:pPr>
              <w:spacing w:before="60" w:after="60"/>
            </w:pPr>
            <w:r w:rsidRPr="00E57DC3">
              <w:rPr>
                <w:lang w:eastAsia="en-NZ"/>
              </w:rPr>
              <w:t>2903.62</w:t>
            </w:r>
          </w:p>
        </w:tc>
        <w:tc>
          <w:tcPr>
            <w:tcW w:w="3828" w:type="dxa"/>
            <w:tcBorders>
              <w:top w:val="single" w:sz="4" w:space="0" w:color="auto"/>
              <w:left w:val="single" w:sz="4" w:space="0" w:color="auto"/>
              <w:bottom w:val="single" w:sz="4" w:space="0" w:color="auto"/>
              <w:right w:val="single" w:sz="4" w:space="0" w:color="auto"/>
            </w:tcBorders>
          </w:tcPr>
          <w:p w14:paraId="259BCB1C" w14:textId="77777777" w:rsidR="00314409" w:rsidRPr="0006266A" w:rsidRDefault="00314409" w:rsidP="00314409">
            <w:pPr>
              <w:spacing w:before="60" w:after="60"/>
            </w:pPr>
            <w:r w:rsidRPr="00314409">
              <w:t>-- Ethylene dibromide (ISO) (1,2-dibromoethane)</w:t>
            </w:r>
          </w:p>
        </w:tc>
        <w:tc>
          <w:tcPr>
            <w:tcW w:w="2086" w:type="dxa"/>
            <w:tcBorders>
              <w:top w:val="single" w:sz="4" w:space="0" w:color="auto"/>
              <w:left w:val="single" w:sz="4" w:space="0" w:color="auto"/>
              <w:bottom w:val="single" w:sz="4" w:space="0" w:color="auto"/>
              <w:right w:val="single" w:sz="4" w:space="0" w:color="auto"/>
            </w:tcBorders>
          </w:tcPr>
          <w:p w14:paraId="64CBBA3A" w14:textId="77777777" w:rsidR="00314409" w:rsidRPr="00066CBB" w:rsidRDefault="00314409" w:rsidP="00314409">
            <w:pPr>
              <w:spacing w:before="60" w:after="60"/>
            </w:pPr>
            <w:r>
              <w:t>Change to subheading 2903.62 from any other subheading</w:t>
            </w:r>
          </w:p>
        </w:tc>
      </w:tr>
      <w:tr w:rsidR="00314409" w14:paraId="34A5E309"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75881B8"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19755D51" w14:textId="77777777" w:rsidR="00314409" w:rsidRPr="007F67CF" w:rsidRDefault="00314409" w:rsidP="00314409">
            <w:pPr>
              <w:spacing w:before="60" w:after="60"/>
            </w:pPr>
            <w:r w:rsidRPr="00E57DC3">
              <w:rPr>
                <w:lang w:eastAsia="en-NZ"/>
              </w:rPr>
              <w:t>2903.69</w:t>
            </w:r>
          </w:p>
        </w:tc>
        <w:tc>
          <w:tcPr>
            <w:tcW w:w="3828" w:type="dxa"/>
            <w:tcBorders>
              <w:top w:val="single" w:sz="4" w:space="0" w:color="auto"/>
              <w:left w:val="single" w:sz="4" w:space="0" w:color="auto"/>
              <w:bottom w:val="single" w:sz="4" w:space="0" w:color="auto"/>
              <w:right w:val="single" w:sz="4" w:space="0" w:color="auto"/>
            </w:tcBorders>
          </w:tcPr>
          <w:p w14:paraId="4689AE70" w14:textId="77777777" w:rsidR="00314409" w:rsidRPr="0006266A" w:rsidRDefault="00314409" w:rsidP="00314409">
            <w:pPr>
              <w:spacing w:before="60" w:after="60"/>
            </w:pPr>
            <w:r w:rsidRPr="00E57DC3">
              <w:t>-- Other</w:t>
            </w:r>
          </w:p>
        </w:tc>
        <w:tc>
          <w:tcPr>
            <w:tcW w:w="2086" w:type="dxa"/>
            <w:tcBorders>
              <w:top w:val="single" w:sz="4" w:space="0" w:color="auto"/>
              <w:left w:val="single" w:sz="4" w:space="0" w:color="auto"/>
              <w:bottom w:val="single" w:sz="4" w:space="0" w:color="auto"/>
              <w:right w:val="single" w:sz="4" w:space="0" w:color="auto"/>
            </w:tcBorders>
          </w:tcPr>
          <w:p w14:paraId="2AF5D981" w14:textId="77777777" w:rsidR="00314409" w:rsidRPr="00066CBB" w:rsidRDefault="00314409" w:rsidP="00314409">
            <w:pPr>
              <w:spacing w:before="60" w:after="60"/>
            </w:pPr>
            <w:r>
              <w:t>Change to subheading 2903.69 from any other subheading</w:t>
            </w:r>
          </w:p>
        </w:tc>
      </w:tr>
      <w:tr w:rsidR="00314409" w14:paraId="6FF39F8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5B039A72"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44900E0" w14:textId="77777777" w:rsidR="00314409" w:rsidRPr="007F67CF"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6FB355B5" w14:textId="77777777" w:rsidR="00314409" w:rsidRPr="007F67CF" w:rsidRDefault="00314409" w:rsidP="00314409">
            <w:pPr>
              <w:spacing w:before="60" w:after="60"/>
            </w:pPr>
            <w:r w:rsidRPr="0006266A">
              <w:t>- Halogenated derivatives of acyclic hydrocarbons containing two or more different halogens:</w:t>
            </w:r>
          </w:p>
        </w:tc>
        <w:tc>
          <w:tcPr>
            <w:tcW w:w="2086" w:type="dxa"/>
            <w:tcBorders>
              <w:top w:val="single" w:sz="4" w:space="0" w:color="auto"/>
              <w:left w:val="single" w:sz="4" w:space="0" w:color="auto"/>
              <w:bottom w:val="single" w:sz="4" w:space="0" w:color="auto"/>
              <w:right w:val="single" w:sz="4" w:space="0" w:color="auto"/>
            </w:tcBorders>
          </w:tcPr>
          <w:p w14:paraId="4DEBF3C5" w14:textId="77777777" w:rsidR="00314409" w:rsidRPr="00066CBB" w:rsidRDefault="00314409" w:rsidP="00314409">
            <w:pPr>
              <w:spacing w:before="60" w:after="60"/>
            </w:pPr>
          </w:p>
        </w:tc>
      </w:tr>
      <w:tr w:rsidR="00314409" w14:paraId="3AF3B922"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03B4159"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C46EEBE" w14:textId="77777777" w:rsidR="00314409" w:rsidRPr="007F67CF" w:rsidRDefault="00314409" w:rsidP="00314409">
            <w:pPr>
              <w:spacing w:before="60" w:after="60"/>
              <w:rPr>
                <w:bCs/>
              </w:rPr>
            </w:pPr>
            <w:r w:rsidRPr="007F67CF">
              <w:t>2903.71</w:t>
            </w:r>
          </w:p>
        </w:tc>
        <w:tc>
          <w:tcPr>
            <w:tcW w:w="3828" w:type="dxa"/>
            <w:tcBorders>
              <w:top w:val="single" w:sz="4" w:space="0" w:color="auto"/>
              <w:left w:val="single" w:sz="4" w:space="0" w:color="auto"/>
              <w:bottom w:val="single" w:sz="4" w:space="0" w:color="auto"/>
              <w:right w:val="single" w:sz="4" w:space="0" w:color="auto"/>
            </w:tcBorders>
          </w:tcPr>
          <w:p w14:paraId="3841A8CB" w14:textId="77777777" w:rsidR="00050A8E" w:rsidRDefault="00050A8E" w:rsidP="00D066B0">
            <w:pPr>
              <w:spacing w:before="60" w:after="60"/>
              <w:rPr>
                <w:lang w:eastAsia="en-NZ"/>
              </w:rPr>
            </w:pPr>
            <w:r>
              <w:rPr>
                <w:lang w:eastAsia="en-NZ"/>
              </w:rPr>
              <w:t xml:space="preserve">-- Chlorodifluoromethane (HCFC-22) </w:t>
            </w:r>
          </w:p>
          <w:p w14:paraId="49F54F4F" w14:textId="0F5B2B09" w:rsidR="00314409" w:rsidRPr="007F67CF" w:rsidRDefault="00314409" w:rsidP="00314409">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62F06230" w14:textId="77777777" w:rsidR="00314409" w:rsidRDefault="00314409" w:rsidP="00314409">
            <w:pPr>
              <w:spacing w:before="60" w:after="60"/>
            </w:pPr>
            <w:r w:rsidRPr="00066CBB">
              <w:t>Change to subheading 2903.71 from any other subheading</w:t>
            </w:r>
          </w:p>
        </w:tc>
      </w:tr>
      <w:tr w:rsidR="00314409" w14:paraId="2D695DF1"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33122432"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5A0359A5" w14:textId="77777777" w:rsidR="00314409" w:rsidRPr="007F67CF" w:rsidRDefault="00314409" w:rsidP="00314409">
            <w:pPr>
              <w:spacing w:before="60" w:after="60"/>
              <w:rPr>
                <w:bCs/>
              </w:rPr>
            </w:pPr>
            <w:r w:rsidRPr="007F67CF">
              <w:t>2903.72</w:t>
            </w:r>
          </w:p>
        </w:tc>
        <w:tc>
          <w:tcPr>
            <w:tcW w:w="3828" w:type="dxa"/>
            <w:tcBorders>
              <w:top w:val="single" w:sz="4" w:space="0" w:color="auto"/>
              <w:left w:val="single" w:sz="4" w:space="0" w:color="auto"/>
              <w:bottom w:val="single" w:sz="4" w:space="0" w:color="auto"/>
              <w:right w:val="single" w:sz="4" w:space="0" w:color="auto"/>
            </w:tcBorders>
          </w:tcPr>
          <w:p w14:paraId="4D92F3B8" w14:textId="774B70F6" w:rsidR="00314409" w:rsidRPr="007F67CF" w:rsidRDefault="00050A8E" w:rsidP="00314409">
            <w:pPr>
              <w:spacing w:before="60" w:after="60"/>
              <w:rPr>
                <w:bCs/>
              </w:rPr>
            </w:pPr>
            <w:r w:rsidRPr="00050A8E">
              <w:t>-- Dichlorotrifluoroethanes (HCFC-123)</w:t>
            </w:r>
          </w:p>
        </w:tc>
        <w:tc>
          <w:tcPr>
            <w:tcW w:w="2086" w:type="dxa"/>
            <w:tcBorders>
              <w:top w:val="single" w:sz="4" w:space="0" w:color="auto"/>
              <w:left w:val="single" w:sz="4" w:space="0" w:color="auto"/>
              <w:bottom w:val="single" w:sz="4" w:space="0" w:color="auto"/>
              <w:right w:val="single" w:sz="4" w:space="0" w:color="auto"/>
            </w:tcBorders>
          </w:tcPr>
          <w:p w14:paraId="199CBF73" w14:textId="77777777" w:rsidR="00314409" w:rsidRDefault="00314409" w:rsidP="00314409">
            <w:pPr>
              <w:spacing w:before="60" w:after="60"/>
            </w:pPr>
            <w:r w:rsidRPr="00066CBB">
              <w:t>Change to subheading 2903.72 from any other subheading</w:t>
            </w:r>
          </w:p>
        </w:tc>
      </w:tr>
      <w:tr w:rsidR="00314409" w14:paraId="47C39C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45C51C"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15A7A5DB" w14:textId="77777777" w:rsidR="00314409" w:rsidRPr="007F67CF" w:rsidRDefault="00314409" w:rsidP="00314409">
            <w:pPr>
              <w:spacing w:before="60" w:after="60"/>
              <w:rPr>
                <w:bCs/>
              </w:rPr>
            </w:pPr>
            <w:r w:rsidRPr="007F67CF">
              <w:t>2903.73</w:t>
            </w:r>
          </w:p>
        </w:tc>
        <w:tc>
          <w:tcPr>
            <w:tcW w:w="3828" w:type="dxa"/>
            <w:tcBorders>
              <w:top w:val="single" w:sz="4" w:space="0" w:color="auto"/>
              <w:left w:val="single" w:sz="4" w:space="0" w:color="auto"/>
              <w:bottom w:val="single" w:sz="4" w:space="0" w:color="auto"/>
              <w:right w:val="single" w:sz="4" w:space="0" w:color="auto"/>
            </w:tcBorders>
          </w:tcPr>
          <w:p w14:paraId="5B927E80" w14:textId="4D7A9D10" w:rsidR="00314409" w:rsidRPr="007F67CF" w:rsidRDefault="00050A8E" w:rsidP="00314409">
            <w:pPr>
              <w:spacing w:before="60" w:after="60"/>
              <w:rPr>
                <w:bCs/>
              </w:rPr>
            </w:pPr>
            <w:r w:rsidRPr="00050A8E">
              <w:t>-- Dichlorofluoroethanes (HCFC-141, 141b)</w:t>
            </w:r>
          </w:p>
        </w:tc>
        <w:tc>
          <w:tcPr>
            <w:tcW w:w="2086" w:type="dxa"/>
            <w:tcBorders>
              <w:top w:val="single" w:sz="4" w:space="0" w:color="auto"/>
              <w:left w:val="single" w:sz="4" w:space="0" w:color="auto"/>
              <w:bottom w:val="single" w:sz="4" w:space="0" w:color="auto"/>
              <w:right w:val="single" w:sz="4" w:space="0" w:color="auto"/>
            </w:tcBorders>
          </w:tcPr>
          <w:p w14:paraId="1E0BDA54" w14:textId="77777777" w:rsidR="00314409" w:rsidRDefault="00314409" w:rsidP="00314409">
            <w:pPr>
              <w:spacing w:before="60" w:after="60"/>
            </w:pPr>
            <w:r w:rsidRPr="00066CBB">
              <w:t>Change to subheading 2903.73 from any other subheading</w:t>
            </w:r>
          </w:p>
        </w:tc>
      </w:tr>
      <w:tr w:rsidR="00314409" w14:paraId="26CBF7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5AF8B0"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5B035BBE" w14:textId="77777777" w:rsidR="00314409" w:rsidRDefault="00314409" w:rsidP="00314409">
            <w:pPr>
              <w:spacing w:before="60" w:after="60"/>
              <w:rPr>
                <w:b/>
                <w:bCs/>
              </w:rPr>
            </w:pPr>
            <w:r w:rsidRPr="00066CBB">
              <w:t>2903.74</w:t>
            </w:r>
          </w:p>
        </w:tc>
        <w:tc>
          <w:tcPr>
            <w:tcW w:w="3828" w:type="dxa"/>
            <w:tcBorders>
              <w:top w:val="single" w:sz="4" w:space="0" w:color="auto"/>
              <w:left w:val="single" w:sz="4" w:space="0" w:color="auto"/>
              <w:bottom w:val="single" w:sz="4" w:space="0" w:color="auto"/>
              <w:right w:val="single" w:sz="4" w:space="0" w:color="auto"/>
            </w:tcBorders>
          </w:tcPr>
          <w:p w14:paraId="2AE35FC4" w14:textId="2F243844" w:rsidR="00314409" w:rsidRPr="006B56F5" w:rsidRDefault="00050A8E" w:rsidP="00314409">
            <w:pPr>
              <w:spacing w:before="60" w:after="60"/>
              <w:rPr>
                <w:b/>
                <w:bCs/>
              </w:rPr>
            </w:pPr>
            <w:r w:rsidRPr="00050A8E">
              <w:t>-- Chlorodifluoroethanes (HCFC-142, 142b)</w:t>
            </w:r>
          </w:p>
        </w:tc>
        <w:tc>
          <w:tcPr>
            <w:tcW w:w="2086" w:type="dxa"/>
            <w:tcBorders>
              <w:top w:val="single" w:sz="4" w:space="0" w:color="auto"/>
              <w:left w:val="single" w:sz="4" w:space="0" w:color="auto"/>
              <w:bottom w:val="single" w:sz="4" w:space="0" w:color="auto"/>
              <w:right w:val="single" w:sz="4" w:space="0" w:color="auto"/>
            </w:tcBorders>
          </w:tcPr>
          <w:p w14:paraId="6FDDB093" w14:textId="77777777" w:rsidR="00314409" w:rsidRDefault="00314409" w:rsidP="00314409">
            <w:pPr>
              <w:spacing w:before="60" w:after="60"/>
            </w:pPr>
            <w:r w:rsidRPr="00066CBB">
              <w:t>Change to subheading 2903.74 from any other subheading</w:t>
            </w:r>
          </w:p>
        </w:tc>
      </w:tr>
      <w:tr w:rsidR="00314409" w14:paraId="2E3455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E10750"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48E270AA" w14:textId="77777777" w:rsidR="00314409" w:rsidRDefault="00314409" w:rsidP="00314409">
            <w:pPr>
              <w:spacing w:before="60" w:after="60"/>
              <w:rPr>
                <w:b/>
                <w:bCs/>
              </w:rPr>
            </w:pPr>
            <w:r w:rsidRPr="00066CBB">
              <w:t>2903.75</w:t>
            </w:r>
          </w:p>
        </w:tc>
        <w:tc>
          <w:tcPr>
            <w:tcW w:w="3828" w:type="dxa"/>
            <w:tcBorders>
              <w:top w:val="single" w:sz="4" w:space="0" w:color="auto"/>
              <w:left w:val="single" w:sz="4" w:space="0" w:color="auto"/>
              <w:bottom w:val="single" w:sz="4" w:space="0" w:color="auto"/>
              <w:right w:val="single" w:sz="4" w:space="0" w:color="auto"/>
            </w:tcBorders>
          </w:tcPr>
          <w:p w14:paraId="3208F31D" w14:textId="65FB0938" w:rsidR="00314409" w:rsidRPr="006B56F5" w:rsidRDefault="00050A8E" w:rsidP="00314409">
            <w:pPr>
              <w:spacing w:before="60" w:after="60"/>
              <w:rPr>
                <w:b/>
                <w:bCs/>
              </w:rPr>
            </w:pPr>
            <w:r w:rsidRPr="00050A8E">
              <w:t>-- Dichloropentafluoropropanes (HCFC-225, 225ca, 225cb)</w:t>
            </w:r>
          </w:p>
        </w:tc>
        <w:tc>
          <w:tcPr>
            <w:tcW w:w="2086" w:type="dxa"/>
            <w:tcBorders>
              <w:top w:val="single" w:sz="4" w:space="0" w:color="auto"/>
              <w:left w:val="single" w:sz="4" w:space="0" w:color="auto"/>
              <w:bottom w:val="single" w:sz="4" w:space="0" w:color="auto"/>
              <w:right w:val="single" w:sz="4" w:space="0" w:color="auto"/>
            </w:tcBorders>
          </w:tcPr>
          <w:p w14:paraId="1C6372B5" w14:textId="77777777" w:rsidR="00314409" w:rsidRDefault="00314409" w:rsidP="00314409">
            <w:pPr>
              <w:spacing w:before="60" w:after="60"/>
            </w:pPr>
            <w:r w:rsidRPr="00066CBB">
              <w:t>Change to subheading 2903.75 from any other subheading</w:t>
            </w:r>
          </w:p>
        </w:tc>
      </w:tr>
      <w:tr w:rsidR="00314409" w14:paraId="08D6D4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AFE8FB" w14:textId="77777777" w:rsidR="00314409" w:rsidRPr="007F67CF" w:rsidRDefault="00314409" w:rsidP="00314409">
            <w:pPr>
              <w:spacing w:before="60" w:after="60"/>
              <w:rPr>
                <w:bCs/>
              </w:rPr>
            </w:pPr>
            <w:r w:rsidRPr="007F67CF">
              <w:rPr>
                <w:bCs/>
              </w:rPr>
              <w:lastRenderedPageBreak/>
              <w:t>2903</w:t>
            </w:r>
          </w:p>
        </w:tc>
        <w:tc>
          <w:tcPr>
            <w:tcW w:w="1043" w:type="dxa"/>
            <w:tcBorders>
              <w:top w:val="single" w:sz="4" w:space="0" w:color="auto"/>
              <w:left w:val="single" w:sz="4" w:space="0" w:color="auto"/>
              <w:bottom w:val="single" w:sz="4" w:space="0" w:color="auto"/>
              <w:right w:val="single" w:sz="4" w:space="0" w:color="auto"/>
            </w:tcBorders>
          </w:tcPr>
          <w:p w14:paraId="7F89B86D" w14:textId="77777777" w:rsidR="00314409" w:rsidRDefault="00314409" w:rsidP="00314409">
            <w:pPr>
              <w:spacing w:before="60" w:after="60"/>
              <w:rPr>
                <w:b/>
                <w:bCs/>
              </w:rPr>
            </w:pPr>
            <w:r w:rsidRPr="00066CBB">
              <w:t>2903.76</w:t>
            </w:r>
          </w:p>
        </w:tc>
        <w:tc>
          <w:tcPr>
            <w:tcW w:w="3828" w:type="dxa"/>
            <w:tcBorders>
              <w:top w:val="single" w:sz="4" w:space="0" w:color="auto"/>
              <w:left w:val="single" w:sz="4" w:space="0" w:color="auto"/>
              <w:bottom w:val="single" w:sz="4" w:space="0" w:color="auto"/>
              <w:right w:val="single" w:sz="4" w:space="0" w:color="auto"/>
            </w:tcBorders>
          </w:tcPr>
          <w:p w14:paraId="6175263B" w14:textId="1FEECB5A" w:rsidR="00314409" w:rsidRPr="006B56F5" w:rsidRDefault="00050A8E" w:rsidP="00314409">
            <w:pPr>
              <w:spacing w:before="60" w:after="60"/>
              <w:rPr>
                <w:b/>
                <w:bCs/>
              </w:rPr>
            </w:pPr>
            <w:r w:rsidRPr="00050A8E">
              <w:t>-- Bromochlorodifluoromethane (Halon-1211), bromotrifluoromethane (Halon-1301) and dibromotetrafluoroethanes (Halon-2402)</w:t>
            </w:r>
          </w:p>
        </w:tc>
        <w:tc>
          <w:tcPr>
            <w:tcW w:w="2086" w:type="dxa"/>
            <w:tcBorders>
              <w:top w:val="single" w:sz="4" w:space="0" w:color="auto"/>
              <w:left w:val="single" w:sz="4" w:space="0" w:color="auto"/>
              <w:bottom w:val="single" w:sz="4" w:space="0" w:color="auto"/>
              <w:right w:val="single" w:sz="4" w:space="0" w:color="auto"/>
            </w:tcBorders>
          </w:tcPr>
          <w:p w14:paraId="6648905B" w14:textId="77777777" w:rsidR="00314409" w:rsidRDefault="00314409" w:rsidP="00314409">
            <w:pPr>
              <w:spacing w:before="60" w:after="60"/>
            </w:pPr>
            <w:r w:rsidRPr="00066CBB">
              <w:t>Change to subheading 2903.76 from any other subheading</w:t>
            </w:r>
          </w:p>
        </w:tc>
      </w:tr>
      <w:tr w:rsidR="00314409" w14:paraId="162979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A777E8"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17AFD633" w14:textId="77777777" w:rsidR="00314409" w:rsidRDefault="00314409" w:rsidP="00314409">
            <w:pPr>
              <w:spacing w:before="60" w:after="60"/>
              <w:rPr>
                <w:b/>
                <w:bCs/>
              </w:rPr>
            </w:pPr>
            <w:r w:rsidRPr="00066CBB">
              <w:t>2903.77</w:t>
            </w:r>
          </w:p>
        </w:tc>
        <w:tc>
          <w:tcPr>
            <w:tcW w:w="3828" w:type="dxa"/>
            <w:tcBorders>
              <w:top w:val="single" w:sz="4" w:space="0" w:color="auto"/>
              <w:left w:val="single" w:sz="4" w:space="0" w:color="auto"/>
              <w:bottom w:val="single" w:sz="4" w:space="0" w:color="auto"/>
              <w:right w:val="single" w:sz="4" w:space="0" w:color="auto"/>
            </w:tcBorders>
          </w:tcPr>
          <w:p w14:paraId="4FB930FA" w14:textId="77777777" w:rsidR="00314409" w:rsidRPr="006B56F5" w:rsidRDefault="00314409" w:rsidP="00314409">
            <w:pPr>
              <w:spacing w:before="60" w:after="60"/>
              <w:rPr>
                <w:b/>
                <w:bCs/>
              </w:rPr>
            </w:pPr>
            <w:r>
              <w:t>--</w:t>
            </w:r>
            <w:r w:rsidRPr="00066CBB">
              <w:t xml:space="preserve"> other, perhalogenated only with fluorine and chlorine</w:t>
            </w:r>
          </w:p>
        </w:tc>
        <w:tc>
          <w:tcPr>
            <w:tcW w:w="2086" w:type="dxa"/>
            <w:tcBorders>
              <w:top w:val="single" w:sz="4" w:space="0" w:color="auto"/>
              <w:left w:val="single" w:sz="4" w:space="0" w:color="auto"/>
              <w:bottom w:val="single" w:sz="4" w:space="0" w:color="auto"/>
              <w:right w:val="single" w:sz="4" w:space="0" w:color="auto"/>
            </w:tcBorders>
          </w:tcPr>
          <w:p w14:paraId="0E98C77B" w14:textId="77777777" w:rsidR="00314409" w:rsidRDefault="00314409" w:rsidP="00314409">
            <w:pPr>
              <w:spacing w:before="60" w:after="60"/>
            </w:pPr>
            <w:r w:rsidRPr="00066CBB">
              <w:t>Change to subheading 2903</w:t>
            </w:r>
            <w:r>
              <w:t>.</w:t>
            </w:r>
            <w:r w:rsidRPr="00066CBB">
              <w:t>77 from any other subheading</w:t>
            </w:r>
          </w:p>
        </w:tc>
      </w:tr>
      <w:tr w:rsidR="00314409" w14:paraId="397476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1F3A9D"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5918895A" w14:textId="77777777" w:rsidR="00314409" w:rsidRDefault="00314409" w:rsidP="00314409">
            <w:pPr>
              <w:spacing w:before="60" w:after="60"/>
              <w:rPr>
                <w:b/>
                <w:bCs/>
              </w:rPr>
            </w:pPr>
            <w:r w:rsidRPr="00066CBB">
              <w:t>2903.78</w:t>
            </w:r>
          </w:p>
        </w:tc>
        <w:tc>
          <w:tcPr>
            <w:tcW w:w="3828" w:type="dxa"/>
            <w:tcBorders>
              <w:top w:val="single" w:sz="4" w:space="0" w:color="auto"/>
              <w:left w:val="single" w:sz="4" w:space="0" w:color="auto"/>
              <w:bottom w:val="single" w:sz="4" w:space="0" w:color="auto"/>
              <w:right w:val="single" w:sz="4" w:space="0" w:color="auto"/>
            </w:tcBorders>
          </w:tcPr>
          <w:p w14:paraId="1D5A2640" w14:textId="77777777" w:rsidR="00314409" w:rsidRPr="006B56F5" w:rsidRDefault="00314409" w:rsidP="00314409">
            <w:pPr>
              <w:spacing w:before="60" w:after="60"/>
              <w:rPr>
                <w:b/>
                <w:bCs/>
              </w:rPr>
            </w:pPr>
            <w:r>
              <w:t>--</w:t>
            </w:r>
            <w:r w:rsidRPr="00066CBB">
              <w:t xml:space="preserve"> other perhalogenated derivatives</w:t>
            </w:r>
          </w:p>
        </w:tc>
        <w:tc>
          <w:tcPr>
            <w:tcW w:w="2086" w:type="dxa"/>
            <w:tcBorders>
              <w:top w:val="single" w:sz="4" w:space="0" w:color="auto"/>
              <w:left w:val="single" w:sz="4" w:space="0" w:color="auto"/>
              <w:bottom w:val="single" w:sz="4" w:space="0" w:color="auto"/>
              <w:right w:val="single" w:sz="4" w:space="0" w:color="auto"/>
            </w:tcBorders>
          </w:tcPr>
          <w:p w14:paraId="267A35F3" w14:textId="77777777" w:rsidR="00314409" w:rsidRDefault="00314409" w:rsidP="00314409">
            <w:pPr>
              <w:spacing w:before="60" w:after="60"/>
            </w:pPr>
            <w:r w:rsidRPr="00066CBB">
              <w:t>Change to subheading 2903.78 from any other subheading</w:t>
            </w:r>
          </w:p>
        </w:tc>
      </w:tr>
      <w:tr w:rsidR="00314409" w14:paraId="34154E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FE9A46"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19713651" w14:textId="77777777" w:rsidR="00314409" w:rsidRDefault="00314409" w:rsidP="00314409">
            <w:pPr>
              <w:spacing w:before="60" w:after="60"/>
              <w:rPr>
                <w:b/>
                <w:bCs/>
              </w:rPr>
            </w:pPr>
            <w:r w:rsidRPr="00066CBB">
              <w:t>2903.79</w:t>
            </w:r>
          </w:p>
        </w:tc>
        <w:tc>
          <w:tcPr>
            <w:tcW w:w="3828" w:type="dxa"/>
            <w:tcBorders>
              <w:top w:val="single" w:sz="4" w:space="0" w:color="auto"/>
              <w:left w:val="single" w:sz="4" w:space="0" w:color="auto"/>
              <w:bottom w:val="single" w:sz="4" w:space="0" w:color="auto"/>
              <w:right w:val="single" w:sz="4" w:space="0" w:color="auto"/>
            </w:tcBorders>
          </w:tcPr>
          <w:p w14:paraId="273D6E76" w14:textId="77777777" w:rsidR="00314409" w:rsidRPr="006B56F5" w:rsidRDefault="00314409" w:rsidP="00314409">
            <w:pPr>
              <w:spacing w:before="60" w:after="60"/>
              <w:rPr>
                <w:b/>
                <w:bCs/>
              </w:rPr>
            </w:pPr>
            <w:r>
              <w:t>--</w:t>
            </w:r>
            <w:r w:rsidRPr="00066CBB">
              <w:t xml:space="preserve"> other</w:t>
            </w:r>
          </w:p>
        </w:tc>
        <w:tc>
          <w:tcPr>
            <w:tcW w:w="2086" w:type="dxa"/>
            <w:tcBorders>
              <w:top w:val="single" w:sz="4" w:space="0" w:color="auto"/>
              <w:left w:val="single" w:sz="4" w:space="0" w:color="auto"/>
              <w:bottom w:val="single" w:sz="4" w:space="0" w:color="auto"/>
              <w:right w:val="single" w:sz="4" w:space="0" w:color="auto"/>
            </w:tcBorders>
          </w:tcPr>
          <w:p w14:paraId="7AC35EB5" w14:textId="77777777" w:rsidR="00314409" w:rsidRDefault="00314409" w:rsidP="00314409">
            <w:pPr>
              <w:spacing w:before="60" w:after="60"/>
            </w:pPr>
            <w:r w:rsidRPr="00066CBB">
              <w:t>Change to subheading 2903.79 from any other subheading</w:t>
            </w:r>
          </w:p>
        </w:tc>
      </w:tr>
      <w:tr w:rsidR="00314409" w14:paraId="4AEACD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770AC0"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1E4366C" w14:textId="77777777" w:rsidR="00314409" w:rsidRPr="00941D73"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0B08C2CD" w14:textId="77777777" w:rsidR="00314409" w:rsidRPr="00941D73" w:rsidRDefault="00314409" w:rsidP="00314409">
            <w:pPr>
              <w:spacing w:before="60" w:after="60"/>
            </w:pPr>
            <w:r w:rsidRPr="0006266A">
              <w:t>- Halogenated derivatives of cyclanic, cyclenic or cycloterpenic hydrocarbons:</w:t>
            </w:r>
          </w:p>
        </w:tc>
        <w:tc>
          <w:tcPr>
            <w:tcW w:w="2086" w:type="dxa"/>
            <w:tcBorders>
              <w:top w:val="single" w:sz="4" w:space="0" w:color="auto"/>
              <w:left w:val="single" w:sz="4" w:space="0" w:color="auto"/>
              <w:bottom w:val="single" w:sz="4" w:space="0" w:color="auto"/>
              <w:right w:val="single" w:sz="4" w:space="0" w:color="auto"/>
            </w:tcBorders>
          </w:tcPr>
          <w:p w14:paraId="6A25E5B9" w14:textId="77777777" w:rsidR="00314409" w:rsidRPr="00941D73" w:rsidRDefault="00314409" w:rsidP="00314409">
            <w:pPr>
              <w:spacing w:before="60" w:after="60"/>
            </w:pPr>
          </w:p>
        </w:tc>
      </w:tr>
      <w:tr w:rsidR="00314409" w14:paraId="7E5CAC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D441FF"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65F4A0BC" w14:textId="77777777" w:rsidR="00314409" w:rsidRDefault="00314409" w:rsidP="00314409">
            <w:pPr>
              <w:spacing w:before="60" w:after="60"/>
              <w:rPr>
                <w:b/>
                <w:bCs/>
              </w:rPr>
            </w:pPr>
            <w:r w:rsidRPr="00941D73">
              <w:t>2903.81</w:t>
            </w:r>
          </w:p>
        </w:tc>
        <w:tc>
          <w:tcPr>
            <w:tcW w:w="3828" w:type="dxa"/>
            <w:tcBorders>
              <w:top w:val="single" w:sz="4" w:space="0" w:color="auto"/>
              <w:left w:val="single" w:sz="4" w:space="0" w:color="auto"/>
              <w:bottom w:val="single" w:sz="4" w:space="0" w:color="auto"/>
              <w:right w:val="single" w:sz="4" w:space="0" w:color="auto"/>
            </w:tcBorders>
          </w:tcPr>
          <w:p w14:paraId="74C748FA" w14:textId="77777777" w:rsidR="00314409" w:rsidRPr="006B56F5" w:rsidRDefault="00314409" w:rsidP="00314409">
            <w:pPr>
              <w:spacing w:before="60" w:after="60"/>
              <w:rPr>
                <w:b/>
                <w:bCs/>
              </w:rPr>
            </w:pPr>
            <w:r>
              <w:t xml:space="preserve"> --</w:t>
            </w:r>
            <w:r w:rsidRPr="00941D73">
              <w:t>1,2,3,4,5,6-hexachlorocyclohexane (HCH (ISO)), including lindane (ISO, INN)</w:t>
            </w:r>
          </w:p>
        </w:tc>
        <w:tc>
          <w:tcPr>
            <w:tcW w:w="2086" w:type="dxa"/>
            <w:tcBorders>
              <w:top w:val="single" w:sz="4" w:space="0" w:color="auto"/>
              <w:left w:val="single" w:sz="4" w:space="0" w:color="auto"/>
              <w:bottom w:val="single" w:sz="4" w:space="0" w:color="auto"/>
              <w:right w:val="single" w:sz="4" w:space="0" w:color="auto"/>
            </w:tcBorders>
          </w:tcPr>
          <w:p w14:paraId="1C478241" w14:textId="77777777" w:rsidR="00314409" w:rsidRDefault="00314409" w:rsidP="00314409">
            <w:pPr>
              <w:spacing w:before="60" w:after="60"/>
            </w:pPr>
            <w:r w:rsidRPr="00941D73">
              <w:t>Change to subheading 2903.81 from any other subheading</w:t>
            </w:r>
          </w:p>
        </w:tc>
      </w:tr>
      <w:tr w:rsidR="00314409" w14:paraId="360317D5"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4455E071"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2D9022E6" w14:textId="77777777" w:rsidR="00314409" w:rsidRDefault="00314409" w:rsidP="00314409">
            <w:pPr>
              <w:spacing w:before="60" w:after="60"/>
              <w:rPr>
                <w:b/>
                <w:bCs/>
              </w:rPr>
            </w:pPr>
            <w:r w:rsidRPr="00941D73">
              <w:t>2903.82</w:t>
            </w:r>
          </w:p>
        </w:tc>
        <w:tc>
          <w:tcPr>
            <w:tcW w:w="3828" w:type="dxa"/>
            <w:tcBorders>
              <w:top w:val="single" w:sz="4" w:space="0" w:color="auto"/>
              <w:left w:val="single" w:sz="4" w:space="0" w:color="auto"/>
              <w:bottom w:val="single" w:sz="4" w:space="0" w:color="auto"/>
              <w:right w:val="single" w:sz="4" w:space="0" w:color="auto"/>
            </w:tcBorders>
          </w:tcPr>
          <w:p w14:paraId="0D978ED9" w14:textId="77777777" w:rsidR="00314409" w:rsidRPr="006B56F5" w:rsidRDefault="00314409" w:rsidP="00314409">
            <w:pPr>
              <w:spacing w:before="60" w:after="60"/>
              <w:rPr>
                <w:b/>
                <w:bCs/>
              </w:rPr>
            </w:pPr>
            <w:r>
              <w:t>--</w:t>
            </w:r>
            <w:r w:rsidRPr="00941D73">
              <w:t xml:space="preserve"> Aldrin (ISO), chlordane (ISO) and heptachlor (ISO)</w:t>
            </w:r>
          </w:p>
        </w:tc>
        <w:tc>
          <w:tcPr>
            <w:tcW w:w="2086" w:type="dxa"/>
            <w:tcBorders>
              <w:top w:val="single" w:sz="4" w:space="0" w:color="auto"/>
              <w:left w:val="single" w:sz="4" w:space="0" w:color="auto"/>
              <w:bottom w:val="single" w:sz="4" w:space="0" w:color="auto"/>
              <w:right w:val="single" w:sz="4" w:space="0" w:color="auto"/>
            </w:tcBorders>
          </w:tcPr>
          <w:p w14:paraId="0A4FE4A4" w14:textId="77777777" w:rsidR="00314409" w:rsidRDefault="00314409" w:rsidP="00314409">
            <w:pPr>
              <w:spacing w:before="60" w:after="60"/>
            </w:pPr>
            <w:r w:rsidRPr="00941D73">
              <w:t>Change to subheading 2903.82 from any other subheading</w:t>
            </w:r>
          </w:p>
        </w:tc>
      </w:tr>
      <w:tr w:rsidR="00314409" w14:paraId="6E73EBDB"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2FB61F52"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8DC5790" w14:textId="77777777" w:rsidR="00314409" w:rsidRPr="00941D73" w:rsidRDefault="00314409" w:rsidP="00314409">
            <w:pPr>
              <w:spacing w:before="60" w:after="60"/>
            </w:pPr>
            <w:r>
              <w:t>2903.83</w:t>
            </w:r>
          </w:p>
        </w:tc>
        <w:tc>
          <w:tcPr>
            <w:tcW w:w="3828" w:type="dxa"/>
            <w:tcBorders>
              <w:top w:val="single" w:sz="4" w:space="0" w:color="auto"/>
              <w:left w:val="single" w:sz="4" w:space="0" w:color="auto"/>
              <w:bottom w:val="single" w:sz="4" w:space="0" w:color="auto"/>
              <w:right w:val="single" w:sz="4" w:space="0" w:color="auto"/>
            </w:tcBorders>
          </w:tcPr>
          <w:p w14:paraId="38183A28" w14:textId="77777777" w:rsidR="00314409" w:rsidRPr="00941D73" w:rsidRDefault="00314409" w:rsidP="00314409">
            <w:pPr>
              <w:spacing w:before="60" w:after="60"/>
            </w:pPr>
            <w:r>
              <w:t xml:space="preserve">-- </w:t>
            </w:r>
            <w:r w:rsidRPr="0006266A">
              <w:t>Mirex (ISO)</w:t>
            </w:r>
          </w:p>
        </w:tc>
        <w:tc>
          <w:tcPr>
            <w:tcW w:w="2086" w:type="dxa"/>
            <w:tcBorders>
              <w:top w:val="single" w:sz="4" w:space="0" w:color="auto"/>
              <w:left w:val="single" w:sz="4" w:space="0" w:color="auto"/>
              <w:bottom w:val="single" w:sz="4" w:space="0" w:color="auto"/>
              <w:right w:val="single" w:sz="4" w:space="0" w:color="auto"/>
            </w:tcBorders>
          </w:tcPr>
          <w:p w14:paraId="147BDA57" w14:textId="77777777" w:rsidR="00314409" w:rsidRPr="00941D73" w:rsidRDefault="00314409" w:rsidP="00314409">
            <w:pPr>
              <w:spacing w:before="60" w:after="60"/>
            </w:pPr>
            <w:r w:rsidRPr="0006266A">
              <w:t>Change to subheading 2903.8</w:t>
            </w:r>
            <w:r>
              <w:t>3</w:t>
            </w:r>
            <w:r w:rsidRPr="0006266A">
              <w:t xml:space="preserve"> from any other subheading</w:t>
            </w:r>
          </w:p>
        </w:tc>
      </w:tr>
      <w:tr w:rsidR="00314409" w14:paraId="5FEF3490" w14:textId="77777777" w:rsidTr="007256CF">
        <w:trPr>
          <w:trHeight w:val="284"/>
        </w:trPr>
        <w:tc>
          <w:tcPr>
            <w:tcW w:w="1483" w:type="dxa"/>
            <w:tcBorders>
              <w:top w:val="single" w:sz="4" w:space="0" w:color="auto"/>
              <w:left w:val="single" w:sz="4" w:space="0" w:color="auto"/>
              <w:bottom w:val="single" w:sz="4" w:space="0" w:color="auto"/>
              <w:right w:val="single" w:sz="4" w:space="0" w:color="auto"/>
            </w:tcBorders>
          </w:tcPr>
          <w:p w14:paraId="702C2FDC"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6A34FC23" w14:textId="77777777" w:rsidR="00314409" w:rsidRDefault="00314409" w:rsidP="00314409">
            <w:pPr>
              <w:spacing w:before="60" w:after="60"/>
              <w:rPr>
                <w:b/>
                <w:bCs/>
              </w:rPr>
            </w:pPr>
            <w:r w:rsidRPr="00941D73">
              <w:t>2903.89</w:t>
            </w:r>
          </w:p>
        </w:tc>
        <w:tc>
          <w:tcPr>
            <w:tcW w:w="3828" w:type="dxa"/>
            <w:tcBorders>
              <w:top w:val="single" w:sz="4" w:space="0" w:color="auto"/>
              <w:left w:val="single" w:sz="4" w:space="0" w:color="auto"/>
              <w:bottom w:val="single" w:sz="4" w:space="0" w:color="auto"/>
              <w:right w:val="single" w:sz="4" w:space="0" w:color="auto"/>
            </w:tcBorders>
          </w:tcPr>
          <w:p w14:paraId="0DB9B63E" w14:textId="77777777" w:rsidR="00314409" w:rsidRPr="006B56F5" w:rsidRDefault="00314409" w:rsidP="00314409">
            <w:pPr>
              <w:spacing w:before="60" w:after="60"/>
              <w:rPr>
                <w:b/>
                <w:bCs/>
              </w:rPr>
            </w:pPr>
            <w:r>
              <w:t>--</w:t>
            </w:r>
            <w:r w:rsidRPr="00941D73">
              <w:t xml:space="preserve"> other</w:t>
            </w:r>
          </w:p>
        </w:tc>
        <w:tc>
          <w:tcPr>
            <w:tcW w:w="2086" w:type="dxa"/>
            <w:tcBorders>
              <w:top w:val="single" w:sz="4" w:space="0" w:color="auto"/>
              <w:left w:val="single" w:sz="4" w:space="0" w:color="auto"/>
              <w:bottom w:val="single" w:sz="4" w:space="0" w:color="auto"/>
              <w:right w:val="single" w:sz="4" w:space="0" w:color="auto"/>
            </w:tcBorders>
          </w:tcPr>
          <w:p w14:paraId="28910EBD" w14:textId="77777777" w:rsidR="00314409" w:rsidRDefault="00314409" w:rsidP="00314409">
            <w:pPr>
              <w:spacing w:before="60" w:after="60"/>
            </w:pPr>
            <w:r w:rsidRPr="00941D73">
              <w:t>Change to subheading 2903.89 from any other subheading</w:t>
            </w:r>
          </w:p>
        </w:tc>
      </w:tr>
      <w:tr w:rsidR="00314409" w14:paraId="69AC52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C05239"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B1F53B6" w14:textId="77777777" w:rsidR="00314409" w:rsidRPr="00941D73"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0BDB4277" w14:textId="77777777" w:rsidR="00314409" w:rsidRPr="00941D73" w:rsidRDefault="00314409" w:rsidP="00314409">
            <w:pPr>
              <w:spacing w:before="60" w:after="60"/>
            </w:pPr>
            <w:r w:rsidRPr="001A4183">
              <w:t>- Halogenated derivatives of aromatic hydrocarbons:</w:t>
            </w:r>
          </w:p>
        </w:tc>
        <w:tc>
          <w:tcPr>
            <w:tcW w:w="2086" w:type="dxa"/>
            <w:tcBorders>
              <w:top w:val="single" w:sz="4" w:space="0" w:color="auto"/>
              <w:left w:val="single" w:sz="4" w:space="0" w:color="auto"/>
              <w:bottom w:val="single" w:sz="4" w:space="0" w:color="auto"/>
              <w:right w:val="single" w:sz="4" w:space="0" w:color="auto"/>
            </w:tcBorders>
          </w:tcPr>
          <w:p w14:paraId="75917E6F" w14:textId="77777777" w:rsidR="00314409" w:rsidRPr="00941D73" w:rsidRDefault="00314409" w:rsidP="00314409">
            <w:pPr>
              <w:spacing w:before="60" w:after="60"/>
            </w:pPr>
          </w:p>
        </w:tc>
      </w:tr>
      <w:tr w:rsidR="00314409" w14:paraId="2446EA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F13A4C" w14:textId="77777777" w:rsidR="00314409" w:rsidRPr="007F67CF" w:rsidRDefault="00314409" w:rsidP="00314409">
            <w:pPr>
              <w:spacing w:before="60" w:after="60"/>
              <w:rPr>
                <w:bCs/>
              </w:rPr>
            </w:pPr>
            <w:r w:rsidRPr="007F67CF">
              <w:rPr>
                <w:bCs/>
              </w:rPr>
              <w:lastRenderedPageBreak/>
              <w:t>2903</w:t>
            </w:r>
          </w:p>
        </w:tc>
        <w:tc>
          <w:tcPr>
            <w:tcW w:w="1043" w:type="dxa"/>
            <w:tcBorders>
              <w:top w:val="single" w:sz="4" w:space="0" w:color="auto"/>
              <w:left w:val="single" w:sz="4" w:space="0" w:color="auto"/>
              <w:bottom w:val="single" w:sz="4" w:space="0" w:color="auto"/>
              <w:right w:val="single" w:sz="4" w:space="0" w:color="auto"/>
            </w:tcBorders>
          </w:tcPr>
          <w:p w14:paraId="4B563573" w14:textId="77777777" w:rsidR="00314409" w:rsidRDefault="00314409" w:rsidP="00314409">
            <w:pPr>
              <w:spacing w:before="60" w:after="60"/>
              <w:rPr>
                <w:b/>
                <w:bCs/>
              </w:rPr>
            </w:pPr>
            <w:r w:rsidRPr="00941D73">
              <w:t>2903.91</w:t>
            </w:r>
          </w:p>
        </w:tc>
        <w:tc>
          <w:tcPr>
            <w:tcW w:w="3828" w:type="dxa"/>
            <w:tcBorders>
              <w:top w:val="single" w:sz="4" w:space="0" w:color="auto"/>
              <w:left w:val="single" w:sz="4" w:space="0" w:color="auto"/>
              <w:bottom w:val="single" w:sz="4" w:space="0" w:color="auto"/>
              <w:right w:val="single" w:sz="4" w:space="0" w:color="auto"/>
            </w:tcBorders>
          </w:tcPr>
          <w:p w14:paraId="454D4D53" w14:textId="77777777" w:rsidR="00314409" w:rsidRPr="006B56F5" w:rsidRDefault="00314409" w:rsidP="00314409">
            <w:pPr>
              <w:spacing w:before="60" w:after="60"/>
              <w:rPr>
                <w:b/>
                <w:bCs/>
              </w:rPr>
            </w:pPr>
            <w:r>
              <w:t xml:space="preserve"> -- C</w:t>
            </w:r>
            <w:r w:rsidRPr="00941D73">
              <w:t xml:space="preserve">hlorobenzene, </w:t>
            </w:r>
            <w:r w:rsidRPr="00941D73">
              <w:rPr>
                <w:i/>
                <w:iCs/>
              </w:rPr>
              <w:t>o</w:t>
            </w:r>
            <w:r w:rsidRPr="00941D73">
              <w:t xml:space="preserve">-dichlorobenzene and </w:t>
            </w:r>
            <w:r w:rsidRPr="00941D73">
              <w:rPr>
                <w:i/>
                <w:iCs/>
              </w:rPr>
              <w:t>p</w:t>
            </w:r>
            <w:r w:rsidRPr="00941D73">
              <w:t>-dichlorobenzene</w:t>
            </w:r>
          </w:p>
        </w:tc>
        <w:tc>
          <w:tcPr>
            <w:tcW w:w="2086" w:type="dxa"/>
            <w:tcBorders>
              <w:top w:val="single" w:sz="4" w:space="0" w:color="auto"/>
              <w:left w:val="single" w:sz="4" w:space="0" w:color="auto"/>
              <w:bottom w:val="single" w:sz="4" w:space="0" w:color="auto"/>
              <w:right w:val="single" w:sz="4" w:space="0" w:color="auto"/>
            </w:tcBorders>
          </w:tcPr>
          <w:p w14:paraId="419C4D1B" w14:textId="77777777" w:rsidR="00314409" w:rsidRDefault="00314409" w:rsidP="00314409">
            <w:pPr>
              <w:spacing w:before="60" w:after="60"/>
            </w:pPr>
            <w:r w:rsidRPr="00941D73">
              <w:t>Change to subheading 2903.91 from any other subheading</w:t>
            </w:r>
          </w:p>
        </w:tc>
      </w:tr>
      <w:tr w:rsidR="00314409" w14:paraId="286B47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9E838B"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0F2945F0" w14:textId="77777777" w:rsidR="00314409" w:rsidRDefault="00314409" w:rsidP="00314409">
            <w:pPr>
              <w:spacing w:before="60" w:after="60"/>
              <w:rPr>
                <w:b/>
                <w:bCs/>
              </w:rPr>
            </w:pPr>
            <w:r w:rsidRPr="00941D73">
              <w:t>2903.92</w:t>
            </w:r>
          </w:p>
        </w:tc>
        <w:tc>
          <w:tcPr>
            <w:tcW w:w="3828" w:type="dxa"/>
            <w:tcBorders>
              <w:top w:val="single" w:sz="4" w:space="0" w:color="auto"/>
              <w:left w:val="single" w:sz="4" w:space="0" w:color="auto"/>
              <w:bottom w:val="single" w:sz="4" w:space="0" w:color="auto"/>
              <w:right w:val="single" w:sz="4" w:space="0" w:color="auto"/>
            </w:tcBorders>
          </w:tcPr>
          <w:p w14:paraId="3D6CC4E1" w14:textId="77777777" w:rsidR="00314409" w:rsidRPr="006B56F5" w:rsidRDefault="00314409" w:rsidP="00314409">
            <w:pPr>
              <w:spacing w:before="60" w:after="60"/>
              <w:rPr>
                <w:b/>
                <w:bCs/>
              </w:rPr>
            </w:pPr>
            <w:r>
              <w:t xml:space="preserve"> -- H</w:t>
            </w:r>
            <w:r w:rsidRPr="00941D73">
              <w:t>exachlorobenzene (ISO) and DDT (ISO) (clofenotane (INN), 1,1,1-trichloro-2,2-bis(</w:t>
            </w:r>
            <w:r w:rsidRPr="00941D73">
              <w:rPr>
                <w:i/>
                <w:iCs/>
              </w:rPr>
              <w:t>p</w:t>
            </w:r>
            <w:r w:rsidRPr="00941D73">
              <w:t>-chlorophenyl)ethane)</w:t>
            </w:r>
          </w:p>
        </w:tc>
        <w:tc>
          <w:tcPr>
            <w:tcW w:w="2086" w:type="dxa"/>
            <w:tcBorders>
              <w:top w:val="single" w:sz="4" w:space="0" w:color="auto"/>
              <w:left w:val="single" w:sz="4" w:space="0" w:color="auto"/>
              <w:bottom w:val="single" w:sz="4" w:space="0" w:color="auto"/>
              <w:right w:val="single" w:sz="4" w:space="0" w:color="auto"/>
            </w:tcBorders>
          </w:tcPr>
          <w:p w14:paraId="10C9CA87" w14:textId="77777777" w:rsidR="00314409" w:rsidRDefault="00314409" w:rsidP="00314409">
            <w:pPr>
              <w:spacing w:before="60" w:after="60"/>
            </w:pPr>
            <w:r w:rsidRPr="00941D73">
              <w:t>Change to subheading 2903.92 from any other subheading</w:t>
            </w:r>
          </w:p>
        </w:tc>
      </w:tr>
      <w:tr w:rsidR="00314409" w14:paraId="114FFD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B23EDD"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F2264DF" w14:textId="77777777" w:rsidR="00314409" w:rsidRPr="00941D73" w:rsidRDefault="00314409" w:rsidP="00314409">
            <w:pPr>
              <w:spacing w:before="60" w:after="60"/>
            </w:pPr>
            <w:r>
              <w:t>2903.93</w:t>
            </w:r>
          </w:p>
        </w:tc>
        <w:tc>
          <w:tcPr>
            <w:tcW w:w="3828" w:type="dxa"/>
            <w:tcBorders>
              <w:top w:val="single" w:sz="4" w:space="0" w:color="auto"/>
              <w:left w:val="single" w:sz="4" w:space="0" w:color="auto"/>
              <w:bottom w:val="single" w:sz="4" w:space="0" w:color="auto"/>
              <w:right w:val="single" w:sz="4" w:space="0" w:color="auto"/>
            </w:tcBorders>
          </w:tcPr>
          <w:p w14:paraId="1584AEE2" w14:textId="77777777" w:rsidR="00314409" w:rsidRPr="00941D73" w:rsidRDefault="00314409" w:rsidP="00314409">
            <w:pPr>
              <w:spacing w:before="60" w:after="60"/>
            </w:pPr>
            <w:r>
              <w:t xml:space="preserve">-- </w:t>
            </w:r>
            <w:r w:rsidRPr="001A4183">
              <w:t>Pentachlorobenzene (ISO)</w:t>
            </w:r>
          </w:p>
        </w:tc>
        <w:tc>
          <w:tcPr>
            <w:tcW w:w="2086" w:type="dxa"/>
            <w:tcBorders>
              <w:top w:val="single" w:sz="4" w:space="0" w:color="auto"/>
              <w:left w:val="single" w:sz="4" w:space="0" w:color="auto"/>
              <w:bottom w:val="single" w:sz="4" w:space="0" w:color="auto"/>
              <w:right w:val="single" w:sz="4" w:space="0" w:color="auto"/>
            </w:tcBorders>
          </w:tcPr>
          <w:p w14:paraId="1E35CEEC" w14:textId="77777777" w:rsidR="00314409" w:rsidRPr="00941D73" w:rsidRDefault="00314409" w:rsidP="00314409">
            <w:pPr>
              <w:spacing w:before="60" w:after="60"/>
            </w:pPr>
            <w:r w:rsidRPr="001A4183">
              <w:t>Change to subheading 2903.9</w:t>
            </w:r>
            <w:r>
              <w:t>3</w:t>
            </w:r>
            <w:r w:rsidRPr="001A4183">
              <w:t xml:space="preserve"> from any other subheading</w:t>
            </w:r>
          </w:p>
        </w:tc>
      </w:tr>
      <w:tr w:rsidR="00314409" w14:paraId="0F1154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C70D5D"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358755D" w14:textId="77777777" w:rsidR="00314409" w:rsidRPr="00941D73" w:rsidRDefault="00314409" w:rsidP="00314409">
            <w:pPr>
              <w:spacing w:before="60" w:after="60"/>
            </w:pPr>
            <w:r>
              <w:t>2903.94</w:t>
            </w:r>
          </w:p>
        </w:tc>
        <w:tc>
          <w:tcPr>
            <w:tcW w:w="3828" w:type="dxa"/>
            <w:tcBorders>
              <w:top w:val="single" w:sz="4" w:space="0" w:color="auto"/>
              <w:left w:val="single" w:sz="4" w:space="0" w:color="auto"/>
              <w:bottom w:val="single" w:sz="4" w:space="0" w:color="auto"/>
              <w:right w:val="single" w:sz="4" w:space="0" w:color="auto"/>
            </w:tcBorders>
          </w:tcPr>
          <w:p w14:paraId="139B3CB1" w14:textId="77777777" w:rsidR="00314409" w:rsidRPr="00941D73" w:rsidRDefault="00314409" w:rsidP="00314409">
            <w:pPr>
              <w:spacing w:before="60" w:after="60"/>
            </w:pPr>
            <w:r>
              <w:t xml:space="preserve">-- </w:t>
            </w:r>
            <w:r w:rsidRPr="001A4183">
              <w:t>Hexabromobiphenyls</w:t>
            </w:r>
          </w:p>
        </w:tc>
        <w:tc>
          <w:tcPr>
            <w:tcW w:w="2086" w:type="dxa"/>
            <w:tcBorders>
              <w:top w:val="single" w:sz="4" w:space="0" w:color="auto"/>
              <w:left w:val="single" w:sz="4" w:space="0" w:color="auto"/>
              <w:bottom w:val="single" w:sz="4" w:space="0" w:color="auto"/>
              <w:right w:val="single" w:sz="4" w:space="0" w:color="auto"/>
            </w:tcBorders>
          </w:tcPr>
          <w:p w14:paraId="457405DA" w14:textId="77777777" w:rsidR="00314409" w:rsidRPr="00941D73" w:rsidRDefault="00314409" w:rsidP="00314409">
            <w:pPr>
              <w:spacing w:before="60" w:after="60"/>
            </w:pPr>
            <w:r w:rsidRPr="001A4183">
              <w:t>Change to subheading 2903.9</w:t>
            </w:r>
            <w:r>
              <w:t>4</w:t>
            </w:r>
            <w:r w:rsidRPr="001A4183">
              <w:t xml:space="preserve"> from any other subheading</w:t>
            </w:r>
          </w:p>
        </w:tc>
      </w:tr>
      <w:tr w:rsidR="00314409" w14:paraId="485108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F06B03" w14:textId="77777777" w:rsidR="00314409" w:rsidRPr="007F67CF" w:rsidRDefault="00314409" w:rsidP="00314409">
            <w:pPr>
              <w:spacing w:before="60" w:after="60"/>
              <w:rPr>
                <w:bCs/>
              </w:rPr>
            </w:pPr>
            <w:r w:rsidRPr="007F67CF">
              <w:rPr>
                <w:bCs/>
              </w:rPr>
              <w:t>2903</w:t>
            </w:r>
          </w:p>
        </w:tc>
        <w:tc>
          <w:tcPr>
            <w:tcW w:w="1043" w:type="dxa"/>
            <w:tcBorders>
              <w:top w:val="single" w:sz="4" w:space="0" w:color="auto"/>
              <w:left w:val="single" w:sz="4" w:space="0" w:color="auto"/>
              <w:bottom w:val="single" w:sz="4" w:space="0" w:color="auto"/>
              <w:right w:val="single" w:sz="4" w:space="0" w:color="auto"/>
            </w:tcBorders>
          </w:tcPr>
          <w:p w14:paraId="704620B0" w14:textId="77777777" w:rsidR="00314409" w:rsidRDefault="00314409" w:rsidP="00314409">
            <w:pPr>
              <w:spacing w:before="60" w:after="60"/>
              <w:rPr>
                <w:b/>
                <w:bCs/>
              </w:rPr>
            </w:pPr>
            <w:r w:rsidRPr="00941D73">
              <w:t>2903.99</w:t>
            </w:r>
          </w:p>
        </w:tc>
        <w:tc>
          <w:tcPr>
            <w:tcW w:w="3828" w:type="dxa"/>
            <w:tcBorders>
              <w:top w:val="single" w:sz="4" w:space="0" w:color="auto"/>
              <w:left w:val="single" w:sz="4" w:space="0" w:color="auto"/>
              <w:bottom w:val="single" w:sz="4" w:space="0" w:color="auto"/>
              <w:right w:val="single" w:sz="4" w:space="0" w:color="auto"/>
            </w:tcBorders>
          </w:tcPr>
          <w:p w14:paraId="4D60EE88" w14:textId="77777777" w:rsidR="00314409" w:rsidRPr="006B56F5" w:rsidRDefault="00314409" w:rsidP="00314409">
            <w:pPr>
              <w:spacing w:before="60" w:after="60"/>
              <w:rPr>
                <w:b/>
                <w:bCs/>
              </w:rPr>
            </w:pPr>
            <w:r>
              <w:t>--</w:t>
            </w:r>
            <w:r w:rsidRPr="00941D73">
              <w:t xml:space="preserve"> other</w:t>
            </w:r>
          </w:p>
        </w:tc>
        <w:tc>
          <w:tcPr>
            <w:tcW w:w="2086" w:type="dxa"/>
            <w:tcBorders>
              <w:top w:val="single" w:sz="4" w:space="0" w:color="auto"/>
              <w:left w:val="single" w:sz="4" w:space="0" w:color="auto"/>
              <w:bottom w:val="single" w:sz="4" w:space="0" w:color="auto"/>
              <w:right w:val="single" w:sz="4" w:space="0" w:color="auto"/>
            </w:tcBorders>
          </w:tcPr>
          <w:p w14:paraId="1AABB525" w14:textId="77777777" w:rsidR="00314409" w:rsidRDefault="00314409" w:rsidP="00314409">
            <w:pPr>
              <w:spacing w:before="60" w:after="60"/>
            </w:pPr>
            <w:r w:rsidRPr="00941D73">
              <w:t>Change to subheading 2903.99 from any other subheading</w:t>
            </w:r>
          </w:p>
        </w:tc>
      </w:tr>
      <w:tr w:rsidR="00314409" w14:paraId="108C8F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CCBCA7" w14:textId="77777777" w:rsidR="00314409" w:rsidRDefault="00314409" w:rsidP="00314409">
            <w:pPr>
              <w:spacing w:before="60" w:after="60"/>
              <w:rPr>
                <w:b/>
                <w:bCs/>
              </w:rPr>
            </w:pPr>
            <w:r>
              <w:rPr>
                <w:b/>
                <w:bCs/>
              </w:rPr>
              <w:t>2904</w:t>
            </w:r>
          </w:p>
        </w:tc>
        <w:tc>
          <w:tcPr>
            <w:tcW w:w="1043" w:type="dxa"/>
            <w:tcBorders>
              <w:top w:val="single" w:sz="4" w:space="0" w:color="auto"/>
              <w:left w:val="single" w:sz="4" w:space="0" w:color="auto"/>
              <w:bottom w:val="single" w:sz="4" w:space="0" w:color="auto"/>
              <w:right w:val="single" w:sz="4" w:space="0" w:color="auto"/>
            </w:tcBorders>
          </w:tcPr>
          <w:p w14:paraId="346E3460"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DC1B53" w14:textId="77777777" w:rsidR="00314409" w:rsidRPr="006B56F5" w:rsidRDefault="00314409" w:rsidP="00314409">
            <w:pPr>
              <w:spacing w:before="60" w:after="60"/>
              <w:rPr>
                <w:b/>
                <w:bCs/>
              </w:rPr>
            </w:pPr>
            <w:r w:rsidRPr="006B56F5">
              <w:rPr>
                <w:b/>
                <w:bCs/>
              </w:rPr>
              <w:t>Sulphonated, nitrated or nitrosated derivatives of hydrocarbons, whether or not halogenated</w:t>
            </w:r>
          </w:p>
        </w:tc>
        <w:tc>
          <w:tcPr>
            <w:tcW w:w="2086" w:type="dxa"/>
            <w:tcBorders>
              <w:top w:val="single" w:sz="4" w:space="0" w:color="auto"/>
              <w:left w:val="single" w:sz="4" w:space="0" w:color="auto"/>
              <w:bottom w:val="single" w:sz="4" w:space="0" w:color="auto"/>
              <w:right w:val="single" w:sz="4" w:space="0" w:color="auto"/>
            </w:tcBorders>
          </w:tcPr>
          <w:p w14:paraId="5110E777" w14:textId="77777777" w:rsidR="00314409" w:rsidRDefault="00314409" w:rsidP="00314409">
            <w:pPr>
              <w:spacing w:before="60" w:after="60"/>
            </w:pPr>
            <w:r>
              <w:t> </w:t>
            </w:r>
          </w:p>
        </w:tc>
      </w:tr>
      <w:tr w:rsidR="00314409" w14:paraId="619DCD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675F93" w14:textId="77777777" w:rsidR="00314409" w:rsidRPr="007F67CF" w:rsidRDefault="00314409" w:rsidP="00314409">
            <w:pPr>
              <w:spacing w:before="60" w:after="60"/>
              <w:rPr>
                <w:bCs/>
              </w:rPr>
            </w:pPr>
            <w:r w:rsidRPr="007F67CF">
              <w:rPr>
                <w:bCs/>
              </w:rPr>
              <w:t>2904</w:t>
            </w:r>
          </w:p>
        </w:tc>
        <w:tc>
          <w:tcPr>
            <w:tcW w:w="1043" w:type="dxa"/>
            <w:tcBorders>
              <w:top w:val="single" w:sz="4" w:space="0" w:color="auto"/>
              <w:left w:val="single" w:sz="4" w:space="0" w:color="auto"/>
              <w:bottom w:val="single" w:sz="4" w:space="0" w:color="auto"/>
              <w:right w:val="single" w:sz="4" w:space="0" w:color="auto"/>
            </w:tcBorders>
          </w:tcPr>
          <w:p w14:paraId="47CA8AD4" w14:textId="77777777" w:rsidR="00314409" w:rsidRPr="007F67CF" w:rsidRDefault="00314409" w:rsidP="00314409">
            <w:pPr>
              <w:spacing w:before="60" w:after="60"/>
              <w:rPr>
                <w:bCs/>
              </w:rPr>
            </w:pPr>
            <w:r w:rsidRPr="007F67CF">
              <w:rPr>
                <w:bCs/>
              </w:rPr>
              <w:t>2904.10</w:t>
            </w:r>
          </w:p>
        </w:tc>
        <w:tc>
          <w:tcPr>
            <w:tcW w:w="3828" w:type="dxa"/>
            <w:tcBorders>
              <w:top w:val="single" w:sz="4" w:space="0" w:color="auto"/>
              <w:left w:val="single" w:sz="4" w:space="0" w:color="auto"/>
              <w:bottom w:val="single" w:sz="4" w:space="0" w:color="auto"/>
              <w:right w:val="single" w:sz="4" w:space="0" w:color="auto"/>
            </w:tcBorders>
          </w:tcPr>
          <w:p w14:paraId="403CCDBE" w14:textId="77777777" w:rsidR="00314409" w:rsidRPr="007F67CF" w:rsidRDefault="00314409" w:rsidP="00314409">
            <w:pPr>
              <w:spacing w:before="60" w:after="60"/>
              <w:rPr>
                <w:bCs/>
              </w:rPr>
            </w:pPr>
            <w:r w:rsidRPr="007F67CF">
              <w:rPr>
                <w:bCs/>
              </w:rPr>
              <w:t>- Derivatives containing only sulpho groups, their salts and ethyl esters</w:t>
            </w:r>
          </w:p>
        </w:tc>
        <w:tc>
          <w:tcPr>
            <w:tcW w:w="2086" w:type="dxa"/>
            <w:tcBorders>
              <w:top w:val="single" w:sz="4" w:space="0" w:color="auto"/>
              <w:left w:val="single" w:sz="4" w:space="0" w:color="auto"/>
              <w:bottom w:val="single" w:sz="4" w:space="0" w:color="auto"/>
              <w:right w:val="single" w:sz="4" w:space="0" w:color="auto"/>
            </w:tcBorders>
          </w:tcPr>
          <w:p w14:paraId="77ADCCFC" w14:textId="77777777" w:rsidR="00314409" w:rsidRDefault="00314409" w:rsidP="00314409">
            <w:pPr>
              <w:spacing w:before="60" w:after="60"/>
            </w:pPr>
            <w:r>
              <w:t>Change to subheading 2904.10 from any other subheading</w:t>
            </w:r>
          </w:p>
        </w:tc>
      </w:tr>
      <w:tr w:rsidR="00314409" w14:paraId="54189A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CEFAD3" w14:textId="77777777" w:rsidR="00314409" w:rsidRPr="007F67CF" w:rsidRDefault="00314409" w:rsidP="00314409">
            <w:pPr>
              <w:spacing w:before="60" w:after="60"/>
              <w:rPr>
                <w:bCs/>
              </w:rPr>
            </w:pPr>
            <w:r w:rsidRPr="007F67CF">
              <w:rPr>
                <w:bCs/>
              </w:rPr>
              <w:t>2904</w:t>
            </w:r>
          </w:p>
        </w:tc>
        <w:tc>
          <w:tcPr>
            <w:tcW w:w="1043" w:type="dxa"/>
            <w:tcBorders>
              <w:top w:val="single" w:sz="4" w:space="0" w:color="auto"/>
              <w:left w:val="single" w:sz="4" w:space="0" w:color="auto"/>
              <w:bottom w:val="single" w:sz="4" w:space="0" w:color="auto"/>
              <w:right w:val="single" w:sz="4" w:space="0" w:color="auto"/>
            </w:tcBorders>
          </w:tcPr>
          <w:p w14:paraId="087971D5" w14:textId="77777777" w:rsidR="00314409" w:rsidRPr="007F67CF" w:rsidRDefault="00314409" w:rsidP="00314409">
            <w:pPr>
              <w:spacing w:before="60" w:after="60"/>
              <w:rPr>
                <w:bCs/>
              </w:rPr>
            </w:pPr>
            <w:r w:rsidRPr="007F67CF">
              <w:rPr>
                <w:bCs/>
              </w:rPr>
              <w:t>2904.20</w:t>
            </w:r>
          </w:p>
        </w:tc>
        <w:tc>
          <w:tcPr>
            <w:tcW w:w="3828" w:type="dxa"/>
            <w:tcBorders>
              <w:top w:val="single" w:sz="4" w:space="0" w:color="auto"/>
              <w:left w:val="single" w:sz="4" w:space="0" w:color="auto"/>
              <w:bottom w:val="single" w:sz="4" w:space="0" w:color="auto"/>
              <w:right w:val="single" w:sz="4" w:space="0" w:color="auto"/>
            </w:tcBorders>
          </w:tcPr>
          <w:p w14:paraId="3610B18D" w14:textId="77777777" w:rsidR="00314409" w:rsidRPr="007F67CF" w:rsidRDefault="00314409" w:rsidP="00314409">
            <w:pPr>
              <w:spacing w:before="60" w:after="60"/>
              <w:rPr>
                <w:bCs/>
              </w:rPr>
            </w:pPr>
            <w:r w:rsidRPr="007F67CF">
              <w:rPr>
                <w:bCs/>
              </w:rPr>
              <w:t>- Derivatives containing only nitro or only nitroso groups</w:t>
            </w:r>
          </w:p>
        </w:tc>
        <w:tc>
          <w:tcPr>
            <w:tcW w:w="2086" w:type="dxa"/>
            <w:tcBorders>
              <w:top w:val="single" w:sz="4" w:space="0" w:color="auto"/>
              <w:left w:val="single" w:sz="4" w:space="0" w:color="auto"/>
              <w:bottom w:val="single" w:sz="4" w:space="0" w:color="auto"/>
              <w:right w:val="single" w:sz="4" w:space="0" w:color="auto"/>
            </w:tcBorders>
          </w:tcPr>
          <w:p w14:paraId="39783867" w14:textId="77777777" w:rsidR="00314409" w:rsidRDefault="00314409" w:rsidP="00314409">
            <w:pPr>
              <w:spacing w:before="60" w:after="60"/>
            </w:pPr>
            <w:r>
              <w:t>Change to subheading 2904.20 from any other subheading</w:t>
            </w:r>
          </w:p>
        </w:tc>
      </w:tr>
      <w:tr w:rsidR="00314409" w14:paraId="377E31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EC7E4A"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1B5A988"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135BFA5" w14:textId="77777777" w:rsidR="00314409" w:rsidRPr="007F67CF" w:rsidRDefault="00314409" w:rsidP="00314409">
            <w:pPr>
              <w:spacing w:before="60" w:after="60"/>
              <w:rPr>
                <w:bCs/>
              </w:rPr>
            </w:pPr>
            <w:r w:rsidRPr="001A4183">
              <w:rPr>
                <w:bCs/>
              </w:rPr>
              <w:t>- Perfluorooctane sulphonic acid, its salts and perfluorooctane sulphonyl fluoride:</w:t>
            </w:r>
          </w:p>
        </w:tc>
        <w:tc>
          <w:tcPr>
            <w:tcW w:w="2086" w:type="dxa"/>
            <w:tcBorders>
              <w:top w:val="single" w:sz="4" w:space="0" w:color="auto"/>
              <w:left w:val="single" w:sz="4" w:space="0" w:color="auto"/>
              <w:bottom w:val="single" w:sz="4" w:space="0" w:color="auto"/>
              <w:right w:val="single" w:sz="4" w:space="0" w:color="auto"/>
            </w:tcBorders>
          </w:tcPr>
          <w:p w14:paraId="5605CC5F" w14:textId="77777777" w:rsidR="00314409" w:rsidRDefault="00314409" w:rsidP="00314409">
            <w:pPr>
              <w:spacing w:before="60" w:after="60"/>
            </w:pPr>
          </w:p>
        </w:tc>
      </w:tr>
      <w:tr w:rsidR="00314409" w14:paraId="3D7E9E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3ED9C9"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935FABE" w14:textId="77777777" w:rsidR="00314409" w:rsidRPr="007F67CF" w:rsidRDefault="00314409" w:rsidP="00314409">
            <w:pPr>
              <w:spacing w:before="60" w:after="60"/>
              <w:rPr>
                <w:bCs/>
              </w:rPr>
            </w:pPr>
            <w:r w:rsidRPr="00593501">
              <w:t>2904.31</w:t>
            </w:r>
          </w:p>
        </w:tc>
        <w:tc>
          <w:tcPr>
            <w:tcW w:w="3828" w:type="dxa"/>
            <w:tcBorders>
              <w:top w:val="single" w:sz="4" w:space="0" w:color="auto"/>
              <w:left w:val="single" w:sz="4" w:space="0" w:color="auto"/>
              <w:bottom w:val="single" w:sz="4" w:space="0" w:color="auto"/>
              <w:right w:val="single" w:sz="4" w:space="0" w:color="auto"/>
            </w:tcBorders>
          </w:tcPr>
          <w:p w14:paraId="16E11548" w14:textId="77777777" w:rsidR="00314409" w:rsidRPr="007F67CF" w:rsidRDefault="00314409" w:rsidP="00314409">
            <w:pPr>
              <w:spacing w:before="60" w:after="60"/>
              <w:rPr>
                <w:bCs/>
              </w:rPr>
            </w:pPr>
            <w:r>
              <w:t>--</w:t>
            </w:r>
            <w:r w:rsidRPr="00422D6F">
              <w:t xml:space="preserve"> Perfluorooctane sulphonic acid</w:t>
            </w:r>
          </w:p>
        </w:tc>
        <w:tc>
          <w:tcPr>
            <w:tcW w:w="2086" w:type="dxa"/>
            <w:tcBorders>
              <w:top w:val="single" w:sz="4" w:space="0" w:color="auto"/>
              <w:left w:val="single" w:sz="4" w:space="0" w:color="auto"/>
              <w:bottom w:val="single" w:sz="4" w:space="0" w:color="auto"/>
              <w:right w:val="single" w:sz="4" w:space="0" w:color="auto"/>
            </w:tcBorders>
          </w:tcPr>
          <w:p w14:paraId="53FA1EDB" w14:textId="77777777" w:rsidR="00314409" w:rsidRDefault="00314409" w:rsidP="00314409">
            <w:pPr>
              <w:spacing w:before="60" w:after="60"/>
            </w:pPr>
            <w:r w:rsidRPr="00006518">
              <w:t>Change to subheading 2904.</w:t>
            </w:r>
            <w:r>
              <w:t>31</w:t>
            </w:r>
            <w:r w:rsidRPr="00006518">
              <w:t xml:space="preserve"> from any other subheading</w:t>
            </w:r>
          </w:p>
        </w:tc>
      </w:tr>
      <w:tr w:rsidR="00314409" w14:paraId="0B8BE6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8571BE"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369555F" w14:textId="77777777" w:rsidR="00314409" w:rsidRPr="007F67CF" w:rsidRDefault="00314409" w:rsidP="00314409">
            <w:pPr>
              <w:spacing w:before="60" w:after="60"/>
              <w:rPr>
                <w:bCs/>
              </w:rPr>
            </w:pPr>
            <w:r w:rsidRPr="00593501">
              <w:t>2904.32</w:t>
            </w:r>
          </w:p>
        </w:tc>
        <w:tc>
          <w:tcPr>
            <w:tcW w:w="3828" w:type="dxa"/>
            <w:tcBorders>
              <w:top w:val="single" w:sz="4" w:space="0" w:color="auto"/>
              <w:left w:val="single" w:sz="4" w:space="0" w:color="auto"/>
              <w:bottom w:val="single" w:sz="4" w:space="0" w:color="auto"/>
              <w:right w:val="single" w:sz="4" w:space="0" w:color="auto"/>
            </w:tcBorders>
          </w:tcPr>
          <w:p w14:paraId="3AFD0510" w14:textId="77777777" w:rsidR="00314409" w:rsidRPr="007F67CF" w:rsidRDefault="00314409" w:rsidP="00314409">
            <w:pPr>
              <w:spacing w:before="60" w:after="60"/>
              <w:rPr>
                <w:bCs/>
              </w:rPr>
            </w:pPr>
            <w:r>
              <w:t>--</w:t>
            </w:r>
            <w:r w:rsidRPr="00422D6F">
              <w:t xml:space="preserve"> Ammonium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17B811B4" w14:textId="77777777" w:rsidR="00314409" w:rsidRDefault="00314409" w:rsidP="00314409">
            <w:pPr>
              <w:spacing w:before="60" w:after="60"/>
            </w:pPr>
            <w:r w:rsidRPr="00006518">
              <w:t>Change to subheading 2904.</w:t>
            </w:r>
            <w:r>
              <w:t>32</w:t>
            </w:r>
            <w:r w:rsidRPr="00006518">
              <w:t xml:space="preserve"> from any other subheading</w:t>
            </w:r>
          </w:p>
        </w:tc>
      </w:tr>
      <w:tr w:rsidR="00314409" w14:paraId="0039DA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17B578"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59969B3" w14:textId="77777777" w:rsidR="00314409" w:rsidRPr="007F67CF" w:rsidRDefault="00314409" w:rsidP="00314409">
            <w:pPr>
              <w:spacing w:before="60" w:after="60"/>
              <w:rPr>
                <w:bCs/>
              </w:rPr>
            </w:pPr>
            <w:r w:rsidRPr="00593501">
              <w:t>2904.33</w:t>
            </w:r>
          </w:p>
        </w:tc>
        <w:tc>
          <w:tcPr>
            <w:tcW w:w="3828" w:type="dxa"/>
            <w:tcBorders>
              <w:top w:val="single" w:sz="4" w:space="0" w:color="auto"/>
              <w:left w:val="single" w:sz="4" w:space="0" w:color="auto"/>
              <w:bottom w:val="single" w:sz="4" w:space="0" w:color="auto"/>
              <w:right w:val="single" w:sz="4" w:space="0" w:color="auto"/>
            </w:tcBorders>
          </w:tcPr>
          <w:p w14:paraId="7978DF33" w14:textId="77777777" w:rsidR="00314409" w:rsidRPr="007F67CF" w:rsidRDefault="00314409" w:rsidP="00314409">
            <w:pPr>
              <w:spacing w:before="60" w:after="60"/>
              <w:rPr>
                <w:bCs/>
              </w:rPr>
            </w:pPr>
            <w:r>
              <w:t>--</w:t>
            </w:r>
            <w:r w:rsidRPr="00422D6F">
              <w:t xml:space="preserve"> Lithium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2D17AC4D" w14:textId="77777777" w:rsidR="00314409" w:rsidRDefault="00314409" w:rsidP="00314409">
            <w:pPr>
              <w:spacing w:before="60" w:after="60"/>
            </w:pPr>
            <w:r w:rsidRPr="00006518">
              <w:t>Change to subheading 2904.</w:t>
            </w:r>
            <w:r>
              <w:t>33</w:t>
            </w:r>
            <w:r w:rsidRPr="00006518">
              <w:t xml:space="preserve"> from any other subheading</w:t>
            </w:r>
          </w:p>
        </w:tc>
      </w:tr>
      <w:tr w:rsidR="00314409" w14:paraId="7C528D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888907"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EFDB69F" w14:textId="77777777" w:rsidR="00314409" w:rsidRPr="007F67CF" w:rsidRDefault="00314409" w:rsidP="00314409">
            <w:pPr>
              <w:spacing w:before="60" w:after="60"/>
              <w:rPr>
                <w:bCs/>
              </w:rPr>
            </w:pPr>
            <w:r w:rsidRPr="00593501">
              <w:t>2904.34</w:t>
            </w:r>
          </w:p>
        </w:tc>
        <w:tc>
          <w:tcPr>
            <w:tcW w:w="3828" w:type="dxa"/>
            <w:tcBorders>
              <w:top w:val="single" w:sz="4" w:space="0" w:color="auto"/>
              <w:left w:val="single" w:sz="4" w:space="0" w:color="auto"/>
              <w:bottom w:val="single" w:sz="4" w:space="0" w:color="auto"/>
              <w:right w:val="single" w:sz="4" w:space="0" w:color="auto"/>
            </w:tcBorders>
          </w:tcPr>
          <w:p w14:paraId="6653DB42" w14:textId="77777777" w:rsidR="00314409" w:rsidRPr="007F67CF" w:rsidRDefault="00314409" w:rsidP="00314409">
            <w:pPr>
              <w:spacing w:before="60" w:after="60"/>
              <w:rPr>
                <w:bCs/>
              </w:rPr>
            </w:pPr>
            <w:r>
              <w:t>--</w:t>
            </w:r>
            <w:r w:rsidRPr="00422D6F">
              <w:t xml:space="preserve"> Potassium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3A0F6997" w14:textId="77777777" w:rsidR="00314409" w:rsidRDefault="00314409" w:rsidP="00314409">
            <w:pPr>
              <w:spacing w:before="60" w:after="60"/>
            </w:pPr>
            <w:r w:rsidRPr="00006518">
              <w:t>Change to subheading 2904.</w:t>
            </w:r>
            <w:r>
              <w:t>34</w:t>
            </w:r>
            <w:r w:rsidRPr="00006518">
              <w:t xml:space="preserve"> from any other subheading</w:t>
            </w:r>
          </w:p>
        </w:tc>
      </w:tr>
      <w:tr w:rsidR="00314409" w14:paraId="5CBCE4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1BFFFD"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B38519E" w14:textId="77777777" w:rsidR="00314409" w:rsidRPr="007F67CF" w:rsidRDefault="00314409" w:rsidP="00314409">
            <w:pPr>
              <w:spacing w:before="60" w:after="60"/>
              <w:rPr>
                <w:bCs/>
              </w:rPr>
            </w:pPr>
            <w:r w:rsidRPr="00593501">
              <w:t>2904.35</w:t>
            </w:r>
          </w:p>
        </w:tc>
        <w:tc>
          <w:tcPr>
            <w:tcW w:w="3828" w:type="dxa"/>
            <w:tcBorders>
              <w:top w:val="single" w:sz="4" w:space="0" w:color="auto"/>
              <w:left w:val="single" w:sz="4" w:space="0" w:color="auto"/>
              <w:bottom w:val="single" w:sz="4" w:space="0" w:color="auto"/>
              <w:right w:val="single" w:sz="4" w:space="0" w:color="auto"/>
            </w:tcBorders>
          </w:tcPr>
          <w:p w14:paraId="3AA009E4" w14:textId="77777777" w:rsidR="00314409" w:rsidRPr="007F67CF" w:rsidRDefault="00314409" w:rsidP="00314409">
            <w:pPr>
              <w:spacing w:before="60" w:after="60"/>
              <w:rPr>
                <w:bCs/>
              </w:rPr>
            </w:pPr>
            <w:r>
              <w:t>--</w:t>
            </w:r>
            <w:r w:rsidRPr="00422D6F">
              <w:t xml:space="preserve"> Other salts of perfluorooctane sulphonic acid</w:t>
            </w:r>
          </w:p>
        </w:tc>
        <w:tc>
          <w:tcPr>
            <w:tcW w:w="2086" w:type="dxa"/>
            <w:tcBorders>
              <w:top w:val="single" w:sz="4" w:space="0" w:color="auto"/>
              <w:left w:val="single" w:sz="4" w:space="0" w:color="auto"/>
              <w:bottom w:val="single" w:sz="4" w:space="0" w:color="auto"/>
              <w:right w:val="single" w:sz="4" w:space="0" w:color="auto"/>
            </w:tcBorders>
          </w:tcPr>
          <w:p w14:paraId="28A85475" w14:textId="77777777" w:rsidR="00314409" w:rsidRDefault="00314409" w:rsidP="00314409">
            <w:pPr>
              <w:spacing w:before="60" w:after="60"/>
            </w:pPr>
            <w:r w:rsidRPr="00006518">
              <w:t>Change to subheading 2904.</w:t>
            </w:r>
            <w:r>
              <w:t>35</w:t>
            </w:r>
            <w:r w:rsidRPr="00006518">
              <w:t xml:space="preserve"> from any other subheading</w:t>
            </w:r>
          </w:p>
        </w:tc>
      </w:tr>
      <w:tr w:rsidR="00314409" w14:paraId="25A040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8A3364"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1E26124" w14:textId="77777777" w:rsidR="00314409" w:rsidRPr="007F67CF" w:rsidRDefault="00314409" w:rsidP="00314409">
            <w:pPr>
              <w:spacing w:before="60" w:after="60"/>
              <w:rPr>
                <w:bCs/>
              </w:rPr>
            </w:pPr>
            <w:r w:rsidRPr="00593501">
              <w:t>2904.36</w:t>
            </w:r>
          </w:p>
        </w:tc>
        <w:tc>
          <w:tcPr>
            <w:tcW w:w="3828" w:type="dxa"/>
            <w:tcBorders>
              <w:top w:val="single" w:sz="4" w:space="0" w:color="auto"/>
              <w:left w:val="single" w:sz="4" w:space="0" w:color="auto"/>
              <w:bottom w:val="single" w:sz="4" w:space="0" w:color="auto"/>
              <w:right w:val="single" w:sz="4" w:space="0" w:color="auto"/>
            </w:tcBorders>
          </w:tcPr>
          <w:p w14:paraId="54B56570" w14:textId="77777777" w:rsidR="00314409" w:rsidRPr="007F67CF" w:rsidRDefault="00314409" w:rsidP="00314409">
            <w:pPr>
              <w:spacing w:before="60" w:after="60"/>
              <w:rPr>
                <w:bCs/>
              </w:rPr>
            </w:pPr>
            <w:r>
              <w:t>--</w:t>
            </w:r>
            <w:r w:rsidRPr="00422D6F">
              <w:t xml:space="preserve"> Perfluorooctane sulphonyl fluoride</w:t>
            </w:r>
          </w:p>
        </w:tc>
        <w:tc>
          <w:tcPr>
            <w:tcW w:w="2086" w:type="dxa"/>
            <w:tcBorders>
              <w:top w:val="single" w:sz="4" w:space="0" w:color="auto"/>
              <w:left w:val="single" w:sz="4" w:space="0" w:color="auto"/>
              <w:bottom w:val="single" w:sz="4" w:space="0" w:color="auto"/>
              <w:right w:val="single" w:sz="4" w:space="0" w:color="auto"/>
            </w:tcBorders>
          </w:tcPr>
          <w:p w14:paraId="4E015ED7" w14:textId="77777777" w:rsidR="00314409" w:rsidRDefault="00314409" w:rsidP="00314409">
            <w:pPr>
              <w:spacing w:before="60" w:after="60"/>
            </w:pPr>
            <w:r w:rsidRPr="001A4183">
              <w:t>Change to subheading 2904.</w:t>
            </w:r>
            <w:r>
              <w:t>36</w:t>
            </w:r>
            <w:r w:rsidRPr="001A4183">
              <w:t xml:space="preserve"> from any other subheading</w:t>
            </w:r>
          </w:p>
        </w:tc>
      </w:tr>
      <w:tr w:rsidR="00314409" w14:paraId="703237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CB425D" w14:textId="77777777" w:rsidR="00314409" w:rsidRPr="007F67CF" w:rsidRDefault="00314409" w:rsidP="00314409">
            <w:pPr>
              <w:spacing w:before="60" w:after="60"/>
              <w:rPr>
                <w:bCs/>
              </w:rPr>
            </w:pPr>
            <w:r>
              <w:rPr>
                <w:bCs/>
              </w:rPr>
              <w:t>2904</w:t>
            </w:r>
          </w:p>
        </w:tc>
        <w:tc>
          <w:tcPr>
            <w:tcW w:w="1043" w:type="dxa"/>
            <w:tcBorders>
              <w:top w:val="single" w:sz="4" w:space="0" w:color="auto"/>
              <w:left w:val="single" w:sz="4" w:space="0" w:color="auto"/>
              <w:bottom w:val="single" w:sz="4" w:space="0" w:color="auto"/>
              <w:right w:val="single" w:sz="4" w:space="0" w:color="auto"/>
            </w:tcBorders>
          </w:tcPr>
          <w:p w14:paraId="03BDA3DC" w14:textId="77777777" w:rsidR="00314409" w:rsidRPr="007F67CF" w:rsidRDefault="00314409" w:rsidP="00314409">
            <w:pPr>
              <w:spacing w:before="60" w:after="60"/>
              <w:rPr>
                <w:bCs/>
              </w:rPr>
            </w:pPr>
            <w:r>
              <w:rPr>
                <w:bCs/>
              </w:rPr>
              <w:t>2904.91</w:t>
            </w:r>
          </w:p>
        </w:tc>
        <w:tc>
          <w:tcPr>
            <w:tcW w:w="3828" w:type="dxa"/>
            <w:tcBorders>
              <w:top w:val="single" w:sz="4" w:space="0" w:color="auto"/>
              <w:left w:val="single" w:sz="4" w:space="0" w:color="auto"/>
              <w:bottom w:val="single" w:sz="4" w:space="0" w:color="auto"/>
              <w:right w:val="single" w:sz="4" w:space="0" w:color="auto"/>
            </w:tcBorders>
          </w:tcPr>
          <w:p w14:paraId="1D43D9A2" w14:textId="77777777" w:rsidR="00314409" w:rsidRPr="007F67CF" w:rsidRDefault="00314409" w:rsidP="00314409">
            <w:pPr>
              <w:spacing w:before="60" w:after="60"/>
              <w:rPr>
                <w:bCs/>
              </w:rPr>
            </w:pPr>
            <w:r w:rsidRPr="00303FC7">
              <w:rPr>
                <w:bCs/>
              </w:rPr>
              <w:t>- Other: Trichloronitromethane (chloropicrin)</w:t>
            </w:r>
          </w:p>
        </w:tc>
        <w:tc>
          <w:tcPr>
            <w:tcW w:w="2086" w:type="dxa"/>
            <w:tcBorders>
              <w:top w:val="single" w:sz="4" w:space="0" w:color="auto"/>
              <w:left w:val="single" w:sz="4" w:space="0" w:color="auto"/>
              <w:bottom w:val="single" w:sz="4" w:space="0" w:color="auto"/>
              <w:right w:val="single" w:sz="4" w:space="0" w:color="auto"/>
            </w:tcBorders>
          </w:tcPr>
          <w:p w14:paraId="4F00E3DB" w14:textId="77777777" w:rsidR="00314409" w:rsidRDefault="00314409" w:rsidP="00314409">
            <w:pPr>
              <w:spacing w:before="60" w:after="60"/>
            </w:pPr>
            <w:r w:rsidRPr="00303FC7">
              <w:t>Change to subheading 2904.</w:t>
            </w:r>
            <w:r>
              <w:t>91</w:t>
            </w:r>
            <w:r w:rsidRPr="00303FC7">
              <w:t xml:space="preserve"> from any other subheading</w:t>
            </w:r>
          </w:p>
        </w:tc>
      </w:tr>
      <w:tr w:rsidR="00314409" w14:paraId="718181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91AFDE" w14:textId="77777777" w:rsidR="00314409" w:rsidRPr="007F67CF" w:rsidRDefault="00314409" w:rsidP="00314409">
            <w:pPr>
              <w:spacing w:before="60" w:after="60"/>
              <w:rPr>
                <w:bCs/>
              </w:rPr>
            </w:pPr>
            <w:r>
              <w:rPr>
                <w:bCs/>
              </w:rPr>
              <w:t>2904</w:t>
            </w:r>
          </w:p>
        </w:tc>
        <w:tc>
          <w:tcPr>
            <w:tcW w:w="1043" w:type="dxa"/>
            <w:tcBorders>
              <w:top w:val="single" w:sz="4" w:space="0" w:color="auto"/>
              <w:left w:val="single" w:sz="4" w:space="0" w:color="auto"/>
              <w:bottom w:val="single" w:sz="4" w:space="0" w:color="auto"/>
              <w:right w:val="single" w:sz="4" w:space="0" w:color="auto"/>
            </w:tcBorders>
          </w:tcPr>
          <w:p w14:paraId="5D14BFDF" w14:textId="77777777" w:rsidR="00314409" w:rsidRPr="007F67CF" w:rsidRDefault="00314409" w:rsidP="00314409">
            <w:pPr>
              <w:spacing w:before="60" w:after="60"/>
              <w:rPr>
                <w:bCs/>
              </w:rPr>
            </w:pPr>
            <w:r w:rsidRPr="00303FC7">
              <w:rPr>
                <w:bCs/>
              </w:rPr>
              <w:t>2904.99</w:t>
            </w:r>
          </w:p>
        </w:tc>
        <w:tc>
          <w:tcPr>
            <w:tcW w:w="3828" w:type="dxa"/>
            <w:tcBorders>
              <w:top w:val="single" w:sz="4" w:space="0" w:color="auto"/>
              <w:left w:val="single" w:sz="4" w:space="0" w:color="auto"/>
              <w:bottom w:val="single" w:sz="4" w:space="0" w:color="auto"/>
              <w:right w:val="single" w:sz="4" w:space="0" w:color="auto"/>
            </w:tcBorders>
          </w:tcPr>
          <w:p w14:paraId="0011C141" w14:textId="77777777" w:rsidR="00314409" w:rsidRPr="007F67CF" w:rsidRDefault="00314409" w:rsidP="00314409">
            <w:pPr>
              <w:spacing w:before="60" w:after="60"/>
              <w:rPr>
                <w:bCs/>
              </w:rPr>
            </w:pPr>
            <w:r w:rsidRPr="00303FC7">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442F9C07" w14:textId="77777777" w:rsidR="00314409" w:rsidRDefault="00314409" w:rsidP="00314409">
            <w:pPr>
              <w:spacing w:before="60" w:after="60"/>
            </w:pPr>
            <w:r w:rsidRPr="00303FC7">
              <w:t>Change to subheading 2904.</w:t>
            </w:r>
            <w:r>
              <w:t>99</w:t>
            </w:r>
            <w:r w:rsidRPr="00303FC7">
              <w:t xml:space="preserve"> from any other subheading</w:t>
            </w:r>
          </w:p>
        </w:tc>
      </w:tr>
      <w:tr w:rsidR="00314409" w14:paraId="4496A2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64153C" w14:textId="77777777" w:rsidR="00314409" w:rsidRDefault="00314409" w:rsidP="00314409">
            <w:pPr>
              <w:spacing w:before="60" w:after="60"/>
              <w:rPr>
                <w:b/>
                <w:bCs/>
              </w:rPr>
            </w:pPr>
            <w:r>
              <w:rPr>
                <w:b/>
                <w:bCs/>
              </w:rPr>
              <w:t>2905</w:t>
            </w:r>
          </w:p>
        </w:tc>
        <w:tc>
          <w:tcPr>
            <w:tcW w:w="1043" w:type="dxa"/>
            <w:tcBorders>
              <w:top w:val="single" w:sz="4" w:space="0" w:color="auto"/>
              <w:left w:val="single" w:sz="4" w:space="0" w:color="auto"/>
              <w:bottom w:val="single" w:sz="4" w:space="0" w:color="auto"/>
              <w:right w:val="single" w:sz="4" w:space="0" w:color="auto"/>
            </w:tcBorders>
          </w:tcPr>
          <w:p w14:paraId="6A8F684D"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A13315" w14:textId="77777777" w:rsidR="00314409" w:rsidRPr="006B56F5" w:rsidRDefault="00314409" w:rsidP="00314409">
            <w:pPr>
              <w:spacing w:before="60" w:after="60"/>
              <w:rPr>
                <w:b/>
                <w:bCs/>
              </w:rPr>
            </w:pPr>
            <w:r w:rsidRPr="006B56F5">
              <w:rPr>
                <w:b/>
                <w:bCs/>
              </w:rPr>
              <w:t>Acyclic alcohols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35316FB1" w14:textId="77777777" w:rsidR="00314409" w:rsidRDefault="00314409" w:rsidP="00314409">
            <w:pPr>
              <w:spacing w:before="60" w:after="60"/>
            </w:pPr>
            <w:r>
              <w:t> </w:t>
            </w:r>
          </w:p>
        </w:tc>
      </w:tr>
      <w:tr w:rsidR="00314409" w14:paraId="6E9E7B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E7FA54"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1B7B5E4E" w14:textId="77777777" w:rsidR="00314409" w:rsidRPr="007F67CF" w:rsidRDefault="00314409" w:rsidP="00314409">
            <w:pPr>
              <w:spacing w:before="60" w:after="60"/>
              <w:rPr>
                <w:bCs/>
              </w:rPr>
            </w:pPr>
            <w:r w:rsidRPr="007F67CF">
              <w:rPr>
                <w:bCs/>
              </w:rPr>
              <w:t>2905.11</w:t>
            </w:r>
          </w:p>
        </w:tc>
        <w:tc>
          <w:tcPr>
            <w:tcW w:w="3828" w:type="dxa"/>
            <w:tcBorders>
              <w:top w:val="single" w:sz="4" w:space="0" w:color="auto"/>
              <w:left w:val="single" w:sz="4" w:space="0" w:color="auto"/>
              <w:bottom w:val="single" w:sz="4" w:space="0" w:color="auto"/>
              <w:right w:val="single" w:sz="4" w:space="0" w:color="auto"/>
            </w:tcBorders>
          </w:tcPr>
          <w:p w14:paraId="66DD9E7D" w14:textId="77777777" w:rsidR="00314409" w:rsidRPr="007F67CF" w:rsidRDefault="00314409" w:rsidP="00314409">
            <w:pPr>
              <w:spacing w:before="60" w:after="60"/>
              <w:rPr>
                <w:bCs/>
              </w:rPr>
            </w:pPr>
            <w:r w:rsidRPr="007F67CF">
              <w:rPr>
                <w:bCs/>
              </w:rPr>
              <w:t>- Saturated monohydric alcohols: methanol (methyl alcohol)</w:t>
            </w:r>
          </w:p>
        </w:tc>
        <w:tc>
          <w:tcPr>
            <w:tcW w:w="2086" w:type="dxa"/>
            <w:tcBorders>
              <w:top w:val="single" w:sz="4" w:space="0" w:color="auto"/>
              <w:left w:val="single" w:sz="4" w:space="0" w:color="auto"/>
              <w:bottom w:val="single" w:sz="4" w:space="0" w:color="auto"/>
              <w:right w:val="single" w:sz="4" w:space="0" w:color="auto"/>
            </w:tcBorders>
          </w:tcPr>
          <w:p w14:paraId="5F161E8A" w14:textId="77777777" w:rsidR="00314409" w:rsidRDefault="00314409" w:rsidP="00314409">
            <w:pPr>
              <w:spacing w:before="60" w:after="60"/>
            </w:pPr>
            <w:r>
              <w:t>Change to subheading 2905.11 from any other subheading</w:t>
            </w:r>
          </w:p>
        </w:tc>
      </w:tr>
      <w:tr w:rsidR="00314409" w14:paraId="4C8A1A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E1E4A0"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050CB35B" w14:textId="77777777" w:rsidR="00314409" w:rsidRPr="007F67CF" w:rsidRDefault="00314409" w:rsidP="00314409">
            <w:pPr>
              <w:spacing w:before="60" w:after="60"/>
              <w:rPr>
                <w:bCs/>
              </w:rPr>
            </w:pPr>
            <w:r w:rsidRPr="007F67CF">
              <w:rPr>
                <w:bCs/>
              </w:rPr>
              <w:t>2905.12</w:t>
            </w:r>
          </w:p>
        </w:tc>
        <w:tc>
          <w:tcPr>
            <w:tcW w:w="3828" w:type="dxa"/>
            <w:tcBorders>
              <w:top w:val="single" w:sz="4" w:space="0" w:color="auto"/>
              <w:left w:val="single" w:sz="4" w:space="0" w:color="auto"/>
              <w:bottom w:val="single" w:sz="4" w:space="0" w:color="auto"/>
              <w:right w:val="single" w:sz="4" w:space="0" w:color="auto"/>
            </w:tcBorders>
          </w:tcPr>
          <w:p w14:paraId="53496CBE" w14:textId="77777777" w:rsidR="00314409" w:rsidRPr="007F67CF" w:rsidRDefault="00314409" w:rsidP="00314409">
            <w:pPr>
              <w:spacing w:before="60" w:after="60"/>
              <w:rPr>
                <w:bCs/>
              </w:rPr>
            </w:pPr>
            <w:r w:rsidRPr="007F67CF">
              <w:rPr>
                <w:bCs/>
              </w:rPr>
              <w:t>- Saturated monohydric alcohols: propan-1-ol (propyl alcohol) and propan-2-ol (isopropyl alcohol)</w:t>
            </w:r>
          </w:p>
        </w:tc>
        <w:tc>
          <w:tcPr>
            <w:tcW w:w="2086" w:type="dxa"/>
            <w:tcBorders>
              <w:top w:val="single" w:sz="4" w:space="0" w:color="auto"/>
              <w:left w:val="single" w:sz="4" w:space="0" w:color="auto"/>
              <w:bottom w:val="single" w:sz="4" w:space="0" w:color="auto"/>
              <w:right w:val="single" w:sz="4" w:space="0" w:color="auto"/>
            </w:tcBorders>
          </w:tcPr>
          <w:p w14:paraId="42DDA830" w14:textId="77777777" w:rsidR="00314409" w:rsidRDefault="00314409" w:rsidP="00314409">
            <w:pPr>
              <w:spacing w:before="60" w:after="60"/>
            </w:pPr>
            <w:r>
              <w:t>Change to subheading 2905.12 from any other subheading</w:t>
            </w:r>
          </w:p>
        </w:tc>
      </w:tr>
      <w:tr w:rsidR="00314409" w14:paraId="0DC040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1DB06F" w14:textId="77777777" w:rsidR="00314409" w:rsidRPr="007F67CF" w:rsidRDefault="00314409" w:rsidP="00314409">
            <w:pPr>
              <w:spacing w:before="60" w:after="60"/>
              <w:rPr>
                <w:bCs/>
              </w:rPr>
            </w:pPr>
            <w:r w:rsidRPr="007F67CF">
              <w:rPr>
                <w:bCs/>
              </w:rPr>
              <w:lastRenderedPageBreak/>
              <w:t>2905</w:t>
            </w:r>
          </w:p>
        </w:tc>
        <w:tc>
          <w:tcPr>
            <w:tcW w:w="1043" w:type="dxa"/>
            <w:tcBorders>
              <w:top w:val="single" w:sz="4" w:space="0" w:color="auto"/>
              <w:left w:val="single" w:sz="4" w:space="0" w:color="auto"/>
              <w:bottom w:val="single" w:sz="4" w:space="0" w:color="auto"/>
              <w:right w:val="single" w:sz="4" w:space="0" w:color="auto"/>
            </w:tcBorders>
          </w:tcPr>
          <w:p w14:paraId="33069274" w14:textId="77777777" w:rsidR="00314409" w:rsidRPr="007F67CF" w:rsidRDefault="00314409" w:rsidP="00314409">
            <w:pPr>
              <w:spacing w:before="60" w:after="60"/>
              <w:rPr>
                <w:bCs/>
              </w:rPr>
            </w:pPr>
            <w:r w:rsidRPr="007F67CF">
              <w:rPr>
                <w:bCs/>
              </w:rPr>
              <w:t>2905.13</w:t>
            </w:r>
          </w:p>
        </w:tc>
        <w:tc>
          <w:tcPr>
            <w:tcW w:w="3828" w:type="dxa"/>
            <w:tcBorders>
              <w:top w:val="single" w:sz="4" w:space="0" w:color="auto"/>
              <w:left w:val="single" w:sz="4" w:space="0" w:color="auto"/>
              <w:bottom w:val="single" w:sz="4" w:space="0" w:color="auto"/>
              <w:right w:val="single" w:sz="4" w:space="0" w:color="auto"/>
            </w:tcBorders>
          </w:tcPr>
          <w:p w14:paraId="1E2D36D9" w14:textId="77777777" w:rsidR="00314409" w:rsidRPr="007F67CF" w:rsidRDefault="00314409" w:rsidP="00314409">
            <w:pPr>
              <w:spacing w:before="60" w:after="60"/>
              <w:rPr>
                <w:bCs/>
              </w:rPr>
            </w:pPr>
            <w:r w:rsidRPr="007F67CF">
              <w:rPr>
                <w:bCs/>
              </w:rPr>
              <w:t>- Saturated monohydric alcohols: butan-1-ol (</w:t>
            </w:r>
            <w:r w:rsidRPr="007F67CF">
              <w:rPr>
                <w:bCs/>
                <w:i/>
                <w:iCs/>
              </w:rPr>
              <w:t>n</w:t>
            </w:r>
            <w:r w:rsidRPr="007F67CF">
              <w:rPr>
                <w:bCs/>
              </w:rPr>
              <w:t>-butyl alcohol)</w:t>
            </w:r>
          </w:p>
        </w:tc>
        <w:tc>
          <w:tcPr>
            <w:tcW w:w="2086" w:type="dxa"/>
            <w:tcBorders>
              <w:top w:val="single" w:sz="4" w:space="0" w:color="auto"/>
              <w:left w:val="single" w:sz="4" w:space="0" w:color="auto"/>
              <w:bottom w:val="single" w:sz="4" w:space="0" w:color="auto"/>
              <w:right w:val="single" w:sz="4" w:space="0" w:color="auto"/>
            </w:tcBorders>
          </w:tcPr>
          <w:p w14:paraId="479DD9FB" w14:textId="77777777" w:rsidR="00314409" w:rsidRDefault="00314409" w:rsidP="00314409">
            <w:pPr>
              <w:spacing w:before="60" w:after="60"/>
            </w:pPr>
            <w:r>
              <w:t>Change to subheading 2905.13 from any other subheading</w:t>
            </w:r>
          </w:p>
        </w:tc>
      </w:tr>
      <w:tr w:rsidR="00314409" w14:paraId="4260ED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65688C"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04687D15" w14:textId="77777777" w:rsidR="00314409" w:rsidRPr="007F67CF" w:rsidRDefault="00314409" w:rsidP="00314409">
            <w:pPr>
              <w:spacing w:before="60" w:after="60"/>
              <w:rPr>
                <w:bCs/>
              </w:rPr>
            </w:pPr>
            <w:r w:rsidRPr="007F67CF">
              <w:rPr>
                <w:bCs/>
              </w:rPr>
              <w:t>2905.14</w:t>
            </w:r>
          </w:p>
        </w:tc>
        <w:tc>
          <w:tcPr>
            <w:tcW w:w="3828" w:type="dxa"/>
            <w:tcBorders>
              <w:top w:val="single" w:sz="4" w:space="0" w:color="auto"/>
              <w:left w:val="single" w:sz="4" w:space="0" w:color="auto"/>
              <w:bottom w:val="single" w:sz="4" w:space="0" w:color="auto"/>
              <w:right w:val="single" w:sz="4" w:space="0" w:color="auto"/>
            </w:tcBorders>
          </w:tcPr>
          <w:p w14:paraId="37934747" w14:textId="77777777" w:rsidR="00314409" w:rsidRPr="007F67CF" w:rsidRDefault="00314409" w:rsidP="00314409">
            <w:pPr>
              <w:spacing w:before="60" w:after="60"/>
              <w:rPr>
                <w:bCs/>
              </w:rPr>
            </w:pPr>
            <w:r w:rsidRPr="007F67CF">
              <w:rPr>
                <w:bCs/>
              </w:rPr>
              <w:t>- Saturated monohydric alcohols: other butanols</w:t>
            </w:r>
          </w:p>
        </w:tc>
        <w:tc>
          <w:tcPr>
            <w:tcW w:w="2086" w:type="dxa"/>
            <w:tcBorders>
              <w:top w:val="single" w:sz="4" w:space="0" w:color="auto"/>
              <w:left w:val="single" w:sz="4" w:space="0" w:color="auto"/>
              <w:bottom w:val="single" w:sz="4" w:space="0" w:color="auto"/>
              <w:right w:val="single" w:sz="4" w:space="0" w:color="auto"/>
            </w:tcBorders>
          </w:tcPr>
          <w:p w14:paraId="28222E8F" w14:textId="77777777" w:rsidR="00314409" w:rsidRDefault="00314409" w:rsidP="00314409">
            <w:pPr>
              <w:spacing w:before="60" w:after="60"/>
            </w:pPr>
            <w:r>
              <w:t>Change to subheading 2905.14 from any other subheading</w:t>
            </w:r>
          </w:p>
        </w:tc>
      </w:tr>
      <w:tr w:rsidR="00314409" w14:paraId="76248A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853C1F"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61603033" w14:textId="77777777" w:rsidR="00314409" w:rsidRPr="007F67CF" w:rsidRDefault="00314409" w:rsidP="00314409">
            <w:pPr>
              <w:spacing w:before="60" w:after="60"/>
              <w:rPr>
                <w:bCs/>
              </w:rPr>
            </w:pPr>
            <w:r w:rsidRPr="007F67CF">
              <w:rPr>
                <w:bCs/>
              </w:rPr>
              <w:t>2905.16</w:t>
            </w:r>
          </w:p>
        </w:tc>
        <w:tc>
          <w:tcPr>
            <w:tcW w:w="3828" w:type="dxa"/>
            <w:tcBorders>
              <w:top w:val="single" w:sz="4" w:space="0" w:color="auto"/>
              <w:left w:val="single" w:sz="4" w:space="0" w:color="auto"/>
              <w:bottom w:val="single" w:sz="4" w:space="0" w:color="auto"/>
              <w:right w:val="single" w:sz="4" w:space="0" w:color="auto"/>
            </w:tcBorders>
          </w:tcPr>
          <w:p w14:paraId="4226048C" w14:textId="77777777" w:rsidR="00314409" w:rsidRPr="007F67CF" w:rsidRDefault="00314409" w:rsidP="00314409">
            <w:pPr>
              <w:spacing w:before="60" w:after="60"/>
              <w:rPr>
                <w:bCs/>
              </w:rPr>
            </w:pPr>
            <w:r w:rsidRPr="007F67CF">
              <w:rPr>
                <w:bCs/>
              </w:rPr>
              <w:t>- Saturated monohydric alcohols: octanol (octyl alcohol) and isomers thereof</w:t>
            </w:r>
          </w:p>
        </w:tc>
        <w:tc>
          <w:tcPr>
            <w:tcW w:w="2086" w:type="dxa"/>
            <w:tcBorders>
              <w:top w:val="single" w:sz="4" w:space="0" w:color="auto"/>
              <w:left w:val="single" w:sz="4" w:space="0" w:color="auto"/>
              <w:bottom w:val="single" w:sz="4" w:space="0" w:color="auto"/>
              <w:right w:val="single" w:sz="4" w:space="0" w:color="auto"/>
            </w:tcBorders>
          </w:tcPr>
          <w:p w14:paraId="4789378A" w14:textId="77777777" w:rsidR="00314409" w:rsidRDefault="00314409" w:rsidP="00314409">
            <w:pPr>
              <w:spacing w:before="60" w:after="60"/>
            </w:pPr>
            <w:r>
              <w:t>Change to subheading 2905.16 from any other subheading</w:t>
            </w:r>
          </w:p>
        </w:tc>
      </w:tr>
      <w:tr w:rsidR="00314409" w14:paraId="710218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DB0F74"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58ECC0A9" w14:textId="77777777" w:rsidR="00314409" w:rsidRPr="007F67CF" w:rsidRDefault="00314409" w:rsidP="00314409">
            <w:pPr>
              <w:spacing w:before="60" w:after="60"/>
              <w:rPr>
                <w:bCs/>
              </w:rPr>
            </w:pPr>
            <w:r w:rsidRPr="007F67CF">
              <w:rPr>
                <w:bCs/>
              </w:rPr>
              <w:t>2905.17</w:t>
            </w:r>
          </w:p>
        </w:tc>
        <w:tc>
          <w:tcPr>
            <w:tcW w:w="3828" w:type="dxa"/>
            <w:tcBorders>
              <w:top w:val="single" w:sz="4" w:space="0" w:color="auto"/>
              <w:left w:val="single" w:sz="4" w:space="0" w:color="auto"/>
              <w:bottom w:val="single" w:sz="4" w:space="0" w:color="auto"/>
              <w:right w:val="single" w:sz="4" w:space="0" w:color="auto"/>
            </w:tcBorders>
          </w:tcPr>
          <w:p w14:paraId="0DA8066A" w14:textId="77777777" w:rsidR="00314409" w:rsidRPr="007F67CF" w:rsidRDefault="00314409" w:rsidP="00314409">
            <w:pPr>
              <w:spacing w:before="60" w:after="60"/>
              <w:rPr>
                <w:bCs/>
              </w:rPr>
            </w:pPr>
            <w:r w:rsidRPr="007F67CF">
              <w:rPr>
                <w:bCs/>
              </w:rPr>
              <w:t>- Saturated monohydric alcohols: dodecan-1-ol (lauryl alcohol), hexadecan-1-ol (cetyl alcohol) and octadecan-1-ol (stearyl alcohol)</w:t>
            </w:r>
          </w:p>
        </w:tc>
        <w:tc>
          <w:tcPr>
            <w:tcW w:w="2086" w:type="dxa"/>
            <w:tcBorders>
              <w:top w:val="single" w:sz="4" w:space="0" w:color="auto"/>
              <w:left w:val="single" w:sz="4" w:space="0" w:color="auto"/>
              <w:bottom w:val="single" w:sz="4" w:space="0" w:color="auto"/>
              <w:right w:val="single" w:sz="4" w:space="0" w:color="auto"/>
            </w:tcBorders>
          </w:tcPr>
          <w:p w14:paraId="020ABD05" w14:textId="77777777" w:rsidR="00314409" w:rsidRDefault="00314409" w:rsidP="00314409">
            <w:pPr>
              <w:spacing w:before="60" w:after="60"/>
            </w:pPr>
            <w:r>
              <w:t>Change to subheading 2905.17 from any other subheading</w:t>
            </w:r>
          </w:p>
        </w:tc>
      </w:tr>
      <w:tr w:rsidR="00314409" w14:paraId="6F98E5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6901E7"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6F7AE3BD" w14:textId="77777777" w:rsidR="00314409" w:rsidRPr="007F67CF" w:rsidRDefault="00314409" w:rsidP="00314409">
            <w:pPr>
              <w:spacing w:before="60" w:after="60"/>
              <w:rPr>
                <w:bCs/>
              </w:rPr>
            </w:pPr>
            <w:r w:rsidRPr="007F67CF">
              <w:rPr>
                <w:bCs/>
              </w:rPr>
              <w:t>2905.19</w:t>
            </w:r>
          </w:p>
        </w:tc>
        <w:tc>
          <w:tcPr>
            <w:tcW w:w="3828" w:type="dxa"/>
            <w:tcBorders>
              <w:top w:val="single" w:sz="4" w:space="0" w:color="auto"/>
              <w:left w:val="single" w:sz="4" w:space="0" w:color="auto"/>
              <w:bottom w:val="single" w:sz="4" w:space="0" w:color="auto"/>
              <w:right w:val="single" w:sz="4" w:space="0" w:color="auto"/>
            </w:tcBorders>
          </w:tcPr>
          <w:p w14:paraId="587FCE5B" w14:textId="77777777" w:rsidR="00314409" w:rsidRPr="007F67CF" w:rsidRDefault="00314409" w:rsidP="00314409">
            <w:pPr>
              <w:spacing w:before="60" w:after="60"/>
              <w:rPr>
                <w:bCs/>
              </w:rPr>
            </w:pPr>
            <w:r w:rsidRPr="007F67CF">
              <w:rPr>
                <w:bCs/>
              </w:rPr>
              <w:t>- Saturated monohydric alcohols: other</w:t>
            </w:r>
          </w:p>
        </w:tc>
        <w:tc>
          <w:tcPr>
            <w:tcW w:w="2086" w:type="dxa"/>
            <w:tcBorders>
              <w:top w:val="single" w:sz="4" w:space="0" w:color="auto"/>
              <w:left w:val="single" w:sz="4" w:space="0" w:color="auto"/>
              <w:bottom w:val="single" w:sz="4" w:space="0" w:color="auto"/>
              <w:right w:val="single" w:sz="4" w:space="0" w:color="auto"/>
            </w:tcBorders>
          </w:tcPr>
          <w:p w14:paraId="3A1C6D46" w14:textId="77777777" w:rsidR="00314409" w:rsidRDefault="00314409" w:rsidP="00314409">
            <w:pPr>
              <w:spacing w:before="60" w:after="60"/>
            </w:pPr>
            <w:r>
              <w:t>Change to subheading 2905.19 from any other subheading</w:t>
            </w:r>
          </w:p>
        </w:tc>
      </w:tr>
      <w:tr w:rsidR="00314409" w14:paraId="754487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B10AF9"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3DFED18B" w14:textId="77777777" w:rsidR="00314409" w:rsidRPr="007F67CF" w:rsidRDefault="00314409" w:rsidP="00314409">
            <w:pPr>
              <w:spacing w:before="60" w:after="60"/>
              <w:rPr>
                <w:bCs/>
              </w:rPr>
            </w:pPr>
            <w:r w:rsidRPr="007F67CF">
              <w:rPr>
                <w:bCs/>
              </w:rPr>
              <w:t>2905.22</w:t>
            </w:r>
          </w:p>
        </w:tc>
        <w:tc>
          <w:tcPr>
            <w:tcW w:w="3828" w:type="dxa"/>
            <w:tcBorders>
              <w:top w:val="single" w:sz="4" w:space="0" w:color="auto"/>
              <w:left w:val="single" w:sz="4" w:space="0" w:color="auto"/>
              <w:bottom w:val="single" w:sz="4" w:space="0" w:color="auto"/>
              <w:right w:val="single" w:sz="4" w:space="0" w:color="auto"/>
            </w:tcBorders>
          </w:tcPr>
          <w:p w14:paraId="73B9883A" w14:textId="77777777" w:rsidR="00314409" w:rsidRPr="007F67CF" w:rsidRDefault="00314409" w:rsidP="00314409">
            <w:pPr>
              <w:spacing w:before="60" w:after="60"/>
              <w:rPr>
                <w:bCs/>
              </w:rPr>
            </w:pPr>
            <w:r w:rsidRPr="007F67CF">
              <w:rPr>
                <w:bCs/>
              </w:rPr>
              <w:t>- Unsaturated monohydric alcohols: acrylic terpene alcohols</w:t>
            </w:r>
          </w:p>
        </w:tc>
        <w:tc>
          <w:tcPr>
            <w:tcW w:w="2086" w:type="dxa"/>
            <w:tcBorders>
              <w:top w:val="single" w:sz="4" w:space="0" w:color="auto"/>
              <w:left w:val="single" w:sz="4" w:space="0" w:color="auto"/>
              <w:bottom w:val="single" w:sz="4" w:space="0" w:color="auto"/>
              <w:right w:val="single" w:sz="4" w:space="0" w:color="auto"/>
            </w:tcBorders>
          </w:tcPr>
          <w:p w14:paraId="2FAC04E5" w14:textId="77777777" w:rsidR="00314409" w:rsidRDefault="00314409" w:rsidP="00314409">
            <w:pPr>
              <w:spacing w:before="60" w:after="60"/>
            </w:pPr>
            <w:r>
              <w:t xml:space="preserve">Change to subheading 2905.22 from any other subheading </w:t>
            </w:r>
          </w:p>
        </w:tc>
      </w:tr>
      <w:tr w:rsidR="00314409" w14:paraId="1A7B19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097072"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422B9CDB" w14:textId="77777777" w:rsidR="00314409" w:rsidRPr="007F67CF" w:rsidRDefault="00314409" w:rsidP="00314409">
            <w:pPr>
              <w:spacing w:before="60" w:after="60"/>
              <w:rPr>
                <w:bCs/>
              </w:rPr>
            </w:pPr>
            <w:r w:rsidRPr="007F67CF">
              <w:rPr>
                <w:bCs/>
              </w:rPr>
              <w:t>2905.29</w:t>
            </w:r>
          </w:p>
        </w:tc>
        <w:tc>
          <w:tcPr>
            <w:tcW w:w="3828" w:type="dxa"/>
            <w:tcBorders>
              <w:top w:val="single" w:sz="4" w:space="0" w:color="auto"/>
              <w:left w:val="single" w:sz="4" w:space="0" w:color="auto"/>
              <w:bottom w:val="single" w:sz="4" w:space="0" w:color="auto"/>
              <w:right w:val="single" w:sz="4" w:space="0" w:color="auto"/>
            </w:tcBorders>
          </w:tcPr>
          <w:p w14:paraId="1E2D566D" w14:textId="77777777" w:rsidR="00314409" w:rsidRPr="007F67CF" w:rsidRDefault="00314409" w:rsidP="00314409">
            <w:pPr>
              <w:spacing w:before="60" w:after="60"/>
              <w:rPr>
                <w:bCs/>
              </w:rPr>
            </w:pPr>
            <w:r w:rsidRPr="007F67CF">
              <w:rPr>
                <w:bCs/>
              </w:rPr>
              <w:t>- Unsaturated monohydric alcohols: other</w:t>
            </w:r>
          </w:p>
        </w:tc>
        <w:tc>
          <w:tcPr>
            <w:tcW w:w="2086" w:type="dxa"/>
            <w:tcBorders>
              <w:top w:val="single" w:sz="4" w:space="0" w:color="auto"/>
              <w:left w:val="single" w:sz="4" w:space="0" w:color="auto"/>
              <w:bottom w:val="single" w:sz="4" w:space="0" w:color="auto"/>
              <w:right w:val="single" w:sz="4" w:space="0" w:color="auto"/>
            </w:tcBorders>
          </w:tcPr>
          <w:p w14:paraId="4C595768" w14:textId="77777777" w:rsidR="00314409" w:rsidRDefault="00314409" w:rsidP="00314409">
            <w:pPr>
              <w:spacing w:before="60" w:after="60"/>
            </w:pPr>
            <w:r>
              <w:t xml:space="preserve">Change to subheading 2905.29 from any other subheading </w:t>
            </w:r>
          </w:p>
        </w:tc>
      </w:tr>
      <w:tr w:rsidR="00314409" w14:paraId="6761DE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898DF4"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5B17C32C" w14:textId="77777777" w:rsidR="00314409" w:rsidRPr="007F67CF" w:rsidRDefault="00314409" w:rsidP="00314409">
            <w:pPr>
              <w:spacing w:before="60" w:after="60"/>
              <w:rPr>
                <w:bCs/>
              </w:rPr>
            </w:pPr>
            <w:r w:rsidRPr="007F67CF">
              <w:rPr>
                <w:bCs/>
              </w:rPr>
              <w:t>2905.31</w:t>
            </w:r>
          </w:p>
        </w:tc>
        <w:tc>
          <w:tcPr>
            <w:tcW w:w="3828" w:type="dxa"/>
            <w:tcBorders>
              <w:top w:val="single" w:sz="4" w:space="0" w:color="auto"/>
              <w:left w:val="single" w:sz="4" w:space="0" w:color="auto"/>
              <w:bottom w:val="single" w:sz="4" w:space="0" w:color="auto"/>
              <w:right w:val="single" w:sz="4" w:space="0" w:color="auto"/>
            </w:tcBorders>
          </w:tcPr>
          <w:p w14:paraId="39A760CD" w14:textId="77777777" w:rsidR="00314409" w:rsidRPr="007F67CF" w:rsidRDefault="00314409" w:rsidP="00314409">
            <w:pPr>
              <w:spacing w:before="60" w:after="60"/>
              <w:rPr>
                <w:bCs/>
              </w:rPr>
            </w:pPr>
            <w:r w:rsidRPr="007F67CF">
              <w:rPr>
                <w:bCs/>
              </w:rPr>
              <w:t>- Diols: ethylene glycol (ethanediol)</w:t>
            </w:r>
          </w:p>
        </w:tc>
        <w:tc>
          <w:tcPr>
            <w:tcW w:w="2086" w:type="dxa"/>
            <w:tcBorders>
              <w:top w:val="single" w:sz="4" w:space="0" w:color="auto"/>
              <w:left w:val="single" w:sz="4" w:space="0" w:color="auto"/>
              <w:bottom w:val="single" w:sz="4" w:space="0" w:color="auto"/>
              <w:right w:val="single" w:sz="4" w:space="0" w:color="auto"/>
            </w:tcBorders>
          </w:tcPr>
          <w:p w14:paraId="65396EF0" w14:textId="77777777" w:rsidR="00314409" w:rsidRDefault="00314409" w:rsidP="00314409">
            <w:pPr>
              <w:spacing w:before="60" w:after="60"/>
            </w:pPr>
            <w:r>
              <w:t>Change to subheading 2905.31 from any other subheading</w:t>
            </w:r>
          </w:p>
        </w:tc>
      </w:tr>
      <w:tr w:rsidR="00314409" w14:paraId="3C3A6B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A3C09C"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1520DE0B" w14:textId="77777777" w:rsidR="00314409" w:rsidRPr="007F67CF" w:rsidRDefault="00314409" w:rsidP="00314409">
            <w:pPr>
              <w:spacing w:before="60" w:after="60"/>
              <w:rPr>
                <w:bCs/>
              </w:rPr>
            </w:pPr>
            <w:r w:rsidRPr="007F67CF">
              <w:rPr>
                <w:bCs/>
              </w:rPr>
              <w:t>2905.32</w:t>
            </w:r>
          </w:p>
        </w:tc>
        <w:tc>
          <w:tcPr>
            <w:tcW w:w="3828" w:type="dxa"/>
            <w:tcBorders>
              <w:top w:val="single" w:sz="4" w:space="0" w:color="auto"/>
              <w:left w:val="single" w:sz="4" w:space="0" w:color="auto"/>
              <w:bottom w:val="single" w:sz="4" w:space="0" w:color="auto"/>
              <w:right w:val="single" w:sz="4" w:space="0" w:color="auto"/>
            </w:tcBorders>
          </w:tcPr>
          <w:p w14:paraId="28F2F668" w14:textId="77777777" w:rsidR="00314409" w:rsidRPr="007F67CF" w:rsidRDefault="00314409" w:rsidP="00314409">
            <w:pPr>
              <w:spacing w:before="60" w:after="60"/>
              <w:rPr>
                <w:bCs/>
              </w:rPr>
            </w:pPr>
            <w:r w:rsidRPr="007F67CF">
              <w:rPr>
                <w:bCs/>
              </w:rPr>
              <w:t>- Diols: propylene glycol (propane-1,2-diol)</w:t>
            </w:r>
          </w:p>
        </w:tc>
        <w:tc>
          <w:tcPr>
            <w:tcW w:w="2086" w:type="dxa"/>
            <w:tcBorders>
              <w:top w:val="single" w:sz="4" w:space="0" w:color="auto"/>
              <w:left w:val="single" w:sz="4" w:space="0" w:color="auto"/>
              <w:bottom w:val="single" w:sz="4" w:space="0" w:color="auto"/>
              <w:right w:val="single" w:sz="4" w:space="0" w:color="auto"/>
            </w:tcBorders>
          </w:tcPr>
          <w:p w14:paraId="0BE3C648" w14:textId="77777777" w:rsidR="00314409" w:rsidRDefault="00314409" w:rsidP="00314409">
            <w:pPr>
              <w:spacing w:before="60" w:after="60"/>
            </w:pPr>
            <w:r>
              <w:t>Change to subheading 2905.32 from any other subheading</w:t>
            </w:r>
          </w:p>
        </w:tc>
      </w:tr>
      <w:tr w:rsidR="00314409" w14:paraId="55CCBD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2BD86E"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351AC3D6" w14:textId="77777777" w:rsidR="00314409" w:rsidRPr="007F67CF" w:rsidRDefault="00314409" w:rsidP="00314409">
            <w:pPr>
              <w:spacing w:before="60" w:after="60"/>
              <w:rPr>
                <w:bCs/>
              </w:rPr>
            </w:pPr>
            <w:r w:rsidRPr="007F67CF">
              <w:rPr>
                <w:bCs/>
              </w:rPr>
              <w:t>2905.39</w:t>
            </w:r>
          </w:p>
        </w:tc>
        <w:tc>
          <w:tcPr>
            <w:tcW w:w="3828" w:type="dxa"/>
            <w:tcBorders>
              <w:top w:val="single" w:sz="4" w:space="0" w:color="auto"/>
              <w:left w:val="single" w:sz="4" w:space="0" w:color="auto"/>
              <w:bottom w:val="single" w:sz="4" w:space="0" w:color="auto"/>
              <w:right w:val="single" w:sz="4" w:space="0" w:color="auto"/>
            </w:tcBorders>
          </w:tcPr>
          <w:p w14:paraId="5ED7B458" w14:textId="77777777" w:rsidR="00314409" w:rsidRPr="007F67CF" w:rsidRDefault="00314409" w:rsidP="00314409">
            <w:pPr>
              <w:spacing w:before="60" w:after="60"/>
              <w:rPr>
                <w:bCs/>
              </w:rPr>
            </w:pPr>
            <w:r w:rsidRPr="007F67CF">
              <w:rPr>
                <w:bCs/>
              </w:rPr>
              <w:t>- Diols: other</w:t>
            </w:r>
          </w:p>
        </w:tc>
        <w:tc>
          <w:tcPr>
            <w:tcW w:w="2086" w:type="dxa"/>
            <w:tcBorders>
              <w:top w:val="single" w:sz="4" w:space="0" w:color="auto"/>
              <w:left w:val="single" w:sz="4" w:space="0" w:color="auto"/>
              <w:bottom w:val="single" w:sz="4" w:space="0" w:color="auto"/>
              <w:right w:val="single" w:sz="4" w:space="0" w:color="auto"/>
            </w:tcBorders>
          </w:tcPr>
          <w:p w14:paraId="142E7860" w14:textId="77777777" w:rsidR="00314409" w:rsidRDefault="00314409" w:rsidP="00314409">
            <w:pPr>
              <w:spacing w:before="60" w:after="60"/>
            </w:pPr>
            <w:r>
              <w:t>Change to subheading 2905.39 from any other subheading</w:t>
            </w:r>
          </w:p>
        </w:tc>
      </w:tr>
      <w:tr w:rsidR="00314409" w14:paraId="288CC7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93E9FC" w14:textId="77777777" w:rsidR="00314409" w:rsidRPr="007F67CF" w:rsidRDefault="00314409" w:rsidP="00314409">
            <w:pPr>
              <w:spacing w:before="60" w:after="60"/>
              <w:rPr>
                <w:bCs/>
              </w:rPr>
            </w:pPr>
            <w:r w:rsidRPr="007F67CF">
              <w:rPr>
                <w:bCs/>
              </w:rPr>
              <w:lastRenderedPageBreak/>
              <w:t>2905</w:t>
            </w:r>
          </w:p>
        </w:tc>
        <w:tc>
          <w:tcPr>
            <w:tcW w:w="1043" w:type="dxa"/>
            <w:tcBorders>
              <w:top w:val="single" w:sz="4" w:space="0" w:color="auto"/>
              <w:left w:val="single" w:sz="4" w:space="0" w:color="auto"/>
              <w:bottom w:val="single" w:sz="4" w:space="0" w:color="auto"/>
              <w:right w:val="single" w:sz="4" w:space="0" w:color="auto"/>
            </w:tcBorders>
          </w:tcPr>
          <w:p w14:paraId="0784453D" w14:textId="77777777" w:rsidR="00314409" w:rsidRPr="007F67CF" w:rsidRDefault="00314409" w:rsidP="00314409">
            <w:pPr>
              <w:spacing w:before="60" w:after="60"/>
              <w:rPr>
                <w:bCs/>
              </w:rPr>
            </w:pPr>
            <w:r w:rsidRPr="007F67CF">
              <w:rPr>
                <w:bCs/>
              </w:rPr>
              <w:t>2905.41</w:t>
            </w:r>
          </w:p>
        </w:tc>
        <w:tc>
          <w:tcPr>
            <w:tcW w:w="3828" w:type="dxa"/>
            <w:tcBorders>
              <w:top w:val="single" w:sz="4" w:space="0" w:color="auto"/>
              <w:left w:val="single" w:sz="4" w:space="0" w:color="auto"/>
              <w:bottom w:val="single" w:sz="4" w:space="0" w:color="auto"/>
              <w:right w:val="single" w:sz="4" w:space="0" w:color="auto"/>
            </w:tcBorders>
          </w:tcPr>
          <w:p w14:paraId="7860DCB8" w14:textId="77777777" w:rsidR="00314409" w:rsidRPr="007F67CF" w:rsidRDefault="00314409" w:rsidP="00314409">
            <w:pPr>
              <w:spacing w:before="60" w:after="60"/>
              <w:rPr>
                <w:bCs/>
              </w:rPr>
            </w:pPr>
            <w:r w:rsidRPr="007F67CF">
              <w:rPr>
                <w:bCs/>
              </w:rPr>
              <w:t>- Other polyhydric alcohols: 2-Ethyl-2-(hydroxymethyl)propane-1,3-diol (trimethylolpropane)</w:t>
            </w:r>
          </w:p>
        </w:tc>
        <w:tc>
          <w:tcPr>
            <w:tcW w:w="2086" w:type="dxa"/>
            <w:tcBorders>
              <w:top w:val="single" w:sz="4" w:space="0" w:color="auto"/>
              <w:left w:val="single" w:sz="4" w:space="0" w:color="auto"/>
              <w:bottom w:val="single" w:sz="4" w:space="0" w:color="auto"/>
              <w:right w:val="single" w:sz="4" w:space="0" w:color="auto"/>
            </w:tcBorders>
          </w:tcPr>
          <w:p w14:paraId="37007B73" w14:textId="77777777" w:rsidR="00314409" w:rsidRDefault="00314409" w:rsidP="00314409">
            <w:pPr>
              <w:spacing w:before="60" w:after="60"/>
            </w:pPr>
            <w:r>
              <w:t>Change to subheading 2905.41 from any other subheading</w:t>
            </w:r>
          </w:p>
        </w:tc>
      </w:tr>
      <w:tr w:rsidR="00314409" w14:paraId="37D76B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C72E6A"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634C76FE" w14:textId="77777777" w:rsidR="00314409" w:rsidRPr="007F67CF" w:rsidRDefault="00314409" w:rsidP="00314409">
            <w:pPr>
              <w:spacing w:before="60" w:after="60"/>
              <w:rPr>
                <w:bCs/>
              </w:rPr>
            </w:pPr>
            <w:r w:rsidRPr="007F67CF">
              <w:rPr>
                <w:bCs/>
              </w:rPr>
              <w:t>2905.42</w:t>
            </w:r>
          </w:p>
        </w:tc>
        <w:tc>
          <w:tcPr>
            <w:tcW w:w="3828" w:type="dxa"/>
            <w:tcBorders>
              <w:top w:val="single" w:sz="4" w:space="0" w:color="auto"/>
              <w:left w:val="single" w:sz="4" w:space="0" w:color="auto"/>
              <w:bottom w:val="single" w:sz="4" w:space="0" w:color="auto"/>
              <w:right w:val="single" w:sz="4" w:space="0" w:color="auto"/>
            </w:tcBorders>
          </w:tcPr>
          <w:p w14:paraId="077DC9FD" w14:textId="77777777" w:rsidR="00314409" w:rsidRPr="007F67CF" w:rsidRDefault="00314409" w:rsidP="00314409">
            <w:pPr>
              <w:spacing w:before="60" w:after="60"/>
              <w:rPr>
                <w:bCs/>
              </w:rPr>
            </w:pPr>
            <w:r w:rsidRPr="007F67CF">
              <w:rPr>
                <w:bCs/>
              </w:rPr>
              <w:t>- Other polyhydric alcohols: pentaerythritol</w:t>
            </w:r>
          </w:p>
        </w:tc>
        <w:tc>
          <w:tcPr>
            <w:tcW w:w="2086" w:type="dxa"/>
            <w:tcBorders>
              <w:top w:val="single" w:sz="4" w:space="0" w:color="auto"/>
              <w:left w:val="single" w:sz="4" w:space="0" w:color="auto"/>
              <w:bottom w:val="single" w:sz="4" w:space="0" w:color="auto"/>
              <w:right w:val="single" w:sz="4" w:space="0" w:color="auto"/>
            </w:tcBorders>
          </w:tcPr>
          <w:p w14:paraId="7FBAAEF8" w14:textId="77777777" w:rsidR="00314409" w:rsidRDefault="00314409" w:rsidP="00314409">
            <w:pPr>
              <w:spacing w:before="60" w:after="60"/>
            </w:pPr>
            <w:r>
              <w:t>Change to subheading 2905.42 from any other subheading</w:t>
            </w:r>
          </w:p>
        </w:tc>
      </w:tr>
      <w:tr w:rsidR="00314409" w14:paraId="5D4C1C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53A162"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49632157" w14:textId="77777777" w:rsidR="00314409" w:rsidRPr="007F67CF" w:rsidRDefault="00314409" w:rsidP="00314409">
            <w:pPr>
              <w:spacing w:before="60" w:after="60"/>
              <w:rPr>
                <w:bCs/>
              </w:rPr>
            </w:pPr>
            <w:r w:rsidRPr="007F67CF">
              <w:rPr>
                <w:bCs/>
              </w:rPr>
              <w:t>2905.43</w:t>
            </w:r>
          </w:p>
        </w:tc>
        <w:tc>
          <w:tcPr>
            <w:tcW w:w="3828" w:type="dxa"/>
            <w:tcBorders>
              <w:top w:val="single" w:sz="4" w:space="0" w:color="auto"/>
              <w:left w:val="single" w:sz="4" w:space="0" w:color="auto"/>
              <w:bottom w:val="single" w:sz="4" w:space="0" w:color="auto"/>
              <w:right w:val="single" w:sz="4" w:space="0" w:color="auto"/>
            </w:tcBorders>
          </w:tcPr>
          <w:p w14:paraId="7B02E04B" w14:textId="77777777" w:rsidR="00314409" w:rsidRPr="007F67CF" w:rsidRDefault="00314409" w:rsidP="00314409">
            <w:pPr>
              <w:spacing w:before="60" w:after="60"/>
              <w:rPr>
                <w:bCs/>
              </w:rPr>
            </w:pPr>
            <w:r w:rsidRPr="007F67CF">
              <w:rPr>
                <w:bCs/>
              </w:rPr>
              <w:t>- Other polyhydric alcohols: mannitol</w:t>
            </w:r>
          </w:p>
        </w:tc>
        <w:tc>
          <w:tcPr>
            <w:tcW w:w="2086" w:type="dxa"/>
            <w:tcBorders>
              <w:top w:val="single" w:sz="4" w:space="0" w:color="auto"/>
              <w:left w:val="single" w:sz="4" w:space="0" w:color="auto"/>
              <w:bottom w:val="single" w:sz="4" w:space="0" w:color="auto"/>
              <w:right w:val="single" w:sz="4" w:space="0" w:color="auto"/>
            </w:tcBorders>
          </w:tcPr>
          <w:p w14:paraId="38638758" w14:textId="77777777" w:rsidR="00314409" w:rsidRDefault="00314409" w:rsidP="00314409">
            <w:pPr>
              <w:spacing w:before="60" w:after="60"/>
            </w:pPr>
            <w:r>
              <w:t>Change to subheading 2905.43 from any other subheading</w:t>
            </w:r>
          </w:p>
        </w:tc>
      </w:tr>
      <w:tr w:rsidR="00314409" w14:paraId="39506A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F20D6C"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1FF9BB08" w14:textId="77777777" w:rsidR="00314409" w:rsidRPr="007F67CF" w:rsidRDefault="00314409" w:rsidP="00314409">
            <w:pPr>
              <w:spacing w:before="60" w:after="60"/>
              <w:rPr>
                <w:bCs/>
              </w:rPr>
            </w:pPr>
            <w:r w:rsidRPr="007F67CF">
              <w:rPr>
                <w:bCs/>
              </w:rPr>
              <w:t>2905.44</w:t>
            </w:r>
          </w:p>
        </w:tc>
        <w:tc>
          <w:tcPr>
            <w:tcW w:w="3828" w:type="dxa"/>
            <w:tcBorders>
              <w:top w:val="single" w:sz="4" w:space="0" w:color="auto"/>
              <w:left w:val="single" w:sz="4" w:space="0" w:color="auto"/>
              <w:bottom w:val="single" w:sz="4" w:space="0" w:color="auto"/>
              <w:right w:val="single" w:sz="4" w:space="0" w:color="auto"/>
            </w:tcBorders>
          </w:tcPr>
          <w:p w14:paraId="4A88F0BB" w14:textId="77777777" w:rsidR="00314409" w:rsidRPr="007F67CF" w:rsidRDefault="00314409" w:rsidP="00314409">
            <w:pPr>
              <w:spacing w:before="60" w:after="60"/>
              <w:rPr>
                <w:bCs/>
              </w:rPr>
            </w:pPr>
            <w:r w:rsidRPr="007F67CF">
              <w:rPr>
                <w:bCs/>
              </w:rPr>
              <w:t>- Other polyhydric alcohols: D-glucitol (sorbitol)</w:t>
            </w:r>
          </w:p>
        </w:tc>
        <w:tc>
          <w:tcPr>
            <w:tcW w:w="2086" w:type="dxa"/>
            <w:tcBorders>
              <w:top w:val="single" w:sz="4" w:space="0" w:color="auto"/>
              <w:left w:val="single" w:sz="4" w:space="0" w:color="auto"/>
              <w:bottom w:val="single" w:sz="4" w:space="0" w:color="auto"/>
              <w:right w:val="single" w:sz="4" w:space="0" w:color="auto"/>
            </w:tcBorders>
          </w:tcPr>
          <w:p w14:paraId="02881313" w14:textId="77777777" w:rsidR="00314409" w:rsidRDefault="00314409" w:rsidP="00314409">
            <w:pPr>
              <w:spacing w:before="60" w:after="60"/>
            </w:pPr>
            <w:r>
              <w:t>Change to subheading 2905.44 from any other subheading</w:t>
            </w:r>
          </w:p>
        </w:tc>
      </w:tr>
      <w:tr w:rsidR="00314409" w14:paraId="0DE0A7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225086"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08781A65" w14:textId="77777777" w:rsidR="00314409" w:rsidRPr="007F67CF" w:rsidRDefault="00314409" w:rsidP="00314409">
            <w:pPr>
              <w:spacing w:before="60" w:after="60"/>
              <w:rPr>
                <w:bCs/>
              </w:rPr>
            </w:pPr>
            <w:r w:rsidRPr="007F67CF">
              <w:rPr>
                <w:bCs/>
              </w:rPr>
              <w:t>2905.45</w:t>
            </w:r>
          </w:p>
        </w:tc>
        <w:tc>
          <w:tcPr>
            <w:tcW w:w="3828" w:type="dxa"/>
            <w:tcBorders>
              <w:top w:val="single" w:sz="4" w:space="0" w:color="auto"/>
              <w:left w:val="single" w:sz="4" w:space="0" w:color="auto"/>
              <w:bottom w:val="single" w:sz="4" w:space="0" w:color="auto"/>
              <w:right w:val="single" w:sz="4" w:space="0" w:color="auto"/>
            </w:tcBorders>
          </w:tcPr>
          <w:p w14:paraId="029955E2" w14:textId="77777777" w:rsidR="00314409" w:rsidRPr="007F67CF" w:rsidRDefault="00314409" w:rsidP="00314409">
            <w:pPr>
              <w:spacing w:before="60" w:after="60"/>
              <w:rPr>
                <w:bCs/>
              </w:rPr>
            </w:pPr>
            <w:r w:rsidRPr="007F67CF">
              <w:rPr>
                <w:bCs/>
              </w:rPr>
              <w:t>- Other polyhydric alcohols: glycerol</w:t>
            </w:r>
          </w:p>
        </w:tc>
        <w:tc>
          <w:tcPr>
            <w:tcW w:w="2086" w:type="dxa"/>
            <w:tcBorders>
              <w:top w:val="single" w:sz="4" w:space="0" w:color="auto"/>
              <w:left w:val="single" w:sz="4" w:space="0" w:color="auto"/>
              <w:bottom w:val="single" w:sz="4" w:space="0" w:color="auto"/>
              <w:right w:val="single" w:sz="4" w:space="0" w:color="auto"/>
            </w:tcBorders>
          </w:tcPr>
          <w:p w14:paraId="4F8073A0" w14:textId="77777777" w:rsidR="00314409" w:rsidRDefault="00314409" w:rsidP="00314409">
            <w:pPr>
              <w:spacing w:before="60" w:after="60"/>
            </w:pPr>
            <w:r>
              <w:t xml:space="preserve">Change to subheading 2905.45 from any other subheading </w:t>
            </w:r>
          </w:p>
        </w:tc>
      </w:tr>
      <w:tr w:rsidR="00314409" w14:paraId="5FA5AB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8BA88C"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4ECDF3A0" w14:textId="77777777" w:rsidR="00314409" w:rsidRPr="007F67CF" w:rsidRDefault="00314409" w:rsidP="00314409">
            <w:pPr>
              <w:spacing w:before="60" w:after="60"/>
              <w:rPr>
                <w:bCs/>
              </w:rPr>
            </w:pPr>
            <w:r w:rsidRPr="007F67CF">
              <w:rPr>
                <w:bCs/>
              </w:rPr>
              <w:t>2905.49</w:t>
            </w:r>
          </w:p>
        </w:tc>
        <w:tc>
          <w:tcPr>
            <w:tcW w:w="3828" w:type="dxa"/>
            <w:tcBorders>
              <w:top w:val="single" w:sz="4" w:space="0" w:color="auto"/>
              <w:left w:val="single" w:sz="4" w:space="0" w:color="auto"/>
              <w:bottom w:val="single" w:sz="4" w:space="0" w:color="auto"/>
              <w:right w:val="single" w:sz="4" w:space="0" w:color="auto"/>
            </w:tcBorders>
          </w:tcPr>
          <w:p w14:paraId="4E082933" w14:textId="77777777" w:rsidR="00314409" w:rsidRPr="007F67CF" w:rsidRDefault="00314409" w:rsidP="00314409">
            <w:pPr>
              <w:spacing w:before="60" w:after="60"/>
              <w:rPr>
                <w:bCs/>
              </w:rPr>
            </w:pPr>
            <w:r w:rsidRPr="007F67CF">
              <w:rPr>
                <w:bCs/>
              </w:rPr>
              <w:t>- Other polyhydric alcohols: other</w:t>
            </w:r>
          </w:p>
        </w:tc>
        <w:tc>
          <w:tcPr>
            <w:tcW w:w="2086" w:type="dxa"/>
            <w:tcBorders>
              <w:top w:val="single" w:sz="4" w:space="0" w:color="auto"/>
              <w:left w:val="single" w:sz="4" w:space="0" w:color="auto"/>
              <w:bottom w:val="single" w:sz="4" w:space="0" w:color="auto"/>
              <w:right w:val="single" w:sz="4" w:space="0" w:color="auto"/>
            </w:tcBorders>
          </w:tcPr>
          <w:p w14:paraId="2A216ED5" w14:textId="77777777" w:rsidR="00314409" w:rsidRDefault="00314409" w:rsidP="00314409">
            <w:pPr>
              <w:spacing w:before="60" w:after="60"/>
            </w:pPr>
            <w:r>
              <w:t>Change to subheading 2905.49 from any other subheading</w:t>
            </w:r>
          </w:p>
        </w:tc>
      </w:tr>
      <w:tr w:rsidR="00314409" w14:paraId="6F555D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9F40F3"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058B8B77" w14:textId="77777777" w:rsidR="00314409" w:rsidRPr="007F67CF" w:rsidRDefault="00314409" w:rsidP="00314409">
            <w:pPr>
              <w:spacing w:before="60" w:after="60"/>
              <w:rPr>
                <w:bCs/>
              </w:rPr>
            </w:pPr>
            <w:r w:rsidRPr="007F67CF">
              <w:rPr>
                <w:bCs/>
              </w:rPr>
              <w:t>2905.51</w:t>
            </w:r>
          </w:p>
        </w:tc>
        <w:tc>
          <w:tcPr>
            <w:tcW w:w="3828" w:type="dxa"/>
            <w:tcBorders>
              <w:top w:val="single" w:sz="4" w:space="0" w:color="auto"/>
              <w:left w:val="single" w:sz="4" w:space="0" w:color="auto"/>
              <w:bottom w:val="single" w:sz="4" w:space="0" w:color="auto"/>
              <w:right w:val="single" w:sz="4" w:space="0" w:color="auto"/>
            </w:tcBorders>
          </w:tcPr>
          <w:p w14:paraId="5571F7F8" w14:textId="77777777" w:rsidR="00314409" w:rsidRPr="007F67CF" w:rsidRDefault="00314409" w:rsidP="00314409">
            <w:pPr>
              <w:spacing w:before="60" w:after="60"/>
              <w:rPr>
                <w:bCs/>
              </w:rPr>
            </w:pPr>
            <w:r w:rsidRPr="007F67CF">
              <w:rPr>
                <w:bCs/>
              </w:rPr>
              <w:t>- Halogenated, sulphonated, nitrated or nitrosated derivatives of acyclic alcohols: ethchlorvynol (</w:t>
            </w:r>
            <w:smartTag w:uri="urn:schemas-microsoft-com:office:smarttags" w:element="place">
              <w:r w:rsidRPr="007F67CF">
                <w:rPr>
                  <w:bCs/>
                </w:rPr>
                <w:t>INN</w:t>
              </w:r>
            </w:smartTag>
            <w:r w:rsidRPr="007F67CF">
              <w:rPr>
                <w:bCs/>
              </w:rPr>
              <w:t>)</w:t>
            </w:r>
          </w:p>
        </w:tc>
        <w:tc>
          <w:tcPr>
            <w:tcW w:w="2086" w:type="dxa"/>
            <w:tcBorders>
              <w:top w:val="single" w:sz="4" w:space="0" w:color="auto"/>
              <w:left w:val="single" w:sz="4" w:space="0" w:color="auto"/>
              <w:bottom w:val="single" w:sz="4" w:space="0" w:color="auto"/>
              <w:right w:val="single" w:sz="4" w:space="0" w:color="auto"/>
            </w:tcBorders>
          </w:tcPr>
          <w:p w14:paraId="1042D796" w14:textId="77777777" w:rsidR="00314409" w:rsidRDefault="00314409" w:rsidP="00314409">
            <w:pPr>
              <w:spacing w:before="60" w:after="60"/>
            </w:pPr>
            <w:r>
              <w:t>Change to subheading 2905.51 from any other subheading</w:t>
            </w:r>
          </w:p>
        </w:tc>
      </w:tr>
      <w:tr w:rsidR="00314409" w14:paraId="57E870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01FF8E" w14:textId="77777777" w:rsidR="00314409" w:rsidRPr="007F67CF" w:rsidRDefault="00314409" w:rsidP="00314409">
            <w:pPr>
              <w:spacing w:before="60" w:after="60"/>
              <w:rPr>
                <w:bCs/>
              </w:rPr>
            </w:pPr>
            <w:r w:rsidRPr="007F67CF">
              <w:rPr>
                <w:bCs/>
              </w:rPr>
              <w:t>2905</w:t>
            </w:r>
          </w:p>
        </w:tc>
        <w:tc>
          <w:tcPr>
            <w:tcW w:w="1043" w:type="dxa"/>
            <w:tcBorders>
              <w:top w:val="single" w:sz="4" w:space="0" w:color="auto"/>
              <w:left w:val="single" w:sz="4" w:space="0" w:color="auto"/>
              <w:bottom w:val="single" w:sz="4" w:space="0" w:color="auto"/>
              <w:right w:val="single" w:sz="4" w:space="0" w:color="auto"/>
            </w:tcBorders>
          </w:tcPr>
          <w:p w14:paraId="1CB5C121" w14:textId="77777777" w:rsidR="00314409" w:rsidRPr="007F67CF" w:rsidRDefault="00314409" w:rsidP="00314409">
            <w:pPr>
              <w:spacing w:before="60" w:after="60"/>
              <w:rPr>
                <w:bCs/>
              </w:rPr>
            </w:pPr>
            <w:r w:rsidRPr="007F67CF">
              <w:rPr>
                <w:bCs/>
              </w:rPr>
              <w:t>2905.59</w:t>
            </w:r>
          </w:p>
        </w:tc>
        <w:tc>
          <w:tcPr>
            <w:tcW w:w="3828" w:type="dxa"/>
            <w:tcBorders>
              <w:top w:val="single" w:sz="4" w:space="0" w:color="auto"/>
              <w:left w:val="single" w:sz="4" w:space="0" w:color="auto"/>
              <w:bottom w:val="single" w:sz="4" w:space="0" w:color="auto"/>
              <w:right w:val="single" w:sz="4" w:space="0" w:color="auto"/>
            </w:tcBorders>
          </w:tcPr>
          <w:p w14:paraId="03BEE0F7" w14:textId="77777777" w:rsidR="00314409" w:rsidRPr="007F67CF" w:rsidRDefault="00314409" w:rsidP="00314409">
            <w:pPr>
              <w:spacing w:before="60" w:after="60"/>
              <w:rPr>
                <w:bCs/>
              </w:rPr>
            </w:pPr>
            <w:r w:rsidRPr="007F67CF">
              <w:rPr>
                <w:bCs/>
              </w:rPr>
              <w:t>- Halogenated, sulphonated, nitrated or nitrosated derivatives of acyclic alcohols: other</w:t>
            </w:r>
          </w:p>
        </w:tc>
        <w:tc>
          <w:tcPr>
            <w:tcW w:w="2086" w:type="dxa"/>
            <w:tcBorders>
              <w:top w:val="single" w:sz="4" w:space="0" w:color="auto"/>
              <w:left w:val="single" w:sz="4" w:space="0" w:color="auto"/>
              <w:bottom w:val="single" w:sz="4" w:space="0" w:color="auto"/>
              <w:right w:val="single" w:sz="4" w:space="0" w:color="auto"/>
            </w:tcBorders>
          </w:tcPr>
          <w:p w14:paraId="4CC90C44" w14:textId="77777777" w:rsidR="00314409" w:rsidRDefault="00314409" w:rsidP="00314409">
            <w:pPr>
              <w:spacing w:before="60" w:after="60"/>
            </w:pPr>
            <w:r>
              <w:t>Change to subheading 2905.59 from any other subheading</w:t>
            </w:r>
          </w:p>
        </w:tc>
      </w:tr>
      <w:tr w:rsidR="00314409" w14:paraId="2704C5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3C8274" w14:textId="77777777" w:rsidR="00314409" w:rsidRDefault="00314409" w:rsidP="00314409">
            <w:pPr>
              <w:spacing w:before="60" w:after="60"/>
              <w:rPr>
                <w:b/>
                <w:bCs/>
              </w:rPr>
            </w:pPr>
            <w:r>
              <w:rPr>
                <w:b/>
                <w:bCs/>
              </w:rPr>
              <w:t>2906</w:t>
            </w:r>
          </w:p>
        </w:tc>
        <w:tc>
          <w:tcPr>
            <w:tcW w:w="1043" w:type="dxa"/>
            <w:tcBorders>
              <w:top w:val="single" w:sz="4" w:space="0" w:color="auto"/>
              <w:left w:val="single" w:sz="4" w:space="0" w:color="auto"/>
              <w:bottom w:val="single" w:sz="4" w:space="0" w:color="auto"/>
              <w:right w:val="single" w:sz="4" w:space="0" w:color="auto"/>
            </w:tcBorders>
          </w:tcPr>
          <w:p w14:paraId="2B655A08"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3BC017" w14:textId="77777777" w:rsidR="00314409" w:rsidRPr="006B56F5" w:rsidRDefault="00314409" w:rsidP="00314409">
            <w:pPr>
              <w:spacing w:before="60" w:after="60"/>
              <w:rPr>
                <w:b/>
                <w:bCs/>
              </w:rPr>
            </w:pPr>
            <w:r w:rsidRPr="006B56F5">
              <w:rPr>
                <w:b/>
                <w:bCs/>
              </w:rPr>
              <w:t>Cyclic alcohols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114534BC" w14:textId="77777777" w:rsidR="00314409" w:rsidRDefault="00314409" w:rsidP="00314409">
            <w:pPr>
              <w:spacing w:before="60" w:after="60"/>
            </w:pPr>
            <w:r>
              <w:t> </w:t>
            </w:r>
          </w:p>
        </w:tc>
      </w:tr>
      <w:tr w:rsidR="00314409" w14:paraId="2C9736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27D0FA" w14:textId="77777777" w:rsidR="00314409" w:rsidRPr="007F67CF" w:rsidRDefault="00314409" w:rsidP="00314409">
            <w:pPr>
              <w:spacing w:before="60" w:after="60"/>
              <w:rPr>
                <w:bCs/>
              </w:rPr>
            </w:pPr>
            <w:r w:rsidRPr="007F67CF">
              <w:rPr>
                <w:bCs/>
              </w:rPr>
              <w:t>2906</w:t>
            </w:r>
          </w:p>
        </w:tc>
        <w:tc>
          <w:tcPr>
            <w:tcW w:w="1043" w:type="dxa"/>
            <w:tcBorders>
              <w:top w:val="single" w:sz="4" w:space="0" w:color="auto"/>
              <w:left w:val="single" w:sz="4" w:space="0" w:color="auto"/>
              <w:bottom w:val="single" w:sz="4" w:space="0" w:color="auto"/>
              <w:right w:val="single" w:sz="4" w:space="0" w:color="auto"/>
            </w:tcBorders>
          </w:tcPr>
          <w:p w14:paraId="7B890645" w14:textId="77777777" w:rsidR="00314409" w:rsidRPr="007F67CF" w:rsidRDefault="00314409" w:rsidP="00314409">
            <w:pPr>
              <w:spacing w:before="60" w:after="60"/>
              <w:rPr>
                <w:bCs/>
              </w:rPr>
            </w:pPr>
            <w:r w:rsidRPr="007F67CF">
              <w:rPr>
                <w:bCs/>
              </w:rPr>
              <w:t>2906.11</w:t>
            </w:r>
          </w:p>
        </w:tc>
        <w:tc>
          <w:tcPr>
            <w:tcW w:w="3828" w:type="dxa"/>
            <w:tcBorders>
              <w:top w:val="single" w:sz="4" w:space="0" w:color="auto"/>
              <w:left w:val="single" w:sz="4" w:space="0" w:color="auto"/>
              <w:bottom w:val="single" w:sz="4" w:space="0" w:color="auto"/>
              <w:right w:val="single" w:sz="4" w:space="0" w:color="auto"/>
            </w:tcBorders>
          </w:tcPr>
          <w:p w14:paraId="52C28438" w14:textId="77777777" w:rsidR="00314409" w:rsidRPr="007F67CF" w:rsidRDefault="00314409" w:rsidP="00314409">
            <w:pPr>
              <w:spacing w:before="60" w:after="60"/>
              <w:rPr>
                <w:bCs/>
              </w:rPr>
            </w:pPr>
            <w:r w:rsidRPr="007F67CF">
              <w:rPr>
                <w:bCs/>
              </w:rPr>
              <w:t>- Cyclanic, cyclenic or cycloterpenic: menthol</w:t>
            </w:r>
          </w:p>
        </w:tc>
        <w:tc>
          <w:tcPr>
            <w:tcW w:w="2086" w:type="dxa"/>
            <w:tcBorders>
              <w:top w:val="single" w:sz="4" w:space="0" w:color="auto"/>
              <w:left w:val="single" w:sz="4" w:space="0" w:color="auto"/>
              <w:bottom w:val="single" w:sz="4" w:space="0" w:color="auto"/>
              <w:right w:val="single" w:sz="4" w:space="0" w:color="auto"/>
            </w:tcBorders>
          </w:tcPr>
          <w:p w14:paraId="0B573BA1" w14:textId="77777777" w:rsidR="00314409" w:rsidRDefault="00314409" w:rsidP="00314409">
            <w:pPr>
              <w:spacing w:before="60" w:after="60"/>
            </w:pPr>
            <w:r>
              <w:t xml:space="preserve">Change to subheading 2906.11 from any other subheading </w:t>
            </w:r>
          </w:p>
        </w:tc>
      </w:tr>
      <w:tr w:rsidR="00314409" w14:paraId="3ABEB2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10C500" w14:textId="77777777" w:rsidR="00314409" w:rsidRPr="007F67CF" w:rsidRDefault="00314409" w:rsidP="00314409">
            <w:pPr>
              <w:spacing w:before="60" w:after="60"/>
              <w:rPr>
                <w:bCs/>
              </w:rPr>
            </w:pPr>
            <w:r w:rsidRPr="007F67CF">
              <w:rPr>
                <w:bCs/>
              </w:rPr>
              <w:lastRenderedPageBreak/>
              <w:t>2906</w:t>
            </w:r>
          </w:p>
        </w:tc>
        <w:tc>
          <w:tcPr>
            <w:tcW w:w="1043" w:type="dxa"/>
            <w:tcBorders>
              <w:top w:val="single" w:sz="4" w:space="0" w:color="auto"/>
              <w:left w:val="single" w:sz="4" w:space="0" w:color="auto"/>
              <w:bottom w:val="single" w:sz="4" w:space="0" w:color="auto"/>
              <w:right w:val="single" w:sz="4" w:space="0" w:color="auto"/>
            </w:tcBorders>
          </w:tcPr>
          <w:p w14:paraId="5E626811" w14:textId="77777777" w:rsidR="00314409" w:rsidRPr="007F67CF" w:rsidRDefault="00314409" w:rsidP="00314409">
            <w:pPr>
              <w:spacing w:before="60" w:after="60"/>
              <w:rPr>
                <w:bCs/>
              </w:rPr>
            </w:pPr>
            <w:r w:rsidRPr="007F67CF">
              <w:rPr>
                <w:bCs/>
              </w:rPr>
              <w:t>2906.12</w:t>
            </w:r>
          </w:p>
        </w:tc>
        <w:tc>
          <w:tcPr>
            <w:tcW w:w="3828" w:type="dxa"/>
            <w:tcBorders>
              <w:top w:val="single" w:sz="4" w:space="0" w:color="auto"/>
              <w:left w:val="single" w:sz="4" w:space="0" w:color="auto"/>
              <w:bottom w:val="single" w:sz="4" w:space="0" w:color="auto"/>
              <w:right w:val="single" w:sz="4" w:space="0" w:color="auto"/>
            </w:tcBorders>
          </w:tcPr>
          <w:p w14:paraId="003F3091" w14:textId="77777777" w:rsidR="00314409" w:rsidRPr="007F67CF" w:rsidRDefault="00314409" w:rsidP="00314409">
            <w:pPr>
              <w:spacing w:before="60" w:after="60"/>
              <w:rPr>
                <w:bCs/>
              </w:rPr>
            </w:pPr>
            <w:r w:rsidRPr="007F67CF">
              <w:rPr>
                <w:bCs/>
              </w:rPr>
              <w:t>- Cyclanic, cyclenic or cycloterpenic: cyclohexanol, methylcyclohexanols and dimethylcyclohexanols</w:t>
            </w:r>
          </w:p>
        </w:tc>
        <w:tc>
          <w:tcPr>
            <w:tcW w:w="2086" w:type="dxa"/>
            <w:tcBorders>
              <w:top w:val="single" w:sz="4" w:space="0" w:color="auto"/>
              <w:left w:val="single" w:sz="4" w:space="0" w:color="auto"/>
              <w:bottom w:val="single" w:sz="4" w:space="0" w:color="auto"/>
              <w:right w:val="single" w:sz="4" w:space="0" w:color="auto"/>
            </w:tcBorders>
          </w:tcPr>
          <w:p w14:paraId="1336DCBB" w14:textId="77777777" w:rsidR="00314409" w:rsidRDefault="00314409" w:rsidP="00314409">
            <w:pPr>
              <w:spacing w:before="60" w:after="60"/>
            </w:pPr>
            <w:r>
              <w:t>Change to subheading 2906.12 from any other subheading</w:t>
            </w:r>
          </w:p>
        </w:tc>
      </w:tr>
      <w:tr w:rsidR="00314409" w14:paraId="54338C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CAF6F1" w14:textId="77777777" w:rsidR="00314409" w:rsidRPr="007F67CF" w:rsidRDefault="00314409" w:rsidP="00314409">
            <w:pPr>
              <w:spacing w:before="60" w:after="60"/>
              <w:rPr>
                <w:bCs/>
              </w:rPr>
            </w:pPr>
            <w:r w:rsidRPr="007F67CF">
              <w:rPr>
                <w:bCs/>
              </w:rPr>
              <w:t>2906</w:t>
            </w:r>
          </w:p>
        </w:tc>
        <w:tc>
          <w:tcPr>
            <w:tcW w:w="1043" w:type="dxa"/>
            <w:tcBorders>
              <w:top w:val="single" w:sz="4" w:space="0" w:color="auto"/>
              <w:left w:val="single" w:sz="4" w:space="0" w:color="auto"/>
              <w:bottom w:val="single" w:sz="4" w:space="0" w:color="auto"/>
              <w:right w:val="single" w:sz="4" w:space="0" w:color="auto"/>
            </w:tcBorders>
          </w:tcPr>
          <w:p w14:paraId="457045BB" w14:textId="77777777" w:rsidR="00314409" w:rsidRPr="007F67CF" w:rsidRDefault="00314409" w:rsidP="00314409">
            <w:pPr>
              <w:spacing w:before="60" w:after="60"/>
              <w:rPr>
                <w:bCs/>
              </w:rPr>
            </w:pPr>
            <w:r w:rsidRPr="007F67CF">
              <w:rPr>
                <w:bCs/>
              </w:rPr>
              <w:t>2906.13</w:t>
            </w:r>
          </w:p>
        </w:tc>
        <w:tc>
          <w:tcPr>
            <w:tcW w:w="3828" w:type="dxa"/>
            <w:tcBorders>
              <w:top w:val="single" w:sz="4" w:space="0" w:color="auto"/>
              <w:left w:val="single" w:sz="4" w:space="0" w:color="auto"/>
              <w:bottom w:val="single" w:sz="4" w:space="0" w:color="auto"/>
              <w:right w:val="single" w:sz="4" w:space="0" w:color="auto"/>
            </w:tcBorders>
          </w:tcPr>
          <w:p w14:paraId="7F2FEA07" w14:textId="77777777" w:rsidR="00314409" w:rsidRPr="007F67CF" w:rsidRDefault="00314409" w:rsidP="00314409">
            <w:pPr>
              <w:spacing w:before="60" w:after="60"/>
              <w:rPr>
                <w:bCs/>
              </w:rPr>
            </w:pPr>
            <w:r w:rsidRPr="007F67CF">
              <w:rPr>
                <w:bCs/>
              </w:rPr>
              <w:t>- Cyclanic, cyclenic or cycloterpenic: sterols and inositols</w:t>
            </w:r>
          </w:p>
        </w:tc>
        <w:tc>
          <w:tcPr>
            <w:tcW w:w="2086" w:type="dxa"/>
            <w:tcBorders>
              <w:top w:val="single" w:sz="4" w:space="0" w:color="auto"/>
              <w:left w:val="single" w:sz="4" w:space="0" w:color="auto"/>
              <w:bottom w:val="single" w:sz="4" w:space="0" w:color="auto"/>
              <w:right w:val="single" w:sz="4" w:space="0" w:color="auto"/>
            </w:tcBorders>
          </w:tcPr>
          <w:p w14:paraId="6C31F93D" w14:textId="77777777" w:rsidR="00314409" w:rsidRDefault="00314409" w:rsidP="00314409">
            <w:pPr>
              <w:spacing w:before="60" w:after="60"/>
            </w:pPr>
            <w:r>
              <w:t>Change to subheading 2906.13 from any other subheading</w:t>
            </w:r>
          </w:p>
        </w:tc>
      </w:tr>
      <w:tr w:rsidR="00314409" w14:paraId="504CF3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956D4B" w14:textId="77777777" w:rsidR="00314409" w:rsidRPr="007F67CF" w:rsidRDefault="00314409" w:rsidP="00314409">
            <w:pPr>
              <w:spacing w:before="60" w:after="60"/>
              <w:rPr>
                <w:bCs/>
              </w:rPr>
            </w:pPr>
            <w:r w:rsidRPr="007F67CF">
              <w:rPr>
                <w:bCs/>
              </w:rPr>
              <w:t>2906</w:t>
            </w:r>
          </w:p>
        </w:tc>
        <w:tc>
          <w:tcPr>
            <w:tcW w:w="1043" w:type="dxa"/>
            <w:tcBorders>
              <w:top w:val="single" w:sz="4" w:space="0" w:color="auto"/>
              <w:left w:val="single" w:sz="4" w:space="0" w:color="auto"/>
              <w:bottom w:val="single" w:sz="4" w:space="0" w:color="auto"/>
              <w:right w:val="single" w:sz="4" w:space="0" w:color="auto"/>
            </w:tcBorders>
          </w:tcPr>
          <w:p w14:paraId="778EB301" w14:textId="77777777" w:rsidR="00314409" w:rsidRPr="007F67CF" w:rsidRDefault="00314409" w:rsidP="00314409">
            <w:pPr>
              <w:spacing w:before="60" w:after="60"/>
              <w:rPr>
                <w:bCs/>
              </w:rPr>
            </w:pPr>
            <w:r w:rsidRPr="007F67CF">
              <w:rPr>
                <w:bCs/>
              </w:rPr>
              <w:t>2906.19</w:t>
            </w:r>
          </w:p>
        </w:tc>
        <w:tc>
          <w:tcPr>
            <w:tcW w:w="3828" w:type="dxa"/>
            <w:tcBorders>
              <w:top w:val="single" w:sz="4" w:space="0" w:color="auto"/>
              <w:left w:val="single" w:sz="4" w:space="0" w:color="auto"/>
              <w:bottom w:val="single" w:sz="4" w:space="0" w:color="auto"/>
              <w:right w:val="single" w:sz="4" w:space="0" w:color="auto"/>
            </w:tcBorders>
          </w:tcPr>
          <w:p w14:paraId="3876289F" w14:textId="77777777" w:rsidR="00314409" w:rsidRPr="007F67CF" w:rsidRDefault="00314409" w:rsidP="00314409">
            <w:pPr>
              <w:spacing w:before="60" w:after="60"/>
              <w:rPr>
                <w:bCs/>
              </w:rPr>
            </w:pPr>
            <w:r w:rsidRPr="007F67CF">
              <w:rPr>
                <w:bCs/>
              </w:rPr>
              <w:t>- Cyclanic, cyclenic or cycloterpenic: other</w:t>
            </w:r>
          </w:p>
        </w:tc>
        <w:tc>
          <w:tcPr>
            <w:tcW w:w="2086" w:type="dxa"/>
            <w:tcBorders>
              <w:top w:val="single" w:sz="4" w:space="0" w:color="auto"/>
              <w:left w:val="single" w:sz="4" w:space="0" w:color="auto"/>
              <w:bottom w:val="single" w:sz="4" w:space="0" w:color="auto"/>
              <w:right w:val="single" w:sz="4" w:space="0" w:color="auto"/>
            </w:tcBorders>
          </w:tcPr>
          <w:p w14:paraId="28012DF6" w14:textId="77777777" w:rsidR="00314409" w:rsidRDefault="00314409" w:rsidP="00314409">
            <w:pPr>
              <w:spacing w:before="60" w:after="60"/>
            </w:pPr>
            <w:r>
              <w:t>Change to subheading 2906.19 from any other subheading</w:t>
            </w:r>
          </w:p>
        </w:tc>
      </w:tr>
      <w:tr w:rsidR="00314409" w14:paraId="163BD4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3223F1" w14:textId="77777777" w:rsidR="00314409" w:rsidRPr="007F67CF" w:rsidRDefault="00314409" w:rsidP="00314409">
            <w:pPr>
              <w:spacing w:before="60" w:after="60"/>
              <w:rPr>
                <w:bCs/>
              </w:rPr>
            </w:pPr>
            <w:r w:rsidRPr="007F67CF">
              <w:rPr>
                <w:bCs/>
              </w:rPr>
              <w:t>2906</w:t>
            </w:r>
          </w:p>
        </w:tc>
        <w:tc>
          <w:tcPr>
            <w:tcW w:w="1043" w:type="dxa"/>
            <w:tcBorders>
              <w:top w:val="single" w:sz="4" w:space="0" w:color="auto"/>
              <w:left w:val="single" w:sz="4" w:space="0" w:color="auto"/>
              <w:bottom w:val="single" w:sz="4" w:space="0" w:color="auto"/>
              <w:right w:val="single" w:sz="4" w:space="0" w:color="auto"/>
            </w:tcBorders>
          </w:tcPr>
          <w:p w14:paraId="2599A2ED" w14:textId="77777777" w:rsidR="00314409" w:rsidRPr="007F67CF" w:rsidRDefault="00314409" w:rsidP="00314409">
            <w:pPr>
              <w:spacing w:before="60" w:after="60"/>
              <w:rPr>
                <w:bCs/>
              </w:rPr>
            </w:pPr>
            <w:r w:rsidRPr="007F67CF">
              <w:rPr>
                <w:bCs/>
              </w:rPr>
              <w:t>2906.21</w:t>
            </w:r>
          </w:p>
        </w:tc>
        <w:tc>
          <w:tcPr>
            <w:tcW w:w="3828" w:type="dxa"/>
            <w:tcBorders>
              <w:top w:val="single" w:sz="4" w:space="0" w:color="auto"/>
              <w:left w:val="single" w:sz="4" w:space="0" w:color="auto"/>
              <w:bottom w:val="single" w:sz="4" w:space="0" w:color="auto"/>
              <w:right w:val="single" w:sz="4" w:space="0" w:color="auto"/>
            </w:tcBorders>
          </w:tcPr>
          <w:p w14:paraId="120C37CA" w14:textId="77777777" w:rsidR="00314409" w:rsidRPr="007F67CF" w:rsidRDefault="00314409" w:rsidP="00314409">
            <w:pPr>
              <w:spacing w:before="60" w:after="60"/>
              <w:rPr>
                <w:bCs/>
              </w:rPr>
            </w:pPr>
            <w:r w:rsidRPr="007F67CF">
              <w:rPr>
                <w:bCs/>
              </w:rPr>
              <w:t>- Aromatic: benzyl alcohol</w:t>
            </w:r>
          </w:p>
        </w:tc>
        <w:tc>
          <w:tcPr>
            <w:tcW w:w="2086" w:type="dxa"/>
            <w:tcBorders>
              <w:top w:val="single" w:sz="4" w:space="0" w:color="auto"/>
              <w:left w:val="single" w:sz="4" w:space="0" w:color="auto"/>
              <w:bottom w:val="single" w:sz="4" w:space="0" w:color="auto"/>
              <w:right w:val="single" w:sz="4" w:space="0" w:color="auto"/>
            </w:tcBorders>
          </w:tcPr>
          <w:p w14:paraId="79C5041D" w14:textId="77777777" w:rsidR="00314409" w:rsidRDefault="00314409" w:rsidP="00314409">
            <w:pPr>
              <w:spacing w:before="60" w:after="60"/>
            </w:pPr>
            <w:r>
              <w:t>Change to subheading 2906.21 from any other subheading</w:t>
            </w:r>
          </w:p>
        </w:tc>
      </w:tr>
      <w:tr w:rsidR="00314409" w14:paraId="72B551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5532F6" w14:textId="77777777" w:rsidR="00314409" w:rsidRPr="007F67CF" w:rsidRDefault="00314409" w:rsidP="00314409">
            <w:pPr>
              <w:spacing w:before="60" w:after="60"/>
              <w:rPr>
                <w:bCs/>
              </w:rPr>
            </w:pPr>
            <w:r w:rsidRPr="007F67CF">
              <w:rPr>
                <w:bCs/>
              </w:rPr>
              <w:t>2906</w:t>
            </w:r>
          </w:p>
        </w:tc>
        <w:tc>
          <w:tcPr>
            <w:tcW w:w="1043" w:type="dxa"/>
            <w:tcBorders>
              <w:top w:val="single" w:sz="4" w:space="0" w:color="auto"/>
              <w:left w:val="single" w:sz="4" w:space="0" w:color="auto"/>
              <w:bottom w:val="single" w:sz="4" w:space="0" w:color="auto"/>
              <w:right w:val="single" w:sz="4" w:space="0" w:color="auto"/>
            </w:tcBorders>
          </w:tcPr>
          <w:p w14:paraId="2F90BAC5" w14:textId="77777777" w:rsidR="00314409" w:rsidRPr="007F67CF" w:rsidRDefault="00314409" w:rsidP="00314409">
            <w:pPr>
              <w:spacing w:before="60" w:after="60"/>
              <w:rPr>
                <w:bCs/>
              </w:rPr>
            </w:pPr>
            <w:r w:rsidRPr="007F67CF">
              <w:rPr>
                <w:bCs/>
              </w:rPr>
              <w:t>2906.29</w:t>
            </w:r>
          </w:p>
        </w:tc>
        <w:tc>
          <w:tcPr>
            <w:tcW w:w="3828" w:type="dxa"/>
            <w:tcBorders>
              <w:top w:val="single" w:sz="4" w:space="0" w:color="auto"/>
              <w:left w:val="single" w:sz="4" w:space="0" w:color="auto"/>
              <w:bottom w:val="single" w:sz="4" w:space="0" w:color="auto"/>
              <w:right w:val="single" w:sz="4" w:space="0" w:color="auto"/>
            </w:tcBorders>
          </w:tcPr>
          <w:p w14:paraId="5E59E245" w14:textId="77777777" w:rsidR="00314409" w:rsidRPr="007F67CF" w:rsidRDefault="00314409" w:rsidP="00314409">
            <w:pPr>
              <w:spacing w:before="60" w:after="60"/>
              <w:rPr>
                <w:bCs/>
              </w:rPr>
            </w:pPr>
            <w:r w:rsidRPr="007F67CF">
              <w:rPr>
                <w:bCs/>
              </w:rPr>
              <w:t>- Aromatic: other</w:t>
            </w:r>
          </w:p>
        </w:tc>
        <w:tc>
          <w:tcPr>
            <w:tcW w:w="2086" w:type="dxa"/>
            <w:tcBorders>
              <w:top w:val="single" w:sz="4" w:space="0" w:color="auto"/>
              <w:left w:val="single" w:sz="4" w:space="0" w:color="auto"/>
              <w:bottom w:val="single" w:sz="4" w:space="0" w:color="auto"/>
              <w:right w:val="single" w:sz="4" w:space="0" w:color="auto"/>
            </w:tcBorders>
          </w:tcPr>
          <w:p w14:paraId="394A4E94" w14:textId="77777777" w:rsidR="00314409" w:rsidRDefault="00314409" w:rsidP="00314409">
            <w:pPr>
              <w:spacing w:before="60" w:after="60"/>
            </w:pPr>
            <w:r>
              <w:t xml:space="preserve">Change to subheading 2906.29 from any other subheading </w:t>
            </w:r>
          </w:p>
        </w:tc>
      </w:tr>
      <w:tr w:rsidR="00314409" w14:paraId="010A40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08E9AC" w14:textId="77777777" w:rsidR="00314409" w:rsidRDefault="00314409" w:rsidP="00314409">
            <w:pPr>
              <w:spacing w:before="60" w:after="60"/>
              <w:rPr>
                <w:b/>
                <w:bCs/>
              </w:rPr>
            </w:pPr>
            <w:r>
              <w:rPr>
                <w:b/>
                <w:bCs/>
              </w:rPr>
              <w:t>2907</w:t>
            </w:r>
          </w:p>
        </w:tc>
        <w:tc>
          <w:tcPr>
            <w:tcW w:w="1043" w:type="dxa"/>
            <w:tcBorders>
              <w:top w:val="single" w:sz="4" w:space="0" w:color="auto"/>
              <w:left w:val="single" w:sz="4" w:space="0" w:color="auto"/>
              <w:bottom w:val="single" w:sz="4" w:space="0" w:color="auto"/>
              <w:right w:val="single" w:sz="4" w:space="0" w:color="auto"/>
            </w:tcBorders>
          </w:tcPr>
          <w:p w14:paraId="3DF94C38"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EDC6EE" w14:textId="77777777" w:rsidR="00314409" w:rsidRPr="006B56F5" w:rsidRDefault="00314409" w:rsidP="00314409">
            <w:pPr>
              <w:spacing w:before="60" w:after="60"/>
              <w:rPr>
                <w:b/>
                <w:bCs/>
              </w:rPr>
            </w:pPr>
            <w:r w:rsidRPr="006B56F5">
              <w:rPr>
                <w:b/>
                <w:bCs/>
              </w:rPr>
              <w:t>Phenols; phenol-alcohols</w:t>
            </w:r>
          </w:p>
        </w:tc>
        <w:tc>
          <w:tcPr>
            <w:tcW w:w="2086" w:type="dxa"/>
            <w:tcBorders>
              <w:top w:val="single" w:sz="4" w:space="0" w:color="auto"/>
              <w:left w:val="single" w:sz="4" w:space="0" w:color="auto"/>
              <w:bottom w:val="single" w:sz="4" w:space="0" w:color="auto"/>
              <w:right w:val="single" w:sz="4" w:space="0" w:color="auto"/>
            </w:tcBorders>
          </w:tcPr>
          <w:p w14:paraId="7FF54FFB" w14:textId="77777777" w:rsidR="00314409" w:rsidRDefault="00314409" w:rsidP="00314409">
            <w:pPr>
              <w:spacing w:before="60" w:after="60"/>
            </w:pPr>
            <w:r>
              <w:t> </w:t>
            </w:r>
          </w:p>
        </w:tc>
      </w:tr>
      <w:tr w:rsidR="00314409" w14:paraId="3E515C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67B269"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0234223E" w14:textId="77777777" w:rsidR="00314409" w:rsidRPr="007F67CF" w:rsidRDefault="00314409" w:rsidP="00314409">
            <w:pPr>
              <w:spacing w:before="60" w:after="60"/>
              <w:rPr>
                <w:bCs/>
              </w:rPr>
            </w:pPr>
            <w:r w:rsidRPr="007F67CF">
              <w:rPr>
                <w:bCs/>
              </w:rPr>
              <w:t>2907.11</w:t>
            </w:r>
          </w:p>
        </w:tc>
        <w:tc>
          <w:tcPr>
            <w:tcW w:w="3828" w:type="dxa"/>
            <w:tcBorders>
              <w:top w:val="single" w:sz="4" w:space="0" w:color="auto"/>
              <w:left w:val="single" w:sz="4" w:space="0" w:color="auto"/>
              <w:bottom w:val="single" w:sz="4" w:space="0" w:color="auto"/>
              <w:right w:val="single" w:sz="4" w:space="0" w:color="auto"/>
            </w:tcBorders>
          </w:tcPr>
          <w:p w14:paraId="25125710" w14:textId="77777777" w:rsidR="00314409" w:rsidRPr="007F67CF" w:rsidRDefault="00314409" w:rsidP="00314409">
            <w:pPr>
              <w:spacing w:before="60" w:after="60"/>
              <w:rPr>
                <w:bCs/>
              </w:rPr>
            </w:pPr>
            <w:r w:rsidRPr="007F67CF">
              <w:rPr>
                <w:bCs/>
              </w:rPr>
              <w:t>- Monophenols: phenol (hydroxybenzene) and its salt</w:t>
            </w:r>
            <w:r>
              <w:rPr>
                <w:bCs/>
              </w:rPr>
              <w:t>s</w:t>
            </w:r>
          </w:p>
        </w:tc>
        <w:tc>
          <w:tcPr>
            <w:tcW w:w="2086" w:type="dxa"/>
            <w:tcBorders>
              <w:top w:val="single" w:sz="4" w:space="0" w:color="auto"/>
              <w:left w:val="single" w:sz="4" w:space="0" w:color="auto"/>
              <w:bottom w:val="single" w:sz="4" w:space="0" w:color="auto"/>
              <w:right w:val="single" w:sz="4" w:space="0" w:color="auto"/>
            </w:tcBorders>
          </w:tcPr>
          <w:p w14:paraId="4BA2C44B" w14:textId="77777777" w:rsidR="00314409" w:rsidRDefault="00314409" w:rsidP="00314409">
            <w:pPr>
              <w:spacing w:before="60" w:after="60"/>
            </w:pPr>
            <w:r>
              <w:t xml:space="preserve">Change to subheading 2907.11 from any other subheading </w:t>
            </w:r>
          </w:p>
        </w:tc>
      </w:tr>
      <w:tr w:rsidR="00314409" w14:paraId="2FC8D4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667DE2"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40F83120" w14:textId="77777777" w:rsidR="00314409" w:rsidRPr="007F67CF" w:rsidRDefault="00314409" w:rsidP="00314409">
            <w:pPr>
              <w:spacing w:before="60" w:after="60"/>
              <w:rPr>
                <w:bCs/>
              </w:rPr>
            </w:pPr>
            <w:r w:rsidRPr="007F67CF">
              <w:rPr>
                <w:bCs/>
              </w:rPr>
              <w:t>2907.12</w:t>
            </w:r>
          </w:p>
        </w:tc>
        <w:tc>
          <w:tcPr>
            <w:tcW w:w="3828" w:type="dxa"/>
            <w:tcBorders>
              <w:top w:val="single" w:sz="4" w:space="0" w:color="auto"/>
              <w:left w:val="single" w:sz="4" w:space="0" w:color="auto"/>
              <w:bottom w:val="single" w:sz="4" w:space="0" w:color="auto"/>
              <w:right w:val="single" w:sz="4" w:space="0" w:color="auto"/>
            </w:tcBorders>
          </w:tcPr>
          <w:p w14:paraId="0C81734B" w14:textId="77777777" w:rsidR="00314409" w:rsidRPr="007F67CF" w:rsidRDefault="00314409" w:rsidP="00314409">
            <w:pPr>
              <w:spacing w:before="60" w:after="60"/>
              <w:rPr>
                <w:bCs/>
              </w:rPr>
            </w:pPr>
            <w:r w:rsidRPr="007F67CF">
              <w:rPr>
                <w:bCs/>
              </w:rPr>
              <w:t>- Monophenols: cresols and their salts</w:t>
            </w:r>
          </w:p>
        </w:tc>
        <w:tc>
          <w:tcPr>
            <w:tcW w:w="2086" w:type="dxa"/>
            <w:tcBorders>
              <w:top w:val="single" w:sz="4" w:space="0" w:color="auto"/>
              <w:left w:val="single" w:sz="4" w:space="0" w:color="auto"/>
              <w:bottom w:val="single" w:sz="4" w:space="0" w:color="auto"/>
              <w:right w:val="single" w:sz="4" w:space="0" w:color="auto"/>
            </w:tcBorders>
          </w:tcPr>
          <w:p w14:paraId="5D30AF7A" w14:textId="77777777" w:rsidR="00314409" w:rsidRDefault="00314409" w:rsidP="00314409">
            <w:pPr>
              <w:spacing w:before="60" w:after="60"/>
            </w:pPr>
            <w:r>
              <w:t xml:space="preserve">Change to subheading 2907.12 from any other subheading </w:t>
            </w:r>
          </w:p>
        </w:tc>
      </w:tr>
      <w:tr w:rsidR="00314409" w14:paraId="570DB8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7DE228"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6659E3E8" w14:textId="77777777" w:rsidR="00314409" w:rsidRPr="007F67CF" w:rsidRDefault="00314409" w:rsidP="00314409">
            <w:pPr>
              <w:spacing w:before="60" w:after="60"/>
              <w:rPr>
                <w:bCs/>
              </w:rPr>
            </w:pPr>
            <w:r w:rsidRPr="007F67CF">
              <w:rPr>
                <w:bCs/>
              </w:rPr>
              <w:t>2907.13</w:t>
            </w:r>
          </w:p>
        </w:tc>
        <w:tc>
          <w:tcPr>
            <w:tcW w:w="3828" w:type="dxa"/>
            <w:tcBorders>
              <w:top w:val="single" w:sz="4" w:space="0" w:color="auto"/>
              <w:left w:val="single" w:sz="4" w:space="0" w:color="auto"/>
              <w:bottom w:val="single" w:sz="4" w:space="0" w:color="auto"/>
              <w:right w:val="single" w:sz="4" w:space="0" w:color="auto"/>
            </w:tcBorders>
          </w:tcPr>
          <w:p w14:paraId="21893125" w14:textId="77777777" w:rsidR="00314409" w:rsidRPr="007F67CF" w:rsidRDefault="00314409" w:rsidP="00314409">
            <w:pPr>
              <w:spacing w:before="60" w:after="60"/>
              <w:rPr>
                <w:bCs/>
              </w:rPr>
            </w:pPr>
            <w:r w:rsidRPr="007F67CF">
              <w:rPr>
                <w:bCs/>
              </w:rPr>
              <w:t>- Monophenols: octylphenol, nonylphenol and their isomers; salts thereof</w:t>
            </w:r>
          </w:p>
        </w:tc>
        <w:tc>
          <w:tcPr>
            <w:tcW w:w="2086" w:type="dxa"/>
            <w:tcBorders>
              <w:top w:val="single" w:sz="4" w:space="0" w:color="auto"/>
              <w:left w:val="single" w:sz="4" w:space="0" w:color="auto"/>
              <w:bottom w:val="single" w:sz="4" w:space="0" w:color="auto"/>
              <w:right w:val="single" w:sz="4" w:space="0" w:color="auto"/>
            </w:tcBorders>
          </w:tcPr>
          <w:p w14:paraId="272F2791" w14:textId="77777777" w:rsidR="00314409" w:rsidRDefault="00314409" w:rsidP="00314409">
            <w:pPr>
              <w:spacing w:before="60" w:after="60"/>
            </w:pPr>
            <w:r>
              <w:t xml:space="preserve">Change to subheading 2907.13 from any other subheading </w:t>
            </w:r>
          </w:p>
        </w:tc>
      </w:tr>
      <w:tr w:rsidR="00314409" w14:paraId="171A1B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65090A"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7318AA02" w14:textId="77777777" w:rsidR="00314409" w:rsidRPr="007F67CF" w:rsidRDefault="00314409" w:rsidP="00314409">
            <w:pPr>
              <w:spacing w:before="60" w:after="60"/>
              <w:rPr>
                <w:bCs/>
              </w:rPr>
            </w:pPr>
            <w:r w:rsidRPr="007F67CF">
              <w:rPr>
                <w:bCs/>
              </w:rPr>
              <w:t>2907.15</w:t>
            </w:r>
          </w:p>
        </w:tc>
        <w:tc>
          <w:tcPr>
            <w:tcW w:w="3828" w:type="dxa"/>
            <w:tcBorders>
              <w:top w:val="single" w:sz="4" w:space="0" w:color="auto"/>
              <w:left w:val="single" w:sz="4" w:space="0" w:color="auto"/>
              <w:bottom w:val="single" w:sz="4" w:space="0" w:color="auto"/>
              <w:right w:val="single" w:sz="4" w:space="0" w:color="auto"/>
            </w:tcBorders>
          </w:tcPr>
          <w:p w14:paraId="143F05B7" w14:textId="77777777" w:rsidR="00314409" w:rsidRPr="007F67CF" w:rsidRDefault="00314409" w:rsidP="00314409">
            <w:pPr>
              <w:spacing w:before="60" w:after="60"/>
              <w:rPr>
                <w:bCs/>
              </w:rPr>
            </w:pPr>
            <w:r w:rsidRPr="007F67CF">
              <w:rPr>
                <w:bCs/>
              </w:rPr>
              <w:t>- Monophenols: naphthols and their salts</w:t>
            </w:r>
          </w:p>
        </w:tc>
        <w:tc>
          <w:tcPr>
            <w:tcW w:w="2086" w:type="dxa"/>
            <w:tcBorders>
              <w:top w:val="single" w:sz="4" w:space="0" w:color="auto"/>
              <w:left w:val="single" w:sz="4" w:space="0" w:color="auto"/>
              <w:bottom w:val="single" w:sz="4" w:space="0" w:color="auto"/>
              <w:right w:val="single" w:sz="4" w:space="0" w:color="auto"/>
            </w:tcBorders>
          </w:tcPr>
          <w:p w14:paraId="50CB020A" w14:textId="77777777" w:rsidR="00314409" w:rsidRDefault="00314409" w:rsidP="00314409">
            <w:pPr>
              <w:spacing w:before="60" w:after="60"/>
            </w:pPr>
            <w:r>
              <w:t xml:space="preserve">Change to subheading 2907.15 from any other subheading </w:t>
            </w:r>
          </w:p>
        </w:tc>
      </w:tr>
      <w:tr w:rsidR="00314409" w14:paraId="7D32A3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91ED4F" w14:textId="77777777" w:rsidR="00314409" w:rsidRPr="007F67CF" w:rsidRDefault="00314409" w:rsidP="00314409">
            <w:pPr>
              <w:spacing w:before="60" w:after="60"/>
              <w:rPr>
                <w:bCs/>
              </w:rPr>
            </w:pPr>
            <w:r w:rsidRPr="007F67CF">
              <w:rPr>
                <w:bCs/>
              </w:rPr>
              <w:lastRenderedPageBreak/>
              <w:t>2907</w:t>
            </w:r>
          </w:p>
        </w:tc>
        <w:tc>
          <w:tcPr>
            <w:tcW w:w="1043" w:type="dxa"/>
            <w:tcBorders>
              <w:top w:val="single" w:sz="4" w:space="0" w:color="auto"/>
              <w:left w:val="single" w:sz="4" w:space="0" w:color="auto"/>
              <w:bottom w:val="single" w:sz="4" w:space="0" w:color="auto"/>
              <w:right w:val="single" w:sz="4" w:space="0" w:color="auto"/>
            </w:tcBorders>
          </w:tcPr>
          <w:p w14:paraId="7C49C69D" w14:textId="77777777" w:rsidR="00314409" w:rsidRPr="007F67CF" w:rsidRDefault="00314409" w:rsidP="00314409">
            <w:pPr>
              <w:spacing w:before="60" w:after="60"/>
              <w:rPr>
                <w:bCs/>
              </w:rPr>
            </w:pPr>
            <w:r w:rsidRPr="007F67CF">
              <w:rPr>
                <w:bCs/>
              </w:rPr>
              <w:t>2907.19</w:t>
            </w:r>
          </w:p>
        </w:tc>
        <w:tc>
          <w:tcPr>
            <w:tcW w:w="3828" w:type="dxa"/>
            <w:tcBorders>
              <w:top w:val="single" w:sz="4" w:space="0" w:color="auto"/>
              <w:left w:val="single" w:sz="4" w:space="0" w:color="auto"/>
              <w:bottom w:val="single" w:sz="4" w:space="0" w:color="auto"/>
              <w:right w:val="single" w:sz="4" w:space="0" w:color="auto"/>
            </w:tcBorders>
          </w:tcPr>
          <w:p w14:paraId="355569D9" w14:textId="77777777" w:rsidR="00314409" w:rsidRPr="007F67CF" w:rsidRDefault="00314409" w:rsidP="00314409">
            <w:pPr>
              <w:spacing w:before="60" w:after="60"/>
              <w:rPr>
                <w:bCs/>
              </w:rPr>
            </w:pPr>
            <w:r w:rsidRPr="007F67CF">
              <w:rPr>
                <w:bCs/>
              </w:rPr>
              <w:t>- Monophenols: other</w:t>
            </w:r>
          </w:p>
        </w:tc>
        <w:tc>
          <w:tcPr>
            <w:tcW w:w="2086" w:type="dxa"/>
            <w:tcBorders>
              <w:top w:val="single" w:sz="4" w:space="0" w:color="auto"/>
              <w:left w:val="single" w:sz="4" w:space="0" w:color="auto"/>
              <w:bottom w:val="single" w:sz="4" w:space="0" w:color="auto"/>
              <w:right w:val="single" w:sz="4" w:space="0" w:color="auto"/>
            </w:tcBorders>
          </w:tcPr>
          <w:p w14:paraId="28CA8A91" w14:textId="77777777" w:rsidR="00314409" w:rsidRDefault="00314409" w:rsidP="00314409">
            <w:pPr>
              <w:spacing w:before="60" w:after="60"/>
            </w:pPr>
            <w:r>
              <w:t xml:space="preserve">Change to subheading 2907.19 from any other subheading </w:t>
            </w:r>
          </w:p>
        </w:tc>
      </w:tr>
      <w:tr w:rsidR="00314409" w14:paraId="69B302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ADF8DD"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1F3100B1" w14:textId="77777777" w:rsidR="00314409" w:rsidRPr="007F67CF" w:rsidRDefault="00314409" w:rsidP="00314409">
            <w:pPr>
              <w:spacing w:before="60" w:after="60"/>
              <w:rPr>
                <w:bCs/>
              </w:rPr>
            </w:pPr>
            <w:r w:rsidRPr="007F67CF">
              <w:rPr>
                <w:bCs/>
              </w:rPr>
              <w:t>2907.21</w:t>
            </w:r>
          </w:p>
        </w:tc>
        <w:tc>
          <w:tcPr>
            <w:tcW w:w="3828" w:type="dxa"/>
            <w:tcBorders>
              <w:top w:val="single" w:sz="4" w:space="0" w:color="auto"/>
              <w:left w:val="single" w:sz="4" w:space="0" w:color="auto"/>
              <w:bottom w:val="single" w:sz="4" w:space="0" w:color="auto"/>
              <w:right w:val="single" w:sz="4" w:space="0" w:color="auto"/>
            </w:tcBorders>
          </w:tcPr>
          <w:p w14:paraId="35F447F0" w14:textId="77777777" w:rsidR="00314409" w:rsidRPr="007F67CF" w:rsidRDefault="00314409" w:rsidP="00314409">
            <w:pPr>
              <w:spacing w:before="60" w:after="60"/>
              <w:rPr>
                <w:bCs/>
              </w:rPr>
            </w:pPr>
            <w:r w:rsidRPr="007F67CF">
              <w:rPr>
                <w:bCs/>
              </w:rPr>
              <w:t>- Polyphenols; phenol alcohols: resorcinol and its salts</w:t>
            </w:r>
          </w:p>
        </w:tc>
        <w:tc>
          <w:tcPr>
            <w:tcW w:w="2086" w:type="dxa"/>
            <w:tcBorders>
              <w:top w:val="single" w:sz="4" w:space="0" w:color="auto"/>
              <w:left w:val="single" w:sz="4" w:space="0" w:color="auto"/>
              <w:bottom w:val="single" w:sz="4" w:space="0" w:color="auto"/>
              <w:right w:val="single" w:sz="4" w:space="0" w:color="auto"/>
            </w:tcBorders>
          </w:tcPr>
          <w:p w14:paraId="7778A085" w14:textId="77777777" w:rsidR="00314409" w:rsidRDefault="00314409" w:rsidP="00314409">
            <w:pPr>
              <w:spacing w:before="60" w:after="60"/>
            </w:pPr>
            <w:r>
              <w:t xml:space="preserve">Change to subheading 2907.21 from any other subheading </w:t>
            </w:r>
          </w:p>
        </w:tc>
      </w:tr>
      <w:tr w:rsidR="00314409" w14:paraId="5F21AC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720AF6"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191B4BA6" w14:textId="77777777" w:rsidR="00314409" w:rsidRPr="007F67CF" w:rsidRDefault="00314409" w:rsidP="00314409">
            <w:pPr>
              <w:spacing w:before="60" w:after="60"/>
              <w:rPr>
                <w:bCs/>
              </w:rPr>
            </w:pPr>
            <w:r w:rsidRPr="007F67CF">
              <w:rPr>
                <w:bCs/>
              </w:rPr>
              <w:t>2907.22</w:t>
            </w:r>
          </w:p>
        </w:tc>
        <w:tc>
          <w:tcPr>
            <w:tcW w:w="3828" w:type="dxa"/>
            <w:tcBorders>
              <w:top w:val="single" w:sz="4" w:space="0" w:color="auto"/>
              <w:left w:val="single" w:sz="4" w:space="0" w:color="auto"/>
              <w:bottom w:val="single" w:sz="4" w:space="0" w:color="auto"/>
              <w:right w:val="single" w:sz="4" w:space="0" w:color="auto"/>
            </w:tcBorders>
          </w:tcPr>
          <w:p w14:paraId="4731CF55" w14:textId="77777777" w:rsidR="00314409" w:rsidRPr="007F67CF" w:rsidRDefault="00314409" w:rsidP="00314409">
            <w:pPr>
              <w:spacing w:before="60" w:after="60"/>
              <w:rPr>
                <w:bCs/>
              </w:rPr>
            </w:pPr>
            <w:r w:rsidRPr="007F67CF">
              <w:rPr>
                <w:bCs/>
              </w:rPr>
              <w:t>- Polyphenols; phenol alcohols: hydroquinone (quinol) and its salts</w:t>
            </w:r>
          </w:p>
        </w:tc>
        <w:tc>
          <w:tcPr>
            <w:tcW w:w="2086" w:type="dxa"/>
            <w:tcBorders>
              <w:top w:val="single" w:sz="4" w:space="0" w:color="auto"/>
              <w:left w:val="single" w:sz="4" w:space="0" w:color="auto"/>
              <w:bottom w:val="single" w:sz="4" w:space="0" w:color="auto"/>
              <w:right w:val="single" w:sz="4" w:space="0" w:color="auto"/>
            </w:tcBorders>
          </w:tcPr>
          <w:p w14:paraId="5CEBDA47" w14:textId="77777777" w:rsidR="00314409" w:rsidRDefault="00314409" w:rsidP="00314409">
            <w:pPr>
              <w:spacing w:before="60" w:after="60"/>
            </w:pPr>
            <w:r>
              <w:t xml:space="preserve">Change to subheading 2907.22 from any other subheading </w:t>
            </w:r>
          </w:p>
        </w:tc>
      </w:tr>
      <w:tr w:rsidR="00314409" w14:paraId="00411D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F4302E"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17E92902" w14:textId="77777777" w:rsidR="00314409" w:rsidRPr="007F67CF" w:rsidRDefault="00314409" w:rsidP="00314409">
            <w:pPr>
              <w:spacing w:before="60" w:after="60"/>
              <w:rPr>
                <w:bCs/>
              </w:rPr>
            </w:pPr>
            <w:r w:rsidRPr="007F67CF">
              <w:rPr>
                <w:bCs/>
              </w:rPr>
              <w:t>2907.23</w:t>
            </w:r>
          </w:p>
        </w:tc>
        <w:tc>
          <w:tcPr>
            <w:tcW w:w="3828" w:type="dxa"/>
            <w:tcBorders>
              <w:top w:val="single" w:sz="4" w:space="0" w:color="auto"/>
              <w:left w:val="single" w:sz="4" w:space="0" w:color="auto"/>
              <w:bottom w:val="single" w:sz="4" w:space="0" w:color="auto"/>
              <w:right w:val="single" w:sz="4" w:space="0" w:color="auto"/>
            </w:tcBorders>
          </w:tcPr>
          <w:p w14:paraId="66D6F276" w14:textId="77777777" w:rsidR="00314409" w:rsidRPr="007F67CF" w:rsidRDefault="00314409" w:rsidP="00314409">
            <w:pPr>
              <w:spacing w:before="60" w:after="60"/>
              <w:rPr>
                <w:bCs/>
              </w:rPr>
            </w:pPr>
            <w:r w:rsidRPr="007F67CF">
              <w:rPr>
                <w:bCs/>
              </w:rPr>
              <w:t>- Polyphenols; phenol alcohols: 4,4'- Isopropylidenediphenol (bisphenol A, diphenylolpropane) and its salts</w:t>
            </w:r>
          </w:p>
        </w:tc>
        <w:tc>
          <w:tcPr>
            <w:tcW w:w="2086" w:type="dxa"/>
            <w:tcBorders>
              <w:top w:val="single" w:sz="4" w:space="0" w:color="auto"/>
              <w:left w:val="single" w:sz="4" w:space="0" w:color="auto"/>
              <w:bottom w:val="single" w:sz="4" w:space="0" w:color="auto"/>
              <w:right w:val="single" w:sz="4" w:space="0" w:color="auto"/>
            </w:tcBorders>
          </w:tcPr>
          <w:p w14:paraId="5F2096AC" w14:textId="77777777" w:rsidR="00314409" w:rsidRDefault="00314409" w:rsidP="00314409">
            <w:pPr>
              <w:spacing w:before="60" w:after="60"/>
            </w:pPr>
            <w:r>
              <w:t>Change to subheading 2907.23 from any other subheading</w:t>
            </w:r>
          </w:p>
        </w:tc>
      </w:tr>
      <w:tr w:rsidR="00314409" w14:paraId="22F201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0FC981" w14:textId="77777777" w:rsidR="00314409" w:rsidRPr="007F67CF" w:rsidRDefault="00314409" w:rsidP="00314409">
            <w:pPr>
              <w:spacing w:before="60" w:after="60"/>
              <w:rPr>
                <w:bCs/>
              </w:rPr>
            </w:pPr>
            <w:r w:rsidRPr="007F67CF">
              <w:rPr>
                <w:bCs/>
              </w:rPr>
              <w:t>2907</w:t>
            </w:r>
          </w:p>
        </w:tc>
        <w:tc>
          <w:tcPr>
            <w:tcW w:w="1043" w:type="dxa"/>
            <w:tcBorders>
              <w:top w:val="single" w:sz="4" w:space="0" w:color="auto"/>
              <w:left w:val="single" w:sz="4" w:space="0" w:color="auto"/>
              <w:bottom w:val="single" w:sz="4" w:space="0" w:color="auto"/>
              <w:right w:val="single" w:sz="4" w:space="0" w:color="auto"/>
            </w:tcBorders>
          </w:tcPr>
          <w:p w14:paraId="41B24277" w14:textId="77777777" w:rsidR="00314409" w:rsidRPr="007F67CF" w:rsidRDefault="00314409" w:rsidP="00314409">
            <w:pPr>
              <w:spacing w:before="60" w:after="60"/>
              <w:rPr>
                <w:bCs/>
              </w:rPr>
            </w:pPr>
            <w:r w:rsidRPr="007F67CF">
              <w:rPr>
                <w:bCs/>
              </w:rPr>
              <w:t>2907.29</w:t>
            </w:r>
          </w:p>
        </w:tc>
        <w:tc>
          <w:tcPr>
            <w:tcW w:w="3828" w:type="dxa"/>
            <w:tcBorders>
              <w:top w:val="single" w:sz="4" w:space="0" w:color="auto"/>
              <w:left w:val="single" w:sz="4" w:space="0" w:color="auto"/>
              <w:bottom w:val="single" w:sz="4" w:space="0" w:color="auto"/>
              <w:right w:val="single" w:sz="4" w:space="0" w:color="auto"/>
            </w:tcBorders>
          </w:tcPr>
          <w:p w14:paraId="6EACA6F8" w14:textId="77777777" w:rsidR="00314409" w:rsidRPr="007F67CF" w:rsidRDefault="00314409" w:rsidP="00314409">
            <w:pPr>
              <w:spacing w:before="60" w:after="60"/>
              <w:rPr>
                <w:bCs/>
              </w:rPr>
            </w:pPr>
            <w:r w:rsidRPr="007F67CF">
              <w:rPr>
                <w:bCs/>
              </w:rPr>
              <w:t>- Polyphenols; phenol alcohols: other</w:t>
            </w:r>
          </w:p>
        </w:tc>
        <w:tc>
          <w:tcPr>
            <w:tcW w:w="2086" w:type="dxa"/>
            <w:tcBorders>
              <w:top w:val="single" w:sz="4" w:space="0" w:color="auto"/>
              <w:left w:val="single" w:sz="4" w:space="0" w:color="auto"/>
              <w:bottom w:val="single" w:sz="4" w:space="0" w:color="auto"/>
              <w:right w:val="single" w:sz="4" w:space="0" w:color="auto"/>
            </w:tcBorders>
          </w:tcPr>
          <w:p w14:paraId="708E6CD4" w14:textId="77777777" w:rsidR="00314409" w:rsidRDefault="00314409" w:rsidP="00314409">
            <w:pPr>
              <w:spacing w:before="60" w:after="60"/>
            </w:pPr>
            <w:r>
              <w:t>Change to subheading 2907.29 from any other subheading</w:t>
            </w:r>
          </w:p>
        </w:tc>
      </w:tr>
      <w:tr w:rsidR="00314409" w14:paraId="02FFED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259317" w14:textId="77777777" w:rsidR="00314409" w:rsidRDefault="00314409" w:rsidP="00314409">
            <w:pPr>
              <w:spacing w:before="60" w:after="60"/>
              <w:rPr>
                <w:b/>
                <w:bCs/>
              </w:rPr>
            </w:pPr>
            <w:r>
              <w:rPr>
                <w:b/>
                <w:bCs/>
              </w:rPr>
              <w:t>2908</w:t>
            </w:r>
          </w:p>
        </w:tc>
        <w:tc>
          <w:tcPr>
            <w:tcW w:w="1043" w:type="dxa"/>
            <w:tcBorders>
              <w:top w:val="single" w:sz="4" w:space="0" w:color="auto"/>
              <w:left w:val="single" w:sz="4" w:space="0" w:color="auto"/>
              <w:bottom w:val="single" w:sz="4" w:space="0" w:color="auto"/>
              <w:right w:val="single" w:sz="4" w:space="0" w:color="auto"/>
            </w:tcBorders>
          </w:tcPr>
          <w:p w14:paraId="7188B9B6"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496B96" w14:textId="77777777" w:rsidR="00314409" w:rsidRPr="006B56F5" w:rsidRDefault="00314409" w:rsidP="00314409">
            <w:pPr>
              <w:spacing w:before="60" w:after="60"/>
              <w:rPr>
                <w:b/>
                <w:bCs/>
              </w:rPr>
            </w:pPr>
            <w:r w:rsidRPr="006B56F5">
              <w:rPr>
                <w:b/>
                <w:bCs/>
              </w:rPr>
              <w:t>Halogenated, sulphonated, nitrated or nitrosated derivatives of phenols or phenol-alcohols</w:t>
            </w:r>
          </w:p>
        </w:tc>
        <w:tc>
          <w:tcPr>
            <w:tcW w:w="2086" w:type="dxa"/>
            <w:tcBorders>
              <w:top w:val="single" w:sz="4" w:space="0" w:color="auto"/>
              <w:left w:val="single" w:sz="4" w:space="0" w:color="auto"/>
              <w:bottom w:val="single" w:sz="4" w:space="0" w:color="auto"/>
              <w:right w:val="single" w:sz="4" w:space="0" w:color="auto"/>
            </w:tcBorders>
          </w:tcPr>
          <w:p w14:paraId="0CB125B3" w14:textId="77777777" w:rsidR="00314409" w:rsidRDefault="00314409" w:rsidP="00314409">
            <w:pPr>
              <w:spacing w:before="60" w:after="60"/>
            </w:pPr>
            <w:r>
              <w:t>Change to heading 2908 from any other heading</w:t>
            </w:r>
          </w:p>
        </w:tc>
      </w:tr>
      <w:tr w:rsidR="00314409" w14:paraId="07AF7B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375383" w14:textId="77777777" w:rsidR="00314409" w:rsidRDefault="00314409" w:rsidP="00314409">
            <w:pPr>
              <w:spacing w:before="60" w:after="60"/>
              <w:rPr>
                <w:b/>
                <w:bCs/>
              </w:rPr>
            </w:pPr>
            <w:r>
              <w:rPr>
                <w:b/>
                <w:bCs/>
              </w:rPr>
              <w:t>2909</w:t>
            </w:r>
          </w:p>
        </w:tc>
        <w:tc>
          <w:tcPr>
            <w:tcW w:w="1043" w:type="dxa"/>
            <w:tcBorders>
              <w:top w:val="single" w:sz="4" w:space="0" w:color="auto"/>
              <w:left w:val="single" w:sz="4" w:space="0" w:color="auto"/>
              <w:bottom w:val="single" w:sz="4" w:space="0" w:color="auto"/>
              <w:right w:val="single" w:sz="4" w:space="0" w:color="auto"/>
            </w:tcBorders>
          </w:tcPr>
          <w:p w14:paraId="788B9F5B"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6D63F1" w14:textId="77777777" w:rsidR="00314409" w:rsidRPr="006B56F5" w:rsidRDefault="00314409" w:rsidP="00314409">
            <w:pPr>
              <w:spacing w:before="60" w:after="60"/>
              <w:rPr>
                <w:b/>
                <w:bCs/>
              </w:rPr>
            </w:pPr>
            <w:r w:rsidRPr="006B56F5">
              <w:rPr>
                <w:b/>
                <w:bCs/>
              </w:rPr>
              <w:t>Ethers, ether-alcohols, ether-phenols, ether-alcohol-phenols, alcohol peroxides, ether peroxides,</w:t>
            </w:r>
            <w:r w:rsidR="00050A8E">
              <w:t xml:space="preserve"> </w:t>
            </w:r>
            <w:r w:rsidR="00050A8E" w:rsidRPr="00050A8E">
              <w:rPr>
                <w:b/>
                <w:bCs/>
              </w:rPr>
              <w:t>acetal and hemiacetal peroxides,</w:t>
            </w:r>
            <w:r w:rsidRPr="006B56F5">
              <w:rPr>
                <w:b/>
                <w:bCs/>
              </w:rPr>
              <w:t xml:space="preserve"> ketone peroxides (whether or not chemically defined),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429FCE05" w14:textId="77777777" w:rsidR="00314409" w:rsidRDefault="00314409" w:rsidP="00314409">
            <w:pPr>
              <w:spacing w:before="60" w:after="60"/>
            </w:pPr>
            <w:r>
              <w:t> </w:t>
            </w:r>
          </w:p>
        </w:tc>
      </w:tr>
      <w:tr w:rsidR="00314409" w14:paraId="76124D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2FDC9F"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312FABF6" w14:textId="77777777" w:rsidR="00314409" w:rsidRPr="007F67CF" w:rsidRDefault="00314409" w:rsidP="00314409">
            <w:pPr>
              <w:spacing w:before="60" w:after="60"/>
              <w:rPr>
                <w:bCs/>
              </w:rPr>
            </w:pPr>
            <w:r w:rsidRPr="007F67CF">
              <w:rPr>
                <w:bCs/>
              </w:rPr>
              <w:t>2909.11</w:t>
            </w:r>
          </w:p>
        </w:tc>
        <w:tc>
          <w:tcPr>
            <w:tcW w:w="3828" w:type="dxa"/>
            <w:tcBorders>
              <w:top w:val="single" w:sz="4" w:space="0" w:color="auto"/>
              <w:left w:val="single" w:sz="4" w:space="0" w:color="auto"/>
              <w:bottom w:val="single" w:sz="4" w:space="0" w:color="auto"/>
              <w:right w:val="single" w:sz="4" w:space="0" w:color="auto"/>
            </w:tcBorders>
          </w:tcPr>
          <w:p w14:paraId="0CE4BAF0" w14:textId="77777777" w:rsidR="00314409" w:rsidRPr="007F67CF" w:rsidRDefault="00314409" w:rsidP="00314409">
            <w:pPr>
              <w:spacing w:before="60" w:after="60"/>
              <w:rPr>
                <w:bCs/>
              </w:rPr>
            </w:pPr>
            <w:r w:rsidRPr="007F67CF">
              <w:rPr>
                <w:bCs/>
              </w:rPr>
              <w:t>- Acyclic ethers and their halogenated, sulphonated, nitrated or nitrosated derivatives: diethyl ether</w:t>
            </w:r>
          </w:p>
        </w:tc>
        <w:tc>
          <w:tcPr>
            <w:tcW w:w="2086" w:type="dxa"/>
            <w:tcBorders>
              <w:top w:val="single" w:sz="4" w:space="0" w:color="auto"/>
              <w:left w:val="single" w:sz="4" w:space="0" w:color="auto"/>
              <w:bottom w:val="single" w:sz="4" w:space="0" w:color="auto"/>
              <w:right w:val="single" w:sz="4" w:space="0" w:color="auto"/>
            </w:tcBorders>
          </w:tcPr>
          <w:p w14:paraId="3DE43000" w14:textId="77777777" w:rsidR="00314409" w:rsidRDefault="00314409" w:rsidP="00314409">
            <w:pPr>
              <w:spacing w:before="60" w:after="60"/>
            </w:pPr>
            <w:r>
              <w:t>Change to subheading 2909.11 from any other subheading</w:t>
            </w:r>
          </w:p>
        </w:tc>
      </w:tr>
      <w:tr w:rsidR="00314409" w14:paraId="64063A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2BC8D4"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25C448A8" w14:textId="77777777" w:rsidR="00314409" w:rsidRPr="007F67CF" w:rsidRDefault="00314409" w:rsidP="00314409">
            <w:pPr>
              <w:spacing w:before="60" w:after="60"/>
              <w:rPr>
                <w:bCs/>
              </w:rPr>
            </w:pPr>
            <w:r w:rsidRPr="007F67CF">
              <w:rPr>
                <w:bCs/>
              </w:rPr>
              <w:t>2909.19</w:t>
            </w:r>
          </w:p>
        </w:tc>
        <w:tc>
          <w:tcPr>
            <w:tcW w:w="3828" w:type="dxa"/>
            <w:tcBorders>
              <w:top w:val="single" w:sz="4" w:space="0" w:color="auto"/>
              <w:left w:val="single" w:sz="4" w:space="0" w:color="auto"/>
              <w:bottom w:val="single" w:sz="4" w:space="0" w:color="auto"/>
              <w:right w:val="single" w:sz="4" w:space="0" w:color="auto"/>
            </w:tcBorders>
          </w:tcPr>
          <w:p w14:paraId="76240E20" w14:textId="77777777" w:rsidR="00314409" w:rsidRPr="007F67CF" w:rsidRDefault="00314409" w:rsidP="00314409">
            <w:pPr>
              <w:spacing w:before="60" w:after="60"/>
              <w:rPr>
                <w:bCs/>
              </w:rPr>
            </w:pPr>
            <w:r w:rsidRPr="007F67CF">
              <w:rPr>
                <w:bCs/>
              </w:rPr>
              <w:t>- Acyclic ethers and their halogenated, sulphonated, nitrated or nitrosated derivatives: other</w:t>
            </w:r>
          </w:p>
        </w:tc>
        <w:tc>
          <w:tcPr>
            <w:tcW w:w="2086" w:type="dxa"/>
            <w:tcBorders>
              <w:top w:val="single" w:sz="4" w:space="0" w:color="auto"/>
              <w:left w:val="single" w:sz="4" w:space="0" w:color="auto"/>
              <w:bottom w:val="single" w:sz="4" w:space="0" w:color="auto"/>
              <w:right w:val="single" w:sz="4" w:space="0" w:color="auto"/>
            </w:tcBorders>
          </w:tcPr>
          <w:p w14:paraId="603ECB33" w14:textId="77777777" w:rsidR="00314409" w:rsidRDefault="00314409" w:rsidP="00314409">
            <w:pPr>
              <w:spacing w:before="60" w:after="60"/>
            </w:pPr>
            <w:r>
              <w:t>Change to subheading 2909.19 from any other subheading</w:t>
            </w:r>
          </w:p>
        </w:tc>
      </w:tr>
      <w:tr w:rsidR="00314409" w14:paraId="0288A9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0B5537" w14:textId="77777777" w:rsidR="00314409" w:rsidRPr="007F67CF" w:rsidRDefault="00314409" w:rsidP="00314409">
            <w:pPr>
              <w:spacing w:before="60" w:after="60"/>
              <w:rPr>
                <w:bCs/>
              </w:rPr>
            </w:pPr>
            <w:r w:rsidRPr="007F67CF">
              <w:rPr>
                <w:bCs/>
              </w:rPr>
              <w:lastRenderedPageBreak/>
              <w:t>2909</w:t>
            </w:r>
          </w:p>
        </w:tc>
        <w:tc>
          <w:tcPr>
            <w:tcW w:w="1043" w:type="dxa"/>
            <w:tcBorders>
              <w:top w:val="single" w:sz="4" w:space="0" w:color="auto"/>
              <w:left w:val="single" w:sz="4" w:space="0" w:color="auto"/>
              <w:bottom w:val="single" w:sz="4" w:space="0" w:color="auto"/>
              <w:right w:val="single" w:sz="4" w:space="0" w:color="auto"/>
            </w:tcBorders>
          </w:tcPr>
          <w:p w14:paraId="73D11165" w14:textId="77777777" w:rsidR="00314409" w:rsidRPr="007F67CF" w:rsidRDefault="00314409" w:rsidP="00314409">
            <w:pPr>
              <w:spacing w:before="60" w:after="60"/>
              <w:rPr>
                <w:bCs/>
              </w:rPr>
            </w:pPr>
            <w:r w:rsidRPr="007F67CF">
              <w:rPr>
                <w:bCs/>
              </w:rPr>
              <w:t>2909.20</w:t>
            </w:r>
          </w:p>
        </w:tc>
        <w:tc>
          <w:tcPr>
            <w:tcW w:w="3828" w:type="dxa"/>
            <w:tcBorders>
              <w:top w:val="single" w:sz="4" w:space="0" w:color="auto"/>
              <w:left w:val="single" w:sz="4" w:space="0" w:color="auto"/>
              <w:bottom w:val="single" w:sz="4" w:space="0" w:color="auto"/>
              <w:right w:val="single" w:sz="4" w:space="0" w:color="auto"/>
            </w:tcBorders>
          </w:tcPr>
          <w:p w14:paraId="3695378B" w14:textId="77777777" w:rsidR="00314409" w:rsidRPr="007F67CF" w:rsidRDefault="00314409" w:rsidP="00314409">
            <w:pPr>
              <w:spacing w:before="60" w:after="60"/>
              <w:rPr>
                <w:bCs/>
              </w:rPr>
            </w:pPr>
            <w:r w:rsidRPr="007F67CF">
              <w:rPr>
                <w:bCs/>
              </w:rPr>
              <w:t>- Cyclanic, cyclenic or cycloterpenic ethers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1580A00C" w14:textId="77777777" w:rsidR="00314409" w:rsidRDefault="00314409" w:rsidP="00314409">
            <w:pPr>
              <w:spacing w:before="60" w:after="60"/>
            </w:pPr>
            <w:r>
              <w:t>Change to subheading 2909.20 from any other subheading</w:t>
            </w:r>
          </w:p>
        </w:tc>
      </w:tr>
      <w:tr w:rsidR="00314409" w14:paraId="710B5A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ECB4F4"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46E6E124" w14:textId="77777777" w:rsidR="00314409" w:rsidRPr="007F67CF" w:rsidRDefault="00314409" w:rsidP="00314409">
            <w:pPr>
              <w:spacing w:before="60" w:after="60"/>
              <w:rPr>
                <w:bCs/>
              </w:rPr>
            </w:pPr>
            <w:r w:rsidRPr="007F67CF">
              <w:rPr>
                <w:bCs/>
              </w:rPr>
              <w:t>2909.30</w:t>
            </w:r>
          </w:p>
        </w:tc>
        <w:tc>
          <w:tcPr>
            <w:tcW w:w="3828" w:type="dxa"/>
            <w:tcBorders>
              <w:top w:val="single" w:sz="4" w:space="0" w:color="auto"/>
              <w:left w:val="single" w:sz="4" w:space="0" w:color="auto"/>
              <w:bottom w:val="single" w:sz="4" w:space="0" w:color="auto"/>
              <w:right w:val="single" w:sz="4" w:space="0" w:color="auto"/>
            </w:tcBorders>
          </w:tcPr>
          <w:p w14:paraId="2257ED29" w14:textId="77777777" w:rsidR="00314409" w:rsidRPr="007F67CF" w:rsidRDefault="00314409" w:rsidP="00314409">
            <w:pPr>
              <w:spacing w:before="60" w:after="60"/>
              <w:rPr>
                <w:bCs/>
              </w:rPr>
            </w:pPr>
            <w:r w:rsidRPr="007F67CF">
              <w:rPr>
                <w:bCs/>
              </w:rPr>
              <w:t>- Aromatic ethers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2231F186" w14:textId="77777777" w:rsidR="00314409" w:rsidRDefault="00314409" w:rsidP="00314409">
            <w:pPr>
              <w:spacing w:before="60" w:after="60"/>
            </w:pPr>
            <w:r>
              <w:t>Change to subheading 2909.30 from any other subheading</w:t>
            </w:r>
          </w:p>
        </w:tc>
      </w:tr>
      <w:tr w:rsidR="00314409" w14:paraId="2AA75A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AC073E"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719ECAEF" w14:textId="77777777" w:rsidR="00314409" w:rsidRPr="007F67CF" w:rsidRDefault="00314409" w:rsidP="00314409">
            <w:pPr>
              <w:spacing w:before="60" w:after="60"/>
              <w:rPr>
                <w:bCs/>
              </w:rPr>
            </w:pPr>
            <w:r w:rsidRPr="007F67CF">
              <w:rPr>
                <w:bCs/>
              </w:rPr>
              <w:t>2909.41</w:t>
            </w:r>
          </w:p>
        </w:tc>
        <w:tc>
          <w:tcPr>
            <w:tcW w:w="3828" w:type="dxa"/>
            <w:tcBorders>
              <w:top w:val="single" w:sz="4" w:space="0" w:color="auto"/>
              <w:left w:val="single" w:sz="4" w:space="0" w:color="auto"/>
              <w:bottom w:val="single" w:sz="4" w:space="0" w:color="auto"/>
              <w:right w:val="single" w:sz="4" w:space="0" w:color="auto"/>
            </w:tcBorders>
          </w:tcPr>
          <w:p w14:paraId="73DC24DD" w14:textId="77777777" w:rsidR="00314409" w:rsidRPr="007F67CF" w:rsidRDefault="00314409" w:rsidP="00314409">
            <w:pPr>
              <w:spacing w:before="60" w:after="60"/>
              <w:rPr>
                <w:bCs/>
              </w:rPr>
            </w:pPr>
            <w:r w:rsidRPr="007F67CF">
              <w:rPr>
                <w:bCs/>
              </w:rPr>
              <w:t>- Ether-alcohols and their halogenated, sulphonated, nitrated or nitrosated derivatives: 2,2'- Oxydiethanol (diethylene glycol, digol)</w:t>
            </w:r>
          </w:p>
        </w:tc>
        <w:tc>
          <w:tcPr>
            <w:tcW w:w="2086" w:type="dxa"/>
            <w:tcBorders>
              <w:top w:val="single" w:sz="4" w:space="0" w:color="auto"/>
              <w:left w:val="single" w:sz="4" w:space="0" w:color="auto"/>
              <w:bottom w:val="single" w:sz="4" w:space="0" w:color="auto"/>
              <w:right w:val="single" w:sz="4" w:space="0" w:color="auto"/>
            </w:tcBorders>
          </w:tcPr>
          <w:p w14:paraId="5F7F1DCE" w14:textId="77777777" w:rsidR="00314409" w:rsidRDefault="00314409" w:rsidP="00314409">
            <w:pPr>
              <w:spacing w:before="60" w:after="60"/>
            </w:pPr>
            <w:r>
              <w:t>Change to subheading 2909.41 from any other subheading</w:t>
            </w:r>
          </w:p>
        </w:tc>
      </w:tr>
      <w:tr w:rsidR="00314409" w14:paraId="3385E8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553010"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6C21D1F7" w14:textId="77777777" w:rsidR="00314409" w:rsidRPr="007F67CF" w:rsidRDefault="00314409" w:rsidP="00314409">
            <w:pPr>
              <w:spacing w:before="60" w:after="60"/>
              <w:rPr>
                <w:bCs/>
              </w:rPr>
            </w:pPr>
            <w:r w:rsidRPr="007F67CF">
              <w:rPr>
                <w:bCs/>
              </w:rPr>
              <w:t>2909.43</w:t>
            </w:r>
          </w:p>
        </w:tc>
        <w:tc>
          <w:tcPr>
            <w:tcW w:w="3828" w:type="dxa"/>
            <w:tcBorders>
              <w:top w:val="single" w:sz="4" w:space="0" w:color="auto"/>
              <w:left w:val="single" w:sz="4" w:space="0" w:color="auto"/>
              <w:bottom w:val="single" w:sz="4" w:space="0" w:color="auto"/>
              <w:right w:val="single" w:sz="4" w:space="0" w:color="auto"/>
            </w:tcBorders>
          </w:tcPr>
          <w:p w14:paraId="6880F02E" w14:textId="77777777" w:rsidR="00314409" w:rsidRPr="007F67CF" w:rsidRDefault="00314409" w:rsidP="00314409">
            <w:pPr>
              <w:spacing w:before="60" w:after="60"/>
              <w:rPr>
                <w:bCs/>
              </w:rPr>
            </w:pPr>
            <w:r w:rsidRPr="007F67CF">
              <w:rPr>
                <w:bCs/>
              </w:rPr>
              <w:t>- Ether-alcohols and their halogenated, sulphonated, nitrated or nitrosated derivatives: monobutyl ethers of ethylene glycol or of diethylene glycol</w:t>
            </w:r>
          </w:p>
        </w:tc>
        <w:tc>
          <w:tcPr>
            <w:tcW w:w="2086" w:type="dxa"/>
            <w:tcBorders>
              <w:top w:val="single" w:sz="4" w:space="0" w:color="auto"/>
              <w:left w:val="single" w:sz="4" w:space="0" w:color="auto"/>
              <w:bottom w:val="single" w:sz="4" w:space="0" w:color="auto"/>
              <w:right w:val="single" w:sz="4" w:space="0" w:color="auto"/>
            </w:tcBorders>
          </w:tcPr>
          <w:p w14:paraId="358B13DD" w14:textId="77777777" w:rsidR="00314409" w:rsidRDefault="00314409" w:rsidP="00314409">
            <w:pPr>
              <w:spacing w:before="60" w:after="60"/>
            </w:pPr>
            <w:r>
              <w:t>Change to subheading 2909.43 from any other subheading</w:t>
            </w:r>
          </w:p>
        </w:tc>
      </w:tr>
      <w:tr w:rsidR="00314409" w14:paraId="01D5B0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34F022"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10ED1156" w14:textId="77777777" w:rsidR="00314409" w:rsidRPr="007F67CF" w:rsidRDefault="00314409" w:rsidP="00314409">
            <w:pPr>
              <w:spacing w:before="60" w:after="60"/>
              <w:rPr>
                <w:bCs/>
              </w:rPr>
            </w:pPr>
            <w:r w:rsidRPr="007F67CF">
              <w:rPr>
                <w:bCs/>
              </w:rPr>
              <w:t>2909.44</w:t>
            </w:r>
          </w:p>
        </w:tc>
        <w:tc>
          <w:tcPr>
            <w:tcW w:w="3828" w:type="dxa"/>
            <w:tcBorders>
              <w:top w:val="single" w:sz="4" w:space="0" w:color="auto"/>
              <w:left w:val="single" w:sz="4" w:space="0" w:color="auto"/>
              <w:bottom w:val="single" w:sz="4" w:space="0" w:color="auto"/>
              <w:right w:val="single" w:sz="4" w:space="0" w:color="auto"/>
            </w:tcBorders>
          </w:tcPr>
          <w:p w14:paraId="71BEC091" w14:textId="77777777" w:rsidR="00314409" w:rsidRPr="007F67CF" w:rsidRDefault="00314409" w:rsidP="00314409">
            <w:pPr>
              <w:spacing w:before="60" w:after="60"/>
              <w:rPr>
                <w:bCs/>
              </w:rPr>
            </w:pPr>
            <w:r w:rsidRPr="007F67CF">
              <w:rPr>
                <w:bCs/>
              </w:rPr>
              <w:t>- Ether-alcohols and their halogenated, sulphonated, nitrated or nitrosated derivatives: other monoalkylethers of ethylene glycol or of diethylene glycol</w:t>
            </w:r>
          </w:p>
        </w:tc>
        <w:tc>
          <w:tcPr>
            <w:tcW w:w="2086" w:type="dxa"/>
            <w:tcBorders>
              <w:top w:val="single" w:sz="4" w:space="0" w:color="auto"/>
              <w:left w:val="single" w:sz="4" w:space="0" w:color="auto"/>
              <w:bottom w:val="single" w:sz="4" w:space="0" w:color="auto"/>
              <w:right w:val="single" w:sz="4" w:space="0" w:color="auto"/>
            </w:tcBorders>
          </w:tcPr>
          <w:p w14:paraId="3DEE80F3" w14:textId="77777777" w:rsidR="00314409" w:rsidRDefault="00314409" w:rsidP="00314409">
            <w:pPr>
              <w:spacing w:before="60" w:after="60"/>
            </w:pPr>
            <w:r>
              <w:t>Change to subheading 2909.44 from any other subheading</w:t>
            </w:r>
          </w:p>
        </w:tc>
      </w:tr>
      <w:tr w:rsidR="00314409" w14:paraId="4EDAA1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F1A5AD"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3A6DCA6C" w14:textId="77777777" w:rsidR="00314409" w:rsidRPr="007F67CF" w:rsidRDefault="00314409" w:rsidP="00314409">
            <w:pPr>
              <w:spacing w:before="60" w:after="60"/>
              <w:rPr>
                <w:bCs/>
              </w:rPr>
            </w:pPr>
            <w:r w:rsidRPr="007F67CF">
              <w:rPr>
                <w:bCs/>
              </w:rPr>
              <w:t>2909.49</w:t>
            </w:r>
          </w:p>
        </w:tc>
        <w:tc>
          <w:tcPr>
            <w:tcW w:w="3828" w:type="dxa"/>
            <w:tcBorders>
              <w:top w:val="single" w:sz="4" w:space="0" w:color="auto"/>
              <w:left w:val="single" w:sz="4" w:space="0" w:color="auto"/>
              <w:bottom w:val="single" w:sz="4" w:space="0" w:color="auto"/>
              <w:right w:val="single" w:sz="4" w:space="0" w:color="auto"/>
            </w:tcBorders>
          </w:tcPr>
          <w:p w14:paraId="20FB6348" w14:textId="77777777" w:rsidR="00314409" w:rsidRPr="007F67CF" w:rsidRDefault="00314409" w:rsidP="00314409">
            <w:pPr>
              <w:spacing w:before="60" w:after="60"/>
              <w:rPr>
                <w:bCs/>
              </w:rPr>
            </w:pPr>
            <w:r w:rsidRPr="007F67CF">
              <w:rPr>
                <w:bCs/>
              </w:rPr>
              <w:t>- Ether-alcohols and their halogenated, sulphonated, nitrated or nitrosated derivatives: other</w:t>
            </w:r>
          </w:p>
        </w:tc>
        <w:tc>
          <w:tcPr>
            <w:tcW w:w="2086" w:type="dxa"/>
            <w:tcBorders>
              <w:top w:val="single" w:sz="4" w:space="0" w:color="auto"/>
              <w:left w:val="single" w:sz="4" w:space="0" w:color="auto"/>
              <w:bottom w:val="single" w:sz="4" w:space="0" w:color="auto"/>
              <w:right w:val="single" w:sz="4" w:space="0" w:color="auto"/>
            </w:tcBorders>
          </w:tcPr>
          <w:p w14:paraId="671C9706" w14:textId="77777777" w:rsidR="00314409" w:rsidRDefault="00314409" w:rsidP="00314409">
            <w:pPr>
              <w:spacing w:before="60" w:after="60"/>
            </w:pPr>
            <w:r>
              <w:t>Change to subheading 2909.49 from any other subheading</w:t>
            </w:r>
          </w:p>
        </w:tc>
      </w:tr>
      <w:tr w:rsidR="00314409" w14:paraId="3ABC92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6595E2"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3833DFD6" w14:textId="77777777" w:rsidR="00314409" w:rsidRPr="007F67CF" w:rsidRDefault="00314409" w:rsidP="00314409">
            <w:pPr>
              <w:spacing w:before="60" w:after="60"/>
              <w:rPr>
                <w:bCs/>
              </w:rPr>
            </w:pPr>
            <w:r w:rsidRPr="007F67CF">
              <w:rPr>
                <w:bCs/>
              </w:rPr>
              <w:t>2909.50</w:t>
            </w:r>
          </w:p>
        </w:tc>
        <w:tc>
          <w:tcPr>
            <w:tcW w:w="3828" w:type="dxa"/>
            <w:tcBorders>
              <w:top w:val="single" w:sz="4" w:space="0" w:color="auto"/>
              <w:left w:val="single" w:sz="4" w:space="0" w:color="auto"/>
              <w:bottom w:val="single" w:sz="4" w:space="0" w:color="auto"/>
              <w:right w:val="single" w:sz="4" w:space="0" w:color="auto"/>
            </w:tcBorders>
          </w:tcPr>
          <w:p w14:paraId="391EDB53" w14:textId="77777777" w:rsidR="00314409" w:rsidRPr="007F67CF" w:rsidRDefault="00314409" w:rsidP="00314409">
            <w:pPr>
              <w:spacing w:before="60" w:after="60"/>
              <w:rPr>
                <w:bCs/>
              </w:rPr>
            </w:pPr>
            <w:r w:rsidRPr="007F67CF">
              <w:rPr>
                <w:bCs/>
              </w:rPr>
              <w:t>- Ether-phenols, ether-alcohol-phenols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6FD0DD09" w14:textId="77777777" w:rsidR="00314409" w:rsidRDefault="00314409" w:rsidP="00314409">
            <w:pPr>
              <w:spacing w:before="60" w:after="60"/>
            </w:pPr>
            <w:r>
              <w:t xml:space="preserve">Change to subheading 2909.50 from any other subheading </w:t>
            </w:r>
          </w:p>
        </w:tc>
      </w:tr>
      <w:tr w:rsidR="00314409" w14:paraId="3E69F5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5EC866" w14:textId="77777777" w:rsidR="00314409" w:rsidRPr="007F67CF" w:rsidRDefault="00314409" w:rsidP="00314409">
            <w:pPr>
              <w:spacing w:before="60" w:after="60"/>
              <w:rPr>
                <w:bCs/>
              </w:rPr>
            </w:pPr>
            <w:r w:rsidRPr="007F67CF">
              <w:rPr>
                <w:bCs/>
              </w:rPr>
              <w:t>2909</w:t>
            </w:r>
          </w:p>
        </w:tc>
        <w:tc>
          <w:tcPr>
            <w:tcW w:w="1043" w:type="dxa"/>
            <w:tcBorders>
              <w:top w:val="single" w:sz="4" w:space="0" w:color="auto"/>
              <w:left w:val="single" w:sz="4" w:space="0" w:color="auto"/>
              <w:bottom w:val="single" w:sz="4" w:space="0" w:color="auto"/>
              <w:right w:val="single" w:sz="4" w:space="0" w:color="auto"/>
            </w:tcBorders>
          </w:tcPr>
          <w:p w14:paraId="223AD383" w14:textId="77777777" w:rsidR="00314409" w:rsidRPr="007F67CF" w:rsidRDefault="00314409" w:rsidP="00314409">
            <w:pPr>
              <w:spacing w:before="60" w:after="60"/>
              <w:rPr>
                <w:bCs/>
              </w:rPr>
            </w:pPr>
            <w:r w:rsidRPr="007F67CF">
              <w:rPr>
                <w:bCs/>
              </w:rPr>
              <w:t>2909.60</w:t>
            </w:r>
          </w:p>
        </w:tc>
        <w:tc>
          <w:tcPr>
            <w:tcW w:w="3828" w:type="dxa"/>
            <w:tcBorders>
              <w:top w:val="single" w:sz="4" w:space="0" w:color="auto"/>
              <w:left w:val="single" w:sz="4" w:space="0" w:color="auto"/>
              <w:bottom w:val="single" w:sz="4" w:space="0" w:color="auto"/>
              <w:right w:val="single" w:sz="4" w:space="0" w:color="auto"/>
            </w:tcBorders>
          </w:tcPr>
          <w:p w14:paraId="45D11624" w14:textId="77777777" w:rsidR="00314409" w:rsidRPr="007F67CF" w:rsidRDefault="00314409" w:rsidP="00314409">
            <w:pPr>
              <w:spacing w:before="60" w:after="60"/>
              <w:rPr>
                <w:bCs/>
              </w:rPr>
            </w:pPr>
            <w:r w:rsidRPr="007F67CF">
              <w:rPr>
                <w:bCs/>
              </w:rPr>
              <w:t>- Alcohol peroxides, ether peroxides, ketone peroxides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014B3CD9" w14:textId="77777777" w:rsidR="00314409" w:rsidRDefault="00314409" w:rsidP="00314409">
            <w:pPr>
              <w:spacing w:before="60" w:after="60"/>
            </w:pPr>
            <w:r>
              <w:t>Change to subheading 2909.60 from any other subheading</w:t>
            </w:r>
          </w:p>
        </w:tc>
      </w:tr>
      <w:tr w:rsidR="00314409" w14:paraId="58BB92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EF7680" w14:textId="77777777" w:rsidR="00314409" w:rsidRDefault="00314409" w:rsidP="00314409">
            <w:pPr>
              <w:spacing w:before="60" w:after="60"/>
              <w:rPr>
                <w:b/>
                <w:bCs/>
              </w:rPr>
            </w:pPr>
            <w:r>
              <w:rPr>
                <w:b/>
                <w:bCs/>
              </w:rPr>
              <w:t>2910</w:t>
            </w:r>
          </w:p>
        </w:tc>
        <w:tc>
          <w:tcPr>
            <w:tcW w:w="1043" w:type="dxa"/>
            <w:tcBorders>
              <w:top w:val="single" w:sz="4" w:space="0" w:color="auto"/>
              <w:left w:val="single" w:sz="4" w:space="0" w:color="auto"/>
              <w:bottom w:val="single" w:sz="4" w:space="0" w:color="auto"/>
              <w:right w:val="single" w:sz="4" w:space="0" w:color="auto"/>
            </w:tcBorders>
          </w:tcPr>
          <w:p w14:paraId="5AA1BF73"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3A8C67" w14:textId="77777777" w:rsidR="00314409" w:rsidRPr="006B56F5" w:rsidRDefault="00314409" w:rsidP="00314409">
            <w:pPr>
              <w:spacing w:before="60" w:after="60"/>
              <w:rPr>
                <w:b/>
                <w:bCs/>
              </w:rPr>
            </w:pPr>
            <w:r w:rsidRPr="006B56F5">
              <w:rPr>
                <w:b/>
                <w:bCs/>
              </w:rPr>
              <w:t>Epoxides, epoxyalcohols, epoxyphenols and epoxyethers, with a three-membered ring,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03290BEF" w14:textId="77777777" w:rsidR="00314409" w:rsidRDefault="00314409" w:rsidP="00314409">
            <w:pPr>
              <w:spacing w:before="60" w:after="60"/>
            </w:pPr>
            <w:r>
              <w:t> </w:t>
            </w:r>
          </w:p>
        </w:tc>
      </w:tr>
      <w:tr w:rsidR="00314409" w14:paraId="4F85C5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EAB8A7" w14:textId="77777777" w:rsidR="00314409" w:rsidRPr="007F67CF" w:rsidRDefault="00314409" w:rsidP="00314409">
            <w:pPr>
              <w:spacing w:before="60" w:after="60"/>
              <w:rPr>
                <w:bCs/>
              </w:rPr>
            </w:pPr>
            <w:r w:rsidRPr="007F67CF">
              <w:rPr>
                <w:bCs/>
              </w:rPr>
              <w:lastRenderedPageBreak/>
              <w:t>2910</w:t>
            </w:r>
          </w:p>
        </w:tc>
        <w:tc>
          <w:tcPr>
            <w:tcW w:w="1043" w:type="dxa"/>
            <w:tcBorders>
              <w:top w:val="single" w:sz="4" w:space="0" w:color="auto"/>
              <w:left w:val="single" w:sz="4" w:space="0" w:color="auto"/>
              <w:bottom w:val="single" w:sz="4" w:space="0" w:color="auto"/>
              <w:right w:val="single" w:sz="4" w:space="0" w:color="auto"/>
            </w:tcBorders>
          </w:tcPr>
          <w:p w14:paraId="7DBAB85B" w14:textId="77777777" w:rsidR="00314409" w:rsidRPr="007F67CF" w:rsidRDefault="00314409" w:rsidP="00314409">
            <w:pPr>
              <w:spacing w:before="60" w:after="60"/>
              <w:rPr>
                <w:bCs/>
              </w:rPr>
            </w:pPr>
            <w:r w:rsidRPr="007F67CF">
              <w:rPr>
                <w:bCs/>
              </w:rPr>
              <w:t>2910.10</w:t>
            </w:r>
          </w:p>
        </w:tc>
        <w:tc>
          <w:tcPr>
            <w:tcW w:w="3828" w:type="dxa"/>
            <w:tcBorders>
              <w:top w:val="single" w:sz="4" w:space="0" w:color="auto"/>
              <w:left w:val="single" w:sz="4" w:space="0" w:color="auto"/>
              <w:bottom w:val="single" w:sz="4" w:space="0" w:color="auto"/>
              <w:right w:val="single" w:sz="4" w:space="0" w:color="auto"/>
            </w:tcBorders>
          </w:tcPr>
          <w:p w14:paraId="7F3F6527" w14:textId="77777777" w:rsidR="00314409" w:rsidRPr="007F67CF" w:rsidRDefault="00314409" w:rsidP="00314409">
            <w:pPr>
              <w:spacing w:before="60" w:after="60"/>
              <w:rPr>
                <w:bCs/>
              </w:rPr>
            </w:pPr>
            <w:r w:rsidRPr="007F67CF">
              <w:rPr>
                <w:bCs/>
              </w:rPr>
              <w:t>- Oxirane (ethylene oxide)</w:t>
            </w:r>
          </w:p>
        </w:tc>
        <w:tc>
          <w:tcPr>
            <w:tcW w:w="2086" w:type="dxa"/>
            <w:tcBorders>
              <w:top w:val="single" w:sz="4" w:space="0" w:color="auto"/>
              <w:left w:val="single" w:sz="4" w:space="0" w:color="auto"/>
              <w:bottom w:val="single" w:sz="4" w:space="0" w:color="auto"/>
              <w:right w:val="single" w:sz="4" w:space="0" w:color="auto"/>
            </w:tcBorders>
          </w:tcPr>
          <w:p w14:paraId="3E18912A" w14:textId="77777777" w:rsidR="00314409" w:rsidRDefault="00314409" w:rsidP="00314409">
            <w:pPr>
              <w:spacing w:before="60" w:after="60"/>
            </w:pPr>
            <w:r>
              <w:t>Change to subheading 2910.10 from any other subheading</w:t>
            </w:r>
          </w:p>
        </w:tc>
      </w:tr>
      <w:tr w:rsidR="00314409" w14:paraId="0704F5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026FF6" w14:textId="77777777" w:rsidR="00314409" w:rsidRPr="007F67CF" w:rsidRDefault="00314409" w:rsidP="00314409">
            <w:pPr>
              <w:spacing w:before="60" w:after="60"/>
              <w:rPr>
                <w:bCs/>
              </w:rPr>
            </w:pPr>
            <w:r w:rsidRPr="007F67CF">
              <w:rPr>
                <w:bCs/>
              </w:rPr>
              <w:t>2910</w:t>
            </w:r>
          </w:p>
        </w:tc>
        <w:tc>
          <w:tcPr>
            <w:tcW w:w="1043" w:type="dxa"/>
            <w:tcBorders>
              <w:top w:val="single" w:sz="4" w:space="0" w:color="auto"/>
              <w:left w:val="single" w:sz="4" w:space="0" w:color="auto"/>
              <w:bottom w:val="single" w:sz="4" w:space="0" w:color="auto"/>
              <w:right w:val="single" w:sz="4" w:space="0" w:color="auto"/>
            </w:tcBorders>
          </w:tcPr>
          <w:p w14:paraId="2A8E2170" w14:textId="77777777" w:rsidR="00314409" w:rsidRPr="007F67CF" w:rsidRDefault="00314409" w:rsidP="00314409">
            <w:pPr>
              <w:spacing w:before="60" w:after="60"/>
              <w:rPr>
                <w:bCs/>
              </w:rPr>
            </w:pPr>
            <w:r w:rsidRPr="007F67CF">
              <w:rPr>
                <w:bCs/>
              </w:rPr>
              <w:t>2910.20</w:t>
            </w:r>
          </w:p>
        </w:tc>
        <w:tc>
          <w:tcPr>
            <w:tcW w:w="3828" w:type="dxa"/>
            <w:tcBorders>
              <w:top w:val="single" w:sz="4" w:space="0" w:color="auto"/>
              <w:left w:val="single" w:sz="4" w:space="0" w:color="auto"/>
              <w:bottom w:val="single" w:sz="4" w:space="0" w:color="auto"/>
              <w:right w:val="single" w:sz="4" w:space="0" w:color="auto"/>
            </w:tcBorders>
          </w:tcPr>
          <w:p w14:paraId="29A57CD6" w14:textId="77777777" w:rsidR="00314409" w:rsidRPr="007F67CF" w:rsidRDefault="00314409" w:rsidP="00314409">
            <w:pPr>
              <w:spacing w:before="60" w:after="60"/>
              <w:rPr>
                <w:bCs/>
              </w:rPr>
            </w:pPr>
            <w:r w:rsidRPr="007F67CF">
              <w:rPr>
                <w:bCs/>
              </w:rPr>
              <w:t>- Methyloxirane (propylene oxide)</w:t>
            </w:r>
          </w:p>
        </w:tc>
        <w:tc>
          <w:tcPr>
            <w:tcW w:w="2086" w:type="dxa"/>
            <w:tcBorders>
              <w:top w:val="single" w:sz="4" w:space="0" w:color="auto"/>
              <w:left w:val="single" w:sz="4" w:space="0" w:color="auto"/>
              <w:bottom w:val="single" w:sz="4" w:space="0" w:color="auto"/>
              <w:right w:val="single" w:sz="4" w:space="0" w:color="auto"/>
            </w:tcBorders>
          </w:tcPr>
          <w:p w14:paraId="4CB2EB98" w14:textId="77777777" w:rsidR="00314409" w:rsidRDefault="00314409" w:rsidP="00314409">
            <w:pPr>
              <w:spacing w:before="60" w:after="60"/>
            </w:pPr>
            <w:r>
              <w:t>Change to subheading 2910.20 from any other subheading</w:t>
            </w:r>
          </w:p>
        </w:tc>
      </w:tr>
      <w:tr w:rsidR="00314409" w14:paraId="01E72D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4AC35B" w14:textId="77777777" w:rsidR="00314409" w:rsidRPr="007F67CF" w:rsidRDefault="00314409" w:rsidP="00314409">
            <w:pPr>
              <w:spacing w:before="60" w:after="60"/>
              <w:rPr>
                <w:bCs/>
              </w:rPr>
            </w:pPr>
            <w:r w:rsidRPr="007F67CF">
              <w:rPr>
                <w:bCs/>
              </w:rPr>
              <w:t>2910</w:t>
            </w:r>
          </w:p>
        </w:tc>
        <w:tc>
          <w:tcPr>
            <w:tcW w:w="1043" w:type="dxa"/>
            <w:tcBorders>
              <w:top w:val="single" w:sz="4" w:space="0" w:color="auto"/>
              <w:left w:val="single" w:sz="4" w:space="0" w:color="auto"/>
              <w:bottom w:val="single" w:sz="4" w:space="0" w:color="auto"/>
              <w:right w:val="single" w:sz="4" w:space="0" w:color="auto"/>
            </w:tcBorders>
          </w:tcPr>
          <w:p w14:paraId="23355912" w14:textId="77777777" w:rsidR="00314409" w:rsidRPr="007F67CF" w:rsidRDefault="00314409" w:rsidP="00314409">
            <w:pPr>
              <w:spacing w:before="60" w:after="60"/>
              <w:rPr>
                <w:bCs/>
              </w:rPr>
            </w:pPr>
            <w:r w:rsidRPr="007F67CF">
              <w:rPr>
                <w:bCs/>
              </w:rPr>
              <w:t>2910.30</w:t>
            </w:r>
          </w:p>
        </w:tc>
        <w:tc>
          <w:tcPr>
            <w:tcW w:w="3828" w:type="dxa"/>
            <w:tcBorders>
              <w:top w:val="single" w:sz="4" w:space="0" w:color="auto"/>
              <w:left w:val="single" w:sz="4" w:space="0" w:color="auto"/>
              <w:bottom w:val="single" w:sz="4" w:space="0" w:color="auto"/>
              <w:right w:val="single" w:sz="4" w:space="0" w:color="auto"/>
            </w:tcBorders>
          </w:tcPr>
          <w:p w14:paraId="50A6C74D" w14:textId="77777777" w:rsidR="00314409" w:rsidRPr="007F67CF" w:rsidRDefault="00314409" w:rsidP="00314409">
            <w:pPr>
              <w:spacing w:before="60" w:after="60"/>
              <w:rPr>
                <w:bCs/>
              </w:rPr>
            </w:pPr>
            <w:r w:rsidRPr="007F67CF">
              <w:rPr>
                <w:bCs/>
              </w:rPr>
              <w:t>- 1-Chloro-2,3-epoxypropane (epichlorohydrin)</w:t>
            </w:r>
          </w:p>
        </w:tc>
        <w:tc>
          <w:tcPr>
            <w:tcW w:w="2086" w:type="dxa"/>
            <w:tcBorders>
              <w:top w:val="single" w:sz="4" w:space="0" w:color="auto"/>
              <w:left w:val="single" w:sz="4" w:space="0" w:color="auto"/>
              <w:bottom w:val="single" w:sz="4" w:space="0" w:color="auto"/>
              <w:right w:val="single" w:sz="4" w:space="0" w:color="auto"/>
            </w:tcBorders>
          </w:tcPr>
          <w:p w14:paraId="2938C4EB" w14:textId="77777777" w:rsidR="00314409" w:rsidRDefault="00314409" w:rsidP="00314409">
            <w:pPr>
              <w:spacing w:before="60" w:after="60"/>
            </w:pPr>
            <w:r>
              <w:t>Change to subheading 2910.30 from any other subheading</w:t>
            </w:r>
          </w:p>
        </w:tc>
      </w:tr>
      <w:tr w:rsidR="00314409" w14:paraId="65CF84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B963EF" w14:textId="77777777" w:rsidR="00314409" w:rsidRPr="007F67CF" w:rsidRDefault="00314409" w:rsidP="00314409">
            <w:pPr>
              <w:spacing w:before="60" w:after="60"/>
              <w:rPr>
                <w:bCs/>
              </w:rPr>
            </w:pPr>
            <w:r w:rsidRPr="007F67CF">
              <w:rPr>
                <w:bCs/>
              </w:rPr>
              <w:t>2910</w:t>
            </w:r>
          </w:p>
        </w:tc>
        <w:tc>
          <w:tcPr>
            <w:tcW w:w="1043" w:type="dxa"/>
            <w:tcBorders>
              <w:top w:val="single" w:sz="4" w:space="0" w:color="auto"/>
              <w:left w:val="single" w:sz="4" w:space="0" w:color="auto"/>
              <w:bottom w:val="single" w:sz="4" w:space="0" w:color="auto"/>
              <w:right w:val="single" w:sz="4" w:space="0" w:color="auto"/>
            </w:tcBorders>
          </w:tcPr>
          <w:p w14:paraId="0F3B917C" w14:textId="77777777" w:rsidR="00314409" w:rsidRPr="007F67CF" w:rsidRDefault="00314409" w:rsidP="00314409">
            <w:pPr>
              <w:spacing w:before="60" w:after="60"/>
              <w:rPr>
                <w:bCs/>
              </w:rPr>
            </w:pPr>
            <w:r w:rsidRPr="007F67CF">
              <w:rPr>
                <w:bCs/>
              </w:rPr>
              <w:t>2910.40</w:t>
            </w:r>
          </w:p>
        </w:tc>
        <w:tc>
          <w:tcPr>
            <w:tcW w:w="3828" w:type="dxa"/>
            <w:tcBorders>
              <w:top w:val="single" w:sz="4" w:space="0" w:color="auto"/>
              <w:left w:val="single" w:sz="4" w:space="0" w:color="auto"/>
              <w:bottom w:val="single" w:sz="4" w:space="0" w:color="auto"/>
              <w:right w:val="single" w:sz="4" w:space="0" w:color="auto"/>
            </w:tcBorders>
          </w:tcPr>
          <w:p w14:paraId="7B48FB5D" w14:textId="77777777" w:rsidR="00314409" w:rsidRPr="007F67CF" w:rsidRDefault="00314409" w:rsidP="00314409">
            <w:pPr>
              <w:spacing w:before="60" w:after="60"/>
              <w:rPr>
                <w:bCs/>
              </w:rPr>
            </w:pPr>
            <w:r w:rsidRPr="007F67CF">
              <w:rPr>
                <w:bCs/>
              </w:rPr>
              <w:t xml:space="preserve">- Dieldrin (ISO, </w:t>
            </w:r>
            <w:smartTag w:uri="urn:schemas-microsoft-com:office:smarttags" w:element="place">
              <w:r w:rsidRPr="007F67CF">
                <w:rPr>
                  <w:bCs/>
                </w:rPr>
                <w:t>INN</w:t>
              </w:r>
            </w:smartTag>
            <w:r w:rsidRPr="007F67CF">
              <w:rPr>
                <w:bCs/>
              </w:rPr>
              <w:t>)</w:t>
            </w:r>
          </w:p>
        </w:tc>
        <w:tc>
          <w:tcPr>
            <w:tcW w:w="2086" w:type="dxa"/>
            <w:tcBorders>
              <w:top w:val="single" w:sz="4" w:space="0" w:color="auto"/>
              <w:left w:val="single" w:sz="4" w:space="0" w:color="auto"/>
              <w:bottom w:val="single" w:sz="4" w:space="0" w:color="auto"/>
              <w:right w:val="single" w:sz="4" w:space="0" w:color="auto"/>
            </w:tcBorders>
          </w:tcPr>
          <w:p w14:paraId="39E01D44" w14:textId="77777777" w:rsidR="00314409" w:rsidRDefault="00314409" w:rsidP="00314409">
            <w:pPr>
              <w:spacing w:before="60" w:after="60"/>
            </w:pPr>
            <w:r>
              <w:t>Change to subheading 2910.40 from any other subheading</w:t>
            </w:r>
          </w:p>
        </w:tc>
      </w:tr>
      <w:tr w:rsidR="00314409" w14:paraId="12775B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1D2708" w14:textId="77777777" w:rsidR="00314409" w:rsidRPr="007F67CF" w:rsidRDefault="00314409" w:rsidP="00314409">
            <w:pPr>
              <w:spacing w:before="60" w:after="60"/>
              <w:rPr>
                <w:bCs/>
              </w:rPr>
            </w:pPr>
            <w:r>
              <w:rPr>
                <w:bCs/>
              </w:rPr>
              <w:t>2910</w:t>
            </w:r>
          </w:p>
        </w:tc>
        <w:tc>
          <w:tcPr>
            <w:tcW w:w="1043" w:type="dxa"/>
            <w:tcBorders>
              <w:top w:val="single" w:sz="4" w:space="0" w:color="auto"/>
              <w:left w:val="single" w:sz="4" w:space="0" w:color="auto"/>
              <w:bottom w:val="single" w:sz="4" w:space="0" w:color="auto"/>
              <w:right w:val="single" w:sz="4" w:space="0" w:color="auto"/>
            </w:tcBorders>
          </w:tcPr>
          <w:p w14:paraId="2A6F49E1" w14:textId="77777777" w:rsidR="00314409" w:rsidRPr="007F67CF" w:rsidRDefault="00314409" w:rsidP="00314409">
            <w:pPr>
              <w:spacing w:before="60" w:after="60"/>
              <w:rPr>
                <w:bCs/>
              </w:rPr>
            </w:pPr>
            <w:r>
              <w:rPr>
                <w:bCs/>
              </w:rPr>
              <w:t>2910.50</w:t>
            </w:r>
          </w:p>
        </w:tc>
        <w:tc>
          <w:tcPr>
            <w:tcW w:w="3828" w:type="dxa"/>
            <w:tcBorders>
              <w:top w:val="single" w:sz="4" w:space="0" w:color="auto"/>
              <w:left w:val="single" w:sz="4" w:space="0" w:color="auto"/>
              <w:bottom w:val="single" w:sz="4" w:space="0" w:color="auto"/>
              <w:right w:val="single" w:sz="4" w:space="0" w:color="auto"/>
            </w:tcBorders>
          </w:tcPr>
          <w:p w14:paraId="0A720CC4" w14:textId="77777777" w:rsidR="00314409" w:rsidRPr="007F67CF" w:rsidRDefault="00314409" w:rsidP="00314409">
            <w:pPr>
              <w:spacing w:before="60" w:after="60"/>
              <w:rPr>
                <w:bCs/>
              </w:rPr>
            </w:pPr>
            <w:r w:rsidRPr="00303FC7">
              <w:rPr>
                <w:bCs/>
              </w:rPr>
              <w:t>- Endrin (ISO)</w:t>
            </w:r>
          </w:p>
        </w:tc>
        <w:tc>
          <w:tcPr>
            <w:tcW w:w="2086" w:type="dxa"/>
            <w:tcBorders>
              <w:top w:val="single" w:sz="4" w:space="0" w:color="auto"/>
              <w:left w:val="single" w:sz="4" w:space="0" w:color="auto"/>
              <w:bottom w:val="single" w:sz="4" w:space="0" w:color="auto"/>
              <w:right w:val="single" w:sz="4" w:space="0" w:color="auto"/>
            </w:tcBorders>
          </w:tcPr>
          <w:p w14:paraId="54606E61" w14:textId="77777777" w:rsidR="00314409" w:rsidRDefault="00314409" w:rsidP="00314409">
            <w:pPr>
              <w:spacing w:before="60" w:after="60"/>
            </w:pPr>
            <w:r w:rsidRPr="00303FC7">
              <w:t>Change to subheading 2910.</w:t>
            </w:r>
            <w:r>
              <w:t>5</w:t>
            </w:r>
            <w:r w:rsidRPr="00303FC7">
              <w:t>0 from any other subheading</w:t>
            </w:r>
          </w:p>
        </w:tc>
      </w:tr>
      <w:tr w:rsidR="00314409" w14:paraId="7F3E36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FA41EF" w14:textId="77777777" w:rsidR="00314409" w:rsidRPr="007F67CF" w:rsidRDefault="00314409" w:rsidP="00314409">
            <w:pPr>
              <w:spacing w:before="60" w:after="60"/>
              <w:rPr>
                <w:bCs/>
              </w:rPr>
            </w:pPr>
            <w:r w:rsidRPr="007F67CF">
              <w:rPr>
                <w:bCs/>
              </w:rPr>
              <w:t>2910</w:t>
            </w:r>
          </w:p>
        </w:tc>
        <w:tc>
          <w:tcPr>
            <w:tcW w:w="1043" w:type="dxa"/>
            <w:tcBorders>
              <w:top w:val="single" w:sz="4" w:space="0" w:color="auto"/>
              <w:left w:val="single" w:sz="4" w:space="0" w:color="auto"/>
              <w:bottom w:val="single" w:sz="4" w:space="0" w:color="auto"/>
              <w:right w:val="single" w:sz="4" w:space="0" w:color="auto"/>
            </w:tcBorders>
          </w:tcPr>
          <w:p w14:paraId="26C01430" w14:textId="77777777" w:rsidR="00314409" w:rsidRPr="007F67CF" w:rsidRDefault="00314409" w:rsidP="00314409">
            <w:pPr>
              <w:spacing w:before="60" w:after="60"/>
              <w:rPr>
                <w:bCs/>
              </w:rPr>
            </w:pPr>
            <w:r w:rsidRPr="007F67CF">
              <w:rPr>
                <w:bCs/>
              </w:rPr>
              <w:t>2910.90</w:t>
            </w:r>
          </w:p>
        </w:tc>
        <w:tc>
          <w:tcPr>
            <w:tcW w:w="3828" w:type="dxa"/>
            <w:tcBorders>
              <w:top w:val="single" w:sz="4" w:space="0" w:color="auto"/>
              <w:left w:val="single" w:sz="4" w:space="0" w:color="auto"/>
              <w:bottom w:val="single" w:sz="4" w:space="0" w:color="auto"/>
              <w:right w:val="single" w:sz="4" w:space="0" w:color="auto"/>
            </w:tcBorders>
          </w:tcPr>
          <w:p w14:paraId="31D34F47" w14:textId="77777777" w:rsidR="00314409" w:rsidRPr="007F67CF" w:rsidRDefault="00314409" w:rsidP="00314409">
            <w:pPr>
              <w:spacing w:before="60" w:after="60"/>
              <w:rPr>
                <w:bCs/>
              </w:rPr>
            </w:pPr>
            <w:r w:rsidRPr="007F67CF">
              <w:rPr>
                <w:bCs/>
              </w:rPr>
              <w:t>- Other</w:t>
            </w:r>
          </w:p>
        </w:tc>
        <w:tc>
          <w:tcPr>
            <w:tcW w:w="2086" w:type="dxa"/>
            <w:tcBorders>
              <w:top w:val="single" w:sz="4" w:space="0" w:color="auto"/>
              <w:left w:val="single" w:sz="4" w:space="0" w:color="auto"/>
              <w:bottom w:val="single" w:sz="4" w:space="0" w:color="auto"/>
              <w:right w:val="single" w:sz="4" w:space="0" w:color="auto"/>
            </w:tcBorders>
          </w:tcPr>
          <w:p w14:paraId="12952878" w14:textId="77777777" w:rsidR="00314409" w:rsidRDefault="00314409" w:rsidP="00314409">
            <w:pPr>
              <w:spacing w:before="60" w:after="60"/>
            </w:pPr>
            <w:r>
              <w:t>Change to subheading 2910.90 from any other subheading</w:t>
            </w:r>
          </w:p>
        </w:tc>
      </w:tr>
      <w:tr w:rsidR="00314409" w14:paraId="283C97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C23FFD" w14:textId="77777777" w:rsidR="00314409" w:rsidRDefault="00314409" w:rsidP="00314409">
            <w:pPr>
              <w:spacing w:before="60" w:after="60"/>
              <w:rPr>
                <w:b/>
                <w:bCs/>
              </w:rPr>
            </w:pPr>
            <w:r>
              <w:rPr>
                <w:b/>
                <w:bCs/>
              </w:rPr>
              <w:t>2911</w:t>
            </w:r>
          </w:p>
        </w:tc>
        <w:tc>
          <w:tcPr>
            <w:tcW w:w="1043" w:type="dxa"/>
            <w:tcBorders>
              <w:top w:val="single" w:sz="4" w:space="0" w:color="auto"/>
              <w:left w:val="single" w:sz="4" w:space="0" w:color="auto"/>
              <w:bottom w:val="single" w:sz="4" w:space="0" w:color="auto"/>
              <w:right w:val="single" w:sz="4" w:space="0" w:color="auto"/>
            </w:tcBorders>
          </w:tcPr>
          <w:p w14:paraId="071D98AB"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767DBD" w14:textId="77777777" w:rsidR="00314409" w:rsidRPr="006B56F5" w:rsidRDefault="00314409" w:rsidP="00314409">
            <w:pPr>
              <w:spacing w:before="60" w:after="60"/>
              <w:rPr>
                <w:b/>
                <w:bCs/>
              </w:rPr>
            </w:pPr>
            <w:r w:rsidRPr="006B56F5">
              <w:rPr>
                <w:b/>
                <w:bCs/>
              </w:rPr>
              <w:t>Acetals and hemiacetals, whether or not with other oxygen function,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7DC2762D" w14:textId="77777777" w:rsidR="00314409" w:rsidRDefault="00314409" w:rsidP="00314409">
            <w:pPr>
              <w:spacing w:before="60" w:after="60"/>
            </w:pPr>
            <w:r>
              <w:t>Change to heading 2911 from any other heading</w:t>
            </w:r>
          </w:p>
        </w:tc>
      </w:tr>
      <w:tr w:rsidR="00314409" w14:paraId="40E9E1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828814" w14:textId="77777777" w:rsidR="00314409" w:rsidRDefault="00314409" w:rsidP="00314409">
            <w:pPr>
              <w:spacing w:before="60" w:after="60"/>
              <w:rPr>
                <w:b/>
                <w:bCs/>
              </w:rPr>
            </w:pPr>
            <w:r>
              <w:rPr>
                <w:b/>
                <w:bCs/>
              </w:rPr>
              <w:t>2912</w:t>
            </w:r>
          </w:p>
        </w:tc>
        <w:tc>
          <w:tcPr>
            <w:tcW w:w="1043" w:type="dxa"/>
            <w:tcBorders>
              <w:top w:val="single" w:sz="4" w:space="0" w:color="auto"/>
              <w:left w:val="single" w:sz="4" w:space="0" w:color="auto"/>
              <w:bottom w:val="single" w:sz="4" w:space="0" w:color="auto"/>
              <w:right w:val="single" w:sz="4" w:space="0" w:color="auto"/>
            </w:tcBorders>
          </w:tcPr>
          <w:p w14:paraId="25AB3259"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B733F5" w14:textId="77777777" w:rsidR="00314409" w:rsidRPr="006B56F5" w:rsidRDefault="00314409" w:rsidP="00314409">
            <w:pPr>
              <w:spacing w:before="60" w:after="60"/>
              <w:rPr>
                <w:b/>
                <w:bCs/>
              </w:rPr>
            </w:pPr>
            <w:r w:rsidRPr="006B56F5">
              <w:rPr>
                <w:b/>
                <w:bCs/>
              </w:rPr>
              <w:t>Aldehydes, whether or not with other oxygen function; cyclic polymers of aldehydes; paraformaldehyde</w:t>
            </w:r>
          </w:p>
        </w:tc>
        <w:tc>
          <w:tcPr>
            <w:tcW w:w="2086" w:type="dxa"/>
            <w:tcBorders>
              <w:top w:val="single" w:sz="4" w:space="0" w:color="auto"/>
              <w:left w:val="single" w:sz="4" w:space="0" w:color="auto"/>
              <w:bottom w:val="single" w:sz="4" w:space="0" w:color="auto"/>
              <w:right w:val="single" w:sz="4" w:space="0" w:color="auto"/>
            </w:tcBorders>
          </w:tcPr>
          <w:p w14:paraId="16511D9E" w14:textId="77777777" w:rsidR="00314409" w:rsidRDefault="00314409" w:rsidP="00314409">
            <w:pPr>
              <w:spacing w:before="60" w:after="60"/>
            </w:pPr>
            <w:r>
              <w:t> </w:t>
            </w:r>
          </w:p>
        </w:tc>
      </w:tr>
      <w:tr w:rsidR="00314409" w14:paraId="4593A8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70970C"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55F926E"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E817575" w14:textId="77777777" w:rsidR="00314409" w:rsidRPr="007F67CF" w:rsidRDefault="00314409" w:rsidP="00314409">
            <w:pPr>
              <w:spacing w:before="60" w:after="60"/>
              <w:rPr>
                <w:bCs/>
              </w:rPr>
            </w:pPr>
            <w:r w:rsidRPr="00303FC7">
              <w:rPr>
                <w:bCs/>
              </w:rPr>
              <w:t>- Acyclic aldehydes without other oxygen function:</w:t>
            </w:r>
          </w:p>
        </w:tc>
        <w:tc>
          <w:tcPr>
            <w:tcW w:w="2086" w:type="dxa"/>
            <w:tcBorders>
              <w:top w:val="single" w:sz="4" w:space="0" w:color="auto"/>
              <w:left w:val="single" w:sz="4" w:space="0" w:color="auto"/>
              <w:bottom w:val="single" w:sz="4" w:space="0" w:color="auto"/>
              <w:right w:val="single" w:sz="4" w:space="0" w:color="auto"/>
            </w:tcBorders>
          </w:tcPr>
          <w:p w14:paraId="6783C7C4" w14:textId="77777777" w:rsidR="00314409" w:rsidRDefault="00314409" w:rsidP="00314409">
            <w:pPr>
              <w:spacing w:before="60" w:after="60"/>
            </w:pPr>
          </w:p>
        </w:tc>
      </w:tr>
      <w:tr w:rsidR="00314409" w14:paraId="3F4F83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A9CD34"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293221B4" w14:textId="77777777" w:rsidR="00314409" w:rsidRPr="007F67CF" w:rsidRDefault="00314409" w:rsidP="00314409">
            <w:pPr>
              <w:spacing w:before="60" w:after="60"/>
              <w:rPr>
                <w:bCs/>
              </w:rPr>
            </w:pPr>
            <w:r w:rsidRPr="007F67CF">
              <w:rPr>
                <w:bCs/>
              </w:rPr>
              <w:t>2912.11</w:t>
            </w:r>
          </w:p>
        </w:tc>
        <w:tc>
          <w:tcPr>
            <w:tcW w:w="3828" w:type="dxa"/>
            <w:tcBorders>
              <w:top w:val="single" w:sz="4" w:space="0" w:color="auto"/>
              <w:left w:val="single" w:sz="4" w:space="0" w:color="auto"/>
              <w:bottom w:val="single" w:sz="4" w:space="0" w:color="auto"/>
              <w:right w:val="single" w:sz="4" w:space="0" w:color="auto"/>
            </w:tcBorders>
          </w:tcPr>
          <w:p w14:paraId="0343B9C1" w14:textId="77777777" w:rsidR="00314409" w:rsidRPr="007F67CF" w:rsidRDefault="00314409" w:rsidP="00314409">
            <w:pPr>
              <w:spacing w:before="60" w:after="60"/>
              <w:rPr>
                <w:bCs/>
              </w:rPr>
            </w:pPr>
            <w:r>
              <w:rPr>
                <w:bCs/>
              </w:rPr>
              <w:t xml:space="preserve"> --</w:t>
            </w:r>
            <w:r w:rsidRPr="007F67CF">
              <w:rPr>
                <w:bCs/>
              </w:rPr>
              <w:t>methanal (formaldehyde)</w:t>
            </w:r>
          </w:p>
        </w:tc>
        <w:tc>
          <w:tcPr>
            <w:tcW w:w="2086" w:type="dxa"/>
            <w:tcBorders>
              <w:top w:val="single" w:sz="4" w:space="0" w:color="auto"/>
              <w:left w:val="single" w:sz="4" w:space="0" w:color="auto"/>
              <w:bottom w:val="single" w:sz="4" w:space="0" w:color="auto"/>
              <w:right w:val="single" w:sz="4" w:space="0" w:color="auto"/>
            </w:tcBorders>
          </w:tcPr>
          <w:p w14:paraId="5839DFE7" w14:textId="77777777" w:rsidR="00314409" w:rsidRDefault="00314409" w:rsidP="00314409">
            <w:pPr>
              <w:spacing w:before="60" w:after="60"/>
            </w:pPr>
            <w:r>
              <w:t>Change to subheading 2912.11 from any other subheading</w:t>
            </w:r>
          </w:p>
        </w:tc>
      </w:tr>
      <w:tr w:rsidR="00314409" w14:paraId="18C8F8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617EEC" w14:textId="77777777" w:rsidR="00314409" w:rsidRPr="007F67CF" w:rsidRDefault="00314409" w:rsidP="00314409">
            <w:pPr>
              <w:spacing w:before="60" w:after="60"/>
              <w:rPr>
                <w:bCs/>
              </w:rPr>
            </w:pPr>
            <w:r w:rsidRPr="007F67CF">
              <w:rPr>
                <w:bCs/>
              </w:rPr>
              <w:lastRenderedPageBreak/>
              <w:t>2912</w:t>
            </w:r>
          </w:p>
        </w:tc>
        <w:tc>
          <w:tcPr>
            <w:tcW w:w="1043" w:type="dxa"/>
            <w:tcBorders>
              <w:top w:val="single" w:sz="4" w:space="0" w:color="auto"/>
              <w:left w:val="single" w:sz="4" w:space="0" w:color="auto"/>
              <w:bottom w:val="single" w:sz="4" w:space="0" w:color="auto"/>
              <w:right w:val="single" w:sz="4" w:space="0" w:color="auto"/>
            </w:tcBorders>
          </w:tcPr>
          <w:p w14:paraId="7F4F2176" w14:textId="77777777" w:rsidR="00314409" w:rsidRPr="007F67CF" w:rsidRDefault="00314409" w:rsidP="00314409">
            <w:pPr>
              <w:spacing w:before="60" w:after="60"/>
              <w:rPr>
                <w:bCs/>
              </w:rPr>
            </w:pPr>
            <w:r w:rsidRPr="007F67CF">
              <w:rPr>
                <w:bCs/>
              </w:rPr>
              <w:t>2912.12</w:t>
            </w:r>
          </w:p>
        </w:tc>
        <w:tc>
          <w:tcPr>
            <w:tcW w:w="3828" w:type="dxa"/>
            <w:tcBorders>
              <w:top w:val="single" w:sz="4" w:space="0" w:color="auto"/>
              <w:left w:val="single" w:sz="4" w:space="0" w:color="auto"/>
              <w:bottom w:val="single" w:sz="4" w:space="0" w:color="auto"/>
              <w:right w:val="single" w:sz="4" w:space="0" w:color="auto"/>
            </w:tcBorders>
          </w:tcPr>
          <w:p w14:paraId="19C3A421" w14:textId="77777777" w:rsidR="00314409" w:rsidRPr="007F67CF" w:rsidRDefault="00314409" w:rsidP="00314409">
            <w:pPr>
              <w:spacing w:before="60" w:after="60"/>
              <w:rPr>
                <w:bCs/>
              </w:rPr>
            </w:pPr>
            <w:r>
              <w:rPr>
                <w:bCs/>
              </w:rPr>
              <w:t>--</w:t>
            </w:r>
            <w:r w:rsidRPr="007F67CF">
              <w:rPr>
                <w:bCs/>
              </w:rPr>
              <w:t>ethanal (acetaldehyde)</w:t>
            </w:r>
          </w:p>
        </w:tc>
        <w:tc>
          <w:tcPr>
            <w:tcW w:w="2086" w:type="dxa"/>
            <w:tcBorders>
              <w:top w:val="single" w:sz="4" w:space="0" w:color="auto"/>
              <w:left w:val="single" w:sz="4" w:space="0" w:color="auto"/>
              <w:bottom w:val="single" w:sz="4" w:space="0" w:color="auto"/>
              <w:right w:val="single" w:sz="4" w:space="0" w:color="auto"/>
            </w:tcBorders>
          </w:tcPr>
          <w:p w14:paraId="017C4E00" w14:textId="77777777" w:rsidR="00314409" w:rsidRDefault="00314409" w:rsidP="00314409">
            <w:pPr>
              <w:spacing w:before="60" w:after="60"/>
            </w:pPr>
            <w:r>
              <w:t>Change to subheading 2912.12 from any other subheading</w:t>
            </w:r>
          </w:p>
        </w:tc>
      </w:tr>
      <w:tr w:rsidR="00314409" w14:paraId="1C134B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F0DC59"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634235FB" w14:textId="77777777" w:rsidR="00314409" w:rsidRPr="007F67CF" w:rsidRDefault="00314409" w:rsidP="00314409">
            <w:pPr>
              <w:spacing w:before="60" w:after="60"/>
              <w:rPr>
                <w:bCs/>
              </w:rPr>
            </w:pPr>
            <w:r w:rsidRPr="007F67CF">
              <w:rPr>
                <w:bCs/>
              </w:rPr>
              <w:t>2912.19</w:t>
            </w:r>
          </w:p>
        </w:tc>
        <w:tc>
          <w:tcPr>
            <w:tcW w:w="3828" w:type="dxa"/>
            <w:tcBorders>
              <w:top w:val="single" w:sz="4" w:space="0" w:color="auto"/>
              <w:left w:val="single" w:sz="4" w:space="0" w:color="auto"/>
              <w:bottom w:val="single" w:sz="4" w:space="0" w:color="auto"/>
              <w:right w:val="single" w:sz="4" w:space="0" w:color="auto"/>
            </w:tcBorders>
          </w:tcPr>
          <w:p w14:paraId="7E1DD923" w14:textId="77777777" w:rsidR="00314409" w:rsidRPr="007F67CF" w:rsidRDefault="00314409" w:rsidP="00314409">
            <w:pPr>
              <w:spacing w:before="60" w:after="60"/>
              <w:rPr>
                <w:bCs/>
              </w:rPr>
            </w:pPr>
            <w:r>
              <w:rPr>
                <w:bCs/>
              </w:rPr>
              <w:t>--</w:t>
            </w:r>
            <w:r w:rsidRPr="007F67CF">
              <w:rPr>
                <w:bCs/>
              </w:rPr>
              <w:t>other</w:t>
            </w:r>
          </w:p>
        </w:tc>
        <w:tc>
          <w:tcPr>
            <w:tcW w:w="2086" w:type="dxa"/>
            <w:tcBorders>
              <w:top w:val="single" w:sz="4" w:space="0" w:color="auto"/>
              <w:left w:val="single" w:sz="4" w:space="0" w:color="auto"/>
              <w:bottom w:val="single" w:sz="4" w:space="0" w:color="auto"/>
              <w:right w:val="single" w:sz="4" w:space="0" w:color="auto"/>
            </w:tcBorders>
          </w:tcPr>
          <w:p w14:paraId="5A2016B0" w14:textId="77777777" w:rsidR="00314409" w:rsidRDefault="00314409" w:rsidP="00314409">
            <w:pPr>
              <w:spacing w:before="60" w:after="60"/>
            </w:pPr>
            <w:r>
              <w:t xml:space="preserve">Change to subheading 2912.19 from any other subheading </w:t>
            </w:r>
          </w:p>
        </w:tc>
      </w:tr>
      <w:tr w:rsidR="00314409" w14:paraId="703AAF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3AFD57"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115CEB2"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CA73F36" w14:textId="77777777" w:rsidR="00314409" w:rsidRPr="007F67CF" w:rsidRDefault="00314409" w:rsidP="00314409">
            <w:pPr>
              <w:spacing w:before="60" w:after="60"/>
              <w:rPr>
                <w:bCs/>
              </w:rPr>
            </w:pPr>
            <w:r w:rsidRPr="00303FC7">
              <w:rPr>
                <w:bCs/>
              </w:rPr>
              <w:t>- Cyclic aldehydes without other oxygen function:</w:t>
            </w:r>
          </w:p>
        </w:tc>
        <w:tc>
          <w:tcPr>
            <w:tcW w:w="2086" w:type="dxa"/>
            <w:tcBorders>
              <w:top w:val="single" w:sz="4" w:space="0" w:color="auto"/>
              <w:left w:val="single" w:sz="4" w:space="0" w:color="auto"/>
              <w:bottom w:val="single" w:sz="4" w:space="0" w:color="auto"/>
              <w:right w:val="single" w:sz="4" w:space="0" w:color="auto"/>
            </w:tcBorders>
          </w:tcPr>
          <w:p w14:paraId="0730A51B" w14:textId="77777777" w:rsidR="00314409" w:rsidRDefault="00314409" w:rsidP="00314409">
            <w:pPr>
              <w:spacing w:before="60" w:after="60"/>
            </w:pPr>
          </w:p>
        </w:tc>
      </w:tr>
      <w:tr w:rsidR="00314409" w14:paraId="5111C6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7B52D7"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1425C9D1" w14:textId="77777777" w:rsidR="00314409" w:rsidRPr="007F67CF" w:rsidRDefault="00314409" w:rsidP="00314409">
            <w:pPr>
              <w:spacing w:before="60" w:after="60"/>
              <w:rPr>
                <w:bCs/>
              </w:rPr>
            </w:pPr>
            <w:r w:rsidRPr="007F67CF">
              <w:rPr>
                <w:bCs/>
              </w:rPr>
              <w:t>2912.21</w:t>
            </w:r>
          </w:p>
        </w:tc>
        <w:tc>
          <w:tcPr>
            <w:tcW w:w="3828" w:type="dxa"/>
            <w:tcBorders>
              <w:top w:val="single" w:sz="4" w:space="0" w:color="auto"/>
              <w:left w:val="single" w:sz="4" w:space="0" w:color="auto"/>
              <w:bottom w:val="single" w:sz="4" w:space="0" w:color="auto"/>
              <w:right w:val="single" w:sz="4" w:space="0" w:color="auto"/>
            </w:tcBorders>
          </w:tcPr>
          <w:p w14:paraId="08BC03E3" w14:textId="77777777" w:rsidR="00314409" w:rsidRPr="007F67CF" w:rsidRDefault="00314409" w:rsidP="00314409">
            <w:pPr>
              <w:spacing w:before="60" w:after="60"/>
              <w:rPr>
                <w:bCs/>
              </w:rPr>
            </w:pPr>
            <w:r>
              <w:rPr>
                <w:bCs/>
              </w:rPr>
              <w:t xml:space="preserve"> --</w:t>
            </w:r>
            <w:r w:rsidRPr="007F67CF">
              <w:rPr>
                <w:bCs/>
              </w:rPr>
              <w:t>benzaldehyde</w:t>
            </w:r>
          </w:p>
        </w:tc>
        <w:tc>
          <w:tcPr>
            <w:tcW w:w="2086" w:type="dxa"/>
            <w:tcBorders>
              <w:top w:val="single" w:sz="4" w:space="0" w:color="auto"/>
              <w:left w:val="single" w:sz="4" w:space="0" w:color="auto"/>
              <w:bottom w:val="single" w:sz="4" w:space="0" w:color="auto"/>
              <w:right w:val="single" w:sz="4" w:space="0" w:color="auto"/>
            </w:tcBorders>
          </w:tcPr>
          <w:p w14:paraId="2FEDCE58" w14:textId="77777777" w:rsidR="00314409" w:rsidRDefault="00314409" w:rsidP="00314409">
            <w:pPr>
              <w:spacing w:before="60" w:after="60"/>
            </w:pPr>
            <w:r>
              <w:t xml:space="preserve">Change to subheading 2912.21 from any other subheading </w:t>
            </w:r>
          </w:p>
        </w:tc>
      </w:tr>
      <w:tr w:rsidR="00314409" w14:paraId="48BF0C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EFA5F9"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51BF0CAF" w14:textId="77777777" w:rsidR="00314409" w:rsidRPr="007F67CF" w:rsidRDefault="00314409" w:rsidP="00314409">
            <w:pPr>
              <w:spacing w:before="60" w:after="60"/>
              <w:rPr>
                <w:bCs/>
              </w:rPr>
            </w:pPr>
            <w:r w:rsidRPr="007F67CF">
              <w:rPr>
                <w:bCs/>
              </w:rPr>
              <w:t>2912.29</w:t>
            </w:r>
          </w:p>
        </w:tc>
        <w:tc>
          <w:tcPr>
            <w:tcW w:w="3828" w:type="dxa"/>
            <w:tcBorders>
              <w:top w:val="single" w:sz="4" w:space="0" w:color="auto"/>
              <w:left w:val="single" w:sz="4" w:space="0" w:color="auto"/>
              <w:bottom w:val="single" w:sz="4" w:space="0" w:color="auto"/>
              <w:right w:val="single" w:sz="4" w:space="0" w:color="auto"/>
            </w:tcBorders>
          </w:tcPr>
          <w:p w14:paraId="29567D80" w14:textId="77777777" w:rsidR="00314409" w:rsidRPr="007F67CF" w:rsidRDefault="00314409" w:rsidP="00314409">
            <w:pPr>
              <w:spacing w:before="60" w:after="60"/>
              <w:rPr>
                <w:bCs/>
              </w:rPr>
            </w:pPr>
            <w:r>
              <w:rPr>
                <w:bCs/>
              </w:rPr>
              <w:t xml:space="preserve"> --</w:t>
            </w:r>
            <w:r w:rsidRPr="007F67CF">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6196EDD" w14:textId="77777777" w:rsidR="00314409" w:rsidRDefault="00314409" w:rsidP="00314409">
            <w:pPr>
              <w:spacing w:before="60" w:after="60"/>
            </w:pPr>
            <w:r>
              <w:t xml:space="preserve">Change to subheading 2912.29 from any other subheading </w:t>
            </w:r>
          </w:p>
        </w:tc>
      </w:tr>
      <w:tr w:rsidR="00314409" w14:paraId="3F8CDC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511EDD"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719F37B"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99E7E70" w14:textId="77777777" w:rsidR="00314409" w:rsidRPr="007F67CF" w:rsidRDefault="00314409" w:rsidP="00314409">
            <w:pPr>
              <w:spacing w:before="60" w:after="60"/>
            </w:pPr>
            <w:r w:rsidRPr="00303FC7">
              <w:t>- Aldehyde-alcohols, aldehyde-ethers, aldehyde-phenols and aldehydes with other oxygen function:</w:t>
            </w:r>
          </w:p>
        </w:tc>
        <w:tc>
          <w:tcPr>
            <w:tcW w:w="2086" w:type="dxa"/>
            <w:tcBorders>
              <w:top w:val="single" w:sz="4" w:space="0" w:color="auto"/>
              <w:left w:val="single" w:sz="4" w:space="0" w:color="auto"/>
              <w:bottom w:val="single" w:sz="4" w:space="0" w:color="auto"/>
              <w:right w:val="single" w:sz="4" w:space="0" w:color="auto"/>
            </w:tcBorders>
          </w:tcPr>
          <w:p w14:paraId="306576D7" w14:textId="77777777" w:rsidR="00314409" w:rsidRDefault="00314409" w:rsidP="00314409">
            <w:pPr>
              <w:spacing w:before="60" w:after="60"/>
            </w:pPr>
          </w:p>
        </w:tc>
      </w:tr>
      <w:tr w:rsidR="00314409" w14:paraId="014C0A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E14AFD"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730694F6" w14:textId="77777777" w:rsidR="00314409" w:rsidRPr="007F67CF" w:rsidRDefault="00314409" w:rsidP="00314409">
            <w:pPr>
              <w:spacing w:before="60" w:after="60"/>
              <w:rPr>
                <w:bCs/>
              </w:rPr>
            </w:pPr>
            <w:r w:rsidRPr="007F67CF">
              <w:rPr>
                <w:bCs/>
              </w:rPr>
              <w:t>2912.41</w:t>
            </w:r>
          </w:p>
        </w:tc>
        <w:tc>
          <w:tcPr>
            <w:tcW w:w="3828" w:type="dxa"/>
            <w:tcBorders>
              <w:top w:val="single" w:sz="4" w:space="0" w:color="auto"/>
              <w:left w:val="single" w:sz="4" w:space="0" w:color="auto"/>
              <w:bottom w:val="single" w:sz="4" w:space="0" w:color="auto"/>
              <w:right w:val="single" w:sz="4" w:space="0" w:color="auto"/>
            </w:tcBorders>
          </w:tcPr>
          <w:p w14:paraId="5E8DA564" w14:textId="77777777" w:rsidR="00314409" w:rsidRPr="007F67CF" w:rsidRDefault="00314409" w:rsidP="00314409">
            <w:pPr>
              <w:spacing w:before="60" w:after="60"/>
              <w:rPr>
                <w:bCs/>
              </w:rPr>
            </w:pPr>
            <w:r>
              <w:t xml:space="preserve"> --</w:t>
            </w:r>
            <w:r w:rsidRPr="007F67CF">
              <w:t>vanillin (4-hydroxy-3-methoxybenzaldehyde)</w:t>
            </w:r>
          </w:p>
        </w:tc>
        <w:tc>
          <w:tcPr>
            <w:tcW w:w="2086" w:type="dxa"/>
            <w:tcBorders>
              <w:top w:val="single" w:sz="4" w:space="0" w:color="auto"/>
              <w:left w:val="single" w:sz="4" w:space="0" w:color="auto"/>
              <w:bottom w:val="single" w:sz="4" w:space="0" w:color="auto"/>
              <w:right w:val="single" w:sz="4" w:space="0" w:color="auto"/>
            </w:tcBorders>
          </w:tcPr>
          <w:p w14:paraId="7B0EC943" w14:textId="77777777" w:rsidR="00314409" w:rsidRDefault="00314409" w:rsidP="00314409">
            <w:pPr>
              <w:spacing w:before="60" w:after="60"/>
            </w:pPr>
            <w:r>
              <w:t xml:space="preserve">Change to subheading 2912.41 from any other subheading </w:t>
            </w:r>
          </w:p>
        </w:tc>
      </w:tr>
      <w:tr w:rsidR="00314409" w14:paraId="5B0A67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4241B9"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51E03CDC" w14:textId="77777777" w:rsidR="00314409" w:rsidRPr="007F67CF" w:rsidRDefault="00314409" w:rsidP="00314409">
            <w:pPr>
              <w:spacing w:before="60" w:after="60"/>
              <w:rPr>
                <w:bCs/>
              </w:rPr>
            </w:pPr>
            <w:r w:rsidRPr="007F67CF">
              <w:rPr>
                <w:bCs/>
              </w:rPr>
              <w:t>2912.42</w:t>
            </w:r>
          </w:p>
        </w:tc>
        <w:tc>
          <w:tcPr>
            <w:tcW w:w="3828" w:type="dxa"/>
            <w:tcBorders>
              <w:top w:val="single" w:sz="4" w:space="0" w:color="auto"/>
              <w:left w:val="single" w:sz="4" w:space="0" w:color="auto"/>
              <w:bottom w:val="single" w:sz="4" w:space="0" w:color="auto"/>
              <w:right w:val="single" w:sz="4" w:space="0" w:color="auto"/>
            </w:tcBorders>
          </w:tcPr>
          <w:p w14:paraId="228BA362" w14:textId="77777777" w:rsidR="00314409" w:rsidRPr="007F67CF" w:rsidRDefault="00314409" w:rsidP="00314409">
            <w:pPr>
              <w:spacing w:before="60" w:after="60"/>
              <w:rPr>
                <w:bCs/>
              </w:rPr>
            </w:pPr>
            <w:r>
              <w:t xml:space="preserve"> --</w:t>
            </w:r>
            <w:r w:rsidRPr="007F67CF">
              <w:t xml:space="preserve"> ethylvanillin (3-ethoxy-4-hydroxybenzaldehyde)</w:t>
            </w:r>
          </w:p>
        </w:tc>
        <w:tc>
          <w:tcPr>
            <w:tcW w:w="2086" w:type="dxa"/>
            <w:tcBorders>
              <w:top w:val="single" w:sz="4" w:space="0" w:color="auto"/>
              <w:left w:val="single" w:sz="4" w:space="0" w:color="auto"/>
              <w:bottom w:val="single" w:sz="4" w:space="0" w:color="auto"/>
              <w:right w:val="single" w:sz="4" w:space="0" w:color="auto"/>
            </w:tcBorders>
          </w:tcPr>
          <w:p w14:paraId="6207A9CF" w14:textId="77777777" w:rsidR="00314409" w:rsidRDefault="00314409" w:rsidP="00314409">
            <w:pPr>
              <w:spacing w:before="60" w:after="60"/>
            </w:pPr>
            <w:r>
              <w:t xml:space="preserve">Change to subheading 2912.42 from any other subheading </w:t>
            </w:r>
          </w:p>
        </w:tc>
      </w:tr>
      <w:tr w:rsidR="00314409" w14:paraId="5F2AF4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3C279E"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53C8A892" w14:textId="77777777" w:rsidR="00314409" w:rsidRPr="007F67CF" w:rsidRDefault="00314409" w:rsidP="00314409">
            <w:pPr>
              <w:spacing w:before="60" w:after="60"/>
              <w:rPr>
                <w:bCs/>
              </w:rPr>
            </w:pPr>
            <w:r w:rsidRPr="007F67CF">
              <w:rPr>
                <w:bCs/>
              </w:rPr>
              <w:t>2912.49</w:t>
            </w:r>
          </w:p>
        </w:tc>
        <w:tc>
          <w:tcPr>
            <w:tcW w:w="3828" w:type="dxa"/>
            <w:tcBorders>
              <w:top w:val="single" w:sz="4" w:space="0" w:color="auto"/>
              <w:left w:val="single" w:sz="4" w:space="0" w:color="auto"/>
              <w:bottom w:val="single" w:sz="4" w:space="0" w:color="auto"/>
              <w:right w:val="single" w:sz="4" w:space="0" w:color="auto"/>
            </w:tcBorders>
          </w:tcPr>
          <w:p w14:paraId="53F7D084" w14:textId="77777777" w:rsidR="00314409" w:rsidRPr="007F67CF" w:rsidRDefault="00314409" w:rsidP="00314409">
            <w:pPr>
              <w:spacing w:before="60" w:after="60"/>
              <w:rPr>
                <w:bCs/>
              </w:rPr>
            </w:pPr>
            <w:r>
              <w:t xml:space="preserve"> --</w:t>
            </w:r>
            <w:r w:rsidRPr="007F67CF">
              <w:t xml:space="preserve"> other</w:t>
            </w:r>
          </w:p>
        </w:tc>
        <w:tc>
          <w:tcPr>
            <w:tcW w:w="2086" w:type="dxa"/>
            <w:tcBorders>
              <w:top w:val="single" w:sz="4" w:space="0" w:color="auto"/>
              <w:left w:val="single" w:sz="4" w:space="0" w:color="auto"/>
              <w:bottom w:val="single" w:sz="4" w:space="0" w:color="auto"/>
              <w:right w:val="single" w:sz="4" w:space="0" w:color="auto"/>
            </w:tcBorders>
          </w:tcPr>
          <w:p w14:paraId="65072BDF" w14:textId="77777777" w:rsidR="00314409" w:rsidRDefault="00314409" w:rsidP="00314409">
            <w:pPr>
              <w:spacing w:before="60" w:after="60"/>
            </w:pPr>
            <w:r>
              <w:t xml:space="preserve">Change to subheading 2912.49 from any other subheading </w:t>
            </w:r>
          </w:p>
        </w:tc>
      </w:tr>
      <w:tr w:rsidR="00314409" w14:paraId="090B88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F7D6E7" w14:textId="77777777" w:rsidR="00314409" w:rsidRPr="007F67CF" w:rsidRDefault="00314409" w:rsidP="00314409">
            <w:pPr>
              <w:spacing w:before="60" w:after="60"/>
              <w:rPr>
                <w:bCs/>
              </w:rPr>
            </w:pPr>
            <w:r w:rsidRPr="007F67CF">
              <w:rPr>
                <w:bCs/>
              </w:rPr>
              <w:t>2912</w:t>
            </w:r>
          </w:p>
        </w:tc>
        <w:tc>
          <w:tcPr>
            <w:tcW w:w="1043" w:type="dxa"/>
            <w:tcBorders>
              <w:top w:val="single" w:sz="4" w:space="0" w:color="auto"/>
              <w:left w:val="single" w:sz="4" w:space="0" w:color="auto"/>
              <w:bottom w:val="single" w:sz="4" w:space="0" w:color="auto"/>
              <w:right w:val="single" w:sz="4" w:space="0" w:color="auto"/>
            </w:tcBorders>
          </w:tcPr>
          <w:p w14:paraId="77FC0C8B" w14:textId="77777777" w:rsidR="00314409" w:rsidRPr="007F67CF" w:rsidRDefault="00314409" w:rsidP="00314409">
            <w:pPr>
              <w:spacing w:before="60" w:after="60"/>
              <w:rPr>
                <w:bCs/>
              </w:rPr>
            </w:pPr>
            <w:r w:rsidRPr="007F67CF">
              <w:rPr>
                <w:bCs/>
              </w:rPr>
              <w:t>2912.50</w:t>
            </w:r>
          </w:p>
        </w:tc>
        <w:tc>
          <w:tcPr>
            <w:tcW w:w="3828" w:type="dxa"/>
            <w:tcBorders>
              <w:top w:val="single" w:sz="4" w:space="0" w:color="auto"/>
              <w:left w:val="single" w:sz="4" w:space="0" w:color="auto"/>
              <w:bottom w:val="single" w:sz="4" w:space="0" w:color="auto"/>
              <w:right w:val="single" w:sz="4" w:space="0" w:color="auto"/>
            </w:tcBorders>
          </w:tcPr>
          <w:p w14:paraId="1B7A2C48" w14:textId="77777777" w:rsidR="00314409" w:rsidRPr="007F67CF" w:rsidRDefault="00314409" w:rsidP="00314409">
            <w:pPr>
              <w:spacing w:before="60" w:after="60"/>
              <w:rPr>
                <w:bCs/>
              </w:rPr>
            </w:pPr>
            <w:r w:rsidRPr="007F67CF">
              <w:rPr>
                <w:bCs/>
              </w:rPr>
              <w:t>- Cyclic polymers of aldehydes</w:t>
            </w:r>
          </w:p>
        </w:tc>
        <w:tc>
          <w:tcPr>
            <w:tcW w:w="2086" w:type="dxa"/>
            <w:tcBorders>
              <w:top w:val="single" w:sz="4" w:space="0" w:color="auto"/>
              <w:left w:val="single" w:sz="4" w:space="0" w:color="auto"/>
              <w:bottom w:val="single" w:sz="4" w:space="0" w:color="auto"/>
              <w:right w:val="single" w:sz="4" w:space="0" w:color="auto"/>
            </w:tcBorders>
          </w:tcPr>
          <w:p w14:paraId="39017C55" w14:textId="77777777" w:rsidR="00314409" w:rsidRDefault="00314409" w:rsidP="00314409">
            <w:pPr>
              <w:spacing w:before="60" w:after="60"/>
            </w:pPr>
            <w:r>
              <w:t>Change to subheading 2912.50 from any other subheading</w:t>
            </w:r>
          </w:p>
        </w:tc>
      </w:tr>
      <w:tr w:rsidR="00314409" w14:paraId="07E08E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8E8B23" w14:textId="77777777" w:rsidR="00314409" w:rsidRPr="007F67CF" w:rsidRDefault="00314409" w:rsidP="00314409">
            <w:pPr>
              <w:spacing w:before="60" w:after="60"/>
              <w:rPr>
                <w:bCs/>
              </w:rPr>
            </w:pPr>
            <w:r w:rsidRPr="007F67CF">
              <w:rPr>
                <w:bCs/>
              </w:rPr>
              <w:lastRenderedPageBreak/>
              <w:t>2912</w:t>
            </w:r>
          </w:p>
        </w:tc>
        <w:tc>
          <w:tcPr>
            <w:tcW w:w="1043" w:type="dxa"/>
            <w:tcBorders>
              <w:top w:val="single" w:sz="4" w:space="0" w:color="auto"/>
              <w:left w:val="single" w:sz="4" w:space="0" w:color="auto"/>
              <w:bottom w:val="single" w:sz="4" w:space="0" w:color="auto"/>
              <w:right w:val="single" w:sz="4" w:space="0" w:color="auto"/>
            </w:tcBorders>
          </w:tcPr>
          <w:p w14:paraId="697C7310" w14:textId="77777777" w:rsidR="00314409" w:rsidRPr="007F67CF" w:rsidRDefault="00314409" w:rsidP="00314409">
            <w:pPr>
              <w:spacing w:before="60" w:after="60"/>
              <w:rPr>
                <w:bCs/>
              </w:rPr>
            </w:pPr>
            <w:r w:rsidRPr="007F67CF">
              <w:rPr>
                <w:bCs/>
              </w:rPr>
              <w:t>2912.60</w:t>
            </w:r>
          </w:p>
        </w:tc>
        <w:tc>
          <w:tcPr>
            <w:tcW w:w="3828" w:type="dxa"/>
            <w:tcBorders>
              <w:top w:val="single" w:sz="4" w:space="0" w:color="auto"/>
              <w:left w:val="single" w:sz="4" w:space="0" w:color="auto"/>
              <w:bottom w:val="single" w:sz="4" w:space="0" w:color="auto"/>
              <w:right w:val="single" w:sz="4" w:space="0" w:color="auto"/>
            </w:tcBorders>
          </w:tcPr>
          <w:p w14:paraId="6657133D" w14:textId="77777777" w:rsidR="00314409" w:rsidRPr="007F67CF" w:rsidRDefault="00314409" w:rsidP="00314409">
            <w:pPr>
              <w:spacing w:before="60" w:after="60"/>
              <w:rPr>
                <w:bCs/>
              </w:rPr>
            </w:pPr>
            <w:r w:rsidRPr="007F67CF">
              <w:rPr>
                <w:bCs/>
              </w:rPr>
              <w:t>- Paraformaldehyde</w:t>
            </w:r>
          </w:p>
        </w:tc>
        <w:tc>
          <w:tcPr>
            <w:tcW w:w="2086" w:type="dxa"/>
            <w:tcBorders>
              <w:top w:val="single" w:sz="4" w:space="0" w:color="auto"/>
              <w:left w:val="single" w:sz="4" w:space="0" w:color="auto"/>
              <w:bottom w:val="single" w:sz="4" w:space="0" w:color="auto"/>
              <w:right w:val="single" w:sz="4" w:space="0" w:color="auto"/>
            </w:tcBorders>
          </w:tcPr>
          <w:p w14:paraId="3589F09D" w14:textId="77777777" w:rsidR="00314409" w:rsidRDefault="00314409" w:rsidP="00314409">
            <w:pPr>
              <w:spacing w:before="60" w:after="60"/>
            </w:pPr>
            <w:r>
              <w:t>Change to subheading 2912.60 from any other subheading</w:t>
            </w:r>
          </w:p>
        </w:tc>
      </w:tr>
      <w:tr w:rsidR="00314409" w14:paraId="6EEABD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CC76ED" w14:textId="77777777" w:rsidR="00314409" w:rsidRDefault="00314409" w:rsidP="00314409">
            <w:pPr>
              <w:spacing w:before="60" w:after="60"/>
              <w:rPr>
                <w:b/>
                <w:bCs/>
              </w:rPr>
            </w:pPr>
            <w:r>
              <w:rPr>
                <w:b/>
                <w:bCs/>
              </w:rPr>
              <w:t>2913</w:t>
            </w:r>
          </w:p>
        </w:tc>
        <w:tc>
          <w:tcPr>
            <w:tcW w:w="1043" w:type="dxa"/>
            <w:tcBorders>
              <w:top w:val="single" w:sz="4" w:space="0" w:color="auto"/>
              <w:left w:val="single" w:sz="4" w:space="0" w:color="auto"/>
              <w:bottom w:val="single" w:sz="4" w:space="0" w:color="auto"/>
              <w:right w:val="single" w:sz="4" w:space="0" w:color="auto"/>
            </w:tcBorders>
          </w:tcPr>
          <w:p w14:paraId="5AFB4407"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6DA9E4" w14:textId="77777777" w:rsidR="00314409" w:rsidRPr="006B56F5" w:rsidRDefault="00314409" w:rsidP="00314409">
            <w:pPr>
              <w:spacing w:before="60" w:after="60"/>
              <w:rPr>
                <w:b/>
                <w:bCs/>
              </w:rPr>
            </w:pPr>
            <w:r w:rsidRPr="006B56F5">
              <w:rPr>
                <w:b/>
                <w:bCs/>
              </w:rPr>
              <w:t>Halogenated, sulphonated, nitrated ornitrosated derivatives of products of 2912</w:t>
            </w:r>
          </w:p>
        </w:tc>
        <w:tc>
          <w:tcPr>
            <w:tcW w:w="2086" w:type="dxa"/>
            <w:tcBorders>
              <w:top w:val="single" w:sz="4" w:space="0" w:color="auto"/>
              <w:left w:val="single" w:sz="4" w:space="0" w:color="auto"/>
              <w:bottom w:val="single" w:sz="4" w:space="0" w:color="auto"/>
              <w:right w:val="single" w:sz="4" w:space="0" w:color="auto"/>
            </w:tcBorders>
          </w:tcPr>
          <w:p w14:paraId="2E1B7881" w14:textId="77777777" w:rsidR="00314409" w:rsidRDefault="00314409" w:rsidP="00314409">
            <w:pPr>
              <w:spacing w:before="60" w:after="60"/>
            </w:pPr>
            <w:r>
              <w:t>Change to heading 2913 from any other heading</w:t>
            </w:r>
          </w:p>
        </w:tc>
      </w:tr>
      <w:tr w:rsidR="00314409" w14:paraId="16A52B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6B895C" w14:textId="77777777" w:rsidR="00314409" w:rsidRDefault="00314409" w:rsidP="00314409">
            <w:pPr>
              <w:spacing w:before="60" w:after="60"/>
              <w:rPr>
                <w:b/>
                <w:bCs/>
              </w:rPr>
            </w:pPr>
            <w:r>
              <w:rPr>
                <w:b/>
                <w:bCs/>
              </w:rPr>
              <w:t>2914</w:t>
            </w:r>
          </w:p>
        </w:tc>
        <w:tc>
          <w:tcPr>
            <w:tcW w:w="1043" w:type="dxa"/>
            <w:tcBorders>
              <w:top w:val="single" w:sz="4" w:space="0" w:color="auto"/>
              <w:left w:val="single" w:sz="4" w:space="0" w:color="auto"/>
              <w:bottom w:val="single" w:sz="4" w:space="0" w:color="auto"/>
              <w:right w:val="single" w:sz="4" w:space="0" w:color="auto"/>
            </w:tcBorders>
          </w:tcPr>
          <w:p w14:paraId="3E8155FB"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CC4392" w14:textId="77777777" w:rsidR="00314409" w:rsidRPr="006B56F5" w:rsidRDefault="00314409" w:rsidP="00314409">
            <w:pPr>
              <w:spacing w:before="60" w:after="60"/>
              <w:rPr>
                <w:b/>
                <w:bCs/>
              </w:rPr>
            </w:pPr>
            <w:r w:rsidRPr="006B56F5">
              <w:rPr>
                <w:b/>
                <w:bCs/>
              </w:rPr>
              <w:t>Ketones and quinones, whether or not with other oxygen function, and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7148F328" w14:textId="77777777" w:rsidR="00314409" w:rsidRDefault="00314409" w:rsidP="00314409">
            <w:pPr>
              <w:spacing w:before="60" w:after="60"/>
            </w:pPr>
            <w:r>
              <w:t> </w:t>
            </w:r>
          </w:p>
        </w:tc>
      </w:tr>
      <w:tr w:rsidR="00314409" w14:paraId="0AA8F5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803370"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6424208"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6EBE76D" w14:textId="77777777" w:rsidR="00314409" w:rsidRPr="007F67CF" w:rsidRDefault="00314409" w:rsidP="00314409">
            <w:pPr>
              <w:spacing w:before="60" w:after="60"/>
              <w:rPr>
                <w:bCs/>
              </w:rPr>
            </w:pPr>
            <w:r w:rsidRPr="00597E9B">
              <w:rPr>
                <w:bCs/>
              </w:rPr>
              <w:t>- Acyclic ketones without other oxygen function:</w:t>
            </w:r>
          </w:p>
        </w:tc>
        <w:tc>
          <w:tcPr>
            <w:tcW w:w="2086" w:type="dxa"/>
            <w:tcBorders>
              <w:top w:val="single" w:sz="4" w:space="0" w:color="auto"/>
              <w:left w:val="single" w:sz="4" w:space="0" w:color="auto"/>
              <w:bottom w:val="single" w:sz="4" w:space="0" w:color="auto"/>
              <w:right w:val="single" w:sz="4" w:space="0" w:color="auto"/>
            </w:tcBorders>
          </w:tcPr>
          <w:p w14:paraId="331A151E" w14:textId="77777777" w:rsidR="00314409" w:rsidRDefault="00314409" w:rsidP="00314409">
            <w:pPr>
              <w:spacing w:before="60" w:after="60"/>
            </w:pPr>
          </w:p>
        </w:tc>
      </w:tr>
      <w:tr w:rsidR="00314409" w14:paraId="384952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E0A094"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5A7D0164" w14:textId="77777777" w:rsidR="00314409" w:rsidRPr="007F67CF" w:rsidRDefault="00314409" w:rsidP="00314409">
            <w:pPr>
              <w:spacing w:before="60" w:after="60"/>
              <w:rPr>
                <w:bCs/>
              </w:rPr>
            </w:pPr>
            <w:r w:rsidRPr="007F67CF">
              <w:rPr>
                <w:bCs/>
              </w:rPr>
              <w:t>2914.11</w:t>
            </w:r>
          </w:p>
        </w:tc>
        <w:tc>
          <w:tcPr>
            <w:tcW w:w="3828" w:type="dxa"/>
            <w:tcBorders>
              <w:top w:val="single" w:sz="4" w:space="0" w:color="auto"/>
              <w:left w:val="single" w:sz="4" w:space="0" w:color="auto"/>
              <w:bottom w:val="single" w:sz="4" w:space="0" w:color="auto"/>
              <w:right w:val="single" w:sz="4" w:space="0" w:color="auto"/>
            </w:tcBorders>
          </w:tcPr>
          <w:p w14:paraId="08AB38F1" w14:textId="77777777" w:rsidR="00314409" w:rsidRPr="007F67CF" w:rsidRDefault="00314409" w:rsidP="00314409">
            <w:pPr>
              <w:spacing w:before="60" w:after="60"/>
              <w:rPr>
                <w:bCs/>
              </w:rPr>
            </w:pPr>
            <w:r>
              <w:rPr>
                <w:bCs/>
              </w:rPr>
              <w:t xml:space="preserve"> --</w:t>
            </w:r>
            <w:r w:rsidRPr="007F67CF">
              <w:rPr>
                <w:bCs/>
              </w:rPr>
              <w:t>acetone</w:t>
            </w:r>
          </w:p>
        </w:tc>
        <w:tc>
          <w:tcPr>
            <w:tcW w:w="2086" w:type="dxa"/>
            <w:tcBorders>
              <w:top w:val="single" w:sz="4" w:space="0" w:color="auto"/>
              <w:left w:val="single" w:sz="4" w:space="0" w:color="auto"/>
              <w:bottom w:val="single" w:sz="4" w:space="0" w:color="auto"/>
              <w:right w:val="single" w:sz="4" w:space="0" w:color="auto"/>
            </w:tcBorders>
          </w:tcPr>
          <w:p w14:paraId="2BB42056" w14:textId="77777777" w:rsidR="00314409" w:rsidRDefault="00314409" w:rsidP="00314409">
            <w:pPr>
              <w:spacing w:before="60" w:after="60"/>
            </w:pPr>
            <w:r>
              <w:t xml:space="preserve">Change to subheading 2914.11 from any other subheading </w:t>
            </w:r>
          </w:p>
        </w:tc>
      </w:tr>
      <w:tr w:rsidR="00314409" w14:paraId="70FCA8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E3F30D"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16F02938" w14:textId="77777777" w:rsidR="00314409" w:rsidRPr="007F67CF" w:rsidRDefault="00314409" w:rsidP="00314409">
            <w:pPr>
              <w:spacing w:before="60" w:after="60"/>
              <w:rPr>
                <w:bCs/>
              </w:rPr>
            </w:pPr>
            <w:r w:rsidRPr="007F67CF">
              <w:rPr>
                <w:bCs/>
              </w:rPr>
              <w:t>2914.12</w:t>
            </w:r>
          </w:p>
        </w:tc>
        <w:tc>
          <w:tcPr>
            <w:tcW w:w="3828" w:type="dxa"/>
            <w:tcBorders>
              <w:top w:val="single" w:sz="4" w:space="0" w:color="auto"/>
              <w:left w:val="single" w:sz="4" w:space="0" w:color="auto"/>
              <w:bottom w:val="single" w:sz="4" w:space="0" w:color="auto"/>
              <w:right w:val="single" w:sz="4" w:space="0" w:color="auto"/>
            </w:tcBorders>
          </w:tcPr>
          <w:p w14:paraId="166A079D" w14:textId="77777777" w:rsidR="00314409" w:rsidRPr="007F67CF" w:rsidRDefault="00314409" w:rsidP="00314409">
            <w:pPr>
              <w:spacing w:before="60" w:after="60"/>
              <w:rPr>
                <w:bCs/>
              </w:rPr>
            </w:pPr>
            <w:r>
              <w:rPr>
                <w:bCs/>
              </w:rPr>
              <w:t xml:space="preserve"> --</w:t>
            </w:r>
            <w:r w:rsidRPr="007F67CF">
              <w:rPr>
                <w:bCs/>
              </w:rPr>
              <w:t>butanone (methyl ethyl ketone)</w:t>
            </w:r>
          </w:p>
        </w:tc>
        <w:tc>
          <w:tcPr>
            <w:tcW w:w="2086" w:type="dxa"/>
            <w:tcBorders>
              <w:top w:val="single" w:sz="4" w:space="0" w:color="auto"/>
              <w:left w:val="single" w:sz="4" w:space="0" w:color="auto"/>
              <w:bottom w:val="single" w:sz="4" w:space="0" w:color="auto"/>
              <w:right w:val="single" w:sz="4" w:space="0" w:color="auto"/>
            </w:tcBorders>
          </w:tcPr>
          <w:p w14:paraId="7CB2C356" w14:textId="77777777" w:rsidR="00314409" w:rsidRDefault="00314409" w:rsidP="00314409">
            <w:pPr>
              <w:spacing w:before="60" w:after="60"/>
            </w:pPr>
            <w:r>
              <w:t xml:space="preserve">Change to subheading 2914.12 from any other subheading </w:t>
            </w:r>
          </w:p>
        </w:tc>
      </w:tr>
      <w:tr w:rsidR="00314409" w14:paraId="336525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C658FA"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7F503938" w14:textId="77777777" w:rsidR="00314409" w:rsidRPr="007F67CF" w:rsidRDefault="00314409" w:rsidP="00314409">
            <w:pPr>
              <w:spacing w:before="60" w:after="60"/>
              <w:rPr>
                <w:bCs/>
              </w:rPr>
            </w:pPr>
            <w:r w:rsidRPr="007F67CF">
              <w:rPr>
                <w:bCs/>
              </w:rPr>
              <w:t>2914.13</w:t>
            </w:r>
          </w:p>
        </w:tc>
        <w:tc>
          <w:tcPr>
            <w:tcW w:w="3828" w:type="dxa"/>
            <w:tcBorders>
              <w:top w:val="single" w:sz="4" w:space="0" w:color="auto"/>
              <w:left w:val="single" w:sz="4" w:space="0" w:color="auto"/>
              <w:bottom w:val="single" w:sz="4" w:space="0" w:color="auto"/>
              <w:right w:val="single" w:sz="4" w:space="0" w:color="auto"/>
            </w:tcBorders>
          </w:tcPr>
          <w:p w14:paraId="43B027B5" w14:textId="77777777" w:rsidR="00314409" w:rsidRPr="007F67CF" w:rsidRDefault="00314409" w:rsidP="00314409">
            <w:pPr>
              <w:spacing w:before="60" w:after="60"/>
              <w:rPr>
                <w:bCs/>
              </w:rPr>
            </w:pPr>
            <w:r>
              <w:rPr>
                <w:bCs/>
              </w:rPr>
              <w:t xml:space="preserve"> --</w:t>
            </w:r>
            <w:r w:rsidRPr="007F67CF">
              <w:rPr>
                <w:bCs/>
              </w:rPr>
              <w:t>4-Methylpentan-2-one (methyl isobutyl ketone)</w:t>
            </w:r>
          </w:p>
        </w:tc>
        <w:tc>
          <w:tcPr>
            <w:tcW w:w="2086" w:type="dxa"/>
            <w:tcBorders>
              <w:top w:val="single" w:sz="4" w:space="0" w:color="auto"/>
              <w:left w:val="single" w:sz="4" w:space="0" w:color="auto"/>
              <w:bottom w:val="single" w:sz="4" w:space="0" w:color="auto"/>
              <w:right w:val="single" w:sz="4" w:space="0" w:color="auto"/>
            </w:tcBorders>
          </w:tcPr>
          <w:p w14:paraId="57F02916" w14:textId="77777777" w:rsidR="00314409" w:rsidRDefault="00314409" w:rsidP="00314409">
            <w:pPr>
              <w:spacing w:before="60" w:after="60"/>
            </w:pPr>
            <w:r>
              <w:t xml:space="preserve">Change to subheading 2914.13 from any other subheading </w:t>
            </w:r>
          </w:p>
        </w:tc>
      </w:tr>
      <w:tr w:rsidR="00314409" w14:paraId="5BD724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4E51A8"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399F7EBC" w14:textId="77777777" w:rsidR="00314409" w:rsidRPr="007F67CF" w:rsidRDefault="00314409" w:rsidP="00314409">
            <w:pPr>
              <w:spacing w:before="60" w:after="60"/>
              <w:rPr>
                <w:bCs/>
              </w:rPr>
            </w:pPr>
            <w:r w:rsidRPr="007F67CF">
              <w:rPr>
                <w:bCs/>
              </w:rPr>
              <w:t>2914.19</w:t>
            </w:r>
          </w:p>
        </w:tc>
        <w:tc>
          <w:tcPr>
            <w:tcW w:w="3828" w:type="dxa"/>
            <w:tcBorders>
              <w:top w:val="single" w:sz="4" w:space="0" w:color="auto"/>
              <w:left w:val="single" w:sz="4" w:space="0" w:color="auto"/>
              <w:bottom w:val="single" w:sz="4" w:space="0" w:color="auto"/>
              <w:right w:val="single" w:sz="4" w:space="0" w:color="auto"/>
            </w:tcBorders>
          </w:tcPr>
          <w:p w14:paraId="36CDD0EF" w14:textId="77777777" w:rsidR="00314409" w:rsidRPr="007F67CF" w:rsidRDefault="00314409" w:rsidP="00314409">
            <w:pPr>
              <w:spacing w:before="60" w:after="60"/>
              <w:rPr>
                <w:bCs/>
              </w:rPr>
            </w:pPr>
            <w:r>
              <w:rPr>
                <w:bCs/>
              </w:rPr>
              <w:t xml:space="preserve"> --</w:t>
            </w:r>
            <w:r w:rsidRPr="007F67CF">
              <w:rPr>
                <w:bCs/>
              </w:rPr>
              <w:t>other</w:t>
            </w:r>
          </w:p>
        </w:tc>
        <w:tc>
          <w:tcPr>
            <w:tcW w:w="2086" w:type="dxa"/>
            <w:tcBorders>
              <w:top w:val="single" w:sz="4" w:space="0" w:color="auto"/>
              <w:left w:val="single" w:sz="4" w:space="0" w:color="auto"/>
              <w:bottom w:val="single" w:sz="4" w:space="0" w:color="auto"/>
              <w:right w:val="single" w:sz="4" w:space="0" w:color="auto"/>
            </w:tcBorders>
          </w:tcPr>
          <w:p w14:paraId="10D5241D" w14:textId="77777777" w:rsidR="00314409" w:rsidRDefault="00314409" w:rsidP="00314409">
            <w:pPr>
              <w:spacing w:before="60" w:after="60"/>
            </w:pPr>
            <w:r>
              <w:t xml:space="preserve">Change to subheading 2914.19 from any other subheading </w:t>
            </w:r>
          </w:p>
        </w:tc>
      </w:tr>
      <w:tr w:rsidR="00314409" w14:paraId="4B3BF4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9A9D42"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18FE3E4"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8265F6B" w14:textId="77777777" w:rsidR="00314409" w:rsidRPr="007F67CF" w:rsidRDefault="00314409" w:rsidP="00314409">
            <w:pPr>
              <w:spacing w:before="60" w:after="60"/>
              <w:rPr>
                <w:bCs/>
              </w:rPr>
            </w:pPr>
            <w:r w:rsidRPr="00597E9B">
              <w:rPr>
                <w:bCs/>
              </w:rPr>
              <w:t>- Cyclanic, cyclenic or cycloterpenic ketones without other oxygen function:</w:t>
            </w:r>
          </w:p>
        </w:tc>
        <w:tc>
          <w:tcPr>
            <w:tcW w:w="2086" w:type="dxa"/>
            <w:tcBorders>
              <w:top w:val="single" w:sz="4" w:space="0" w:color="auto"/>
              <w:left w:val="single" w:sz="4" w:space="0" w:color="auto"/>
              <w:bottom w:val="single" w:sz="4" w:space="0" w:color="auto"/>
              <w:right w:val="single" w:sz="4" w:space="0" w:color="auto"/>
            </w:tcBorders>
          </w:tcPr>
          <w:p w14:paraId="7327718C" w14:textId="77777777" w:rsidR="00314409" w:rsidRDefault="00314409" w:rsidP="00314409">
            <w:pPr>
              <w:spacing w:before="60" w:after="60"/>
            </w:pPr>
          </w:p>
        </w:tc>
      </w:tr>
      <w:tr w:rsidR="00314409" w14:paraId="12B389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1D0171"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31CD31F4" w14:textId="77777777" w:rsidR="00314409" w:rsidRPr="007F67CF" w:rsidRDefault="00314409" w:rsidP="00314409">
            <w:pPr>
              <w:spacing w:before="60" w:after="60"/>
              <w:rPr>
                <w:bCs/>
              </w:rPr>
            </w:pPr>
            <w:r w:rsidRPr="007F67CF">
              <w:rPr>
                <w:bCs/>
              </w:rPr>
              <w:t>2914.22</w:t>
            </w:r>
          </w:p>
        </w:tc>
        <w:tc>
          <w:tcPr>
            <w:tcW w:w="3828" w:type="dxa"/>
            <w:tcBorders>
              <w:top w:val="single" w:sz="4" w:space="0" w:color="auto"/>
              <w:left w:val="single" w:sz="4" w:space="0" w:color="auto"/>
              <w:bottom w:val="single" w:sz="4" w:space="0" w:color="auto"/>
              <w:right w:val="single" w:sz="4" w:space="0" w:color="auto"/>
            </w:tcBorders>
          </w:tcPr>
          <w:p w14:paraId="280238AE" w14:textId="77777777" w:rsidR="00314409" w:rsidRPr="007F67CF" w:rsidRDefault="00314409" w:rsidP="00314409">
            <w:pPr>
              <w:spacing w:before="60" w:after="60"/>
              <w:rPr>
                <w:bCs/>
              </w:rPr>
            </w:pPr>
            <w:r>
              <w:rPr>
                <w:bCs/>
              </w:rPr>
              <w:t xml:space="preserve"> --</w:t>
            </w:r>
            <w:r w:rsidRPr="007F67CF">
              <w:rPr>
                <w:bCs/>
              </w:rPr>
              <w:t>cyclohexanone and methylcyclohexanones</w:t>
            </w:r>
          </w:p>
        </w:tc>
        <w:tc>
          <w:tcPr>
            <w:tcW w:w="2086" w:type="dxa"/>
            <w:tcBorders>
              <w:top w:val="single" w:sz="4" w:space="0" w:color="auto"/>
              <w:left w:val="single" w:sz="4" w:space="0" w:color="auto"/>
              <w:bottom w:val="single" w:sz="4" w:space="0" w:color="auto"/>
              <w:right w:val="single" w:sz="4" w:space="0" w:color="auto"/>
            </w:tcBorders>
          </w:tcPr>
          <w:p w14:paraId="78453948" w14:textId="77777777" w:rsidR="00314409" w:rsidRDefault="00314409" w:rsidP="00314409">
            <w:pPr>
              <w:spacing w:before="60" w:after="60"/>
            </w:pPr>
            <w:r>
              <w:t>Change to subheading 2914.22 from any other subheading</w:t>
            </w:r>
          </w:p>
        </w:tc>
      </w:tr>
      <w:tr w:rsidR="00314409" w14:paraId="795955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B66C53" w14:textId="77777777" w:rsidR="00314409" w:rsidRPr="007F67CF" w:rsidRDefault="00314409" w:rsidP="00314409">
            <w:pPr>
              <w:spacing w:before="60" w:after="60"/>
              <w:rPr>
                <w:bCs/>
              </w:rPr>
            </w:pPr>
            <w:r w:rsidRPr="007F67CF">
              <w:rPr>
                <w:bCs/>
              </w:rPr>
              <w:lastRenderedPageBreak/>
              <w:t>2914</w:t>
            </w:r>
          </w:p>
        </w:tc>
        <w:tc>
          <w:tcPr>
            <w:tcW w:w="1043" w:type="dxa"/>
            <w:tcBorders>
              <w:top w:val="single" w:sz="4" w:space="0" w:color="auto"/>
              <w:left w:val="single" w:sz="4" w:space="0" w:color="auto"/>
              <w:bottom w:val="single" w:sz="4" w:space="0" w:color="auto"/>
              <w:right w:val="single" w:sz="4" w:space="0" w:color="auto"/>
            </w:tcBorders>
          </w:tcPr>
          <w:p w14:paraId="4D666CE4" w14:textId="77777777" w:rsidR="00314409" w:rsidRPr="007F67CF" w:rsidRDefault="00314409" w:rsidP="00314409">
            <w:pPr>
              <w:spacing w:before="60" w:after="60"/>
              <w:rPr>
                <w:bCs/>
              </w:rPr>
            </w:pPr>
            <w:r w:rsidRPr="007F67CF">
              <w:rPr>
                <w:bCs/>
              </w:rPr>
              <w:t>2914.23</w:t>
            </w:r>
          </w:p>
        </w:tc>
        <w:tc>
          <w:tcPr>
            <w:tcW w:w="3828" w:type="dxa"/>
            <w:tcBorders>
              <w:top w:val="single" w:sz="4" w:space="0" w:color="auto"/>
              <w:left w:val="single" w:sz="4" w:space="0" w:color="auto"/>
              <w:bottom w:val="single" w:sz="4" w:space="0" w:color="auto"/>
              <w:right w:val="single" w:sz="4" w:space="0" w:color="auto"/>
            </w:tcBorders>
          </w:tcPr>
          <w:p w14:paraId="6D6C3E44" w14:textId="77777777" w:rsidR="00314409" w:rsidRPr="007F67CF" w:rsidRDefault="00314409" w:rsidP="00314409">
            <w:pPr>
              <w:spacing w:before="60" w:after="60"/>
              <w:rPr>
                <w:bCs/>
              </w:rPr>
            </w:pPr>
            <w:r>
              <w:rPr>
                <w:bCs/>
              </w:rPr>
              <w:t xml:space="preserve"> -- </w:t>
            </w:r>
            <w:r w:rsidRPr="007F67CF">
              <w:rPr>
                <w:bCs/>
              </w:rPr>
              <w:t>ionones and methylionones</w:t>
            </w:r>
          </w:p>
        </w:tc>
        <w:tc>
          <w:tcPr>
            <w:tcW w:w="2086" w:type="dxa"/>
            <w:tcBorders>
              <w:top w:val="single" w:sz="4" w:space="0" w:color="auto"/>
              <w:left w:val="single" w:sz="4" w:space="0" w:color="auto"/>
              <w:bottom w:val="single" w:sz="4" w:space="0" w:color="auto"/>
              <w:right w:val="single" w:sz="4" w:space="0" w:color="auto"/>
            </w:tcBorders>
          </w:tcPr>
          <w:p w14:paraId="6C9DB5EE" w14:textId="77777777" w:rsidR="00314409" w:rsidRDefault="00314409" w:rsidP="00314409">
            <w:pPr>
              <w:spacing w:before="60" w:after="60"/>
            </w:pPr>
            <w:r>
              <w:t xml:space="preserve">Change to subheading 2914.23 from any other subheading </w:t>
            </w:r>
          </w:p>
        </w:tc>
      </w:tr>
      <w:tr w:rsidR="00314409" w14:paraId="1B539A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3CD044"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7F0EAF38" w14:textId="77777777" w:rsidR="00314409" w:rsidRPr="007F67CF" w:rsidRDefault="00314409" w:rsidP="00314409">
            <w:pPr>
              <w:spacing w:before="60" w:after="60"/>
              <w:rPr>
                <w:bCs/>
              </w:rPr>
            </w:pPr>
            <w:r w:rsidRPr="007F67CF">
              <w:rPr>
                <w:bCs/>
              </w:rPr>
              <w:t>2914.29</w:t>
            </w:r>
          </w:p>
        </w:tc>
        <w:tc>
          <w:tcPr>
            <w:tcW w:w="3828" w:type="dxa"/>
            <w:tcBorders>
              <w:top w:val="single" w:sz="4" w:space="0" w:color="auto"/>
              <w:left w:val="single" w:sz="4" w:space="0" w:color="auto"/>
              <w:bottom w:val="single" w:sz="4" w:space="0" w:color="auto"/>
              <w:right w:val="single" w:sz="4" w:space="0" w:color="auto"/>
            </w:tcBorders>
          </w:tcPr>
          <w:p w14:paraId="7164F48C" w14:textId="77777777" w:rsidR="00314409" w:rsidRPr="007F67CF" w:rsidRDefault="00314409" w:rsidP="00314409">
            <w:pPr>
              <w:spacing w:before="60" w:after="60"/>
              <w:rPr>
                <w:bCs/>
              </w:rPr>
            </w:pPr>
            <w:r>
              <w:rPr>
                <w:bCs/>
              </w:rPr>
              <w:t xml:space="preserve"> --</w:t>
            </w:r>
            <w:r w:rsidRPr="007F67CF">
              <w:rPr>
                <w:bCs/>
              </w:rPr>
              <w:t>other</w:t>
            </w:r>
          </w:p>
        </w:tc>
        <w:tc>
          <w:tcPr>
            <w:tcW w:w="2086" w:type="dxa"/>
            <w:tcBorders>
              <w:top w:val="single" w:sz="4" w:space="0" w:color="auto"/>
              <w:left w:val="single" w:sz="4" w:space="0" w:color="auto"/>
              <w:bottom w:val="single" w:sz="4" w:space="0" w:color="auto"/>
              <w:right w:val="single" w:sz="4" w:space="0" w:color="auto"/>
            </w:tcBorders>
          </w:tcPr>
          <w:p w14:paraId="49068CC7" w14:textId="77777777" w:rsidR="00314409" w:rsidRDefault="00314409" w:rsidP="00314409">
            <w:pPr>
              <w:spacing w:before="60" w:after="60"/>
            </w:pPr>
            <w:r>
              <w:t xml:space="preserve">Change to subheading 2914.29 from any other subheading </w:t>
            </w:r>
          </w:p>
        </w:tc>
      </w:tr>
      <w:tr w:rsidR="00314409" w14:paraId="78EB17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4C32FC"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34CCF55"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4BAA502" w14:textId="77777777" w:rsidR="00314409" w:rsidRPr="007F67CF" w:rsidRDefault="00314409" w:rsidP="00314409">
            <w:pPr>
              <w:spacing w:before="60" w:after="60"/>
              <w:rPr>
                <w:bCs/>
              </w:rPr>
            </w:pPr>
            <w:r w:rsidRPr="00597E9B">
              <w:rPr>
                <w:bCs/>
              </w:rPr>
              <w:t>- Aromatic ketones without other oxygen function:</w:t>
            </w:r>
          </w:p>
        </w:tc>
        <w:tc>
          <w:tcPr>
            <w:tcW w:w="2086" w:type="dxa"/>
            <w:tcBorders>
              <w:top w:val="single" w:sz="4" w:space="0" w:color="auto"/>
              <w:left w:val="single" w:sz="4" w:space="0" w:color="auto"/>
              <w:bottom w:val="single" w:sz="4" w:space="0" w:color="auto"/>
              <w:right w:val="single" w:sz="4" w:space="0" w:color="auto"/>
            </w:tcBorders>
          </w:tcPr>
          <w:p w14:paraId="0758E8E4" w14:textId="77777777" w:rsidR="00314409" w:rsidRDefault="00314409" w:rsidP="00314409">
            <w:pPr>
              <w:spacing w:before="60" w:after="60"/>
            </w:pPr>
          </w:p>
        </w:tc>
      </w:tr>
      <w:tr w:rsidR="00314409" w14:paraId="7E608F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0168D6"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471FCB42" w14:textId="77777777" w:rsidR="00314409" w:rsidRPr="007F67CF" w:rsidRDefault="00314409" w:rsidP="00314409">
            <w:pPr>
              <w:spacing w:before="60" w:after="60"/>
              <w:rPr>
                <w:bCs/>
              </w:rPr>
            </w:pPr>
            <w:r w:rsidRPr="007F67CF">
              <w:rPr>
                <w:bCs/>
              </w:rPr>
              <w:t>2914.31</w:t>
            </w:r>
          </w:p>
        </w:tc>
        <w:tc>
          <w:tcPr>
            <w:tcW w:w="3828" w:type="dxa"/>
            <w:tcBorders>
              <w:top w:val="single" w:sz="4" w:space="0" w:color="auto"/>
              <w:left w:val="single" w:sz="4" w:space="0" w:color="auto"/>
              <w:bottom w:val="single" w:sz="4" w:space="0" w:color="auto"/>
              <w:right w:val="single" w:sz="4" w:space="0" w:color="auto"/>
            </w:tcBorders>
          </w:tcPr>
          <w:p w14:paraId="29C58403" w14:textId="77777777" w:rsidR="00314409" w:rsidRPr="007F67CF" w:rsidRDefault="00314409" w:rsidP="00314409">
            <w:pPr>
              <w:spacing w:before="60" w:after="60"/>
              <w:rPr>
                <w:bCs/>
              </w:rPr>
            </w:pPr>
            <w:r>
              <w:rPr>
                <w:bCs/>
              </w:rPr>
              <w:t xml:space="preserve"> --</w:t>
            </w:r>
            <w:r w:rsidRPr="007F67CF">
              <w:rPr>
                <w:bCs/>
              </w:rPr>
              <w:t>phenylacetone (phenylpropan-2-one)</w:t>
            </w:r>
          </w:p>
        </w:tc>
        <w:tc>
          <w:tcPr>
            <w:tcW w:w="2086" w:type="dxa"/>
            <w:tcBorders>
              <w:top w:val="single" w:sz="4" w:space="0" w:color="auto"/>
              <w:left w:val="single" w:sz="4" w:space="0" w:color="auto"/>
              <w:bottom w:val="single" w:sz="4" w:space="0" w:color="auto"/>
              <w:right w:val="single" w:sz="4" w:space="0" w:color="auto"/>
            </w:tcBorders>
          </w:tcPr>
          <w:p w14:paraId="1966232F" w14:textId="77777777" w:rsidR="00314409" w:rsidRDefault="00314409" w:rsidP="00314409">
            <w:pPr>
              <w:spacing w:before="60" w:after="60"/>
            </w:pPr>
            <w:r>
              <w:t xml:space="preserve">Change to subheading 2914.31 from any other subheading </w:t>
            </w:r>
          </w:p>
        </w:tc>
      </w:tr>
      <w:tr w:rsidR="00314409" w14:paraId="4008C2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D0726"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46B80FC0" w14:textId="77777777" w:rsidR="00314409" w:rsidRPr="007F67CF" w:rsidRDefault="00314409" w:rsidP="00314409">
            <w:pPr>
              <w:spacing w:before="60" w:after="60"/>
              <w:rPr>
                <w:bCs/>
              </w:rPr>
            </w:pPr>
            <w:r w:rsidRPr="007F67CF">
              <w:rPr>
                <w:bCs/>
              </w:rPr>
              <w:t>2914.39</w:t>
            </w:r>
          </w:p>
        </w:tc>
        <w:tc>
          <w:tcPr>
            <w:tcW w:w="3828" w:type="dxa"/>
            <w:tcBorders>
              <w:top w:val="single" w:sz="4" w:space="0" w:color="auto"/>
              <w:left w:val="single" w:sz="4" w:space="0" w:color="auto"/>
              <w:bottom w:val="single" w:sz="4" w:space="0" w:color="auto"/>
              <w:right w:val="single" w:sz="4" w:space="0" w:color="auto"/>
            </w:tcBorders>
          </w:tcPr>
          <w:p w14:paraId="1E411583" w14:textId="77777777" w:rsidR="00314409" w:rsidRPr="007F67CF" w:rsidRDefault="00314409" w:rsidP="00314409">
            <w:pPr>
              <w:spacing w:before="60" w:after="60"/>
              <w:rPr>
                <w:bCs/>
              </w:rPr>
            </w:pPr>
            <w:r>
              <w:rPr>
                <w:bCs/>
              </w:rPr>
              <w:t xml:space="preserve"> --</w:t>
            </w:r>
            <w:r w:rsidRPr="007F67CF">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1E3177C" w14:textId="77777777" w:rsidR="00314409" w:rsidRDefault="00314409" w:rsidP="00314409">
            <w:pPr>
              <w:spacing w:before="60" w:after="60"/>
            </w:pPr>
            <w:r>
              <w:t xml:space="preserve">Change to subheading 2914.39 from any other subheading </w:t>
            </w:r>
          </w:p>
        </w:tc>
      </w:tr>
      <w:tr w:rsidR="00314409" w14:paraId="53E6A4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0DC875"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4AD00C5E" w14:textId="77777777" w:rsidR="00314409" w:rsidRPr="007F67CF" w:rsidRDefault="00314409" w:rsidP="00314409">
            <w:pPr>
              <w:spacing w:before="60" w:after="60"/>
              <w:rPr>
                <w:bCs/>
              </w:rPr>
            </w:pPr>
            <w:r w:rsidRPr="007F67CF">
              <w:rPr>
                <w:bCs/>
              </w:rPr>
              <w:t>2914.40</w:t>
            </w:r>
          </w:p>
        </w:tc>
        <w:tc>
          <w:tcPr>
            <w:tcW w:w="3828" w:type="dxa"/>
            <w:tcBorders>
              <w:top w:val="single" w:sz="4" w:space="0" w:color="auto"/>
              <w:left w:val="single" w:sz="4" w:space="0" w:color="auto"/>
              <w:bottom w:val="single" w:sz="4" w:space="0" w:color="auto"/>
              <w:right w:val="single" w:sz="4" w:space="0" w:color="auto"/>
            </w:tcBorders>
          </w:tcPr>
          <w:p w14:paraId="2A774027" w14:textId="77777777" w:rsidR="00314409" w:rsidRPr="007F67CF" w:rsidRDefault="00314409" w:rsidP="00314409">
            <w:pPr>
              <w:spacing w:before="60" w:after="60"/>
              <w:rPr>
                <w:bCs/>
              </w:rPr>
            </w:pPr>
            <w:r w:rsidRPr="007F67CF">
              <w:rPr>
                <w:bCs/>
              </w:rPr>
              <w:t>- Ketone-alcohols and ketone-aldehydes</w:t>
            </w:r>
          </w:p>
        </w:tc>
        <w:tc>
          <w:tcPr>
            <w:tcW w:w="2086" w:type="dxa"/>
            <w:tcBorders>
              <w:top w:val="single" w:sz="4" w:space="0" w:color="auto"/>
              <w:left w:val="single" w:sz="4" w:space="0" w:color="auto"/>
              <w:bottom w:val="single" w:sz="4" w:space="0" w:color="auto"/>
              <w:right w:val="single" w:sz="4" w:space="0" w:color="auto"/>
            </w:tcBorders>
          </w:tcPr>
          <w:p w14:paraId="3BE4CF04" w14:textId="77777777" w:rsidR="00314409" w:rsidRDefault="00314409" w:rsidP="00314409">
            <w:pPr>
              <w:spacing w:before="60" w:after="60"/>
            </w:pPr>
            <w:r>
              <w:t xml:space="preserve">Change to subheading 2914.40 from any other subheading </w:t>
            </w:r>
          </w:p>
        </w:tc>
      </w:tr>
      <w:tr w:rsidR="00314409" w14:paraId="55FFC2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4CDF81"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6A2736F2" w14:textId="77777777" w:rsidR="00314409" w:rsidRPr="007F67CF" w:rsidRDefault="00314409" w:rsidP="00314409">
            <w:pPr>
              <w:spacing w:before="60" w:after="60"/>
              <w:rPr>
                <w:bCs/>
              </w:rPr>
            </w:pPr>
            <w:r w:rsidRPr="007F67CF">
              <w:rPr>
                <w:bCs/>
              </w:rPr>
              <w:t>2914.50</w:t>
            </w:r>
          </w:p>
        </w:tc>
        <w:tc>
          <w:tcPr>
            <w:tcW w:w="3828" w:type="dxa"/>
            <w:tcBorders>
              <w:top w:val="single" w:sz="4" w:space="0" w:color="auto"/>
              <w:left w:val="single" w:sz="4" w:space="0" w:color="auto"/>
              <w:bottom w:val="single" w:sz="4" w:space="0" w:color="auto"/>
              <w:right w:val="single" w:sz="4" w:space="0" w:color="auto"/>
            </w:tcBorders>
          </w:tcPr>
          <w:p w14:paraId="7D73CF02" w14:textId="77777777" w:rsidR="00314409" w:rsidRPr="007F67CF" w:rsidRDefault="00314409" w:rsidP="00314409">
            <w:pPr>
              <w:spacing w:before="60" w:after="60"/>
              <w:rPr>
                <w:bCs/>
              </w:rPr>
            </w:pPr>
            <w:r w:rsidRPr="007F67CF">
              <w:rPr>
                <w:bCs/>
              </w:rPr>
              <w:t>- Ketone-phenols and ketones with other oxygen function</w:t>
            </w:r>
          </w:p>
        </w:tc>
        <w:tc>
          <w:tcPr>
            <w:tcW w:w="2086" w:type="dxa"/>
            <w:tcBorders>
              <w:top w:val="single" w:sz="4" w:space="0" w:color="auto"/>
              <w:left w:val="single" w:sz="4" w:space="0" w:color="auto"/>
              <w:bottom w:val="single" w:sz="4" w:space="0" w:color="auto"/>
              <w:right w:val="single" w:sz="4" w:space="0" w:color="auto"/>
            </w:tcBorders>
          </w:tcPr>
          <w:p w14:paraId="5ED96B8C" w14:textId="77777777" w:rsidR="00314409" w:rsidRDefault="00314409" w:rsidP="00314409">
            <w:pPr>
              <w:spacing w:before="60" w:after="60"/>
            </w:pPr>
            <w:r>
              <w:t xml:space="preserve">Change to subheading 2914.50 from any other subheading </w:t>
            </w:r>
          </w:p>
        </w:tc>
      </w:tr>
      <w:tr w:rsidR="00314409" w14:paraId="4801FF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D1125A"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22B9DDFD" w14:textId="77777777" w:rsidR="00314409" w:rsidRPr="007F67CF" w:rsidRDefault="00314409" w:rsidP="00314409">
            <w:pPr>
              <w:spacing w:before="60" w:after="60"/>
              <w:rPr>
                <w:bCs/>
              </w:rPr>
            </w:pPr>
            <w:r w:rsidRPr="007F67CF">
              <w:rPr>
                <w:bCs/>
              </w:rPr>
              <w:t>2914.61</w:t>
            </w:r>
          </w:p>
        </w:tc>
        <w:tc>
          <w:tcPr>
            <w:tcW w:w="3828" w:type="dxa"/>
            <w:tcBorders>
              <w:top w:val="single" w:sz="4" w:space="0" w:color="auto"/>
              <w:left w:val="single" w:sz="4" w:space="0" w:color="auto"/>
              <w:bottom w:val="single" w:sz="4" w:space="0" w:color="auto"/>
              <w:right w:val="single" w:sz="4" w:space="0" w:color="auto"/>
            </w:tcBorders>
          </w:tcPr>
          <w:p w14:paraId="4F85FDD6" w14:textId="77777777" w:rsidR="00314409" w:rsidRPr="007F67CF" w:rsidRDefault="00314409" w:rsidP="00314409">
            <w:pPr>
              <w:spacing w:before="60" w:after="60"/>
              <w:rPr>
                <w:bCs/>
              </w:rPr>
            </w:pPr>
            <w:r w:rsidRPr="007F67CF">
              <w:rPr>
                <w:bCs/>
              </w:rPr>
              <w:t>- Quinones: anthraquinone</w:t>
            </w:r>
          </w:p>
        </w:tc>
        <w:tc>
          <w:tcPr>
            <w:tcW w:w="2086" w:type="dxa"/>
            <w:tcBorders>
              <w:top w:val="single" w:sz="4" w:space="0" w:color="auto"/>
              <w:left w:val="single" w:sz="4" w:space="0" w:color="auto"/>
              <w:bottom w:val="single" w:sz="4" w:space="0" w:color="auto"/>
              <w:right w:val="single" w:sz="4" w:space="0" w:color="auto"/>
            </w:tcBorders>
          </w:tcPr>
          <w:p w14:paraId="6267ED28" w14:textId="77777777" w:rsidR="00314409" w:rsidRDefault="00314409" w:rsidP="00314409">
            <w:pPr>
              <w:spacing w:before="60" w:after="60"/>
            </w:pPr>
            <w:r>
              <w:t xml:space="preserve">Change to subheading 2914.61 from any other subheading </w:t>
            </w:r>
          </w:p>
        </w:tc>
      </w:tr>
      <w:tr w:rsidR="00314409" w14:paraId="04AF0D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AF2301"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CDE8D04" w14:textId="77777777" w:rsidR="00314409" w:rsidRPr="007F67CF" w:rsidRDefault="00314409" w:rsidP="00314409">
            <w:pPr>
              <w:spacing w:before="60" w:after="60"/>
              <w:rPr>
                <w:bCs/>
              </w:rPr>
            </w:pPr>
            <w:r>
              <w:rPr>
                <w:bCs/>
              </w:rPr>
              <w:t>2914.62</w:t>
            </w:r>
          </w:p>
        </w:tc>
        <w:tc>
          <w:tcPr>
            <w:tcW w:w="3828" w:type="dxa"/>
            <w:tcBorders>
              <w:top w:val="single" w:sz="4" w:space="0" w:color="auto"/>
              <w:left w:val="single" w:sz="4" w:space="0" w:color="auto"/>
              <w:bottom w:val="single" w:sz="4" w:space="0" w:color="auto"/>
              <w:right w:val="single" w:sz="4" w:space="0" w:color="auto"/>
            </w:tcBorders>
          </w:tcPr>
          <w:p w14:paraId="10D4C060" w14:textId="77777777" w:rsidR="00314409" w:rsidRPr="007F67CF" w:rsidRDefault="00314409" w:rsidP="00314409">
            <w:pPr>
              <w:spacing w:before="60" w:after="60"/>
              <w:rPr>
                <w:bCs/>
              </w:rPr>
            </w:pPr>
            <w:r w:rsidRPr="00303FC7">
              <w:rPr>
                <w:bCs/>
              </w:rPr>
              <w:t>- Quinones: Coenzyme Q10 (ubidecarenone (INN))</w:t>
            </w:r>
          </w:p>
        </w:tc>
        <w:tc>
          <w:tcPr>
            <w:tcW w:w="2086" w:type="dxa"/>
            <w:tcBorders>
              <w:top w:val="single" w:sz="4" w:space="0" w:color="auto"/>
              <w:left w:val="single" w:sz="4" w:space="0" w:color="auto"/>
              <w:bottom w:val="single" w:sz="4" w:space="0" w:color="auto"/>
              <w:right w:val="single" w:sz="4" w:space="0" w:color="auto"/>
            </w:tcBorders>
          </w:tcPr>
          <w:p w14:paraId="4CE4E842" w14:textId="77777777" w:rsidR="00314409" w:rsidRDefault="00314409" w:rsidP="00314409">
            <w:pPr>
              <w:spacing w:before="60" w:after="60"/>
            </w:pPr>
            <w:r w:rsidRPr="00303FC7">
              <w:t>Change to subheading 2914.6</w:t>
            </w:r>
            <w:r>
              <w:t>2</w:t>
            </w:r>
            <w:r w:rsidRPr="00303FC7">
              <w:t xml:space="preserve"> from any other subheading</w:t>
            </w:r>
          </w:p>
        </w:tc>
      </w:tr>
      <w:tr w:rsidR="00314409" w14:paraId="19767B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A42768" w14:textId="77777777" w:rsidR="00314409" w:rsidRPr="007F67CF" w:rsidRDefault="00314409" w:rsidP="00314409">
            <w:pPr>
              <w:spacing w:before="60" w:after="60"/>
              <w:rPr>
                <w:bCs/>
              </w:rPr>
            </w:pPr>
            <w:r w:rsidRPr="007F67CF">
              <w:rPr>
                <w:bCs/>
              </w:rPr>
              <w:t>2914</w:t>
            </w:r>
          </w:p>
        </w:tc>
        <w:tc>
          <w:tcPr>
            <w:tcW w:w="1043" w:type="dxa"/>
            <w:tcBorders>
              <w:top w:val="single" w:sz="4" w:space="0" w:color="auto"/>
              <w:left w:val="single" w:sz="4" w:space="0" w:color="auto"/>
              <w:bottom w:val="single" w:sz="4" w:space="0" w:color="auto"/>
              <w:right w:val="single" w:sz="4" w:space="0" w:color="auto"/>
            </w:tcBorders>
          </w:tcPr>
          <w:p w14:paraId="16889BD2" w14:textId="77777777" w:rsidR="00314409" w:rsidRPr="007F67CF" w:rsidRDefault="00314409" w:rsidP="00314409">
            <w:pPr>
              <w:spacing w:before="60" w:after="60"/>
              <w:rPr>
                <w:bCs/>
              </w:rPr>
            </w:pPr>
            <w:r w:rsidRPr="007F67CF">
              <w:rPr>
                <w:bCs/>
              </w:rPr>
              <w:t>2914.69</w:t>
            </w:r>
          </w:p>
        </w:tc>
        <w:tc>
          <w:tcPr>
            <w:tcW w:w="3828" w:type="dxa"/>
            <w:tcBorders>
              <w:top w:val="single" w:sz="4" w:space="0" w:color="auto"/>
              <w:left w:val="single" w:sz="4" w:space="0" w:color="auto"/>
              <w:bottom w:val="single" w:sz="4" w:space="0" w:color="auto"/>
              <w:right w:val="single" w:sz="4" w:space="0" w:color="auto"/>
            </w:tcBorders>
          </w:tcPr>
          <w:p w14:paraId="11CE955E" w14:textId="77777777" w:rsidR="00314409" w:rsidRPr="007F67CF" w:rsidRDefault="00314409" w:rsidP="00314409">
            <w:pPr>
              <w:spacing w:before="60" w:after="60"/>
              <w:rPr>
                <w:bCs/>
              </w:rPr>
            </w:pPr>
            <w:r w:rsidRPr="007F67CF">
              <w:rPr>
                <w:bCs/>
              </w:rPr>
              <w:t>- Quinones: other</w:t>
            </w:r>
          </w:p>
        </w:tc>
        <w:tc>
          <w:tcPr>
            <w:tcW w:w="2086" w:type="dxa"/>
            <w:tcBorders>
              <w:top w:val="single" w:sz="4" w:space="0" w:color="auto"/>
              <w:left w:val="single" w:sz="4" w:space="0" w:color="auto"/>
              <w:bottom w:val="single" w:sz="4" w:space="0" w:color="auto"/>
              <w:right w:val="single" w:sz="4" w:space="0" w:color="auto"/>
            </w:tcBorders>
          </w:tcPr>
          <w:p w14:paraId="3D44F4F7" w14:textId="77777777" w:rsidR="00314409" w:rsidRDefault="00314409" w:rsidP="00314409">
            <w:pPr>
              <w:spacing w:before="60" w:after="60"/>
            </w:pPr>
            <w:r>
              <w:t xml:space="preserve">Change to subheading 2914.69 from any other subheading </w:t>
            </w:r>
          </w:p>
        </w:tc>
      </w:tr>
      <w:tr w:rsidR="00314409" w14:paraId="410C5A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7DF968"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8D60CB6" w14:textId="77777777" w:rsidR="00314409" w:rsidRPr="007F67CF"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6B25466" w14:textId="77777777" w:rsidR="00314409" w:rsidRPr="007F67CF" w:rsidRDefault="00314409" w:rsidP="00314409">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525C7BF6" w14:textId="77777777" w:rsidR="00314409" w:rsidRDefault="00314409" w:rsidP="00314409">
            <w:pPr>
              <w:spacing w:before="60" w:after="60"/>
            </w:pPr>
          </w:p>
        </w:tc>
      </w:tr>
      <w:tr w:rsidR="00314409" w14:paraId="32004C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0AA454"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D4EE1E3" w14:textId="77777777" w:rsidR="00314409" w:rsidRPr="00555940" w:rsidRDefault="00314409" w:rsidP="00314409">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163CA439" w14:textId="77777777" w:rsidR="00314409" w:rsidRPr="007F67CF" w:rsidRDefault="00314409" w:rsidP="00314409">
            <w:pPr>
              <w:spacing w:before="60" w:after="60"/>
              <w:rPr>
                <w:bCs/>
              </w:rPr>
            </w:pPr>
            <w:r w:rsidRPr="00303FC7">
              <w:rPr>
                <w:bCs/>
              </w:rPr>
              <w:t>- Halogenated, sulphonated, nitrated or nitrosated derivatives</w:t>
            </w:r>
            <w:r>
              <w:rPr>
                <w:bCs/>
              </w:rPr>
              <w:t>:</w:t>
            </w:r>
          </w:p>
        </w:tc>
        <w:tc>
          <w:tcPr>
            <w:tcW w:w="2086" w:type="dxa"/>
            <w:tcBorders>
              <w:top w:val="single" w:sz="4" w:space="0" w:color="auto"/>
              <w:left w:val="single" w:sz="4" w:space="0" w:color="auto"/>
              <w:bottom w:val="single" w:sz="4" w:space="0" w:color="auto"/>
              <w:right w:val="single" w:sz="4" w:space="0" w:color="auto"/>
            </w:tcBorders>
          </w:tcPr>
          <w:p w14:paraId="2F74E19F" w14:textId="77777777" w:rsidR="00314409" w:rsidRDefault="00314409" w:rsidP="00314409">
            <w:pPr>
              <w:spacing w:before="60" w:after="60"/>
            </w:pPr>
          </w:p>
        </w:tc>
      </w:tr>
      <w:tr w:rsidR="00314409" w14:paraId="6A1F5E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747C41"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FCF984A" w14:textId="77777777" w:rsidR="00314409" w:rsidRPr="007F67CF" w:rsidRDefault="00314409" w:rsidP="00314409">
            <w:pPr>
              <w:spacing w:before="60" w:after="60"/>
              <w:rPr>
                <w:bCs/>
              </w:rPr>
            </w:pPr>
            <w:r w:rsidRPr="00555940">
              <w:t>2914.71</w:t>
            </w:r>
          </w:p>
        </w:tc>
        <w:tc>
          <w:tcPr>
            <w:tcW w:w="3828" w:type="dxa"/>
            <w:tcBorders>
              <w:top w:val="single" w:sz="4" w:space="0" w:color="auto"/>
              <w:left w:val="single" w:sz="4" w:space="0" w:color="auto"/>
              <w:bottom w:val="single" w:sz="4" w:space="0" w:color="auto"/>
              <w:right w:val="single" w:sz="4" w:space="0" w:color="auto"/>
            </w:tcBorders>
          </w:tcPr>
          <w:p w14:paraId="7A121E14" w14:textId="77777777" w:rsidR="00314409" w:rsidRPr="007F67CF" w:rsidRDefault="00314409" w:rsidP="00314409">
            <w:pPr>
              <w:spacing w:before="60" w:after="60"/>
              <w:rPr>
                <w:bCs/>
              </w:rPr>
            </w:pPr>
            <w:r>
              <w:rPr>
                <w:bCs/>
              </w:rPr>
              <w:t xml:space="preserve">-- </w:t>
            </w:r>
            <w:r w:rsidRPr="00303FC7">
              <w:rPr>
                <w:bCs/>
              </w:rPr>
              <w:t>Chlordecone (ISO)</w:t>
            </w:r>
          </w:p>
        </w:tc>
        <w:tc>
          <w:tcPr>
            <w:tcW w:w="2086" w:type="dxa"/>
            <w:tcBorders>
              <w:top w:val="single" w:sz="4" w:space="0" w:color="auto"/>
              <w:left w:val="single" w:sz="4" w:space="0" w:color="auto"/>
              <w:bottom w:val="single" w:sz="4" w:space="0" w:color="auto"/>
              <w:right w:val="single" w:sz="4" w:space="0" w:color="auto"/>
            </w:tcBorders>
          </w:tcPr>
          <w:p w14:paraId="2418E53F" w14:textId="77777777" w:rsidR="00314409" w:rsidRDefault="00314409" w:rsidP="00314409">
            <w:pPr>
              <w:spacing w:before="60" w:after="60"/>
            </w:pPr>
            <w:r w:rsidRPr="001671A4">
              <w:t>Change to subheading 2914.7</w:t>
            </w:r>
            <w:r>
              <w:t>1</w:t>
            </w:r>
            <w:r w:rsidRPr="001671A4">
              <w:t xml:space="preserve"> from any other subheading </w:t>
            </w:r>
          </w:p>
        </w:tc>
      </w:tr>
      <w:tr w:rsidR="00314409" w14:paraId="52CCB0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7F126B" w14:textId="77777777" w:rsidR="00314409" w:rsidRPr="007F67CF"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5F28656" w14:textId="77777777" w:rsidR="00314409" w:rsidRPr="007F67CF" w:rsidRDefault="00314409" w:rsidP="00314409">
            <w:pPr>
              <w:spacing w:before="60" w:after="60"/>
              <w:rPr>
                <w:bCs/>
              </w:rPr>
            </w:pPr>
            <w:r w:rsidRPr="00555940">
              <w:t>2914.79</w:t>
            </w:r>
          </w:p>
        </w:tc>
        <w:tc>
          <w:tcPr>
            <w:tcW w:w="3828" w:type="dxa"/>
            <w:tcBorders>
              <w:top w:val="single" w:sz="4" w:space="0" w:color="auto"/>
              <w:left w:val="single" w:sz="4" w:space="0" w:color="auto"/>
              <w:bottom w:val="single" w:sz="4" w:space="0" w:color="auto"/>
              <w:right w:val="single" w:sz="4" w:space="0" w:color="auto"/>
            </w:tcBorders>
          </w:tcPr>
          <w:p w14:paraId="34186790" w14:textId="77777777" w:rsidR="00314409" w:rsidRPr="007F67CF" w:rsidRDefault="00314409" w:rsidP="00314409">
            <w:pPr>
              <w:spacing w:before="60" w:after="60"/>
              <w:rPr>
                <w:bCs/>
              </w:rPr>
            </w:pPr>
            <w:r>
              <w:rPr>
                <w:bCs/>
              </w:rPr>
              <w:t xml:space="preserve">-- </w:t>
            </w:r>
            <w:r w:rsidRPr="00303FC7">
              <w:rPr>
                <w:bCs/>
              </w:rPr>
              <w:t>Other</w:t>
            </w:r>
          </w:p>
        </w:tc>
        <w:tc>
          <w:tcPr>
            <w:tcW w:w="2086" w:type="dxa"/>
            <w:tcBorders>
              <w:top w:val="single" w:sz="4" w:space="0" w:color="auto"/>
              <w:left w:val="single" w:sz="4" w:space="0" w:color="auto"/>
              <w:bottom w:val="single" w:sz="4" w:space="0" w:color="auto"/>
              <w:right w:val="single" w:sz="4" w:space="0" w:color="auto"/>
            </w:tcBorders>
          </w:tcPr>
          <w:p w14:paraId="2749BC62" w14:textId="77777777" w:rsidR="00314409" w:rsidRDefault="00314409" w:rsidP="00314409">
            <w:pPr>
              <w:spacing w:before="60" w:after="60"/>
            </w:pPr>
            <w:r w:rsidRPr="001671A4">
              <w:t>Change to subheading 2914.7</w:t>
            </w:r>
            <w:r>
              <w:t>9</w:t>
            </w:r>
            <w:r w:rsidRPr="001671A4">
              <w:t xml:space="preserve"> from any other subheading </w:t>
            </w:r>
          </w:p>
        </w:tc>
      </w:tr>
      <w:tr w:rsidR="00314409" w14:paraId="489BB1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9C017C" w14:textId="77777777" w:rsidR="00314409" w:rsidRDefault="00314409" w:rsidP="00314409">
            <w:pPr>
              <w:spacing w:before="60" w:after="60"/>
              <w:rPr>
                <w:b/>
                <w:bCs/>
              </w:rPr>
            </w:pPr>
            <w:r>
              <w:rPr>
                <w:b/>
                <w:bCs/>
              </w:rPr>
              <w:t>2915</w:t>
            </w:r>
          </w:p>
        </w:tc>
        <w:tc>
          <w:tcPr>
            <w:tcW w:w="1043" w:type="dxa"/>
            <w:tcBorders>
              <w:top w:val="single" w:sz="4" w:space="0" w:color="auto"/>
              <w:left w:val="single" w:sz="4" w:space="0" w:color="auto"/>
              <w:bottom w:val="single" w:sz="4" w:space="0" w:color="auto"/>
              <w:right w:val="single" w:sz="4" w:space="0" w:color="auto"/>
            </w:tcBorders>
          </w:tcPr>
          <w:p w14:paraId="28F1A380"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1A3AD8" w14:textId="77777777" w:rsidR="00314409" w:rsidRPr="006B56F5" w:rsidRDefault="00314409" w:rsidP="00314409">
            <w:pPr>
              <w:spacing w:before="60" w:after="60"/>
              <w:rPr>
                <w:b/>
                <w:bCs/>
              </w:rPr>
            </w:pPr>
            <w:r w:rsidRPr="006B56F5">
              <w:rPr>
                <w:b/>
                <w:bCs/>
              </w:rPr>
              <w:t>Saturated acyclic monocarboxylic acids and their anhydrides, halides, peroxides and peroxyacids;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5E504609" w14:textId="77777777" w:rsidR="00314409" w:rsidRDefault="00314409" w:rsidP="00314409">
            <w:pPr>
              <w:spacing w:before="60" w:after="60"/>
            </w:pPr>
            <w:r>
              <w:t> </w:t>
            </w:r>
          </w:p>
        </w:tc>
      </w:tr>
      <w:tr w:rsidR="00314409" w14:paraId="4576B1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FEA423"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1EEB8B96" w14:textId="77777777" w:rsidR="00314409" w:rsidRPr="007F67CF" w:rsidRDefault="00314409" w:rsidP="00314409">
            <w:pPr>
              <w:spacing w:before="60" w:after="60"/>
              <w:rPr>
                <w:bCs/>
              </w:rPr>
            </w:pPr>
            <w:r w:rsidRPr="007F67CF">
              <w:rPr>
                <w:bCs/>
              </w:rPr>
              <w:t>2915.11</w:t>
            </w:r>
          </w:p>
        </w:tc>
        <w:tc>
          <w:tcPr>
            <w:tcW w:w="3828" w:type="dxa"/>
            <w:tcBorders>
              <w:top w:val="single" w:sz="4" w:space="0" w:color="auto"/>
              <w:left w:val="single" w:sz="4" w:space="0" w:color="auto"/>
              <w:bottom w:val="single" w:sz="4" w:space="0" w:color="auto"/>
              <w:right w:val="single" w:sz="4" w:space="0" w:color="auto"/>
            </w:tcBorders>
          </w:tcPr>
          <w:p w14:paraId="4D56CE29" w14:textId="77777777" w:rsidR="00314409" w:rsidRPr="007F67CF" w:rsidRDefault="00314409" w:rsidP="00314409">
            <w:pPr>
              <w:spacing w:before="60" w:after="60"/>
              <w:rPr>
                <w:bCs/>
              </w:rPr>
            </w:pPr>
            <w:r w:rsidRPr="007F67CF">
              <w:rPr>
                <w:bCs/>
              </w:rPr>
              <w:t>- Formic acid, its salts and esters: formic acid</w:t>
            </w:r>
          </w:p>
        </w:tc>
        <w:tc>
          <w:tcPr>
            <w:tcW w:w="2086" w:type="dxa"/>
            <w:tcBorders>
              <w:top w:val="single" w:sz="4" w:space="0" w:color="auto"/>
              <w:left w:val="single" w:sz="4" w:space="0" w:color="auto"/>
              <w:bottom w:val="single" w:sz="4" w:space="0" w:color="auto"/>
              <w:right w:val="single" w:sz="4" w:space="0" w:color="auto"/>
            </w:tcBorders>
          </w:tcPr>
          <w:p w14:paraId="162FDE7A" w14:textId="77777777" w:rsidR="00314409" w:rsidRDefault="00314409" w:rsidP="00314409">
            <w:pPr>
              <w:spacing w:before="60" w:after="60"/>
            </w:pPr>
            <w:r>
              <w:t>Change to subheading 2915.11 from any other subheading</w:t>
            </w:r>
          </w:p>
        </w:tc>
      </w:tr>
      <w:tr w:rsidR="00314409" w14:paraId="661CD6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772644"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7703FDA1" w14:textId="77777777" w:rsidR="00314409" w:rsidRPr="007F67CF" w:rsidRDefault="00314409" w:rsidP="00314409">
            <w:pPr>
              <w:spacing w:before="60" w:after="60"/>
              <w:rPr>
                <w:bCs/>
              </w:rPr>
            </w:pPr>
            <w:r w:rsidRPr="007F67CF">
              <w:rPr>
                <w:bCs/>
              </w:rPr>
              <w:t>2915.12</w:t>
            </w:r>
          </w:p>
        </w:tc>
        <w:tc>
          <w:tcPr>
            <w:tcW w:w="3828" w:type="dxa"/>
            <w:tcBorders>
              <w:top w:val="single" w:sz="4" w:space="0" w:color="auto"/>
              <w:left w:val="single" w:sz="4" w:space="0" w:color="auto"/>
              <w:bottom w:val="single" w:sz="4" w:space="0" w:color="auto"/>
              <w:right w:val="single" w:sz="4" w:space="0" w:color="auto"/>
            </w:tcBorders>
          </w:tcPr>
          <w:p w14:paraId="6F25FE4D" w14:textId="77777777" w:rsidR="00314409" w:rsidRPr="007F67CF" w:rsidRDefault="00314409" w:rsidP="00314409">
            <w:pPr>
              <w:spacing w:before="60" w:after="60"/>
              <w:rPr>
                <w:bCs/>
              </w:rPr>
            </w:pPr>
            <w:r w:rsidRPr="007F67CF">
              <w:rPr>
                <w:bCs/>
              </w:rPr>
              <w:t>- Formic acid, its salts and esters: salts of formic acid</w:t>
            </w:r>
          </w:p>
        </w:tc>
        <w:tc>
          <w:tcPr>
            <w:tcW w:w="2086" w:type="dxa"/>
            <w:tcBorders>
              <w:top w:val="single" w:sz="4" w:space="0" w:color="auto"/>
              <w:left w:val="single" w:sz="4" w:space="0" w:color="auto"/>
              <w:bottom w:val="single" w:sz="4" w:space="0" w:color="auto"/>
              <w:right w:val="single" w:sz="4" w:space="0" w:color="auto"/>
            </w:tcBorders>
          </w:tcPr>
          <w:p w14:paraId="1F99B0B5" w14:textId="77777777" w:rsidR="00314409" w:rsidRDefault="00314409" w:rsidP="00314409">
            <w:pPr>
              <w:spacing w:before="60" w:after="60"/>
            </w:pPr>
            <w:r>
              <w:t>Change to subheading 2915.12 from any other subheading</w:t>
            </w:r>
          </w:p>
        </w:tc>
      </w:tr>
      <w:tr w:rsidR="00314409" w14:paraId="06FF58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5A5EFF"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54FB4935" w14:textId="77777777" w:rsidR="00314409" w:rsidRPr="007F67CF" w:rsidRDefault="00314409" w:rsidP="00314409">
            <w:pPr>
              <w:spacing w:before="60" w:after="60"/>
              <w:rPr>
                <w:bCs/>
              </w:rPr>
            </w:pPr>
            <w:r w:rsidRPr="007F67CF">
              <w:rPr>
                <w:bCs/>
              </w:rPr>
              <w:t>2915.13</w:t>
            </w:r>
          </w:p>
        </w:tc>
        <w:tc>
          <w:tcPr>
            <w:tcW w:w="3828" w:type="dxa"/>
            <w:tcBorders>
              <w:top w:val="single" w:sz="4" w:space="0" w:color="auto"/>
              <w:left w:val="single" w:sz="4" w:space="0" w:color="auto"/>
              <w:bottom w:val="single" w:sz="4" w:space="0" w:color="auto"/>
              <w:right w:val="single" w:sz="4" w:space="0" w:color="auto"/>
            </w:tcBorders>
          </w:tcPr>
          <w:p w14:paraId="473457BC" w14:textId="77777777" w:rsidR="00314409" w:rsidRPr="007F67CF" w:rsidRDefault="00314409" w:rsidP="00314409">
            <w:pPr>
              <w:spacing w:before="60" w:after="60"/>
              <w:rPr>
                <w:bCs/>
              </w:rPr>
            </w:pPr>
            <w:r w:rsidRPr="007F67CF">
              <w:rPr>
                <w:bCs/>
              </w:rPr>
              <w:t>- Formic acid, its salts and esters: esters of formic acid</w:t>
            </w:r>
          </w:p>
        </w:tc>
        <w:tc>
          <w:tcPr>
            <w:tcW w:w="2086" w:type="dxa"/>
            <w:tcBorders>
              <w:top w:val="single" w:sz="4" w:space="0" w:color="auto"/>
              <w:left w:val="single" w:sz="4" w:space="0" w:color="auto"/>
              <w:bottom w:val="single" w:sz="4" w:space="0" w:color="auto"/>
              <w:right w:val="single" w:sz="4" w:space="0" w:color="auto"/>
            </w:tcBorders>
          </w:tcPr>
          <w:p w14:paraId="3E16AD33" w14:textId="77777777" w:rsidR="00314409" w:rsidRDefault="00314409" w:rsidP="00314409">
            <w:pPr>
              <w:spacing w:before="60" w:after="60"/>
            </w:pPr>
            <w:r>
              <w:t>Change to subheading 2915.13 from any other subheading</w:t>
            </w:r>
          </w:p>
        </w:tc>
      </w:tr>
      <w:tr w:rsidR="00314409" w14:paraId="22310D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F580C1"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415929EE" w14:textId="77777777" w:rsidR="00314409" w:rsidRPr="007F67CF" w:rsidRDefault="00314409" w:rsidP="00314409">
            <w:pPr>
              <w:spacing w:before="60" w:after="60"/>
              <w:rPr>
                <w:bCs/>
              </w:rPr>
            </w:pPr>
            <w:r w:rsidRPr="007F67CF">
              <w:rPr>
                <w:bCs/>
              </w:rPr>
              <w:t>2915.21</w:t>
            </w:r>
          </w:p>
        </w:tc>
        <w:tc>
          <w:tcPr>
            <w:tcW w:w="3828" w:type="dxa"/>
            <w:tcBorders>
              <w:top w:val="single" w:sz="4" w:space="0" w:color="auto"/>
              <w:left w:val="single" w:sz="4" w:space="0" w:color="auto"/>
              <w:bottom w:val="single" w:sz="4" w:space="0" w:color="auto"/>
              <w:right w:val="single" w:sz="4" w:space="0" w:color="auto"/>
            </w:tcBorders>
          </w:tcPr>
          <w:p w14:paraId="14AA63AF" w14:textId="77777777" w:rsidR="00314409" w:rsidRPr="007F67CF" w:rsidRDefault="00314409" w:rsidP="00314409">
            <w:pPr>
              <w:spacing w:before="60" w:after="60"/>
              <w:rPr>
                <w:bCs/>
              </w:rPr>
            </w:pPr>
            <w:r w:rsidRPr="007F67CF">
              <w:rPr>
                <w:bCs/>
              </w:rPr>
              <w:t>- Acetic acid and its salts; acetic anhydride: acetic acid</w:t>
            </w:r>
          </w:p>
        </w:tc>
        <w:tc>
          <w:tcPr>
            <w:tcW w:w="2086" w:type="dxa"/>
            <w:tcBorders>
              <w:top w:val="single" w:sz="4" w:space="0" w:color="auto"/>
              <w:left w:val="single" w:sz="4" w:space="0" w:color="auto"/>
              <w:bottom w:val="single" w:sz="4" w:space="0" w:color="auto"/>
              <w:right w:val="single" w:sz="4" w:space="0" w:color="auto"/>
            </w:tcBorders>
          </w:tcPr>
          <w:p w14:paraId="67BEEA58" w14:textId="77777777" w:rsidR="00314409" w:rsidRDefault="00314409" w:rsidP="00314409">
            <w:pPr>
              <w:spacing w:before="60" w:after="60"/>
            </w:pPr>
            <w:r>
              <w:t>Change to subheading 2915.21 from any other subheading</w:t>
            </w:r>
          </w:p>
        </w:tc>
      </w:tr>
      <w:tr w:rsidR="00314409" w14:paraId="2051EA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E0F2E5"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26D328E3" w14:textId="77777777" w:rsidR="00314409" w:rsidRPr="007F67CF" w:rsidRDefault="00314409" w:rsidP="00314409">
            <w:pPr>
              <w:spacing w:before="60" w:after="60"/>
              <w:rPr>
                <w:bCs/>
              </w:rPr>
            </w:pPr>
            <w:r w:rsidRPr="007F67CF">
              <w:rPr>
                <w:bCs/>
              </w:rPr>
              <w:t>2915.24</w:t>
            </w:r>
          </w:p>
        </w:tc>
        <w:tc>
          <w:tcPr>
            <w:tcW w:w="3828" w:type="dxa"/>
            <w:tcBorders>
              <w:top w:val="single" w:sz="4" w:space="0" w:color="auto"/>
              <w:left w:val="single" w:sz="4" w:space="0" w:color="auto"/>
              <w:bottom w:val="single" w:sz="4" w:space="0" w:color="auto"/>
              <w:right w:val="single" w:sz="4" w:space="0" w:color="auto"/>
            </w:tcBorders>
          </w:tcPr>
          <w:p w14:paraId="0DD4634F" w14:textId="77777777" w:rsidR="00314409" w:rsidRPr="007F67CF" w:rsidRDefault="00314409" w:rsidP="00314409">
            <w:pPr>
              <w:spacing w:before="60" w:after="60"/>
              <w:rPr>
                <w:bCs/>
              </w:rPr>
            </w:pPr>
            <w:r w:rsidRPr="007F67CF">
              <w:rPr>
                <w:bCs/>
              </w:rPr>
              <w:t>- Acetic acid and its salts; acetic anhydride: acetic anhydride</w:t>
            </w:r>
          </w:p>
        </w:tc>
        <w:tc>
          <w:tcPr>
            <w:tcW w:w="2086" w:type="dxa"/>
            <w:tcBorders>
              <w:top w:val="single" w:sz="4" w:space="0" w:color="auto"/>
              <w:left w:val="single" w:sz="4" w:space="0" w:color="auto"/>
              <w:bottom w:val="single" w:sz="4" w:space="0" w:color="auto"/>
              <w:right w:val="single" w:sz="4" w:space="0" w:color="auto"/>
            </w:tcBorders>
          </w:tcPr>
          <w:p w14:paraId="27F2952F" w14:textId="77777777" w:rsidR="00314409" w:rsidRDefault="00314409" w:rsidP="00314409">
            <w:pPr>
              <w:spacing w:before="60" w:after="60"/>
            </w:pPr>
            <w:r>
              <w:t>Change to subheading 2915.24 from any other subheading</w:t>
            </w:r>
          </w:p>
        </w:tc>
      </w:tr>
      <w:tr w:rsidR="00314409" w14:paraId="7434DB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9DA304"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17838F9F" w14:textId="77777777" w:rsidR="00314409" w:rsidRPr="007F67CF" w:rsidRDefault="00314409" w:rsidP="00314409">
            <w:pPr>
              <w:spacing w:before="60" w:after="60"/>
              <w:rPr>
                <w:bCs/>
              </w:rPr>
            </w:pPr>
            <w:r w:rsidRPr="007F67CF">
              <w:rPr>
                <w:bCs/>
              </w:rPr>
              <w:t>2915.29</w:t>
            </w:r>
          </w:p>
        </w:tc>
        <w:tc>
          <w:tcPr>
            <w:tcW w:w="3828" w:type="dxa"/>
            <w:tcBorders>
              <w:top w:val="single" w:sz="4" w:space="0" w:color="auto"/>
              <w:left w:val="single" w:sz="4" w:space="0" w:color="auto"/>
              <w:bottom w:val="single" w:sz="4" w:space="0" w:color="auto"/>
              <w:right w:val="single" w:sz="4" w:space="0" w:color="auto"/>
            </w:tcBorders>
          </w:tcPr>
          <w:p w14:paraId="2D297EF6" w14:textId="77777777" w:rsidR="00314409" w:rsidRPr="007F67CF" w:rsidRDefault="00314409" w:rsidP="00314409">
            <w:pPr>
              <w:spacing w:before="60" w:after="60"/>
              <w:rPr>
                <w:bCs/>
              </w:rPr>
            </w:pPr>
            <w:r w:rsidRPr="007F67CF">
              <w:rPr>
                <w:bCs/>
              </w:rPr>
              <w:t>- Acetic acid and its salts; acetic anhydride: other</w:t>
            </w:r>
          </w:p>
        </w:tc>
        <w:tc>
          <w:tcPr>
            <w:tcW w:w="2086" w:type="dxa"/>
            <w:tcBorders>
              <w:top w:val="single" w:sz="4" w:space="0" w:color="auto"/>
              <w:left w:val="single" w:sz="4" w:space="0" w:color="auto"/>
              <w:bottom w:val="single" w:sz="4" w:space="0" w:color="auto"/>
              <w:right w:val="single" w:sz="4" w:space="0" w:color="auto"/>
            </w:tcBorders>
          </w:tcPr>
          <w:p w14:paraId="2BF86B30" w14:textId="77777777" w:rsidR="00314409" w:rsidRDefault="00314409" w:rsidP="00314409">
            <w:pPr>
              <w:spacing w:before="60" w:after="60"/>
            </w:pPr>
            <w:r>
              <w:t>Change to subheading 2915.29 from any other subheading</w:t>
            </w:r>
          </w:p>
        </w:tc>
      </w:tr>
      <w:tr w:rsidR="00314409" w14:paraId="494F45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C381C9" w14:textId="77777777" w:rsidR="00314409" w:rsidRPr="007F67CF" w:rsidRDefault="00314409" w:rsidP="00314409">
            <w:pPr>
              <w:spacing w:before="60" w:after="60"/>
              <w:rPr>
                <w:bCs/>
              </w:rPr>
            </w:pPr>
            <w:r w:rsidRPr="007F67CF">
              <w:rPr>
                <w:bCs/>
              </w:rPr>
              <w:lastRenderedPageBreak/>
              <w:t>2915</w:t>
            </w:r>
          </w:p>
        </w:tc>
        <w:tc>
          <w:tcPr>
            <w:tcW w:w="1043" w:type="dxa"/>
            <w:tcBorders>
              <w:top w:val="single" w:sz="4" w:space="0" w:color="auto"/>
              <w:left w:val="single" w:sz="4" w:space="0" w:color="auto"/>
              <w:bottom w:val="single" w:sz="4" w:space="0" w:color="auto"/>
              <w:right w:val="single" w:sz="4" w:space="0" w:color="auto"/>
            </w:tcBorders>
          </w:tcPr>
          <w:p w14:paraId="2956BCFC" w14:textId="77777777" w:rsidR="00314409" w:rsidRPr="007F67CF" w:rsidRDefault="00314409" w:rsidP="00314409">
            <w:pPr>
              <w:spacing w:before="60" w:after="60"/>
              <w:rPr>
                <w:bCs/>
              </w:rPr>
            </w:pPr>
            <w:r w:rsidRPr="007F67CF">
              <w:rPr>
                <w:bCs/>
              </w:rPr>
              <w:t>2915.31</w:t>
            </w:r>
          </w:p>
        </w:tc>
        <w:tc>
          <w:tcPr>
            <w:tcW w:w="3828" w:type="dxa"/>
            <w:tcBorders>
              <w:top w:val="single" w:sz="4" w:space="0" w:color="auto"/>
              <w:left w:val="single" w:sz="4" w:space="0" w:color="auto"/>
              <w:bottom w:val="single" w:sz="4" w:space="0" w:color="auto"/>
              <w:right w:val="single" w:sz="4" w:space="0" w:color="auto"/>
            </w:tcBorders>
          </w:tcPr>
          <w:p w14:paraId="7F9CD587" w14:textId="77777777" w:rsidR="00314409" w:rsidRPr="007F67CF" w:rsidRDefault="00314409" w:rsidP="00314409">
            <w:pPr>
              <w:spacing w:before="60" w:after="60"/>
              <w:rPr>
                <w:bCs/>
              </w:rPr>
            </w:pPr>
            <w:r w:rsidRPr="007F67CF">
              <w:rPr>
                <w:bCs/>
              </w:rPr>
              <w:t>- Esters of acetic acid: ethyl acetate</w:t>
            </w:r>
          </w:p>
        </w:tc>
        <w:tc>
          <w:tcPr>
            <w:tcW w:w="2086" w:type="dxa"/>
            <w:tcBorders>
              <w:top w:val="single" w:sz="4" w:space="0" w:color="auto"/>
              <w:left w:val="single" w:sz="4" w:space="0" w:color="auto"/>
              <w:bottom w:val="single" w:sz="4" w:space="0" w:color="auto"/>
              <w:right w:val="single" w:sz="4" w:space="0" w:color="auto"/>
            </w:tcBorders>
          </w:tcPr>
          <w:p w14:paraId="3EB88EE9" w14:textId="77777777" w:rsidR="00314409" w:rsidRDefault="00314409" w:rsidP="00314409">
            <w:pPr>
              <w:spacing w:before="60" w:after="60"/>
            </w:pPr>
            <w:r>
              <w:t>Change to subheading 2915.31 from any other subheading</w:t>
            </w:r>
          </w:p>
        </w:tc>
      </w:tr>
      <w:tr w:rsidR="00314409" w14:paraId="613A5D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2FFCAD"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28FD26A1" w14:textId="77777777" w:rsidR="00314409" w:rsidRPr="007F67CF" w:rsidRDefault="00314409" w:rsidP="00314409">
            <w:pPr>
              <w:spacing w:before="60" w:after="60"/>
              <w:rPr>
                <w:bCs/>
              </w:rPr>
            </w:pPr>
            <w:r w:rsidRPr="007F67CF">
              <w:rPr>
                <w:bCs/>
              </w:rPr>
              <w:t>2915.32</w:t>
            </w:r>
          </w:p>
        </w:tc>
        <w:tc>
          <w:tcPr>
            <w:tcW w:w="3828" w:type="dxa"/>
            <w:tcBorders>
              <w:top w:val="single" w:sz="4" w:space="0" w:color="auto"/>
              <w:left w:val="single" w:sz="4" w:space="0" w:color="auto"/>
              <w:bottom w:val="single" w:sz="4" w:space="0" w:color="auto"/>
              <w:right w:val="single" w:sz="4" w:space="0" w:color="auto"/>
            </w:tcBorders>
          </w:tcPr>
          <w:p w14:paraId="12BFC7A8" w14:textId="77777777" w:rsidR="00314409" w:rsidRPr="007F67CF" w:rsidRDefault="00314409" w:rsidP="00314409">
            <w:pPr>
              <w:spacing w:before="60" w:after="60"/>
              <w:rPr>
                <w:bCs/>
              </w:rPr>
            </w:pPr>
            <w:r w:rsidRPr="007F67CF">
              <w:rPr>
                <w:bCs/>
              </w:rPr>
              <w:t>- Esters of acetic acid: vinyl acetate</w:t>
            </w:r>
          </w:p>
        </w:tc>
        <w:tc>
          <w:tcPr>
            <w:tcW w:w="2086" w:type="dxa"/>
            <w:tcBorders>
              <w:top w:val="single" w:sz="4" w:space="0" w:color="auto"/>
              <w:left w:val="single" w:sz="4" w:space="0" w:color="auto"/>
              <w:bottom w:val="single" w:sz="4" w:space="0" w:color="auto"/>
              <w:right w:val="single" w:sz="4" w:space="0" w:color="auto"/>
            </w:tcBorders>
          </w:tcPr>
          <w:p w14:paraId="625B3CDA" w14:textId="77777777" w:rsidR="00314409" w:rsidRDefault="00314409" w:rsidP="00314409">
            <w:pPr>
              <w:spacing w:before="60" w:after="60"/>
            </w:pPr>
            <w:r>
              <w:t>Change to subheading 2915.32 from any other subheading</w:t>
            </w:r>
          </w:p>
        </w:tc>
      </w:tr>
      <w:tr w:rsidR="00314409" w14:paraId="569140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337199"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2B99BC25" w14:textId="77777777" w:rsidR="00314409" w:rsidRPr="007F67CF" w:rsidRDefault="00314409" w:rsidP="00314409">
            <w:pPr>
              <w:spacing w:before="60" w:after="60"/>
              <w:rPr>
                <w:bCs/>
              </w:rPr>
            </w:pPr>
            <w:r w:rsidRPr="007F67CF">
              <w:rPr>
                <w:bCs/>
              </w:rPr>
              <w:t>2915.33</w:t>
            </w:r>
          </w:p>
        </w:tc>
        <w:tc>
          <w:tcPr>
            <w:tcW w:w="3828" w:type="dxa"/>
            <w:tcBorders>
              <w:top w:val="single" w:sz="4" w:space="0" w:color="auto"/>
              <w:left w:val="single" w:sz="4" w:space="0" w:color="auto"/>
              <w:bottom w:val="single" w:sz="4" w:space="0" w:color="auto"/>
              <w:right w:val="single" w:sz="4" w:space="0" w:color="auto"/>
            </w:tcBorders>
          </w:tcPr>
          <w:p w14:paraId="43D3AECF" w14:textId="77777777" w:rsidR="00314409" w:rsidRPr="007F67CF" w:rsidRDefault="00314409" w:rsidP="00314409">
            <w:pPr>
              <w:spacing w:before="60" w:after="60"/>
              <w:rPr>
                <w:bCs/>
              </w:rPr>
            </w:pPr>
            <w:r w:rsidRPr="007F67CF">
              <w:rPr>
                <w:bCs/>
              </w:rPr>
              <w:t xml:space="preserve">- Esters of acetic acid: </w:t>
            </w:r>
            <w:r w:rsidRPr="007F67CF">
              <w:rPr>
                <w:bCs/>
                <w:i/>
                <w:iCs/>
              </w:rPr>
              <w:t>n</w:t>
            </w:r>
            <w:r w:rsidRPr="007F67CF">
              <w:rPr>
                <w:bCs/>
              </w:rPr>
              <w:t>-Butylacetate</w:t>
            </w:r>
          </w:p>
        </w:tc>
        <w:tc>
          <w:tcPr>
            <w:tcW w:w="2086" w:type="dxa"/>
            <w:tcBorders>
              <w:top w:val="single" w:sz="4" w:space="0" w:color="auto"/>
              <w:left w:val="single" w:sz="4" w:space="0" w:color="auto"/>
              <w:bottom w:val="single" w:sz="4" w:space="0" w:color="auto"/>
              <w:right w:val="single" w:sz="4" w:space="0" w:color="auto"/>
            </w:tcBorders>
          </w:tcPr>
          <w:p w14:paraId="2AE60D19" w14:textId="77777777" w:rsidR="00314409" w:rsidRDefault="00314409" w:rsidP="00314409">
            <w:pPr>
              <w:spacing w:before="60" w:after="60"/>
            </w:pPr>
            <w:r>
              <w:t>Change to subheading 2915.33 from any other subheading</w:t>
            </w:r>
          </w:p>
        </w:tc>
      </w:tr>
      <w:tr w:rsidR="00314409" w14:paraId="3CFDA5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519B51"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5EC03F4D" w14:textId="77777777" w:rsidR="00314409" w:rsidRPr="007F67CF" w:rsidRDefault="00314409" w:rsidP="00314409">
            <w:pPr>
              <w:spacing w:before="60" w:after="60"/>
              <w:rPr>
                <w:bCs/>
              </w:rPr>
            </w:pPr>
            <w:r w:rsidRPr="007F67CF">
              <w:rPr>
                <w:bCs/>
              </w:rPr>
              <w:t>2915.36</w:t>
            </w:r>
          </w:p>
        </w:tc>
        <w:tc>
          <w:tcPr>
            <w:tcW w:w="3828" w:type="dxa"/>
            <w:tcBorders>
              <w:top w:val="single" w:sz="4" w:space="0" w:color="auto"/>
              <w:left w:val="single" w:sz="4" w:space="0" w:color="auto"/>
              <w:bottom w:val="single" w:sz="4" w:space="0" w:color="auto"/>
              <w:right w:val="single" w:sz="4" w:space="0" w:color="auto"/>
            </w:tcBorders>
          </w:tcPr>
          <w:p w14:paraId="104954C0" w14:textId="77777777" w:rsidR="00314409" w:rsidRPr="007F67CF" w:rsidRDefault="00314409" w:rsidP="00314409">
            <w:pPr>
              <w:spacing w:before="60" w:after="60"/>
              <w:rPr>
                <w:bCs/>
              </w:rPr>
            </w:pPr>
            <w:r w:rsidRPr="007F67CF">
              <w:rPr>
                <w:bCs/>
              </w:rPr>
              <w:t>- Esters of acetic acid: dinoseb (ISO) acetate</w:t>
            </w:r>
          </w:p>
        </w:tc>
        <w:tc>
          <w:tcPr>
            <w:tcW w:w="2086" w:type="dxa"/>
            <w:tcBorders>
              <w:top w:val="single" w:sz="4" w:space="0" w:color="auto"/>
              <w:left w:val="single" w:sz="4" w:space="0" w:color="auto"/>
              <w:bottom w:val="single" w:sz="4" w:space="0" w:color="auto"/>
              <w:right w:val="single" w:sz="4" w:space="0" w:color="auto"/>
            </w:tcBorders>
          </w:tcPr>
          <w:p w14:paraId="6845132D" w14:textId="77777777" w:rsidR="00314409" w:rsidRDefault="00314409" w:rsidP="00314409">
            <w:pPr>
              <w:spacing w:before="60" w:after="60"/>
            </w:pPr>
            <w:r>
              <w:t>Change to subheading 2915.36 from any other subheading</w:t>
            </w:r>
          </w:p>
        </w:tc>
      </w:tr>
      <w:tr w:rsidR="00314409" w14:paraId="0E30D0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D06360"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7A814924" w14:textId="77777777" w:rsidR="00314409" w:rsidRPr="007F67CF" w:rsidRDefault="00314409" w:rsidP="00314409">
            <w:pPr>
              <w:spacing w:before="60" w:after="60"/>
              <w:rPr>
                <w:bCs/>
              </w:rPr>
            </w:pPr>
            <w:r w:rsidRPr="007F67CF">
              <w:rPr>
                <w:bCs/>
              </w:rPr>
              <w:t>2915.39</w:t>
            </w:r>
          </w:p>
        </w:tc>
        <w:tc>
          <w:tcPr>
            <w:tcW w:w="3828" w:type="dxa"/>
            <w:tcBorders>
              <w:top w:val="single" w:sz="4" w:space="0" w:color="auto"/>
              <w:left w:val="single" w:sz="4" w:space="0" w:color="auto"/>
              <w:bottom w:val="single" w:sz="4" w:space="0" w:color="auto"/>
              <w:right w:val="single" w:sz="4" w:space="0" w:color="auto"/>
            </w:tcBorders>
          </w:tcPr>
          <w:p w14:paraId="4CDFE02A" w14:textId="77777777" w:rsidR="00314409" w:rsidRPr="007F67CF" w:rsidRDefault="00314409" w:rsidP="00314409">
            <w:pPr>
              <w:spacing w:before="60" w:after="60"/>
              <w:rPr>
                <w:bCs/>
              </w:rPr>
            </w:pPr>
            <w:r w:rsidRPr="007F67CF">
              <w:rPr>
                <w:bCs/>
              </w:rPr>
              <w:t>- Esters of acetic acid: other</w:t>
            </w:r>
          </w:p>
        </w:tc>
        <w:tc>
          <w:tcPr>
            <w:tcW w:w="2086" w:type="dxa"/>
            <w:tcBorders>
              <w:top w:val="single" w:sz="4" w:space="0" w:color="auto"/>
              <w:left w:val="single" w:sz="4" w:space="0" w:color="auto"/>
              <w:bottom w:val="single" w:sz="4" w:space="0" w:color="auto"/>
              <w:right w:val="single" w:sz="4" w:space="0" w:color="auto"/>
            </w:tcBorders>
          </w:tcPr>
          <w:p w14:paraId="43A78F4A" w14:textId="77777777" w:rsidR="00314409" w:rsidRDefault="00314409" w:rsidP="00314409">
            <w:pPr>
              <w:spacing w:before="60" w:after="60"/>
            </w:pPr>
            <w:r>
              <w:t xml:space="preserve">Change to subheading 2915.39 from any other subheading </w:t>
            </w:r>
          </w:p>
        </w:tc>
      </w:tr>
      <w:tr w:rsidR="00314409" w14:paraId="5BC8E4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AEC3A3"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2893F8AB" w14:textId="77777777" w:rsidR="00314409" w:rsidRPr="007F67CF" w:rsidRDefault="00314409" w:rsidP="00314409">
            <w:pPr>
              <w:spacing w:before="60" w:after="60"/>
              <w:rPr>
                <w:bCs/>
              </w:rPr>
            </w:pPr>
            <w:r w:rsidRPr="007F67CF">
              <w:rPr>
                <w:bCs/>
              </w:rPr>
              <w:t>2915.40</w:t>
            </w:r>
          </w:p>
        </w:tc>
        <w:tc>
          <w:tcPr>
            <w:tcW w:w="3828" w:type="dxa"/>
            <w:tcBorders>
              <w:top w:val="single" w:sz="4" w:space="0" w:color="auto"/>
              <w:left w:val="single" w:sz="4" w:space="0" w:color="auto"/>
              <w:bottom w:val="single" w:sz="4" w:space="0" w:color="auto"/>
              <w:right w:val="single" w:sz="4" w:space="0" w:color="auto"/>
            </w:tcBorders>
          </w:tcPr>
          <w:p w14:paraId="4FB7714B" w14:textId="77777777" w:rsidR="00314409" w:rsidRPr="007F67CF" w:rsidRDefault="00314409" w:rsidP="00314409">
            <w:pPr>
              <w:spacing w:before="60" w:after="60"/>
              <w:rPr>
                <w:bCs/>
              </w:rPr>
            </w:pPr>
            <w:r w:rsidRPr="007F67CF">
              <w:rPr>
                <w:bCs/>
              </w:rPr>
              <w:t>- Mono-, di-or trichloroacetic acids, their salts and esters</w:t>
            </w:r>
          </w:p>
        </w:tc>
        <w:tc>
          <w:tcPr>
            <w:tcW w:w="2086" w:type="dxa"/>
            <w:tcBorders>
              <w:top w:val="single" w:sz="4" w:space="0" w:color="auto"/>
              <w:left w:val="single" w:sz="4" w:space="0" w:color="auto"/>
              <w:bottom w:val="single" w:sz="4" w:space="0" w:color="auto"/>
              <w:right w:val="single" w:sz="4" w:space="0" w:color="auto"/>
            </w:tcBorders>
          </w:tcPr>
          <w:p w14:paraId="4B822B6D" w14:textId="77777777" w:rsidR="00314409" w:rsidRDefault="00314409" w:rsidP="00314409">
            <w:pPr>
              <w:spacing w:before="60" w:after="60"/>
            </w:pPr>
            <w:r>
              <w:t>Change to subheading 2915.40 from any other subheading</w:t>
            </w:r>
          </w:p>
        </w:tc>
      </w:tr>
      <w:tr w:rsidR="00314409" w14:paraId="2E39FD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05A96F"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0541D3E8" w14:textId="77777777" w:rsidR="00314409" w:rsidRPr="007F67CF" w:rsidRDefault="00314409" w:rsidP="00314409">
            <w:pPr>
              <w:spacing w:before="60" w:after="60"/>
              <w:rPr>
                <w:bCs/>
              </w:rPr>
            </w:pPr>
            <w:r w:rsidRPr="007F67CF">
              <w:rPr>
                <w:bCs/>
              </w:rPr>
              <w:t>2915.50</w:t>
            </w:r>
          </w:p>
        </w:tc>
        <w:tc>
          <w:tcPr>
            <w:tcW w:w="3828" w:type="dxa"/>
            <w:tcBorders>
              <w:top w:val="single" w:sz="4" w:space="0" w:color="auto"/>
              <w:left w:val="single" w:sz="4" w:space="0" w:color="auto"/>
              <w:bottom w:val="single" w:sz="4" w:space="0" w:color="auto"/>
              <w:right w:val="single" w:sz="4" w:space="0" w:color="auto"/>
            </w:tcBorders>
          </w:tcPr>
          <w:p w14:paraId="496B10D2" w14:textId="77777777" w:rsidR="00314409" w:rsidRPr="007F67CF" w:rsidRDefault="00314409" w:rsidP="00314409">
            <w:pPr>
              <w:spacing w:before="60" w:after="60"/>
              <w:rPr>
                <w:bCs/>
              </w:rPr>
            </w:pPr>
            <w:r w:rsidRPr="007F67CF">
              <w:rPr>
                <w:bCs/>
              </w:rPr>
              <w:t>- Propionic acid, its salts and esters</w:t>
            </w:r>
          </w:p>
        </w:tc>
        <w:tc>
          <w:tcPr>
            <w:tcW w:w="2086" w:type="dxa"/>
            <w:tcBorders>
              <w:top w:val="single" w:sz="4" w:space="0" w:color="auto"/>
              <w:left w:val="single" w:sz="4" w:space="0" w:color="auto"/>
              <w:bottom w:val="single" w:sz="4" w:space="0" w:color="auto"/>
              <w:right w:val="single" w:sz="4" w:space="0" w:color="auto"/>
            </w:tcBorders>
          </w:tcPr>
          <w:p w14:paraId="2B712234" w14:textId="77777777" w:rsidR="00314409" w:rsidRDefault="00314409" w:rsidP="00314409">
            <w:pPr>
              <w:spacing w:before="60" w:after="60"/>
            </w:pPr>
            <w:r>
              <w:t>Change to subheading 2915.50 from any other subheading</w:t>
            </w:r>
          </w:p>
        </w:tc>
      </w:tr>
      <w:tr w:rsidR="00314409" w14:paraId="5B4665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C01FAE"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428BFE73" w14:textId="77777777" w:rsidR="00314409" w:rsidRPr="007F67CF" w:rsidRDefault="00314409" w:rsidP="00314409">
            <w:pPr>
              <w:spacing w:before="60" w:after="60"/>
              <w:rPr>
                <w:bCs/>
              </w:rPr>
            </w:pPr>
            <w:r w:rsidRPr="007F67CF">
              <w:rPr>
                <w:bCs/>
              </w:rPr>
              <w:t>2915.60</w:t>
            </w:r>
          </w:p>
        </w:tc>
        <w:tc>
          <w:tcPr>
            <w:tcW w:w="3828" w:type="dxa"/>
            <w:tcBorders>
              <w:top w:val="single" w:sz="4" w:space="0" w:color="auto"/>
              <w:left w:val="single" w:sz="4" w:space="0" w:color="auto"/>
              <w:bottom w:val="single" w:sz="4" w:space="0" w:color="auto"/>
              <w:right w:val="single" w:sz="4" w:space="0" w:color="auto"/>
            </w:tcBorders>
          </w:tcPr>
          <w:p w14:paraId="0FAD4A04" w14:textId="77777777" w:rsidR="00314409" w:rsidRPr="007F67CF" w:rsidRDefault="00314409" w:rsidP="00314409">
            <w:pPr>
              <w:spacing w:before="60" w:after="60"/>
              <w:rPr>
                <w:bCs/>
              </w:rPr>
            </w:pPr>
            <w:r w:rsidRPr="007F67CF">
              <w:rPr>
                <w:bCs/>
              </w:rPr>
              <w:t>- Butanoic acids, pentanoic acids, their salts and esters</w:t>
            </w:r>
          </w:p>
        </w:tc>
        <w:tc>
          <w:tcPr>
            <w:tcW w:w="2086" w:type="dxa"/>
            <w:tcBorders>
              <w:top w:val="single" w:sz="4" w:space="0" w:color="auto"/>
              <w:left w:val="single" w:sz="4" w:space="0" w:color="auto"/>
              <w:bottom w:val="single" w:sz="4" w:space="0" w:color="auto"/>
              <w:right w:val="single" w:sz="4" w:space="0" w:color="auto"/>
            </w:tcBorders>
          </w:tcPr>
          <w:p w14:paraId="05FD2378" w14:textId="77777777" w:rsidR="00314409" w:rsidRDefault="00314409" w:rsidP="00314409">
            <w:pPr>
              <w:spacing w:before="60" w:after="60"/>
            </w:pPr>
            <w:r>
              <w:t>Change to subheading 2915.60 from any other subheading</w:t>
            </w:r>
          </w:p>
        </w:tc>
      </w:tr>
      <w:tr w:rsidR="00314409" w14:paraId="71ED25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C0D278"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1E57273A" w14:textId="77777777" w:rsidR="00314409" w:rsidRPr="007F67CF" w:rsidRDefault="00314409" w:rsidP="00314409">
            <w:pPr>
              <w:spacing w:before="60" w:after="60"/>
              <w:rPr>
                <w:bCs/>
              </w:rPr>
            </w:pPr>
            <w:r w:rsidRPr="007F67CF">
              <w:rPr>
                <w:bCs/>
              </w:rPr>
              <w:t>2915.70</w:t>
            </w:r>
          </w:p>
        </w:tc>
        <w:tc>
          <w:tcPr>
            <w:tcW w:w="3828" w:type="dxa"/>
            <w:tcBorders>
              <w:top w:val="single" w:sz="4" w:space="0" w:color="auto"/>
              <w:left w:val="single" w:sz="4" w:space="0" w:color="auto"/>
              <w:bottom w:val="single" w:sz="4" w:space="0" w:color="auto"/>
              <w:right w:val="single" w:sz="4" w:space="0" w:color="auto"/>
            </w:tcBorders>
          </w:tcPr>
          <w:p w14:paraId="1088A98D" w14:textId="77777777" w:rsidR="00314409" w:rsidRPr="007F67CF" w:rsidRDefault="00314409" w:rsidP="00314409">
            <w:pPr>
              <w:spacing w:before="60" w:after="60"/>
              <w:rPr>
                <w:bCs/>
              </w:rPr>
            </w:pPr>
            <w:r w:rsidRPr="007F67CF">
              <w:rPr>
                <w:bCs/>
              </w:rPr>
              <w:t>- Palmitic acid, stearic acid, their salts and esters</w:t>
            </w:r>
          </w:p>
        </w:tc>
        <w:tc>
          <w:tcPr>
            <w:tcW w:w="2086" w:type="dxa"/>
            <w:tcBorders>
              <w:top w:val="single" w:sz="4" w:space="0" w:color="auto"/>
              <w:left w:val="single" w:sz="4" w:space="0" w:color="auto"/>
              <w:bottom w:val="single" w:sz="4" w:space="0" w:color="auto"/>
              <w:right w:val="single" w:sz="4" w:space="0" w:color="auto"/>
            </w:tcBorders>
          </w:tcPr>
          <w:p w14:paraId="65DD32A7" w14:textId="77777777" w:rsidR="00314409" w:rsidRDefault="00314409" w:rsidP="00314409">
            <w:pPr>
              <w:spacing w:before="60" w:after="60"/>
            </w:pPr>
            <w:r>
              <w:t>Change to subheading 2915.70 from any other subheading</w:t>
            </w:r>
          </w:p>
        </w:tc>
      </w:tr>
      <w:tr w:rsidR="00314409" w14:paraId="4CFBDC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D21FB2" w14:textId="77777777" w:rsidR="00314409" w:rsidRPr="007F67CF" w:rsidRDefault="00314409" w:rsidP="00314409">
            <w:pPr>
              <w:spacing w:before="60" w:after="60"/>
              <w:rPr>
                <w:bCs/>
              </w:rPr>
            </w:pPr>
            <w:r w:rsidRPr="007F67CF">
              <w:rPr>
                <w:bCs/>
              </w:rPr>
              <w:t>2915</w:t>
            </w:r>
          </w:p>
        </w:tc>
        <w:tc>
          <w:tcPr>
            <w:tcW w:w="1043" w:type="dxa"/>
            <w:tcBorders>
              <w:top w:val="single" w:sz="4" w:space="0" w:color="auto"/>
              <w:left w:val="single" w:sz="4" w:space="0" w:color="auto"/>
              <w:bottom w:val="single" w:sz="4" w:space="0" w:color="auto"/>
              <w:right w:val="single" w:sz="4" w:space="0" w:color="auto"/>
            </w:tcBorders>
          </w:tcPr>
          <w:p w14:paraId="6516C11C" w14:textId="77777777" w:rsidR="00314409" w:rsidRPr="007F67CF" w:rsidRDefault="00314409" w:rsidP="00314409">
            <w:pPr>
              <w:spacing w:before="60" w:after="60"/>
              <w:rPr>
                <w:bCs/>
              </w:rPr>
            </w:pPr>
            <w:r w:rsidRPr="007F67CF">
              <w:rPr>
                <w:bCs/>
              </w:rPr>
              <w:t>2915.90</w:t>
            </w:r>
          </w:p>
        </w:tc>
        <w:tc>
          <w:tcPr>
            <w:tcW w:w="3828" w:type="dxa"/>
            <w:tcBorders>
              <w:top w:val="single" w:sz="4" w:space="0" w:color="auto"/>
              <w:left w:val="single" w:sz="4" w:space="0" w:color="auto"/>
              <w:bottom w:val="single" w:sz="4" w:space="0" w:color="auto"/>
              <w:right w:val="single" w:sz="4" w:space="0" w:color="auto"/>
            </w:tcBorders>
          </w:tcPr>
          <w:p w14:paraId="34FB3A05" w14:textId="77777777" w:rsidR="00314409" w:rsidRPr="007F67CF" w:rsidRDefault="00314409" w:rsidP="00314409">
            <w:pPr>
              <w:spacing w:before="60" w:after="60"/>
              <w:rPr>
                <w:bCs/>
              </w:rPr>
            </w:pPr>
            <w:r w:rsidRPr="007F67CF">
              <w:rPr>
                <w:bCs/>
              </w:rPr>
              <w:t>- Other</w:t>
            </w:r>
          </w:p>
        </w:tc>
        <w:tc>
          <w:tcPr>
            <w:tcW w:w="2086" w:type="dxa"/>
            <w:tcBorders>
              <w:top w:val="single" w:sz="4" w:space="0" w:color="auto"/>
              <w:left w:val="single" w:sz="4" w:space="0" w:color="auto"/>
              <w:bottom w:val="single" w:sz="4" w:space="0" w:color="auto"/>
              <w:right w:val="single" w:sz="4" w:space="0" w:color="auto"/>
            </w:tcBorders>
          </w:tcPr>
          <w:p w14:paraId="24EDAC68" w14:textId="77777777" w:rsidR="00314409" w:rsidRDefault="00314409" w:rsidP="00314409">
            <w:pPr>
              <w:spacing w:before="60" w:after="60"/>
            </w:pPr>
            <w:r>
              <w:t>Change to subheading 2915.90 from any other subheading</w:t>
            </w:r>
          </w:p>
        </w:tc>
      </w:tr>
      <w:tr w:rsidR="00314409" w14:paraId="1C25A0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437EAF" w14:textId="77777777" w:rsidR="00314409" w:rsidRDefault="00314409" w:rsidP="00314409">
            <w:pPr>
              <w:spacing w:before="60" w:after="60"/>
              <w:rPr>
                <w:b/>
                <w:bCs/>
              </w:rPr>
            </w:pPr>
            <w:r>
              <w:rPr>
                <w:b/>
                <w:bCs/>
              </w:rPr>
              <w:lastRenderedPageBreak/>
              <w:t>2916</w:t>
            </w:r>
          </w:p>
        </w:tc>
        <w:tc>
          <w:tcPr>
            <w:tcW w:w="1043" w:type="dxa"/>
            <w:tcBorders>
              <w:top w:val="single" w:sz="4" w:space="0" w:color="auto"/>
              <w:left w:val="single" w:sz="4" w:space="0" w:color="auto"/>
              <w:bottom w:val="single" w:sz="4" w:space="0" w:color="auto"/>
              <w:right w:val="single" w:sz="4" w:space="0" w:color="auto"/>
            </w:tcBorders>
          </w:tcPr>
          <w:p w14:paraId="395FF7E9"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B674B2" w14:textId="77777777" w:rsidR="00314409" w:rsidRPr="006B56F5" w:rsidRDefault="00314409" w:rsidP="00314409">
            <w:pPr>
              <w:spacing w:before="60" w:after="60"/>
              <w:rPr>
                <w:b/>
                <w:bCs/>
              </w:rPr>
            </w:pPr>
            <w:r w:rsidRPr="006B56F5">
              <w:rPr>
                <w:b/>
                <w:bCs/>
              </w:rPr>
              <w:t>Unsaturated acyclic monocarboxylic acids, cyclic monocarboxylic acids, their anhydrides, halides, peroxides and peroxyacids;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3FA79C58" w14:textId="77777777" w:rsidR="00314409" w:rsidRDefault="00314409" w:rsidP="00314409">
            <w:pPr>
              <w:spacing w:before="60" w:after="60"/>
            </w:pPr>
            <w:r>
              <w:t> </w:t>
            </w:r>
          </w:p>
        </w:tc>
      </w:tr>
      <w:tr w:rsidR="00314409" w14:paraId="206EA1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9D7BD2" w14:textId="77777777" w:rsidR="00314409" w:rsidRPr="001D03F3"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6A421CC" w14:textId="77777777" w:rsidR="00314409" w:rsidRPr="001D03F3"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1B16846" w14:textId="77777777" w:rsidR="00314409" w:rsidRPr="001D03F3" w:rsidRDefault="00314409" w:rsidP="00314409">
            <w:pPr>
              <w:spacing w:before="60" w:after="60"/>
              <w:rPr>
                <w:bCs/>
              </w:rPr>
            </w:pPr>
            <w:r w:rsidRPr="00597E9B">
              <w:rPr>
                <w:bCs/>
              </w:rPr>
              <w:t>- Unsaturated acyclic monocarboxylic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1DFA251E" w14:textId="77777777" w:rsidR="00314409" w:rsidRDefault="00314409" w:rsidP="00314409">
            <w:pPr>
              <w:spacing w:before="60" w:after="60"/>
            </w:pPr>
          </w:p>
        </w:tc>
      </w:tr>
      <w:tr w:rsidR="00314409" w14:paraId="0DD3B2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3C4E85"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579D2FC3" w14:textId="77777777" w:rsidR="00314409" w:rsidRPr="001D03F3" w:rsidRDefault="00314409" w:rsidP="00314409">
            <w:pPr>
              <w:spacing w:before="60" w:after="60"/>
              <w:rPr>
                <w:bCs/>
              </w:rPr>
            </w:pPr>
            <w:r w:rsidRPr="001D03F3">
              <w:rPr>
                <w:bCs/>
              </w:rPr>
              <w:t>2916.11</w:t>
            </w:r>
          </w:p>
        </w:tc>
        <w:tc>
          <w:tcPr>
            <w:tcW w:w="3828" w:type="dxa"/>
            <w:tcBorders>
              <w:top w:val="single" w:sz="4" w:space="0" w:color="auto"/>
              <w:left w:val="single" w:sz="4" w:space="0" w:color="auto"/>
              <w:bottom w:val="single" w:sz="4" w:space="0" w:color="auto"/>
              <w:right w:val="single" w:sz="4" w:space="0" w:color="auto"/>
            </w:tcBorders>
          </w:tcPr>
          <w:p w14:paraId="443E37D0" w14:textId="77777777" w:rsidR="00314409" w:rsidRPr="001D03F3" w:rsidRDefault="00314409" w:rsidP="00314409">
            <w:pPr>
              <w:spacing w:before="60" w:after="60"/>
              <w:rPr>
                <w:bCs/>
              </w:rPr>
            </w:pPr>
            <w:r>
              <w:rPr>
                <w:bCs/>
              </w:rPr>
              <w:t xml:space="preserve"> --</w:t>
            </w:r>
            <w:r w:rsidRPr="001D03F3">
              <w:rPr>
                <w:bCs/>
              </w:rPr>
              <w:t>acrylic acid and its salts</w:t>
            </w:r>
          </w:p>
        </w:tc>
        <w:tc>
          <w:tcPr>
            <w:tcW w:w="2086" w:type="dxa"/>
            <w:tcBorders>
              <w:top w:val="single" w:sz="4" w:space="0" w:color="auto"/>
              <w:left w:val="single" w:sz="4" w:space="0" w:color="auto"/>
              <w:bottom w:val="single" w:sz="4" w:space="0" w:color="auto"/>
              <w:right w:val="single" w:sz="4" w:space="0" w:color="auto"/>
            </w:tcBorders>
          </w:tcPr>
          <w:p w14:paraId="21EFF697" w14:textId="77777777" w:rsidR="00314409" w:rsidRDefault="00314409" w:rsidP="00314409">
            <w:pPr>
              <w:spacing w:before="60" w:after="60"/>
            </w:pPr>
            <w:r>
              <w:t>Change to subheading 2916.11 from any other subheading</w:t>
            </w:r>
          </w:p>
        </w:tc>
      </w:tr>
      <w:tr w:rsidR="00314409" w14:paraId="4A7B6E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61B912"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7905AB0C" w14:textId="77777777" w:rsidR="00314409" w:rsidRPr="001D03F3" w:rsidRDefault="00314409" w:rsidP="00314409">
            <w:pPr>
              <w:spacing w:before="60" w:after="60"/>
              <w:rPr>
                <w:bCs/>
              </w:rPr>
            </w:pPr>
            <w:r w:rsidRPr="001D03F3">
              <w:rPr>
                <w:bCs/>
              </w:rPr>
              <w:t>2916.12</w:t>
            </w:r>
          </w:p>
        </w:tc>
        <w:tc>
          <w:tcPr>
            <w:tcW w:w="3828" w:type="dxa"/>
            <w:tcBorders>
              <w:top w:val="single" w:sz="4" w:space="0" w:color="auto"/>
              <w:left w:val="single" w:sz="4" w:space="0" w:color="auto"/>
              <w:bottom w:val="single" w:sz="4" w:space="0" w:color="auto"/>
              <w:right w:val="single" w:sz="4" w:space="0" w:color="auto"/>
            </w:tcBorders>
          </w:tcPr>
          <w:p w14:paraId="697FDE72" w14:textId="77777777" w:rsidR="00314409" w:rsidRPr="001D03F3" w:rsidRDefault="00314409" w:rsidP="00314409">
            <w:pPr>
              <w:spacing w:before="60" w:after="60"/>
              <w:rPr>
                <w:bCs/>
              </w:rPr>
            </w:pPr>
            <w:r>
              <w:rPr>
                <w:bCs/>
              </w:rPr>
              <w:t xml:space="preserve"> --</w:t>
            </w:r>
            <w:r w:rsidRPr="001D03F3">
              <w:rPr>
                <w:bCs/>
              </w:rPr>
              <w:t>esters of acrylic acid</w:t>
            </w:r>
          </w:p>
        </w:tc>
        <w:tc>
          <w:tcPr>
            <w:tcW w:w="2086" w:type="dxa"/>
            <w:tcBorders>
              <w:top w:val="single" w:sz="4" w:space="0" w:color="auto"/>
              <w:left w:val="single" w:sz="4" w:space="0" w:color="auto"/>
              <w:bottom w:val="single" w:sz="4" w:space="0" w:color="auto"/>
              <w:right w:val="single" w:sz="4" w:space="0" w:color="auto"/>
            </w:tcBorders>
          </w:tcPr>
          <w:p w14:paraId="6985BB9D" w14:textId="77777777" w:rsidR="00314409" w:rsidRDefault="00314409" w:rsidP="00314409">
            <w:pPr>
              <w:spacing w:before="60" w:after="60"/>
            </w:pPr>
            <w:r>
              <w:t>Change to subheading 2916.12 from any other subheading</w:t>
            </w:r>
          </w:p>
        </w:tc>
      </w:tr>
      <w:tr w:rsidR="00314409" w14:paraId="036B9A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3A81ED"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6B9755AF" w14:textId="77777777" w:rsidR="00314409" w:rsidRPr="001D03F3" w:rsidRDefault="00314409" w:rsidP="00314409">
            <w:pPr>
              <w:spacing w:before="60" w:after="60"/>
              <w:rPr>
                <w:bCs/>
              </w:rPr>
            </w:pPr>
            <w:r w:rsidRPr="001D03F3">
              <w:rPr>
                <w:bCs/>
              </w:rPr>
              <w:t>2916.13</w:t>
            </w:r>
          </w:p>
        </w:tc>
        <w:tc>
          <w:tcPr>
            <w:tcW w:w="3828" w:type="dxa"/>
            <w:tcBorders>
              <w:top w:val="single" w:sz="4" w:space="0" w:color="auto"/>
              <w:left w:val="single" w:sz="4" w:space="0" w:color="auto"/>
              <w:bottom w:val="single" w:sz="4" w:space="0" w:color="auto"/>
              <w:right w:val="single" w:sz="4" w:space="0" w:color="auto"/>
            </w:tcBorders>
          </w:tcPr>
          <w:p w14:paraId="27BF0CB1" w14:textId="77777777" w:rsidR="00314409" w:rsidRPr="001D03F3" w:rsidRDefault="00314409" w:rsidP="00314409">
            <w:pPr>
              <w:spacing w:before="60" w:after="60"/>
              <w:rPr>
                <w:bCs/>
              </w:rPr>
            </w:pPr>
            <w:r>
              <w:rPr>
                <w:bCs/>
              </w:rPr>
              <w:t xml:space="preserve"> --</w:t>
            </w:r>
            <w:r w:rsidRPr="001D03F3">
              <w:rPr>
                <w:bCs/>
              </w:rPr>
              <w:t>methacrylic acid and its salts</w:t>
            </w:r>
          </w:p>
        </w:tc>
        <w:tc>
          <w:tcPr>
            <w:tcW w:w="2086" w:type="dxa"/>
            <w:tcBorders>
              <w:top w:val="single" w:sz="4" w:space="0" w:color="auto"/>
              <w:left w:val="single" w:sz="4" w:space="0" w:color="auto"/>
              <w:bottom w:val="single" w:sz="4" w:space="0" w:color="auto"/>
              <w:right w:val="single" w:sz="4" w:space="0" w:color="auto"/>
            </w:tcBorders>
          </w:tcPr>
          <w:p w14:paraId="6756AE5A" w14:textId="77777777" w:rsidR="00314409" w:rsidRDefault="00314409" w:rsidP="00314409">
            <w:pPr>
              <w:spacing w:before="60" w:after="60"/>
            </w:pPr>
            <w:r>
              <w:t>Change to subheading 2916.13 from any other subheading</w:t>
            </w:r>
          </w:p>
        </w:tc>
      </w:tr>
      <w:tr w:rsidR="00314409" w14:paraId="33F296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14BD42"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00AD6300" w14:textId="77777777" w:rsidR="00314409" w:rsidRPr="001D03F3" w:rsidRDefault="00314409" w:rsidP="00314409">
            <w:pPr>
              <w:spacing w:before="60" w:after="60"/>
              <w:rPr>
                <w:bCs/>
              </w:rPr>
            </w:pPr>
            <w:r w:rsidRPr="001D03F3">
              <w:rPr>
                <w:bCs/>
              </w:rPr>
              <w:t>2916.14</w:t>
            </w:r>
          </w:p>
        </w:tc>
        <w:tc>
          <w:tcPr>
            <w:tcW w:w="3828" w:type="dxa"/>
            <w:tcBorders>
              <w:top w:val="single" w:sz="4" w:space="0" w:color="auto"/>
              <w:left w:val="single" w:sz="4" w:space="0" w:color="auto"/>
              <w:bottom w:val="single" w:sz="4" w:space="0" w:color="auto"/>
              <w:right w:val="single" w:sz="4" w:space="0" w:color="auto"/>
            </w:tcBorders>
          </w:tcPr>
          <w:p w14:paraId="16BB9832" w14:textId="77777777" w:rsidR="00314409" w:rsidRPr="001D03F3" w:rsidRDefault="00314409" w:rsidP="00314409">
            <w:pPr>
              <w:spacing w:before="60" w:after="60"/>
              <w:rPr>
                <w:bCs/>
              </w:rPr>
            </w:pPr>
            <w:r>
              <w:rPr>
                <w:bCs/>
              </w:rPr>
              <w:t xml:space="preserve"> --</w:t>
            </w:r>
            <w:r w:rsidRPr="001D03F3">
              <w:rPr>
                <w:bCs/>
              </w:rPr>
              <w:t>esters of methacrylic acid</w:t>
            </w:r>
          </w:p>
        </w:tc>
        <w:tc>
          <w:tcPr>
            <w:tcW w:w="2086" w:type="dxa"/>
            <w:tcBorders>
              <w:top w:val="single" w:sz="4" w:space="0" w:color="auto"/>
              <w:left w:val="single" w:sz="4" w:space="0" w:color="auto"/>
              <w:bottom w:val="single" w:sz="4" w:space="0" w:color="auto"/>
              <w:right w:val="single" w:sz="4" w:space="0" w:color="auto"/>
            </w:tcBorders>
          </w:tcPr>
          <w:p w14:paraId="35CA7B8D" w14:textId="77777777" w:rsidR="00314409" w:rsidRDefault="00314409" w:rsidP="00314409">
            <w:pPr>
              <w:spacing w:before="60" w:after="60"/>
            </w:pPr>
            <w:r>
              <w:t>Change to subheading 2916.14 from any other subheading</w:t>
            </w:r>
          </w:p>
        </w:tc>
      </w:tr>
      <w:tr w:rsidR="00314409" w14:paraId="37EAD1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91AAB1"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7B4E3A6A" w14:textId="77777777" w:rsidR="00314409" w:rsidRPr="001D03F3" w:rsidRDefault="00314409" w:rsidP="00314409">
            <w:pPr>
              <w:spacing w:before="60" w:after="60"/>
              <w:rPr>
                <w:bCs/>
              </w:rPr>
            </w:pPr>
            <w:r w:rsidRPr="001D03F3">
              <w:rPr>
                <w:bCs/>
              </w:rPr>
              <w:t>2916.15</w:t>
            </w:r>
          </w:p>
        </w:tc>
        <w:tc>
          <w:tcPr>
            <w:tcW w:w="3828" w:type="dxa"/>
            <w:tcBorders>
              <w:top w:val="single" w:sz="4" w:space="0" w:color="auto"/>
              <w:left w:val="single" w:sz="4" w:space="0" w:color="auto"/>
              <w:bottom w:val="single" w:sz="4" w:space="0" w:color="auto"/>
              <w:right w:val="single" w:sz="4" w:space="0" w:color="auto"/>
            </w:tcBorders>
          </w:tcPr>
          <w:p w14:paraId="0323E6ED" w14:textId="77777777" w:rsidR="00314409" w:rsidRPr="001D03F3" w:rsidRDefault="00314409" w:rsidP="00314409">
            <w:pPr>
              <w:spacing w:before="60" w:after="60"/>
              <w:rPr>
                <w:bCs/>
              </w:rPr>
            </w:pPr>
            <w:r>
              <w:rPr>
                <w:bCs/>
              </w:rPr>
              <w:t xml:space="preserve"> -- </w:t>
            </w:r>
            <w:r w:rsidRPr="001D03F3">
              <w:rPr>
                <w:bCs/>
              </w:rPr>
              <w:t>oleic, linoleic or linolenic acids, their salts and esters</w:t>
            </w:r>
          </w:p>
        </w:tc>
        <w:tc>
          <w:tcPr>
            <w:tcW w:w="2086" w:type="dxa"/>
            <w:tcBorders>
              <w:top w:val="single" w:sz="4" w:space="0" w:color="auto"/>
              <w:left w:val="single" w:sz="4" w:space="0" w:color="auto"/>
              <w:bottom w:val="single" w:sz="4" w:space="0" w:color="auto"/>
              <w:right w:val="single" w:sz="4" w:space="0" w:color="auto"/>
            </w:tcBorders>
          </w:tcPr>
          <w:p w14:paraId="135ED3AA" w14:textId="77777777" w:rsidR="00314409" w:rsidRDefault="00314409" w:rsidP="00314409">
            <w:pPr>
              <w:spacing w:before="60" w:after="60"/>
            </w:pPr>
            <w:r>
              <w:t>Change to subheading 2916.15 from any other subheading</w:t>
            </w:r>
          </w:p>
        </w:tc>
      </w:tr>
      <w:tr w:rsidR="00314409" w14:paraId="301FE6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7E0EBD"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6D084DE3" w14:textId="77777777" w:rsidR="00314409" w:rsidRPr="001D03F3" w:rsidRDefault="00314409" w:rsidP="00314409">
            <w:pPr>
              <w:spacing w:before="60" w:after="60"/>
              <w:rPr>
                <w:bCs/>
              </w:rPr>
            </w:pPr>
            <w:r w:rsidRPr="001D03F3">
              <w:t>2916.16</w:t>
            </w:r>
          </w:p>
        </w:tc>
        <w:tc>
          <w:tcPr>
            <w:tcW w:w="3828" w:type="dxa"/>
            <w:tcBorders>
              <w:top w:val="single" w:sz="4" w:space="0" w:color="auto"/>
              <w:left w:val="single" w:sz="4" w:space="0" w:color="auto"/>
              <w:bottom w:val="single" w:sz="4" w:space="0" w:color="auto"/>
              <w:right w:val="single" w:sz="4" w:space="0" w:color="auto"/>
            </w:tcBorders>
          </w:tcPr>
          <w:p w14:paraId="72A0E683" w14:textId="77777777" w:rsidR="00314409" w:rsidRPr="001D03F3" w:rsidRDefault="00314409" w:rsidP="00314409">
            <w:pPr>
              <w:spacing w:before="60" w:after="60"/>
              <w:rPr>
                <w:bCs/>
              </w:rPr>
            </w:pPr>
            <w:r>
              <w:t xml:space="preserve"> --</w:t>
            </w:r>
            <w:r w:rsidRPr="001D03F3">
              <w:t>binapacryl (ISO)</w:t>
            </w:r>
          </w:p>
        </w:tc>
        <w:tc>
          <w:tcPr>
            <w:tcW w:w="2086" w:type="dxa"/>
            <w:tcBorders>
              <w:top w:val="single" w:sz="4" w:space="0" w:color="auto"/>
              <w:left w:val="single" w:sz="4" w:space="0" w:color="auto"/>
              <w:bottom w:val="single" w:sz="4" w:space="0" w:color="auto"/>
              <w:right w:val="single" w:sz="4" w:space="0" w:color="auto"/>
            </w:tcBorders>
          </w:tcPr>
          <w:p w14:paraId="21B822E8" w14:textId="77777777" w:rsidR="00314409" w:rsidRDefault="00314409" w:rsidP="00314409">
            <w:pPr>
              <w:spacing w:before="60" w:after="60"/>
            </w:pPr>
            <w:r w:rsidRPr="00941D73">
              <w:t>Change to subheading 2916.16 from any other subheading</w:t>
            </w:r>
          </w:p>
        </w:tc>
      </w:tr>
      <w:tr w:rsidR="00314409" w14:paraId="4C90CB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E3ACF0"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036E4995" w14:textId="77777777" w:rsidR="00314409" w:rsidRPr="001D03F3" w:rsidRDefault="00314409" w:rsidP="00314409">
            <w:pPr>
              <w:spacing w:before="60" w:after="60"/>
              <w:rPr>
                <w:bCs/>
              </w:rPr>
            </w:pPr>
            <w:r w:rsidRPr="001D03F3">
              <w:rPr>
                <w:bCs/>
              </w:rPr>
              <w:t>2916.19</w:t>
            </w:r>
          </w:p>
        </w:tc>
        <w:tc>
          <w:tcPr>
            <w:tcW w:w="3828" w:type="dxa"/>
            <w:tcBorders>
              <w:top w:val="single" w:sz="4" w:space="0" w:color="auto"/>
              <w:left w:val="single" w:sz="4" w:space="0" w:color="auto"/>
              <w:bottom w:val="single" w:sz="4" w:space="0" w:color="auto"/>
              <w:right w:val="single" w:sz="4" w:space="0" w:color="auto"/>
            </w:tcBorders>
          </w:tcPr>
          <w:p w14:paraId="39099D2A" w14:textId="77777777" w:rsidR="00314409" w:rsidRPr="001D03F3" w:rsidRDefault="00314409" w:rsidP="00314409">
            <w:pPr>
              <w:spacing w:before="60" w:after="60"/>
              <w:rPr>
                <w:bCs/>
              </w:rPr>
            </w:pPr>
            <w:r>
              <w:rPr>
                <w:bCs/>
              </w:rPr>
              <w:t xml:space="preserve"> -- </w:t>
            </w:r>
            <w:r w:rsidRPr="001D03F3">
              <w:rPr>
                <w:bCs/>
              </w:rPr>
              <w:t>other</w:t>
            </w:r>
          </w:p>
        </w:tc>
        <w:tc>
          <w:tcPr>
            <w:tcW w:w="2086" w:type="dxa"/>
            <w:tcBorders>
              <w:top w:val="single" w:sz="4" w:space="0" w:color="auto"/>
              <w:left w:val="single" w:sz="4" w:space="0" w:color="auto"/>
              <w:bottom w:val="single" w:sz="4" w:space="0" w:color="auto"/>
              <w:right w:val="single" w:sz="4" w:space="0" w:color="auto"/>
            </w:tcBorders>
          </w:tcPr>
          <w:p w14:paraId="40DF2B66" w14:textId="77777777" w:rsidR="00314409" w:rsidRDefault="00314409" w:rsidP="00314409">
            <w:pPr>
              <w:spacing w:before="60" w:after="60"/>
            </w:pPr>
            <w:r>
              <w:t>Change to subheading 2916.19 from any other subheading</w:t>
            </w:r>
          </w:p>
        </w:tc>
      </w:tr>
      <w:tr w:rsidR="00314409" w14:paraId="6724D3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D84F70" w14:textId="77777777" w:rsidR="00314409" w:rsidRPr="001D03F3" w:rsidRDefault="00314409" w:rsidP="00314409">
            <w:pPr>
              <w:spacing w:before="60" w:after="60"/>
              <w:rPr>
                <w:bCs/>
              </w:rPr>
            </w:pPr>
            <w:r w:rsidRPr="001D03F3">
              <w:rPr>
                <w:bCs/>
              </w:rPr>
              <w:lastRenderedPageBreak/>
              <w:t>2916</w:t>
            </w:r>
          </w:p>
        </w:tc>
        <w:tc>
          <w:tcPr>
            <w:tcW w:w="1043" w:type="dxa"/>
            <w:tcBorders>
              <w:top w:val="single" w:sz="4" w:space="0" w:color="auto"/>
              <w:left w:val="single" w:sz="4" w:space="0" w:color="auto"/>
              <w:bottom w:val="single" w:sz="4" w:space="0" w:color="auto"/>
              <w:right w:val="single" w:sz="4" w:space="0" w:color="auto"/>
            </w:tcBorders>
          </w:tcPr>
          <w:p w14:paraId="2A6C62CA" w14:textId="77777777" w:rsidR="00314409" w:rsidRPr="001D03F3" w:rsidRDefault="00314409" w:rsidP="00314409">
            <w:pPr>
              <w:spacing w:before="60" w:after="60"/>
              <w:rPr>
                <w:bCs/>
              </w:rPr>
            </w:pPr>
            <w:r w:rsidRPr="001D03F3">
              <w:rPr>
                <w:bCs/>
              </w:rPr>
              <w:t>2916.20</w:t>
            </w:r>
          </w:p>
        </w:tc>
        <w:tc>
          <w:tcPr>
            <w:tcW w:w="3828" w:type="dxa"/>
            <w:tcBorders>
              <w:top w:val="single" w:sz="4" w:space="0" w:color="auto"/>
              <w:left w:val="single" w:sz="4" w:space="0" w:color="auto"/>
              <w:bottom w:val="single" w:sz="4" w:space="0" w:color="auto"/>
              <w:right w:val="single" w:sz="4" w:space="0" w:color="auto"/>
            </w:tcBorders>
          </w:tcPr>
          <w:p w14:paraId="1B16B6D4" w14:textId="77777777" w:rsidR="00314409" w:rsidRPr="001D03F3" w:rsidRDefault="00314409" w:rsidP="00314409">
            <w:pPr>
              <w:spacing w:before="60" w:after="60"/>
              <w:rPr>
                <w:bCs/>
              </w:rPr>
            </w:pPr>
            <w:r w:rsidRPr="001D03F3">
              <w:rPr>
                <w:bCs/>
              </w:rPr>
              <w:t>- Cyclanic, cyclenic or cycloterpenic monocarboxylic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51709584" w14:textId="77777777" w:rsidR="00314409" w:rsidRDefault="00314409" w:rsidP="00314409">
            <w:pPr>
              <w:spacing w:before="60" w:after="60"/>
            </w:pPr>
            <w:r>
              <w:t>Change to subheading 2916.20 from any other subheading</w:t>
            </w:r>
          </w:p>
        </w:tc>
      </w:tr>
      <w:tr w:rsidR="00314409" w14:paraId="718058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C45B3A" w14:textId="77777777" w:rsidR="00314409" w:rsidRPr="001D03F3"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9EC896D" w14:textId="77777777" w:rsidR="00314409" w:rsidRPr="001D03F3"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260EDC4" w14:textId="77777777" w:rsidR="00314409" w:rsidRPr="001D03F3" w:rsidRDefault="00314409" w:rsidP="00314409">
            <w:pPr>
              <w:spacing w:before="60" w:after="60"/>
              <w:rPr>
                <w:bCs/>
              </w:rPr>
            </w:pPr>
            <w:r w:rsidRPr="00597E9B">
              <w:rPr>
                <w:bCs/>
              </w:rPr>
              <w:t>- Aromatic monocarboxylic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0B8E69DF" w14:textId="77777777" w:rsidR="00314409" w:rsidRDefault="00314409" w:rsidP="00314409">
            <w:pPr>
              <w:spacing w:before="60" w:after="60"/>
            </w:pPr>
          </w:p>
        </w:tc>
      </w:tr>
      <w:tr w:rsidR="00314409" w14:paraId="7F45EF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D47F9C"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6A30782F" w14:textId="77777777" w:rsidR="00314409" w:rsidRPr="001D03F3" w:rsidRDefault="00314409" w:rsidP="00314409">
            <w:pPr>
              <w:spacing w:before="60" w:after="60"/>
              <w:rPr>
                <w:bCs/>
              </w:rPr>
            </w:pPr>
            <w:r w:rsidRPr="001D03F3">
              <w:rPr>
                <w:bCs/>
              </w:rPr>
              <w:t>2916.31</w:t>
            </w:r>
          </w:p>
        </w:tc>
        <w:tc>
          <w:tcPr>
            <w:tcW w:w="3828" w:type="dxa"/>
            <w:tcBorders>
              <w:top w:val="single" w:sz="4" w:space="0" w:color="auto"/>
              <w:left w:val="single" w:sz="4" w:space="0" w:color="auto"/>
              <w:bottom w:val="single" w:sz="4" w:space="0" w:color="auto"/>
              <w:right w:val="single" w:sz="4" w:space="0" w:color="auto"/>
            </w:tcBorders>
          </w:tcPr>
          <w:p w14:paraId="607F8E38" w14:textId="77777777" w:rsidR="00314409" w:rsidRPr="001D03F3" w:rsidRDefault="00314409" w:rsidP="00314409">
            <w:pPr>
              <w:spacing w:before="60" w:after="60"/>
              <w:rPr>
                <w:bCs/>
              </w:rPr>
            </w:pPr>
            <w:r>
              <w:rPr>
                <w:bCs/>
              </w:rPr>
              <w:t xml:space="preserve"> --</w:t>
            </w:r>
            <w:r w:rsidRPr="001D03F3">
              <w:rPr>
                <w:bCs/>
              </w:rPr>
              <w:t>benzoic acid, its salts and esters</w:t>
            </w:r>
          </w:p>
        </w:tc>
        <w:tc>
          <w:tcPr>
            <w:tcW w:w="2086" w:type="dxa"/>
            <w:tcBorders>
              <w:top w:val="single" w:sz="4" w:space="0" w:color="auto"/>
              <w:left w:val="single" w:sz="4" w:space="0" w:color="auto"/>
              <w:bottom w:val="single" w:sz="4" w:space="0" w:color="auto"/>
              <w:right w:val="single" w:sz="4" w:space="0" w:color="auto"/>
            </w:tcBorders>
          </w:tcPr>
          <w:p w14:paraId="187FF0CF" w14:textId="77777777" w:rsidR="00314409" w:rsidRDefault="00314409" w:rsidP="00314409">
            <w:pPr>
              <w:spacing w:before="60" w:after="60"/>
            </w:pPr>
            <w:r>
              <w:t xml:space="preserve">Change to subheading 2916.31 from any other subheading </w:t>
            </w:r>
          </w:p>
        </w:tc>
      </w:tr>
      <w:tr w:rsidR="00314409" w14:paraId="4962FC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FBDB03"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310DC60D" w14:textId="77777777" w:rsidR="00314409" w:rsidRPr="001D03F3" w:rsidRDefault="00314409" w:rsidP="00314409">
            <w:pPr>
              <w:spacing w:before="60" w:after="60"/>
              <w:rPr>
                <w:bCs/>
              </w:rPr>
            </w:pPr>
            <w:r w:rsidRPr="001D03F3">
              <w:rPr>
                <w:bCs/>
              </w:rPr>
              <w:t>2916.32</w:t>
            </w:r>
          </w:p>
        </w:tc>
        <w:tc>
          <w:tcPr>
            <w:tcW w:w="3828" w:type="dxa"/>
            <w:tcBorders>
              <w:top w:val="single" w:sz="4" w:space="0" w:color="auto"/>
              <w:left w:val="single" w:sz="4" w:space="0" w:color="auto"/>
              <w:bottom w:val="single" w:sz="4" w:space="0" w:color="auto"/>
              <w:right w:val="single" w:sz="4" w:space="0" w:color="auto"/>
            </w:tcBorders>
          </w:tcPr>
          <w:p w14:paraId="7873B0E5" w14:textId="77777777" w:rsidR="00314409" w:rsidRPr="001D03F3" w:rsidRDefault="00314409" w:rsidP="00314409">
            <w:pPr>
              <w:spacing w:before="60" w:after="60"/>
              <w:rPr>
                <w:bCs/>
              </w:rPr>
            </w:pPr>
            <w:r>
              <w:rPr>
                <w:bCs/>
              </w:rPr>
              <w:t xml:space="preserve"> --</w:t>
            </w:r>
            <w:r w:rsidRPr="001D03F3">
              <w:rPr>
                <w:bCs/>
              </w:rPr>
              <w:t>benzoyl peroxide and benzoyl chloride</w:t>
            </w:r>
          </w:p>
        </w:tc>
        <w:tc>
          <w:tcPr>
            <w:tcW w:w="2086" w:type="dxa"/>
            <w:tcBorders>
              <w:top w:val="single" w:sz="4" w:space="0" w:color="auto"/>
              <w:left w:val="single" w:sz="4" w:space="0" w:color="auto"/>
              <w:bottom w:val="single" w:sz="4" w:space="0" w:color="auto"/>
              <w:right w:val="single" w:sz="4" w:space="0" w:color="auto"/>
            </w:tcBorders>
          </w:tcPr>
          <w:p w14:paraId="095628AC" w14:textId="77777777" w:rsidR="00314409" w:rsidRDefault="00314409" w:rsidP="00314409">
            <w:pPr>
              <w:spacing w:before="60" w:after="60"/>
            </w:pPr>
            <w:r>
              <w:t xml:space="preserve">Change to subheading 2916.32 from any other subheading </w:t>
            </w:r>
          </w:p>
        </w:tc>
      </w:tr>
      <w:tr w:rsidR="00314409" w14:paraId="2DC774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6ED620"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3819718D" w14:textId="77777777" w:rsidR="00314409" w:rsidRPr="001D03F3" w:rsidRDefault="00314409" w:rsidP="00314409">
            <w:pPr>
              <w:spacing w:before="60" w:after="60"/>
              <w:rPr>
                <w:bCs/>
              </w:rPr>
            </w:pPr>
            <w:r w:rsidRPr="001D03F3">
              <w:rPr>
                <w:bCs/>
              </w:rPr>
              <w:t>2916.34</w:t>
            </w:r>
          </w:p>
        </w:tc>
        <w:tc>
          <w:tcPr>
            <w:tcW w:w="3828" w:type="dxa"/>
            <w:tcBorders>
              <w:top w:val="single" w:sz="4" w:space="0" w:color="auto"/>
              <w:left w:val="single" w:sz="4" w:space="0" w:color="auto"/>
              <w:bottom w:val="single" w:sz="4" w:space="0" w:color="auto"/>
              <w:right w:val="single" w:sz="4" w:space="0" w:color="auto"/>
            </w:tcBorders>
          </w:tcPr>
          <w:p w14:paraId="432605AA" w14:textId="77777777" w:rsidR="00314409" w:rsidRPr="001D03F3" w:rsidRDefault="00314409" w:rsidP="00314409">
            <w:pPr>
              <w:spacing w:before="60" w:after="60"/>
              <w:rPr>
                <w:bCs/>
              </w:rPr>
            </w:pPr>
            <w:r>
              <w:rPr>
                <w:bCs/>
              </w:rPr>
              <w:t xml:space="preserve"> --</w:t>
            </w:r>
            <w:r w:rsidRPr="001D03F3">
              <w:rPr>
                <w:bCs/>
              </w:rPr>
              <w:t>phenylacetic acid and its salts</w:t>
            </w:r>
          </w:p>
        </w:tc>
        <w:tc>
          <w:tcPr>
            <w:tcW w:w="2086" w:type="dxa"/>
            <w:tcBorders>
              <w:top w:val="single" w:sz="4" w:space="0" w:color="auto"/>
              <w:left w:val="single" w:sz="4" w:space="0" w:color="auto"/>
              <w:bottom w:val="single" w:sz="4" w:space="0" w:color="auto"/>
              <w:right w:val="single" w:sz="4" w:space="0" w:color="auto"/>
            </w:tcBorders>
          </w:tcPr>
          <w:p w14:paraId="24B423A0" w14:textId="77777777" w:rsidR="00314409" w:rsidRDefault="00314409" w:rsidP="00314409">
            <w:pPr>
              <w:spacing w:before="60" w:after="60"/>
            </w:pPr>
            <w:r>
              <w:t xml:space="preserve">Change to subheading 2916.34 from any other subheading </w:t>
            </w:r>
          </w:p>
        </w:tc>
      </w:tr>
      <w:tr w:rsidR="00314409" w14:paraId="4E9BE8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DDDD6C" w14:textId="77777777" w:rsidR="00314409" w:rsidRPr="001D03F3" w:rsidRDefault="00314409" w:rsidP="00314409">
            <w:pPr>
              <w:spacing w:before="60" w:after="60"/>
              <w:rPr>
                <w:bCs/>
              </w:rPr>
            </w:pPr>
            <w:r w:rsidRPr="001D03F3">
              <w:rPr>
                <w:bCs/>
              </w:rPr>
              <w:t>2916</w:t>
            </w:r>
          </w:p>
        </w:tc>
        <w:tc>
          <w:tcPr>
            <w:tcW w:w="1043" w:type="dxa"/>
            <w:tcBorders>
              <w:top w:val="single" w:sz="4" w:space="0" w:color="auto"/>
              <w:left w:val="single" w:sz="4" w:space="0" w:color="auto"/>
              <w:bottom w:val="single" w:sz="4" w:space="0" w:color="auto"/>
              <w:right w:val="single" w:sz="4" w:space="0" w:color="auto"/>
            </w:tcBorders>
          </w:tcPr>
          <w:p w14:paraId="758467F3" w14:textId="77777777" w:rsidR="00314409" w:rsidRPr="001D03F3" w:rsidRDefault="00314409" w:rsidP="00314409">
            <w:pPr>
              <w:spacing w:before="60" w:after="60"/>
              <w:rPr>
                <w:bCs/>
              </w:rPr>
            </w:pPr>
            <w:r w:rsidRPr="001D03F3">
              <w:rPr>
                <w:bCs/>
              </w:rPr>
              <w:t>2916.39</w:t>
            </w:r>
          </w:p>
        </w:tc>
        <w:tc>
          <w:tcPr>
            <w:tcW w:w="3828" w:type="dxa"/>
            <w:tcBorders>
              <w:top w:val="single" w:sz="4" w:space="0" w:color="auto"/>
              <w:left w:val="single" w:sz="4" w:space="0" w:color="auto"/>
              <w:bottom w:val="single" w:sz="4" w:space="0" w:color="auto"/>
              <w:right w:val="single" w:sz="4" w:space="0" w:color="auto"/>
            </w:tcBorders>
          </w:tcPr>
          <w:p w14:paraId="7394CECF" w14:textId="77777777" w:rsidR="00314409" w:rsidRPr="001D03F3" w:rsidRDefault="00314409" w:rsidP="00314409">
            <w:pPr>
              <w:spacing w:before="60" w:after="60"/>
              <w:rPr>
                <w:bCs/>
              </w:rPr>
            </w:pPr>
            <w:r>
              <w:rPr>
                <w:bCs/>
              </w:rPr>
              <w:t xml:space="preserve"> --</w:t>
            </w:r>
            <w:r w:rsidRPr="001D03F3">
              <w:rPr>
                <w:bCs/>
              </w:rPr>
              <w:t>other</w:t>
            </w:r>
          </w:p>
        </w:tc>
        <w:tc>
          <w:tcPr>
            <w:tcW w:w="2086" w:type="dxa"/>
            <w:tcBorders>
              <w:top w:val="single" w:sz="4" w:space="0" w:color="auto"/>
              <w:left w:val="single" w:sz="4" w:space="0" w:color="auto"/>
              <w:bottom w:val="single" w:sz="4" w:space="0" w:color="auto"/>
              <w:right w:val="single" w:sz="4" w:space="0" w:color="auto"/>
            </w:tcBorders>
          </w:tcPr>
          <w:p w14:paraId="2ECECD04" w14:textId="77777777" w:rsidR="00314409" w:rsidRDefault="00314409" w:rsidP="00314409">
            <w:pPr>
              <w:spacing w:before="60" w:after="60"/>
            </w:pPr>
            <w:r>
              <w:t xml:space="preserve">Change to subheading 2916.39 from any other subheading </w:t>
            </w:r>
          </w:p>
        </w:tc>
      </w:tr>
      <w:tr w:rsidR="00314409" w14:paraId="59A34A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46509C" w14:textId="77777777" w:rsidR="00314409" w:rsidRDefault="00314409" w:rsidP="00314409">
            <w:pPr>
              <w:spacing w:before="60" w:after="60"/>
              <w:rPr>
                <w:b/>
                <w:bCs/>
              </w:rPr>
            </w:pPr>
            <w:r>
              <w:rPr>
                <w:b/>
                <w:bCs/>
              </w:rPr>
              <w:t>2917</w:t>
            </w:r>
          </w:p>
        </w:tc>
        <w:tc>
          <w:tcPr>
            <w:tcW w:w="1043" w:type="dxa"/>
            <w:tcBorders>
              <w:top w:val="single" w:sz="4" w:space="0" w:color="auto"/>
              <w:left w:val="single" w:sz="4" w:space="0" w:color="auto"/>
              <w:bottom w:val="single" w:sz="4" w:space="0" w:color="auto"/>
              <w:right w:val="single" w:sz="4" w:space="0" w:color="auto"/>
            </w:tcBorders>
          </w:tcPr>
          <w:p w14:paraId="7A8F3F91"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86A824" w14:textId="77777777" w:rsidR="00314409" w:rsidRPr="006B56F5" w:rsidRDefault="00314409" w:rsidP="00314409">
            <w:pPr>
              <w:spacing w:before="60" w:after="60"/>
              <w:rPr>
                <w:b/>
                <w:bCs/>
              </w:rPr>
            </w:pPr>
            <w:r w:rsidRPr="006B56F5">
              <w:rPr>
                <w:b/>
                <w:bCs/>
              </w:rPr>
              <w:t>Polycarboxylic acids, their anhydrides, halides, peroxides and peroxyacids;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1CED60B2" w14:textId="77777777" w:rsidR="00314409" w:rsidRDefault="00314409" w:rsidP="00314409">
            <w:pPr>
              <w:spacing w:before="60" w:after="60"/>
            </w:pPr>
            <w:r>
              <w:t> </w:t>
            </w:r>
          </w:p>
        </w:tc>
      </w:tr>
      <w:tr w:rsidR="00314409" w14:paraId="48971A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7004C6" w14:textId="77777777" w:rsidR="00314409" w:rsidRPr="001D03F3"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C73FBF1" w14:textId="77777777" w:rsidR="00314409" w:rsidRPr="001D03F3"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895287C" w14:textId="77777777" w:rsidR="00314409" w:rsidRPr="001D03F3" w:rsidRDefault="00314409" w:rsidP="00314409">
            <w:pPr>
              <w:spacing w:before="60" w:after="60"/>
              <w:rPr>
                <w:bCs/>
              </w:rPr>
            </w:pPr>
            <w:r w:rsidRPr="00597E9B">
              <w:rPr>
                <w:bCs/>
              </w:rPr>
              <w:t>- Acyclic polycarboxylic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0D3F1862" w14:textId="77777777" w:rsidR="00314409" w:rsidRDefault="00314409" w:rsidP="00314409">
            <w:pPr>
              <w:spacing w:before="60" w:after="60"/>
            </w:pPr>
          </w:p>
        </w:tc>
      </w:tr>
      <w:tr w:rsidR="00314409" w14:paraId="41889F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DFA0F8" w14:textId="77777777" w:rsidR="00314409" w:rsidRPr="001D03F3" w:rsidRDefault="00314409" w:rsidP="00314409">
            <w:pPr>
              <w:spacing w:before="60" w:after="60"/>
              <w:rPr>
                <w:bCs/>
              </w:rPr>
            </w:pPr>
            <w:r w:rsidRPr="001D03F3">
              <w:rPr>
                <w:bCs/>
              </w:rPr>
              <w:t>2917</w:t>
            </w:r>
          </w:p>
        </w:tc>
        <w:tc>
          <w:tcPr>
            <w:tcW w:w="1043" w:type="dxa"/>
            <w:tcBorders>
              <w:top w:val="single" w:sz="4" w:space="0" w:color="auto"/>
              <w:left w:val="single" w:sz="4" w:space="0" w:color="auto"/>
              <w:bottom w:val="single" w:sz="4" w:space="0" w:color="auto"/>
              <w:right w:val="single" w:sz="4" w:space="0" w:color="auto"/>
            </w:tcBorders>
          </w:tcPr>
          <w:p w14:paraId="092F4475" w14:textId="77777777" w:rsidR="00314409" w:rsidRPr="001D03F3" w:rsidRDefault="00314409" w:rsidP="00314409">
            <w:pPr>
              <w:spacing w:before="60" w:after="60"/>
              <w:rPr>
                <w:bCs/>
              </w:rPr>
            </w:pPr>
            <w:r w:rsidRPr="001D03F3">
              <w:rPr>
                <w:bCs/>
              </w:rPr>
              <w:t>2917.11</w:t>
            </w:r>
          </w:p>
        </w:tc>
        <w:tc>
          <w:tcPr>
            <w:tcW w:w="3828" w:type="dxa"/>
            <w:tcBorders>
              <w:top w:val="single" w:sz="4" w:space="0" w:color="auto"/>
              <w:left w:val="single" w:sz="4" w:space="0" w:color="auto"/>
              <w:bottom w:val="single" w:sz="4" w:space="0" w:color="auto"/>
              <w:right w:val="single" w:sz="4" w:space="0" w:color="auto"/>
            </w:tcBorders>
          </w:tcPr>
          <w:p w14:paraId="7561E15E" w14:textId="77777777" w:rsidR="00314409" w:rsidRPr="001D03F3" w:rsidRDefault="00314409" w:rsidP="00314409">
            <w:pPr>
              <w:spacing w:before="60" w:after="60"/>
              <w:rPr>
                <w:bCs/>
              </w:rPr>
            </w:pPr>
            <w:r>
              <w:rPr>
                <w:bCs/>
              </w:rPr>
              <w:t>--</w:t>
            </w:r>
            <w:r w:rsidRPr="001D03F3">
              <w:rPr>
                <w:bCs/>
              </w:rPr>
              <w:t>oxalic acid, its salts and esters</w:t>
            </w:r>
          </w:p>
        </w:tc>
        <w:tc>
          <w:tcPr>
            <w:tcW w:w="2086" w:type="dxa"/>
            <w:tcBorders>
              <w:top w:val="single" w:sz="4" w:space="0" w:color="auto"/>
              <w:left w:val="single" w:sz="4" w:space="0" w:color="auto"/>
              <w:bottom w:val="single" w:sz="4" w:space="0" w:color="auto"/>
              <w:right w:val="single" w:sz="4" w:space="0" w:color="auto"/>
            </w:tcBorders>
          </w:tcPr>
          <w:p w14:paraId="470FBB13" w14:textId="77777777" w:rsidR="00314409" w:rsidRDefault="00314409" w:rsidP="00314409">
            <w:pPr>
              <w:spacing w:before="60" w:after="60"/>
            </w:pPr>
            <w:r>
              <w:t>Change to subheading 2917.11 from any other subheading</w:t>
            </w:r>
          </w:p>
        </w:tc>
      </w:tr>
      <w:tr w:rsidR="00314409" w14:paraId="7FFCDC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55CBD6" w14:textId="77777777" w:rsidR="00314409" w:rsidRPr="001D03F3" w:rsidRDefault="00314409" w:rsidP="00314409">
            <w:pPr>
              <w:spacing w:before="60" w:after="60"/>
              <w:rPr>
                <w:bCs/>
              </w:rPr>
            </w:pPr>
            <w:r w:rsidRPr="001D03F3">
              <w:rPr>
                <w:bCs/>
              </w:rPr>
              <w:t>2917</w:t>
            </w:r>
          </w:p>
        </w:tc>
        <w:tc>
          <w:tcPr>
            <w:tcW w:w="1043" w:type="dxa"/>
            <w:tcBorders>
              <w:top w:val="single" w:sz="4" w:space="0" w:color="auto"/>
              <w:left w:val="single" w:sz="4" w:space="0" w:color="auto"/>
              <w:bottom w:val="single" w:sz="4" w:space="0" w:color="auto"/>
              <w:right w:val="single" w:sz="4" w:space="0" w:color="auto"/>
            </w:tcBorders>
          </w:tcPr>
          <w:p w14:paraId="4379948D" w14:textId="77777777" w:rsidR="00314409" w:rsidRPr="001D03F3" w:rsidRDefault="00314409" w:rsidP="00314409">
            <w:pPr>
              <w:spacing w:before="60" w:after="60"/>
              <w:rPr>
                <w:bCs/>
              </w:rPr>
            </w:pPr>
            <w:r w:rsidRPr="001D03F3">
              <w:rPr>
                <w:bCs/>
              </w:rPr>
              <w:t>2917.12</w:t>
            </w:r>
          </w:p>
        </w:tc>
        <w:tc>
          <w:tcPr>
            <w:tcW w:w="3828" w:type="dxa"/>
            <w:tcBorders>
              <w:top w:val="single" w:sz="4" w:space="0" w:color="auto"/>
              <w:left w:val="single" w:sz="4" w:space="0" w:color="auto"/>
              <w:bottom w:val="single" w:sz="4" w:space="0" w:color="auto"/>
              <w:right w:val="single" w:sz="4" w:space="0" w:color="auto"/>
            </w:tcBorders>
          </w:tcPr>
          <w:p w14:paraId="2A44CDD3" w14:textId="77777777" w:rsidR="00314409" w:rsidRPr="001D03F3" w:rsidRDefault="00314409" w:rsidP="00314409">
            <w:pPr>
              <w:spacing w:before="60" w:after="60"/>
              <w:rPr>
                <w:bCs/>
              </w:rPr>
            </w:pPr>
            <w:r>
              <w:rPr>
                <w:bCs/>
              </w:rPr>
              <w:t xml:space="preserve"> --</w:t>
            </w:r>
            <w:r w:rsidRPr="001D03F3">
              <w:rPr>
                <w:bCs/>
              </w:rPr>
              <w:t xml:space="preserve"> adipic acid, its salts and esters</w:t>
            </w:r>
          </w:p>
        </w:tc>
        <w:tc>
          <w:tcPr>
            <w:tcW w:w="2086" w:type="dxa"/>
            <w:tcBorders>
              <w:top w:val="single" w:sz="4" w:space="0" w:color="auto"/>
              <w:left w:val="single" w:sz="4" w:space="0" w:color="auto"/>
              <w:bottom w:val="single" w:sz="4" w:space="0" w:color="auto"/>
              <w:right w:val="single" w:sz="4" w:space="0" w:color="auto"/>
            </w:tcBorders>
          </w:tcPr>
          <w:p w14:paraId="2C98E102" w14:textId="77777777" w:rsidR="00314409" w:rsidRDefault="00314409" w:rsidP="00314409">
            <w:pPr>
              <w:spacing w:before="60" w:after="60"/>
            </w:pPr>
            <w:r>
              <w:t>Change to subheading 2917.12 from any other subheading</w:t>
            </w:r>
          </w:p>
        </w:tc>
      </w:tr>
      <w:tr w:rsidR="00314409" w14:paraId="66E62B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B32EDC" w14:textId="77777777" w:rsidR="00314409" w:rsidRPr="001D03F3" w:rsidRDefault="00314409" w:rsidP="00314409">
            <w:pPr>
              <w:spacing w:before="60" w:after="60"/>
              <w:rPr>
                <w:bCs/>
              </w:rPr>
            </w:pPr>
            <w:r w:rsidRPr="001D03F3">
              <w:rPr>
                <w:bCs/>
              </w:rPr>
              <w:lastRenderedPageBreak/>
              <w:t>2917</w:t>
            </w:r>
          </w:p>
        </w:tc>
        <w:tc>
          <w:tcPr>
            <w:tcW w:w="1043" w:type="dxa"/>
            <w:tcBorders>
              <w:top w:val="single" w:sz="4" w:space="0" w:color="auto"/>
              <w:left w:val="single" w:sz="4" w:space="0" w:color="auto"/>
              <w:bottom w:val="single" w:sz="4" w:space="0" w:color="auto"/>
              <w:right w:val="single" w:sz="4" w:space="0" w:color="auto"/>
            </w:tcBorders>
          </w:tcPr>
          <w:p w14:paraId="4F197687" w14:textId="77777777" w:rsidR="00314409" w:rsidRPr="001D03F3" w:rsidRDefault="00314409" w:rsidP="00314409">
            <w:pPr>
              <w:spacing w:before="60" w:after="60"/>
              <w:rPr>
                <w:bCs/>
              </w:rPr>
            </w:pPr>
            <w:r w:rsidRPr="001D03F3">
              <w:rPr>
                <w:bCs/>
              </w:rPr>
              <w:t>2917.13</w:t>
            </w:r>
          </w:p>
        </w:tc>
        <w:tc>
          <w:tcPr>
            <w:tcW w:w="3828" w:type="dxa"/>
            <w:tcBorders>
              <w:top w:val="single" w:sz="4" w:space="0" w:color="auto"/>
              <w:left w:val="single" w:sz="4" w:space="0" w:color="auto"/>
              <w:bottom w:val="single" w:sz="4" w:space="0" w:color="auto"/>
              <w:right w:val="single" w:sz="4" w:space="0" w:color="auto"/>
            </w:tcBorders>
          </w:tcPr>
          <w:p w14:paraId="1EE4F342" w14:textId="77777777" w:rsidR="00314409" w:rsidRPr="001D03F3" w:rsidRDefault="00314409" w:rsidP="00314409">
            <w:pPr>
              <w:spacing w:before="60" w:after="60"/>
              <w:rPr>
                <w:bCs/>
              </w:rPr>
            </w:pPr>
            <w:r>
              <w:rPr>
                <w:bCs/>
              </w:rPr>
              <w:t>--</w:t>
            </w:r>
            <w:r w:rsidRPr="001D03F3">
              <w:rPr>
                <w:bCs/>
              </w:rPr>
              <w:t xml:space="preserve"> azelaic acid, sebacic acid, their salts and esters</w:t>
            </w:r>
          </w:p>
        </w:tc>
        <w:tc>
          <w:tcPr>
            <w:tcW w:w="2086" w:type="dxa"/>
            <w:tcBorders>
              <w:top w:val="single" w:sz="4" w:space="0" w:color="auto"/>
              <w:left w:val="single" w:sz="4" w:space="0" w:color="auto"/>
              <w:bottom w:val="single" w:sz="4" w:space="0" w:color="auto"/>
              <w:right w:val="single" w:sz="4" w:space="0" w:color="auto"/>
            </w:tcBorders>
          </w:tcPr>
          <w:p w14:paraId="5054F920" w14:textId="77777777" w:rsidR="00314409" w:rsidRDefault="00314409" w:rsidP="00314409">
            <w:pPr>
              <w:spacing w:before="60" w:after="60"/>
            </w:pPr>
            <w:r>
              <w:t>Change to subheading 2917.13 from any other subheading</w:t>
            </w:r>
          </w:p>
        </w:tc>
      </w:tr>
      <w:tr w:rsidR="00314409" w14:paraId="23FA38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2A1B08" w14:textId="77777777" w:rsidR="00314409" w:rsidRPr="001D03F3" w:rsidRDefault="00314409" w:rsidP="00314409">
            <w:pPr>
              <w:spacing w:before="60" w:after="60"/>
              <w:rPr>
                <w:bCs/>
              </w:rPr>
            </w:pPr>
            <w:r w:rsidRPr="001D03F3">
              <w:rPr>
                <w:bCs/>
              </w:rPr>
              <w:t>2917</w:t>
            </w:r>
          </w:p>
        </w:tc>
        <w:tc>
          <w:tcPr>
            <w:tcW w:w="1043" w:type="dxa"/>
            <w:tcBorders>
              <w:top w:val="single" w:sz="4" w:space="0" w:color="auto"/>
              <w:left w:val="single" w:sz="4" w:space="0" w:color="auto"/>
              <w:bottom w:val="single" w:sz="4" w:space="0" w:color="auto"/>
              <w:right w:val="single" w:sz="4" w:space="0" w:color="auto"/>
            </w:tcBorders>
          </w:tcPr>
          <w:p w14:paraId="155BBC0E" w14:textId="77777777" w:rsidR="00314409" w:rsidRPr="001D03F3" w:rsidRDefault="00314409" w:rsidP="00314409">
            <w:pPr>
              <w:spacing w:before="60" w:after="60"/>
              <w:rPr>
                <w:bCs/>
              </w:rPr>
            </w:pPr>
            <w:r w:rsidRPr="001D03F3">
              <w:rPr>
                <w:bCs/>
              </w:rPr>
              <w:t>2917.14</w:t>
            </w:r>
          </w:p>
        </w:tc>
        <w:tc>
          <w:tcPr>
            <w:tcW w:w="3828" w:type="dxa"/>
            <w:tcBorders>
              <w:top w:val="single" w:sz="4" w:space="0" w:color="auto"/>
              <w:left w:val="single" w:sz="4" w:space="0" w:color="auto"/>
              <w:bottom w:val="single" w:sz="4" w:space="0" w:color="auto"/>
              <w:right w:val="single" w:sz="4" w:space="0" w:color="auto"/>
            </w:tcBorders>
          </w:tcPr>
          <w:p w14:paraId="7B4A16C3" w14:textId="77777777" w:rsidR="00314409" w:rsidRPr="001D03F3" w:rsidRDefault="00314409" w:rsidP="00314409">
            <w:pPr>
              <w:spacing w:before="60" w:after="60"/>
              <w:rPr>
                <w:bCs/>
              </w:rPr>
            </w:pPr>
            <w:r>
              <w:rPr>
                <w:bCs/>
              </w:rPr>
              <w:t>--</w:t>
            </w:r>
            <w:r w:rsidRPr="001D03F3">
              <w:rPr>
                <w:bCs/>
              </w:rPr>
              <w:t xml:space="preserve"> maleic anhydride</w:t>
            </w:r>
          </w:p>
        </w:tc>
        <w:tc>
          <w:tcPr>
            <w:tcW w:w="2086" w:type="dxa"/>
            <w:tcBorders>
              <w:top w:val="single" w:sz="4" w:space="0" w:color="auto"/>
              <w:left w:val="single" w:sz="4" w:space="0" w:color="auto"/>
              <w:bottom w:val="single" w:sz="4" w:space="0" w:color="auto"/>
              <w:right w:val="single" w:sz="4" w:space="0" w:color="auto"/>
            </w:tcBorders>
          </w:tcPr>
          <w:p w14:paraId="64582116" w14:textId="77777777" w:rsidR="00314409" w:rsidRDefault="00314409" w:rsidP="00314409">
            <w:pPr>
              <w:spacing w:before="60" w:after="60"/>
            </w:pPr>
            <w:r>
              <w:t>Change to subheading 2917.14 from any other subheading</w:t>
            </w:r>
          </w:p>
        </w:tc>
      </w:tr>
      <w:tr w:rsidR="00314409" w14:paraId="33ECF0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5E7149" w14:textId="77777777" w:rsidR="00314409" w:rsidRPr="001D03F3" w:rsidRDefault="00314409" w:rsidP="00314409">
            <w:pPr>
              <w:spacing w:before="60" w:after="60"/>
              <w:rPr>
                <w:bCs/>
              </w:rPr>
            </w:pPr>
            <w:r w:rsidRPr="001D03F3">
              <w:rPr>
                <w:bCs/>
              </w:rPr>
              <w:t>2917</w:t>
            </w:r>
          </w:p>
        </w:tc>
        <w:tc>
          <w:tcPr>
            <w:tcW w:w="1043" w:type="dxa"/>
            <w:tcBorders>
              <w:top w:val="single" w:sz="4" w:space="0" w:color="auto"/>
              <w:left w:val="single" w:sz="4" w:space="0" w:color="auto"/>
              <w:bottom w:val="single" w:sz="4" w:space="0" w:color="auto"/>
              <w:right w:val="single" w:sz="4" w:space="0" w:color="auto"/>
            </w:tcBorders>
          </w:tcPr>
          <w:p w14:paraId="2F2CEF30" w14:textId="77777777" w:rsidR="00314409" w:rsidRPr="001D03F3" w:rsidRDefault="00314409" w:rsidP="00314409">
            <w:pPr>
              <w:spacing w:before="60" w:after="60"/>
              <w:rPr>
                <w:bCs/>
              </w:rPr>
            </w:pPr>
            <w:r w:rsidRPr="001D03F3">
              <w:rPr>
                <w:bCs/>
              </w:rPr>
              <w:t>2917.19</w:t>
            </w:r>
          </w:p>
        </w:tc>
        <w:tc>
          <w:tcPr>
            <w:tcW w:w="3828" w:type="dxa"/>
            <w:tcBorders>
              <w:top w:val="single" w:sz="4" w:space="0" w:color="auto"/>
              <w:left w:val="single" w:sz="4" w:space="0" w:color="auto"/>
              <w:bottom w:val="single" w:sz="4" w:space="0" w:color="auto"/>
              <w:right w:val="single" w:sz="4" w:space="0" w:color="auto"/>
            </w:tcBorders>
          </w:tcPr>
          <w:p w14:paraId="69E0CCF7" w14:textId="77777777" w:rsidR="00314409" w:rsidRPr="001D03F3" w:rsidRDefault="00314409" w:rsidP="00314409">
            <w:pPr>
              <w:spacing w:before="60" w:after="60"/>
              <w:rPr>
                <w:bCs/>
              </w:rPr>
            </w:pPr>
            <w:r>
              <w:rPr>
                <w:bCs/>
              </w:rPr>
              <w:t>--</w:t>
            </w:r>
            <w:r w:rsidRPr="001D03F3">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0241956" w14:textId="77777777" w:rsidR="00314409" w:rsidRDefault="00314409" w:rsidP="00314409">
            <w:pPr>
              <w:spacing w:before="60" w:after="60"/>
            </w:pPr>
            <w:r>
              <w:t>Change to subheading 2917.19 from any other subheading</w:t>
            </w:r>
          </w:p>
        </w:tc>
      </w:tr>
      <w:tr w:rsidR="00314409" w14:paraId="4296F7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E1AC4D" w14:textId="77777777" w:rsidR="00314409" w:rsidRPr="001D03F3" w:rsidRDefault="00314409" w:rsidP="00314409">
            <w:pPr>
              <w:spacing w:before="60" w:after="60"/>
              <w:rPr>
                <w:bCs/>
              </w:rPr>
            </w:pPr>
            <w:r w:rsidRPr="001D03F3">
              <w:rPr>
                <w:bCs/>
              </w:rPr>
              <w:t>2917</w:t>
            </w:r>
          </w:p>
        </w:tc>
        <w:tc>
          <w:tcPr>
            <w:tcW w:w="1043" w:type="dxa"/>
            <w:tcBorders>
              <w:top w:val="single" w:sz="4" w:space="0" w:color="auto"/>
              <w:left w:val="single" w:sz="4" w:space="0" w:color="auto"/>
              <w:bottom w:val="single" w:sz="4" w:space="0" w:color="auto"/>
              <w:right w:val="single" w:sz="4" w:space="0" w:color="auto"/>
            </w:tcBorders>
          </w:tcPr>
          <w:p w14:paraId="239BC12B" w14:textId="77777777" w:rsidR="00314409" w:rsidRPr="001D03F3" w:rsidRDefault="00314409" w:rsidP="00314409">
            <w:pPr>
              <w:spacing w:before="60" w:after="60"/>
              <w:rPr>
                <w:bCs/>
              </w:rPr>
            </w:pPr>
            <w:r w:rsidRPr="001D03F3">
              <w:rPr>
                <w:bCs/>
              </w:rPr>
              <w:t>2917.20</w:t>
            </w:r>
          </w:p>
        </w:tc>
        <w:tc>
          <w:tcPr>
            <w:tcW w:w="3828" w:type="dxa"/>
            <w:tcBorders>
              <w:top w:val="single" w:sz="4" w:space="0" w:color="auto"/>
              <w:left w:val="single" w:sz="4" w:space="0" w:color="auto"/>
              <w:bottom w:val="single" w:sz="4" w:space="0" w:color="auto"/>
              <w:right w:val="single" w:sz="4" w:space="0" w:color="auto"/>
            </w:tcBorders>
          </w:tcPr>
          <w:p w14:paraId="294E5521" w14:textId="77777777" w:rsidR="00314409" w:rsidRPr="001D03F3" w:rsidRDefault="00314409" w:rsidP="00314409">
            <w:pPr>
              <w:spacing w:before="60" w:after="60"/>
              <w:rPr>
                <w:bCs/>
              </w:rPr>
            </w:pPr>
            <w:r w:rsidRPr="001D03F3">
              <w:rPr>
                <w:bCs/>
              </w:rPr>
              <w:t>- Cyclanic, cyclenic or cycloterpenic polycarboxylic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3D24A9E8" w14:textId="77777777" w:rsidR="00314409" w:rsidRDefault="00314409" w:rsidP="00314409">
            <w:pPr>
              <w:spacing w:before="60" w:after="60"/>
            </w:pPr>
            <w:r>
              <w:t>Change to subheading 2917.20 from any other subheading</w:t>
            </w:r>
          </w:p>
        </w:tc>
      </w:tr>
      <w:tr w:rsidR="00314409" w14:paraId="6ACEE2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AAA198" w14:textId="77777777" w:rsidR="00314409" w:rsidRPr="00C44A7A"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10603D6" w14:textId="77777777" w:rsidR="00314409" w:rsidRPr="00C44A7A"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ECDE463" w14:textId="77777777" w:rsidR="00314409" w:rsidRPr="00C44A7A" w:rsidRDefault="00314409" w:rsidP="00314409">
            <w:pPr>
              <w:spacing w:before="60" w:after="60"/>
              <w:rPr>
                <w:bCs/>
              </w:rPr>
            </w:pPr>
            <w:r w:rsidRPr="00597E9B">
              <w:rPr>
                <w:bCs/>
              </w:rPr>
              <w:t>- Aromatic polycarboxylic acids,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2BBF73EC" w14:textId="77777777" w:rsidR="00314409" w:rsidRDefault="00314409" w:rsidP="00314409">
            <w:pPr>
              <w:spacing w:before="60" w:after="60"/>
            </w:pPr>
          </w:p>
        </w:tc>
      </w:tr>
      <w:tr w:rsidR="00314409" w14:paraId="44C176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E46ECC"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5F7B53B6" w14:textId="77777777" w:rsidR="00314409" w:rsidRPr="00C44A7A" w:rsidRDefault="00314409" w:rsidP="00314409">
            <w:pPr>
              <w:spacing w:before="60" w:after="60"/>
              <w:rPr>
                <w:bCs/>
              </w:rPr>
            </w:pPr>
            <w:r w:rsidRPr="00C44A7A">
              <w:rPr>
                <w:bCs/>
              </w:rPr>
              <w:t>2917.32</w:t>
            </w:r>
          </w:p>
        </w:tc>
        <w:tc>
          <w:tcPr>
            <w:tcW w:w="3828" w:type="dxa"/>
            <w:tcBorders>
              <w:top w:val="single" w:sz="4" w:space="0" w:color="auto"/>
              <w:left w:val="single" w:sz="4" w:space="0" w:color="auto"/>
              <w:bottom w:val="single" w:sz="4" w:space="0" w:color="auto"/>
              <w:right w:val="single" w:sz="4" w:space="0" w:color="auto"/>
            </w:tcBorders>
          </w:tcPr>
          <w:p w14:paraId="19475186" w14:textId="77777777" w:rsidR="00314409" w:rsidRPr="00C44A7A" w:rsidRDefault="00314409" w:rsidP="00314409">
            <w:pPr>
              <w:spacing w:before="60" w:after="60"/>
              <w:rPr>
                <w:bCs/>
              </w:rPr>
            </w:pPr>
            <w:r>
              <w:rPr>
                <w:bCs/>
              </w:rPr>
              <w:t xml:space="preserve"> --</w:t>
            </w:r>
            <w:r w:rsidRPr="00C44A7A">
              <w:rPr>
                <w:bCs/>
              </w:rPr>
              <w:t>dioctyl orthophthalates</w:t>
            </w:r>
          </w:p>
        </w:tc>
        <w:tc>
          <w:tcPr>
            <w:tcW w:w="2086" w:type="dxa"/>
            <w:tcBorders>
              <w:top w:val="single" w:sz="4" w:space="0" w:color="auto"/>
              <w:left w:val="single" w:sz="4" w:space="0" w:color="auto"/>
              <w:bottom w:val="single" w:sz="4" w:space="0" w:color="auto"/>
              <w:right w:val="single" w:sz="4" w:space="0" w:color="auto"/>
            </w:tcBorders>
          </w:tcPr>
          <w:p w14:paraId="600F4470" w14:textId="77777777" w:rsidR="00314409" w:rsidRDefault="00314409" w:rsidP="00314409">
            <w:pPr>
              <w:spacing w:before="60" w:after="60"/>
            </w:pPr>
            <w:r>
              <w:t>Change to subheading 2917.32 from any other subheading</w:t>
            </w:r>
          </w:p>
        </w:tc>
      </w:tr>
      <w:tr w:rsidR="00314409" w14:paraId="7AD0D8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F832FA"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68C86EBE" w14:textId="77777777" w:rsidR="00314409" w:rsidRPr="00C44A7A" w:rsidRDefault="00314409" w:rsidP="00314409">
            <w:pPr>
              <w:spacing w:before="60" w:after="60"/>
              <w:rPr>
                <w:bCs/>
              </w:rPr>
            </w:pPr>
            <w:r w:rsidRPr="00C44A7A">
              <w:rPr>
                <w:bCs/>
              </w:rPr>
              <w:t>2917.33</w:t>
            </w:r>
          </w:p>
        </w:tc>
        <w:tc>
          <w:tcPr>
            <w:tcW w:w="3828" w:type="dxa"/>
            <w:tcBorders>
              <w:top w:val="single" w:sz="4" w:space="0" w:color="auto"/>
              <w:left w:val="single" w:sz="4" w:space="0" w:color="auto"/>
              <w:bottom w:val="single" w:sz="4" w:space="0" w:color="auto"/>
              <w:right w:val="single" w:sz="4" w:space="0" w:color="auto"/>
            </w:tcBorders>
          </w:tcPr>
          <w:p w14:paraId="6C4D6BA0" w14:textId="77777777" w:rsidR="00314409" w:rsidRPr="00C44A7A" w:rsidRDefault="00314409" w:rsidP="00314409">
            <w:pPr>
              <w:spacing w:before="60" w:after="60"/>
              <w:rPr>
                <w:bCs/>
              </w:rPr>
            </w:pPr>
            <w:r>
              <w:rPr>
                <w:bCs/>
              </w:rPr>
              <w:t>--</w:t>
            </w:r>
            <w:r w:rsidRPr="00C44A7A">
              <w:rPr>
                <w:bCs/>
              </w:rPr>
              <w:t xml:space="preserve"> dinonyl or didecyl orthophthalates</w:t>
            </w:r>
          </w:p>
        </w:tc>
        <w:tc>
          <w:tcPr>
            <w:tcW w:w="2086" w:type="dxa"/>
            <w:tcBorders>
              <w:top w:val="single" w:sz="4" w:space="0" w:color="auto"/>
              <w:left w:val="single" w:sz="4" w:space="0" w:color="auto"/>
              <w:bottom w:val="single" w:sz="4" w:space="0" w:color="auto"/>
              <w:right w:val="single" w:sz="4" w:space="0" w:color="auto"/>
            </w:tcBorders>
          </w:tcPr>
          <w:p w14:paraId="7126DBF2" w14:textId="77777777" w:rsidR="00314409" w:rsidRDefault="00314409" w:rsidP="00314409">
            <w:pPr>
              <w:spacing w:before="60" w:after="60"/>
            </w:pPr>
            <w:r>
              <w:t>Change to subheading 2917.33 from any other subheading</w:t>
            </w:r>
          </w:p>
        </w:tc>
      </w:tr>
      <w:tr w:rsidR="00314409" w14:paraId="106674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1A6DD1"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45F3C511" w14:textId="77777777" w:rsidR="00314409" w:rsidRPr="00C44A7A" w:rsidRDefault="00314409" w:rsidP="00314409">
            <w:pPr>
              <w:spacing w:before="60" w:after="60"/>
              <w:rPr>
                <w:bCs/>
              </w:rPr>
            </w:pPr>
            <w:r w:rsidRPr="00C44A7A">
              <w:rPr>
                <w:bCs/>
              </w:rPr>
              <w:t>2917.34</w:t>
            </w:r>
          </w:p>
        </w:tc>
        <w:tc>
          <w:tcPr>
            <w:tcW w:w="3828" w:type="dxa"/>
            <w:tcBorders>
              <w:top w:val="single" w:sz="4" w:space="0" w:color="auto"/>
              <w:left w:val="single" w:sz="4" w:space="0" w:color="auto"/>
              <w:bottom w:val="single" w:sz="4" w:space="0" w:color="auto"/>
              <w:right w:val="single" w:sz="4" w:space="0" w:color="auto"/>
            </w:tcBorders>
          </w:tcPr>
          <w:p w14:paraId="33DBE45C" w14:textId="77777777" w:rsidR="00314409" w:rsidRPr="00C44A7A" w:rsidRDefault="00314409" w:rsidP="00314409">
            <w:pPr>
              <w:spacing w:before="60" w:after="60"/>
              <w:rPr>
                <w:bCs/>
              </w:rPr>
            </w:pPr>
            <w:r>
              <w:rPr>
                <w:bCs/>
              </w:rPr>
              <w:t>--</w:t>
            </w:r>
            <w:r w:rsidRPr="00C44A7A">
              <w:rPr>
                <w:bCs/>
              </w:rPr>
              <w:t xml:space="preserve"> other esters of orthophthalic acid</w:t>
            </w:r>
          </w:p>
        </w:tc>
        <w:tc>
          <w:tcPr>
            <w:tcW w:w="2086" w:type="dxa"/>
            <w:tcBorders>
              <w:top w:val="single" w:sz="4" w:space="0" w:color="auto"/>
              <w:left w:val="single" w:sz="4" w:space="0" w:color="auto"/>
              <w:bottom w:val="single" w:sz="4" w:space="0" w:color="auto"/>
              <w:right w:val="single" w:sz="4" w:space="0" w:color="auto"/>
            </w:tcBorders>
          </w:tcPr>
          <w:p w14:paraId="15D46654" w14:textId="77777777" w:rsidR="00314409" w:rsidRDefault="00314409" w:rsidP="00314409">
            <w:pPr>
              <w:spacing w:before="60" w:after="60"/>
            </w:pPr>
            <w:r>
              <w:t>Change to subheading 2917.34 from any other subheading</w:t>
            </w:r>
          </w:p>
        </w:tc>
      </w:tr>
      <w:tr w:rsidR="00314409" w14:paraId="1FF67A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862C30"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475A1A15" w14:textId="77777777" w:rsidR="00314409" w:rsidRPr="00C44A7A" w:rsidRDefault="00314409" w:rsidP="00314409">
            <w:pPr>
              <w:spacing w:before="60" w:after="60"/>
              <w:rPr>
                <w:bCs/>
              </w:rPr>
            </w:pPr>
            <w:r w:rsidRPr="00C44A7A">
              <w:rPr>
                <w:bCs/>
              </w:rPr>
              <w:t>2917.35</w:t>
            </w:r>
          </w:p>
        </w:tc>
        <w:tc>
          <w:tcPr>
            <w:tcW w:w="3828" w:type="dxa"/>
            <w:tcBorders>
              <w:top w:val="single" w:sz="4" w:space="0" w:color="auto"/>
              <w:left w:val="single" w:sz="4" w:space="0" w:color="auto"/>
              <w:bottom w:val="single" w:sz="4" w:space="0" w:color="auto"/>
              <w:right w:val="single" w:sz="4" w:space="0" w:color="auto"/>
            </w:tcBorders>
          </w:tcPr>
          <w:p w14:paraId="66A78001" w14:textId="77777777" w:rsidR="00314409" w:rsidRPr="00C44A7A" w:rsidRDefault="00314409" w:rsidP="00314409">
            <w:pPr>
              <w:spacing w:before="60" w:after="60"/>
              <w:rPr>
                <w:bCs/>
              </w:rPr>
            </w:pPr>
            <w:r>
              <w:rPr>
                <w:bCs/>
              </w:rPr>
              <w:t>--</w:t>
            </w:r>
            <w:r w:rsidRPr="00C44A7A">
              <w:rPr>
                <w:bCs/>
              </w:rPr>
              <w:t xml:space="preserve"> phthalic anhydride</w:t>
            </w:r>
          </w:p>
        </w:tc>
        <w:tc>
          <w:tcPr>
            <w:tcW w:w="2086" w:type="dxa"/>
            <w:tcBorders>
              <w:top w:val="single" w:sz="4" w:space="0" w:color="auto"/>
              <w:left w:val="single" w:sz="4" w:space="0" w:color="auto"/>
              <w:bottom w:val="single" w:sz="4" w:space="0" w:color="auto"/>
              <w:right w:val="single" w:sz="4" w:space="0" w:color="auto"/>
            </w:tcBorders>
          </w:tcPr>
          <w:p w14:paraId="42E6812D" w14:textId="77777777" w:rsidR="00314409" w:rsidRDefault="00314409" w:rsidP="00314409">
            <w:pPr>
              <w:spacing w:before="60" w:after="60"/>
            </w:pPr>
            <w:r>
              <w:t>Change to subheading 2917.35 from any other subheading</w:t>
            </w:r>
          </w:p>
        </w:tc>
      </w:tr>
      <w:tr w:rsidR="00314409" w14:paraId="47918F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D4FA48"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7E926F40" w14:textId="77777777" w:rsidR="00314409" w:rsidRPr="00C44A7A" w:rsidRDefault="00314409" w:rsidP="00314409">
            <w:pPr>
              <w:spacing w:before="60" w:after="60"/>
              <w:rPr>
                <w:bCs/>
              </w:rPr>
            </w:pPr>
            <w:r w:rsidRPr="00C44A7A">
              <w:rPr>
                <w:bCs/>
              </w:rPr>
              <w:t>2917.36</w:t>
            </w:r>
          </w:p>
        </w:tc>
        <w:tc>
          <w:tcPr>
            <w:tcW w:w="3828" w:type="dxa"/>
            <w:tcBorders>
              <w:top w:val="single" w:sz="4" w:space="0" w:color="auto"/>
              <w:left w:val="single" w:sz="4" w:space="0" w:color="auto"/>
              <w:bottom w:val="single" w:sz="4" w:space="0" w:color="auto"/>
              <w:right w:val="single" w:sz="4" w:space="0" w:color="auto"/>
            </w:tcBorders>
          </w:tcPr>
          <w:p w14:paraId="52C2D4F2" w14:textId="77777777" w:rsidR="00314409" w:rsidRPr="00C44A7A" w:rsidRDefault="00314409" w:rsidP="00314409">
            <w:pPr>
              <w:spacing w:before="60" w:after="60"/>
              <w:rPr>
                <w:bCs/>
              </w:rPr>
            </w:pPr>
            <w:r>
              <w:rPr>
                <w:bCs/>
              </w:rPr>
              <w:t>--</w:t>
            </w:r>
            <w:r w:rsidRPr="00C44A7A">
              <w:rPr>
                <w:bCs/>
              </w:rPr>
              <w:t xml:space="preserve"> terephthalic acid and its salts</w:t>
            </w:r>
          </w:p>
        </w:tc>
        <w:tc>
          <w:tcPr>
            <w:tcW w:w="2086" w:type="dxa"/>
            <w:tcBorders>
              <w:top w:val="single" w:sz="4" w:space="0" w:color="auto"/>
              <w:left w:val="single" w:sz="4" w:space="0" w:color="auto"/>
              <w:bottom w:val="single" w:sz="4" w:space="0" w:color="auto"/>
              <w:right w:val="single" w:sz="4" w:space="0" w:color="auto"/>
            </w:tcBorders>
          </w:tcPr>
          <w:p w14:paraId="17703AEF" w14:textId="77777777" w:rsidR="00314409" w:rsidRDefault="00314409" w:rsidP="00314409">
            <w:pPr>
              <w:spacing w:before="60" w:after="60"/>
            </w:pPr>
            <w:r>
              <w:t>Change to subheading 2917.36 from any other subheading</w:t>
            </w:r>
          </w:p>
        </w:tc>
      </w:tr>
      <w:tr w:rsidR="00314409" w14:paraId="71B457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3485AC" w14:textId="77777777" w:rsidR="00314409" w:rsidRPr="00C44A7A" w:rsidRDefault="00314409" w:rsidP="00314409">
            <w:pPr>
              <w:spacing w:before="60" w:after="60"/>
              <w:rPr>
                <w:bCs/>
              </w:rPr>
            </w:pPr>
            <w:r w:rsidRPr="00C44A7A">
              <w:rPr>
                <w:bCs/>
              </w:rPr>
              <w:lastRenderedPageBreak/>
              <w:t>2917</w:t>
            </w:r>
          </w:p>
        </w:tc>
        <w:tc>
          <w:tcPr>
            <w:tcW w:w="1043" w:type="dxa"/>
            <w:tcBorders>
              <w:top w:val="single" w:sz="4" w:space="0" w:color="auto"/>
              <w:left w:val="single" w:sz="4" w:space="0" w:color="auto"/>
              <w:bottom w:val="single" w:sz="4" w:space="0" w:color="auto"/>
              <w:right w:val="single" w:sz="4" w:space="0" w:color="auto"/>
            </w:tcBorders>
          </w:tcPr>
          <w:p w14:paraId="17F8F081" w14:textId="77777777" w:rsidR="00314409" w:rsidRPr="00C44A7A" w:rsidRDefault="00314409" w:rsidP="00314409">
            <w:pPr>
              <w:spacing w:before="60" w:after="60"/>
              <w:rPr>
                <w:bCs/>
              </w:rPr>
            </w:pPr>
            <w:r w:rsidRPr="00C44A7A">
              <w:rPr>
                <w:bCs/>
              </w:rPr>
              <w:t>2917.37</w:t>
            </w:r>
          </w:p>
        </w:tc>
        <w:tc>
          <w:tcPr>
            <w:tcW w:w="3828" w:type="dxa"/>
            <w:tcBorders>
              <w:top w:val="single" w:sz="4" w:space="0" w:color="auto"/>
              <w:left w:val="single" w:sz="4" w:space="0" w:color="auto"/>
              <w:bottom w:val="single" w:sz="4" w:space="0" w:color="auto"/>
              <w:right w:val="single" w:sz="4" w:space="0" w:color="auto"/>
            </w:tcBorders>
          </w:tcPr>
          <w:p w14:paraId="442F303F" w14:textId="77777777" w:rsidR="00314409" w:rsidRPr="00C44A7A" w:rsidRDefault="00314409" w:rsidP="00314409">
            <w:pPr>
              <w:spacing w:before="60" w:after="60"/>
              <w:rPr>
                <w:bCs/>
              </w:rPr>
            </w:pPr>
            <w:r>
              <w:rPr>
                <w:bCs/>
              </w:rPr>
              <w:t>--</w:t>
            </w:r>
            <w:r w:rsidRPr="00C44A7A">
              <w:rPr>
                <w:bCs/>
              </w:rPr>
              <w:t xml:space="preserve"> dimethyl terephthalate</w:t>
            </w:r>
          </w:p>
        </w:tc>
        <w:tc>
          <w:tcPr>
            <w:tcW w:w="2086" w:type="dxa"/>
            <w:tcBorders>
              <w:top w:val="single" w:sz="4" w:space="0" w:color="auto"/>
              <w:left w:val="single" w:sz="4" w:space="0" w:color="auto"/>
              <w:bottom w:val="single" w:sz="4" w:space="0" w:color="auto"/>
              <w:right w:val="single" w:sz="4" w:space="0" w:color="auto"/>
            </w:tcBorders>
          </w:tcPr>
          <w:p w14:paraId="615AC13E" w14:textId="77777777" w:rsidR="00314409" w:rsidRDefault="00314409" w:rsidP="00314409">
            <w:pPr>
              <w:spacing w:before="60" w:after="60"/>
            </w:pPr>
            <w:r>
              <w:t>Change to subheading 2917.37 from any other subheading</w:t>
            </w:r>
          </w:p>
        </w:tc>
      </w:tr>
      <w:tr w:rsidR="00314409" w14:paraId="7415B1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A07767" w14:textId="77777777" w:rsidR="00314409" w:rsidRPr="00C44A7A" w:rsidRDefault="00314409" w:rsidP="00314409">
            <w:pPr>
              <w:spacing w:before="60" w:after="60"/>
              <w:rPr>
                <w:bCs/>
              </w:rPr>
            </w:pPr>
            <w:r w:rsidRPr="00C44A7A">
              <w:rPr>
                <w:bCs/>
              </w:rPr>
              <w:t>2917</w:t>
            </w:r>
          </w:p>
        </w:tc>
        <w:tc>
          <w:tcPr>
            <w:tcW w:w="1043" w:type="dxa"/>
            <w:tcBorders>
              <w:top w:val="single" w:sz="4" w:space="0" w:color="auto"/>
              <w:left w:val="single" w:sz="4" w:space="0" w:color="auto"/>
              <w:bottom w:val="single" w:sz="4" w:space="0" w:color="auto"/>
              <w:right w:val="single" w:sz="4" w:space="0" w:color="auto"/>
            </w:tcBorders>
          </w:tcPr>
          <w:p w14:paraId="5D1172DF" w14:textId="77777777" w:rsidR="00314409" w:rsidRPr="00C44A7A" w:rsidRDefault="00314409" w:rsidP="00314409">
            <w:pPr>
              <w:spacing w:before="60" w:after="60"/>
              <w:rPr>
                <w:bCs/>
              </w:rPr>
            </w:pPr>
            <w:r w:rsidRPr="00C44A7A">
              <w:rPr>
                <w:bCs/>
              </w:rPr>
              <w:t>2917.39</w:t>
            </w:r>
          </w:p>
        </w:tc>
        <w:tc>
          <w:tcPr>
            <w:tcW w:w="3828" w:type="dxa"/>
            <w:tcBorders>
              <w:top w:val="single" w:sz="4" w:space="0" w:color="auto"/>
              <w:left w:val="single" w:sz="4" w:space="0" w:color="auto"/>
              <w:bottom w:val="single" w:sz="4" w:space="0" w:color="auto"/>
              <w:right w:val="single" w:sz="4" w:space="0" w:color="auto"/>
            </w:tcBorders>
          </w:tcPr>
          <w:p w14:paraId="0170C7A8" w14:textId="77777777" w:rsidR="00314409" w:rsidRPr="00C44A7A" w:rsidRDefault="00314409" w:rsidP="00314409">
            <w:pPr>
              <w:spacing w:before="60" w:after="60"/>
              <w:rPr>
                <w:bCs/>
              </w:rPr>
            </w:pPr>
            <w:r>
              <w:rPr>
                <w:bCs/>
              </w:rPr>
              <w:t>--</w:t>
            </w:r>
            <w:r w:rsidRPr="00C44A7A">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EA8280F" w14:textId="77777777" w:rsidR="00314409" w:rsidRDefault="00314409" w:rsidP="00314409">
            <w:pPr>
              <w:spacing w:before="60" w:after="60"/>
            </w:pPr>
            <w:r>
              <w:t>Change to subheading 2917.39 from any other subheading</w:t>
            </w:r>
          </w:p>
        </w:tc>
      </w:tr>
      <w:tr w:rsidR="00314409" w14:paraId="06D262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54B46F" w14:textId="77777777" w:rsidR="00314409" w:rsidRDefault="00314409" w:rsidP="00314409">
            <w:pPr>
              <w:spacing w:before="60" w:after="60"/>
              <w:rPr>
                <w:b/>
                <w:bCs/>
              </w:rPr>
            </w:pPr>
            <w:r>
              <w:rPr>
                <w:b/>
                <w:bCs/>
              </w:rPr>
              <w:t>2918</w:t>
            </w:r>
          </w:p>
        </w:tc>
        <w:tc>
          <w:tcPr>
            <w:tcW w:w="1043" w:type="dxa"/>
            <w:tcBorders>
              <w:top w:val="single" w:sz="4" w:space="0" w:color="auto"/>
              <w:left w:val="single" w:sz="4" w:space="0" w:color="auto"/>
              <w:bottom w:val="single" w:sz="4" w:space="0" w:color="auto"/>
              <w:right w:val="single" w:sz="4" w:space="0" w:color="auto"/>
            </w:tcBorders>
          </w:tcPr>
          <w:p w14:paraId="6F9B0806"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8FB834" w14:textId="77777777" w:rsidR="00314409" w:rsidRPr="006B56F5" w:rsidRDefault="00314409" w:rsidP="00314409">
            <w:pPr>
              <w:spacing w:before="60" w:after="60"/>
              <w:rPr>
                <w:b/>
                <w:bCs/>
              </w:rPr>
            </w:pPr>
            <w:r w:rsidRPr="006B56F5">
              <w:rPr>
                <w:b/>
                <w:bCs/>
              </w:rPr>
              <w:t>Carboxylic acids with additional oxygen function and their anhydrides, halides, peroxides and peroxyacids;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099A7DA2" w14:textId="77777777" w:rsidR="00314409" w:rsidRDefault="00314409" w:rsidP="00314409">
            <w:pPr>
              <w:spacing w:before="60" w:after="60"/>
            </w:pPr>
            <w:r>
              <w:t> </w:t>
            </w:r>
          </w:p>
        </w:tc>
      </w:tr>
      <w:tr w:rsidR="00314409" w14:paraId="376408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088163" w14:textId="77777777" w:rsidR="00314409" w:rsidRPr="00C44A7A"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15885AF" w14:textId="77777777" w:rsidR="00314409" w:rsidRPr="00C44A7A"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C0D78CB" w14:textId="77777777" w:rsidR="00314409" w:rsidRPr="00C44A7A" w:rsidRDefault="00314409" w:rsidP="00314409">
            <w:pPr>
              <w:spacing w:before="60" w:after="60"/>
              <w:rPr>
                <w:bCs/>
              </w:rPr>
            </w:pPr>
            <w:r w:rsidRPr="0023264A">
              <w:rPr>
                <w:bCs/>
              </w:rPr>
              <w:t>- Carboxylic acids with alcohol function but without other oxygen function,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5BDFE514" w14:textId="77777777" w:rsidR="00314409" w:rsidRDefault="00314409" w:rsidP="00314409">
            <w:pPr>
              <w:spacing w:before="60" w:after="60"/>
            </w:pPr>
          </w:p>
        </w:tc>
      </w:tr>
      <w:tr w:rsidR="00314409" w14:paraId="0C28DE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9F8296" w14:textId="77777777" w:rsidR="00314409" w:rsidRPr="00C44A7A" w:rsidRDefault="00314409" w:rsidP="00314409">
            <w:pPr>
              <w:spacing w:before="60" w:after="60"/>
              <w:rPr>
                <w:bCs/>
              </w:rPr>
            </w:pPr>
            <w:r w:rsidRPr="00C44A7A">
              <w:rPr>
                <w:bCs/>
              </w:rPr>
              <w:t>2918</w:t>
            </w:r>
          </w:p>
        </w:tc>
        <w:tc>
          <w:tcPr>
            <w:tcW w:w="1043" w:type="dxa"/>
            <w:tcBorders>
              <w:top w:val="single" w:sz="4" w:space="0" w:color="auto"/>
              <w:left w:val="single" w:sz="4" w:space="0" w:color="auto"/>
              <w:bottom w:val="single" w:sz="4" w:space="0" w:color="auto"/>
              <w:right w:val="single" w:sz="4" w:space="0" w:color="auto"/>
            </w:tcBorders>
          </w:tcPr>
          <w:p w14:paraId="69617DB2" w14:textId="77777777" w:rsidR="00314409" w:rsidRPr="00C44A7A" w:rsidRDefault="00314409" w:rsidP="00314409">
            <w:pPr>
              <w:spacing w:before="60" w:after="60"/>
              <w:rPr>
                <w:bCs/>
              </w:rPr>
            </w:pPr>
            <w:r w:rsidRPr="00C44A7A">
              <w:rPr>
                <w:bCs/>
              </w:rPr>
              <w:t>2918.11</w:t>
            </w:r>
          </w:p>
        </w:tc>
        <w:tc>
          <w:tcPr>
            <w:tcW w:w="3828" w:type="dxa"/>
            <w:tcBorders>
              <w:top w:val="single" w:sz="4" w:space="0" w:color="auto"/>
              <w:left w:val="single" w:sz="4" w:space="0" w:color="auto"/>
              <w:bottom w:val="single" w:sz="4" w:space="0" w:color="auto"/>
              <w:right w:val="single" w:sz="4" w:space="0" w:color="auto"/>
            </w:tcBorders>
          </w:tcPr>
          <w:p w14:paraId="5C200142" w14:textId="77777777" w:rsidR="00314409" w:rsidRPr="00C44A7A" w:rsidRDefault="00314409" w:rsidP="00314409">
            <w:pPr>
              <w:spacing w:before="60" w:after="60"/>
              <w:rPr>
                <w:bCs/>
              </w:rPr>
            </w:pPr>
            <w:r>
              <w:rPr>
                <w:bCs/>
              </w:rPr>
              <w:t xml:space="preserve"> --</w:t>
            </w:r>
            <w:r w:rsidRPr="00C44A7A">
              <w:rPr>
                <w:bCs/>
              </w:rPr>
              <w:t>lactic acid, its salts and esters</w:t>
            </w:r>
          </w:p>
        </w:tc>
        <w:tc>
          <w:tcPr>
            <w:tcW w:w="2086" w:type="dxa"/>
            <w:tcBorders>
              <w:top w:val="single" w:sz="4" w:space="0" w:color="auto"/>
              <w:left w:val="single" w:sz="4" w:space="0" w:color="auto"/>
              <w:bottom w:val="single" w:sz="4" w:space="0" w:color="auto"/>
              <w:right w:val="single" w:sz="4" w:space="0" w:color="auto"/>
            </w:tcBorders>
          </w:tcPr>
          <w:p w14:paraId="52DD3AE2" w14:textId="77777777" w:rsidR="00314409" w:rsidRDefault="00314409" w:rsidP="00314409">
            <w:pPr>
              <w:spacing w:before="60" w:after="60"/>
            </w:pPr>
            <w:r>
              <w:t>Change to subheading 2918.11 from any other subheading</w:t>
            </w:r>
          </w:p>
        </w:tc>
      </w:tr>
      <w:tr w:rsidR="00314409" w14:paraId="2A7AB8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E2F12E"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1B4B2078" w14:textId="77777777" w:rsidR="00314409" w:rsidRPr="00336A1A" w:rsidRDefault="00314409" w:rsidP="00314409">
            <w:pPr>
              <w:spacing w:before="60" w:after="60"/>
              <w:rPr>
                <w:bCs/>
              </w:rPr>
            </w:pPr>
            <w:r w:rsidRPr="00336A1A">
              <w:rPr>
                <w:bCs/>
              </w:rPr>
              <w:t>2918.12</w:t>
            </w:r>
          </w:p>
        </w:tc>
        <w:tc>
          <w:tcPr>
            <w:tcW w:w="3828" w:type="dxa"/>
            <w:tcBorders>
              <w:top w:val="single" w:sz="4" w:space="0" w:color="auto"/>
              <w:left w:val="single" w:sz="4" w:space="0" w:color="auto"/>
              <w:bottom w:val="single" w:sz="4" w:space="0" w:color="auto"/>
              <w:right w:val="single" w:sz="4" w:space="0" w:color="auto"/>
            </w:tcBorders>
          </w:tcPr>
          <w:p w14:paraId="2C295C42" w14:textId="77777777" w:rsidR="00314409" w:rsidRPr="00336A1A" w:rsidRDefault="00314409" w:rsidP="00314409">
            <w:pPr>
              <w:spacing w:before="60" w:after="60"/>
              <w:rPr>
                <w:bCs/>
              </w:rPr>
            </w:pPr>
            <w:r>
              <w:rPr>
                <w:bCs/>
              </w:rPr>
              <w:t>--</w:t>
            </w:r>
            <w:r w:rsidRPr="00336A1A">
              <w:rPr>
                <w:bCs/>
              </w:rPr>
              <w:t xml:space="preserve"> tartaric acid</w:t>
            </w:r>
          </w:p>
        </w:tc>
        <w:tc>
          <w:tcPr>
            <w:tcW w:w="2086" w:type="dxa"/>
            <w:tcBorders>
              <w:top w:val="single" w:sz="4" w:space="0" w:color="auto"/>
              <w:left w:val="single" w:sz="4" w:space="0" w:color="auto"/>
              <w:bottom w:val="single" w:sz="4" w:space="0" w:color="auto"/>
              <w:right w:val="single" w:sz="4" w:space="0" w:color="auto"/>
            </w:tcBorders>
          </w:tcPr>
          <w:p w14:paraId="49C52073" w14:textId="77777777" w:rsidR="00314409" w:rsidRDefault="00314409" w:rsidP="00314409">
            <w:pPr>
              <w:spacing w:before="60" w:after="60"/>
            </w:pPr>
            <w:r>
              <w:t>Change to subheading 2918.12 from any other subheading</w:t>
            </w:r>
          </w:p>
        </w:tc>
      </w:tr>
      <w:tr w:rsidR="00314409" w14:paraId="3E86DA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0EFAA4"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76B22B55" w14:textId="77777777" w:rsidR="00314409" w:rsidRPr="00336A1A" w:rsidRDefault="00314409" w:rsidP="00314409">
            <w:pPr>
              <w:spacing w:before="60" w:after="60"/>
              <w:rPr>
                <w:bCs/>
              </w:rPr>
            </w:pPr>
            <w:r w:rsidRPr="00336A1A">
              <w:rPr>
                <w:bCs/>
              </w:rPr>
              <w:t>2918.13</w:t>
            </w:r>
          </w:p>
        </w:tc>
        <w:tc>
          <w:tcPr>
            <w:tcW w:w="3828" w:type="dxa"/>
            <w:tcBorders>
              <w:top w:val="single" w:sz="4" w:space="0" w:color="auto"/>
              <w:left w:val="single" w:sz="4" w:space="0" w:color="auto"/>
              <w:bottom w:val="single" w:sz="4" w:space="0" w:color="auto"/>
              <w:right w:val="single" w:sz="4" w:space="0" w:color="auto"/>
            </w:tcBorders>
          </w:tcPr>
          <w:p w14:paraId="2C356034" w14:textId="77777777" w:rsidR="00314409" w:rsidRPr="00336A1A" w:rsidRDefault="00314409" w:rsidP="00314409">
            <w:pPr>
              <w:spacing w:before="60" w:after="60"/>
              <w:rPr>
                <w:bCs/>
              </w:rPr>
            </w:pPr>
            <w:r>
              <w:rPr>
                <w:bCs/>
              </w:rPr>
              <w:t>--</w:t>
            </w:r>
            <w:r w:rsidRPr="00336A1A">
              <w:rPr>
                <w:bCs/>
              </w:rPr>
              <w:t xml:space="preserve"> salts and esters of tartaric acid</w:t>
            </w:r>
          </w:p>
        </w:tc>
        <w:tc>
          <w:tcPr>
            <w:tcW w:w="2086" w:type="dxa"/>
            <w:tcBorders>
              <w:top w:val="single" w:sz="4" w:space="0" w:color="auto"/>
              <w:left w:val="single" w:sz="4" w:space="0" w:color="auto"/>
              <w:bottom w:val="single" w:sz="4" w:space="0" w:color="auto"/>
              <w:right w:val="single" w:sz="4" w:space="0" w:color="auto"/>
            </w:tcBorders>
          </w:tcPr>
          <w:p w14:paraId="16B87C57" w14:textId="77777777" w:rsidR="00314409" w:rsidRDefault="00314409" w:rsidP="00314409">
            <w:pPr>
              <w:spacing w:before="60" w:after="60"/>
            </w:pPr>
            <w:r>
              <w:t>Change to subheading 2918.13 from any other subheading</w:t>
            </w:r>
          </w:p>
        </w:tc>
      </w:tr>
      <w:tr w:rsidR="00314409" w14:paraId="6FC2DD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697EF1"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2837D48B" w14:textId="77777777" w:rsidR="00314409" w:rsidRPr="00336A1A" w:rsidRDefault="00314409" w:rsidP="00314409">
            <w:pPr>
              <w:spacing w:before="60" w:after="60"/>
              <w:rPr>
                <w:bCs/>
              </w:rPr>
            </w:pPr>
            <w:r w:rsidRPr="00336A1A">
              <w:rPr>
                <w:bCs/>
              </w:rPr>
              <w:t>2918.14</w:t>
            </w:r>
          </w:p>
        </w:tc>
        <w:tc>
          <w:tcPr>
            <w:tcW w:w="3828" w:type="dxa"/>
            <w:tcBorders>
              <w:top w:val="single" w:sz="4" w:space="0" w:color="auto"/>
              <w:left w:val="single" w:sz="4" w:space="0" w:color="auto"/>
              <w:bottom w:val="single" w:sz="4" w:space="0" w:color="auto"/>
              <w:right w:val="single" w:sz="4" w:space="0" w:color="auto"/>
            </w:tcBorders>
          </w:tcPr>
          <w:p w14:paraId="00E1AF0B" w14:textId="77777777" w:rsidR="00314409" w:rsidRPr="00336A1A" w:rsidRDefault="00314409" w:rsidP="00314409">
            <w:pPr>
              <w:spacing w:before="60" w:after="60"/>
              <w:rPr>
                <w:bCs/>
              </w:rPr>
            </w:pPr>
            <w:r>
              <w:rPr>
                <w:bCs/>
              </w:rPr>
              <w:t>--</w:t>
            </w:r>
            <w:r w:rsidRPr="00336A1A">
              <w:rPr>
                <w:bCs/>
              </w:rPr>
              <w:t xml:space="preserve"> citric acid</w:t>
            </w:r>
          </w:p>
        </w:tc>
        <w:tc>
          <w:tcPr>
            <w:tcW w:w="2086" w:type="dxa"/>
            <w:tcBorders>
              <w:top w:val="single" w:sz="4" w:space="0" w:color="auto"/>
              <w:left w:val="single" w:sz="4" w:space="0" w:color="auto"/>
              <w:bottom w:val="single" w:sz="4" w:space="0" w:color="auto"/>
              <w:right w:val="single" w:sz="4" w:space="0" w:color="auto"/>
            </w:tcBorders>
          </w:tcPr>
          <w:p w14:paraId="6D04E49A" w14:textId="77777777" w:rsidR="00314409" w:rsidRDefault="00314409" w:rsidP="00314409">
            <w:pPr>
              <w:spacing w:before="60" w:after="60"/>
            </w:pPr>
            <w:r>
              <w:t>Change to subheading 2918.14 from any other subheading</w:t>
            </w:r>
          </w:p>
        </w:tc>
      </w:tr>
      <w:tr w:rsidR="00314409" w14:paraId="237956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AD29F9"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0B3008B5" w14:textId="77777777" w:rsidR="00314409" w:rsidRPr="00336A1A" w:rsidRDefault="00314409" w:rsidP="00314409">
            <w:pPr>
              <w:spacing w:before="60" w:after="60"/>
              <w:rPr>
                <w:bCs/>
              </w:rPr>
            </w:pPr>
            <w:r w:rsidRPr="00336A1A">
              <w:rPr>
                <w:bCs/>
              </w:rPr>
              <w:t>2918.15</w:t>
            </w:r>
          </w:p>
        </w:tc>
        <w:tc>
          <w:tcPr>
            <w:tcW w:w="3828" w:type="dxa"/>
            <w:tcBorders>
              <w:top w:val="single" w:sz="4" w:space="0" w:color="auto"/>
              <w:left w:val="single" w:sz="4" w:space="0" w:color="auto"/>
              <w:bottom w:val="single" w:sz="4" w:space="0" w:color="auto"/>
              <w:right w:val="single" w:sz="4" w:space="0" w:color="auto"/>
            </w:tcBorders>
          </w:tcPr>
          <w:p w14:paraId="4CCAB3A9" w14:textId="77777777" w:rsidR="00314409" w:rsidRPr="00336A1A" w:rsidRDefault="00314409" w:rsidP="00314409">
            <w:pPr>
              <w:spacing w:before="60" w:after="60"/>
              <w:rPr>
                <w:bCs/>
              </w:rPr>
            </w:pPr>
            <w:r>
              <w:rPr>
                <w:bCs/>
              </w:rPr>
              <w:t>--</w:t>
            </w:r>
            <w:r w:rsidRPr="00336A1A">
              <w:rPr>
                <w:bCs/>
              </w:rPr>
              <w:t xml:space="preserve"> salts and esters of citric acid</w:t>
            </w:r>
          </w:p>
        </w:tc>
        <w:tc>
          <w:tcPr>
            <w:tcW w:w="2086" w:type="dxa"/>
            <w:tcBorders>
              <w:top w:val="single" w:sz="4" w:space="0" w:color="auto"/>
              <w:left w:val="single" w:sz="4" w:space="0" w:color="auto"/>
              <w:bottom w:val="single" w:sz="4" w:space="0" w:color="auto"/>
              <w:right w:val="single" w:sz="4" w:space="0" w:color="auto"/>
            </w:tcBorders>
          </w:tcPr>
          <w:p w14:paraId="175B452C" w14:textId="77777777" w:rsidR="00314409" w:rsidRDefault="00314409" w:rsidP="00314409">
            <w:pPr>
              <w:spacing w:before="60" w:after="60"/>
            </w:pPr>
            <w:r>
              <w:t>Change to subheading 2918.15 from any other subheading</w:t>
            </w:r>
          </w:p>
        </w:tc>
      </w:tr>
      <w:tr w:rsidR="00314409" w14:paraId="2B6151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EE5747" w14:textId="77777777" w:rsidR="00314409" w:rsidRPr="00336A1A" w:rsidRDefault="00314409" w:rsidP="00314409">
            <w:pPr>
              <w:spacing w:before="60" w:after="60"/>
              <w:rPr>
                <w:bCs/>
              </w:rPr>
            </w:pPr>
            <w:r w:rsidRPr="00336A1A">
              <w:rPr>
                <w:bCs/>
              </w:rPr>
              <w:lastRenderedPageBreak/>
              <w:t>2918</w:t>
            </w:r>
          </w:p>
        </w:tc>
        <w:tc>
          <w:tcPr>
            <w:tcW w:w="1043" w:type="dxa"/>
            <w:tcBorders>
              <w:top w:val="single" w:sz="4" w:space="0" w:color="auto"/>
              <w:left w:val="single" w:sz="4" w:space="0" w:color="auto"/>
              <w:bottom w:val="single" w:sz="4" w:space="0" w:color="auto"/>
              <w:right w:val="single" w:sz="4" w:space="0" w:color="auto"/>
            </w:tcBorders>
          </w:tcPr>
          <w:p w14:paraId="5296EE99" w14:textId="77777777" w:rsidR="00314409" w:rsidRPr="00336A1A" w:rsidRDefault="00314409" w:rsidP="00314409">
            <w:pPr>
              <w:spacing w:before="60" w:after="60"/>
              <w:rPr>
                <w:bCs/>
              </w:rPr>
            </w:pPr>
            <w:r w:rsidRPr="00336A1A">
              <w:rPr>
                <w:bCs/>
              </w:rPr>
              <w:t>2918.16</w:t>
            </w:r>
          </w:p>
        </w:tc>
        <w:tc>
          <w:tcPr>
            <w:tcW w:w="3828" w:type="dxa"/>
            <w:tcBorders>
              <w:top w:val="single" w:sz="4" w:space="0" w:color="auto"/>
              <w:left w:val="single" w:sz="4" w:space="0" w:color="auto"/>
              <w:bottom w:val="single" w:sz="4" w:space="0" w:color="auto"/>
              <w:right w:val="single" w:sz="4" w:space="0" w:color="auto"/>
            </w:tcBorders>
          </w:tcPr>
          <w:p w14:paraId="034C3915" w14:textId="77777777" w:rsidR="00314409" w:rsidRPr="00336A1A" w:rsidRDefault="00314409" w:rsidP="00314409">
            <w:pPr>
              <w:spacing w:before="60" w:after="60"/>
              <w:rPr>
                <w:bCs/>
              </w:rPr>
            </w:pPr>
            <w:r>
              <w:rPr>
                <w:bCs/>
              </w:rPr>
              <w:t>--</w:t>
            </w:r>
            <w:r w:rsidRPr="00336A1A">
              <w:rPr>
                <w:bCs/>
              </w:rPr>
              <w:t xml:space="preserve"> gluconic acid, its salts and esters</w:t>
            </w:r>
          </w:p>
        </w:tc>
        <w:tc>
          <w:tcPr>
            <w:tcW w:w="2086" w:type="dxa"/>
            <w:tcBorders>
              <w:top w:val="single" w:sz="4" w:space="0" w:color="auto"/>
              <w:left w:val="single" w:sz="4" w:space="0" w:color="auto"/>
              <w:bottom w:val="single" w:sz="4" w:space="0" w:color="auto"/>
              <w:right w:val="single" w:sz="4" w:space="0" w:color="auto"/>
            </w:tcBorders>
          </w:tcPr>
          <w:p w14:paraId="1E367CE0" w14:textId="77777777" w:rsidR="00314409" w:rsidRDefault="00314409" w:rsidP="00314409">
            <w:pPr>
              <w:spacing w:before="60" w:after="60"/>
            </w:pPr>
            <w:r>
              <w:t>Change to subheading 2918.16 from any other subheading</w:t>
            </w:r>
          </w:p>
        </w:tc>
      </w:tr>
      <w:tr w:rsidR="00314409" w14:paraId="28E17B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760339" w14:textId="77777777" w:rsidR="00314409" w:rsidRPr="00336A1A"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D6683C9" w14:textId="77777777" w:rsidR="00314409" w:rsidRPr="00336A1A" w:rsidRDefault="00314409" w:rsidP="00314409">
            <w:pPr>
              <w:spacing w:before="60" w:after="60"/>
              <w:rPr>
                <w:bCs/>
              </w:rPr>
            </w:pPr>
            <w:r>
              <w:rPr>
                <w:bCs/>
              </w:rPr>
              <w:t>2918.17</w:t>
            </w:r>
          </w:p>
        </w:tc>
        <w:tc>
          <w:tcPr>
            <w:tcW w:w="3828" w:type="dxa"/>
            <w:tcBorders>
              <w:top w:val="single" w:sz="4" w:space="0" w:color="auto"/>
              <w:left w:val="single" w:sz="4" w:space="0" w:color="auto"/>
              <w:bottom w:val="single" w:sz="4" w:space="0" w:color="auto"/>
              <w:right w:val="single" w:sz="4" w:space="0" w:color="auto"/>
            </w:tcBorders>
          </w:tcPr>
          <w:p w14:paraId="60DAAD4E" w14:textId="77777777" w:rsidR="00314409" w:rsidRPr="00336A1A" w:rsidRDefault="00314409" w:rsidP="00314409">
            <w:pPr>
              <w:spacing w:before="60" w:after="60"/>
              <w:rPr>
                <w:bCs/>
              </w:rPr>
            </w:pPr>
            <w:r>
              <w:rPr>
                <w:bCs/>
              </w:rPr>
              <w:t xml:space="preserve">-- </w:t>
            </w:r>
            <w:r w:rsidRPr="0023264A">
              <w:rPr>
                <w:bCs/>
              </w:rPr>
              <w:t>2,2-Diphenyl-2-hydroxyacetic acid (benzilic acid)</w:t>
            </w:r>
          </w:p>
        </w:tc>
        <w:tc>
          <w:tcPr>
            <w:tcW w:w="2086" w:type="dxa"/>
            <w:tcBorders>
              <w:top w:val="single" w:sz="4" w:space="0" w:color="auto"/>
              <w:left w:val="single" w:sz="4" w:space="0" w:color="auto"/>
              <w:bottom w:val="single" w:sz="4" w:space="0" w:color="auto"/>
              <w:right w:val="single" w:sz="4" w:space="0" w:color="auto"/>
            </w:tcBorders>
          </w:tcPr>
          <w:p w14:paraId="403769C5" w14:textId="77777777" w:rsidR="00314409" w:rsidRDefault="00314409" w:rsidP="00314409">
            <w:pPr>
              <w:spacing w:before="60" w:after="60"/>
            </w:pPr>
            <w:r w:rsidRPr="0023264A">
              <w:t>Change to subheading 2918.1</w:t>
            </w:r>
            <w:r>
              <w:t>7</w:t>
            </w:r>
            <w:r w:rsidRPr="0023264A">
              <w:t xml:space="preserve"> from any other subheading</w:t>
            </w:r>
          </w:p>
        </w:tc>
      </w:tr>
      <w:tr w:rsidR="00314409" w14:paraId="235355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510A95"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590FE552" w14:textId="77777777" w:rsidR="00314409" w:rsidRPr="00336A1A" w:rsidRDefault="00314409" w:rsidP="00314409">
            <w:pPr>
              <w:spacing w:before="60" w:after="60"/>
              <w:rPr>
                <w:bCs/>
              </w:rPr>
            </w:pPr>
            <w:r w:rsidRPr="00336A1A">
              <w:rPr>
                <w:bCs/>
              </w:rPr>
              <w:t>2918.18</w:t>
            </w:r>
          </w:p>
        </w:tc>
        <w:tc>
          <w:tcPr>
            <w:tcW w:w="3828" w:type="dxa"/>
            <w:tcBorders>
              <w:top w:val="single" w:sz="4" w:space="0" w:color="auto"/>
              <w:left w:val="single" w:sz="4" w:space="0" w:color="auto"/>
              <w:bottom w:val="single" w:sz="4" w:space="0" w:color="auto"/>
              <w:right w:val="single" w:sz="4" w:space="0" w:color="auto"/>
            </w:tcBorders>
          </w:tcPr>
          <w:p w14:paraId="51DD69E8" w14:textId="77777777" w:rsidR="00314409" w:rsidRPr="00336A1A" w:rsidRDefault="00314409" w:rsidP="00314409">
            <w:pPr>
              <w:spacing w:before="60" w:after="60"/>
              <w:rPr>
                <w:bCs/>
              </w:rPr>
            </w:pPr>
            <w:r>
              <w:rPr>
                <w:bCs/>
              </w:rPr>
              <w:t>--</w:t>
            </w:r>
            <w:r w:rsidRPr="00336A1A">
              <w:rPr>
                <w:bCs/>
              </w:rPr>
              <w:t xml:space="preserve"> chlorobenzilate (ISO)</w:t>
            </w:r>
          </w:p>
        </w:tc>
        <w:tc>
          <w:tcPr>
            <w:tcW w:w="2086" w:type="dxa"/>
            <w:tcBorders>
              <w:top w:val="single" w:sz="4" w:space="0" w:color="auto"/>
              <w:left w:val="single" w:sz="4" w:space="0" w:color="auto"/>
              <w:bottom w:val="single" w:sz="4" w:space="0" w:color="auto"/>
              <w:right w:val="single" w:sz="4" w:space="0" w:color="auto"/>
            </w:tcBorders>
          </w:tcPr>
          <w:p w14:paraId="3634D16F" w14:textId="77777777" w:rsidR="00314409" w:rsidRDefault="00314409" w:rsidP="00314409">
            <w:pPr>
              <w:spacing w:before="60" w:after="60"/>
            </w:pPr>
            <w:r>
              <w:t>Change to subheading 2918.18 from any other subheading</w:t>
            </w:r>
          </w:p>
        </w:tc>
      </w:tr>
      <w:tr w:rsidR="00314409" w14:paraId="3D19A3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F9A454"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5A2219EF" w14:textId="77777777" w:rsidR="00314409" w:rsidRPr="00336A1A" w:rsidRDefault="00314409" w:rsidP="00314409">
            <w:pPr>
              <w:spacing w:before="60" w:after="60"/>
              <w:rPr>
                <w:bCs/>
              </w:rPr>
            </w:pPr>
            <w:r w:rsidRPr="00336A1A">
              <w:rPr>
                <w:bCs/>
              </w:rPr>
              <w:t>2918.19</w:t>
            </w:r>
          </w:p>
        </w:tc>
        <w:tc>
          <w:tcPr>
            <w:tcW w:w="3828" w:type="dxa"/>
            <w:tcBorders>
              <w:top w:val="single" w:sz="4" w:space="0" w:color="auto"/>
              <w:left w:val="single" w:sz="4" w:space="0" w:color="auto"/>
              <w:bottom w:val="single" w:sz="4" w:space="0" w:color="auto"/>
              <w:right w:val="single" w:sz="4" w:space="0" w:color="auto"/>
            </w:tcBorders>
          </w:tcPr>
          <w:p w14:paraId="6949C37B" w14:textId="77777777" w:rsidR="00314409" w:rsidRPr="00336A1A" w:rsidRDefault="00314409" w:rsidP="00314409">
            <w:pPr>
              <w:spacing w:before="60" w:after="60"/>
              <w:rPr>
                <w:bCs/>
              </w:rPr>
            </w:pPr>
            <w:r>
              <w:rPr>
                <w:bCs/>
              </w:rPr>
              <w:t>--</w:t>
            </w:r>
            <w:r w:rsidRPr="00336A1A">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DDD47D5" w14:textId="77777777" w:rsidR="00314409" w:rsidRDefault="00314409" w:rsidP="00314409">
            <w:pPr>
              <w:spacing w:before="60" w:after="60"/>
            </w:pPr>
            <w:r>
              <w:t>Change to subheading 2918.19 from any other subheading</w:t>
            </w:r>
          </w:p>
        </w:tc>
      </w:tr>
      <w:tr w:rsidR="00314409" w14:paraId="4241CF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ACC444" w14:textId="77777777" w:rsidR="00314409" w:rsidRPr="00336A1A"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DF2164E" w14:textId="77777777" w:rsidR="00314409" w:rsidRPr="00336A1A"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B4E919D" w14:textId="77777777" w:rsidR="00314409" w:rsidRPr="00336A1A" w:rsidRDefault="00314409" w:rsidP="00314409">
            <w:pPr>
              <w:spacing w:before="60" w:after="60"/>
              <w:rPr>
                <w:bCs/>
              </w:rPr>
            </w:pPr>
            <w:r w:rsidRPr="0023264A">
              <w:rPr>
                <w:bCs/>
              </w:rPr>
              <w:t>- Carboxylic acids with phenol function but without other oxygen function,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703527B9" w14:textId="77777777" w:rsidR="00314409" w:rsidRDefault="00314409" w:rsidP="00314409">
            <w:pPr>
              <w:spacing w:before="60" w:after="60"/>
            </w:pPr>
          </w:p>
        </w:tc>
      </w:tr>
      <w:tr w:rsidR="00314409" w14:paraId="33CC03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BF861A"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5B8876CD" w14:textId="77777777" w:rsidR="00314409" w:rsidRPr="00336A1A" w:rsidRDefault="00314409" w:rsidP="00314409">
            <w:pPr>
              <w:spacing w:before="60" w:after="60"/>
              <w:rPr>
                <w:bCs/>
              </w:rPr>
            </w:pPr>
            <w:r w:rsidRPr="00336A1A">
              <w:rPr>
                <w:bCs/>
              </w:rPr>
              <w:t>2918.21</w:t>
            </w:r>
          </w:p>
        </w:tc>
        <w:tc>
          <w:tcPr>
            <w:tcW w:w="3828" w:type="dxa"/>
            <w:tcBorders>
              <w:top w:val="single" w:sz="4" w:space="0" w:color="auto"/>
              <w:left w:val="single" w:sz="4" w:space="0" w:color="auto"/>
              <w:bottom w:val="single" w:sz="4" w:space="0" w:color="auto"/>
              <w:right w:val="single" w:sz="4" w:space="0" w:color="auto"/>
            </w:tcBorders>
          </w:tcPr>
          <w:p w14:paraId="1D426AEB" w14:textId="77777777" w:rsidR="00314409" w:rsidRPr="00336A1A" w:rsidRDefault="00314409" w:rsidP="00314409">
            <w:pPr>
              <w:spacing w:before="60" w:after="60"/>
              <w:rPr>
                <w:bCs/>
              </w:rPr>
            </w:pPr>
            <w:r>
              <w:rPr>
                <w:bCs/>
              </w:rPr>
              <w:t xml:space="preserve"> -- </w:t>
            </w:r>
            <w:r w:rsidRPr="00336A1A">
              <w:rPr>
                <w:bCs/>
              </w:rPr>
              <w:t>salicylic acid and its salts</w:t>
            </w:r>
          </w:p>
        </w:tc>
        <w:tc>
          <w:tcPr>
            <w:tcW w:w="2086" w:type="dxa"/>
            <w:tcBorders>
              <w:top w:val="single" w:sz="4" w:space="0" w:color="auto"/>
              <w:left w:val="single" w:sz="4" w:space="0" w:color="auto"/>
              <w:bottom w:val="single" w:sz="4" w:space="0" w:color="auto"/>
              <w:right w:val="single" w:sz="4" w:space="0" w:color="auto"/>
            </w:tcBorders>
          </w:tcPr>
          <w:p w14:paraId="180C880C" w14:textId="77777777" w:rsidR="00314409" w:rsidRDefault="00314409" w:rsidP="00314409">
            <w:pPr>
              <w:spacing w:before="60" w:after="60"/>
            </w:pPr>
            <w:r>
              <w:t>Change to subheading 2918.21 from any other subheading</w:t>
            </w:r>
          </w:p>
        </w:tc>
      </w:tr>
      <w:tr w:rsidR="00314409" w14:paraId="1CA371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B15E91"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13859D72" w14:textId="77777777" w:rsidR="00314409" w:rsidRPr="00336A1A" w:rsidRDefault="00314409" w:rsidP="00314409">
            <w:pPr>
              <w:spacing w:before="60" w:after="60"/>
              <w:rPr>
                <w:bCs/>
              </w:rPr>
            </w:pPr>
            <w:r w:rsidRPr="00336A1A">
              <w:rPr>
                <w:bCs/>
              </w:rPr>
              <w:t>2918.22</w:t>
            </w:r>
          </w:p>
        </w:tc>
        <w:tc>
          <w:tcPr>
            <w:tcW w:w="3828" w:type="dxa"/>
            <w:tcBorders>
              <w:top w:val="single" w:sz="4" w:space="0" w:color="auto"/>
              <w:left w:val="single" w:sz="4" w:space="0" w:color="auto"/>
              <w:bottom w:val="single" w:sz="4" w:space="0" w:color="auto"/>
              <w:right w:val="single" w:sz="4" w:space="0" w:color="auto"/>
            </w:tcBorders>
          </w:tcPr>
          <w:p w14:paraId="07F5DDCF" w14:textId="77777777" w:rsidR="00314409" w:rsidRPr="00336A1A" w:rsidRDefault="00314409" w:rsidP="00314409">
            <w:pPr>
              <w:spacing w:before="60" w:after="60"/>
              <w:rPr>
                <w:bCs/>
              </w:rPr>
            </w:pPr>
            <w:r>
              <w:rPr>
                <w:bCs/>
              </w:rPr>
              <w:t xml:space="preserve"> --</w:t>
            </w:r>
            <w:r w:rsidRPr="00336A1A">
              <w:rPr>
                <w:bCs/>
              </w:rPr>
              <w:t xml:space="preserve"> </w:t>
            </w:r>
            <w:r w:rsidRPr="00336A1A">
              <w:rPr>
                <w:bCs/>
                <w:i/>
                <w:iCs/>
              </w:rPr>
              <w:t>o</w:t>
            </w:r>
            <w:r w:rsidRPr="00336A1A">
              <w:rPr>
                <w:bCs/>
              </w:rPr>
              <w:t>-Acetylsalicylic acid, its salts and esters</w:t>
            </w:r>
          </w:p>
        </w:tc>
        <w:tc>
          <w:tcPr>
            <w:tcW w:w="2086" w:type="dxa"/>
            <w:tcBorders>
              <w:top w:val="single" w:sz="4" w:space="0" w:color="auto"/>
              <w:left w:val="single" w:sz="4" w:space="0" w:color="auto"/>
              <w:bottom w:val="single" w:sz="4" w:space="0" w:color="auto"/>
              <w:right w:val="single" w:sz="4" w:space="0" w:color="auto"/>
            </w:tcBorders>
          </w:tcPr>
          <w:p w14:paraId="7E4AF4EF" w14:textId="77777777" w:rsidR="00314409" w:rsidRDefault="00314409" w:rsidP="00314409">
            <w:pPr>
              <w:spacing w:before="60" w:after="60"/>
            </w:pPr>
            <w:r>
              <w:t>Change to subheading 2918.22 from any other subheading</w:t>
            </w:r>
          </w:p>
        </w:tc>
      </w:tr>
      <w:tr w:rsidR="00314409" w14:paraId="719C27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46454B"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33DD2983" w14:textId="77777777" w:rsidR="00314409" w:rsidRPr="00336A1A" w:rsidRDefault="00314409" w:rsidP="00314409">
            <w:pPr>
              <w:spacing w:before="60" w:after="60"/>
              <w:rPr>
                <w:bCs/>
              </w:rPr>
            </w:pPr>
            <w:r w:rsidRPr="00336A1A">
              <w:rPr>
                <w:bCs/>
              </w:rPr>
              <w:t>2918.23</w:t>
            </w:r>
          </w:p>
        </w:tc>
        <w:tc>
          <w:tcPr>
            <w:tcW w:w="3828" w:type="dxa"/>
            <w:tcBorders>
              <w:top w:val="single" w:sz="4" w:space="0" w:color="auto"/>
              <w:left w:val="single" w:sz="4" w:space="0" w:color="auto"/>
              <w:bottom w:val="single" w:sz="4" w:space="0" w:color="auto"/>
              <w:right w:val="single" w:sz="4" w:space="0" w:color="auto"/>
            </w:tcBorders>
          </w:tcPr>
          <w:p w14:paraId="468E4335" w14:textId="77777777" w:rsidR="00314409" w:rsidRPr="00336A1A" w:rsidRDefault="00314409" w:rsidP="00314409">
            <w:pPr>
              <w:spacing w:before="60" w:after="60"/>
              <w:rPr>
                <w:bCs/>
              </w:rPr>
            </w:pPr>
            <w:r>
              <w:rPr>
                <w:bCs/>
              </w:rPr>
              <w:t>--</w:t>
            </w:r>
            <w:r w:rsidRPr="00336A1A">
              <w:rPr>
                <w:bCs/>
              </w:rPr>
              <w:t xml:space="preserve"> other esters of salicylic acid and their salts</w:t>
            </w:r>
          </w:p>
        </w:tc>
        <w:tc>
          <w:tcPr>
            <w:tcW w:w="2086" w:type="dxa"/>
            <w:tcBorders>
              <w:top w:val="single" w:sz="4" w:space="0" w:color="auto"/>
              <w:left w:val="single" w:sz="4" w:space="0" w:color="auto"/>
              <w:bottom w:val="single" w:sz="4" w:space="0" w:color="auto"/>
              <w:right w:val="single" w:sz="4" w:space="0" w:color="auto"/>
            </w:tcBorders>
          </w:tcPr>
          <w:p w14:paraId="5AB52012" w14:textId="77777777" w:rsidR="00314409" w:rsidRDefault="00314409" w:rsidP="00314409">
            <w:pPr>
              <w:spacing w:before="60" w:after="60"/>
            </w:pPr>
            <w:r>
              <w:t xml:space="preserve">Change to subheading 2918.23 from any other subheading </w:t>
            </w:r>
          </w:p>
        </w:tc>
      </w:tr>
      <w:tr w:rsidR="00314409" w14:paraId="151CF8A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B2DEAC"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7F1530BE" w14:textId="77777777" w:rsidR="00314409" w:rsidRPr="00336A1A" w:rsidRDefault="00314409" w:rsidP="00314409">
            <w:pPr>
              <w:spacing w:before="60" w:after="60"/>
              <w:rPr>
                <w:bCs/>
              </w:rPr>
            </w:pPr>
            <w:r w:rsidRPr="00336A1A">
              <w:rPr>
                <w:bCs/>
              </w:rPr>
              <w:t>2918.29</w:t>
            </w:r>
          </w:p>
        </w:tc>
        <w:tc>
          <w:tcPr>
            <w:tcW w:w="3828" w:type="dxa"/>
            <w:tcBorders>
              <w:top w:val="single" w:sz="4" w:space="0" w:color="auto"/>
              <w:left w:val="single" w:sz="4" w:space="0" w:color="auto"/>
              <w:bottom w:val="single" w:sz="4" w:space="0" w:color="auto"/>
              <w:right w:val="single" w:sz="4" w:space="0" w:color="auto"/>
            </w:tcBorders>
          </w:tcPr>
          <w:p w14:paraId="6AFBD511" w14:textId="77777777" w:rsidR="00314409" w:rsidRPr="00336A1A" w:rsidRDefault="00314409" w:rsidP="00314409">
            <w:pPr>
              <w:spacing w:before="60" w:after="60"/>
              <w:rPr>
                <w:bCs/>
              </w:rPr>
            </w:pPr>
            <w:r>
              <w:rPr>
                <w:bCs/>
              </w:rPr>
              <w:t>--</w:t>
            </w:r>
            <w:r w:rsidRPr="00336A1A">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A29EAAE" w14:textId="77777777" w:rsidR="00314409" w:rsidRDefault="00314409" w:rsidP="00314409">
            <w:pPr>
              <w:spacing w:before="60" w:after="60"/>
            </w:pPr>
            <w:r>
              <w:t>Change to subheading 2918.29 from any other subheading</w:t>
            </w:r>
          </w:p>
        </w:tc>
      </w:tr>
      <w:tr w:rsidR="00314409" w14:paraId="23AA44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7B86D8" w14:textId="77777777" w:rsidR="00314409" w:rsidRPr="00336A1A" w:rsidRDefault="00314409" w:rsidP="00314409">
            <w:pPr>
              <w:spacing w:before="60" w:after="60"/>
              <w:rPr>
                <w:bCs/>
              </w:rPr>
            </w:pPr>
            <w:r w:rsidRPr="00336A1A">
              <w:rPr>
                <w:bCs/>
              </w:rPr>
              <w:lastRenderedPageBreak/>
              <w:t>2918</w:t>
            </w:r>
          </w:p>
        </w:tc>
        <w:tc>
          <w:tcPr>
            <w:tcW w:w="1043" w:type="dxa"/>
            <w:tcBorders>
              <w:top w:val="single" w:sz="4" w:space="0" w:color="auto"/>
              <w:left w:val="single" w:sz="4" w:space="0" w:color="auto"/>
              <w:bottom w:val="single" w:sz="4" w:space="0" w:color="auto"/>
              <w:right w:val="single" w:sz="4" w:space="0" w:color="auto"/>
            </w:tcBorders>
          </w:tcPr>
          <w:p w14:paraId="04F0C917" w14:textId="77777777" w:rsidR="00314409" w:rsidRPr="00336A1A" w:rsidRDefault="00314409" w:rsidP="00314409">
            <w:pPr>
              <w:spacing w:before="60" w:after="60"/>
              <w:rPr>
                <w:bCs/>
              </w:rPr>
            </w:pPr>
            <w:r w:rsidRPr="00336A1A">
              <w:rPr>
                <w:bCs/>
              </w:rPr>
              <w:t>2918.30</w:t>
            </w:r>
          </w:p>
        </w:tc>
        <w:tc>
          <w:tcPr>
            <w:tcW w:w="3828" w:type="dxa"/>
            <w:tcBorders>
              <w:top w:val="single" w:sz="4" w:space="0" w:color="auto"/>
              <w:left w:val="single" w:sz="4" w:space="0" w:color="auto"/>
              <w:bottom w:val="single" w:sz="4" w:space="0" w:color="auto"/>
              <w:right w:val="single" w:sz="4" w:space="0" w:color="auto"/>
            </w:tcBorders>
          </w:tcPr>
          <w:p w14:paraId="245F28CF" w14:textId="77777777" w:rsidR="00314409" w:rsidRPr="00336A1A" w:rsidRDefault="00314409" w:rsidP="00314409">
            <w:pPr>
              <w:spacing w:before="60" w:after="60"/>
              <w:rPr>
                <w:bCs/>
              </w:rPr>
            </w:pPr>
            <w:r w:rsidRPr="00336A1A">
              <w:rPr>
                <w:bCs/>
              </w:rPr>
              <w:t>- Carboxylic acids with aldehyde or ketone function but without other oxygen function, their anhydrides, halides, peroxides, peroxyacids and their derivatives</w:t>
            </w:r>
          </w:p>
        </w:tc>
        <w:tc>
          <w:tcPr>
            <w:tcW w:w="2086" w:type="dxa"/>
            <w:tcBorders>
              <w:top w:val="single" w:sz="4" w:space="0" w:color="auto"/>
              <w:left w:val="single" w:sz="4" w:space="0" w:color="auto"/>
              <w:bottom w:val="single" w:sz="4" w:space="0" w:color="auto"/>
              <w:right w:val="single" w:sz="4" w:space="0" w:color="auto"/>
            </w:tcBorders>
          </w:tcPr>
          <w:p w14:paraId="71AD628A" w14:textId="77777777" w:rsidR="00314409" w:rsidRDefault="00314409" w:rsidP="00314409">
            <w:pPr>
              <w:spacing w:before="60" w:after="60"/>
            </w:pPr>
            <w:r>
              <w:t>Change to subheading 2918.30 from any other subheading</w:t>
            </w:r>
          </w:p>
        </w:tc>
      </w:tr>
      <w:tr w:rsidR="00314409" w14:paraId="5E10DD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02046F"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2671025F" w14:textId="77777777" w:rsidR="00314409" w:rsidRPr="00336A1A" w:rsidRDefault="00314409" w:rsidP="00314409">
            <w:pPr>
              <w:spacing w:before="60" w:after="60"/>
              <w:rPr>
                <w:bCs/>
              </w:rPr>
            </w:pPr>
            <w:r w:rsidRPr="00336A1A">
              <w:rPr>
                <w:bCs/>
              </w:rPr>
              <w:t>2918.91</w:t>
            </w:r>
          </w:p>
        </w:tc>
        <w:tc>
          <w:tcPr>
            <w:tcW w:w="3828" w:type="dxa"/>
            <w:tcBorders>
              <w:top w:val="single" w:sz="4" w:space="0" w:color="auto"/>
              <w:left w:val="single" w:sz="4" w:space="0" w:color="auto"/>
              <w:bottom w:val="single" w:sz="4" w:space="0" w:color="auto"/>
              <w:right w:val="single" w:sz="4" w:space="0" w:color="auto"/>
            </w:tcBorders>
          </w:tcPr>
          <w:p w14:paraId="5874CD81" w14:textId="77777777" w:rsidR="00314409" w:rsidRPr="00336A1A" w:rsidRDefault="00314409" w:rsidP="00314409">
            <w:pPr>
              <w:spacing w:before="60" w:after="60"/>
              <w:rPr>
                <w:bCs/>
              </w:rPr>
            </w:pPr>
            <w:r w:rsidRPr="00336A1A">
              <w:rPr>
                <w:bCs/>
              </w:rPr>
              <w:t>- Other: 2,4,5-T (ISO) (2,4,5-trichlorophenoxyacetic acid), its salts and esters</w:t>
            </w:r>
          </w:p>
        </w:tc>
        <w:tc>
          <w:tcPr>
            <w:tcW w:w="2086" w:type="dxa"/>
            <w:tcBorders>
              <w:top w:val="single" w:sz="4" w:space="0" w:color="auto"/>
              <w:left w:val="single" w:sz="4" w:space="0" w:color="auto"/>
              <w:bottom w:val="single" w:sz="4" w:space="0" w:color="auto"/>
              <w:right w:val="single" w:sz="4" w:space="0" w:color="auto"/>
            </w:tcBorders>
          </w:tcPr>
          <w:p w14:paraId="13FCA349" w14:textId="77777777" w:rsidR="00314409" w:rsidRDefault="00314409" w:rsidP="00314409">
            <w:pPr>
              <w:spacing w:before="60" w:after="60"/>
            </w:pPr>
            <w:r>
              <w:t xml:space="preserve">Change to subheading 2918.91 from any other subheading </w:t>
            </w:r>
          </w:p>
        </w:tc>
      </w:tr>
      <w:tr w:rsidR="00314409" w14:paraId="1A7D5F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15B5A7" w14:textId="77777777" w:rsidR="00314409" w:rsidRPr="00336A1A" w:rsidRDefault="00314409" w:rsidP="00314409">
            <w:pPr>
              <w:spacing w:before="60" w:after="60"/>
              <w:rPr>
                <w:bCs/>
              </w:rPr>
            </w:pPr>
            <w:r w:rsidRPr="00336A1A">
              <w:rPr>
                <w:bCs/>
              </w:rPr>
              <w:t>2918</w:t>
            </w:r>
          </w:p>
        </w:tc>
        <w:tc>
          <w:tcPr>
            <w:tcW w:w="1043" w:type="dxa"/>
            <w:tcBorders>
              <w:top w:val="single" w:sz="4" w:space="0" w:color="auto"/>
              <w:left w:val="single" w:sz="4" w:space="0" w:color="auto"/>
              <w:bottom w:val="single" w:sz="4" w:space="0" w:color="auto"/>
              <w:right w:val="single" w:sz="4" w:space="0" w:color="auto"/>
            </w:tcBorders>
          </w:tcPr>
          <w:p w14:paraId="03E6A628" w14:textId="77777777" w:rsidR="00314409" w:rsidRPr="00336A1A" w:rsidRDefault="00314409" w:rsidP="00314409">
            <w:pPr>
              <w:spacing w:before="60" w:after="60"/>
              <w:rPr>
                <w:bCs/>
              </w:rPr>
            </w:pPr>
            <w:r w:rsidRPr="00336A1A">
              <w:rPr>
                <w:bCs/>
              </w:rPr>
              <w:t>2918.99</w:t>
            </w:r>
          </w:p>
        </w:tc>
        <w:tc>
          <w:tcPr>
            <w:tcW w:w="3828" w:type="dxa"/>
            <w:tcBorders>
              <w:top w:val="single" w:sz="4" w:space="0" w:color="auto"/>
              <w:left w:val="single" w:sz="4" w:space="0" w:color="auto"/>
              <w:bottom w:val="single" w:sz="4" w:space="0" w:color="auto"/>
              <w:right w:val="single" w:sz="4" w:space="0" w:color="auto"/>
            </w:tcBorders>
          </w:tcPr>
          <w:p w14:paraId="428101E1" w14:textId="77777777" w:rsidR="00314409" w:rsidRPr="00336A1A" w:rsidRDefault="00314409" w:rsidP="00314409">
            <w:pPr>
              <w:spacing w:before="60" w:after="60"/>
              <w:rPr>
                <w:bCs/>
              </w:rPr>
            </w:pPr>
            <w:r w:rsidRPr="00336A1A">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6A31FB2A" w14:textId="77777777" w:rsidR="00314409" w:rsidRDefault="00314409" w:rsidP="00314409">
            <w:pPr>
              <w:spacing w:before="60" w:after="60"/>
            </w:pPr>
            <w:r>
              <w:t xml:space="preserve">Change to subheading 2918.99 from any other subheading </w:t>
            </w:r>
          </w:p>
        </w:tc>
      </w:tr>
      <w:tr w:rsidR="00314409" w14:paraId="450DAE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CDA0B5" w14:textId="77777777" w:rsidR="00314409" w:rsidRDefault="00314409" w:rsidP="00314409">
            <w:pPr>
              <w:spacing w:before="60" w:after="60"/>
              <w:rPr>
                <w:b/>
                <w:bCs/>
              </w:rPr>
            </w:pPr>
            <w:r>
              <w:rPr>
                <w:b/>
                <w:bCs/>
              </w:rPr>
              <w:t>2919</w:t>
            </w:r>
          </w:p>
        </w:tc>
        <w:tc>
          <w:tcPr>
            <w:tcW w:w="1043" w:type="dxa"/>
            <w:tcBorders>
              <w:top w:val="single" w:sz="4" w:space="0" w:color="auto"/>
              <w:left w:val="single" w:sz="4" w:space="0" w:color="auto"/>
              <w:bottom w:val="single" w:sz="4" w:space="0" w:color="auto"/>
              <w:right w:val="single" w:sz="4" w:space="0" w:color="auto"/>
            </w:tcBorders>
          </w:tcPr>
          <w:p w14:paraId="299B268F"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022F784" w14:textId="77777777" w:rsidR="00314409" w:rsidRPr="006B56F5" w:rsidRDefault="00314409" w:rsidP="00314409">
            <w:pPr>
              <w:spacing w:before="60" w:after="60"/>
              <w:rPr>
                <w:b/>
                <w:bCs/>
              </w:rPr>
            </w:pPr>
            <w:r w:rsidRPr="006B56F5">
              <w:rPr>
                <w:b/>
                <w:bCs/>
              </w:rPr>
              <w:t>Phosphoric esters and their salts, including lactophosphates;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187E6C4E" w14:textId="77777777" w:rsidR="00314409" w:rsidRDefault="00314409" w:rsidP="00314409">
            <w:pPr>
              <w:spacing w:before="60" w:after="60"/>
            </w:pPr>
            <w:r>
              <w:t>Change to heading 2919 from any other heading</w:t>
            </w:r>
          </w:p>
        </w:tc>
      </w:tr>
      <w:tr w:rsidR="00314409" w14:paraId="3ACD68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F1E6A1" w14:textId="77777777" w:rsidR="00314409" w:rsidRDefault="00314409" w:rsidP="00314409">
            <w:pPr>
              <w:spacing w:before="60" w:after="60"/>
              <w:rPr>
                <w:b/>
                <w:bCs/>
              </w:rPr>
            </w:pPr>
            <w:r>
              <w:rPr>
                <w:b/>
                <w:bCs/>
              </w:rPr>
              <w:t>2920</w:t>
            </w:r>
          </w:p>
        </w:tc>
        <w:tc>
          <w:tcPr>
            <w:tcW w:w="1043" w:type="dxa"/>
            <w:tcBorders>
              <w:top w:val="single" w:sz="4" w:space="0" w:color="auto"/>
              <w:left w:val="single" w:sz="4" w:space="0" w:color="auto"/>
              <w:bottom w:val="single" w:sz="4" w:space="0" w:color="auto"/>
              <w:right w:val="single" w:sz="4" w:space="0" w:color="auto"/>
            </w:tcBorders>
          </w:tcPr>
          <w:p w14:paraId="33297D8A"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C1E2CF" w14:textId="77777777" w:rsidR="00314409" w:rsidRPr="006B56F5" w:rsidRDefault="00314409" w:rsidP="00314409">
            <w:pPr>
              <w:spacing w:before="60" w:after="60"/>
              <w:rPr>
                <w:b/>
                <w:bCs/>
              </w:rPr>
            </w:pPr>
            <w:r w:rsidRPr="006B56F5">
              <w:rPr>
                <w:b/>
                <w:bCs/>
              </w:rPr>
              <w:t>Esters of other inorganic acids of non-metals (excluding esters of hydrogen halides) and their salts;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7E270A91" w14:textId="77777777" w:rsidR="00314409" w:rsidRDefault="00314409" w:rsidP="00314409">
            <w:pPr>
              <w:spacing w:before="60" w:after="60"/>
            </w:pPr>
            <w:r>
              <w:t> </w:t>
            </w:r>
          </w:p>
        </w:tc>
      </w:tr>
      <w:tr w:rsidR="00314409" w14:paraId="5FB2D2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1D4223" w14:textId="77777777" w:rsidR="00314409" w:rsidRPr="00336A1A" w:rsidRDefault="00314409" w:rsidP="00314409">
            <w:pPr>
              <w:spacing w:before="60" w:after="60"/>
              <w:rPr>
                <w:bCs/>
              </w:rPr>
            </w:pPr>
            <w:r w:rsidRPr="00336A1A">
              <w:rPr>
                <w:bCs/>
              </w:rPr>
              <w:t>2920</w:t>
            </w:r>
          </w:p>
        </w:tc>
        <w:tc>
          <w:tcPr>
            <w:tcW w:w="1043" w:type="dxa"/>
            <w:tcBorders>
              <w:top w:val="single" w:sz="4" w:space="0" w:color="auto"/>
              <w:left w:val="single" w:sz="4" w:space="0" w:color="auto"/>
              <w:bottom w:val="single" w:sz="4" w:space="0" w:color="auto"/>
              <w:right w:val="single" w:sz="4" w:space="0" w:color="auto"/>
            </w:tcBorders>
          </w:tcPr>
          <w:p w14:paraId="7E7F383D" w14:textId="77777777" w:rsidR="00314409" w:rsidRPr="00336A1A" w:rsidRDefault="00314409" w:rsidP="00314409">
            <w:pPr>
              <w:spacing w:before="60" w:after="60"/>
              <w:rPr>
                <w:bCs/>
              </w:rPr>
            </w:pPr>
            <w:r w:rsidRPr="00336A1A">
              <w:rPr>
                <w:bCs/>
              </w:rPr>
              <w:t>2920.11</w:t>
            </w:r>
          </w:p>
        </w:tc>
        <w:tc>
          <w:tcPr>
            <w:tcW w:w="3828" w:type="dxa"/>
            <w:tcBorders>
              <w:top w:val="single" w:sz="4" w:space="0" w:color="auto"/>
              <w:left w:val="single" w:sz="4" w:space="0" w:color="auto"/>
              <w:bottom w:val="single" w:sz="4" w:space="0" w:color="auto"/>
              <w:right w:val="single" w:sz="4" w:space="0" w:color="auto"/>
            </w:tcBorders>
          </w:tcPr>
          <w:p w14:paraId="719D825B" w14:textId="77777777" w:rsidR="00314409" w:rsidRPr="00336A1A" w:rsidRDefault="00314409" w:rsidP="00314409">
            <w:pPr>
              <w:spacing w:before="60" w:after="60"/>
              <w:rPr>
                <w:bCs/>
              </w:rPr>
            </w:pPr>
            <w:r w:rsidRPr="00336A1A">
              <w:rPr>
                <w:bCs/>
              </w:rPr>
              <w:t>- Thiophosphoric esters (phosphorothioates) and their salts; their halogenated, sulphonated, nitrated or nitrosated derivatives: parathion (ISO) and parathion-methyl (ISO) (methly-parathion)</w:t>
            </w:r>
          </w:p>
        </w:tc>
        <w:tc>
          <w:tcPr>
            <w:tcW w:w="2086" w:type="dxa"/>
            <w:tcBorders>
              <w:top w:val="single" w:sz="4" w:space="0" w:color="auto"/>
              <w:left w:val="single" w:sz="4" w:space="0" w:color="auto"/>
              <w:bottom w:val="single" w:sz="4" w:space="0" w:color="auto"/>
              <w:right w:val="single" w:sz="4" w:space="0" w:color="auto"/>
            </w:tcBorders>
          </w:tcPr>
          <w:p w14:paraId="429EC330" w14:textId="77777777" w:rsidR="00314409" w:rsidRDefault="00314409" w:rsidP="00314409">
            <w:pPr>
              <w:spacing w:before="60" w:after="60"/>
            </w:pPr>
            <w:r>
              <w:t>Change to subheading 2920.11 from any other subheading</w:t>
            </w:r>
          </w:p>
        </w:tc>
      </w:tr>
      <w:tr w:rsidR="00314409" w14:paraId="111D20F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32AB66" w14:textId="77777777" w:rsidR="00314409" w:rsidRPr="00336A1A" w:rsidRDefault="00314409" w:rsidP="00314409">
            <w:pPr>
              <w:spacing w:before="60" w:after="60"/>
              <w:rPr>
                <w:bCs/>
              </w:rPr>
            </w:pPr>
            <w:r w:rsidRPr="00336A1A">
              <w:rPr>
                <w:bCs/>
              </w:rPr>
              <w:t>2920</w:t>
            </w:r>
          </w:p>
        </w:tc>
        <w:tc>
          <w:tcPr>
            <w:tcW w:w="1043" w:type="dxa"/>
            <w:tcBorders>
              <w:top w:val="single" w:sz="4" w:space="0" w:color="auto"/>
              <w:left w:val="single" w:sz="4" w:space="0" w:color="auto"/>
              <w:bottom w:val="single" w:sz="4" w:space="0" w:color="auto"/>
              <w:right w:val="single" w:sz="4" w:space="0" w:color="auto"/>
            </w:tcBorders>
          </w:tcPr>
          <w:p w14:paraId="34E6493D" w14:textId="77777777" w:rsidR="00314409" w:rsidRPr="00336A1A" w:rsidRDefault="00314409" w:rsidP="00314409">
            <w:pPr>
              <w:spacing w:before="60" w:after="60"/>
              <w:rPr>
                <w:bCs/>
              </w:rPr>
            </w:pPr>
            <w:r w:rsidRPr="00336A1A">
              <w:rPr>
                <w:bCs/>
              </w:rPr>
              <w:t>2920.19</w:t>
            </w:r>
          </w:p>
        </w:tc>
        <w:tc>
          <w:tcPr>
            <w:tcW w:w="3828" w:type="dxa"/>
            <w:tcBorders>
              <w:top w:val="single" w:sz="4" w:space="0" w:color="auto"/>
              <w:left w:val="single" w:sz="4" w:space="0" w:color="auto"/>
              <w:bottom w:val="single" w:sz="4" w:space="0" w:color="auto"/>
              <w:right w:val="single" w:sz="4" w:space="0" w:color="auto"/>
            </w:tcBorders>
          </w:tcPr>
          <w:p w14:paraId="01947332" w14:textId="77777777" w:rsidR="00314409" w:rsidRPr="00336A1A" w:rsidRDefault="00314409" w:rsidP="00314409">
            <w:pPr>
              <w:spacing w:before="60" w:after="60"/>
              <w:rPr>
                <w:bCs/>
              </w:rPr>
            </w:pPr>
            <w:r w:rsidRPr="00336A1A">
              <w:rPr>
                <w:bCs/>
              </w:rPr>
              <w:t>- Thiophosphoric esters (phosphorothioates) and their salts; their halogenated, sulphonated, nitrated or nitrosated derivatives: other</w:t>
            </w:r>
          </w:p>
        </w:tc>
        <w:tc>
          <w:tcPr>
            <w:tcW w:w="2086" w:type="dxa"/>
            <w:tcBorders>
              <w:top w:val="single" w:sz="4" w:space="0" w:color="auto"/>
              <w:left w:val="single" w:sz="4" w:space="0" w:color="auto"/>
              <w:bottom w:val="single" w:sz="4" w:space="0" w:color="auto"/>
              <w:right w:val="single" w:sz="4" w:space="0" w:color="auto"/>
            </w:tcBorders>
          </w:tcPr>
          <w:p w14:paraId="3713E3F6" w14:textId="77777777" w:rsidR="00314409" w:rsidRDefault="00314409" w:rsidP="00314409">
            <w:pPr>
              <w:spacing w:before="60" w:after="60"/>
            </w:pPr>
            <w:r>
              <w:t>Change to subheading 2920.19 from any other subheading</w:t>
            </w:r>
          </w:p>
        </w:tc>
      </w:tr>
      <w:tr w:rsidR="00314409" w14:paraId="67C11D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85BB48" w14:textId="77777777" w:rsidR="00314409" w:rsidRPr="00336A1A"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66E8B0E" w14:textId="77777777" w:rsidR="00314409" w:rsidRPr="00336A1A"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9D96005" w14:textId="77777777" w:rsidR="00314409" w:rsidRPr="00336A1A" w:rsidRDefault="00314409" w:rsidP="00314409">
            <w:pPr>
              <w:spacing w:before="60" w:after="60"/>
              <w:rPr>
                <w:bCs/>
              </w:rPr>
            </w:pPr>
            <w:r w:rsidRPr="0023264A">
              <w:rPr>
                <w:bCs/>
              </w:rPr>
              <w:t>- Phosphite esters and their salts; their halogenated, sulphonated, nitrated or nitrosated derivatives:</w:t>
            </w:r>
          </w:p>
        </w:tc>
        <w:tc>
          <w:tcPr>
            <w:tcW w:w="2086" w:type="dxa"/>
            <w:tcBorders>
              <w:top w:val="single" w:sz="4" w:space="0" w:color="auto"/>
              <w:left w:val="single" w:sz="4" w:space="0" w:color="auto"/>
              <w:bottom w:val="single" w:sz="4" w:space="0" w:color="auto"/>
              <w:right w:val="single" w:sz="4" w:space="0" w:color="auto"/>
            </w:tcBorders>
          </w:tcPr>
          <w:p w14:paraId="134561AE" w14:textId="77777777" w:rsidR="00314409" w:rsidRDefault="00314409" w:rsidP="00314409">
            <w:pPr>
              <w:spacing w:before="60" w:after="60"/>
            </w:pPr>
          </w:p>
        </w:tc>
      </w:tr>
      <w:tr w:rsidR="00314409" w14:paraId="3ACC38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85BCC4" w14:textId="77777777" w:rsidR="00314409" w:rsidRDefault="00314409" w:rsidP="00314409">
            <w:r w:rsidRPr="00F10D06">
              <w:rPr>
                <w:bCs/>
              </w:rPr>
              <w:t>2920</w:t>
            </w:r>
          </w:p>
        </w:tc>
        <w:tc>
          <w:tcPr>
            <w:tcW w:w="1043" w:type="dxa"/>
            <w:tcBorders>
              <w:top w:val="single" w:sz="4" w:space="0" w:color="auto"/>
              <w:left w:val="single" w:sz="4" w:space="0" w:color="auto"/>
              <w:bottom w:val="single" w:sz="4" w:space="0" w:color="auto"/>
              <w:right w:val="single" w:sz="4" w:space="0" w:color="auto"/>
            </w:tcBorders>
          </w:tcPr>
          <w:p w14:paraId="03A79B00" w14:textId="77777777" w:rsidR="00314409" w:rsidRPr="00336A1A" w:rsidRDefault="00314409" w:rsidP="00314409">
            <w:pPr>
              <w:spacing w:before="60" w:after="60"/>
              <w:rPr>
                <w:bCs/>
              </w:rPr>
            </w:pPr>
            <w:r w:rsidRPr="00385D97">
              <w:t>2920.21</w:t>
            </w:r>
          </w:p>
        </w:tc>
        <w:tc>
          <w:tcPr>
            <w:tcW w:w="3828" w:type="dxa"/>
            <w:tcBorders>
              <w:top w:val="single" w:sz="4" w:space="0" w:color="auto"/>
              <w:left w:val="single" w:sz="4" w:space="0" w:color="auto"/>
              <w:bottom w:val="single" w:sz="4" w:space="0" w:color="auto"/>
              <w:right w:val="single" w:sz="4" w:space="0" w:color="auto"/>
            </w:tcBorders>
          </w:tcPr>
          <w:p w14:paraId="4FF202C6" w14:textId="77777777" w:rsidR="00314409" w:rsidRPr="00336A1A" w:rsidRDefault="00314409" w:rsidP="00314409">
            <w:pPr>
              <w:spacing w:before="60" w:after="60"/>
              <w:rPr>
                <w:bCs/>
              </w:rPr>
            </w:pPr>
            <w:r>
              <w:t>--</w:t>
            </w:r>
            <w:r w:rsidRPr="009D2354">
              <w:t xml:space="preserve"> Dimethyl phosphite</w:t>
            </w:r>
          </w:p>
        </w:tc>
        <w:tc>
          <w:tcPr>
            <w:tcW w:w="2086" w:type="dxa"/>
            <w:tcBorders>
              <w:top w:val="single" w:sz="4" w:space="0" w:color="auto"/>
              <w:left w:val="single" w:sz="4" w:space="0" w:color="auto"/>
              <w:bottom w:val="single" w:sz="4" w:space="0" w:color="auto"/>
              <w:right w:val="single" w:sz="4" w:space="0" w:color="auto"/>
            </w:tcBorders>
          </w:tcPr>
          <w:p w14:paraId="1261537A" w14:textId="77777777" w:rsidR="00314409" w:rsidRDefault="00314409" w:rsidP="00314409">
            <w:pPr>
              <w:spacing w:before="60" w:after="60"/>
            </w:pPr>
            <w:r w:rsidRPr="000A4349">
              <w:t>Change to subheading 2920.</w:t>
            </w:r>
            <w:r>
              <w:t xml:space="preserve">21 </w:t>
            </w:r>
            <w:r w:rsidRPr="000A4349">
              <w:t>from any other subheading</w:t>
            </w:r>
          </w:p>
        </w:tc>
      </w:tr>
      <w:tr w:rsidR="00314409" w14:paraId="0ACCBB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95D8CB" w14:textId="77777777" w:rsidR="00314409" w:rsidRDefault="00314409" w:rsidP="00314409">
            <w:r w:rsidRPr="00F10D06">
              <w:rPr>
                <w:bCs/>
              </w:rPr>
              <w:lastRenderedPageBreak/>
              <w:t>2920</w:t>
            </w:r>
          </w:p>
        </w:tc>
        <w:tc>
          <w:tcPr>
            <w:tcW w:w="1043" w:type="dxa"/>
            <w:tcBorders>
              <w:top w:val="single" w:sz="4" w:space="0" w:color="auto"/>
              <w:left w:val="single" w:sz="4" w:space="0" w:color="auto"/>
              <w:bottom w:val="single" w:sz="4" w:space="0" w:color="auto"/>
              <w:right w:val="single" w:sz="4" w:space="0" w:color="auto"/>
            </w:tcBorders>
          </w:tcPr>
          <w:p w14:paraId="5AAAC7C6" w14:textId="77777777" w:rsidR="00314409" w:rsidRPr="00336A1A" w:rsidRDefault="00314409" w:rsidP="00314409">
            <w:pPr>
              <w:spacing w:before="60" w:after="60"/>
              <w:rPr>
                <w:bCs/>
              </w:rPr>
            </w:pPr>
            <w:r w:rsidRPr="00385D97">
              <w:t>2920.22</w:t>
            </w:r>
          </w:p>
        </w:tc>
        <w:tc>
          <w:tcPr>
            <w:tcW w:w="3828" w:type="dxa"/>
            <w:tcBorders>
              <w:top w:val="single" w:sz="4" w:space="0" w:color="auto"/>
              <w:left w:val="single" w:sz="4" w:space="0" w:color="auto"/>
              <w:bottom w:val="single" w:sz="4" w:space="0" w:color="auto"/>
              <w:right w:val="single" w:sz="4" w:space="0" w:color="auto"/>
            </w:tcBorders>
          </w:tcPr>
          <w:p w14:paraId="64BEE393" w14:textId="77777777" w:rsidR="00314409" w:rsidRPr="00336A1A" w:rsidRDefault="00314409" w:rsidP="00314409">
            <w:pPr>
              <w:spacing w:before="60" w:after="60"/>
              <w:rPr>
                <w:bCs/>
              </w:rPr>
            </w:pPr>
            <w:r>
              <w:t>--</w:t>
            </w:r>
            <w:r w:rsidRPr="009D2354">
              <w:t xml:space="preserve"> Diethyl phosphite</w:t>
            </w:r>
          </w:p>
        </w:tc>
        <w:tc>
          <w:tcPr>
            <w:tcW w:w="2086" w:type="dxa"/>
            <w:tcBorders>
              <w:top w:val="single" w:sz="4" w:space="0" w:color="auto"/>
              <w:left w:val="single" w:sz="4" w:space="0" w:color="auto"/>
              <w:bottom w:val="single" w:sz="4" w:space="0" w:color="auto"/>
              <w:right w:val="single" w:sz="4" w:space="0" w:color="auto"/>
            </w:tcBorders>
          </w:tcPr>
          <w:p w14:paraId="0A2D66C8" w14:textId="77777777" w:rsidR="00314409" w:rsidRDefault="00314409" w:rsidP="00314409">
            <w:pPr>
              <w:spacing w:before="60" w:after="60"/>
            </w:pPr>
            <w:r w:rsidRPr="000A4349">
              <w:t>Change to subheading 2920.19 from any other subheading</w:t>
            </w:r>
          </w:p>
        </w:tc>
      </w:tr>
      <w:tr w:rsidR="00314409" w14:paraId="646F78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32DA57" w14:textId="77777777" w:rsidR="00314409" w:rsidRDefault="00314409" w:rsidP="00314409">
            <w:r w:rsidRPr="00F10D06">
              <w:rPr>
                <w:bCs/>
              </w:rPr>
              <w:t>2920</w:t>
            </w:r>
          </w:p>
        </w:tc>
        <w:tc>
          <w:tcPr>
            <w:tcW w:w="1043" w:type="dxa"/>
            <w:tcBorders>
              <w:top w:val="single" w:sz="4" w:space="0" w:color="auto"/>
              <w:left w:val="single" w:sz="4" w:space="0" w:color="auto"/>
              <w:bottom w:val="single" w:sz="4" w:space="0" w:color="auto"/>
              <w:right w:val="single" w:sz="4" w:space="0" w:color="auto"/>
            </w:tcBorders>
          </w:tcPr>
          <w:p w14:paraId="18EF2C27" w14:textId="77777777" w:rsidR="00314409" w:rsidRPr="00336A1A" w:rsidRDefault="00314409" w:rsidP="00314409">
            <w:pPr>
              <w:spacing w:before="60" w:after="60"/>
              <w:rPr>
                <w:bCs/>
              </w:rPr>
            </w:pPr>
            <w:r w:rsidRPr="00385D97">
              <w:t>2920.23</w:t>
            </w:r>
          </w:p>
        </w:tc>
        <w:tc>
          <w:tcPr>
            <w:tcW w:w="3828" w:type="dxa"/>
            <w:tcBorders>
              <w:top w:val="single" w:sz="4" w:space="0" w:color="auto"/>
              <w:left w:val="single" w:sz="4" w:space="0" w:color="auto"/>
              <w:bottom w:val="single" w:sz="4" w:space="0" w:color="auto"/>
              <w:right w:val="single" w:sz="4" w:space="0" w:color="auto"/>
            </w:tcBorders>
          </w:tcPr>
          <w:p w14:paraId="2A7D810D" w14:textId="77777777" w:rsidR="00314409" w:rsidRPr="00336A1A" w:rsidRDefault="00314409" w:rsidP="00314409">
            <w:pPr>
              <w:spacing w:before="60" w:after="60"/>
              <w:rPr>
                <w:bCs/>
              </w:rPr>
            </w:pPr>
            <w:r>
              <w:t>--</w:t>
            </w:r>
            <w:r w:rsidRPr="009D2354">
              <w:t xml:space="preserve"> Trimethyl phosphite</w:t>
            </w:r>
          </w:p>
        </w:tc>
        <w:tc>
          <w:tcPr>
            <w:tcW w:w="2086" w:type="dxa"/>
            <w:tcBorders>
              <w:top w:val="single" w:sz="4" w:space="0" w:color="auto"/>
              <w:left w:val="single" w:sz="4" w:space="0" w:color="auto"/>
              <w:bottom w:val="single" w:sz="4" w:space="0" w:color="auto"/>
              <w:right w:val="single" w:sz="4" w:space="0" w:color="auto"/>
            </w:tcBorders>
          </w:tcPr>
          <w:p w14:paraId="2BCCA1FF" w14:textId="77777777" w:rsidR="00314409" w:rsidRDefault="00314409" w:rsidP="00314409">
            <w:pPr>
              <w:spacing w:before="60" w:after="60"/>
            </w:pPr>
            <w:r w:rsidRPr="000A4349">
              <w:t>Change to subheading 2920.</w:t>
            </w:r>
            <w:r>
              <w:t>23</w:t>
            </w:r>
            <w:r w:rsidRPr="000A4349">
              <w:t xml:space="preserve"> from any other subheading</w:t>
            </w:r>
          </w:p>
        </w:tc>
      </w:tr>
      <w:tr w:rsidR="00314409" w14:paraId="0534C7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5D37FB" w14:textId="77777777" w:rsidR="00314409" w:rsidRDefault="00314409" w:rsidP="00314409">
            <w:r w:rsidRPr="00F10D06">
              <w:rPr>
                <w:bCs/>
              </w:rPr>
              <w:t>2920</w:t>
            </w:r>
          </w:p>
        </w:tc>
        <w:tc>
          <w:tcPr>
            <w:tcW w:w="1043" w:type="dxa"/>
            <w:tcBorders>
              <w:top w:val="single" w:sz="4" w:space="0" w:color="auto"/>
              <w:left w:val="single" w:sz="4" w:space="0" w:color="auto"/>
              <w:bottom w:val="single" w:sz="4" w:space="0" w:color="auto"/>
              <w:right w:val="single" w:sz="4" w:space="0" w:color="auto"/>
            </w:tcBorders>
          </w:tcPr>
          <w:p w14:paraId="4A3966EF" w14:textId="77777777" w:rsidR="00314409" w:rsidRPr="00336A1A" w:rsidRDefault="00314409" w:rsidP="00314409">
            <w:pPr>
              <w:spacing w:before="60" w:after="60"/>
              <w:rPr>
                <w:bCs/>
              </w:rPr>
            </w:pPr>
            <w:r w:rsidRPr="00385D97">
              <w:t>2920.24</w:t>
            </w:r>
          </w:p>
        </w:tc>
        <w:tc>
          <w:tcPr>
            <w:tcW w:w="3828" w:type="dxa"/>
            <w:tcBorders>
              <w:top w:val="single" w:sz="4" w:space="0" w:color="auto"/>
              <w:left w:val="single" w:sz="4" w:space="0" w:color="auto"/>
              <w:bottom w:val="single" w:sz="4" w:space="0" w:color="auto"/>
              <w:right w:val="single" w:sz="4" w:space="0" w:color="auto"/>
            </w:tcBorders>
          </w:tcPr>
          <w:p w14:paraId="172EB4FF" w14:textId="77777777" w:rsidR="00314409" w:rsidRPr="00336A1A" w:rsidRDefault="00314409" w:rsidP="00314409">
            <w:pPr>
              <w:spacing w:before="60" w:after="60"/>
              <w:rPr>
                <w:bCs/>
              </w:rPr>
            </w:pPr>
            <w:r>
              <w:t>--</w:t>
            </w:r>
            <w:r w:rsidRPr="009D2354">
              <w:t xml:space="preserve"> Triethyl phosphite</w:t>
            </w:r>
          </w:p>
        </w:tc>
        <w:tc>
          <w:tcPr>
            <w:tcW w:w="2086" w:type="dxa"/>
            <w:tcBorders>
              <w:top w:val="single" w:sz="4" w:space="0" w:color="auto"/>
              <w:left w:val="single" w:sz="4" w:space="0" w:color="auto"/>
              <w:bottom w:val="single" w:sz="4" w:space="0" w:color="auto"/>
              <w:right w:val="single" w:sz="4" w:space="0" w:color="auto"/>
            </w:tcBorders>
          </w:tcPr>
          <w:p w14:paraId="75E249C3" w14:textId="77777777" w:rsidR="00314409" w:rsidRDefault="00314409" w:rsidP="00314409">
            <w:pPr>
              <w:spacing w:before="60" w:after="60"/>
            </w:pPr>
            <w:r w:rsidRPr="000A4349">
              <w:t>Change to subheading 2920.</w:t>
            </w:r>
            <w:r>
              <w:t>24</w:t>
            </w:r>
            <w:r w:rsidRPr="000A4349">
              <w:t xml:space="preserve"> from any other subheading</w:t>
            </w:r>
          </w:p>
        </w:tc>
      </w:tr>
      <w:tr w:rsidR="00314409" w14:paraId="5CC490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DE4CFC" w14:textId="77777777" w:rsidR="00314409" w:rsidRDefault="00314409" w:rsidP="00314409">
            <w:r w:rsidRPr="00F10D06">
              <w:rPr>
                <w:bCs/>
              </w:rPr>
              <w:t>2920</w:t>
            </w:r>
          </w:p>
        </w:tc>
        <w:tc>
          <w:tcPr>
            <w:tcW w:w="1043" w:type="dxa"/>
            <w:tcBorders>
              <w:top w:val="single" w:sz="4" w:space="0" w:color="auto"/>
              <w:left w:val="single" w:sz="4" w:space="0" w:color="auto"/>
              <w:bottom w:val="single" w:sz="4" w:space="0" w:color="auto"/>
              <w:right w:val="single" w:sz="4" w:space="0" w:color="auto"/>
            </w:tcBorders>
          </w:tcPr>
          <w:p w14:paraId="6F3C3E67" w14:textId="77777777" w:rsidR="00314409" w:rsidRPr="00336A1A" w:rsidRDefault="00314409" w:rsidP="00314409">
            <w:pPr>
              <w:spacing w:before="60" w:after="60"/>
              <w:rPr>
                <w:bCs/>
              </w:rPr>
            </w:pPr>
            <w:r w:rsidRPr="00385D97">
              <w:t>2920.29</w:t>
            </w:r>
          </w:p>
        </w:tc>
        <w:tc>
          <w:tcPr>
            <w:tcW w:w="3828" w:type="dxa"/>
            <w:tcBorders>
              <w:top w:val="single" w:sz="4" w:space="0" w:color="auto"/>
              <w:left w:val="single" w:sz="4" w:space="0" w:color="auto"/>
              <w:bottom w:val="single" w:sz="4" w:space="0" w:color="auto"/>
              <w:right w:val="single" w:sz="4" w:space="0" w:color="auto"/>
            </w:tcBorders>
          </w:tcPr>
          <w:p w14:paraId="7532F3F8" w14:textId="77777777" w:rsidR="00314409" w:rsidRPr="00336A1A" w:rsidRDefault="00314409" w:rsidP="00314409">
            <w:pPr>
              <w:spacing w:before="60" w:after="60"/>
              <w:rPr>
                <w:bCs/>
              </w:rPr>
            </w:pPr>
            <w:r>
              <w:t>--</w:t>
            </w:r>
            <w:r w:rsidRPr="009D2354">
              <w:t xml:space="preserve"> Other</w:t>
            </w:r>
          </w:p>
        </w:tc>
        <w:tc>
          <w:tcPr>
            <w:tcW w:w="2086" w:type="dxa"/>
            <w:tcBorders>
              <w:top w:val="single" w:sz="4" w:space="0" w:color="auto"/>
              <w:left w:val="single" w:sz="4" w:space="0" w:color="auto"/>
              <w:bottom w:val="single" w:sz="4" w:space="0" w:color="auto"/>
              <w:right w:val="single" w:sz="4" w:space="0" w:color="auto"/>
            </w:tcBorders>
          </w:tcPr>
          <w:p w14:paraId="3EC6695B" w14:textId="77777777" w:rsidR="00314409" w:rsidRDefault="00314409" w:rsidP="00314409">
            <w:pPr>
              <w:spacing w:before="60" w:after="60"/>
            </w:pPr>
            <w:r w:rsidRPr="000A4349">
              <w:t>Change to subheading 2920.</w:t>
            </w:r>
            <w:r>
              <w:t>29</w:t>
            </w:r>
            <w:r w:rsidRPr="000A4349">
              <w:t xml:space="preserve"> from any other subheading</w:t>
            </w:r>
          </w:p>
        </w:tc>
      </w:tr>
      <w:tr w:rsidR="00314409" w14:paraId="35D2F5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D7A501" w14:textId="77777777" w:rsidR="00314409" w:rsidRDefault="00314409" w:rsidP="00314409">
            <w:r w:rsidRPr="00F10D06">
              <w:rPr>
                <w:bCs/>
              </w:rPr>
              <w:t>2920</w:t>
            </w:r>
          </w:p>
        </w:tc>
        <w:tc>
          <w:tcPr>
            <w:tcW w:w="1043" w:type="dxa"/>
            <w:tcBorders>
              <w:top w:val="single" w:sz="4" w:space="0" w:color="auto"/>
              <w:left w:val="single" w:sz="4" w:space="0" w:color="auto"/>
              <w:bottom w:val="single" w:sz="4" w:space="0" w:color="auto"/>
              <w:right w:val="single" w:sz="4" w:space="0" w:color="auto"/>
            </w:tcBorders>
          </w:tcPr>
          <w:p w14:paraId="1AE2067C" w14:textId="77777777" w:rsidR="00314409" w:rsidRPr="00336A1A" w:rsidRDefault="00314409" w:rsidP="00314409">
            <w:pPr>
              <w:spacing w:before="60" w:after="60"/>
              <w:rPr>
                <w:bCs/>
              </w:rPr>
            </w:pPr>
            <w:r w:rsidRPr="00385D97">
              <w:t>2920.30</w:t>
            </w:r>
          </w:p>
        </w:tc>
        <w:tc>
          <w:tcPr>
            <w:tcW w:w="3828" w:type="dxa"/>
            <w:tcBorders>
              <w:top w:val="single" w:sz="4" w:space="0" w:color="auto"/>
              <w:left w:val="single" w:sz="4" w:space="0" w:color="auto"/>
              <w:bottom w:val="single" w:sz="4" w:space="0" w:color="auto"/>
              <w:right w:val="single" w:sz="4" w:space="0" w:color="auto"/>
            </w:tcBorders>
          </w:tcPr>
          <w:p w14:paraId="6C1F84E8" w14:textId="77777777" w:rsidR="00314409" w:rsidRPr="00336A1A" w:rsidRDefault="00314409" w:rsidP="00314409">
            <w:pPr>
              <w:spacing w:before="60" w:after="60"/>
              <w:rPr>
                <w:bCs/>
              </w:rPr>
            </w:pPr>
            <w:r w:rsidRPr="009D2354">
              <w:t>- Endosulfan (ISO)</w:t>
            </w:r>
          </w:p>
        </w:tc>
        <w:tc>
          <w:tcPr>
            <w:tcW w:w="2086" w:type="dxa"/>
            <w:tcBorders>
              <w:top w:val="single" w:sz="4" w:space="0" w:color="auto"/>
              <w:left w:val="single" w:sz="4" w:space="0" w:color="auto"/>
              <w:bottom w:val="single" w:sz="4" w:space="0" w:color="auto"/>
              <w:right w:val="single" w:sz="4" w:space="0" w:color="auto"/>
            </w:tcBorders>
          </w:tcPr>
          <w:p w14:paraId="103AAB86" w14:textId="77777777" w:rsidR="00314409" w:rsidRDefault="00314409" w:rsidP="00314409">
            <w:pPr>
              <w:spacing w:before="60" w:after="60"/>
            </w:pPr>
            <w:r w:rsidRPr="000A4349">
              <w:t>Change to subheading 2920.</w:t>
            </w:r>
            <w:r>
              <w:t>30</w:t>
            </w:r>
            <w:r w:rsidRPr="000A4349">
              <w:t xml:space="preserve"> from any other subheading</w:t>
            </w:r>
          </w:p>
        </w:tc>
      </w:tr>
      <w:tr w:rsidR="00314409" w14:paraId="71ECE1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1722E3" w14:textId="77777777" w:rsidR="00314409" w:rsidRPr="00336A1A" w:rsidRDefault="00314409" w:rsidP="00314409">
            <w:pPr>
              <w:spacing w:before="60" w:after="60"/>
              <w:rPr>
                <w:bCs/>
              </w:rPr>
            </w:pPr>
            <w:r w:rsidRPr="00336A1A">
              <w:rPr>
                <w:bCs/>
              </w:rPr>
              <w:t>2920</w:t>
            </w:r>
          </w:p>
        </w:tc>
        <w:tc>
          <w:tcPr>
            <w:tcW w:w="1043" w:type="dxa"/>
            <w:tcBorders>
              <w:top w:val="single" w:sz="4" w:space="0" w:color="auto"/>
              <w:left w:val="single" w:sz="4" w:space="0" w:color="auto"/>
              <w:bottom w:val="single" w:sz="4" w:space="0" w:color="auto"/>
              <w:right w:val="single" w:sz="4" w:space="0" w:color="auto"/>
            </w:tcBorders>
          </w:tcPr>
          <w:p w14:paraId="07A256BB" w14:textId="77777777" w:rsidR="00314409" w:rsidRPr="00336A1A" w:rsidRDefault="00314409" w:rsidP="00314409">
            <w:pPr>
              <w:spacing w:before="60" w:after="60"/>
              <w:rPr>
                <w:bCs/>
              </w:rPr>
            </w:pPr>
            <w:r w:rsidRPr="00336A1A">
              <w:rPr>
                <w:bCs/>
              </w:rPr>
              <w:t>2920.90</w:t>
            </w:r>
          </w:p>
        </w:tc>
        <w:tc>
          <w:tcPr>
            <w:tcW w:w="3828" w:type="dxa"/>
            <w:tcBorders>
              <w:top w:val="single" w:sz="4" w:space="0" w:color="auto"/>
              <w:left w:val="single" w:sz="4" w:space="0" w:color="auto"/>
              <w:bottom w:val="single" w:sz="4" w:space="0" w:color="auto"/>
              <w:right w:val="single" w:sz="4" w:space="0" w:color="auto"/>
            </w:tcBorders>
          </w:tcPr>
          <w:p w14:paraId="79E5E593" w14:textId="77777777" w:rsidR="00314409" w:rsidRPr="00336A1A" w:rsidRDefault="00314409" w:rsidP="00314409">
            <w:pPr>
              <w:spacing w:before="60" w:after="60"/>
              <w:rPr>
                <w:bCs/>
              </w:rPr>
            </w:pPr>
            <w:r w:rsidRPr="00336A1A">
              <w:rPr>
                <w:bCs/>
              </w:rPr>
              <w:t>- Other</w:t>
            </w:r>
          </w:p>
        </w:tc>
        <w:tc>
          <w:tcPr>
            <w:tcW w:w="2086" w:type="dxa"/>
            <w:tcBorders>
              <w:top w:val="single" w:sz="4" w:space="0" w:color="auto"/>
              <w:left w:val="single" w:sz="4" w:space="0" w:color="auto"/>
              <w:bottom w:val="single" w:sz="4" w:space="0" w:color="auto"/>
              <w:right w:val="single" w:sz="4" w:space="0" w:color="auto"/>
            </w:tcBorders>
          </w:tcPr>
          <w:p w14:paraId="03A5279A" w14:textId="77777777" w:rsidR="00314409" w:rsidRDefault="00314409" w:rsidP="00314409">
            <w:pPr>
              <w:spacing w:before="60" w:after="60"/>
            </w:pPr>
            <w:r>
              <w:t>Change to subheading 2920.90 from any other subheading</w:t>
            </w:r>
          </w:p>
        </w:tc>
      </w:tr>
      <w:tr w:rsidR="00314409" w14:paraId="14B27C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8D8865" w14:textId="77777777" w:rsidR="00314409" w:rsidRDefault="00314409" w:rsidP="00314409">
            <w:pPr>
              <w:spacing w:before="60" w:after="60"/>
              <w:rPr>
                <w:b/>
                <w:bCs/>
              </w:rPr>
            </w:pPr>
            <w:r>
              <w:rPr>
                <w:b/>
                <w:bCs/>
              </w:rPr>
              <w:t>2921</w:t>
            </w:r>
          </w:p>
        </w:tc>
        <w:tc>
          <w:tcPr>
            <w:tcW w:w="1043" w:type="dxa"/>
            <w:tcBorders>
              <w:top w:val="single" w:sz="4" w:space="0" w:color="auto"/>
              <w:left w:val="single" w:sz="4" w:space="0" w:color="auto"/>
              <w:bottom w:val="single" w:sz="4" w:space="0" w:color="auto"/>
              <w:right w:val="single" w:sz="4" w:space="0" w:color="auto"/>
            </w:tcBorders>
          </w:tcPr>
          <w:p w14:paraId="7BB650BF"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44A939" w14:textId="77777777" w:rsidR="00314409" w:rsidRPr="006B56F5" w:rsidRDefault="00314409" w:rsidP="00314409">
            <w:pPr>
              <w:spacing w:before="60" w:after="60"/>
              <w:rPr>
                <w:b/>
                <w:bCs/>
              </w:rPr>
            </w:pPr>
            <w:r w:rsidRPr="006B56F5">
              <w:rPr>
                <w:b/>
                <w:bCs/>
              </w:rPr>
              <w:t>Amine-function compounds</w:t>
            </w:r>
          </w:p>
        </w:tc>
        <w:tc>
          <w:tcPr>
            <w:tcW w:w="2086" w:type="dxa"/>
            <w:tcBorders>
              <w:top w:val="single" w:sz="4" w:space="0" w:color="auto"/>
              <w:left w:val="single" w:sz="4" w:space="0" w:color="auto"/>
              <w:bottom w:val="single" w:sz="4" w:space="0" w:color="auto"/>
              <w:right w:val="single" w:sz="4" w:space="0" w:color="auto"/>
            </w:tcBorders>
          </w:tcPr>
          <w:p w14:paraId="111CB0AC" w14:textId="77777777" w:rsidR="00314409" w:rsidRDefault="00314409" w:rsidP="00314409">
            <w:pPr>
              <w:spacing w:before="60" w:after="60"/>
            </w:pPr>
            <w:r>
              <w:t> </w:t>
            </w:r>
          </w:p>
        </w:tc>
      </w:tr>
      <w:tr w:rsidR="00314409" w14:paraId="623743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5DD419"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09E8805"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CD4DF7D" w14:textId="77777777" w:rsidR="00314409" w:rsidRPr="00701270" w:rsidRDefault="00314409" w:rsidP="00314409">
            <w:pPr>
              <w:spacing w:before="60" w:after="60"/>
              <w:rPr>
                <w:bCs/>
              </w:rPr>
            </w:pPr>
            <w:r w:rsidRPr="0023264A">
              <w:rPr>
                <w:bCs/>
              </w:rPr>
              <w:t>- Acyclic monoamines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7D8E96AC" w14:textId="77777777" w:rsidR="00314409" w:rsidRDefault="00314409" w:rsidP="00314409">
            <w:pPr>
              <w:spacing w:before="60" w:after="60"/>
            </w:pPr>
          </w:p>
        </w:tc>
      </w:tr>
      <w:tr w:rsidR="00314409" w14:paraId="51A0FA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2AA77E"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68688076" w14:textId="77777777" w:rsidR="00314409" w:rsidRPr="00701270" w:rsidRDefault="00314409" w:rsidP="00314409">
            <w:pPr>
              <w:spacing w:before="60" w:after="60"/>
              <w:rPr>
                <w:bCs/>
              </w:rPr>
            </w:pPr>
            <w:r w:rsidRPr="00701270">
              <w:rPr>
                <w:bCs/>
              </w:rPr>
              <w:t>2921.11</w:t>
            </w:r>
          </w:p>
        </w:tc>
        <w:tc>
          <w:tcPr>
            <w:tcW w:w="3828" w:type="dxa"/>
            <w:tcBorders>
              <w:top w:val="single" w:sz="4" w:space="0" w:color="auto"/>
              <w:left w:val="single" w:sz="4" w:space="0" w:color="auto"/>
              <w:bottom w:val="single" w:sz="4" w:space="0" w:color="auto"/>
              <w:right w:val="single" w:sz="4" w:space="0" w:color="auto"/>
            </w:tcBorders>
          </w:tcPr>
          <w:p w14:paraId="0C151A18" w14:textId="77777777" w:rsidR="00314409" w:rsidRPr="00701270" w:rsidRDefault="00314409" w:rsidP="00314409">
            <w:pPr>
              <w:spacing w:before="60" w:after="60"/>
              <w:rPr>
                <w:bCs/>
              </w:rPr>
            </w:pPr>
            <w:r>
              <w:rPr>
                <w:bCs/>
              </w:rPr>
              <w:t>--</w:t>
            </w:r>
            <w:r w:rsidRPr="00701270">
              <w:rPr>
                <w:bCs/>
              </w:rPr>
              <w:t>methylamine, di-or trimethylamine and their salts</w:t>
            </w:r>
          </w:p>
        </w:tc>
        <w:tc>
          <w:tcPr>
            <w:tcW w:w="2086" w:type="dxa"/>
            <w:tcBorders>
              <w:top w:val="single" w:sz="4" w:space="0" w:color="auto"/>
              <w:left w:val="single" w:sz="4" w:space="0" w:color="auto"/>
              <w:bottom w:val="single" w:sz="4" w:space="0" w:color="auto"/>
              <w:right w:val="single" w:sz="4" w:space="0" w:color="auto"/>
            </w:tcBorders>
          </w:tcPr>
          <w:p w14:paraId="2096BB6D" w14:textId="77777777" w:rsidR="00314409" w:rsidRDefault="00314409" w:rsidP="00314409">
            <w:pPr>
              <w:spacing w:before="60" w:after="60"/>
            </w:pPr>
            <w:r>
              <w:t>Change to subheading 2921.11 from any other subheading</w:t>
            </w:r>
          </w:p>
        </w:tc>
      </w:tr>
      <w:tr w:rsidR="00314409" w14:paraId="330E75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BB7E2E" w14:textId="77777777" w:rsidR="00314409" w:rsidRDefault="00314409" w:rsidP="00314409">
            <w:r w:rsidRPr="00F36E84">
              <w:rPr>
                <w:bCs/>
              </w:rPr>
              <w:t>2921</w:t>
            </w:r>
          </w:p>
        </w:tc>
        <w:tc>
          <w:tcPr>
            <w:tcW w:w="1043" w:type="dxa"/>
            <w:tcBorders>
              <w:top w:val="single" w:sz="4" w:space="0" w:color="auto"/>
              <w:left w:val="single" w:sz="4" w:space="0" w:color="auto"/>
              <w:bottom w:val="single" w:sz="4" w:space="0" w:color="auto"/>
              <w:right w:val="single" w:sz="4" w:space="0" w:color="auto"/>
            </w:tcBorders>
          </w:tcPr>
          <w:p w14:paraId="5EE46B13" w14:textId="77777777" w:rsidR="00314409" w:rsidRPr="00701270" w:rsidRDefault="00314409" w:rsidP="00314409">
            <w:pPr>
              <w:spacing w:before="60" w:after="60"/>
              <w:rPr>
                <w:bCs/>
              </w:rPr>
            </w:pPr>
            <w:r w:rsidRPr="00286F65">
              <w:t>2921.12</w:t>
            </w:r>
          </w:p>
        </w:tc>
        <w:tc>
          <w:tcPr>
            <w:tcW w:w="3828" w:type="dxa"/>
            <w:tcBorders>
              <w:top w:val="single" w:sz="4" w:space="0" w:color="auto"/>
              <w:left w:val="single" w:sz="4" w:space="0" w:color="auto"/>
              <w:bottom w:val="single" w:sz="4" w:space="0" w:color="auto"/>
              <w:right w:val="single" w:sz="4" w:space="0" w:color="auto"/>
            </w:tcBorders>
          </w:tcPr>
          <w:p w14:paraId="7BEC92DD" w14:textId="77777777" w:rsidR="00314409" w:rsidRPr="00701270" w:rsidRDefault="00314409" w:rsidP="00314409">
            <w:pPr>
              <w:spacing w:before="60" w:after="60"/>
              <w:rPr>
                <w:bCs/>
              </w:rPr>
            </w:pPr>
            <w:r>
              <w:t>--</w:t>
            </w:r>
            <w:r w:rsidRPr="00337A17">
              <w:t xml:space="preserve"> 2-(N,N-Dimethylamino)ethylchloride hydrochloride</w:t>
            </w:r>
          </w:p>
        </w:tc>
        <w:tc>
          <w:tcPr>
            <w:tcW w:w="2086" w:type="dxa"/>
            <w:tcBorders>
              <w:top w:val="single" w:sz="4" w:space="0" w:color="auto"/>
              <w:left w:val="single" w:sz="4" w:space="0" w:color="auto"/>
              <w:bottom w:val="single" w:sz="4" w:space="0" w:color="auto"/>
              <w:right w:val="single" w:sz="4" w:space="0" w:color="auto"/>
            </w:tcBorders>
          </w:tcPr>
          <w:p w14:paraId="3DCB15C1" w14:textId="77777777" w:rsidR="00314409" w:rsidRDefault="00314409" w:rsidP="00314409">
            <w:pPr>
              <w:spacing w:before="60" w:after="60"/>
            </w:pPr>
            <w:r w:rsidRPr="00442D8F">
              <w:t>Change to subheading 2921.1</w:t>
            </w:r>
            <w:r>
              <w:t>2</w:t>
            </w:r>
            <w:r w:rsidRPr="00442D8F">
              <w:t xml:space="preserve"> from any other subheading</w:t>
            </w:r>
          </w:p>
        </w:tc>
      </w:tr>
      <w:tr w:rsidR="00314409" w14:paraId="00A328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BE1739" w14:textId="77777777" w:rsidR="00314409" w:rsidRDefault="00314409" w:rsidP="00314409">
            <w:r w:rsidRPr="00F36E84">
              <w:rPr>
                <w:bCs/>
              </w:rPr>
              <w:t>2921</w:t>
            </w:r>
          </w:p>
        </w:tc>
        <w:tc>
          <w:tcPr>
            <w:tcW w:w="1043" w:type="dxa"/>
            <w:tcBorders>
              <w:top w:val="single" w:sz="4" w:space="0" w:color="auto"/>
              <w:left w:val="single" w:sz="4" w:space="0" w:color="auto"/>
              <w:bottom w:val="single" w:sz="4" w:space="0" w:color="auto"/>
              <w:right w:val="single" w:sz="4" w:space="0" w:color="auto"/>
            </w:tcBorders>
          </w:tcPr>
          <w:p w14:paraId="338DC53E" w14:textId="77777777" w:rsidR="00314409" w:rsidRPr="00701270" w:rsidRDefault="00314409" w:rsidP="00314409">
            <w:pPr>
              <w:spacing w:before="60" w:after="60"/>
              <w:rPr>
                <w:bCs/>
              </w:rPr>
            </w:pPr>
            <w:r w:rsidRPr="00286F65">
              <w:t>2921.13</w:t>
            </w:r>
          </w:p>
        </w:tc>
        <w:tc>
          <w:tcPr>
            <w:tcW w:w="3828" w:type="dxa"/>
            <w:tcBorders>
              <w:top w:val="single" w:sz="4" w:space="0" w:color="auto"/>
              <w:left w:val="single" w:sz="4" w:space="0" w:color="auto"/>
              <w:bottom w:val="single" w:sz="4" w:space="0" w:color="auto"/>
              <w:right w:val="single" w:sz="4" w:space="0" w:color="auto"/>
            </w:tcBorders>
          </w:tcPr>
          <w:p w14:paraId="60D4A5B3" w14:textId="77777777" w:rsidR="00314409" w:rsidRPr="00701270" w:rsidRDefault="00314409" w:rsidP="00314409">
            <w:pPr>
              <w:spacing w:before="60" w:after="60"/>
              <w:rPr>
                <w:bCs/>
              </w:rPr>
            </w:pPr>
            <w:r>
              <w:t>--</w:t>
            </w:r>
            <w:r w:rsidRPr="00337A17">
              <w:t xml:space="preserve"> 2-(N,N-Diethylamino)ethylchloride hydrochloride</w:t>
            </w:r>
          </w:p>
        </w:tc>
        <w:tc>
          <w:tcPr>
            <w:tcW w:w="2086" w:type="dxa"/>
            <w:tcBorders>
              <w:top w:val="single" w:sz="4" w:space="0" w:color="auto"/>
              <w:left w:val="single" w:sz="4" w:space="0" w:color="auto"/>
              <w:bottom w:val="single" w:sz="4" w:space="0" w:color="auto"/>
              <w:right w:val="single" w:sz="4" w:space="0" w:color="auto"/>
            </w:tcBorders>
          </w:tcPr>
          <w:p w14:paraId="58E5BD7C" w14:textId="77777777" w:rsidR="00314409" w:rsidRDefault="00314409" w:rsidP="00314409">
            <w:pPr>
              <w:spacing w:before="60" w:after="60"/>
            </w:pPr>
            <w:r w:rsidRPr="00442D8F">
              <w:t>Change to subheading 2921.1</w:t>
            </w:r>
            <w:r>
              <w:t>3</w:t>
            </w:r>
            <w:r w:rsidRPr="00442D8F">
              <w:t xml:space="preserve"> from any other subheading</w:t>
            </w:r>
          </w:p>
        </w:tc>
      </w:tr>
      <w:tr w:rsidR="00314409" w14:paraId="5A4B62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5EF40B" w14:textId="77777777" w:rsidR="00314409" w:rsidRDefault="00314409" w:rsidP="00314409">
            <w:r w:rsidRPr="00F36E84">
              <w:rPr>
                <w:bCs/>
              </w:rPr>
              <w:lastRenderedPageBreak/>
              <w:t>2921</w:t>
            </w:r>
          </w:p>
        </w:tc>
        <w:tc>
          <w:tcPr>
            <w:tcW w:w="1043" w:type="dxa"/>
            <w:tcBorders>
              <w:top w:val="single" w:sz="4" w:space="0" w:color="auto"/>
              <w:left w:val="single" w:sz="4" w:space="0" w:color="auto"/>
              <w:bottom w:val="single" w:sz="4" w:space="0" w:color="auto"/>
              <w:right w:val="single" w:sz="4" w:space="0" w:color="auto"/>
            </w:tcBorders>
          </w:tcPr>
          <w:p w14:paraId="6BC4F681" w14:textId="77777777" w:rsidR="00314409" w:rsidRPr="00701270" w:rsidRDefault="00314409" w:rsidP="00314409">
            <w:pPr>
              <w:spacing w:before="60" w:after="60"/>
              <w:rPr>
                <w:bCs/>
              </w:rPr>
            </w:pPr>
            <w:r w:rsidRPr="00286F65">
              <w:t>2921.14</w:t>
            </w:r>
          </w:p>
        </w:tc>
        <w:tc>
          <w:tcPr>
            <w:tcW w:w="3828" w:type="dxa"/>
            <w:tcBorders>
              <w:top w:val="single" w:sz="4" w:space="0" w:color="auto"/>
              <w:left w:val="single" w:sz="4" w:space="0" w:color="auto"/>
              <w:bottom w:val="single" w:sz="4" w:space="0" w:color="auto"/>
              <w:right w:val="single" w:sz="4" w:space="0" w:color="auto"/>
            </w:tcBorders>
          </w:tcPr>
          <w:p w14:paraId="7E319427" w14:textId="77777777" w:rsidR="00314409" w:rsidRPr="00701270" w:rsidRDefault="00314409" w:rsidP="00314409">
            <w:pPr>
              <w:spacing w:before="60" w:after="60"/>
              <w:rPr>
                <w:bCs/>
              </w:rPr>
            </w:pPr>
            <w:r>
              <w:t>--</w:t>
            </w:r>
            <w:r w:rsidRPr="00337A17">
              <w:t xml:space="preserve"> 2-(N,N-Diisopropylamino)ethylchloride hydrochloride</w:t>
            </w:r>
          </w:p>
        </w:tc>
        <w:tc>
          <w:tcPr>
            <w:tcW w:w="2086" w:type="dxa"/>
            <w:tcBorders>
              <w:top w:val="single" w:sz="4" w:space="0" w:color="auto"/>
              <w:left w:val="single" w:sz="4" w:space="0" w:color="auto"/>
              <w:bottom w:val="single" w:sz="4" w:space="0" w:color="auto"/>
              <w:right w:val="single" w:sz="4" w:space="0" w:color="auto"/>
            </w:tcBorders>
          </w:tcPr>
          <w:p w14:paraId="4F0DAA4E" w14:textId="77777777" w:rsidR="00314409" w:rsidRDefault="00314409" w:rsidP="00314409">
            <w:pPr>
              <w:spacing w:before="60" w:after="60"/>
            </w:pPr>
            <w:r w:rsidRPr="00442D8F">
              <w:t>Change to subheading 2921.1</w:t>
            </w:r>
            <w:r>
              <w:t>4</w:t>
            </w:r>
            <w:r w:rsidRPr="00442D8F">
              <w:t xml:space="preserve"> from any other subheading</w:t>
            </w:r>
          </w:p>
        </w:tc>
      </w:tr>
      <w:tr w:rsidR="00314409" w14:paraId="1A095D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034600"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2DA13110" w14:textId="77777777" w:rsidR="00314409" w:rsidRPr="00701270" w:rsidRDefault="00314409" w:rsidP="00314409">
            <w:pPr>
              <w:spacing w:before="60" w:after="60"/>
              <w:rPr>
                <w:bCs/>
              </w:rPr>
            </w:pPr>
            <w:r w:rsidRPr="00701270">
              <w:rPr>
                <w:bCs/>
              </w:rPr>
              <w:t>2921.19</w:t>
            </w:r>
          </w:p>
        </w:tc>
        <w:tc>
          <w:tcPr>
            <w:tcW w:w="3828" w:type="dxa"/>
            <w:tcBorders>
              <w:top w:val="single" w:sz="4" w:space="0" w:color="auto"/>
              <w:left w:val="single" w:sz="4" w:space="0" w:color="auto"/>
              <w:bottom w:val="single" w:sz="4" w:space="0" w:color="auto"/>
              <w:right w:val="single" w:sz="4" w:space="0" w:color="auto"/>
            </w:tcBorders>
          </w:tcPr>
          <w:p w14:paraId="1BE3FC18"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144AF0EC" w14:textId="77777777" w:rsidR="00314409" w:rsidRDefault="00314409" w:rsidP="00314409">
            <w:pPr>
              <w:spacing w:before="60" w:after="60"/>
            </w:pPr>
            <w:r>
              <w:t>Change to subheading 2921.19 from any other subheading</w:t>
            </w:r>
          </w:p>
        </w:tc>
      </w:tr>
      <w:tr w:rsidR="00314409" w14:paraId="26142B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47B60C"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E1FE77C"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9008D70" w14:textId="77777777" w:rsidR="00314409" w:rsidRPr="00701270" w:rsidRDefault="00314409" w:rsidP="00314409">
            <w:pPr>
              <w:spacing w:before="60" w:after="60"/>
              <w:rPr>
                <w:bCs/>
              </w:rPr>
            </w:pPr>
            <w:r w:rsidRPr="00552623">
              <w:rPr>
                <w:bCs/>
              </w:rPr>
              <w:t>- Acyclic polyamines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153ED23D" w14:textId="77777777" w:rsidR="00314409" w:rsidRDefault="00314409" w:rsidP="00314409">
            <w:pPr>
              <w:spacing w:before="60" w:after="60"/>
            </w:pPr>
          </w:p>
        </w:tc>
      </w:tr>
      <w:tr w:rsidR="00314409" w14:paraId="546A15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DF4A6D"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07372419" w14:textId="77777777" w:rsidR="00314409" w:rsidRPr="00701270" w:rsidRDefault="00314409" w:rsidP="00314409">
            <w:pPr>
              <w:spacing w:before="60" w:after="60"/>
              <w:rPr>
                <w:bCs/>
              </w:rPr>
            </w:pPr>
            <w:r w:rsidRPr="00701270">
              <w:rPr>
                <w:bCs/>
              </w:rPr>
              <w:t>2921.21</w:t>
            </w:r>
          </w:p>
        </w:tc>
        <w:tc>
          <w:tcPr>
            <w:tcW w:w="3828" w:type="dxa"/>
            <w:tcBorders>
              <w:top w:val="single" w:sz="4" w:space="0" w:color="auto"/>
              <w:left w:val="single" w:sz="4" w:space="0" w:color="auto"/>
              <w:bottom w:val="single" w:sz="4" w:space="0" w:color="auto"/>
              <w:right w:val="single" w:sz="4" w:space="0" w:color="auto"/>
            </w:tcBorders>
          </w:tcPr>
          <w:p w14:paraId="69708728" w14:textId="77777777" w:rsidR="00314409" w:rsidRPr="00701270" w:rsidRDefault="00314409" w:rsidP="00314409">
            <w:pPr>
              <w:spacing w:before="60" w:after="60"/>
              <w:rPr>
                <w:bCs/>
              </w:rPr>
            </w:pPr>
            <w:r>
              <w:rPr>
                <w:bCs/>
              </w:rPr>
              <w:t>--</w:t>
            </w:r>
            <w:r w:rsidRPr="00701270">
              <w:rPr>
                <w:bCs/>
              </w:rPr>
              <w:t>ethylenediamine and its salts</w:t>
            </w:r>
          </w:p>
        </w:tc>
        <w:tc>
          <w:tcPr>
            <w:tcW w:w="2086" w:type="dxa"/>
            <w:tcBorders>
              <w:top w:val="single" w:sz="4" w:space="0" w:color="auto"/>
              <w:left w:val="single" w:sz="4" w:space="0" w:color="auto"/>
              <w:bottom w:val="single" w:sz="4" w:space="0" w:color="auto"/>
              <w:right w:val="single" w:sz="4" w:space="0" w:color="auto"/>
            </w:tcBorders>
          </w:tcPr>
          <w:p w14:paraId="1CFDEC97" w14:textId="77777777" w:rsidR="00314409" w:rsidRDefault="00314409" w:rsidP="00314409">
            <w:pPr>
              <w:spacing w:before="60" w:after="60"/>
            </w:pPr>
            <w:r>
              <w:t>Change to subheading 2921.21 from any other subheading</w:t>
            </w:r>
          </w:p>
        </w:tc>
      </w:tr>
      <w:tr w:rsidR="00314409" w14:paraId="40AEBF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BF1605"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31BC6D66" w14:textId="77777777" w:rsidR="00314409" w:rsidRPr="00701270" w:rsidRDefault="00314409" w:rsidP="00314409">
            <w:pPr>
              <w:spacing w:before="60" w:after="60"/>
              <w:rPr>
                <w:bCs/>
              </w:rPr>
            </w:pPr>
            <w:r w:rsidRPr="00701270">
              <w:rPr>
                <w:bCs/>
              </w:rPr>
              <w:t>2921.22</w:t>
            </w:r>
          </w:p>
        </w:tc>
        <w:tc>
          <w:tcPr>
            <w:tcW w:w="3828" w:type="dxa"/>
            <w:tcBorders>
              <w:top w:val="single" w:sz="4" w:space="0" w:color="auto"/>
              <w:left w:val="single" w:sz="4" w:space="0" w:color="auto"/>
              <w:bottom w:val="single" w:sz="4" w:space="0" w:color="auto"/>
              <w:right w:val="single" w:sz="4" w:space="0" w:color="auto"/>
            </w:tcBorders>
          </w:tcPr>
          <w:p w14:paraId="24BDA2A5" w14:textId="77777777" w:rsidR="00314409" w:rsidRPr="00701270" w:rsidRDefault="00314409" w:rsidP="00314409">
            <w:pPr>
              <w:spacing w:before="60" w:after="60"/>
              <w:rPr>
                <w:bCs/>
              </w:rPr>
            </w:pPr>
            <w:r>
              <w:rPr>
                <w:bCs/>
              </w:rPr>
              <w:t>--</w:t>
            </w:r>
            <w:r w:rsidRPr="00701270">
              <w:rPr>
                <w:bCs/>
              </w:rPr>
              <w:t>hexamethylenediamine and its salts</w:t>
            </w:r>
          </w:p>
        </w:tc>
        <w:tc>
          <w:tcPr>
            <w:tcW w:w="2086" w:type="dxa"/>
            <w:tcBorders>
              <w:top w:val="single" w:sz="4" w:space="0" w:color="auto"/>
              <w:left w:val="single" w:sz="4" w:space="0" w:color="auto"/>
              <w:bottom w:val="single" w:sz="4" w:space="0" w:color="auto"/>
              <w:right w:val="single" w:sz="4" w:space="0" w:color="auto"/>
            </w:tcBorders>
          </w:tcPr>
          <w:p w14:paraId="1A155D73" w14:textId="77777777" w:rsidR="00314409" w:rsidRDefault="00314409" w:rsidP="00314409">
            <w:pPr>
              <w:spacing w:before="60" w:after="60"/>
            </w:pPr>
            <w:r>
              <w:t>Change to subheading 2921.22 from any other subheading</w:t>
            </w:r>
          </w:p>
        </w:tc>
      </w:tr>
      <w:tr w:rsidR="00314409" w14:paraId="3A599F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F63ABE"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2338544E" w14:textId="77777777" w:rsidR="00314409" w:rsidRPr="00701270" w:rsidRDefault="00314409" w:rsidP="00314409">
            <w:pPr>
              <w:spacing w:before="60" w:after="60"/>
              <w:rPr>
                <w:bCs/>
              </w:rPr>
            </w:pPr>
            <w:r w:rsidRPr="00701270">
              <w:rPr>
                <w:bCs/>
              </w:rPr>
              <w:t>2921.29</w:t>
            </w:r>
          </w:p>
        </w:tc>
        <w:tc>
          <w:tcPr>
            <w:tcW w:w="3828" w:type="dxa"/>
            <w:tcBorders>
              <w:top w:val="single" w:sz="4" w:space="0" w:color="auto"/>
              <w:left w:val="single" w:sz="4" w:space="0" w:color="auto"/>
              <w:bottom w:val="single" w:sz="4" w:space="0" w:color="auto"/>
              <w:right w:val="single" w:sz="4" w:space="0" w:color="auto"/>
            </w:tcBorders>
          </w:tcPr>
          <w:p w14:paraId="4307008A"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EAC7D8E" w14:textId="77777777" w:rsidR="00314409" w:rsidRDefault="00314409" w:rsidP="00314409">
            <w:pPr>
              <w:spacing w:before="60" w:after="60"/>
            </w:pPr>
            <w:r>
              <w:t>Change to subheading 2921.29 from any other subheading</w:t>
            </w:r>
          </w:p>
        </w:tc>
      </w:tr>
      <w:tr w:rsidR="00314409" w14:paraId="7BE021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39A5A7"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0D94BF27" w14:textId="77777777" w:rsidR="00314409" w:rsidRPr="00701270" w:rsidRDefault="00314409" w:rsidP="00314409">
            <w:pPr>
              <w:spacing w:before="60" w:after="60"/>
              <w:rPr>
                <w:bCs/>
              </w:rPr>
            </w:pPr>
            <w:r w:rsidRPr="00701270">
              <w:rPr>
                <w:bCs/>
              </w:rPr>
              <w:t>2921.30</w:t>
            </w:r>
          </w:p>
        </w:tc>
        <w:tc>
          <w:tcPr>
            <w:tcW w:w="3828" w:type="dxa"/>
            <w:tcBorders>
              <w:top w:val="single" w:sz="4" w:space="0" w:color="auto"/>
              <w:left w:val="single" w:sz="4" w:space="0" w:color="auto"/>
              <w:bottom w:val="single" w:sz="4" w:space="0" w:color="auto"/>
              <w:right w:val="single" w:sz="4" w:space="0" w:color="auto"/>
            </w:tcBorders>
          </w:tcPr>
          <w:p w14:paraId="1E75F996" w14:textId="77777777" w:rsidR="00314409" w:rsidRPr="00701270" w:rsidRDefault="00314409" w:rsidP="00314409">
            <w:pPr>
              <w:spacing w:before="60" w:after="60"/>
              <w:rPr>
                <w:bCs/>
              </w:rPr>
            </w:pPr>
            <w:r w:rsidRPr="00701270">
              <w:rPr>
                <w:bCs/>
              </w:rPr>
              <w:t>- Cyclanic, cyclenic or cycloterpenic mono-or polyamines,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2EF4AEBC" w14:textId="77777777" w:rsidR="00314409" w:rsidRDefault="00314409" w:rsidP="00314409">
            <w:pPr>
              <w:spacing w:before="60" w:after="60"/>
            </w:pPr>
            <w:r>
              <w:t>Change to subheading 2921.30 from any other subheading</w:t>
            </w:r>
          </w:p>
        </w:tc>
      </w:tr>
      <w:tr w:rsidR="00314409" w14:paraId="534AEB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708A6D"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87B5A6D"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F48F7D8" w14:textId="77777777" w:rsidR="00314409" w:rsidRPr="00701270" w:rsidRDefault="00314409" w:rsidP="00314409">
            <w:pPr>
              <w:spacing w:before="60" w:after="60"/>
              <w:rPr>
                <w:bCs/>
              </w:rPr>
            </w:pPr>
            <w:r w:rsidRPr="00552623">
              <w:rPr>
                <w:bCs/>
              </w:rPr>
              <w:t>- Aromatic monoamines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7D58D0B0" w14:textId="77777777" w:rsidR="00314409" w:rsidRDefault="00314409" w:rsidP="00314409">
            <w:pPr>
              <w:spacing w:before="60" w:after="60"/>
            </w:pPr>
          </w:p>
        </w:tc>
      </w:tr>
      <w:tr w:rsidR="00314409" w14:paraId="485807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2ACF69"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1163F678" w14:textId="77777777" w:rsidR="00314409" w:rsidRPr="00701270" w:rsidRDefault="00314409" w:rsidP="00314409">
            <w:pPr>
              <w:spacing w:before="60" w:after="60"/>
              <w:rPr>
                <w:bCs/>
              </w:rPr>
            </w:pPr>
            <w:r w:rsidRPr="00701270">
              <w:rPr>
                <w:bCs/>
              </w:rPr>
              <w:t>2921.41</w:t>
            </w:r>
          </w:p>
        </w:tc>
        <w:tc>
          <w:tcPr>
            <w:tcW w:w="3828" w:type="dxa"/>
            <w:tcBorders>
              <w:top w:val="single" w:sz="4" w:space="0" w:color="auto"/>
              <w:left w:val="single" w:sz="4" w:space="0" w:color="auto"/>
              <w:bottom w:val="single" w:sz="4" w:space="0" w:color="auto"/>
              <w:right w:val="single" w:sz="4" w:space="0" w:color="auto"/>
            </w:tcBorders>
          </w:tcPr>
          <w:p w14:paraId="42F30EDE" w14:textId="77777777" w:rsidR="00314409" w:rsidRPr="00701270" w:rsidRDefault="00314409" w:rsidP="00314409">
            <w:pPr>
              <w:spacing w:before="60" w:after="60"/>
              <w:rPr>
                <w:bCs/>
              </w:rPr>
            </w:pPr>
            <w:r>
              <w:rPr>
                <w:bCs/>
              </w:rPr>
              <w:t xml:space="preserve"> -- </w:t>
            </w:r>
            <w:r w:rsidRPr="00701270">
              <w:rPr>
                <w:bCs/>
              </w:rPr>
              <w:t>aniline and its salts</w:t>
            </w:r>
          </w:p>
        </w:tc>
        <w:tc>
          <w:tcPr>
            <w:tcW w:w="2086" w:type="dxa"/>
            <w:tcBorders>
              <w:top w:val="single" w:sz="4" w:space="0" w:color="auto"/>
              <w:left w:val="single" w:sz="4" w:space="0" w:color="auto"/>
              <w:bottom w:val="single" w:sz="4" w:space="0" w:color="auto"/>
              <w:right w:val="single" w:sz="4" w:space="0" w:color="auto"/>
            </w:tcBorders>
          </w:tcPr>
          <w:p w14:paraId="018E3A1C" w14:textId="77777777" w:rsidR="00314409" w:rsidRDefault="00314409" w:rsidP="00314409">
            <w:pPr>
              <w:spacing w:before="60" w:after="60"/>
            </w:pPr>
            <w:r>
              <w:t>Change to subheading 2921.41 from any other subheading</w:t>
            </w:r>
          </w:p>
        </w:tc>
      </w:tr>
      <w:tr w:rsidR="00314409" w14:paraId="45FCF3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2011D1"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0D5874B7" w14:textId="77777777" w:rsidR="00314409" w:rsidRPr="00701270" w:rsidRDefault="00314409" w:rsidP="00314409">
            <w:pPr>
              <w:spacing w:before="60" w:after="60"/>
              <w:rPr>
                <w:bCs/>
              </w:rPr>
            </w:pPr>
            <w:r w:rsidRPr="00701270">
              <w:rPr>
                <w:bCs/>
              </w:rPr>
              <w:t>2921.42</w:t>
            </w:r>
          </w:p>
        </w:tc>
        <w:tc>
          <w:tcPr>
            <w:tcW w:w="3828" w:type="dxa"/>
            <w:tcBorders>
              <w:top w:val="single" w:sz="4" w:space="0" w:color="auto"/>
              <w:left w:val="single" w:sz="4" w:space="0" w:color="auto"/>
              <w:bottom w:val="single" w:sz="4" w:space="0" w:color="auto"/>
              <w:right w:val="single" w:sz="4" w:space="0" w:color="auto"/>
            </w:tcBorders>
          </w:tcPr>
          <w:p w14:paraId="158258A4" w14:textId="77777777" w:rsidR="00314409" w:rsidRPr="00701270" w:rsidRDefault="00314409" w:rsidP="00314409">
            <w:pPr>
              <w:spacing w:before="60" w:after="60"/>
              <w:rPr>
                <w:bCs/>
              </w:rPr>
            </w:pPr>
            <w:r>
              <w:rPr>
                <w:bCs/>
              </w:rPr>
              <w:t>--</w:t>
            </w:r>
            <w:r w:rsidRPr="00701270">
              <w:rPr>
                <w:bCs/>
              </w:rPr>
              <w:t xml:space="preserve"> aniline derivatives and their salts</w:t>
            </w:r>
          </w:p>
        </w:tc>
        <w:tc>
          <w:tcPr>
            <w:tcW w:w="2086" w:type="dxa"/>
            <w:tcBorders>
              <w:top w:val="single" w:sz="4" w:space="0" w:color="auto"/>
              <w:left w:val="single" w:sz="4" w:space="0" w:color="auto"/>
              <w:bottom w:val="single" w:sz="4" w:space="0" w:color="auto"/>
              <w:right w:val="single" w:sz="4" w:space="0" w:color="auto"/>
            </w:tcBorders>
          </w:tcPr>
          <w:p w14:paraId="448F3BFB" w14:textId="77777777" w:rsidR="00314409" w:rsidRDefault="00314409" w:rsidP="00314409">
            <w:pPr>
              <w:spacing w:before="60" w:after="60"/>
            </w:pPr>
            <w:r>
              <w:t>Change to subheading 2921.42 from any other subheading</w:t>
            </w:r>
          </w:p>
        </w:tc>
      </w:tr>
      <w:tr w:rsidR="00314409" w14:paraId="74FECA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056F5A"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2F8D8E90" w14:textId="77777777" w:rsidR="00314409" w:rsidRPr="00701270" w:rsidRDefault="00314409" w:rsidP="00314409">
            <w:pPr>
              <w:spacing w:before="60" w:after="60"/>
              <w:rPr>
                <w:bCs/>
              </w:rPr>
            </w:pPr>
            <w:r w:rsidRPr="00701270">
              <w:rPr>
                <w:bCs/>
              </w:rPr>
              <w:t>2921.43</w:t>
            </w:r>
          </w:p>
        </w:tc>
        <w:tc>
          <w:tcPr>
            <w:tcW w:w="3828" w:type="dxa"/>
            <w:tcBorders>
              <w:top w:val="single" w:sz="4" w:space="0" w:color="auto"/>
              <w:left w:val="single" w:sz="4" w:space="0" w:color="auto"/>
              <w:bottom w:val="single" w:sz="4" w:space="0" w:color="auto"/>
              <w:right w:val="single" w:sz="4" w:space="0" w:color="auto"/>
            </w:tcBorders>
          </w:tcPr>
          <w:p w14:paraId="64A2ECFF" w14:textId="77777777" w:rsidR="00314409" w:rsidRPr="00701270" w:rsidRDefault="00314409" w:rsidP="00314409">
            <w:pPr>
              <w:spacing w:before="60" w:after="60"/>
              <w:rPr>
                <w:bCs/>
              </w:rPr>
            </w:pPr>
            <w:r>
              <w:rPr>
                <w:bCs/>
              </w:rPr>
              <w:t>--</w:t>
            </w:r>
            <w:r w:rsidRPr="00701270">
              <w:rPr>
                <w:bCs/>
              </w:rPr>
              <w:t xml:space="preserve"> toluidines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596AE5CD" w14:textId="77777777" w:rsidR="00314409" w:rsidRDefault="00314409" w:rsidP="00314409">
            <w:pPr>
              <w:spacing w:before="60" w:after="60"/>
            </w:pPr>
            <w:r>
              <w:t>Change to subheading 2921.43 from any other subheading</w:t>
            </w:r>
          </w:p>
        </w:tc>
      </w:tr>
      <w:tr w:rsidR="00314409" w14:paraId="13BE8E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A2F9B4" w14:textId="77777777" w:rsidR="00314409" w:rsidRPr="00701270" w:rsidRDefault="00314409" w:rsidP="00314409">
            <w:pPr>
              <w:spacing w:before="60" w:after="60"/>
              <w:rPr>
                <w:bCs/>
              </w:rPr>
            </w:pPr>
            <w:r w:rsidRPr="00701270">
              <w:rPr>
                <w:bCs/>
              </w:rPr>
              <w:lastRenderedPageBreak/>
              <w:t>2921</w:t>
            </w:r>
          </w:p>
        </w:tc>
        <w:tc>
          <w:tcPr>
            <w:tcW w:w="1043" w:type="dxa"/>
            <w:tcBorders>
              <w:top w:val="single" w:sz="4" w:space="0" w:color="auto"/>
              <w:left w:val="single" w:sz="4" w:space="0" w:color="auto"/>
              <w:bottom w:val="single" w:sz="4" w:space="0" w:color="auto"/>
              <w:right w:val="single" w:sz="4" w:space="0" w:color="auto"/>
            </w:tcBorders>
          </w:tcPr>
          <w:p w14:paraId="20526E98" w14:textId="77777777" w:rsidR="00314409" w:rsidRPr="00701270" w:rsidRDefault="00314409" w:rsidP="00314409">
            <w:pPr>
              <w:spacing w:before="60" w:after="60"/>
              <w:rPr>
                <w:bCs/>
              </w:rPr>
            </w:pPr>
            <w:r w:rsidRPr="00701270">
              <w:rPr>
                <w:bCs/>
              </w:rPr>
              <w:t>2921.44</w:t>
            </w:r>
          </w:p>
        </w:tc>
        <w:tc>
          <w:tcPr>
            <w:tcW w:w="3828" w:type="dxa"/>
            <w:tcBorders>
              <w:top w:val="single" w:sz="4" w:space="0" w:color="auto"/>
              <w:left w:val="single" w:sz="4" w:space="0" w:color="auto"/>
              <w:bottom w:val="single" w:sz="4" w:space="0" w:color="auto"/>
              <w:right w:val="single" w:sz="4" w:space="0" w:color="auto"/>
            </w:tcBorders>
          </w:tcPr>
          <w:p w14:paraId="15698EF8" w14:textId="77777777" w:rsidR="00314409" w:rsidRPr="00701270" w:rsidRDefault="00314409" w:rsidP="00314409">
            <w:pPr>
              <w:spacing w:before="60" w:after="60"/>
              <w:rPr>
                <w:bCs/>
              </w:rPr>
            </w:pPr>
            <w:r>
              <w:rPr>
                <w:bCs/>
              </w:rPr>
              <w:t>--</w:t>
            </w:r>
            <w:r w:rsidRPr="00701270">
              <w:rPr>
                <w:bCs/>
              </w:rPr>
              <w:t xml:space="preserve"> diphenylamine and its derivatives; salts thereof</w:t>
            </w:r>
          </w:p>
        </w:tc>
        <w:tc>
          <w:tcPr>
            <w:tcW w:w="2086" w:type="dxa"/>
            <w:tcBorders>
              <w:top w:val="single" w:sz="4" w:space="0" w:color="auto"/>
              <w:left w:val="single" w:sz="4" w:space="0" w:color="auto"/>
              <w:bottom w:val="single" w:sz="4" w:space="0" w:color="auto"/>
              <w:right w:val="single" w:sz="4" w:space="0" w:color="auto"/>
            </w:tcBorders>
          </w:tcPr>
          <w:p w14:paraId="0D9E7A17" w14:textId="77777777" w:rsidR="00314409" w:rsidRDefault="00314409" w:rsidP="00314409">
            <w:pPr>
              <w:spacing w:before="60" w:after="60"/>
            </w:pPr>
            <w:r>
              <w:t>Change to subheading 2921.44 from any other subheading</w:t>
            </w:r>
          </w:p>
        </w:tc>
      </w:tr>
      <w:tr w:rsidR="00314409" w14:paraId="751A3E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6C10FF"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1CD4CF18" w14:textId="77777777" w:rsidR="00314409" w:rsidRPr="00701270" w:rsidRDefault="00314409" w:rsidP="00314409">
            <w:pPr>
              <w:spacing w:before="60" w:after="60"/>
              <w:rPr>
                <w:bCs/>
              </w:rPr>
            </w:pPr>
            <w:r w:rsidRPr="00701270">
              <w:rPr>
                <w:bCs/>
              </w:rPr>
              <w:t>2921.45</w:t>
            </w:r>
          </w:p>
        </w:tc>
        <w:tc>
          <w:tcPr>
            <w:tcW w:w="3828" w:type="dxa"/>
            <w:tcBorders>
              <w:top w:val="single" w:sz="4" w:space="0" w:color="auto"/>
              <w:left w:val="single" w:sz="4" w:space="0" w:color="auto"/>
              <w:bottom w:val="single" w:sz="4" w:space="0" w:color="auto"/>
              <w:right w:val="single" w:sz="4" w:space="0" w:color="auto"/>
            </w:tcBorders>
          </w:tcPr>
          <w:p w14:paraId="2B1997FF" w14:textId="77777777" w:rsidR="00314409" w:rsidRPr="00701270" w:rsidRDefault="00314409" w:rsidP="00314409">
            <w:pPr>
              <w:spacing w:before="60" w:after="60"/>
              <w:rPr>
                <w:bCs/>
              </w:rPr>
            </w:pPr>
            <w:r>
              <w:rPr>
                <w:bCs/>
              </w:rPr>
              <w:t>--</w:t>
            </w:r>
            <w:r w:rsidRPr="00701270">
              <w:rPr>
                <w:bCs/>
              </w:rPr>
              <w:t xml:space="preserve"> 1-Naphthylamine (alpha-naphthylamine), 2-naphthylamine (beta-naphthylamine)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0FE8E808" w14:textId="77777777" w:rsidR="00314409" w:rsidRDefault="00314409" w:rsidP="00314409">
            <w:pPr>
              <w:spacing w:before="60" w:after="60"/>
            </w:pPr>
            <w:r>
              <w:t>Change to subheading 2921.45 from any other subheading</w:t>
            </w:r>
          </w:p>
        </w:tc>
      </w:tr>
      <w:tr w:rsidR="00314409" w14:paraId="6CD8F0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ED7AB2"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5388BBBB" w14:textId="77777777" w:rsidR="00314409" w:rsidRPr="00701270" w:rsidRDefault="00314409" w:rsidP="00314409">
            <w:pPr>
              <w:spacing w:before="60" w:after="60"/>
              <w:rPr>
                <w:bCs/>
              </w:rPr>
            </w:pPr>
            <w:r w:rsidRPr="00701270">
              <w:rPr>
                <w:bCs/>
              </w:rPr>
              <w:t>2921.46</w:t>
            </w:r>
          </w:p>
        </w:tc>
        <w:tc>
          <w:tcPr>
            <w:tcW w:w="3828" w:type="dxa"/>
            <w:tcBorders>
              <w:top w:val="single" w:sz="4" w:space="0" w:color="auto"/>
              <w:left w:val="single" w:sz="4" w:space="0" w:color="auto"/>
              <w:bottom w:val="single" w:sz="4" w:space="0" w:color="auto"/>
              <w:right w:val="single" w:sz="4" w:space="0" w:color="auto"/>
            </w:tcBorders>
          </w:tcPr>
          <w:p w14:paraId="3F96D032" w14:textId="77777777" w:rsidR="00314409" w:rsidRPr="00701270" w:rsidRDefault="00314409" w:rsidP="00314409">
            <w:pPr>
              <w:spacing w:before="60" w:after="60"/>
              <w:rPr>
                <w:bCs/>
              </w:rPr>
            </w:pPr>
            <w:r>
              <w:rPr>
                <w:bCs/>
              </w:rPr>
              <w:t>--</w:t>
            </w:r>
            <w:r w:rsidRPr="00701270">
              <w:rPr>
                <w:bCs/>
              </w:rPr>
              <w:t xml:space="preserve"> amfetamine (INN), benzfetamine (INN), dexamfetamine (INN), etilamfetamine (INN), fencamfetamine (INN), lefetamine (INN), levamfetamine (INN), mefenorex (INN) and phentermine (INN); salts thereof</w:t>
            </w:r>
          </w:p>
        </w:tc>
        <w:tc>
          <w:tcPr>
            <w:tcW w:w="2086" w:type="dxa"/>
            <w:tcBorders>
              <w:top w:val="single" w:sz="4" w:space="0" w:color="auto"/>
              <w:left w:val="single" w:sz="4" w:space="0" w:color="auto"/>
              <w:bottom w:val="single" w:sz="4" w:space="0" w:color="auto"/>
              <w:right w:val="single" w:sz="4" w:space="0" w:color="auto"/>
            </w:tcBorders>
          </w:tcPr>
          <w:p w14:paraId="17BDF126" w14:textId="77777777" w:rsidR="00314409" w:rsidRDefault="00314409" w:rsidP="00314409">
            <w:pPr>
              <w:spacing w:before="60" w:after="60"/>
            </w:pPr>
            <w:r>
              <w:t>Change to subheading 2921.46 from any other subheading</w:t>
            </w:r>
          </w:p>
        </w:tc>
      </w:tr>
      <w:tr w:rsidR="00314409" w14:paraId="49946E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85E952"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0154C470" w14:textId="77777777" w:rsidR="00314409" w:rsidRPr="00701270" w:rsidRDefault="00314409" w:rsidP="00314409">
            <w:pPr>
              <w:spacing w:before="60" w:after="60"/>
              <w:rPr>
                <w:bCs/>
              </w:rPr>
            </w:pPr>
            <w:r w:rsidRPr="00701270">
              <w:rPr>
                <w:bCs/>
              </w:rPr>
              <w:t>2921.49</w:t>
            </w:r>
          </w:p>
        </w:tc>
        <w:tc>
          <w:tcPr>
            <w:tcW w:w="3828" w:type="dxa"/>
            <w:tcBorders>
              <w:top w:val="single" w:sz="4" w:space="0" w:color="auto"/>
              <w:left w:val="single" w:sz="4" w:space="0" w:color="auto"/>
              <w:bottom w:val="single" w:sz="4" w:space="0" w:color="auto"/>
              <w:right w:val="single" w:sz="4" w:space="0" w:color="auto"/>
            </w:tcBorders>
          </w:tcPr>
          <w:p w14:paraId="2C00A167"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2F3CC669" w14:textId="77777777" w:rsidR="00314409" w:rsidRDefault="00314409" w:rsidP="00314409">
            <w:pPr>
              <w:spacing w:before="60" w:after="60"/>
            </w:pPr>
            <w:r>
              <w:t>Change to subheading 2921.49 from any other subheading</w:t>
            </w:r>
          </w:p>
        </w:tc>
      </w:tr>
      <w:tr w:rsidR="00314409" w14:paraId="6342CB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6F009F"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6377C98C" w14:textId="77777777" w:rsidR="00314409" w:rsidRPr="00701270" w:rsidRDefault="00314409" w:rsidP="00314409">
            <w:pPr>
              <w:spacing w:before="60" w:after="60"/>
              <w:rPr>
                <w:bCs/>
              </w:rPr>
            </w:pPr>
            <w:r w:rsidRPr="00701270">
              <w:rPr>
                <w:bCs/>
              </w:rPr>
              <w:t>2921.51</w:t>
            </w:r>
          </w:p>
        </w:tc>
        <w:tc>
          <w:tcPr>
            <w:tcW w:w="3828" w:type="dxa"/>
            <w:tcBorders>
              <w:top w:val="single" w:sz="4" w:space="0" w:color="auto"/>
              <w:left w:val="single" w:sz="4" w:space="0" w:color="auto"/>
              <w:bottom w:val="single" w:sz="4" w:space="0" w:color="auto"/>
              <w:right w:val="single" w:sz="4" w:space="0" w:color="auto"/>
            </w:tcBorders>
          </w:tcPr>
          <w:p w14:paraId="057BEE62" w14:textId="77777777" w:rsidR="00314409" w:rsidRPr="00701270" w:rsidRDefault="00314409" w:rsidP="00314409">
            <w:pPr>
              <w:spacing w:before="60" w:after="60"/>
              <w:rPr>
                <w:bCs/>
              </w:rPr>
            </w:pPr>
            <w:r w:rsidRPr="00701270">
              <w:rPr>
                <w:bCs/>
              </w:rPr>
              <w:t xml:space="preserve">- Aromatic polyamines and their derivatives; salts thereof: </w:t>
            </w:r>
            <w:r w:rsidRPr="00701270">
              <w:rPr>
                <w:bCs/>
                <w:i/>
                <w:iCs/>
              </w:rPr>
              <w:t>o</w:t>
            </w:r>
            <w:r w:rsidRPr="00701270">
              <w:rPr>
                <w:bCs/>
              </w:rPr>
              <w:t xml:space="preserve">-, </w:t>
            </w:r>
            <w:r w:rsidRPr="00701270">
              <w:rPr>
                <w:bCs/>
                <w:i/>
                <w:iCs/>
              </w:rPr>
              <w:t>m</w:t>
            </w:r>
            <w:r w:rsidRPr="00701270">
              <w:rPr>
                <w:bCs/>
              </w:rPr>
              <w:t xml:space="preserve">-, </w:t>
            </w:r>
            <w:r w:rsidRPr="00701270">
              <w:rPr>
                <w:bCs/>
                <w:i/>
                <w:iCs/>
              </w:rPr>
              <w:t>p</w:t>
            </w:r>
            <w:r w:rsidRPr="00701270">
              <w:rPr>
                <w:bCs/>
              </w:rPr>
              <w:t>-Phenylenediamine, diaminotoluenes,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7E74D600" w14:textId="77777777" w:rsidR="00314409" w:rsidRDefault="00314409" w:rsidP="00314409">
            <w:pPr>
              <w:spacing w:before="60" w:after="60"/>
            </w:pPr>
            <w:r>
              <w:t>Change to subheading 2921.51 from any other subheading</w:t>
            </w:r>
          </w:p>
        </w:tc>
      </w:tr>
      <w:tr w:rsidR="00314409" w14:paraId="7D516C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7BCC23" w14:textId="77777777" w:rsidR="00314409" w:rsidRPr="00701270" w:rsidRDefault="00314409" w:rsidP="00314409">
            <w:pPr>
              <w:spacing w:before="60" w:after="60"/>
              <w:rPr>
                <w:bCs/>
              </w:rPr>
            </w:pPr>
            <w:r w:rsidRPr="00701270">
              <w:rPr>
                <w:bCs/>
              </w:rPr>
              <w:t>2921</w:t>
            </w:r>
          </w:p>
        </w:tc>
        <w:tc>
          <w:tcPr>
            <w:tcW w:w="1043" w:type="dxa"/>
            <w:tcBorders>
              <w:top w:val="single" w:sz="4" w:space="0" w:color="auto"/>
              <w:left w:val="single" w:sz="4" w:space="0" w:color="auto"/>
              <w:bottom w:val="single" w:sz="4" w:space="0" w:color="auto"/>
              <w:right w:val="single" w:sz="4" w:space="0" w:color="auto"/>
            </w:tcBorders>
          </w:tcPr>
          <w:p w14:paraId="6C53208C" w14:textId="77777777" w:rsidR="00314409" w:rsidRPr="00701270" w:rsidRDefault="00314409" w:rsidP="00314409">
            <w:pPr>
              <w:spacing w:before="60" w:after="60"/>
              <w:rPr>
                <w:bCs/>
              </w:rPr>
            </w:pPr>
            <w:r w:rsidRPr="00701270">
              <w:rPr>
                <w:bCs/>
              </w:rPr>
              <w:t>2921.59</w:t>
            </w:r>
          </w:p>
        </w:tc>
        <w:tc>
          <w:tcPr>
            <w:tcW w:w="3828" w:type="dxa"/>
            <w:tcBorders>
              <w:top w:val="single" w:sz="4" w:space="0" w:color="auto"/>
              <w:left w:val="single" w:sz="4" w:space="0" w:color="auto"/>
              <w:bottom w:val="single" w:sz="4" w:space="0" w:color="auto"/>
              <w:right w:val="single" w:sz="4" w:space="0" w:color="auto"/>
            </w:tcBorders>
          </w:tcPr>
          <w:p w14:paraId="4C147FCA" w14:textId="77777777" w:rsidR="00314409" w:rsidRPr="00701270" w:rsidRDefault="00314409" w:rsidP="00314409">
            <w:pPr>
              <w:spacing w:before="60" w:after="60"/>
              <w:rPr>
                <w:bCs/>
              </w:rPr>
            </w:pPr>
            <w:r w:rsidRPr="00701270">
              <w:rPr>
                <w:bCs/>
              </w:rPr>
              <w:t>- Aromatic polyamines and their derivatives; salts thereof: other</w:t>
            </w:r>
          </w:p>
        </w:tc>
        <w:tc>
          <w:tcPr>
            <w:tcW w:w="2086" w:type="dxa"/>
            <w:tcBorders>
              <w:top w:val="single" w:sz="4" w:space="0" w:color="auto"/>
              <w:left w:val="single" w:sz="4" w:space="0" w:color="auto"/>
              <w:bottom w:val="single" w:sz="4" w:space="0" w:color="auto"/>
              <w:right w:val="single" w:sz="4" w:space="0" w:color="auto"/>
            </w:tcBorders>
          </w:tcPr>
          <w:p w14:paraId="497735A2" w14:textId="77777777" w:rsidR="00314409" w:rsidRDefault="00314409" w:rsidP="00314409">
            <w:pPr>
              <w:spacing w:before="60" w:after="60"/>
            </w:pPr>
            <w:r>
              <w:t>Change to subheading 2921.59 from any other subheading</w:t>
            </w:r>
          </w:p>
        </w:tc>
      </w:tr>
      <w:tr w:rsidR="00314409" w14:paraId="4F9206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AD22FF" w14:textId="77777777" w:rsidR="00314409" w:rsidRDefault="00314409" w:rsidP="00314409">
            <w:pPr>
              <w:spacing w:before="60" w:after="60"/>
              <w:rPr>
                <w:b/>
                <w:bCs/>
              </w:rPr>
            </w:pPr>
            <w:r>
              <w:rPr>
                <w:b/>
                <w:bCs/>
              </w:rPr>
              <w:t>2922</w:t>
            </w:r>
          </w:p>
        </w:tc>
        <w:tc>
          <w:tcPr>
            <w:tcW w:w="1043" w:type="dxa"/>
            <w:tcBorders>
              <w:top w:val="single" w:sz="4" w:space="0" w:color="auto"/>
              <w:left w:val="single" w:sz="4" w:space="0" w:color="auto"/>
              <w:bottom w:val="single" w:sz="4" w:space="0" w:color="auto"/>
              <w:right w:val="single" w:sz="4" w:space="0" w:color="auto"/>
            </w:tcBorders>
          </w:tcPr>
          <w:p w14:paraId="08246CBA"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6BD81C" w14:textId="77777777" w:rsidR="00314409" w:rsidRPr="006B56F5" w:rsidRDefault="00314409" w:rsidP="00314409">
            <w:pPr>
              <w:spacing w:before="60" w:after="60"/>
              <w:rPr>
                <w:b/>
                <w:bCs/>
              </w:rPr>
            </w:pPr>
            <w:r w:rsidRPr="006B56F5">
              <w:rPr>
                <w:b/>
                <w:bCs/>
              </w:rPr>
              <w:t>Oxygen-function amino-compounds</w:t>
            </w:r>
          </w:p>
        </w:tc>
        <w:tc>
          <w:tcPr>
            <w:tcW w:w="2086" w:type="dxa"/>
            <w:tcBorders>
              <w:top w:val="single" w:sz="4" w:space="0" w:color="auto"/>
              <w:left w:val="single" w:sz="4" w:space="0" w:color="auto"/>
              <w:bottom w:val="single" w:sz="4" w:space="0" w:color="auto"/>
              <w:right w:val="single" w:sz="4" w:space="0" w:color="auto"/>
            </w:tcBorders>
          </w:tcPr>
          <w:p w14:paraId="5C4EA162" w14:textId="77777777" w:rsidR="00314409" w:rsidRDefault="00314409" w:rsidP="00314409">
            <w:pPr>
              <w:spacing w:before="60" w:after="60"/>
            </w:pPr>
            <w:r>
              <w:t> </w:t>
            </w:r>
          </w:p>
        </w:tc>
      </w:tr>
      <w:tr w:rsidR="00314409" w14:paraId="347BDB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026F3E"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8726108"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7016300" w14:textId="77777777" w:rsidR="00314409" w:rsidRPr="00701270" w:rsidRDefault="00314409" w:rsidP="00314409">
            <w:pPr>
              <w:spacing w:before="60" w:after="60"/>
              <w:rPr>
                <w:bCs/>
              </w:rPr>
            </w:pPr>
            <w:r w:rsidRPr="00804897">
              <w:rPr>
                <w:bCs/>
              </w:rPr>
              <w:t>- Amino-alcohols, other than those containing more than one kind of oxygen function, their ethers and esters; salts thereof:</w:t>
            </w:r>
          </w:p>
        </w:tc>
        <w:tc>
          <w:tcPr>
            <w:tcW w:w="2086" w:type="dxa"/>
            <w:tcBorders>
              <w:top w:val="single" w:sz="4" w:space="0" w:color="auto"/>
              <w:left w:val="single" w:sz="4" w:space="0" w:color="auto"/>
              <w:bottom w:val="single" w:sz="4" w:space="0" w:color="auto"/>
              <w:right w:val="single" w:sz="4" w:space="0" w:color="auto"/>
            </w:tcBorders>
          </w:tcPr>
          <w:p w14:paraId="5B3FAA79" w14:textId="77777777" w:rsidR="00314409" w:rsidRDefault="00314409" w:rsidP="00314409">
            <w:pPr>
              <w:spacing w:before="60" w:after="60"/>
            </w:pPr>
          </w:p>
        </w:tc>
      </w:tr>
      <w:tr w:rsidR="00314409" w14:paraId="18EFCE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B378AB"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1628DFFC" w14:textId="77777777" w:rsidR="00314409" w:rsidRPr="00701270" w:rsidRDefault="00314409" w:rsidP="00314409">
            <w:pPr>
              <w:spacing w:before="60" w:after="60"/>
              <w:rPr>
                <w:bCs/>
              </w:rPr>
            </w:pPr>
            <w:r w:rsidRPr="00701270">
              <w:rPr>
                <w:bCs/>
              </w:rPr>
              <w:t>2922.11</w:t>
            </w:r>
          </w:p>
        </w:tc>
        <w:tc>
          <w:tcPr>
            <w:tcW w:w="3828" w:type="dxa"/>
            <w:tcBorders>
              <w:top w:val="single" w:sz="4" w:space="0" w:color="auto"/>
              <w:left w:val="single" w:sz="4" w:space="0" w:color="auto"/>
              <w:bottom w:val="single" w:sz="4" w:space="0" w:color="auto"/>
              <w:right w:val="single" w:sz="4" w:space="0" w:color="auto"/>
            </w:tcBorders>
          </w:tcPr>
          <w:p w14:paraId="3925924D" w14:textId="77777777" w:rsidR="00314409" w:rsidRPr="00701270" w:rsidRDefault="00314409" w:rsidP="00314409">
            <w:pPr>
              <w:spacing w:before="60" w:after="60"/>
              <w:rPr>
                <w:bCs/>
              </w:rPr>
            </w:pPr>
            <w:r>
              <w:rPr>
                <w:bCs/>
              </w:rPr>
              <w:t xml:space="preserve">-- </w:t>
            </w:r>
            <w:r w:rsidRPr="00701270">
              <w:rPr>
                <w:bCs/>
              </w:rPr>
              <w:t>monoethanolamine and its salts</w:t>
            </w:r>
          </w:p>
        </w:tc>
        <w:tc>
          <w:tcPr>
            <w:tcW w:w="2086" w:type="dxa"/>
            <w:tcBorders>
              <w:top w:val="single" w:sz="4" w:space="0" w:color="auto"/>
              <w:left w:val="single" w:sz="4" w:space="0" w:color="auto"/>
              <w:bottom w:val="single" w:sz="4" w:space="0" w:color="auto"/>
              <w:right w:val="single" w:sz="4" w:space="0" w:color="auto"/>
            </w:tcBorders>
          </w:tcPr>
          <w:p w14:paraId="716A5FF2" w14:textId="77777777" w:rsidR="00314409" w:rsidRDefault="00314409" w:rsidP="00314409">
            <w:pPr>
              <w:spacing w:before="60" w:after="60"/>
            </w:pPr>
            <w:r>
              <w:t>Change to subheading 2922.11 from any other subheading</w:t>
            </w:r>
          </w:p>
        </w:tc>
      </w:tr>
      <w:tr w:rsidR="00314409" w14:paraId="1A22BC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C4CF7D"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1358CB06" w14:textId="77777777" w:rsidR="00314409" w:rsidRPr="00701270" w:rsidRDefault="00314409" w:rsidP="00314409">
            <w:pPr>
              <w:spacing w:before="60" w:after="60"/>
              <w:rPr>
                <w:bCs/>
              </w:rPr>
            </w:pPr>
            <w:r w:rsidRPr="00701270">
              <w:rPr>
                <w:bCs/>
              </w:rPr>
              <w:t>2922.12</w:t>
            </w:r>
          </w:p>
        </w:tc>
        <w:tc>
          <w:tcPr>
            <w:tcW w:w="3828" w:type="dxa"/>
            <w:tcBorders>
              <w:top w:val="single" w:sz="4" w:space="0" w:color="auto"/>
              <w:left w:val="single" w:sz="4" w:space="0" w:color="auto"/>
              <w:bottom w:val="single" w:sz="4" w:space="0" w:color="auto"/>
              <w:right w:val="single" w:sz="4" w:space="0" w:color="auto"/>
            </w:tcBorders>
          </w:tcPr>
          <w:p w14:paraId="50716C23" w14:textId="77777777" w:rsidR="00314409" w:rsidRPr="00701270" w:rsidRDefault="00314409" w:rsidP="00314409">
            <w:pPr>
              <w:spacing w:before="60" w:after="60"/>
              <w:rPr>
                <w:bCs/>
              </w:rPr>
            </w:pPr>
            <w:r w:rsidRPr="00701270">
              <w:rPr>
                <w:bCs/>
              </w:rPr>
              <w:t>diethanolamine and its salts</w:t>
            </w:r>
          </w:p>
        </w:tc>
        <w:tc>
          <w:tcPr>
            <w:tcW w:w="2086" w:type="dxa"/>
            <w:tcBorders>
              <w:top w:val="single" w:sz="4" w:space="0" w:color="auto"/>
              <w:left w:val="single" w:sz="4" w:space="0" w:color="auto"/>
              <w:bottom w:val="single" w:sz="4" w:space="0" w:color="auto"/>
              <w:right w:val="single" w:sz="4" w:space="0" w:color="auto"/>
            </w:tcBorders>
          </w:tcPr>
          <w:p w14:paraId="2A4E5514" w14:textId="77777777" w:rsidR="00314409" w:rsidRDefault="00314409" w:rsidP="00314409">
            <w:pPr>
              <w:spacing w:before="60" w:after="60"/>
            </w:pPr>
            <w:r>
              <w:t>Change to subheading 2922.12 from any other subheading</w:t>
            </w:r>
          </w:p>
        </w:tc>
      </w:tr>
      <w:tr w:rsidR="00314409" w14:paraId="6583EB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A0AB9A"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BE403CB"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5725C37" w14:textId="77777777" w:rsidR="00314409" w:rsidRPr="00701270" w:rsidRDefault="00314409" w:rsidP="00314409">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0F4858D0" w14:textId="77777777" w:rsidR="00314409" w:rsidRDefault="00314409" w:rsidP="00314409">
            <w:pPr>
              <w:spacing w:before="60" w:after="60"/>
            </w:pPr>
            <w:r>
              <w:t>.</w:t>
            </w:r>
          </w:p>
        </w:tc>
      </w:tr>
      <w:tr w:rsidR="00314409" w:rsidRPr="002D4E07" w14:paraId="7095AF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E2A985" w14:textId="77777777" w:rsidR="00314409" w:rsidRPr="002D4E07" w:rsidRDefault="00314409" w:rsidP="00314409">
            <w:pPr>
              <w:spacing w:before="60" w:after="60"/>
              <w:rPr>
                <w:bCs/>
              </w:rPr>
            </w:pPr>
            <w:r w:rsidRPr="002D4E07">
              <w:rPr>
                <w:bCs/>
              </w:rPr>
              <w:t>2922</w:t>
            </w:r>
          </w:p>
        </w:tc>
        <w:tc>
          <w:tcPr>
            <w:tcW w:w="1043" w:type="dxa"/>
            <w:tcBorders>
              <w:top w:val="single" w:sz="4" w:space="0" w:color="auto"/>
              <w:left w:val="single" w:sz="4" w:space="0" w:color="auto"/>
              <w:bottom w:val="single" w:sz="4" w:space="0" w:color="auto"/>
              <w:right w:val="single" w:sz="4" w:space="0" w:color="auto"/>
            </w:tcBorders>
          </w:tcPr>
          <w:p w14:paraId="628E0A50" w14:textId="77777777" w:rsidR="00314409" w:rsidRPr="00475748" w:rsidRDefault="00314409" w:rsidP="00314409">
            <w:pPr>
              <w:spacing w:before="60" w:after="60"/>
              <w:rPr>
                <w:bCs/>
              </w:rPr>
            </w:pPr>
            <w:r w:rsidRPr="00475748">
              <w:rPr>
                <w:bCs/>
              </w:rPr>
              <w:t>2922.14</w:t>
            </w:r>
          </w:p>
        </w:tc>
        <w:tc>
          <w:tcPr>
            <w:tcW w:w="3828" w:type="dxa"/>
            <w:tcBorders>
              <w:top w:val="single" w:sz="4" w:space="0" w:color="auto"/>
              <w:left w:val="single" w:sz="4" w:space="0" w:color="auto"/>
              <w:bottom w:val="single" w:sz="4" w:space="0" w:color="auto"/>
              <w:right w:val="single" w:sz="4" w:space="0" w:color="auto"/>
            </w:tcBorders>
          </w:tcPr>
          <w:p w14:paraId="7E2E8556" w14:textId="77777777" w:rsidR="00314409" w:rsidRPr="002D4E07" w:rsidRDefault="00314409" w:rsidP="00314409">
            <w:pPr>
              <w:spacing w:before="60" w:after="60"/>
              <w:rPr>
                <w:bCs/>
              </w:rPr>
            </w:pPr>
            <w:r w:rsidRPr="002D4E07">
              <w:rPr>
                <w:bCs/>
              </w:rPr>
              <w:t>-- dextropropoxyphene (INN) and its salts</w:t>
            </w:r>
          </w:p>
        </w:tc>
        <w:tc>
          <w:tcPr>
            <w:tcW w:w="2086" w:type="dxa"/>
            <w:tcBorders>
              <w:top w:val="single" w:sz="4" w:space="0" w:color="auto"/>
              <w:left w:val="single" w:sz="4" w:space="0" w:color="auto"/>
              <w:bottom w:val="single" w:sz="4" w:space="0" w:color="auto"/>
              <w:right w:val="single" w:sz="4" w:space="0" w:color="auto"/>
            </w:tcBorders>
          </w:tcPr>
          <w:p w14:paraId="59BE321F" w14:textId="77777777" w:rsidR="00314409" w:rsidRPr="002D4E07" w:rsidRDefault="00314409" w:rsidP="00314409">
            <w:pPr>
              <w:spacing w:before="60" w:after="60"/>
            </w:pPr>
            <w:r w:rsidRPr="002D4E07">
              <w:t>Change to subheading 2922.14 from any other subheading</w:t>
            </w:r>
          </w:p>
        </w:tc>
      </w:tr>
      <w:tr w:rsidR="00314409" w:rsidRPr="002D4E07" w14:paraId="305222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6B11C6" w14:textId="77777777" w:rsidR="00314409" w:rsidRDefault="00314409" w:rsidP="00314409">
            <w:r w:rsidRPr="00F87052">
              <w:rPr>
                <w:bCs/>
              </w:rPr>
              <w:t>2922</w:t>
            </w:r>
          </w:p>
        </w:tc>
        <w:tc>
          <w:tcPr>
            <w:tcW w:w="1043" w:type="dxa"/>
            <w:tcBorders>
              <w:top w:val="single" w:sz="4" w:space="0" w:color="auto"/>
              <w:left w:val="single" w:sz="4" w:space="0" w:color="auto"/>
              <w:bottom w:val="single" w:sz="4" w:space="0" w:color="auto"/>
              <w:right w:val="single" w:sz="4" w:space="0" w:color="auto"/>
            </w:tcBorders>
          </w:tcPr>
          <w:p w14:paraId="5B959BB0" w14:textId="77777777" w:rsidR="00314409" w:rsidRPr="002D4E07" w:rsidRDefault="00314409" w:rsidP="00314409">
            <w:pPr>
              <w:spacing w:before="60" w:after="60"/>
              <w:rPr>
                <w:bCs/>
              </w:rPr>
            </w:pPr>
            <w:r w:rsidRPr="002D4E07">
              <w:t>2922.15</w:t>
            </w:r>
          </w:p>
        </w:tc>
        <w:tc>
          <w:tcPr>
            <w:tcW w:w="3828" w:type="dxa"/>
            <w:tcBorders>
              <w:top w:val="single" w:sz="4" w:space="0" w:color="auto"/>
              <w:left w:val="single" w:sz="4" w:space="0" w:color="auto"/>
              <w:bottom w:val="single" w:sz="4" w:space="0" w:color="auto"/>
              <w:right w:val="single" w:sz="4" w:space="0" w:color="auto"/>
            </w:tcBorders>
          </w:tcPr>
          <w:p w14:paraId="1582A913" w14:textId="77777777" w:rsidR="00314409" w:rsidRPr="002D4E07" w:rsidRDefault="00314409" w:rsidP="00314409">
            <w:pPr>
              <w:spacing w:before="60" w:after="60"/>
              <w:rPr>
                <w:bCs/>
              </w:rPr>
            </w:pPr>
            <w:r w:rsidRPr="002D4E07">
              <w:t>-- Triethanolamine</w:t>
            </w:r>
          </w:p>
        </w:tc>
        <w:tc>
          <w:tcPr>
            <w:tcW w:w="2086" w:type="dxa"/>
            <w:tcBorders>
              <w:top w:val="single" w:sz="4" w:space="0" w:color="auto"/>
              <w:left w:val="single" w:sz="4" w:space="0" w:color="auto"/>
              <w:bottom w:val="single" w:sz="4" w:space="0" w:color="auto"/>
              <w:right w:val="single" w:sz="4" w:space="0" w:color="auto"/>
            </w:tcBorders>
          </w:tcPr>
          <w:p w14:paraId="509CF43A" w14:textId="77777777" w:rsidR="00314409" w:rsidRPr="002D4E07" w:rsidRDefault="00314409" w:rsidP="00314409">
            <w:pPr>
              <w:spacing w:before="60" w:after="60"/>
            </w:pPr>
            <w:r w:rsidRPr="002D4E07">
              <w:t>Change to subheading 2922.15 from any other subheading</w:t>
            </w:r>
          </w:p>
        </w:tc>
      </w:tr>
      <w:tr w:rsidR="00314409" w:rsidRPr="002D4E07" w14:paraId="07BF07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1566E1" w14:textId="77777777" w:rsidR="00314409" w:rsidRDefault="00314409" w:rsidP="00314409">
            <w:r w:rsidRPr="00F87052">
              <w:rPr>
                <w:bCs/>
              </w:rPr>
              <w:t>2922</w:t>
            </w:r>
          </w:p>
        </w:tc>
        <w:tc>
          <w:tcPr>
            <w:tcW w:w="1043" w:type="dxa"/>
            <w:tcBorders>
              <w:top w:val="single" w:sz="4" w:space="0" w:color="auto"/>
              <w:left w:val="single" w:sz="4" w:space="0" w:color="auto"/>
              <w:bottom w:val="single" w:sz="4" w:space="0" w:color="auto"/>
              <w:right w:val="single" w:sz="4" w:space="0" w:color="auto"/>
            </w:tcBorders>
          </w:tcPr>
          <w:p w14:paraId="0218A234" w14:textId="77777777" w:rsidR="00314409" w:rsidRPr="002D4E07" w:rsidRDefault="00314409" w:rsidP="00314409">
            <w:pPr>
              <w:spacing w:before="60" w:after="60"/>
              <w:rPr>
                <w:bCs/>
              </w:rPr>
            </w:pPr>
            <w:r w:rsidRPr="002D4E07">
              <w:t>2922.16</w:t>
            </w:r>
          </w:p>
        </w:tc>
        <w:tc>
          <w:tcPr>
            <w:tcW w:w="3828" w:type="dxa"/>
            <w:tcBorders>
              <w:top w:val="single" w:sz="4" w:space="0" w:color="auto"/>
              <w:left w:val="single" w:sz="4" w:space="0" w:color="auto"/>
              <w:bottom w:val="single" w:sz="4" w:space="0" w:color="auto"/>
              <w:right w:val="single" w:sz="4" w:space="0" w:color="auto"/>
            </w:tcBorders>
          </w:tcPr>
          <w:p w14:paraId="06135DEA" w14:textId="77777777" w:rsidR="00314409" w:rsidRPr="002D4E07" w:rsidRDefault="00314409" w:rsidP="00314409">
            <w:pPr>
              <w:spacing w:before="60" w:after="60"/>
              <w:rPr>
                <w:bCs/>
              </w:rPr>
            </w:pPr>
            <w:r w:rsidRPr="002D4E07">
              <w:t>-- Diethanolammonium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30069641" w14:textId="77777777" w:rsidR="00314409" w:rsidRPr="002D4E07" w:rsidRDefault="00314409" w:rsidP="00314409">
            <w:pPr>
              <w:spacing w:before="60" w:after="60"/>
            </w:pPr>
            <w:r w:rsidRPr="002D4E07">
              <w:t>Change to subheading 2922.16 from any other subheading</w:t>
            </w:r>
          </w:p>
        </w:tc>
      </w:tr>
      <w:tr w:rsidR="00314409" w:rsidRPr="002D4E07" w14:paraId="02E02F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92B0C3" w14:textId="77777777" w:rsidR="00314409" w:rsidRDefault="00314409" w:rsidP="00314409">
            <w:r w:rsidRPr="00F87052">
              <w:rPr>
                <w:bCs/>
              </w:rPr>
              <w:t>2922</w:t>
            </w:r>
          </w:p>
        </w:tc>
        <w:tc>
          <w:tcPr>
            <w:tcW w:w="1043" w:type="dxa"/>
            <w:tcBorders>
              <w:top w:val="single" w:sz="4" w:space="0" w:color="auto"/>
              <w:left w:val="single" w:sz="4" w:space="0" w:color="auto"/>
              <w:bottom w:val="single" w:sz="4" w:space="0" w:color="auto"/>
              <w:right w:val="single" w:sz="4" w:space="0" w:color="auto"/>
            </w:tcBorders>
          </w:tcPr>
          <w:p w14:paraId="049411EE" w14:textId="77777777" w:rsidR="00314409" w:rsidRPr="002D4E07" w:rsidRDefault="00314409" w:rsidP="00314409">
            <w:pPr>
              <w:spacing w:before="60" w:after="60"/>
              <w:rPr>
                <w:bCs/>
              </w:rPr>
            </w:pPr>
            <w:r w:rsidRPr="002D4E07">
              <w:t>2922.17</w:t>
            </w:r>
          </w:p>
        </w:tc>
        <w:tc>
          <w:tcPr>
            <w:tcW w:w="3828" w:type="dxa"/>
            <w:tcBorders>
              <w:top w:val="single" w:sz="4" w:space="0" w:color="auto"/>
              <w:left w:val="single" w:sz="4" w:space="0" w:color="auto"/>
              <w:bottom w:val="single" w:sz="4" w:space="0" w:color="auto"/>
              <w:right w:val="single" w:sz="4" w:space="0" w:color="auto"/>
            </w:tcBorders>
          </w:tcPr>
          <w:p w14:paraId="3F80949A" w14:textId="77777777" w:rsidR="00314409" w:rsidRPr="002D4E07" w:rsidRDefault="00314409" w:rsidP="00314409">
            <w:pPr>
              <w:spacing w:before="60" w:after="60"/>
              <w:rPr>
                <w:bCs/>
              </w:rPr>
            </w:pPr>
            <w:r w:rsidRPr="002D4E07">
              <w:t>-- Methyldiethanolamine and ethyldiethanolamine</w:t>
            </w:r>
          </w:p>
        </w:tc>
        <w:tc>
          <w:tcPr>
            <w:tcW w:w="2086" w:type="dxa"/>
            <w:tcBorders>
              <w:top w:val="single" w:sz="4" w:space="0" w:color="auto"/>
              <w:left w:val="single" w:sz="4" w:space="0" w:color="auto"/>
              <w:bottom w:val="single" w:sz="4" w:space="0" w:color="auto"/>
              <w:right w:val="single" w:sz="4" w:space="0" w:color="auto"/>
            </w:tcBorders>
          </w:tcPr>
          <w:p w14:paraId="42D1BA2D" w14:textId="77777777" w:rsidR="00314409" w:rsidRPr="002D4E07" w:rsidRDefault="00314409" w:rsidP="00314409">
            <w:pPr>
              <w:spacing w:before="60" w:after="60"/>
            </w:pPr>
            <w:r w:rsidRPr="002D4E07">
              <w:t>Change to subheading 2922.17 from any other subheading</w:t>
            </w:r>
          </w:p>
        </w:tc>
      </w:tr>
      <w:tr w:rsidR="00314409" w14:paraId="21F92C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7FDC71" w14:textId="77777777" w:rsidR="00314409" w:rsidRDefault="00314409" w:rsidP="00314409">
            <w:r w:rsidRPr="00F87052">
              <w:rPr>
                <w:bCs/>
              </w:rPr>
              <w:t>2922</w:t>
            </w:r>
          </w:p>
        </w:tc>
        <w:tc>
          <w:tcPr>
            <w:tcW w:w="1043" w:type="dxa"/>
            <w:tcBorders>
              <w:top w:val="single" w:sz="4" w:space="0" w:color="auto"/>
              <w:left w:val="single" w:sz="4" w:space="0" w:color="auto"/>
              <w:bottom w:val="single" w:sz="4" w:space="0" w:color="auto"/>
              <w:right w:val="single" w:sz="4" w:space="0" w:color="auto"/>
            </w:tcBorders>
          </w:tcPr>
          <w:p w14:paraId="5D38D33D" w14:textId="77777777" w:rsidR="00314409" w:rsidRPr="002D4E07" w:rsidRDefault="00314409" w:rsidP="00314409">
            <w:pPr>
              <w:spacing w:before="60" w:after="60"/>
              <w:rPr>
                <w:bCs/>
              </w:rPr>
            </w:pPr>
            <w:r w:rsidRPr="002D4E07">
              <w:t>2922.18</w:t>
            </w:r>
          </w:p>
        </w:tc>
        <w:tc>
          <w:tcPr>
            <w:tcW w:w="3828" w:type="dxa"/>
            <w:tcBorders>
              <w:top w:val="single" w:sz="4" w:space="0" w:color="auto"/>
              <w:left w:val="single" w:sz="4" w:space="0" w:color="auto"/>
              <w:bottom w:val="single" w:sz="4" w:space="0" w:color="auto"/>
              <w:right w:val="single" w:sz="4" w:space="0" w:color="auto"/>
            </w:tcBorders>
          </w:tcPr>
          <w:p w14:paraId="680CA333" w14:textId="77777777" w:rsidR="00314409" w:rsidRPr="002D4E07" w:rsidRDefault="00314409" w:rsidP="00314409">
            <w:pPr>
              <w:spacing w:before="60" w:after="60"/>
              <w:rPr>
                <w:bCs/>
              </w:rPr>
            </w:pPr>
            <w:r w:rsidRPr="002D4E07">
              <w:t>-- 2-(N,N-Diisopropylamino)ethanol</w:t>
            </w:r>
          </w:p>
        </w:tc>
        <w:tc>
          <w:tcPr>
            <w:tcW w:w="2086" w:type="dxa"/>
            <w:tcBorders>
              <w:top w:val="single" w:sz="4" w:space="0" w:color="auto"/>
              <w:left w:val="single" w:sz="4" w:space="0" w:color="auto"/>
              <w:bottom w:val="single" w:sz="4" w:space="0" w:color="auto"/>
              <w:right w:val="single" w:sz="4" w:space="0" w:color="auto"/>
            </w:tcBorders>
          </w:tcPr>
          <w:p w14:paraId="47DDC5C7" w14:textId="77777777" w:rsidR="00314409" w:rsidRPr="002D4E07" w:rsidRDefault="00314409" w:rsidP="00314409">
            <w:pPr>
              <w:spacing w:before="60" w:after="60"/>
            </w:pPr>
            <w:r w:rsidRPr="002D4E07">
              <w:t>Change to subheading 2922.18 from any other subheading</w:t>
            </w:r>
          </w:p>
        </w:tc>
      </w:tr>
      <w:tr w:rsidR="00314409" w14:paraId="2EB2EA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2CEFBB"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29F5D2D8" w14:textId="77777777" w:rsidR="00314409" w:rsidRPr="00701270" w:rsidRDefault="00314409" w:rsidP="00314409">
            <w:pPr>
              <w:spacing w:before="60" w:after="60"/>
              <w:rPr>
                <w:bCs/>
              </w:rPr>
            </w:pPr>
            <w:r w:rsidRPr="00701270">
              <w:rPr>
                <w:bCs/>
              </w:rPr>
              <w:t>2922.19</w:t>
            </w:r>
          </w:p>
        </w:tc>
        <w:tc>
          <w:tcPr>
            <w:tcW w:w="3828" w:type="dxa"/>
            <w:tcBorders>
              <w:top w:val="single" w:sz="4" w:space="0" w:color="auto"/>
              <w:left w:val="single" w:sz="4" w:space="0" w:color="auto"/>
              <w:bottom w:val="single" w:sz="4" w:space="0" w:color="auto"/>
              <w:right w:val="single" w:sz="4" w:space="0" w:color="auto"/>
            </w:tcBorders>
          </w:tcPr>
          <w:p w14:paraId="56A67053"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A300169" w14:textId="77777777" w:rsidR="00314409" w:rsidRDefault="00314409" w:rsidP="00314409">
            <w:pPr>
              <w:spacing w:before="60" w:after="60"/>
            </w:pPr>
            <w:r>
              <w:t>Change to subheading 2922.19 from any other subheading</w:t>
            </w:r>
          </w:p>
        </w:tc>
      </w:tr>
      <w:tr w:rsidR="00314409" w14:paraId="47A2E1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CD4E7B"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F4891A2"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E07E299" w14:textId="77777777" w:rsidR="00314409" w:rsidRPr="00701270" w:rsidRDefault="00314409" w:rsidP="00314409">
            <w:pPr>
              <w:spacing w:before="60" w:after="60"/>
              <w:rPr>
                <w:bCs/>
              </w:rPr>
            </w:pPr>
            <w:r w:rsidRPr="00804897">
              <w:rPr>
                <w:bCs/>
              </w:rPr>
              <w:t>- Amino-naphthols and other amino-phenols, other than those containing more than one kind of oxygen function, their ethers and esters; salts thereof:</w:t>
            </w:r>
          </w:p>
        </w:tc>
        <w:tc>
          <w:tcPr>
            <w:tcW w:w="2086" w:type="dxa"/>
            <w:tcBorders>
              <w:top w:val="single" w:sz="4" w:space="0" w:color="auto"/>
              <w:left w:val="single" w:sz="4" w:space="0" w:color="auto"/>
              <w:bottom w:val="single" w:sz="4" w:space="0" w:color="auto"/>
              <w:right w:val="single" w:sz="4" w:space="0" w:color="auto"/>
            </w:tcBorders>
          </w:tcPr>
          <w:p w14:paraId="2F8CCD0B" w14:textId="77777777" w:rsidR="00314409" w:rsidRDefault="00314409" w:rsidP="00314409">
            <w:pPr>
              <w:spacing w:before="60" w:after="60"/>
            </w:pPr>
          </w:p>
        </w:tc>
      </w:tr>
      <w:tr w:rsidR="00314409" w14:paraId="2ECCA1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A1C469"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2EF8CB8F" w14:textId="77777777" w:rsidR="00314409" w:rsidRPr="00701270" w:rsidRDefault="00314409" w:rsidP="00314409">
            <w:pPr>
              <w:spacing w:before="60" w:after="60"/>
              <w:rPr>
                <w:bCs/>
              </w:rPr>
            </w:pPr>
            <w:r w:rsidRPr="00701270">
              <w:rPr>
                <w:bCs/>
              </w:rPr>
              <w:t>2922.21</w:t>
            </w:r>
          </w:p>
        </w:tc>
        <w:tc>
          <w:tcPr>
            <w:tcW w:w="3828" w:type="dxa"/>
            <w:tcBorders>
              <w:top w:val="single" w:sz="4" w:space="0" w:color="auto"/>
              <w:left w:val="single" w:sz="4" w:space="0" w:color="auto"/>
              <w:bottom w:val="single" w:sz="4" w:space="0" w:color="auto"/>
              <w:right w:val="single" w:sz="4" w:space="0" w:color="auto"/>
            </w:tcBorders>
          </w:tcPr>
          <w:p w14:paraId="19A5F781" w14:textId="77777777" w:rsidR="00314409" w:rsidRPr="00701270" w:rsidRDefault="00314409" w:rsidP="00314409">
            <w:pPr>
              <w:spacing w:before="60" w:after="60"/>
              <w:rPr>
                <w:bCs/>
              </w:rPr>
            </w:pPr>
            <w:r>
              <w:rPr>
                <w:bCs/>
              </w:rPr>
              <w:t>--</w:t>
            </w:r>
            <w:r w:rsidRPr="00701270">
              <w:rPr>
                <w:bCs/>
              </w:rPr>
              <w:t>aminohydroxynaphthalenesulphonic acids and their salts</w:t>
            </w:r>
          </w:p>
        </w:tc>
        <w:tc>
          <w:tcPr>
            <w:tcW w:w="2086" w:type="dxa"/>
            <w:tcBorders>
              <w:top w:val="single" w:sz="4" w:space="0" w:color="auto"/>
              <w:left w:val="single" w:sz="4" w:space="0" w:color="auto"/>
              <w:bottom w:val="single" w:sz="4" w:space="0" w:color="auto"/>
              <w:right w:val="single" w:sz="4" w:space="0" w:color="auto"/>
            </w:tcBorders>
          </w:tcPr>
          <w:p w14:paraId="0F14DF71" w14:textId="77777777" w:rsidR="00314409" w:rsidRDefault="00314409" w:rsidP="00314409">
            <w:pPr>
              <w:spacing w:before="60" w:after="60"/>
            </w:pPr>
            <w:r>
              <w:t>Change to subheading 2922.21 from any other subheading</w:t>
            </w:r>
          </w:p>
        </w:tc>
      </w:tr>
      <w:tr w:rsidR="00314409" w14:paraId="0D6FAF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67442E"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43AF8056" w14:textId="77777777" w:rsidR="00314409" w:rsidRPr="00701270" w:rsidRDefault="00314409" w:rsidP="00314409">
            <w:pPr>
              <w:spacing w:before="60" w:after="60"/>
              <w:rPr>
                <w:bCs/>
              </w:rPr>
            </w:pPr>
            <w:r w:rsidRPr="00701270">
              <w:rPr>
                <w:bCs/>
              </w:rPr>
              <w:t>2922.29</w:t>
            </w:r>
          </w:p>
        </w:tc>
        <w:tc>
          <w:tcPr>
            <w:tcW w:w="3828" w:type="dxa"/>
            <w:tcBorders>
              <w:top w:val="single" w:sz="4" w:space="0" w:color="auto"/>
              <w:left w:val="single" w:sz="4" w:space="0" w:color="auto"/>
              <w:bottom w:val="single" w:sz="4" w:space="0" w:color="auto"/>
              <w:right w:val="single" w:sz="4" w:space="0" w:color="auto"/>
            </w:tcBorders>
          </w:tcPr>
          <w:p w14:paraId="3EDB452D"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CF99255" w14:textId="77777777" w:rsidR="00314409" w:rsidRDefault="00314409" w:rsidP="00314409">
            <w:pPr>
              <w:spacing w:before="60" w:after="60"/>
            </w:pPr>
            <w:r>
              <w:t>Change to subheading 2922.29 from any other subheading</w:t>
            </w:r>
          </w:p>
        </w:tc>
      </w:tr>
      <w:tr w:rsidR="00314409" w14:paraId="428376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AEAAFD"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7E25B91"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1DF913B" w14:textId="77777777" w:rsidR="00314409" w:rsidRPr="00701270" w:rsidRDefault="00314409" w:rsidP="00314409">
            <w:pPr>
              <w:spacing w:before="60" w:after="60"/>
              <w:rPr>
                <w:bCs/>
              </w:rPr>
            </w:pPr>
            <w:r w:rsidRPr="00804897">
              <w:rPr>
                <w:bCs/>
              </w:rPr>
              <w:t>- Amino-aldehydes, amino-ketones and amino-quinones, other than those containing more than one kind of oxygen function; salts thereof:</w:t>
            </w:r>
          </w:p>
        </w:tc>
        <w:tc>
          <w:tcPr>
            <w:tcW w:w="2086" w:type="dxa"/>
            <w:tcBorders>
              <w:top w:val="single" w:sz="4" w:space="0" w:color="auto"/>
              <w:left w:val="single" w:sz="4" w:space="0" w:color="auto"/>
              <w:bottom w:val="single" w:sz="4" w:space="0" w:color="auto"/>
              <w:right w:val="single" w:sz="4" w:space="0" w:color="auto"/>
            </w:tcBorders>
          </w:tcPr>
          <w:p w14:paraId="58D3702E" w14:textId="77777777" w:rsidR="00314409" w:rsidRDefault="00314409" w:rsidP="00314409">
            <w:pPr>
              <w:spacing w:before="60" w:after="60"/>
            </w:pPr>
          </w:p>
        </w:tc>
      </w:tr>
      <w:tr w:rsidR="00314409" w14:paraId="3FCD81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5A1BB4"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43E5A36E" w14:textId="77777777" w:rsidR="00314409" w:rsidRPr="00701270" w:rsidRDefault="00314409" w:rsidP="00314409">
            <w:pPr>
              <w:spacing w:before="60" w:after="60"/>
              <w:rPr>
                <w:bCs/>
              </w:rPr>
            </w:pPr>
            <w:r w:rsidRPr="00701270">
              <w:rPr>
                <w:bCs/>
              </w:rPr>
              <w:t>2922.31</w:t>
            </w:r>
          </w:p>
        </w:tc>
        <w:tc>
          <w:tcPr>
            <w:tcW w:w="3828" w:type="dxa"/>
            <w:tcBorders>
              <w:top w:val="single" w:sz="4" w:space="0" w:color="auto"/>
              <w:left w:val="single" w:sz="4" w:space="0" w:color="auto"/>
              <w:bottom w:val="single" w:sz="4" w:space="0" w:color="auto"/>
              <w:right w:val="single" w:sz="4" w:space="0" w:color="auto"/>
            </w:tcBorders>
          </w:tcPr>
          <w:p w14:paraId="5BBB8109" w14:textId="77777777" w:rsidR="00314409" w:rsidRPr="00701270" w:rsidRDefault="00314409" w:rsidP="00314409">
            <w:pPr>
              <w:spacing w:before="60" w:after="60"/>
              <w:rPr>
                <w:bCs/>
              </w:rPr>
            </w:pPr>
            <w:r>
              <w:rPr>
                <w:bCs/>
              </w:rPr>
              <w:t>--</w:t>
            </w:r>
            <w:r w:rsidRPr="00701270">
              <w:rPr>
                <w:bCs/>
              </w:rPr>
              <w:t>amfepramone (INN), methadone (INN) and normethadone (INN); salts thereof</w:t>
            </w:r>
          </w:p>
        </w:tc>
        <w:tc>
          <w:tcPr>
            <w:tcW w:w="2086" w:type="dxa"/>
            <w:tcBorders>
              <w:top w:val="single" w:sz="4" w:space="0" w:color="auto"/>
              <w:left w:val="single" w:sz="4" w:space="0" w:color="auto"/>
              <w:bottom w:val="single" w:sz="4" w:space="0" w:color="auto"/>
              <w:right w:val="single" w:sz="4" w:space="0" w:color="auto"/>
            </w:tcBorders>
          </w:tcPr>
          <w:p w14:paraId="43521A73" w14:textId="77777777" w:rsidR="00314409" w:rsidRDefault="00314409" w:rsidP="00314409">
            <w:pPr>
              <w:spacing w:before="60" w:after="60"/>
            </w:pPr>
            <w:r>
              <w:t>Change to subheading 2922.31 from any other subheading</w:t>
            </w:r>
          </w:p>
        </w:tc>
      </w:tr>
      <w:tr w:rsidR="00314409" w14:paraId="73A8F0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00F3C5"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2194A822" w14:textId="77777777" w:rsidR="00314409" w:rsidRPr="00701270" w:rsidRDefault="00314409" w:rsidP="00314409">
            <w:pPr>
              <w:spacing w:before="60" w:after="60"/>
              <w:rPr>
                <w:bCs/>
              </w:rPr>
            </w:pPr>
            <w:r w:rsidRPr="00701270">
              <w:rPr>
                <w:bCs/>
              </w:rPr>
              <w:t>2922.39</w:t>
            </w:r>
          </w:p>
        </w:tc>
        <w:tc>
          <w:tcPr>
            <w:tcW w:w="3828" w:type="dxa"/>
            <w:tcBorders>
              <w:top w:val="single" w:sz="4" w:space="0" w:color="auto"/>
              <w:left w:val="single" w:sz="4" w:space="0" w:color="auto"/>
              <w:bottom w:val="single" w:sz="4" w:space="0" w:color="auto"/>
              <w:right w:val="single" w:sz="4" w:space="0" w:color="auto"/>
            </w:tcBorders>
          </w:tcPr>
          <w:p w14:paraId="5F02D27A"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0A518005" w14:textId="77777777" w:rsidR="00314409" w:rsidRDefault="00314409" w:rsidP="00314409">
            <w:pPr>
              <w:spacing w:before="60" w:after="60"/>
            </w:pPr>
            <w:r>
              <w:t>Change to subheading 2922.39 from any other subheading</w:t>
            </w:r>
          </w:p>
        </w:tc>
      </w:tr>
      <w:tr w:rsidR="00314409" w14:paraId="220871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175B18"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20E6649"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D76CBB3" w14:textId="77777777" w:rsidR="00314409" w:rsidRPr="00701270" w:rsidRDefault="00314409" w:rsidP="00314409">
            <w:pPr>
              <w:spacing w:before="60" w:after="60"/>
              <w:rPr>
                <w:bCs/>
              </w:rPr>
            </w:pPr>
            <w:r w:rsidRPr="00804897">
              <w:rPr>
                <w:bCs/>
              </w:rPr>
              <w:t>- Amino-acids, other than those containing more than one kind of oxygen function, and their esters; salts thereof:</w:t>
            </w:r>
          </w:p>
        </w:tc>
        <w:tc>
          <w:tcPr>
            <w:tcW w:w="2086" w:type="dxa"/>
            <w:tcBorders>
              <w:top w:val="single" w:sz="4" w:space="0" w:color="auto"/>
              <w:left w:val="single" w:sz="4" w:space="0" w:color="auto"/>
              <w:bottom w:val="single" w:sz="4" w:space="0" w:color="auto"/>
              <w:right w:val="single" w:sz="4" w:space="0" w:color="auto"/>
            </w:tcBorders>
          </w:tcPr>
          <w:p w14:paraId="717148F2" w14:textId="77777777" w:rsidR="00314409" w:rsidRDefault="00314409" w:rsidP="00314409">
            <w:pPr>
              <w:spacing w:before="60" w:after="60"/>
            </w:pPr>
          </w:p>
        </w:tc>
      </w:tr>
      <w:tr w:rsidR="00314409" w14:paraId="4E1E08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FA6321"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78B9C872" w14:textId="77777777" w:rsidR="00314409" w:rsidRPr="00701270" w:rsidRDefault="00314409" w:rsidP="00314409">
            <w:pPr>
              <w:spacing w:before="60" w:after="60"/>
              <w:rPr>
                <w:bCs/>
              </w:rPr>
            </w:pPr>
            <w:r w:rsidRPr="00701270">
              <w:rPr>
                <w:bCs/>
              </w:rPr>
              <w:t>2922.41</w:t>
            </w:r>
          </w:p>
        </w:tc>
        <w:tc>
          <w:tcPr>
            <w:tcW w:w="3828" w:type="dxa"/>
            <w:tcBorders>
              <w:top w:val="single" w:sz="4" w:space="0" w:color="auto"/>
              <w:left w:val="single" w:sz="4" w:space="0" w:color="auto"/>
              <w:bottom w:val="single" w:sz="4" w:space="0" w:color="auto"/>
              <w:right w:val="single" w:sz="4" w:space="0" w:color="auto"/>
            </w:tcBorders>
          </w:tcPr>
          <w:p w14:paraId="0A4BA6FE" w14:textId="77777777" w:rsidR="00314409" w:rsidRPr="00701270" w:rsidRDefault="00314409" w:rsidP="00314409">
            <w:pPr>
              <w:spacing w:before="60" w:after="60"/>
              <w:rPr>
                <w:bCs/>
              </w:rPr>
            </w:pPr>
            <w:r>
              <w:rPr>
                <w:bCs/>
              </w:rPr>
              <w:t xml:space="preserve">-- </w:t>
            </w:r>
            <w:r w:rsidRPr="00701270">
              <w:rPr>
                <w:bCs/>
              </w:rPr>
              <w:t>lysine and its esters; salts thereof</w:t>
            </w:r>
          </w:p>
        </w:tc>
        <w:tc>
          <w:tcPr>
            <w:tcW w:w="2086" w:type="dxa"/>
            <w:tcBorders>
              <w:top w:val="single" w:sz="4" w:space="0" w:color="auto"/>
              <w:left w:val="single" w:sz="4" w:space="0" w:color="auto"/>
              <w:bottom w:val="single" w:sz="4" w:space="0" w:color="auto"/>
              <w:right w:val="single" w:sz="4" w:space="0" w:color="auto"/>
            </w:tcBorders>
          </w:tcPr>
          <w:p w14:paraId="13520F34" w14:textId="77777777" w:rsidR="00314409" w:rsidRDefault="00314409" w:rsidP="00314409">
            <w:pPr>
              <w:spacing w:before="60" w:after="60"/>
            </w:pPr>
            <w:r>
              <w:t>Change to subheading 2922.41 from any other subheading</w:t>
            </w:r>
          </w:p>
        </w:tc>
      </w:tr>
      <w:tr w:rsidR="00314409" w14:paraId="79CE12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452C57"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05C2ED76" w14:textId="77777777" w:rsidR="00314409" w:rsidRPr="00701270" w:rsidRDefault="00314409" w:rsidP="00314409">
            <w:pPr>
              <w:spacing w:before="60" w:after="60"/>
              <w:rPr>
                <w:bCs/>
              </w:rPr>
            </w:pPr>
            <w:r w:rsidRPr="00701270">
              <w:rPr>
                <w:bCs/>
              </w:rPr>
              <w:t>2922.42</w:t>
            </w:r>
          </w:p>
        </w:tc>
        <w:tc>
          <w:tcPr>
            <w:tcW w:w="3828" w:type="dxa"/>
            <w:tcBorders>
              <w:top w:val="single" w:sz="4" w:space="0" w:color="auto"/>
              <w:left w:val="single" w:sz="4" w:space="0" w:color="auto"/>
              <w:bottom w:val="single" w:sz="4" w:space="0" w:color="auto"/>
              <w:right w:val="single" w:sz="4" w:space="0" w:color="auto"/>
            </w:tcBorders>
          </w:tcPr>
          <w:p w14:paraId="221C720E" w14:textId="77777777" w:rsidR="00314409" w:rsidRPr="00701270" w:rsidRDefault="00314409" w:rsidP="00314409">
            <w:pPr>
              <w:spacing w:before="60" w:after="60"/>
              <w:rPr>
                <w:bCs/>
              </w:rPr>
            </w:pPr>
            <w:r>
              <w:rPr>
                <w:bCs/>
              </w:rPr>
              <w:t>--</w:t>
            </w:r>
            <w:r w:rsidRPr="00701270">
              <w:rPr>
                <w:bCs/>
              </w:rPr>
              <w:t xml:space="preserve"> glutamic acid and its salts</w:t>
            </w:r>
          </w:p>
        </w:tc>
        <w:tc>
          <w:tcPr>
            <w:tcW w:w="2086" w:type="dxa"/>
            <w:tcBorders>
              <w:top w:val="single" w:sz="4" w:space="0" w:color="auto"/>
              <w:left w:val="single" w:sz="4" w:space="0" w:color="auto"/>
              <w:bottom w:val="single" w:sz="4" w:space="0" w:color="auto"/>
              <w:right w:val="single" w:sz="4" w:space="0" w:color="auto"/>
            </w:tcBorders>
          </w:tcPr>
          <w:p w14:paraId="385040AE" w14:textId="77777777" w:rsidR="00314409" w:rsidRDefault="00314409" w:rsidP="00314409">
            <w:pPr>
              <w:spacing w:before="60" w:after="60"/>
            </w:pPr>
            <w:r>
              <w:t>Change to subheading 2922.42 from any other subheading</w:t>
            </w:r>
          </w:p>
        </w:tc>
      </w:tr>
      <w:tr w:rsidR="00314409" w14:paraId="47051B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A98B2C"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104D17CA" w14:textId="77777777" w:rsidR="00314409" w:rsidRPr="00701270" w:rsidRDefault="00314409" w:rsidP="00314409">
            <w:pPr>
              <w:spacing w:before="60" w:after="60"/>
              <w:rPr>
                <w:bCs/>
              </w:rPr>
            </w:pPr>
            <w:r w:rsidRPr="00701270">
              <w:rPr>
                <w:bCs/>
              </w:rPr>
              <w:t>2922.43</w:t>
            </w:r>
          </w:p>
        </w:tc>
        <w:tc>
          <w:tcPr>
            <w:tcW w:w="3828" w:type="dxa"/>
            <w:tcBorders>
              <w:top w:val="single" w:sz="4" w:space="0" w:color="auto"/>
              <w:left w:val="single" w:sz="4" w:space="0" w:color="auto"/>
              <w:bottom w:val="single" w:sz="4" w:space="0" w:color="auto"/>
              <w:right w:val="single" w:sz="4" w:space="0" w:color="auto"/>
            </w:tcBorders>
          </w:tcPr>
          <w:p w14:paraId="78965D26" w14:textId="77777777" w:rsidR="00314409" w:rsidRPr="00701270" w:rsidRDefault="00314409" w:rsidP="00314409">
            <w:pPr>
              <w:spacing w:before="60" w:after="60"/>
              <w:rPr>
                <w:bCs/>
              </w:rPr>
            </w:pPr>
            <w:r>
              <w:rPr>
                <w:bCs/>
              </w:rPr>
              <w:t>--</w:t>
            </w:r>
            <w:r w:rsidRPr="00701270">
              <w:rPr>
                <w:bCs/>
              </w:rPr>
              <w:t xml:space="preserve"> anthranilic acid and its salts</w:t>
            </w:r>
          </w:p>
        </w:tc>
        <w:tc>
          <w:tcPr>
            <w:tcW w:w="2086" w:type="dxa"/>
            <w:tcBorders>
              <w:top w:val="single" w:sz="4" w:space="0" w:color="auto"/>
              <w:left w:val="single" w:sz="4" w:space="0" w:color="auto"/>
              <w:bottom w:val="single" w:sz="4" w:space="0" w:color="auto"/>
              <w:right w:val="single" w:sz="4" w:space="0" w:color="auto"/>
            </w:tcBorders>
          </w:tcPr>
          <w:p w14:paraId="3B80608F" w14:textId="77777777" w:rsidR="00314409" w:rsidRDefault="00314409" w:rsidP="00314409">
            <w:pPr>
              <w:spacing w:before="60" w:after="60"/>
            </w:pPr>
            <w:r>
              <w:t>Change to subheading 2922.43 from any other subheading</w:t>
            </w:r>
          </w:p>
        </w:tc>
      </w:tr>
      <w:tr w:rsidR="00314409" w14:paraId="388A3A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F157C8"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2AC16ED8" w14:textId="77777777" w:rsidR="00314409" w:rsidRPr="00701270" w:rsidRDefault="00314409" w:rsidP="00314409">
            <w:pPr>
              <w:spacing w:before="60" w:after="60"/>
              <w:rPr>
                <w:bCs/>
              </w:rPr>
            </w:pPr>
            <w:r w:rsidRPr="00701270">
              <w:rPr>
                <w:bCs/>
              </w:rPr>
              <w:t>2922.44</w:t>
            </w:r>
          </w:p>
        </w:tc>
        <w:tc>
          <w:tcPr>
            <w:tcW w:w="3828" w:type="dxa"/>
            <w:tcBorders>
              <w:top w:val="single" w:sz="4" w:space="0" w:color="auto"/>
              <w:left w:val="single" w:sz="4" w:space="0" w:color="auto"/>
              <w:bottom w:val="single" w:sz="4" w:space="0" w:color="auto"/>
              <w:right w:val="single" w:sz="4" w:space="0" w:color="auto"/>
            </w:tcBorders>
          </w:tcPr>
          <w:p w14:paraId="59C6307B" w14:textId="77777777" w:rsidR="00314409" w:rsidRPr="00701270" w:rsidRDefault="00314409" w:rsidP="00314409">
            <w:pPr>
              <w:spacing w:before="60" w:after="60"/>
              <w:rPr>
                <w:bCs/>
              </w:rPr>
            </w:pPr>
            <w:r>
              <w:rPr>
                <w:bCs/>
              </w:rPr>
              <w:t>--</w:t>
            </w:r>
            <w:r w:rsidRPr="00701270">
              <w:rPr>
                <w:bCs/>
              </w:rPr>
              <w:t xml:space="preserve"> tilidine (INN) and its salts</w:t>
            </w:r>
          </w:p>
        </w:tc>
        <w:tc>
          <w:tcPr>
            <w:tcW w:w="2086" w:type="dxa"/>
            <w:tcBorders>
              <w:top w:val="single" w:sz="4" w:space="0" w:color="auto"/>
              <w:left w:val="single" w:sz="4" w:space="0" w:color="auto"/>
              <w:bottom w:val="single" w:sz="4" w:space="0" w:color="auto"/>
              <w:right w:val="single" w:sz="4" w:space="0" w:color="auto"/>
            </w:tcBorders>
          </w:tcPr>
          <w:p w14:paraId="233EBA9F" w14:textId="77777777" w:rsidR="00314409" w:rsidRDefault="00314409" w:rsidP="00314409">
            <w:pPr>
              <w:spacing w:before="60" w:after="60"/>
            </w:pPr>
            <w:r>
              <w:t>Change to subheading 2922.44 from any other subheading</w:t>
            </w:r>
          </w:p>
        </w:tc>
      </w:tr>
      <w:tr w:rsidR="00314409" w14:paraId="2EC2F1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FBF106"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415A4BE5" w14:textId="77777777" w:rsidR="00314409" w:rsidRPr="00701270" w:rsidRDefault="00314409" w:rsidP="00314409">
            <w:pPr>
              <w:spacing w:before="60" w:after="60"/>
              <w:rPr>
                <w:bCs/>
              </w:rPr>
            </w:pPr>
            <w:r w:rsidRPr="00701270">
              <w:rPr>
                <w:bCs/>
              </w:rPr>
              <w:t>2922.49</w:t>
            </w:r>
          </w:p>
        </w:tc>
        <w:tc>
          <w:tcPr>
            <w:tcW w:w="3828" w:type="dxa"/>
            <w:tcBorders>
              <w:top w:val="single" w:sz="4" w:space="0" w:color="auto"/>
              <w:left w:val="single" w:sz="4" w:space="0" w:color="auto"/>
              <w:bottom w:val="single" w:sz="4" w:space="0" w:color="auto"/>
              <w:right w:val="single" w:sz="4" w:space="0" w:color="auto"/>
            </w:tcBorders>
          </w:tcPr>
          <w:p w14:paraId="401E6C6E"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6A328270" w14:textId="77777777" w:rsidR="00314409" w:rsidRDefault="00314409" w:rsidP="00314409">
            <w:pPr>
              <w:spacing w:before="60" w:after="60"/>
            </w:pPr>
            <w:r>
              <w:t>Change to subheading 2922.49 from any other subheading</w:t>
            </w:r>
          </w:p>
        </w:tc>
      </w:tr>
      <w:tr w:rsidR="00314409" w14:paraId="2D1CF5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BD9440" w14:textId="77777777" w:rsidR="00314409" w:rsidRPr="00701270" w:rsidRDefault="00314409" w:rsidP="00314409">
            <w:pPr>
              <w:spacing w:before="60" w:after="60"/>
              <w:rPr>
                <w:bCs/>
              </w:rPr>
            </w:pPr>
            <w:r w:rsidRPr="00701270">
              <w:rPr>
                <w:bCs/>
              </w:rPr>
              <w:t>2922</w:t>
            </w:r>
          </w:p>
        </w:tc>
        <w:tc>
          <w:tcPr>
            <w:tcW w:w="1043" w:type="dxa"/>
            <w:tcBorders>
              <w:top w:val="single" w:sz="4" w:space="0" w:color="auto"/>
              <w:left w:val="single" w:sz="4" w:space="0" w:color="auto"/>
              <w:bottom w:val="single" w:sz="4" w:space="0" w:color="auto"/>
              <w:right w:val="single" w:sz="4" w:space="0" w:color="auto"/>
            </w:tcBorders>
          </w:tcPr>
          <w:p w14:paraId="0EED030A" w14:textId="77777777" w:rsidR="00314409" w:rsidRPr="00701270" w:rsidRDefault="00314409" w:rsidP="00314409">
            <w:pPr>
              <w:spacing w:before="60" w:after="60"/>
              <w:rPr>
                <w:bCs/>
              </w:rPr>
            </w:pPr>
            <w:r w:rsidRPr="00701270">
              <w:rPr>
                <w:bCs/>
              </w:rPr>
              <w:t>2922.50</w:t>
            </w:r>
          </w:p>
        </w:tc>
        <w:tc>
          <w:tcPr>
            <w:tcW w:w="3828" w:type="dxa"/>
            <w:tcBorders>
              <w:top w:val="single" w:sz="4" w:space="0" w:color="auto"/>
              <w:left w:val="single" w:sz="4" w:space="0" w:color="auto"/>
              <w:bottom w:val="single" w:sz="4" w:space="0" w:color="auto"/>
              <w:right w:val="single" w:sz="4" w:space="0" w:color="auto"/>
            </w:tcBorders>
          </w:tcPr>
          <w:p w14:paraId="359A5B6B" w14:textId="77777777" w:rsidR="00314409" w:rsidRPr="00701270" w:rsidRDefault="00314409" w:rsidP="00314409">
            <w:pPr>
              <w:spacing w:before="60" w:after="60"/>
              <w:rPr>
                <w:bCs/>
              </w:rPr>
            </w:pPr>
            <w:r w:rsidRPr="00701270">
              <w:rPr>
                <w:bCs/>
              </w:rPr>
              <w:t>-</w:t>
            </w:r>
            <w:r>
              <w:rPr>
                <w:bCs/>
              </w:rPr>
              <w:t xml:space="preserve"> </w:t>
            </w:r>
            <w:r w:rsidRPr="00701270">
              <w:rPr>
                <w:bCs/>
              </w:rPr>
              <w:t>Amino-alcohol-phenols, amino-acid-phenols and other amino-compounds with oxygen function</w:t>
            </w:r>
          </w:p>
        </w:tc>
        <w:tc>
          <w:tcPr>
            <w:tcW w:w="2086" w:type="dxa"/>
            <w:tcBorders>
              <w:top w:val="single" w:sz="4" w:space="0" w:color="auto"/>
              <w:left w:val="single" w:sz="4" w:space="0" w:color="auto"/>
              <w:bottom w:val="single" w:sz="4" w:space="0" w:color="auto"/>
              <w:right w:val="single" w:sz="4" w:space="0" w:color="auto"/>
            </w:tcBorders>
          </w:tcPr>
          <w:p w14:paraId="7DB1E7F7" w14:textId="77777777" w:rsidR="00314409" w:rsidRDefault="00314409" w:rsidP="00314409">
            <w:pPr>
              <w:spacing w:before="60" w:after="60"/>
            </w:pPr>
            <w:r>
              <w:t>Change to subheading 2922.50 from any other subheading</w:t>
            </w:r>
          </w:p>
        </w:tc>
      </w:tr>
      <w:tr w:rsidR="00314409" w14:paraId="219BEE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06ECFC" w14:textId="77777777" w:rsidR="00314409" w:rsidRDefault="00314409" w:rsidP="00314409">
            <w:pPr>
              <w:spacing w:before="60" w:after="60"/>
              <w:rPr>
                <w:b/>
                <w:bCs/>
              </w:rPr>
            </w:pPr>
            <w:r>
              <w:rPr>
                <w:b/>
                <w:bCs/>
              </w:rPr>
              <w:lastRenderedPageBreak/>
              <w:t>2923</w:t>
            </w:r>
          </w:p>
        </w:tc>
        <w:tc>
          <w:tcPr>
            <w:tcW w:w="1043" w:type="dxa"/>
            <w:tcBorders>
              <w:top w:val="single" w:sz="4" w:space="0" w:color="auto"/>
              <w:left w:val="single" w:sz="4" w:space="0" w:color="auto"/>
              <w:bottom w:val="single" w:sz="4" w:space="0" w:color="auto"/>
              <w:right w:val="single" w:sz="4" w:space="0" w:color="auto"/>
            </w:tcBorders>
          </w:tcPr>
          <w:p w14:paraId="63BE69CB"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ED8051" w14:textId="77777777" w:rsidR="00314409" w:rsidRPr="006B56F5" w:rsidRDefault="00314409" w:rsidP="00314409">
            <w:pPr>
              <w:spacing w:before="60" w:after="60"/>
              <w:rPr>
                <w:b/>
                <w:bCs/>
              </w:rPr>
            </w:pPr>
            <w:r w:rsidRPr="006B56F5">
              <w:rPr>
                <w:b/>
                <w:bCs/>
              </w:rPr>
              <w:t>Quaternary ammonium salts and hydroxides; lecithins and other phosphoaminolipids</w:t>
            </w:r>
          </w:p>
        </w:tc>
        <w:tc>
          <w:tcPr>
            <w:tcW w:w="2086" w:type="dxa"/>
            <w:tcBorders>
              <w:top w:val="single" w:sz="4" w:space="0" w:color="auto"/>
              <w:left w:val="single" w:sz="4" w:space="0" w:color="auto"/>
              <w:bottom w:val="single" w:sz="4" w:space="0" w:color="auto"/>
              <w:right w:val="single" w:sz="4" w:space="0" w:color="auto"/>
            </w:tcBorders>
          </w:tcPr>
          <w:p w14:paraId="246068A9" w14:textId="77777777" w:rsidR="00314409" w:rsidRDefault="00314409" w:rsidP="00314409">
            <w:pPr>
              <w:spacing w:before="60" w:after="60"/>
            </w:pPr>
            <w:r>
              <w:t> </w:t>
            </w:r>
          </w:p>
        </w:tc>
      </w:tr>
      <w:tr w:rsidR="00314409" w14:paraId="1A5683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2A5B54" w14:textId="77777777" w:rsidR="00314409" w:rsidRPr="00701270" w:rsidRDefault="00314409" w:rsidP="00314409">
            <w:pPr>
              <w:spacing w:before="60" w:after="60"/>
              <w:rPr>
                <w:bCs/>
              </w:rPr>
            </w:pPr>
            <w:r w:rsidRPr="00701270">
              <w:rPr>
                <w:bCs/>
              </w:rPr>
              <w:t>2923</w:t>
            </w:r>
          </w:p>
        </w:tc>
        <w:tc>
          <w:tcPr>
            <w:tcW w:w="1043" w:type="dxa"/>
            <w:tcBorders>
              <w:top w:val="single" w:sz="4" w:space="0" w:color="auto"/>
              <w:left w:val="single" w:sz="4" w:space="0" w:color="auto"/>
              <w:bottom w:val="single" w:sz="4" w:space="0" w:color="auto"/>
              <w:right w:val="single" w:sz="4" w:space="0" w:color="auto"/>
            </w:tcBorders>
          </w:tcPr>
          <w:p w14:paraId="51FEA62B" w14:textId="77777777" w:rsidR="00314409" w:rsidRPr="00701270" w:rsidRDefault="00314409" w:rsidP="00314409">
            <w:pPr>
              <w:spacing w:before="60" w:after="60"/>
              <w:rPr>
                <w:bCs/>
              </w:rPr>
            </w:pPr>
            <w:r w:rsidRPr="00701270">
              <w:rPr>
                <w:bCs/>
              </w:rPr>
              <w:t>2923.10</w:t>
            </w:r>
          </w:p>
        </w:tc>
        <w:tc>
          <w:tcPr>
            <w:tcW w:w="3828" w:type="dxa"/>
            <w:tcBorders>
              <w:top w:val="single" w:sz="4" w:space="0" w:color="auto"/>
              <w:left w:val="single" w:sz="4" w:space="0" w:color="auto"/>
              <w:bottom w:val="single" w:sz="4" w:space="0" w:color="auto"/>
              <w:right w:val="single" w:sz="4" w:space="0" w:color="auto"/>
            </w:tcBorders>
          </w:tcPr>
          <w:p w14:paraId="313994D1" w14:textId="77777777" w:rsidR="00314409" w:rsidRPr="00701270" w:rsidRDefault="00314409" w:rsidP="00314409">
            <w:pPr>
              <w:spacing w:before="60" w:after="60"/>
              <w:rPr>
                <w:bCs/>
              </w:rPr>
            </w:pPr>
            <w:r w:rsidRPr="00701270">
              <w:rPr>
                <w:bCs/>
              </w:rPr>
              <w:t>- Choline and its salts</w:t>
            </w:r>
          </w:p>
        </w:tc>
        <w:tc>
          <w:tcPr>
            <w:tcW w:w="2086" w:type="dxa"/>
            <w:tcBorders>
              <w:top w:val="single" w:sz="4" w:space="0" w:color="auto"/>
              <w:left w:val="single" w:sz="4" w:space="0" w:color="auto"/>
              <w:bottom w:val="single" w:sz="4" w:space="0" w:color="auto"/>
              <w:right w:val="single" w:sz="4" w:space="0" w:color="auto"/>
            </w:tcBorders>
          </w:tcPr>
          <w:p w14:paraId="090EDD90" w14:textId="77777777" w:rsidR="00314409" w:rsidRDefault="00314409" w:rsidP="00314409">
            <w:pPr>
              <w:spacing w:before="60" w:after="60"/>
            </w:pPr>
            <w:r>
              <w:t>Change to subheading 2923.10 from any other subheading</w:t>
            </w:r>
          </w:p>
        </w:tc>
      </w:tr>
      <w:tr w:rsidR="00314409" w14:paraId="1D394C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F7FE56" w14:textId="77777777" w:rsidR="00314409" w:rsidRPr="00701270" w:rsidRDefault="00314409" w:rsidP="00314409">
            <w:pPr>
              <w:spacing w:before="60" w:after="60"/>
              <w:rPr>
                <w:bCs/>
              </w:rPr>
            </w:pPr>
            <w:r w:rsidRPr="00701270">
              <w:rPr>
                <w:bCs/>
              </w:rPr>
              <w:t>2923</w:t>
            </w:r>
          </w:p>
        </w:tc>
        <w:tc>
          <w:tcPr>
            <w:tcW w:w="1043" w:type="dxa"/>
            <w:tcBorders>
              <w:top w:val="single" w:sz="4" w:space="0" w:color="auto"/>
              <w:left w:val="single" w:sz="4" w:space="0" w:color="auto"/>
              <w:bottom w:val="single" w:sz="4" w:space="0" w:color="auto"/>
              <w:right w:val="single" w:sz="4" w:space="0" w:color="auto"/>
            </w:tcBorders>
          </w:tcPr>
          <w:p w14:paraId="5BE4E928" w14:textId="77777777" w:rsidR="00314409" w:rsidRPr="00701270" w:rsidRDefault="00314409" w:rsidP="00314409">
            <w:pPr>
              <w:spacing w:before="60" w:after="60"/>
              <w:rPr>
                <w:bCs/>
              </w:rPr>
            </w:pPr>
            <w:r w:rsidRPr="00701270">
              <w:rPr>
                <w:bCs/>
              </w:rPr>
              <w:t>2923.20</w:t>
            </w:r>
          </w:p>
        </w:tc>
        <w:tc>
          <w:tcPr>
            <w:tcW w:w="3828" w:type="dxa"/>
            <w:tcBorders>
              <w:top w:val="single" w:sz="4" w:space="0" w:color="auto"/>
              <w:left w:val="single" w:sz="4" w:space="0" w:color="auto"/>
              <w:bottom w:val="single" w:sz="4" w:space="0" w:color="auto"/>
              <w:right w:val="single" w:sz="4" w:space="0" w:color="auto"/>
            </w:tcBorders>
          </w:tcPr>
          <w:p w14:paraId="77D17B0B" w14:textId="77777777" w:rsidR="00314409" w:rsidRPr="00701270" w:rsidRDefault="00314409" w:rsidP="00314409">
            <w:pPr>
              <w:spacing w:before="60" w:after="60"/>
              <w:rPr>
                <w:bCs/>
              </w:rPr>
            </w:pPr>
            <w:r w:rsidRPr="00701270">
              <w:rPr>
                <w:bCs/>
              </w:rPr>
              <w:t>- Lecithins and other phosphoaminolipids</w:t>
            </w:r>
          </w:p>
        </w:tc>
        <w:tc>
          <w:tcPr>
            <w:tcW w:w="2086" w:type="dxa"/>
            <w:tcBorders>
              <w:top w:val="single" w:sz="4" w:space="0" w:color="auto"/>
              <w:left w:val="single" w:sz="4" w:space="0" w:color="auto"/>
              <w:bottom w:val="single" w:sz="4" w:space="0" w:color="auto"/>
              <w:right w:val="single" w:sz="4" w:space="0" w:color="auto"/>
            </w:tcBorders>
          </w:tcPr>
          <w:p w14:paraId="3A6A5B31" w14:textId="77777777" w:rsidR="00314409" w:rsidRDefault="00314409" w:rsidP="00314409">
            <w:pPr>
              <w:spacing w:before="60" w:after="60"/>
            </w:pPr>
            <w:r>
              <w:t>Change to subheading 2923.20 from any other subheading</w:t>
            </w:r>
          </w:p>
        </w:tc>
      </w:tr>
      <w:tr w:rsidR="00314409" w14:paraId="6BD019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49100B" w14:textId="77777777" w:rsidR="00314409" w:rsidRDefault="00314409" w:rsidP="00314409">
            <w:r w:rsidRPr="00A7089A">
              <w:rPr>
                <w:bCs/>
              </w:rPr>
              <w:t>2923</w:t>
            </w:r>
          </w:p>
        </w:tc>
        <w:tc>
          <w:tcPr>
            <w:tcW w:w="1043" w:type="dxa"/>
            <w:tcBorders>
              <w:top w:val="single" w:sz="4" w:space="0" w:color="auto"/>
              <w:left w:val="single" w:sz="4" w:space="0" w:color="auto"/>
              <w:bottom w:val="single" w:sz="4" w:space="0" w:color="auto"/>
              <w:right w:val="single" w:sz="4" w:space="0" w:color="auto"/>
            </w:tcBorders>
          </w:tcPr>
          <w:p w14:paraId="1FF937B6" w14:textId="77777777" w:rsidR="00314409" w:rsidRPr="00701270" w:rsidRDefault="00314409" w:rsidP="00314409">
            <w:pPr>
              <w:spacing w:before="60" w:after="60"/>
              <w:rPr>
                <w:bCs/>
              </w:rPr>
            </w:pPr>
            <w:r w:rsidRPr="005E1E1E">
              <w:t>2923.30</w:t>
            </w:r>
          </w:p>
        </w:tc>
        <w:tc>
          <w:tcPr>
            <w:tcW w:w="3828" w:type="dxa"/>
            <w:tcBorders>
              <w:top w:val="single" w:sz="4" w:space="0" w:color="auto"/>
              <w:left w:val="single" w:sz="4" w:space="0" w:color="auto"/>
              <w:bottom w:val="single" w:sz="4" w:space="0" w:color="auto"/>
              <w:right w:val="single" w:sz="4" w:space="0" w:color="auto"/>
            </w:tcBorders>
          </w:tcPr>
          <w:p w14:paraId="36DB000F" w14:textId="77777777" w:rsidR="00314409" w:rsidRPr="00701270" w:rsidRDefault="00314409" w:rsidP="00314409">
            <w:pPr>
              <w:spacing w:before="60" w:after="60"/>
              <w:rPr>
                <w:bCs/>
              </w:rPr>
            </w:pPr>
            <w:r w:rsidRPr="00B302AD">
              <w:t>- Tetraethylammonium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0A9E091B" w14:textId="77777777" w:rsidR="00314409" w:rsidRDefault="00314409" w:rsidP="00314409">
            <w:pPr>
              <w:spacing w:before="60" w:after="60"/>
            </w:pPr>
            <w:r w:rsidRPr="007A32EC">
              <w:t>Change to subheading 2923.</w:t>
            </w:r>
            <w:r>
              <w:t>3</w:t>
            </w:r>
            <w:r w:rsidRPr="007A32EC">
              <w:t>0 from any other subheading</w:t>
            </w:r>
          </w:p>
        </w:tc>
      </w:tr>
      <w:tr w:rsidR="00314409" w14:paraId="6F0BCF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6EB198" w14:textId="77777777" w:rsidR="00314409" w:rsidRDefault="00314409" w:rsidP="00314409">
            <w:r w:rsidRPr="00A7089A">
              <w:rPr>
                <w:bCs/>
              </w:rPr>
              <w:t>2923</w:t>
            </w:r>
          </w:p>
        </w:tc>
        <w:tc>
          <w:tcPr>
            <w:tcW w:w="1043" w:type="dxa"/>
            <w:tcBorders>
              <w:top w:val="single" w:sz="4" w:space="0" w:color="auto"/>
              <w:left w:val="single" w:sz="4" w:space="0" w:color="auto"/>
              <w:bottom w:val="single" w:sz="4" w:space="0" w:color="auto"/>
              <w:right w:val="single" w:sz="4" w:space="0" w:color="auto"/>
            </w:tcBorders>
          </w:tcPr>
          <w:p w14:paraId="169FDE53" w14:textId="77777777" w:rsidR="00314409" w:rsidRPr="00701270" w:rsidRDefault="00314409" w:rsidP="00314409">
            <w:pPr>
              <w:spacing w:before="60" w:after="60"/>
              <w:rPr>
                <w:bCs/>
              </w:rPr>
            </w:pPr>
            <w:r w:rsidRPr="005E1E1E">
              <w:t>2923.40</w:t>
            </w:r>
          </w:p>
        </w:tc>
        <w:tc>
          <w:tcPr>
            <w:tcW w:w="3828" w:type="dxa"/>
            <w:tcBorders>
              <w:top w:val="single" w:sz="4" w:space="0" w:color="auto"/>
              <w:left w:val="single" w:sz="4" w:space="0" w:color="auto"/>
              <w:bottom w:val="single" w:sz="4" w:space="0" w:color="auto"/>
              <w:right w:val="single" w:sz="4" w:space="0" w:color="auto"/>
            </w:tcBorders>
          </w:tcPr>
          <w:p w14:paraId="0E20E248" w14:textId="77777777" w:rsidR="00314409" w:rsidRPr="00701270" w:rsidRDefault="00314409" w:rsidP="00314409">
            <w:pPr>
              <w:spacing w:before="60" w:after="60"/>
              <w:rPr>
                <w:bCs/>
              </w:rPr>
            </w:pPr>
            <w:r w:rsidRPr="00B302AD">
              <w:t>- Didecyldimethylammonium perfluorooctane sulphonate</w:t>
            </w:r>
          </w:p>
        </w:tc>
        <w:tc>
          <w:tcPr>
            <w:tcW w:w="2086" w:type="dxa"/>
            <w:tcBorders>
              <w:top w:val="single" w:sz="4" w:space="0" w:color="auto"/>
              <w:left w:val="single" w:sz="4" w:space="0" w:color="auto"/>
              <w:bottom w:val="single" w:sz="4" w:space="0" w:color="auto"/>
              <w:right w:val="single" w:sz="4" w:space="0" w:color="auto"/>
            </w:tcBorders>
          </w:tcPr>
          <w:p w14:paraId="1E95AC9D" w14:textId="77777777" w:rsidR="00314409" w:rsidRDefault="00314409" w:rsidP="00314409">
            <w:pPr>
              <w:spacing w:before="60" w:after="60"/>
            </w:pPr>
            <w:r>
              <w:t>Change to subheading 2923.4</w:t>
            </w:r>
            <w:r w:rsidRPr="007A32EC">
              <w:t>0 from any other subheading</w:t>
            </w:r>
          </w:p>
        </w:tc>
      </w:tr>
      <w:tr w:rsidR="00314409" w14:paraId="34CAF2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1D0675" w14:textId="77777777" w:rsidR="00314409" w:rsidRPr="00701270" w:rsidRDefault="00314409" w:rsidP="00314409">
            <w:pPr>
              <w:spacing w:before="60" w:after="60"/>
              <w:rPr>
                <w:bCs/>
              </w:rPr>
            </w:pPr>
            <w:r w:rsidRPr="00701270">
              <w:rPr>
                <w:bCs/>
              </w:rPr>
              <w:t>2923</w:t>
            </w:r>
          </w:p>
        </w:tc>
        <w:tc>
          <w:tcPr>
            <w:tcW w:w="1043" w:type="dxa"/>
            <w:tcBorders>
              <w:top w:val="single" w:sz="4" w:space="0" w:color="auto"/>
              <w:left w:val="single" w:sz="4" w:space="0" w:color="auto"/>
              <w:bottom w:val="single" w:sz="4" w:space="0" w:color="auto"/>
              <w:right w:val="single" w:sz="4" w:space="0" w:color="auto"/>
            </w:tcBorders>
          </w:tcPr>
          <w:p w14:paraId="7B8D7A9C" w14:textId="77777777" w:rsidR="00314409" w:rsidRPr="00701270" w:rsidRDefault="00314409" w:rsidP="00314409">
            <w:pPr>
              <w:spacing w:before="60" w:after="60"/>
              <w:rPr>
                <w:bCs/>
              </w:rPr>
            </w:pPr>
            <w:r w:rsidRPr="00701270">
              <w:rPr>
                <w:bCs/>
              </w:rPr>
              <w:t>2923.90</w:t>
            </w:r>
          </w:p>
        </w:tc>
        <w:tc>
          <w:tcPr>
            <w:tcW w:w="3828" w:type="dxa"/>
            <w:tcBorders>
              <w:top w:val="single" w:sz="4" w:space="0" w:color="auto"/>
              <w:left w:val="single" w:sz="4" w:space="0" w:color="auto"/>
              <w:bottom w:val="single" w:sz="4" w:space="0" w:color="auto"/>
              <w:right w:val="single" w:sz="4" w:space="0" w:color="auto"/>
            </w:tcBorders>
          </w:tcPr>
          <w:p w14:paraId="7DA5B724" w14:textId="77777777" w:rsidR="00314409" w:rsidRPr="00701270" w:rsidRDefault="00314409" w:rsidP="00314409">
            <w:pPr>
              <w:spacing w:before="60" w:after="60"/>
              <w:rPr>
                <w:bCs/>
              </w:rPr>
            </w:pPr>
            <w:r w:rsidRPr="00701270">
              <w:rPr>
                <w:bCs/>
              </w:rPr>
              <w:t>- Other</w:t>
            </w:r>
          </w:p>
        </w:tc>
        <w:tc>
          <w:tcPr>
            <w:tcW w:w="2086" w:type="dxa"/>
            <w:tcBorders>
              <w:top w:val="single" w:sz="4" w:space="0" w:color="auto"/>
              <w:left w:val="single" w:sz="4" w:space="0" w:color="auto"/>
              <w:bottom w:val="single" w:sz="4" w:space="0" w:color="auto"/>
              <w:right w:val="single" w:sz="4" w:space="0" w:color="auto"/>
            </w:tcBorders>
          </w:tcPr>
          <w:p w14:paraId="596FE5AD" w14:textId="77777777" w:rsidR="00314409" w:rsidRDefault="00314409" w:rsidP="00314409">
            <w:pPr>
              <w:spacing w:before="60" w:after="60"/>
            </w:pPr>
            <w:r>
              <w:t>Change to subheading 2923.90 from any other subheading</w:t>
            </w:r>
          </w:p>
        </w:tc>
      </w:tr>
      <w:tr w:rsidR="00314409" w14:paraId="199EBD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C97567" w14:textId="77777777" w:rsidR="00314409" w:rsidRDefault="00314409" w:rsidP="00314409">
            <w:pPr>
              <w:spacing w:before="60" w:after="60"/>
              <w:rPr>
                <w:b/>
                <w:bCs/>
              </w:rPr>
            </w:pPr>
            <w:r>
              <w:rPr>
                <w:b/>
                <w:bCs/>
              </w:rPr>
              <w:t>2924</w:t>
            </w:r>
          </w:p>
        </w:tc>
        <w:tc>
          <w:tcPr>
            <w:tcW w:w="1043" w:type="dxa"/>
            <w:tcBorders>
              <w:top w:val="single" w:sz="4" w:space="0" w:color="auto"/>
              <w:left w:val="single" w:sz="4" w:space="0" w:color="auto"/>
              <w:bottom w:val="single" w:sz="4" w:space="0" w:color="auto"/>
              <w:right w:val="single" w:sz="4" w:space="0" w:color="auto"/>
            </w:tcBorders>
          </w:tcPr>
          <w:p w14:paraId="13A9D580"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70443F" w14:textId="77777777" w:rsidR="00314409" w:rsidRPr="006B56F5" w:rsidRDefault="00314409" w:rsidP="00314409">
            <w:pPr>
              <w:spacing w:before="60" w:after="60"/>
              <w:rPr>
                <w:b/>
                <w:bCs/>
              </w:rPr>
            </w:pPr>
            <w:r w:rsidRPr="006B56F5">
              <w:rPr>
                <w:b/>
                <w:bCs/>
              </w:rPr>
              <w:t>Carboxyamide-function compounds; amide-function compounds of carbonic acid</w:t>
            </w:r>
          </w:p>
        </w:tc>
        <w:tc>
          <w:tcPr>
            <w:tcW w:w="2086" w:type="dxa"/>
            <w:tcBorders>
              <w:top w:val="single" w:sz="4" w:space="0" w:color="auto"/>
              <w:left w:val="single" w:sz="4" w:space="0" w:color="auto"/>
              <w:bottom w:val="single" w:sz="4" w:space="0" w:color="auto"/>
              <w:right w:val="single" w:sz="4" w:space="0" w:color="auto"/>
            </w:tcBorders>
          </w:tcPr>
          <w:p w14:paraId="6EF7204B" w14:textId="77777777" w:rsidR="00314409" w:rsidRDefault="00314409" w:rsidP="00314409">
            <w:pPr>
              <w:spacing w:before="60" w:after="60"/>
            </w:pPr>
            <w:r>
              <w:t> </w:t>
            </w:r>
          </w:p>
        </w:tc>
      </w:tr>
      <w:tr w:rsidR="00314409" w14:paraId="4F6F3B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D40DDF"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72529D5"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7C2BA1A" w14:textId="77777777" w:rsidR="00314409" w:rsidRPr="00701270" w:rsidRDefault="00314409" w:rsidP="00314409">
            <w:pPr>
              <w:spacing w:before="60" w:after="60"/>
              <w:rPr>
                <w:bCs/>
              </w:rPr>
            </w:pPr>
            <w:r w:rsidRPr="00252C39">
              <w:rPr>
                <w:bCs/>
              </w:rPr>
              <w:t>- Acyclic amides (including acyclic carbamates)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146A5C9A" w14:textId="77777777" w:rsidR="00314409" w:rsidRDefault="00314409" w:rsidP="00314409">
            <w:pPr>
              <w:spacing w:before="60" w:after="60"/>
            </w:pPr>
          </w:p>
        </w:tc>
      </w:tr>
      <w:tr w:rsidR="00314409" w14:paraId="7AB109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50B9AD"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28F028A5" w14:textId="77777777" w:rsidR="00314409" w:rsidRPr="00701270" w:rsidRDefault="00314409" w:rsidP="00314409">
            <w:pPr>
              <w:spacing w:before="60" w:after="60"/>
              <w:rPr>
                <w:bCs/>
              </w:rPr>
            </w:pPr>
            <w:r w:rsidRPr="00701270">
              <w:rPr>
                <w:bCs/>
              </w:rPr>
              <w:t>2924.11</w:t>
            </w:r>
          </w:p>
        </w:tc>
        <w:tc>
          <w:tcPr>
            <w:tcW w:w="3828" w:type="dxa"/>
            <w:tcBorders>
              <w:top w:val="single" w:sz="4" w:space="0" w:color="auto"/>
              <w:left w:val="single" w:sz="4" w:space="0" w:color="auto"/>
              <w:bottom w:val="single" w:sz="4" w:space="0" w:color="auto"/>
              <w:right w:val="single" w:sz="4" w:space="0" w:color="auto"/>
            </w:tcBorders>
          </w:tcPr>
          <w:p w14:paraId="20541317" w14:textId="77777777" w:rsidR="00314409" w:rsidRPr="00701270" w:rsidRDefault="00314409" w:rsidP="00314409">
            <w:pPr>
              <w:spacing w:before="60" w:after="60"/>
              <w:rPr>
                <w:bCs/>
              </w:rPr>
            </w:pPr>
            <w:r>
              <w:rPr>
                <w:bCs/>
              </w:rPr>
              <w:t xml:space="preserve"> --</w:t>
            </w:r>
            <w:r w:rsidRPr="00701270">
              <w:rPr>
                <w:bCs/>
              </w:rPr>
              <w:t>meprobamate (INN)</w:t>
            </w:r>
          </w:p>
        </w:tc>
        <w:tc>
          <w:tcPr>
            <w:tcW w:w="2086" w:type="dxa"/>
            <w:tcBorders>
              <w:top w:val="single" w:sz="4" w:space="0" w:color="auto"/>
              <w:left w:val="single" w:sz="4" w:space="0" w:color="auto"/>
              <w:bottom w:val="single" w:sz="4" w:space="0" w:color="auto"/>
              <w:right w:val="single" w:sz="4" w:space="0" w:color="auto"/>
            </w:tcBorders>
          </w:tcPr>
          <w:p w14:paraId="546D2854" w14:textId="77777777" w:rsidR="00314409" w:rsidRDefault="00314409" w:rsidP="00314409">
            <w:pPr>
              <w:spacing w:before="60" w:after="60"/>
            </w:pPr>
            <w:r>
              <w:t>Change to subheading 2924.11 from any other subheading</w:t>
            </w:r>
          </w:p>
        </w:tc>
      </w:tr>
      <w:tr w:rsidR="00314409" w14:paraId="4C981B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C9AEFC"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784ADE2C" w14:textId="77777777" w:rsidR="00314409" w:rsidRPr="00701270" w:rsidRDefault="00314409" w:rsidP="00314409">
            <w:pPr>
              <w:spacing w:before="60" w:after="60"/>
              <w:rPr>
                <w:bCs/>
              </w:rPr>
            </w:pPr>
            <w:r w:rsidRPr="00701270">
              <w:rPr>
                <w:bCs/>
              </w:rPr>
              <w:t>2924.12</w:t>
            </w:r>
          </w:p>
        </w:tc>
        <w:tc>
          <w:tcPr>
            <w:tcW w:w="3828" w:type="dxa"/>
            <w:tcBorders>
              <w:top w:val="single" w:sz="4" w:space="0" w:color="auto"/>
              <w:left w:val="single" w:sz="4" w:space="0" w:color="auto"/>
              <w:bottom w:val="single" w:sz="4" w:space="0" w:color="auto"/>
              <w:right w:val="single" w:sz="4" w:space="0" w:color="auto"/>
            </w:tcBorders>
          </w:tcPr>
          <w:p w14:paraId="6B3A3C16" w14:textId="77777777" w:rsidR="00314409" w:rsidRPr="00701270" w:rsidRDefault="00314409" w:rsidP="00314409">
            <w:pPr>
              <w:spacing w:before="60" w:after="60"/>
              <w:rPr>
                <w:bCs/>
              </w:rPr>
            </w:pPr>
            <w:r>
              <w:rPr>
                <w:bCs/>
              </w:rPr>
              <w:t>--</w:t>
            </w:r>
            <w:r w:rsidRPr="00701270">
              <w:rPr>
                <w:bCs/>
              </w:rPr>
              <w:t xml:space="preserve"> fluoroacetamide (ISO), monocrotophos (ISO) and phosphamidon (ISO)</w:t>
            </w:r>
          </w:p>
        </w:tc>
        <w:tc>
          <w:tcPr>
            <w:tcW w:w="2086" w:type="dxa"/>
            <w:tcBorders>
              <w:top w:val="single" w:sz="4" w:space="0" w:color="auto"/>
              <w:left w:val="single" w:sz="4" w:space="0" w:color="auto"/>
              <w:bottom w:val="single" w:sz="4" w:space="0" w:color="auto"/>
              <w:right w:val="single" w:sz="4" w:space="0" w:color="auto"/>
            </w:tcBorders>
          </w:tcPr>
          <w:p w14:paraId="34200CCE" w14:textId="77777777" w:rsidR="00314409" w:rsidRDefault="00314409" w:rsidP="00314409">
            <w:pPr>
              <w:spacing w:before="60" w:after="60"/>
            </w:pPr>
            <w:r>
              <w:t>Change to subheading 2924.12 from any other subheading</w:t>
            </w:r>
          </w:p>
        </w:tc>
      </w:tr>
      <w:tr w:rsidR="00314409" w14:paraId="781EA9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6676A0" w14:textId="77777777" w:rsidR="00314409" w:rsidRPr="00701270" w:rsidRDefault="00314409" w:rsidP="00314409">
            <w:pPr>
              <w:spacing w:before="60" w:after="60"/>
              <w:rPr>
                <w:bCs/>
              </w:rPr>
            </w:pPr>
            <w:r w:rsidRPr="00701270">
              <w:rPr>
                <w:bCs/>
              </w:rPr>
              <w:lastRenderedPageBreak/>
              <w:t>2924</w:t>
            </w:r>
          </w:p>
        </w:tc>
        <w:tc>
          <w:tcPr>
            <w:tcW w:w="1043" w:type="dxa"/>
            <w:tcBorders>
              <w:top w:val="single" w:sz="4" w:space="0" w:color="auto"/>
              <w:left w:val="single" w:sz="4" w:space="0" w:color="auto"/>
              <w:bottom w:val="single" w:sz="4" w:space="0" w:color="auto"/>
              <w:right w:val="single" w:sz="4" w:space="0" w:color="auto"/>
            </w:tcBorders>
          </w:tcPr>
          <w:p w14:paraId="2FE18FA6" w14:textId="77777777" w:rsidR="00314409" w:rsidRPr="00701270" w:rsidRDefault="00314409" w:rsidP="00314409">
            <w:pPr>
              <w:spacing w:before="60" w:after="60"/>
              <w:rPr>
                <w:bCs/>
              </w:rPr>
            </w:pPr>
            <w:r w:rsidRPr="00701270">
              <w:rPr>
                <w:bCs/>
              </w:rPr>
              <w:t>2924.19</w:t>
            </w:r>
          </w:p>
        </w:tc>
        <w:tc>
          <w:tcPr>
            <w:tcW w:w="3828" w:type="dxa"/>
            <w:tcBorders>
              <w:top w:val="single" w:sz="4" w:space="0" w:color="auto"/>
              <w:left w:val="single" w:sz="4" w:space="0" w:color="auto"/>
              <w:bottom w:val="single" w:sz="4" w:space="0" w:color="auto"/>
              <w:right w:val="single" w:sz="4" w:space="0" w:color="auto"/>
            </w:tcBorders>
          </w:tcPr>
          <w:p w14:paraId="7B509DA2"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EBC47E3" w14:textId="77777777" w:rsidR="00314409" w:rsidRDefault="00314409" w:rsidP="00314409">
            <w:pPr>
              <w:spacing w:before="60" w:after="60"/>
            </w:pPr>
            <w:r>
              <w:t>Change to subheading 2924.19 from any other subheading</w:t>
            </w:r>
          </w:p>
        </w:tc>
      </w:tr>
      <w:tr w:rsidR="00314409" w14:paraId="5C178E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466786"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6FE69B3"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929F90E" w14:textId="77777777" w:rsidR="00314409" w:rsidRPr="00701270" w:rsidRDefault="00314409" w:rsidP="00314409">
            <w:pPr>
              <w:spacing w:before="60" w:after="60"/>
              <w:rPr>
                <w:bCs/>
              </w:rPr>
            </w:pPr>
            <w:r w:rsidRPr="00252C39">
              <w:rPr>
                <w:bCs/>
              </w:rPr>
              <w:t>- Cyclic amides (including cyclic carbamates)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6A445FAE" w14:textId="77777777" w:rsidR="00314409" w:rsidRDefault="00314409" w:rsidP="00314409">
            <w:pPr>
              <w:spacing w:before="60" w:after="60"/>
            </w:pPr>
          </w:p>
        </w:tc>
      </w:tr>
      <w:tr w:rsidR="00314409" w14:paraId="18282D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D59EFC"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3440F4ED" w14:textId="77777777" w:rsidR="00314409" w:rsidRPr="00701270" w:rsidRDefault="00314409" w:rsidP="00314409">
            <w:pPr>
              <w:spacing w:before="60" w:after="60"/>
              <w:rPr>
                <w:bCs/>
              </w:rPr>
            </w:pPr>
            <w:r w:rsidRPr="00701270">
              <w:rPr>
                <w:bCs/>
              </w:rPr>
              <w:t>2924.21</w:t>
            </w:r>
          </w:p>
        </w:tc>
        <w:tc>
          <w:tcPr>
            <w:tcW w:w="3828" w:type="dxa"/>
            <w:tcBorders>
              <w:top w:val="single" w:sz="4" w:space="0" w:color="auto"/>
              <w:left w:val="single" w:sz="4" w:space="0" w:color="auto"/>
              <w:bottom w:val="single" w:sz="4" w:space="0" w:color="auto"/>
              <w:right w:val="single" w:sz="4" w:space="0" w:color="auto"/>
            </w:tcBorders>
          </w:tcPr>
          <w:p w14:paraId="3B00F799" w14:textId="77777777" w:rsidR="00314409" w:rsidRPr="00701270" w:rsidRDefault="00314409" w:rsidP="00314409">
            <w:pPr>
              <w:spacing w:before="60" w:after="60"/>
              <w:rPr>
                <w:bCs/>
              </w:rPr>
            </w:pPr>
            <w:r>
              <w:rPr>
                <w:bCs/>
              </w:rPr>
              <w:t xml:space="preserve"> -- </w:t>
            </w:r>
            <w:r w:rsidRPr="00701270">
              <w:rPr>
                <w:bCs/>
              </w:rPr>
              <w:t>ureines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2F2777B5" w14:textId="77777777" w:rsidR="00314409" w:rsidRDefault="00314409" w:rsidP="00314409">
            <w:pPr>
              <w:spacing w:before="60" w:after="60"/>
            </w:pPr>
            <w:r>
              <w:t>Change to subheading 2924.21 from any other subheading</w:t>
            </w:r>
          </w:p>
        </w:tc>
      </w:tr>
      <w:tr w:rsidR="00314409" w14:paraId="722B2E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62894E"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573A5AB6" w14:textId="77777777" w:rsidR="00314409" w:rsidRPr="00701270" w:rsidRDefault="00314409" w:rsidP="00314409">
            <w:pPr>
              <w:spacing w:before="60" w:after="60"/>
              <w:rPr>
                <w:bCs/>
              </w:rPr>
            </w:pPr>
            <w:r w:rsidRPr="00701270">
              <w:rPr>
                <w:bCs/>
              </w:rPr>
              <w:t>2924.23</w:t>
            </w:r>
          </w:p>
        </w:tc>
        <w:tc>
          <w:tcPr>
            <w:tcW w:w="3828" w:type="dxa"/>
            <w:tcBorders>
              <w:top w:val="single" w:sz="4" w:space="0" w:color="auto"/>
              <w:left w:val="single" w:sz="4" w:space="0" w:color="auto"/>
              <w:bottom w:val="single" w:sz="4" w:space="0" w:color="auto"/>
              <w:right w:val="single" w:sz="4" w:space="0" w:color="auto"/>
            </w:tcBorders>
          </w:tcPr>
          <w:p w14:paraId="74B6EF1A" w14:textId="77777777" w:rsidR="00314409" w:rsidRPr="00701270" w:rsidRDefault="00314409" w:rsidP="00314409">
            <w:pPr>
              <w:spacing w:before="60" w:after="60"/>
              <w:rPr>
                <w:bCs/>
              </w:rPr>
            </w:pPr>
            <w:r>
              <w:rPr>
                <w:bCs/>
              </w:rPr>
              <w:t>--</w:t>
            </w:r>
            <w:r w:rsidRPr="00701270">
              <w:rPr>
                <w:bCs/>
              </w:rPr>
              <w:t xml:space="preserve"> 2-Acetamidobenzoic acid (N-acetylanthranilic acid) and its salts</w:t>
            </w:r>
          </w:p>
        </w:tc>
        <w:tc>
          <w:tcPr>
            <w:tcW w:w="2086" w:type="dxa"/>
            <w:tcBorders>
              <w:top w:val="single" w:sz="4" w:space="0" w:color="auto"/>
              <w:left w:val="single" w:sz="4" w:space="0" w:color="auto"/>
              <w:bottom w:val="single" w:sz="4" w:space="0" w:color="auto"/>
              <w:right w:val="single" w:sz="4" w:space="0" w:color="auto"/>
            </w:tcBorders>
          </w:tcPr>
          <w:p w14:paraId="28FFA35F" w14:textId="77777777" w:rsidR="00314409" w:rsidRDefault="00314409" w:rsidP="00314409">
            <w:pPr>
              <w:spacing w:before="60" w:after="60"/>
            </w:pPr>
            <w:r>
              <w:t>Change to subheading 2924.23 from any other subheading</w:t>
            </w:r>
          </w:p>
        </w:tc>
      </w:tr>
      <w:tr w:rsidR="00314409" w14:paraId="5B5111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AE7C21"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29DCF74D" w14:textId="77777777" w:rsidR="00314409" w:rsidRPr="00701270" w:rsidRDefault="00314409" w:rsidP="00314409">
            <w:pPr>
              <w:spacing w:before="60" w:after="60"/>
              <w:rPr>
                <w:bCs/>
              </w:rPr>
            </w:pPr>
            <w:r w:rsidRPr="00701270">
              <w:rPr>
                <w:bCs/>
              </w:rPr>
              <w:t>2924.24</w:t>
            </w:r>
          </w:p>
        </w:tc>
        <w:tc>
          <w:tcPr>
            <w:tcW w:w="3828" w:type="dxa"/>
            <w:tcBorders>
              <w:top w:val="single" w:sz="4" w:space="0" w:color="auto"/>
              <w:left w:val="single" w:sz="4" w:space="0" w:color="auto"/>
              <w:bottom w:val="single" w:sz="4" w:space="0" w:color="auto"/>
              <w:right w:val="single" w:sz="4" w:space="0" w:color="auto"/>
            </w:tcBorders>
          </w:tcPr>
          <w:p w14:paraId="1D07FB73" w14:textId="77777777" w:rsidR="00314409" w:rsidRPr="00701270" w:rsidRDefault="00314409" w:rsidP="00314409">
            <w:pPr>
              <w:spacing w:before="60" w:after="60"/>
              <w:rPr>
                <w:bCs/>
              </w:rPr>
            </w:pPr>
            <w:r>
              <w:rPr>
                <w:bCs/>
              </w:rPr>
              <w:t>--</w:t>
            </w:r>
            <w:r w:rsidRPr="00701270">
              <w:rPr>
                <w:bCs/>
              </w:rPr>
              <w:t xml:space="preserve"> ethinamate (INN)</w:t>
            </w:r>
          </w:p>
        </w:tc>
        <w:tc>
          <w:tcPr>
            <w:tcW w:w="2086" w:type="dxa"/>
            <w:tcBorders>
              <w:top w:val="single" w:sz="4" w:space="0" w:color="auto"/>
              <w:left w:val="single" w:sz="4" w:space="0" w:color="auto"/>
              <w:bottom w:val="single" w:sz="4" w:space="0" w:color="auto"/>
              <w:right w:val="single" w:sz="4" w:space="0" w:color="auto"/>
            </w:tcBorders>
          </w:tcPr>
          <w:p w14:paraId="56462046" w14:textId="77777777" w:rsidR="00314409" w:rsidRDefault="00314409" w:rsidP="00314409">
            <w:pPr>
              <w:spacing w:before="60" w:after="60"/>
            </w:pPr>
            <w:r>
              <w:t>Change to subheading 2924.24 from any other subheading</w:t>
            </w:r>
          </w:p>
        </w:tc>
      </w:tr>
      <w:tr w:rsidR="00314409" w14:paraId="103610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2475F5" w14:textId="77777777" w:rsidR="00314409" w:rsidRPr="00701270" w:rsidRDefault="00314409" w:rsidP="00314409">
            <w:pPr>
              <w:spacing w:before="60" w:after="60"/>
              <w:rPr>
                <w:bCs/>
              </w:rPr>
            </w:pPr>
            <w:r w:rsidRPr="00577497">
              <w:rPr>
                <w:bCs/>
              </w:rPr>
              <w:t>292</w:t>
            </w:r>
            <w:r>
              <w:rPr>
                <w:bCs/>
              </w:rPr>
              <w:t>4</w:t>
            </w:r>
          </w:p>
        </w:tc>
        <w:tc>
          <w:tcPr>
            <w:tcW w:w="1043" w:type="dxa"/>
            <w:tcBorders>
              <w:top w:val="single" w:sz="4" w:space="0" w:color="auto"/>
              <w:left w:val="single" w:sz="4" w:space="0" w:color="auto"/>
              <w:bottom w:val="single" w:sz="4" w:space="0" w:color="auto"/>
              <w:right w:val="single" w:sz="4" w:space="0" w:color="auto"/>
            </w:tcBorders>
          </w:tcPr>
          <w:p w14:paraId="21CE1059" w14:textId="77777777" w:rsidR="00314409" w:rsidRPr="00701270" w:rsidRDefault="00314409" w:rsidP="00314409">
            <w:pPr>
              <w:spacing w:before="60" w:after="60"/>
              <w:rPr>
                <w:bCs/>
              </w:rPr>
            </w:pPr>
            <w:r>
              <w:rPr>
                <w:bCs/>
              </w:rPr>
              <w:t>2924.25</w:t>
            </w:r>
          </w:p>
        </w:tc>
        <w:tc>
          <w:tcPr>
            <w:tcW w:w="3828" w:type="dxa"/>
            <w:tcBorders>
              <w:top w:val="single" w:sz="4" w:space="0" w:color="auto"/>
              <w:left w:val="single" w:sz="4" w:space="0" w:color="auto"/>
              <w:bottom w:val="single" w:sz="4" w:space="0" w:color="auto"/>
              <w:right w:val="single" w:sz="4" w:space="0" w:color="auto"/>
            </w:tcBorders>
          </w:tcPr>
          <w:p w14:paraId="7955DFB9" w14:textId="77777777" w:rsidR="00314409" w:rsidRPr="00701270" w:rsidDel="00252C39" w:rsidRDefault="00314409" w:rsidP="00314409">
            <w:pPr>
              <w:spacing w:before="60" w:after="60"/>
              <w:rPr>
                <w:bCs/>
              </w:rPr>
            </w:pPr>
            <w:r>
              <w:rPr>
                <w:bCs/>
              </w:rPr>
              <w:t xml:space="preserve">-- </w:t>
            </w:r>
            <w:r w:rsidRPr="00252C39">
              <w:rPr>
                <w:bCs/>
              </w:rPr>
              <w:t>Alachlor (ISO)</w:t>
            </w:r>
          </w:p>
        </w:tc>
        <w:tc>
          <w:tcPr>
            <w:tcW w:w="2086" w:type="dxa"/>
            <w:tcBorders>
              <w:top w:val="single" w:sz="4" w:space="0" w:color="auto"/>
              <w:left w:val="single" w:sz="4" w:space="0" w:color="auto"/>
              <w:bottom w:val="single" w:sz="4" w:space="0" w:color="auto"/>
              <w:right w:val="single" w:sz="4" w:space="0" w:color="auto"/>
            </w:tcBorders>
          </w:tcPr>
          <w:p w14:paraId="6E74C1A7" w14:textId="77777777" w:rsidR="00314409" w:rsidRDefault="00314409" w:rsidP="00314409">
            <w:pPr>
              <w:spacing w:before="60" w:after="60"/>
            </w:pPr>
            <w:r w:rsidRPr="00252C39">
              <w:t>Change to subheading 2924.2</w:t>
            </w:r>
            <w:r>
              <w:t>5</w:t>
            </w:r>
            <w:r w:rsidRPr="00252C39">
              <w:t xml:space="preserve"> from any other subheading</w:t>
            </w:r>
          </w:p>
        </w:tc>
      </w:tr>
      <w:tr w:rsidR="00314409" w14:paraId="538F63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30D49C" w14:textId="77777777" w:rsidR="00314409" w:rsidRPr="00701270" w:rsidRDefault="00314409" w:rsidP="00314409">
            <w:pPr>
              <w:spacing w:before="60" w:after="60"/>
              <w:rPr>
                <w:bCs/>
              </w:rPr>
            </w:pPr>
            <w:r w:rsidRPr="00701270">
              <w:rPr>
                <w:bCs/>
              </w:rPr>
              <w:t>2924</w:t>
            </w:r>
          </w:p>
        </w:tc>
        <w:tc>
          <w:tcPr>
            <w:tcW w:w="1043" w:type="dxa"/>
            <w:tcBorders>
              <w:top w:val="single" w:sz="4" w:space="0" w:color="auto"/>
              <w:left w:val="single" w:sz="4" w:space="0" w:color="auto"/>
              <w:bottom w:val="single" w:sz="4" w:space="0" w:color="auto"/>
              <w:right w:val="single" w:sz="4" w:space="0" w:color="auto"/>
            </w:tcBorders>
          </w:tcPr>
          <w:p w14:paraId="3D59299B" w14:textId="77777777" w:rsidR="00314409" w:rsidRPr="00701270" w:rsidRDefault="00314409" w:rsidP="00314409">
            <w:pPr>
              <w:spacing w:before="60" w:after="60"/>
              <w:rPr>
                <w:bCs/>
              </w:rPr>
            </w:pPr>
            <w:r w:rsidRPr="00701270">
              <w:rPr>
                <w:bCs/>
              </w:rPr>
              <w:t>2924.29</w:t>
            </w:r>
          </w:p>
        </w:tc>
        <w:tc>
          <w:tcPr>
            <w:tcW w:w="3828" w:type="dxa"/>
            <w:tcBorders>
              <w:top w:val="single" w:sz="4" w:space="0" w:color="auto"/>
              <w:left w:val="single" w:sz="4" w:space="0" w:color="auto"/>
              <w:bottom w:val="single" w:sz="4" w:space="0" w:color="auto"/>
              <w:right w:val="single" w:sz="4" w:space="0" w:color="auto"/>
            </w:tcBorders>
          </w:tcPr>
          <w:p w14:paraId="209DFD59"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680CF13B" w14:textId="77777777" w:rsidR="00314409" w:rsidRDefault="00314409" w:rsidP="00314409">
            <w:pPr>
              <w:spacing w:before="60" w:after="60"/>
            </w:pPr>
            <w:r>
              <w:t>Change to subheading 2924.29 from any other subheading</w:t>
            </w:r>
          </w:p>
        </w:tc>
      </w:tr>
      <w:tr w:rsidR="00314409" w14:paraId="5B362B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EC54B3" w14:textId="77777777" w:rsidR="00314409" w:rsidRDefault="00314409" w:rsidP="00314409">
            <w:pPr>
              <w:spacing w:before="60" w:after="60"/>
              <w:rPr>
                <w:b/>
                <w:bCs/>
              </w:rPr>
            </w:pPr>
            <w:r>
              <w:rPr>
                <w:b/>
                <w:bCs/>
              </w:rPr>
              <w:t>2925</w:t>
            </w:r>
          </w:p>
        </w:tc>
        <w:tc>
          <w:tcPr>
            <w:tcW w:w="1043" w:type="dxa"/>
            <w:tcBorders>
              <w:top w:val="single" w:sz="4" w:space="0" w:color="auto"/>
              <w:left w:val="single" w:sz="4" w:space="0" w:color="auto"/>
              <w:bottom w:val="single" w:sz="4" w:space="0" w:color="auto"/>
              <w:right w:val="single" w:sz="4" w:space="0" w:color="auto"/>
            </w:tcBorders>
          </w:tcPr>
          <w:p w14:paraId="0B7A1D63"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C627F1" w14:textId="77777777" w:rsidR="00314409" w:rsidRPr="006B56F5" w:rsidRDefault="00314409" w:rsidP="00314409">
            <w:pPr>
              <w:spacing w:before="60" w:after="60"/>
              <w:rPr>
                <w:b/>
                <w:bCs/>
              </w:rPr>
            </w:pPr>
            <w:r w:rsidRPr="006B56F5">
              <w:rPr>
                <w:b/>
                <w:bCs/>
              </w:rPr>
              <w:t>Carboxyimide-function compounds (including saccharin and its salts) and imine-function compounds</w:t>
            </w:r>
          </w:p>
        </w:tc>
        <w:tc>
          <w:tcPr>
            <w:tcW w:w="2086" w:type="dxa"/>
            <w:tcBorders>
              <w:top w:val="single" w:sz="4" w:space="0" w:color="auto"/>
              <w:left w:val="single" w:sz="4" w:space="0" w:color="auto"/>
              <w:bottom w:val="single" w:sz="4" w:space="0" w:color="auto"/>
              <w:right w:val="single" w:sz="4" w:space="0" w:color="auto"/>
            </w:tcBorders>
          </w:tcPr>
          <w:p w14:paraId="5AF7459B" w14:textId="77777777" w:rsidR="00314409" w:rsidRDefault="00314409" w:rsidP="00314409">
            <w:pPr>
              <w:spacing w:before="60" w:after="60"/>
            </w:pPr>
            <w:r>
              <w:t> </w:t>
            </w:r>
          </w:p>
        </w:tc>
      </w:tr>
      <w:tr w:rsidR="00314409" w14:paraId="5FF36C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24CA00" w14:textId="77777777" w:rsidR="00314409" w:rsidRPr="00701270"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66646DA" w14:textId="77777777" w:rsidR="00314409" w:rsidRPr="00701270" w:rsidRDefault="00314409" w:rsidP="0031440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CB905C4" w14:textId="77777777" w:rsidR="00314409" w:rsidRPr="00701270" w:rsidRDefault="00314409" w:rsidP="00314409">
            <w:pPr>
              <w:spacing w:before="60" w:after="60"/>
              <w:rPr>
                <w:bCs/>
              </w:rPr>
            </w:pPr>
            <w:r w:rsidRPr="00E5290F">
              <w:rPr>
                <w:bCs/>
              </w:rPr>
              <w:t>- Imides and their derivatives; salts thereof:</w:t>
            </w:r>
          </w:p>
        </w:tc>
        <w:tc>
          <w:tcPr>
            <w:tcW w:w="2086" w:type="dxa"/>
            <w:tcBorders>
              <w:top w:val="single" w:sz="4" w:space="0" w:color="auto"/>
              <w:left w:val="single" w:sz="4" w:space="0" w:color="auto"/>
              <w:bottom w:val="single" w:sz="4" w:space="0" w:color="auto"/>
              <w:right w:val="single" w:sz="4" w:space="0" w:color="auto"/>
            </w:tcBorders>
          </w:tcPr>
          <w:p w14:paraId="411F119C" w14:textId="77777777" w:rsidR="00314409" w:rsidRDefault="00314409" w:rsidP="00314409">
            <w:pPr>
              <w:spacing w:before="60" w:after="60"/>
            </w:pPr>
          </w:p>
        </w:tc>
      </w:tr>
      <w:tr w:rsidR="00314409" w14:paraId="4AEAC2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9A5578" w14:textId="77777777" w:rsidR="00314409" w:rsidRPr="00701270" w:rsidRDefault="00314409" w:rsidP="00314409">
            <w:pPr>
              <w:spacing w:before="60" w:after="60"/>
              <w:rPr>
                <w:bCs/>
              </w:rPr>
            </w:pPr>
            <w:r w:rsidRPr="00701270">
              <w:rPr>
                <w:bCs/>
              </w:rPr>
              <w:t>2925</w:t>
            </w:r>
          </w:p>
        </w:tc>
        <w:tc>
          <w:tcPr>
            <w:tcW w:w="1043" w:type="dxa"/>
            <w:tcBorders>
              <w:top w:val="single" w:sz="4" w:space="0" w:color="auto"/>
              <w:left w:val="single" w:sz="4" w:space="0" w:color="auto"/>
              <w:bottom w:val="single" w:sz="4" w:space="0" w:color="auto"/>
              <w:right w:val="single" w:sz="4" w:space="0" w:color="auto"/>
            </w:tcBorders>
          </w:tcPr>
          <w:p w14:paraId="73CDAA4B" w14:textId="77777777" w:rsidR="00314409" w:rsidRPr="00701270" w:rsidRDefault="00314409" w:rsidP="00314409">
            <w:pPr>
              <w:spacing w:before="60" w:after="60"/>
              <w:rPr>
                <w:bCs/>
              </w:rPr>
            </w:pPr>
            <w:r w:rsidRPr="00701270">
              <w:rPr>
                <w:bCs/>
              </w:rPr>
              <w:t>2925.11</w:t>
            </w:r>
          </w:p>
        </w:tc>
        <w:tc>
          <w:tcPr>
            <w:tcW w:w="3828" w:type="dxa"/>
            <w:tcBorders>
              <w:top w:val="single" w:sz="4" w:space="0" w:color="auto"/>
              <w:left w:val="single" w:sz="4" w:space="0" w:color="auto"/>
              <w:bottom w:val="single" w:sz="4" w:space="0" w:color="auto"/>
              <w:right w:val="single" w:sz="4" w:space="0" w:color="auto"/>
            </w:tcBorders>
          </w:tcPr>
          <w:p w14:paraId="340AE6F3" w14:textId="77777777" w:rsidR="00314409" w:rsidRPr="00701270" w:rsidRDefault="00314409" w:rsidP="00314409">
            <w:pPr>
              <w:spacing w:before="60" w:after="60"/>
              <w:rPr>
                <w:bCs/>
              </w:rPr>
            </w:pPr>
            <w:r>
              <w:rPr>
                <w:bCs/>
              </w:rPr>
              <w:t xml:space="preserve"> -- </w:t>
            </w:r>
            <w:r w:rsidRPr="00701270">
              <w:rPr>
                <w:bCs/>
              </w:rPr>
              <w:t>saccharin and its salts</w:t>
            </w:r>
          </w:p>
        </w:tc>
        <w:tc>
          <w:tcPr>
            <w:tcW w:w="2086" w:type="dxa"/>
            <w:tcBorders>
              <w:top w:val="single" w:sz="4" w:space="0" w:color="auto"/>
              <w:left w:val="single" w:sz="4" w:space="0" w:color="auto"/>
              <w:bottom w:val="single" w:sz="4" w:space="0" w:color="auto"/>
              <w:right w:val="single" w:sz="4" w:space="0" w:color="auto"/>
            </w:tcBorders>
          </w:tcPr>
          <w:p w14:paraId="214ABABE" w14:textId="77777777" w:rsidR="00314409" w:rsidRDefault="00314409" w:rsidP="00314409">
            <w:pPr>
              <w:spacing w:before="60" w:after="60"/>
            </w:pPr>
            <w:r>
              <w:t>Change to subheading 2925.11 from any other subheading</w:t>
            </w:r>
          </w:p>
        </w:tc>
      </w:tr>
      <w:tr w:rsidR="00314409" w14:paraId="4725D4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449E8B" w14:textId="77777777" w:rsidR="00314409" w:rsidRPr="00701270" w:rsidRDefault="00314409" w:rsidP="00314409">
            <w:pPr>
              <w:spacing w:before="60" w:after="60"/>
              <w:rPr>
                <w:bCs/>
              </w:rPr>
            </w:pPr>
            <w:r w:rsidRPr="00701270">
              <w:rPr>
                <w:bCs/>
              </w:rPr>
              <w:lastRenderedPageBreak/>
              <w:t>2925</w:t>
            </w:r>
          </w:p>
        </w:tc>
        <w:tc>
          <w:tcPr>
            <w:tcW w:w="1043" w:type="dxa"/>
            <w:tcBorders>
              <w:top w:val="single" w:sz="4" w:space="0" w:color="auto"/>
              <w:left w:val="single" w:sz="4" w:space="0" w:color="auto"/>
              <w:bottom w:val="single" w:sz="4" w:space="0" w:color="auto"/>
              <w:right w:val="single" w:sz="4" w:space="0" w:color="auto"/>
            </w:tcBorders>
          </w:tcPr>
          <w:p w14:paraId="028306ED" w14:textId="77777777" w:rsidR="00314409" w:rsidRPr="00701270" w:rsidRDefault="00314409" w:rsidP="00314409">
            <w:pPr>
              <w:spacing w:before="60" w:after="60"/>
              <w:rPr>
                <w:bCs/>
              </w:rPr>
            </w:pPr>
            <w:r w:rsidRPr="00701270">
              <w:rPr>
                <w:bCs/>
              </w:rPr>
              <w:t>2925.12</w:t>
            </w:r>
          </w:p>
        </w:tc>
        <w:tc>
          <w:tcPr>
            <w:tcW w:w="3828" w:type="dxa"/>
            <w:tcBorders>
              <w:top w:val="single" w:sz="4" w:space="0" w:color="auto"/>
              <w:left w:val="single" w:sz="4" w:space="0" w:color="auto"/>
              <w:bottom w:val="single" w:sz="4" w:space="0" w:color="auto"/>
              <w:right w:val="single" w:sz="4" w:space="0" w:color="auto"/>
            </w:tcBorders>
          </w:tcPr>
          <w:p w14:paraId="77AD700F" w14:textId="77777777" w:rsidR="00314409" w:rsidRPr="00701270" w:rsidRDefault="00314409" w:rsidP="00314409">
            <w:pPr>
              <w:spacing w:before="60" w:after="60"/>
              <w:rPr>
                <w:bCs/>
              </w:rPr>
            </w:pPr>
            <w:r>
              <w:rPr>
                <w:bCs/>
              </w:rPr>
              <w:t>--</w:t>
            </w:r>
            <w:r w:rsidRPr="00701270">
              <w:rPr>
                <w:bCs/>
              </w:rPr>
              <w:t xml:space="preserve"> glutethimide (INN)</w:t>
            </w:r>
          </w:p>
        </w:tc>
        <w:tc>
          <w:tcPr>
            <w:tcW w:w="2086" w:type="dxa"/>
            <w:tcBorders>
              <w:top w:val="single" w:sz="4" w:space="0" w:color="auto"/>
              <w:left w:val="single" w:sz="4" w:space="0" w:color="auto"/>
              <w:bottom w:val="single" w:sz="4" w:space="0" w:color="auto"/>
              <w:right w:val="single" w:sz="4" w:space="0" w:color="auto"/>
            </w:tcBorders>
          </w:tcPr>
          <w:p w14:paraId="53B0F7F8" w14:textId="77777777" w:rsidR="00314409" w:rsidRDefault="00314409" w:rsidP="00314409">
            <w:pPr>
              <w:spacing w:before="60" w:after="60"/>
            </w:pPr>
            <w:r>
              <w:t>Change to subheading 2925.12 from any other subheading</w:t>
            </w:r>
          </w:p>
        </w:tc>
      </w:tr>
      <w:tr w:rsidR="00314409" w14:paraId="299CEF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454408" w14:textId="77777777" w:rsidR="00314409" w:rsidRPr="00701270" w:rsidRDefault="00314409" w:rsidP="00314409">
            <w:pPr>
              <w:spacing w:before="60" w:after="60"/>
              <w:rPr>
                <w:bCs/>
              </w:rPr>
            </w:pPr>
            <w:r w:rsidRPr="00701270">
              <w:rPr>
                <w:bCs/>
              </w:rPr>
              <w:t>2925</w:t>
            </w:r>
          </w:p>
        </w:tc>
        <w:tc>
          <w:tcPr>
            <w:tcW w:w="1043" w:type="dxa"/>
            <w:tcBorders>
              <w:top w:val="single" w:sz="4" w:space="0" w:color="auto"/>
              <w:left w:val="single" w:sz="4" w:space="0" w:color="auto"/>
              <w:bottom w:val="single" w:sz="4" w:space="0" w:color="auto"/>
              <w:right w:val="single" w:sz="4" w:space="0" w:color="auto"/>
            </w:tcBorders>
          </w:tcPr>
          <w:p w14:paraId="294F8EB2" w14:textId="77777777" w:rsidR="00314409" w:rsidRPr="00701270" w:rsidRDefault="00314409" w:rsidP="00314409">
            <w:pPr>
              <w:spacing w:before="60" w:after="60"/>
              <w:rPr>
                <w:bCs/>
              </w:rPr>
            </w:pPr>
            <w:r w:rsidRPr="00701270">
              <w:rPr>
                <w:bCs/>
              </w:rPr>
              <w:t>2925.19</w:t>
            </w:r>
          </w:p>
        </w:tc>
        <w:tc>
          <w:tcPr>
            <w:tcW w:w="3828" w:type="dxa"/>
            <w:tcBorders>
              <w:top w:val="single" w:sz="4" w:space="0" w:color="auto"/>
              <w:left w:val="single" w:sz="4" w:space="0" w:color="auto"/>
              <w:bottom w:val="single" w:sz="4" w:space="0" w:color="auto"/>
              <w:right w:val="single" w:sz="4" w:space="0" w:color="auto"/>
            </w:tcBorders>
          </w:tcPr>
          <w:p w14:paraId="6C220772" w14:textId="77777777" w:rsidR="00314409" w:rsidRPr="00701270" w:rsidRDefault="00314409" w:rsidP="00314409">
            <w:pPr>
              <w:spacing w:before="60" w:after="60"/>
              <w:rPr>
                <w:bCs/>
              </w:rPr>
            </w:pPr>
            <w:r>
              <w:rPr>
                <w:bCs/>
              </w:rPr>
              <w:t>--</w:t>
            </w:r>
            <w:r w:rsidRPr="0070127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08496E0" w14:textId="77777777" w:rsidR="00314409" w:rsidRDefault="00314409" w:rsidP="00314409">
            <w:pPr>
              <w:spacing w:before="60" w:after="60"/>
            </w:pPr>
            <w:r>
              <w:t>Change to subheading 2925.19 from any other subheading</w:t>
            </w:r>
          </w:p>
        </w:tc>
      </w:tr>
      <w:tr w:rsidR="00314409" w14:paraId="13DA9D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AE6918" w14:textId="77777777" w:rsidR="00314409" w:rsidRPr="00701270" w:rsidRDefault="00314409" w:rsidP="00314409">
            <w:pPr>
              <w:spacing w:before="60" w:after="60"/>
              <w:rPr>
                <w:bCs/>
              </w:rPr>
            </w:pPr>
            <w:r w:rsidRPr="00701270">
              <w:rPr>
                <w:bCs/>
              </w:rPr>
              <w:t>2925</w:t>
            </w:r>
          </w:p>
        </w:tc>
        <w:tc>
          <w:tcPr>
            <w:tcW w:w="1043" w:type="dxa"/>
            <w:tcBorders>
              <w:top w:val="single" w:sz="4" w:space="0" w:color="auto"/>
              <w:left w:val="single" w:sz="4" w:space="0" w:color="auto"/>
              <w:bottom w:val="single" w:sz="4" w:space="0" w:color="auto"/>
              <w:right w:val="single" w:sz="4" w:space="0" w:color="auto"/>
            </w:tcBorders>
          </w:tcPr>
          <w:p w14:paraId="32025E17" w14:textId="77777777" w:rsidR="00314409" w:rsidRPr="00701270" w:rsidRDefault="00314409" w:rsidP="00314409">
            <w:pPr>
              <w:spacing w:before="60" w:after="60"/>
              <w:rPr>
                <w:bCs/>
              </w:rPr>
            </w:pPr>
            <w:r w:rsidRPr="00701270">
              <w:rPr>
                <w:bCs/>
              </w:rPr>
              <w:t>2925.21</w:t>
            </w:r>
          </w:p>
        </w:tc>
        <w:tc>
          <w:tcPr>
            <w:tcW w:w="3828" w:type="dxa"/>
            <w:tcBorders>
              <w:top w:val="single" w:sz="4" w:space="0" w:color="auto"/>
              <w:left w:val="single" w:sz="4" w:space="0" w:color="auto"/>
              <w:bottom w:val="single" w:sz="4" w:space="0" w:color="auto"/>
              <w:right w:val="single" w:sz="4" w:space="0" w:color="auto"/>
            </w:tcBorders>
          </w:tcPr>
          <w:p w14:paraId="1FE05DD1" w14:textId="77777777" w:rsidR="00314409" w:rsidRPr="00701270" w:rsidRDefault="00314409" w:rsidP="00314409">
            <w:pPr>
              <w:spacing w:before="60" w:after="60"/>
              <w:rPr>
                <w:bCs/>
              </w:rPr>
            </w:pPr>
            <w:r w:rsidRPr="00701270">
              <w:rPr>
                <w:bCs/>
              </w:rPr>
              <w:t>- Imines and their derivatives; salts thereof: chlordimeform (ISO)</w:t>
            </w:r>
          </w:p>
        </w:tc>
        <w:tc>
          <w:tcPr>
            <w:tcW w:w="2086" w:type="dxa"/>
            <w:tcBorders>
              <w:top w:val="single" w:sz="4" w:space="0" w:color="auto"/>
              <w:left w:val="single" w:sz="4" w:space="0" w:color="auto"/>
              <w:bottom w:val="single" w:sz="4" w:space="0" w:color="auto"/>
              <w:right w:val="single" w:sz="4" w:space="0" w:color="auto"/>
            </w:tcBorders>
          </w:tcPr>
          <w:p w14:paraId="7D7BDD02" w14:textId="77777777" w:rsidR="00314409" w:rsidRDefault="00314409" w:rsidP="00314409">
            <w:pPr>
              <w:spacing w:before="60" w:after="60"/>
            </w:pPr>
            <w:r>
              <w:t>Change to subheading 2925.21 from any other subheading</w:t>
            </w:r>
          </w:p>
        </w:tc>
      </w:tr>
      <w:tr w:rsidR="00314409" w14:paraId="1B92F5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E74F80" w14:textId="77777777" w:rsidR="00314409" w:rsidRPr="00701270" w:rsidRDefault="00314409" w:rsidP="00314409">
            <w:pPr>
              <w:spacing w:before="60" w:after="60"/>
              <w:rPr>
                <w:bCs/>
              </w:rPr>
            </w:pPr>
            <w:r w:rsidRPr="00701270">
              <w:rPr>
                <w:bCs/>
              </w:rPr>
              <w:t>2925</w:t>
            </w:r>
          </w:p>
        </w:tc>
        <w:tc>
          <w:tcPr>
            <w:tcW w:w="1043" w:type="dxa"/>
            <w:tcBorders>
              <w:top w:val="single" w:sz="4" w:space="0" w:color="auto"/>
              <w:left w:val="single" w:sz="4" w:space="0" w:color="auto"/>
              <w:bottom w:val="single" w:sz="4" w:space="0" w:color="auto"/>
              <w:right w:val="single" w:sz="4" w:space="0" w:color="auto"/>
            </w:tcBorders>
          </w:tcPr>
          <w:p w14:paraId="78E1B305" w14:textId="77777777" w:rsidR="00314409" w:rsidRPr="00701270" w:rsidRDefault="00314409" w:rsidP="00314409">
            <w:pPr>
              <w:spacing w:before="60" w:after="60"/>
              <w:rPr>
                <w:bCs/>
              </w:rPr>
            </w:pPr>
            <w:r w:rsidRPr="00701270">
              <w:rPr>
                <w:bCs/>
              </w:rPr>
              <w:t>2925.29</w:t>
            </w:r>
          </w:p>
        </w:tc>
        <w:tc>
          <w:tcPr>
            <w:tcW w:w="3828" w:type="dxa"/>
            <w:tcBorders>
              <w:top w:val="single" w:sz="4" w:space="0" w:color="auto"/>
              <w:left w:val="single" w:sz="4" w:space="0" w:color="auto"/>
              <w:bottom w:val="single" w:sz="4" w:space="0" w:color="auto"/>
              <w:right w:val="single" w:sz="4" w:space="0" w:color="auto"/>
            </w:tcBorders>
          </w:tcPr>
          <w:p w14:paraId="059DB8A3" w14:textId="77777777" w:rsidR="00314409" w:rsidRPr="00701270" w:rsidRDefault="00314409" w:rsidP="00314409">
            <w:pPr>
              <w:spacing w:before="60" w:after="60"/>
              <w:rPr>
                <w:bCs/>
              </w:rPr>
            </w:pPr>
            <w:r w:rsidRPr="00701270">
              <w:rPr>
                <w:bCs/>
              </w:rPr>
              <w:t>- Imines and their derivatives; salts thereof: other</w:t>
            </w:r>
          </w:p>
        </w:tc>
        <w:tc>
          <w:tcPr>
            <w:tcW w:w="2086" w:type="dxa"/>
            <w:tcBorders>
              <w:top w:val="single" w:sz="4" w:space="0" w:color="auto"/>
              <w:left w:val="single" w:sz="4" w:space="0" w:color="auto"/>
              <w:bottom w:val="single" w:sz="4" w:space="0" w:color="auto"/>
              <w:right w:val="single" w:sz="4" w:space="0" w:color="auto"/>
            </w:tcBorders>
          </w:tcPr>
          <w:p w14:paraId="0EC0F566" w14:textId="77777777" w:rsidR="00314409" w:rsidRDefault="00314409" w:rsidP="00314409">
            <w:pPr>
              <w:spacing w:before="60" w:after="60"/>
            </w:pPr>
            <w:r>
              <w:t>Change to subheading 2925.29 from any other subheading</w:t>
            </w:r>
          </w:p>
        </w:tc>
      </w:tr>
      <w:tr w:rsidR="00314409" w14:paraId="7F1F1A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E749A8" w14:textId="77777777" w:rsidR="00314409" w:rsidRDefault="00314409" w:rsidP="00314409">
            <w:pPr>
              <w:spacing w:before="60" w:after="60"/>
              <w:rPr>
                <w:b/>
                <w:bCs/>
              </w:rPr>
            </w:pPr>
            <w:r>
              <w:rPr>
                <w:b/>
                <w:bCs/>
              </w:rPr>
              <w:t>2926</w:t>
            </w:r>
          </w:p>
        </w:tc>
        <w:tc>
          <w:tcPr>
            <w:tcW w:w="1043" w:type="dxa"/>
            <w:tcBorders>
              <w:top w:val="single" w:sz="4" w:space="0" w:color="auto"/>
              <w:left w:val="single" w:sz="4" w:space="0" w:color="auto"/>
              <w:bottom w:val="single" w:sz="4" w:space="0" w:color="auto"/>
              <w:right w:val="single" w:sz="4" w:space="0" w:color="auto"/>
            </w:tcBorders>
          </w:tcPr>
          <w:p w14:paraId="17019623"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E989F8" w14:textId="77777777" w:rsidR="00314409" w:rsidRPr="006B56F5" w:rsidRDefault="00314409" w:rsidP="00314409">
            <w:pPr>
              <w:spacing w:before="60" w:after="60"/>
              <w:rPr>
                <w:b/>
                <w:bCs/>
              </w:rPr>
            </w:pPr>
            <w:r w:rsidRPr="006B56F5">
              <w:rPr>
                <w:b/>
                <w:bCs/>
              </w:rPr>
              <w:t>Nitrile-function compounds</w:t>
            </w:r>
          </w:p>
        </w:tc>
        <w:tc>
          <w:tcPr>
            <w:tcW w:w="2086" w:type="dxa"/>
            <w:tcBorders>
              <w:top w:val="single" w:sz="4" w:space="0" w:color="auto"/>
              <w:left w:val="single" w:sz="4" w:space="0" w:color="auto"/>
              <w:bottom w:val="single" w:sz="4" w:space="0" w:color="auto"/>
              <w:right w:val="single" w:sz="4" w:space="0" w:color="auto"/>
            </w:tcBorders>
          </w:tcPr>
          <w:p w14:paraId="445EACFC" w14:textId="77777777" w:rsidR="00314409" w:rsidRDefault="00314409" w:rsidP="00314409">
            <w:pPr>
              <w:spacing w:before="60" w:after="60"/>
            </w:pPr>
            <w:r>
              <w:t> </w:t>
            </w:r>
          </w:p>
        </w:tc>
      </w:tr>
      <w:tr w:rsidR="00314409" w14:paraId="5F45DD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517A4F" w14:textId="77777777" w:rsidR="00314409" w:rsidRPr="00924933" w:rsidRDefault="00314409" w:rsidP="00314409">
            <w:pPr>
              <w:spacing w:before="60" w:after="60"/>
              <w:rPr>
                <w:bCs/>
              </w:rPr>
            </w:pPr>
            <w:r w:rsidRPr="00924933">
              <w:rPr>
                <w:bCs/>
              </w:rPr>
              <w:t>2926</w:t>
            </w:r>
          </w:p>
        </w:tc>
        <w:tc>
          <w:tcPr>
            <w:tcW w:w="1043" w:type="dxa"/>
            <w:tcBorders>
              <w:top w:val="single" w:sz="4" w:space="0" w:color="auto"/>
              <w:left w:val="single" w:sz="4" w:space="0" w:color="auto"/>
              <w:bottom w:val="single" w:sz="4" w:space="0" w:color="auto"/>
              <w:right w:val="single" w:sz="4" w:space="0" w:color="auto"/>
            </w:tcBorders>
          </w:tcPr>
          <w:p w14:paraId="3BCE04A3" w14:textId="77777777" w:rsidR="00314409" w:rsidRPr="00924933" w:rsidRDefault="00314409" w:rsidP="00314409">
            <w:pPr>
              <w:spacing w:before="60" w:after="60"/>
              <w:rPr>
                <w:bCs/>
              </w:rPr>
            </w:pPr>
            <w:r w:rsidRPr="00924933">
              <w:rPr>
                <w:bCs/>
              </w:rPr>
              <w:t>2926.10</w:t>
            </w:r>
          </w:p>
        </w:tc>
        <w:tc>
          <w:tcPr>
            <w:tcW w:w="3828" w:type="dxa"/>
            <w:tcBorders>
              <w:top w:val="single" w:sz="4" w:space="0" w:color="auto"/>
              <w:left w:val="single" w:sz="4" w:space="0" w:color="auto"/>
              <w:bottom w:val="single" w:sz="4" w:space="0" w:color="auto"/>
              <w:right w:val="single" w:sz="4" w:space="0" w:color="auto"/>
            </w:tcBorders>
          </w:tcPr>
          <w:p w14:paraId="6994B62E" w14:textId="77777777" w:rsidR="00314409" w:rsidRPr="00924933" w:rsidRDefault="00314409" w:rsidP="00314409">
            <w:pPr>
              <w:spacing w:before="60" w:after="60"/>
              <w:rPr>
                <w:bCs/>
              </w:rPr>
            </w:pPr>
            <w:r w:rsidRPr="00924933">
              <w:rPr>
                <w:bCs/>
              </w:rPr>
              <w:t>- Acrylonitrile</w:t>
            </w:r>
          </w:p>
        </w:tc>
        <w:tc>
          <w:tcPr>
            <w:tcW w:w="2086" w:type="dxa"/>
            <w:tcBorders>
              <w:top w:val="single" w:sz="4" w:space="0" w:color="auto"/>
              <w:left w:val="single" w:sz="4" w:space="0" w:color="auto"/>
              <w:bottom w:val="single" w:sz="4" w:space="0" w:color="auto"/>
              <w:right w:val="single" w:sz="4" w:space="0" w:color="auto"/>
            </w:tcBorders>
          </w:tcPr>
          <w:p w14:paraId="091E022B" w14:textId="77777777" w:rsidR="00314409" w:rsidRDefault="00314409" w:rsidP="00314409">
            <w:pPr>
              <w:spacing w:before="60" w:after="60"/>
            </w:pPr>
            <w:r>
              <w:t>Change to subheading 2926.10 from any other subheading</w:t>
            </w:r>
          </w:p>
        </w:tc>
      </w:tr>
      <w:tr w:rsidR="00314409" w14:paraId="1EE1EF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6175B2" w14:textId="77777777" w:rsidR="00314409" w:rsidRPr="00924933" w:rsidRDefault="00314409" w:rsidP="00314409">
            <w:pPr>
              <w:spacing w:before="60" w:after="60"/>
              <w:rPr>
                <w:bCs/>
              </w:rPr>
            </w:pPr>
            <w:r w:rsidRPr="00924933">
              <w:rPr>
                <w:bCs/>
              </w:rPr>
              <w:t>2926</w:t>
            </w:r>
          </w:p>
        </w:tc>
        <w:tc>
          <w:tcPr>
            <w:tcW w:w="1043" w:type="dxa"/>
            <w:tcBorders>
              <w:top w:val="single" w:sz="4" w:space="0" w:color="auto"/>
              <w:left w:val="single" w:sz="4" w:space="0" w:color="auto"/>
              <w:bottom w:val="single" w:sz="4" w:space="0" w:color="auto"/>
              <w:right w:val="single" w:sz="4" w:space="0" w:color="auto"/>
            </w:tcBorders>
          </w:tcPr>
          <w:p w14:paraId="33ECF825" w14:textId="77777777" w:rsidR="00314409" w:rsidRPr="00924933" w:rsidRDefault="00314409" w:rsidP="00314409">
            <w:pPr>
              <w:spacing w:before="60" w:after="60"/>
              <w:rPr>
                <w:bCs/>
              </w:rPr>
            </w:pPr>
            <w:r w:rsidRPr="00924933">
              <w:rPr>
                <w:bCs/>
              </w:rPr>
              <w:t>2926.20</w:t>
            </w:r>
          </w:p>
        </w:tc>
        <w:tc>
          <w:tcPr>
            <w:tcW w:w="3828" w:type="dxa"/>
            <w:tcBorders>
              <w:top w:val="single" w:sz="4" w:space="0" w:color="auto"/>
              <w:left w:val="single" w:sz="4" w:space="0" w:color="auto"/>
              <w:bottom w:val="single" w:sz="4" w:space="0" w:color="auto"/>
              <w:right w:val="single" w:sz="4" w:space="0" w:color="auto"/>
            </w:tcBorders>
          </w:tcPr>
          <w:p w14:paraId="24F86C0D" w14:textId="77777777" w:rsidR="00314409" w:rsidRPr="00924933" w:rsidRDefault="00314409" w:rsidP="00314409">
            <w:pPr>
              <w:spacing w:before="60" w:after="60"/>
              <w:rPr>
                <w:bCs/>
              </w:rPr>
            </w:pPr>
            <w:r w:rsidRPr="00924933">
              <w:rPr>
                <w:bCs/>
              </w:rPr>
              <w:t>- 1-Cyanoguanidine (dicyandiamide)</w:t>
            </w:r>
          </w:p>
        </w:tc>
        <w:tc>
          <w:tcPr>
            <w:tcW w:w="2086" w:type="dxa"/>
            <w:tcBorders>
              <w:top w:val="single" w:sz="4" w:space="0" w:color="auto"/>
              <w:left w:val="single" w:sz="4" w:space="0" w:color="auto"/>
              <w:bottom w:val="single" w:sz="4" w:space="0" w:color="auto"/>
              <w:right w:val="single" w:sz="4" w:space="0" w:color="auto"/>
            </w:tcBorders>
          </w:tcPr>
          <w:p w14:paraId="6955E292" w14:textId="77777777" w:rsidR="00314409" w:rsidRDefault="00314409" w:rsidP="00314409">
            <w:pPr>
              <w:spacing w:before="60" w:after="60"/>
            </w:pPr>
            <w:r>
              <w:t>Change to subheading 2926.20 from any other subheading</w:t>
            </w:r>
          </w:p>
        </w:tc>
      </w:tr>
      <w:tr w:rsidR="00314409" w14:paraId="4CE650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AFDF5E" w14:textId="77777777" w:rsidR="00314409" w:rsidRPr="00924933" w:rsidRDefault="00314409" w:rsidP="00314409">
            <w:pPr>
              <w:spacing w:before="60" w:after="60"/>
              <w:rPr>
                <w:bCs/>
              </w:rPr>
            </w:pPr>
            <w:r w:rsidRPr="00924933">
              <w:rPr>
                <w:bCs/>
              </w:rPr>
              <w:t>2926</w:t>
            </w:r>
          </w:p>
        </w:tc>
        <w:tc>
          <w:tcPr>
            <w:tcW w:w="1043" w:type="dxa"/>
            <w:tcBorders>
              <w:top w:val="single" w:sz="4" w:space="0" w:color="auto"/>
              <w:left w:val="single" w:sz="4" w:space="0" w:color="auto"/>
              <w:bottom w:val="single" w:sz="4" w:space="0" w:color="auto"/>
              <w:right w:val="single" w:sz="4" w:space="0" w:color="auto"/>
            </w:tcBorders>
          </w:tcPr>
          <w:p w14:paraId="62190F9C" w14:textId="77777777" w:rsidR="00314409" w:rsidRPr="00924933" w:rsidRDefault="00314409" w:rsidP="00314409">
            <w:pPr>
              <w:spacing w:before="60" w:after="60"/>
              <w:rPr>
                <w:bCs/>
              </w:rPr>
            </w:pPr>
            <w:r w:rsidRPr="00924933">
              <w:rPr>
                <w:bCs/>
              </w:rPr>
              <w:t>2926.30</w:t>
            </w:r>
          </w:p>
        </w:tc>
        <w:tc>
          <w:tcPr>
            <w:tcW w:w="3828" w:type="dxa"/>
            <w:tcBorders>
              <w:top w:val="single" w:sz="4" w:space="0" w:color="auto"/>
              <w:left w:val="single" w:sz="4" w:space="0" w:color="auto"/>
              <w:bottom w:val="single" w:sz="4" w:space="0" w:color="auto"/>
              <w:right w:val="single" w:sz="4" w:space="0" w:color="auto"/>
            </w:tcBorders>
          </w:tcPr>
          <w:p w14:paraId="7678B42D" w14:textId="77777777" w:rsidR="00314409" w:rsidRPr="00924933" w:rsidRDefault="00314409" w:rsidP="00314409">
            <w:pPr>
              <w:spacing w:before="60" w:after="60"/>
              <w:rPr>
                <w:bCs/>
              </w:rPr>
            </w:pPr>
            <w:r w:rsidRPr="00924933">
              <w:rPr>
                <w:bCs/>
              </w:rPr>
              <w:t>- Fenproporex (INN) and its salts; methadone (</w:t>
            </w:r>
            <w:smartTag w:uri="urn:schemas-microsoft-com:office:smarttags" w:element="place">
              <w:r w:rsidRPr="00924933">
                <w:rPr>
                  <w:bCs/>
                </w:rPr>
                <w:t>INN</w:t>
              </w:r>
            </w:smartTag>
            <w:r w:rsidRPr="00924933">
              <w:rPr>
                <w:bCs/>
              </w:rPr>
              <w:t>) intermediate (4-cyano-2-dimethylamino-4,4-diphenylbutane)</w:t>
            </w:r>
          </w:p>
        </w:tc>
        <w:tc>
          <w:tcPr>
            <w:tcW w:w="2086" w:type="dxa"/>
            <w:tcBorders>
              <w:top w:val="single" w:sz="4" w:space="0" w:color="auto"/>
              <w:left w:val="single" w:sz="4" w:space="0" w:color="auto"/>
              <w:bottom w:val="single" w:sz="4" w:space="0" w:color="auto"/>
              <w:right w:val="single" w:sz="4" w:space="0" w:color="auto"/>
            </w:tcBorders>
          </w:tcPr>
          <w:p w14:paraId="0FA520C1" w14:textId="77777777" w:rsidR="00314409" w:rsidRDefault="00314409" w:rsidP="00314409">
            <w:pPr>
              <w:spacing w:before="60" w:after="60"/>
            </w:pPr>
            <w:r>
              <w:t>Change to subheading 2926.30 from any other subheading</w:t>
            </w:r>
          </w:p>
        </w:tc>
      </w:tr>
      <w:tr w:rsidR="00314409" w14:paraId="6CBB37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9AB914" w14:textId="77777777" w:rsidR="00314409" w:rsidRPr="00924933" w:rsidRDefault="00314409" w:rsidP="0031440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CBAF560" w14:textId="77777777" w:rsidR="00314409" w:rsidRPr="00924933" w:rsidRDefault="00314409" w:rsidP="00314409">
            <w:pPr>
              <w:spacing w:before="60" w:after="60"/>
              <w:rPr>
                <w:bCs/>
              </w:rPr>
            </w:pPr>
            <w:r>
              <w:rPr>
                <w:bCs/>
              </w:rPr>
              <w:t>2926.40</w:t>
            </w:r>
          </w:p>
        </w:tc>
        <w:tc>
          <w:tcPr>
            <w:tcW w:w="3828" w:type="dxa"/>
            <w:tcBorders>
              <w:top w:val="single" w:sz="4" w:space="0" w:color="auto"/>
              <w:left w:val="single" w:sz="4" w:space="0" w:color="auto"/>
              <w:bottom w:val="single" w:sz="4" w:space="0" w:color="auto"/>
              <w:right w:val="single" w:sz="4" w:space="0" w:color="auto"/>
            </w:tcBorders>
          </w:tcPr>
          <w:p w14:paraId="0B645E29" w14:textId="77777777" w:rsidR="00314409" w:rsidRPr="00924933" w:rsidRDefault="00314409" w:rsidP="00314409">
            <w:pPr>
              <w:spacing w:before="60" w:after="60"/>
              <w:rPr>
                <w:bCs/>
              </w:rPr>
            </w:pPr>
            <w:r w:rsidRPr="00E5290F">
              <w:rPr>
                <w:bCs/>
              </w:rPr>
              <w:t>- alpha-Phenylacetoacetonitrile</w:t>
            </w:r>
          </w:p>
        </w:tc>
        <w:tc>
          <w:tcPr>
            <w:tcW w:w="2086" w:type="dxa"/>
            <w:tcBorders>
              <w:top w:val="single" w:sz="4" w:space="0" w:color="auto"/>
              <w:left w:val="single" w:sz="4" w:space="0" w:color="auto"/>
              <w:bottom w:val="single" w:sz="4" w:space="0" w:color="auto"/>
              <w:right w:val="single" w:sz="4" w:space="0" w:color="auto"/>
            </w:tcBorders>
          </w:tcPr>
          <w:p w14:paraId="247D0F28" w14:textId="77777777" w:rsidR="00314409" w:rsidRDefault="00314409" w:rsidP="00314409">
            <w:pPr>
              <w:spacing w:before="60" w:after="60"/>
            </w:pPr>
            <w:r w:rsidRPr="00E5290F">
              <w:t>Change to subheading 2926.</w:t>
            </w:r>
            <w:r>
              <w:t>4</w:t>
            </w:r>
            <w:r w:rsidRPr="00E5290F">
              <w:t>0 from any other subheading</w:t>
            </w:r>
          </w:p>
        </w:tc>
      </w:tr>
      <w:tr w:rsidR="00314409" w14:paraId="5B8482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420FF8" w14:textId="77777777" w:rsidR="00314409" w:rsidRPr="00924933" w:rsidRDefault="00314409" w:rsidP="00314409">
            <w:pPr>
              <w:spacing w:before="60" w:after="60"/>
              <w:rPr>
                <w:bCs/>
              </w:rPr>
            </w:pPr>
            <w:r w:rsidRPr="00924933">
              <w:rPr>
                <w:bCs/>
              </w:rPr>
              <w:t>2926</w:t>
            </w:r>
          </w:p>
        </w:tc>
        <w:tc>
          <w:tcPr>
            <w:tcW w:w="1043" w:type="dxa"/>
            <w:tcBorders>
              <w:top w:val="single" w:sz="4" w:space="0" w:color="auto"/>
              <w:left w:val="single" w:sz="4" w:space="0" w:color="auto"/>
              <w:bottom w:val="single" w:sz="4" w:space="0" w:color="auto"/>
              <w:right w:val="single" w:sz="4" w:space="0" w:color="auto"/>
            </w:tcBorders>
          </w:tcPr>
          <w:p w14:paraId="326B98F4" w14:textId="77777777" w:rsidR="00314409" w:rsidRPr="00924933" w:rsidRDefault="00314409" w:rsidP="00314409">
            <w:pPr>
              <w:spacing w:before="60" w:after="60"/>
              <w:rPr>
                <w:bCs/>
              </w:rPr>
            </w:pPr>
            <w:r w:rsidRPr="00924933">
              <w:rPr>
                <w:bCs/>
              </w:rPr>
              <w:t>2926.90</w:t>
            </w:r>
          </w:p>
        </w:tc>
        <w:tc>
          <w:tcPr>
            <w:tcW w:w="3828" w:type="dxa"/>
            <w:tcBorders>
              <w:top w:val="single" w:sz="4" w:space="0" w:color="auto"/>
              <w:left w:val="single" w:sz="4" w:space="0" w:color="auto"/>
              <w:bottom w:val="single" w:sz="4" w:space="0" w:color="auto"/>
              <w:right w:val="single" w:sz="4" w:space="0" w:color="auto"/>
            </w:tcBorders>
          </w:tcPr>
          <w:p w14:paraId="64D785C8" w14:textId="77777777" w:rsidR="00314409" w:rsidRPr="00924933" w:rsidRDefault="00314409" w:rsidP="00314409">
            <w:pPr>
              <w:spacing w:before="60" w:after="60"/>
              <w:rPr>
                <w:bCs/>
              </w:rPr>
            </w:pPr>
            <w:r w:rsidRPr="00924933">
              <w:rPr>
                <w:bCs/>
              </w:rPr>
              <w:t>- Other</w:t>
            </w:r>
          </w:p>
        </w:tc>
        <w:tc>
          <w:tcPr>
            <w:tcW w:w="2086" w:type="dxa"/>
            <w:tcBorders>
              <w:top w:val="single" w:sz="4" w:space="0" w:color="auto"/>
              <w:left w:val="single" w:sz="4" w:space="0" w:color="auto"/>
              <w:bottom w:val="single" w:sz="4" w:space="0" w:color="auto"/>
              <w:right w:val="single" w:sz="4" w:space="0" w:color="auto"/>
            </w:tcBorders>
          </w:tcPr>
          <w:p w14:paraId="3B342BE3" w14:textId="77777777" w:rsidR="00314409" w:rsidRDefault="00314409" w:rsidP="00314409">
            <w:pPr>
              <w:spacing w:before="60" w:after="60"/>
            </w:pPr>
            <w:r>
              <w:t>Change to subheading 2926.90 from any other subheading</w:t>
            </w:r>
          </w:p>
        </w:tc>
      </w:tr>
      <w:tr w:rsidR="00314409" w14:paraId="4ED0C1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888259" w14:textId="77777777" w:rsidR="00314409" w:rsidRDefault="00314409" w:rsidP="00314409">
            <w:pPr>
              <w:spacing w:before="60" w:after="60"/>
              <w:rPr>
                <w:b/>
                <w:bCs/>
              </w:rPr>
            </w:pPr>
            <w:r>
              <w:rPr>
                <w:b/>
                <w:bCs/>
              </w:rPr>
              <w:t>2927</w:t>
            </w:r>
          </w:p>
        </w:tc>
        <w:tc>
          <w:tcPr>
            <w:tcW w:w="1043" w:type="dxa"/>
            <w:tcBorders>
              <w:top w:val="single" w:sz="4" w:space="0" w:color="auto"/>
              <w:left w:val="single" w:sz="4" w:space="0" w:color="auto"/>
              <w:bottom w:val="single" w:sz="4" w:space="0" w:color="auto"/>
              <w:right w:val="single" w:sz="4" w:space="0" w:color="auto"/>
            </w:tcBorders>
          </w:tcPr>
          <w:p w14:paraId="60FD3BCA"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EB9BB5" w14:textId="77777777" w:rsidR="00314409" w:rsidRPr="006B56F5" w:rsidRDefault="00314409" w:rsidP="00314409">
            <w:pPr>
              <w:spacing w:before="60" w:after="60"/>
              <w:rPr>
                <w:b/>
                <w:bCs/>
              </w:rPr>
            </w:pPr>
            <w:r w:rsidRPr="006B56F5">
              <w:rPr>
                <w:b/>
                <w:bCs/>
              </w:rPr>
              <w:t>Diazo-, azo-or azoxy-compounds</w:t>
            </w:r>
          </w:p>
        </w:tc>
        <w:tc>
          <w:tcPr>
            <w:tcW w:w="2086" w:type="dxa"/>
            <w:tcBorders>
              <w:top w:val="single" w:sz="4" w:space="0" w:color="auto"/>
              <w:left w:val="single" w:sz="4" w:space="0" w:color="auto"/>
              <w:bottom w:val="single" w:sz="4" w:space="0" w:color="auto"/>
              <w:right w:val="single" w:sz="4" w:space="0" w:color="auto"/>
            </w:tcBorders>
          </w:tcPr>
          <w:p w14:paraId="02C15B1B" w14:textId="77777777" w:rsidR="00314409" w:rsidRDefault="00314409" w:rsidP="00314409">
            <w:pPr>
              <w:spacing w:before="60" w:after="60"/>
            </w:pPr>
            <w:r>
              <w:t>Change to heading 2927 from any other heading</w:t>
            </w:r>
          </w:p>
        </w:tc>
      </w:tr>
      <w:tr w:rsidR="00314409" w14:paraId="18FCB9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8CAEF5" w14:textId="77777777" w:rsidR="00314409" w:rsidRDefault="00314409" w:rsidP="00314409">
            <w:pPr>
              <w:spacing w:before="60" w:after="60"/>
              <w:rPr>
                <w:b/>
                <w:bCs/>
              </w:rPr>
            </w:pPr>
            <w:r>
              <w:rPr>
                <w:b/>
                <w:bCs/>
              </w:rPr>
              <w:lastRenderedPageBreak/>
              <w:t>2928</w:t>
            </w:r>
          </w:p>
        </w:tc>
        <w:tc>
          <w:tcPr>
            <w:tcW w:w="1043" w:type="dxa"/>
            <w:tcBorders>
              <w:top w:val="single" w:sz="4" w:space="0" w:color="auto"/>
              <w:left w:val="single" w:sz="4" w:space="0" w:color="auto"/>
              <w:bottom w:val="single" w:sz="4" w:space="0" w:color="auto"/>
              <w:right w:val="single" w:sz="4" w:space="0" w:color="auto"/>
            </w:tcBorders>
          </w:tcPr>
          <w:p w14:paraId="6520B36F"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909FA3" w14:textId="77777777" w:rsidR="00314409" w:rsidRPr="006B56F5" w:rsidRDefault="00314409" w:rsidP="00314409">
            <w:pPr>
              <w:spacing w:before="60" w:after="60"/>
              <w:rPr>
                <w:b/>
                <w:bCs/>
              </w:rPr>
            </w:pPr>
            <w:r w:rsidRPr="006B56F5">
              <w:rPr>
                <w:b/>
                <w:bCs/>
              </w:rPr>
              <w:t>Organic derivatives of hydrazine or of hydroxylamine</w:t>
            </w:r>
          </w:p>
        </w:tc>
        <w:tc>
          <w:tcPr>
            <w:tcW w:w="2086" w:type="dxa"/>
            <w:tcBorders>
              <w:top w:val="single" w:sz="4" w:space="0" w:color="auto"/>
              <w:left w:val="single" w:sz="4" w:space="0" w:color="auto"/>
              <w:bottom w:val="single" w:sz="4" w:space="0" w:color="auto"/>
              <w:right w:val="single" w:sz="4" w:space="0" w:color="auto"/>
            </w:tcBorders>
          </w:tcPr>
          <w:p w14:paraId="714902C8" w14:textId="77777777" w:rsidR="00314409" w:rsidRDefault="00314409" w:rsidP="00314409">
            <w:pPr>
              <w:spacing w:before="60" w:after="60"/>
            </w:pPr>
            <w:r>
              <w:t>Change to heading 2928 from any other heading</w:t>
            </w:r>
          </w:p>
        </w:tc>
      </w:tr>
      <w:tr w:rsidR="00314409" w14:paraId="592A6C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5DA88C" w14:textId="77777777" w:rsidR="00314409" w:rsidRDefault="00314409" w:rsidP="00314409">
            <w:pPr>
              <w:spacing w:before="60" w:after="60"/>
              <w:rPr>
                <w:b/>
                <w:bCs/>
              </w:rPr>
            </w:pPr>
            <w:r>
              <w:rPr>
                <w:b/>
                <w:bCs/>
              </w:rPr>
              <w:t>2929</w:t>
            </w:r>
          </w:p>
        </w:tc>
        <w:tc>
          <w:tcPr>
            <w:tcW w:w="1043" w:type="dxa"/>
            <w:tcBorders>
              <w:top w:val="single" w:sz="4" w:space="0" w:color="auto"/>
              <w:left w:val="single" w:sz="4" w:space="0" w:color="auto"/>
              <w:bottom w:val="single" w:sz="4" w:space="0" w:color="auto"/>
              <w:right w:val="single" w:sz="4" w:space="0" w:color="auto"/>
            </w:tcBorders>
          </w:tcPr>
          <w:p w14:paraId="4E17DA13"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15F53B" w14:textId="77777777" w:rsidR="00314409" w:rsidRPr="006B56F5" w:rsidRDefault="00314409" w:rsidP="00314409">
            <w:pPr>
              <w:spacing w:before="60" w:after="60"/>
              <w:rPr>
                <w:b/>
                <w:bCs/>
              </w:rPr>
            </w:pPr>
            <w:r w:rsidRPr="006B56F5">
              <w:rPr>
                <w:b/>
                <w:bCs/>
              </w:rPr>
              <w:t>Compounds with other nitrogen function</w:t>
            </w:r>
          </w:p>
        </w:tc>
        <w:tc>
          <w:tcPr>
            <w:tcW w:w="2086" w:type="dxa"/>
            <w:tcBorders>
              <w:top w:val="single" w:sz="4" w:space="0" w:color="auto"/>
              <w:left w:val="single" w:sz="4" w:space="0" w:color="auto"/>
              <w:bottom w:val="single" w:sz="4" w:space="0" w:color="auto"/>
              <w:right w:val="single" w:sz="4" w:space="0" w:color="auto"/>
            </w:tcBorders>
          </w:tcPr>
          <w:p w14:paraId="596D823E" w14:textId="77777777" w:rsidR="00314409" w:rsidRDefault="00314409" w:rsidP="00314409">
            <w:pPr>
              <w:spacing w:before="60" w:after="60"/>
            </w:pPr>
            <w:r>
              <w:t> </w:t>
            </w:r>
          </w:p>
        </w:tc>
      </w:tr>
      <w:tr w:rsidR="00314409" w14:paraId="3FCB2E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7E0FEB" w14:textId="77777777" w:rsidR="00314409" w:rsidRPr="00924933" w:rsidRDefault="00314409" w:rsidP="00314409">
            <w:pPr>
              <w:spacing w:before="60" w:after="60"/>
              <w:rPr>
                <w:bCs/>
              </w:rPr>
            </w:pPr>
            <w:r w:rsidRPr="00924933">
              <w:rPr>
                <w:bCs/>
              </w:rPr>
              <w:t>2929</w:t>
            </w:r>
          </w:p>
        </w:tc>
        <w:tc>
          <w:tcPr>
            <w:tcW w:w="1043" w:type="dxa"/>
            <w:tcBorders>
              <w:top w:val="single" w:sz="4" w:space="0" w:color="auto"/>
              <w:left w:val="single" w:sz="4" w:space="0" w:color="auto"/>
              <w:bottom w:val="single" w:sz="4" w:space="0" w:color="auto"/>
              <w:right w:val="single" w:sz="4" w:space="0" w:color="auto"/>
            </w:tcBorders>
          </w:tcPr>
          <w:p w14:paraId="3E3594FF" w14:textId="77777777" w:rsidR="00314409" w:rsidRPr="00924933" w:rsidRDefault="00314409" w:rsidP="00314409">
            <w:pPr>
              <w:spacing w:before="60" w:after="60"/>
              <w:rPr>
                <w:bCs/>
              </w:rPr>
            </w:pPr>
            <w:r w:rsidRPr="00924933">
              <w:rPr>
                <w:bCs/>
              </w:rPr>
              <w:t>2929.10</w:t>
            </w:r>
          </w:p>
        </w:tc>
        <w:tc>
          <w:tcPr>
            <w:tcW w:w="3828" w:type="dxa"/>
            <w:tcBorders>
              <w:top w:val="single" w:sz="4" w:space="0" w:color="auto"/>
              <w:left w:val="single" w:sz="4" w:space="0" w:color="auto"/>
              <w:bottom w:val="single" w:sz="4" w:space="0" w:color="auto"/>
              <w:right w:val="single" w:sz="4" w:space="0" w:color="auto"/>
            </w:tcBorders>
          </w:tcPr>
          <w:p w14:paraId="28A1C052" w14:textId="77777777" w:rsidR="00314409" w:rsidRPr="00924933" w:rsidRDefault="00314409" w:rsidP="00314409">
            <w:pPr>
              <w:spacing w:before="60" w:after="60"/>
              <w:rPr>
                <w:bCs/>
              </w:rPr>
            </w:pPr>
            <w:r w:rsidRPr="00924933">
              <w:rPr>
                <w:bCs/>
              </w:rPr>
              <w:t>- Isocyanates</w:t>
            </w:r>
          </w:p>
        </w:tc>
        <w:tc>
          <w:tcPr>
            <w:tcW w:w="2086" w:type="dxa"/>
            <w:tcBorders>
              <w:top w:val="single" w:sz="4" w:space="0" w:color="auto"/>
              <w:left w:val="single" w:sz="4" w:space="0" w:color="auto"/>
              <w:bottom w:val="single" w:sz="4" w:space="0" w:color="auto"/>
              <w:right w:val="single" w:sz="4" w:space="0" w:color="auto"/>
            </w:tcBorders>
          </w:tcPr>
          <w:p w14:paraId="605BE0C7" w14:textId="77777777" w:rsidR="00314409" w:rsidRDefault="00314409" w:rsidP="00314409">
            <w:pPr>
              <w:spacing w:before="60" w:after="60"/>
            </w:pPr>
            <w:r>
              <w:t>Change to subheading 2929.10 from any other subheading</w:t>
            </w:r>
          </w:p>
        </w:tc>
      </w:tr>
      <w:tr w:rsidR="00314409" w14:paraId="63DC60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B36B70" w14:textId="77777777" w:rsidR="00314409" w:rsidRPr="00924933" w:rsidRDefault="00314409" w:rsidP="00314409">
            <w:pPr>
              <w:spacing w:before="60" w:after="60"/>
              <w:rPr>
                <w:bCs/>
              </w:rPr>
            </w:pPr>
            <w:r w:rsidRPr="00924933">
              <w:rPr>
                <w:bCs/>
              </w:rPr>
              <w:t>2929</w:t>
            </w:r>
          </w:p>
        </w:tc>
        <w:tc>
          <w:tcPr>
            <w:tcW w:w="1043" w:type="dxa"/>
            <w:tcBorders>
              <w:top w:val="single" w:sz="4" w:space="0" w:color="auto"/>
              <w:left w:val="single" w:sz="4" w:space="0" w:color="auto"/>
              <w:bottom w:val="single" w:sz="4" w:space="0" w:color="auto"/>
              <w:right w:val="single" w:sz="4" w:space="0" w:color="auto"/>
            </w:tcBorders>
          </w:tcPr>
          <w:p w14:paraId="2E2D8E0A" w14:textId="77777777" w:rsidR="00314409" w:rsidRPr="00924933" w:rsidRDefault="00314409" w:rsidP="00314409">
            <w:pPr>
              <w:spacing w:before="60" w:after="60"/>
              <w:rPr>
                <w:bCs/>
              </w:rPr>
            </w:pPr>
            <w:r w:rsidRPr="00924933">
              <w:rPr>
                <w:bCs/>
              </w:rPr>
              <w:t>2929.90</w:t>
            </w:r>
          </w:p>
        </w:tc>
        <w:tc>
          <w:tcPr>
            <w:tcW w:w="3828" w:type="dxa"/>
            <w:tcBorders>
              <w:top w:val="single" w:sz="4" w:space="0" w:color="auto"/>
              <w:left w:val="single" w:sz="4" w:space="0" w:color="auto"/>
              <w:bottom w:val="single" w:sz="4" w:space="0" w:color="auto"/>
              <w:right w:val="single" w:sz="4" w:space="0" w:color="auto"/>
            </w:tcBorders>
          </w:tcPr>
          <w:p w14:paraId="24AEF445" w14:textId="77777777" w:rsidR="00314409" w:rsidRPr="00924933" w:rsidRDefault="00314409" w:rsidP="00314409">
            <w:pPr>
              <w:spacing w:before="60" w:after="60"/>
              <w:rPr>
                <w:bCs/>
              </w:rPr>
            </w:pPr>
            <w:r w:rsidRPr="00924933">
              <w:rPr>
                <w:bCs/>
              </w:rPr>
              <w:t>- Other</w:t>
            </w:r>
          </w:p>
        </w:tc>
        <w:tc>
          <w:tcPr>
            <w:tcW w:w="2086" w:type="dxa"/>
            <w:tcBorders>
              <w:top w:val="single" w:sz="4" w:space="0" w:color="auto"/>
              <w:left w:val="single" w:sz="4" w:space="0" w:color="auto"/>
              <w:bottom w:val="single" w:sz="4" w:space="0" w:color="auto"/>
              <w:right w:val="single" w:sz="4" w:space="0" w:color="auto"/>
            </w:tcBorders>
          </w:tcPr>
          <w:p w14:paraId="66DDBE5A" w14:textId="77777777" w:rsidR="00314409" w:rsidRDefault="00314409" w:rsidP="00314409">
            <w:pPr>
              <w:spacing w:before="60" w:after="60"/>
            </w:pPr>
            <w:r>
              <w:t>Change to subheading 2929.90 from any other subheading</w:t>
            </w:r>
          </w:p>
        </w:tc>
      </w:tr>
      <w:tr w:rsidR="00314409" w14:paraId="399B64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7D7DF1" w14:textId="77777777" w:rsidR="00314409" w:rsidRDefault="00314409" w:rsidP="00314409">
            <w:pPr>
              <w:spacing w:before="60" w:after="60"/>
              <w:rPr>
                <w:b/>
                <w:bCs/>
              </w:rPr>
            </w:pPr>
            <w:r>
              <w:rPr>
                <w:b/>
                <w:bCs/>
              </w:rPr>
              <w:t>2930</w:t>
            </w:r>
          </w:p>
        </w:tc>
        <w:tc>
          <w:tcPr>
            <w:tcW w:w="1043" w:type="dxa"/>
            <w:tcBorders>
              <w:top w:val="single" w:sz="4" w:space="0" w:color="auto"/>
              <w:left w:val="single" w:sz="4" w:space="0" w:color="auto"/>
              <w:bottom w:val="single" w:sz="4" w:space="0" w:color="auto"/>
              <w:right w:val="single" w:sz="4" w:space="0" w:color="auto"/>
            </w:tcBorders>
          </w:tcPr>
          <w:p w14:paraId="2155571A" w14:textId="77777777" w:rsidR="00314409" w:rsidRDefault="00314409" w:rsidP="0031440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FB3E09" w14:textId="77777777" w:rsidR="00314409" w:rsidRPr="006B56F5" w:rsidRDefault="00314409" w:rsidP="00314409">
            <w:pPr>
              <w:spacing w:before="60" w:after="60"/>
              <w:rPr>
                <w:b/>
                <w:bCs/>
              </w:rPr>
            </w:pPr>
            <w:r w:rsidRPr="006B56F5">
              <w:rPr>
                <w:b/>
                <w:bCs/>
              </w:rPr>
              <w:t>ORGANO-SULPHUR COMPOUNDS:</w:t>
            </w:r>
          </w:p>
        </w:tc>
        <w:tc>
          <w:tcPr>
            <w:tcW w:w="2086" w:type="dxa"/>
            <w:tcBorders>
              <w:top w:val="single" w:sz="4" w:space="0" w:color="auto"/>
              <w:left w:val="single" w:sz="4" w:space="0" w:color="auto"/>
              <w:bottom w:val="single" w:sz="4" w:space="0" w:color="auto"/>
              <w:right w:val="single" w:sz="4" w:space="0" w:color="auto"/>
            </w:tcBorders>
          </w:tcPr>
          <w:p w14:paraId="7E87C4F2" w14:textId="77777777" w:rsidR="00314409" w:rsidRDefault="00314409" w:rsidP="00314409">
            <w:pPr>
              <w:spacing w:before="60" w:after="60"/>
            </w:pPr>
            <w:r>
              <w:t> </w:t>
            </w:r>
          </w:p>
        </w:tc>
      </w:tr>
      <w:tr w:rsidR="001D50BD" w14:paraId="3FD574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67EA96" w14:textId="77777777" w:rsidR="001D50BD" w:rsidRPr="00924933" w:rsidRDefault="001D50BD" w:rsidP="001D50BD">
            <w:pPr>
              <w:spacing w:before="60" w:after="60"/>
              <w:rPr>
                <w:bCs/>
              </w:rPr>
            </w:pPr>
            <w:r w:rsidRPr="00924933">
              <w:rPr>
                <w:bCs/>
              </w:rPr>
              <w:t>2930</w:t>
            </w:r>
          </w:p>
        </w:tc>
        <w:tc>
          <w:tcPr>
            <w:tcW w:w="1043" w:type="dxa"/>
            <w:tcBorders>
              <w:top w:val="single" w:sz="4" w:space="0" w:color="auto"/>
              <w:left w:val="single" w:sz="4" w:space="0" w:color="auto"/>
              <w:bottom w:val="single" w:sz="4" w:space="0" w:color="auto"/>
              <w:right w:val="single" w:sz="4" w:space="0" w:color="auto"/>
            </w:tcBorders>
          </w:tcPr>
          <w:p w14:paraId="429F392F" w14:textId="77777777" w:rsidR="001D50BD" w:rsidRPr="00924933" w:rsidRDefault="001D50BD" w:rsidP="001D50BD">
            <w:pPr>
              <w:spacing w:before="60" w:after="60"/>
              <w:rPr>
                <w:bCs/>
              </w:rPr>
            </w:pPr>
            <w:r w:rsidRPr="00924933">
              <w:rPr>
                <w:bCs/>
              </w:rPr>
              <w:t>2930.</w:t>
            </w:r>
            <w:r>
              <w:rPr>
                <w:bCs/>
              </w:rPr>
              <w:t>1</w:t>
            </w:r>
            <w:r w:rsidRPr="00924933">
              <w:rPr>
                <w:bCs/>
              </w:rPr>
              <w:t>0</w:t>
            </w:r>
          </w:p>
        </w:tc>
        <w:tc>
          <w:tcPr>
            <w:tcW w:w="3828" w:type="dxa"/>
            <w:tcBorders>
              <w:top w:val="single" w:sz="4" w:space="0" w:color="auto"/>
              <w:left w:val="single" w:sz="4" w:space="0" w:color="auto"/>
              <w:bottom w:val="single" w:sz="4" w:space="0" w:color="auto"/>
              <w:right w:val="single" w:sz="4" w:space="0" w:color="auto"/>
            </w:tcBorders>
          </w:tcPr>
          <w:p w14:paraId="71619EDB" w14:textId="77777777" w:rsidR="001D50BD" w:rsidRPr="00924933" w:rsidRDefault="001D50BD" w:rsidP="001D50BD">
            <w:pPr>
              <w:spacing w:before="60" w:after="60"/>
              <w:rPr>
                <w:bCs/>
              </w:rPr>
            </w:pPr>
            <w:r w:rsidRPr="001D50BD">
              <w:rPr>
                <w:bCs/>
              </w:rPr>
              <w:t>- 2-(N,N-Dimethylamino) ethanethiol</w:t>
            </w:r>
          </w:p>
        </w:tc>
        <w:tc>
          <w:tcPr>
            <w:tcW w:w="2086" w:type="dxa"/>
            <w:tcBorders>
              <w:top w:val="single" w:sz="4" w:space="0" w:color="auto"/>
              <w:left w:val="single" w:sz="4" w:space="0" w:color="auto"/>
              <w:bottom w:val="single" w:sz="4" w:space="0" w:color="auto"/>
              <w:right w:val="single" w:sz="4" w:space="0" w:color="auto"/>
            </w:tcBorders>
          </w:tcPr>
          <w:p w14:paraId="49182F25" w14:textId="77777777" w:rsidR="001D50BD" w:rsidRDefault="001D50BD" w:rsidP="001D50BD">
            <w:pPr>
              <w:spacing w:before="60" w:after="60"/>
            </w:pPr>
            <w:r>
              <w:t>Change to subheading 2930.10 from any other subheading</w:t>
            </w:r>
          </w:p>
        </w:tc>
      </w:tr>
      <w:tr w:rsidR="001D50BD" w14:paraId="7CC202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DEBA8D" w14:textId="77777777" w:rsidR="001D50BD" w:rsidRPr="00924933" w:rsidRDefault="001D50BD" w:rsidP="001D50BD">
            <w:pPr>
              <w:spacing w:before="60" w:after="60"/>
              <w:rPr>
                <w:bCs/>
              </w:rPr>
            </w:pPr>
            <w:r w:rsidRPr="00924933">
              <w:rPr>
                <w:bCs/>
              </w:rPr>
              <w:t>2930</w:t>
            </w:r>
          </w:p>
        </w:tc>
        <w:tc>
          <w:tcPr>
            <w:tcW w:w="1043" w:type="dxa"/>
            <w:tcBorders>
              <w:top w:val="single" w:sz="4" w:space="0" w:color="auto"/>
              <w:left w:val="single" w:sz="4" w:space="0" w:color="auto"/>
              <w:bottom w:val="single" w:sz="4" w:space="0" w:color="auto"/>
              <w:right w:val="single" w:sz="4" w:space="0" w:color="auto"/>
            </w:tcBorders>
          </w:tcPr>
          <w:p w14:paraId="4DA7A317" w14:textId="77777777" w:rsidR="001D50BD" w:rsidRPr="00924933" w:rsidRDefault="001D50BD" w:rsidP="001D50BD">
            <w:pPr>
              <w:spacing w:before="60" w:after="60"/>
              <w:rPr>
                <w:bCs/>
              </w:rPr>
            </w:pPr>
            <w:r w:rsidRPr="00924933">
              <w:rPr>
                <w:bCs/>
              </w:rPr>
              <w:t>2930.20</w:t>
            </w:r>
          </w:p>
        </w:tc>
        <w:tc>
          <w:tcPr>
            <w:tcW w:w="3828" w:type="dxa"/>
            <w:tcBorders>
              <w:top w:val="single" w:sz="4" w:space="0" w:color="auto"/>
              <w:left w:val="single" w:sz="4" w:space="0" w:color="auto"/>
              <w:bottom w:val="single" w:sz="4" w:space="0" w:color="auto"/>
              <w:right w:val="single" w:sz="4" w:space="0" w:color="auto"/>
            </w:tcBorders>
          </w:tcPr>
          <w:p w14:paraId="33288A8A" w14:textId="77777777" w:rsidR="001D50BD" w:rsidRPr="00924933" w:rsidRDefault="001D50BD" w:rsidP="001D50BD">
            <w:pPr>
              <w:spacing w:before="60" w:after="60"/>
              <w:rPr>
                <w:bCs/>
              </w:rPr>
            </w:pPr>
            <w:r w:rsidRPr="00924933">
              <w:rPr>
                <w:bCs/>
              </w:rPr>
              <w:t>- Thiocarbamates and dithiocarbamates</w:t>
            </w:r>
          </w:p>
        </w:tc>
        <w:tc>
          <w:tcPr>
            <w:tcW w:w="2086" w:type="dxa"/>
            <w:tcBorders>
              <w:top w:val="single" w:sz="4" w:space="0" w:color="auto"/>
              <w:left w:val="single" w:sz="4" w:space="0" w:color="auto"/>
              <w:bottom w:val="single" w:sz="4" w:space="0" w:color="auto"/>
              <w:right w:val="single" w:sz="4" w:space="0" w:color="auto"/>
            </w:tcBorders>
          </w:tcPr>
          <w:p w14:paraId="35579A2A" w14:textId="77777777" w:rsidR="001D50BD" w:rsidRDefault="001D50BD" w:rsidP="001D50BD">
            <w:pPr>
              <w:spacing w:before="60" w:after="60"/>
            </w:pPr>
            <w:r>
              <w:t>Change to subheading 2930.20 from any other subheading</w:t>
            </w:r>
          </w:p>
        </w:tc>
      </w:tr>
      <w:tr w:rsidR="001D50BD" w14:paraId="6A5831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E38F73" w14:textId="77777777" w:rsidR="001D50BD" w:rsidRPr="00924933" w:rsidRDefault="001D50BD" w:rsidP="001D50BD">
            <w:pPr>
              <w:spacing w:before="60" w:after="60"/>
              <w:rPr>
                <w:bCs/>
              </w:rPr>
            </w:pPr>
            <w:r w:rsidRPr="00924933">
              <w:rPr>
                <w:bCs/>
              </w:rPr>
              <w:t>2930</w:t>
            </w:r>
          </w:p>
        </w:tc>
        <w:tc>
          <w:tcPr>
            <w:tcW w:w="1043" w:type="dxa"/>
            <w:tcBorders>
              <w:top w:val="single" w:sz="4" w:space="0" w:color="auto"/>
              <w:left w:val="single" w:sz="4" w:space="0" w:color="auto"/>
              <w:bottom w:val="single" w:sz="4" w:space="0" w:color="auto"/>
              <w:right w:val="single" w:sz="4" w:space="0" w:color="auto"/>
            </w:tcBorders>
          </w:tcPr>
          <w:p w14:paraId="6A02FAD4" w14:textId="77777777" w:rsidR="001D50BD" w:rsidRPr="00924933" w:rsidRDefault="001D50BD" w:rsidP="001D50BD">
            <w:pPr>
              <w:spacing w:before="60" w:after="60"/>
              <w:rPr>
                <w:bCs/>
              </w:rPr>
            </w:pPr>
            <w:r w:rsidRPr="00924933">
              <w:rPr>
                <w:bCs/>
              </w:rPr>
              <w:t>2930.30</w:t>
            </w:r>
          </w:p>
        </w:tc>
        <w:tc>
          <w:tcPr>
            <w:tcW w:w="3828" w:type="dxa"/>
            <w:tcBorders>
              <w:top w:val="single" w:sz="4" w:space="0" w:color="auto"/>
              <w:left w:val="single" w:sz="4" w:space="0" w:color="auto"/>
              <w:bottom w:val="single" w:sz="4" w:space="0" w:color="auto"/>
              <w:right w:val="single" w:sz="4" w:space="0" w:color="auto"/>
            </w:tcBorders>
          </w:tcPr>
          <w:p w14:paraId="0F5D7EDF" w14:textId="77777777" w:rsidR="001D50BD" w:rsidRPr="00924933" w:rsidRDefault="001D50BD" w:rsidP="001D50BD">
            <w:pPr>
              <w:spacing w:before="60" w:after="60"/>
              <w:rPr>
                <w:bCs/>
              </w:rPr>
            </w:pPr>
            <w:r w:rsidRPr="00924933">
              <w:rPr>
                <w:bCs/>
              </w:rPr>
              <w:t>- Thiuram mono-, di-or tetrasulphides</w:t>
            </w:r>
          </w:p>
        </w:tc>
        <w:tc>
          <w:tcPr>
            <w:tcW w:w="2086" w:type="dxa"/>
            <w:tcBorders>
              <w:top w:val="single" w:sz="4" w:space="0" w:color="auto"/>
              <w:left w:val="single" w:sz="4" w:space="0" w:color="auto"/>
              <w:bottom w:val="single" w:sz="4" w:space="0" w:color="auto"/>
              <w:right w:val="single" w:sz="4" w:space="0" w:color="auto"/>
            </w:tcBorders>
          </w:tcPr>
          <w:p w14:paraId="10D8DB0D" w14:textId="77777777" w:rsidR="001D50BD" w:rsidRDefault="001D50BD" w:rsidP="001D50BD">
            <w:pPr>
              <w:spacing w:before="60" w:after="60"/>
            </w:pPr>
            <w:r>
              <w:t>Change to subheading 2930.30 from any other subheading</w:t>
            </w:r>
          </w:p>
        </w:tc>
      </w:tr>
      <w:tr w:rsidR="001D50BD" w14:paraId="476154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6B1DCB" w14:textId="77777777" w:rsidR="001D50BD" w:rsidRPr="00924933" w:rsidRDefault="001D50BD" w:rsidP="001D50BD">
            <w:pPr>
              <w:spacing w:before="60" w:after="60"/>
              <w:rPr>
                <w:bCs/>
              </w:rPr>
            </w:pPr>
            <w:r w:rsidRPr="00924933">
              <w:rPr>
                <w:bCs/>
              </w:rPr>
              <w:t>2930</w:t>
            </w:r>
          </w:p>
        </w:tc>
        <w:tc>
          <w:tcPr>
            <w:tcW w:w="1043" w:type="dxa"/>
            <w:tcBorders>
              <w:top w:val="single" w:sz="4" w:space="0" w:color="auto"/>
              <w:left w:val="single" w:sz="4" w:space="0" w:color="auto"/>
              <w:bottom w:val="single" w:sz="4" w:space="0" w:color="auto"/>
              <w:right w:val="single" w:sz="4" w:space="0" w:color="auto"/>
            </w:tcBorders>
          </w:tcPr>
          <w:p w14:paraId="2C62E07F" w14:textId="77777777" w:rsidR="001D50BD" w:rsidRPr="00924933" w:rsidRDefault="001D50BD" w:rsidP="001D50BD">
            <w:pPr>
              <w:spacing w:before="60" w:after="60"/>
              <w:rPr>
                <w:bCs/>
              </w:rPr>
            </w:pPr>
            <w:r w:rsidRPr="00924933">
              <w:rPr>
                <w:bCs/>
              </w:rPr>
              <w:t>2930.40</w:t>
            </w:r>
          </w:p>
        </w:tc>
        <w:tc>
          <w:tcPr>
            <w:tcW w:w="3828" w:type="dxa"/>
            <w:tcBorders>
              <w:top w:val="single" w:sz="4" w:space="0" w:color="auto"/>
              <w:left w:val="single" w:sz="4" w:space="0" w:color="auto"/>
              <w:bottom w:val="single" w:sz="4" w:space="0" w:color="auto"/>
              <w:right w:val="single" w:sz="4" w:space="0" w:color="auto"/>
            </w:tcBorders>
          </w:tcPr>
          <w:p w14:paraId="684B2341" w14:textId="77777777" w:rsidR="001D50BD" w:rsidRPr="00924933" w:rsidRDefault="001D50BD" w:rsidP="001D50BD">
            <w:pPr>
              <w:spacing w:before="60" w:after="60"/>
              <w:rPr>
                <w:bCs/>
              </w:rPr>
            </w:pPr>
            <w:r w:rsidRPr="00924933">
              <w:rPr>
                <w:bCs/>
              </w:rPr>
              <w:t>- Methionine</w:t>
            </w:r>
          </w:p>
        </w:tc>
        <w:tc>
          <w:tcPr>
            <w:tcW w:w="2086" w:type="dxa"/>
            <w:tcBorders>
              <w:top w:val="single" w:sz="4" w:space="0" w:color="auto"/>
              <w:left w:val="single" w:sz="4" w:space="0" w:color="auto"/>
              <w:bottom w:val="single" w:sz="4" w:space="0" w:color="auto"/>
              <w:right w:val="single" w:sz="4" w:space="0" w:color="auto"/>
            </w:tcBorders>
          </w:tcPr>
          <w:p w14:paraId="25945A85" w14:textId="77777777" w:rsidR="001D50BD" w:rsidRDefault="001D50BD" w:rsidP="001D50BD">
            <w:pPr>
              <w:spacing w:before="60" w:after="60"/>
            </w:pPr>
            <w:r>
              <w:t>Change to subheading 2930.40 from any other subheading</w:t>
            </w:r>
          </w:p>
        </w:tc>
      </w:tr>
      <w:tr w:rsidR="001D50BD" w14:paraId="5FA434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066258" w14:textId="77777777" w:rsidR="001D50BD" w:rsidRPr="00924933" w:rsidRDefault="001D50BD" w:rsidP="001D50B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BF7D484" w14:textId="77777777" w:rsidR="001D50BD" w:rsidRPr="00924933" w:rsidRDefault="001D50BD" w:rsidP="001D50B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DA079E3" w14:textId="77777777" w:rsidR="001D50BD" w:rsidRPr="00924933" w:rsidRDefault="001D50BD" w:rsidP="001D50BD">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6070BA34" w14:textId="77777777" w:rsidR="001D50BD" w:rsidRDefault="001D50BD" w:rsidP="001D50BD">
            <w:pPr>
              <w:spacing w:before="60" w:after="60"/>
            </w:pPr>
          </w:p>
        </w:tc>
      </w:tr>
      <w:tr w:rsidR="001D50BD" w14:paraId="21E597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7879BF" w14:textId="77777777" w:rsidR="001D50BD" w:rsidRPr="00924933" w:rsidDel="00E5290F" w:rsidRDefault="001D50BD" w:rsidP="001D50BD">
            <w:pPr>
              <w:spacing w:before="60" w:after="60"/>
              <w:rPr>
                <w:bCs/>
              </w:rPr>
            </w:pPr>
            <w:r>
              <w:rPr>
                <w:bCs/>
              </w:rPr>
              <w:t>2930</w:t>
            </w:r>
          </w:p>
        </w:tc>
        <w:tc>
          <w:tcPr>
            <w:tcW w:w="1043" w:type="dxa"/>
            <w:tcBorders>
              <w:top w:val="single" w:sz="4" w:space="0" w:color="auto"/>
              <w:left w:val="single" w:sz="4" w:space="0" w:color="auto"/>
              <w:bottom w:val="single" w:sz="4" w:space="0" w:color="auto"/>
              <w:right w:val="single" w:sz="4" w:space="0" w:color="auto"/>
            </w:tcBorders>
          </w:tcPr>
          <w:p w14:paraId="5DE35832" w14:textId="77777777" w:rsidR="001D50BD" w:rsidRPr="00924933" w:rsidDel="00E5290F" w:rsidRDefault="001D50BD" w:rsidP="001D50BD">
            <w:pPr>
              <w:spacing w:before="60" w:after="60"/>
              <w:rPr>
                <w:bCs/>
              </w:rPr>
            </w:pPr>
            <w:r w:rsidRPr="00970360">
              <w:t>2930.60</w:t>
            </w:r>
          </w:p>
        </w:tc>
        <w:tc>
          <w:tcPr>
            <w:tcW w:w="3828" w:type="dxa"/>
            <w:tcBorders>
              <w:top w:val="single" w:sz="4" w:space="0" w:color="auto"/>
              <w:left w:val="single" w:sz="4" w:space="0" w:color="auto"/>
              <w:bottom w:val="single" w:sz="4" w:space="0" w:color="auto"/>
              <w:right w:val="single" w:sz="4" w:space="0" w:color="auto"/>
            </w:tcBorders>
          </w:tcPr>
          <w:p w14:paraId="75BB5EC3" w14:textId="77777777" w:rsidR="001D50BD" w:rsidRPr="00924933" w:rsidDel="00E5290F" w:rsidRDefault="001D50BD" w:rsidP="001D50BD">
            <w:pPr>
              <w:spacing w:before="60" w:after="60"/>
              <w:rPr>
                <w:bCs/>
              </w:rPr>
            </w:pPr>
            <w:r w:rsidRPr="003040CD">
              <w:t>- 2-(N,N-Diethylamino)ethanethiol</w:t>
            </w:r>
          </w:p>
        </w:tc>
        <w:tc>
          <w:tcPr>
            <w:tcW w:w="2086" w:type="dxa"/>
            <w:tcBorders>
              <w:top w:val="single" w:sz="4" w:space="0" w:color="auto"/>
              <w:left w:val="single" w:sz="4" w:space="0" w:color="auto"/>
              <w:bottom w:val="single" w:sz="4" w:space="0" w:color="auto"/>
              <w:right w:val="single" w:sz="4" w:space="0" w:color="auto"/>
            </w:tcBorders>
          </w:tcPr>
          <w:p w14:paraId="302F4E8F" w14:textId="77777777" w:rsidR="001D50BD" w:rsidDel="00E5290F" w:rsidRDefault="001D50BD" w:rsidP="001D50BD">
            <w:pPr>
              <w:spacing w:before="60" w:after="60"/>
            </w:pPr>
            <w:r w:rsidRPr="00A86262">
              <w:t>Change to subheading 2930.</w:t>
            </w:r>
            <w:r>
              <w:t>6</w:t>
            </w:r>
            <w:r w:rsidRPr="00A86262">
              <w:t>0 from any other subheading</w:t>
            </w:r>
          </w:p>
        </w:tc>
      </w:tr>
      <w:tr w:rsidR="001D50BD" w14:paraId="733ACB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E62B6F" w14:textId="77777777" w:rsidR="001D50BD" w:rsidRDefault="001D50BD" w:rsidP="001D50BD">
            <w:r w:rsidRPr="00653AF5">
              <w:rPr>
                <w:bCs/>
              </w:rPr>
              <w:t>2930</w:t>
            </w:r>
          </w:p>
        </w:tc>
        <w:tc>
          <w:tcPr>
            <w:tcW w:w="1043" w:type="dxa"/>
            <w:tcBorders>
              <w:top w:val="single" w:sz="4" w:space="0" w:color="auto"/>
              <w:left w:val="single" w:sz="4" w:space="0" w:color="auto"/>
              <w:bottom w:val="single" w:sz="4" w:space="0" w:color="auto"/>
              <w:right w:val="single" w:sz="4" w:space="0" w:color="auto"/>
            </w:tcBorders>
          </w:tcPr>
          <w:p w14:paraId="3C1D2C19" w14:textId="77777777" w:rsidR="001D50BD" w:rsidRPr="00924933" w:rsidDel="00E5290F" w:rsidRDefault="001D50BD" w:rsidP="001D50BD">
            <w:pPr>
              <w:spacing w:before="60" w:after="60"/>
              <w:rPr>
                <w:bCs/>
              </w:rPr>
            </w:pPr>
            <w:r w:rsidRPr="00970360">
              <w:t>2930.70</w:t>
            </w:r>
          </w:p>
        </w:tc>
        <w:tc>
          <w:tcPr>
            <w:tcW w:w="3828" w:type="dxa"/>
            <w:tcBorders>
              <w:top w:val="single" w:sz="4" w:space="0" w:color="auto"/>
              <w:left w:val="single" w:sz="4" w:space="0" w:color="auto"/>
              <w:bottom w:val="single" w:sz="4" w:space="0" w:color="auto"/>
              <w:right w:val="single" w:sz="4" w:space="0" w:color="auto"/>
            </w:tcBorders>
          </w:tcPr>
          <w:p w14:paraId="46318EC7" w14:textId="77777777" w:rsidR="001D50BD" w:rsidRPr="00924933" w:rsidDel="00E5290F" w:rsidRDefault="001D50BD" w:rsidP="001D50BD">
            <w:pPr>
              <w:spacing w:before="60" w:after="60"/>
              <w:rPr>
                <w:bCs/>
              </w:rPr>
            </w:pPr>
            <w:r w:rsidRPr="003040CD">
              <w:t>- Bis(2-hydroxyethyl)sulfide (thiodiglycol (INN))</w:t>
            </w:r>
          </w:p>
        </w:tc>
        <w:tc>
          <w:tcPr>
            <w:tcW w:w="2086" w:type="dxa"/>
            <w:tcBorders>
              <w:top w:val="single" w:sz="4" w:space="0" w:color="auto"/>
              <w:left w:val="single" w:sz="4" w:space="0" w:color="auto"/>
              <w:bottom w:val="single" w:sz="4" w:space="0" w:color="auto"/>
              <w:right w:val="single" w:sz="4" w:space="0" w:color="auto"/>
            </w:tcBorders>
          </w:tcPr>
          <w:p w14:paraId="763F3E02" w14:textId="77777777" w:rsidR="001D50BD" w:rsidDel="00E5290F" w:rsidRDefault="001D50BD" w:rsidP="001D50BD">
            <w:pPr>
              <w:spacing w:before="60" w:after="60"/>
            </w:pPr>
            <w:r w:rsidRPr="00A86262">
              <w:t>Change to subheading 2930.</w:t>
            </w:r>
            <w:r>
              <w:t>7</w:t>
            </w:r>
            <w:r w:rsidRPr="00A86262">
              <w:t>0 from any other subheading</w:t>
            </w:r>
          </w:p>
        </w:tc>
      </w:tr>
      <w:tr w:rsidR="001D50BD" w14:paraId="29E3BC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8FD3A9" w14:textId="77777777" w:rsidR="001D50BD" w:rsidRDefault="001D50BD" w:rsidP="001D50BD">
            <w:r w:rsidRPr="00653AF5">
              <w:rPr>
                <w:bCs/>
              </w:rPr>
              <w:lastRenderedPageBreak/>
              <w:t>2930</w:t>
            </w:r>
          </w:p>
        </w:tc>
        <w:tc>
          <w:tcPr>
            <w:tcW w:w="1043" w:type="dxa"/>
            <w:tcBorders>
              <w:top w:val="single" w:sz="4" w:space="0" w:color="auto"/>
              <w:left w:val="single" w:sz="4" w:space="0" w:color="auto"/>
              <w:bottom w:val="single" w:sz="4" w:space="0" w:color="auto"/>
              <w:right w:val="single" w:sz="4" w:space="0" w:color="auto"/>
            </w:tcBorders>
          </w:tcPr>
          <w:p w14:paraId="75B7BB0E" w14:textId="77777777" w:rsidR="001D50BD" w:rsidRPr="00924933" w:rsidDel="00E5290F" w:rsidRDefault="001D50BD" w:rsidP="001D50BD">
            <w:pPr>
              <w:spacing w:before="60" w:after="60"/>
              <w:rPr>
                <w:bCs/>
              </w:rPr>
            </w:pPr>
            <w:r w:rsidRPr="00970360">
              <w:t>2930.80</w:t>
            </w:r>
          </w:p>
        </w:tc>
        <w:tc>
          <w:tcPr>
            <w:tcW w:w="3828" w:type="dxa"/>
            <w:tcBorders>
              <w:top w:val="single" w:sz="4" w:space="0" w:color="auto"/>
              <w:left w:val="single" w:sz="4" w:space="0" w:color="auto"/>
              <w:bottom w:val="single" w:sz="4" w:space="0" w:color="auto"/>
              <w:right w:val="single" w:sz="4" w:space="0" w:color="auto"/>
            </w:tcBorders>
          </w:tcPr>
          <w:p w14:paraId="248FFEED" w14:textId="77777777" w:rsidR="001D50BD" w:rsidRPr="00924933" w:rsidDel="00E5290F" w:rsidRDefault="001D50BD" w:rsidP="001D50BD">
            <w:pPr>
              <w:spacing w:before="60" w:after="60"/>
              <w:rPr>
                <w:bCs/>
              </w:rPr>
            </w:pPr>
            <w:r w:rsidRPr="003040CD">
              <w:t>- Aldicarb (ISO), captafol (ISO) and methamidophos (ISO)</w:t>
            </w:r>
          </w:p>
        </w:tc>
        <w:tc>
          <w:tcPr>
            <w:tcW w:w="2086" w:type="dxa"/>
            <w:tcBorders>
              <w:top w:val="single" w:sz="4" w:space="0" w:color="auto"/>
              <w:left w:val="single" w:sz="4" w:space="0" w:color="auto"/>
              <w:bottom w:val="single" w:sz="4" w:space="0" w:color="auto"/>
              <w:right w:val="single" w:sz="4" w:space="0" w:color="auto"/>
            </w:tcBorders>
          </w:tcPr>
          <w:p w14:paraId="433380DF" w14:textId="77777777" w:rsidR="001D50BD" w:rsidDel="00E5290F" w:rsidRDefault="001D50BD" w:rsidP="001D50BD">
            <w:pPr>
              <w:spacing w:before="60" w:after="60"/>
            </w:pPr>
            <w:r w:rsidRPr="00A86262">
              <w:t>Change to subheading 2930.</w:t>
            </w:r>
            <w:r>
              <w:t>8</w:t>
            </w:r>
            <w:r w:rsidRPr="00A86262">
              <w:t>0 from any other subheading</w:t>
            </w:r>
          </w:p>
        </w:tc>
      </w:tr>
      <w:tr w:rsidR="001D50BD" w14:paraId="1AD1C2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BEDF7C" w14:textId="77777777" w:rsidR="001D50BD" w:rsidRPr="00924933" w:rsidRDefault="001D50BD" w:rsidP="001D50BD">
            <w:pPr>
              <w:spacing w:before="60" w:after="60"/>
              <w:rPr>
                <w:bCs/>
              </w:rPr>
            </w:pPr>
            <w:r w:rsidRPr="00924933">
              <w:rPr>
                <w:bCs/>
              </w:rPr>
              <w:t>2930</w:t>
            </w:r>
          </w:p>
        </w:tc>
        <w:tc>
          <w:tcPr>
            <w:tcW w:w="1043" w:type="dxa"/>
            <w:tcBorders>
              <w:top w:val="single" w:sz="4" w:space="0" w:color="auto"/>
              <w:left w:val="single" w:sz="4" w:space="0" w:color="auto"/>
              <w:bottom w:val="single" w:sz="4" w:space="0" w:color="auto"/>
              <w:right w:val="single" w:sz="4" w:space="0" w:color="auto"/>
            </w:tcBorders>
          </w:tcPr>
          <w:p w14:paraId="55905064" w14:textId="77777777" w:rsidR="001D50BD" w:rsidRPr="00924933" w:rsidRDefault="001D50BD" w:rsidP="001D50BD">
            <w:pPr>
              <w:spacing w:before="60" w:after="60"/>
              <w:rPr>
                <w:bCs/>
              </w:rPr>
            </w:pPr>
            <w:r w:rsidRPr="00924933">
              <w:rPr>
                <w:bCs/>
              </w:rPr>
              <w:t>2930.90</w:t>
            </w:r>
          </w:p>
        </w:tc>
        <w:tc>
          <w:tcPr>
            <w:tcW w:w="3828" w:type="dxa"/>
            <w:tcBorders>
              <w:top w:val="single" w:sz="4" w:space="0" w:color="auto"/>
              <w:left w:val="single" w:sz="4" w:space="0" w:color="auto"/>
              <w:bottom w:val="single" w:sz="4" w:space="0" w:color="auto"/>
              <w:right w:val="single" w:sz="4" w:space="0" w:color="auto"/>
            </w:tcBorders>
          </w:tcPr>
          <w:p w14:paraId="1C68FCF3" w14:textId="77777777" w:rsidR="001D50BD" w:rsidRPr="00924933" w:rsidRDefault="001D50BD" w:rsidP="001D50BD">
            <w:pPr>
              <w:spacing w:before="60" w:after="60"/>
              <w:rPr>
                <w:bCs/>
              </w:rPr>
            </w:pPr>
            <w:r w:rsidRPr="00924933">
              <w:rPr>
                <w:bCs/>
              </w:rPr>
              <w:t>- Other</w:t>
            </w:r>
          </w:p>
        </w:tc>
        <w:tc>
          <w:tcPr>
            <w:tcW w:w="2086" w:type="dxa"/>
            <w:tcBorders>
              <w:top w:val="single" w:sz="4" w:space="0" w:color="auto"/>
              <w:left w:val="single" w:sz="4" w:space="0" w:color="auto"/>
              <w:bottom w:val="single" w:sz="4" w:space="0" w:color="auto"/>
              <w:right w:val="single" w:sz="4" w:space="0" w:color="auto"/>
            </w:tcBorders>
          </w:tcPr>
          <w:p w14:paraId="02BCA9FB" w14:textId="77777777" w:rsidR="001D50BD" w:rsidRDefault="001D50BD" w:rsidP="001D50BD">
            <w:pPr>
              <w:spacing w:before="60" w:after="60"/>
            </w:pPr>
            <w:r>
              <w:t>Change to subheading 2930.90 from any other subheading</w:t>
            </w:r>
          </w:p>
        </w:tc>
      </w:tr>
      <w:tr w:rsidR="001D50BD" w14:paraId="79C0AE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1B9014" w14:textId="77777777" w:rsidR="001D50BD" w:rsidRDefault="001D50BD" w:rsidP="001D50BD">
            <w:pPr>
              <w:spacing w:before="60" w:after="60"/>
              <w:rPr>
                <w:b/>
                <w:bCs/>
              </w:rPr>
            </w:pPr>
            <w:r>
              <w:rPr>
                <w:b/>
                <w:bCs/>
              </w:rPr>
              <w:t>2931</w:t>
            </w:r>
          </w:p>
        </w:tc>
        <w:tc>
          <w:tcPr>
            <w:tcW w:w="1043" w:type="dxa"/>
            <w:tcBorders>
              <w:top w:val="single" w:sz="4" w:space="0" w:color="auto"/>
              <w:left w:val="single" w:sz="4" w:space="0" w:color="auto"/>
              <w:bottom w:val="single" w:sz="4" w:space="0" w:color="auto"/>
              <w:right w:val="single" w:sz="4" w:space="0" w:color="auto"/>
            </w:tcBorders>
          </w:tcPr>
          <w:p w14:paraId="48735BFB" w14:textId="77777777" w:rsidR="001D50BD" w:rsidRDefault="001D50BD" w:rsidP="001D50B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9C8AD2" w14:textId="77777777" w:rsidR="001D50BD" w:rsidRPr="006B56F5" w:rsidRDefault="001D50BD" w:rsidP="001D50BD">
            <w:pPr>
              <w:spacing w:before="60" w:after="60"/>
              <w:rPr>
                <w:b/>
                <w:bCs/>
              </w:rPr>
            </w:pPr>
            <w:r w:rsidRPr="006B56F5">
              <w:rPr>
                <w:b/>
                <w:bCs/>
              </w:rPr>
              <w:t>Other organo-inorganic compounds</w:t>
            </w:r>
          </w:p>
        </w:tc>
        <w:tc>
          <w:tcPr>
            <w:tcW w:w="2086" w:type="dxa"/>
            <w:tcBorders>
              <w:top w:val="single" w:sz="4" w:space="0" w:color="auto"/>
              <w:left w:val="single" w:sz="4" w:space="0" w:color="auto"/>
              <w:bottom w:val="single" w:sz="4" w:space="0" w:color="auto"/>
              <w:right w:val="single" w:sz="4" w:space="0" w:color="auto"/>
            </w:tcBorders>
          </w:tcPr>
          <w:p w14:paraId="6C865D93" w14:textId="77777777" w:rsidR="001D50BD" w:rsidRDefault="001D50BD" w:rsidP="001D50BD">
            <w:pPr>
              <w:spacing w:before="60" w:after="60"/>
            </w:pPr>
          </w:p>
        </w:tc>
      </w:tr>
      <w:tr w:rsidR="001D50BD" w14:paraId="6541D2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F696C4" w14:textId="77777777" w:rsidR="001D50BD" w:rsidRPr="00CA430C" w:rsidRDefault="001D50BD" w:rsidP="001D50BD">
            <w:pPr>
              <w:spacing w:before="60" w:after="60"/>
              <w:rPr>
                <w:bCs/>
              </w:rPr>
            </w:pPr>
            <w:r w:rsidRPr="00CA430C">
              <w:rPr>
                <w:bCs/>
              </w:rPr>
              <w:t>2931</w:t>
            </w:r>
          </w:p>
        </w:tc>
        <w:tc>
          <w:tcPr>
            <w:tcW w:w="1043" w:type="dxa"/>
            <w:tcBorders>
              <w:top w:val="single" w:sz="4" w:space="0" w:color="auto"/>
              <w:left w:val="single" w:sz="4" w:space="0" w:color="auto"/>
              <w:bottom w:val="single" w:sz="4" w:space="0" w:color="auto"/>
              <w:right w:val="single" w:sz="4" w:space="0" w:color="auto"/>
            </w:tcBorders>
          </w:tcPr>
          <w:p w14:paraId="6202DB28" w14:textId="77777777" w:rsidR="001D50BD" w:rsidRDefault="001D50BD" w:rsidP="001D50BD">
            <w:pPr>
              <w:spacing w:before="60" w:after="60"/>
              <w:rPr>
                <w:b/>
                <w:bCs/>
              </w:rPr>
            </w:pPr>
            <w:r w:rsidRPr="00923F7B">
              <w:t>2931.10</w:t>
            </w:r>
          </w:p>
        </w:tc>
        <w:tc>
          <w:tcPr>
            <w:tcW w:w="3828" w:type="dxa"/>
            <w:tcBorders>
              <w:top w:val="single" w:sz="4" w:space="0" w:color="auto"/>
              <w:left w:val="single" w:sz="4" w:space="0" w:color="auto"/>
              <w:bottom w:val="single" w:sz="4" w:space="0" w:color="auto"/>
              <w:right w:val="single" w:sz="4" w:space="0" w:color="auto"/>
            </w:tcBorders>
          </w:tcPr>
          <w:p w14:paraId="229E7469" w14:textId="77777777" w:rsidR="001D50BD" w:rsidRPr="006B56F5" w:rsidRDefault="001D50BD" w:rsidP="001D50BD">
            <w:pPr>
              <w:spacing w:before="60" w:after="60"/>
              <w:rPr>
                <w:b/>
                <w:bCs/>
              </w:rPr>
            </w:pPr>
            <w:r w:rsidRPr="00923F7B">
              <w:t>- Tetramethyl lead and tetraethyl lead</w:t>
            </w:r>
          </w:p>
        </w:tc>
        <w:tc>
          <w:tcPr>
            <w:tcW w:w="2086" w:type="dxa"/>
            <w:tcBorders>
              <w:top w:val="single" w:sz="4" w:space="0" w:color="auto"/>
              <w:left w:val="single" w:sz="4" w:space="0" w:color="auto"/>
              <w:bottom w:val="single" w:sz="4" w:space="0" w:color="auto"/>
              <w:right w:val="single" w:sz="4" w:space="0" w:color="auto"/>
            </w:tcBorders>
          </w:tcPr>
          <w:p w14:paraId="33E4A2AF" w14:textId="77777777" w:rsidR="001D50BD" w:rsidRDefault="001D50BD" w:rsidP="001D50BD">
            <w:pPr>
              <w:spacing w:before="60" w:after="60"/>
            </w:pPr>
            <w:r w:rsidRPr="00923F7B">
              <w:t>Change to subheading 2931.10 from any other subheading</w:t>
            </w:r>
          </w:p>
        </w:tc>
      </w:tr>
      <w:tr w:rsidR="001D50BD" w14:paraId="7DFC81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32FBBD" w14:textId="77777777" w:rsidR="001D50BD" w:rsidRPr="00CA430C" w:rsidRDefault="001D50BD" w:rsidP="001D50BD">
            <w:pPr>
              <w:spacing w:before="60" w:after="60"/>
              <w:rPr>
                <w:bCs/>
              </w:rPr>
            </w:pPr>
            <w:r w:rsidRPr="00CA430C">
              <w:rPr>
                <w:bCs/>
              </w:rPr>
              <w:t>2931</w:t>
            </w:r>
          </w:p>
        </w:tc>
        <w:tc>
          <w:tcPr>
            <w:tcW w:w="1043" w:type="dxa"/>
            <w:tcBorders>
              <w:top w:val="single" w:sz="4" w:space="0" w:color="auto"/>
              <w:left w:val="single" w:sz="4" w:space="0" w:color="auto"/>
              <w:bottom w:val="single" w:sz="4" w:space="0" w:color="auto"/>
              <w:right w:val="single" w:sz="4" w:space="0" w:color="auto"/>
            </w:tcBorders>
          </w:tcPr>
          <w:p w14:paraId="23F04E77" w14:textId="77777777" w:rsidR="001D50BD" w:rsidRDefault="001D50BD" w:rsidP="001D50BD">
            <w:pPr>
              <w:spacing w:before="60" w:after="60"/>
              <w:rPr>
                <w:b/>
                <w:bCs/>
              </w:rPr>
            </w:pPr>
            <w:r w:rsidRPr="00923F7B">
              <w:t>2931.20</w:t>
            </w:r>
          </w:p>
        </w:tc>
        <w:tc>
          <w:tcPr>
            <w:tcW w:w="3828" w:type="dxa"/>
            <w:tcBorders>
              <w:top w:val="single" w:sz="4" w:space="0" w:color="auto"/>
              <w:left w:val="single" w:sz="4" w:space="0" w:color="auto"/>
              <w:bottom w:val="single" w:sz="4" w:space="0" w:color="auto"/>
              <w:right w:val="single" w:sz="4" w:space="0" w:color="auto"/>
            </w:tcBorders>
          </w:tcPr>
          <w:p w14:paraId="54FEE5AC" w14:textId="77777777" w:rsidR="001D50BD" w:rsidRPr="006B56F5" w:rsidRDefault="001D50BD" w:rsidP="001D50BD">
            <w:pPr>
              <w:spacing w:before="60" w:after="60"/>
              <w:rPr>
                <w:b/>
                <w:bCs/>
              </w:rPr>
            </w:pPr>
            <w:r w:rsidRPr="00923F7B">
              <w:t>- Tributyltin compounds</w:t>
            </w:r>
          </w:p>
        </w:tc>
        <w:tc>
          <w:tcPr>
            <w:tcW w:w="2086" w:type="dxa"/>
            <w:tcBorders>
              <w:top w:val="single" w:sz="4" w:space="0" w:color="auto"/>
              <w:left w:val="single" w:sz="4" w:space="0" w:color="auto"/>
              <w:bottom w:val="single" w:sz="4" w:space="0" w:color="auto"/>
              <w:right w:val="single" w:sz="4" w:space="0" w:color="auto"/>
            </w:tcBorders>
          </w:tcPr>
          <w:p w14:paraId="51BDEB66" w14:textId="77777777" w:rsidR="001D50BD" w:rsidRDefault="001D50BD" w:rsidP="001D50BD">
            <w:pPr>
              <w:spacing w:before="60" w:after="60"/>
            </w:pPr>
            <w:r w:rsidRPr="00923F7B">
              <w:t>Change to subheading 2931.20 from any other subheading</w:t>
            </w:r>
          </w:p>
        </w:tc>
      </w:tr>
      <w:tr w:rsidR="001D50BD" w14:paraId="2A8CE5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112370" w14:textId="77777777" w:rsidR="001D50BD" w:rsidRPr="00CA430C" w:rsidRDefault="001D50BD" w:rsidP="001D50B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3897208" w14:textId="77777777" w:rsidR="001D50BD" w:rsidRPr="00923F7B" w:rsidRDefault="001D50BD" w:rsidP="001D50BD">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6AE8576C" w14:textId="77777777" w:rsidR="001D50BD" w:rsidRPr="00923F7B" w:rsidRDefault="001D50BD" w:rsidP="001D50BD">
            <w:pPr>
              <w:spacing w:before="60" w:after="60"/>
            </w:pPr>
            <w:r w:rsidRPr="001D50BD">
              <w:t>- Non-halogenated organo-phosphorous derivatives :</w:t>
            </w:r>
          </w:p>
        </w:tc>
        <w:tc>
          <w:tcPr>
            <w:tcW w:w="2086" w:type="dxa"/>
            <w:tcBorders>
              <w:top w:val="single" w:sz="4" w:space="0" w:color="auto"/>
              <w:left w:val="single" w:sz="4" w:space="0" w:color="auto"/>
              <w:bottom w:val="single" w:sz="4" w:space="0" w:color="auto"/>
              <w:right w:val="single" w:sz="4" w:space="0" w:color="auto"/>
            </w:tcBorders>
          </w:tcPr>
          <w:p w14:paraId="6E6EC51D" w14:textId="77777777" w:rsidR="001D50BD" w:rsidRPr="00923F7B" w:rsidRDefault="001D50BD" w:rsidP="001D50BD">
            <w:pPr>
              <w:spacing w:before="60" w:after="60"/>
            </w:pPr>
          </w:p>
        </w:tc>
      </w:tr>
      <w:tr w:rsidR="00F56E2B" w14:paraId="25BC2D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4ED0A5"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CA75143" w14:textId="77777777" w:rsidR="00F56E2B" w:rsidRPr="00923F7B" w:rsidRDefault="00F56E2B" w:rsidP="00F56E2B">
            <w:pPr>
              <w:spacing w:before="60" w:after="60"/>
            </w:pPr>
            <w:r>
              <w:t>2931.41</w:t>
            </w:r>
          </w:p>
        </w:tc>
        <w:tc>
          <w:tcPr>
            <w:tcW w:w="3828" w:type="dxa"/>
            <w:tcBorders>
              <w:top w:val="single" w:sz="4" w:space="0" w:color="auto"/>
              <w:left w:val="single" w:sz="4" w:space="0" w:color="auto"/>
              <w:bottom w:val="single" w:sz="4" w:space="0" w:color="auto"/>
              <w:right w:val="single" w:sz="4" w:space="0" w:color="auto"/>
            </w:tcBorders>
          </w:tcPr>
          <w:p w14:paraId="79E552F9" w14:textId="77777777" w:rsidR="00F56E2B" w:rsidRPr="00923F7B" w:rsidRDefault="00F56E2B" w:rsidP="00F56E2B">
            <w:pPr>
              <w:spacing w:before="60" w:after="60"/>
            </w:pPr>
            <w:r>
              <w:t>-- Dimethyl methylphosphonate</w:t>
            </w:r>
          </w:p>
        </w:tc>
        <w:tc>
          <w:tcPr>
            <w:tcW w:w="2086" w:type="dxa"/>
            <w:tcBorders>
              <w:top w:val="single" w:sz="4" w:space="0" w:color="auto"/>
              <w:left w:val="single" w:sz="4" w:space="0" w:color="auto"/>
              <w:bottom w:val="single" w:sz="4" w:space="0" w:color="auto"/>
              <w:right w:val="single" w:sz="4" w:space="0" w:color="auto"/>
            </w:tcBorders>
          </w:tcPr>
          <w:p w14:paraId="6DAD2047" w14:textId="77777777" w:rsidR="00F56E2B" w:rsidRPr="00923F7B" w:rsidRDefault="00F56E2B" w:rsidP="00F56E2B">
            <w:pPr>
              <w:spacing w:before="60" w:after="60"/>
            </w:pPr>
            <w:r w:rsidRPr="00923F7B">
              <w:t>Change to subheading 2931.</w:t>
            </w:r>
            <w:r>
              <w:t>41</w:t>
            </w:r>
            <w:r w:rsidRPr="00923F7B">
              <w:t xml:space="preserve"> from any other subheading</w:t>
            </w:r>
          </w:p>
        </w:tc>
      </w:tr>
      <w:tr w:rsidR="00F56E2B" w14:paraId="33B57B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2B062E"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098FBC2" w14:textId="77777777" w:rsidR="00F56E2B" w:rsidRPr="00923F7B" w:rsidRDefault="00F56E2B" w:rsidP="00F56E2B">
            <w:pPr>
              <w:spacing w:before="60" w:after="60"/>
            </w:pPr>
            <w:r>
              <w:t>2931.42</w:t>
            </w:r>
          </w:p>
        </w:tc>
        <w:tc>
          <w:tcPr>
            <w:tcW w:w="3828" w:type="dxa"/>
            <w:tcBorders>
              <w:top w:val="single" w:sz="4" w:space="0" w:color="auto"/>
              <w:left w:val="single" w:sz="4" w:space="0" w:color="auto"/>
              <w:bottom w:val="single" w:sz="4" w:space="0" w:color="auto"/>
              <w:right w:val="single" w:sz="4" w:space="0" w:color="auto"/>
            </w:tcBorders>
          </w:tcPr>
          <w:p w14:paraId="37FF34A4" w14:textId="77777777" w:rsidR="00F56E2B" w:rsidRPr="00923F7B" w:rsidRDefault="00F56E2B" w:rsidP="00F56E2B">
            <w:pPr>
              <w:spacing w:before="60" w:after="60"/>
            </w:pPr>
            <w:r>
              <w:t>-- Dimethyl propylphosphonate</w:t>
            </w:r>
          </w:p>
        </w:tc>
        <w:tc>
          <w:tcPr>
            <w:tcW w:w="2086" w:type="dxa"/>
            <w:tcBorders>
              <w:top w:val="single" w:sz="4" w:space="0" w:color="auto"/>
              <w:left w:val="single" w:sz="4" w:space="0" w:color="auto"/>
              <w:bottom w:val="single" w:sz="4" w:space="0" w:color="auto"/>
              <w:right w:val="single" w:sz="4" w:space="0" w:color="auto"/>
            </w:tcBorders>
          </w:tcPr>
          <w:p w14:paraId="54935876" w14:textId="77777777" w:rsidR="00F56E2B" w:rsidRPr="00923F7B" w:rsidRDefault="00F56E2B" w:rsidP="00F56E2B">
            <w:pPr>
              <w:spacing w:before="60" w:after="60"/>
            </w:pPr>
            <w:r w:rsidRPr="00923F7B">
              <w:t>Change to subheading 2931.</w:t>
            </w:r>
            <w:r>
              <w:t>42</w:t>
            </w:r>
            <w:r w:rsidRPr="00923F7B">
              <w:t xml:space="preserve"> from any other subheading</w:t>
            </w:r>
          </w:p>
        </w:tc>
      </w:tr>
      <w:tr w:rsidR="00F56E2B" w14:paraId="62927A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4B5A9B"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9DFDDBF" w14:textId="77777777" w:rsidR="00F56E2B" w:rsidRPr="00923F7B" w:rsidRDefault="00F56E2B" w:rsidP="00F56E2B">
            <w:pPr>
              <w:spacing w:before="60" w:after="60"/>
            </w:pPr>
            <w:r>
              <w:t>2931.43</w:t>
            </w:r>
          </w:p>
        </w:tc>
        <w:tc>
          <w:tcPr>
            <w:tcW w:w="3828" w:type="dxa"/>
            <w:tcBorders>
              <w:top w:val="single" w:sz="4" w:space="0" w:color="auto"/>
              <w:left w:val="single" w:sz="4" w:space="0" w:color="auto"/>
              <w:bottom w:val="single" w:sz="4" w:space="0" w:color="auto"/>
              <w:right w:val="single" w:sz="4" w:space="0" w:color="auto"/>
            </w:tcBorders>
          </w:tcPr>
          <w:p w14:paraId="4C4AE8BD" w14:textId="77777777" w:rsidR="00F56E2B" w:rsidRPr="00923F7B" w:rsidRDefault="00F56E2B" w:rsidP="00F56E2B">
            <w:pPr>
              <w:spacing w:before="60" w:after="60"/>
            </w:pPr>
            <w:r w:rsidRPr="00F56E2B">
              <w:t>-- Diethyl ethylphosphonate</w:t>
            </w:r>
          </w:p>
        </w:tc>
        <w:tc>
          <w:tcPr>
            <w:tcW w:w="2086" w:type="dxa"/>
            <w:tcBorders>
              <w:top w:val="single" w:sz="4" w:space="0" w:color="auto"/>
              <w:left w:val="single" w:sz="4" w:space="0" w:color="auto"/>
              <w:bottom w:val="single" w:sz="4" w:space="0" w:color="auto"/>
              <w:right w:val="single" w:sz="4" w:space="0" w:color="auto"/>
            </w:tcBorders>
          </w:tcPr>
          <w:p w14:paraId="70CF7A44" w14:textId="77777777" w:rsidR="00F56E2B" w:rsidRPr="00923F7B" w:rsidRDefault="00F56E2B" w:rsidP="00F56E2B">
            <w:pPr>
              <w:spacing w:before="60" w:after="60"/>
            </w:pPr>
            <w:r w:rsidRPr="00923F7B">
              <w:t>Change to subheading 2931.</w:t>
            </w:r>
            <w:r>
              <w:t>43</w:t>
            </w:r>
            <w:r w:rsidRPr="00923F7B">
              <w:t xml:space="preserve"> from any other subheading</w:t>
            </w:r>
          </w:p>
        </w:tc>
      </w:tr>
      <w:tr w:rsidR="00F56E2B" w14:paraId="511C0C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675F08"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0B58196" w14:textId="77777777" w:rsidR="00F56E2B" w:rsidRPr="00923F7B" w:rsidRDefault="00F56E2B" w:rsidP="00F56E2B">
            <w:pPr>
              <w:spacing w:before="60" w:after="60"/>
            </w:pPr>
            <w:r>
              <w:t>2931.44</w:t>
            </w:r>
          </w:p>
        </w:tc>
        <w:tc>
          <w:tcPr>
            <w:tcW w:w="3828" w:type="dxa"/>
            <w:tcBorders>
              <w:top w:val="single" w:sz="4" w:space="0" w:color="auto"/>
              <w:left w:val="single" w:sz="4" w:space="0" w:color="auto"/>
              <w:bottom w:val="single" w:sz="4" w:space="0" w:color="auto"/>
              <w:right w:val="single" w:sz="4" w:space="0" w:color="auto"/>
            </w:tcBorders>
          </w:tcPr>
          <w:p w14:paraId="6E391C80" w14:textId="77777777" w:rsidR="00F56E2B" w:rsidRPr="00923F7B" w:rsidRDefault="00F56E2B" w:rsidP="00F56E2B">
            <w:pPr>
              <w:spacing w:before="60" w:after="60"/>
            </w:pPr>
            <w:r w:rsidRPr="00F56E2B">
              <w:t>-- Methylphosphonic acid</w:t>
            </w:r>
          </w:p>
        </w:tc>
        <w:tc>
          <w:tcPr>
            <w:tcW w:w="2086" w:type="dxa"/>
            <w:tcBorders>
              <w:top w:val="single" w:sz="4" w:space="0" w:color="auto"/>
              <w:left w:val="single" w:sz="4" w:space="0" w:color="auto"/>
              <w:bottom w:val="single" w:sz="4" w:space="0" w:color="auto"/>
              <w:right w:val="single" w:sz="4" w:space="0" w:color="auto"/>
            </w:tcBorders>
          </w:tcPr>
          <w:p w14:paraId="20073F81" w14:textId="77777777" w:rsidR="00F56E2B" w:rsidRPr="00923F7B" w:rsidRDefault="00F56E2B" w:rsidP="00F56E2B">
            <w:pPr>
              <w:spacing w:before="60" w:after="60"/>
            </w:pPr>
            <w:r w:rsidRPr="00923F7B">
              <w:t>Change to subheading 2931.</w:t>
            </w:r>
            <w:r>
              <w:t>44</w:t>
            </w:r>
            <w:r w:rsidRPr="00923F7B">
              <w:t xml:space="preserve"> from any other subheading</w:t>
            </w:r>
          </w:p>
        </w:tc>
      </w:tr>
      <w:tr w:rsidR="00F56E2B" w14:paraId="4F54AB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0581E4"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A54E783" w14:textId="77777777" w:rsidR="00F56E2B" w:rsidRPr="00923F7B" w:rsidRDefault="00F56E2B" w:rsidP="00F56E2B">
            <w:pPr>
              <w:spacing w:before="60" w:after="60"/>
            </w:pPr>
            <w:r>
              <w:t>2931.45</w:t>
            </w:r>
          </w:p>
        </w:tc>
        <w:tc>
          <w:tcPr>
            <w:tcW w:w="3828" w:type="dxa"/>
            <w:tcBorders>
              <w:top w:val="single" w:sz="4" w:space="0" w:color="auto"/>
              <w:left w:val="single" w:sz="4" w:space="0" w:color="auto"/>
              <w:bottom w:val="single" w:sz="4" w:space="0" w:color="auto"/>
              <w:right w:val="single" w:sz="4" w:space="0" w:color="auto"/>
            </w:tcBorders>
          </w:tcPr>
          <w:p w14:paraId="664264B4" w14:textId="77777777" w:rsidR="00F56E2B" w:rsidRPr="00923F7B" w:rsidRDefault="00F56E2B" w:rsidP="00F56E2B">
            <w:pPr>
              <w:spacing w:before="60" w:after="60"/>
            </w:pPr>
            <w:r w:rsidRPr="00F56E2B">
              <w:t>-- Salt of methylphosphonic acid and (aminoiminomethyl)urea (1 : 1)</w:t>
            </w:r>
          </w:p>
        </w:tc>
        <w:tc>
          <w:tcPr>
            <w:tcW w:w="2086" w:type="dxa"/>
            <w:tcBorders>
              <w:top w:val="single" w:sz="4" w:space="0" w:color="auto"/>
              <w:left w:val="single" w:sz="4" w:space="0" w:color="auto"/>
              <w:bottom w:val="single" w:sz="4" w:space="0" w:color="auto"/>
              <w:right w:val="single" w:sz="4" w:space="0" w:color="auto"/>
            </w:tcBorders>
          </w:tcPr>
          <w:p w14:paraId="1C1E3E9C" w14:textId="77777777" w:rsidR="00F56E2B" w:rsidRPr="00923F7B" w:rsidRDefault="00F56E2B" w:rsidP="00F56E2B">
            <w:pPr>
              <w:spacing w:before="60" w:after="60"/>
            </w:pPr>
            <w:r w:rsidRPr="00923F7B">
              <w:t>Change to subheading 2931.</w:t>
            </w:r>
            <w:r>
              <w:t>45</w:t>
            </w:r>
            <w:r w:rsidRPr="00923F7B">
              <w:t xml:space="preserve"> from any other subheading</w:t>
            </w:r>
          </w:p>
        </w:tc>
      </w:tr>
      <w:tr w:rsidR="00F56E2B" w14:paraId="5195FD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4DF715"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00CD705" w14:textId="77777777" w:rsidR="00F56E2B" w:rsidRPr="00923F7B" w:rsidRDefault="00F56E2B" w:rsidP="00F56E2B">
            <w:pPr>
              <w:spacing w:before="60" w:after="60"/>
            </w:pPr>
            <w:r>
              <w:t>2931.46</w:t>
            </w:r>
          </w:p>
        </w:tc>
        <w:tc>
          <w:tcPr>
            <w:tcW w:w="3828" w:type="dxa"/>
            <w:tcBorders>
              <w:top w:val="single" w:sz="4" w:space="0" w:color="auto"/>
              <w:left w:val="single" w:sz="4" w:space="0" w:color="auto"/>
              <w:bottom w:val="single" w:sz="4" w:space="0" w:color="auto"/>
              <w:right w:val="single" w:sz="4" w:space="0" w:color="auto"/>
            </w:tcBorders>
          </w:tcPr>
          <w:p w14:paraId="57A18DFE" w14:textId="77777777" w:rsidR="00F56E2B" w:rsidRPr="00923F7B" w:rsidRDefault="00F56E2B" w:rsidP="00F56E2B">
            <w:pPr>
              <w:spacing w:before="60" w:after="60"/>
            </w:pPr>
            <w:r w:rsidRPr="00F56E2B">
              <w:t>-- 2,4,6-Tripropyl-1,3,5,2,4,6-trioxatriphosphinane 2,4,6-trioxide</w:t>
            </w:r>
          </w:p>
        </w:tc>
        <w:tc>
          <w:tcPr>
            <w:tcW w:w="2086" w:type="dxa"/>
            <w:tcBorders>
              <w:top w:val="single" w:sz="4" w:space="0" w:color="auto"/>
              <w:left w:val="single" w:sz="4" w:space="0" w:color="auto"/>
              <w:bottom w:val="single" w:sz="4" w:space="0" w:color="auto"/>
              <w:right w:val="single" w:sz="4" w:space="0" w:color="auto"/>
            </w:tcBorders>
          </w:tcPr>
          <w:p w14:paraId="6BD1256F" w14:textId="77777777" w:rsidR="00F56E2B" w:rsidRPr="00923F7B" w:rsidRDefault="00F56E2B" w:rsidP="00F56E2B">
            <w:pPr>
              <w:spacing w:before="60" w:after="60"/>
            </w:pPr>
            <w:r w:rsidRPr="00923F7B">
              <w:t>Change to subheading 2931.</w:t>
            </w:r>
            <w:r>
              <w:t>46</w:t>
            </w:r>
            <w:r w:rsidRPr="00923F7B">
              <w:t xml:space="preserve"> from any other subheading</w:t>
            </w:r>
          </w:p>
        </w:tc>
      </w:tr>
      <w:tr w:rsidR="00F56E2B" w14:paraId="6B6E3E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1F5A55"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7D92954" w14:textId="77777777" w:rsidR="00F56E2B" w:rsidRPr="00923F7B" w:rsidRDefault="00F56E2B" w:rsidP="00F56E2B">
            <w:pPr>
              <w:spacing w:before="60" w:after="60"/>
            </w:pPr>
            <w:r>
              <w:t>2931.47</w:t>
            </w:r>
          </w:p>
        </w:tc>
        <w:tc>
          <w:tcPr>
            <w:tcW w:w="3828" w:type="dxa"/>
            <w:tcBorders>
              <w:top w:val="single" w:sz="4" w:space="0" w:color="auto"/>
              <w:left w:val="single" w:sz="4" w:space="0" w:color="auto"/>
              <w:bottom w:val="single" w:sz="4" w:space="0" w:color="auto"/>
              <w:right w:val="single" w:sz="4" w:space="0" w:color="auto"/>
            </w:tcBorders>
          </w:tcPr>
          <w:p w14:paraId="311322B5" w14:textId="77777777" w:rsidR="00F56E2B" w:rsidRPr="00923F7B" w:rsidRDefault="00F56E2B" w:rsidP="00F56E2B">
            <w:pPr>
              <w:spacing w:before="60" w:after="60"/>
            </w:pPr>
            <w:r w:rsidRPr="00F56E2B">
              <w:t>-- (5-Ethyl-2-methyl-2-oxido-1,3,2-dioxaphosphinan-5-yl) methyl methyl methylphosphonate</w:t>
            </w:r>
          </w:p>
        </w:tc>
        <w:tc>
          <w:tcPr>
            <w:tcW w:w="2086" w:type="dxa"/>
            <w:tcBorders>
              <w:top w:val="single" w:sz="4" w:space="0" w:color="auto"/>
              <w:left w:val="single" w:sz="4" w:space="0" w:color="auto"/>
              <w:bottom w:val="single" w:sz="4" w:space="0" w:color="auto"/>
              <w:right w:val="single" w:sz="4" w:space="0" w:color="auto"/>
            </w:tcBorders>
          </w:tcPr>
          <w:p w14:paraId="46274426" w14:textId="77777777" w:rsidR="00F56E2B" w:rsidRPr="00923F7B" w:rsidRDefault="00F56E2B" w:rsidP="00F56E2B">
            <w:pPr>
              <w:spacing w:before="60" w:after="60"/>
            </w:pPr>
            <w:r w:rsidRPr="00923F7B">
              <w:t>Change to subheading 2931.</w:t>
            </w:r>
            <w:r>
              <w:t>47</w:t>
            </w:r>
            <w:r w:rsidRPr="00923F7B">
              <w:t xml:space="preserve"> from any other subheading</w:t>
            </w:r>
          </w:p>
        </w:tc>
      </w:tr>
      <w:tr w:rsidR="00F56E2B" w14:paraId="4EB4B8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62C086"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A80C719" w14:textId="77777777" w:rsidR="00F56E2B" w:rsidRPr="00923F7B" w:rsidRDefault="00F56E2B" w:rsidP="00F56E2B">
            <w:pPr>
              <w:spacing w:before="60" w:after="60"/>
            </w:pPr>
            <w:r>
              <w:t>2931.48</w:t>
            </w:r>
          </w:p>
        </w:tc>
        <w:tc>
          <w:tcPr>
            <w:tcW w:w="3828" w:type="dxa"/>
            <w:tcBorders>
              <w:top w:val="single" w:sz="4" w:space="0" w:color="auto"/>
              <w:left w:val="single" w:sz="4" w:space="0" w:color="auto"/>
              <w:bottom w:val="single" w:sz="4" w:space="0" w:color="auto"/>
              <w:right w:val="single" w:sz="4" w:space="0" w:color="auto"/>
            </w:tcBorders>
          </w:tcPr>
          <w:p w14:paraId="0962CBA6" w14:textId="77777777" w:rsidR="00F56E2B" w:rsidRPr="00923F7B" w:rsidRDefault="00F56E2B" w:rsidP="00F56E2B">
            <w:pPr>
              <w:spacing w:before="60" w:after="60"/>
            </w:pPr>
            <w:r w:rsidRPr="00F56E2B">
              <w:t>-- 3,9-Dimethyl-2,4,8,10-tetraoxa-3,9-diphosphaspiro[5.5] undecane 3,9-dioxide</w:t>
            </w:r>
          </w:p>
        </w:tc>
        <w:tc>
          <w:tcPr>
            <w:tcW w:w="2086" w:type="dxa"/>
            <w:tcBorders>
              <w:top w:val="single" w:sz="4" w:space="0" w:color="auto"/>
              <w:left w:val="single" w:sz="4" w:space="0" w:color="auto"/>
              <w:bottom w:val="single" w:sz="4" w:space="0" w:color="auto"/>
              <w:right w:val="single" w:sz="4" w:space="0" w:color="auto"/>
            </w:tcBorders>
          </w:tcPr>
          <w:p w14:paraId="2E2B504F" w14:textId="77777777" w:rsidR="00F56E2B" w:rsidRPr="00923F7B" w:rsidRDefault="00F56E2B" w:rsidP="00F56E2B">
            <w:pPr>
              <w:spacing w:before="60" w:after="60"/>
            </w:pPr>
            <w:r w:rsidRPr="00923F7B">
              <w:t>Change to subheading 2931.</w:t>
            </w:r>
            <w:r>
              <w:t>48</w:t>
            </w:r>
            <w:r w:rsidRPr="00923F7B">
              <w:t xml:space="preserve"> from any other subheading</w:t>
            </w:r>
          </w:p>
        </w:tc>
      </w:tr>
      <w:tr w:rsidR="00F56E2B" w14:paraId="658BD8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1A8D84"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3B3C2D1" w14:textId="77777777" w:rsidR="00F56E2B" w:rsidRPr="00923F7B" w:rsidRDefault="00F56E2B" w:rsidP="00F56E2B">
            <w:pPr>
              <w:spacing w:before="60" w:after="60"/>
            </w:pPr>
            <w:r>
              <w:t>2931.49</w:t>
            </w:r>
          </w:p>
        </w:tc>
        <w:tc>
          <w:tcPr>
            <w:tcW w:w="3828" w:type="dxa"/>
            <w:tcBorders>
              <w:top w:val="single" w:sz="4" w:space="0" w:color="auto"/>
              <w:left w:val="single" w:sz="4" w:space="0" w:color="auto"/>
              <w:bottom w:val="single" w:sz="4" w:space="0" w:color="auto"/>
              <w:right w:val="single" w:sz="4" w:space="0" w:color="auto"/>
            </w:tcBorders>
          </w:tcPr>
          <w:p w14:paraId="624598CD" w14:textId="77777777" w:rsidR="00F56E2B" w:rsidRPr="00923F7B" w:rsidRDefault="00F56E2B" w:rsidP="00F56E2B">
            <w:pPr>
              <w:spacing w:before="60" w:after="60"/>
            </w:pPr>
            <w:r w:rsidRPr="00F56E2B">
              <w:t>-- Other</w:t>
            </w:r>
          </w:p>
        </w:tc>
        <w:tc>
          <w:tcPr>
            <w:tcW w:w="2086" w:type="dxa"/>
            <w:tcBorders>
              <w:top w:val="single" w:sz="4" w:space="0" w:color="auto"/>
              <w:left w:val="single" w:sz="4" w:space="0" w:color="auto"/>
              <w:bottom w:val="single" w:sz="4" w:space="0" w:color="auto"/>
              <w:right w:val="single" w:sz="4" w:space="0" w:color="auto"/>
            </w:tcBorders>
          </w:tcPr>
          <w:p w14:paraId="2303D840" w14:textId="77777777" w:rsidR="00F56E2B" w:rsidRPr="00923F7B" w:rsidRDefault="00F56E2B" w:rsidP="00F56E2B">
            <w:pPr>
              <w:spacing w:before="60" w:after="60"/>
            </w:pPr>
            <w:r w:rsidRPr="00923F7B">
              <w:t>Change to subheading 2931.</w:t>
            </w:r>
            <w:r>
              <w:t>49</w:t>
            </w:r>
            <w:r w:rsidRPr="00923F7B">
              <w:t xml:space="preserve"> from any other subheading</w:t>
            </w:r>
          </w:p>
        </w:tc>
      </w:tr>
      <w:tr w:rsidR="00F56E2B" w14:paraId="743666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04655A"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0B0F4E0" w14:textId="77777777" w:rsidR="00F56E2B" w:rsidRPr="00923F7B" w:rsidRDefault="00F56E2B" w:rsidP="00F56E2B">
            <w:pPr>
              <w:spacing w:before="60" w:after="60"/>
            </w:pPr>
          </w:p>
        </w:tc>
        <w:tc>
          <w:tcPr>
            <w:tcW w:w="3828" w:type="dxa"/>
            <w:tcBorders>
              <w:top w:val="single" w:sz="4" w:space="0" w:color="auto"/>
              <w:left w:val="single" w:sz="4" w:space="0" w:color="auto"/>
              <w:bottom w:val="single" w:sz="4" w:space="0" w:color="auto"/>
              <w:right w:val="single" w:sz="4" w:space="0" w:color="auto"/>
            </w:tcBorders>
          </w:tcPr>
          <w:p w14:paraId="7FAF24A4" w14:textId="77777777" w:rsidR="00F56E2B" w:rsidRPr="00923F7B" w:rsidRDefault="00F56E2B" w:rsidP="00F56E2B">
            <w:pPr>
              <w:spacing w:before="60" w:after="60"/>
            </w:pPr>
            <w:r w:rsidRPr="00F56E2B">
              <w:t>- Halogenated organo-phosphorous derivatives :</w:t>
            </w:r>
          </w:p>
        </w:tc>
        <w:tc>
          <w:tcPr>
            <w:tcW w:w="2086" w:type="dxa"/>
            <w:tcBorders>
              <w:top w:val="single" w:sz="4" w:space="0" w:color="auto"/>
              <w:left w:val="single" w:sz="4" w:space="0" w:color="auto"/>
              <w:bottom w:val="single" w:sz="4" w:space="0" w:color="auto"/>
              <w:right w:val="single" w:sz="4" w:space="0" w:color="auto"/>
            </w:tcBorders>
          </w:tcPr>
          <w:p w14:paraId="7D1D9DA9" w14:textId="77777777" w:rsidR="00F56E2B" w:rsidRPr="00923F7B" w:rsidRDefault="00F56E2B" w:rsidP="00F56E2B">
            <w:pPr>
              <w:spacing w:before="60" w:after="60"/>
            </w:pPr>
          </w:p>
        </w:tc>
      </w:tr>
      <w:tr w:rsidR="00F56E2B" w14:paraId="28EEBD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1219BD"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F725714" w14:textId="77777777" w:rsidR="00F56E2B" w:rsidRPr="00923F7B" w:rsidRDefault="00F56E2B" w:rsidP="00F56E2B">
            <w:pPr>
              <w:spacing w:before="60" w:after="60"/>
            </w:pPr>
            <w:r>
              <w:t>2931.51</w:t>
            </w:r>
          </w:p>
        </w:tc>
        <w:tc>
          <w:tcPr>
            <w:tcW w:w="3828" w:type="dxa"/>
            <w:tcBorders>
              <w:top w:val="single" w:sz="4" w:space="0" w:color="auto"/>
              <w:left w:val="single" w:sz="4" w:space="0" w:color="auto"/>
              <w:bottom w:val="single" w:sz="4" w:space="0" w:color="auto"/>
              <w:right w:val="single" w:sz="4" w:space="0" w:color="auto"/>
            </w:tcBorders>
          </w:tcPr>
          <w:p w14:paraId="408377ED" w14:textId="77777777" w:rsidR="00F56E2B" w:rsidRPr="00923F7B" w:rsidRDefault="00F56E2B" w:rsidP="00F56E2B">
            <w:pPr>
              <w:spacing w:before="60" w:after="60"/>
            </w:pPr>
            <w:r w:rsidRPr="00F56E2B">
              <w:t>-- Methylphosphonic dichloride</w:t>
            </w:r>
          </w:p>
        </w:tc>
        <w:tc>
          <w:tcPr>
            <w:tcW w:w="2086" w:type="dxa"/>
            <w:tcBorders>
              <w:top w:val="single" w:sz="4" w:space="0" w:color="auto"/>
              <w:left w:val="single" w:sz="4" w:space="0" w:color="auto"/>
              <w:bottom w:val="single" w:sz="4" w:space="0" w:color="auto"/>
              <w:right w:val="single" w:sz="4" w:space="0" w:color="auto"/>
            </w:tcBorders>
          </w:tcPr>
          <w:p w14:paraId="0E9C9AE3" w14:textId="77777777" w:rsidR="00F56E2B" w:rsidRPr="00923F7B" w:rsidRDefault="00F56E2B" w:rsidP="00F56E2B">
            <w:pPr>
              <w:spacing w:before="60" w:after="60"/>
            </w:pPr>
            <w:r w:rsidRPr="00923F7B">
              <w:t>Change to subheading 2931.</w:t>
            </w:r>
            <w:r>
              <w:t>51</w:t>
            </w:r>
            <w:r w:rsidRPr="00923F7B">
              <w:t xml:space="preserve"> from any other subheading</w:t>
            </w:r>
          </w:p>
        </w:tc>
      </w:tr>
      <w:tr w:rsidR="00F56E2B" w14:paraId="0A2C7B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E89277"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A47DD90" w14:textId="77777777" w:rsidR="00F56E2B" w:rsidRPr="00923F7B" w:rsidRDefault="00F56E2B" w:rsidP="00F56E2B">
            <w:pPr>
              <w:spacing w:before="60" w:after="60"/>
            </w:pPr>
            <w:r>
              <w:t>2931.52</w:t>
            </w:r>
          </w:p>
        </w:tc>
        <w:tc>
          <w:tcPr>
            <w:tcW w:w="3828" w:type="dxa"/>
            <w:tcBorders>
              <w:top w:val="single" w:sz="4" w:space="0" w:color="auto"/>
              <w:left w:val="single" w:sz="4" w:space="0" w:color="auto"/>
              <w:bottom w:val="single" w:sz="4" w:space="0" w:color="auto"/>
              <w:right w:val="single" w:sz="4" w:space="0" w:color="auto"/>
            </w:tcBorders>
          </w:tcPr>
          <w:p w14:paraId="520B9A3A" w14:textId="77777777" w:rsidR="00F56E2B" w:rsidRPr="00923F7B" w:rsidRDefault="00F56E2B" w:rsidP="00F56E2B">
            <w:pPr>
              <w:spacing w:before="60" w:after="60"/>
            </w:pPr>
            <w:r w:rsidRPr="00F56E2B">
              <w:t>-- Propylphosphonic dichloride</w:t>
            </w:r>
          </w:p>
        </w:tc>
        <w:tc>
          <w:tcPr>
            <w:tcW w:w="2086" w:type="dxa"/>
            <w:tcBorders>
              <w:top w:val="single" w:sz="4" w:space="0" w:color="auto"/>
              <w:left w:val="single" w:sz="4" w:space="0" w:color="auto"/>
              <w:bottom w:val="single" w:sz="4" w:space="0" w:color="auto"/>
              <w:right w:val="single" w:sz="4" w:space="0" w:color="auto"/>
            </w:tcBorders>
          </w:tcPr>
          <w:p w14:paraId="222896C3" w14:textId="77777777" w:rsidR="00F56E2B" w:rsidRPr="00923F7B" w:rsidRDefault="00F56E2B" w:rsidP="00F56E2B">
            <w:pPr>
              <w:spacing w:before="60" w:after="60"/>
            </w:pPr>
            <w:r w:rsidRPr="00923F7B">
              <w:t>Change to subheading 2931.</w:t>
            </w:r>
            <w:r>
              <w:t>52</w:t>
            </w:r>
            <w:r w:rsidRPr="00923F7B">
              <w:t xml:space="preserve"> from any other subheading</w:t>
            </w:r>
          </w:p>
        </w:tc>
      </w:tr>
      <w:tr w:rsidR="00F56E2B" w14:paraId="574880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925918"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470CA1A" w14:textId="77777777" w:rsidR="00F56E2B" w:rsidRPr="00923F7B" w:rsidRDefault="00F56E2B" w:rsidP="00F56E2B">
            <w:pPr>
              <w:spacing w:before="60" w:after="60"/>
            </w:pPr>
            <w:r>
              <w:t>2931.53</w:t>
            </w:r>
          </w:p>
        </w:tc>
        <w:tc>
          <w:tcPr>
            <w:tcW w:w="3828" w:type="dxa"/>
            <w:tcBorders>
              <w:top w:val="single" w:sz="4" w:space="0" w:color="auto"/>
              <w:left w:val="single" w:sz="4" w:space="0" w:color="auto"/>
              <w:bottom w:val="single" w:sz="4" w:space="0" w:color="auto"/>
              <w:right w:val="single" w:sz="4" w:space="0" w:color="auto"/>
            </w:tcBorders>
          </w:tcPr>
          <w:p w14:paraId="2606463A" w14:textId="77777777" w:rsidR="00F56E2B" w:rsidRPr="00923F7B" w:rsidRDefault="00F56E2B" w:rsidP="00F56E2B">
            <w:pPr>
              <w:spacing w:before="60" w:after="60"/>
            </w:pPr>
            <w:r w:rsidRPr="00F56E2B">
              <w:t>-- O-(3-chloropropyl) O-[4-nitro-3-(trifluoromethyl)phenyl] methylphosphonothionate</w:t>
            </w:r>
          </w:p>
        </w:tc>
        <w:tc>
          <w:tcPr>
            <w:tcW w:w="2086" w:type="dxa"/>
            <w:tcBorders>
              <w:top w:val="single" w:sz="4" w:space="0" w:color="auto"/>
              <w:left w:val="single" w:sz="4" w:space="0" w:color="auto"/>
              <w:bottom w:val="single" w:sz="4" w:space="0" w:color="auto"/>
              <w:right w:val="single" w:sz="4" w:space="0" w:color="auto"/>
            </w:tcBorders>
          </w:tcPr>
          <w:p w14:paraId="59C0DF6F" w14:textId="77777777" w:rsidR="00F56E2B" w:rsidRPr="00923F7B" w:rsidRDefault="00F56E2B" w:rsidP="00F56E2B">
            <w:pPr>
              <w:spacing w:before="60" w:after="60"/>
            </w:pPr>
            <w:r w:rsidRPr="00923F7B">
              <w:t>Change to subheading 2931.</w:t>
            </w:r>
            <w:r>
              <w:t>53</w:t>
            </w:r>
            <w:r w:rsidRPr="00923F7B">
              <w:t xml:space="preserve"> from any other subheading</w:t>
            </w:r>
          </w:p>
        </w:tc>
      </w:tr>
      <w:tr w:rsidR="00F56E2B" w14:paraId="3F6672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6E5DFE"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C189B37" w14:textId="77777777" w:rsidR="00F56E2B" w:rsidRPr="00923F7B" w:rsidRDefault="00F56E2B" w:rsidP="00F56E2B">
            <w:pPr>
              <w:spacing w:before="60" w:after="60"/>
            </w:pPr>
            <w:r>
              <w:t>2931.54</w:t>
            </w:r>
          </w:p>
        </w:tc>
        <w:tc>
          <w:tcPr>
            <w:tcW w:w="3828" w:type="dxa"/>
            <w:tcBorders>
              <w:top w:val="single" w:sz="4" w:space="0" w:color="auto"/>
              <w:left w:val="single" w:sz="4" w:space="0" w:color="auto"/>
              <w:bottom w:val="single" w:sz="4" w:space="0" w:color="auto"/>
              <w:right w:val="single" w:sz="4" w:space="0" w:color="auto"/>
            </w:tcBorders>
          </w:tcPr>
          <w:p w14:paraId="27073A77" w14:textId="77777777" w:rsidR="00F56E2B" w:rsidRPr="00923F7B" w:rsidRDefault="00F56E2B" w:rsidP="00F56E2B">
            <w:pPr>
              <w:spacing w:before="60" w:after="60"/>
            </w:pPr>
            <w:r w:rsidRPr="00F56E2B">
              <w:t>-- Trichlorfon (ISO)</w:t>
            </w:r>
          </w:p>
        </w:tc>
        <w:tc>
          <w:tcPr>
            <w:tcW w:w="2086" w:type="dxa"/>
            <w:tcBorders>
              <w:top w:val="single" w:sz="4" w:space="0" w:color="auto"/>
              <w:left w:val="single" w:sz="4" w:space="0" w:color="auto"/>
              <w:bottom w:val="single" w:sz="4" w:space="0" w:color="auto"/>
              <w:right w:val="single" w:sz="4" w:space="0" w:color="auto"/>
            </w:tcBorders>
          </w:tcPr>
          <w:p w14:paraId="5B5AA485" w14:textId="77777777" w:rsidR="00F56E2B" w:rsidRPr="00923F7B" w:rsidRDefault="00F56E2B" w:rsidP="00F56E2B">
            <w:pPr>
              <w:spacing w:before="60" w:after="60"/>
            </w:pPr>
            <w:r w:rsidRPr="00923F7B">
              <w:t>Change to subheading 2931.</w:t>
            </w:r>
            <w:r>
              <w:t>54</w:t>
            </w:r>
            <w:r w:rsidRPr="00923F7B">
              <w:t xml:space="preserve"> from any other subheading</w:t>
            </w:r>
          </w:p>
        </w:tc>
      </w:tr>
      <w:tr w:rsidR="00F56E2B" w14:paraId="4D0688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42D5AA"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70BB3B3" w14:textId="77777777" w:rsidR="00F56E2B" w:rsidRPr="00923F7B" w:rsidRDefault="00F56E2B" w:rsidP="00F56E2B">
            <w:pPr>
              <w:spacing w:before="60" w:after="60"/>
            </w:pPr>
            <w:r>
              <w:t>2931.59</w:t>
            </w:r>
          </w:p>
        </w:tc>
        <w:tc>
          <w:tcPr>
            <w:tcW w:w="3828" w:type="dxa"/>
            <w:tcBorders>
              <w:top w:val="single" w:sz="4" w:space="0" w:color="auto"/>
              <w:left w:val="single" w:sz="4" w:space="0" w:color="auto"/>
              <w:bottom w:val="single" w:sz="4" w:space="0" w:color="auto"/>
              <w:right w:val="single" w:sz="4" w:space="0" w:color="auto"/>
            </w:tcBorders>
          </w:tcPr>
          <w:p w14:paraId="36F9A4CF" w14:textId="77777777" w:rsidR="00F56E2B" w:rsidRPr="00923F7B" w:rsidRDefault="00F56E2B" w:rsidP="00F56E2B">
            <w:pPr>
              <w:spacing w:before="60" w:after="60"/>
            </w:pPr>
            <w:r w:rsidRPr="00F56E2B">
              <w:t>-- Other</w:t>
            </w:r>
          </w:p>
        </w:tc>
        <w:tc>
          <w:tcPr>
            <w:tcW w:w="2086" w:type="dxa"/>
            <w:tcBorders>
              <w:top w:val="single" w:sz="4" w:space="0" w:color="auto"/>
              <w:left w:val="single" w:sz="4" w:space="0" w:color="auto"/>
              <w:bottom w:val="single" w:sz="4" w:space="0" w:color="auto"/>
              <w:right w:val="single" w:sz="4" w:space="0" w:color="auto"/>
            </w:tcBorders>
          </w:tcPr>
          <w:p w14:paraId="22345751" w14:textId="77777777" w:rsidR="00F56E2B" w:rsidRPr="00923F7B" w:rsidRDefault="00F56E2B" w:rsidP="00F56E2B">
            <w:pPr>
              <w:spacing w:before="60" w:after="60"/>
            </w:pPr>
            <w:r w:rsidRPr="00923F7B">
              <w:t>Change to subheading 2931.</w:t>
            </w:r>
            <w:r>
              <w:t>59</w:t>
            </w:r>
            <w:r w:rsidRPr="00923F7B">
              <w:t xml:space="preserve"> from any other subheading</w:t>
            </w:r>
          </w:p>
        </w:tc>
      </w:tr>
      <w:tr w:rsidR="00F56E2B" w14:paraId="789EB8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A2362F" w14:textId="77777777" w:rsidR="00F56E2B" w:rsidRPr="00CA430C" w:rsidRDefault="00F56E2B" w:rsidP="00F56E2B">
            <w:pPr>
              <w:spacing w:before="60" w:after="60"/>
              <w:rPr>
                <w:bCs/>
              </w:rPr>
            </w:pPr>
            <w:r w:rsidRPr="00CA430C">
              <w:rPr>
                <w:bCs/>
              </w:rPr>
              <w:lastRenderedPageBreak/>
              <w:t>2931</w:t>
            </w:r>
          </w:p>
        </w:tc>
        <w:tc>
          <w:tcPr>
            <w:tcW w:w="1043" w:type="dxa"/>
            <w:tcBorders>
              <w:top w:val="single" w:sz="4" w:space="0" w:color="auto"/>
              <w:left w:val="single" w:sz="4" w:space="0" w:color="auto"/>
              <w:bottom w:val="single" w:sz="4" w:space="0" w:color="auto"/>
              <w:right w:val="single" w:sz="4" w:space="0" w:color="auto"/>
            </w:tcBorders>
          </w:tcPr>
          <w:p w14:paraId="00055FC7" w14:textId="77777777" w:rsidR="00F56E2B" w:rsidRDefault="00F56E2B" w:rsidP="00F56E2B">
            <w:pPr>
              <w:spacing w:before="60" w:after="60"/>
              <w:rPr>
                <w:b/>
                <w:bCs/>
              </w:rPr>
            </w:pPr>
            <w:r w:rsidRPr="00923F7B">
              <w:t>2931.90</w:t>
            </w:r>
          </w:p>
        </w:tc>
        <w:tc>
          <w:tcPr>
            <w:tcW w:w="3828" w:type="dxa"/>
            <w:tcBorders>
              <w:top w:val="single" w:sz="4" w:space="0" w:color="auto"/>
              <w:left w:val="single" w:sz="4" w:space="0" w:color="auto"/>
              <w:bottom w:val="single" w:sz="4" w:space="0" w:color="auto"/>
              <w:right w:val="single" w:sz="4" w:space="0" w:color="auto"/>
            </w:tcBorders>
          </w:tcPr>
          <w:p w14:paraId="6937F955" w14:textId="77777777" w:rsidR="00F56E2B" w:rsidRPr="006B56F5" w:rsidRDefault="00F56E2B" w:rsidP="00F56E2B">
            <w:pPr>
              <w:spacing w:before="60" w:after="60"/>
              <w:rPr>
                <w:b/>
                <w:bCs/>
              </w:rPr>
            </w:pPr>
            <w:r w:rsidRPr="00923F7B">
              <w:t>- Other</w:t>
            </w:r>
          </w:p>
        </w:tc>
        <w:tc>
          <w:tcPr>
            <w:tcW w:w="2086" w:type="dxa"/>
            <w:tcBorders>
              <w:top w:val="single" w:sz="4" w:space="0" w:color="auto"/>
              <w:left w:val="single" w:sz="4" w:space="0" w:color="auto"/>
              <w:bottom w:val="single" w:sz="4" w:space="0" w:color="auto"/>
              <w:right w:val="single" w:sz="4" w:space="0" w:color="auto"/>
            </w:tcBorders>
          </w:tcPr>
          <w:p w14:paraId="236519E2" w14:textId="77777777" w:rsidR="00F56E2B" w:rsidRDefault="00F56E2B" w:rsidP="00F56E2B">
            <w:pPr>
              <w:spacing w:before="60" w:after="60"/>
            </w:pPr>
            <w:r w:rsidRPr="00923F7B">
              <w:t>Change to subheading 2931.90 from any other subheading</w:t>
            </w:r>
          </w:p>
        </w:tc>
      </w:tr>
      <w:tr w:rsidR="00F56E2B" w14:paraId="12999E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298DC0" w14:textId="77777777" w:rsidR="00F56E2B" w:rsidRDefault="00F56E2B" w:rsidP="00F56E2B">
            <w:pPr>
              <w:spacing w:before="60" w:after="60"/>
              <w:rPr>
                <w:b/>
                <w:bCs/>
              </w:rPr>
            </w:pPr>
            <w:r>
              <w:rPr>
                <w:b/>
                <w:bCs/>
              </w:rPr>
              <w:t>2932</w:t>
            </w:r>
          </w:p>
        </w:tc>
        <w:tc>
          <w:tcPr>
            <w:tcW w:w="1043" w:type="dxa"/>
            <w:tcBorders>
              <w:top w:val="single" w:sz="4" w:space="0" w:color="auto"/>
              <w:left w:val="single" w:sz="4" w:space="0" w:color="auto"/>
              <w:bottom w:val="single" w:sz="4" w:space="0" w:color="auto"/>
              <w:right w:val="single" w:sz="4" w:space="0" w:color="auto"/>
            </w:tcBorders>
          </w:tcPr>
          <w:p w14:paraId="612FF25D" w14:textId="77777777" w:rsidR="00F56E2B" w:rsidRDefault="00F56E2B" w:rsidP="00F56E2B">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71BE1E" w14:textId="77777777" w:rsidR="00F56E2B" w:rsidRPr="006B56F5" w:rsidRDefault="00F56E2B" w:rsidP="00F56E2B">
            <w:pPr>
              <w:spacing w:before="60" w:after="60"/>
              <w:rPr>
                <w:b/>
                <w:bCs/>
              </w:rPr>
            </w:pPr>
            <w:r w:rsidRPr="006B56F5">
              <w:rPr>
                <w:b/>
                <w:bCs/>
              </w:rPr>
              <w:t>Heterocyclic compounds with oxygen hetero-atom(s) only</w:t>
            </w:r>
          </w:p>
        </w:tc>
        <w:tc>
          <w:tcPr>
            <w:tcW w:w="2086" w:type="dxa"/>
            <w:tcBorders>
              <w:top w:val="single" w:sz="4" w:space="0" w:color="auto"/>
              <w:left w:val="single" w:sz="4" w:space="0" w:color="auto"/>
              <w:bottom w:val="single" w:sz="4" w:space="0" w:color="auto"/>
              <w:right w:val="single" w:sz="4" w:space="0" w:color="auto"/>
            </w:tcBorders>
          </w:tcPr>
          <w:p w14:paraId="319740B1" w14:textId="77777777" w:rsidR="00F56E2B" w:rsidRDefault="00F56E2B" w:rsidP="00F56E2B">
            <w:pPr>
              <w:spacing w:before="60" w:after="60"/>
            </w:pPr>
            <w:r>
              <w:t> </w:t>
            </w:r>
          </w:p>
        </w:tc>
      </w:tr>
      <w:tr w:rsidR="00F56E2B" w14:paraId="0944DA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569A1D"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7631BFB"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0355709" w14:textId="77777777" w:rsidR="00F56E2B" w:rsidRPr="00CA430C" w:rsidRDefault="00F56E2B" w:rsidP="00F56E2B">
            <w:pPr>
              <w:spacing w:before="60" w:after="60"/>
              <w:rPr>
                <w:bCs/>
              </w:rPr>
            </w:pPr>
            <w:r w:rsidRPr="00E5290F">
              <w:rPr>
                <w:bCs/>
              </w:rPr>
              <w:t>- Compounds containing an unfused furan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6958A87E" w14:textId="77777777" w:rsidR="00F56E2B" w:rsidRDefault="00F56E2B" w:rsidP="00F56E2B">
            <w:pPr>
              <w:spacing w:before="60" w:after="60"/>
            </w:pPr>
          </w:p>
        </w:tc>
      </w:tr>
      <w:tr w:rsidR="00F56E2B" w14:paraId="26D3FB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8967BF"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7F5DDC5B" w14:textId="77777777" w:rsidR="00F56E2B" w:rsidRPr="00CA430C" w:rsidRDefault="00F56E2B" w:rsidP="00F56E2B">
            <w:pPr>
              <w:spacing w:before="60" w:after="60"/>
              <w:rPr>
                <w:bCs/>
              </w:rPr>
            </w:pPr>
            <w:r w:rsidRPr="00CA430C">
              <w:rPr>
                <w:bCs/>
              </w:rPr>
              <w:t>2932.11</w:t>
            </w:r>
          </w:p>
        </w:tc>
        <w:tc>
          <w:tcPr>
            <w:tcW w:w="3828" w:type="dxa"/>
            <w:tcBorders>
              <w:top w:val="single" w:sz="4" w:space="0" w:color="auto"/>
              <w:left w:val="single" w:sz="4" w:space="0" w:color="auto"/>
              <w:bottom w:val="single" w:sz="4" w:space="0" w:color="auto"/>
              <w:right w:val="single" w:sz="4" w:space="0" w:color="auto"/>
            </w:tcBorders>
          </w:tcPr>
          <w:p w14:paraId="4EDB8452" w14:textId="77777777" w:rsidR="00F56E2B" w:rsidRPr="00CA430C" w:rsidRDefault="00F56E2B" w:rsidP="00F56E2B">
            <w:pPr>
              <w:spacing w:before="60" w:after="60"/>
              <w:rPr>
                <w:bCs/>
              </w:rPr>
            </w:pPr>
            <w:r>
              <w:rPr>
                <w:bCs/>
              </w:rPr>
              <w:t xml:space="preserve">-- </w:t>
            </w:r>
            <w:r w:rsidRPr="00CA430C">
              <w:rPr>
                <w:bCs/>
              </w:rPr>
              <w:t>tetrahydrofuran</w:t>
            </w:r>
          </w:p>
        </w:tc>
        <w:tc>
          <w:tcPr>
            <w:tcW w:w="2086" w:type="dxa"/>
            <w:tcBorders>
              <w:top w:val="single" w:sz="4" w:space="0" w:color="auto"/>
              <w:left w:val="single" w:sz="4" w:space="0" w:color="auto"/>
              <w:bottom w:val="single" w:sz="4" w:space="0" w:color="auto"/>
              <w:right w:val="single" w:sz="4" w:space="0" w:color="auto"/>
            </w:tcBorders>
          </w:tcPr>
          <w:p w14:paraId="567021F8" w14:textId="77777777" w:rsidR="00F56E2B" w:rsidRDefault="00F56E2B" w:rsidP="00F56E2B">
            <w:pPr>
              <w:spacing w:before="60" w:after="60"/>
            </w:pPr>
            <w:r>
              <w:t xml:space="preserve">Change to subheading 2932.11 from any other subheading </w:t>
            </w:r>
          </w:p>
        </w:tc>
      </w:tr>
      <w:tr w:rsidR="00F56E2B" w14:paraId="1BCCBC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5D0C32"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65A9B5B9" w14:textId="77777777" w:rsidR="00F56E2B" w:rsidRPr="00CA430C" w:rsidRDefault="00F56E2B" w:rsidP="00F56E2B">
            <w:pPr>
              <w:spacing w:before="60" w:after="60"/>
              <w:rPr>
                <w:bCs/>
              </w:rPr>
            </w:pPr>
            <w:r w:rsidRPr="00CA430C">
              <w:rPr>
                <w:bCs/>
              </w:rPr>
              <w:t>2932.12</w:t>
            </w:r>
          </w:p>
        </w:tc>
        <w:tc>
          <w:tcPr>
            <w:tcW w:w="3828" w:type="dxa"/>
            <w:tcBorders>
              <w:top w:val="single" w:sz="4" w:space="0" w:color="auto"/>
              <w:left w:val="single" w:sz="4" w:space="0" w:color="auto"/>
              <w:bottom w:val="single" w:sz="4" w:space="0" w:color="auto"/>
              <w:right w:val="single" w:sz="4" w:space="0" w:color="auto"/>
            </w:tcBorders>
          </w:tcPr>
          <w:p w14:paraId="3AAD7910" w14:textId="77777777" w:rsidR="00F56E2B" w:rsidRPr="00CA430C" w:rsidRDefault="00F56E2B" w:rsidP="00F56E2B">
            <w:pPr>
              <w:spacing w:before="60" w:after="60"/>
              <w:rPr>
                <w:bCs/>
              </w:rPr>
            </w:pPr>
            <w:r>
              <w:rPr>
                <w:bCs/>
              </w:rPr>
              <w:t xml:space="preserve"> --</w:t>
            </w:r>
            <w:r w:rsidRPr="00CA430C">
              <w:rPr>
                <w:bCs/>
              </w:rPr>
              <w:t>2-Furaldehyde (furfuraldehyde)</w:t>
            </w:r>
          </w:p>
        </w:tc>
        <w:tc>
          <w:tcPr>
            <w:tcW w:w="2086" w:type="dxa"/>
            <w:tcBorders>
              <w:top w:val="single" w:sz="4" w:space="0" w:color="auto"/>
              <w:left w:val="single" w:sz="4" w:space="0" w:color="auto"/>
              <w:bottom w:val="single" w:sz="4" w:space="0" w:color="auto"/>
              <w:right w:val="single" w:sz="4" w:space="0" w:color="auto"/>
            </w:tcBorders>
          </w:tcPr>
          <w:p w14:paraId="2C0A2225" w14:textId="77777777" w:rsidR="00F56E2B" w:rsidRDefault="00F56E2B" w:rsidP="00F56E2B">
            <w:pPr>
              <w:spacing w:before="60" w:after="60"/>
            </w:pPr>
            <w:r>
              <w:t xml:space="preserve">Change to subheading 2932.12 from any other subheading </w:t>
            </w:r>
          </w:p>
        </w:tc>
      </w:tr>
      <w:tr w:rsidR="00F56E2B" w14:paraId="715776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600401"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368658C8" w14:textId="77777777" w:rsidR="00F56E2B" w:rsidRPr="00CA430C" w:rsidRDefault="00F56E2B" w:rsidP="00F56E2B">
            <w:pPr>
              <w:spacing w:before="60" w:after="60"/>
              <w:rPr>
                <w:bCs/>
              </w:rPr>
            </w:pPr>
            <w:r w:rsidRPr="00CA430C">
              <w:rPr>
                <w:bCs/>
              </w:rPr>
              <w:t>2932.13</w:t>
            </w:r>
          </w:p>
        </w:tc>
        <w:tc>
          <w:tcPr>
            <w:tcW w:w="3828" w:type="dxa"/>
            <w:tcBorders>
              <w:top w:val="single" w:sz="4" w:space="0" w:color="auto"/>
              <w:left w:val="single" w:sz="4" w:space="0" w:color="auto"/>
              <w:bottom w:val="single" w:sz="4" w:space="0" w:color="auto"/>
              <w:right w:val="single" w:sz="4" w:space="0" w:color="auto"/>
            </w:tcBorders>
          </w:tcPr>
          <w:p w14:paraId="5B08AFE5" w14:textId="77777777" w:rsidR="00F56E2B" w:rsidRPr="00CA430C" w:rsidRDefault="00F56E2B" w:rsidP="00F56E2B">
            <w:pPr>
              <w:spacing w:before="60" w:after="60"/>
              <w:rPr>
                <w:bCs/>
              </w:rPr>
            </w:pPr>
            <w:r>
              <w:rPr>
                <w:bCs/>
              </w:rPr>
              <w:t>--</w:t>
            </w:r>
            <w:r w:rsidRPr="00CA430C">
              <w:rPr>
                <w:bCs/>
              </w:rPr>
              <w:t xml:space="preserve"> furfuryl alcohol and tetrahydrofurfuryl alcohol</w:t>
            </w:r>
          </w:p>
        </w:tc>
        <w:tc>
          <w:tcPr>
            <w:tcW w:w="2086" w:type="dxa"/>
            <w:tcBorders>
              <w:top w:val="single" w:sz="4" w:space="0" w:color="auto"/>
              <w:left w:val="single" w:sz="4" w:space="0" w:color="auto"/>
              <w:bottom w:val="single" w:sz="4" w:space="0" w:color="auto"/>
              <w:right w:val="single" w:sz="4" w:space="0" w:color="auto"/>
            </w:tcBorders>
          </w:tcPr>
          <w:p w14:paraId="7750C9B7" w14:textId="77777777" w:rsidR="00F56E2B" w:rsidRDefault="00F56E2B" w:rsidP="00F56E2B">
            <w:pPr>
              <w:spacing w:before="60" w:after="60"/>
            </w:pPr>
            <w:r>
              <w:t xml:space="preserve">Change to subheading 2932.13 from any other subheading </w:t>
            </w:r>
          </w:p>
        </w:tc>
      </w:tr>
      <w:tr w:rsidR="00F56E2B" w14:paraId="18772E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663040"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255D134" w14:textId="77777777" w:rsidR="00F56E2B" w:rsidRPr="00CA430C" w:rsidRDefault="00F56E2B" w:rsidP="00F56E2B">
            <w:pPr>
              <w:spacing w:before="60" w:after="60"/>
              <w:rPr>
                <w:bCs/>
              </w:rPr>
            </w:pPr>
            <w:r>
              <w:rPr>
                <w:bCs/>
              </w:rPr>
              <w:t>2932.14</w:t>
            </w:r>
          </w:p>
        </w:tc>
        <w:tc>
          <w:tcPr>
            <w:tcW w:w="3828" w:type="dxa"/>
            <w:tcBorders>
              <w:top w:val="single" w:sz="4" w:space="0" w:color="auto"/>
              <w:left w:val="single" w:sz="4" w:space="0" w:color="auto"/>
              <w:bottom w:val="single" w:sz="4" w:space="0" w:color="auto"/>
              <w:right w:val="single" w:sz="4" w:space="0" w:color="auto"/>
            </w:tcBorders>
          </w:tcPr>
          <w:p w14:paraId="71479C71" w14:textId="77777777" w:rsidR="00F56E2B" w:rsidRPr="00CA430C" w:rsidDel="005A2B14" w:rsidRDefault="00F56E2B" w:rsidP="00F56E2B">
            <w:pPr>
              <w:spacing w:before="60" w:after="60"/>
              <w:rPr>
                <w:bCs/>
              </w:rPr>
            </w:pPr>
            <w:r>
              <w:rPr>
                <w:bCs/>
              </w:rPr>
              <w:t xml:space="preserve">-- </w:t>
            </w:r>
            <w:r w:rsidRPr="005A2B14">
              <w:rPr>
                <w:bCs/>
              </w:rPr>
              <w:t>Sucralose</w:t>
            </w:r>
          </w:p>
        </w:tc>
        <w:tc>
          <w:tcPr>
            <w:tcW w:w="2086" w:type="dxa"/>
            <w:tcBorders>
              <w:top w:val="single" w:sz="4" w:space="0" w:color="auto"/>
              <w:left w:val="single" w:sz="4" w:space="0" w:color="auto"/>
              <w:bottom w:val="single" w:sz="4" w:space="0" w:color="auto"/>
              <w:right w:val="single" w:sz="4" w:space="0" w:color="auto"/>
            </w:tcBorders>
          </w:tcPr>
          <w:p w14:paraId="6349921C" w14:textId="77777777" w:rsidR="00F56E2B" w:rsidRDefault="00F56E2B" w:rsidP="00F56E2B">
            <w:pPr>
              <w:spacing w:before="60" w:after="60"/>
            </w:pPr>
            <w:r w:rsidRPr="005A2B14">
              <w:t>Change to subheading 2932.1</w:t>
            </w:r>
            <w:r>
              <w:t>4</w:t>
            </w:r>
            <w:r w:rsidRPr="005A2B14">
              <w:t xml:space="preserve"> from any other subheading</w:t>
            </w:r>
          </w:p>
        </w:tc>
      </w:tr>
      <w:tr w:rsidR="00F56E2B" w14:paraId="416FB1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31D91F"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26633D06" w14:textId="77777777" w:rsidR="00F56E2B" w:rsidRPr="00CA430C" w:rsidRDefault="00F56E2B" w:rsidP="00F56E2B">
            <w:pPr>
              <w:spacing w:before="60" w:after="60"/>
              <w:rPr>
                <w:bCs/>
              </w:rPr>
            </w:pPr>
            <w:r w:rsidRPr="00CA430C">
              <w:rPr>
                <w:bCs/>
              </w:rPr>
              <w:t>2932.19</w:t>
            </w:r>
          </w:p>
        </w:tc>
        <w:tc>
          <w:tcPr>
            <w:tcW w:w="3828" w:type="dxa"/>
            <w:tcBorders>
              <w:top w:val="single" w:sz="4" w:space="0" w:color="auto"/>
              <w:left w:val="single" w:sz="4" w:space="0" w:color="auto"/>
              <w:bottom w:val="single" w:sz="4" w:space="0" w:color="auto"/>
              <w:right w:val="single" w:sz="4" w:space="0" w:color="auto"/>
            </w:tcBorders>
          </w:tcPr>
          <w:p w14:paraId="4828E2F3"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639760F6" w14:textId="77777777" w:rsidR="00F56E2B" w:rsidRDefault="00F56E2B" w:rsidP="00F56E2B">
            <w:pPr>
              <w:spacing w:before="60" w:after="60"/>
            </w:pPr>
            <w:r>
              <w:t xml:space="preserve">Change to subheading 2932.19 from any other subheading </w:t>
            </w:r>
          </w:p>
        </w:tc>
      </w:tr>
      <w:tr w:rsidR="00F56E2B" w14:paraId="514B09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FF5045"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01B769E5" w14:textId="77777777" w:rsidR="00F56E2B" w:rsidRDefault="00F56E2B" w:rsidP="00F56E2B">
            <w:pPr>
              <w:spacing w:before="60" w:after="60"/>
              <w:rPr>
                <w:b/>
                <w:bCs/>
              </w:rPr>
            </w:pPr>
            <w:r w:rsidRPr="00923F7B">
              <w:t>2932.20</w:t>
            </w:r>
          </w:p>
        </w:tc>
        <w:tc>
          <w:tcPr>
            <w:tcW w:w="3828" w:type="dxa"/>
            <w:tcBorders>
              <w:top w:val="single" w:sz="4" w:space="0" w:color="auto"/>
              <w:left w:val="single" w:sz="4" w:space="0" w:color="auto"/>
              <w:bottom w:val="single" w:sz="4" w:space="0" w:color="auto"/>
              <w:right w:val="single" w:sz="4" w:space="0" w:color="auto"/>
            </w:tcBorders>
          </w:tcPr>
          <w:p w14:paraId="74662F5C" w14:textId="77777777" w:rsidR="00F56E2B" w:rsidRPr="006B56F5" w:rsidRDefault="00F56E2B" w:rsidP="00F56E2B">
            <w:pPr>
              <w:spacing w:before="60" w:after="60"/>
              <w:rPr>
                <w:b/>
                <w:bCs/>
              </w:rPr>
            </w:pPr>
            <w:r w:rsidRPr="00923F7B">
              <w:t>- Lactones</w:t>
            </w:r>
          </w:p>
        </w:tc>
        <w:tc>
          <w:tcPr>
            <w:tcW w:w="2086" w:type="dxa"/>
            <w:tcBorders>
              <w:top w:val="single" w:sz="4" w:space="0" w:color="auto"/>
              <w:left w:val="single" w:sz="4" w:space="0" w:color="auto"/>
              <w:bottom w:val="single" w:sz="4" w:space="0" w:color="auto"/>
              <w:right w:val="single" w:sz="4" w:space="0" w:color="auto"/>
            </w:tcBorders>
          </w:tcPr>
          <w:p w14:paraId="0F33CCF8" w14:textId="77777777" w:rsidR="00F56E2B" w:rsidRDefault="00F56E2B" w:rsidP="00F56E2B">
            <w:pPr>
              <w:spacing w:before="60" w:after="60"/>
            </w:pPr>
            <w:r w:rsidRPr="00923F7B">
              <w:t>Change to subheading 2932.20 from any other subheading</w:t>
            </w:r>
          </w:p>
        </w:tc>
      </w:tr>
      <w:tr w:rsidR="00F56E2B" w14:paraId="0962F2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C7CB85"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79D776AB" w14:textId="77777777" w:rsidR="00F56E2B" w:rsidRPr="00CA430C" w:rsidRDefault="00F56E2B" w:rsidP="00F56E2B">
            <w:pPr>
              <w:spacing w:before="60" w:after="60"/>
              <w:rPr>
                <w:bCs/>
              </w:rPr>
            </w:pPr>
            <w:r w:rsidRPr="00CA430C">
              <w:rPr>
                <w:bCs/>
              </w:rPr>
              <w:t>2932.91</w:t>
            </w:r>
          </w:p>
        </w:tc>
        <w:tc>
          <w:tcPr>
            <w:tcW w:w="3828" w:type="dxa"/>
            <w:tcBorders>
              <w:top w:val="single" w:sz="4" w:space="0" w:color="auto"/>
              <w:left w:val="single" w:sz="4" w:space="0" w:color="auto"/>
              <w:bottom w:val="single" w:sz="4" w:space="0" w:color="auto"/>
              <w:right w:val="single" w:sz="4" w:space="0" w:color="auto"/>
            </w:tcBorders>
          </w:tcPr>
          <w:p w14:paraId="59F077A7" w14:textId="77777777" w:rsidR="00F56E2B" w:rsidRPr="00CA430C" w:rsidRDefault="00F56E2B" w:rsidP="00F56E2B">
            <w:pPr>
              <w:spacing w:before="60" w:after="60"/>
              <w:rPr>
                <w:bCs/>
              </w:rPr>
            </w:pPr>
            <w:r w:rsidRPr="00CA430C">
              <w:rPr>
                <w:bCs/>
              </w:rPr>
              <w:t>- Other: isosafrole</w:t>
            </w:r>
          </w:p>
        </w:tc>
        <w:tc>
          <w:tcPr>
            <w:tcW w:w="2086" w:type="dxa"/>
            <w:tcBorders>
              <w:top w:val="single" w:sz="4" w:space="0" w:color="auto"/>
              <w:left w:val="single" w:sz="4" w:space="0" w:color="auto"/>
              <w:bottom w:val="single" w:sz="4" w:space="0" w:color="auto"/>
              <w:right w:val="single" w:sz="4" w:space="0" w:color="auto"/>
            </w:tcBorders>
          </w:tcPr>
          <w:p w14:paraId="792B337B" w14:textId="77777777" w:rsidR="00F56E2B" w:rsidRDefault="00F56E2B" w:rsidP="00F56E2B">
            <w:pPr>
              <w:spacing w:before="60" w:after="60"/>
            </w:pPr>
            <w:r>
              <w:t xml:space="preserve">Change to subheading 2932.91 from any other subheading </w:t>
            </w:r>
          </w:p>
        </w:tc>
      </w:tr>
      <w:tr w:rsidR="00F56E2B" w14:paraId="511E38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FE7D1B" w14:textId="77777777" w:rsidR="00F56E2B" w:rsidRPr="00CA430C" w:rsidRDefault="00F56E2B" w:rsidP="00F56E2B">
            <w:pPr>
              <w:spacing w:before="60" w:after="60"/>
              <w:rPr>
                <w:bCs/>
              </w:rPr>
            </w:pPr>
            <w:r w:rsidRPr="00CA430C">
              <w:rPr>
                <w:bCs/>
              </w:rPr>
              <w:lastRenderedPageBreak/>
              <w:t>2932</w:t>
            </w:r>
          </w:p>
        </w:tc>
        <w:tc>
          <w:tcPr>
            <w:tcW w:w="1043" w:type="dxa"/>
            <w:tcBorders>
              <w:top w:val="single" w:sz="4" w:space="0" w:color="auto"/>
              <w:left w:val="single" w:sz="4" w:space="0" w:color="auto"/>
              <w:bottom w:val="single" w:sz="4" w:space="0" w:color="auto"/>
              <w:right w:val="single" w:sz="4" w:space="0" w:color="auto"/>
            </w:tcBorders>
          </w:tcPr>
          <w:p w14:paraId="451255C4" w14:textId="77777777" w:rsidR="00F56E2B" w:rsidRPr="00CA430C" w:rsidRDefault="00F56E2B" w:rsidP="00F56E2B">
            <w:pPr>
              <w:spacing w:before="60" w:after="60"/>
              <w:rPr>
                <w:bCs/>
              </w:rPr>
            </w:pPr>
            <w:r w:rsidRPr="00CA430C">
              <w:rPr>
                <w:bCs/>
              </w:rPr>
              <w:t>2932.92</w:t>
            </w:r>
          </w:p>
        </w:tc>
        <w:tc>
          <w:tcPr>
            <w:tcW w:w="3828" w:type="dxa"/>
            <w:tcBorders>
              <w:top w:val="single" w:sz="4" w:space="0" w:color="auto"/>
              <w:left w:val="single" w:sz="4" w:space="0" w:color="auto"/>
              <w:bottom w:val="single" w:sz="4" w:space="0" w:color="auto"/>
              <w:right w:val="single" w:sz="4" w:space="0" w:color="auto"/>
            </w:tcBorders>
          </w:tcPr>
          <w:p w14:paraId="6B711BB0" w14:textId="77777777" w:rsidR="00F56E2B" w:rsidRPr="00CA430C" w:rsidRDefault="00F56E2B" w:rsidP="00F56E2B">
            <w:pPr>
              <w:spacing w:before="60" w:after="60"/>
              <w:rPr>
                <w:bCs/>
              </w:rPr>
            </w:pPr>
            <w:r w:rsidRPr="00CA430C">
              <w:rPr>
                <w:bCs/>
              </w:rPr>
              <w:t>- Other: 1-(1,3-Benzodioxol-5-yl)propan-2-one</w:t>
            </w:r>
          </w:p>
        </w:tc>
        <w:tc>
          <w:tcPr>
            <w:tcW w:w="2086" w:type="dxa"/>
            <w:tcBorders>
              <w:top w:val="single" w:sz="4" w:space="0" w:color="auto"/>
              <w:left w:val="single" w:sz="4" w:space="0" w:color="auto"/>
              <w:bottom w:val="single" w:sz="4" w:space="0" w:color="auto"/>
              <w:right w:val="single" w:sz="4" w:space="0" w:color="auto"/>
            </w:tcBorders>
          </w:tcPr>
          <w:p w14:paraId="6D4026D2" w14:textId="77777777" w:rsidR="00F56E2B" w:rsidRDefault="00F56E2B" w:rsidP="00F56E2B">
            <w:pPr>
              <w:spacing w:before="60" w:after="60"/>
            </w:pPr>
            <w:r>
              <w:t xml:space="preserve">Change to subheading 2932.92 from any other subheading </w:t>
            </w:r>
          </w:p>
        </w:tc>
      </w:tr>
      <w:tr w:rsidR="00F56E2B" w14:paraId="53BA68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5B3A5B"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39DA60AB" w14:textId="77777777" w:rsidR="00F56E2B" w:rsidRPr="00CA430C" w:rsidRDefault="00F56E2B" w:rsidP="00F56E2B">
            <w:pPr>
              <w:spacing w:before="60" w:after="60"/>
              <w:rPr>
                <w:bCs/>
              </w:rPr>
            </w:pPr>
            <w:r w:rsidRPr="00CA430C">
              <w:rPr>
                <w:bCs/>
              </w:rPr>
              <w:t>2932.93</w:t>
            </w:r>
          </w:p>
        </w:tc>
        <w:tc>
          <w:tcPr>
            <w:tcW w:w="3828" w:type="dxa"/>
            <w:tcBorders>
              <w:top w:val="single" w:sz="4" w:space="0" w:color="auto"/>
              <w:left w:val="single" w:sz="4" w:space="0" w:color="auto"/>
              <w:bottom w:val="single" w:sz="4" w:space="0" w:color="auto"/>
              <w:right w:val="single" w:sz="4" w:space="0" w:color="auto"/>
            </w:tcBorders>
          </w:tcPr>
          <w:p w14:paraId="09BB4F06" w14:textId="77777777" w:rsidR="00F56E2B" w:rsidRPr="00CA430C" w:rsidRDefault="00F56E2B" w:rsidP="00F56E2B">
            <w:pPr>
              <w:spacing w:before="60" w:after="60"/>
              <w:rPr>
                <w:bCs/>
              </w:rPr>
            </w:pPr>
            <w:r w:rsidRPr="00CA430C">
              <w:rPr>
                <w:bCs/>
              </w:rPr>
              <w:t>- Other: piperonal</w:t>
            </w:r>
          </w:p>
        </w:tc>
        <w:tc>
          <w:tcPr>
            <w:tcW w:w="2086" w:type="dxa"/>
            <w:tcBorders>
              <w:top w:val="single" w:sz="4" w:space="0" w:color="auto"/>
              <w:left w:val="single" w:sz="4" w:space="0" w:color="auto"/>
              <w:bottom w:val="single" w:sz="4" w:space="0" w:color="auto"/>
              <w:right w:val="single" w:sz="4" w:space="0" w:color="auto"/>
            </w:tcBorders>
          </w:tcPr>
          <w:p w14:paraId="71D356EB" w14:textId="77777777" w:rsidR="00F56E2B" w:rsidRDefault="00F56E2B" w:rsidP="00F56E2B">
            <w:pPr>
              <w:spacing w:before="60" w:after="60"/>
            </w:pPr>
            <w:r>
              <w:t xml:space="preserve">Change to subheading 2932.93 from any other subheading </w:t>
            </w:r>
          </w:p>
        </w:tc>
      </w:tr>
      <w:tr w:rsidR="00F56E2B" w14:paraId="0FC491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5A6FE1"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7582C687" w14:textId="77777777" w:rsidR="00F56E2B" w:rsidRPr="00CA430C" w:rsidRDefault="00F56E2B" w:rsidP="00F56E2B">
            <w:pPr>
              <w:spacing w:before="60" w:after="60"/>
              <w:rPr>
                <w:bCs/>
              </w:rPr>
            </w:pPr>
            <w:r w:rsidRPr="00CA430C">
              <w:rPr>
                <w:bCs/>
              </w:rPr>
              <w:t>2932.94</w:t>
            </w:r>
          </w:p>
        </w:tc>
        <w:tc>
          <w:tcPr>
            <w:tcW w:w="3828" w:type="dxa"/>
            <w:tcBorders>
              <w:top w:val="single" w:sz="4" w:space="0" w:color="auto"/>
              <w:left w:val="single" w:sz="4" w:space="0" w:color="auto"/>
              <w:bottom w:val="single" w:sz="4" w:space="0" w:color="auto"/>
              <w:right w:val="single" w:sz="4" w:space="0" w:color="auto"/>
            </w:tcBorders>
          </w:tcPr>
          <w:p w14:paraId="3507274C" w14:textId="77777777" w:rsidR="00F56E2B" w:rsidRPr="00CA430C" w:rsidRDefault="00F56E2B" w:rsidP="00F56E2B">
            <w:pPr>
              <w:spacing w:before="60" w:after="60"/>
              <w:rPr>
                <w:bCs/>
              </w:rPr>
            </w:pPr>
            <w:r w:rsidRPr="00CA430C">
              <w:rPr>
                <w:bCs/>
              </w:rPr>
              <w:t>- Other: safrole</w:t>
            </w:r>
          </w:p>
        </w:tc>
        <w:tc>
          <w:tcPr>
            <w:tcW w:w="2086" w:type="dxa"/>
            <w:tcBorders>
              <w:top w:val="single" w:sz="4" w:space="0" w:color="auto"/>
              <w:left w:val="single" w:sz="4" w:space="0" w:color="auto"/>
              <w:bottom w:val="single" w:sz="4" w:space="0" w:color="auto"/>
              <w:right w:val="single" w:sz="4" w:space="0" w:color="auto"/>
            </w:tcBorders>
          </w:tcPr>
          <w:p w14:paraId="6E7B6AFE" w14:textId="77777777" w:rsidR="00F56E2B" w:rsidRDefault="00F56E2B" w:rsidP="00F56E2B">
            <w:pPr>
              <w:spacing w:before="60" w:after="60"/>
            </w:pPr>
            <w:r>
              <w:t xml:space="preserve">Change to subheading 2932.94 from any other subheading </w:t>
            </w:r>
          </w:p>
        </w:tc>
      </w:tr>
      <w:tr w:rsidR="00F56E2B" w14:paraId="7EB0A9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FD8674"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531BC4BD" w14:textId="77777777" w:rsidR="00F56E2B" w:rsidRPr="00CA430C" w:rsidRDefault="00F56E2B" w:rsidP="00F56E2B">
            <w:pPr>
              <w:spacing w:before="60" w:after="60"/>
              <w:rPr>
                <w:bCs/>
              </w:rPr>
            </w:pPr>
            <w:r w:rsidRPr="00CA430C">
              <w:rPr>
                <w:bCs/>
              </w:rPr>
              <w:t>2932.95</w:t>
            </w:r>
          </w:p>
        </w:tc>
        <w:tc>
          <w:tcPr>
            <w:tcW w:w="3828" w:type="dxa"/>
            <w:tcBorders>
              <w:top w:val="single" w:sz="4" w:space="0" w:color="auto"/>
              <w:left w:val="single" w:sz="4" w:space="0" w:color="auto"/>
              <w:bottom w:val="single" w:sz="4" w:space="0" w:color="auto"/>
              <w:right w:val="single" w:sz="4" w:space="0" w:color="auto"/>
            </w:tcBorders>
          </w:tcPr>
          <w:p w14:paraId="6B577421" w14:textId="77777777" w:rsidR="00F56E2B" w:rsidRPr="00CA430C" w:rsidRDefault="00F56E2B" w:rsidP="00F56E2B">
            <w:pPr>
              <w:spacing w:before="60" w:after="60"/>
              <w:rPr>
                <w:bCs/>
              </w:rPr>
            </w:pPr>
            <w:r w:rsidRPr="00CA430C">
              <w:rPr>
                <w:bCs/>
              </w:rPr>
              <w:t>- Other: tetrahydrocannabinols (all isomers)</w:t>
            </w:r>
          </w:p>
        </w:tc>
        <w:tc>
          <w:tcPr>
            <w:tcW w:w="2086" w:type="dxa"/>
            <w:tcBorders>
              <w:top w:val="single" w:sz="4" w:space="0" w:color="auto"/>
              <w:left w:val="single" w:sz="4" w:space="0" w:color="auto"/>
              <w:bottom w:val="single" w:sz="4" w:space="0" w:color="auto"/>
              <w:right w:val="single" w:sz="4" w:space="0" w:color="auto"/>
            </w:tcBorders>
          </w:tcPr>
          <w:p w14:paraId="150F154B" w14:textId="77777777" w:rsidR="00F56E2B" w:rsidRDefault="00F56E2B" w:rsidP="00F56E2B">
            <w:pPr>
              <w:spacing w:before="60" w:after="60"/>
            </w:pPr>
            <w:r>
              <w:t xml:space="preserve">Change to subheading 2932.95 from any other subheading </w:t>
            </w:r>
          </w:p>
        </w:tc>
      </w:tr>
      <w:tr w:rsidR="00F56E2B" w14:paraId="19CEE4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540F87"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65E49A2A" w14:textId="77777777" w:rsidR="00F56E2B" w:rsidRPr="00CA430C" w:rsidRDefault="00F56E2B" w:rsidP="00F56E2B">
            <w:pPr>
              <w:spacing w:before="60" w:after="60"/>
              <w:rPr>
                <w:bCs/>
              </w:rPr>
            </w:pPr>
            <w:r w:rsidRPr="00CA430C">
              <w:rPr>
                <w:bCs/>
              </w:rPr>
              <w:t>2932.9</w:t>
            </w:r>
            <w:r>
              <w:rPr>
                <w:bCs/>
              </w:rPr>
              <w:t>6</w:t>
            </w:r>
          </w:p>
        </w:tc>
        <w:tc>
          <w:tcPr>
            <w:tcW w:w="3828" w:type="dxa"/>
            <w:tcBorders>
              <w:top w:val="single" w:sz="4" w:space="0" w:color="auto"/>
              <w:left w:val="single" w:sz="4" w:space="0" w:color="auto"/>
              <w:bottom w:val="single" w:sz="4" w:space="0" w:color="auto"/>
              <w:right w:val="single" w:sz="4" w:space="0" w:color="auto"/>
            </w:tcBorders>
          </w:tcPr>
          <w:p w14:paraId="0DFB1B39" w14:textId="77777777" w:rsidR="00F56E2B" w:rsidRPr="00CA430C" w:rsidRDefault="00F56E2B" w:rsidP="00F56E2B">
            <w:pPr>
              <w:spacing w:before="60" w:after="60"/>
              <w:rPr>
                <w:bCs/>
              </w:rPr>
            </w:pPr>
            <w:r w:rsidRPr="00F56E2B">
              <w:rPr>
                <w:bCs/>
              </w:rPr>
              <w:t>-- Carbofuran (ISO)</w:t>
            </w:r>
          </w:p>
        </w:tc>
        <w:tc>
          <w:tcPr>
            <w:tcW w:w="2086" w:type="dxa"/>
            <w:tcBorders>
              <w:top w:val="single" w:sz="4" w:space="0" w:color="auto"/>
              <w:left w:val="single" w:sz="4" w:space="0" w:color="auto"/>
              <w:bottom w:val="single" w:sz="4" w:space="0" w:color="auto"/>
              <w:right w:val="single" w:sz="4" w:space="0" w:color="auto"/>
            </w:tcBorders>
          </w:tcPr>
          <w:p w14:paraId="755004A3" w14:textId="77777777" w:rsidR="00F56E2B" w:rsidRDefault="00F56E2B" w:rsidP="00F56E2B">
            <w:pPr>
              <w:spacing w:before="60" w:after="60"/>
            </w:pPr>
            <w:r>
              <w:t xml:space="preserve">Change to subheading 2932.96 from any other subheading </w:t>
            </w:r>
          </w:p>
        </w:tc>
      </w:tr>
      <w:tr w:rsidR="008127A1" w14:paraId="2987F0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20723E" w14:textId="77777777" w:rsidR="008127A1" w:rsidRPr="00CA430C" w:rsidRDefault="008127A1"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4CB7E67" w14:textId="77777777" w:rsidR="008127A1" w:rsidRPr="00CA430C" w:rsidRDefault="008127A1"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DBD1301" w14:textId="77777777" w:rsidR="008127A1" w:rsidRPr="00CA430C" w:rsidRDefault="008127A1" w:rsidP="008127A1">
            <w:pPr>
              <w:spacing w:before="60" w:after="60"/>
              <w:rPr>
                <w:bCs/>
              </w:rPr>
            </w:pPr>
            <w:r w:rsidRPr="00CA430C">
              <w:rPr>
                <w:bCs/>
              </w:rPr>
              <w:t>- Other</w:t>
            </w:r>
          </w:p>
        </w:tc>
        <w:tc>
          <w:tcPr>
            <w:tcW w:w="2086" w:type="dxa"/>
            <w:tcBorders>
              <w:top w:val="single" w:sz="4" w:space="0" w:color="auto"/>
              <w:left w:val="single" w:sz="4" w:space="0" w:color="auto"/>
              <w:bottom w:val="single" w:sz="4" w:space="0" w:color="auto"/>
              <w:right w:val="single" w:sz="4" w:space="0" w:color="auto"/>
            </w:tcBorders>
          </w:tcPr>
          <w:p w14:paraId="698EE22E" w14:textId="77777777" w:rsidR="008127A1" w:rsidRDefault="008127A1" w:rsidP="00F56E2B">
            <w:pPr>
              <w:spacing w:before="60" w:after="60"/>
            </w:pPr>
          </w:p>
        </w:tc>
      </w:tr>
      <w:tr w:rsidR="00F56E2B" w14:paraId="6E3792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17C207" w14:textId="77777777" w:rsidR="00F56E2B" w:rsidRPr="00CA430C" w:rsidRDefault="00F56E2B" w:rsidP="00F56E2B">
            <w:pPr>
              <w:spacing w:before="60" w:after="60"/>
              <w:rPr>
                <w:bCs/>
              </w:rPr>
            </w:pPr>
            <w:r w:rsidRPr="00CA430C">
              <w:rPr>
                <w:bCs/>
              </w:rPr>
              <w:t>2932</w:t>
            </w:r>
          </w:p>
        </w:tc>
        <w:tc>
          <w:tcPr>
            <w:tcW w:w="1043" w:type="dxa"/>
            <w:tcBorders>
              <w:top w:val="single" w:sz="4" w:space="0" w:color="auto"/>
              <w:left w:val="single" w:sz="4" w:space="0" w:color="auto"/>
              <w:bottom w:val="single" w:sz="4" w:space="0" w:color="auto"/>
              <w:right w:val="single" w:sz="4" w:space="0" w:color="auto"/>
            </w:tcBorders>
          </w:tcPr>
          <w:p w14:paraId="2D7B6208" w14:textId="77777777" w:rsidR="00F56E2B" w:rsidRPr="00CA430C" w:rsidRDefault="00F56E2B" w:rsidP="00F56E2B">
            <w:pPr>
              <w:spacing w:before="60" w:after="60"/>
              <w:rPr>
                <w:bCs/>
              </w:rPr>
            </w:pPr>
            <w:r w:rsidRPr="00CA430C">
              <w:rPr>
                <w:bCs/>
              </w:rPr>
              <w:t>2932.99</w:t>
            </w:r>
          </w:p>
        </w:tc>
        <w:tc>
          <w:tcPr>
            <w:tcW w:w="3828" w:type="dxa"/>
            <w:tcBorders>
              <w:top w:val="single" w:sz="4" w:space="0" w:color="auto"/>
              <w:left w:val="single" w:sz="4" w:space="0" w:color="auto"/>
              <w:bottom w:val="single" w:sz="4" w:space="0" w:color="auto"/>
              <w:right w:val="single" w:sz="4" w:space="0" w:color="auto"/>
            </w:tcBorders>
          </w:tcPr>
          <w:p w14:paraId="716C9E6D" w14:textId="3C7F26B8" w:rsidR="00F56E2B" w:rsidRPr="00CA430C" w:rsidRDefault="008127A1" w:rsidP="008127A1">
            <w:pPr>
              <w:spacing w:before="60" w:after="60"/>
              <w:rPr>
                <w:bCs/>
              </w:rPr>
            </w:pPr>
            <w:r>
              <w:rPr>
                <w:bCs/>
              </w:rPr>
              <w:t>--</w:t>
            </w:r>
            <w:r w:rsidRPr="00CA430C">
              <w:rPr>
                <w:bCs/>
              </w:rPr>
              <w:t xml:space="preserve"> </w:t>
            </w:r>
            <w:r>
              <w:rPr>
                <w:bCs/>
              </w:rPr>
              <w:t>O</w:t>
            </w:r>
            <w:r w:rsidR="00F56E2B" w:rsidRPr="00CA430C">
              <w:rPr>
                <w:bCs/>
              </w:rPr>
              <w:t>ther</w:t>
            </w:r>
          </w:p>
        </w:tc>
        <w:tc>
          <w:tcPr>
            <w:tcW w:w="2086" w:type="dxa"/>
            <w:tcBorders>
              <w:top w:val="single" w:sz="4" w:space="0" w:color="auto"/>
              <w:left w:val="single" w:sz="4" w:space="0" w:color="auto"/>
              <w:bottom w:val="single" w:sz="4" w:space="0" w:color="auto"/>
              <w:right w:val="single" w:sz="4" w:space="0" w:color="auto"/>
            </w:tcBorders>
          </w:tcPr>
          <w:p w14:paraId="6F06AD69" w14:textId="77777777" w:rsidR="00F56E2B" w:rsidRDefault="00F56E2B" w:rsidP="00F56E2B">
            <w:pPr>
              <w:spacing w:before="60" w:after="60"/>
            </w:pPr>
            <w:r>
              <w:t xml:space="preserve">Change to subheading 2932.99 from any other subheading </w:t>
            </w:r>
          </w:p>
        </w:tc>
      </w:tr>
      <w:tr w:rsidR="00F56E2B" w14:paraId="6C563C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EACEC4" w14:textId="77777777" w:rsidR="00F56E2B" w:rsidRDefault="00F56E2B" w:rsidP="00F56E2B">
            <w:pPr>
              <w:spacing w:before="60" w:after="60"/>
              <w:rPr>
                <w:b/>
                <w:bCs/>
              </w:rPr>
            </w:pPr>
            <w:r>
              <w:rPr>
                <w:b/>
                <w:bCs/>
              </w:rPr>
              <w:t>2933</w:t>
            </w:r>
          </w:p>
        </w:tc>
        <w:tc>
          <w:tcPr>
            <w:tcW w:w="1043" w:type="dxa"/>
            <w:tcBorders>
              <w:top w:val="single" w:sz="4" w:space="0" w:color="auto"/>
              <w:left w:val="single" w:sz="4" w:space="0" w:color="auto"/>
              <w:bottom w:val="single" w:sz="4" w:space="0" w:color="auto"/>
              <w:right w:val="single" w:sz="4" w:space="0" w:color="auto"/>
            </w:tcBorders>
          </w:tcPr>
          <w:p w14:paraId="1F0B3183" w14:textId="77777777" w:rsidR="00F56E2B" w:rsidRDefault="00F56E2B" w:rsidP="00F56E2B">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772F2E" w14:textId="77777777" w:rsidR="00F56E2B" w:rsidRPr="006B56F5" w:rsidRDefault="00F56E2B" w:rsidP="00F56E2B">
            <w:pPr>
              <w:spacing w:before="60" w:after="60"/>
              <w:rPr>
                <w:b/>
                <w:bCs/>
              </w:rPr>
            </w:pPr>
            <w:r w:rsidRPr="006B56F5">
              <w:rPr>
                <w:b/>
                <w:bCs/>
              </w:rPr>
              <w:t>Heterocyclic compounds with nitrogen hetero-atom(s) only</w:t>
            </w:r>
          </w:p>
        </w:tc>
        <w:tc>
          <w:tcPr>
            <w:tcW w:w="2086" w:type="dxa"/>
            <w:tcBorders>
              <w:top w:val="single" w:sz="4" w:space="0" w:color="auto"/>
              <w:left w:val="single" w:sz="4" w:space="0" w:color="auto"/>
              <w:bottom w:val="single" w:sz="4" w:space="0" w:color="auto"/>
              <w:right w:val="single" w:sz="4" w:space="0" w:color="auto"/>
            </w:tcBorders>
          </w:tcPr>
          <w:p w14:paraId="7659C136" w14:textId="77777777" w:rsidR="00F56E2B" w:rsidRDefault="00F56E2B" w:rsidP="00F56E2B">
            <w:pPr>
              <w:spacing w:before="60" w:after="60"/>
            </w:pPr>
            <w:r>
              <w:t> </w:t>
            </w:r>
          </w:p>
        </w:tc>
      </w:tr>
      <w:tr w:rsidR="00F56E2B" w14:paraId="22BCBD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4C016B"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5DF2F3A"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E23973D" w14:textId="77777777" w:rsidR="00F56E2B" w:rsidRPr="00CA430C" w:rsidRDefault="00F56E2B" w:rsidP="00F56E2B">
            <w:pPr>
              <w:spacing w:before="60" w:after="60"/>
              <w:rPr>
                <w:bCs/>
              </w:rPr>
            </w:pPr>
            <w:r w:rsidRPr="005A2B14">
              <w:rPr>
                <w:bCs/>
              </w:rPr>
              <w:t>- Compounds containing an unfused pyrazole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666DF0D3" w14:textId="77777777" w:rsidR="00F56E2B" w:rsidRDefault="00F56E2B" w:rsidP="00F56E2B">
            <w:pPr>
              <w:spacing w:before="60" w:after="60"/>
            </w:pPr>
          </w:p>
        </w:tc>
      </w:tr>
      <w:tr w:rsidR="00F56E2B" w14:paraId="560A2D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C356FA"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09EC82F9" w14:textId="77777777" w:rsidR="00F56E2B" w:rsidRPr="00CA430C" w:rsidRDefault="00F56E2B" w:rsidP="00F56E2B">
            <w:pPr>
              <w:spacing w:before="60" w:after="60"/>
              <w:rPr>
                <w:bCs/>
              </w:rPr>
            </w:pPr>
            <w:r w:rsidRPr="00CA430C">
              <w:rPr>
                <w:bCs/>
              </w:rPr>
              <w:t>2933.11</w:t>
            </w:r>
          </w:p>
        </w:tc>
        <w:tc>
          <w:tcPr>
            <w:tcW w:w="3828" w:type="dxa"/>
            <w:tcBorders>
              <w:top w:val="single" w:sz="4" w:space="0" w:color="auto"/>
              <w:left w:val="single" w:sz="4" w:space="0" w:color="auto"/>
              <w:bottom w:val="single" w:sz="4" w:space="0" w:color="auto"/>
              <w:right w:val="single" w:sz="4" w:space="0" w:color="auto"/>
            </w:tcBorders>
          </w:tcPr>
          <w:p w14:paraId="51694F3E" w14:textId="77777777" w:rsidR="00F56E2B" w:rsidRPr="00CA430C" w:rsidRDefault="00F56E2B" w:rsidP="00F56E2B">
            <w:pPr>
              <w:spacing w:before="60" w:after="60"/>
              <w:rPr>
                <w:bCs/>
              </w:rPr>
            </w:pPr>
            <w:r>
              <w:rPr>
                <w:bCs/>
              </w:rPr>
              <w:t xml:space="preserve"> --</w:t>
            </w:r>
            <w:r w:rsidRPr="00CA430C">
              <w:rPr>
                <w:bCs/>
              </w:rPr>
              <w:t>phenazone (antipyrin) and its derivatives</w:t>
            </w:r>
          </w:p>
        </w:tc>
        <w:tc>
          <w:tcPr>
            <w:tcW w:w="2086" w:type="dxa"/>
            <w:tcBorders>
              <w:top w:val="single" w:sz="4" w:space="0" w:color="auto"/>
              <w:left w:val="single" w:sz="4" w:space="0" w:color="auto"/>
              <w:bottom w:val="single" w:sz="4" w:space="0" w:color="auto"/>
              <w:right w:val="single" w:sz="4" w:space="0" w:color="auto"/>
            </w:tcBorders>
          </w:tcPr>
          <w:p w14:paraId="5011CD9F" w14:textId="77777777" w:rsidR="00F56E2B" w:rsidRDefault="00F56E2B" w:rsidP="00F56E2B">
            <w:pPr>
              <w:spacing w:before="60" w:after="60"/>
            </w:pPr>
            <w:r>
              <w:t>Change to subheading 2933.11 from any other subheading</w:t>
            </w:r>
          </w:p>
        </w:tc>
      </w:tr>
      <w:tr w:rsidR="00F56E2B" w14:paraId="7B540C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77881B"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07AD5E10" w14:textId="77777777" w:rsidR="00F56E2B" w:rsidRPr="00CA430C" w:rsidRDefault="00F56E2B" w:rsidP="00F56E2B">
            <w:pPr>
              <w:spacing w:before="60" w:after="60"/>
              <w:rPr>
                <w:bCs/>
              </w:rPr>
            </w:pPr>
            <w:r w:rsidRPr="00CA430C">
              <w:rPr>
                <w:bCs/>
              </w:rPr>
              <w:t>2933.19</w:t>
            </w:r>
          </w:p>
        </w:tc>
        <w:tc>
          <w:tcPr>
            <w:tcW w:w="3828" w:type="dxa"/>
            <w:tcBorders>
              <w:top w:val="single" w:sz="4" w:space="0" w:color="auto"/>
              <w:left w:val="single" w:sz="4" w:space="0" w:color="auto"/>
              <w:bottom w:val="single" w:sz="4" w:space="0" w:color="auto"/>
              <w:right w:val="single" w:sz="4" w:space="0" w:color="auto"/>
            </w:tcBorders>
          </w:tcPr>
          <w:p w14:paraId="20FE2EA8" w14:textId="77777777" w:rsidR="00F56E2B" w:rsidRPr="00CA430C" w:rsidRDefault="00F56E2B" w:rsidP="00F56E2B">
            <w:pPr>
              <w:spacing w:before="60" w:after="60"/>
              <w:rPr>
                <w:bCs/>
              </w:rPr>
            </w:pPr>
            <w:r>
              <w:rPr>
                <w:bCs/>
              </w:rPr>
              <w:t xml:space="preserve"> --</w:t>
            </w:r>
            <w:r w:rsidRPr="00CA430C">
              <w:rPr>
                <w:bCs/>
              </w:rPr>
              <w:t>other</w:t>
            </w:r>
          </w:p>
        </w:tc>
        <w:tc>
          <w:tcPr>
            <w:tcW w:w="2086" w:type="dxa"/>
            <w:tcBorders>
              <w:top w:val="single" w:sz="4" w:space="0" w:color="auto"/>
              <w:left w:val="single" w:sz="4" w:space="0" w:color="auto"/>
              <w:bottom w:val="single" w:sz="4" w:space="0" w:color="auto"/>
              <w:right w:val="single" w:sz="4" w:space="0" w:color="auto"/>
            </w:tcBorders>
          </w:tcPr>
          <w:p w14:paraId="5250A844" w14:textId="77777777" w:rsidR="00F56E2B" w:rsidRDefault="00F56E2B" w:rsidP="00F56E2B">
            <w:pPr>
              <w:spacing w:before="60" w:after="60"/>
            </w:pPr>
            <w:r>
              <w:t>Change to subheading 2933.19 from any other subheading</w:t>
            </w:r>
          </w:p>
        </w:tc>
      </w:tr>
      <w:tr w:rsidR="00F56E2B" w14:paraId="7253DFF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66BB08"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A21FC59"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4DA9F07" w14:textId="77777777" w:rsidR="00F56E2B" w:rsidRPr="00CA430C" w:rsidRDefault="00F56E2B" w:rsidP="00F56E2B">
            <w:pPr>
              <w:spacing w:before="60" w:after="60"/>
              <w:rPr>
                <w:bCs/>
              </w:rPr>
            </w:pPr>
            <w:r w:rsidRPr="005A2B14">
              <w:rPr>
                <w:bCs/>
              </w:rPr>
              <w:t>- Compounds containing an unfused imidazole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721387F6" w14:textId="77777777" w:rsidR="00F56E2B" w:rsidRDefault="00F56E2B" w:rsidP="00F56E2B">
            <w:pPr>
              <w:spacing w:before="60" w:after="60"/>
            </w:pPr>
          </w:p>
        </w:tc>
      </w:tr>
      <w:tr w:rsidR="00F56E2B" w14:paraId="766DBE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C36996"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61B66027" w14:textId="77777777" w:rsidR="00F56E2B" w:rsidRPr="00CA430C" w:rsidRDefault="00F56E2B" w:rsidP="00F56E2B">
            <w:pPr>
              <w:spacing w:before="60" w:after="60"/>
              <w:rPr>
                <w:bCs/>
              </w:rPr>
            </w:pPr>
            <w:r w:rsidRPr="00CA430C">
              <w:rPr>
                <w:bCs/>
              </w:rPr>
              <w:t>2933.21</w:t>
            </w:r>
          </w:p>
        </w:tc>
        <w:tc>
          <w:tcPr>
            <w:tcW w:w="3828" w:type="dxa"/>
            <w:tcBorders>
              <w:top w:val="single" w:sz="4" w:space="0" w:color="auto"/>
              <w:left w:val="single" w:sz="4" w:space="0" w:color="auto"/>
              <w:bottom w:val="single" w:sz="4" w:space="0" w:color="auto"/>
              <w:right w:val="single" w:sz="4" w:space="0" w:color="auto"/>
            </w:tcBorders>
          </w:tcPr>
          <w:p w14:paraId="2C93AF01" w14:textId="77777777" w:rsidR="00F56E2B" w:rsidRPr="00CA430C" w:rsidRDefault="00F56E2B" w:rsidP="00F56E2B">
            <w:pPr>
              <w:spacing w:before="60" w:after="60"/>
              <w:rPr>
                <w:bCs/>
              </w:rPr>
            </w:pPr>
            <w:r>
              <w:rPr>
                <w:bCs/>
              </w:rPr>
              <w:t>--</w:t>
            </w:r>
            <w:r w:rsidRPr="00CA430C">
              <w:rPr>
                <w:bCs/>
              </w:rPr>
              <w:t>hydantoin and its derivatives</w:t>
            </w:r>
          </w:p>
        </w:tc>
        <w:tc>
          <w:tcPr>
            <w:tcW w:w="2086" w:type="dxa"/>
            <w:tcBorders>
              <w:top w:val="single" w:sz="4" w:space="0" w:color="auto"/>
              <w:left w:val="single" w:sz="4" w:space="0" w:color="auto"/>
              <w:bottom w:val="single" w:sz="4" w:space="0" w:color="auto"/>
              <w:right w:val="single" w:sz="4" w:space="0" w:color="auto"/>
            </w:tcBorders>
          </w:tcPr>
          <w:p w14:paraId="38AD965A" w14:textId="77777777" w:rsidR="00F56E2B" w:rsidRDefault="00F56E2B" w:rsidP="00F56E2B">
            <w:pPr>
              <w:spacing w:before="60" w:after="60"/>
            </w:pPr>
            <w:r>
              <w:t>Change to subheading 2933.21 from any other subheading</w:t>
            </w:r>
          </w:p>
        </w:tc>
      </w:tr>
      <w:tr w:rsidR="00F56E2B" w14:paraId="495EE8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23E41C"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5AF2E435" w14:textId="77777777" w:rsidR="00F56E2B" w:rsidRPr="00CA430C" w:rsidRDefault="00F56E2B" w:rsidP="00F56E2B">
            <w:pPr>
              <w:spacing w:before="60" w:after="60"/>
              <w:rPr>
                <w:bCs/>
              </w:rPr>
            </w:pPr>
            <w:r w:rsidRPr="00CA430C">
              <w:rPr>
                <w:bCs/>
              </w:rPr>
              <w:t>2933.29</w:t>
            </w:r>
          </w:p>
        </w:tc>
        <w:tc>
          <w:tcPr>
            <w:tcW w:w="3828" w:type="dxa"/>
            <w:tcBorders>
              <w:top w:val="single" w:sz="4" w:space="0" w:color="auto"/>
              <w:left w:val="single" w:sz="4" w:space="0" w:color="auto"/>
              <w:bottom w:val="single" w:sz="4" w:space="0" w:color="auto"/>
              <w:right w:val="single" w:sz="4" w:space="0" w:color="auto"/>
            </w:tcBorders>
          </w:tcPr>
          <w:p w14:paraId="33299D98"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E8FAFFA" w14:textId="77777777" w:rsidR="00F56E2B" w:rsidRDefault="00F56E2B" w:rsidP="00F56E2B">
            <w:pPr>
              <w:spacing w:before="60" w:after="60"/>
            </w:pPr>
            <w:r>
              <w:t>Change to subheading 2933.29 from any other subheading</w:t>
            </w:r>
          </w:p>
        </w:tc>
      </w:tr>
      <w:tr w:rsidR="00F56E2B" w14:paraId="6B391F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19D303"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EC105E9"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E0CA418" w14:textId="77777777" w:rsidR="00F56E2B" w:rsidRPr="00CA430C" w:rsidRDefault="00F56E2B" w:rsidP="00F56E2B">
            <w:pPr>
              <w:spacing w:before="60" w:after="60"/>
              <w:rPr>
                <w:bCs/>
              </w:rPr>
            </w:pPr>
            <w:r w:rsidRPr="005A2B14">
              <w:rPr>
                <w:bCs/>
              </w:rPr>
              <w:t>- Compounds containing an unfused pyridine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26000E81" w14:textId="77777777" w:rsidR="00F56E2B" w:rsidRDefault="00F56E2B" w:rsidP="00F56E2B">
            <w:pPr>
              <w:spacing w:before="60" w:after="60"/>
            </w:pPr>
          </w:p>
        </w:tc>
      </w:tr>
      <w:tr w:rsidR="00F56E2B" w14:paraId="3D56BC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8A1E91"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12C349F7" w14:textId="77777777" w:rsidR="00F56E2B" w:rsidRPr="00CA430C" w:rsidRDefault="00F56E2B" w:rsidP="00F56E2B">
            <w:pPr>
              <w:spacing w:before="60" w:after="60"/>
              <w:rPr>
                <w:bCs/>
              </w:rPr>
            </w:pPr>
            <w:r w:rsidRPr="00CA430C">
              <w:rPr>
                <w:bCs/>
              </w:rPr>
              <w:t>2933.31</w:t>
            </w:r>
          </w:p>
        </w:tc>
        <w:tc>
          <w:tcPr>
            <w:tcW w:w="3828" w:type="dxa"/>
            <w:tcBorders>
              <w:top w:val="single" w:sz="4" w:space="0" w:color="auto"/>
              <w:left w:val="single" w:sz="4" w:space="0" w:color="auto"/>
              <w:bottom w:val="single" w:sz="4" w:space="0" w:color="auto"/>
              <w:right w:val="single" w:sz="4" w:space="0" w:color="auto"/>
            </w:tcBorders>
          </w:tcPr>
          <w:p w14:paraId="68F93F6D" w14:textId="77777777" w:rsidR="00F56E2B" w:rsidRPr="00CA430C" w:rsidRDefault="00F56E2B" w:rsidP="00F56E2B">
            <w:pPr>
              <w:spacing w:before="60" w:after="60"/>
              <w:rPr>
                <w:bCs/>
              </w:rPr>
            </w:pPr>
            <w:r>
              <w:rPr>
                <w:bCs/>
              </w:rPr>
              <w:t>--</w:t>
            </w:r>
            <w:r w:rsidRPr="00CA430C">
              <w:rPr>
                <w:bCs/>
              </w:rPr>
              <w:t xml:space="preserve"> pyridine and its salts</w:t>
            </w:r>
          </w:p>
        </w:tc>
        <w:tc>
          <w:tcPr>
            <w:tcW w:w="2086" w:type="dxa"/>
            <w:tcBorders>
              <w:top w:val="single" w:sz="4" w:space="0" w:color="auto"/>
              <w:left w:val="single" w:sz="4" w:space="0" w:color="auto"/>
              <w:bottom w:val="single" w:sz="4" w:space="0" w:color="auto"/>
              <w:right w:val="single" w:sz="4" w:space="0" w:color="auto"/>
            </w:tcBorders>
          </w:tcPr>
          <w:p w14:paraId="3D03295E" w14:textId="77777777" w:rsidR="00F56E2B" w:rsidRDefault="00F56E2B" w:rsidP="00F56E2B">
            <w:pPr>
              <w:spacing w:before="60" w:after="60"/>
            </w:pPr>
            <w:r>
              <w:t>Change to subheading 2933.31 from any other subheading</w:t>
            </w:r>
          </w:p>
        </w:tc>
      </w:tr>
      <w:tr w:rsidR="00F56E2B" w14:paraId="131884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95495B"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512BF5D5" w14:textId="77777777" w:rsidR="00F56E2B" w:rsidRPr="00CA430C" w:rsidRDefault="00F56E2B" w:rsidP="00F56E2B">
            <w:pPr>
              <w:spacing w:before="60" w:after="60"/>
              <w:rPr>
                <w:bCs/>
              </w:rPr>
            </w:pPr>
            <w:r w:rsidRPr="00CA430C">
              <w:rPr>
                <w:bCs/>
              </w:rPr>
              <w:t>2933.32</w:t>
            </w:r>
          </w:p>
        </w:tc>
        <w:tc>
          <w:tcPr>
            <w:tcW w:w="3828" w:type="dxa"/>
            <w:tcBorders>
              <w:top w:val="single" w:sz="4" w:space="0" w:color="auto"/>
              <w:left w:val="single" w:sz="4" w:space="0" w:color="auto"/>
              <w:bottom w:val="single" w:sz="4" w:space="0" w:color="auto"/>
              <w:right w:val="single" w:sz="4" w:space="0" w:color="auto"/>
            </w:tcBorders>
          </w:tcPr>
          <w:p w14:paraId="1E82DB0D" w14:textId="77777777" w:rsidR="00F56E2B" w:rsidRPr="00CA430C" w:rsidRDefault="00F56E2B" w:rsidP="00F56E2B">
            <w:pPr>
              <w:spacing w:before="60" w:after="60"/>
              <w:rPr>
                <w:bCs/>
              </w:rPr>
            </w:pPr>
            <w:r>
              <w:rPr>
                <w:bCs/>
              </w:rPr>
              <w:t xml:space="preserve">-- </w:t>
            </w:r>
            <w:r w:rsidRPr="00CA430C">
              <w:rPr>
                <w:bCs/>
              </w:rPr>
              <w:t>piperidine and its salts</w:t>
            </w:r>
          </w:p>
        </w:tc>
        <w:tc>
          <w:tcPr>
            <w:tcW w:w="2086" w:type="dxa"/>
            <w:tcBorders>
              <w:top w:val="single" w:sz="4" w:space="0" w:color="auto"/>
              <w:left w:val="single" w:sz="4" w:space="0" w:color="auto"/>
              <w:bottom w:val="single" w:sz="4" w:space="0" w:color="auto"/>
              <w:right w:val="single" w:sz="4" w:space="0" w:color="auto"/>
            </w:tcBorders>
          </w:tcPr>
          <w:p w14:paraId="1D1A4011" w14:textId="77777777" w:rsidR="00F56E2B" w:rsidRDefault="00F56E2B" w:rsidP="00F56E2B">
            <w:pPr>
              <w:spacing w:before="60" w:after="60"/>
            </w:pPr>
            <w:r>
              <w:t>Change to subheading 2933.32 from any other subheading</w:t>
            </w:r>
          </w:p>
        </w:tc>
      </w:tr>
      <w:tr w:rsidR="00F56E2B" w14:paraId="4CDB80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9DF310"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7C828AFE" w14:textId="77777777" w:rsidR="00F56E2B" w:rsidRPr="00CA430C" w:rsidRDefault="00F56E2B" w:rsidP="00F56E2B">
            <w:pPr>
              <w:spacing w:before="60" w:after="60"/>
              <w:rPr>
                <w:bCs/>
              </w:rPr>
            </w:pPr>
            <w:r w:rsidRPr="00CA430C">
              <w:rPr>
                <w:bCs/>
              </w:rPr>
              <w:t>2933.33</w:t>
            </w:r>
          </w:p>
        </w:tc>
        <w:tc>
          <w:tcPr>
            <w:tcW w:w="3828" w:type="dxa"/>
            <w:tcBorders>
              <w:top w:val="single" w:sz="4" w:space="0" w:color="auto"/>
              <w:left w:val="single" w:sz="4" w:space="0" w:color="auto"/>
              <w:bottom w:val="single" w:sz="4" w:space="0" w:color="auto"/>
              <w:right w:val="single" w:sz="4" w:space="0" w:color="auto"/>
            </w:tcBorders>
          </w:tcPr>
          <w:p w14:paraId="371B3ED7" w14:textId="187E1A9B" w:rsidR="00F56E2B" w:rsidRPr="00CA430C" w:rsidRDefault="00F56E2B" w:rsidP="00F56E2B">
            <w:pPr>
              <w:spacing w:before="60" w:after="60"/>
              <w:rPr>
                <w:bCs/>
              </w:rPr>
            </w:pPr>
            <w:r w:rsidRPr="00F56E2B">
              <w:rPr>
                <w:bCs/>
              </w:rPr>
              <w:t>-- Alfentanil (INN), anileridine (INN), bezitramide (INN), bromazepam (INN), carfentanil (INN), difenoxin (INN), diphenoxylate (INN), dipipanone (INN), fentanyl (INN), ketobemidone (INN), methylphenidate (INN), pentazocine (INN), pethidine (INN), pethidine (INN) intermediate A, phencyclidine (INN) (PCP), phenoperidine (INN), pipradrol (INN), piritramide (INN), propiram (INN), remifentanil (INN) and trimeperidine (INN); salts thereof</w:t>
            </w:r>
          </w:p>
        </w:tc>
        <w:tc>
          <w:tcPr>
            <w:tcW w:w="2086" w:type="dxa"/>
            <w:tcBorders>
              <w:top w:val="single" w:sz="4" w:space="0" w:color="auto"/>
              <w:left w:val="single" w:sz="4" w:space="0" w:color="auto"/>
              <w:bottom w:val="single" w:sz="4" w:space="0" w:color="auto"/>
              <w:right w:val="single" w:sz="4" w:space="0" w:color="auto"/>
            </w:tcBorders>
          </w:tcPr>
          <w:p w14:paraId="2B468EA8" w14:textId="77777777" w:rsidR="00F56E2B" w:rsidRDefault="00F56E2B" w:rsidP="00F56E2B">
            <w:pPr>
              <w:spacing w:before="60" w:after="60"/>
            </w:pPr>
            <w:r>
              <w:t>Change to subheading 2933.33 from any other subheading</w:t>
            </w:r>
          </w:p>
        </w:tc>
      </w:tr>
      <w:tr w:rsidR="00A3289A" w14:paraId="6BD96B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E23971" w14:textId="77777777" w:rsidR="00A3289A" w:rsidRPr="00CA430C" w:rsidRDefault="00A3289A"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0C26A2F" w14:textId="77777777" w:rsidR="00A3289A" w:rsidRPr="00CA430C" w:rsidRDefault="00A3289A" w:rsidP="00A3289A">
            <w:pPr>
              <w:spacing w:before="60" w:after="60"/>
              <w:rPr>
                <w:bCs/>
              </w:rPr>
            </w:pPr>
            <w:r w:rsidRPr="00A3289A">
              <w:rPr>
                <w:bCs/>
              </w:rPr>
              <w:t>2933.34</w:t>
            </w:r>
          </w:p>
        </w:tc>
        <w:tc>
          <w:tcPr>
            <w:tcW w:w="3828" w:type="dxa"/>
            <w:tcBorders>
              <w:top w:val="single" w:sz="4" w:space="0" w:color="auto"/>
              <w:left w:val="single" w:sz="4" w:space="0" w:color="auto"/>
              <w:bottom w:val="single" w:sz="4" w:space="0" w:color="auto"/>
              <w:right w:val="single" w:sz="4" w:space="0" w:color="auto"/>
            </w:tcBorders>
          </w:tcPr>
          <w:p w14:paraId="4D706783" w14:textId="77777777" w:rsidR="00A3289A" w:rsidRDefault="00A3289A" w:rsidP="00F56E2B">
            <w:pPr>
              <w:spacing w:before="60" w:after="60"/>
              <w:rPr>
                <w:bCs/>
              </w:rPr>
            </w:pPr>
            <w:r w:rsidRPr="00A3289A">
              <w:rPr>
                <w:bCs/>
              </w:rPr>
              <w:t>-- Other fentanyls and their derivatives</w:t>
            </w:r>
          </w:p>
        </w:tc>
        <w:tc>
          <w:tcPr>
            <w:tcW w:w="2086" w:type="dxa"/>
            <w:tcBorders>
              <w:top w:val="single" w:sz="4" w:space="0" w:color="auto"/>
              <w:left w:val="single" w:sz="4" w:space="0" w:color="auto"/>
              <w:bottom w:val="single" w:sz="4" w:space="0" w:color="auto"/>
              <w:right w:val="single" w:sz="4" w:space="0" w:color="auto"/>
            </w:tcBorders>
          </w:tcPr>
          <w:p w14:paraId="6C3FEFA5" w14:textId="77777777" w:rsidR="00A3289A" w:rsidRDefault="00A3289A" w:rsidP="00A3289A">
            <w:pPr>
              <w:spacing w:before="60" w:after="60"/>
            </w:pPr>
            <w:r>
              <w:t>Change to subheading 2933.34 from any other subheading</w:t>
            </w:r>
          </w:p>
        </w:tc>
      </w:tr>
      <w:tr w:rsidR="00A3289A" w14:paraId="355563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068FDF" w14:textId="77777777" w:rsidR="00A3289A" w:rsidRPr="00CA430C" w:rsidRDefault="00A3289A"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9CA14A3" w14:textId="77777777" w:rsidR="00A3289A" w:rsidRPr="00CA430C" w:rsidRDefault="00A3289A" w:rsidP="00F56E2B">
            <w:pPr>
              <w:spacing w:before="60" w:after="60"/>
              <w:rPr>
                <w:bCs/>
              </w:rPr>
            </w:pPr>
            <w:r w:rsidRPr="00A3289A">
              <w:rPr>
                <w:bCs/>
              </w:rPr>
              <w:t>2933.3</w:t>
            </w:r>
            <w:r>
              <w:rPr>
                <w:bCs/>
              </w:rPr>
              <w:t>5</w:t>
            </w:r>
          </w:p>
        </w:tc>
        <w:tc>
          <w:tcPr>
            <w:tcW w:w="3828" w:type="dxa"/>
            <w:tcBorders>
              <w:top w:val="single" w:sz="4" w:space="0" w:color="auto"/>
              <w:left w:val="single" w:sz="4" w:space="0" w:color="auto"/>
              <w:bottom w:val="single" w:sz="4" w:space="0" w:color="auto"/>
              <w:right w:val="single" w:sz="4" w:space="0" w:color="auto"/>
            </w:tcBorders>
          </w:tcPr>
          <w:p w14:paraId="288674A7" w14:textId="77777777" w:rsidR="00A3289A" w:rsidRDefault="00A3289A" w:rsidP="00F56E2B">
            <w:pPr>
              <w:spacing w:before="60" w:after="60"/>
              <w:rPr>
                <w:bCs/>
              </w:rPr>
            </w:pPr>
            <w:r w:rsidRPr="00A3289A">
              <w:rPr>
                <w:bCs/>
              </w:rPr>
              <w:t>-- 3-Quinuclidinol</w:t>
            </w:r>
          </w:p>
        </w:tc>
        <w:tc>
          <w:tcPr>
            <w:tcW w:w="2086" w:type="dxa"/>
            <w:tcBorders>
              <w:top w:val="single" w:sz="4" w:space="0" w:color="auto"/>
              <w:left w:val="single" w:sz="4" w:space="0" w:color="auto"/>
              <w:bottom w:val="single" w:sz="4" w:space="0" w:color="auto"/>
              <w:right w:val="single" w:sz="4" w:space="0" w:color="auto"/>
            </w:tcBorders>
          </w:tcPr>
          <w:p w14:paraId="4935F06D" w14:textId="77777777" w:rsidR="00A3289A" w:rsidRDefault="00A3289A" w:rsidP="00F56E2B">
            <w:pPr>
              <w:spacing w:before="60" w:after="60"/>
            </w:pPr>
            <w:r>
              <w:t>Change to subheading 2933.35 from any other subheading</w:t>
            </w:r>
          </w:p>
        </w:tc>
      </w:tr>
      <w:tr w:rsidR="00A3289A" w14:paraId="4B93EF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D93640" w14:textId="77777777" w:rsidR="00A3289A" w:rsidRPr="00CA430C" w:rsidRDefault="00A3289A"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302EBCC" w14:textId="77777777" w:rsidR="00A3289A" w:rsidRPr="00CA430C" w:rsidRDefault="00A3289A" w:rsidP="00F56E2B">
            <w:pPr>
              <w:spacing w:before="60" w:after="60"/>
              <w:rPr>
                <w:bCs/>
              </w:rPr>
            </w:pPr>
            <w:r w:rsidRPr="00A3289A">
              <w:rPr>
                <w:bCs/>
              </w:rPr>
              <w:t>2933.3</w:t>
            </w:r>
            <w:r>
              <w:rPr>
                <w:bCs/>
              </w:rPr>
              <w:t>6</w:t>
            </w:r>
          </w:p>
        </w:tc>
        <w:tc>
          <w:tcPr>
            <w:tcW w:w="3828" w:type="dxa"/>
            <w:tcBorders>
              <w:top w:val="single" w:sz="4" w:space="0" w:color="auto"/>
              <w:left w:val="single" w:sz="4" w:space="0" w:color="auto"/>
              <w:bottom w:val="single" w:sz="4" w:space="0" w:color="auto"/>
              <w:right w:val="single" w:sz="4" w:space="0" w:color="auto"/>
            </w:tcBorders>
          </w:tcPr>
          <w:p w14:paraId="321CD3F1" w14:textId="77777777" w:rsidR="00A3289A" w:rsidRDefault="00A3289A" w:rsidP="00F56E2B">
            <w:pPr>
              <w:spacing w:before="60" w:after="60"/>
              <w:rPr>
                <w:bCs/>
              </w:rPr>
            </w:pPr>
            <w:r w:rsidRPr="00A3289A">
              <w:rPr>
                <w:bCs/>
              </w:rPr>
              <w:t>-- 4-Anilino-N-phenethylpiperidine (ANPP)</w:t>
            </w:r>
          </w:p>
        </w:tc>
        <w:tc>
          <w:tcPr>
            <w:tcW w:w="2086" w:type="dxa"/>
            <w:tcBorders>
              <w:top w:val="single" w:sz="4" w:space="0" w:color="auto"/>
              <w:left w:val="single" w:sz="4" w:space="0" w:color="auto"/>
              <w:bottom w:val="single" w:sz="4" w:space="0" w:color="auto"/>
              <w:right w:val="single" w:sz="4" w:space="0" w:color="auto"/>
            </w:tcBorders>
          </w:tcPr>
          <w:p w14:paraId="16FB8E6F" w14:textId="77777777" w:rsidR="00A3289A" w:rsidRDefault="00A3289A" w:rsidP="00F56E2B">
            <w:pPr>
              <w:spacing w:before="60" w:after="60"/>
            </w:pPr>
            <w:r>
              <w:t>Change to subheading 2933.36 from any other subheading</w:t>
            </w:r>
          </w:p>
        </w:tc>
      </w:tr>
      <w:tr w:rsidR="00A3289A" w14:paraId="6CC6DF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59A2AF" w14:textId="77777777" w:rsidR="00A3289A" w:rsidRPr="00CA430C" w:rsidRDefault="00A3289A"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AC2B85D" w14:textId="77777777" w:rsidR="00A3289A" w:rsidRPr="00CA430C" w:rsidRDefault="00A3289A" w:rsidP="00F56E2B">
            <w:pPr>
              <w:spacing w:before="60" w:after="60"/>
              <w:rPr>
                <w:bCs/>
              </w:rPr>
            </w:pPr>
            <w:r w:rsidRPr="00A3289A">
              <w:rPr>
                <w:bCs/>
              </w:rPr>
              <w:t>2933.3</w:t>
            </w:r>
            <w:r>
              <w:rPr>
                <w:bCs/>
              </w:rPr>
              <w:t>7</w:t>
            </w:r>
          </w:p>
        </w:tc>
        <w:tc>
          <w:tcPr>
            <w:tcW w:w="3828" w:type="dxa"/>
            <w:tcBorders>
              <w:top w:val="single" w:sz="4" w:space="0" w:color="auto"/>
              <w:left w:val="single" w:sz="4" w:space="0" w:color="auto"/>
              <w:bottom w:val="single" w:sz="4" w:space="0" w:color="auto"/>
              <w:right w:val="single" w:sz="4" w:space="0" w:color="auto"/>
            </w:tcBorders>
          </w:tcPr>
          <w:p w14:paraId="7B27A8BD" w14:textId="77777777" w:rsidR="00A3289A" w:rsidRDefault="00A3289A" w:rsidP="00F56E2B">
            <w:pPr>
              <w:spacing w:before="60" w:after="60"/>
              <w:rPr>
                <w:bCs/>
              </w:rPr>
            </w:pPr>
            <w:r w:rsidRPr="00A3289A">
              <w:rPr>
                <w:bCs/>
              </w:rPr>
              <w:t>-- N-Phenethyl-4-piperidone (NPP)</w:t>
            </w:r>
          </w:p>
        </w:tc>
        <w:tc>
          <w:tcPr>
            <w:tcW w:w="2086" w:type="dxa"/>
            <w:tcBorders>
              <w:top w:val="single" w:sz="4" w:space="0" w:color="auto"/>
              <w:left w:val="single" w:sz="4" w:space="0" w:color="auto"/>
              <w:bottom w:val="single" w:sz="4" w:space="0" w:color="auto"/>
              <w:right w:val="single" w:sz="4" w:space="0" w:color="auto"/>
            </w:tcBorders>
          </w:tcPr>
          <w:p w14:paraId="3B815C83" w14:textId="77777777" w:rsidR="00A3289A" w:rsidRDefault="00A3289A" w:rsidP="00F56E2B">
            <w:pPr>
              <w:spacing w:before="60" w:after="60"/>
            </w:pPr>
            <w:r>
              <w:t>Change to subheading 2933.37 from any other subheading</w:t>
            </w:r>
          </w:p>
        </w:tc>
      </w:tr>
      <w:tr w:rsidR="00F56E2B" w14:paraId="42483E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6D06DC"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05ACF846" w14:textId="77777777" w:rsidR="00F56E2B" w:rsidRPr="00CA430C" w:rsidRDefault="00F56E2B" w:rsidP="00F56E2B">
            <w:pPr>
              <w:spacing w:before="60" w:after="60"/>
              <w:rPr>
                <w:bCs/>
              </w:rPr>
            </w:pPr>
            <w:r w:rsidRPr="00CA430C">
              <w:rPr>
                <w:bCs/>
              </w:rPr>
              <w:t>2933.39</w:t>
            </w:r>
          </w:p>
        </w:tc>
        <w:tc>
          <w:tcPr>
            <w:tcW w:w="3828" w:type="dxa"/>
            <w:tcBorders>
              <w:top w:val="single" w:sz="4" w:space="0" w:color="auto"/>
              <w:left w:val="single" w:sz="4" w:space="0" w:color="auto"/>
              <w:bottom w:val="single" w:sz="4" w:space="0" w:color="auto"/>
              <w:right w:val="single" w:sz="4" w:space="0" w:color="auto"/>
            </w:tcBorders>
          </w:tcPr>
          <w:p w14:paraId="57BD3A71"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1177F6EB" w14:textId="77777777" w:rsidR="00F56E2B" w:rsidRDefault="00F56E2B" w:rsidP="00F56E2B">
            <w:pPr>
              <w:spacing w:before="60" w:after="60"/>
            </w:pPr>
            <w:r>
              <w:t>Change to subheading 2933.39 from any other subheading</w:t>
            </w:r>
          </w:p>
        </w:tc>
      </w:tr>
      <w:tr w:rsidR="00F56E2B" w14:paraId="7B2562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8470FF"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BEFCDE3"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9BA62D7" w14:textId="77777777" w:rsidR="00F56E2B" w:rsidRPr="00CA430C" w:rsidRDefault="00F56E2B" w:rsidP="00F56E2B">
            <w:pPr>
              <w:spacing w:before="60" w:after="60"/>
              <w:rPr>
                <w:bCs/>
              </w:rPr>
            </w:pPr>
            <w:r w:rsidRPr="005A2B14">
              <w:rPr>
                <w:bCs/>
              </w:rPr>
              <w:t>- Compounds containing a quinoline or isoquinoline ring-system (whether or not hydrogenated), not further fused:</w:t>
            </w:r>
          </w:p>
        </w:tc>
        <w:tc>
          <w:tcPr>
            <w:tcW w:w="2086" w:type="dxa"/>
            <w:tcBorders>
              <w:top w:val="single" w:sz="4" w:space="0" w:color="auto"/>
              <w:left w:val="single" w:sz="4" w:space="0" w:color="auto"/>
              <w:bottom w:val="single" w:sz="4" w:space="0" w:color="auto"/>
              <w:right w:val="single" w:sz="4" w:space="0" w:color="auto"/>
            </w:tcBorders>
          </w:tcPr>
          <w:p w14:paraId="7E6EC917" w14:textId="77777777" w:rsidR="00F56E2B" w:rsidRDefault="00F56E2B" w:rsidP="00F56E2B">
            <w:pPr>
              <w:spacing w:before="60" w:after="60"/>
            </w:pPr>
          </w:p>
        </w:tc>
      </w:tr>
      <w:tr w:rsidR="00F56E2B" w14:paraId="2D8596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381F6C"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581A6626" w14:textId="77777777" w:rsidR="00F56E2B" w:rsidRPr="00CA430C" w:rsidRDefault="00F56E2B" w:rsidP="00F56E2B">
            <w:pPr>
              <w:spacing w:before="60" w:after="60"/>
              <w:rPr>
                <w:bCs/>
              </w:rPr>
            </w:pPr>
            <w:r w:rsidRPr="00CA430C">
              <w:rPr>
                <w:bCs/>
              </w:rPr>
              <w:t>2933.41</w:t>
            </w:r>
          </w:p>
        </w:tc>
        <w:tc>
          <w:tcPr>
            <w:tcW w:w="3828" w:type="dxa"/>
            <w:tcBorders>
              <w:top w:val="single" w:sz="4" w:space="0" w:color="auto"/>
              <w:left w:val="single" w:sz="4" w:space="0" w:color="auto"/>
              <w:bottom w:val="single" w:sz="4" w:space="0" w:color="auto"/>
              <w:right w:val="single" w:sz="4" w:space="0" w:color="auto"/>
            </w:tcBorders>
          </w:tcPr>
          <w:p w14:paraId="07CD9993" w14:textId="77777777" w:rsidR="00F56E2B" w:rsidRPr="00CA430C" w:rsidRDefault="00F56E2B" w:rsidP="00F56E2B">
            <w:pPr>
              <w:spacing w:before="60" w:after="60"/>
              <w:rPr>
                <w:bCs/>
              </w:rPr>
            </w:pPr>
            <w:r>
              <w:rPr>
                <w:bCs/>
              </w:rPr>
              <w:t xml:space="preserve"> --</w:t>
            </w:r>
            <w:r w:rsidRPr="00CA430C">
              <w:rPr>
                <w:bCs/>
              </w:rPr>
              <w:t>levorphanol (INN) and its salts</w:t>
            </w:r>
          </w:p>
        </w:tc>
        <w:tc>
          <w:tcPr>
            <w:tcW w:w="2086" w:type="dxa"/>
            <w:tcBorders>
              <w:top w:val="single" w:sz="4" w:space="0" w:color="auto"/>
              <w:left w:val="single" w:sz="4" w:space="0" w:color="auto"/>
              <w:bottom w:val="single" w:sz="4" w:space="0" w:color="auto"/>
              <w:right w:val="single" w:sz="4" w:space="0" w:color="auto"/>
            </w:tcBorders>
          </w:tcPr>
          <w:p w14:paraId="758940BD" w14:textId="77777777" w:rsidR="00F56E2B" w:rsidRDefault="00F56E2B" w:rsidP="00F56E2B">
            <w:pPr>
              <w:spacing w:before="60" w:after="60"/>
            </w:pPr>
            <w:r>
              <w:t>Change to subheading 2933.41 from any other subheading</w:t>
            </w:r>
          </w:p>
        </w:tc>
      </w:tr>
      <w:tr w:rsidR="00F56E2B" w14:paraId="4134D9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ECD39E"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307F4A0A" w14:textId="77777777" w:rsidR="00F56E2B" w:rsidRPr="00CA430C" w:rsidRDefault="00F56E2B" w:rsidP="00F56E2B">
            <w:pPr>
              <w:spacing w:before="60" w:after="60"/>
              <w:rPr>
                <w:bCs/>
              </w:rPr>
            </w:pPr>
            <w:r w:rsidRPr="00CA430C">
              <w:rPr>
                <w:bCs/>
              </w:rPr>
              <w:t>2933.49</w:t>
            </w:r>
          </w:p>
        </w:tc>
        <w:tc>
          <w:tcPr>
            <w:tcW w:w="3828" w:type="dxa"/>
            <w:tcBorders>
              <w:top w:val="single" w:sz="4" w:space="0" w:color="auto"/>
              <w:left w:val="single" w:sz="4" w:space="0" w:color="auto"/>
              <w:bottom w:val="single" w:sz="4" w:space="0" w:color="auto"/>
              <w:right w:val="single" w:sz="4" w:space="0" w:color="auto"/>
            </w:tcBorders>
          </w:tcPr>
          <w:p w14:paraId="1E481C01"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F6718F2" w14:textId="77777777" w:rsidR="00F56E2B" w:rsidRDefault="00F56E2B" w:rsidP="00F56E2B">
            <w:pPr>
              <w:spacing w:before="60" w:after="60"/>
            </w:pPr>
            <w:r>
              <w:t>Change to subheading 2933.49 from any other subheading</w:t>
            </w:r>
          </w:p>
        </w:tc>
      </w:tr>
      <w:tr w:rsidR="00F56E2B" w14:paraId="17FFB1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9457CE"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CF93482"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F601B52" w14:textId="77777777" w:rsidR="00F56E2B" w:rsidRPr="00CA430C" w:rsidRDefault="00F56E2B" w:rsidP="00F56E2B">
            <w:pPr>
              <w:spacing w:before="60" w:after="60"/>
              <w:rPr>
                <w:bCs/>
              </w:rPr>
            </w:pPr>
            <w:r w:rsidRPr="005A2B14">
              <w:rPr>
                <w:bCs/>
              </w:rPr>
              <w:t>- Compounds containing a pyrimidine ring (whether or not hydrogenated) or piperazine ring in the structure:</w:t>
            </w:r>
          </w:p>
        </w:tc>
        <w:tc>
          <w:tcPr>
            <w:tcW w:w="2086" w:type="dxa"/>
            <w:tcBorders>
              <w:top w:val="single" w:sz="4" w:space="0" w:color="auto"/>
              <w:left w:val="single" w:sz="4" w:space="0" w:color="auto"/>
              <w:bottom w:val="single" w:sz="4" w:space="0" w:color="auto"/>
              <w:right w:val="single" w:sz="4" w:space="0" w:color="auto"/>
            </w:tcBorders>
          </w:tcPr>
          <w:p w14:paraId="3504E631" w14:textId="77777777" w:rsidR="00F56E2B" w:rsidRDefault="00F56E2B" w:rsidP="00F56E2B">
            <w:pPr>
              <w:spacing w:before="60" w:after="60"/>
            </w:pPr>
          </w:p>
        </w:tc>
      </w:tr>
      <w:tr w:rsidR="00F56E2B" w14:paraId="68A1F0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4E406F"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200ABF16" w14:textId="77777777" w:rsidR="00F56E2B" w:rsidRPr="00CA430C" w:rsidRDefault="00F56E2B" w:rsidP="00F56E2B">
            <w:pPr>
              <w:spacing w:before="60" w:after="60"/>
              <w:rPr>
                <w:bCs/>
              </w:rPr>
            </w:pPr>
            <w:r w:rsidRPr="00CA430C">
              <w:rPr>
                <w:bCs/>
              </w:rPr>
              <w:t>2933.52</w:t>
            </w:r>
          </w:p>
        </w:tc>
        <w:tc>
          <w:tcPr>
            <w:tcW w:w="3828" w:type="dxa"/>
            <w:tcBorders>
              <w:top w:val="single" w:sz="4" w:space="0" w:color="auto"/>
              <w:left w:val="single" w:sz="4" w:space="0" w:color="auto"/>
              <w:bottom w:val="single" w:sz="4" w:space="0" w:color="auto"/>
              <w:right w:val="single" w:sz="4" w:space="0" w:color="auto"/>
            </w:tcBorders>
          </w:tcPr>
          <w:p w14:paraId="575183E3" w14:textId="77777777" w:rsidR="00F56E2B" w:rsidRPr="00CA430C" w:rsidRDefault="00F56E2B" w:rsidP="00F56E2B">
            <w:pPr>
              <w:spacing w:before="60" w:after="60"/>
              <w:rPr>
                <w:bCs/>
              </w:rPr>
            </w:pPr>
            <w:r>
              <w:rPr>
                <w:bCs/>
              </w:rPr>
              <w:t>--</w:t>
            </w:r>
            <w:r w:rsidRPr="00CA430C">
              <w:rPr>
                <w:bCs/>
              </w:rPr>
              <w:t>malonylurea (barbituric acid) and its salts</w:t>
            </w:r>
          </w:p>
        </w:tc>
        <w:tc>
          <w:tcPr>
            <w:tcW w:w="2086" w:type="dxa"/>
            <w:tcBorders>
              <w:top w:val="single" w:sz="4" w:space="0" w:color="auto"/>
              <w:left w:val="single" w:sz="4" w:space="0" w:color="auto"/>
              <w:bottom w:val="single" w:sz="4" w:space="0" w:color="auto"/>
              <w:right w:val="single" w:sz="4" w:space="0" w:color="auto"/>
            </w:tcBorders>
          </w:tcPr>
          <w:p w14:paraId="6D3D6D95" w14:textId="77777777" w:rsidR="00F56E2B" w:rsidRDefault="00F56E2B" w:rsidP="00F56E2B">
            <w:pPr>
              <w:spacing w:before="60" w:after="60"/>
            </w:pPr>
            <w:r>
              <w:t>Change to subheading 2933.52 from any other subheading</w:t>
            </w:r>
          </w:p>
        </w:tc>
      </w:tr>
      <w:tr w:rsidR="00F56E2B" w14:paraId="60F344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8DA274" w14:textId="77777777" w:rsidR="00F56E2B" w:rsidRPr="00CA430C" w:rsidRDefault="00F56E2B" w:rsidP="00F56E2B">
            <w:pPr>
              <w:spacing w:before="60" w:after="60"/>
              <w:rPr>
                <w:bCs/>
              </w:rPr>
            </w:pPr>
            <w:r w:rsidRPr="00CA430C">
              <w:rPr>
                <w:bCs/>
              </w:rPr>
              <w:lastRenderedPageBreak/>
              <w:t>2933</w:t>
            </w:r>
          </w:p>
        </w:tc>
        <w:tc>
          <w:tcPr>
            <w:tcW w:w="1043" w:type="dxa"/>
            <w:tcBorders>
              <w:top w:val="single" w:sz="4" w:space="0" w:color="auto"/>
              <w:left w:val="single" w:sz="4" w:space="0" w:color="auto"/>
              <w:bottom w:val="single" w:sz="4" w:space="0" w:color="auto"/>
              <w:right w:val="single" w:sz="4" w:space="0" w:color="auto"/>
            </w:tcBorders>
          </w:tcPr>
          <w:p w14:paraId="7F9E111B" w14:textId="77777777" w:rsidR="00F56E2B" w:rsidRPr="00CA430C" w:rsidRDefault="00F56E2B" w:rsidP="00F56E2B">
            <w:pPr>
              <w:spacing w:before="60" w:after="60"/>
              <w:rPr>
                <w:bCs/>
              </w:rPr>
            </w:pPr>
            <w:r w:rsidRPr="00CA430C">
              <w:rPr>
                <w:bCs/>
              </w:rPr>
              <w:t>2933.53</w:t>
            </w:r>
          </w:p>
        </w:tc>
        <w:tc>
          <w:tcPr>
            <w:tcW w:w="3828" w:type="dxa"/>
            <w:tcBorders>
              <w:top w:val="single" w:sz="4" w:space="0" w:color="auto"/>
              <w:left w:val="single" w:sz="4" w:space="0" w:color="auto"/>
              <w:bottom w:val="single" w:sz="4" w:space="0" w:color="auto"/>
              <w:right w:val="single" w:sz="4" w:space="0" w:color="auto"/>
            </w:tcBorders>
          </w:tcPr>
          <w:p w14:paraId="6E033842" w14:textId="77777777" w:rsidR="00F56E2B" w:rsidRPr="00CA430C" w:rsidRDefault="00F56E2B" w:rsidP="00F56E2B">
            <w:pPr>
              <w:spacing w:before="60" w:after="60"/>
              <w:rPr>
                <w:bCs/>
              </w:rPr>
            </w:pPr>
            <w:r>
              <w:rPr>
                <w:bCs/>
              </w:rPr>
              <w:t>--</w:t>
            </w:r>
            <w:r w:rsidRPr="00CA430C">
              <w:rPr>
                <w:bCs/>
              </w:rPr>
              <w:t xml:space="preserve"> allobarbital (INN), amobarbital (INN), barbital (INN), butalbital (INN), butobarbital, cyclobarbital (INN), methylphenobarbital (INN), pentobarbital (INN), phenobarbital (INN), secbutabarbital (INN), secobarbital (INN) and vinylbital (INN); salts thereof</w:t>
            </w:r>
          </w:p>
        </w:tc>
        <w:tc>
          <w:tcPr>
            <w:tcW w:w="2086" w:type="dxa"/>
            <w:tcBorders>
              <w:top w:val="single" w:sz="4" w:space="0" w:color="auto"/>
              <w:left w:val="single" w:sz="4" w:space="0" w:color="auto"/>
              <w:bottom w:val="single" w:sz="4" w:space="0" w:color="auto"/>
              <w:right w:val="single" w:sz="4" w:space="0" w:color="auto"/>
            </w:tcBorders>
          </w:tcPr>
          <w:p w14:paraId="0C923B22" w14:textId="77777777" w:rsidR="00F56E2B" w:rsidRDefault="00F56E2B" w:rsidP="00F56E2B">
            <w:pPr>
              <w:spacing w:before="60" w:after="60"/>
            </w:pPr>
            <w:r>
              <w:t>Change to subheading 2933.53 from any other subheading</w:t>
            </w:r>
          </w:p>
        </w:tc>
      </w:tr>
      <w:tr w:rsidR="00F56E2B" w14:paraId="1E7073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8ED864"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56105F8D" w14:textId="77777777" w:rsidR="00F56E2B" w:rsidRPr="00CA430C" w:rsidRDefault="00F56E2B" w:rsidP="00F56E2B">
            <w:pPr>
              <w:spacing w:before="60" w:after="60"/>
              <w:rPr>
                <w:bCs/>
              </w:rPr>
            </w:pPr>
            <w:r w:rsidRPr="00CA430C">
              <w:rPr>
                <w:bCs/>
              </w:rPr>
              <w:t>2933.54</w:t>
            </w:r>
          </w:p>
        </w:tc>
        <w:tc>
          <w:tcPr>
            <w:tcW w:w="3828" w:type="dxa"/>
            <w:tcBorders>
              <w:top w:val="single" w:sz="4" w:space="0" w:color="auto"/>
              <w:left w:val="single" w:sz="4" w:space="0" w:color="auto"/>
              <w:bottom w:val="single" w:sz="4" w:space="0" w:color="auto"/>
              <w:right w:val="single" w:sz="4" w:space="0" w:color="auto"/>
            </w:tcBorders>
          </w:tcPr>
          <w:p w14:paraId="4D2E7B5D" w14:textId="77777777" w:rsidR="00F56E2B" w:rsidRPr="00CA430C" w:rsidRDefault="00F56E2B" w:rsidP="00F56E2B">
            <w:pPr>
              <w:spacing w:before="60" w:after="60"/>
              <w:rPr>
                <w:bCs/>
              </w:rPr>
            </w:pPr>
            <w:r>
              <w:rPr>
                <w:bCs/>
              </w:rPr>
              <w:t>--</w:t>
            </w:r>
            <w:r w:rsidRPr="00CA430C">
              <w:rPr>
                <w:bCs/>
              </w:rPr>
              <w:t xml:space="preserve"> other derivatives of malonylurea (barbituric acid); salts thereof</w:t>
            </w:r>
          </w:p>
        </w:tc>
        <w:tc>
          <w:tcPr>
            <w:tcW w:w="2086" w:type="dxa"/>
            <w:tcBorders>
              <w:top w:val="single" w:sz="4" w:space="0" w:color="auto"/>
              <w:left w:val="single" w:sz="4" w:space="0" w:color="auto"/>
              <w:bottom w:val="single" w:sz="4" w:space="0" w:color="auto"/>
              <w:right w:val="single" w:sz="4" w:space="0" w:color="auto"/>
            </w:tcBorders>
          </w:tcPr>
          <w:p w14:paraId="0B3F8225" w14:textId="77777777" w:rsidR="00F56E2B" w:rsidRDefault="00F56E2B" w:rsidP="00F56E2B">
            <w:pPr>
              <w:spacing w:before="60" w:after="60"/>
            </w:pPr>
            <w:r>
              <w:t>Change to subheading 2933.54 from any other subheading</w:t>
            </w:r>
          </w:p>
        </w:tc>
      </w:tr>
      <w:tr w:rsidR="00F56E2B" w14:paraId="117323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06EA9D"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3363607A" w14:textId="77777777" w:rsidR="00F56E2B" w:rsidRPr="00CA430C" w:rsidRDefault="00F56E2B" w:rsidP="00F56E2B">
            <w:pPr>
              <w:spacing w:before="60" w:after="60"/>
              <w:rPr>
                <w:bCs/>
              </w:rPr>
            </w:pPr>
            <w:r w:rsidRPr="00CA430C">
              <w:rPr>
                <w:bCs/>
              </w:rPr>
              <w:t>2933.55</w:t>
            </w:r>
          </w:p>
        </w:tc>
        <w:tc>
          <w:tcPr>
            <w:tcW w:w="3828" w:type="dxa"/>
            <w:tcBorders>
              <w:top w:val="single" w:sz="4" w:space="0" w:color="auto"/>
              <w:left w:val="single" w:sz="4" w:space="0" w:color="auto"/>
              <w:bottom w:val="single" w:sz="4" w:space="0" w:color="auto"/>
              <w:right w:val="single" w:sz="4" w:space="0" w:color="auto"/>
            </w:tcBorders>
          </w:tcPr>
          <w:p w14:paraId="06790130" w14:textId="77777777" w:rsidR="00F56E2B" w:rsidRPr="00CA430C" w:rsidRDefault="00F56E2B" w:rsidP="00F56E2B">
            <w:pPr>
              <w:spacing w:before="60" w:after="60"/>
              <w:rPr>
                <w:bCs/>
              </w:rPr>
            </w:pPr>
            <w:r>
              <w:rPr>
                <w:bCs/>
              </w:rPr>
              <w:t>--</w:t>
            </w:r>
            <w:r w:rsidRPr="00CA430C">
              <w:rPr>
                <w:bCs/>
              </w:rPr>
              <w:t xml:space="preserve"> loprazolam (INN, mecloqualone (INN), methaqualone (INN) and zipeprol (INN); salts thereof</w:t>
            </w:r>
          </w:p>
        </w:tc>
        <w:tc>
          <w:tcPr>
            <w:tcW w:w="2086" w:type="dxa"/>
            <w:tcBorders>
              <w:top w:val="single" w:sz="4" w:space="0" w:color="auto"/>
              <w:left w:val="single" w:sz="4" w:space="0" w:color="auto"/>
              <w:bottom w:val="single" w:sz="4" w:space="0" w:color="auto"/>
              <w:right w:val="single" w:sz="4" w:space="0" w:color="auto"/>
            </w:tcBorders>
          </w:tcPr>
          <w:p w14:paraId="6B2F523F" w14:textId="77777777" w:rsidR="00F56E2B" w:rsidRDefault="00F56E2B" w:rsidP="00F56E2B">
            <w:pPr>
              <w:spacing w:before="60" w:after="60"/>
            </w:pPr>
            <w:r>
              <w:t>Change to subheading 2933.55 from any other subheading</w:t>
            </w:r>
          </w:p>
        </w:tc>
      </w:tr>
      <w:tr w:rsidR="00F56E2B" w14:paraId="0F3F19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53BC5"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7472A15F" w14:textId="77777777" w:rsidR="00F56E2B" w:rsidRPr="00CA430C" w:rsidRDefault="00F56E2B" w:rsidP="00F56E2B">
            <w:pPr>
              <w:spacing w:before="60" w:after="60"/>
              <w:rPr>
                <w:bCs/>
              </w:rPr>
            </w:pPr>
            <w:r w:rsidRPr="00CA430C">
              <w:rPr>
                <w:bCs/>
              </w:rPr>
              <w:t>2933.59</w:t>
            </w:r>
          </w:p>
        </w:tc>
        <w:tc>
          <w:tcPr>
            <w:tcW w:w="3828" w:type="dxa"/>
            <w:tcBorders>
              <w:top w:val="single" w:sz="4" w:space="0" w:color="auto"/>
              <w:left w:val="single" w:sz="4" w:space="0" w:color="auto"/>
              <w:bottom w:val="single" w:sz="4" w:space="0" w:color="auto"/>
              <w:right w:val="single" w:sz="4" w:space="0" w:color="auto"/>
            </w:tcBorders>
          </w:tcPr>
          <w:p w14:paraId="6CA5AB2D"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2AA4CC51" w14:textId="77777777" w:rsidR="00F56E2B" w:rsidRDefault="00F56E2B" w:rsidP="00F56E2B">
            <w:pPr>
              <w:spacing w:before="60" w:after="60"/>
            </w:pPr>
            <w:r>
              <w:t>Change to subheading 2933.59 from any other subheading</w:t>
            </w:r>
          </w:p>
        </w:tc>
      </w:tr>
      <w:tr w:rsidR="00F56E2B" w14:paraId="776452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CA569A"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769129C"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4FBBB27" w14:textId="77777777" w:rsidR="00F56E2B" w:rsidRPr="00CA430C" w:rsidRDefault="00F56E2B" w:rsidP="00F56E2B">
            <w:pPr>
              <w:spacing w:before="60" w:after="60"/>
              <w:rPr>
                <w:bCs/>
              </w:rPr>
            </w:pPr>
            <w:r w:rsidRPr="005A2B14">
              <w:rPr>
                <w:bCs/>
              </w:rPr>
              <w:t>- Compounds containing an unfused triazine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48476E6E" w14:textId="77777777" w:rsidR="00F56E2B" w:rsidRDefault="00F56E2B" w:rsidP="00F56E2B">
            <w:pPr>
              <w:spacing w:before="60" w:after="60"/>
            </w:pPr>
          </w:p>
        </w:tc>
      </w:tr>
      <w:tr w:rsidR="00F56E2B" w14:paraId="2A8F59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C53D3F"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4FCB77EC" w14:textId="77777777" w:rsidR="00F56E2B" w:rsidRPr="00CA430C" w:rsidRDefault="00F56E2B" w:rsidP="00F56E2B">
            <w:pPr>
              <w:spacing w:before="60" w:after="60"/>
              <w:rPr>
                <w:bCs/>
              </w:rPr>
            </w:pPr>
            <w:r w:rsidRPr="00CA430C">
              <w:rPr>
                <w:bCs/>
              </w:rPr>
              <w:t>2933.61</w:t>
            </w:r>
          </w:p>
        </w:tc>
        <w:tc>
          <w:tcPr>
            <w:tcW w:w="3828" w:type="dxa"/>
            <w:tcBorders>
              <w:top w:val="single" w:sz="4" w:space="0" w:color="auto"/>
              <w:left w:val="single" w:sz="4" w:space="0" w:color="auto"/>
              <w:bottom w:val="single" w:sz="4" w:space="0" w:color="auto"/>
              <w:right w:val="single" w:sz="4" w:space="0" w:color="auto"/>
            </w:tcBorders>
          </w:tcPr>
          <w:p w14:paraId="4BC47100" w14:textId="77777777" w:rsidR="00F56E2B" w:rsidRPr="00CA430C" w:rsidRDefault="00F56E2B" w:rsidP="00F56E2B">
            <w:pPr>
              <w:spacing w:before="60" w:after="60"/>
              <w:rPr>
                <w:bCs/>
              </w:rPr>
            </w:pPr>
            <w:r>
              <w:rPr>
                <w:bCs/>
              </w:rPr>
              <w:t xml:space="preserve">-- </w:t>
            </w:r>
            <w:r w:rsidRPr="00CA430C">
              <w:rPr>
                <w:bCs/>
              </w:rPr>
              <w:t>melamine</w:t>
            </w:r>
          </w:p>
        </w:tc>
        <w:tc>
          <w:tcPr>
            <w:tcW w:w="2086" w:type="dxa"/>
            <w:tcBorders>
              <w:top w:val="single" w:sz="4" w:space="0" w:color="auto"/>
              <w:left w:val="single" w:sz="4" w:space="0" w:color="auto"/>
              <w:bottom w:val="single" w:sz="4" w:space="0" w:color="auto"/>
              <w:right w:val="single" w:sz="4" w:space="0" w:color="auto"/>
            </w:tcBorders>
          </w:tcPr>
          <w:p w14:paraId="4A2FE5CA" w14:textId="77777777" w:rsidR="00F56E2B" w:rsidRDefault="00F56E2B" w:rsidP="00F56E2B">
            <w:pPr>
              <w:spacing w:before="60" w:after="60"/>
            </w:pPr>
            <w:r>
              <w:t>Change to subheading 2933.61 from any other subheading</w:t>
            </w:r>
          </w:p>
        </w:tc>
      </w:tr>
      <w:tr w:rsidR="00F56E2B" w14:paraId="5C9FC1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6CBC36"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5E7D52F6" w14:textId="77777777" w:rsidR="00F56E2B" w:rsidRPr="00CA430C" w:rsidRDefault="00F56E2B" w:rsidP="00F56E2B">
            <w:pPr>
              <w:spacing w:before="60" w:after="60"/>
              <w:rPr>
                <w:bCs/>
              </w:rPr>
            </w:pPr>
            <w:r w:rsidRPr="00CA430C">
              <w:rPr>
                <w:bCs/>
              </w:rPr>
              <w:t>2933.69</w:t>
            </w:r>
          </w:p>
        </w:tc>
        <w:tc>
          <w:tcPr>
            <w:tcW w:w="3828" w:type="dxa"/>
            <w:tcBorders>
              <w:top w:val="single" w:sz="4" w:space="0" w:color="auto"/>
              <w:left w:val="single" w:sz="4" w:space="0" w:color="auto"/>
              <w:bottom w:val="single" w:sz="4" w:space="0" w:color="auto"/>
              <w:right w:val="single" w:sz="4" w:space="0" w:color="auto"/>
            </w:tcBorders>
          </w:tcPr>
          <w:p w14:paraId="08E47E10" w14:textId="77777777" w:rsidR="00F56E2B" w:rsidRPr="00CA430C" w:rsidRDefault="00F56E2B" w:rsidP="00F56E2B">
            <w:pPr>
              <w:spacing w:before="60" w:after="60"/>
              <w:rPr>
                <w:bCs/>
              </w:rPr>
            </w:pPr>
            <w:r>
              <w:rPr>
                <w:bCs/>
              </w:rPr>
              <w:t>--</w:t>
            </w:r>
            <w:r w:rsidRPr="00CA430C">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0C4E55C" w14:textId="77777777" w:rsidR="00F56E2B" w:rsidRDefault="00F56E2B" w:rsidP="00F56E2B">
            <w:pPr>
              <w:spacing w:before="60" w:after="60"/>
            </w:pPr>
            <w:r>
              <w:t>Change to subheading 2933.69 from any other subheading</w:t>
            </w:r>
          </w:p>
        </w:tc>
      </w:tr>
      <w:tr w:rsidR="00F56E2B" w14:paraId="4DC50C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BF011E" w14:textId="77777777" w:rsidR="00F56E2B" w:rsidRPr="00CA430C" w:rsidRDefault="00F56E2B" w:rsidP="00F56E2B">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59AC877" w14:textId="77777777" w:rsidR="00F56E2B" w:rsidRPr="00CA430C" w:rsidRDefault="00F56E2B" w:rsidP="00F56E2B">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E098513" w14:textId="77777777" w:rsidR="00F56E2B" w:rsidRPr="00CA430C" w:rsidRDefault="00F56E2B" w:rsidP="00F56E2B">
            <w:pPr>
              <w:spacing w:before="60" w:after="60"/>
              <w:rPr>
                <w:bCs/>
              </w:rPr>
            </w:pPr>
            <w:r w:rsidRPr="005A2B14">
              <w:rPr>
                <w:bCs/>
              </w:rPr>
              <w:t>- Lactams:</w:t>
            </w:r>
          </w:p>
        </w:tc>
        <w:tc>
          <w:tcPr>
            <w:tcW w:w="2086" w:type="dxa"/>
            <w:tcBorders>
              <w:top w:val="single" w:sz="4" w:space="0" w:color="auto"/>
              <w:left w:val="single" w:sz="4" w:space="0" w:color="auto"/>
              <w:bottom w:val="single" w:sz="4" w:space="0" w:color="auto"/>
              <w:right w:val="single" w:sz="4" w:space="0" w:color="auto"/>
            </w:tcBorders>
          </w:tcPr>
          <w:p w14:paraId="5E430FE1" w14:textId="77777777" w:rsidR="00F56E2B" w:rsidRDefault="00F56E2B" w:rsidP="00F56E2B">
            <w:pPr>
              <w:spacing w:before="60" w:after="60"/>
            </w:pPr>
          </w:p>
        </w:tc>
      </w:tr>
      <w:tr w:rsidR="00F56E2B" w14:paraId="10405E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86C558"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1C4D7F29" w14:textId="77777777" w:rsidR="00F56E2B" w:rsidRPr="00CA430C" w:rsidRDefault="00F56E2B" w:rsidP="00F56E2B">
            <w:pPr>
              <w:spacing w:before="60" w:after="60"/>
              <w:rPr>
                <w:bCs/>
              </w:rPr>
            </w:pPr>
            <w:r w:rsidRPr="00CA430C">
              <w:rPr>
                <w:bCs/>
              </w:rPr>
              <w:t>2933.71</w:t>
            </w:r>
          </w:p>
        </w:tc>
        <w:tc>
          <w:tcPr>
            <w:tcW w:w="3828" w:type="dxa"/>
            <w:tcBorders>
              <w:top w:val="single" w:sz="4" w:space="0" w:color="auto"/>
              <w:left w:val="single" w:sz="4" w:space="0" w:color="auto"/>
              <w:bottom w:val="single" w:sz="4" w:space="0" w:color="auto"/>
              <w:right w:val="single" w:sz="4" w:space="0" w:color="auto"/>
            </w:tcBorders>
          </w:tcPr>
          <w:p w14:paraId="64141897" w14:textId="77777777" w:rsidR="00F56E2B" w:rsidRPr="00CA430C" w:rsidRDefault="00F56E2B" w:rsidP="00F56E2B">
            <w:pPr>
              <w:spacing w:before="60" w:after="60"/>
              <w:rPr>
                <w:bCs/>
              </w:rPr>
            </w:pPr>
            <w:r>
              <w:rPr>
                <w:bCs/>
              </w:rPr>
              <w:t xml:space="preserve">-- </w:t>
            </w:r>
            <w:r w:rsidRPr="00CA430C">
              <w:rPr>
                <w:bCs/>
              </w:rPr>
              <w:t>6-Hexanelactam (epsilon-caprolactam)</w:t>
            </w:r>
          </w:p>
        </w:tc>
        <w:tc>
          <w:tcPr>
            <w:tcW w:w="2086" w:type="dxa"/>
            <w:tcBorders>
              <w:top w:val="single" w:sz="4" w:space="0" w:color="auto"/>
              <w:left w:val="single" w:sz="4" w:space="0" w:color="auto"/>
              <w:bottom w:val="single" w:sz="4" w:space="0" w:color="auto"/>
              <w:right w:val="single" w:sz="4" w:space="0" w:color="auto"/>
            </w:tcBorders>
          </w:tcPr>
          <w:p w14:paraId="72004ABE" w14:textId="77777777" w:rsidR="00F56E2B" w:rsidRDefault="00F56E2B" w:rsidP="00F56E2B">
            <w:pPr>
              <w:spacing w:before="60" w:after="60"/>
            </w:pPr>
            <w:r>
              <w:t>Change to subheading 2933.71 from any other subheading</w:t>
            </w:r>
          </w:p>
        </w:tc>
      </w:tr>
      <w:tr w:rsidR="00F56E2B" w14:paraId="012B44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828B9D"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7B32BA08" w14:textId="77777777" w:rsidR="00F56E2B" w:rsidRPr="00CA430C" w:rsidRDefault="00F56E2B" w:rsidP="00F56E2B">
            <w:pPr>
              <w:spacing w:before="60" w:after="60"/>
              <w:rPr>
                <w:bCs/>
              </w:rPr>
            </w:pPr>
            <w:r w:rsidRPr="00CA430C">
              <w:rPr>
                <w:bCs/>
              </w:rPr>
              <w:t>2933.72</w:t>
            </w:r>
          </w:p>
        </w:tc>
        <w:tc>
          <w:tcPr>
            <w:tcW w:w="3828" w:type="dxa"/>
            <w:tcBorders>
              <w:top w:val="single" w:sz="4" w:space="0" w:color="auto"/>
              <w:left w:val="single" w:sz="4" w:space="0" w:color="auto"/>
              <w:bottom w:val="single" w:sz="4" w:space="0" w:color="auto"/>
              <w:right w:val="single" w:sz="4" w:space="0" w:color="auto"/>
            </w:tcBorders>
          </w:tcPr>
          <w:p w14:paraId="6417C75B" w14:textId="77777777" w:rsidR="00F56E2B" w:rsidRPr="00CA430C" w:rsidRDefault="00F56E2B" w:rsidP="00F56E2B">
            <w:pPr>
              <w:spacing w:before="60" w:after="60"/>
              <w:rPr>
                <w:bCs/>
              </w:rPr>
            </w:pPr>
            <w:r>
              <w:rPr>
                <w:bCs/>
              </w:rPr>
              <w:t>--</w:t>
            </w:r>
            <w:r w:rsidRPr="00CA430C">
              <w:rPr>
                <w:bCs/>
              </w:rPr>
              <w:t xml:space="preserve"> clobazam (INN) and methyprylon (INN)</w:t>
            </w:r>
          </w:p>
        </w:tc>
        <w:tc>
          <w:tcPr>
            <w:tcW w:w="2086" w:type="dxa"/>
            <w:tcBorders>
              <w:top w:val="single" w:sz="4" w:space="0" w:color="auto"/>
              <w:left w:val="single" w:sz="4" w:space="0" w:color="auto"/>
              <w:bottom w:val="single" w:sz="4" w:space="0" w:color="auto"/>
              <w:right w:val="single" w:sz="4" w:space="0" w:color="auto"/>
            </w:tcBorders>
          </w:tcPr>
          <w:p w14:paraId="7F47D109" w14:textId="77777777" w:rsidR="00F56E2B" w:rsidRDefault="00F56E2B" w:rsidP="00F56E2B">
            <w:pPr>
              <w:spacing w:before="60" w:after="60"/>
            </w:pPr>
            <w:r>
              <w:t>Change to subheading 2933.72 from any other subheading</w:t>
            </w:r>
          </w:p>
        </w:tc>
      </w:tr>
      <w:tr w:rsidR="00F56E2B" w14:paraId="0CFDB3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EDC51E" w14:textId="77777777" w:rsidR="00F56E2B" w:rsidRPr="00CA430C" w:rsidRDefault="00F56E2B" w:rsidP="00F56E2B">
            <w:pPr>
              <w:spacing w:before="60" w:after="60"/>
              <w:rPr>
                <w:bCs/>
              </w:rPr>
            </w:pPr>
            <w:r w:rsidRPr="00CA430C">
              <w:rPr>
                <w:bCs/>
              </w:rPr>
              <w:lastRenderedPageBreak/>
              <w:t>2933</w:t>
            </w:r>
          </w:p>
        </w:tc>
        <w:tc>
          <w:tcPr>
            <w:tcW w:w="1043" w:type="dxa"/>
            <w:tcBorders>
              <w:top w:val="single" w:sz="4" w:space="0" w:color="auto"/>
              <w:left w:val="single" w:sz="4" w:space="0" w:color="auto"/>
              <w:bottom w:val="single" w:sz="4" w:space="0" w:color="auto"/>
              <w:right w:val="single" w:sz="4" w:space="0" w:color="auto"/>
            </w:tcBorders>
          </w:tcPr>
          <w:p w14:paraId="03B00BD6" w14:textId="77777777" w:rsidR="00F56E2B" w:rsidRPr="00CA430C" w:rsidRDefault="00F56E2B" w:rsidP="00F56E2B">
            <w:pPr>
              <w:spacing w:before="60" w:after="60"/>
              <w:rPr>
                <w:bCs/>
              </w:rPr>
            </w:pPr>
            <w:r w:rsidRPr="00CA430C">
              <w:rPr>
                <w:bCs/>
              </w:rPr>
              <w:t>2933.79</w:t>
            </w:r>
          </w:p>
        </w:tc>
        <w:tc>
          <w:tcPr>
            <w:tcW w:w="3828" w:type="dxa"/>
            <w:tcBorders>
              <w:top w:val="single" w:sz="4" w:space="0" w:color="auto"/>
              <w:left w:val="single" w:sz="4" w:space="0" w:color="auto"/>
              <w:bottom w:val="single" w:sz="4" w:space="0" w:color="auto"/>
              <w:right w:val="single" w:sz="4" w:space="0" w:color="auto"/>
            </w:tcBorders>
          </w:tcPr>
          <w:p w14:paraId="13C2BA08" w14:textId="77777777" w:rsidR="00F56E2B" w:rsidRPr="00CA430C" w:rsidRDefault="00F56E2B" w:rsidP="00F56E2B">
            <w:pPr>
              <w:spacing w:before="60" w:after="60"/>
              <w:rPr>
                <w:bCs/>
              </w:rPr>
            </w:pPr>
            <w:r>
              <w:rPr>
                <w:bCs/>
              </w:rPr>
              <w:t>--</w:t>
            </w:r>
            <w:r w:rsidRPr="00CA430C">
              <w:rPr>
                <w:bCs/>
              </w:rPr>
              <w:t xml:space="preserve"> other lactams</w:t>
            </w:r>
          </w:p>
        </w:tc>
        <w:tc>
          <w:tcPr>
            <w:tcW w:w="2086" w:type="dxa"/>
            <w:tcBorders>
              <w:top w:val="single" w:sz="4" w:space="0" w:color="auto"/>
              <w:left w:val="single" w:sz="4" w:space="0" w:color="auto"/>
              <w:bottom w:val="single" w:sz="4" w:space="0" w:color="auto"/>
              <w:right w:val="single" w:sz="4" w:space="0" w:color="auto"/>
            </w:tcBorders>
          </w:tcPr>
          <w:p w14:paraId="30677B9B" w14:textId="77777777" w:rsidR="00F56E2B" w:rsidRDefault="00F56E2B" w:rsidP="00F56E2B">
            <w:pPr>
              <w:spacing w:before="60" w:after="60"/>
            </w:pPr>
            <w:r>
              <w:t>Change to subheading 2933.79 from any other subheading</w:t>
            </w:r>
          </w:p>
        </w:tc>
      </w:tr>
      <w:tr w:rsidR="00F56E2B" w14:paraId="356CFA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E4351D"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7CD69E3B" w14:textId="77777777" w:rsidR="00F56E2B" w:rsidRPr="00CA430C" w:rsidRDefault="00F56E2B" w:rsidP="00F56E2B">
            <w:pPr>
              <w:spacing w:before="60" w:after="60"/>
              <w:rPr>
                <w:bCs/>
              </w:rPr>
            </w:pPr>
            <w:r w:rsidRPr="00CA430C">
              <w:rPr>
                <w:bCs/>
              </w:rPr>
              <w:t>2933.91</w:t>
            </w:r>
          </w:p>
        </w:tc>
        <w:tc>
          <w:tcPr>
            <w:tcW w:w="3828" w:type="dxa"/>
            <w:tcBorders>
              <w:top w:val="single" w:sz="4" w:space="0" w:color="auto"/>
              <w:left w:val="single" w:sz="4" w:space="0" w:color="auto"/>
              <w:bottom w:val="single" w:sz="4" w:space="0" w:color="auto"/>
              <w:right w:val="single" w:sz="4" w:space="0" w:color="auto"/>
            </w:tcBorders>
          </w:tcPr>
          <w:p w14:paraId="508131A6" w14:textId="77777777" w:rsidR="00F56E2B" w:rsidRPr="00CA430C" w:rsidRDefault="00F56E2B" w:rsidP="00F56E2B">
            <w:pPr>
              <w:spacing w:before="60" w:after="60"/>
              <w:rPr>
                <w:bCs/>
              </w:rPr>
            </w:pPr>
            <w:r w:rsidRPr="00CA430C">
              <w:rPr>
                <w:bCs/>
              </w:rPr>
              <w:t>- Other: alprazolam (INN), camazepam (INN), chlordiazepoxide (INN), clonazepam (INN), chlorazepate,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2086" w:type="dxa"/>
            <w:tcBorders>
              <w:top w:val="single" w:sz="4" w:space="0" w:color="auto"/>
              <w:left w:val="single" w:sz="4" w:space="0" w:color="auto"/>
              <w:bottom w:val="single" w:sz="4" w:space="0" w:color="auto"/>
              <w:right w:val="single" w:sz="4" w:space="0" w:color="auto"/>
            </w:tcBorders>
          </w:tcPr>
          <w:p w14:paraId="075A7CA8" w14:textId="77777777" w:rsidR="00F56E2B" w:rsidRDefault="00F56E2B" w:rsidP="00F56E2B">
            <w:pPr>
              <w:spacing w:before="60" w:after="60"/>
            </w:pPr>
            <w:r>
              <w:t>Change to subheading 2933.91 from any other subheading</w:t>
            </w:r>
          </w:p>
        </w:tc>
      </w:tr>
      <w:tr w:rsidR="00F56E2B" w14:paraId="545835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C8113C" w14:textId="77777777" w:rsidR="00F56E2B" w:rsidRPr="00CA430C" w:rsidRDefault="00F56E2B" w:rsidP="00F56E2B">
            <w:pPr>
              <w:spacing w:before="60" w:after="60"/>
              <w:rPr>
                <w:bCs/>
              </w:rPr>
            </w:pPr>
            <w:r w:rsidRPr="00577497">
              <w:rPr>
                <w:bCs/>
              </w:rPr>
              <w:t>293</w:t>
            </w:r>
            <w:r>
              <w:rPr>
                <w:bCs/>
              </w:rPr>
              <w:t>3</w:t>
            </w:r>
          </w:p>
        </w:tc>
        <w:tc>
          <w:tcPr>
            <w:tcW w:w="1043" w:type="dxa"/>
            <w:tcBorders>
              <w:top w:val="single" w:sz="4" w:space="0" w:color="auto"/>
              <w:left w:val="single" w:sz="4" w:space="0" w:color="auto"/>
              <w:bottom w:val="single" w:sz="4" w:space="0" w:color="auto"/>
              <w:right w:val="single" w:sz="4" w:space="0" w:color="auto"/>
            </w:tcBorders>
          </w:tcPr>
          <w:p w14:paraId="0649EAF0" w14:textId="77777777" w:rsidR="00F56E2B" w:rsidRPr="00CA430C" w:rsidRDefault="00F56E2B" w:rsidP="00F56E2B">
            <w:pPr>
              <w:spacing w:before="60" w:after="60"/>
              <w:rPr>
                <w:bCs/>
              </w:rPr>
            </w:pPr>
            <w:r>
              <w:rPr>
                <w:bCs/>
              </w:rPr>
              <w:t>2933.92</w:t>
            </w:r>
          </w:p>
        </w:tc>
        <w:tc>
          <w:tcPr>
            <w:tcW w:w="3828" w:type="dxa"/>
            <w:tcBorders>
              <w:top w:val="single" w:sz="4" w:space="0" w:color="auto"/>
              <w:left w:val="single" w:sz="4" w:space="0" w:color="auto"/>
              <w:bottom w:val="single" w:sz="4" w:space="0" w:color="auto"/>
              <w:right w:val="single" w:sz="4" w:space="0" w:color="auto"/>
            </w:tcBorders>
          </w:tcPr>
          <w:p w14:paraId="5CC6BF3E" w14:textId="77777777" w:rsidR="00F56E2B" w:rsidRPr="00CA430C" w:rsidRDefault="00F56E2B" w:rsidP="00F56E2B">
            <w:pPr>
              <w:spacing w:before="60" w:after="60"/>
              <w:rPr>
                <w:bCs/>
              </w:rPr>
            </w:pPr>
            <w:r w:rsidRPr="005A2B14">
              <w:rPr>
                <w:bCs/>
              </w:rPr>
              <w:t>- Other: Azinphos-methyl (ISO)</w:t>
            </w:r>
          </w:p>
        </w:tc>
        <w:tc>
          <w:tcPr>
            <w:tcW w:w="2086" w:type="dxa"/>
            <w:tcBorders>
              <w:top w:val="single" w:sz="4" w:space="0" w:color="auto"/>
              <w:left w:val="single" w:sz="4" w:space="0" w:color="auto"/>
              <w:bottom w:val="single" w:sz="4" w:space="0" w:color="auto"/>
              <w:right w:val="single" w:sz="4" w:space="0" w:color="auto"/>
            </w:tcBorders>
          </w:tcPr>
          <w:p w14:paraId="4FA3A75B" w14:textId="77777777" w:rsidR="00F56E2B" w:rsidRDefault="00F56E2B" w:rsidP="00F56E2B">
            <w:pPr>
              <w:spacing w:before="60" w:after="60"/>
            </w:pPr>
            <w:r w:rsidRPr="005A2B14">
              <w:t>Change to subheading 2933.9</w:t>
            </w:r>
            <w:r>
              <w:t>2</w:t>
            </w:r>
            <w:r w:rsidRPr="005A2B14">
              <w:t xml:space="preserve"> from any other subheading</w:t>
            </w:r>
          </w:p>
        </w:tc>
      </w:tr>
      <w:tr w:rsidR="00F56E2B" w14:paraId="0BB452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FF1D35" w14:textId="77777777" w:rsidR="00F56E2B" w:rsidRPr="00CA430C" w:rsidRDefault="00F56E2B" w:rsidP="00F56E2B">
            <w:pPr>
              <w:spacing w:before="60" w:after="60"/>
              <w:rPr>
                <w:bCs/>
              </w:rPr>
            </w:pPr>
            <w:r w:rsidRPr="00CA430C">
              <w:rPr>
                <w:bCs/>
              </w:rPr>
              <w:t>2933</w:t>
            </w:r>
          </w:p>
        </w:tc>
        <w:tc>
          <w:tcPr>
            <w:tcW w:w="1043" w:type="dxa"/>
            <w:tcBorders>
              <w:top w:val="single" w:sz="4" w:space="0" w:color="auto"/>
              <w:left w:val="single" w:sz="4" w:space="0" w:color="auto"/>
              <w:bottom w:val="single" w:sz="4" w:space="0" w:color="auto"/>
              <w:right w:val="single" w:sz="4" w:space="0" w:color="auto"/>
            </w:tcBorders>
          </w:tcPr>
          <w:p w14:paraId="14104F00" w14:textId="77777777" w:rsidR="00F56E2B" w:rsidRPr="00CA430C" w:rsidRDefault="00F56E2B" w:rsidP="00F56E2B">
            <w:pPr>
              <w:spacing w:before="60" w:after="60"/>
              <w:rPr>
                <w:bCs/>
              </w:rPr>
            </w:pPr>
            <w:r w:rsidRPr="00CA430C">
              <w:rPr>
                <w:bCs/>
              </w:rPr>
              <w:t>2933.99</w:t>
            </w:r>
          </w:p>
        </w:tc>
        <w:tc>
          <w:tcPr>
            <w:tcW w:w="3828" w:type="dxa"/>
            <w:tcBorders>
              <w:top w:val="single" w:sz="4" w:space="0" w:color="auto"/>
              <w:left w:val="single" w:sz="4" w:space="0" w:color="auto"/>
              <w:bottom w:val="single" w:sz="4" w:space="0" w:color="auto"/>
              <w:right w:val="single" w:sz="4" w:space="0" w:color="auto"/>
            </w:tcBorders>
          </w:tcPr>
          <w:p w14:paraId="50B3772F" w14:textId="77777777" w:rsidR="00F56E2B" w:rsidRPr="00CA430C" w:rsidRDefault="00F56E2B" w:rsidP="00F56E2B">
            <w:pPr>
              <w:spacing w:before="60" w:after="60"/>
              <w:rPr>
                <w:bCs/>
              </w:rPr>
            </w:pPr>
            <w:r w:rsidRPr="00CA430C">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0FF02B28" w14:textId="77777777" w:rsidR="00F56E2B" w:rsidRDefault="00F56E2B" w:rsidP="00F56E2B">
            <w:pPr>
              <w:spacing w:before="60" w:after="60"/>
            </w:pPr>
            <w:r>
              <w:t>Change to subheading 2933.99 from any other subheading</w:t>
            </w:r>
          </w:p>
        </w:tc>
      </w:tr>
      <w:tr w:rsidR="00F56E2B" w14:paraId="7EF1BD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C56934" w14:textId="77777777" w:rsidR="00F56E2B" w:rsidRDefault="00F56E2B" w:rsidP="00F56E2B">
            <w:pPr>
              <w:spacing w:before="60" w:after="60"/>
              <w:rPr>
                <w:b/>
                <w:bCs/>
              </w:rPr>
            </w:pPr>
            <w:r>
              <w:rPr>
                <w:b/>
                <w:bCs/>
              </w:rPr>
              <w:t>2934</w:t>
            </w:r>
          </w:p>
        </w:tc>
        <w:tc>
          <w:tcPr>
            <w:tcW w:w="1043" w:type="dxa"/>
            <w:tcBorders>
              <w:top w:val="single" w:sz="4" w:space="0" w:color="auto"/>
              <w:left w:val="single" w:sz="4" w:space="0" w:color="auto"/>
              <w:bottom w:val="single" w:sz="4" w:space="0" w:color="auto"/>
              <w:right w:val="single" w:sz="4" w:space="0" w:color="auto"/>
            </w:tcBorders>
          </w:tcPr>
          <w:p w14:paraId="7361A995" w14:textId="77777777" w:rsidR="00F56E2B" w:rsidRDefault="00F56E2B" w:rsidP="00F56E2B">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B3B417" w14:textId="77777777" w:rsidR="00F56E2B" w:rsidRPr="006B56F5" w:rsidRDefault="00F56E2B" w:rsidP="00F56E2B">
            <w:pPr>
              <w:spacing w:before="60" w:after="60"/>
              <w:rPr>
                <w:b/>
                <w:bCs/>
              </w:rPr>
            </w:pPr>
            <w:r w:rsidRPr="006B56F5">
              <w:rPr>
                <w:b/>
                <w:bCs/>
              </w:rPr>
              <w:t>Nucleic acids and their salts, whether or not chemicaly defined; other heterocyclic compounds</w:t>
            </w:r>
          </w:p>
        </w:tc>
        <w:tc>
          <w:tcPr>
            <w:tcW w:w="2086" w:type="dxa"/>
            <w:tcBorders>
              <w:top w:val="single" w:sz="4" w:space="0" w:color="auto"/>
              <w:left w:val="single" w:sz="4" w:space="0" w:color="auto"/>
              <w:bottom w:val="single" w:sz="4" w:space="0" w:color="auto"/>
              <w:right w:val="single" w:sz="4" w:space="0" w:color="auto"/>
            </w:tcBorders>
          </w:tcPr>
          <w:p w14:paraId="7D108CAD" w14:textId="77777777" w:rsidR="00F56E2B" w:rsidRDefault="00F56E2B" w:rsidP="00F56E2B">
            <w:pPr>
              <w:spacing w:before="60" w:after="60"/>
            </w:pPr>
            <w:r>
              <w:t> </w:t>
            </w:r>
          </w:p>
        </w:tc>
      </w:tr>
      <w:tr w:rsidR="00F56E2B" w14:paraId="727764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F1BDF6" w14:textId="77777777" w:rsidR="00F56E2B" w:rsidRPr="00CA430C" w:rsidRDefault="00F56E2B" w:rsidP="00F56E2B">
            <w:pPr>
              <w:spacing w:before="60" w:after="60"/>
              <w:rPr>
                <w:bCs/>
              </w:rPr>
            </w:pPr>
            <w:r w:rsidRPr="00CA430C">
              <w:rPr>
                <w:bCs/>
              </w:rPr>
              <w:t>2934</w:t>
            </w:r>
          </w:p>
        </w:tc>
        <w:tc>
          <w:tcPr>
            <w:tcW w:w="1043" w:type="dxa"/>
            <w:tcBorders>
              <w:top w:val="single" w:sz="4" w:space="0" w:color="auto"/>
              <w:left w:val="single" w:sz="4" w:space="0" w:color="auto"/>
              <w:bottom w:val="single" w:sz="4" w:space="0" w:color="auto"/>
              <w:right w:val="single" w:sz="4" w:space="0" w:color="auto"/>
            </w:tcBorders>
          </w:tcPr>
          <w:p w14:paraId="47113C8A" w14:textId="77777777" w:rsidR="00F56E2B" w:rsidRPr="00CA430C" w:rsidRDefault="00F56E2B" w:rsidP="00F56E2B">
            <w:pPr>
              <w:spacing w:before="60" w:after="60"/>
              <w:rPr>
                <w:bCs/>
              </w:rPr>
            </w:pPr>
            <w:r w:rsidRPr="00CA430C">
              <w:rPr>
                <w:bCs/>
              </w:rPr>
              <w:t>2934.10</w:t>
            </w:r>
          </w:p>
        </w:tc>
        <w:tc>
          <w:tcPr>
            <w:tcW w:w="3828" w:type="dxa"/>
            <w:tcBorders>
              <w:top w:val="single" w:sz="4" w:space="0" w:color="auto"/>
              <w:left w:val="single" w:sz="4" w:space="0" w:color="auto"/>
              <w:bottom w:val="single" w:sz="4" w:space="0" w:color="auto"/>
              <w:right w:val="single" w:sz="4" w:space="0" w:color="auto"/>
            </w:tcBorders>
          </w:tcPr>
          <w:p w14:paraId="7B4C607B" w14:textId="77777777" w:rsidR="00F56E2B" w:rsidRPr="00CA430C" w:rsidRDefault="00F56E2B" w:rsidP="00F56E2B">
            <w:pPr>
              <w:spacing w:before="60" w:after="60"/>
              <w:rPr>
                <w:bCs/>
              </w:rPr>
            </w:pPr>
            <w:r w:rsidRPr="00CA430C">
              <w:rPr>
                <w:bCs/>
              </w:rPr>
              <w:t>- Compounds containing an unfused thiazole ring (whether or not hydrogenated) in the structure</w:t>
            </w:r>
          </w:p>
        </w:tc>
        <w:tc>
          <w:tcPr>
            <w:tcW w:w="2086" w:type="dxa"/>
            <w:tcBorders>
              <w:top w:val="single" w:sz="4" w:space="0" w:color="auto"/>
              <w:left w:val="single" w:sz="4" w:space="0" w:color="auto"/>
              <w:bottom w:val="single" w:sz="4" w:space="0" w:color="auto"/>
              <w:right w:val="single" w:sz="4" w:space="0" w:color="auto"/>
            </w:tcBorders>
          </w:tcPr>
          <w:p w14:paraId="3C1E5388" w14:textId="77777777" w:rsidR="00F56E2B" w:rsidRDefault="00F56E2B" w:rsidP="00F56E2B">
            <w:pPr>
              <w:spacing w:before="60" w:after="60"/>
            </w:pPr>
            <w:r>
              <w:t>Change to subheading 2934.10 from any other subheading</w:t>
            </w:r>
          </w:p>
        </w:tc>
      </w:tr>
      <w:tr w:rsidR="00F56E2B" w14:paraId="223CF8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4B9932" w14:textId="77777777" w:rsidR="00F56E2B" w:rsidRPr="00CA430C" w:rsidRDefault="00F56E2B" w:rsidP="00F56E2B">
            <w:pPr>
              <w:spacing w:before="60" w:after="60"/>
              <w:rPr>
                <w:bCs/>
              </w:rPr>
            </w:pPr>
            <w:r w:rsidRPr="00CA430C">
              <w:rPr>
                <w:bCs/>
              </w:rPr>
              <w:t>2934</w:t>
            </w:r>
          </w:p>
        </w:tc>
        <w:tc>
          <w:tcPr>
            <w:tcW w:w="1043" w:type="dxa"/>
            <w:tcBorders>
              <w:top w:val="single" w:sz="4" w:space="0" w:color="auto"/>
              <w:left w:val="single" w:sz="4" w:space="0" w:color="auto"/>
              <w:bottom w:val="single" w:sz="4" w:space="0" w:color="auto"/>
              <w:right w:val="single" w:sz="4" w:space="0" w:color="auto"/>
            </w:tcBorders>
          </w:tcPr>
          <w:p w14:paraId="1440F480" w14:textId="77777777" w:rsidR="00F56E2B" w:rsidRPr="00CA430C" w:rsidRDefault="00F56E2B" w:rsidP="00F56E2B">
            <w:pPr>
              <w:spacing w:before="60" w:after="60"/>
              <w:rPr>
                <w:bCs/>
              </w:rPr>
            </w:pPr>
            <w:r w:rsidRPr="00CA430C">
              <w:rPr>
                <w:bCs/>
              </w:rPr>
              <w:t>2934.20</w:t>
            </w:r>
          </w:p>
        </w:tc>
        <w:tc>
          <w:tcPr>
            <w:tcW w:w="3828" w:type="dxa"/>
            <w:tcBorders>
              <w:top w:val="single" w:sz="4" w:space="0" w:color="auto"/>
              <w:left w:val="single" w:sz="4" w:space="0" w:color="auto"/>
              <w:bottom w:val="single" w:sz="4" w:space="0" w:color="auto"/>
              <w:right w:val="single" w:sz="4" w:space="0" w:color="auto"/>
            </w:tcBorders>
          </w:tcPr>
          <w:p w14:paraId="1AF0841B" w14:textId="77777777" w:rsidR="00F56E2B" w:rsidRPr="00CA430C" w:rsidRDefault="00F56E2B" w:rsidP="00F56E2B">
            <w:pPr>
              <w:spacing w:before="60" w:after="60"/>
              <w:rPr>
                <w:bCs/>
              </w:rPr>
            </w:pPr>
            <w:r w:rsidRPr="00CA430C">
              <w:rPr>
                <w:bCs/>
              </w:rPr>
              <w:t>- Compounds containing in the structure a benzothiazole ring-system (whether or not hydrogenated), not further fused</w:t>
            </w:r>
          </w:p>
        </w:tc>
        <w:tc>
          <w:tcPr>
            <w:tcW w:w="2086" w:type="dxa"/>
            <w:tcBorders>
              <w:top w:val="single" w:sz="4" w:space="0" w:color="auto"/>
              <w:left w:val="single" w:sz="4" w:space="0" w:color="auto"/>
              <w:bottom w:val="single" w:sz="4" w:space="0" w:color="auto"/>
              <w:right w:val="single" w:sz="4" w:space="0" w:color="auto"/>
            </w:tcBorders>
          </w:tcPr>
          <w:p w14:paraId="1808BCBA" w14:textId="77777777" w:rsidR="00F56E2B" w:rsidRDefault="00F56E2B" w:rsidP="00F56E2B">
            <w:pPr>
              <w:spacing w:before="60" w:after="60"/>
            </w:pPr>
            <w:r>
              <w:t>Change to subheading 2934.20 from any other subheading</w:t>
            </w:r>
          </w:p>
        </w:tc>
      </w:tr>
      <w:tr w:rsidR="00F56E2B" w14:paraId="7B7E4D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25546B" w14:textId="77777777" w:rsidR="00F56E2B" w:rsidRPr="00CA430C" w:rsidRDefault="00F56E2B" w:rsidP="00F56E2B">
            <w:pPr>
              <w:spacing w:before="60" w:after="60"/>
              <w:rPr>
                <w:bCs/>
              </w:rPr>
            </w:pPr>
            <w:r w:rsidRPr="00CA430C">
              <w:rPr>
                <w:bCs/>
              </w:rPr>
              <w:lastRenderedPageBreak/>
              <w:t>2934</w:t>
            </w:r>
          </w:p>
        </w:tc>
        <w:tc>
          <w:tcPr>
            <w:tcW w:w="1043" w:type="dxa"/>
            <w:tcBorders>
              <w:top w:val="single" w:sz="4" w:space="0" w:color="auto"/>
              <w:left w:val="single" w:sz="4" w:space="0" w:color="auto"/>
              <w:bottom w:val="single" w:sz="4" w:space="0" w:color="auto"/>
              <w:right w:val="single" w:sz="4" w:space="0" w:color="auto"/>
            </w:tcBorders>
          </w:tcPr>
          <w:p w14:paraId="6B243D92" w14:textId="77777777" w:rsidR="00F56E2B" w:rsidRPr="00CA430C" w:rsidRDefault="00F56E2B" w:rsidP="00F56E2B">
            <w:pPr>
              <w:spacing w:before="60" w:after="60"/>
              <w:rPr>
                <w:bCs/>
              </w:rPr>
            </w:pPr>
            <w:r w:rsidRPr="00CA430C">
              <w:rPr>
                <w:bCs/>
              </w:rPr>
              <w:t>2934.30</w:t>
            </w:r>
          </w:p>
        </w:tc>
        <w:tc>
          <w:tcPr>
            <w:tcW w:w="3828" w:type="dxa"/>
            <w:tcBorders>
              <w:top w:val="single" w:sz="4" w:space="0" w:color="auto"/>
              <w:left w:val="single" w:sz="4" w:space="0" w:color="auto"/>
              <w:bottom w:val="single" w:sz="4" w:space="0" w:color="auto"/>
              <w:right w:val="single" w:sz="4" w:space="0" w:color="auto"/>
            </w:tcBorders>
          </w:tcPr>
          <w:p w14:paraId="685B0CC9" w14:textId="77777777" w:rsidR="00F56E2B" w:rsidRPr="00CA430C" w:rsidRDefault="00F56E2B" w:rsidP="00F56E2B">
            <w:pPr>
              <w:spacing w:before="60" w:after="60"/>
              <w:rPr>
                <w:bCs/>
              </w:rPr>
            </w:pPr>
            <w:r w:rsidRPr="00CA430C">
              <w:rPr>
                <w:bCs/>
              </w:rPr>
              <w:t>- Compounds containing in the structure a phenothiazine ring-system (whether or not hydrogenated), not further fused</w:t>
            </w:r>
          </w:p>
        </w:tc>
        <w:tc>
          <w:tcPr>
            <w:tcW w:w="2086" w:type="dxa"/>
            <w:tcBorders>
              <w:top w:val="single" w:sz="4" w:space="0" w:color="auto"/>
              <w:left w:val="single" w:sz="4" w:space="0" w:color="auto"/>
              <w:bottom w:val="single" w:sz="4" w:space="0" w:color="auto"/>
              <w:right w:val="single" w:sz="4" w:space="0" w:color="auto"/>
            </w:tcBorders>
          </w:tcPr>
          <w:p w14:paraId="080679E0" w14:textId="77777777" w:rsidR="00F56E2B" w:rsidRDefault="00F56E2B" w:rsidP="00F56E2B">
            <w:pPr>
              <w:spacing w:before="60" w:after="60"/>
            </w:pPr>
            <w:r>
              <w:t>Change to subheading 2934.30 from any other subheading</w:t>
            </w:r>
          </w:p>
        </w:tc>
      </w:tr>
      <w:tr w:rsidR="00F56E2B" w14:paraId="05072E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77EF99" w14:textId="77777777" w:rsidR="00F56E2B" w:rsidRPr="00CA430C" w:rsidRDefault="00F56E2B" w:rsidP="00F56E2B">
            <w:pPr>
              <w:spacing w:before="60" w:after="60"/>
              <w:rPr>
                <w:bCs/>
              </w:rPr>
            </w:pPr>
            <w:r w:rsidRPr="00CA430C">
              <w:rPr>
                <w:bCs/>
              </w:rPr>
              <w:t>2934</w:t>
            </w:r>
          </w:p>
        </w:tc>
        <w:tc>
          <w:tcPr>
            <w:tcW w:w="1043" w:type="dxa"/>
            <w:tcBorders>
              <w:top w:val="single" w:sz="4" w:space="0" w:color="auto"/>
              <w:left w:val="single" w:sz="4" w:space="0" w:color="auto"/>
              <w:bottom w:val="single" w:sz="4" w:space="0" w:color="auto"/>
              <w:right w:val="single" w:sz="4" w:space="0" w:color="auto"/>
            </w:tcBorders>
          </w:tcPr>
          <w:p w14:paraId="0F2F8824" w14:textId="77777777" w:rsidR="00F56E2B" w:rsidRPr="00CA430C" w:rsidRDefault="00F56E2B" w:rsidP="00F56E2B">
            <w:pPr>
              <w:spacing w:before="60" w:after="60"/>
              <w:rPr>
                <w:bCs/>
              </w:rPr>
            </w:pPr>
            <w:r w:rsidRPr="00CA430C">
              <w:rPr>
                <w:bCs/>
              </w:rPr>
              <w:t>2934.91</w:t>
            </w:r>
          </w:p>
        </w:tc>
        <w:tc>
          <w:tcPr>
            <w:tcW w:w="3828" w:type="dxa"/>
            <w:tcBorders>
              <w:top w:val="single" w:sz="4" w:space="0" w:color="auto"/>
              <w:left w:val="single" w:sz="4" w:space="0" w:color="auto"/>
              <w:bottom w:val="single" w:sz="4" w:space="0" w:color="auto"/>
              <w:right w:val="single" w:sz="4" w:space="0" w:color="auto"/>
            </w:tcBorders>
          </w:tcPr>
          <w:p w14:paraId="2D869277" w14:textId="77777777" w:rsidR="00F56E2B" w:rsidRPr="00CA430C" w:rsidRDefault="00F56E2B" w:rsidP="00F56E2B">
            <w:pPr>
              <w:spacing w:before="60" w:after="60"/>
              <w:rPr>
                <w:bCs/>
              </w:rPr>
            </w:pPr>
            <w:r w:rsidRPr="00CA430C">
              <w:rPr>
                <w:bCs/>
              </w:rPr>
              <w:t>- Other: aminorex (INN), brotizolam (INN), clotiazepam (INN), cloxazolam (INN), dextromoramide (INN), haloxazolam (INN), ketazolam (INN), mesocarb (INN), oxazolam (INN), pemoline (INN), phendimetrazine (INN), phenmetrazine (INN) and sufentanil (INN); salts thereof</w:t>
            </w:r>
          </w:p>
        </w:tc>
        <w:tc>
          <w:tcPr>
            <w:tcW w:w="2086" w:type="dxa"/>
            <w:tcBorders>
              <w:top w:val="single" w:sz="4" w:space="0" w:color="auto"/>
              <w:left w:val="single" w:sz="4" w:space="0" w:color="auto"/>
              <w:bottom w:val="single" w:sz="4" w:space="0" w:color="auto"/>
              <w:right w:val="single" w:sz="4" w:space="0" w:color="auto"/>
            </w:tcBorders>
          </w:tcPr>
          <w:p w14:paraId="1EAD9A5A" w14:textId="77777777" w:rsidR="00F56E2B" w:rsidRDefault="00F56E2B" w:rsidP="00F56E2B">
            <w:pPr>
              <w:spacing w:before="60" w:after="60"/>
            </w:pPr>
            <w:r>
              <w:t>Change to subheading 2934.91 from any other subheading</w:t>
            </w:r>
          </w:p>
        </w:tc>
      </w:tr>
      <w:tr w:rsidR="007601C2" w14:paraId="34CA97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858ED5" w14:textId="77777777" w:rsidR="007601C2" w:rsidRPr="00CA430C" w:rsidRDefault="007601C2" w:rsidP="007601C2">
            <w:pPr>
              <w:spacing w:before="60" w:after="60"/>
              <w:rPr>
                <w:bCs/>
              </w:rPr>
            </w:pPr>
            <w:r w:rsidRPr="00CA430C">
              <w:rPr>
                <w:bCs/>
              </w:rPr>
              <w:t>2934</w:t>
            </w:r>
          </w:p>
        </w:tc>
        <w:tc>
          <w:tcPr>
            <w:tcW w:w="1043" w:type="dxa"/>
            <w:tcBorders>
              <w:top w:val="single" w:sz="4" w:space="0" w:color="auto"/>
              <w:left w:val="single" w:sz="4" w:space="0" w:color="auto"/>
              <w:bottom w:val="single" w:sz="4" w:space="0" w:color="auto"/>
              <w:right w:val="single" w:sz="4" w:space="0" w:color="auto"/>
            </w:tcBorders>
          </w:tcPr>
          <w:p w14:paraId="41C575D1" w14:textId="77777777" w:rsidR="007601C2" w:rsidRPr="00CA430C" w:rsidRDefault="007601C2" w:rsidP="007601C2">
            <w:pPr>
              <w:spacing w:before="60" w:after="60"/>
              <w:rPr>
                <w:bCs/>
              </w:rPr>
            </w:pPr>
            <w:r w:rsidRPr="00CA430C">
              <w:rPr>
                <w:bCs/>
              </w:rPr>
              <w:t>2934.9</w:t>
            </w:r>
            <w:r>
              <w:rPr>
                <w:bCs/>
              </w:rPr>
              <w:t>2</w:t>
            </w:r>
          </w:p>
        </w:tc>
        <w:tc>
          <w:tcPr>
            <w:tcW w:w="3828" w:type="dxa"/>
            <w:tcBorders>
              <w:top w:val="single" w:sz="4" w:space="0" w:color="auto"/>
              <w:left w:val="single" w:sz="4" w:space="0" w:color="auto"/>
              <w:bottom w:val="single" w:sz="4" w:space="0" w:color="auto"/>
              <w:right w:val="single" w:sz="4" w:space="0" w:color="auto"/>
            </w:tcBorders>
          </w:tcPr>
          <w:p w14:paraId="4F45B741" w14:textId="77777777" w:rsidR="007601C2" w:rsidRPr="00D066B0" w:rsidRDefault="007601C2" w:rsidP="00D066B0">
            <w:pPr>
              <w:spacing w:before="60" w:after="60"/>
              <w:rPr>
                <w:bCs/>
              </w:rPr>
            </w:pPr>
            <w:r w:rsidRPr="00CA430C">
              <w:rPr>
                <w:bCs/>
              </w:rPr>
              <w:t>- Other: other</w:t>
            </w:r>
            <w:r>
              <w:rPr>
                <w:bCs/>
              </w:rPr>
              <w:t xml:space="preserve"> </w:t>
            </w:r>
            <w:r w:rsidRPr="00D066B0">
              <w:rPr>
                <w:bCs/>
              </w:rPr>
              <w:t xml:space="preserve">fentanyls and their derivatives </w:t>
            </w:r>
          </w:p>
          <w:p w14:paraId="40941AC5" w14:textId="77777777" w:rsidR="007601C2" w:rsidRPr="00CA430C" w:rsidRDefault="007601C2" w:rsidP="007601C2">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0CD3CF76" w14:textId="77777777" w:rsidR="007601C2" w:rsidRDefault="007601C2" w:rsidP="007601C2">
            <w:pPr>
              <w:spacing w:before="60" w:after="60"/>
            </w:pPr>
            <w:r>
              <w:t>Change to subheading 2934.92 from any other subheading</w:t>
            </w:r>
          </w:p>
        </w:tc>
      </w:tr>
      <w:tr w:rsidR="007601C2" w14:paraId="319377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2EFE5F" w14:textId="77777777" w:rsidR="007601C2" w:rsidRPr="00CA430C" w:rsidRDefault="007601C2" w:rsidP="007601C2">
            <w:pPr>
              <w:spacing w:before="60" w:after="60"/>
              <w:rPr>
                <w:bCs/>
              </w:rPr>
            </w:pPr>
            <w:r w:rsidRPr="00CA430C">
              <w:rPr>
                <w:bCs/>
              </w:rPr>
              <w:t>2934</w:t>
            </w:r>
          </w:p>
        </w:tc>
        <w:tc>
          <w:tcPr>
            <w:tcW w:w="1043" w:type="dxa"/>
            <w:tcBorders>
              <w:top w:val="single" w:sz="4" w:space="0" w:color="auto"/>
              <w:left w:val="single" w:sz="4" w:space="0" w:color="auto"/>
              <w:bottom w:val="single" w:sz="4" w:space="0" w:color="auto"/>
              <w:right w:val="single" w:sz="4" w:space="0" w:color="auto"/>
            </w:tcBorders>
          </w:tcPr>
          <w:p w14:paraId="34E16D5C" w14:textId="77777777" w:rsidR="007601C2" w:rsidRPr="00CA430C" w:rsidRDefault="007601C2" w:rsidP="007601C2">
            <w:pPr>
              <w:spacing w:before="60" w:after="60"/>
              <w:rPr>
                <w:bCs/>
              </w:rPr>
            </w:pPr>
            <w:r w:rsidRPr="00CA430C">
              <w:rPr>
                <w:bCs/>
              </w:rPr>
              <w:t>2934.99</w:t>
            </w:r>
          </w:p>
        </w:tc>
        <w:tc>
          <w:tcPr>
            <w:tcW w:w="3828" w:type="dxa"/>
            <w:tcBorders>
              <w:top w:val="single" w:sz="4" w:space="0" w:color="auto"/>
              <w:left w:val="single" w:sz="4" w:space="0" w:color="auto"/>
              <w:bottom w:val="single" w:sz="4" w:space="0" w:color="auto"/>
              <w:right w:val="single" w:sz="4" w:space="0" w:color="auto"/>
            </w:tcBorders>
          </w:tcPr>
          <w:p w14:paraId="472D3D03" w14:textId="77777777" w:rsidR="007601C2" w:rsidRPr="00CA430C" w:rsidRDefault="007601C2" w:rsidP="007601C2">
            <w:pPr>
              <w:spacing w:before="60" w:after="60"/>
              <w:rPr>
                <w:bCs/>
              </w:rPr>
            </w:pPr>
            <w:r w:rsidRPr="00CA430C">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2D8A66B8" w14:textId="77777777" w:rsidR="007601C2" w:rsidRDefault="007601C2" w:rsidP="007601C2">
            <w:pPr>
              <w:spacing w:before="60" w:after="60"/>
            </w:pPr>
            <w:r>
              <w:t>Change to subheading 2934.99 from any other subheading</w:t>
            </w:r>
          </w:p>
        </w:tc>
      </w:tr>
      <w:tr w:rsidR="007601C2" w14:paraId="7314C9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57E2F1" w14:textId="77777777" w:rsidR="007601C2" w:rsidRDefault="007601C2" w:rsidP="007601C2">
            <w:pPr>
              <w:spacing w:before="60" w:after="60"/>
              <w:rPr>
                <w:b/>
                <w:bCs/>
              </w:rPr>
            </w:pPr>
            <w:r>
              <w:rPr>
                <w:b/>
                <w:bCs/>
              </w:rPr>
              <w:t>2935</w:t>
            </w:r>
          </w:p>
        </w:tc>
        <w:tc>
          <w:tcPr>
            <w:tcW w:w="1043" w:type="dxa"/>
            <w:tcBorders>
              <w:top w:val="single" w:sz="4" w:space="0" w:color="auto"/>
              <w:left w:val="single" w:sz="4" w:space="0" w:color="auto"/>
              <w:bottom w:val="single" w:sz="4" w:space="0" w:color="auto"/>
              <w:right w:val="single" w:sz="4" w:space="0" w:color="auto"/>
            </w:tcBorders>
          </w:tcPr>
          <w:p w14:paraId="23A9E017"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069019" w14:textId="77777777" w:rsidR="007601C2" w:rsidRPr="006B56F5" w:rsidRDefault="007601C2" w:rsidP="007601C2">
            <w:pPr>
              <w:spacing w:before="60" w:after="60"/>
              <w:rPr>
                <w:b/>
                <w:bCs/>
              </w:rPr>
            </w:pPr>
            <w:r w:rsidRPr="006B56F5">
              <w:rPr>
                <w:b/>
                <w:bCs/>
              </w:rPr>
              <w:t>Sulphonamides</w:t>
            </w:r>
          </w:p>
        </w:tc>
        <w:tc>
          <w:tcPr>
            <w:tcW w:w="2086" w:type="dxa"/>
            <w:tcBorders>
              <w:top w:val="single" w:sz="4" w:space="0" w:color="auto"/>
              <w:left w:val="single" w:sz="4" w:space="0" w:color="auto"/>
              <w:bottom w:val="single" w:sz="4" w:space="0" w:color="auto"/>
              <w:right w:val="single" w:sz="4" w:space="0" w:color="auto"/>
            </w:tcBorders>
          </w:tcPr>
          <w:p w14:paraId="61D2E7D5" w14:textId="77777777" w:rsidR="007601C2" w:rsidRDefault="007601C2" w:rsidP="007601C2">
            <w:pPr>
              <w:spacing w:before="60" w:after="60"/>
            </w:pPr>
            <w:r>
              <w:t>Change to heading 2935 from any other heading</w:t>
            </w:r>
          </w:p>
        </w:tc>
      </w:tr>
      <w:tr w:rsidR="007601C2" w14:paraId="466080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7C1AB0" w14:textId="77777777" w:rsidR="007601C2" w:rsidRDefault="007601C2" w:rsidP="007601C2">
            <w:pPr>
              <w:spacing w:before="60" w:after="60"/>
              <w:rPr>
                <w:b/>
                <w:bCs/>
              </w:rPr>
            </w:pPr>
            <w:r>
              <w:rPr>
                <w:b/>
                <w:bCs/>
              </w:rPr>
              <w:t>2936</w:t>
            </w:r>
          </w:p>
        </w:tc>
        <w:tc>
          <w:tcPr>
            <w:tcW w:w="1043" w:type="dxa"/>
            <w:tcBorders>
              <w:top w:val="single" w:sz="4" w:space="0" w:color="auto"/>
              <w:left w:val="single" w:sz="4" w:space="0" w:color="auto"/>
              <w:bottom w:val="single" w:sz="4" w:space="0" w:color="auto"/>
              <w:right w:val="single" w:sz="4" w:space="0" w:color="auto"/>
            </w:tcBorders>
          </w:tcPr>
          <w:p w14:paraId="5718D24A"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484090" w14:textId="77777777" w:rsidR="007601C2" w:rsidRPr="006B56F5" w:rsidRDefault="007601C2" w:rsidP="007601C2">
            <w:pPr>
              <w:spacing w:before="60" w:after="60"/>
              <w:rPr>
                <w:b/>
                <w:bCs/>
              </w:rPr>
            </w:pPr>
            <w:r w:rsidRPr="006B56F5">
              <w:rPr>
                <w:b/>
                <w:bCs/>
              </w:rPr>
              <w:t>Provitamins and vitamins, natural or reproduced by synthesis (including natural concentrates), derivatives thereof used primarily as vitamins, and intermixtures of the foregoing, whether or not in any solvent</w:t>
            </w:r>
          </w:p>
        </w:tc>
        <w:tc>
          <w:tcPr>
            <w:tcW w:w="2086" w:type="dxa"/>
            <w:tcBorders>
              <w:top w:val="single" w:sz="4" w:space="0" w:color="auto"/>
              <w:left w:val="single" w:sz="4" w:space="0" w:color="auto"/>
              <w:bottom w:val="single" w:sz="4" w:space="0" w:color="auto"/>
              <w:right w:val="single" w:sz="4" w:space="0" w:color="auto"/>
            </w:tcBorders>
          </w:tcPr>
          <w:p w14:paraId="64E1D2CA" w14:textId="77777777" w:rsidR="007601C2" w:rsidRDefault="007601C2" w:rsidP="007601C2">
            <w:pPr>
              <w:spacing w:before="60" w:after="60"/>
            </w:pPr>
            <w:r>
              <w:t> </w:t>
            </w:r>
          </w:p>
        </w:tc>
      </w:tr>
      <w:tr w:rsidR="007601C2" w14:paraId="7A892F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325907" w14:textId="77777777" w:rsidR="007601C2" w:rsidRPr="00CA430C" w:rsidRDefault="007601C2" w:rsidP="007601C2">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98E4D84" w14:textId="77777777" w:rsidR="007601C2" w:rsidRPr="00CA430C" w:rsidRDefault="007601C2" w:rsidP="007601C2">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340910C" w14:textId="77777777" w:rsidR="007601C2" w:rsidRPr="00CA430C" w:rsidRDefault="007601C2" w:rsidP="007601C2">
            <w:pPr>
              <w:spacing w:before="60" w:after="60"/>
              <w:rPr>
                <w:bCs/>
              </w:rPr>
            </w:pPr>
            <w:r w:rsidRPr="005A2B14">
              <w:rPr>
                <w:bCs/>
              </w:rPr>
              <w:t>- Vitamins and their derivatives, unmixed:</w:t>
            </w:r>
          </w:p>
        </w:tc>
        <w:tc>
          <w:tcPr>
            <w:tcW w:w="2086" w:type="dxa"/>
            <w:tcBorders>
              <w:top w:val="single" w:sz="4" w:space="0" w:color="auto"/>
              <w:left w:val="single" w:sz="4" w:space="0" w:color="auto"/>
              <w:bottom w:val="single" w:sz="4" w:space="0" w:color="auto"/>
              <w:right w:val="single" w:sz="4" w:space="0" w:color="auto"/>
            </w:tcBorders>
          </w:tcPr>
          <w:p w14:paraId="0F09803C" w14:textId="77777777" w:rsidR="007601C2" w:rsidRDefault="007601C2" w:rsidP="007601C2">
            <w:pPr>
              <w:spacing w:before="60" w:after="60"/>
            </w:pPr>
          </w:p>
        </w:tc>
      </w:tr>
      <w:tr w:rsidR="007601C2" w14:paraId="7D6ABF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EF1F34" w14:textId="77777777" w:rsidR="007601C2" w:rsidRPr="00CA430C" w:rsidRDefault="007601C2" w:rsidP="007601C2">
            <w:pPr>
              <w:spacing w:before="60" w:after="60"/>
              <w:rPr>
                <w:bCs/>
              </w:rPr>
            </w:pPr>
            <w:r w:rsidRPr="00CA430C">
              <w:rPr>
                <w:bCs/>
              </w:rPr>
              <w:t>2936</w:t>
            </w:r>
          </w:p>
        </w:tc>
        <w:tc>
          <w:tcPr>
            <w:tcW w:w="1043" w:type="dxa"/>
            <w:tcBorders>
              <w:top w:val="single" w:sz="4" w:space="0" w:color="auto"/>
              <w:left w:val="single" w:sz="4" w:space="0" w:color="auto"/>
              <w:bottom w:val="single" w:sz="4" w:space="0" w:color="auto"/>
              <w:right w:val="single" w:sz="4" w:space="0" w:color="auto"/>
            </w:tcBorders>
          </w:tcPr>
          <w:p w14:paraId="1F8CFD9C" w14:textId="77777777" w:rsidR="007601C2" w:rsidRPr="00CA430C" w:rsidRDefault="007601C2" w:rsidP="007601C2">
            <w:pPr>
              <w:spacing w:before="60" w:after="60"/>
              <w:rPr>
                <w:bCs/>
              </w:rPr>
            </w:pPr>
            <w:r w:rsidRPr="00CA430C">
              <w:rPr>
                <w:bCs/>
              </w:rPr>
              <w:t>2936.21</w:t>
            </w:r>
          </w:p>
        </w:tc>
        <w:tc>
          <w:tcPr>
            <w:tcW w:w="3828" w:type="dxa"/>
            <w:tcBorders>
              <w:top w:val="single" w:sz="4" w:space="0" w:color="auto"/>
              <w:left w:val="single" w:sz="4" w:space="0" w:color="auto"/>
              <w:bottom w:val="single" w:sz="4" w:space="0" w:color="auto"/>
              <w:right w:val="single" w:sz="4" w:space="0" w:color="auto"/>
            </w:tcBorders>
          </w:tcPr>
          <w:p w14:paraId="7EEA1CEA" w14:textId="77777777" w:rsidR="007601C2" w:rsidRPr="00CA430C" w:rsidRDefault="007601C2" w:rsidP="007601C2">
            <w:pPr>
              <w:spacing w:before="60" w:after="60"/>
              <w:rPr>
                <w:bCs/>
              </w:rPr>
            </w:pPr>
            <w:r>
              <w:rPr>
                <w:bCs/>
              </w:rPr>
              <w:t xml:space="preserve"> --</w:t>
            </w:r>
            <w:r w:rsidRPr="00CA430C">
              <w:rPr>
                <w:bCs/>
              </w:rPr>
              <w:t>vitamins A and their derivatives</w:t>
            </w:r>
          </w:p>
        </w:tc>
        <w:tc>
          <w:tcPr>
            <w:tcW w:w="2086" w:type="dxa"/>
            <w:tcBorders>
              <w:top w:val="single" w:sz="4" w:space="0" w:color="auto"/>
              <w:left w:val="single" w:sz="4" w:space="0" w:color="auto"/>
              <w:bottom w:val="single" w:sz="4" w:space="0" w:color="auto"/>
              <w:right w:val="single" w:sz="4" w:space="0" w:color="auto"/>
            </w:tcBorders>
          </w:tcPr>
          <w:p w14:paraId="766435A4" w14:textId="77777777" w:rsidR="007601C2" w:rsidRDefault="007601C2" w:rsidP="007601C2">
            <w:pPr>
              <w:spacing w:before="60" w:after="60"/>
            </w:pPr>
            <w:r>
              <w:t>Change to subheading 2936.21 from any other subheading</w:t>
            </w:r>
          </w:p>
        </w:tc>
      </w:tr>
      <w:tr w:rsidR="007601C2" w14:paraId="1162FF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417323" w14:textId="77777777" w:rsidR="007601C2" w:rsidRPr="00CA430C" w:rsidRDefault="007601C2" w:rsidP="007601C2">
            <w:pPr>
              <w:spacing w:before="60" w:after="60"/>
              <w:rPr>
                <w:bCs/>
              </w:rPr>
            </w:pPr>
            <w:r w:rsidRPr="00CA430C">
              <w:rPr>
                <w:bCs/>
              </w:rPr>
              <w:t>2936</w:t>
            </w:r>
          </w:p>
        </w:tc>
        <w:tc>
          <w:tcPr>
            <w:tcW w:w="1043" w:type="dxa"/>
            <w:tcBorders>
              <w:top w:val="single" w:sz="4" w:space="0" w:color="auto"/>
              <w:left w:val="single" w:sz="4" w:space="0" w:color="auto"/>
              <w:bottom w:val="single" w:sz="4" w:space="0" w:color="auto"/>
              <w:right w:val="single" w:sz="4" w:space="0" w:color="auto"/>
            </w:tcBorders>
          </w:tcPr>
          <w:p w14:paraId="00EAACE8" w14:textId="77777777" w:rsidR="007601C2" w:rsidRPr="00CA430C" w:rsidRDefault="007601C2" w:rsidP="007601C2">
            <w:pPr>
              <w:spacing w:before="60" w:after="60"/>
              <w:rPr>
                <w:bCs/>
              </w:rPr>
            </w:pPr>
            <w:r w:rsidRPr="00CA430C">
              <w:rPr>
                <w:bCs/>
              </w:rPr>
              <w:t>2936.22</w:t>
            </w:r>
          </w:p>
        </w:tc>
        <w:tc>
          <w:tcPr>
            <w:tcW w:w="3828" w:type="dxa"/>
            <w:tcBorders>
              <w:top w:val="single" w:sz="4" w:space="0" w:color="auto"/>
              <w:left w:val="single" w:sz="4" w:space="0" w:color="auto"/>
              <w:bottom w:val="single" w:sz="4" w:space="0" w:color="auto"/>
              <w:right w:val="single" w:sz="4" w:space="0" w:color="auto"/>
            </w:tcBorders>
          </w:tcPr>
          <w:p w14:paraId="45F7F3AF" w14:textId="77777777" w:rsidR="007601C2" w:rsidRPr="00CA430C" w:rsidRDefault="007601C2" w:rsidP="007601C2">
            <w:pPr>
              <w:spacing w:before="60" w:after="60"/>
              <w:rPr>
                <w:bCs/>
              </w:rPr>
            </w:pPr>
            <w:r>
              <w:rPr>
                <w:bCs/>
              </w:rPr>
              <w:t>--</w:t>
            </w:r>
            <w:r w:rsidRPr="00CA430C">
              <w:rPr>
                <w:bCs/>
              </w:rPr>
              <w:t xml:space="preserve"> vitamin B</w:t>
            </w:r>
            <w:r w:rsidRPr="00CA430C">
              <w:rPr>
                <w:bCs/>
                <w:vertAlign w:val="subscript"/>
              </w:rPr>
              <w:t>1</w:t>
            </w:r>
            <w:r w:rsidRPr="00CA430C">
              <w:rPr>
                <w:bCs/>
              </w:rPr>
              <w:t xml:space="preserve"> and its derivatives</w:t>
            </w:r>
          </w:p>
        </w:tc>
        <w:tc>
          <w:tcPr>
            <w:tcW w:w="2086" w:type="dxa"/>
            <w:tcBorders>
              <w:top w:val="single" w:sz="4" w:space="0" w:color="auto"/>
              <w:left w:val="single" w:sz="4" w:space="0" w:color="auto"/>
              <w:bottom w:val="single" w:sz="4" w:space="0" w:color="auto"/>
              <w:right w:val="single" w:sz="4" w:space="0" w:color="auto"/>
            </w:tcBorders>
          </w:tcPr>
          <w:p w14:paraId="544C6246" w14:textId="77777777" w:rsidR="007601C2" w:rsidRDefault="007601C2" w:rsidP="007601C2">
            <w:pPr>
              <w:spacing w:before="60" w:after="60"/>
            </w:pPr>
            <w:r>
              <w:t>Change to subheading 2936.22 from any other subheading</w:t>
            </w:r>
          </w:p>
        </w:tc>
      </w:tr>
      <w:tr w:rsidR="007601C2" w14:paraId="72F057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E27DD1" w14:textId="77777777" w:rsidR="007601C2" w:rsidRPr="00CA430C" w:rsidRDefault="007601C2" w:rsidP="007601C2">
            <w:pPr>
              <w:spacing w:before="60" w:after="60"/>
              <w:rPr>
                <w:bCs/>
              </w:rPr>
            </w:pPr>
            <w:r w:rsidRPr="00CA430C">
              <w:rPr>
                <w:bCs/>
              </w:rPr>
              <w:lastRenderedPageBreak/>
              <w:t>2936</w:t>
            </w:r>
          </w:p>
        </w:tc>
        <w:tc>
          <w:tcPr>
            <w:tcW w:w="1043" w:type="dxa"/>
            <w:tcBorders>
              <w:top w:val="single" w:sz="4" w:space="0" w:color="auto"/>
              <w:left w:val="single" w:sz="4" w:space="0" w:color="auto"/>
              <w:bottom w:val="single" w:sz="4" w:space="0" w:color="auto"/>
              <w:right w:val="single" w:sz="4" w:space="0" w:color="auto"/>
            </w:tcBorders>
          </w:tcPr>
          <w:p w14:paraId="150172D3" w14:textId="77777777" w:rsidR="007601C2" w:rsidRPr="00CA430C" w:rsidRDefault="007601C2" w:rsidP="007601C2">
            <w:pPr>
              <w:spacing w:before="60" w:after="60"/>
              <w:rPr>
                <w:bCs/>
              </w:rPr>
            </w:pPr>
            <w:r w:rsidRPr="00CA430C">
              <w:rPr>
                <w:bCs/>
              </w:rPr>
              <w:t>2936.23</w:t>
            </w:r>
          </w:p>
        </w:tc>
        <w:tc>
          <w:tcPr>
            <w:tcW w:w="3828" w:type="dxa"/>
            <w:tcBorders>
              <w:top w:val="single" w:sz="4" w:space="0" w:color="auto"/>
              <w:left w:val="single" w:sz="4" w:space="0" w:color="auto"/>
              <w:bottom w:val="single" w:sz="4" w:space="0" w:color="auto"/>
              <w:right w:val="single" w:sz="4" w:space="0" w:color="auto"/>
            </w:tcBorders>
          </w:tcPr>
          <w:p w14:paraId="739ECF75" w14:textId="77777777" w:rsidR="007601C2" w:rsidRPr="00CA430C" w:rsidRDefault="007601C2" w:rsidP="007601C2">
            <w:pPr>
              <w:spacing w:before="60" w:after="60"/>
              <w:rPr>
                <w:bCs/>
              </w:rPr>
            </w:pPr>
            <w:r>
              <w:rPr>
                <w:bCs/>
              </w:rPr>
              <w:t>--</w:t>
            </w:r>
            <w:r w:rsidRPr="00CA430C">
              <w:rPr>
                <w:bCs/>
              </w:rPr>
              <w:t xml:space="preserve"> vitamin B</w:t>
            </w:r>
            <w:r w:rsidRPr="00CA430C">
              <w:rPr>
                <w:bCs/>
                <w:vertAlign w:val="subscript"/>
              </w:rPr>
              <w:t>2</w:t>
            </w:r>
            <w:r w:rsidRPr="00CA430C">
              <w:rPr>
                <w:bCs/>
              </w:rPr>
              <w:t xml:space="preserve"> and its derivatives</w:t>
            </w:r>
          </w:p>
        </w:tc>
        <w:tc>
          <w:tcPr>
            <w:tcW w:w="2086" w:type="dxa"/>
            <w:tcBorders>
              <w:top w:val="single" w:sz="4" w:space="0" w:color="auto"/>
              <w:left w:val="single" w:sz="4" w:space="0" w:color="auto"/>
              <w:bottom w:val="single" w:sz="4" w:space="0" w:color="auto"/>
              <w:right w:val="single" w:sz="4" w:space="0" w:color="auto"/>
            </w:tcBorders>
          </w:tcPr>
          <w:p w14:paraId="2E89AE4C" w14:textId="77777777" w:rsidR="007601C2" w:rsidRDefault="007601C2" w:rsidP="007601C2">
            <w:pPr>
              <w:spacing w:before="60" w:after="60"/>
            </w:pPr>
            <w:r>
              <w:t>Change to subheading 2936.23 from any other subheading</w:t>
            </w:r>
          </w:p>
        </w:tc>
      </w:tr>
      <w:tr w:rsidR="007601C2" w14:paraId="57E8B1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5C8490" w14:textId="77777777" w:rsidR="007601C2" w:rsidRPr="00CA430C" w:rsidRDefault="007601C2" w:rsidP="007601C2">
            <w:pPr>
              <w:spacing w:before="60" w:after="60"/>
              <w:rPr>
                <w:bCs/>
              </w:rPr>
            </w:pPr>
            <w:r w:rsidRPr="00CA430C">
              <w:rPr>
                <w:bCs/>
              </w:rPr>
              <w:t>2936</w:t>
            </w:r>
          </w:p>
        </w:tc>
        <w:tc>
          <w:tcPr>
            <w:tcW w:w="1043" w:type="dxa"/>
            <w:tcBorders>
              <w:top w:val="single" w:sz="4" w:space="0" w:color="auto"/>
              <w:left w:val="single" w:sz="4" w:space="0" w:color="auto"/>
              <w:bottom w:val="single" w:sz="4" w:space="0" w:color="auto"/>
              <w:right w:val="single" w:sz="4" w:space="0" w:color="auto"/>
            </w:tcBorders>
          </w:tcPr>
          <w:p w14:paraId="3D5639FE" w14:textId="77777777" w:rsidR="007601C2" w:rsidRPr="00CA430C" w:rsidRDefault="007601C2" w:rsidP="007601C2">
            <w:pPr>
              <w:spacing w:before="60" w:after="60"/>
              <w:rPr>
                <w:bCs/>
              </w:rPr>
            </w:pPr>
            <w:r w:rsidRPr="00CA430C">
              <w:rPr>
                <w:bCs/>
              </w:rPr>
              <w:t>2936.24</w:t>
            </w:r>
          </w:p>
        </w:tc>
        <w:tc>
          <w:tcPr>
            <w:tcW w:w="3828" w:type="dxa"/>
            <w:tcBorders>
              <w:top w:val="single" w:sz="4" w:space="0" w:color="auto"/>
              <w:left w:val="single" w:sz="4" w:space="0" w:color="auto"/>
              <w:bottom w:val="single" w:sz="4" w:space="0" w:color="auto"/>
              <w:right w:val="single" w:sz="4" w:space="0" w:color="auto"/>
            </w:tcBorders>
          </w:tcPr>
          <w:p w14:paraId="2FFB8929" w14:textId="259714E4" w:rsidR="007601C2" w:rsidRPr="00CA430C" w:rsidRDefault="007601C2" w:rsidP="007601C2">
            <w:pPr>
              <w:spacing w:before="60" w:after="60"/>
              <w:rPr>
                <w:bCs/>
              </w:rPr>
            </w:pPr>
            <w:r w:rsidRPr="007601C2">
              <w:rPr>
                <w:bCs/>
              </w:rPr>
              <w:t>-- D- or DL-Pantothenic acid (Vitamin B5) and its derivatives</w:t>
            </w:r>
          </w:p>
        </w:tc>
        <w:tc>
          <w:tcPr>
            <w:tcW w:w="2086" w:type="dxa"/>
            <w:tcBorders>
              <w:top w:val="single" w:sz="4" w:space="0" w:color="auto"/>
              <w:left w:val="single" w:sz="4" w:space="0" w:color="auto"/>
              <w:bottom w:val="single" w:sz="4" w:space="0" w:color="auto"/>
              <w:right w:val="single" w:sz="4" w:space="0" w:color="auto"/>
            </w:tcBorders>
          </w:tcPr>
          <w:p w14:paraId="5FC9B319" w14:textId="77777777" w:rsidR="007601C2" w:rsidRDefault="007601C2" w:rsidP="007601C2">
            <w:pPr>
              <w:spacing w:before="60" w:after="60"/>
            </w:pPr>
            <w:r>
              <w:t>Change to subheading 2936.24 from any other subheading</w:t>
            </w:r>
          </w:p>
        </w:tc>
      </w:tr>
      <w:tr w:rsidR="007601C2" w14:paraId="3A3D43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F533C2" w14:textId="77777777" w:rsidR="007601C2" w:rsidRPr="00534C91" w:rsidRDefault="007601C2" w:rsidP="007601C2">
            <w:pPr>
              <w:spacing w:before="60" w:after="60"/>
              <w:rPr>
                <w:bCs/>
              </w:rPr>
            </w:pPr>
            <w:r w:rsidRPr="00534C91">
              <w:rPr>
                <w:bCs/>
              </w:rPr>
              <w:t>2936</w:t>
            </w:r>
          </w:p>
        </w:tc>
        <w:tc>
          <w:tcPr>
            <w:tcW w:w="1043" w:type="dxa"/>
            <w:tcBorders>
              <w:top w:val="single" w:sz="4" w:space="0" w:color="auto"/>
              <w:left w:val="single" w:sz="4" w:space="0" w:color="auto"/>
              <w:bottom w:val="single" w:sz="4" w:space="0" w:color="auto"/>
              <w:right w:val="single" w:sz="4" w:space="0" w:color="auto"/>
            </w:tcBorders>
          </w:tcPr>
          <w:p w14:paraId="1DCF6143" w14:textId="77777777" w:rsidR="007601C2" w:rsidRPr="00534C91" w:rsidRDefault="007601C2" w:rsidP="007601C2">
            <w:pPr>
              <w:spacing w:before="60" w:after="60"/>
              <w:rPr>
                <w:bCs/>
              </w:rPr>
            </w:pPr>
            <w:r w:rsidRPr="00534C91">
              <w:rPr>
                <w:bCs/>
              </w:rPr>
              <w:t>2936.25</w:t>
            </w:r>
          </w:p>
        </w:tc>
        <w:tc>
          <w:tcPr>
            <w:tcW w:w="3828" w:type="dxa"/>
            <w:tcBorders>
              <w:top w:val="single" w:sz="4" w:space="0" w:color="auto"/>
              <w:left w:val="single" w:sz="4" w:space="0" w:color="auto"/>
              <w:bottom w:val="single" w:sz="4" w:space="0" w:color="auto"/>
              <w:right w:val="single" w:sz="4" w:space="0" w:color="auto"/>
            </w:tcBorders>
          </w:tcPr>
          <w:p w14:paraId="37D2FB44" w14:textId="77777777" w:rsidR="007601C2" w:rsidRPr="00534C91" w:rsidRDefault="007601C2" w:rsidP="007601C2">
            <w:pPr>
              <w:spacing w:before="60" w:after="60"/>
              <w:rPr>
                <w:bCs/>
              </w:rPr>
            </w:pPr>
            <w:r>
              <w:rPr>
                <w:bCs/>
              </w:rPr>
              <w:t>--</w:t>
            </w:r>
            <w:r w:rsidRPr="00534C91">
              <w:rPr>
                <w:bCs/>
              </w:rPr>
              <w:t xml:space="preserve"> vitamin B</w:t>
            </w:r>
            <w:r w:rsidRPr="00534C91">
              <w:rPr>
                <w:bCs/>
                <w:vertAlign w:val="subscript"/>
              </w:rPr>
              <w:t>6</w:t>
            </w:r>
            <w:r w:rsidRPr="00534C91">
              <w:rPr>
                <w:bCs/>
              </w:rPr>
              <w:t xml:space="preserve"> and its derivatives</w:t>
            </w:r>
          </w:p>
        </w:tc>
        <w:tc>
          <w:tcPr>
            <w:tcW w:w="2086" w:type="dxa"/>
            <w:tcBorders>
              <w:top w:val="single" w:sz="4" w:space="0" w:color="auto"/>
              <w:left w:val="single" w:sz="4" w:space="0" w:color="auto"/>
              <w:bottom w:val="single" w:sz="4" w:space="0" w:color="auto"/>
              <w:right w:val="single" w:sz="4" w:space="0" w:color="auto"/>
            </w:tcBorders>
          </w:tcPr>
          <w:p w14:paraId="33FE34D3" w14:textId="77777777" w:rsidR="007601C2" w:rsidRDefault="007601C2" w:rsidP="007601C2">
            <w:pPr>
              <w:spacing w:before="60" w:after="60"/>
            </w:pPr>
            <w:r>
              <w:t>Change to subheading 2936.25 from any other subheading</w:t>
            </w:r>
          </w:p>
        </w:tc>
      </w:tr>
      <w:tr w:rsidR="007601C2" w14:paraId="2D834D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4C4AE6" w14:textId="77777777" w:rsidR="007601C2" w:rsidRPr="00534C91" w:rsidRDefault="007601C2" w:rsidP="007601C2">
            <w:pPr>
              <w:spacing w:before="60" w:after="60"/>
              <w:rPr>
                <w:bCs/>
              </w:rPr>
            </w:pPr>
            <w:r w:rsidRPr="00534C91">
              <w:rPr>
                <w:bCs/>
              </w:rPr>
              <w:t>2936</w:t>
            </w:r>
          </w:p>
        </w:tc>
        <w:tc>
          <w:tcPr>
            <w:tcW w:w="1043" w:type="dxa"/>
            <w:tcBorders>
              <w:top w:val="single" w:sz="4" w:space="0" w:color="auto"/>
              <w:left w:val="single" w:sz="4" w:space="0" w:color="auto"/>
              <w:bottom w:val="single" w:sz="4" w:space="0" w:color="auto"/>
              <w:right w:val="single" w:sz="4" w:space="0" w:color="auto"/>
            </w:tcBorders>
          </w:tcPr>
          <w:p w14:paraId="18E2368B" w14:textId="77777777" w:rsidR="007601C2" w:rsidRPr="00534C91" w:rsidRDefault="007601C2" w:rsidP="007601C2">
            <w:pPr>
              <w:spacing w:before="60" w:after="60"/>
              <w:rPr>
                <w:bCs/>
              </w:rPr>
            </w:pPr>
            <w:r w:rsidRPr="00534C91">
              <w:rPr>
                <w:bCs/>
              </w:rPr>
              <w:t>2936.26</w:t>
            </w:r>
          </w:p>
        </w:tc>
        <w:tc>
          <w:tcPr>
            <w:tcW w:w="3828" w:type="dxa"/>
            <w:tcBorders>
              <w:top w:val="single" w:sz="4" w:space="0" w:color="auto"/>
              <w:left w:val="single" w:sz="4" w:space="0" w:color="auto"/>
              <w:bottom w:val="single" w:sz="4" w:space="0" w:color="auto"/>
              <w:right w:val="single" w:sz="4" w:space="0" w:color="auto"/>
            </w:tcBorders>
          </w:tcPr>
          <w:p w14:paraId="395335EF" w14:textId="77777777" w:rsidR="007601C2" w:rsidRPr="00534C91" w:rsidRDefault="007601C2" w:rsidP="007601C2">
            <w:pPr>
              <w:spacing w:before="60" w:after="60"/>
              <w:rPr>
                <w:bCs/>
              </w:rPr>
            </w:pPr>
            <w:r>
              <w:rPr>
                <w:bCs/>
              </w:rPr>
              <w:t>--</w:t>
            </w:r>
            <w:r w:rsidRPr="00534C91">
              <w:rPr>
                <w:bCs/>
              </w:rPr>
              <w:t xml:space="preserve"> vitamin B</w:t>
            </w:r>
            <w:r w:rsidRPr="00534C91">
              <w:rPr>
                <w:bCs/>
                <w:vertAlign w:val="subscript"/>
              </w:rPr>
              <w:t>12</w:t>
            </w:r>
            <w:r w:rsidRPr="00534C91">
              <w:rPr>
                <w:bCs/>
              </w:rPr>
              <w:t xml:space="preserve"> and its derivatives</w:t>
            </w:r>
          </w:p>
        </w:tc>
        <w:tc>
          <w:tcPr>
            <w:tcW w:w="2086" w:type="dxa"/>
            <w:tcBorders>
              <w:top w:val="single" w:sz="4" w:space="0" w:color="auto"/>
              <w:left w:val="single" w:sz="4" w:space="0" w:color="auto"/>
              <w:bottom w:val="single" w:sz="4" w:space="0" w:color="auto"/>
              <w:right w:val="single" w:sz="4" w:space="0" w:color="auto"/>
            </w:tcBorders>
          </w:tcPr>
          <w:p w14:paraId="4848D795" w14:textId="77777777" w:rsidR="007601C2" w:rsidRDefault="007601C2" w:rsidP="007601C2">
            <w:pPr>
              <w:spacing w:before="60" w:after="60"/>
            </w:pPr>
            <w:r>
              <w:t>Change to subheading 2936.26 from any other subheading</w:t>
            </w:r>
          </w:p>
        </w:tc>
      </w:tr>
      <w:tr w:rsidR="007601C2" w14:paraId="0807E2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313CA8" w14:textId="77777777" w:rsidR="007601C2" w:rsidRPr="00534C91" w:rsidRDefault="007601C2" w:rsidP="007601C2">
            <w:pPr>
              <w:spacing w:before="60" w:after="60"/>
              <w:rPr>
                <w:bCs/>
              </w:rPr>
            </w:pPr>
            <w:r w:rsidRPr="00534C91">
              <w:rPr>
                <w:bCs/>
              </w:rPr>
              <w:t>2936</w:t>
            </w:r>
          </w:p>
        </w:tc>
        <w:tc>
          <w:tcPr>
            <w:tcW w:w="1043" w:type="dxa"/>
            <w:tcBorders>
              <w:top w:val="single" w:sz="4" w:space="0" w:color="auto"/>
              <w:left w:val="single" w:sz="4" w:space="0" w:color="auto"/>
              <w:bottom w:val="single" w:sz="4" w:space="0" w:color="auto"/>
              <w:right w:val="single" w:sz="4" w:space="0" w:color="auto"/>
            </w:tcBorders>
          </w:tcPr>
          <w:p w14:paraId="78F0AF93" w14:textId="77777777" w:rsidR="007601C2" w:rsidRPr="00534C91" w:rsidRDefault="007601C2" w:rsidP="007601C2">
            <w:pPr>
              <w:spacing w:before="60" w:after="60"/>
              <w:rPr>
                <w:bCs/>
              </w:rPr>
            </w:pPr>
            <w:r w:rsidRPr="00534C91">
              <w:rPr>
                <w:bCs/>
              </w:rPr>
              <w:t>2936.27</w:t>
            </w:r>
          </w:p>
        </w:tc>
        <w:tc>
          <w:tcPr>
            <w:tcW w:w="3828" w:type="dxa"/>
            <w:tcBorders>
              <w:top w:val="single" w:sz="4" w:space="0" w:color="auto"/>
              <w:left w:val="single" w:sz="4" w:space="0" w:color="auto"/>
              <w:bottom w:val="single" w:sz="4" w:space="0" w:color="auto"/>
              <w:right w:val="single" w:sz="4" w:space="0" w:color="auto"/>
            </w:tcBorders>
          </w:tcPr>
          <w:p w14:paraId="448CA399" w14:textId="77777777" w:rsidR="007601C2" w:rsidRPr="00534C91" w:rsidRDefault="007601C2" w:rsidP="007601C2">
            <w:pPr>
              <w:spacing w:before="60" w:after="60"/>
              <w:rPr>
                <w:bCs/>
              </w:rPr>
            </w:pPr>
            <w:r>
              <w:rPr>
                <w:bCs/>
              </w:rPr>
              <w:t>--</w:t>
            </w:r>
            <w:r w:rsidRPr="00534C91">
              <w:rPr>
                <w:bCs/>
              </w:rPr>
              <w:t xml:space="preserve"> vitamin C and its derivatives</w:t>
            </w:r>
          </w:p>
        </w:tc>
        <w:tc>
          <w:tcPr>
            <w:tcW w:w="2086" w:type="dxa"/>
            <w:tcBorders>
              <w:top w:val="single" w:sz="4" w:space="0" w:color="auto"/>
              <w:left w:val="single" w:sz="4" w:space="0" w:color="auto"/>
              <w:bottom w:val="single" w:sz="4" w:space="0" w:color="auto"/>
              <w:right w:val="single" w:sz="4" w:space="0" w:color="auto"/>
            </w:tcBorders>
          </w:tcPr>
          <w:p w14:paraId="626CEE89" w14:textId="77777777" w:rsidR="007601C2" w:rsidRDefault="007601C2" w:rsidP="007601C2">
            <w:pPr>
              <w:spacing w:before="60" w:after="60"/>
            </w:pPr>
            <w:r>
              <w:t>Change to subheading 2936.27 from any other subheading</w:t>
            </w:r>
          </w:p>
        </w:tc>
      </w:tr>
      <w:tr w:rsidR="007601C2" w14:paraId="281F5F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825ADA" w14:textId="77777777" w:rsidR="007601C2" w:rsidRPr="00534C91" w:rsidRDefault="007601C2" w:rsidP="007601C2">
            <w:pPr>
              <w:spacing w:before="60" w:after="60"/>
              <w:rPr>
                <w:bCs/>
              </w:rPr>
            </w:pPr>
            <w:r w:rsidRPr="00534C91">
              <w:rPr>
                <w:bCs/>
              </w:rPr>
              <w:t>2936</w:t>
            </w:r>
          </w:p>
        </w:tc>
        <w:tc>
          <w:tcPr>
            <w:tcW w:w="1043" w:type="dxa"/>
            <w:tcBorders>
              <w:top w:val="single" w:sz="4" w:space="0" w:color="auto"/>
              <w:left w:val="single" w:sz="4" w:space="0" w:color="auto"/>
              <w:bottom w:val="single" w:sz="4" w:space="0" w:color="auto"/>
              <w:right w:val="single" w:sz="4" w:space="0" w:color="auto"/>
            </w:tcBorders>
          </w:tcPr>
          <w:p w14:paraId="70E428B8" w14:textId="77777777" w:rsidR="007601C2" w:rsidRPr="00534C91" w:rsidRDefault="007601C2" w:rsidP="007601C2">
            <w:pPr>
              <w:spacing w:before="60" w:after="60"/>
              <w:rPr>
                <w:bCs/>
              </w:rPr>
            </w:pPr>
            <w:r w:rsidRPr="00534C91">
              <w:rPr>
                <w:bCs/>
              </w:rPr>
              <w:t>2936.28</w:t>
            </w:r>
          </w:p>
        </w:tc>
        <w:tc>
          <w:tcPr>
            <w:tcW w:w="3828" w:type="dxa"/>
            <w:tcBorders>
              <w:top w:val="single" w:sz="4" w:space="0" w:color="auto"/>
              <w:left w:val="single" w:sz="4" w:space="0" w:color="auto"/>
              <w:bottom w:val="single" w:sz="4" w:space="0" w:color="auto"/>
              <w:right w:val="single" w:sz="4" w:space="0" w:color="auto"/>
            </w:tcBorders>
          </w:tcPr>
          <w:p w14:paraId="7BFB1EA4" w14:textId="77777777" w:rsidR="007601C2" w:rsidRPr="00534C91" w:rsidRDefault="007601C2" w:rsidP="007601C2">
            <w:pPr>
              <w:spacing w:before="60" w:after="60"/>
              <w:rPr>
                <w:bCs/>
              </w:rPr>
            </w:pPr>
            <w:r>
              <w:rPr>
                <w:bCs/>
              </w:rPr>
              <w:t>--</w:t>
            </w:r>
            <w:r w:rsidRPr="00534C91">
              <w:rPr>
                <w:bCs/>
              </w:rPr>
              <w:t xml:space="preserve"> vitamin E and its derivatives</w:t>
            </w:r>
          </w:p>
        </w:tc>
        <w:tc>
          <w:tcPr>
            <w:tcW w:w="2086" w:type="dxa"/>
            <w:tcBorders>
              <w:top w:val="single" w:sz="4" w:space="0" w:color="auto"/>
              <w:left w:val="single" w:sz="4" w:space="0" w:color="auto"/>
              <w:bottom w:val="single" w:sz="4" w:space="0" w:color="auto"/>
              <w:right w:val="single" w:sz="4" w:space="0" w:color="auto"/>
            </w:tcBorders>
          </w:tcPr>
          <w:p w14:paraId="6BD366E5" w14:textId="77777777" w:rsidR="007601C2" w:rsidRDefault="007601C2" w:rsidP="007601C2">
            <w:pPr>
              <w:spacing w:before="60" w:after="60"/>
            </w:pPr>
            <w:r>
              <w:t>Change to subheading 2936.28 from any other subheading</w:t>
            </w:r>
          </w:p>
        </w:tc>
      </w:tr>
      <w:tr w:rsidR="007601C2" w14:paraId="51EE60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B27667" w14:textId="77777777" w:rsidR="007601C2" w:rsidRPr="00534C91" w:rsidRDefault="007601C2" w:rsidP="007601C2">
            <w:pPr>
              <w:spacing w:before="60" w:after="60"/>
              <w:rPr>
                <w:bCs/>
              </w:rPr>
            </w:pPr>
            <w:r w:rsidRPr="00534C91">
              <w:rPr>
                <w:bCs/>
              </w:rPr>
              <w:t>2936</w:t>
            </w:r>
          </w:p>
        </w:tc>
        <w:tc>
          <w:tcPr>
            <w:tcW w:w="1043" w:type="dxa"/>
            <w:tcBorders>
              <w:top w:val="single" w:sz="4" w:space="0" w:color="auto"/>
              <w:left w:val="single" w:sz="4" w:space="0" w:color="auto"/>
              <w:bottom w:val="single" w:sz="4" w:space="0" w:color="auto"/>
              <w:right w:val="single" w:sz="4" w:space="0" w:color="auto"/>
            </w:tcBorders>
          </w:tcPr>
          <w:p w14:paraId="1775332C" w14:textId="77777777" w:rsidR="007601C2" w:rsidRPr="00534C91" w:rsidRDefault="007601C2" w:rsidP="007601C2">
            <w:pPr>
              <w:spacing w:before="60" w:after="60"/>
              <w:rPr>
                <w:bCs/>
              </w:rPr>
            </w:pPr>
            <w:r w:rsidRPr="00534C91">
              <w:rPr>
                <w:bCs/>
              </w:rPr>
              <w:t>2936.29</w:t>
            </w:r>
          </w:p>
        </w:tc>
        <w:tc>
          <w:tcPr>
            <w:tcW w:w="3828" w:type="dxa"/>
            <w:tcBorders>
              <w:top w:val="single" w:sz="4" w:space="0" w:color="auto"/>
              <w:left w:val="single" w:sz="4" w:space="0" w:color="auto"/>
              <w:bottom w:val="single" w:sz="4" w:space="0" w:color="auto"/>
              <w:right w:val="single" w:sz="4" w:space="0" w:color="auto"/>
            </w:tcBorders>
          </w:tcPr>
          <w:p w14:paraId="0638EC17" w14:textId="77777777" w:rsidR="007601C2" w:rsidRPr="00534C91" w:rsidRDefault="007601C2" w:rsidP="007601C2">
            <w:pPr>
              <w:spacing w:before="60" w:after="60"/>
              <w:rPr>
                <w:bCs/>
              </w:rPr>
            </w:pPr>
            <w:r>
              <w:rPr>
                <w:bCs/>
              </w:rPr>
              <w:t>--</w:t>
            </w:r>
            <w:r w:rsidRPr="00534C91">
              <w:rPr>
                <w:bCs/>
              </w:rPr>
              <w:t xml:space="preserve"> other vitamins and their derivatives</w:t>
            </w:r>
          </w:p>
        </w:tc>
        <w:tc>
          <w:tcPr>
            <w:tcW w:w="2086" w:type="dxa"/>
            <w:tcBorders>
              <w:top w:val="single" w:sz="4" w:space="0" w:color="auto"/>
              <w:left w:val="single" w:sz="4" w:space="0" w:color="auto"/>
              <w:bottom w:val="single" w:sz="4" w:space="0" w:color="auto"/>
              <w:right w:val="single" w:sz="4" w:space="0" w:color="auto"/>
            </w:tcBorders>
          </w:tcPr>
          <w:p w14:paraId="50C5DE4F" w14:textId="77777777" w:rsidR="007601C2" w:rsidRDefault="007601C2" w:rsidP="007601C2">
            <w:pPr>
              <w:spacing w:before="60" w:after="60"/>
            </w:pPr>
            <w:r>
              <w:t>Change to subheading 2936.29 from any other subheading</w:t>
            </w:r>
          </w:p>
        </w:tc>
      </w:tr>
      <w:tr w:rsidR="007601C2" w14:paraId="4A7BAF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EAAD40" w14:textId="77777777" w:rsidR="007601C2" w:rsidRPr="00534C91" w:rsidRDefault="007601C2" w:rsidP="007601C2">
            <w:pPr>
              <w:spacing w:before="60" w:after="60"/>
              <w:rPr>
                <w:bCs/>
              </w:rPr>
            </w:pPr>
            <w:r w:rsidRPr="00534C91">
              <w:rPr>
                <w:bCs/>
              </w:rPr>
              <w:lastRenderedPageBreak/>
              <w:t>2936</w:t>
            </w:r>
          </w:p>
        </w:tc>
        <w:tc>
          <w:tcPr>
            <w:tcW w:w="1043" w:type="dxa"/>
            <w:tcBorders>
              <w:top w:val="single" w:sz="4" w:space="0" w:color="auto"/>
              <w:left w:val="single" w:sz="4" w:space="0" w:color="auto"/>
              <w:bottom w:val="single" w:sz="4" w:space="0" w:color="auto"/>
              <w:right w:val="single" w:sz="4" w:space="0" w:color="auto"/>
            </w:tcBorders>
          </w:tcPr>
          <w:p w14:paraId="0605533C" w14:textId="77777777" w:rsidR="007601C2" w:rsidRPr="00534C91" w:rsidRDefault="007601C2" w:rsidP="007601C2">
            <w:pPr>
              <w:spacing w:before="60" w:after="60"/>
              <w:rPr>
                <w:bCs/>
              </w:rPr>
            </w:pPr>
            <w:r w:rsidRPr="00534C91">
              <w:rPr>
                <w:bCs/>
              </w:rPr>
              <w:t>2936.90</w:t>
            </w:r>
          </w:p>
        </w:tc>
        <w:tc>
          <w:tcPr>
            <w:tcW w:w="3828" w:type="dxa"/>
            <w:tcBorders>
              <w:top w:val="single" w:sz="4" w:space="0" w:color="auto"/>
              <w:left w:val="single" w:sz="4" w:space="0" w:color="auto"/>
              <w:bottom w:val="single" w:sz="4" w:space="0" w:color="auto"/>
              <w:right w:val="single" w:sz="4" w:space="0" w:color="auto"/>
            </w:tcBorders>
          </w:tcPr>
          <w:p w14:paraId="1556D641" w14:textId="77777777" w:rsidR="007601C2" w:rsidRPr="00534C91" w:rsidRDefault="007601C2" w:rsidP="007601C2">
            <w:pPr>
              <w:spacing w:before="60" w:after="60"/>
              <w:rPr>
                <w:bCs/>
              </w:rPr>
            </w:pPr>
            <w:r w:rsidRPr="00534C91">
              <w:rPr>
                <w:bCs/>
              </w:rPr>
              <w:t>- Other, including natural concentrates</w:t>
            </w:r>
          </w:p>
        </w:tc>
        <w:tc>
          <w:tcPr>
            <w:tcW w:w="2086" w:type="dxa"/>
            <w:tcBorders>
              <w:top w:val="single" w:sz="4" w:space="0" w:color="auto"/>
              <w:left w:val="single" w:sz="4" w:space="0" w:color="auto"/>
              <w:bottom w:val="single" w:sz="4" w:space="0" w:color="auto"/>
              <w:right w:val="single" w:sz="4" w:space="0" w:color="auto"/>
            </w:tcBorders>
          </w:tcPr>
          <w:p w14:paraId="3F662A98" w14:textId="77777777" w:rsidR="007601C2" w:rsidRDefault="007601C2" w:rsidP="007601C2">
            <w:pPr>
              <w:spacing w:before="60" w:after="60"/>
            </w:pPr>
            <w:r>
              <w:t>Change to subheading 2936.90 from any other subheading; or</w:t>
            </w:r>
          </w:p>
          <w:p w14:paraId="4D7CDEC9" w14:textId="77777777" w:rsidR="007601C2" w:rsidRDefault="007601C2" w:rsidP="007601C2">
            <w:pPr>
              <w:spacing w:before="60" w:after="60"/>
            </w:pPr>
            <w:r>
              <w:t>No change in tariff classification is required, provided that there is a regional value content of not less than 40 percent based on the build-down method</w:t>
            </w:r>
          </w:p>
        </w:tc>
      </w:tr>
      <w:tr w:rsidR="007601C2" w14:paraId="38AD9B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0852E3" w14:textId="77777777" w:rsidR="007601C2" w:rsidRDefault="007601C2" w:rsidP="007601C2">
            <w:pPr>
              <w:spacing w:before="60" w:after="60"/>
              <w:rPr>
                <w:b/>
                <w:bCs/>
              </w:rPr>
            </w:pPr>
            <w:r>
              <w:rPr>
                <w:b/>
                <w:bCs/>
              </w:rPr>
              <w:t>2937</w:t>
            </w:r>
          </w:p>
        </w:tc>
        <w:tc>
          <w:tcPr>
            <w:tcW w:w="1043" w:type="dxa"/>
            <w:tcBorders>
              <w:top w:val="single" w:sz="4" w:space="0" w:color="auto"/>
              <w:left w:val="single" w:sz="4" w:space="0" w:color="auto"/>
              <w:bottom w:val="single" w:sz="4" w:space="0" w:color="auto"/>
              <w:right w:val="single" w:sz="4" w:space="0" w:color="auto"/>
            </w:tcBorders>
          </w:tcPr>
          <w:p w14:paraId="08608757"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34C2E8" w14:textId="77777777" w:rsidR="007601C2" w:rsidRPr="006B56F5" w:rsidRDefault="007601C2" w:rsidP="007601C2">
            <w:pPr>
              <w:spacing w:before="60" w:after="60"/>
              <w:rPr>
                <w:b/>
                <w:bCs/>
              </w:rPr>
            </w:pPr>
            <w:r w:rsidRPr="006B56F5">
              <w:rPr>
                <w:b/>
                <w:bCs/>
              </w:rPr>
              <w:t>Hormones, prostaglandins, thromboxanes and leukotrienes, natural or reproduced by synthesis; derivatives and structural analogues thereof, including chain modified polypeptides, used primarily as hormones</w:t>
            </w:r>
          </w:p>
        </w:tc>
        <w:tc>
          <w:tcPr>
            <w:tcW w:w="2086" w:type="dxa"/>
            <w:tcBorders>
              <w:top w:val="single" w:sz="4" w:space="0" w:color="auto"/>
              <w:left w:val="single" w:sz="4" w:space="0" w:color="auto"/>
              <w:bottom w:val="single" w:sz="4" w:space="0" w:color="auto"/>
              <w:right w:val="single" w:sz="4" w:space="0" w:color="auto"/>
            </w:tcBorders>
          </w:tcPr>
          <w:p w14:paraId="55264839" w14:textId="77777777" w:rsidR="007601C2" w:rsidRDefault="007601C2" w:rsidP="007601C2">
            <w:pPr>
              <w:spacing w:before="60" w:after="60"/>
            </w:pPr>
            <w:r>
              <w:t>Change to heading 2937 from any other heading</w:t>
            </w:r>
          </w:p>
        </w:tc>
      </w:tr>
      <w:tr w:rsidR="007601C2" w14:paraId="0CF623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45CDE3" w14:textId="77777777" w:rsidR="007601C2" w:rsidRDefault="007601C2" w:rsidP="007601C2">
            <w:pPr>
              <w:spacing w:before="60" w:after="60"/>
              <w:rPr>
                <w:b/>
                <w:bCs/>
              </w:rPr>
            </w:pPr>
            <w:r>
              <w:rPr>
                <w:b/>
                <w:bCs/>
              </w:rPr>
              <w:t>2938</w:t>
            </w:r>
          </w:p>
        </w:tc>
        <w:tc>
          <w:tcPr>
            <w:tcW w:w="1043" w:type="dxa"/>
            <w:tcBorders>
              <w:top w:val="single" w:sz="4" w:space="0" w:color="auto"/>
              <w:left w:val="single" w:sz="4" w:space="0" w:color="auto"/>
              <w:bottom w:val="single" w:sz="4" w:space="0" w:color="auto"/>
              <w:right w:val="single" w:sz="4" w:space="0" w:color="auto"/>
            </w:tcBorders>
          </w:tcPr>
          <w:p w14:paraId="4BF87846"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2AE42F" w14:textId="77777777" w:rsidR="007601C2" w:rsidRPr="006B56F5" w:rsidRDefault="007601C2" w:rsidP="007601C2">
            <w:pPr>
              <w:spacing w:before="60" w:after="60"/>
              <w:rPr>
                <w:b/>
                <w:bCs/>
              </w:rPr>
            </w:pPr>
            <w:r w:rsidRPr="006B56F5">
              <w:rPr>
                <w:b/>
                <w:bCs/>
              </w:rPr>
              <w:t>Glycosides, natural or reproduced by synthesis, and their salts, ethers, esters and other derivatives</w:t>
            </w:r>
          </w:p>
        </w:tc>
        <w:tc>
          <w:tcPr>
            <w:tcW w:w="2086" w:type="dxa"/>
            <w:tcBorders>
              <w:top w:val="single" w:sz="4" w:space="0" w:color="auto"/>
              <w:left w:val="single" w:sz="4" w:space="0" w:color="auto"/>
              <w:bottom w:val="single" w:sz="4" w:space="0" w:color="auto"/>
              <w:right w:val="single" w:sz="4" w:space="0" w:color="auto"/>
            </w:tcBorders>
          </w:tcPr>
          <w:p w14:paraId="06808EE2" w14:textId="77777777" w:rsidR="007601C2" w:rsidRDefault="007601C2" w:rsidP="007601C2">
            <w:pPr>
              <w:spacing w:before="60" w:after="60"/>
            </w:pPr>
            <w:r>
              <w:t>Change to heading 2938 from any other heading</w:t>
            </w:r>
          </w:p>
        </w:tc>
      </w:tr>
      <w:tr w:rsidR="007601C2" w14:paraId="35BC20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B271F0" w14:textId="77777777" w:rsidR="007601C2" w:rsidRDefault="007601C2" w:rsidP="007601C2">
            <w:pPr>
              <w:spacing w:before="60" w:after="60"/>
              <w:rPr>
                <w:b/>
                <w:bCs/>
              </w:rPr>
            </w:pPr>
            <w:r>
              <w:rPr>
                <w:b/>
                <w:bCs/>
              </w:rPr>
              <w:t>2939</w:t>
            </w:r>
          </w:p>
        </w:tc>
        <w:tc>
          <w:tcPr>
            <w:tcW w:w="1043" w:type="dxa"/>
            <w:tcBorders>
              <w:top w:val="single" w:sz="4" w:space="0" w:color="auto"/>
              <w:left w:val="single" w:sz="4" w:space="0" w:color="auto"/>
              <w:bottom w:val="single" w:sz="4" w:space="0" w:color="auto"/>
              <w:right w:val="single" w:sz="4" w:space="0" w:color="auto"/>
            </w:tcBorders>
          </w:tcPr>
          <w:p w14:paraId="2DC9E66C"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9975BB" w14:textId="77777777" w:rsidR="007601C2" w:rsidRPr="006B56F5" w:rsidRDefault="007601C2" w:rsidP="007601C2">
            <w:pPr>
              <w:spacing w:before="60" w:after="60"/>
              <w:rPr>
                <w:b/>
                <w:bCs/>
              </w:rPr>
            </w:pPr>
            <w:r>
              <w:rPr>
                <w:b/>
                <w:bCs/>
              </w:rPr>
              <w:t>A</w:t>
            </w:r>
            <w:r w:rsidRPr="006B56F5">
              <w:rPr>
                <w:b/>
                <w:bCs/>
              </w:rPr>
              <w:t>lkaloids, natural or reproduced by synthesis, and their salts, ethers, esters and other derivatives</w:t>
            </w:r>
          </w:p>
        </w:tc>
        <w:tc>
          <w:tcPr>
            <w:tcW w:w="2086" w:type="dxa"/>
            <w:tcBorders>
              <w:top w:val="single" w:sz="4" w:space="0" w:color="auto"/>
              <w:left w:val="single" w:sz="4" w:space="0" w:color="auto"/>
              <w:bottom w:val="single" w:sz="4" w:space="0" w:color="auto"/>
              <w:right w:val="single" w:sz="4" w:space="0" w:color="auto"/>
            </w:tcBorders>
          </w:tcPr>
          <w:p w14:paraId="5B465F1F" w14:textId="77777777" w:rsidR="007601C2" w:rsidRDefault="007601C2" w:rsidP="007601C2">
            <w:pPr>
              <w:spacing w:before="60" w:after="60"/>
            </w:pPr>
            <w:r>
              <w:t>Change to heading 2939 from any other heading</w:t>
            </w:r>
          </w:p>
        </w:tc>
      </w:tr>
      <w:tr w:rsidR="007601C2" w14:paraId="3F68D8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359CBE" w14:textId="77777777" w:rsidR="007601C2" w:rsidRDefault="007601C2" w:rsidP="007601C2">
            <w:pPr>
              <w:spacing w:before="60" w:after="60"/>
              <w:rPr>
                <w:b/>
                <w:bCs/>
              </w:rPr>
            </w:pPr>
            <w:r>
              <w:rPr>
                <w:b/>
                <w:bCs/>
              </w:rPr>
              <w:t>2940</w:t>
            </w:r>
          </w:p>
        </w:tc>
        <w:tc>
          <w:tcPr>
            <w:tcW w:w="1043" w:type="dxa"/>
            <w:tcBorders>
              <w:top w:val="single" w:sz="4" w:space="0" w:color="auto"/>
              <w:left w:val="single" w:sz="4" w:space="0" w:color="auto"/>
              <w:bottom w:val="single" w:sz="4" w:space="0" w:color="auto"/>
              <w:right w:val="single" w:sz="4" w:space="0" w:color="auto"/>
            </w:tcBorders>
          </w:tcPr>
          <w:p w14:paraId="5CCAEB01"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A6783A" w14:textId="77777777" w:rsidR="007601C2" w:rsidRPr="006B56F5" w:rsidRDefault="007601C2" w:rsidP="007601C2">
            <w:pPr>
              <w:spacing w:before="60" w:after="60"/>
              <w:rPr>
                <w:b/>
                <w:bCs/>
              </w:rPr>
            </w:pPr>
            <w:r w:rsidRPr="006B56F5">
              <w:rPr>
                <w:b/>
                <w:bCs/>
              </w:rPr>
              <w:t>Sugars, chemically pure, other than sucrose, lactose, maltose, glucose and fructose; sugar ethers, sugar acetals and sugar esters, and their salts, other than products of 2937, 2938 or 2939</w:t>
            </w:r>
          </w:p>
        </w:tc>
        <w:tc>
          <w:tcPr>
            <w:tcW w:w="2086" w:type="dxa"/>
            <w:tcBorders>
              <w:top w:val="single" w:sz="4" w:space="0" w:color="auto"/>
              <w:left w:val="single" w:sz="4" w:space="0" w:color="auto"/>
              <w:bottom w:val="single" w:sz="4" w:space="0" w:color="auto"/>
              <w:right w:val="single" w:sz="4" w:space="0" w:color="auto"/>
            </w:tcBorders>
          </w:tcPr>
          <w:p w14:paraId="605F345E" w14:textId="77777777" w:rsidR="007601C2" w:rsidRDefault="007601C2" w:rsidP="007601C2">
            <w:pPr>
              <w:spacing w:before="60" w:after="60"/>
            </w:pPr>
            <w:r>
              <w:t>Change to heading 2940 from any other heading</w:t>
            </w:r>
          </w:p>
        </w:tc>
      </w:tr>
      <w:tr w:rsidR="007601C2" w14:paraId="366AA4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3A5B57" w14:textId="77777777" w:rsidR="007601C2" w:rsidRDefault="007601C2" w:rsidP="007601C2">
            <w:pPr>
              <w:spacing w:before="60" w:after="60"/>
              <w:rPr>
                <w:b/>
                <w:bCs/>
              </w:rPr>
            </w:pPr>
            <w:r>
              <w:rPr>
                <w:b/>
                <w:bCs/>
              </w:rPr>
              <w:t>2941</w:t>
            </w:r>
          </w:p>
        </w:tc>
        <w:tc>
          <w:tcPr>
            <w:tcW w:w="1043" w:type="dxa"/>
            <w:tcBorders>
              <w:top w:val="single" w:sz="4" w:space="0" w:color="auto"/>
              <w:left w:val="single" w:sz="4" w:space="0" w:color="auto"/>
              <w:bottom w:val="single" w:sz="4" w:space="0" w:color="auto"/>
              <w:right w:val="single" w:sz="4" w:space="0" w:color="auto"/>
            </w:tcBorders>
          </w:tcPr>
          <w:p w14:paraId="3DCEF165"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0F92E5" w14:textId="77777777" w:rsidR="007601C2" w:rsidRPr="006B56F5" w:rsidRDefault="007601C2" w:rsidP="007601C2">
            <w:pPr>
              <w:spacing w:before="60" w:after="60"/>
              <w:rPr>
                <w:b/>
                <w:bCs/>
              </w:rPr>
            </w:pPr>
            <w:r w:rsidRPr="006B56F5">
              <w:rPr>
                <w:b/>
                <w:bCs/>
              </w:rPr>
              <w:t>Antibiotics</w:t>
            </w:r>
          </w:p>
        </w:tc>
        <w:tc>
          <w:tcPr>
            <w:tcW w:w="2086" w:type="dxa"/>
            <w:tcBorders>
              <w:top w:val="single" w:sz="4" w:space="0" w:color="auto"/>
              <w:left w:val="single" w:sz="4" w:space="0" w:color="auto"/>
              <w:bottom w:val="single" w:sz="4" w:space="0" w:color="auto"/>
              <w:right w:val="single" w:sz="4" w:space="0" w:color="auto"/>
            </w:tcBorders>
          </w:tcPr>
          <w:p w14:paraId="3B8347EA" w14:textId="77777777" w:rsidR="007601C2" w:rsidRDefault="007601C2" w:rsidP="007601C2">
            <w:pPr>
              <w:spacing w:before="60" w:after="60"/>
            </w:pPr>
            <w:r>
              <w:t>Change to heading 2941 from any other heading</w:t>
            </w:r>
          </w:p>
        </w:tc>
      </w:tr>
      <w:tr w:rsidR="007601C2" w14:paraId="2C4EDD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48549A" w14:textId="77777777" w:rsidR="007601C2" w:rsidRDefault="007601C2" w:rsidP="007601C2">
            <w:pPr>
              <w:spacing w:before="60" w:after="60"/>
              <w:rPr>
                <w:b/>
                <w:bCs/>
              </w:rPr>
            </w:pPr>
            <w:r>
              <w:rPr>
                <w:b/>
                <w:bCs/>
              </w:rPr>
              <w:t>2942</w:t>
            </w:r>
          </w:p>
        </w:tc>
        <w:tc>
          <w:tcPr>
            <w:tcW w:w="1043" w:type="dxa"/>
            <w:tcBorders>
              <w:top w:val="single" w:sz="4" w:space="0" w:color="auto"/>
              <w:left w:val="single" w:sz="4" w:space="0" w:color="auto"/>
              <w:bottom w:val="single" w:sz="4" w:space="0" w:color="auto"/>
              <w:right w:val="single" w:sz="4" w:space="0" w:color="auto"/>
            </w:tcBorders>
          </w:tcPr>
          <w:p w14:paraId="55E277DA"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1CD337" w14:textId="77777777" w:rsidR="007601C2" w:rsidRPr="006B56F5" w:rsidRDefault="007601C2" w:rsidP="007601C2">
            <w:pPr>
              <w:spacing w:before="60" w:after="60"/>
              <w:rPr>
                <w:b/>
                <w:bCs/>
              </w:rPr>
            </w:pPr>
            <w:r w:rsidRPr="006B56F5">
              <w:rPr>
                <w:b/>
                <w:bCs/>
              </w:rPr>
              <w:t>Other organic compounds</w:t>
            </w:r>
          </w:p>
        </w:tc>
        <w:tc>
          <w:tcPr>
            <w:tcW w:w="2086" w:type="dxa"/>
            <w:tcBorders>
              <w:top w:val="single" w:sz="4" w:space="0" w:color="auto"/>
              <w:left w:val="single" w:sz="4" w:space="0" w:color="auto"/>
              <w:bottom w:val="single" w:sz="4" w:space="0" w:color="auto"/>
              <w:right w:val="single" w:sz="4" w:space="0" w:color="auto"/>
            </w:tcBorders>
          </w:tcPr>
          <w:p w14:paraId="28DFC9D6" w14:textId="77777777" w:rsidR="007601C2" w:rsidRDefault="007601C2" w:rsidP="007601C2">
            <w:pPr>
              <w:spacing w:before="60" w:after="60"/>
            </w:pPr>
            <w:r>
              <w:t>Change to heading 2942 from any other chapter</w:t>
            </w:r>
          </w:p>
        </w:tc>
      </w:tr>
      <w:tr w:rsidR="007601C2" w14:paraId="4CF9E1CA"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884F76C" w14:textId="77777777" w:rsidR="007601C2" w:rsidRDefault="007601C2" w:rsidP="007601C2">
            <w:pPr>
              <w:spacing w:before="60" w:after="60"/>
              <w:rPr>
                <w:b/>
                <w:bCs/>
              </w:rPr>
            </w:pPr>
            <w:r>
              <w:rPr>
                <w:b/>
                <w:bCs/>
              </w:rPr>
              <w:t>CHAPTER 30</w:t>
            </w:r>
          </w:p>
        </w:tc>
        <w:tc>
          <w:tcPr>
            <w:tcW w:w="5914" w:type="dxa"/>
            <w:gridSpan w:val="2"/>
            <w:tcBorders>
              <w:top w:val="single" w:sz="4" w:space="0" w:color="auto"/>
              <w:left w:val="single" w:sz="4" w:space="0" w:color="auto"/>
              <w:bottom w:val="single" w:sz="4" w:space="0" w:color="auto"/>
              <w:right w:val="single" w:sz="4" w:space="0" w:color="auto"/>
            </w:tcBorders>
          </w:tcPr>
          <w:p w14:paraId="5014E74A" w14:textId="77777777" w:rsidR="007601C2" w:rsidRPr="006B56F5" w:rsidRDefault="007601C2" w:rsidP="007601C2">
            <w:pPr>
              <w:spacing w:before="60" w:after="60"/>
              <w:rPr>
                <w:b/>
                <w:bCs/>
              </w:rPr>
            </w:pPr>
            <w:r w:rsidRPr="006B56F5">
              <w:rPr>
                <w:b/>
                <w:bCs/>
              </w:rPr>
              <w:t>PHARMACEUTICAL PRODUCTS</w:t>
            </w:r>
          </w:p>
        </w:tc>
      </w:tr>
      <w:tr w:rsidR="007601C2" w14:paraId="572166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57EF68" w14:textId="77777777" w:rsidR="007601C2" w:rsidRDefault="007601C2" w:rsidP="007601C2">
            <w:pPr>
              <w:spacing w:before="60" w:after="60"/>
              <w:rPr>
                <w:b/>
                <w:bCs/>
              </w:rPr>
            </w:pPr>
            <w:r>
              <w:rPr>
                <w:b/>
                <w:bCs/>
              </w:rPr>
              <w:lastRenderedPageBreak/>
              <w:t>3001</w:t>
            </w:r>
          </w:p>
        </w:tc>
        <w:tc>
          <w:tcPr>
            <w:tcW w:w="1043" w:type="dxa"/>
            <w:tcBorders>
              <w:top w:val="single" w:sz="4" w:space="0" w:color="auto"/>
              <w:left w:val="single" w:sz="4" w:space="0" w:color="auto"/>
              <w:bottom w:val="single" w:sz="4" w:space="0" w:color="auto"/>
              <w:right w:val="single" w:sz="4" w:space="0" w:color="auto"/>
            </w:tcBorders>
          </w:tcPr>
          <w:p w14:paraId="2D882746"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576EA3" w14:textId="77777777" w:rsidR="007601C2" w:rsidRPr="006B56F5" w:rsidRDefault="007601C2" w:rsidP="007601C2">
            <w:pPr>
              <w:spacing w:before="60" w:after="60"/>
              <w:rPr>
                <w:b/>
                <w:bCs/>
              </w:rPr>
            </w:pPr>
            <w:r w:rsidRPr="006B56F5">
              <w:rPr>
                <w:b/>
                <w:bCs/>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43C449F" w14:textId="77777777" w:rsidR="007601C2" w:rsidRDefault="007601C2" w:rsidP="007601C2">
            <w:pPr>
              <w:spacing w:before="60" w:after="60"/>
            </w:pPr>
            <w:r>
              <w:t> </w:t>
            </w:r>
          </w:p>
        </w:tc>
      </w:tr>
      <w:tr w:rsidR="007601C2" w14:paraId="36C645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6D99D3" w14:textId="77777777" w:rsidR="007601C2" w:rsidRPr="00534C91" w:rsidRDefault="007601C2" w:rsidP="007601C2">
            <w:pPr>
              <w:spacing w:before="60" w:after="60"/>
              <w:rPr>
                <w:bCs/>
              </w:rPr>
            </w:pPr>
            <w:r w:rsidRPr="00534C91">
              <w:rPr>
                <w:bCs/>
              </w:rPr>
              <w:t>3001</w:t>
            </w:r>
          </w:p>
        </w:tc>
        <w:tc>
          <w:tcPr>
            <w:tcW w:w="1043" w:type="dxa"/>
            <w:tcBorders>
              <w:top w:val="single" w:sz="4" w:space="0" w:color="auto"/>
              <w:left w:val="single" w:sz="4" w:space="0" w:color="auto"/>
              <w:bottom w:val="single" w:sz="4" w:space="0" w:color="auto"/>
              <w:right w:val="single" w:sz="4" w:space="0" w:color="auto"/>
            </w:tcBorders>
          </w:tcPr>
          <w:p w14:paraId="02B3015B" w14:textId="77777777" w:rsidR="007601C2" w:rsidRPr="00534C91" w:rsidRDefault="007601C2" w:rsidP="007601C2">
            <w:pPr>
              <w:spacing w:before="60" w:after="60"/>
              <w:rPr>
                <w:bCs/>
              </w:rPr>
            </w:pPr>
            <w:r w:rsidRPr="00534C91">
              <w:rPr>
                <w:bCs/>
              </w:rPr>
              <w:t>3001.20</w:t>
            </w:r>
          </w:p>
        </w:tc>
        <w:tc>
          <w:tcPr>
            <w:tcW w:w="3828" w:type="dxa"/>
            <w:tcBorders>
              <w:top w:val="single" w:sz="4" w:space="0" w:color="auto"/>
              <w:left w:val="single" w:sz="4" w:space="0" w:color="auto"/>
              <w:bottom w:val="single" w:sz="4" w:space="0" w:color="auto"/>
              <w:right w:val="single" w:sz="4" w:space="0" w:color="auto"/>
            </w:tcBorders>
          </w:tcPr>
          <w:p w14:paraId="2847C166" w14:textId="77777777" w:rsidR="007601C2" w:rsidRPr="00534C91" w:rsidRDefault="007601C2" w:rsidP="007601C2">
            <w:pPr>
              <w:spacing w:before="60" w:after="60"/>
              <w:rPr>
                <w:bCs/>
              </w:rPr>
            </w:pPr>
            <w:r w:rsidRPr="00534C91">
              <w:rPr>
                <w:bCs/>
              </w:rPr>
              <w:t>- Extracts of glands or other organs or of their secretions</w:t>
            </w:r>
          </w:p>
        </w:tc>
        <w:tc>
          <w:tcPr>
            <w:tcW w:w="2086" w:type="dxa"/>
            <w:tcBorders>
              <w:top w:val="single" w:sz="4" w:space="0" w:color="auto"/>
              <w:left w:val="single" w:sz="4" w:space="0" w:color="auto"/>
              <w:bottom w:val="single" w:sz="4" w:space="0" w:color="auto"/>
              <w:right w:val="single" w:sz="4" w:space="0" w:color="auto"/>
            </w:tcBorders>
          </w:tcPr>
          <w:p w14:paraId="63D32884" w14:textId="77777777" w:rsidR="007601C2" w:rsidRDefault="007601C2" w:rsidP="007601C2">
            <w:pPr>
              <w:spacing w:before="60" w:after="60"/>
            </w:pPr>
            <w:r>
              <w:t>Change to subheading 3001.20 from any other subheading</w:t>
            </w:r>
          </w:p>
        </w:tc>
      </w:tr>
      <w:tr w:rsidR="007601C2" w14:paraId="7CF8AB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5A3315" w14:textId="77777777" w:rsidR="007601C2" w:rsidRPr="00534C91" w:rsidRDefault="007601C2" w:rsidP="007601C2">
            <w:pPr>
              <w:spacing w:before="60" w:after="60"/>
              <w:rPr>
                <w:bCs/>
              </w:rPr>
            </w:pPr>
            <w:r w:rsidRPr="00534C91">
              <w:rPr>
                <w:bCs/>
              </w:rPr>
              <w:t>3001</w:t>
            </w:r>
          </w:p>
        </w:tc>
        <w:tc>
          <w:tcPr>
            <w:tcW w:w="1043" w:type="dxa"/>
            <w:tcBorders>
              <w:top w:val="single" w:sz="4" w:space="0" w:color="auto"/>
              <w:left w:val="single" w:sz="4" w:space="0" w:color="auto"/>
              <w:bottom w:val="single" w:sz="4" w:space="0" w:color="auto"/>
              <w:right w:val="single" w:sz="4" w:space="0" w:color="auto"/>
            </w:tcBorders>
          </w:tcPr>
          <w:p w14:paraId="7266A03E" w14:textId="77777777" w:rsidR="007601C2" w:rsidRPr="00534C91" w:rsidRDefault="007601C2" w:rsidP="007601C2">
            <w:pPr>
              <w:spacing w:before="60" w:after="60"/>
              <w:rPr>
                <w:bCs/>
              </w:rPr>
            </w:pPr>
            <w:r w:rsidRPr="00534C91">
              <w:rPr>
                <w:bCs/>
              </w:rPr>
              <w:t>3001.90</w:t>
            </w:r>
          </w:p>
        </w:tc>
        <w:tc>
          <w:tcPr>
            <w:tcW w:w="3828" w:type="dxa"/>
            <w:tcBorders>
              <w:top w:val="single" w:sz="4" w:space="0" w:color="auto"/>
              <w:left w:val="single" w:sz="4" w:space="0" w:color="auto"/>
              <w:bottom w:val="single" w:sz="4" w:space="0" w:color="auto"/>
              <w:right w:val="single" w:sz="4" w:space="0" w:color="auto"/>
            </w:tcBorders>
          </w:tcPr>
          <w:p w14:paraId="661E4EDA" w14:textId="77777777" w:rsidR="007601C2" w:rsidRPr="00534C91" w:rsidRDefault="007601C2" w:rsidP="007601C2">
            <w:pPr>
              <w:spacing w:before="60" w:after="60"/>
              <w:rPr>
                <w:bCs/>
              </w:rPr>
            </w:pPr>
            <w:r w:rsidRPr="00534C91">
              <w:rPr>
                <w:bCs/>
              </w:rPr>
              <w:t>- Other</w:t>
            </w:r>
          </w:p>
        </w:tc>
        <w:tc>
          <w:tcPr>
            <w:tcW w:w="2086" w:type="dxa"/>
            <w:tcBorders>
              <w:top w:val="single" w:sz="4" w:space="0" w:color="auto"/>
              <w:left w:val="single" w:sz="4" w:space="0" w:color="auto"/>
              <w:bottom w:val="single" w:sz="4" w:space="0" w:color="auto"/>
              <w:right w:val="single" w:sz="4" w:space="0" w:color="auto"/>
            </w:tcBorders>
          </w:tcPr>
          <w:p w14:paraId="33C3E36D" w14:textId="77777777" w:rsidR="007601C2" w:rsidRDefault="007601C2" w:rsidP="007601C2">
            <w:pPr>
              <w:spacing w:before="60" w:after="60"/>
            </w:pPr>
            <w:r>
              <w:t>Change to subheading 3001.90 from any other subheading</w:t>
            </w:r>
          </w:p>
        </w:tc>
      </w:tr>
      <w:tr w:rsidR="007601C2" w14:paraId="1E3E87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D67FB1" w14:textId="77777777" w:rsidR="007601C2" w:rsidRDefault="007601C2" w:rsidP="007601C2">
            <w:pPr>
              <w:spacing w:before="60" w:after="60"/>
              <w:rPr>
                <w:b/>
                <w:bCs/>
              </w:rPr>
            </w:pPr>
            <w:r>
              <w:rPr>
                <w:b/>
                <w:bCs/>
              </w:rPr>
              <w:t>3002</w:t>
            </w:r>
          </w:p>
        </w:tc>
        <w:tc>
          <w:tcPr>
            <w:tcW w:w="1043" w:type="dxa"/>
            <w:tcBorders>
              <w:top w:val="single" w:sz="4" w:space="0" w:color="auto"/>
              <w:left w:val="single" w:sz="4" w:space="0" w:color="auto"/>
              <w:bottom w:val="single" w:sz="4" w:space="0" w:color="auto"/>
              <w:right w:val="single" w:sz="4" w:space="0" w:color="auto"/>
            </w:tcBorders>
          </w:tcPr>
          <w:p w14:paraId="41EDA190" w14:textId="77777777" w:rsidR="007601C2" w:rsidRDefault="007601C2" w:rsidP="007601C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5BD951" w14:textId="77777777" w:rsidR="007601C2" w:rsidRPr="006B56F5" w:rsidRDefault="007601C2" w:rsidP="007601C2">
            <w:pPr>
              <w:spacing w:before="60" w:after="60"/>
              <w:rPr>
                <w:b/>
                <w:bCs/>
              </w:rPr>
            </w:pPr>
            <w:r w:rsidRPr="00923F7B">
              <w:rPr>
                <w:b/>
                <w:bCs/>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2086" w:type="dxa"/>
            <w:tcBorders>
              <w:top w:val="single" w:sz="4" w:space="0" w:color="auto"/>
              <w:left w:val="single" w:sz="4" w:space="0" w:color="auto"/>
              <w:bottom w:val="single" w:sz="4" w:space="0" w:color="auto"/>
              <w:right w:val="single" w:sz="4" w:space="0" w:color="auto"/>
            </w:tcBorders>
          </w:tcPr>
          <w:p w14:paraId="62ACE79E" w14:textId="77777777" w:rsidR="007601C2" w:rsidRDefault="007601C2" w:rsidP="007601C2">
            <w:pPr>
              <w:spacing w:before="60" w:after="60"/>
            </w:pPr>
            <w:r>
              <w:t> </w:t>
            </w:r>
          </w:p>
        </w:tc>
      </w:tr>
      <w:tr w:rsidR="007601C2" w14:paraId="2CF8BC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E1BB1A" w14:textId="77777777" w:rsidR="007601C2" w:rsidRPr="00534C91" w:rsidRDefault="007601C2" w:rsidP="007601C2">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1D3C0B7" w14:textId="77777777" w:rsidR="007601C2" w:rsidRPr="00534C91" w:rsidRDefault="007601C2" w:rsidP="007601C2">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3951860" w14:textId="77777777" w:rsidR="007601C2" w:rsidRPr="00534C91" w:rsidRDefault="007601C2" w:rsidP="007601C2">
            <w:pPr>
              <w:spacing w:before="60" w:after="60"/>
            </w:pPr>
            <w:r w:rsidRPr="00D41917">
              <w:t>- Antisera, other blood fractions and immunological products, whether or not modified or obtained by means of biotechnological processes</w:t>
            </w:r>
            <w:r>
              <w:t>:</w:t>
            </w:r>
          </w:p>
        </w:tc>
        <w:tc>
          <w:tcPr>
            <w:tcW w:w="2086" w:type="dxa"/>
            <w:tcBorders>
              <w:top w:val="single" w:sz="4" w:space="0" w:color="auto"/>
              <w:left w:val="single" w:sz="4" w:space="0" w:color="auto"/>
              <w:bottom w:val="single" w:sz="4" w:space="0" w:color="auto"/>
              <w:right w:val="single" w:sz="4" w:space="0" w:color="auto"/>
            </w:tcBorders>
          </w:tcPr>
          <w:p w14:paraId="69D50A4B" w14:textId="77777777" w:rsidR="007601C2" w:rsidRDefault="007601C2" w:rsidP="007601C2">
            <w:pPr>
              <w:spacing w:before="60" w:after="60"/>
            </w:pPr>
          </w:p>
        </w:tc>
      </w:tr>
      <w:tr w:rsidR="007601C2" w14:paraId="5E8EF9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0F4358" w14:textId="77777777" w:rsidR="007601C2" w:rsidRDefault="007601C2" w:rsidP="007601C2">
            <w:r w:rsidRPr="004825B6">
              <w:rPr>
                <w:bCs/>
              </w:rPr>
              <w:t>3002</w:t>
            </w:r>
          </w:p>
        </w:tc>
        <w:tc>
          <w:tcPr>
            <w:tcW w:w="1043" w:type="dxa"/>
            <w:tcBorders>
              <w:top w:val="single" w:sz="4" w:space="0" w:color="auto"/>
              <w:left w:val="single" w:sz="4" w:space="0" w:color="auto"/>
              <w:bottom w:val="single" w:sz="4" w:space="0" w:color="auto"/>
              <w:right w:val="single" w:sz="4" w:space="0" w:color="auto"/>
            </w:tcBorders>
          </w:tcPr>
          <w:p w14:paraId="5097793C" w14:textId="77777777" w:rsidR="007601C2" w:rsidRPr="00534C91" w:rsidDel="00D41917" w:rsidRDefault="007601C2" w:rsidP="007601C2">
            <w:pPr>
              <w:spacing w:before="60" w:after="60"/>
              <w:rPr>
                <w:bCs/>
              </w:rPr>
            </w:pPr>
            <w:r w:rsidRPr="008C2F41">
              <w:t>3002.12</w:t>
            </w:r>
          </w:p>
        </w:tc>
        <w:tc>
          <w:tcPr>
            <w:tcW w:w="3828" w:type="dxa"/>
            <w:tcBorders>
              <w:top w:val="single" w:sz="4" w:space="0" w:color="auto"/>
              <w:left w:val="single" w:sz="4" w:space="0" w:color="auto"/>
              <w:bottom w:val="single" w:sz="4" w:space="0" w:color="auto"/>
              <w:right w:val="single" w:sz="4" w:space="0" w:color="auto"/>
            </w:tcBorders>
          </w:tcPr>
          <w:p w14:paraId="5E12CCB6" w14:textId="77777777" w:rsidR="007601C2" w:rsidRPr="00534C91" w:rsidDel="00D41917" w:rsidRDefault="007601C2" w:rsidP="007601C2">
            <w:pPr>
              <w:spacing w:before="60" w:after="60"/>
            </w:pPr>
            <w:r>
              <w:t>--</w:t>
            </w:r>
            <w:r w:rsidRPr="000B14C3">
              <w:t xml:space="preserve"> Antisera and other blood fractions</w:t>
            </w:r>
          </w:p>
        </w:tc>
        <w:tc>
          <w:tcPr>
            <w:tcW w:w="2086" w:type="dxa"/>
            <w:tcBorders>
              <w:top w:val="single" w:sz="4" w:space="0" w:color="auto"/>
              <w:left w:val="single" w:sz="4" w:space="0" w:color="auto"/>
              <w:bottom w:val="single" w:sz="4" w:space="0" w:color="auto"/>
              <w:right w:val="single" w:sz="4" w:space="0" w:color="auto"/>
            </w:tcBorders>
          </w:tcPr>
          <w:p w14:paraId="12443AC3" w14:textId="77777777" w:rsidR="007601C2" w:rsidDel="00D41917" w:rsidRDefault="007601C2" w:rsidP="007601C2">
            <w:pPr>
              <w:spacing w:before="60" w:after="60"/>
            </w:pPr>
            <w:r w:rsidRPr="00C629BE">
              <w:t>Change to subheading 3002.1</w:t>
            </w:r>
            <w:r>
              <w:t>2</w:t>
            </w:r>
            <w:r w:rsidRPr="00C629BE">
              <w:t xml:space="preserve"> from any other subheading</w:t>
            </w:r>
          </w:p>
        </w:tc>
      </w:tr>
      <w:tr w:rsidR="007601C2" w14:paraId="1630F0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0FE2FD" w14:textId="77777777" w:rsidR="007601C2" w:rsidRDefault="007601C2" w:rsidP="007601C2">
            <w:r w:rsidRPr="004825B6">
              <w:rPr>
                <w:bCs/>
              </w:rPr>
              <w:t>3002</w:t>
            </w:r>
          </w:p>
        </w:tc>
        <w:tc>
          <w:tcPr>
            <w:tcW w:w="1043" w:type="dxa"/>
            <w:tcBorders>
              <w:top w:val="single" w:sz="4" w:space="0" w:color="auto"/>
              <w:left w:val="single" w:sz="4" w:space="0" w:color="auto"/>
              <w:bottom w:val="single" w:sz="4" w:space="0" w:color="auto"/>
              <w:right w:val="single" w:sz="4" w:space="0" w:color="auto"/>
            </w:tcBorders>
          </w:tcPr>
          <w:p w14:paraId="3283CC24" w14:textId="77777777" w:rsidR="007601C2" w:rsidRPr="00534C91" w:rsidDel="00D41917" w:rsidRDefault="007601C2" w:rsidP="007601C2">
            <w:pPr>
              <w:spacing w:before="60" w:after="60"/>
              <w:rPr>
                <w:bCs/>
              </w:rPr>
            </w:pPr>
            <w:r w:rsidRPr="008C2F41">
              <w:t>3002.13</w:t>
            </w:r>
          </w:p>
        </w:tc>
        <w:tc>
          <w:tcPr>
            <w:tcW w:w="3828" w:type="dxa"/>
            <w:tcBorders>
              <w:top w:val="single" w:sz="4" w:space="0" w:color="auto"/>
              <w:left w:val="single" w:sz="4" w:space="0" w:color="auto"/>
              <w:bottom w:val="single" w:sz="4" w:space="0" w:color="auto"/>
              <w:right w:val="single" w:sz="4" w:space="0" w:color="auto"/>
            </w:tcBorders>
          </w:tcPr>
          <w:p w14:paraId="053B5ED1" w14:textId="77777777" w:rsidR="007601C2" w:rsidRPr="00534C91" w:rsidDel="00D41917" w:rsidRDefault="007601C2" w:rsidP="007601C2">
            <w:pPr>
              <w:spacing w:before="60" w:after="60"/>
            </w:pPr>
            <w:r>
              <w:t>--</w:t>
            </w:r>
            <w:r w:rsidRPr="000B14C3">
              <w:t xml:space="preserve"> Immunological products, unmixed, not put up in measured doses or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51B13451" w14:textId="77777777" w:rsidR="007601C2" w:rsidDel="00D41917" w:rsidRDefault="007601C2" w:rsidP="007601C2">
            <w:pPr>
              <w:spacing w:before="60" w:after="60"/>
            </w:pPr>
            <w:r w:rsidRPr="00C629BE">
              <w:t>Change to subheading 3002.1</w:t>
            </w:r>
            <w:r>
              <w:t>3</w:t>
            </w:r>
            <w:r w:rsidRPr="00C629BE">
              <w:t xml:space="preserve"> from any other subheading</w:t>
            </w:r>
          </w:p>
        </w:tc>
      </w:tr>
      <w:tr w:rsidR="007601C2" w14:paraId="5ED591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8EE4BB" w14:textId="77777777" w:rsidR="007601C2" w:rsidRDefault="007601C2" w:rsidP="007601C2">
            <w:r w:rsidRPr="004825B6">
              <w:rPr>
                <w:bCs/>
              </w:rPr>
              <w:lastRenderedPageBreak/>
              <w:t>3002</w:t>
            </w:r>
          </w:p>
        </w:tc>
        <w:tc>
          <w:tcPr>
            <w:tcW w:w="1043" w:type="dxa"/>
            <w:tcBorders>
              <w:top w:val="single" w:sz="4" w:space="0" w:color="auto"/>
              <w:left w:val="single" w:sz="4" w:space="0" w:color="auto"/>
              <w:bottom w:val="single" w:sz="4" w:space="0" w:color="auto"/>
              <w:right w:val="single" w:sz="4" w:space="0" w:color="auto"/>
            </w:tcBorders>
          </w:tcPr>
          <w:p w14:paraId="7AE9D4BD" w14:textId="77777777" w:rsidR="007601C2" w:rsidRPr="00534C91" w:rsidDel="00D41917" w:rsidRDefault="007601C2" w:rsidP="007601C2">
            <w:pPr>
              <w:spacing w:before="60" w:after="60"/>
              <w:rPr>
                <w:bCs/>
              </w:rPr>
            </w:pPr>
            <w:r w:rsidRPr="008C2F41">
              <w:t>3002.14</w:t>
            </w:r>
          </w:p>
        </w:tc>
        <w:tc>
          <w:tcPr>
            <w:tcW w:w="3828" w:type="dxa"/>
            <w:tcBorders>
              <w:top w:val="single" w:sz="4" w:space="0" w:color="auto"/>
              <w:left w:val="single" w:sz="4" w:space="0" w:color="auto"/>
              <w:bottom w:val="single" w:sz="4" w:space="0" w:color="auto"/>
              <w:right w:val="single" w:sz="4" w:space="0" w:color="auto"/>
            </w:tcBorders>
          </w:tcPr>
          <w:p w14:paraId="77934BC5" w14:textId="77777777" w:rsidR="007601C2" w:rsidRPr="00534C91" w:rsidDel="00D41917" w:rsidRDefault="007601C2" w:rsidP="007601C2">
            <w:pPr>
              <w:spacing w:before="60" w:after="60"/>
            </w:pPr>
            <w:r>
              <w:t>--</w:t>
            </w:r>
            <w:r w:rsidRPr="000B14C3">
              <w:t xml:space="preserve"> Immunological products, mixed, not put up in measured doses or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68CEC12C" w14:textId="77777777" w:rsidR="007601C2" w:rsidDel="00D41917" w:rsidRDefault="007601C2" w:rsidP="007601C2">
            <w:pPr>
              <w:spacing w:before="60" w:after="60"/>
            </w:pPr>
            <w:r w:rsidRPr="00C629BE">
              <w:t>Change to subheading 3002.1</w:t>
            </w:r>
            <w:r>
              <w:t>4</w:t>
            </w:r>
            <w:r w:rsidRPr="00C629BE">
              <w:t xml:space="preserve"> from any other subheading</w:t>
            </w:r>
          </w:p>
        </w:tc>
      </w:tr>
      <w:tr w:rsidR="007601C2" w14:paraId="52BF8A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3C81AB" w14:textId="77777777" w:rsidR="007601C2" w:rsidRDefault="007601C2" w:rsidP="007601C2">
            <w:r w:rsidRPr="004825B6">
              <w:rPr>
                <w:bCs/>
              </w:rPr>
              <w:t>3002</w:t>
            </w:r>
          </w:p>
        </w:tc>
        <w:tc>
          <w:tcPr>
            <w:tcW w:w="1043" w:type="dxa"/>
            <w:tcBorders>
              <w:top w:val="single" w:sz="4" w:space="0" w:color="auto"/>
              <w:left w:val="single" w:sz="4" w:space="0" w:color="auto"/>
              <w:bottom w:val="single" w:sz="4" w:space="0" w:color="auto"/>
              <w:right w:val="single" w:sz="4" w:space="0" w:color="auto"/>
            </w:tcBorders>
          </w:tcPr>
          <w:p w14:paraId="26475B9C" w14:textId="77777777" w:rsidR="007601C2" w:rsidRPr="00534C91" w:rsidDel="00D41917" w:rsidRDefault="007601C2" w:rsidP="007601C2">
            <w:pPr>
              <w:spacing w:before="60" w:after="60"/>
              <w:rPr>
                <w:bCs/>
              </w:rPr>
            </w:pPr>
            <w:r w:rsidRPr="008C2F41">
              <w:t>3002.15</w:t>
            </w:r>
          </w:p>
        </w:tc>
        <w:tc>
          <w:tcPr>
            <w:tcW w:w="3828" w:type="dxa"/>
            <w:tcBorders>
              <w:top w:val="single" w:sz="4" w:space="0" w:color="auto"/>
              <w:left w:val="single" w:sz="4" w:space="0" w:color="auto"/>
              <w:bottom w:val="single" w:sz="4" w:space="0" w:color="auto"/>
              <w:right w:val="single" w:sz="4" w:space="0" w:color="auto"/>
            </w:tcBorders>
          </w:tcPr>
          <w:p w14:paraId="1A922506" w14:textId="77777777" w:rsidR="007601C2" w:rsidRPr="00534C91" w:rsidDel="00D41917" w:rsidRDefault="007601C2" w:rsidP="007601C2">
            <w:pPr>
              <w:spacing w:before="60" w:after="60"/>
            </w:pPr>
            <w:r>
              <w:t>--</w:t>
            </w:r>
            <w:r w:rsidRPr="000B14C3">
              <w:t xml:space="preserve"> Immunological products, put up in measured doses or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73A3173E" w14:textId="77777777" w:rsidR="007601C2" w:rsidDel="00D41917" w:rsidRDefault="007601C2" w:rsidP="007601C2">
            <w:pPr>
              <w:spacing w:before="60" w:after="60"/>
            </w:pPr>
            <w:r w:rsidRPr="00C629BE">
              <w:t>Change to subheading 3002.1</w:t>
            </w:r>
            <w:r>
              <w:t>5</w:t>
            </w:r>
            <w:r w:rsidRPr="00C629BE">
              <w:t xml:space="preserve"> from any other subheading</w:t>
            </w:r>
          </w:p>
        </w:tc>
      </w:tr>
      <w:tr w:rsidR="00DB0439" w14:paraId="437A61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9C53BD"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41453767" w14:textId="77777777" w:rsidR="00DB0439" w:rsidRPr="00534C91"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76B37AC" w14:textId="77777777" w:rsidR="00DB0439" w:rsidRPr="00534C91" w:rsidRDefault="00DB0439" w:rsidP="00DB0439">
            <w:pPr>
              <w:spacing w:before="60" w:after="60"/>
              <w:rPr>
                <w:bCs/>
              </w:rPr>
            </w:pPr>
            <w:r w:rsidRPr="00DB0439">
              <w:rPr>
                <w:bCs/>
              </w:rPr>
              <w:t>- Vaccines, toxins, cultures of micro-organisms (excluding yeasts) and similar products :</w:t>
            </w:r>
          </w:p>
        </w:tc>
        <w:tc>
          <w:tcPr>
            <w:tcW w:w="2086" w:type="dxa"/>
            <w:tcBorders>
              <w:top w:val="single" w:sz="4" w:space="0" w:color="auto"/>
              <w:left w:val="single" w:sz="4" w:space="0" w:color="auto"/>
              <w:bottom w:val="single" w:sz="4" w:space="0" w:color="auto"/>
              <w:right w:val="single" w:sz="4" w:space="0" w:color="auto"/>
            </w:tcBorders>
          </w:tcPr>
          <w:p w14:paraId="07437F61" w14:textId="77777777" w:rsidR="00DB0439" w:rsidRDefault="00DB0439" w:rsidP="00DB0439">
            <w:pPr>
              <w:spacing w:before="60" w:after="60"/>
            </w:pPr>
          </w:p>
        </w:tc>
      </w:tr>
      <w:tr w:rsidR="00DB0439" w14:paraId="5083A9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EA7ED3"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67104096" w14:textId="77777777" w:rsidR="00DB0439" w:rsidRPr="00534C91" w:rsidRDefault="00DB0439" w:rsidP="00DB0439">
            <w:pPr>
              <w:spacing w:before="60" w:after="60"/>
              <w:rPr>
                <w:bCs/>
              </w:rPr>
            </w:pPr>
            <w:r w:rsidRPr="00534C91">
              <w:rPr>
                <w:bCs/>
              </w:rPr>
              <w:t>3002.</w:t>
            </w:r>
            <w:r>
              <w:rPr>
                <w:bCs/>
              </w:rPr>
              <w:t>41</w:t>
            </w:r>
          </w:p>
        </w:tc>
        <w:tc>
          <w:tcPr>
            <w:tcW w:w="3828" w:type="dxa"/>
            <w:tcBorders>
              <w:top w:val="single" w:sz="4" w:space="0" w:color="auto"/>
              <w:left w:val="single" w:sz="4" w:space="0" w:color="auto"/>
              <w:bottom w:val="single" w:sz="4" w:space="0" w:color="auto"/>
              <w:right w:val="single" w:sz="4" w:space="0" w:color="auto"/>
            </w:tcBorders>
          </w:tcPr>
          <w:p w14:paraId="758AB5D2" w14:textId="77777777" w:rsidR="00DB0439" w:rsidRPr="00534C91" w:rsidRDefault="00DB0439" w:rsidP="00DB0439">
            <w:pPr>
              <w:spacing w:before="60" w:after="60"/>
              <w:rPr>
                <w:bCs/>
              </w:rPr>
            </w:pPr>
            <w:r w:rsidRPr="00DB0439">
              <w:rPr>
                <w:bCs/>
              </w:rPr>
              <w:t>-- Vaccines for human medicine</w:t>
            </w:r>
          </w:p>
        </w:tc>
        <w:tc>
          <w:tcPr>
            <w:tcW w:w="2086" w:type="dxa"/>
            <w:tcBorders>
              <w:top w:val="single" w:sz="4" w:space="0" w:color="auto"/>
              <w:left w:val="single" w:sz="4" w:space="0" w:color="auto"/>
              <w:bottom w:val="single" w:sz="4" w:space="0" w:color="auto"/>
              <w:right w:val="single" w:sz="4" w:space="0" w:color="auto"/>
            </w:tcBorders>
          </w:tcPr>
          <w:p w14:paraId="656E38BD" w14:textId="77777777" w:rsidR="00DB0439" w:rsidRDefault="00DB0439" w:rsidP="00DB0439">
            <w:pPr>
              <w:spacing w:before="60" w:after="60"/>
            </w:pPr>
            <w:r>
              <w:t>Change to subheading 3002.41 from any other subheading</w:t>
            </w:r>
          </w:p>
        </w:tc>
      </w:tr>
      <w:tr w:rsidR="00DB0439" w14:paraId="6259C6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1673C4"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066412EE" w14:textId="77777777" w:rsidR="00DB0439" w:rsidRPr="00534C91" w:rsidRDefault="00DB0439" w:rsidP="00DB0439">
            <w:pPr>
              <w:spacing w:before="60" w:after="60"/>
              <w:rPr>
                <w:bCs/>
              </w:rPr>
            </w:pPr>
            <w:r w:rsidRPr="00534C91">
              <w:rPr>
                <w:bCs/>
              </w:rPr>
              <w:t>3002.</w:t>
            </w:r>
            <w:r>
              <w:rPr>
                <w:bCs/>
              </w:rPr>
              <w:t>42</w:t>
            </w:r>
          </w:p>
        </w:tc>
        <w:tc>
          <w:tcPr>
            <w:tcW w:w="3828" w:type="dxa"/>
            <w:tcBorders>
              <w:top w:val="single" w:sz="4" w:space="0" w:color="auto"/>
              <w:left w:val="single" w:sz="4" w:space="0" w:color="auto"/>
              <w:bottom w:val="single" w:sz="4" w:space="0" w:color="auto"/>
              <w:right w:val="single" w:sz="4" w:space="0" w:color="auto"/>
            </w:tcBorders>
          </w:tcPr>
          <w:p w14:paraId="4836D714" w14:textId="77777777" w:rsidR="00DB0439" w:rsidRPr="00534C91" w:rsidRDefault="00DB0439" w:rsidP="00DB0439">
            <w:pPr>
              <w:spacing w:before="60" w:after="60"/>
              <w:rPr>
                <w:bCs/>
              </w:rPr>
            </w:pPr>
            <w:r w:rsidRPr="00DB0439">
              <w:rPr>
                <w:bCs/>
              </w:rPr>
              <w:t>-- Vaccines for veterinary medicine</w:t>
            </w:r>
          </w:p>
        </w:tc>
        <w:tc>
          <w:tcPr>
            <w:tcW w:w="2086" w:type="dxa"/>
            <w:tcBorders>
              <w:top w:val="single" w:sz="4" w:space="0" w:color="auto"/>
              <w:left w:val="single" w:sz="4" w:space="0" w:color="auto"/>
              <w:bottom w:val="single" w:sz="4" w:space="0" w:color="auto"/>
              <w:right w:val="single" w:sz="4" w:space="0" w:color="auto"/>
            </w:tcBorders>
          </w:tcPr>
          <w:p w14:paraId="7AE5F0F4" w14:textId="77777777" w:rsidR="00DB0439" w:rsidRDefault="00DB0439" w:rsidP="00DB0439">
            <w:pPr>
              <w:spacing w:before="60" w:after="60"/>
            </w:pPr>
            <w:r>
              <w:t>Change to subheading 3002.42 from any other subheading</w:t>
            </w:r>
          </w:p>
        </w:tc>
      </w:tr>
      <w:tr w:rsidR="00DB0439" w14:paraId="273D48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30C5AB"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4F1BEF9C" w14:textId="77777777" w:rsidR="00DB0439" w:rsidRPr="00534C91" w:rsidRDefault="00DB0439" w:rsidP="00DB0439">
            <w:pPr>
              <w:spacing w:before="60" w:after="60"/>
              <w:rPr>
                <w:bCs/>
              </w:rPr>
            </w:pPr>
            <w:r w:rsidRPr="00534C91">
              <w:rPr>
                <w:bCs/>
              </w:rPr>
              <w:t>3002.</w:t>
            </w:r>
            <w:r>
              <w:rPr>
                <w:bCs/>
              </w:rPr>
              <w:t>49</w:t>
            </w:r>
          </w:p>
        </w:tc>
        <w:tc>
          <w:tcPr>
            <w:tcW w:w="3828" w:type="dxa"/>
            <w:tcBorders>
              <w:top w:val="single" w:sz="4" w:space="0" w:color="auto"/>
              <w:left w:val="single" w:sz="4" w:space="0" w:color="auto"/>
              <w:bottom w:val="single" w:sz="4" w:space="0" w:color="auto"/>
              <w:right w:val="single" w:sz="4" w:space="0" w:color="auto"/>
            </w:tcBorders>
          </w:tcPr>
          <w:p w14:paraId="7DC4203D" w14:textId="77777777" w:rsidR="00DB0439" w:rsidRPr="00534C91" w:rsidRDefault="00DB0439" w:rsidP="00DB0439">
            <w:pPr>
              <w:spacing w:before="60" w:after="60"/>
              <w:rPr>
                <w:bCs/>
              </w:rPr>
            </w:pPr>
            <w:r w:rsidRPr="00DB0439">
              <w:rPr>
                <w:bCs/>
              </w:rPr>
              <w:t>-- Other</w:t>
            </w:r>
          </w:p>
        </w:tc>
        <w:tc>
          <w:tcPr>
            <w:tcW w:w="2086" w:type="dxa"/>
            <w:tcBorders>
              <w:top w:val="single" w:sz="4" w:space="0" w:color="auto"/>
              <w:left w:val="single" w:sz="4" w:space="0" w:color="auto"/>
              <w:bottom w:val="single" w:sz="4" w:space="0" w:color="auto"/>
              <w:right w:val="single" w:sz="4" w:space="0" w:color="auto"/>
            </w:tcBorders>
          </w:tcPr>
          <w:p w14:paraId="6815CBEE" w14:textId="77777777" w:rsidR="00DB0439" w:rsidRDefault="00DB0439" w:rsidP="00DB0439">
            <w:pPr>
              <w:spacing w:before="60" w:after="60"/>
            </w:pPr>
            <w:r>
              <w:t>Change to subheading 3002.49 from any other subheading</w:t>
            </w:r>
          </w:p>
        </w:tc>
      </w:tr>
      <w:tr w:rsidR="00DB0439" w14:paraId="2345FE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0F29D9" w14:textId="77777777" w:rsidR="00DB0439" w:rsidRPr="00534C91"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1C55DE5" w14:textId="77777777" w:rsidR="00DB0439" w:rsidRPr="00534C91"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BB001F7" w14:textId="77777777" w:rsidR="00DB0439" w:rsidRPr="00534C91" w:rsidRDefault="00DB0439" w:rsidP="00DB0439">
            <w:pPr>
              <w:spacing w:before="60" w:after="60"/>
              <w:rPr>
                <w:bCs/>
              </w:rPr>
            </w:pPr>
            <w:r w:rsidRPr="00DB0439">
              <w:rPr>
                <w:bCs/>
              </w:rPr>
              <w:t>- Cell cultures, whether or not modified :</w:t>
            </w:r>
          </w:p>
        </w:tc>
        <w:tc>
          <w:tcPr>
            <w:tcW w:w="2086" w:type="dxa"/>
            <w:tcBorders>
              <w:top w:val="single" w:sz="4" w:space="0" w:color="auto"/>
              <w:left w:val="single" w:sz="4" w:space="0" w:color="auto"/>
              <w:bottom w:val="single" w:sz="4" w:space="0" w:color="auto"/>
              <w:right w:val="single" w:sz="4" w:space="0" w:color="auto"/>
            </w:tcBorders>
          </w:tcPr>
          <w:p w14:paraId="5A485086" w14:textId="77777777" w:rsidR="00DB0439" w:rsidRDefault="00DB0439" w:rsidP="00DB0439">
            <w:pPr>
              <w:spacing w:before="60" w:after="60"/>
            </w:pPr>
          </w:p>
        </w:tc>
      </w:tr>
      <w:tr w:rsidR="00DB0439" w14:paraId="51114D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4D8578"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6C063BDC" w14:textId="77777777" w:rsidR="00DB0439" w:rsidRPr="00534C91" w:rsidRDefault="00DB0439" w:rsidP="00DB0439">
            <w:pPr>
              <w:spacing w:before="60" w:after="60"/>
              <w:rPr>
                <w:bCs/>
              </w:rPr>
            </w:pPr>
            <w:r w:rsidRPr="00534C91">
              <w:rPr>
                <w:bCs/>
              </w:rPr>
              <w:t>3002.</w:t>
            </w:r>
            <w:r>
              <w:rPr>
                <w:bCs/>
              </w:rPr>
              <w:t>51</w:t>
            </w:r>
          </w:p>
        </w:tc>
        <w:tc>
          <w:tcPr>
            <w:tcW w:w="3828" w:type="dxa"/>
            <w:tcBorders>
              <w:top w:val="single" w:sz="4" w:space="0" w:color="auto"/>
              <w:left w:val="single" w:sz="4" w:space="0" w:color="auto"/>
              <w:bottom w:val="single" w:sz="4" w:space="0" w:color="auto"/>
              <w:right w:val="single" w:sz="4" w:space="0" w:color="auto"/>
            </w:tcBorders>
          </w:tcPr>
          <w:p w14:paraId="46335D02" w14:textId="77777777" w:rsidR="00DB0439" w:rsidRPr="00534C91" w:rsidRDefault="00DB0439" w:rsidP="00DB0439">
            <w:pPr>
              <w:spacing w:before="60" w:after="60"/>
              <w:rPr>
                <w:bCs/>
              </w:rPr>
            </w:pPr>
            <w:r w:rsidRPr="00DB0439">
              <w:rPr>
                <w:bCs/>
              </w:rPr>
              <w:t>-- Cell therapy products</w:t>
            </w:r>
          </w:p>
        </w:tc>
        <w:tc>
          <w:tcPr>
            <w:tcW w:w="2086" w:type="dxa"/>
            <w:tcBorders>
              <w:top w:val="single" w:sz="4" w:space="0" w:color="auto"/>
              <w:left w:val="single" w:sz="4" w:space="0" w:color="auto"/>
              <w:bottom w:val="single" w:sz="4" w:space="0" w:color="auto"/>
              <w:right w:val="single" w:sz="4" w:space="0" w:color="auto"/>
            </w:tcBorders>
          </w:tcPr>
          <w:p w14:paraId="3B83F9C2" w14:textId="77777777" w:rsidR="00DB0439" w:rsidRDefault="00DB0439" w:rsidP="00DB0439">
            <w:pPr>
              <w:spacing w:before="60" w:after="60"/>
            </w:pPr>
            <w:r>
              <w:t>Change to subheading 3002.51 from any other subheading</w:t>
            </w:r>
          </w:p>
        </w:tc>
      </w:tr>
      <w:tr w:rsidR="00DB0439" w14:paraId="13B652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E0F3DB"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13F7CD03" w14:textId="77777777" w:rsidR="00DB0439" w:rsidRPr="00534C91" w:rsidRDefault="00DB0439" w:rsidP="00DB0439">
            <w:pPr>
              <w:spacing w:before="60" w:after="60"/>
              <w:rPr>
                <w:bCs/>
              </w:rPr>
            </w:pPr>
            <w:r w:rsidRPr="00534C91">
              <w:rPr>
                <w:bCs/>
              </w:rPr>
              <w:t>3002.</w:t>
            </w:r>
            <w:r>
              <w:rPr>
                <w:bCs/>
              </w:rPr>
              <w:t>59</w:t>
            </w:r>
          </w:p>
        </w:tc>
        <w:tc>
          <w:tcPr>
            <w:tcW w:w="3828" w:type="dxa"/>
            <w:tcBorders>
              <w:top w:val="single" w:sz="4" w:space="0" w:color="auto"/>
              <w:left w:val="single" w:sz="4" w:space="0" w:color="auto"/>
              <w:bottom w:val="single" w:sz="4" w:space="0" w:color="auto"/>
              <w:right w:val="single" w:sz="4" w:space="0" w:color="auto"/>
            </w:tcBorders>
          </w:tcPr>
          <w:p w14:paraId="2480A543" w14:textId="77777777" w:rsidR="00DB0439" w:rsidRPr="00534C91" w:rsidRDefault="00DB0439" w:rsidP="00DB0439">
            <w:pPr>
              <w:spacing w:before="60" w:after="60"/>
              <w:rPr>
                <w:bCs/>
              </w:rPr>
            </w:pPr>
            <w:r w:rsidRPr="00DB0439">
              <w:rPr>
                <w:bCs/>
              </w:rPr>
              <w:t>-- Other</w:t>
            </w:r>
          </w:p>
        </w:tc>
        <w:tc>
          <w:tcPr>
            <w:tcW w:w="2086" w:type="dxa"/>
            <w:tcBorders>
              <w:top w:val="single" w:sz="4" w:space="0" w:color="auto"/>
              <w:left w:val="single" w:sz="4" w:space="0" w:color="auto"/>
              <w:bottom w:val="single" w:sz="4" w:space="0" w:color="auto"/>
              <w:right w:val="single" w:sz="4" w:space="0" w:color="auto"/>
            </w:tcBorders>
          </w:tcPr>
          <w:p w14:paraId="7650C584" w14:textId="77777777" w:rsidR="00DB0439" w:rsidRDefault="00DB0439" w:rsidP="00DB0439">
            <w:pPr>
              <w:spacing w:before="60" w:after="60"/>
            </w:pPr>
            <w:r>
              <w:t>Change to subheading 3002.59 from any other subheading</w:t>
            </w:r>
          </w:p>
        </w:tc>
      </w:tr>
      <w:tr w:rsidR="00DB0439" w14:paraId="5A8610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8470EB" w14:textId="77777777" w:rsidR="00DB0439" w:rsidRPr="00534C91" w:rsidRDefault="00DB0439" w:rsidP="00DB0439">
            <w:pPr>
              <w:spacing w:before="60" w:after="60"/>
              <w:rPr>
                <w:bCs/>
              </w:rPr>
            </w:pPr>
            <w:r w:rsidRPr="00534C91">
              <w:rPr>
                <w:bCs/>
              </w:rPr>
              <w:t>3002</w:t>
            </w:r>
          </w:p>
        </w:tc>
        <w:tc>
          <w:tcPr>
            <w:tcW w:w="1043" w:type="dxa"/>
            <w:tcBorders>
              <w:top w:val="single" w:sz="4" w:space="0" w:color="auto"/>
              <w:left w:val="single" w:sz="4" w:space="0" w:color="auto"/>
              <w:bottom w:val="single" w:sz="4" w:space="0" w:color="auto"/>
              <w:right w:val="single" w:sz="4" w:space="0" w:color="auto"/>
            </w:tcBorders>
          </w:tcPr>
          <w:p w14:paraId="77ECBAFD" w14:textId="77777777" w:rsidR="00DB0439" w:rsidRPr="00534C91" w:rsidRDefault="00DB0439" w:rsidP="00DB0439">
            <w:pPr>
              <w:spacing w:before="60" w:after="60"/>
              <w:rPr>
                <w:bCs/>
              </w:rPr>
            </w:pPr>
            <w:r w:rsidRPr="00534C91">
              <w:rPr>
                <w:bCs/>
              </w:rPr>
              <w:t>3002.90</w:t>
            </w:r>
          </w:p>
        </w:tc>
        <w:tc>
          <w:tcPr>
            <w:tcW w:w="3828" w:type="dxa"/>
            <w:tcBorders>
              <w:top w:val="single" w:sz="4" w:space="0" w:color="auto"/>
              <w:left w:val="single" w:sz="4" w:space="0" w:color="auto"/>
              <w:bottom w:val="single" w:sz="4" w:space="0" w:color="auto"/>
              <w:right w:val="single" w:sz="4" w:space="0" w:color="auto"/>
            </w:tcBorders>
          </w:tcPr>
          <w:p w14:paraId="4FCE7106" w14:textId="77777777" w:rsidR="00DB0439" w:rsidRPr="00534C91" w:rsidRDefault="00DB0439" w:rsidP="00DB0439">
            <w:pPr>
              <w:spacing w:before="60" w:after="60"/>
              <w:rPr>
                <w:bCs/>
              </w:rPr>
            </w:pPr>
            <w:r w:rsidRPr="00534C91">
              <w:rPr>
                <w:bCs/>
              </w:rPr>
              <w:t>- Other</w:t>
            </w:r>
          </w:p>
        </w:tc>
        <w:tc>
          <w:tcPr>
            <w:tcW w:w="2086" w:type="dxa"/>
            <w:tcBorders>
              <w:top w:val="single" w:sz="4" w:space="0" w:color="auto"/>
              <w:left w:val="single" w:sz="4" w:space="0" w:color="auto"/>
              <w:bottom w:val="single" w:sz="4" w:space="0" w:color="auto"/>
              <w:right w:val="single" w:sz="4" w:space="0" w:color="auto"/>
            </w:tcBorders>
          </w:tcPr>
          <w:p w14:paraId="3DD2C96C" w14:textId="77777777" w:rsidR="00DB0439" w:rsidRDefault="00DB0439" w:rsidP="00DB0439">
            <w:pPr>
              <w:spacing w:before="60" w:after="60"/>
            </w:pPr>
            <w:r>
              <w:t>Change to subheading 3002.90 from any other subheading</w:t>
            </w:r>
          </w:p>
        </w:tc>
      </w:tr>
      <w:tr w:rsidR="00DB0439" w14:paraId="67B216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3B5C0C" w14:textId="77777777" w:rsidR="00DB0439" w:rsidRDefault="00DB0439" w:rsidP="00DB0439">
            <w:pPr>
              <w:spacing w:before="60" w:after="60"/>
              <w:rPr>
                <w:b/>
                <w:bCs/>
              </w:rPr>
            </w:pPr>
            <w:r>
              <w:rPr>
                <w:b/>
                <w:bCs/>
              </w:rPr>
              <w:lastRenderedPageBreak/>
              <w:t>3003</w:t>
            </w:r>
          </w:p>
        </w:tc>
        <w:tc>
          <w:tcPr>
            <w:tcW w:w="1043" w:type="dxa"/>
            <w:tcBorders>
              <w:top w:val="single" w:sz="4" w:space="0" w:color="auto"/>
              <w:left w:val="single" w:sz="4" w:space="0" w:color="auto"/>
              <w:bottom w:val="single" w:sz="4" w:space="0" w:color="auto"/>
              <w:right w:val="single" w:sz="4" w:space="0" w:color="auto"/>
            </w:tcBorders>
          </w:tcPr>
          <w:p w14:paraId="54471AF7" w14:textId="77777777" w:rsidR="00DB0439" w:rsidRDefault="00DB0439" w:rsidP="00DB043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E25111" w14:textId="77777777" w:rsidR="00DB0439" w:rsidRPr="006B56F5" w:rsidRDefault="00DB0439" w:rsidP="00DB0439">
            <w:pPr>
              <w:spacing w:before="60" w:after="60"/>
              <w:rPr>
                <w:b/>
                <w:bCs/>
              </w:rPr>
            </w:pPr>
            <w:r w:rsidRPr="006B56F5">
              <w:rPr>
                <w:b/>
                <w:bCs/>
              </w:rPr>
              <w:t>Medicaments (excluding goods of 3002, 3005 or 3006) consisting of two or more constituents which have been mixed together for therapeutic or prophylactic uses, not put up in measured doses or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734CE31F" w14:textId="77777777" w:rsidR="00DB0439" w:rsidRDefault="00DB0439" w:rsidP="00DB0439">
            <w:pPr>
              <w:spacing w:before="60" w:after="60"/>
            </w:pPr>
            <w:r>
              <w:t> </w:t>
            </w:r>
          </w:p>
        </w:tc>
      </w:tr>
      <w:tr w:rsidR="00DB0439" w14:paraId="0FEBFC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0F1D95" w14:textId="77777777" w:rsidR="00DB0439" w:rsidRPr="007D7704" w:rsidRDefault="00DB0439" w:rsidP="00DB0439">
            <w:pPr>
              <w:spacing w:before="60" w:after="60"/>
              <w:rPr>
                <w:bCs/>
              </w:rPr>
            </w:pPr>
            <w:r w:rsidRPr="007D7704">
              <w:rPr>
                <w:bCs/>
              </w:rPr>
              <w:t>3003</w:t>
            </w:r>
          </w:p>
        </w:tc>
        <w:tc>
          <w:tcPr>
            <w:tcW w:w="1043" w:type="dxa"/>
            <w:tcBorders>
              <w:top w:val="single" w:sz="4" w:space="0" w:color="auto"/>
              <w:left w:val="single" w:sz="4" w:space="0" w:color="auto"/>
              <w:bottom w:val="single" w:sz="4" w:space="0" w:color="auto"/>
              <w:right w:val="single" w:sz="4" w:space="0" w:color="auto"/>
            </w:tcBorders>
          </w:tcPr>
          <w:p w14:paraId="7CEEB624" w14:textId="77777777" w:rsidR="00DB0439" w:rsidRPr="007D7704" w:rsidRDefault="00DB0439" w:rsidP="00DB0439">
            <w:pPr>
              <w:spacing w:before="60" w:after="60"/>
              <w:rPr>
                <w:bCs/>
              </w:rPr>
            </w:pPr>
            <w:r w:rsidRPr="007D7704">
              <w:rPr>
                <w:bCs/>
              </w:rPr>
              <w:t>3003.10</w:t>
            </w:r>
          </w:p>
        </w:tc>
        <w:tc>
          <w:tcPr>
            <w:tcW w:w="3828" w:type="dxa"/>
            <w:tcBorders>
              <w:top w:val="single" w:sz="4" w:space="0" w:color="auto"/>
              <w:left w:val="single" w:sz="4" w:space="0" w:color="auto"/>
              <w:bottom w:val="single" w:sz="4" w:space="0" w:color="auto"/>
              <w:right w:val="single" w:sz="4" w:space="0" w:color="auto"/>
            </w:tcBorders>
          </w:tcPr>
          <w:p w14:paraId="6CCE7B30" w14:textId="77777777" w:rsidR="00DB0439" w:rsidRPr="007D7704" w:rsidRDefault="00DB0439" w:rsidP="00DB0439">
            <w:pPr>
              <w:spacing w:before="60" w:after="60"/>
              <w:rPr>
                <w:bCs/>
              </w:rPr>
            </w:pPr>
            <w:r w:rsidRPr="007D7704">
              <w:rPr>
                <w:bCs/>
              </w:rPr>
              <w:t>- Containing penicillins or derivatives thereof, with a penicillanic acid structure, or streptomycins or their derivatives</w:t>
            </w:r>
          </w:p>
        </w:tc>
        <w:tc>
          <w:tcPr>
            <w:tcW w:w="2086" w:type="dxa"/>
            <w:tcBorders>
              <w:top w:val="single" w:sz="4" w:space="0" w:color="auto"/>
              <w:left w:val="single" w:sz="4" w:space="0" w:color="auto"/>
              <w:bottom w:val="single" w:sz="4" w:space="0" w:color="auto"/>
              <w:right w:val="single" w:sz="4" w:space="0" w:color="auto"/>
            </w:tcBorders>
          </w:tcPr>
          <w:p w14:paraId="4858C0DF" w14:textId="77777777" w:rsidR="00DB0439" w:rsidRDefault="00DB0439" w:rsidP="00DB0439">
            <w:pPr>
              <w:spacing w:before="60" w:after="60"/>
            </w:pPr>
            <w:r>
              <w:t>Change to subheading 3003.10 from any other subheading</w:t>
            </w:r>
          </w:p>
        </w:tc>
      </w:tr>
      <w:tr w:rsidR="00DB0439" w14:paraId="348B83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357FDE" w14:textId="77777777" w:rsidR="00DB0439" w:rsidRPr="007D7704" w:rsidRDefault="00DB0439" w:rsidP="00DB0439">
            <w:pPr>
              <w:spacing w:before="60" w:after="60"/>
              <w:rPr>
                <w:bCs/>
              </w:rPr>
            </w:pPr>
            <w:r w:rsidRPr="007D7704">
              <w:rPr>
                <w:bCs/>
              </w:rPr>
              <w:t>3003</w:t>
            </w:r>
          </w:p>
        </w:tc>
        <w:tc>
          <w:tcPr>
            <w:tcW w:w="1043" w:type="dxa"/>
            <w:tcBorders>
              <w:top w:val="single" w:sz="4" w:space="0" w:color="auto"/>
              <w:left w:val="single" w:sz="4" w:space="0" w:color="auto"/>
              <w:bottom w:val="single" w:sz="4" w:space="0" w:color="auto"/>
              <w:right w:val="single" w:sz="4" w:space="0" w:color="auto"/>
            </w:tcBorders>
          </w:tcPr>
          <w:p w14:paraId="7E7752B8" w14:textId="77777777" w:rsidR="00DB0439" w:rsidRPr="007D7704" w:rsidRDefault="00DB0439" w:rsidP="00DB0439">
            <w:pPr>
              <w:spacing w:before="60" w:after="60"/>
              <w:rPr>
                <w:bCs/>
              </w:rPr>
            </w:pPr>
            <w:r w:rsidRPr="007D7704">
              <w:rPr>
                <w:bCs/>
              </w:rPr>
              <w:t>3003.20</w:t>
            </w:r>
          </w:p>
        </w:tc>
        <w:tc>
          <w:tcPr>
            <w:tcW w:w="3828" w:type="dxa"/>
            <w:tcBorders>
              <w:top w:val="single" w:sz="4" w:space="0" w:color="auto"/>
              <w:left w:val="single" w:sz="4" w:space="0" w:color="auto"/>
              <w:bottom w:val="single" w:sz="4" w:space="0" w:color="auto"/>
              <w:right w:val="single" w:sz="4" w:space="0" w:color="auto"/>
            </w:tcBorders>
          </w:tcPr>
          <w:p w14:paraId="42AD4C6A" w14:textId="77777777" w:rsidR="00DB0439" w:rsidRPr="007D7704" w:rsidRDefault="00DB0439" w:rsidP="00DB0439">
            <w:pPr>
              <w:spacing w:before="60" w:after="60"/>
              <w:rPr>
                <w:bCs/>
              </w:rPr>
            </w:pPr>
            <w:r w:rsidRPr="002B5D0A">
              <w:rPr>
                <w:bCs/>
              </w:rPr>
              <w:t>- Other, containing antibiotics</w:t>
            </w:r>
          </w:p>
        </w:tc>
        <w:tc>
          <w:tcPr>
            <w:tcW w:w="2086" w:type="dxa"/>
            <w:tcBorders>
              <w:top w:val="single" w:sz="4" w:space="0" w:color="auto"/>
              <w:left w:val="single" w:sz="4" w:space="0" w:color="auto"/>
              <w:bottom w:val="single" w:sz="4" w:space="0" w:color="auto"/>
              <w:right w:val="single" w:sz="4" w:space="0" w:color="auto"/>
            </w:tcBorders>
          </w:tcPr>
          <w:p w14:paraId="0D5943D2" w14:textId="77777777" w:rsidR="00DB0439" w:rsidRDefault="00DB0439" w:rsidP="00DB0439">
            <w:pPr>
              <w:spacing w:before="60" w:after="60"/>
            </w:pPr>
            <w:r>
              <w:t>Change to subheading 3003.20 from any other subheading</w:t>
            </w:r>
          </w:p>
        </w:tc>
      </w:tr>
      <w:tr w:rsidR="00DB0439" w14:paraId="275C4E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3E49B5" w14:textId="77777777" w:rsidR="00DB0439" w:rsidRPr="007D7704"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B9EA5C7" w14:textId="77777777" w:rsidR="00DB0439" w:rsidRPr="007D7704"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04ABB40" w14:textId="77777777" w:rsidR="00DB0439" w:rsidRPr="007D7704" w:rsidRDefault="00DB0439" w:rsidP="00DB0439">
            <w:pPr>
              <w:spacing w:before="60" w:after="60"/>
              <w:rPr>
                <w:bCs/>
              </w:rPr>
            </w:pPr>
            <w:r w:rsidRPr="002B5D0A">
              <w:rPr>
                <w:bCs/>
              </w:rPr>
              <w:t>- Other, containing hormones or other products of heading 2937:</w:t>
            </w:r>
          </w:p>
        </w:tc>
        <w:tc>
          <w:tcPr>
            <w:tcW w:w="2086" w:type="dxa"/>
            <w:tcBorders>
              <w:top w:val="single" w:sz="4" w:space="0" w:color="auto"/>
              <w:left w:val="single" w:sz="4" w:space="0" w:color="auto"/>
              <w:bottom w:val="single" w:sz="4" w:space="0" w:color="auto"/>
              <w:right w:val="single" w:sz="4" w:space="0" w:color="auto"/>
            </w:tcBorders>
          </w:tcPr>
          <w:p w14:paraId="7DFE7F08" w14:textId="77777777" w:rsidR="00DB0439" w:rsidRDefault="00DB0439" w:rsidP="00DB0439">
            <w:pPr>
              <w:spacing w:before="60" w:after="60"/>
            </w:pPr>
          </w:p>
        </w:tc>
      </w:tr>
      <w:tr w:rsidR="00DB0439" w14:paraId="7ECAF1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40CEDB" w14:textId="77777777" w:rsidR="00DB0439" w:rsidRPr="007D7704" w:rsidRDefault="00DB0439" w:rsidP="00DB0439">
            <w:pPr>
              <w:spacing w:before="60" w:after="60"/>
              <w:rPr>
                <w:bCs/>
              </w:rPr>
            </w:pPr>
            <w:r w:rsidRPr="007D7704">
              <w:rPr>
                <w:bCs/>
              </w:rPr>
              <w:t>3003</w:t>
            </w:r>
          </w:p>
        </w:tc>
        <w:tc>
          <w:tcPr>
            <w:tcW w:w="1043" w:type="dxa"/>
            <w:tcBorders>
              <w:top w:val="single" w:sz="4" w:space="0" w:color="auto"/>
              <w:left w:val="single" w:sz="4" w:space="0" w:color="auto"/>
              <w:bottom w:val="single" w:sz="4" w:space="0" w:color="auto"/>
              <w:right w:val="single" w:sz="4" w:space="0" w:color="auto"/>
            </w:tcBorders>
          </w:tcPr>
          <w:p w14:paraId="204C57AA" w14:textId="77777777" w:rsidR="00DB0439" w:rsidRPr="007D7704" w:rsidRDefault="00DB0439" w:rsidP="00DB0439">
            <w:pPr>
              <w:spacing w:before="60" w:after="60"/>
              <w:rPr>
                <w:bCs/>
              </w:rPr>
            </w:pPr>
            <w:r w:rsidRPr="007D7704">
              <w:rPr>
                <w:bCs/>
              </w:rPr>
              <w:t>3003.31</w:t>
            </w:r>
          </w:p>
        </w:tc>
        <w:tc>
          <w:tcPr>
            <w:tcW w:w="3828" w:type="dxa"/>
            <w:tcBorders>
              <w:top w:val="single" w:sz="4" w:space="0" w:color="auto"/>
              <w:left w:val="single" w:sz="4" w:space="0" w:color="auto"/>
              <w:bottom w:val="single" w:sz="4" w:space="0" w:color="auto"/>
              <w:right w:val="single" w:sz="4" w:space="0" w:color="auto"/>
            </w:tcBorders>
          </w:tcPr>
          <w:p w14:paraId="2BCBDFC3" w14:textId="77777777" w:rsidR="00DB0439" w:rsidRPr="007D7704" w:rsidRDefault="00DB0439" w:rsidP="00DB0439">
            <w:pPr>
              <w:spacing w:before="60" w:after="60"/>
              <w:rPr>
                <w:bCs/>
              </w:rPr>
            </w:pPr>
            <w:r>
              <w:rPr>
                <w:bCs/>
              </w:rPr>
              <w:t>--</w:t>
            </w:r>
            <w:r w:rsidRPr="007D7704">
              <w:rPr>
                <w:bCs/>
              </w:rPr>
              <w:t xml:space="preserve"> containing insulin</w:t>
            </w:r>
          </w:p>
        </w:tc>
        <w:tc>
          <w:tcPr>
            <w:tcW w:w="2086" w:type="dxa"/>
            <w:tcBorders>
              <w:top w:val="single" w:sz="4" w:space="0" w:color="auto"/>
              <w:left w:val="single" w:sz="4" w:space="0" w:color="auto"/>
              <w:bottom w:val="single" w:sz="4" w:space="0" w:color="auto"/>
              <w:right w:val="single" w:sz="4" w:space="0" w:color="auto"/>
            </w:tcBorders>
          </w:tcPr>
          <w:p w14:paraId="47540EDC" w14:textId="77777777" w:rsidR="00DB0439" w:rsidRDefault="00DB0439" w:rsidP="00DB0439">
            <w:pPr>
              <w:spacing w:before="60" w:after="60"/>
            </w:pPr>
            <w:r>
              <w:t>Change to subheading 3003.31 from any other subheading</w:t>
            </w:r>
          </w:p>
        </w:tc>
      </w:tr>
      <w:tr w:rsidR="00DB0439" w14:paraId="2644D8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A56471" w14:textId="77777777" w:rsidR="00DB0439" w:rsidRPr="007D7704" w:rsidRDefault="00DB0439" w:rsidP="00DB0439">
            <w:pPr>
              <w:spacing w:before="60" w:after="60"/>
              <w:rPr>
                <w:bCs/>
              </w:rPr>
            </w:pPr>
            <w:r w:rsidRPr="007D7704">
              <w:rPr>
                <w:bCs/>
              </w:rPr>
              <w:t>3003</w:t>
            </w:r>
          </w:p>
        </w:tc>
        <w:tc>
          <w:tcPr>
            <w:tcW w:w="1043" w:type="dxa"/>
            <w:tcBorders>
              <w:top w:val="single" w:sz="4" w:space="0" w:color="auto"/>
              <w:left w:val="single" w:sz="4" w:space="0" w:color="auto"/>
              <w:bottom w:val="single" w:sz="4" w:space="0" w:color="auto"/>
              <w:right w:val="single" w:sz="4" w:space="0" w:color="auto"/>
            </w:tcBorders>
          </w:tcPr>
          <w:p w14:paraId="460B15B2" w14:textId="77777777" w:rsidR="00DB0439" w:rsidRPr="007D7704" w:rsidRDefault="00DB0439" w:rsidP="00DB0439">
            <w:pPr>
              <w:spacing w:before="60" w:after="60"/>
              <w:rPr>
                <w:bCs/>
              </w:rPr>
            </w:pPr>
            <w:r w:rsidRPr="007D7704">
              <w:rPr>
                <w:bCs/>
              </w:rPr>
              <w:t>3003.39</w:t>
            </w:r>
          </w:p>
        </w:tc>
        <w:tc>
          <w:tcPr>
            <w:tcW w:w="3828" w:type="dxa"/>
            <w:tcBorders>
              <w:top w:val="single" w:sz="4" w:space="0" w:color="auto"/>
              <w:left w:val="single" w:sz="4" w:space="0" w:color="auto"/>
              <w:bottom w:val="single" w:sz="4" w:space="0" w:color="auto"/>
              <w:right w:val="single" w:sz="4" w:space="0" w:color="auto"/>
            </w:tcBorders>
          </w:tcPr>
          <w:p w14:paraId="324C34EB" w14:textId="77777777" w:rsidR="00DB0439" w:rsidRPr="007D7704" w:rsidRDefault="00DB0439" w:rsidP="00DB0439">
            <w:pPr>
              <w:spacing w:before="60" w:after="60"/>
              <w:rPr>
                <w:bCs/>
              </w:rPr>
            </w:pPr>
            <w:r>
              <w:rPr>
                <w:bCs/>
              </w:rPr>
              <w:t>--</w:t>
            </w:r>
            <w:r w:rsidRPr="007D7704">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3096DA63" w14:textId="77777777" w:rsidR="00DB0439" w:rsidRDefault="00DB0439" w:rsidP="00DB0439">
            <w:pPr>
              <w:spacing w:before="60" w:after="60"/>
            </w:pPr>
            <w:r>
              <w:t>Change to subheading 3003.39 from any other subheading</w:t>
            </w:r>
          </w:p>
        </w:tc>
      </w:tr>
      <w:tr w:rsidR="00DB0439" w14:paraId="5FD623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35DD6A" w14:textId="77777777" w:rsidR="00DB0439" w:rsidRPr="007D7704"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F7C0D11" w14:textId="77777777" w:rsidR="00DB0439" w:rsidRPr="007D7704"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50E0BB0" w14:textId="77777777" w:rsidR="00DB0439" w:rsidRPr="007D7704" w:rsidRDefault="00DB0439" w:rsidP="00DB0439">
            <w:pPr>
              <w:spacing w:before="60" w:after="60"/>
              <w:rPr>
                <w:bCs/>
              </w:rPr>
            </w:pPr>
            <w:r w:rsidRPr="00454B2A">
              <w:rPr>
                <w:bCs/>
              </w:rPr>
              <w:t>- Other, containing alkaloids or derivatives thereof:</w:t>
            </w:r>
          </w:p>
        </w:tc>
        <w:tc>
          <w:tcPr>
            <w:tcW w:w="2086" w:type="dxa"/>
            <w:tcBorders>
              <w:top w:val="single" w:sz="4" w:space="0" w:color="auto"/>
              <w:left w:val="single" w:sz="4" w:space="0" w:color="auto"/>
              <w:bottom w:val="single" w:sz="4" w:space="0" w:color="auto"/>
              <w:right w:val="single" w:sz="4" w:space="0" w:color="auto"/>
            </w:tcBorders>
          </w:tcPr>
          <w:p w14:paraId="56E30F7D" w14:textId="77777777" w:rsidR="00DB0439" w:rsidRDefault="00DB0439" w:rsidP="00DB0439">
            <w:pPr>
              <w:spacing w:before="60" w:after="60"/>
            </w:pPr>
          </w:p>
        </w:tc>
      </w:tr>
      <w:tr w:rsidR="00DB0439" w14:paraId="6FDEAE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12225E" w14:textId="77777777" w:rsidR="00DB0439" w:rsidRDefault="00DB0439" w:rsidP="00DB0439">
            <w:r w:rsidRPr="00EE2307">
              <w:rPr>
                <w:bCs/>
              </w:rPr>
              <w:t>3003</w:t>
            </w:r>
          </w:p>
        </w:tc>
        <w:tc>
          <w:tcPr>
            <w:tcW w:w="1043" w:type="dxa"/>
            <w:tcBorders>
              <w:top w:val="single" w:sz="4" w:space="0" w:color="auto"/>
              <w:bottom w:val="single" w:sz="4" w:space="0" w:color="auto"/>
            </w:tcBorders>
            <w:shd w:val="clear" w:color="auto" w:fill="auto"/>
          </w:tcPr>
          <w:p w14:paraId="13BD2FC4" w14:textId="77777777" w:rsidR="00DB0439" w:rsidRPr="007D7704" w:rsidRDefault="00DB0439" w:rsidP="00DB0439">
            <w:pPr>
              <w:spacing w:before="60" w:after="60"/>
              <w:rPr>
                <w:bCs/>
              </w:rPr>
            </w:pPr>
            <w:r w:rsidRPr="001C43B6">
              <w:t>3003.41</w:t>
            </w:r>
          </w:p>
        </w:tc>
        <w:tc>
          <w:tcPr>
            <w:tcW w:w="3828" w:type="dxa"/>
            <w:tcBorders>
              <w:top w:val="single" w:sz="4" w:space="0" w:color="auto"/>
              <w:left w:val="single" w:sz="4" w:space="0" w:color="auto"/>
              <w:bottom w:val="single" w:sz="4" w:space="0" w:color="auto"/>
              <w:right w:val="single" w:sz="4" w:space="0" w:color="auto"/>
            </w:tcBorders>
          </w:tcPr>
          <w:p w14:paraId="5BDE2DD8" w14:textId="77777777" w:rsidR="00DB0439" w:rsidRPr="007D7704" w:rsidRDefault="00DB0439" w:rsidP="00DB0439">
            <w:pPr>
              <w:spacing w:before="60" w:after="60"/>
              <w:rPr>
                <w:bCs/>
              </w:rPr>
            </w:pPr>
            <w:r>
              <w:t xml:space="preserve">-- </w:t>
            </w:r>
            <w:r w:rsidRPr="005520E5">
              <w:t>Containing ephedrine or its salts</w:t>
            </w:r>
          </w:p>
        </w:tc>
        <w:tc>
          <w:tcPr>
            <w:tcW w:w="2086" w:type="dxa"/>
            <w:tcBorders>
              <w:top w:val="single" w:sz="4" w:space="0" w:color="auto"/>
              <w:left w:val="single" w:sz="4" w:space="0" w:color="auto"/>
              <w:bottom w:val="single" w:sz="4" w:space="0" w:color="auto"/>
              <w:right w:val="single" w:sz="4" w:space="0" w:color="auto"/>
            </w:tcBorders>
          </w:tcPr>
          <w:p w14:paraId="7591A7C9" w14:textId="77777777" w:rsidR="00DB0439" w:rsidRDefault="00DB0439" w:rsidP="00DB0439">
            <w:pPr>
              <w:spacing w:before="60" w:after="60"/>
            </w:pPr>
            <w:r w:rsidRPr="00BF367D">
              <w:t>Change to subheading 3003.</w:t>
            </w:r>
            <w:r>
              <w:t>41</w:t>
            </w:r>
            <w:r w:rsidRPr="00BF367D">
              <w:t xml:space="preserve"> from any other subheading</w:t>
            </w:r>
          </w:p>
        </w:tc>
      </w:tr>
      <w:tr w:rsidR="00DB0439" w14:paraId="2C0496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DC0E40" w14:textId="77777777" w:rsidR="00DB0439" w:rsidRDefault="00DB0439" w:rsidP="00DB0439">
            <w:r w:rsidRPr="00EE2307">
              <w:rPr>
                <w:bCs/>
              </w:rPr>
              <w:t>3003</w:t>
            </w:r>
          </w:p>
        </w:tc>
        <w:tc>
          <w:tcPr>
            <w:tcW w:w="1043" w:type="dxa"/>
            <w:tcBorders>
              <w:top w:val="single" w:sz="4" w:space="0" w:color="auto"/>
              <w:bottom w:val="single" w:sz="4" w:space="0" w:color="auto"/>
            </w:tcBorders>
            <w:shd w:val="clear" w:color="auto" w:fill="auto"/>
          </w:tcPr>
          <w:p w14:paraId="311B86CA" w14:textId="77777777" w:rsidR="00DB0439" w:rsidRPr="007D7704" w:rsidRDefault="00DB0439" w:rsidP="00DB0439">
            <w:pPr>
              <w:spacing w:before="60" w:after="60"/>
              <w:rPr>
                <w:bCs/>
              </w:rPr>
            </w:pPr>
            <w:r w:rsidRPr="001C43B6">
              <w:t>3003.42</w:t>
            </w:r>
          </w:p>
        </w:tc>
        <w:tc>
          <w:tcPr>
            <w:tcW w:w="3828" w:type="dxa"/>
            <w:tcBorders>
              <w:top w:val="single" w:sz="4" w:space="0" w:color="auto"/>
              <w:left w:val="single" w:sz="4" w:space="0" w:color="auto"/>
              <w:bottom w:val="single" w:sz="4" w:space="0" w:color="auto"/>
              <w:right w:val="single" w:sz="4" w:space="0" w:color="auto"/>
            </w:tcBorders>
          </w:tcPr>
          <w:p w14:paraId="080ECF8C" w14:textId="77777777" w:rsidR="00DB0439" w:rsidRPr="007D7704" w:rsidRDefault="00DB0439" w:rsidP="00DB0439">
            <w:pPr>
              <w:spacing w:before="60" w:after="60"/>
              <w:rPr>
                <w:bCs/>
              </w:rPr>
            </w:pPr>
            <w:r>
              <w:t>--</w:t>
            </w:r>
            <w:r w:rsidRPr="005520E5">
              <w:t xml:space="preserve"> Containing pseudoephedrine (INN) or its salts</w:t>
            </w:r>
          </w:p>
        </w:tc>
        <w:tc>
          <w:tcPr>
            <w:tcW w:w="2086" w:type="dxa"/>
            <w:tcBorders>
              <w:top w:val="single" w:sz="4" w:space="0" w:color="auto"/>
              <w:left w:val="single" w:sz="4" w:space="0" w:color="auto"/>
              <w:bottom w:val="single" w:sz="4" w:space="0" w:color="auto"/>
              <w:right w:val="single" w:sz="4" w:space="0" w:color="auto"/>
            </w:tcBorders>
          </w:tcPr>
          <w:p w14:paraId="3B3CF15F" w14:textId="77777777" w:rsidR="00DB0439" w:rsidRDefault="00DB0439" w:rsidP="00DB0439">
            <w:pPr>
              <w:spacing w:before="60" w:after="60"/>
            </w:pPr>
            <w:r w:rsidRPr="00BF367D">
              <w:t>Change to subheading 3003.</w:t>
            </w:r>
            <w:r>
              <w:t>42</w:t>
            </w:r>
            <w:r w:rsidRPr="00BF367D">
              <w:t xml:space="preserve"> from any other subheading</w:t>
            </w:r>
          </w:p>
        </w:tc>
      </w:tr>
      <w:tr w:rsidR="00DB0439" w14:paraId="68E18A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047C00" w14:textId="77777777" w:rsidR="00DB0439" w:rsidRDefault="00DB0439" w:rsidP="00DB0439">
            <w:r w:rsidRPr="00EE2307">
              <w:rPr>
                <w:bCs/>
              </w:rPr>
              <w:t>3003</w:t>
            </w:r>
          </w:p>
        </w:tc>
        <w:tc>
          <w:tcPr>
            <w:tcW w:w="1043" w:type="dxa"/>
            <w:tcBorders>
              <w:top w:val="single" w:sz="4" w:space="0" w:color="auto"/>
              <w:bottom w:val="single" w:sz="4" w:space="0" w:color="auto"/>
            </w:tcBorders>
            <w:shd w:val="clear" w:color="auto" w:fill="auto"/>
          </w:tcPr>
          <w:p w14:paraId="1215DDAD" w14:textId="77777777" w:rsidR="00DB0439" w:rsidRPr="007D7704" w:rsidRDefault="00DB0439" w:rsidP="00DB0439">
            <w:pPr>
              <w:spacing w:before="60" w:after="60"/>
              <w:rPr>
                <w:bCs/>
              </w:rPr>
            </w:pPr>
            <w:r w:rsidRPr="001C43B6">
              <w:t>3003.43</w:t>
            </w:r>
          </w:p>
        </w:tc>
        <w:tc>
          <w:tcPr>
            <w:tcW w:w="3828" w:type="dxa"/>
            <w:tcBorders>
              <w:top w:val="single" w:sz="4" w:space="0" w:color="auto"/>
              <w:left w:val="single" w:sz="4" w:space="0" w:color="auto"/>
              <w:bottom w:val="single" w:sz="4" w:space="0" w:color="auto"/>
              <w:right w:val="single" w:sz="4" w:space="0" w:color="auto"/>
            </w:tcBorders>
          </w:tcPr>
          <w:p w14:paraId="6BE5E8DF" w14:textId="77777777" w:rsidR="00DB0439" w:rsidRPr="007D7704" w:rsidRDefault="00DB0439" w:rsidP="00DB0439">
            <w:pPr>
              <w:spacing w:before="60" w:after="60"/>
              <w:rPr>
                <w:bCs/>
              </w:rPr>
            </w:pPr>
            <w:r>
              <w:t>--</w:t>
            </w:r>
            <w:r w:rsidRPr="005520E5">
              <w:t xml:space="preserve"> Containing norephedrine or its salts</w:t>
            </w:r>
          </w:p>
        </w:tc>
        <w:tc>
          <w:tcPr>
            <w:tcW w:w="2086" w:type="dxa"/>
            <w:tcBorders>
              <w:top w:val="single" w:sz="4" w:space="0" w:color="auto"/>
              <w:left w:val="single" w:sz="4" w:space="0" w:color="auto"/>
              <w:bottom w:val="single" w:sz="4" w:space="0" w:color="auto"/>
              <w:right w:val="single" w:sz="4" w:space="0" w:color="auto"/>
            </w:tcBorders>
          </w:tcPr>
          <w:p w14:paraId="6E23A799" w14:textId="77777777" w:rsidR="00DB0439" w:rsidRDefault="00DB0439" w:rsidP="00DB0439">
            <w:pPr>
              <w:spacing w:before="60" w:after="60"/>
            </w:pPr>
            <w:r w:rsidRPr="00BF367D">
              <w:t>Change to subheading 3003.</w:t>
            </w:r>
            <w:r>
              <w:t>43</w:t>
            </w:r>
            <w:r w:rsidRPr="00BF367D">
              <w:t xml:space="preserve"> from any other subheading</w:t>
            </w:r>
          </w:p>
        </w:tc>
      </w:tr>
      <w:tr w:rsidR="00DB0439" w14:paraId="5F8FB8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92C115" w14:textId="77777777" w:rsidR="00DB0439" w:rsidRDefault="00DB0439" w:rsidP="00DB0439">
            <w:r w:rsidRPr="00EE2307">
              <w:rPr>
                <w:bCs/>
              </w:rPr>
              <w:lastRenderedPageBreak/>
              <w:t>3003</w:t>
            </w:r>
          </w:p>
        </w:tc>
        <w:tc>
          <w:tcPr>
            <w:tcW w:w="1043" w:type="dxa"/>
            <w:tcBorders>
              <w:top w:val="single" w:sz="4" w:space="0" w:color="auto"/>
              <w:bottom w:val="single" w:sz="4" w:space="0" w:color="auto"/>
            </w:tcBorders>
            <w:shd w:val="clear" w:color="auto" w:fill="auto"/>
          </w:tcPr>
          <w:p w14:paraId="2C06041E" w14:textId="77777777" w:rsidR="00DB0439" w:rsidRPr="007D7704" w:rsidRDefault="00DB0439" w:rsidP="00DB0439">
            <w:pPr>
              <w:spacing w:before="60" w:after="60"/>
              <w:rPr>
                <w:bCs/>
              </w:rPr>
            </w:pPr>
            <w:r w:rsidRPr="001C43B6">
              <w:t>3003.49</w:t>
            </w:r>
          </w:p>
        </w:tc>
        <w:tc>
          <w:tcPr>
            <w:tcW w:w="3828" w:type="dxa"/>
            <w:tcBorders>
              <w:top w:val="single" w:sz="4" w:space="0" w:color="auto"/>
              <w:left w:val="single" w:sz="4" w:space="0" w:color="auto"/>
              <w:bottom w:val="single" w:sz="4" w:space="0" w:color="auto"/>
              <w:right w:val="single" w:sz="4" w:space="0" w:color="auto"/>
            </w:tcBorders>
          </w:tcPr>
          <w:p w14:paraId="7DD8C34B" w14:textId="77777777" w:rsidR="00DB0439" w:rsidRPr="007D7704" w:rsidRDefault="00DB0439" w:rsidP="00DB0439">
            <w:pPr>
              <w:spacing w:before="60" w:after="60"/>
              <w:rPr>
                <w:bCs/>
              </w:rPr>
            </w:pPr>
            <w:r>
              <w:t>--</w:t>
            </w:r>
            <w:r w:rsidRPr="005520E5">
              <w:t xml:space="preserve"> Other</w:t>
            </w:r>
          </w:p>
        </w:tc>
        <w:tc>
          <w:tcPr>
            <w:tcW w:w="2086" w:type="dxa"/>
            <w:tcBorders>
              <w:top w:val="single" w:sz="4" w:space="0" w:color="auto"/>
              <w:left w:val="single" w:sz="4" w:space="0" w:color="auto"/>
              <w:bottom w:val="single" w:sz="4" w:space="0" w:color="auto"/>
              <w:right w:val="single" w:sz="4" w:space="0" w:color="auto"/>
            </w:tcBorders>
          </w:tcPr>
          <w:p w14:paraId="7FC910A0" w14:textId="77777777" w:rsidR="00DB0439" w:rsidRDefault="00DB0439" w:rsidP="00DB0439">
            <w:pPr>
              <w:spacing w:before="60" w:after="60"/>
            </w:pPr>
            <w:r w:rsidRPr="00BF367D">
              <w:t>Change to subheading 3003.</w:t>
            </w:r>
            <w:r>
              <w:t>49</w:t>
            </w:r>
            <w:r w:rsidRPr="00BF367D">
              <w:t xml:space="preserve"> from any other subheading</w:t>
            </w:r>
          </w:p>
        </w:tc>
      </w:tr>
      <w:tr w:rsidR="00DB0439" w14:paraId="4C5106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9469D2" w14:textId="77777777" w:rsidR="00DB0439" w:rsidRDefault="00DB0439" w:rsidP="00DB0439">
            <w:r w:rsidRPr="00EE2307">
              <w:rPr>
                <w:bCs/>
              </w:rPr>
              <w:t>3003</w:t>
            </w:r>
          </w:p>
        </w:tc>
        <w:tc>
          <w:tcPr>
            <w:tcW w:w="1043" w:type="dxa"/>
            <w:tcBorders>
              <w:top w:val="single" w:sz="4" w:space="0" w:color="auto"/>
              <w:bottom w:val="single" w:sz="4" w:space="0" w:color="auto"/>
            </w:tcBorders>
          </w:tcPr>
          <w:p w14:paraId="03AC5F61" w14:textId="77777777" w:rsidR="00DB0439" w:rsidRPr="007D7704" w:rsidRDefault="00DB0439" w:rsidP="00DB0439">
            <w:pPr>
              <w:spacing w:before="60" w:after="60"/>
              <w:rPr>
                <w:bCs/>
              </w:rPr>
            </w:pPr>
            <w:r w:rsidRPr="001C43B6">
              <w:t>3003.60</w:t>
            </w:r>
          </w:p>
        </w:tc>
        <w:tc>
          <w:tcPr>
            <w:tcW w:w="3828" w:type="dxa"/>
            <w:tcBorders>
              <w:top w:val="single" w:sz="4" w:space="0" w:color="auto"/>
              <w:left w:val="single" w:sz="4" w:space="0" w:color="auto"/>
              <w:bottom w:val="single" w:sz="4" w:space="0" w:color="auto"/>
              <w:right w:val="single" w:sz="4" w:space="0" w:color="auto"/>
            </w:tcBorders>
          </w:tcPr>
          <w:p w14:paraId="06D3C7A9" w14:textId="77777777" w:rsidR="00DB0439" w:rsidRPr="007D7704" w:rsidRDefault="00DB0439" w:rsidP="00DB0439">
            <w:pPr>
              <w:spacing w:before="60" w:after="60"/>
              <w:rPr>
                <w:bCs/>
              </w:rPr>
            </w:pPr>
            <w:r w:rsidRPr="005520E5">
              <w:t>- Other, containing antimalarial active principles described in Subheading Note 2 to this Chapter</w:t>
            </w:r>
          </w:p>
        </w:tc>
        <w:tc>
          <w:tcPr>
            <w:tcW w:w="2086" w:type="dxa"/>
            <w:tcBorders>
              <w:top w:val="single" w:sz="4" w:space="0" w:color="auto"/>
              <w:left w:val="single" w:sz="4" w:space="0" w:color="auto"/>
              <w:bottom w:val="single" w:sz="4" w:space="0" w:color="auto"/>
              <w:right w:val="single" w:sz="4" w:space="0" w:color="auto"/>
            </w:tcBorders>
          </w:tcPr>
          <w:p w14:paraId="059F5373" w14:textId="77777777" w:rsidR="00DB0439" w:rsidRDefault="00DB0439" w:rsidP="00DB0439">
            <w:pPr>
              <w:spacing w:before="60" w:after="60"/>
            </w:pPr>
            <w:r w:rsidRPr="00BF367D">
              <w:t>Change to subheading 3003.</w:t>
            </w:r>
            <w:r>
              <w:t>60</w:t>
            </w:r>
            <w:r w:rsidRPr="00BF367D">
              <w:t xml:space="preserve"> from any other subheading</w:t>
            </w:r>
          </w:p>
        </w:tc>
      </w:tr>
      <w:tr w:rsidR="00DB0439" w14:paraId="0075FA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8527AB" w14:textId="77777777" w:rsidR="00DB0439" w:rsidRPr="007D7704" w:rsidRDefault="00DB0439" w:rsidP="00DB0439">
            <w:pPr>
              <w:spacing w:before="60" w:after="60"/>
              <w:rPr>
                <w:bCs/>
              </w:rPr>
            </w:pPr>
            <w:r w:rsidRPr="007D7704">
              <w:rPr>
                <w:bCs/>
              </w:rPr>
              <w:t>3003</w:t>
            </w:r>
          </w:p>
        </w:tc>
        <w:tc>
          <w:tcPr>
            <w:tcW w:w="1043" w:type="dxa"/>
            <w:tcBorders>
              <w:top w:val="single" w:sz="4" w:space="0" w:color="auto"/>
              <w:left w:val="single" w:sz="4" w:space="0" w:color="auto"/>
              <w:bottom w:val="single" w:sz="4" w:space="0" w:color="auto"/>
              <w:right w:val="single" w:sz="4" w:space="0" w:color="auto"/>
            </w:tcBorders>
          </w:tcPr>
          <w:p w14:paraId="1E4FA137" w14:textId="77777777" w:rsidR="00DB0439" w:rsidRPr="007D7704" w:rsidRDefault="00DB0439" w:rsidP="00DB0439">
            <w:pPr>
              <w:spacing w:before="60" w:after="60"/>
              <w:rPr>
                <w:bCs/>
              </w:rPr>
            </w:pPr>
            <w:r w:rsidRPr="007D7704">
              <w:rPr>
                <w:bCs/>
              </w:rPr>
              <w:t>3003.90</w:t>
            </w:r>
          </w:p>
        </w:tc>
        <w:tc>
          <w:tcPr>
            <w:tcW w:w="3828" w:type="dxa"/>
            <w:tcBorders>
              <w:top w:val="single" w:sz="4" w:space="0" w:color="auto"/>
              <w:left w:val="single" w:sz="4" w:space="0" w:color="auto"/>
              <w:bottom w:val="single" w:sz="4" w:space="0" w:color="auto"/>
              <w:right w:val="single" w:sz="4" w:space="0" w:color="auto"/>
            </w:tcBorders>
          </w:tcPr>
          <w:p w14:paraId="6FE88981" w14:textId="77777777" w:rsidR="00DB0439" w:rsidRPr="007D7704" w:rsidRDefault="00DB0439" w:rsidP="00DB0439">
            <w:pPr>
              <w:spacing w:before="60" w:after="60"/>
              <w:rPr>
                <w:bCs/>
              </w:rPr>
            </w:pPr>
            <w:r w:rsidRPr="007D7704">
              <w:rPr>
                <w:bCs/>
              </w:rPr>
              <w:t>- Other</w:t>
            </w:r>
          </w:p>
        </w:tc>
        <w:tc>
          <w:tcPr>
            <w:tcW w:w="2086" w:type="dxa"/>
            <w:tcBorders>
              <w:top w:val="single" w:sz="4" w:space="0" w:color="auto"/>
              <w:left w:val="single" w:sz="4" w:space="0" w:color="auto"/>
              <w:bottom w:val="single" w:sz="4" w:space="0" w:color="auto"/>
              <w:right w:val="single" w:sz="4" w:space="0" w:color="auto"/>
            </w:tcBorders>
          </w:tcPr>
          <w:p w14:paraId="46F0017D" w14:textId="77777777" w:rsidR="00DB0439" w:rsidRDefault="00DB0439" w:rsidP="00DB0439">
            <w:pPr>
              <w:spacing w:before="60" w:after="60"/>
            </w:pPr>
            <w:r>
              <w:t>Change to subheading 3003.90 from any other subheading</w:t>
            </w:r>
          </w:p>
        </w:tc>
      </w:tr>
      <w:tr w:rsidR="00DB0439" w14:paraId="432DBD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11C4F4" w14:textId="77777777" w:rsidR="00DB0439" w:rsidRDefault="00DB0439" w:rsidP="00DB0439">
            <w:pPr>
              <w:spacing w:before="60" w:after="60"/>
              <w:rPr>
                <w:b/>
                <w:bCs/>
              </w:rPr>
            </w:pPr>
            <w:r>
              <w:rPr>
                <w:b/>
                <w:bCs/>
              </w:rPr>
              <w:t>3004</w:t>
            </w:r>
          </w:p>
        </w:tc>
        <w:tc>
          <w:tcPr>
            <w:tcW w:w="1043" w:type="dxa"/>
            <w:tcBorders>
              <w:top w:val="single" w:sz="4" w:space="0" w:color="auto"/>
              <w:left w:val="single" w:sz="4" w:space="0" w:color="auto"/>
              <w:bottom w:val="single" w:sz="4" w:space="0" w:color="auto"/>
              <w:right w:val="single" w:sz="4" w:space="0" w:color="auto"/>
            </w:tcBorders>
          </w:tcPr>
          <w:p w14:paraId="49BDAD51" w14:textId="77777777" w:rsidR="00DB0439" w:rsidRDefault="00DB0439" w:rsidP="00DB043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AED837" w14:textId="77777777" w:rsidR="00DB0439" w:rsidRPr="006B56F5" w:rsidRDefault="00DB0439" w:rsidP="00DB0439">
            <w:pPr>
              <w:spacing w:before="60" w:after="60"/>
              <w:rPr>
                <w:b/>
                <w:bCs/>
              </w:rPr>
            </w:pPr>
            <w:r w:rsidRPr="006B56F5">
              <w:rPr>
                <w:b/>
                <w:bCs/>
              </w:rPr>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2AA97D04" w14:textId="77777777" w:rsidR="00DB0439" w:rsidRDefault="00DB0439" w:rsidP="00DB0439">
            <w:pPr>
              <w:spacing w:before="60" w:after="60"/>
            </w:pPr>
            <w:r>
              <w:t> </w:t>
            </w:r>
          </w:p>
        </w:tc>
      </w:tr>
      <w:tr w:rsidR="00DB0439" w14:paraId="7DFE4C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C8B033" w14:textId="77777777" w:rsidR="00DB0439" w:rsidRPr="001F09B0" w:rsidRDefault="00DB0439" w:rsidP="00DB0439">
            <w:pPr>
              <w:spacing w:before="60" w:after="60"/>
              <w:rPr>
                <w:bCs/>
              </w:rPr>
            </w:pPr>
            <w:r w:rsidRPr="001F09B0">
              <w:rPr>
                <w:bCs/>
              </w:rPr>
              <w:t>3004</w:t>
            </w:r>
          </w:p>
        </w:tc>
        <w:tc>
          <w:tcPr>
            <w:tcW w:w="1043" w:type="dxa"/>
            <w:tcBorders>
              <w:top w:val="single" w:sz="4" w:space="0" w:color="auto"/>
              <w:left w:val="single" w:sz="4" w:space="0" w:color="auto"/>
              <w:bottom w:val="single" w:sz="4" w:space="0" w:color="auto"/>
              <w:right w:val="single" w:sz="4" w:space="0" w:color="auto"/>
            </w:tcBorders>
          </w:tcPr>
          <w:p w14:paraId="4A1C77CF" w14:textId="77777777" w:rsidR="00DB0439" w:rsidRPr="001F09B0" w:rsidRDefault="00DB0439" w:rsidP="00DB0439">
            <w:pPr>
              <w:spacing w:before="60" w:after="60"/>
              <w:rPr>
                <w:bCs/>
              </w:rPr>
            </w:pPr>
            <w:r w:rsidRPr="001F09B0">
              <w:rPr>
                <w:bCs/>
              </w:rPr>
              <w:t>3004.10</w:t>
            </w:r>
          </w:p>
        </w:tc>
        <w:tc>
          <w:tcPr>
            <w:tcW w:w="3828" w:type="dxa"/>
            <w:tcBorders>
              <w:top w:val="single" w:sz="4" w:space="0" w:color="auto"/>
              <w:left w:val="single" w:sz="4" w:space="0" w:color="auto"/>
              <w:bottom w:val="single" w:sz="4" w:space="0" w:color="auto"/>
              <w:right w:val="single" w:sz="4" w:space="0" w:color="auto"/>
            </w:tcBorders>
          </w:tcPr>
          <w:p w14:paraId="412D0D87" w14:textId="77777777" w:rsidR="00DB0439" w:rsidRPr="001F09B0" w:rsidRDefault="00DB0439" w:rsidP="00DB0439">
            <w:pPr>
              <w:spacing w:before="60" w:after="60"/>
              <w:rPr>
                <w:bCs/>
              </w:rPr>
            </w:pPr>
            <w:r w:rsidRPr="001F09B0">
              <w:rPr>
                <w:bCs/>
              </w:rPr>
              <w:t>- Containing penicillins or derivatives thereof, with a penicillanic acid structure, or streptomycins or their derivatives</w:t>
            </w:r>
          </w:p>
        </w:tc>
        <w:tc>
          <w:tcPr>
            <w:tcW w:w="2086" w:type="dxa"/>
            <w:tcBorders>
              <w:top w:val="single" w:sz="4" w:space="0" w:color="auto"/>
              <w:left w:val="single" w:sz="4" w:space="0" w:color="auto"/>
              <w:bottom w:val="single" w:sz="4" w:space="0" w:color="auto"/>
              <w:right w:val="single" w:sz="4" w:space="0" w:color="auto"/>
            </w:tcBorders>
          </w:tcPr>
          <w:p w14:paraId="786CB8E6" w14:textId="77777777" w:rsidR="00DB0439" w:rsidRDefault="00DB0439" w:rsidP="00DB0439">
            <w:pPr>
              <w:spacing w:before="60" w:after="60"/>
            </w:pPr>
            <w:r>
              <w:t>Change to subheading 3004.10 from any other subheading</w:t>
            </w:r>
          </w:p>
        </w:tc>
      </w:tr>
      <w:tr w:rsidR="00DB0439" w14:paraId="560097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DC3C16" w14:textId="77777777" w:rsidR="00DB0439" w:rsidRPr="001F09B0" w:rsidRDefault="00DB0439" w:rsidP="00DB0439">
            <w:pPr>
              <w:spacing w:before="60" w:after="60"/>
              <w:rPr>
                <w:bCs/>
              </w:rPr>
            </w:pPr>
            <w:r w:rsidRPr="001F09B0">
              <w:rPr>
                <w:bCs/>
              </w:rPr>
              <w:t>3004</w:t>
            </w:r>
          </w:p>
        </w:tc>
        <w:tc>
          <w:tcPr>
            <w:tcW w:w="1043" w:type="dxa"/>
            <w:tcBorders>
              <w:top w:val="single" w:sz="4" w:space="0" w:color="auto"/>
              <w:left w:val="single" w:sz="4" w:space="0" w:color="auto"/>
              <w:bottom w:val="single" w:sz="4" w:space="0" w:color="auto"/>
              <w:right w:val="single" w:sz="4" w:space="0" w:color="auto"/>
            </w:tcBorders>
          </w:tcPr>
          <w:p w14:paraId="5EF9D80E" w14:textId="77777777" w:rsidR="00DB0439" w:rsidRPr="001F09B0" w:rsidRDefault="00DB0439" w:rsidP="00DB0439">
            <w:pPr>
              <w:spacing w:before="60" w:after="60"/>
              <w:rPr>
                <w:bCs/>
              </w:rPr>
            </w:pPr>
            <w:r w:rsidRPr="001F09B0">
              <w:rPr>
                <w:bCs/>
              </w:rPr>
              <w:t>3004.20</w:t>
            </w:r>
          </w:p>
        </w:tc>
        <w:tc>
          <w:tcPr>
            <w:tcW w:w="3828" w:type="dxa"/>
            <w:tcBorders>
              <w:top w:val="single" w:sz="4" w:space="0" w:color="auto"/>
              <w:left w:val="single" w:sz="4" w:space="0" w:color="auto"/>
              <w:bottom w:val="single" w:sz="4" w:space="0" w:color="auto"/>
              <w:right w:val="single" w:sz="4" w:space="0" w:color="auto"/>
            </w:tcBorders>
          </w:tcPr>
          <w:p w14:paraId="31E2768A" w14:textId="77777777" w:rsidR="00DB0439" w:rsidRPr="001F09B0" w:rsidRDefault="00DB0439" w:rsidP="00DB0439">
            <w:pPr>
              <w:spacing w:before="60" w:after="60"/>
              <w:rPr>
                <w:bCs/>
              </w:rPr>
            </w:pPr>
            <w:r w:rsidRPr="001F09B0">
              <w:rPr>
                <w:bCs/>
              </w:rPr>
              <w:t xml:space="preserve">- </w:t>
            </w:r>
            <w:r>
              <w:rPr>
                <w:bCs/>
              </w:rPr>
              <w:t xml:space="preserve">Other, containing antibiotics </w:t>
            </w:r>
          </w:p>
        </w:tc>
        <w:tc>
          <w:tcPr>
            <w:tcW w:w="2086" w:type="dxa"/>
            <w:tcBorders>
              <w:top w:val="single" w:sz="4" w:space="0" w:color="auto"/>
              <w:left w:val="single" w:sz="4" w:space="0" w:color="auto"/>
              <w:bottom w:val="single" w:sz="4" w:space="0" w:color="auto"/>
              <w:right w:val="single" w:sz="4" w:space="0" w:color="auto"/>
            </w:tcBorders>
          </w:tcPr>
          <w:p w14:paraId="57EA63B9" w14:textId="77777777" w:rsidR="00DB0439" w:rsidRDefault="00DB0439" w:rsidP="00DB0439">
            <w:pPr>
              <w:spacing w:before="60" w:after="60"/>
            </w:pPr>
            <w:r>
              <w:t>Change to subheading 3004.20 from any other subheading</w:t>
            </w:r>
          </w:p>
        </w:tc>
      </w:tr>
      <w:tr w:rsidR="00DB0439" w14:paraId="0B0CB3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AE09A8" w14:textId="77777777" w:rsidR="00DB0439" w:rsidRPr="001F09B0"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2B55B62" w14:textId="77777777" w:rsidR="00DB0439" w:rsidRPr="001F09B0"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27F8111" w14:textId="77777777" w:rsidR="00DB0439" w:rsidRPr="001F09B0" w:rsidRDefault="00DB0439" w:rsidP="00DB0439">
            <w:pPr>
              <w:spacing w:before="60" w:after="60"/>
              <w:rPr>
                <w:bCs/>
              </w:rPr>
            </w:pPr>
            <w:r>
              <w:rPr>
                <w:bCs/>
              </w:rPr>
              <w:t>Other, containing hormones or other products of heading 29.37:</w:t>
            </w:r>
          </w:p>
        </w:tc>
        <w:tc>
          <w:tcPr>
            <w:tcW w:w="2086" w:type="dxa"/>
            <w:tcBorders>
              <w:top w:val="single" w:sz="4" w:space="0" w:color="auto"/>
              <w:left w:val="single" w:sz="4" w:space="0" w:color="auto"/>
              <w:bottom w:val="single" w:sz="4" w:space="0" w:color="auto"/>
              <w:right w:val="single" w:sz="4" w:space="0" w:color="auto"/>
            </w:tcBorders>
          </w:tcPr>
          <w:p w14:paraId="70872112" w14:textId="77777777" w:rsidR="00DB0439" w:rsidRDefault="00DB0439" w:rsidP="00DB0439">
            <w:pPr>
              <w:spacing w:before="60" w:after="60"/>
            </w:pPr>
          </w:p>
        </w:tc>
      </w:tr>
      <w:tr w:rsidR="00DB0439" w14:paraId="40B051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5708FD" w14:textId="77777777" w:rsidR="00DB0439" w:rsidRPr="001F09B0" w:rsidRDefault="00DB0439" w:rsidP="00DB0439">
            <w:pPr>
              <w:spacing w:before="60" w:after="60"/>
              <w:rPr>
                <w:bCs/>
              </w:rPr>
            </w:pPr>
            <w:r w:rsidRPr="001F09B0">
              <w:rPr>
                <w:bCs/>
              </w:rPr>
              <w:t>3004</w:t>
            </w:r>
          </w:p>
        </w:tc>
        <w:tc>
          <w:tcPr>
            <w:tcW w:w="1043" w:type="dxa"/>
            <w:tcBorders>
              <w:top w:val="single" w:sz="4" w:space="0" w:color="auto"/>
              <w:left w:val="single" w:sz="4" w:space="0" w:color="auto"/>
              <w:bottom w:val="single" w:sz="4" w:space="0" w:color="auto"/>
              <w:right w:val="single" w:sz="4" w:space="0" w:color="auto"/>
            </w:tcBorders>
          </w:tcPr>
          <w:p w14:paraId="03008A69" w14:textId="77777777" w:rsidR="00DB0439" w:rsidRPr="001F09B0" w:rsidRDefault="00DB0439" w:rsidP="00DB0439">
            <w:pPr>
              <w:spacing w:before="60" w:after="60"/>
              <w:rPr>
                <w:bCs/>
              </w:rPr>
            </w:pPr>
            <w:r w:rsidRPr="001F09B0">
              <w:rPr>
                <w:bCs/>
              </w:rPr>
              <w:t>3004.31</w:t>
            </w:r>
          </w:p>
        </w:tc>
        <w:tc>
          <w:tcPr>
            <w:tcW w:w="3828" w:type="dxa"/>
            <w:tcBorders>
              <w:top w:val="single" w:sz="4" w:space="0" w:color="auto"/>
              <w:left w:val="single" w:sz="4" w:space="0" w:color="auto"/>
              <w:bottom w:val="single" w:sz="4" w:space="0" w:color="auto"/>
              <w:right w:val="single" w:sz="4" w:space="0" w:color="auto"/>
            </w:tcBorders>
          </w:tcPr>
          <w:p w14:paraId="46CA8FF9" w14:textId="77777777" w:rsidR="00DB0439" w:rsidRPr="001F09B0" w:rsidRDefault="00DB0439" w:rsidP="00DB0439">
            <w:pPr>
              <w:spacing w:before="60" w:after="60"/>
              <w:rPr>
                <w:bCs/>
              </w:rPr>
            </w:pPr>
            <w:r>
              <w:rPr>
                <w:bCs/>
              </w:rPr>
              <w:t>--</w:t>
            </w:r>
            <w:r w:rsidRPr="001F09B0">
              <w:rPr>
                <w:bCs/>
              </w:rPr>
              <w:t xml:space="preserve"> containing insulin</w:t>
            </w:r>
          </w:p>
        </w:tc>
        <w:tc>
          <w:tcPr>
            <w:tcW w:w="2086" w:type="dxa"/>
            <w:tcBorders>
              <w:top w:val="single" w:sz="4" w:space="0" w:color="auto"/>
              <w:left w:val="single" w:sz="4" w:space="0" w:color="auto"/>
              <w:bottom w:val="single" w:sz="4" w:space="0" w:color="auto"/>
              <w:right w:val="single" w:sz="4" w:space="0" w:color="auto"/>
            </w:tcBorders>
          </w:tcPr>
          <w:p w14:paraId="640220C7" w14:textId="77777777" w:rsidR="00DB0439" w:rsidRDefault="00DB0439" w:rsidP="00DB0439">
            <w:pPr>
              <w:spacing w:before="60" w:after="60"/>
            </w:pPr>
            <w:r>
              <w:t>Change to subheading 3004.31 from any other subheading</w:t>
            </w:r>
          </w:p>
        </w:tc>
      </w:tr>
      <w:tr w:rsidR="00DB0439" w14:paraId="1D2A50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2BDD1A" w14:textId="77777777" w:rsidR="00DB0439" w:rsidRPr="001F09B0" w:rsidRDefault="00DB0439" w:rsidP="00DB0439">
            <w:pPr>
              <w:spacing w:before="60" w:after="60"/>
              <w:rPr>
                <w:bCs/>
              </w:rPr>
            </w:pPr>
            <w:r w:rsidRPr="001F09B0">
              <w:rPr>
                <w:bCs/>
              </w:rPr>
              <w:t>30</w:t>
            </w:r>
            <w:r>
              <w:rPr>
                <w:bCs/>
              </w:rPr>
              <w:t>04</w:t>
            </w:r>
          </w:p>
        </w:tc>
        <w:tc>
          <w:tcPr>
            <w:tcW w:w="1043" w:type="dxa"/>
            <w:tcBorders>
              <w:top w:val="single" w:sz="4" w:space="0" w:color="auto"/>
              <w:left w:val="single" w:sz="4" w:space="0" w:color="auto"/>
              <w:bottom w:val="single" w:sz="4" w:space="0" w:color="auto"/>
              <w:right w:val="single" w:sz="4" w:space="0" w:color="auto"/>
            </w:tcBorders>
          </w:tcPr>
          <w:p w14:paraId="78CDF806" w14:textId="77777777" w:rsidR="00DB0439" w:rsidRPr="001F09B0" w:rsidRDefault="00DB0439" w:rsidP="00DB0439">
            <w:pPr>
              <w:spacing w:before="60" w:after="60"/>
              <w:rPr>
                <w:bCs/>
              </w:rPr>
            </w:pPr>
            <w:r w:rsidRPr="001F09B0">
              <w:rPr>
                <w:bCs/>
              </w:rPr>
              <w:t>3004.32</w:t>
            </w:r>
          </w:p>
        </w:tc>
        <w:tc>
          <w:tcPr>
            <w:tcW w:w="3828" w:type="dxa"/>
            <w:tcBorders>
              <w:top w:val="single" w:sz="4" w:space="0" w:color="auto"/>
              <w:left w:val="single" w:sz="4" w:space="0" w:color="auto"/>
              <w:bottom w:val="single" w:sz="4" w:space="0" w:color="auto"/>
              <w:right w:val="single" w:sz="4" w:space="0" w:color="auto"/>
            </w:tcBorders>
          </w:tcPr>
          <w:p w14:paraId="10B0E642" w14:textId="77777777" w:rsidR="00DB0439" w:rsidRPr="001F09B0" w:rsidRDefault="00DB0439" w:rsidP="00DB0439">
            <w:pPr>
              <w:spacing w:before="60" w:after="60"/>
              <w:rPr>
                <w:bCs/>
              </w:rPr>
            </w:pPr>
            <w:r>
              <w:rPr>
                <w:bCs/>
              </w:rPr>
              <w:t>--</w:t>
            </w:r>
            <w:r w:rsidRPr="001F09B0">
              <w:rPr>
                <w:bCs/>
              </w:rPr>
              <w:t xml:space="preserve"> containing corticosteroid hormones, their derivatives or structural analogues</w:t>
            </w:r>
          </w:p>
        </w:tc>
        <w:tc>
          <w:tcPr>
            <w:tcW w:w="2086" w:type="dxa"/>
            <w:tcBorders>
              <w:top w:val="single" w:sz="4" w:space="0" w:color="auto"/>
              <w:left w:val="single" w:sz="4" w:space="0" w:color="auto"/>
              <w:bottom w:val="single" w:sz="4" w:space="0" w:color="auto"/>
              <w:right w:val="single" w:sz="4" w:space="0" w:color="auto"/>
            </w:tcBorders>
          </w:tcPr>
          <w:p w14:paraId="6D7E30FD" w14:textId="77777777" w:rsidR="00DB0439" w:rsidRDefault="00DB0439" w:rsidP="00DB0439">
            <w:pPr>
              <w:spacing w:before="60" w:after="60"/>
            </w:pPr>
            <w:r>
              <w:t>Change to subheading 3004.32 from any other subheading</w:t>
            </w:r>
          </w:p>
        </w:tc>
      </w:tr>
      <w:tr w:rsidR="00DB0439" w14:paraId="27DF5C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6E4C1C" w14:textId="77777777" w:rsidR="00DB0439" w:rsidRPr="001F09B0" w:rsidRDefault="00DB0439" w:rsidP="00DB0439">
            <w:pPr>
              <w:spacing w:before="60" w:after="60"/>
              <w:rPr>
                <w:bCs/>
              </w:rPr>
            </w:pPr>
            <w:r w:rsidRPr="001F09B0">
              <w:rPr>
                <w:bCs/>
              </w:rPr>
              <w:lastRenderedPageBreak/>
              <w:t>3004</w:t>
            </w:r>
          </w:p>
        </w:tc>
        <w:tc>
          <w:tcPr>
            <w:tcW w:w="1043" w:type="dxa"/>
            <w:tcBorders>
              <w:top w:val="single" w:sz="4" w:space="0" w:color="auto"/>
              <w:left w:val="single" w:sz="4" w:space="0" w:color="auto"/>
              <w:bottom w:val="single" w:sz="4" w:space="0" w:color="auto"/>
              <w:right w:val="single" w:sz="4" w:space="0" w:color="auto"/>
            </w:tcBorders>
          </w:tcPr>
          <w:p w14:paraId="516AD617" w14:textId="77777777" w:rsidR="00DB0439" w:rsidRPr="001F09B0" w:rsidRDefault="00DB0439" w:rsidP="00DB0439">
            <w:pPr>
              <w:spacing w:before="60" w:after="60"/>
              <w:rPr>
                <w:bCs/>
              </w:rPr>
            </w:pPr>
            <w:r w:rsidRPr="001F09B0">
              <w:rPr>
                <w:bCs/>
              </w:rPr>
              <w:t>3004.39</w:t>
            </w:r>
          </w:p>
        </w:tc>
        <w:tc>
          <w:tcPr>
            <w:tcW w:w="3828" w:type="dxa"/>
            <w:tcBorders>
              <w:top w:val="single" w:sz="4" w:space="0" w:color="auto"/>
              <w:left w:val="single" w:sz="4" w:space="0" w:color="auto"/>
              <w:bottom w:val="single" w:sz="4" w:space="0" w:color="auto"/>
              <w:right w:val="single" w:sz="4" w:space="0" w:color="auto"/>
            </w:tcBorders>
          </w:tcPr>
          <w:p w14:paraId="0AA41D61" w14:textId="77777777" w:rsidR="00DB0439" w:rsidRPr="001F09B0" w:rsidRDefault="00DB0439" w:rsidP="00DB0439">
            <w:pPr>
              <w:spacing w:before="60" w:after="60"/>
              <w:rPr>
                <w:bCs/>
              </w:rPr>
            </w:pPr>
            <w:r>
              <w:rPr>
                <w:bCs/>
              </w:rPr>
              <w:t>--</w:t>
            </w:r>
            <w:r w:rsidRPr="001F09B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507D0BA" w14:textId="77777777" w:rsidR="00DB0439" w:rsidRDefault="00DB0439" w:rsidP="00DB0439">
            <w:pPr>
              <w:spacing w:before="60" w:after="60"/>
            </w:pPr>
            <w:r>
              <w:t>Change to subheading 3004.39 from any other subheading</w:t>
            </w:r>
          </w:p>
        </w:tc>
      </w:tr>
      <w:tr w:rsidR="00DB0439" w14:paraId="033769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DEB27C" w14:textId="77777777" w:rsidR="00DB0439" w:rsidRPr="001F09B0"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0721DFC" w14:textId="77777777" w:rsidR="00DB0439" w:rsidRPr="001F09B0" w:rsidRDefault="00DB0439" w:rsidP="00DB043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4F50558" w14:textId="77777777" w:rsidR="00DB0439" w:rsidRPr="001F09B0" w:rsidRDefault="00DB0439" w:rsidP="00DB0439">
            <w:pPr>
              <w:spacing w:before="60" w:after="60"/>
              <w:rPr>
                <w:bCs/>
              </w:rPr>
            </w:pPr>
            <w:r>
              <w:rPr>
                <w:bCs/>
              </w:rPr>
              <w:t>Other, containing alkaloids or derivatives thereof:</w:t>
            </w:r>
          </w:p>
        </w:tc>
        <w:tc>
          <w:tcPr>
            <w:tcW w:w="2086" w:type="dxa"/>
            <w:tcBorders>
              <w:top w:val="single" w:sz="4" w:space="0" w:color="auto"/>
              <w:left w:val="single" w:sz="4" w:space="0" w:color="auto"/>
              <w:bottom w:val="single" w:sz="4" w:space="0" w:color="auto"/>
              <w:right w:val="single" w:sz="4" w:space="0" w:color="auto"/>
            </w:tcBorders>
          </w:tcPr>
          <w:p w14:paraId="36DACEAC" w14:textId="77777777" w:rsidR="00DB0439" w:rsidRDefault="00DB0439" w:rsidP="00DB0439">
            <w:pPr>
              <w:spacing w:before="60" w:after="60"/>
            </w:pPr>
          </w:p>
        </w:tc>
      </w:tr>
      <w:tr w:rsidR="00DB0439" w14:paraId="3BD88C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D06639" w14:textId="77777777" w:rsidR="00DB0439" w:rsidRPr="001F09B0" w:rsidRDefault="00DB0439" w:rsidP="00DB0439">
            <w:pPr>
              <w:spacing w:before="60" w:after="60"/>
              <w:rPr>
                <w:bCs/>
              </w:rPr>
            </w:pPr>
            <w:r>
              <w:rPr>
                <w:bCs/>
              </w:rPr>
              <w:t>3004</w:t>
            </w:r>
          </w:p>
        </w:tc>
        <w:tc>
          <w:tcPr>
            <w:tcW w:w="1043" w:type="dxa"/>
            <w:tcBorders>
              <w:top w:val="single" w:sz="4" w:space="0" w:color="auto"/>
              <w:bottom w:val="single" w:sz="4" w:space="0" w:color="auto"/>
              <w:right w:val="single" w:sz="4" w:space="0" w:color="auto"/>
            </w:tcBorders>
            <w:shd w:val="clear" w:color="auto" w:fill="auto"/>
          </w:tcPr>
          <w:p w14:paraId="78EE8713" w14:textId="77777777" w:rsidR="00DB0439" w:rsidRPr="00577497" w:rsidRDefault="00DB0439" w:rsidP="00DB0439">
            <w:pPr>
              <w:spacing w:before="60" w:after="60"/>
              <w:rPr>
                <w:bCs/>
              </w:rPr>
            </w:pPr>
            <w:r w:rsidRPr="00577497">
              <w:rPr>
                <w:rFonts w:cs="Arial"/>
              </w:rPr>
              <w:t>3004.41</w:t>
            </w:r>
          </w:p>
        </w:tc>
        <w:tc>
          <w:tcPr>
            <w:tcW w:w="3828" w:type="dxa"/>
            <w:tcBorders>
              <w:top w:val="single" w:sz="4" w:space="0" w:color="auto"/>
              <w:left w:val="single" w:sz="4" w:space="0" w:color="auto"/>
              <w:bottom w:val="single" w:sz="4" w:space="0" w:color="auto"/>
            </w:tcBorders>
          </w:tcPr>
          <w:p w14:paraId="71C0EA19" w14:textId="77777777" w:rsidR="00DB0439" w:rsidRPr="00577497" w:rsidRDefault="00DB0439" w:rsidP="00DB0439">
            <w:pPr>
              <w:spacing w:before="60" w:after="60"/>
              <w:rPr>
                <w:bCs/>
              </w:rPr>
            </w:pPr>
            <w:r w:rsidRPr="00577497">
              <w:t>-- Containing ephedrine or its salts</w:t>
            </w:r>
          </w:p>
        </w:tc>
        <w:tc>
          <w:tcPr>
            <w:tcW w:w="2086" w:type="dxa"/>
            <w:tcBorders>
              <w:top w:val="single" w:sz="4" w:space="0" w:color="auto"/>
              <w:left w:val="single" w:sz="4" w:space="0" w:color="auto"/>
              <w:bottom w:val="single" w:sz="4" w:space="0" w:color="auto"/>
              <w:right w:val="single" w:sz="4" w:space="0" w:color="auto"/>
            </w:tcBorders>
          </w:tcPr>
          <w:p w14:paraId="10E1A736" w14:textId="77777777" w:rsidR="00DB0439" w:rsidRDefault="00DB0439" w:rsidP="00DB0439">
            <w:pPr>
              <w:spacing w:before="60" w:after="60"/>
            </w:pPr>
            <w:r w:rsidRPr="00845B3C">
              <w:t>Change to subheading 3004.</w:t>
            </w:r>
            <w:r>
              <w:t>41 f</w:t>
            </w:r>
            <w:r w:rsidRPr="00845B3C">
              <w:t>rom any other subheading</w:t>
            </w:r>
          </w:p>
        </w:tc>
      </w:tr>
      <w:tr w:rsidR="00DB0439" w14:paraId="3C4EAF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8A221B" w14:textId="77777777" w:rsidR="00DB0439" w:rsidRDefault="00DB0439" w:rsidP="00DB0439">
            <w:r w:rsidRPr="00F14698">
              <w:rPr>
                <w:bCs/>
              </w:rPr>
              <w:t>3004</w:t>
            </w:r>
          </w:p>
        </w:tc>
        <w:tc>
          <w:tcPr>
            <w:tcW w:w="1043" w:type="dxa"/>
            <w:tcBorders>
              <w:top w:val="single" w:sz="4" w:space="0" w:color="auto"/>
              <w:bottom w:val="single" w:sz="4" w:space="0" w:color="auto"/>
              <w:right w:val="single" w:sz="4" w:space="0" w:color="auto"/>
            </w:tcBorders>
            <w:shd w:val="clear" w:color="auto" w:fill="auto"/>
          </w:tcPr>
          <w:p w14:paraId="374B6D5B" w14:textId="77777777" w:rsidR="00DB0439" w:rsidRPr="00577497" w:rsidRDefault="00DB0439" w:rsidP="00DB0439">
            <w:pPr>
              <w:spacing w:before="60" w:after="60"/>
              <w:rPr>
                <w:bCs/>
              </w:rPr>
            </w:pPr>
            <w:r w:rsidRPr="00577497">
              <w:rPr>
                <w:rFonts w:cs="Arial"/>
              </w:rPr>
              <w:t>3004.42</w:t>
            </w:r>
          </w:p>
        </w:tc>
        <w:tc>
          <w:tcPr>
            <w:tcW w:w="3828" w:type="dxa"/>
            <w:tcBorders>
              <w:top w:val="single" w:sz="4" w:space="0" w:color="auto"/>
              <w:left w:val="single" w:sz="4" w:space="0" w:color="auto"/>
              <w:bottom w:val="single" w:sz="4" w:space="0" w:color="auto"/>
            </w:tcBorders>
          </w:tcPr>
          <w:p w14:paraId="63AF0629" w14:textId="77777777" w:rsidR="00DB0439" w:rsidRPr="00577497" w:rsidRDefault="00DB0439" w:rsidP="00DB0439">
            <w:pPr>
              <w:spacing w:before="60" w:after="60"/>
              <w:rPr>
                <w:bCs/>
              </w:rPr>
            </w:pPr>
            <w:r w:rsidRPr="00577497">
              <w:t>-- Containing pseudoephedrine (INN) or its salts</w:t>
            </w:r>
          </w:p>
        </w:tc>
        <w:tc>
          <w:tcPr>
            <w:tcW w:w="2086" w:type="dxa"/>
            <w:tcBorders>
              <w:top w:val="single" w:sz="4" w:space="0" w:color="auto"/>
              <w:left w:val="single" w:sz="4" w:space="0" w:color="auto"/>
              <w:bottom w:val="single" w:sz="4" w:space="0" w:color="auto"/>
              <w:right w:val="single" w:sz="4" w:space="0" w:color="auto"/>
            </w:tcBorders>
          </w:tcPr>
          <w:p w14:paraId="4C8C4562" w14:textId="77777777" w:rsidR="00DB0439" w:rsidRDefault="00DB0439" w:rsidP="00DB0439">
            <w:pPr>
              <w:spacing w:before="60" w:after="60"/>
            </w:pPr>
            <w:r w:rsidRPr="00845B3C">
              <w:t>Change to subheading 3004.</w:t>
            </w:r>
            <w:r>
              <w:t>42</w:t>
            </w:r>
            <w:r w:rsidRPr="00845B3C">
              <w:t xml:space="preserve"> from any other subheading</w:t>
            </w:r>
          </w:p>
        </w:tc>
      </w:tr>
      <w:tr w:rsidR="00DB0439" w14:paraId="453319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AC8E83" w14:textId="77777777" w:rsidR="00DB0439" w:rsidRDefault="00DB0439" w:rsidP="00DB0439">
            <w:r w:rsidRPr="00F14698">
              <w:rPr>
                <w:bCs/>
              </w:rPr>
              <w:t>3004</w:t>
            </w:r>
          </w:p>
        </w:tc>
        <w:tc>
          <w:tcPr>
            <w:tcW w:w="1043" w:type="dxa"/>
            <w:tcBorders>
              <w:top w:val="single" w:sz="4" w:space="0" w:color="auto"/>
              <w:bottom w:val="single" w:sz="4" w:space="0" w:color="auto"/>
              <w:right w:val="single" w:sz="4" w:space="0" w:color="auto"/>
            </w:tcBorders>
            <w:shd w:val="clear" w:color="auto" w:fill="auto"/>
          </w:tcPr>
          <w:p w14:paraId="43E40DFB" w14:textId="77777777" w:rsidR="00DB0439" w:rsidRPr="00577497" w:rsidRDefault="00DB0439" w:rsidP="00DB0439">
            <w:pPr>
              <w:spacing w:before="60" w:after="60"/>
              <w:rPr>
                <w:bCs/>
              </w:rPr>
            </w:pPr>
            <w:r w:rsidRPr="00577497">
              <w:rPr>
                <w:rFonts w:cs="Arial"/>
              </w:rPr>
              <w:t>3004.43</w:t>
            </w:r>
          </w:p>
        </w:tc>
        <w:tc>
          <w:tcPr>
            <w:tcW w:w="3828" w:type="dxa"/>
            <w:tcBorders>
              <w:top w:val="single" w:sz="4" w:space="0" w:color="auto"/>
              <w:left w:val="single" w:sz="4" w:space="0" w:color="auto"/>
              <w:bottom w:val="single" w:sz="4" w:space="0" w:color="auto"/>
            </w:tcBorders>
          </w:tcPr>
          <w:p w14:paraId="1EF94096" w14:textId="77777777" w:rsidR="00DB0439" w:rsidRPr="00577497" w:rsidRDefault="00DB0439" w:rsidP="00DB0439">
            <w:pPr>
              <w:spacing w:before="60" w:after="60"/>
              <w:rPr>
                <w:bCs/>
              </w:rPr>
            </w:pPr>
            <w:r w:rsidRPr="00577497">
              <w:t>-- Containing norephedrine or its salts</w:t>
            </w:r>
          </w:p>
        </w:tc>
        <w:tc>
          <w:tcPr>
            <w:tcW w:w="2086" w:type="dxa"/>
            <w:tcBorders>
              <w:top w:val="single" w:sz="4" w:space="0" w:color="auto"/>
              <w:left w:val="single" w:sz="4" w:space="0" w:color="auto"/>
              <w:bottom w:val="single" w:sz="4" w:space="0" w:color="auto"/>
              <w:right w:val="single" w:sz="4" w:space="0" w:color="auto"/>
            </w:tcBorders>
          </w:tcPr>
          <w:p w14:paraId="5B2F6B45" w14:textId="77777777" w:rsidR="00DB0439" w:rsidRDefault="00DB0439" w:rsidP="00DB0439">
            <w:pPr>
              <w:spacing w:before="60" w:after="60"/>
            </w:pPr>
            <w:r w:rsidRPr="00845B3C">
              <w:t>Change to subheading 3004.</w:t>
            </w:r>
            <w:r>
              <w:t>43</w:t>
            </w:r>
            <w:r w:rsidRPr="00845B3C">
              <w:t xml:space="preserve"> from any other subheading</w:t>
            </w:r>
          </w:p>
        </w:tc>
      </w:tr>
      <w:tr w:rsidR="00DB0439" w14:paraId="0FBE1F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631887" w14:textId="77777777" w:rsidR="00DB0439" w:rsidRDefault="00DB0439" w:rsidP="00DB0439">
            <w:r w:rsidRPr="00F14698">
              <w:rPr>
                <w:bCs/>
              </w:rPr>
              <w:t>3004</w:t>
            </w:r>
          </w:p>
        </w:tc>
        <w:tc>
          <w:tcPr>
            <w:tcW w:w="1043" w:type="dxa"/>
            <w:tcBorders>
              <w:top w:val="single" w:sz="4" w:space="0" w:color="auto"/>
              <w:bottom w:val="single" w:sz="4" w:space="0" w:color="auto"/>
              <w:right w:val="single" w:sz="4" w:space="0" w:color="auto"/>
            </w:tcBorders>
            <w:shd w:val="clear" w:color="auto" w:fill="auto"/>
          </w:tcPr>
          <w:p w14:paraId="78B0DA24" w14:textId="77777777" w:rsidR="00DB0439" w:rsidRPr="00577497" w:rsidRDefault="00DB0439" w:rsidP="00DB0439">
            <w:pPr>
              <w:spacing w:before="60" w:after="60"/>
              <w:rPr>
                <w:bCs/>
              </w:rPr>
            </w:pPr>
            <w:r w:rsidRPr="00577497">
              <w:rPr>
                <w:rFonts w:cs="Arial"/>
              </w:rPr>
              <w:t>3004.49</w:t>
            </w:r>
          </w:p>
        </w:tc>
        <w:tc>
          <w:tcPr>
            <w:tcW w:w="3828" w:type="dxa"/>
            <w:tcBorders>
              <w:top w:val="single" w:sz="4" w:space="0" w:color="auto"/>
              <w:left w:val="single" w:sz="4" w:space="0" w:color="auto"/>
              <w:bottom w:val="single" w:sz="4" w:space="0" w:color="auto"/>
            </w:tcBorders>
          </w:tcPr>
          <w:p w14:paraId="33AD94E2" w14:textId="77777777" w:rsidR="00DB0439" w:rsidRPr="00577497" w:rsidRDefault="00DB0439" w:rsidP="00DB0439">
            <w:pPr>
              <w:spacing w:before="60" w:after="60"/>
              <w:rPr>
                <w:bCs/>
              </w:rPr>
            </w:pPr>
            <w:r w:rsidRPr="00577497">
              <w:t>-- Other</w:t>
            </w:r>
          </w:p>
        </w:tc>
        <w:tc>
          <w:tcPr>
            <w:tcW w:w="2086" w:type="dxa"/>
            <w:tcBorders>
              <w:top w:val="single" w:sz="4" w:space="0" w:color="auto"/>
              <w:left w:val="single" w:sz="4" w:space="0" w:color="auto"/>
              <w:bottom w:val="single" w:sz="4" w:space="0" w:color="auto"/>
              <w:right w:val="single" w:sz="4" w:space="0" w:color="auto"/>
            </w:tcBorders>
          </w:tcPr>
          <w:p w14:paraId="25357B0B" w14:textId="77777777" w:rsidR="00DB0439" w:rsidRDefault="00DB0439" w:rsidP="00DB0439">
            <w:pPr>
              <w:spacing w:before="60" w:after="60"/>
            </w:pPr>
            <w:r w:rsidRPr="00845B3C">
              <w:t>Change to subheading 3004.</w:t>
            </w:r>
            <w:r>
              <w:t>49</w:t>
            </w:r>
            <w:r w:rsidRPr="00845B3C">
              <w:t xml:space="preserve"> from any other subheading</w:t>
            </w:r>
          </w:p>
        </w:tc>
      </w:tr>
      <w:tr w:rsidR="00DB0439" w14:paraId="6DFBF0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D5D369" w14:textId="77777777" w:rsidR="00DB0439" w:rsidRPr="001F09B0" w:rsidRDefault="00DB0439" w:rsidP="00DB0439">
            <w:pPr>
              <w:spacing w:before="60" w:after="60"/>
              <w:rPr>
                <w:bCs/>
              </w:rPr>
            </w:pPr>
            <w:r w:rsidRPr="001F09B0">
              <w:rPr>
                <w:bCs/>
              </w:rPr>
              <w:t>3004</w:t>
            </w:r>
          </w:p>
        </w:tc>
        <w:tc>
          <w:tcPr>
            <w:tcW w:w="1043" w:type="dxa"/>
            <w:tcBorders>
              <w:top w:val="single" w:sz="4" w:space="0" w:color="auto"/>
              <w:left w:val="single" w:sz="4" w:space="0" w:color="auto"/>
              <w:bottom w:val="single" w:sz="4" w:space="0" w:color="auto"/>
              <w:right w:val="single" w:sz="4" w:space="0" w:color="auto"/>
            </w:tcBorders>
          </w:tcPr>
          <w:p w14:paraId="251C2CE0" w14:textId="77777777" w:rsidR="00DB0439" w:rsidRPr="001F09B0" w:rsidRDefault="00DB0439" w:rsidP="00DB0439">
            <w:pPr>
              <w:spacing w:before="60" w:after="60"/>
              <w:rPr>
                <w:bCs/>
              </w:rPr>
            </w:pPr>
            <w:r w:rsidRPr="001F09B0">
              <w:rPr>
                <w:bCs/>
              </w:rPr>
              <w:t>3004.50</w:t>
            </w:r>
          </w:p>
        </w:tc>
        <w:tc>
          <w:tcPr>
            <w:tcW w:w="3828" w:type="dxa"/>
            <w:tcBorders>
              <w:top w:val="single" w:sz="4" w:space="0" w:color="auto"/>
              <w:left w:val="single" w:sz="4" w:space="0" w:color="auto"/>
              <w:bottom w:val="single" w:sz="4" w:space="0" w:color="auto"/>
              <w:right w:val="single" w:sz="4" w:space="0" w:color="auto"/>
            </w:tcBorders>
          </w:tcPr>
          <w:p w14:paraId="44F25D06" w14:textId="77777777" w:rsidR="00DB0439" w:rsidRPr="001F09B0" w:rsidRDefault="00DB0439" w:rsidP="00DB0439">
            <w:pPr>
              <w:spacing w:before="60" w:after="60"/>
              <w:rPr>
                <w:bCs/>
              </w:rPr>
            </w:pPr>
            <w:r w:rsidRPr="001F09B0">
              <w:rPr>
                <w:bCs/>
              </w:rPr>
              <w:t>- Other</w:t>
            </w:r>
            <w:r>
              <w:rPr>
                <w:bCs/>
              </w:rPr>
              <w:t xml:space="preserve">, </w:t>
            </w:r>
            <w:r w:rsidRPr="001F09B0">
              <w:rPr>
                <w:bCs/>
              </w:rPr>
              <w:t xml:space="preserve">containing vitamins or other products of </w:t>
            </w:r>
            <w:r>
              <w:rPr>
                <w:bCs/>
              </w:rPr>
              <w:t xml:space="preserve">heading </w:t>
            </w:r>
            <w:r w:rsidRPr="001F09B0">
              <w:rPr>
                <w:bCs/>
              </w:rPr>
              <w:t>2936</w:t>
            </w:r>
          </w:p>
        </w:tc>
        <w:tc>
          <w:tcPr>
            <w:tcW w:w="2086" w:type="dxa"/>
            <w:tcBorders>
              <w:top w:val="single" w:sz="4" w:space="0" w:color="auto"/>
              <w:left w:val="single" w:sz="4" w:space="0" w:color="auto"/>
              <w:bottom w:val="single" w:sz="4" w:space="0" w:color="auto"/>
              <w:right w:val="single" w:sz="4" w:space="0" w:color="auto"/>
            </w:tcBorders>
          </w:tcPr>
          <w:p w14:paraId="20E78C3E" w14:textId="77777777" w:rsidR="00DB0439" w:rsidRDefault="00DB0439" w:rsidP="00DB0439">
            <w:pPr>
              <w:spacing w:before="60" w:after="60"/>
            </w:pPr>
            <w:r>
              <w:t>Change to subheading 3004.50 from any other subheading</w:t>
            </w:r>
          </w:p>
        </w:tc>
      </w:tr>
      <w:tr w:rsidR="00DB0439" w14:paraId="481F2A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569C18" w14:textId="77777777" w:rsidR="00DB0439" w:rsidRPr="001F09B0" w:rsidRDefault="00DB0439" w:rsidP="00DB043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6AF496B" w14:textId="77777777" w:rsidR="00DB0439" w:rsidRPr="001F09B0" w:rsidRDefault="00DB0439" w:rsidP="00DB0439">
            <w:pPr>
              <w:spacing w:before="60" w:after="60"/>
              <w:rPr>
                <w:bCs/>
              </w:rPr>
            </w:pPr>
            <w:r>
              <w:rPr>
                <w:bCs/>
              </w:rPr>
              <w:t>3004.60</w:t>
            </w:r>
          </w:p>
        </w:tc>
        <w:tc>
          <w:tcPr>
            <w:tcW w:w="3828" w:type="dxa"/>
            <w:tcBorders>
              <w:top w:val="single" w:sz="4" w:space="0" w:color="auto"/>
              <w:left w:val="single" w:sz="4" w:space="0" w:color="auto"/>
              <w:bottom w:val="single" w:sz="4" w:space="0" w:color="auto"/>
              <w:right w:val="single" w:sz="4" w:space="0" w:color="auto"/>
            </w:tcBorders>
          </w:tcPr>
          <w:p w14:paraId="5DA05BB8" w14:textId="77777777" w:rsidR="00DB0439" w:rsidRPr="001F09B0" w:rsidRDefault="00DB0439" w:rsidP="00DB0439">
            <w:pPr>
              <w:spacing w:before="60" w:after="60"/>
              <w:rPr>
                <w:bCs/>
              </w:rPr>
            </w:pPr>
            <w:r w:rsidRPr="008170B0">
              <w:rPr>
                <w:bCs/>
              </w:rPr>
              <w:t>- Other, containing antimalarial active principles described in Subheading Note 2 to this Chapter</w:t>
            </w:r>
          </w:p>
        </w:tc>
        <w:tc>
          <w:tcPr>
            <w:tcW w:w="2086" w:type="dxa"/>
            <w:tcBorders>
              <w:top w:val="single" w:sz="4" w:space="0" w:color="auto"/>
              <w:left w:val="single" w:sz="4" w:space="0" w:color="auto"/>
              <w:bottom w:val="single" w:sz="4" w:space="0" w:color="auto"/>
              <w:right w:val="single" w:sz="4" w:space="0" w:color="auto"/>
            </w:tcBorders>
          </w:tcPr>
          <w:p w14:paraId="6BEB977B" w14:textId="77777777" w:rsidR="00DB0439" w:rsidRDefault="00DB0439" w:rsidP="00DB0439">
            <w:pPr>
              <w:spacing w:before="60" w:after="60"/>
            </w:pPr>
            <w:r w:rsidRPr="008170B0">
              <w:t>Change to subheading 3004.</w:t>
            </w:r>
            <w:r>
              <w:t>6</w:t>
            </w:r>
            <w:r w:rsidRPr="008170B0">
              <w:t>0 from any other subheading</w:t>
            </w:r>
          </w:p>
        </w:tc>
      </w:tr>
      <w:tr w:rsidR="00DB0439" w14:paraId="25EE9D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A551C9" w14:textId="77777777" w:rsidR="00DB0439" w:rsidRPr="001F09B0" w:rsidRDefault="00DB0439" w:rsidP="00DB0439">
            <w:pPr>
              <w:spacing w:before="60" w:after="60"/>
              <w:rPr>
                <w:bCs/>
              </w:rPr>
            </w:pPr>
            <w:r w:rsidRPr="001F09B0">
              <w:rPr>
                <w:bCs/>
              </w:rPr>
              <w:t>3004</w:t>
            </w:r>
          </w:p>
        </w:tc>
        <w:tc>
          <w:tcPr>
            <w:tcW w:w="1043" w:type="dxa"/>
            <w:tcBorders>
              <w:top w:val="single" w:sz="4" w:space="0" w:color="auto"/>
              <w:left w:val="single" w:sz="4" w:space="0" w:color="auto"/>
              <w:bottom w:val="single" w:sz="4" w:space="0" w:color="auto"/>
              <w:right w:val="single" w:sz="4" w:space="0" w:color="auto"/>
            </w:tcBorders>
          </w:tcPr>
          <w:p w14:paraId="573F791D" w14:textId="77777777" w:rsidR="00DB0439" w:rsidRPr="001F09B0" w:rsidRDefault="00DB0439" w:rsidP="00DB0439">
            <w:pPr>
              <w:spacing w:before="60" w:after="60"/>
              <w:rPr>
                <w:bCs/>
              </w:rPr>
            </w:pPr>
            <w:r w:rsidRPr="001F09B0">
              <w:rPr>
                <w:bCs/>
              </w:rPr>
              <w:t>3004.90</w:t>
            </w:r>
          </w:p>
        </w:tc>
        <w:tc>
          <w:tcPr>
            <w:tcW w:w="3828" w:type="dxa"/>
            <w:tcBorders>
              <w:top w:val="single" w:sz="4" w:space="0" w:color="auto"/>
              <w:left w:val="single" w:sz="4" w:space="0" w:color="auto"/>
              <w:bottom w:val="single" w:sz="4" w:space="0" w:color="auto"/>
              <w:right w:val="single" w:sz="4" w:space="0" w:color="auto"/>
            </w:tcBorders>
          </w:tcPr>
          <w:p w14:paraId="3916395C" w14:textId="77777777" w:rsidR="00DB0439" w:rsidRPr="001F09B0" w:rsidRDefault="00DB0439" w:rsidP="00DB0439">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24A34083" w14:textId="77777777" w:rsidR="00DB0439" w:rsidRDefault="00DB0439" w:rsidP="00DB0439">
            <w:pPr>
              <w:spacing w:before="60" w:after="60"/>
            </w:pPr>
            <w:r>
              <w:t>Change to subheading 3004.90 from any other subheading</w:t>
            </w:r>
          </w:p>
        </w:tc>
      </w:tr>
      <w:tr w:rsidR="00DB0439" w14:paraId="4D9FE5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0A3123" w14:textId="77777777" w:rsidR="00DB0439" w:rsidRDefault="00DB0439" w:rsidP="00DB0439">
            <w:pPr>
              <w:spacing w:before="60" w:after="60"/>
              <w:rPr>
                <w:b/>
                <w:bCs/>
              </w:rPr>
            </w:pPr>
            <w:r>
              <w:rPr>
                <w:b/>
                <w:bCs/>
              </w:rPr>
              <w:lastRenderedPageBreak/>
              <w:t>3005</w:t>
            </w:r>
          </w:p>
        </w:tc>
        <w:tc>
          <w:tcPr>
            <w:tcW w:w="1043" w:type="dxa"/>
            <w:tcBorders>
              <w:top w:val="single" w:sz="4" w:space="0" w:color="auto"/>
              <w:left w:val="single" w:sz="4" w:space="0" w:color="auto"/>
              <w:bottom w:val="single" w:sz="4" w:space="0" w:color="auto"/>
              <w:right w:val="single" w:sz="4" w:space="0" w:color="auto"/>
            </w:tcBorders>
          </w:tcPr>
          <w:p w14:paraId="780BFCA1" w14:textId="77777777" w:rsidR="00DB0439" w:rsidRDefault="00DB0439" w:rsidP="00DB043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E7A26C" w14:textId="77777777" w:rsidR="00DB0439" w:rsidRPr="006B56F5" w:rsidRDefault="00DB0439" w:rsidP="00DB0439">
            <w:pPr>
              <w:spacing w:before="60" w:after="60"/>
              <w:rPr>
                <w:b/>
                <w:bCs/>
              </w:rPr>
            </w:pPr>
            <w:r w:rsidRPr="006B56F5">
              <w:rPr>
                <w:b/>
                <w:bCs/>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2086" w:type="dxa"/>
            <w:tcBorders>
              <w:top w:val="single" w:sz="4" w:space="0" w:color="auto"/>
              <w:left w:val="single" w:sz="4" w:space="0" w:color="auto"/>
              <w:bottom w:val="single" w:sz="4" w:space="0" w:color="auto"/>
              <w:right w:val="single" w:sz="4" w:space="0" w:color="auto"/>
            </w:tcBorders>
          </w:tcPr>
          <w:p w14:paraId="174F05D8" w14:textId="77777777" w:rsidR="00DB0439" w:rsidRDefault="00DB0439" w:rsidP="00DB0439">
            <w:pPr>
              <w:spacing w:before="60" w:after="60"/>
            </w:pPr>
            <w:r>
              <w:t> </w:t>
            </w:r>
          </w:p>
        </w:tc>
      </w:tr>
      <w:tr w:rsidR="00DB0439" w14:paraId="05E82F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39AAEF" w14:textId="77777777" w:rsidR="00DB0439" w:rsidRPr="001F09B0" w:rsidRDefault="00DB0439" w:rsidP="00DB0439">
            <w:pPr>
              <w:spacing w:before="60" w:after="60"/>
              <w:rPr>
                <w:bCs/>
              </w:rPr>
            </w:pPr>
            <w:r w:rsidRPr="001F09B0">
              <w:rPr>
                <w:bCs/>
              </w:rPr>
              <w:t>3005</w:t>
            </w:r>
          </w:p>
        </w:tc>
        <w:tc>
          <w:tcPr>
            <w:tcW w:w="1043" w:type="dxa"/>
            <w:tcBorders>
              <w:top w:val="single" w:sz="4" w:space="0" w:color="auto"/>
              <w:left w:val="single" w:sz="4" w:space="0" w:color="auto"/>
              <w:bottom w:val="single" w:sz="4" w:space="0" w:color="auto"/>
              <w:right w:val="single" w:sz="4" w:space="0" w:color="auto"/>
            </w:tcBorders>
          </w:tcPr>
          <w:p w14:paraId="615F4AF2" w14:textId="77777777" w:rsidR="00DB0439" w:rsidRPr="001F09B0" w:rsidRDefault="00DB0439" w:rsidP="00DB0439">
            <w:pPr>
              <w:spacing w:before="60" w:after="60"/>
              <w:rPr>
                <w:bCs/>
              </w:rPr>
            </w:pPr>
            <w:r w:rsidRPr="001F09B0">
              <w:rPr>
                <w:bCs/>
              </w:rPr>
              <w:t>3005.10</w:t>
            </w:r>
          </w:p>
        </w:tc>
        <w:tc>
          <w:tcPr>
            <w:tcW w:w="3828" w:type="dxa"/>
            <w:tcBorders>
              <w:top w:val="single" w:sz="4" w:space="0" w:color="auto"/>
              <w:left w:val="single" w:sz="4" w:space="0" w:color="auto"/>
              <w:bottom w:val="single" w:sz="4" w:space="0" w:color="auto"/>
              <w:right w:val="single" w:sz="4" w:space="0" w:color="auto"/>
            </w:tcBorders>
          </w:tcPr>
          <w:p w14:paraId="1FCB01A1" w14:textId="77777777" w:rsidR="00DB0439" w:rsidRPr="001F09B0" w:rsidRDefault="00DB0439" w:rsidP="00DB0439">
            <w:pPr>
              <w:spacing w:before="60" w:after="60"/>
              <w:rPr>
                <w:bCs/>
              </w:rPr>
            </w:pPr>
            <w:r w:rsidRPr="001F09B0">
              <w:rPr>
                <w:bCs/>
              </w:rPr>
              <w:t>- Adhesive dressings and other articles having an adhesive layer</w:t>
            </w:r>
          </w:p>
        </w:tc>
        <w:tc>
          <w:tcPr>
            <w:tcW w:w="2086" w:type="dxa"/>
            <w:tcBorders>
              <w:top w:val="single" w:sz="4" w:space="0" w:color="auto"/>
              <w:left w:val="single" w:sz="4" w:space="0" w:color="auto"/>
              <w:bottom w:val="single" w:sz="4" w:space="0" w:color="auto"/>
              <w:right w:val="single" w:sz="4" w:space="0" w:color="auto"/>
            </w:tcBorders>
          </w:tcPr>
          <w:p w14:paraId="4A0A3D8D" w14:textId="77777777" w:rsidR="00DB0439" w:rsidRDefault="00DB0439" w:rsidP="00DB0439">
            <w:pPr>
              <w:spacing w:before="60" w:after="60"/>
            </w:pPr>
            <w:r>
              <w:t>Change to subheading 3005.10 from any other subheading</w:t>
            </w:r>
          </w:p>
        </w:tc>
      </w:tr>
      <w:tr w:rsidR="00DB0439" w14:paraId="388B9A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79D771" w14:textId="77777777" w:rsidR="00DB0439" w:rsidRPr="001F09B0" w:rsidRDefault="00DB0439" w:rsidP="00DB0439">
            <w:pPr>
              <w:spacing w:before="60" w:after="60"/>
              <w:rPr>
                <w:bCs/>
              </w:rPr>
            </w:pPr>
            <w:r w:rsidRPr="001F09B0">
              <w:rPr>
                <w:bCs/>
              </w:rPr>
              <w:t>3005</w:t>
            </w:r>
          </w:p>
        </w:tc>
        <w:tc>
          <w:tcPr>
            <w:tcW w:w="1043" w:type="dxa"/>
            <w:tcBorders>
              <w:top w:val="single" w:sz="4" w:space="0" w:color="auto"/>
              <w:left w:val="single" w:sz="4" w:space="0" w:color="auto"/>
              <w:bottom w:val="single" w:sz="4" w:space="0" w:color="auto"/>
              <w:right w:val="single" w:sz="4" w:space="0" w:color="auto"/>
            </w:tcBorders>
          </w:tcPr>
          <w:p w14:paraId="584ACA7D" w14:textId="77777777" w:rsidR="00DB0439" w:rsidRPr="001F09B0" w:rsidRDefault="00DB0439" w:rsidP="00DB0439">
            <w:pPr>
              <w:spacing w:before="60" w:after="60"/>
              <w:rPr>
                <w:bCs/>
              </w:rPr>
            </w:pPr>
            <w:r w:rsidRPr="001F09B0">
              <w:rPr>
                <w:bCs/>
              </w:rPr>
              <w:t>3005.90</w:t>
            </w:r>
          </w:p>
        </w:tc>
        <w:tc>
          <w:tcPr>
            <w:tcW w:w="3828" w:type="dxa"/>
            <w:tcBorders>
              <w:top w:val="single" w:sz="4" w:space="0" w:color="auto"/>
              <w:left w:val="single" w:sz="4" w:space="0" w:color="auto"/>
              <w:bottom w:val="single" w:sz="4" w:space="0" w:color="auto"/>
              <w:right w:val="single" w:sz="4" w:space="0" w:color="auto"/>
            </w:tcBorders>
          </w:tcPr>
          <w:p w14:paraId="4846FF57" w14:textId="77777777" w:rsidR="00DB0439" w:rsidRPr="001F09B0" w:rsidRDefault="00DB0439" w:rsidP="00DB0439">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66BE95F4" w14:textId="77777777" w:rsidR="00DB0439" w:rsidRDefault="00DB0439" w:rsidP="00DB0439">
            <w:pPr>
              <w:spacing w:before="60" w:after="60"/>
            </w:pPr>
            <w:r>
              <w:t>Change to subheading 3005.90 from any other subheading</w:t>
            </w:r>
          </w:p>
        </w:tc>
      </w:tr>
      <w:tr w:rsidR="00DB0439" w14:paraId="38AC29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ABE5BF" w14:textId="77777777" w:rsidR="00DB0439" w:rsidRDefault="00DB0439" w:rsidP="00DB0439">
            <w:pPr>
              <w:spacing w:before="60" w:after="60"/>
              <w:rPr>
                <w:b/>
                <w:bCs/>
              </w:rPr>
            </w:pPr>
            <w:r>
              <w:rPr>
                <w:b/>
                <w:bCs/>
              </w:rPr>
              <w:t>3006</w:t>
            </w:r>
          </w:p>
        </w:tc>
        <w:tc>
          <w:tcPr>
            <w:tcW w:w="1043" w:type="dxa"/>
            <w:tcBorders>
              <w:top w:val="single" w:sz="4" w:space="0" w:color="auto"/>
              <w:left w:val="single" w:sz="4" w:space="0" w:color="auto"/>
              <w:bottom w:val="single" w:sz="4" w:space="0" w:color="auto"/>
              <w:right w:val="single" w:sz="4" w:space="0" w:color="auto"/>
            </w:tcBorders>
          </w:tcPr>
          <w:p w14:paraId="0399C5CE" w14:textId="77777777" w:rsidR="00DB0439" w:rsidRDefault="00DB0439" w:rsidP="00DB043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461527" w14:textId="77777777" w:rsidR="00DB0439" w:rsidRPr="006B56F5" w:rsidRDefault="00DB0439" w:rsidP="00DB0439">
            <w:pPr>
              <w:spacing w:before="60" w:after="60"/>
              <w:rPr>
                <w:b/>
                <w:bCs/>
              </w:rPr>
            </w:pPr>
            <w:r w:rsidRPr="006B56F5">
              <w:rPr>
                <w:b/>
                <w:bCs/>
              </w:rPr>
              <w:t>Pharmaceutical goods specified in Note 4 to this chapter</w:t>
            </w:r>
          </w:p>
        </w:tc>
        <w:tc>
          <w:tcPr>
            <w:tcW w:w="2086" w:type="dxa"/>
            <w:tcBorders>
              <w:top w:val="single" w:sz="4" w:space="0" w:color="auto"/>
              <w:left w:val="single" w:sz="4" w:space="0" w:color="auto"/>
              <w:bottom w:val="single" w:sz="4" w:space="0" w:color="auto"/>
              <w:right w:val="single" w:sz="4" w:space="0" w:color="auto"/>
            </w:tcBorders>
          </w:tcPr>
          <w:p w14:paraId="44A63E2D" w14:textId="77777777" w:rsidR="00DB0439" w:rsidRDefault="00DB0439" w:rsidP="00DB0439">
            <w:pPr>
              <w:spacing w:before="60" w:after="60"/>
            </w:pPr>
            <w:r>
              <w:t> </w:t>
            </w:r>
          </w:p>
        </w:tc>
      </w:tr>
      <w:tr w:rsidR="00DB0439" w14:paraId="1304188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BB35D7"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0C0D5246" w14:textId="77777777" w:rsidR="00DB0439" w:rsidRPr="001F09B0" w:rsidRDefault="00DB0439" w:rsidP="00DB0439">
            <w:pPr>
              <w:spacing w:before="60" w:after="60"/>
              <w:rPr>
                <w:bCs/>
              </w:rPr>
            </w:pPr>
            <w:r w:rsidRPr="001F09B0">
              <w:rPr>
                <w:bCs/>
              </w:rPr>
              <w:t>3006.10</w:t>
            </w:r>
          </w:p>
        </w:tc>
        <w:tc>
          <w:tcPr>
            <w:tcW w:w="3828" w:type="dxa"/>
            <w:tcBorders>
              <w:top w:val="single" w:sz="4" w:space="0" w:color="auto"/>
              <w:left w:val="single" w:sz="4" w:space="0" w:color="auto"/>
              <w:bottom w:val="single" w:sz="4" w:space="0" w:color="auto"/>
              <w:right w:val="single" w:sz="4" w:space="0" w:color="auto"/>
            </w:tcBorders>
          </w:tcPr>
          <w:p w14:paraId="761A00BF" w14:textId="77777777" w:rsidR="00DB0439" w:rsidRPr="001F09B0" w:rsidRDefault="00DB0439" w:rsidP="00DB0439">
            <w:pPr>
              <w:spacing w:before="60" w:after="60"/>
              <w:rPr>
                <w:bCs/>
              </w:rPr>
            </w:pPr>
            <w:r w:rsidRPr="001F09B0">
              <w:rPr>
                <w:bCs/>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2086" w:type="dxa"/>
            <w:tcBorders>
              <w:top w:val="single" w:sz="4" w:space="0" w:color="auto"/>
              <w:left w:val="single" w:sz="4" w:space="0" w:color="auto"/>
              <w:bottom w:val="single" w:sz="4" w:space="0" w:color="auto"/>
              <w:right w:val="single" w:sz="4" w:space="0" w:color="auto"/>
            </w:tcBorders>
          </w:tcPr>
          <w:p w14:paraId="5E9B9DDD" w14:textId="77777777" w:rsidR="00DB0439" w:rsidRDefault="00DB0439" w:rsidP="00DB0439">
            <w:pPr>
              <w:spacing w:before="60" w:after="60"/>
            </w:pPr>
            <w:r>
              <w:t>Change to subheading 3006.10 from any other subheading</w:t>
            </w:r>
          </w:p>
        </w:tc>
      </w:tr>
      <w:tr w:rsidR="00DB0439" w14:paraId="47ED9A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0B548F"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50B7E50A" w14:textId="77777777" w:rsidR="00DB0439" w:rsidRPr="001F09B0" w:rsidRDefault="00DB0439" w:rsidP="00DB0439">
            <w:pPr>
              <w:spacing w:before="60" w:after="60"/>
              <w:rPr>
                <w:bCs/>
              </w:rPr>
            </w:pPr>
            <w:r w:rsidRPr="001F09B0">
              <w:rPr>
                <w:bCs/>
              </w:rPr>
              <w:t>3006.30</w:t>
            </w:r>
          </w:p>
        </w:tc>
        <w:tc>
          <w:tcPr>
            <w:tcW w:w="3828" w:type="dxa"/>
            <w:tcBorders>
              <w:top w:val="single" w:sz="4" w:space="0" w:color="auto"/>
              <w:left w:val="single" w:sz="4" w:space="0" w:color="auto"/>
              <w:bottom w:val="single" w:sz="4" w:space="0" w:color="auto"/>
              <w:right w:val="single" w:sz="4" w:space="0" w:color="auto"/>
            </w:tcBorders>
          </w:tcPr>
          <w:p w14:paraId="39DA8A79" w14:textId="77777777" w:rsidR="00DB0439" w:rsidRPr="001F09B0" w:rsidRDefault="00DB0439" w:rsidP="00DB0439">
            <w:pPr>
              <w:spacing w:before="60" w:after="60"/>
              <w:rPr>
                <w:bCs/>
              </w:rPr>
            </w:pPr>
            <w:r w:rsidRPr="001F09B0">
              <w:rPr>
                <w:bCs/>
              </w:rPr>
              <w:t>- Opacifying preparations for X-ray examinations; diagnostic reagents designed to be administered to the patient</w:t>
            </w:r>
          </w:p>
        </w:tc>
        <w:tc>
          <w:tcPr>
            <w:tcW w:w="2086" w:type="dxa"/>
            <w:tcBorders>
              <w:top w:val="single" w:sz="4" w:space="0" w:color="auto"/>
              <w:left w:val="single" w:sz="4" w:space="0" w:color="auto"/>
              <w:bottom w:val="single" w:sz="4" w:space="0" w:color="auto"/>
              <w:right w:val="single" w:sz="4" w:space="0" w:color="auto"/>
            </w:tcBorders>
          </w:tcPr>
          <w:p w14:paraId="0FFF15A2" w14:textId="77777777" w:rsidR="00DB0439" w:rsidRDefault="00DB0439" w:rsidP="00DB0439">
            <w:pPr>
              <w:spacing w:before="60" w:after="60"/>
            </w:pPr>
            <w:r>
              <w:t>Change to subheading 3006.30 from any other subheading</w:t>
            </w:r>
          </w:p>
        </w:tc>
      </w:tr>
      <w:tr w:rsidR="00DB0439" w14:paraId="28D21C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5B77F8"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2D160A7C" w14:textId="77777777" w:rsidR="00DB0439" w:rsidRPr="001F09B0" w:rsidRDefault="00DB0439" w:rsidP="00DB0439">
            <w:pPr>
              <w:spacing w:before="60" w:after="60"/>
              <w:rPr>
                <w:bCs/>
              </w:rPr>
            </w:pPr>
            <w:r w:rsidRPr="001F09B0">
              <w:rPr>
                <w:bCs/>
              </w:rPr>
              <w:t>3006.40</w:t>
            </w:r>
          </w:p>
        </w:tc>
        <w:tc>
          <w:tcPr>
            <w:tcW w:w="3828" w:type="dxa"/>
            <w:tcBorders>
              <w:top w:val="single" w:sz="4" w:space="0" w:color="auto"/>
              <w:left w:val="single" w:sz="4" w:space="0" w:color="auto"/>
              <w:bottom w:val="single" w:sz="4" w:space="0" w:color="auto"/>
              <w:right w:val="single" w:sz="4" w:space="0" w:color="auto"/>
            </w:tcBorders>
          </w:tcPr>
          <w:p w14:paraId="419D0307" w14:textId="77777777" w:rsidR="00DB0439" w:rsidRPr="001F09B0" w:rsidRDefault="00DB0439" w:rsidP="00DB0439">
            <w:pPr>
              <w:spacing w:before="60" w:after="60"/>
              <w:rPr>
                <w:bCs/>
              </w:rPr>
            </w:pPr>
            <w:r w:rsidRPr="001F09B0">
              <w:rPr>
                <w:bCs/>
              </w:rPr>
              <w:t>- Dental cements and other dental fillings; bone reconstruction cements</w:t>
            </w:r>
          </w:p>
        </w:tc>
        <w:tc>
          <w:tcPr>
            <w:tcW w:w="2086" w:type="dxa"/>
            <w:tcBorders>
              <w:top w:val="single" w:sz="4" w:space="0" w:color="auto"/>
              <w:left w:val="single" w:sz="4" w:space="0" w:color="auto"/>
              <w:bottom w:val="single" w:sz="4" w:space="0" w:color="auto"/>
              <w:right w:val="single" w:sz="4" w:space="0" w:color="auto"/>
            </w:tcBorders>
          </w:tcPr>
          <w:p w14:paraId="3F89E990" w14:textId="77777777" w:rsidR="00DB0439" w:rsidRDefault="00DB0439" w:rsidP="00DB0439">
            <w:pPr>
              <w:spacing w:before="60" w:after="60"/>
            </w:pPr>
            <w:r>
              <w:t>Change to subheading 3006.40 from any other subheading</w:t>
            </w:r>
          </w:p>
        </w:tc>
      </w:tr>
      <w:tr w:rsidR="00DB0439" w14:paraId="3358FF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9CE0AD"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606415D3" w14:textId="77777777" w:rsidR="00DB0439" w:rsidRPr="001F09B0" w:rsidRDefault="00DB0439" w:rsidP="00DB0439">
            <w:pPr>
              <w:spacing w:before="60" w:after="60"/>
              <w:rPr>
                <w:bCs/>
              </w:rPr>
            </w:pPr>
            <w:r w:rsidRPr="001F09B0">
              <w:rPr>
                <w:bCs/>
              </w:rPr>
              <w:t>3006.50</w:t>
            </w:r>
          </w:p>
        </w:tc>
        <w:tc>
          <w:tcPr>
            <w:tcW w:w="3828" w:type="dxa"/>
            <w:tcBorders>
              <w:top w:val="single" w:sz="4" w:space="0" w:color="auto"/>
              <w:left w:val="single" w:sz="4" w:space="0" w:color="auto"/>
              <w:bottom w:val="single" w:sz="4" w:space="0" w:color="auto"/>
              <w:right w:val="single" w:sz="4" w:space="0" w:color="auto"/>
            </w:tcBorders>
          </w:tcPr>
          <w:p w14:paraId="7AA63CB4" w14:textId="77777777" w:rsidR="00DB0439" w:rsidRPr="001F09B0" w:rsidRDefault="00DB0439" w:rsidP="00DB0439">
            <w:pPr>
              <w:spacing w:before="60" w:after="60"/>
              <w:rPr>
                <w:bCs/>
              </w:rPr>
            </w:pPr>
            <w:r w:rsidRPr="001F09B0">
              <w:rPr>
                <w:bCs/>
              </w:rPr>
              <w:t>- First-aid boxes and kits</w:t>
            </w:r>
          </w:p>
        </w:tc>
        <w:tc>
          <w:tcPr>
            <w:tcW w:w="2086" w:type="dxa"/>
            <w:tcBorders>
              <w:top w:val="single" w:sz="4" w:space="0" w:color="auto"/>
              <w:left w:val="single" w:sz="4" w:space="0" w:color="auto"/>
              <w:bottom w:val="single" w:sz="4" w:space="0" w:color="auto"/>
              <w:right w:val="single" w:sz="4" w:space="0" w:color="auto"/>
            </w:tcBorders>
          </w:tcPr>
          <w:p w14:paraId="5673CBA9" w14:textId="77777777" w:rsidR="00DB0439" w:rsidRDefault="00DB0439" w:rsidP="00DB0439">
            <w:pPr>
              <w:spacing w:before="60" w:after="60"/>
            </w:pPr>
            <w:r>
              <w:t>Change to subheading 3006.50 from any other subheading</w:t>
            </w:r>
          </w:p>
        </w:tc>
      </w:tr>
      <w:tr w:rsidR="00DB0439" w14:paraId="557C18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4B6A5C" w14:textId="77777777" w:rsidR="00DB0439" w:rsidRPr="001F09B0" w:rsidRDefault="00DB0439" w:rsidP="00DB0439">
            <w:pPr>
              <w:spacing w:before="60" w:after="60"/>
              <w:rPr>
                <w:bCs/>
              </w:rPr>
            </w:pPr>
            <w:r w:rsidRPr="001F09B0">
              <w:rPr>
                <w:bCs/>
              </w:rPr>
              <w:lastRenderedPageBreak/>
              <w:t>3006</w:t>
            </w:r>
          </w:p>
        </w:tc>
        <w:tc>
          <w:tcPr>
            <w:tcW w:w="1043" w:type="dxa"/>
            <w:tcBorders>
              <w:top w:val="single" w:sz="4" w:space="0" w:color="auto"/>
              <w:left w:val="single" w:sz="4" w:space="0" w:color="auto"/>
              <w:bottom w:val="single" w:sz="4" w:space="0" w:color="auto"/>
              <w:right w:val="single" w:sz="4" w:space="0" w:color="auto"/>
            </w:tcBorders>
          </w:tcPr>
          <w:p w14:paraId="003C37FF" w14:textId="77777777" w:rsidR="00DB0439" w:rsidRPr="001F09B0" w:rsidRDefault="00DB0439" w:rsidP="00DB0439">
            <w:pPr>
              <w:spacing w:before="60" w:after="60"/>
              <w:rPr>
                <w:bCs/>
              </w:rPr>
            </w:pPr>
            <w:r w:rsidRPr="001F09B0">
              <w:rPr>
                <w:bCs/>
              </w:rPr>
              <w:t>3006.60</w:t>
            </w:r>
          </w:p>
        </w:tc>
        <w:tc>
          <w:tcPr>
            <w:tcW w:w="3828" w:type="dxa"/>
            <w:tcBorders>
              <w:top w:val="single" w:sz="4" w:space="0" w:color="auto"/>
              <w:left w:val="single" w:sz="4" w:space="0" w:color="auto"/>
              <w:bottom w:val="single" w:sz="4" w:space="0" w:color="auto"/>
              <w:right w:val="single" w:sz="4" w:space="0" w:color="auto"/>
            </w:tcBorders>
          </w:tcPr>
          <w:p w14:paraId="213CECC2" w14:textId="77777777" w:rsidR="00DB0439" w:rsidRPr="001F09B0" w:rsidRDefault="00DB0439" w:rsidP="00DB0439">
            <w:pPr>
              <w:spacing w:before="60" w:after="60"/>
              <w:rPr>
                <w:bCs/>
              </w:rPr>
            </w:pPr>
            <w:r w:rsidRPr="001F09B0">
              <w:rPr>
                <w:bCs/>
              </w:rPr>
              <w:t>- Chemical contraceptive preparations based on hormones, on other products of 2937 or on spermicides</w:t>
            </w:r>
          </w:p>
        </w:tc>
        <w:tc>
          <w:tcPr>
            <w:tcW w:w="2086" w:type="dxa"/>
            <w:tcBorders>
              <w:top w:val="single" w:sz="4" w:space="0" w:color="auto"/>
              <w:left w:val="single" w:sz="4" w:space="0" w:color="auto"/>
              <w:bottom w:val="single" w:sz="4" w:space="0" w:color="auto"/>
              <w:right w:val="single" w:sz="4" w:space="0" w:color="auto"/>
            </w:tcBorders>
          </w:tcPr>
          <w:p w14:paraId="39538E05" w14:textId="77777777" w:rsidR="00DB0439" w:rsidRDefault="00DB0439" w:rsidP="00DB0439">
            <w:pPr>
              <w:spacing w:before="60" w:after="60"/>
            </w:pPr>
            <w:r>
              <w:t>Change to subheading 3006.60 from any other subheading</w:t>
            </w:r>
          </w:p>
        </w:tc>
      </w:tr>
      <w:tr w:rsidR="00DB0439" w14:paraId="4713FF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D33905"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063F4106" w14:textId="77777777" w:rsidR="00DB0439" w:rsidRPr="001F09B0" w:rsidRDefault="00DB0439" w:rsidP="00DB0439">
            <w:pPr>
              <w:spacing w:before="60" w:after="60"/>
              <w:rPr>
                <w:bCs/>
              </w:rPr>
            </w:pPr>
            <w:r w:rsidRPr="001F09B0">
              <w:rPr>
                <w:bCs/>
              </w:rPr>
              <w:t>3006.70</w:t>
            </w:r>
          </w:p>
        </w:tc>
        <w:tc>
          <w:tcPr>
            <w:tcW w:w="3828" w:type="dxa"/>
            <w:tcBorders>
              <w:top w:val="single" w:sz="4" w:space="0" w:color="auto"/>
              <w:left w:val="single" w:sz="4" w:space="0" w:color="auto"/>
              <w:bottom w:val="single" w:sz="4" w:space="0" w:color="auto"/>
              <w:right w:val="single" w:sz="4" w:space="0" w:color="auto"/>
            </w:tcBorders>
          </w:tcPr>
          <w:p w14:paraId="43AE2C3E" w14:textId="77777777" w:rsidR="00DB0439" w:rsidRPr="001F09B0" w:rsidRDefault="00DB0439" w:rsidP="00DB0439">
            <w:pPr>
              <w:spacing w:before="60" w:after="60"/>
              <w:rPr>
                <w:bCs/>
              </w:rPr>
            </w:pPr>
            <w:r w:rsidRPr="001F09B0">
              <w:rPr>
                <w:bCs/>
              </w:rPr>
              <w:t>- Gel preparations designed to be used in human or veterinary medicine as a lubricant for parts of the body for surgical operations or physical examinations or as a coupling agent between the body and medical instruments</w:t>
            </w:r>
          </w:p>
        </w:tc>
        <w:tc>
          <w:tcPr>
            <w:tcW w:w="2086" w:type="dxa"/>
            <w:tcBorders>
              <w:top w:val="single" w:sz="4" w:space="0" w:color="auto"/>
              <w:left w:val="single" w:sz="4" w:space="0" w:color="auto"/>
              <w:bottom w:val="single" w:sz="4" w:space="0" w:color="auto"/>
              <w:right w:val="single" w:sz="4" w:space="0" w:color="auto"/>
            </w:tcBorders>
          </w:tcPr>
          <w:p w14:paraId="0BE40EAF" w14:textId="77777777" w:rsidR="00DB0439" w:rsidRDefault="00DB0439" w:rsidP="00DB0439">
            <w:pPr>
              <w:spacing w:before="60" w:after="60"/>
            </w:pPr>
            <w:r>
              <w:t>Change to subheading 3006.70 from any other subheading</w:t>
            </w:r>
          </w:p>
        </w:tc>
      </w:tr>
      <w:tr w:rsidR="00DB0439" w14:paraId="24959D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5000B2"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49379590" w14:textId="77777777" w:rsidR="00DB0439" w:rsidRPr="001F09B0" w:rsidRDefault="00DB0439" w:rsidP="00DB0439">
            <w:pPr>
              <w:spacing w:before="60" w:after="60"/>
              <w:rPr>
                <w:bCs/>
              </w:rPr>
            </w:pPr>
            <w:r w:rsidRPr="001F09B0">
              <w:rPr>
                <w:bCs/>
              </w:rPr>
              <w:t>3006.91</w:t>
            </w:r>
          </w:p>
        </w:tc>
        <w:tc>
          <w:tcPr>
            <w:tcW w:w="3828" w:type="dxa"/>
            <w:tcBorders>
              <w:top w:val="single" w:sz="4" w:space="0" w:color="auto"/>
              <w:left w:val="single" w:sz="4" w:space="0" w:color="auto"/>
              <w:bottom w:val="single" w:sz="4" w:space="0" w:color="auto"/>
              <w:right w:val="single" w:sz="4" w:space="0" w:color="auto"/>
            </w:tcBorders>
          </w:tcPr>
          <w:p w14:paraId="74719A8A" w14:textId="77777777" w:rsidR="00DB0439" w:rsidRPr="001F09B0" w:rsidRDefault="00DB0439" w:rsidP="00DB0439">
            <w:pPr>
              <w:spacing w:before="60" w:after="60"/>
              <w:rPr>
                <w:bCs/>
              </w:rPr>
            </w:pPr>
            <w:r w:rsidRPr="001F09B0">
              <w:rPr>
                <w:bCs/>
              </w:rPr>
              <w:t>- Other: appliances identifiable for ostomy use</w:t>
            </w:r>
          </w:p>
        </w:tc>
        <w:tc>
          <w:tcPr>
            <w:tcW w:w="2086" w:type="dxa"/>
            <w:tcBorders>
              <w:top w:val="single" w:sz="4" w:space="0" w:color="auto"/>
              <w:left w:val="single" w:sz="4" w:space="0" w:color="auto"/>
              <w:bottom w:val="single" w:sz="4" w:space="0" w:color="auto"/>
              <w:right w:val="single" w:sz="4" w:space="0" w:color="auto"/>
            </w:tcBorders>
          </w:tcPr>
          <w:p w14:paraId="4542892F" w14:textId="77777777" w:rsidR="00DB0439" w:rsidRDefault="00DB0439" w:rsidP="00DB0439">
            <w:pPr>
              <w:spacing w:before="60" w:after="60"/>
            </w:pPr>
            <w:r>
              <w:t>Change to subheading 3006.91 from any other subheading</w:t>
            </w:r>
          </w:p>
        </w:tc>
      </w:tr>
      <w:tr w:rsidR="00DB0439" w14:paraId="670926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B5DDED" w14:textId="77777777" w:rsidR="00DB0439" w:rsidRPr="001F09B0" w:rsidRDefault="00DB0439" w:rsidP="00DB0439">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4E0F9268" w14:textId="77777777" w:rsidR="00DB0439" w:rsidRPr="001F09B0" w:rsidRDefault="00DB0439" w:rsidP="00DB0439">
            <w:pPr>
              <w:spacing w:before="60" w:after="60"/>
              <w:rPr>
                <w:bCs/>
              </w:rPr>
            </w:pPr>
            <w:r w:rsidRPr="001F09B0">
              <w:rPr>
                <w:bCs/>
              </w:rPr>
              <w:t>3006.92</w:t>
            </w:r>
          </w:p>
        </w:tc>
        <w:tc>
          <w:tcPr>
            <w:tcW w:w="3828" w:type="dxa"/>
            <w:tcBorders>
              <w:top w:val="single" w:sz="4" w:space="0" w:color="auto"/>
              <w:left w:val="single" w:sz="4" w:space="0" w:color="auto"/>
              <w:bottom w:val="single" w:sz="4" w:space="0" w:color="auto"/>
              <w:right w:val="single" w:sz="4" w:space="0" w:color="auto"/>
            </w:tcBorders>
          </w:tcPr>
          <w:p w14:paraId="46707A4B" w14:textId="77777777" w:rsidR="00DB0439" w:rsidRPr="001F09B0" w:rsidRDefault="00DB0439" w:rsidP="00DB0439">
            <w:pPr>
              <w:spacing w:before="60" w:after="60"/>
              <w:rPr>
                <w:bCs/>
              </w:rPr>
            </w:pPr>
            <w:r w:rsidRPr="001F09B0">
              <w:rPr>
                <w:bCs/>
              </w:rPr>
              <w:t>- Other: waste pharmaceuticals</w:t>
            </w:r>
          </w:p>
        </w:tc>
        <w:tc>
          <w:tcPr>
            <w:tcW w:w="2086" w:type="dxa"/>
            <w:tcBorders>
              <w:top w:val="single" w:sz="4" w:space="0" w:color="auto"/>
              <w:left w:val="single" w:sz="4" w:space="0" w:color="auto"/>
              <w:bottom w:val="single" w:sz="4" w:space="0" w:color="auto"/>
              <w:right w:val="single" w:sz="4" w:space="0" w:color="auto"/>
            </w:tcBorders>
          </w:tcPr>
          <w:p w14:paraId="64107945" w14:textId="77777777" w:rsidR="00DB0439" w:rsidRDefault="00DB0439" w:rsidP="00DB0439">
            <w:pPr>
              <w:spacing w:before="60" w:after="60"/>
            </w:pPr>
            <w:r>
              <w:t>Change to subheading 3006.92 from any other subheading</w:t>
            </w:r>
          </w:p>
        </w:tc>
      </w:tr>
      <w:tr w:rsidR="005F43B3" w14:paraId="40BF4C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1FA587" w14:textId="77777777" w:rsidR="005F43B3" w:rsidRPr="001F09B0" w:rsidRDefault="005F43B3" w:rsidP="005F43B3">
            <w:pPr>
              <w:spacing w:before="60" w:after="60"/>
              <w:rPr>
                <w:bCs/>
              </w:rPr>
            </w:pPr>
            <w:r w:rsidRPr="001F09B0">
              <w:rPr>
                <w:bCs/>
              </w:rPr>
              <w:t>3006</w:t>
            </w:r>
          </w:p>
        </w:tc>
        <w:tc>
          <w:tcPr>
            <w:tcW w:w="1043" w:type="dxa"/>
            <w:tcBorders>
              <w:top w:val="single" w:sz="4" w:space="0" w:color="auto"/>
              <w:left w:val="single" w:sz="4" w:space="0" w:color="auto"/>
              <w:bottom w:val="single" w:sz="4" w:space="0" w:color="auto"/>
              <w:right w:val="single" w:sz="4" w:space="0" w:color="auto"/>
            </w:tcBorders>
          </w:tcPr>
          <w:p w14:paraId="0A1E24D5" w14:textId="77777777" w:rsidR="005F43B3" w:rsidRPr="001F09B0" w:rsidRDefault="005F43B3" w:rsidP="005F43B3">
            <w:pPr>
              <w:spacing w:before="60" w:after="60"/>
              <w:rPr>
                <w:bCs/>
              </w:rPr>
            </w:pPr>
            <w:r w:rsidRPr="001F09B0">
              <w:rPr>
                <w:bCs/>
              </w:rPr>
              <w:t>3006.9</w:t>
            </w:r>
            <w:r>
              <w:rPr>
                <w:bCs/>
              </w:rPr>
              <w:t>3</w:t>
            </w:r>
          </w:p>
        </w:tc>
        <w:tc>
          <w:tcPr>
            <w:tcW w:w="3828" w:type="dxa"/>
            <w:tcBorders>
              <w:top w:val="single" w:sz="4" w:space="0" w:color="auto"/>
              <w:left w:val="single" w:sz="4" w:space="0" w:color="auto"/>
              <w:bottom w:val="single" w:sz="4" w:space="0" w:color="auto"/>
              <w:right w:val="single" w:sz="4" w:space="0" w:color="auto"/>
            </w:tcBorders>
          </w:tcPr>
          <w:p w14:paraId="4177AB5D" w14:textId="77777777" w:rsidR="005F43B3" w:rsidRPr="001F09B0" w:rsidRDefault="005F43B3" w:rsidP="005F43B3">
            <w:pPr>
              <w:spacing w:before="60" w:after="60"/>
              <w:rPr>
                <w:bCs/>
              </w:rPr>
            </w:pPr>
            <w:r w:rsidRPr="001F09B0">
              <w:rPr>
                <w:bCs/>
              </w:rPr>
              <w:t xml:space="preserve">- Other: </w:t>
            </w:r>
            <w:r>
              <w:rPr>
                <w:bCs/>
              </w:rPr>
              <w:t>p</w:t>
            </w:r>
            <w:r w:rsidRPr="005F43B3">
              <w:rPr>
                <w:bCs/>
              </w:rPr>
              <w:t>lacebos and blinded (or double-blinded) clinical trial kits for a recognised clinical trial, put up in measured doses</w:t>
            </w:r>
          </w:p>
        </w:tc>
        <w:tc>
          <w:tcPr>
            <w:tcW w:w="2086" w:type="dxa"/>
            <w:tcBorders>
              <w:top w:val="single" w:sz="4" w:space="0" w:color="auto"/>
              <w:left w:val="single" w:sz="4" w:space="0" w:color="auto"/>
              <w:bottom w:val="single" w:sz="4" w:space="0" w:color="auto"/>
              <w:right w:val="single" w:sz="4" w:space="0" w:color="auto"/>
            </w:tcBorders>
          </w:tcPr>
          <w:p w14:paraId="26F5DA2A" w14:textId="77777777" w:rsidR="005F43B3" w:rsidRDefault="005F43B3" w:rsidP="005F43B3">
            <w:pPr>
              <w:spacing w:before="60" w:after="60"/>
            </w:pPr>
            <w:r>
              <w:t>Change to subheading 3006.93 from any other subheading</w:t>
            </w:r>
          </w:p>
        </w:tc>
      </w:tr>
      <w:tr w:rsidR="005F43B3" w14:paraId="446D3B1B"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5F07D9B" w14:textId="77777777" w:rsidR="005F43B3" w:rsidRDefault="005F43B3" w:rsidP="005F43B3">
            <w:pPr>
              <w:spacing w:before="60" w:after="60"/>
              <w:rPr>
                <w:b/>
                <w:bCs/>
              </w:rPr>
            </w:pPr>
            <w:r>
              <w:rPr>
                <w:b/>
                <w:bCs/>
              </w:rPr>
              <w:t>CHAPTER 31</w:t>
            </w:r>
          </w:p>
        </w:tc>
        <w:tc>
          <w:tcPr>
            <w:tcW w:w="5914" w:type="dxa"/>
            <w:gridSpan w:val="2"/>
            <w:tcBorders>
              <w:top w:val="single" w:sz="4" w:space="0" w:color="auto"/>
              <w:left w:val="single" w:sz="4" w:space="0" w:color="auto"/>
              <w:bottom w:val="single" w:sz="4" w:space="0" w:color="auto"/>
              <w:right w:val="single" w:sz="4" w:space="0" w:color="auto"/>
            </w:tcBorders>
          </w:tcPr>
          <w:p w14:paraId="760F4F97" w14:textId="77777777" w:rsidR="005F43B3" w:rsidRPr="006B56F5" w:rsidRDefault="005F43B3" w:rsidP="005F43B3">
            <w:pPr>
              <w:spacing w:before="60" w:after="60"/>
              <w:rPr>
                <w:b/>
                <w:bCs/>
              </w:rPr>
            </w:pPr>
            <w:r w:rsidRPr="006B56F5">
              <w:rPr>
                <w:b/>
                <w:bCs/>
              </w:rPr>
              <w:t>FERTILISERS</w:t>
            </w:r>
          </w:p>
        </w:tc>
      </w:tr>
      <w:tr w:rsidR="005F43B3" w14:paraId="51BC71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816056" w14:textId="77777777" w:rsidR="005F43B3" w:rsidRDefault="005F43B3" w:rsidP="005F43B3">
            <w:pPr>
              <w:spacing w:before="60" w:after="60"/>
              <w:rPr>
                <w:b/>
                <w:bCs/>
              </w:rPr>
            </w:pPr>
            <w:r>
              <w:rPr>
                <w:b/>
                <w:bCs/>
              </w:rPr>
              <w:t>3101</w:t>
            </w:r>
          </w:p>
        </w:tc>
        <w:tc>
          <w:tcPr>
            <w:tcW w:w="1043" w:type="dxa"/>
            <w:tcBorders>
              <w:top w:val="single" w:sz="4" w:space="0" w:color="auto"/>
              <w:left w:val="single" w:sz="4" w:space="0" w:color="auto"/>
              <w:bottom w:val="single" w:sz="4" w:space="0" w:color="auto"/>
              <w:right w:val="single" w:sz="4" w:space="0" w:color="auto"/>
            </w:tcBorders>
          </w:tcPr>
          <w:p w14:paraId="5759A1CD"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A11828" w14:textId="77777777" w:rsidR="005F43B3" w:rsidRPr="006B56F5" w:rsidRDefault="005F43B3" w:rsidP="005F43B3">
            <w:pPr>
              <w:spacing w:before="60" w:after="60"/>
              <w:rPr>
                <w:b/>
                <w:bCs/>
              </w:rPr>
            </w:pPr>
            <w:r w:rsidRPr="006B56F5">
              <w:rPr>
                <w:b/>
                <w:bCs/>
              </w:rPr>
              <w:t>Animal or vegetable fertilisers, whether or not mixed together or chemically treated; fertilisers produced by the mixing or chemical treatment of animal or vegetable products</w:t>
            </w:r>
          </w:p>
        </w:tc>
        <w:tc>
          <w:tcPr>
            <w:tcW w:w="2086" w:type="dxa"/>
            <w:tcBorders>
              <w:top w:val="single" w:sz="4" w:space="0" w:color="auto"/>
              <w:left w:val="single" w:sz="4" w:space="0" w:color="auto"/>
              <w:bottom w:val="single" w:sz="4" w:space="0" w:color="auto"/>
              <w:right w:val="single" w:sz="4" w:space="0" w:color="auto"/>
            </w:tcBorders>
          </w:tcPr>
          <w:p w14:paraId="53287279" w14:textId="77777777" w:rsidR="005F43B3" w:rsidRDefault="005F43B3" w:rsidP="005F43B3">
            <w:pPr>
              <w:spacing w:before="60" w:after="60"/>
            </w:pPr>
            <w:r>
              <w:t>Change to heading 3101 from any other heading</w:t>
            </w:r>
          </w:p>
        </w:tc>
      </w:tr>
      <w:tr w:rsidR="005F43B3" w14:paraId="2019D3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660017" w14:textId="77777777" w:rsidR="005F43B3" w:rsidRDefault="005F43B3" w:rsidP="005F43B3">
            <w:pPr>
              <w:spacing w:before="60" w:after="60"/>
              <w:rPr>
                <w:b/>
                <w:bCs/>
              </w:rPr>
            </w:pPr>
            <w:r>
              <w:rPr>
                <w:b/>
                <w:bCs/>
              </w:rPr>
              <w:t>3102</w:t>
            </w:r>
          </w:p>
        </w:tc>
        <w:tc>
          <w:tcPr>
            <w:tcW w:w="1043" w:type="dxa"/>
            <w:tcBorders>
              <w:top w:val="single" w:sz="4" w:space="0" w:color="auto"/>
              <w:left w:val="single" w:sz="4" w:space="0" w:color="auto"/>
              <w:bottom w:val="single" w:sz="4" w:space="0" w:color="auto"/>
              <w:right w:val="single" w:sz="4" w:space="0" w:color="auto"/>
            </w:tcBorders>
          </w:tcPr>
          <w:p w14:paraId="751E448D"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38B907" w14:textId="77777777" w:rsidR="005F43B3" w:rsidRPr="006B56F5" w:rsidRDefault="005F43B3" w:rsidP="005F43B3">
            <w:pPr>
              <w:spacing w:before="60" w:after="60"/>
              <w:rPr>
                <w:b/>
                <w:bCs/>
              </w:rPr>
            </w:pPr>
            <w:r w:rsidRPr="006B56F5">
              <w:rPr>
                <w:b/>
                <w:bCs/>
              </w:rPr>
              <w:t>Mineral or chemical fertilisers, nitrogenous</w:t>
            </w:r>
          </w:p>
        </w:tc>
        <w:tc>
          <w:tcPr>
            <w:tcW w:w="2086" w:type="dxa"/>
            <w:tcBorders>
              <w:top w:val="single" w:sz="4" w:space="0" w:color="auto"/>
              <w:left w:val="single" w:sz="4" w:space="0" w:color="auto"/>
              <w:bottom w:val="single" w:sz="4" w:space="0" w:color="auto"/>
              <w:right w:val="single" w:sz="4" w:space="0" w:color="auto"/>
            </w:tcBorders>
          </w:tcPr>
          <w:p w14:paraId="0C1F194A" w14:textId="77777777" w:rsidR="005F43B3" w:rsidRDefault="005F43B3" w:rsidP="005F43B3">
            <w:pPr>
              <w:spacing w:before="60" w:after="60"/>
            </w:pPr>
            <w:r>
              <w:t> </w:t>
            </w:r>
          </w:p>
        </w:tc>
      </w:tr>
      <w:tr w:rsidR="005F43B3" w14:paraId="7CC150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E2D1E2"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2D9A8ED7" w14:textId="77777777" w:rsidR="005F43B3" w:rsidRPr="001F09B0" w:rsidRDefault="005F43B3" w:rsidP="005F43B3">
            <w:pPr>
              <w:spacing w:before="60" w:after="60"/>
              <w:rPr>
                <w:bCs/>
              </w:rPr>
            </w:pPr>
            <w:r w:rsidRPr="001F09B0">
              <w:rPr>
                <w:bCs/>
              </w:rPr>
              <w:t>3102.10</w:t>
            </w:r>
          </w:p>
        </w:tc>
        <w:tc>
          <w:tcPr>
            <w:tcW w:w="3828" w:type="dxa"/>
            <w:tcBorders>
              <w:top w:val="single" w:sz="4" w:space="0" w:color="auto"/>
              <w:left w:val="single" w:sz="4" w:space="0" w:color="auto"/>
              <w:bottom w:val="single" w:sz="4" w:space="0" w:color="auto"/>
              <w:right w:val="single" w:sz="4" w:space="0" w:color="auto"/>
            </w:tcBorders>
          </w:tcPr>
          <w:p w14:paraId="1D668960" w14:textId="77777777" w:rsidR="005F43B3" w:rsidRPr="001F09B0" w:rsidRDefault="005F43B3" w:rsidP="005F43B3">
            <w:pPr>
              <w:spacing w:before="60" w:after="60"/>
              <w:rPr>
                <w:bCs/>
              </w:rPr>
            </w:pPr>
            <w:r w:rsidRPr="001F09B0">
              <w:rPr>
                <w:bCs/>
              </w:rPr>
              <w:t>- Urea, whether or not in aqueous solution</w:t>
            </w:r>
          </w:p>
        </w:tc>
        <w:tc>
          <w:tcPr>
            <w:tcW w:w="2086" w:type="dxa"/>
            <w:tcBorders>
              <w:top w:val="single" w:sz="4" w:space="0" w:color="auto"/>
              <w:left w:val="single" w:sz="4" w:space="0" w:color="auto"/>
              <w:bottom w:val="single" w:sz="4" w:space="0" w:color="auto"/>
              <w:right w:val="single" w:sz="4" w:space="0" w:color="auto"/>
            </w:tcBorders>
          </w:tcPr>
          <w:p w14:paraId="01B0F55B" w14:textId="77777777" w:rsidR="005F43B3" w:rsidRDefault="005F43B3" w:rsidP="005F43B3">
            <w:pPr>
              <w:spacing w:before="60" w:after="60"/>
            </w:pPr>
            <w:r>
              <w:t>Change to subheading 3102.10 from any other subheading</w:t>
            </w:r>
          </w:p>
        </w:tc>
      </w:tr>
      <w:tr w:rsidR="005F43B3" w14:paraId="030488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39C09A"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059EA1CD" w14:textId="77777777" w:rsidR="005F43B3" w:rsidRPr="001F09B0" w:rsidRDefault="005F43B3" w:rsidP="005F43B3">
            <w:pPr>
              <w:spacing w:before="60" w:after="60"/>
              <w:rPr>
                <w:bCs/>
              </w:rPr>
            </w:pPr>
            <w:r w:rsidRPr="001F09B0">
              <w:rPr>
                <w:bCs/>
              </w:rPr>
              <w:t>3102.21</w:t>
            </w:r>
          </w:p>
        </w:tc>
        <w:tc>
          <w:tcPr>
            <w:tcW w:w="3828" w:type="dxa"/>
            <w:tcBorders>
              <w:top w:val="single" w:sz="4" w:space="0" w:color="auto"/>
              <w:left w:val="single" w:sz="4" w:space="0" w:color="auto"/>
              <w:bottom w:val="single" w:sz="4" w:space="0" w:color="auto"/>
              <w:right w:val="single" w:sz="4" w:space="0" w:color="auto"/>
            </w:tcBorders>
          </w:tcPr>
          <w:p w14:paraId="31B1DE62" w14:textId="77777777" w:rsidR="005F43B3" w:rsidRPr="001F09B0" w:rsidRDefault="005F43B3" w:rsidP="005F43B3">
            <w:pPr>
              <w:spacing w:before="60" w:after="60"/>
              <w:rPr>
                <w:bCs/>
              </w:rPr>
            </w:pPr>
            <w:r w:rsidRPr="001F09B0">
              <w:rPr>
                <w:bCs/>
              </w:rPr>
              <w:t>- Ammonium sulphate; double salts and mixtures of ammonium sulphate and ammonium nitrate: ammonium sulphate</w:t>
            </w:r>
          </w:p>
        </w:tc>
        <w:tc>
          <w:tcPr>
            <w:tcW w:w="2086" w:type="dxa"/>
            <w:tcBorders>
              <w:top w:val="single" w:sz="4" w:space="0" w:color="auto"/>
              <w:left w:val="single" w:sz="4" w:space="0" w:color="auto"/>
              <w:bottom w:val="single" w:sz="4" w:space="0" w:color="auto"/>
              <w:right w:val="single" w:sz="4" w:space="0" w:color="auto"/>
            </w:tcBorders>
          </w:tcPr>
          <w:p w14:paraId="0FAD3630" w14:textId="77777777" w:rsidR="005F43B3" w:rsidRDefault="005F43B3" w:rsidP="005F43B3">
            <w:pPr>
              <w:spacing w:before="60" w:after="60"/>
            </w:pPr>
            <w:r>
              <w:t>Change to subheading 3102.21 from any other subheading</w:t>
            </w:r>
          </w:p>
        </w:tc>
      </w:tr>
      <w:tr w:rsidR="005F43B3" w14:paraId="1FBA10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E573C1" w14:textId="77777777" w:rsidR="005F43B3" w:rsidRPr="001F09B0" w:rsidRDefault="005F43B3" w:rsidP="005F43B3">
            <w:pPr>
              <w:spacing w:before="60" w:after="60"/>
              <w:rPr>
                <w:bCs/>
              </w:rPr>
            </w:pPr>
            <w:r w:rsidRPr="001F09B0">
              <w:rPr>
                <w:bCs/>
              </w:rPr>
              <w:lastRenderedPageBreak/>
              <w:t>3102</w:t>
            </w:r>
          </w:p>
        </w:tc>
        <w:tc>
          <w:tcPr>
            <w:tcW w:w="1043" w:type="dxa"/>
            <w:tcBorders>
              <w:top w:val="single" w:sz="4" w:space="0" w:color="auto"/>
              <w:left w:val="single" w:sz="4" w:space="0" w:color="auto"/>
              <w:bottom w:val="single" w:sz="4" w:space="0" w:color="auto"/>
              <w:right w:val="single" w:sz="4" w:space="0" w:color="auto"/>
            </w:tcBorders>
          </w:tcPr>
          <w:p w14:paraId="0096A310" w14:textId="77777777" w:rsidR="005F43B3" w:rsidRPr="001F09B0" w:rsidRDefault="005F43B3" w:rsidP="005F43B3">
            <w:pPr>
              <w:spacing w:before="60" w:after="60"/>
              <w:rPr>
                <w:bCs/>
              </w:rPr>
            </w:pPr>
            <w:r w:rsidRPr="001F09B0">
              <w:rPr>
                <w:bCs/>
              </w:rPr>
              <w:t>3102.29</w:t>
            </w:r>
          </w:p>
        </w:tc>
        <w:tc>
          <w:tcPr>
            <w:tcW w:w="3828" w:type="dxa"/>
            <w:tcBorders>
              <w:top w:val="single" w:sz="4" w:space="0" w:color="auto"/>
              <w:left w:val="single" w:sz="4" w:space="0" w:color="auto"/>
              <w:bottom w:val="single" w:sz="4" w:space="0" w:color="auto"/>
              <w:right w:val="single" w:sz="4" w:space="0" w:color="auto"/>
            </w:tcBorders>
          </w:tcPr>
          <w:p w14:paraId="2DFA4F2A" w14:textId="77777777" w:rsidR="005F43B3" w:rsidRPr="001F09B0" w:rsidRDefault="005F43B3" w:rsidP="005F43B3">
            <w:pPr>
              <w:spacing w:before="60" w:after="60"/>
              <w:rPr>
                <w:bCs/>
              </w:rPr>
            </w:pPr>
            <w:r w:rsidRPr="001F09B0">
              <w:rPr>
                <w:bCs/>
              </w:rPr>
              <w:t>- Ammonium sulphate; double salts and mixtures of ammonium sulphate and ammonium nitrate: other</w:t>
            </w:r>
          </w:p>
        </w:tc>
        <w:tc>
          <w:tcPr>
            <w:tcW w:w="2086" w:type="dxa"/>
            <w:tcBorders>
              <w:top w:val="single" w:sz="4" w:space="0" w:color="auto"/>
              <w:left w:val="single" w:sz="4" w:space="0" w:color="auto"/>
              <w:bottom w:val="single" w:sz="4" w:space="0" w:color="auto"/>
              <w:right w:val="single" w:sz="4" w:space="0" w:color="auto"/>
            </w:tcBorders>
          </w:tcPr>
          <w:p w14:paraId="76BBDA7E" w14:textId="77777777" w:rsidR="005F43B3" w:rsidRDefault="005F43B3" w:rsidP="005F43B3">
            <w:pPr>
              <w:spacing w:before="60" w:after="60"/>
            </w:pPr>
            <w:r>
              <w:t>Change to subheading 3102.29 from any other subheading</w:t>
            </w:r>
          </w:p>
        </w:tc>
      </w:tr>
      <w:tr w:rsidR="005F43B3" w14:paraId="63F601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092631"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3A0AF0BB" w14:textId="77777777" w:rsidR="005F43B3" w:rsidRPr="001F09B0" w:rsidRDefault="005F43B3" w:rsidP="005F43B3">
            <w:pPr>
              <w:spacing w:before="60" w:after="60"/>
              <w:rPr>
                <w:bCs/>
              </w:rPr>
            </w:pPr>
            <w:r w:rsidRPr="001F09B0">
              <w:rPr>
                <w:bCs/>
              </w:rPr>
              <w:t>3102.30</w:t>
            </w:r>
          </w:p>
        </w:tc>
        <w:tc>
          <w:tcPr>
            <w:tcW w:w="3828" w:type="dxa"/>
            <w:tcBorders>
              <w:top w:val="single" w:sz="4" w:space="0" w:color="auto"/>
              <w:left w:val="single" w:sz="4" w:space="0" w:color="auto"/>
              <w:bottom w:val="single" w:sz="4" w:space="0" w:color="auto"/>
              <w:right w:val="single" w:sz="4" w:space="0" w:color="auto"/>
            </w:tcBorders>
          </w:tcPr>
          <w:p w14:paraId="50C201FC" w14:textId="77777777" w:rsidR="005F43B3" w:rsidRPr="001F09B0" w:rsidRDefault="005F43B3" w:rsidP="005F43B3">
            <w:pPr>
              <w:spacing w:before="60" w:after="60"/>
              <w:rPr>
                <w:bCs/>
              </w:rPr>
            </w:pPr>
            <w:r w:rsidRPr="001F09B0">
              <w:rPr>
                <w:bCs/>
              </w:rPr>
              <w:t>- Ammonium nitrate, whether or not in aqueous solution</w:t>
            </w:r>
          </w:p>
        </w:tc>
        <w:tc>
          <w:tcPr>
            <w:tcW w:w="2086" w:type="dxa"/>
            <w:tcBorders>
              <w:top w:val="single" w:sz="4" w:space="0" w:color="auto"/>
              <w:left w:val="single" w:sz="4" w:space="0" w:color="auto"/>
              <w:bottom w:val="single" w:sz="4" w:space="0" w:color="auto"/>
              <w:right w:val="single" w:sz="4" w:space="0" w:color="auto"/>
            </w:tcBorders>
          </w:tcPr>
          <w:p w14:paraId="3DD30866" w14:textId="77777777" w:rsidR="005F43B3" w:rsidRDefault="005F43B3" w:rsidP="005F43B3">
            <w:pPr>
              <w:spacing w:before="60" w:after="60"/>
            </w:pPr>
            <w:r>
              <w:t>Change to subheading 3102.30 from any other subheading</w:t>
            </w:r>
          </w:p>
        </w:tc>
      </w:tr>
      <w:tr w:rsidR="005F43B3" w14:paraId="70BBB2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A29528"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4B410D73" w14:textId="77777777" w:rsidR="005F43B3" w:rsidRPr="001F09B0" w:rsidRDefault="005F43B3" w:rsidP="005F43B3">
            <w:pPr>
              <w:spacing w:before="60" w:after="60"/>
              <w:rPr>
                <w:bCs/>
              </w:rPr>
            </w:pPr>
            <w:r w:rsidRPr="001F09B0">
              <w:rPr>
                <w:bCs/>
              </w:rPr>
              <w:t>3102.40</w:t>
            </w:r>
          </w:p>
        </w:tc>
        <w:tc>
          <w:tcPr>
            <w:tcW w:w="3828" w:type="dxa"/>
            <w:tcBorders>
              <w:top w:val="single" w:sz="4" w:space="0" w:color="auto"/>
              <w:left w:val="single" w:sz="4" w:space="0" w:color="auto"/>
              <w:bottom w:val="single" w:sz="4" w:space="0" w:color="auto"/>
              <w:right w:val="single" w:sz="4" w:space="0" w:color="auto"/>
            </w:tcBorders>
          </w:tcPr>
          <w:p w14:paraId="19ADE09A" w14:textId="77777777" w:rsidR="005F43B3" w:rsidRPr="001F09B0" w:rsidRDefault="005F43B3" w:rsidP="005F43B3">
            <w:pPr>
              <w:spacing w:before="60" w:after="60"/>
              <w:rPr>
                <w:bCs/>
              </w:rPr>
            </w:pPr>
            <w:r w:rsidRPr="001F09B0">
              <w:rPr>
                <w:bCs/>
              </w:rPr>
              <w:t>- Mixtures of ammonium nitrate with calcium carbonate or other inorganic non-fertilising substances</w:t>
            </w:r>
          </w:p>
        </w:tc>
        <w:tc>
          <w:tcPr>
            <w:tcW w:w="2086" w:type="dxa"/>
            <w:tcBorders>
              <w:top w:val="single" w:sz="4" w:space="0" w:color="auto"/>
              <w:left w:val="single" w:sz="4" w:space="0" w:color="auto"/>
              <w:bottom w:val="single" w:sz="4" w:space="0" w:color="auto"/>
              <w:right w:val="single" w:sz="4" w:space="0" w:color="auto"/>
            </w:tcBorders>
          </w:tcPr>
          <w:p w14:paraId="3E8E3608" w14:textId="77777777" w:rsidR="005F43B3" w:rsidRDefault="005F43B3" w:rsidP="005F43B3">
            <w:pPr>
              <w:spacing w:before="60" w:after="60"/>
            </w:pPr>
            <w:r>
              <w:t>Change to subheading 3102.40 from any other subheading</w:t>
            </w:r>
          </w:p>
        </w:tc>
      </w:tr>
      <w:tr w:rsidR="005F43B3" w14:paraId="01ED69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C2E559"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2EE57840" w14:textId="77777777" w:rsidR="005F43B3" w:rsidRPr="001F09B0" w:rsidRDefault="005F43B3" w:rsidP="005F43B3">
            <w:pPr>
              <w:spacing w:before="60" w:after="60"/>
              <w:rPr>
                <w:bCs/>
              </w:rPr>
            </w:pPr>
            <w:r w:rsidRPr="001F09B0">
              <w:rPr>
                <w:bCs/>
              </w:rPr>
              <w:t>3102.50</w:t>
            </w:r>
          </w:p>
        </w:tc>
        <w:tc>
          <w:tcPr>
            <w:tcW w:w="3828" w:type="dxa"/>
            <w:tcBorders>
              <w:top w:val="single" w:sz="4" w:space="0" w:color="auto"/>
              <w:left w:val="single" w:sz="4" w:space="0" w:color="auto"/>
              <w:bottom w:val="single" w:sz="4" w:space="0" w:color="auto"/>
              <w:right w:val="single" w:sz="4" w:space="0" w:color="auto"/>
            </w:tcBorders>
          </w:tcPr>
          <w:p w14:paraId="3442FEE6" w14:textId="77777777" w:rsidR="005F43B3" w:rsidRPr="001F09B0" w:rsidRDefault="005F43B3" w:rsidP="005F43B3">
            <w:pPr>
              <w:spacing w:before="60" w:after="60"/>
              <w:rPr>
                <w:bCs/>
              </w:rPr>
            </w:pPr>
            <w:r w:rsidRPr="001F09B0">
              <w:rPr>
                <w:bCs/>
              </w:rPr>
              <w:t>- Sodium nitrate</w:t>
            </w:r>
          </w:p>
        </w:tc>
        <w:tc>
          <w:tcPr>
            <w:tcW w:w="2086" w:type="dxa"/>
            <w:tcBorders>
              <w:top w:val="single" w:sz="4" w:space="0" w:color="auto"/>
              <w:left w:val="single" w:sz="4" w:space="0" w:color="auto"/>
              <w:bottom w:val="single" w:sz="4" w:space="0" w:color="auto"/>
              <w:right w:val="single" w:sz="4" w:space="0" w:color="auto"/>
            </w:tcBorders>
          </w:tcPr>
          <w:p w14:paraId="09399A9F" w14:textId="77777777" w:rsidR="005F43B3" w:rsidRDefault="005F43B3" w:rsidP="005F43B3">
            <w:pPr>
              <w:spacing w:before="60" w:after="60"/>
            </w:pPr>
            <w:r>
              <w:t>Change to subheading 3102.50 from any other subheading</w:t>
            </w:r>
          </w:p>
        </w:tc>
      </w:tr>
      <w:tr w:rsidR="005F43B3" w14:paraId="5E12B2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00C57A"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14A4914C" w14:textId="77777777" w:rsidR="005F43B3" w:rsidRPr="001F09B0" w:rsidRDefault="005F43B3" w:rsidP="005F43B3">
            <w:pPr>
              <w:spacing w:before="60" w:after="60"/>
              <w:rPr>
                <w:bCs/>
              </w:rPr>
            </w:pPr>
            <w:r w:rsidRPr="001F09B0">
              <w:rPr>
                <w:bCs/>
              </w:rPr>
              <w:t>3102.60</w:t>
            </w:r>
          </w:p>
        </w:tc>
        <w:tc>
          <w:tcPr>
            <w:tcW w:w="3828" w:type="dxa"/>
            <w:tcBorders>
              <w:top w:val="single" w:sz="4" w:space="0" w:color="auto"/>
              <w:left w:val="single" w:sz="4" w:space="0" w:color="auto"/>
              <w:bottom w:val="single" w:sz="4" w:space="0" w:color="auto"/>
              <w:right w:val="single" w:sz="4" w:space="0" w:color="auto"/>
            </w:tcBorders>
          </w:tcPr>
          <w:p w14:paraId="0866CF05" w14:textId="77777777" w:rsidR="005F43B3" w:rsidRPr="001F09B0" w:rsidRDefault="005F43B3" w:rsidP="005F43B3">
            <w:pPr>
              <w:spacing w:before="60" w:after="60"/>
              <w:rPr>
                <w:bCs/>
              </w:rPr>
            </w:pPr>
            <w:r w:rsidRPr="001F09B0">
              <w:rPr>
                <w:bCs/>
              </w:rPr>
              <w:t>- Double salts and mixtures of calcium nitrate and ammonium nitrate</w:t>
            </w:r>
          </w:p>
        </w:tc>
        <w:tc>
          <w:tcPr>
            <w:tcW w:w="2086" w:type="dxa"/>
            <w:tcBorders>
              <w:top w:val="single" w:sz="4" w:space="0" w:color="auto"/>
              <w:left w:val="single" w:sz="4" w:space="0" w:color="auto"/>
              <w:bottom w:val="single" w:sz="4" w:space="0" w:color="auto"/>
              <w:right w:val="single" w:sz="4" w:space="0" w:color="auto"/>
            </w:tcBorders>
          </w:tcPr>
          <w:p w14:paraId="6B20A2CE" w14:textId="77777777" w:rsidR="005F43B3" w:rsidRDefault="005F43B3" w:rsidP="005F43B3">
            <w:pPr>
              <w:spacing w:before="60" w:after="60"/>
            </w:pPr>
            <w:r>
              <w:t>Change to subheading 3102.60 from any other subheading</w:t>
            </w:r>
          </w:p>
        </w:tc>
      </w:tr>
      <w:tr w:rsidR="005F43B3" w14:paraId="7A22BA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6740E3"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2A30F193" w14:textId="77777777" w:rsidR="005F43B3" w:rsidRPr="001F09B0" w:rsidRDefault="005F43B3" w:rsidP="005F43B3">
            <w:pPr>
              <w:spacing w:before="60" w:after="60"/>
              <w:rPr>
                <w:bCs/>
              </w:rPr>
            </w:pPr>
            <w:r w:rsidRPr="001F09B0">
              <w:rPr>
                <w:bCs/>
              </w:rPr>
              <w:t>3102.80</w:t>
            </w:r>
          </w:p>
        </w:tc>
        <w:tc>
          <w:tcPr>
            <w:tcW w:w="3828" w:type="dxa"/>
            <w:tcBorders>
              <w:top w:val="single" w:sz="4" w:space="0" w:color="auto"/>
              <w:left w:val="single" w:sz="4" w:space="0" w:color="auto"/>
              <w:bottom w:val="single" w:sz="4" w:space="0" w:color="auto"/>
              <w:right w:val="single" w:sz="4" w:space="0" w:color="auto"/>
            </w:tcBorders>
          </w:tcPr>
          <w:p w14:paraId="32B05537" w14:textId="77777777" w:rsidR="005F43B3" w:rsidRPr="001F09B0" w:rsidRDefault="005F43B3" w:rsidP="005F43B3">
            <w:pPr>
              <w:spacing w:before="60" w:after="60"/>
              <w:rPr>
                <w:bCs/>
              </w:rPr>
            </w:pPr>
            <w:r w:rsidRPr="001F09B0">
              <w:rPr>
                <w:bCs/>
              </w:rPr>
              <w:t>- Mixtures of urea and ammonium nitrate in aqueous or ammoniacal solution</w:t>
            </w:r>
          </w:p>
        </w:tc>
        <w:tc>
          <w:tcPr>
            <w:tcW w:w="2086" w:type="dxa"/>
            <w:tcBorders>
              <w:top w:val="single" w:sz="4" w:space="0" w:color="auto"/>
              <w:left w:val="single" w:sz="4" w:space="0" w:color="auto"/>
              <w:bottom w:val="single" w:sz="4" w:space="0" w:color="auto"/>
              <w:right w:val="single" w:sz="4" w:space="0" w:color="auto"/>
            </w:tcBorders>
          </w:tcPr>
          <w:p w14:paraId="31C1FD64" w14:textId="77777777" w:rsidR="005F43B3" w:rsidRDefault="005F43B3" w:rsidP="005F43B3">
            <w:pPr>
              <w:spacing w:before="60" w:after="60"/>
            </w:pPr>
            <w:r>
              <w:t>Change to subheading 3102.80 from any other subheading</w:t>
            </w:r>
          </w:p>
        </w:tc>
      </w:tr>
      <w:tr w:rsidR="005F43B3" w14:paraId="19935E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492F17" w14:textId="77777777" w:rsidR="005F43B3" w:rsidRPr="001F09B0" w:rsidRDefault="005F43B3" w:rsidP="005F43B3">
            <w:pPr>
              <w:spacing w:before="60" w:after="60"/>
              <w:rPr>
                <w:bCs/>
              </w:rPr>
            </w:pPr>
            <w:r w:rsidRPr="001F09B0">
              <w:rPr>
                <w:bCs/>
              </w:rPr>
              <w:t>3102</w:t>
            </w:r>
          </w:p>
        </w:tc>
        <w:tc>
          <w:tcPr>
            <w:tcW w:w="1043" w:type="dxa"/>
            <w:tcBorders>
              <w:top w:val="single" w:sz="4" w:space="0" w:color="auto"/>
              <w:left w:val="single" w:sz="4" w:space="0" w:color="auto"/>
              <w:bottom w:val="single" w:sz="4" w:space="0" w:color="auto"/>
              <w:right w:val="single" w:sz="4" w:space="0" w:color="auto"/>
            </w:tcBorders>
          </w:tcPr>
          <w:p w14:paraId="0FA04439" w14:textId="77777777" w:rsidR="005F43B3" w:rsidRPr="001F09B0" w:rsidRDefault="005F43B3" w:rsidP="005F43B3">
            <w:pPr>
              <w:spacing w:before="60" w:after="60"/>
              <w:rPr>
                <w:bCs/>
              </w:rPr>
            </w:pPr>
            <w:r w:rsidRPr="001F09B0">
              <w:rPr>
                <w:bCs/>
              </w:rPr>
              <w:t>3102.90</w:t>
            </w:r>
          </w:p>
        </w:tc>
        <w:tc>
          <w:tcPr>
            <w:tcW w:w="3828" w:type="dxa"/>
            <w:tcBorders>
              <w:top w:val="single" w:sz="4" w:space="0" w:color="auto"/>
              <w:left w:val="single" w:sz="4" w:space="0" w:color="auto"/>
              <w:bottom w:val="single" w:sz="4" w:space="0" w:color="auto"/>
              <w:right w:val="single" w:sz="4" w:space="0" w:color="auto"/>
            </w:tcBorders>
          </w:tcPr>
          <w:p w14:paraId="12660165" w14:textId="77777777" w:rsidR="005F43B3" w:rsidRPr="001F09B0" w:rsidRDefault="005F43B3" w:rsidP="005F43B3">
            <w:pPr>
              <w:spacing w:before="60" w:after="60"/>
              <w:rPr>
                <w:bCs/>
              </w:rPr>
            </w:pPr>
            <w:r w:rsidRPr="001F09B0">
              <w:rPr>
                <w:bCs/>
              </w:rPr>
              <w:t>- Other, including mixtures not specified in the foregoing subheadings</w:t>
            </w:r>
          </w:p>
        </w:tc>
        <w:tc>
          <w:tcPr>
            <w:tcW w:w="2086" w:type="dxa"/>
            <w:tcBorders>
              <w:top w:val="single" w:sz="4" w:space="0" w:color="auto"/>
              <w:left w:val="single" w:sz="4" w:space="0" w:color="auto"/>
              <w:bottom w:val="single" w:sz="4" w:space="0" w:color="auto"/>
              <w:right w:val="single" w:sz="4" w:space="0" w:color="auto"/>
            </w:tcBorders>
          </w:tcPr>
          <w:p w14:paraId="6E504C7E" w14:textId="77777777" w:rsidR="005F43B3" w:rsidRDefault="005F43B3" w:rsidP="005F43B3">
            <w:pPr>
              <w:spacing w:before="60" w:after="60"/>
            </w:pPr>
            <w:r>
              <w:t xml:space="preserve">Change to subheading 3102.90 from any other subheading </w:t>
            </w:r>
          </w:p>
        </w:tc>
      </w:tr>
      <w:tr w:rsidR="005F43B3" w14:paraId="75F7AB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A047AE" w14:textId="77777777" w:rsidR="005F43B3" w:rsidRDefault="005F43B3" w:rsidP="005F43B3">
            <w:pPr>
              <w:spacing w:before="60" w:after="60"/>
              <w:rPr>
                <w:b/>
                <w:bCs/>
              </w:rPr>
            </w:pPr>
            <w:r>
              <w:rPr>
                <w:b/>
                <w:bCs/>
              </w:rPr>
              <w:t>3103</w:t>
            </w:r>
          </w:p>
        </w:tc>
        <w:tc>
          <w:tcPr>
            <w:tcW w:w="1043" w:type="dxa"/>
            <w:tcBorders>
              <w:top w:val="single" w:sz="4" w:space="0" w:color="auto"/>
              <w:left w:val="single" w:sz="4" w:space="0" w:color="auto"/>
              <w:bottom w:val="single" w:sz="4" w:space="0" w:color="auto"/>
              <w:right w:val="single" w:sz="4" w:space="0" w:color="auto"/>
            </w:tcBorders>
          </w:tcPr>
          <w:p w14:paraId="30EAB7FA"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A0BC86" w14:textId="77777777" w:rsidR="005F43B3" w:rsidRPr="006B56F5" w:rsidRDefault="005F43B3" w:rsidP="005F43B3">
            <w:pPr>
              <w:spacing w:before="60" w:after="60"/>
              <w:rPr>
                <w:b/>
                <w:bCs/>
              </w:rPr>
            </w:pPr>
            <w:r w:rsidRPr="006B56F5">
              <w:rPr>
                <w:b/>
                <w:bCs/>
              </w:rPr>
              <w:t>Mineral or chemical fertilisers, phosphatic</w:t>
            </w:r>
            <w:r>
              <w:rPr>
                <w:b/>
                <w:bCs/>
              </w:rPr>
              <w:t>:</w:t>
            </w:r>
          </w:p>
        </w:tc>
        <w:tc>
          <w:tcPr>
            <w:tcW w:w="2086" w:type="dxa"/>
            <w:tcBorders>
              <w:top w:val="single" w:sz="4" w:space="0" w:color="auto"/>
              <w:left w:val="single" w:sz="4" w:space="0" w:color="auto"/>
              <w:bottom w:val="single" w:sz="4" w:space="0" w:color="auto"/>
              <w:right w:val="single" w:sz="4" w:space="0" w:color="auto"/>
            </w:tcBorders>
          </w:tcPr>
          <w:p w14:paraId="2C6D3E31" w14:textId="77777777" w:rsidR="005F43B3" w:rsidRDefault="005F43B3" w:rsidP="005F43B3">
            <w:pPr>
              <w:spacing w:before="60" w:after="60"/>
            </w:pPr>
            <w:r>
              <w:t> </w:t>
            </w:r>
          </w:p>
        </w:tc>
      </w:tr>
      <w:tr w:rsidR="005F43B3" w14:paraId="3AB437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80F4F1" w14:textId="77777777" w:rsidR="005F43B3" w:rsidRPr="001F09B0" w:rsidRDefault="005F43B3" w:rsidP="005F43B3">
            <w:pPr>
              <w:spacing w:before="60" w:after="60"/>
              <w:rPr>
                <w:bCs/>
              </w:rPr>
            </w:pPr>
            <w:r>
              <w:rPr>
                <w:bCs/>
              </w:rPr>
              <w:t>3103</w:t>
            </w:r>
          </w:p>
        </w:tc>
        <w:tc>
          <w:tcPr>
            <w:tcW w:w="1043" w:type="dxa"/>
            <w:tcBorders>
              <w:top w:val="single" w:sz="4" w:space="0" w:color="auto"/>
              <w:left w:val="single" w:sz="4" w:space="0" w:color="auto"/>
              <w:bottom w:val="single" w:sz="4" w:space="0" w:color="auto"/>
              <w:right w:val="single" w:sz="4" w:space="0" w:color="auto"/>
            </w:tcBorders>
          </w:tcPr>
          <w:p w14:paraId="2341A249" w14:textId="77777777" w:rsidR="005F43B3" w:rsidRPr="001F09B0" w:rsidRDefault="005F43B3" w:rsidP="005F43B3">
            <w:pPr>
              <w:spacing w:before="60" w:after="60"/>
              <w:rPr>
                <w:bCs/>
              </w:rPr>
            </w:pPr>
            <w:r>
              <w:rPr>
                <w:bCs/>
              </w:rPr>
              <w:t>3103.11</w:t>
            </w:r>
          </w:p>
        </w:tc>
        <w:tc>
          <w:tcPr>
            <w:tcW w:w="3828" w:type="dxa"/>
            <w:tcBorders>
              <w:top w:val="single" w:sz="4" w:space="0" w:color="auto"/>
              <w:left w:val="single" w:sz="4" w:space="0" w:color="auto"/>
              <w:bottom w:val="single" w:sz="4" w:space="0" w:color="auto"/>
              <w:right w:val="single" w:sz="4" w:space="0" w:color="auto"/>
            </w:tcBorders>
          </w:tcPr>
          <w:p w14:paraId="27FB911B" w14:textId="77777777" w:rsidR="005F43B3" w:rsidRPr="001F09B0" w:rsidRDefault="005F43B3" w:rsidP="005F43B3">
            <w:pPr>
              <w:spacing w:before="60" w:after="60"/>
              <w:rPr>
                <w:bCs/>
              </w:rPr>
            </w:pPr>
            <w:r w:rsidRPr="000B7495">
              <w:t>- Superphosphates</w:t>
            </w:r>
            <w:r>
              <w:t>: c</w:t>
            </w:r>
            <w:r w:rsidRPr="00391FF5">
              <w:t>ontaining by weight 35 % or more of diphosphorus pentaoxide (P2O5)</w:t>
            </w:r>
          </w:p>
        </w:tc>
        <w:tc>
          <w:tcPr>
            <w:tcW w:w="2086" w:type="dxa"/>
            <w:tcBorders>
              <w:top w:val="single" w:sz="4" w:space="0" w:color="auto"/>
              <w:left w:val="single" w:sz="4" w:space="0" w:color="auto"/>
              <w:bottom w:val="single" w:sz="4" w:space="0" w:color="auto"/>
              <w:right w:val="single" w:sz="4" w:space="0" w:color="auto"/>
            </w:tcBorders>
          </w:tcPr>
          <w:p w14:paraId="78FA7054" w14:textId="77777777" w:rsidR="005F43B3" w:rsidRDefault="005F43B3" w:rsidP="005F43B3">
            <w:pPr>
              <w:spacing w:before="60" w:after="60"/>
            </w:pPr>
            <w:r w:rsidRPr="00475748">
              <w:t>Change to subheading 3103.11 from any other subheading</w:t>
            </w:r>
          </w:p>
        </w:tc>
      </w:tr>
      <w:tr w:rsidR="005F43B3" w14:paraId="589073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B6CD4A" w14:textId="77777777" w:rsidR="005F43B3" w:rsidRPr="001F09B0" w:rsidRDefault="005F43B3" w:rsidP="005F43B3">
            <w:pPr>
              <w:spacing w:before="60" w:after="60"/>
              <w:rPr>
                <w:bCs/>
              </w:rPr>
            </w:pPr>
            <w:r>
              <w:rPr>
                <w:bCs/>
              </w:rPr>
              <w:t>3103</w:t>
            </w:r>
          </w:p>
        </w:tc>
        <w:tc>
          <w:tcPr>
            <w:tcW w:w="1043" w:type="dxa"/>
            <w:tcBorders>
              <w:top w:val="single" w:sz="4" w:space="0" w:color="auto"/>
              <w:left w:val="single" w:sz="4" w:space="0" w:color="auto"/>
              <w:bottom w:val="single" w:sz="4" w:space="0" w:color="auto"/>
              <w:right w:val="single" w:sz="4" w:space="0" w:color="auto"/>
            </w:tcBorders>
          </w:tcPr>
          <w:p w14:paraId="35EE4BFA" w14:textId="77777777" w:rsidR="005F43B3" w:rsidRPr="001F09B0" w:rsidRDefault="005F43B3" w:rsidP="005F43B3">
            <w:pPr>
              <w:spacing w:before="60" w:after="60"/>
              <w:rPr>
                <w:bCs/>
              </w:rPr>
            </w:pPr>
            <w:r>
              <w:rPr>
                <w:bCs/>
              </w:rPr>
              <w:t>3103.19</w:t>
            </w:r>
          </w:p>
        </w:tc>
        <w:tc>
          <w:tcPr>
            <w:tcW w:w="3828" w:type="dxa"/>
            <w:tcBorders>
              <w:top w:val="single" w:sz="4" w:space="0" w:color="auto"/>
              <w:left w:val="single" w:sz="4" w:space="0" w:color="auto"/>
              <w:bottom w:val="single" w:sz="4" w:space="0" w:color="auto"/>
              <w:right w:val="single" w:sz="4" w:space="0" w:color="auto"/>
            </w:tcBorders>
          </w:tcPr>
          <w:p w14:paraId="11E58339" w14:textId="77777777" w:rsidR="005F43B3" w:rsidRPr="001F09B0" w:rsidRDefault="005F43B3" w:rsidP="005F43B3">
            <w:pPr>
              <w:spacing w:before="60" w:after="60"/>
              <w:rPr>
                <w:bCs/>
              </w:rPr>
            </w:pPr>
            <w:r w:rsidRPr="000B7495">
              <w:rPr>
                <w:bCs/>
              </w:rPr>
              <w:t>- Superphosphates</w:t>
            </w:r>
            <w:r>
              <w:t>: o</w:t>
            </w:r>
            <w:r w:rsidRPr="00391FF5">
              <w:t>ther</w:t>
            </w:r>
          </w:p>
        </w:tc>
        <w:tc>
          <w:tcPr>
            <w:tcW w:w="2086" w:type="dxa"/>
            <w:tcBorders>
              <w:top w:val="single" w:sz="4" w:space="0" w:color="auto"/>
              <w:left w:val="single" w:sz="4" w:space="0" w:color="auto"/>
              <w:bottom w:val="single" w:sz="4" w:space="0" w:color="auto"/>
              <w:right w:val="single" w:sz="4" w:space="0" w:color="auto"/>
            </w:tcBorders>
          </w:tcPr>
          <w:p w14:paraId="2CE7ED89" w14:textId="77777777" w:rsidR="005F43B3" w:rsidRDefault="005F43B3" w:rsidP="005F43B3">
            <w:pPr>
              <w:spacing w:before="60" w:after="60"/>
            </w:pPr>
            <w:r w:rsidRPr="00475748">
              <w:t>Change to subheading 3103.19 from any other subheading</w:t>
            </w:r>
          </w:p>
        </w:tc>
      </w:tr>
      <w:tr w:rsidR="005F43B3" w14:paraId="626FFC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B4103E" w14:textId="77777777" w:rsidR="005F43B3" w:rsidRPr="001F09B0" w:rsidRDefault="005F43B3" w:rsidP="005F43B3">
            <w:pPr>
              <w:spacing w:before="60" w:after="60"/>
              <w:rPr>
                <w:bCs/>
              </w:rPr>
            </w:pPr>
            <w:r w:rsidRPr="001F09B0">
              <w:rPr>
                <w:bCs/>
              </w:rPr>
              <w:lastRenderedPageBreak/>
              <w:t>3103</w:t>
            </w:r>
          </w:p>
        </w:tc>
        <w:tc>
          <w:tcPr>
            <w:tcW w:w="1043" w:type="dxa"/>
            <w:tcBorders>
              <w:top w:val="single" w:sz="4" w:space="0" w:color="auto"/>
              <w:left w:val="single" w:sz="4" w:space="0" w:color="auto"/>
              <w:bottom w:val="single" w:sz="4" w:space="0" w:color="auto"/>
              <w:right w:val="single" w:sz="4" w:space="0" w:color="auto"/>
            </w:tcBorders>
          </w:tcPr>
          <w:p w14:paraId="6EDFEF6A" w14:textId="77777777" w:rsidR="005F43B3" w:rsidRPr="001F09B0" w:rsidRDefault="005F43B3" w:rsidP="005F43B3">
            <w:pPr>
              <w:spacing w:before="60" w:after="60"/>
              <w:rPr>
                <w:bCs/>
              </w:rPr>
            </w:pPr>
            <w:r w:rsidRPr="001F09B0">
              <w:rPr>
                <w:bCs/>
              </w:rPr>
              <w:t>3103.90</w:t>
            </w:r>
          </w:p>
        </w:tc>
        <w:tc>
          <w:tcPr>
            <w:tcW w:w="3828" w:type="dxa"/>
            <w:tcBorders>
              <w:top w:val="single" w:sz="4" w:space="0" w:color="auto"/>
              <w:left w:val="single" w:sz="4" w:space="0" w:color="auto"/>
              <w:bottom w:val="single" w:sz="4" w:space="0" w:color="auto"/>
              <w:right w:val="single" w:sz="4" w:space="0" w:color="auto"/>
            </w:tcBorders>
          </w:tcPr>
          <w:p w14:paraId="1FF0ADFF" w14:textId="77777777" w:rsidR="005F43B3" w:rsidRPr="001F09B0" w:rsidRDefault="005F43B3" w:rsidP="005F43B3">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6F4FC61B" w14:textId="77777777" w:rsidR="005F43B3" w:rsidRDefault="005F43B3" w:rsidP="005F43B3">
            <w:pPr>
              <w:spacing w:before="60" w:after="60"/>
            </w:pPr>
            <w:r>
              <w:t xml:space="preserve">Change to subheading 3103.90 from any other subheading </w:t>
            </w:r>
          </w:p>
        </w:tc>
      </w:tr>
      <w:tr w:rsidR="005F43B3" w14:paraId="78422E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24B36B" w14:textId="77777777" w:rsidR="005F43B3" w:rsidRDefault="005F43B3" w:rsidP="005F43B3">
            <w:pPr>
              <w:spacing w:before="60" w:after="60"/>
              <w:rPr>
                <w:b/>
                <w:bCs/>
              </w:rPr>
            </w:pPr>
            <w:r>
              <w:rPr>
                <w:b/>
                <w:bCs/>
              </w:rPr>
              <w:t>3104</w:t>
            </w:r>
          </w:p>
        </w:tc>
        <w:tc>
          <w:tcPr>
            <w:tcW w:w="1043" w:type="dxa"/>
            <w:tcBorders>
              <w:top w:val="single" w:sz="4" w:space="0" w:color="auto"/>
              <w:left w:val="single" w:sz="4" w:space="0" w:color="auto"/>
              <w:bottom w:val="single" w:sz="4" w:space="0" w:color="auto"/>
              <w:right w:val="single" w:sz="4" w:space="0" w:color="auto"/>
            </w:tcBorders>
          </w:tcPr>
          <w:p w14:paraId="0403FB06"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C1BF11" w14:textId="77777777" w:rsidR="005F43B3" w:rsidRPr="006B56F5" w:rsidRDefault="005F43B3" w:rsidP="005F43B3">
            <w:pPr>
              <w:spacing w:before="60" w:after="60"/>
              <w:rPr>
                <w:b/>
                <w:bCs/>
              </w:rPr>
            </w:pPr>
            <w:r w:rsidRPr="006B56F5">
              <w:rPr>
                <w:b/>
                <w:bCs/>
              </w:rPr>
              <w:t>Mineral or chemical fertilisers, potassic</w:t>
            </w:r>
            <w:r>
              <w:rPr>
                <w:b/>
                <w:bCs/>
              </w:rPr>
              <w:t>:</w:t>
            </w:r>
          </w:p>
        </w:tc>
        <w:tc>
          <w:tcPr>
            <w:tcW w:w="2086" w:type="dxa"/>
            <w:tcBorders>
              <w:top w:val="single" w:sz="4" w:space="0" w:color="auto"/>
              <w:left w:val="single" w:sz="4" w:space="0" w:color="auto"/>
              <w:bottom w:val="single" w:sz="4" w:space="0" w:color="auto"/>
              <w:right w:val="single" w:sz="4" w:space="0" w:color="auto"/>
            </w:tcBorders>
          </w:tcPr>
          <w:p w14:paraId="4ECBB742" w14:textId="77777777" w:rsidR="005F43B3" w:rsidRDefault="005F43B3" w:rsidP="005F43B3">
            <w:pPr>
              <w:spacing w:before="60" w:after="60"/>
            </w:pPr>
            <w:r>
              <w:t> </w:t>
            </w:r>
          </w:p>
        </w:tc>
      </w:tr>
      <w:tr w:rsidR="005F43B3" w14:paraId="1DEB05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094CEE" w14:textId="77777777" w:rsidR="005F43B3" w:rsidRPr="001F09B0" w:rsidRDefault="005F43B3" w:rsidP="005F43B3">
            <w:pPr>
              <w:spacing w:before="60" w:after="60"/>
              <w:rPr>
                <w:bCs/>
              </w:rPr>
            </w:pPr>
            <w:r w:rsidRPr="001F09B0">
              <w:rPr>
                <w:bCs/>
              </w:rPr>
              <w:t>3104</w:t>
            </w:r>
          </w:p>
        </w:tc>
        <w:tc>
          <w:tcPr>
            <w:tcW w:w="1043" w:type="dxa"/>
            <w:tcBorders>
              <w:top w:val="single" w:sz="4" w:space="0" w:color="auto"/>
              <w:left w:val="single" w:sz="4" w:space="0" w:color="auto"/>
              <w:bottom w:val="single" w:sz="4" w:space="0" w:color="auto"/>
              <w:right w:val="single" w:sz="4" w:space="0" w:color="auto"/>
            </w:tcBorders>
          </w:tcPr>
          <w:p w14:paraId="65D9089F" w14:textId="77777777" w:rsidR="005F43B3" w:rsidRPr="001F09B0" w:rsidRDefault="005F43B3" w:rsidP="005F43B3">
            <w:pPr>
              <w:spacing w:before="60" w:after="60"/>
              <w:rPr>
                <w:bCs/>
              </w:rPr>
            </w:pPr>
            <w:r w:rsidRPr="001F09B0">
              <w:rPr>
                <w:bCs/>
              </w:rPr>
              <w:t>3104.20</w:t>
            </w:r>
          </w:p>
        </w:tc>
        <w:tc>
          <w:tcPr>
            <w:tcW w:w="3828" w:type="dxa"/>
            <w:tcBorders>
              <w:top w:val="single" w:sz="4" w:space="0" w:color="auto"/>
              <w:left w:val="single" w:sz="4" w:space="0" w:color="auto"/>
              <w:bottom w:val="single" w:sz="4" w:space="0" w:color="auto"/>
              <w:right w:val="single" w:sz="4" w:space="0" w:color="auto"/>
            </w:tcBorders>
          </w:tcPr>
          <w:p w14:paraId="522CA483" w14:textId="77777777" w:rsidR="005F43B3" w:rsidRPr="001F09B0" w:rsidRDefault="005F43B3" w:rsidP="005F43B3">
            <w:pPr>
              <w:spacing w:before="60" w:after="60"/>
              <w:rPr>
                <w:bCs/>
              </w:rPr>
            </w:pPr>
            <w:r w:rsidRPr="001F09B0">
              <w:rPr>
                <w:bCs/>
              </w:rPr>
              <w:t>- Potassium chloride</w:t>
            </w:r>
          </w:p>
        </w:tc>
        <w:tc>
          <w:tcPr>
            <w:tcW w:w="2086" w:type="dxa"/>
            <w:tcBorders>
              <w:top w:val="single" w:sz="4" w:space="0" w:color="auto"/>
              <w:left w:val="single" w:sz="4" w:space="0" w:color="auto"/>
              <w:bottom w:val="single" w:sz="4" w:space="0" w:color="auto"/>
              <w:right w:val="single" w:sz="4" w:space="0" w:color="auto"/>
            </w:tcBorders>
          </w:tcPr>
          <w:p w14:paraId="15B00CE2" w14:textId="77777777" w:rsidR="005F43B3" w:rsidRDefault="005F43B3" w:rsidP="005F43B3">
            <w:pPr>
              <w:spacing w:before="60" w:after="60"/>
            </w:pPr>
            <w:r>
              <w:t>Change to subheading 3104.20 from any other subheading</w:t>
            </w:r>
          </w:p>
        </w:tc>
      </w:tr>
      <w:tr w:rsidR="005F43B3" w14:paraId="29F264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2CCFF5" w14:textId="77777777" w:rsidR="005F43B3" w:rsidRPr="001F09B0" w:rsidRDefault="005F43B3" w:rsidP="005F43B3">
            <w:pPr>
              <w:spacing w:before="60" w:after="60"/>
              <w:rPr>
                <w:bCs/>
              </w:rPr>
            </w:pPr>
            <w:r w:rsidRPr="001F09B0">
              <w:rPr>
                <w:bCs/>
              </w:rPr>
              <w:t>3104</w:t>
            </w:r>
          </w:p>
        </w:tc>
        <w:tc>
          <w:tcPr>
            <w:tcW w:w="1043" w:type="dxa"/>
            <w:tcBorders>
              <w:top w:val="single" w:sz="4" w:space="0" w:color="auto"/>
              <w:left w:val="single" w:sz="4" w:space="0" w:color="auto"/>
              <w:bottom w:val="single" w:sz="4" w:space="0" w:color="auto"/>
              <w:right w:val="single" w:sz="4" w:space="0" w:color="auto"/>
            </w:tcBorders>
          </w:tcPr>
          <w:p w14:paraId="3E32D1DB" w14:textId="77777777" w:rsidR="005F43B3" w:rsidRPr="001F09B0" w:rsidRDefault="005F43B3" w:rsidP="005F43B3">
            <w:pPr>
              <w:spacing w:before="60" w:after="60"/>
              <w:rPr>
                <w:bCs/>
              </w:rPr>
            </w:pPr>
            <w:r w:rsidRPr="001F09B0">
              <w:rPr>
                <w:bCs/>
              </w:rPr>
              <w:t>3104.30</w:t>
            </w:r>
          </w:p>
        </w:tc>
        <w:tc>
          <w:tcPr>
            <w:tcW w:w="3828" w:type="dxa"/>
            <w:tcBorders>
              <w:top w:val="single" w:sz="4" w:space="0" w:color="auto"/>
              <w:left w:val="single" w:sz="4" w:space="0" w:color="auto"/>
              <w:bottom w:val="single" w:sz="4" w:space="0" w:color="auto"/>
              <w:right w:val="single" w:sz="4" w:space="0" w:color="auto"/>
            </w:tcBorders>
          </w:tcPr>
          <w:p w14:paraId="3EA98EF5" w14:textId="77777777" w:rsidR="005F43B3" w:rsidRPr="001F09B0" w:rsidRDefault="005F43B3" w:rsidP="005F43B3">
            <w:pPr>
              <w:spacing w:before="60" w:after="60"/>
              <w:rPr>
                <w:bCs/>
              </w:rPr>
            </w:pPr>
            <w:r w:rsidRPr="001F09B0">
              <w:rPr>
                <w:bCs/>
              </w:rPr>
              <w:t>- Potassium sulphate</w:t>
            </w:r>
          </w:p>
        </w:tc>
        <w:tc>
          <w:tcPr>
            <w:tcW w:w="2086" w:type="dxa"/>
            <w:tcBorders>
              <w:top w:val="single" w:sz="4" w:space="0" w:color="auto"/>
              <w:left w:val="single" w:sz="4" w:space="0" w:color="auto"/>
              <w:bottom w:val="single" w:sz="4" w:space="0" w:color="auto"/>
              <w:right w:val="single" w:sz="4" w:space="0" w:color="auto"/>
            </w:tcBorders>
          </w:tcPr>
          <w:p w14:paraId="09DE2306" w14:textId="77777777" w:rsidR="005F43B3" w:rsidRDefault="005F43B3" w:rsidP="005F43B3">
            <w:pPr>
              <w:spacing w:before="60" w:after="60"/>
            </w:pPr>
            <w:r>
              <w:t>Change to subheading 3104.30 from any other subheading</w:t>
            </w:r>
          </w:p>
        </w:tc>
      </w:tr>
      <w:tr w:rsidR="005F43B3" w14:paraId="6B2A0B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0F6C0B" w14:textId="77777777" w:rsidR="005F43B3" w:rsidRPr="001F09B0" w:rsidRDefault="005F43B3" w:rsidP="005F43B3">
            <w:pPr>
              <w:spacing w:before="60" w:after="60"/>
              <w:rPr>
                <w:bCs/>
              </w:rPr>
            </w:pPr>
            <w:r w:rsidRPr="001F09B0">
              <w:rPr>
                <w:bCs/>
              </w:rPr>
              <w:t>3104</w:t>
            </w:r>
          </w:p>
        </w:tc>
        <w:tc>
          <w:tcPr>
            <w:tcW w:w="1043" w:type="dxa"/>
            <w:tcBorders>
              <w:top w:val="single" w:sz="4" w:space="0" w:color="auto"/>
              <w:left w:val="single" w:sz="4" w:space="0" w:color="auto"/>
              <w:bottom w:val="single" w:sz="4" w:space="0" w:color="auto"/>
              <w:right w:val="single" w:sz="4" w:space="0" w:color="auto"/>
            </w:tcBorders>
          </w:tcPr>
          <w:p w14:paraId="11B0C37B" w14:textId="77777777" w:rsidR="005F43B3" w:rsidRPr="001F09B0" w:rsidRDefault="005F43B3" w:rsidP="005F43B3">
            <w:pPr>
              <w:spacing w:before="60" w:after="60"/>
              <w:rPr>
                <w:bCs/>
              </w:rPr>
            </w:pPr>
            <w:r w:rsidRPr="001F09B0">
              <w:rPr>
                <w:bCs/>
              </w:rPr>
              <w:t>3104.90</w:t>
            </w:r>
          </w:p>
        </w:tc>
        <w:tc>
          <w:tcPr>
            <w:tcW w:w="3828" w:type="dxa"/>
            <w:tcBorders>
              <w:top w:val="single" w:sz="4" w:space="0" w:color="auto"/>
              <w:left w:val="single" w:sz="4" w:space="0" w:color="auto"/>
              <w:bottom w:val="single" w:sz="4" w:space="0" w:color="auto"/>
              <w:right w:val="single" w:sz="4" w:space="0" w:color="auto"/>
            </w:tcBorders>
          </w:tcPr>
          <w:p w14:paraId="45480539" w14:textId="77777777" w:rsidR="005F43B3" w:rsidRPr="001F09B0" w:rsidRDefault="005F43B3" w:rsidP="005F43B3">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76FD36BE" w14:textId="77777777" w:rsidR="005F43B3" w:rsidRDefault="005F43B3" w:rsidP="005F43B3">
            <w:pPr>
              <w:spacing w:before="60" w:after="60"/>
            </w:pPr>
            <w:r>
              <w:t xml:space="preserve">Change to subheading 3104.90 from any other subheading </w:t>
            </w:r>
          </w:p>
        </w:tc>
      </w:tr>
      <w:tr w:rsidR="005F43B3" w14:paraId="29A504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069232" w14:textId="77777777" w:rsidR="005F43B3" w:rsidRDefault="005F43B3" w:rsidP="005F43B3">
            <w:pPr>
              <w:spacing w:before="60" w:after="60"/>
              <w:rPr>
                <w:b/>
                <w:bCs/>
              </w:rPr>
            </w:pPr>
            <w:r>
              <w:rPr>
                <w:b/>
                <w:bCs/>
              </w:rPr>
              <w:t>3105</w:t>
            </w:r>
          </w:p>
        </w:tc>
        <w:tc>
          <w:tcPr>
            <w:tcW w:w="1043" w:type="dxa"/>
            <w:tcBorders>
              <w:top w:val="single" w:sz="4" w:space="0" w:color="auto"/>
              <w:left w:val="single" w:sz="4" w:space="0" w:color="auto"/>
              <w:bottom w:val="single" w:sz="4" w:space="0" w:color="auto"/>
              <w:right w:val="single" w:sz="4" w:space="0" w:color="auto"/>
            </w:tcBorders>
          </w:tcPr>
          <w:p w14:paraId="62236A65"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B5838E" w14:textId="77777777" w:rsidR="005F43B3" w:rsidRPr="006B56F5" w:rsidRDefault="005F43B3" w:rsidP="005F43B3">
            <w:pPr>
              <w:spacing w:before="60" w:after="60"/>
              <w:rPr>
                <w:b/>
                <w:bCs/>
              </w:rPr>
            </w:pPr>
            <w:r w:rsidRPr="006B56F5">
              <w:rPr>
                <w:b/>
                <w:bCs/>
              </w:rPr>
              <w:t>Mineral or chemical fertilisers containing two or three of the fertilising elements nitrogen, phosphorus and potassium; other fertilisers; goods of this chapter in tablets or similar forms or in packages of a gross weight not exceeding 10 kg</w:t>
            </w:r>
          </w:p>
        </w:tc>
        <w:tc>
          <w:tcPr>
            <w:tcW w:w="2086" w:type="dxa"/>
            <w:tcBorders>
              <w:top w:val="single" w:sz="4" w:space="0" w:color="auto"/>
              <w:left w:val="single" w:sz="4" w:space="0" w:color="auto"/>
              <w:bottom w:val="single" w:sz="4" w:space="0" w:color="auto"/>
              <w:right w:val="single" w:sz="4" w:space="0" w:color="auto"/>
            </w:tcBorders>
          </w:tcPr>
          <w:p w14:paraId="65849069" w14:textId="77777777" w:rsidR="005F43B3" w:rsidRDefault="005F43B3" w:rsidP="005F43B3">
            <w:pPr>
              <w:spacing w:before="60" w:after="60"/>
            </w:pPr>
            <w:r>
              <w:t> </w:t>
            </w:r>
          </w:p>
        </w:tc>
      </w:tr>
      <w:tr w:rsidR="005F43B3" w14:paraId="5AF9C8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A3F1D8"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3E81B174" w14:textId="77777777" w:rsidR="005F43B3" w:rsidRPr="001F09B0" w:rsidRDefault="005F43B3" w:rsidP="005F43B3">
            <w:pPr>
              <w:spacing w:before="60" w:after="60"/>
              <w:rPr>
                <w:bCs/>
              </w:rPr>
            </w:pPr>
            <w:r w:rsidRPr="001F09B0">
              <w:rPr>
                <w:bCs/>
              </w:rPr>
              <w:t>3105.10</w:t>
            </w:r>
          </w:p>
        </w:tc>
        <w:tc>
          <w:tcPr>
            <w:tcW w:w="3828" w:type="dxa"/>
            <w:tcBorders>
              <w:top w:val="single" w:sz="4" w:space="0" w:color="auto"/>
              <w:left w:val="single" w:sz="4" w:space="0" w:color="auto"/>
              <w:bottom w:val="single" w:sz="4" w:space="0" w:color="auto"/>
              <w:right w:val="single" w:sz="4" w:space="0" w:color="auto"/>
            </w:tcBorders>
          </w:tcPr>
          <w:p w14:paraId="10817BA5" w14:textId="77777777" w:rsidR="005F43B3" w:rsidRPr="001F09B0" w:rsidRDefault="005F43B3" w:rsidP="005F43B3">
            <w:pPr>
              <w:spacing w:before="60" w:after="60"/>
              <w:rPr>
                <w:bCs/>
              </w:rPr>
            </w:pPr>
            <w:r w:rsidRPr="001F09B0">
              <w:rPr>
                <w:bCs/>
              </w:rPr>
              <w:t>- Goods of this Chapter in tablets or similar forms or in packages of a gross weight not exceeding 10 kg</w:t>
            </w:r>
          </w:p>
        </w:tc>
        <w:tc>
          <w:tcPr>
            <w:tcW w:w="2086" w:type="dxa"/>
            <w:tcBorders>
              <w:top w:val="single" w:sz="4" w:space="0" w:color="auto"/>
              <w:left w:val="single" w:sz="4" w:space="0" w:color="auto"/>
              <w:bottom w:val="single" w:sz="4" w:space="0" w:color="auto"/>
              <w:right w:val="single" w:sz="4" w:space="0" w:color="auto"/>
            </w:tcBorders>
          </w:tcPr>
          <w:p w14:paraId="52712DE0" w14:textId="77777777" w:rsidR="005F43B3" w:rsidRDefault="005F43B3" w:rsidP="005F43B3">
            <w:pPr>
              <w:spacing w:before="60" w:after="60"/>
            </w:pPr>
            <w:r>
              <w:t>Change to subheading 3105.10 from any other chapter</w:t>
            </w:r>
          </w:p>
        </w:tc>
      </w:tr>
      <w:tr w:rsidR="005F43B3" w14:paraId="2D6FA2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8A3C69"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413C60EF" w14:textId="77777777" w:rsidR="005F43B3" w:rsidRPr="001F09B0" w:rsidRDefault="005F43B3" w:rsidP="005F43B3">
            <w:pPr>
              <w:spacing w:before="60" w:after="60"/>
              <w:rPr>
                <w:bCs/>
              </w:rPr>
            </w:pPr>
            <w:r w:rsidRPr="001F09B0">
              <w:rPr>
                <w:bCs/>
              </w:rPr>
              <w:t>3105.20</w:t>
            </w:r>
          </w:p>
        </w:tc>
        <w:tc>
          <w:tcPr>
            <w:tcW w:w="3828" w:type="dxa"/>
            <w:tcBorders>
              <w:top w:val="single" w:sz="4" w:space="0" w:color="auto"/>
              <w:left w:val="single" w:sz="4" w:space="0" w:color="auto"/>
              <w:bottom w:val="single" w:sz="4" w:space="0" w:color="auto"/>
              <w:right w:val="single" w:sz="4" w:space="0" w:color="auto"/>
            </w:tcBorders>
          </w:tcPr>
          <w:p w14:paraId="445F9408" w14:textId="77777777" w:rsidR="005F43B3" w:rsidRPr="001F09B0" w:rsidRDefault="005F43B3" w:rsidP="005F43B3">
            <w:pPr>
              <w:spacing w:before="60" w:after="60"/>
              <w:rPr>
                <w:bCs/>
              </w:rPr>
            </w:pPr>
            <w:r w:rsidRPr="001F09B0">
              <w:rPr>
                <w:bCs/>
              </w:rPr>
              <w:t>- Mineral or chemical fertilisers containing the three fertilising elements nitrogen, phosphorus and potassium</w:t>
            </w:r>
          </w:p>
        </w:tc>
        <w:tc>
          <w:tcPr>
            <w:tcW w:w="2086" w:type="dxa"/>
            <w:tcBorders>
              <w:top w:val="single" w:sz="4" w:space="0" w:color="auto"/>
              <w:left w:val="single" w:sz="4" w:space="0" w:color="auto"/>
              <w:bottom w:val="single" w:sz="4" w:space="0" w:color="auto"/>
              <w:right w:val="single" w:sz="4" w:space="0" w:color="auto"/>
            </w:tcBorders>
          </w:tcPr>
          <w:p w14:paraId="21BEBD44" w14:textId="77777777" w:rsidR="005F43B3" w:rsidRDefault="005F43B3" w:rsidP="005F43B3">
            <w:pPr>
              <w:spacing w:before="60" w:after="60"/>
            </w:pPr>
            <w:r>
              <w:t>Change to subheading 3105.20 from any other subheading</w:t>
            </w:r>
          </w:p>
        </w:tc>
      </w:tr>
      <w:tr w:rsidR="005F43B3" w14:paraId="273872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C0EA45"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39E8129D" w14:textId="77777777" w:rsidR="005F43B3" w:rsidRPr="001F09B0" w:rsidRDefault="005F43B3" w:rsidP="005F43B3">
            <w:pPr>
              <w:spacing w:before="60" w:after="60"/>
              <w:rPr>
                <w:bCs/>
              </w:rPr>
            </w:pPr>
            <w:r w:rsidRPr="001F09B0">
              <w:rPr>
                <w:bCs/>
              </w:rPr>
              <w:t>3105.30</w:t>
            </w:r>
          </w:p>
        </w:tc>
        <w:tc>
          <w:tcPr>
            <w:tcW w:w="3828" w:type="dxa"/>
            <w:tcBorders>
              <w:top w:val="single" w:sz="4" w:space="0" w:color="auto"/>
              <w:left w:val="single" w:sz="4" w:space="0" w:color="auto"/>
              <w:bottom w:val="single" w:sz="4" w:space="0" w:color="auto"/>
              <w:right w:val="single" w:sz="4" w:space="0" w:color="auto"/>
            </w:tcBorders>
          </w:tcPr>
          <w:p w14:paraId="171ED7B2" w14:textId="77777777" w:rsidR="005F43B3" w:rsidRPr="001F09B0" w:rsidRDefault="005F43B3" w:rsidP="005F43B3">
            <w:pPr>
              <w:spacing w:before="60" w:after="60"/>
              <w:rPr>
                <w:bCs/>
              </w:rPr>
            </w:pPr>
            <w:r w:rsidRPr="001F09B0">
              <w:rPr>
                <w:bCs/>
              </w:rPr>
              <w:t>- Diammonium hydrogenorthophosphate (diammonium phosphate)</w:t>
            </w:r>
          </w:p>
        </w:tc>
        <w:tc>
          <w:tcPr>
            <w:tcW w:w="2086" w:type="dxa"/>
            <w:tcBorders>
              <w:top w:val="single" w:sz="4" w:space="0" w:color="auto"/>
              <w:left w:val="single" w:sz="4" w:space="0" w:color="auto"/>
              <w:bottom w:val="single" w:sz="4" w:space="0" w:color="auto"/>
              <w:right w:val="single" w:sz="4" w:space="0" w:color="auto"/>
            </w:tcBorders>
          </w:tcPr>
          <w:p w14:paraId="15458628" w14:textId="77777777" w:rsidR="005F43B3" w:rsidRDefault="005F43B3" w:rsidP="005F43B3">
            <w:pPr>
              <w:spacing w:before="60" w:after="60"/>
            </w:pPr>
            <w:r>
              <w:t>Change to subheading 3105.30 from any other subheading</w:t>
            </w:r>
          </w:p>
        </w:tc>
      </w:tr>
      <w:tr w:rsidR="005F43B3" w14:paraId="0A47A5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969E11" w14:textId="77777777" w:rsidR="005F43B3" w:rsidRPr="001F09B0" w:rsidRDefault="005F43B3" w:rsidP="005F43B3">
            <w:pPr>
              <w:spacing w:before="60" w:after="60"/>
              <w:rPr>
                <w:bCs/>
              </w:rPr>
            </w:pPr>
            <w:r w:rsidRPr="001F09B0">
              <w:rPr>
                <w:bCs/>
              </w:rPr>
              <w:lastRenderedPageBreak/>
              <w:t>3105</w:t>
            </w:r>
          </w:p>
        </w:tc>
        <w:tc>
          <w:tcPr>
            <w:tcW w:w="1043" w:type="dxa"/>
            <w:tcBorders>
              <w:top w:val="single" w:sz="4" w:space="0" w:color="auto"/>
              <w:left w:val="single" w:sz="4" w:space="0" w:color="auto"/>
              <w:bottom w:val="single" w:sz="4" w:space="0" w:color="auto"/>
              <w:right w:val="single" w:sz="4" w:space="0" w:color="auto"/>
            </w:tcBorders>
          </w:tcPr>
          <w:p w14:paraId="1C3AD11D" w14:textId="77777777" w:rsidR="005F43B3" w:rsidRPr="001F09B0" w:rsidRDefault="005F43B3" w:rsidP="005F43B3">
            <w:pPr>
              <w:spacing w:before="60" w:after="60"/>
              <w:rPr>
                <w:bCs/>
              </w:rPr>
            </w:pPr>
            <w:r w:rsidRPr="001F09B0">
              <w:rPr>
                <w:bCs/>
              </w:rPr>
              <w:t>3105.40</w:t>
            </w:r>
          </w:p>
        </w:tc>
        <w:tc>
          <w:tcPr>
            <w:tcW w:w="3828" w:type="dxa"/>
            <w:tcBorders>
              <w:top w:val="single" w:sz="4" w:space="0" w:color="auto"/>
              <w:left w:val="single" w:sz="4" w:space="0" w:color="auto"/>
              <w:bottom w:val="single" w:sz="4" w:space="0" w:color="auto"/>
              <w:right w:val="single" w:sz="4" w:space="0" w:color="auto"/>
            </w:tcBorders>
          </w:tcPr>
          <w:p w14:paraId="1774FE55" w14:textId="77777777" w:rsidR="005F43B3" w:rsidRPr="001F09B0" w:rsidRDefault="005F43B3" w:rsidP="005F43B3">
            <w:pPr>
              <w:spacing w:before="60" w:after="60"/>
              <w:rPr>
                <w:bCs/>
              </w:rPr>
            </w:pPr>
            <w:r w:rsidRPr="001F09B0">
              <w:rPr>
                <w:bCs/>
              </w:rPr>
              <w:t>- Ammonium dihydrogenorthophosphate (monoammonium phosphate) and mixtures thereof with diammonium hydrogenorthophosphate (diammonium phosphate)</w:t>
            </w:r>
          </w:p>
        </w:tc>
        <w:tc>
          <w:tcPr>
            <w:tcW w:w="2086" w:type="dxa"/>
            <w:tcBorders>
              <w:top w:val="single" w:sz="4" w:space="0" w:color="auto"/>
              <w:left w:val="single" w:sz="4" w:space="0" w:color="auto"/>
              <w:bottom w:val="single" w:sz="4" w:space="0" w:color="auto"/>
              <w:right w:val="single" w:sz="4" w:space="0" w:color="auto"/>
            </w:tcBorders>
          </w:tcPr>
          <w:p w14:paraId="7E4DD093" w14:textId="77777777" w:rsidR="005F43B3" w:rsidRDefault="005F43B3" w:rsidP="005F43B3">
            <w:pPr>
              <w:spacing w:before="60" w:after="60"/>
            </w:pPr>
            <w:r>
              <w:t>Change to subheading 3105.40 from any other subheading</w:t>
            </w:r>
          </w:p>
        </w:tc>
      </w:tr>
      <w:tr w:rsidR="005F43B3" w14:paraId="09C650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A3AF0D"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177F8A59" w14:textId="77777777" w:rsidR="005F43B3" w:rsidRPr="001F09B0" w:rsidRDefault="005F43B3" w:rsidP="005F43B3">
            <w:pPr>
              <w:spacing w:before="60" w:after="60"/>
              <w:rPr>
                <w:bCs/>
              </w:rPr>
            </w:pPr>
            <w:r w:rsidRPr="001F09B0">
              <w:rPr>
                <w:bCs/>
              </w:rPr>
              <w:t>3105.51</w:t>
            </w:r>
          </w:p>
        </w:tc>
        <w:tc>
          <w:tcPr>
            <w:tcW w:w="3828" w:type="dxa"/>
            <w:tcBorders>
              <w:top w:val="single" w:sz="4" w:space="0" w:color="auto"/>
              <w:left w:val="single" w:sz="4" w:space="0" w:color="auto"/>
              <w:bottom w:val="single" w:sz="4" w:space="0" w:color="auto"/>
              <w:right w:val="single" w:sz="4" w:space="0" w:color="auto"/>
            </w:tcBorders>
          </w:tcPr>
          <w:p w14:paraId="12EB3F4B" w14:textId="77777777" w:rsidR="005F43B3" w:rsidRPr="001F09B0" w:rsidRDefault="005F43B3" w:rsidP="005F43B3">
            <w:pPr>
              <w:spacing w:before="60" w:after="60"/>
              <w:rPr>
                <w:bCs/>
              </w:rPr>
            </w:pPr>
            <w:r w:rsidRPr="001F09B0">
              <w:rPr>
                <w:bCs/>
              </w:rPr>
              <w:t>- Other mineral or chemical fertilisers containing the two fertilising elements nitrogen and phosphorus: containing nitrates and phosphates</w:t>
            </w:r>
          </w:p>
        </w:tc>
        <w:tc>
          <w:tcPr>
            <w:tcW w:w="2086" w:type="dxa"/>
            <w:tcBorders>
              <w:top w:val="single" w:sz="4" w:space="0" w:color="auto"/>
              <w:left w:val="single" w:sz="4" w:space="0" w:color="auto"/>
              <w:bottom w:val="single" w:sz="4" w:space="0" w:color="auto"/>
              <w:right w:val="single" w:sz="4" w:space="0" w:color="auto"/>
            </w:tcBorders>
          </w:tcPr>
          <w:p w14:paraId="65E7D43F" w14:textId="77777777" w:rsidR="005F43B3" w:rsidRDefault="005F43B3" w:rsidP="005F43B3">
            <w:pPr>
              <w:spacing w:before="60" w:after="60"/>
            </w:pPr>
            <w:r>
              <w:t xml:space="preserve">Change to subheading 3105.51 from any other subheading </w:t>
            </w:r>
          </w:p>
        </w:tc>
      </w:tr>
      <w:tr w:rsidR="005F43B3" w14:paraId="442B46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1D435D"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35AE17A2" w14:textId="77777777" w:rsidR="005F43B3" w:rsidRPr="001F09B0" w:rsidRDefault="005F43B3" w:rsidP="005F43B3">
            <w:pPr>
              <w:spacing w:before="60" w:after="60"/>
              <w:rPr>
                <w:bCs/>
              </w:rPr>
            </w:pPr>
            <w:r w:rsidRPr="001F09B0">
              <w:rPr>
                <w:bCs/>
              </w:rPr>
              <w:t>3105.59</w:t>
            </w:r>
          </w:p>
        </w:tc>
        <w:tc>
          <w:tcPr>
            <w:tcW w:w="3828" w:type="dxa"/>
            <w:tcBorders>
              <w:top w:val="single" w:sz="4" w:space="0" w:color="auto"/>
              <w:left w:val="single" w:sz="4" w:space="0" w:color="auto"/>
              <w:bottom w:val="single" w:sz="4" w:space="0" w:color="auto"/>
              <w:right w:val="single" w:sz="4" w:space="0" w:color="auto"/>
            </w:tcBorders>
          </w:tcPr>
          <w:p w14:paraId="72CD7B50" w14:textId="77777777" w:rsidR="005F43B3" w:rsidRPr="001F09B0" w:rsidRDefault="005F43B3" w:rsidP="005F43B3">
            <w:pPr>
              <w:spacing w:before="60" w:after="60"/>
              <w:rPr>
                <w:bCs/>
              </w:rPr>
            </w:pPr>
            <w:r w:rsidRPr="001F09B0">
              <w:rPr>
                <w:bCs/>
              </w:rPr>
              <w:t>- Other mineral or chemical fertilisers containing the two fertilising elements nitrogen and phosphorus: other</w:t>
            </w:r>
          </w:p>
        </w:tc>
        <w:tc>
          <w:tcPr>
            <w:tcW w:w="2086" w:type="dxa"/>
            <w:tcBorders>
              <w:top w:val="single" w:sz="4" w:space="0" w:color="auto"/>
              <w:left w:val="single" w:sz="4" w:space="0" w:color="auto"/>
              <w:bottom w:val="single" w:sz="4" w:space="0" w:color="auto"/>
              <w:right w:val="single" w:sz="4" w:space="0" w:color="auto"/>
            </w:tcBorders>
          </w:tcPr>
          <w:p w14:paraId="5000A79E" w14:textId="77777777" w:rsidR="005F43B3" w:rsidRDefault="005F43B3" w:rsidP="005F43B3">
            <w:pPr>
              <w:spacing w:before="60" w:after="60"/>
            </w:pPr>
            <w:r>
              <w:t xml:space="preserve">Change to subheading 3105.59 from any other subheading </w:t>
            </w:r>
          </w:p>
        </w:tc>
      </w:tr>
      <w:tr w:rsidR="005F43B3" w14:paraId="308ED4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3B3CEA"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3A9CB640" w14:textId="77777777" w:rsidR="005F43B3" w:rsidRPr="001F09B0" w:rsidRDefault="005F43B3" w:rsidP="005F43B3">
            <w:pPr>
              <w:spacing w:before="60" w:after="60"/>
              <w:rPr>
                <w:bCs/>
              </w:rPr>
            </w:pPr>
            <w:r w:rsidRPr="001F09B0">
              <w:rPr>
                <w:bCs/>
              </w:rPr>
              <w:t>3105.60</w:t>
            </w:r>
          </w:p>
        </w:tc>
        <w:tc>
          <w:tcPr>
            <w:tcW w:w="3828" w:type="dxa"/>
            <w:tcBorders>
              <w:top w:val="single" w:sz="4" w:space="0" w:color="auto"/>
              <w:left w:val="single" w:sz="4" w:space="0" w:color="auto"/>
              <w:bottom w:val="single" w:sz="4" w:space="0" w:color="auto"/>
              <w:right w:val="single" w:sz="4" w:space="0" w:color="auto"/>
            </w:tcBorders>
          </w:tcPr>
          <w:p w14:paraId="2908758A" w14:textId="77777777" w:rsidR="005F43B3" w:rsidRPr="001F09B0" w:rsidRDefault="005F43B3" w:rsidP="005F43B3">
            <w:pPr>
              <w:spacing w:before="60" w:after="60"/>
              <w:rPr>
                <w:bCs/>
              </w:rPr>
            </w:pPr>
            <w:r w:rsidRPr="001F09B0">
              <w:rPr>
                <w:bCs/>
              </w:rPr>
              <w:t>- Mineral or chemical fertilisers containing the two fertilising elements phosphorus and potassium</w:t>
            </w:r>
          </w:p>
        </w:tc>
        <w:tc>
          <w:tcPr>
            <w:tcW w:w="2086" w:type="dxa"/>
            <w:tcBorders>
              <w:top w:val="single" w:sz="4" w:space="0" w:color="auto"/>
              <w:left w:val="single" w:sz="4" w:space="0" w:color="auto"/>
              <w:bottom w:val="single" w:sz="4" w:space="0" w:color="auto"/>
              <w:right w:val="single" w:sz="4" w:space="0" w:color="auto"/>
            </w:tcBorders>
          </w:tcPr>
          <w:p w14:paraId="44920321" w14:textId="77777777" w:rsidR="005F43B3" w:rsidRDefault="005F43B3" w:rsidP="005F43B3">
            <w:pPr>
              <w:spacing w:before="60" w:after="60"/>
            </w:pPr>
            <w:r>
              <w:t>Change to subheading 3105.60 from any other subheading</w:t>
            </w:r>
          </w:p>
        </w:tc>
      </w:tr>
      <w:tr w:rsidR="005F43B3" w14:paraId="76F780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7029E7" w14:textId="77777777" w:rsidR="005F43B3" w:rsidRPr="001F09B0" w:rsidRDefault="005F43B3" w:rsidP="005F43B3">
            <w:pPr>
              <w:spacing w:before="60" w:after="60"/>
              <w:rPr>
                <w:bCs/>
              </w:rPr>
            </w:pPr>
            <w:r w:rsidRPr="001F09B0">
              <w:rPr>
                <w:bCs/>
              </w:rPr>
              <w:t>3105</w:t>
            </w:r>
          </w:p>
        </w:tc>
        <w:tc>
          <w:tcPr>
            <w:tcW w:w="1043" w:type="dxa"/>
            <w:tcBorders>
              <w:top w:val="single" w:sz="4" w:space="0" w:color="auto"/>
              <w:left w:val="single" w:sz="4" w:space="0" w:color="auto"/>
              <w:bottom w:val="single" w:sz="4" w:space="0" w:color="auto"/>
              <w:right w:val="single" w:sz="4" w:space="0" w:color="auto"/>
            </w:tcBorders>
          </w:tcPr>
          <w:p w14:paraId="540480A6" w14:textId="77777777" w:rsidR="005F43B3" w:rsidRPr="001F09B0" w:rsidRDefault="005F43B3" w:rsidP="005F43B3">
            <w:pPr>
              <w:spacing w:before="60" w:after="60"/>
              <w:rPr>
                <w:bCs/>
              </w:rPr>
            </w:pPr>
            <w:r w:rsidRPr="001F09B0">
              <w:rPr>
                <w:bCs/>
              </w:rPr>
              <w:t>3105.90</w:t>
            </w:r>
          </w:p>
        </w:tc>
        <w:tc>
          <w:tcPr>
            <w:tcW w:w="3828" w:type="dxa"/>
            <w:tcBorders>
              <w:top w:val="single" w:sz="4" w:space="0" w:color="auto"/>
              <w:left w:val="single" w:sz="4" w:space="0" w:color="auto"/>
              <w:bottom w:val="single" w:sz="4" w:space="0" w:color="auto"/>
              <w:right w:val="single" w:sz="4" w:space="0" w:color="auto"/>
            </w:tcBorders>
          </w:tcPr>
          <w:p w14:paraId="4BC8325A" w14:textId="77777777" w:rsidR="005F43B3" w:rsidRPr="001F09B0" w:rsidRDefault="005F43B3" w:rsidP="005F43B3">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5A407C90" w14:textId="77777777" w:rsidR="005F43B3" w:rsidRDefault="005F43B3" w:rsidP="005F43B3">
            <w:pPr>
              <w:spacing w:before="60" w:after="60"/>
            </w:pPr>
            <w:r>
              <w:t xml:space="preserve">Change to subheading 3105.90 from any other subheading </w:t>
            </w:r>
          </w:p>
        </w:tc>
      </w:tr>
      <w:tr w:rsidR="005F43B3" w14:paraId="1107C6F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001B13D" w14:textId="77777777" w:rsidR="005F43B3" w:rsidRDefault="005F43B3" w:rsidP="005F43B3">
            <w:pPr>
              <w:spacing w:before="60" w:after="60"/>
              <w:rPr>
                <w:b/>
                <w:bCs/>
              </w:rPr>
            </w:pPr>
            <w:r>
              <w:rPr>
                <w:b/>
                <w:bCs/>
              </w:rPr>
              <w:t>CHAPTER 32</w:t>
            </w:r>
          </w:p>
        </w:tc>
        <w:tc>
          <w:tcPr>
            <w:tcW w:w="5914" w:type="dxa"/>
            <w:gridSpan w:val="2"/>
            <w:tcBorders>
              <w:top w:val="single" w:sz="4" w:space="0" w:color="auto"/>
              <w:left w:val="single" w:sz="4" w:space="0" w:color="auto"/>
              <w:bottom w:val="single" w:sz="4" w:space="0" w:color="auto"/>
              <w:right w:val="single" w:sz="4" w:space="0" w:color="auto"/>
            </w:tcBorders>
          </w:tcPr>
          <w:p w14:paraId="2BF92B88" w14:textId="77777777" w:rsidR="005F43B3" w:rsidRPr="006B56F5" w:rsidRDefault="005F43B3" w:rsidP="005F43B3">
            <w:pPr>
              <w:spacing w:before="60" w:after="60"/>
              <w:rPr>
                <w:b/>
                <w:bCs/>
              </w:rPr>
            </w:pPr>
            <w:r w:rsidRPr="006B56F5">
              <w:rPr>
                <w:b/>
                <w:bCs/>
              </w:rPr>
              <w:t>TANNING OR DYEING EXTRACTS; TANNINS AND THEIR DERIVATIVES; DYES, PIGMENTS AND OTHER COLOURING MATTER; PAINTS AND VARNISHES; PUTTY AND OTHER MASTICS; INKS</w:t>
            </w:r>
          </w:p>
        </w:tc>
      </w:tr>
      <w:tr w:rsidR="005F43B3" w14:paraId="0D101A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69B5CB" w14:textId="77777777" w:rsidR="005F43B3" w:rsidRDefault="005F43B3" w:rsidP="005F43B3">
            <w:pPr>
              <w:spacing w:before="60" w:after="60"/>
              <w:rPr>
                <w:b/>
                <w:bCs/>
              </w:rPr>
            </w:pPr>
            <w:r>
              <w:rPr>
                <w:b/>
                <w:bCs/>
              </w:rPr>
              <w:t>3201</w:t>
            </w:r>
          </w:p>
        </w:tc>
        <w:tc>
          <w:tcPr>
            <w:tcW w:w="1043" w:type="dxa"/>
            <w:tcBorders>
              <w:top w:val="single" w:sz="4" w:space="0" w:color="auto"/>
              <w:left w:val="single" w:sz="4" w:space="0" w:color="auto"/>
              <w:bottom w:val="single" w:sz="4" w:space="0" w:color="auto"/>
              <w:right w:val="single" w:sz="4" w:space="0" w:color="auto"/>
            </w:tcBorders>
          </w:tcPr>
          <w:p w14:paraId="5C701D70"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2632B8" w14:textId="77777777" w:rsidR="005F43B3" w:rsidRPr="006B56F5" w:rsidRDefault="005F43B3" w:rsidP="005F43B3">
            <w:pPr>
              <w:spacing w:before="60" w:after="60"/>
              <w:rPr>
                <w:b/>
                <w:bCs/>
              </w:rPr>
            </w:pPr>
            <w:r w:rsidRPr="006B56F5">
              <w:rPr>
                <w:b/>
                <w:bCs/>
              </w:rPr>
              <w:t>Tanning extracts of vegetable origin; tannins and their salts, ethers, esters and other derivatives</w:t>
            </w:r>
          </w:p>
        </w:tc>
        <w:tc>
          <w:tcPr>
            <w:tcW w:w="2086" w:type="dxa"/>
            <w:tcBorders>
              <w:top w:val="single" w:sz="4" w:space="0" w:color="auto"/>
              <w:left w:val="single" w:sz="4" w:space="0" w:color="auto"/>
              <w:bottom w:val="single" w:sz="4" w:space="0" w:color="auto"/>
              <w:right w:val="single" w:sz="4" w:space="0" w:color="auto"/>
            </w:tcBorders>
          </w:tcPr>
          <w:p w14:paraId="58749F4C" w14:textId="77777777" w:rsidR="005F43B3" w:rsidRDefault="005F43B3" w:rsidP="005F43B3">
            <w:pPr>
              <w:spacing w:before="60" w:after="60"/>
            </w:pPr>
            <w:r>
              <w:t> </w:t>
            </w:r>
          </w:p>
        </w:tc>
      </w:tr>
      <w:tr w:rsidR="005F43B3" w14:paraId="10E141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D0A0B4" w14:textId="77777777" w:rsidR="005F43B3" w:rsidRPr="001F09B0" w:rsidRDefault="005F43B3" w:rsidP="005F43B3">
            <w:pPr>
              <w:spacing w:before="60" w:after="60"/>
              <w:rPr>
                <w:bCs/>
              </w:rPr>
            </w:pPr>
            <w:r w:rsidRPr="001F09B0">
              <w:rPr>
                <w:bCs/>
              </w:rPr>
              <w:t>3201</w:t>
            </w:r>
          </w:p>
        </w:tc>
        <w:tc>
          <w:tcPr>
            <w:tcW w:w="1043" w:type="dxa"/>
            <w:tcBorders>
              <w:top w:val="single" w:sz="4" w:space="0" w:color="auto"/>
              <w:left w:val="single" w:sz="4" w:space="0" w:color="auto"/>
              <w:bottom w:val="single" w:sz="4" w:space="0" w:color="auto"/>
              <w:right w:val="single" w:sz="4" w:space="0" w:color="auto"/>
            </w:tcBorders>
          </w:tcPr>
          <w:p w14:paraId="07B1EC57" w14:textId="77777777" w:rsidR="005F43B3" w:rsidRPr="001F09B0" w:rsidRDefault="005F43B3" w:rsidP="005F43B3">
            <w:pPr>
              <w:spacing w:before="60" w:after="60"/>
              <w:rPr>
                <w:bCs/>
              </w:rPr>
            </w:pPr>
            <w:r w:rsidRPr="001F09B0">
              <w:rPr>
                <w:bCs/>
              </w:rPr>
              <w:t>3201.10</w:t>
            </w:r>
          </w:p>
        </w:tc>
        <w:tc>
          <w:tcPr>
            <w:tcW w:w="3828" w:type="dxa"/>
            <w:tcBorders>
              <w:top w:val="single" w:sz="4" w:space="0" w:color="auto"/>
              <w:left w:val="single" w:sz="4" w:space="0" w:color="auto"/>
              <w:bottom w:val="single" w:sz="4" w:space="0" w:color="auto"/>
              <w:right w:val="single" w:sz="4" w:space="0" w:color="auto"/>
            </w:tcBorders>
          </w:tcPr>
          <w:p w14:paraId="4FC47C01" w14:textId="77777777" w:rsidR="005F43B3" w:rsidRPr="001F09B0" w:rsidRDefault="005F43B3" w:rsidP="005F43B3">
            <w:pPr>
              <w:spacing w:before="60" w:after="60"/>
              <w:rPr>
                <w:bCs/>
              </w:rPr>
            </w:pPr>
            <w:r w:rsidRPr="001F09B0">
              <w:rPr>
                <w:bCs/>
              </w:rPr>
              <w:t>- Quebracho extract</w:t>
            </w:r>
          </w:p>
        </w:tc>
        <w:tc>
          <w:tcPr>
            <w:tcW w:w="2086" w:type="dxa"/>
            <w:tcBorders>
              <w:top w:val="single" w:sz="4" w:space="0" w:color="auto"/>
              <w:left w:val="single" w:sz="4" w:space="0" w:color="auto"/>
              <w:bottom w:val="single" w:sz="4" w:space="0" w:color="auto"/>
              <w:right w:val="single" w:sz="4" w:space="0" w:color="auto"/>
            </w:tcBorders>
          </w:tcPr>
          <w:p w14:paraId="3FD60742" w14:textId="77777777" w:rsidR="005F43B3" w:rsidRDefault="005F43B3" w:rsidP="005F43B3">
            <w:pPr>
              <w:spacing w:before="60" w:after="60"/>
            </w:pPr>
            <w:r>
              <w:t>Change to subheading 3201.10 from any other subheading</w:t>
            </w:r>
          </w:p>
        </w:tc>
      </w:tr>
      <w:tr w:rsidR="005F43B3" w14:paraId="5D51CF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8B38EB" w14:textId="77777777" w:rsidR="005F43B3" w:rsidRPr="001F09B0" w:rsidRDefault="005F43B3" w:rsidP="005F43B3">
            <w:pPr>
              <w:spacing w:before="60" w:after="60"/>
              <w:rPr>
                <w:bCs/>
              </w:rPr>
            </w:pPr>
            <w:r w:rsidRPr="001F09B0">
              <w:rPr>
                <w:bCs/>
              </w:rPr>
              <w:t>3201</w:t>
            </w:r>
          </w:p>
        </w:tc>
        <w:tc>
          <w:tcPr>
            <w:tcW w:w="1043" w:type="dxa"/>
            <w:tcBorders>
              <w:top w:val="single" w:sz="4" w:space="0" w:color="auto"/>
              <w:left w:val="single" w:sz="4" w:space="0" w:color="auto"/>
              <w:bottom w:val="single" w:sz="4" w:space="0" w:color="auto"/>
              <w:right w:val="single" w:sz="4" w:space="0" w:color="auto"/>
            </w:tcBorders>
          </w:tcPr>
          <w:p w14:paraId="74136B3B" w14:textId="77777777" w:rsidR="005F43B3" w:rsidRPr="001F09B0" w:rsidRDefault="005F43B3" w:rsidP="005F43B3">
            <w:pPr>
              <w:spacing w:before="60" w:after="60"/>
              <w:rPr>
                <w:bCs/>
              </w:rPr>
            </w:pPr>
            <w:r w:rsidRPr="001F09B0">
              <w:rPr>
                <w:bCs/>
              </w:rPr>
              <w:t>3201.20</w:t>
            </w:r>
          </w:p>
        </w:tc>
        <w:tc>
          <w:tcPr>
            <w:tcW w:w="3828" w:type="dxa"/>
            <w:tcBorders>
              <w:top w:val="single" w:sz="4" w:space="0" w:color="auto"/>
              <w:left w:val="single" w:sz="4" w:space="0" w:color="auto"/>
              <w:bottom w:val="single" w:sz="4" w:space="0" w:color="auto"/>
              <w:right w:val="single" w:sz="4" w:space="0" w:color="auto"/>
            </w:tcBorders>
          </w:tcPr>
          <w:p w14:paraId="2805AACD" w14:textId="77777777" w:rsidR="005F43B3" w:rsidRPr="001F09B0" w:rsidRDefault="005F43B3" w:rsidP="005F43B3">
            <w:pPr>
              <w:spacing w:before="60" w:after="60"/>
              <w:rPr>
                <w:bCs/>
              </w:rPr>
            </w:pPr>
            <w:r w:rsidRPr="001F09B0">
              <w:rPr>
                <w:bCs/>
              </w:rPr>
              <w:t>- Wattle extract</w:t>
            </w:r>
          </w:p>
        </w:tc>
        <w:tc>
          <w:tcPr>
            <w:tcW w:w="2086" w:type="dxa"/>
            <w:tcBorders>
              <w:top w:val="single" w:sz="4" w:space="0" w:color="auto"/>
              <w:left w:val="single" w:sz="4" w:space="0" w:color="auto"/>
              <w:bottom w:val="single" w:sz="4" w:space="0" w:color="auto"/>
              <w:right w:val="single" w:sz="4" w:space="0" w:color="auto"/>
            </w:tcBorders>
          </w:tcPr>
          <w:p w14:paraId="7C763164" w14:textId="77777777" w:rsidR="005F43B3" w:rsidRDefault="005F43B3" w:rsidP="005F43B3">
            <w:pPr>
              <w:spacing w:before="60" w:after="60"/>
            </w:pPr>
            <w:r>
              <w:t>Change to subheading 3201.20 from any other subheading</w:t>
            </w:r>
          </w:p>
        </w:tc>
      </w:tr>
      <w:tr w:rsidR="005F43B3" w14:paraId="79AF5C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7F0EA4" w14:textId="77777777" w:rsidR="005F43B3" w:rsidRPr="001F09B0" w:rsidRDefault="005F43B3" w:rsidP="005F43B3">
            <w:pPr>
              <w:spacing w:before="60" w:after="60"/>
              <w:rPr>
                <w:bCs/>
              </w:rPr>
            </w:pPr>
            <w:r w:rsidRPr="001F09B0">
              <w:rPr>
                <w:bCs/>
              </w:rPr>
              <w:lastRenderedPageBreak/>
              <w:t>3201</w:t>
            </w:r>
          </w:p>
        </w:tc>
        <w:tc>
          <w:tcPr>
            <w:tcW w:w="1043" w:type="dxa"/>
            <w:tcBorders>
              <w:top w:val="single" w:sz="4" w:space="0" w:color="auto"/>
              <w:left w:val="single" w:sz="4" w:space="0" w:color="auto"/>
              <w:bottom w:val="single" w:sz="4" w:space="0" w:color="auto"/>
              <w:right w:val="single" w:sz="4" w:space="0" w:color="auto"/>
            </w:tcBorders>
          </w:tcPr>
          <w:p w14:paraId="736162AC" w14:textId="77777777" w:rsidR="005F43B3" w:rsidRPr="001F09B0" w:rsidRDefault="005F43B3" w:rsidP="005F43B3">
            <w:pPr>
              <w:spacing w:before="60" w:after="60"/>
              <w:rPr>
                <w:bCs/>
              </w:rPr>
            </w:pPr>
            <w:r w:rsidRPr="001F09B0">
              <w:rPr>
                <w:bCs/>
              </w:rPr>
              <w:t>3201.90</w:t>
            </w:r>
          </w:p>
        </w:tc>
        <w:tc>
          <w:tcPr>
            <w:tcW w:w="3828" w:type="dxa"/>
            <w:tcBorders>
              <w:top w:val="single" w:sz="4" w:space="0" w:color="auto"/>
              <w:left w:val="single" w:sz="4" w:space="0" w:color="auto"/>
              <w:bottom w:val="single" w:sz="4" w:space="0" w:color="auto"/>
              <w:right w:val="single" w:sz="4" w:space="0" w:color="auto"/>
            </w:tcBorders>
          </w:tcPr>
          <w:p w14:paraId="7A134A0E" w14:textId="77777777" w:rsidR="005F43B3" w:rsidRPr="001F09B0" w:rsidRDefault="005F43B3" w:rsidP="005F43B3">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510CF8BD" w14:textId="77777777" w:rsidR="005F43B3" w:rsidRDefault="005F43B3" w:rsidP="005F43B3">
            <w:pPr>
              <w:spacing w:before="60" w:after="60"/>
            </w:pPr>
            <w:r>
              <w:t>Change to subheading 3201.90 from any other subheading</w:t>
            </w:r>
          </w:p>
        </w:tc>
      </w:tr>
      <w:tr w:rsidR="005F43B3" w14:paraId="175A70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6A4B90" w14:textId="77777777" w:rsidR="005F43B3" w:rsidRDefault="005F43B3" w:rsidP="005F43B3">
            <w:pPr>
              <w:spacing w:before="60" w:after="60"/>
              <w:rPr>
                <w:b/>
                <w:bCs/>
              </w:rPr>
            </w:pPr>
            <w:r>
              <w:rPr>
                <w:b/>
                <w:bCs/>
              </w:rPr>
              <w:t>3202</w:t>
            </w:r>
          </w:p>
        </w:tc>
        <w:tc>
          <w:tcPr>
            <w:tcW w:w="1043" w:type="dxa"/>
            <w:tcBorders>
              <w:top w:val="single" w:sz="4" w:space="0" w:color="auto"/>
              <w:left w:val="single" w:sz="4" w:space="0" w:color="auto"/>
              <w:bottom w:val="single" w:sz="4" w:space="0" w:color="auto"/>
              <w:right w:val="single" w:sz="4" w:space="0" w:color="auto"/>
            </w:tcBorders>
          </w:tcPr>
          <w:p w14:paraId="23E1B70B"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37F1C5" w14:textId="77777777" w:rsidR="005F43B3" w:rsidRPr="006B56F5" w:rsidRDefault="005F43B3" w:rsidP="005F43B3">
            <w:pPr>
              <w:spacing w:before="60" w:after="60"/>
              <w:rPr>
                <w:b/>
                <w:bCs/>
              </w:rPr>
            </w:pPr>
            <w:r w:rsidRPr="006B56F5">
              <w:rPr>
                <w:b/>
                <w:bCs/>
              </w:rPr>
              <w:t>Synthetic organic tanning substances; inorganic tanning substances; tanning preparations, whether or not containing natural tanning substances; enzymatic preparations for pre-tanning</w:t>
            </w:r>
          </w:p>
        </w:tc>
        <w:tc>
          <w:tcPr>
            <w:tcW w:w="2086" w:type="dxa"/>
            <w:tcBorders>
              <w:top w:val="single" w:sz="4" w:space="0" w:color="auto"/>
              <w:left w:val="single" w:sz="4" w:space="0" w:color="auto"/>
              <w:bottom w:val="single" w:sz="4" w:space="0" w:color="auto"/>
              <w:right w:val="single" w:sz="4" w:space="0" w:color="auto"/>
            </w:tcBorders>
          </w:tcPr>
          <w:p w14:paraId="6E42E50F" w14:textId="77777777" w:rsidR="005F43B3" w:rsidRDefault="005F43B3" w:rsidP="005F43B3">
            <w:pPr>
              <w:spacing w:before="60" w:after="60"/>
            </w:pPr>
            <w:r>
              <w:t> </w:t>
            </w:r>
          </w:p>
        </w:tc>
      </w:tr>
      <w:tr w:rsidR="005F43B3" w14:paraId="64870F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8C6940" w14:textId="77777777" w:rsidR="005F43B3" w:rsidRPr="001F09B0" w:rsidRDefault="005F43B3" w:rsidP="005F43B3">
            <w:pPr>
              <w:spacing w:before="60" w:after="60"/>
              <w:rPr>
                <w:bCs/>
              </w:rPr>
            </w:pPr>
            <w:r w:rsidRPr="001F09B0">
              <w:rPr>
                <w:bCs/>
              </w:rPr>
              <w:t>3202</w:t>
            </w:r>
          </w:p>
        </w:tc>
        <w:tc>
          <w:tcPr>
            <w:tcW w:w="1043" w:type="dxa"/>
            <w:tcBorders>
              <w:top w:val="single" w:sz="4" w:space="0" w:color="auto"/>
              <w:left w:val="single" w:sz="4" w:space="0" w:color="auto"/>
              <w:bottom w:val="single" w:sz="4" w:space="0" w:color="auto"/>
              <w:right w:val="single" w:sz="4" w:space="0" w:color="auto"/>
            </w:tcBorders>
          </w:tcPr>
          <w:p w14:paraId="3CAE65C3" w14:textId="77777777" w:rsidR="005F43B3" w:rsidRPr="001F09B0" w:rsidRDefault="005F43B3" w:rsidP="005F43B3">
            <w:pPr>
              <w:spacing w:before="60" w:after="60"/>
              <w:rPr>
                <w:bCs/>
              </w:rPr>
            </w:pPr>
            <w:r w:rsidRPr="001F09B0">
              <w:rPr>
                <w:bCs/>
              </w:rPr>
              <w:t>3202.10</w:t>
            </w:r>
          </w:p>
        </w:tc>
        <w:tc>
          <w:tcPr>
            <w:tcW w:w="3828" w:type="dxa"/>
            <w:tcBorders>
              <w:top w:val="single" w:sz="4" w:space="0" w:color="auto"/>
              <w:left w:val="single" w:sz="4" w:space="0" w:color="auto"/>
              <w:bottom w:val="single" w:sz="4" w:space="0" w:color="auto"/>
              <w:right w:val="single" w:sz="4" w:space="0" w:color="auto"/>
            </w:tcBorders>
          </w:tcPr>
          <w:p w14:paraId="0982B572" w14:textId="77777777" w:rsidR="005F43B3" w:rsidRPr="001F09B0" w:rsidRDefault="005F43B3" w:rsidP="005F43B3">
            <w:pPr>
              <w:spacing w:before="60" w:after="60"/>
              <w:rPr>
                <w:bCs/>
              </w:rPr>
            </w:pPr>
            <w:r w:rsidRPr="001F09B0">
              <w:rPr>
                <w:bCs/>
              </w:rPr>
              <w:t>- Synthetic organic tanning substances</w:t>
            </w:r>
          </w:p>
        </w:tc>
        <w:tc>
          <w:tcPr>
            <w:tcW w:w="2086" w:type="dxa"/>
            <w:tcBorders>
              <w:top w:val="single" w:sz="4" w:space="0" w:color="auto"/>
              <w:left w:val="single" w:sz="4" w:space="0" w:color="auto"/>
              <w:bottom w:val="single" w:sz="4" w:space="0" w:color="auto"/>
              <w:right w:val="single" w:sz="4" w:space="0" w:color="auto"/>
            </w:tcBorders>
          </w:tcPr>
          <w:p w14:paraId="76779474" w14:textId="77777777" w:rsidR="005F43B3" w:rsidRDefault="005F43B3" w:rsidP="005F43B3">
            <w:pPr>
              <w:spacing w:before="60" w:after="60"/>
            </w:pPr>
            <w:r>
              <w:t>Change to subheading 3202.10 from any other subheading</w:t>
            </w:r>
          </w:p>
        </w:tc>
      </w:tr>
      <w:tr w:rsidR="005F43B3" w14:paraId="020B6C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61778D" w14:textId="77777777" w:rsidR="005F43B3" w:rsidRPr="001F09B0" w:rsidRDefault="005F43B3" w:rsidP="005F43B3">
            <w:pPr>
              <w:spacing w:before="60" w:after="60"/>
              <w:rPr>
                <w:bCs/>
              </w:rPr>
            </w:pPr>
            <w:r w:rsidRPr="001F09B0">
              <w:rPr>
                <w:bCs/>
              </w:rPr>
              <w:t>3202</w:t>
            </w:r>
          </w:p>
        </w:tc>
        <w:tc>
          <w:tcPr>
            <w:tcW w:w="1043" w:type="dxa"/>
            <w:tcBorders>
              <w:top w:val="single" w:sz="4" w:space="0" w:color="auto"/>
              <w:left w:val="single" w:sz="4" w:space="0" w:color="auto"/>
              <w:bottom w:val="single" w:sz="4" w:space="0" w:color="auto"/>
              <w:right w:val="single" w:sz="4" w:space="0" w:color="auto"/>
            </w:tcBorders>
          </w:tcPr>
          <w:p w14:paraId="32341984" w14:textId="77777777" w:rsidR="005F43B3" w:rsidRPr="001F09B0" w:rsidRDefault="005F43B3" w:rsidP="005F43B3">
            <w:pPr>
              <w:spacing w:before="60" w:after="60"/>
              <w:rPr>
                <w:bCs/>
              </w:rPr>
            </w:pPr>
            <w:r w:rsidRPr="001F09B0">
              <w:rPr>
                <w:bCs/>
              </w:rPr>
              <w:t>3202.90</w:t>
            </w:r>
          </w:p>
        </w:tc>
        <w:tc>
          <w:tcPr>
            <w:tcW w:w="3828" w:type="dxa"/>
            <w:tcBorders>
              <w:top w:val="single" w:sz="4" w:space="0" w:color="auto"/>
              <w:left w:val="single" w:sz="4" w:space="0" w:color="auto"/>
              <w:bottom w:val="single" w:sz="4" w:space="0" w:color="auto"/>
              <w:right w:val="single" w:sz="4" w:space="0" w:color="auto"/>
            </w:tcBorders>
          </w:tcPr>
          <w:p w14:paraId="13C3A6C3" w14:textId="77777777" w:rsidR="005F43B3" w:rsidRPr="001F09B0" w:rsidRDefault="005F43B3" w:rsidP="005F43B3">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53E13718" w14:textId="77777777" w:rsidR="005F43B3" w:rsidRDefault="005F43B3" w:rsidP="005F43B3">
            <w:pPr>
              <w:spacing w:before="60" w:after="60"/>
            </w:pPr>
            <w:r>
              <w:t>Change to subheading 3202.90 from any other subheading</w:t>
            </w:r>
          </w:p>
        </w:tc>
      </w:tr>
      <w:tr w:rsidR="005F43B3" w14:paraId="38735E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545A2D" w14:textId="77777777" w:rsidR="005F43B3" w:rsidRDefault="005F43B3" w:rsidP="005F43B3">
            <w:pPr>
              <w:spacing w:before="60" w:after="60"/>
              <w:rPr>
                <w:b/>
                <w:bCs/>
              </w:rPr>
            </w:pPr>
            <w:r>
              <w:rPr>
                <w:b/>
                <w:bCs/>
              </w:rPr>
              <w:t>3203</w:t>
            </w:r>
          </w:p>
        </w:tc>
        <w:tc>
          <w:tcPr>
            <w:tcW w:w="1043" w:type="dxa"/>
            <w:tcBorders>
              <w:top w:val="single" w:sz="4" w:space="0" w:color="auto"/>
              <w:left w:val="single" w:sz="4" w:space="0" w:color="auto"/>
              <w:bottom w:val="single" w:sz="4" w:space="0" w:color="auto"/>
              <w:right w:val="single" w:sz="4" w:space="0" w:color="auto"/>
            </w:tcBorders>
          </w:tcPr>
          <w:p w14:paraId="3E142E77"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476BF5" w14:textId="77777777" w:rsidR="005F43B3" w:rsidRPr="006B56F5" w:rsidRDefault="005F43B3" w:rsidP="005F43B3">
            <w:pPr>
              <w:spacing w:before="60" w:after="60"/>
              <w:rPr>
                <w:b/>
                <w:bCs/>
              </w:rPr>
            </w:pPr>
            <w:r w:rsidRPr="006B56F5">
              <w:rPr>
                <w:b/>
                <w:bCs/>
              </w:rPr>
              <w:t>Colouring matter of vegetable or animal origin (including dyeing extracts but excluding animal black), whether or not chemically defined; preparations as specified in note 3 to this chapter based on colouring matter of vegetable or animal origin</w:t>
            </w:r>
          </w:p>
        </w:tc>
        <w:tc>
          <w:tcPr>
            <w:tcW w:w="2086" w:type="dxa"/>
            <w:tcBorders>
              <w:top w:val="single" w:sz="4" w:space="0" w:color="auto"/>
              <w:left w:val="single" w:sz="4" w:space="0" w:color="auto"/>
              <w:bottom w:val="single" w:sz="4" w:space="0" w:color="auto"/>
              <w:right w:val="single" w:sz="4" w:space="0" w:color="auto"/>
            </w:tcBorders>
          </w:tcPr>
          <w:p w14:paraId="7A054D4C" w14:textId="77777777" w:rsidR="005F43B3" w:rsidRDefault="005F43B3" w:rsidP="005F43B3">
            <w:pPr>
              <w:spacing w:before="60" w:after="60"/>
            </w:pPr>
            <w:r>
              <w:t>Change to heading 3203 from any other heading</w:t>
            </w:r>
          </w:p>
        </w:tc>
      </w:tr>
      <w:tr w:rsidR="005F43B3" w14:paraId="1EB544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0725F3" w14:textId="77777777" w:rsidR="005F43B3" w:rsidRDefault="005F43B3" w:rsidP="005F43B3">
            <w:pPr>
              <w:spacing w:before="60" w:after="60"/>
              <w:rPr>
                <w:b/>
                <w:bCs/>
              </w:rPr>
            </w:pPr>
            <w:r>
              <w:rPr>
                <w:b/>
                <w:bCs/>
              </w:rPr>
              <w:t>3204</w:t>
            </w:r>
          </w:p>
        </w:tc>
        <w:tc>
          <w:tcPr>
            <w:tcW w:w="1043" w:type="dxa"/>
            <w:tcBorders>
              <w:top w:val="single" w:sz="4" w:space="0" w:color="auto"/>
              <w:left w:val="single" w:sz="4" w:space="0" w:color="auto"/>
              <w:bottom w:val="single" w:sz="4" w:space="0" w:color="auto"/>
              <w:right w:val="single" w:sz="4" w:space="0" w:color="auto"/>
            </w:tcBorders>
          </w:tcPr>
          <w:p w14:paraId="56479D37" w14:textId="77777777" w:rsidR="005F43B3" w:rsidRDefault="005F43B3" w:rsidP="005F43B3">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671AD4" w14:textId="77777777" w:rsidR="005F43B3" w:rsidRPr="006B56F5" w:rsidRDefault="005F43B3" w:rsidP="005F43B3">
            <w:pPr>
              <w:spacing w:before="60" w:after="60"/>
              <w:rPr>
                <w:b/>
                <w:bCs/>
              </w:rPr>
            </w:pPr>
            <w:r w:rsidRPr="006B56F5">
              <w:rPr>
                <w:b/>
                <w:bCs/>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527CF44E" w14:textId="77777777" w:rsidR="005F43B3" w:rsidRDefault="005F43B3" w:rsidP="005F43B3">
            <w:pPr>
              <w:spacing w:before="60" w:after="60"/>
            </w:pPr>
            <w:r>
              <w:t> </w:t>
            </w:r>
          </w:p>
        </w:tc>
      </w:tr>
      <w:tr w:rsidR="005F43B3" w14:paraId="6FA0A2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11DF7B"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67B74A9F" w14:textId="77777777" w:rsidR="005F43B3" w:rsidRPr="001F09B0" w:rsidRDefault="005F43B3" w:rsidP="005F43B3">
            <w:pPr>
              <w:spacing w:before="60" w:after="60"/>
              <w:rPr>
                <w:bCs/>
              </w:rPr>
            </w:pPr>
            <w:r w:rsidRPr="001F09B0">
              <w:rPr>
                <w:bCs/>
              </w:rPr>
              <w:t>3204</w:t>
            </w:r>
            <w:r>
              <w:rPr>
                <w:bCs/>
              </w:rPr>
              <w:t>.</w:t>
            </w:r>
            <w:r w:rsidRPr="001F09B0">
              <w:rPr>
                <w:bCs/>
              </w:rPr>
              <w:t>11</w:t>
            </w:r>
          </w:p>
        </w:tc>
        <w:tc>
          <w:tcPr>
            <w:tcW w:w="3828" w:type="dxa"/>
            <w:tcBorders>
              <w:top w:val="single" w:sz="4" w:space="0" w:color="auto"/>
              <w:left w:val="single" w:sz="4" w:space="0" w:color="auto"/>
              <w:bottom w:val="single" w:sz="4" w:space="0" w:color="auto"/>
              <w:right w:val="single" w:sz="4" w:space="0" w:color="auto"/>
            </w:tcBorders>
          </w:tcPr>
          <w:p w14:paraId="7DB6A6E6" w14:textId="77777777" w:rsidR="005F43B3" w:rsidRPr="001F09B0" w:rsidRDefault="005F43B3" w:rsidP="005F43B3">
            <w:pPr>
              <w:spacing w:before="60" w:after="60"/>
              <w:rPr>
                <w:bCs/>
              </w:rPr>
            </w:pPr>
            <w:r w:rsidRPr="001F09B0">
              <w:rPr>
                <w:bCs/>
              </w:rPr>
              <w:t>- Synthetic organic colouring matter and preparations based thereon as specified in Note 3 to this Chapter: disperse dyes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632DD065" w14:textId="77777777" w:rsidR="005F43B3" w:rsidRDefault="005F43B3" w:rsidP="005F43B3">
            <w:pPr>
              <w:spacing w:before="60" w:after="60"/>
            </w:pPr>
            <w:r>
              <w:t>Change to subheading 3204.11 from any other subheading</w:t>
            </w:r>
          </w:p>
        </w:tc>
      </w:tr>
      <w:tr w:rsidR="005F43B3" w14:paraId="71639D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94A88B" w14:textId="77777777" w:rsidR="005F43B3" w:rsidRPr="001F09B0" w:rsidRDefault="005F43B3" w:rsidP="005F43B3">
            <w:pPr>
              <w:spacing w:before="60" w:after="60"/>
              <w:rPr>
                <w:bCs/>
              </w:rPr>
            </w:pPr>
            <w:r w:rsidRPr="001F09B0">
              <w:rPr>
                <w:bCs/>
              </w:rPr>
              <w:lastRenderedPageBreak/>
              <w:t>3204</w:t>
            </w:r>
          </w:p>
        </w:tc>
        <w:tc>
          <w:tcPr>
            <w:tcW w:w="1043" w:type="dxa"/>
            <w:tcBorders>
              <w:top w:val="single" w:sz="4" w:space="0" w:color="auto"/>
              <w:left w:val="single" w:sz="4" w:space="0" w:color="auto"/>
              <w:bottom w:val="single" w:sz="4" w:space="0" w:color="auto"/>
              <w:right w:val="single" w:sz="4" w:space="0" w:color="auto"/>
            </w:tcBorders>
          </w:tcPr>
          <w:p w14:paraId="62128F12" w14:textId="77777777" w:rsidR="005F43B3" w:rsidRPr="001F09B0" w:rsidRDefault="005F43B3" w:rsidP="005F43B3">
            <w:pPr>
              <w:spacing w:before="60" w:after="60"/>
              <w:rPr>
                <w:bCs/>
              </w:rPr>
            </w:pPr>
            <w:r w:rsidRPr="001F09B0">
              <w:rPr>
                <w:bCs/>
              </w:rPr>
              <w:t>3204</w:t>
            </w:r>
            <w:r>
              <w:rPr>
                <w:bCs/>
              </w:rPr>
              <w:t>.</w:t>
            </w:r>
            <w:r w:rsidRPr="001F09B0">
              <w:rPr>
                <w:bCs/>
              </w:rPr>
              <w:t>12</w:t>
            </w:r>
          </w:p>
        </w:tc>
        <w:tc>
          <w:tcPr>
            <w:tcW w:w="3828" w:type="dxa"/>
            <w:tcBorders>
              <w:top w:val="single" w:sz="4" w:space="0" w:color="auto"/>
              <w:left w:val="single" w:sz="4" w:space="0" w:color="auto"/>
              <w:bottom w:val="single" w:sz="4" w:space="0" w:color="auto"/>
              <w:right w:val="single" w:sz="4" w:space="0" w:color="auto"/>
            </w:tcBorders>
          </w:tcPr>
          <w:p w14:paraId="7D0796AE"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acid dyes, whether or not premetallised, and preparations based thereon; mordant dyes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272C8128" w14:textId="77777777" w:rsidR="005F43B3" w:rsidRDefault="005F43B3" w:rsidP="005F43B3">
            <w:pPr>
              <w:spacing w:before="60" w:after="60"/>
            </w:pPr>
            <w:r>
              <w:t>Change to subheading 3204.12 from any other subheading</w:t>
            </w:r>
          </w:p>
        </w:tc>
      </w:tr>
      <w:tr w:rsidR="005F43B3" w14:paraId="7C33A0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99F892"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4EE1BA9A" w14:textId="77777777" w:rsidR="005F43B3" w:rsidRPr="001F09B0" w:rsidRDefault="005F43B3" w:rsidP="005F43B3">
            <w:pPr>
              <w:spacing w:before="60" w:after="60"/>
              <w:rPr>
                <w:bCs/>
              </w:rPr>
            </w:pPr>
            <w:r w:rsidRPr="001F09B0">
              <w:rPr>
                <w:bCs/>
              </w:rPr>
              <w:t>3204</w:t>
            </w:r>
            <w:r>
              <w:rPr>
                <w:bCs/>
              </w:rPr>
              <w:t>.</w:t>
            </w:r>
            <w:r w:rsidRPr="001F09B0">
              <w:rPr>
                <w:bCs/>
              </w:rPr>
              <w:t>13</w:t>
            </w:r>
          </w:p>
        </w:tc>
        <w:tc>
          <w:tcPr>
            <w:tcW w:w="3828" w:type="dxa"/>
            <w:tcBorders>
              <w:top w:val="single" w:sz="4" w:space="0" w:color="auto"/>
              <w:left w:val="single" w:sz="4" w:space="0" w:color="auto"/>
              <w:bottom w:val="single" w:sz="4" w:space="0" w:color="auto"/>
              <w:right w:val="single" w:sz="4" w:space="0" w:color="auto"/>
            </w:tcBorders>
          </w:tcPr>
          <w:p w14:paraId="44C07D50"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basic dyes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279437F6" w14:textId="77777777" w:rsidR="005F43B3" w:rsidRDefault="005F43B3" w:rsidP="005F43B3">
            <w:pPr>
              <w:spacing w:before="60" w:after="60"/>
            </w:pPr>
            <w:r>
              <w:t>Change to subheading 3204.13 from any other subheading</w:t>
            </w:r>
          </w:p>
        </w:tc>
      </w:tr>
      <w:tr w:rsidR="005F43B3" w14:paraId="50F0B5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996BD5"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0FCABDB2" w14:textId="77777777" w:rsidR="005F43B3" w:rsidRPr="001F09B0" w:rsidRDefault="005F43B3" w:rsidP="005F43B3">
            <w:pPr>
              <w:spacing w:before="60" w:after="60"/>
              <w:rPr>
                <w:bCs/>
              </w:rPr>
            </w:pPr>
            <w:r w:rsidRPr="001F09B0">
              <w:rPr>
                <w:bCs/>
              </w:rPr>
              <w:t>3204</w:t>
            </w:r>
            <w:r>
              <w:rPr>
                <w:bCs/>
              </w:rPr>
              <w:t>.</w:t>
            </w:r>
            <w:r w:rsidRPr="001F09B0">
              <w:rPr>
                <w:bCs/>
              </w:rPr>
              <w:t>14</w:t>
            </w:r>
          </w:p>
        </w:tc>
        <w:tc>
          <w:tcPr>
            <w:tcW w:w="3828" w:type="dxa"/>
            <w:tcBorders>
              <w:top w:val="single" w:sz="4" w:space="0" w:color="auto"/>
              <w:left w:val="single" w:sz="4" w:space="0" w:color="auto"/>
              <w:bottom w:val="single" w:sz="4" w:space="0" w:color="auto"/>
              <w:right w:val="single" w:sz="4" w:space="0" w:color="auto"/>
            </w:tcBorders>
          </w:tcPr>
          <w:p w14:paraId="6FDC1E0B"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direct dyes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6A7977AA" w14:textId="77777777" w:rsidR="005F43B3" w:rsidRDefault="005F43B3" w:rsidP="005F43B3">
            <w:pPr>
              <w:spacing w:before="60" w:after="60"/>
            </w:pPr>
            <w:r>
              <w:t>Change to subheading 3204.14 from any other subheading</w:t>
            </w:r>
          </w:p>
        </w:tc>
      </w:tr>
      <w:tr w:rsidR="005F43B3" w14:paraId="5A4AC1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77D1BF"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38B662EE" w14:textId="77777777" w:rsidR="005F43B3" w:rsidRPr="001F09B0" w:rsidRDefault="005F43B3" w:rsidP="005F43B3">
            <w:pPr>
              <w:spacing w:before="60" w:after="60"/>
              <w:rPr>
                <w:bCs/>
              </w:rPr>
            </w:pPr>
            <w:r w:rsidRPr="001F09B0">
              <w:rPr>
                <w:bCs/>
              </w:rPr>
              <w:t>3204</w:t>
            </w:r>
            <w:r>
              <w:rPr>
                <w:bCs/>
              </w:rPr>
              <w:t>.</w:t>
            </w:r>
            <w:r w:rsidRPr="001F09B0">
              <w:rPr>
                <w:bCs/>
              </w:rPr>
              <w:t>15</w:t>
            </w:r>
          </w:p>
        </w:tc>
        <w:tc>
          <w:tcPr>
            <w:tcW w:w="3828" w:type="dxa"/>
            <w:tcBorders>
              <w:top w:val="single" w:sz="4" w:space="0" w:color="auto"/>
              <w:left w:val="single" w:sz="4" w:space="0" w:color="auto"/>
              <w:bottom w:val="single" w:sz="4" w:space="0" w:color="auto"/>
              <w:right w:val="single" w:sz="4" w:space="0" w:color="auto"/>
            </w:tcBorders>
          </w:tcPr>
          <w:p w14:paraId="47FE166F"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vat dyes (including those usable in that state as pigments)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79AF6F38" w14:textId="77777777" w:rsidR="005F43B3" w:rsidRDefault="005F43B3" w:rsidP="005F43B3">
            <w:pPr>
              <w:spacing w:before="60" w:after="60"/>
            </w:pPr>
            <w:r>
              <w:t>Change to subheading 3204.15 from any other subheading</w:t>
            </w:r>
          </w:p>
        </w:tc>
      </w:tr>
      <w:tr w:rsidR="005F43B3" w14:paraId="60EDBB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FA15D1"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1523B0D2" w14:textId="77777777" w:rsidR="005F43B3" w:rsidRPr="001F09B0" w:rsidRDefault="005F43B3" w:rsidP="005F43B3">
            <w:pPr>
              <w:spacing w:before="60" w:after="60"/>
              <w:rPr>
                <w:bCs/>
              </w:rPr>
            </w:pPr>
            <w:r w:rsidRPr="001F09B0">
              <w:rPr>
                <w:bCs/>
              </w:rPr>
              <w:t>3204</w:t>
            </w:r>
            <w:r>
              <w:rPr>
                <w:bCs/>
              </w:rPr>
              <w:t>.</w:t>
            </w:r>
            <w:r w:rsidRPr="001F09B0">
              <w:rPr>
                <w:bCs/>
              </w:rPr>
              <w:t>16</w:t>
            </w:r>
          </w:p>
        </w:tc>
        <w:tc>
          <w:tcPr>
            <w:tcW w:w="3828" w:type="dxa"/>
            <w:tcBorders>
              <w:top w:val="single" w:sz="4" w:space="0" w:color="auto"/>
              <w:left w:val="single" w:sz="4" w:space="0" w:color="auto"/>
              <w:bottom w:val="single" w:sz="4" w:space="0" w:color="auto"/>
              <w:right w:val="single" w:sz="4" w:space="0" w:color="auto"/>
            </w:tcBorders>
          </w:tcPr>
          <w:p w14:paraId="15431D1E"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reactive dyes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4AC0C90C" w14:textId="77777777" w:rsidR="005F43B3" w:rsidRDefault="005F43B3" w:rsidP="005F43B3">
            <w:pPr>
              <w:spacing w:before="60" w:after="60"/>
            </w:pPr>
            <w:r>
              <w:t>Change to subheading 3204.16 from any other subheading</w:t>
            </w:r>
          </w:p>
        </w:tc>
      </w:tr>
      <w:tr w:rsidR="005F43B3" w14:paraId="2B5EBC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500856" w14:textId="77777777" w:rsidR="005F43B3" w:rsidRPr="001F09B0" w:rsidRDefault="005F43B3" w:rsidP="005F43B3">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685C816A" w14:textId="77777777" w:rsidR="005F43B3" w:rsidRPr="001F09B0" w:rsidRDefault="005F43B3" w:rsidP="005F43B3">
            <w:pPr>
              <w:spacing w:before="60" w:after="60"/>
              <w:rPr>
                <w:bCs/>
              </w:rPr>
            </w:pPr>
            <w:r w:rsidRPr="001F09B0">
              <w:rPr>
                <w:bCs/>
              </w:rPr>
              <w:t>3204</w:t>
            </w:r>
            <w:r>
              <w:rPr>
                <w:bCs/>
              </w:rPr>
              <w:t>.</w:t>
            </w:r>
            <w:r w:rsidRPr="001F09B0">
              <w:rPr>
                <w:bCs/>
              </w:rPr>
              <w:t>17</w:t>
            </w:r>
          </w:p>
        </w:tc>
        <w:tc>
          <w:tcPr>
            <w:tcW w:w="3828" w:type="dxa"/>
            <w:tcBorders>
              <w:top w:val="single" w:sz="4" w:space="0" w:color="auto"/>
              <w:left w:val="single" w:sz="4" w:space="0" w:color="auto"/>
              <w:bottom w:val="single" w:sz="4" w:space="0" w:color="auto"/>
              <w:right w:val="single" w:sz="4" w:space="0" w:color="auto"/>
            </w:tcBorders>
          </w:tcPr>
          <w:p w14:paraId="3FDDA5DC" w14:textId="77777777" w:rsidR="005F43B3" w:rsidRPr="001F09B0" w:rsidRDefault="005F43B3" w:rsidP="005F43B3">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pigments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3530C768" w14:textId="77777777" w:rsidR="005F43B3" w:rsidRDefault="005F43B3" w:rsidP="005F43B3">
            <w:pPr>
              <w:spacing w:before="60" w:after="60"/>
            </w:pPr>
            <w:r>
              <w:t>Change to subheading 3204.17 from any other subheading</w:t>
            </w:r>
          </w:p>
        </w:tc>
      </w:tr>
      <w:tr w:rsidR="009375E4" w14:paraId="3AB9BA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721433" w14:textId="77777777" w:rsidR="009375E4" w:rsidRPr="001F09B0" w:rsidRDefault="009375E4" w:rsidP="009375E4">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6F7DCDFA" w14:textId="77777777" w:rsidR="009375E4" w:rsidRPr="001F09B0" w:rsidRDefault="009375E4" w:rsidP="009375E4">
            <w:pPr>
              <w:spacing w:before="60" w:after="60"/>
              <w:rPr>
                <w:bCs/>
              </w:rPr>
            </w:pPr>
            <w:r w:rsidRPr="001F09B0">
              <w:rPr>
                <w:bCs/>
              </w:rPr>
              <w:t>3204</w:t>
            </w:r>
            <w:r>
              <w:rPr>
                <w:bCs/>
              </w:rPr>
              <w:t>.</w:t>
            </w:r>
            <w:r w:rsidRPr="001F09B0">
              <w:rPr>
                <w:bCs/>
              </w:rPr>
              <w:t>1</w:t>
            </w:r>
            <w:r>
              <w:rPr>
                <w:bCs/>
              </w:rPr>
              <w:t>8</w:t>
            </w:r>
          </w:p>
        </w:tc>
        <w:tc>
          <w:tcPr>
            <w:tcW w:w="3828" w:type="dxa"/>
            <w:tcBorders>
              <w:top w:val="single" w:sz="4" w:space="0" w:color="auto"/>
              <w:left w:val="single" w:sz="4" w:space="0" w:color="auto"/>
              <w:bottom w:val="single" w:sz="4" w:space="0" w:color="auto"/>
              <w:right w:val="single" w:sz="4" w:space="0" w:color="auto"/>
            </w:tcBorders>
          </w:tcPr>
          <w:p w14:paraId="4853EDED" w14:textId="77777777" w:rsidR="009375E4" w:rsidRPr="001F09B0" w:rsidRDefault="009375E4" w:rsidP="009375E4">
            <w:pPr>
              <w:spacing w:before="60" w:after="60"/>
              <w:rPr>
                <w:bCs/>
              </w:rPr>
            </w:pPr>
            <w:r w:rsidRPr="001F09B0">
              <w:rPr>
                <w:bCs/>
              </w:rPr>
              <w:t>-</w:t>
            </w:r>
            <w:r>
              <w:rPr>
                <w:bCs/>
              </w:rPr>
              <w:t xml:space="preserve"> </w:t>
            </w:r>
            <w:r w:rsidRPr="001F09B0">
              <w:rPr>
                <w:bCs/>
              </w:rPr>
              <w:t xml:space="preserve">Synthetic organic colouring matter and preparations based thereon as specified in Note 3 to this Chapter: </w:t>
            </w:r>
            <w:r w:rsidRPr="009375E4">
              <w:rPr>
                <w:bCs/>
              </w:rPr>
              <w:t>Carotenoid colouring matters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56DB6B8C" w14:textId="77777777" w:rsidR="009375E4" w:rsidRDefault="009375E4" w:rsidP="009375E4">
            <w:pPr>
              <w:spacing w:before="60" w:after="60"/>
            </w:pPr>
            <w:r>
              <w:t>Change to subheading 3204.18 from any other subheading</w:t>
            </w:r>
          </w:p>
        </w:tc>
      </w:tr>
      <w:tr w:rsidR="009375E4" w14:paraId="71B506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353FEF" w14:textId="77777777" w:rsidR="009375E4" w:rsidRPr="001F09B0" w:rsidRDefault="009375E4" w:rsidP="009375E4">
            <w:pPr>
              <w:spacing w:before="60" w:after="60"/>
              <w:rPr>
                <w:bCs/>
              </w:rPr>
            </w:pPr>
            <w:r w:rsidRPr="001F09B0">
              <w:rPr>
                <w:bCs/>
              </w:rPr>
              <w:lastRenderedPageBreak/>
              <w:t>3204</w:t>
            </w:r>
          </w:p>
        </w:tc>
        <w:tc>
          <w:tcPr>
            <w:tcW w:w="1043" w:type="dxa"/>
            <w:tcBorders>
              <w:top w:val="single" w:sz="4" w:space="0" w:color="auto"/>
              <w:left w:val="single" w:sz="4" w:space="0" w:color="auto"/>
              <w:bottom w:val="single" w:sz="4" w:space="0" w:color="auto"/>
              <w:right w:val="single" w:sz="4" w:space="0" w:color="auto"/>
            </w:tcBorders>
          </w:tcPr>
          <w:p w14:paraId="4FE26F77" w14:textId="77777777" w:rsidR="009375E4" w:rsidRPr="001F09B0" w:rsidRDefault="009375E4" w:rsidP="009375E4">
            <w:pPr>
              <w:spacing w:before="60" w:after="60"/>
              <w:rPr>
                <w:bCs/>
              </w:rPr>
            </w:pPr>
            <w:r w:rsidRPr="001F09B0">
              <w:rPr>
                <w:bCs/>
              </w:rPr>
              <w:t>3204</w:t>
            </w:r>
            <w:r>
              <w:rPr>
                <w:bCs/>
              </w:rPr>
              <w:t>.</w:t>
            </w:r>
            <w:r w:rsidRPr="001F09B0">
              <w:rPr>
                <w:bCs/>
              </w:rPr>
              <w:t>19</w:t>
            </w:r>
          </w:p>
        </w:tc>
        <w:tc>
          <w:tcPr>
            <w:tcW w:w="3828" w:type="dxa"/>
            <w:tcBorders>
              <w:top w:val="single" w:sz="4" w:space="0" w:color="auto"/>
              <w:left w:val="single" w:sz="4" w:space="0" w:color="auto"/>
              <w:bottom w:val="single" w:sz="4" w:space="0" w:color="auto"/>
              <w:right w:val="single" w:sz="4" w:space="0" w:color="auto"/>
            </w:tcBorders>
          </w:tcPr>
          <w:p w14:paraId="3CDB188D" w14:textId="77777777" w:rsidR="009375E4" w:rsidRPr="001F09B0" w:rsidRDefault="009375E4" w:rsidP="009375E4">
            <w:pPr>
              <w:spacing w:before="60" w:after="60"/>
              <w:rPr>
                <w:bCs/>
              </w:rPr>
            </w:pPr>
            <w:r w:rsidRPr="001F09B0">
              <w:rPr>
                <w:bCs/>
              </w:rPr>
              <w:t>-</w:t>
            </w:r>
            <w:r>
              <w:rPr>
                <w:bCs/>
              </w:rPr>
              <w:t xml:space="preserve"> </w:t>
            </w:r>
            <w:r w:rsidRPr="001F09B0">
              <w:rPr>
                <w:bCs/>
              </w:rPr>
              <w:t>Synthetic organic colouring matter and preparations based thereon as specified in Note 3 to this Chapter: other, including mixtures of colouring matter of two or more of 3204.11 to 3204.19</w:t>
            </w:r>
          </w:p>
        </w:tc>
        <w:tc>
          <w:tcPr>
            <w:tcW w:w="2086" w:type="dxa"/>
            <w:tcBorders>
              <w:top w:val="single" w:sz="4" w:space="0" w:color="auto"/>
              <w:left w:val="single" w:sz="4" w:space="0" w:color="auto"/>
              <w:bottom w:val="single" w:sz="4" w:space="0" w:color="auto"/>
              <w:right w:val="single" w:sz="4" w:space="0" w:color="auto"/>
            </w:tcBorders>
          </w:tcPr>
          <w:p w14:paraId="3C49AE6B" w14:textId="77777777" w:rsidR="009375E4" w:rsidRDefault="009375E4" w:rsidP="009375E4">
            <w:pPr>
              <w:spacing w:before="60" w:after="60"/>
            </w:pPr>
            <w:r>
              <w:t>Change to subheading 3204.19 from any other subheading except from subheadings 3204.11 through 3204.17</w:t>
            </w:r>
          </w:p>
        </w:tc>
      </w:tr>
      <w:tr w:rsidR="009375E4" w14:paraId="6C184B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C74F37" w14:textId="77777777" w:rsidR="009375E4" w:rsidRPr="001F09B0" w:rsidRDefault="009375E4" w:rsidP="009375E4">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2136CE6B" w14:textId="77777777" w:rsidR="009375E4" w:rsidRPr="001F09B0" w:rsidRDefault="009375E4" w:rsidP="009375E4">
            <w:pPr>
              <w:spacing w:before="60" w:after="60"/>
              <w:rPr>
                <w:bCs/>
              </w:rPr>
            </w:pPr>
            <w:r w:rsidRPr="001F09B0">
              <w:rPr>
                <w:bCs/>
              </w:rPr>
              <w:t>3204</w:t>
            </w:r>
            <w:r>
              <w:rPr>
                <w:bCs/>
              </w:rPr>
              <w:t>.</w:t>
            </w:r>
            <w:r w:rsidRPr="001F09B0">
              <w:rPr>
                <w:bCs/>
              </w:rPr>
              <w:t>20</w:t>
            </w:r>
          </w:p>
        </w:tc>
        <w:tc>
          <w:tcPr>
            <w:tcW w:w="3828" w:type="dxa"/>
            <w:tcBorders>
              <w:top w:val="single" w:sz="4" w:space="0" w:color="auto"/>
              <w:left w:val="single" w:sz="4" w:space="0" w:color="auto"/>
              <w:bottom w:val="single" w:sz="4" w:space="0" w:color="auto"/>
              <w:right w:val="single" w:sz="4" w:space="0" w:color="auto"/>
            </w:tcBorders>
          </w:tcPr>
          <w:p w14:paraId="4E99A5C1" w14:textId="77777777" w:rsidR="009375E4" w:rsidRPr="001F09B0" w:rsidRDefault="009375E4" w:rsidP="009375E4">
            <w:pPr>
              <w:spacing w:before="60" w:after="60"/>
              <w:rPr>
                <w:bCs/>
              </w:rPr>
            </w:pPr>
            <w:r w:rsidRPr="001F09B0">
              <w:rPr>
                <w:bCs/>
              </w:rPr>
              <w:t>-</w:t>
            </w:r>
            <w:r>
              <w:rPr>
                <w:bCs/>
              </w:rPr>
              <w:t xml:space="preserve"> </w:t>
            </w:r>
            <w:r w:rsidRPr="001F09B0">
              <w:rPr>
                <w:bCs/>
              </w:rPr>
              <w:t>Synthetic organic products of a kind used as fluorescent brightening agents</w:t>
            </w:r>
          </w:p>
        </w:tc>
        <w:tc>
          <w:tcPr>
            <w:tcW w:w="2086" w:type="dxa"/>
            <w:tcBorders>
              <w:top w:val="single" w:sz="4" w:space="0" w:color="auto"/>
              <w:left w:val="single" w:sz="4" w:space="0" w:color="auto"/>
              <w:bottom w:val="single" w:sz="4" w:space="0" w:color="auto"/>
              <w:right w:val="single" w:sz="4" w:space="0" w:color="auto"/>
            </w:tcBorders>
          </w:tcPr>
          <w:p w14:paraId="7778B081" w14:textId="77777777" w:rsidR="009375E4" w:rsidRDefault="009375E4" w:rsidP="009375E4">
            <w:pPr>
              <w:spacing w:before="60" w:after="60"/>
            </w:pPr>
            <w:r>
              <w:t>Change to subheading 3204.20 from any other subheading</w:t>
            </w:r>
          </w:p>
        </w:tc>
      </w:tr>
      <w:tr w:rsidR="009375E4" w14:paraId="00A152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12C3DA" w14:textId="77777777" w:rsidR="009375E4" w:rsidRPr="001F09B0" w:rsidRDefault="009375E4" w:rsidP="009375E4">
            <w:pPr>
              <w:spacing w:before="60" w:after="60"/>
              <w:rPr>
                <w:bCs/>
              </w:rPr>
            </w:pPr>
            <w:r w:rsidRPr="001F09B0">
              <w:rPr>
                <w:bCs/>
              </w:rPr>
              <w:t>3204</w:t>
            </w:r>
          </w:p>
        </w:tc>
        <w:tc>
          <w:tcPr>
            <w:tcW w:w="1043" w:type="dxa"/>
            <w:tcBorders>
              <w:top w:val="single" w:sz="4" w:space="0" w:color="auto"/>
              <w:left w:val="single" w:sz="4" w:space="0" w:color="auto"/>
              <w:bottom w:val="single" w:sz="4" w:space="0" w:color="auto"/>
              <w:right w:val="single" w:sz="4" w:space="0" w:color="auto"/>
            </w:tcBorders>
          </w:tcPr>
          <w:p w14:paraId="19F07D01" w14:textId="77777777" w:rsidR="009375E4" w:rsidRPr="001F09B0" w:rsidRDefault="009375E4" w:rsidP="009375E4">
            <w:pPr>
              <w:spacing w:before="60" w:after="60"/>
              <w:rPr>
                <w:bCs/>
              </w:rPr>
            </w:pPr>
            <w:r w:rsidRPr="001F09B0">
              <w:rPr>
                <w:bCs/>
              </w:rPr>
              <w:t>3204.90</w:t>
            </w:r>
          </w:p>
        </w:tc>
        <w:tc>
          <w:tcPr>
            <w:tcW w:w="3828" w:type="dxa"/>
            <w:tcBorders>
              <w:top w:val="single" w:sz="4" w:space="0" w:color="auto"/>
              <w:left w:val="single" w:sz="4" w:space="0" w:color="auto"/>
              <w:bottom w:val="single" w:sz="4" w:space="0" w:color="auto"/>
              <w:right w:val="single" w:sz="4" w:space="0" w:color="auto"/>
            </w:tcBorders>
          </w:tcPr>
          <w:p w14:paraId="39F85E1D" w14:textId="77777777" w:rsidR="009375E4" w:rsidRPr="001F09B0" w:rsidRDefault="009375E4" w:rsidP="009375E4">
            <w:pPr>
              <w:spacing w:before="60" w:after="60"/>
              <w:rPr>
                <w:bCs/>
              </w:rPr>
            </w:pPr>
            <w:r w:rsidRPr="001F09B0">
              <w:rPr>
                <w:bCs/>
              </w:rPr>
              <w:t>- Other</w:t>
            </w:r>
          </w:p>
        </w:tc>
        <w:tc>
          <w:tcPr>
            <w:tcW w:w="2086" w:type="dxa"/>
            <w:tcBorders>
              <w:top w:val="single" w:sz="4" w:space="0" w:color="auto"/>
              <w:left w:val="single" w:sz="4" w:space="0" w:color="auto"/>
              <w:bottom w:val="single" w:sz="4" w:space="0" w:color="auto"/>
              <w:right w:val="single" w:sz="4" w:space="0" w:color="auto"/>
            </w:tcBorders>
          </w:tcPr>
          <w:p w14:paraId="083F54B5" w14:textId="77777777" w:rsidR="009375E4" w:rsidRDefault="009375E4" w:rsidP="009375E4">
            <w:pPr>
              <w:spacing w:before="60" w:after="60"/>
            </w:pPr>
            <w:r>
              <w:t>Change to subheading 3204.90 from any other subheading</w:t>
            </w:r>
          </w:p>
        </w:tc>
      </w:tr>
      <w:tr w:rsidR="009375E4" w14:paraId="34CD2B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F58B9B" w14:textId="77777777" w:rsidR="009375E4" w:rsidRDefault="009375E4" w:rsidP="009375E4">
            <w:pPr>
              <w:spacing w:before="60" w:after="60"/>
              <w:rPr>
                <w:b/>
                <w:bCs/>
              </w:rPr>
            </w:pPr>
            <w:r>
              <w:rPr>
                <w:b/>
                <w:bCs/>
              </w:rPr>
              <w:t>3205</w:t>
            </w:r>
          </w:p>
        </w:tc>
        <w:tc>
          <w:tcPr>
            <w:tcW w:w="1043" w:type="dxa"/>
            <w:tcBorders>
              <w:top w:val="single" w:sz="4" w:space="0" w:color="auto"/>
              <w:left w:val="single" w:sz="4" w:space="0" w:color="auto"/>
              <w:bottom w:val="single" w:sz="4" w:space="0" w:color="auto"/>
              <w:right w:val="single" w:sz="4" w:space="0" w:color="auto"/>
            </w:tcBorders>
          </w:tcPr>
          <w:p w14:paraId="31F99B8B"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D0E775" w14:textId="77777777" w:rsidR="009375E4" w:rsidRPr="006B56F5" w:rsidRDefault="009375E4" w:rsidP="009375E4">
            <w:pPr>
              <w:spacing w:before="60" w:after="60"/>
              <w:rPr>
                <w:b/>
                <w:bCs/>
              </w:rPr>
            </w:pPr>
            <w:r w:rsidRPr="006B56F5">
              <w:rPr>
                <w:b/>
                <w:bCs/>
              </w:rPr>
              <w:t>Colour lakes; preparations as specified in note 3 to this chapter based on colour lakes</w:t>
            </w:r>
          </w:p>
        </w:tc>
        <w:tc>
          <w:tcPr>
            <w:tcW w:w="2086" w:type="dxa"/>
            <w:tcBorders>
              <w:top w:val="single" w:sz="4" w:space="0" w:color="auto"/>
              <w:left w:val="single" w:sz="4" w:space="0" w:color="auto"/>
              <w:bottom w:val="single" w:sz="4" w:space="0" w:color="auto"/>
              <w:right w:val="single" w:sz="4" w:space="0" w:color="auto"/>
            </w:tcBorders>
          </w:tcPr>
          <w:p w14:paraId="1C4C43AE" w14:textId="77777777" w:rsidR="009375E4" w:rsidRDefault="009375E4" w:rsidP="009375E4">
            <w:pPr>
              <w:spacing w:before="60" w:after="60"/>
            </w:pPr>
            <w:r>
              <w:t>Change to heading 3205 from any other heading</w:t>
            </w:r>
          </w:p>
        </w:tc>
      </w:tr>
      <w:tr w:rsidR="009375E4" w14:paraId="376141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03E313" w14:textId="77777777" w:rsidR="009375E4" w:rsidRDefault="009375E4" w:rsidP="009375E4">
            <w:pPr>
              <w:spacing w:before="60" w:after="60"/>
              <w:rPr>
                <w:b/>
                <w:bCs/>
              </w:rPr>
            </w:pPr>
            <w:r>
              <w:rPr>
                <w:b/>
                <w:bCs/>
              </w:rPr>
              <w:t>3206</w:t>
            </w:r>
          </w:p>
        </w:tc>
        <w:tc>
          <w:tcPr>
            <w:tcW w:w="1043" w:type="dxa"/>
            <w:tcBorders>
              <w:top w:val="single" w:sz="4" w:space="0" w:color="auto"/>
              <w:left w:val="single" w:sz="4" w:space="0" w:color="auto"/>
              <w:bottom w:val="single" w:sz="4" w:space="0" w:color="auto"/>
              <w:right w:val="single" w:sz="4" w:space="0" w:color="auto"/>
            </w:tcBorders>
          </w:tcPr>
          <w:p w14:paraId="362B142A"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B154F1" w14:textId="77777777" w:rsidR="009375E4" w:rsidRPr="006B56F5" w:rsidRDefault="009375E4" w:rsidP="009375E4">
            <w:pPr>
              <w:spacing w:before="60" w:after="60"/>
              <w:rPr>
                <w:b/>
                <w:bCs/>
              </w:rPr>
            </w:pPr>
            <w:r w:rsidRPr="006B56F5">
              <w:rPr>
                <w:b/>
                <w:bCs/>
              </w:rPr>
              <w:t>OTHER COLOURING MATTER; PREPARATIONS AS SPECIFIED IN NOTE 3 TO THIS CHAPTER, OTHER THAN THOSE OF 3203, 3204 OR 3205; INORGANIC PRODUCTS OF A KIND USED AS LUMINOPHORES, WHETHER OR NOT CHEMICALLY DEFINED:</w:t>
            </w:r>
          </w:p>
        </w:tc>
        <w:tc>
          <w:tcPr>
            <w:tcW w:w="2086" w:type="dxa"/>
            <w:tcBorders>
              <w:top w:val="single" w:sz="4" w:space="0" w:color="auto"/>
              <w:left w:val="single" w:sz="4" w:space="0" w:color="auto"/>
              <w:bottom w:val="single" w:sz="4" w:space="0" w:color="auto"/>
              <w:right w:val="single" w:sz="4" w:space="0" w:color="auto"/>
            </w:tcBorders>
          </w:tcPr>
          <w:p w14:paraId="0714788C" w14:textId="77777777" w:rsidR="009375E4" w:rsidRDefault="009375E4" w:rsidP="009375E4">
            <w:pPr>
              <w:spacing w:before="60" w:after="60"/>
            </w:pPr>
            <w:r>
              <w:t> </w:t>
            </w:r>
          </w:p>
        </w:tc>
      </w:tr>
      <w:tr w:rsidR="009375E4" w14:paraId="06F3CF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2A8A8C"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6011DCD9" w14:textId="77777777" w:rsidR="009375E4" w:rsidRPr="001F09B0" w:rsidRDefault="009375E4" w:rsidP="009375E4">
            <w:pPr>
              <w:spacing w:before="60" w:after="60"/>
              <w:rPr>
                <w:bCs/>
              </w:rPr>
            </w:pPr>
            <w:r w:rsidRPr="001F09B0">
              <w:rPr>
                <w:bCs/>
              </w:rPr>
              <w:t>3206</w:t>
            </w:r>
            <w:r>
              <w:rPr>
                <w:bCs/>
              </w:rPr>
              <w:t>.</w:t>
            </w:r>
            <w:r w:rsidRPr="001F09B0">
              <w:rPr>
                <w:bCs/>
              </w:rPr>
              <w:t>11</w:t>
            </w:r>
          </w:p>
        </w:tc>
        <w:tc>
          <w:tcPr>
            <w:tcW w:w="3828" w:type="dxa"/>
            <w:tcBorders>
              <w:top w:val="single" w:sz="4" w:space="0" w:color="auto"/>
              <w:left w:val="single" w:sz="4" w:space="0" w:color="auto"/>
              <w:bottom w:val="single" w:sz="4" w:space="0" w:color="auto"/>
              <w:right w:val="single" w:sz="4" w:space="0" w:color="auto"/>
            </w:tcBorders>
          </w:tcPr>
          <w:p w14:paraId="28524F52" w14:textId="77777777" w:rsidR="009375E4" w:rsidRPr="001F09B0" w:rsidRDefault="009375E4" w:rsidP="009375E4">
            <w:pPr>
              <w:spacing w:before="60" w:after="60"/>
              <w:rPr>
                <w:bCs/>
              </w:rPr>
            </w:pPr>
            <w:r w:rsidRPr="001F09B0">
              <w:rPr>
                <w:bCs/>
              </w:rPr>
              <w:t>-</w:t>
            </w:r>
            <w:r>
              <w:rPr>
                <w:bCs/>
              </w:rPr>
              <w:t xml:space="preserve"> </w:t>
            </w:r>
            <w:r w:rsidRPr="001F09B0">
              <w:rPr>
                <w:bCs/>
              </w:rPr>
              <w:t>Pigments and preparations based on titanium dioxide: containing 80% or more by weight of titanium dioxide calculated on the dry matter</w:t>
            </w:r>
          </w:p>
        </w:tc>
        <w:tc>
          <w:tcPr>
            <w:tcW w:w="2086" w:type="dxa"/>
            <w:tcBorders>
              <w:top w:val="single" w:sz="4" w:space="0" w:color="auto"/>
              <w:left w:val="single" w:sz="4" w:space="0" w:color="auto"/>
              <w:bottom w:val="single" w:sz="4" w:space="0" w:color="auto"/>
              <w:right w:val="single" w:sz="4" w:space="0" w:color="auto"/>
            </w:tcBorders>
          </w:tcPr>
          <w:p w14:paraId="78B9B223" w14:textId="77777777" w:rsidR="009375E4" w:rsidRDefault="009375E4" w:rsidP="009375E4">
            <w:pPr>
              <w:spacing w:before="60" w:after="60"/>
            </w:pPr>
            <w:r>
              <w:t>Change to subheading 3206.11 from any other subheading except from subheading 3206.19</w:t>
            </w:r>
          </w:p>
        </w:tc>
      </w:tr>
      <w:tr w:rsidR="009375E4" w14:paraId="24281A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5E7D9B" w14:textId="77777777" w:rsidR="009375E4" w:rsidRPr="001F09B0" w:rsidRDefault="009375E4" w:rsidP="009375E4">
            <w:pPr>
              <w:spacing w:before="60" w:after="60"/>
              <w:rPr>
                <w:bCs/>
              </w:rPr>
            </w:pPr>
            <w:r w:rsidRPr="001F09B0">
              <w:rPr>
                <w:bCs/>
              </w:rPr>
              <w:lastRenderedPageBreak/>
              <w:t>3206</w:t>
            </w:r>
          </w:p>
        </w:tc>
        <w:tc>
          <w:tcPr>
            <w:tcW w:w="1043" w:type="dxa"/>
            <w:tcBorders>
              <w:top w:val="single" w:sz="4" w:space="0" w:color="auto"/>
              <w:left w:val="single" w:sz="4" w:space="0" w:color="auto"/>
              <w:bottom w:val="single" w:sz="4" w:space="0" w:color="auto"/>
              <w:right w:val="single" w:sz="4" w:space="0" w:color="auto"/>
            </w:tcBorders>
          </w:tcPr>
          <w:p w14:paraId="0E0581DF" w14:textId="77777777" w:rsidR="009375E4" w:rsidRPr="001F09B0" w:rsidRDefault="009375E4" w:rsidP="009375E4">
            <w:pPr>
              <w:spacing w:before="60" w:after="60"/>
              <w:rPr>
                <w:bCs/>
              </w:rPr>
            </w:pPr>
            <w:r w:rsidRPr="001F09B0">
              <w:rPr>
                <w:bCs/>
              </w:rPr>
              <w:t>3206</w:t>
            </w:r>
            <w:r>
              <w:rPr>
                <w:bCs/>
              </w:rPr>
              <w:t>.</w:t>
            </w:r>
            <w:r w:rsidRPr="001F09B0">
              <w:rPr>
                <w:bCs/>
              </w:rPr>
              <w:t>19</w:t>
            </w:r>
          </w:p>
        </w:tc>
        <w:tc>
          <w:tcPr>
            <w:tcW w:w="3828" w:type="dxa"/>
            <w:tcBorders>
              <w:top w:val="single" w:sz="4" w:space="0" w:color="auto"/>
              <w:left w:val="single" w:sz="4" w:space="0" w:color="auto"/>
              <w:bottom w:val="single" w:sz="4" w:space="0" w:color="auto"/>
              <w:right w:val="single" w:sz="4" w:space="0" w:color="auto"/>
            </w:tcBorders>
          </w:tcPr>
          <w:p w14:paraId="04540455" w14:textId="77777777" w:rsidR="009375E4" w:rsidRPr="001F09B0" w:rsidRDefault="009375E4" w:rsidP="009375E4">
            <w:pPr>
              <w:spacing w:before="60" w:after="60"/>
              <w:rPr>
                <w:bCs/>
              </w:rPr>
            </w:pPr>
            <w:r w:rsidRPr="001F09B0">
              <w:rPr>
                <w:bCs/>
              </w:rPr>
              <w:t>-</w:t>
            </w:r>
            <w:r>
              <w:rPr>
                <w:bCs/>
              </w:rPr>
              <w:t xml:space="preserve"> </w:t>
            </w:r>
            <w:r w:rsidRPr="001F09B0">
              <w:rPr>
                <w:bCs/>
              </w:rPr>
              <w:t>Pigments and preparations based on titanium dioxide: other</w:t>
            </w:r>
          </w:p>
        </w:tc>
        <w:tc>
          <w:tcPr>
            <w:tcW w:w="2086" w:type="dxa"/>
            <w:tcBorders>
              <w:top w:val="single" w:sz="4" w:space="0" w:color="auto"/>
              <w:left w:val="single" w:sz="4" w:space="0" w:color="auto"/>
              <w:bottom w:val="single" w:sz="4" w:space="0" w:color="auto"/>
              <w:right w:val="single" w:sz="4" w:space="0" w:color="auto"/>
            </w:tcBorders>
          </w:tcPr>
          <w:p w14:paraId="2636ECD3" w14:textId="77777777" w:rsidR="009375E4" w:rsidRDefault="009375E4" w:rsidP="009375E4">
            <w:pPr>
              <w:spacing w:before="60" w:after="60"/>
            </w:pPr>
            <w:r>
              <w:t>Change to subheading 3206.19 from any other subheading except from subheading 3206.11</w:t>
            </w:r>
          </w:p>
        </w:tc>
      </w:tr>
      <w:tr w:rsidR="009375E4" w14:paraId="7C2916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7EC4F8"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6757304A" w14:textId="77777777" w:rsidR="009375E4" w:rsidRPr="001F09B0" w:rsidRDefault="009375E4" w:rsidP="009375E4">
            <w:pPr>
              <w:spacing w:before="60" w:after="60"/>
              <w:rPr>
                <w:bCs/>
              </w:rPr>
            </w:pPr>
            <w:r w:rsidRPr="001F09B0">
              <w:rPr>
                <w:bCs/>
              </w:rPr>
              <w:t>3206</w:t>
            </w:r>
            <w:r>
              <w:rPr>
                <w:bCs/>
              </w:rPr>
              <w:t>.</w:t>
            </w:r>
            <w:r w:rsidRPr="001F09B0">
              <w:rPr>
                <w:bCs/>
              </w:rPr>
              <w:t>20</w:t>
            </w:r>
          </w:p>
        </w:tc>
        <w:tc>
          <w:tcPr>
            <w:tcW w:w="3828" w:type="dxa"/>
            <w:tcBorders>
              <w:top w:val="single" w:sz="4" w:space="0" w:color="auto"/>
              <w:left w:val="single" w:sz="4" w:space="0" w:color="auto"/>
              <w:bottom w:val="single" w:sz="4" w:space="0" w:color="auto"/>
              <w:right w:val="single" w:sz="4" w:space="0" w:color="auto"/>
            </w:tcBorders>
          </w:tcPr>
          <w:p w14:paraId="16E46AB1" w14:textId="77777777" w:rsidR="009375E4" w:rsidRPr="001F09B0" w:rsidRDefault="009375E4" w:rsidP="009375E4">
            <w:pPr>
              <w:spacing w:before="60" w:after="60"/>
              <w:rPr>
                <w:bCs/>
              </w:rPr>
            </w:pPr>
            <w:r w:rsidRPr="001F09B0">
              <w:rPr>
                <w:bCs/>
              </w:rPr>
              <w:t>-</w:t>
            </w:r>
            <w:r>
              <w:rPr>
                <w:bCs/>
              </w:rPr>
              <w:t xml:space="preserve"> </w:t>
            </w:r>
            <w:r w:rsidRPr="001F09B0">
              <w:rPr>
                <w:bCs/>
              </w:rPr>
              <w:t>Pigments and preparations based on chromium compounds</w:t>
            </w:r>
          </w:p>
        </w:tc>
        <w:tc>
          <w:tcPr>
            <w:tcW w:w="2086" w:type="dxa"/>
            <w:tcBorders>
              <w:top w:val="single" w:sz="4" w:space="0" w:color="auto"/>
              <w:left w:val="single" w:sz="4" w:space="0" w:color="auto"/>
              <w:bottom w:val="single" w:sz="4" w:space="0" w:color="auto"/>
              <w:right w:val="single" w:sz="4" w:space="0" w:color="auto"/>
            </w:tcBorders>
          </w:tcPr>
          <w:p w14:paraId="53DDB9AD" w14:textId="77777777" w:rsidR="009375E4" w:rsidRDefault="009375E4" w:rsidP="009375E4">
            <w:pPr>
              <w:spacing w:before="60" w:after="60"/>
            </w:pPr>
            <w:r>
              <w:t>Change to subheading 3206.20 from any other subheading</w:t>
            </w:r>
          </w:p>
        </w:tc>
      </w:tr>
      <w:tr w:rsidR="009375E4" w14:paraId="34765A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54522E"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70E198E2" w14:textId="77777777" w:rsidR="009375E4" w:rsidRPr="001F09B0" w:rsidRDefault="009375E4" w:rsidP="009375E4">
            <w:pPr>
              <w:spacing w:before="60" w:after="60"/>
              <w:rPr>
                <w:bCs/>
              </w:rPr>
            </w:pPr>
            <w:r w:rsidRPr="001F09B0">
              <w:rPr>
                <w:bCs/>
              </w:rPr>
              <w:t>3206</w:t>
            </w:r>
            <w:r>
              <w:rPr>
                <w:bCs/>
              </w:rPr>
              <w:t>.</w:t>
            </w:r>
            <w:r w:rsidRPr="001F09B0">
              <w:rPr>
                <w:bCs/>
              </w:rPr>
              <w:t>41</w:t>
            </w:r>
          </w:p>
        </w:tc>
        <w:tc>
          <w:tcPr>
            <w:tcW w:w="3828" w:type="dxa"/>
            <w:tcBorders>
              <w:top w:val="single" w:sz="4" w:space="0" w:color="auto"/>
              <w:left w:val="single" w:sz="4" w:space="0" w:color="auto"/>
              <w:bottom w:val="single" w:sz="4" w:space="0" w:color="auto"/>
              <w:right w:val="single" w:sz="4" w:space="0" w:color="auto"/>
            </w:tcBorders>
          </w:tcPr>
          <w:p w14:paraId="19B2FEB4" w14:textId="77777777" w:rsidR="009375E4" w:rsidRPr="001F09B0" w:rsidRDefault="009375E4" w:rsidP="009375E4">
            <w:pPr>
              <w:spacing w:before="60" w:after="60"/>
              <w:rPr>
                <w:bCs/>
              </w:rPr>
            </w:pPr>
            <w:r w:rsidRPr="001F09B0">
              <w:rPr>
                <w:bCs/>
              </w:rPr>
              <w:t>-</w:t>
            </w:r>
            <w:r>
              <w:rPr>
                <w:bCs/>
              </w:rPr>
              <w:t xml:space="preserve"> </w:t>
            </w:r>
            <w:r w:rsidRPr="001F09B0">
              <w:rPr>
                <w:bCs/>
              </w:rPr>
              <w:t>Other colouring matter and other preparations: ultramarine and preparations based thereon</w:t>
            </w:r>
          </w:p>
        </w:tc>
        <w:tc>
          <w:tcPr>
            <w:tcW w:w="2086" w:type="dxa"/>
            <w:tcBorders>
              <w:top w:val="single" w:sz="4" w:space="0" w:color="auto"/>
              <w:left w:val="single" w:sz="4" w:space="0" w:color="auto"/>
              <w:bottom w:val="single" w:sz="4" w:space="0" w:color="auto"/>
              <w:right w:val="single" w:sz="4" w:space="0" w:color="auto"/>
            </w:tcBorders>
          </w:tcPr>
          <w:p w14:paraId="02E208C0" w14:textId="77777777" w:rsidR="009375E4" w:rsidRDefault="009375E4" w:rsidP="009375E4">
            <w:pPr>
              <w:spacing w:before="60" w:after="60"/>
            </w:pPr>
            <w:r>
              <w:t>Change to subheading 3206.41 from any other subheading</w:t>
            </w:r>
          </w:p>
        </w:tc>
      </w:tr>
      <w:tr w:rsidR="009375E4" w14:paraId="76BD7B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7CEB41"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4259FC26" w14:textId="77777777" w:rsidR="009375E4" w:rsidRPr="001F09B0" w:rsidRDefault="009375E4" w:rsidP="009375E4">
            <w:pPr>
              <w:spacing w:before="60" w:after="60"/>
              <w:rPr>
                <w:bCs/>
              </w:rPr>
            </w:pPr>
            <w:r w:rsidRPr="001F09B0">
              <w:rPr>
                <w:bCs/>
              </w:rPr>
              <w:t>3206</w:t>
            </w:r>
            <w:r>
              <w:rPr>
                <w:bCs/>
              </w:rPr>
              <w:t>.</w:t>
            </w:r>
            <w:r w:rsidRPr="001F09B0">
              <w:rPr>
                <w:bCs/>
              </w:rPr>
              <w:t>42</w:t>
            </w:r>
          </w:p>
        </w:tc>
        <w:tc>
          <w:tcPr>
            <w:tcW w:w="3828" w:type="dxa"/>
            <w:tcBorders>
              <w:top w:val="single" w:sz="4" w:space="0" w:color="auto"/>
              <w:left w:val="single" w:sz="4" w:space="0" w:color="auto"/>
              <w:bottom w:val="single" w:sz="4" w:space="0" w:color="auto"/>
              <w:right w:val="single" w:sz="4" w:space="0" w:color="auto"/>
            </w:tcBorders>
          </w:tcPr>
          <w:p w14:paraId="112B07FD" w14:textId="77777777" w:rsidR="009375E4" w:rsidRPr="001F09B0" w:rsidRDefault="009375E4" w:rsidP="009375E4">
            <w:pPr>
              <w:spacing w:before="60" w:after="60"/>
              <w:rPr>
                <w:bCs/>
              </w:rPr>
            </w:pPr>
            <w:r w:rsidRPr="001F09B0">
              <w:rPr>
                <w:bCs/>
              </w:rPr>
              <w:t>-</w:t>
            </w:r>
            <w:r>
              <w:rPr>
                <w:bCs/>
              </w:rPr>
              <w:t xml:space="preserve"> </w:t>
            </w:r>
            <w:r w:rsidRPr="001F09B0">
              <w:rPr>
                <w:bCs/>
              </w:rPr>
              <w:t>Other colouring matter and other preparations: lithopone and other pigments and preparations based on zinc sulphide</w:t>
            </w:r>
          </w:p>
        </w:tc>
        <w:tc>
          <w:tcPr>
            <w:tcW w:w="2086" w:type="dxa"/>
            <w:tcBorders>
              <w:top w:val="single" w:sz="4" w:space="0" w:color="auto"/>
              <w:left w:val="single" w:sz="4" w:space="0" w:color="auto"/>
              <w:bottom w:val="single" w:sz="4" w:space="0" w:color="auto"/>
              <w:right w:val="single" w:sz="4" w:space="0" w:color="auto"/>
            </w:tcBorders>
          </w:tcPr>
          <w:p w14:paraId="3ADE21A5" w14:textId="77777777" w:rsidR="009375E4" w:rsidRDefault="009375E4" w:rsidP="009375E4">
            <w:pPr>
              <w:spacing w:before="60" w:after="60"/>
            </w:pPr>
            <w:r>
              <w:t>Change to subheading 3206.42 from any other subheading</w:t>
            </w:r>
          </w:p>
        </w:tc>
      </w:tr>
      <w:tr w:rsidR="009375E4" w14:paraId="09C52C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2F1F71"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50D62B5C" w14:textId="77777777" w:rsidR="009375E4" w:rsidRPr="001F09B0" w:rsidRDefault="009375E4" w:rsidP="009375E4">
            <w:pPr>
              <w:spacing w:before="60" w:after="60"/>
              <w:rPr>
                <w:bCs/>
              </w:rPr>
            </w:pPr>
            <w:r w:rsidRPr="001F09B0">
              <w:rPr>
                <w:bCs/>
              </w:rPr>
              <w:t>3206</w:t>
            </w:r>
            <w:r>
              <w:rPr>
                <w:bCs/>
              </w:rPr>
              <w:t>.</w:t>
            </w:r>
            <w:r w:rsidRPr="001F09B0">
              <w:rPr>
                <w:bCs/>
              </w:rPr>
              <w:t>49</w:t>
            </w:r>
          </w:p>
        </w:tc>
        <w:tc>
          <w:tcPr>
            <w:tcW w:w="3828" w:type="dxa"/>
            <w:tcBorders>
              <w:top w:val="single" w:sz="4" w:space="0" w:color="auto"/>
              <w:left w:val="single" w:sz="4" w:space="0" w:color="auto"/>
              <w:bottom w:val="single" w:sz="4" w:space="0" w:color="auto"/>
              <w:right w:val="single" w:sz="4" w:space="0" w:color="auto"/>
            </w:tcBorders>
          </w:tcPr>
          <w:p w14:paraId="434A452F" w14:textId="77777777" w:rsidR="009375E4" w:rsidRPr="001F09B0" w:rsidRDefault="009375E4" w:rsidP="009375E4">
            <w:pPr>
              <w:spacing w:before="60" w:after="60"/>
              <w:rPr>
                <w:bCs/>
              </w:rPr>
            </w:pPr>
            <w:r w:rsidRPr="001F09B0">
              <w:rPr>
                <w:bCs/>
              </w:rPr>
              <w:t>-</w:t>
            </w:r>
            <w:r>
              <w:rPr>
                <w:bCs/>
              </w:rPr>
              <w:t xml:space="preserve"> </w:t>
            </w:r>
            <w:r w:rsidRPr="001F09B0">
              <w:rPr>
                <w:bCs/>
              </w:rPr>
              <w:t>Other colouring matter and other preparations: other</w:t>
            </w:r>
          </w:p>
        </w:tc>
        <w:tc>
          <w:tcPr>
            <w:tcW w:w="2086" w:type="dxa"/>
            <w:tcBorders>
              <w:top w:val="single" w:sz="4" w:space="0" w:color="auto"/>
              <w:left w:val="single" w:sz="4" w:space="0" w:color="auto"/>
              <w:bottom w:val="single" w:sz="4" w:space="0" w:color="auto"/>
              <w:right w:val="single" w:sz="4" w:space="0" w:color="auto"/>
            </w:tcBorders>
          </w:tcPr>
          <w:p w14:paraId="134CF0F9" w14:textId="77777777" w:rsidR="009375E4" w:rsidRDefault="009375E4" w:rsidP="009375E4">
            <w:pPr>
              <w:spacing w:before="60" w:after="60"/>
            </w:pPr>
            <w:r>
              <w:t>Change to subheading 3206.49 from any other subheading</w:t>
            </w:r>
          </w:p>
        </w:tc>
      </w:tr>
      <w:tr w:rsidR="009375E4" w14:paraId="71EA75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3E16D0" w14:textId="77777777" w:rsidR="009375E4" w:rsidRPr="001F09B0" w:rsidRDefault="009375E4" w:rsidP="009375E4">
            <w:pPr>
              <w:spacing w:before="60" w:after="60"/>
              <w:rPr>
                <w:bCs/>
              </w:rPr>
            </w:pPr>
            <w:r w:rsidRPr="001F09B0">
              <w:rPr>
                <w:bCs/>
              </w:rPr>
              <w:t>3206</w:t>
            </w:r>
          </w:p>
        </w:tc>
        <w:tc>
          <w:tcPr>
            <w:tcW w:w="1043" w:type="dxa"/>
            <w:tcBorders>
              <w:top w:val="single" w:sz="4" w:space="0" w:color="auto"/>
              <w:left w:val="single" w:sz="4" w:space="0" w:color="auto"/>
              <w:bottom w:val="single" w:sz="4" w:space="0" w:color="auto"/>
              <w:right w:val="single" w:sz="4" w:space="0" w:color="auto"/>
            </w:tcBorders>
          </w:tcPr>
          <w:p w14:paraId="24FE2BCA" w14:textId="77777777" w:rsidR="009375E4" w:rsidRPr="001F09B0" w:rsidRDefault="009375E4" w:rsidP="009375E4">
            <w:pPr>
              <w:spacing w:before="60" w:after="60"/>
              <w:rPr>
                <w:bCs/>
              </w:rPr>
            </w:pPr>
            <w:r w:rsidRPr="001F09B0">
              <w:rPr>
                <w:bCs/>
              </w:rPr>
              <w:t>3206</w:t>
            </w:r>
            <w:r>
              <w:rPr>
                <w:bCs/>
              </w:rPr>
              <w:t>.</w:t>
            </w:r>
            <w:r w:rsidRPr="001F09B0">
              <w:rPr>
                <w:bCs/>
              </w:rPr>
              <w:t>50</w:t>
            </w:r>
          </w:p>
        </w:tc>
        <w:tc>
          <w:tcPr>
            <w:tcW w:w="3828" w:type="dxa"/>
            <w:tcBorders>
              <w:top w:val="single" w:sz="4" w:space="0" w:color="auto"/>
              <w:left w:val="single" w:sz="4" w:space="0" w:color="auto"/>
              <w:bottom w:val="single" w:sz="4" w:space="0" w:color="auto"/>
              <w:right w:val="single" w:sz="4" w:space="0" w:color="auto"/>
            </w:tcBorders>
          </w:tcPr>
          <w:p w14:paraId="45E2B288" w14:textId="77777777" w:rsidR="009375E4" w:rsidRPr="001F09B0" w:rsidRDefault="009375E4" w:rsidP="009375E4">
            <w:pPr>
              <w:spacing w:before="60" w:after="60"/>
              <w:rPr>
                <w:bCs/>
              </w:rPr>
            </w:pPr>
            <w:r w:rsidRPr="001F09B0">
              <w:rPr>
                <w:bCs/>
              </w:rPr>
              <w:t>-</w:t>
            </w:r>
            <w:r>
              <w:rPr>
                <w:bCs/>
              </w:rPr>
              <w:t xml:space="preserve"> </w:t>
            </w:r>
            <w:r w:rsidRPr="001F09B0">
              <w:rPr>
                <w:bCs/>
              </w:rPr>
              <w:t>Inorganic products of a kind used as luminophores</w:t>
            </w:r>
          </w:p>
        </w:tc>
        <w:tc>
          <w:tcPr>
            <w:tcW w:w="2086" w:type="dxa"/>
            <w:tcBorders>
              <w:top w:val="single" w:sz="4" w:space="0" w:color="auto"/>
              <w:left w:val="single" w:sz="4" w:space="0" w:color="auto"/>
              <w:bottom w:val="single" w:sz="4" w:space="0" w:color="auto"/>
              <w:right w:val="single" w:sz="4" w:space="0" w:color="auto"/>
            </w:tcBorders>
          </w:tcPr>
          <w:p w14:paraId="24E7F68E" w14:textId="77777777" w:rsidR="009375E4" w:rsidRDefault="009375E4" w:rsidP="009375E4">
            <w:pPr>
              <w:spacing w:before="60" w:after="60"/>
            </w:pPr>
            <w:r>
              <w:t>Change to subheading 3206.50 from any other subheading</w:t>
            </w:r>
          </w:p>
        </w:tc>
      </w:tr>
      <w:tr w:rsidR="009375E4" w14:paraId="0E2FFF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B19B15" w14:textId="77777777" w:rsidR="009375E4" w:rsidRDefault="009375E4" w:rsidP="009375E4">
            <w:pPr>
              <w:spacing w:before="60" w:after="60"/>
              <w:rPr>
                <w:b/>
                <w:bCs/>
              </w:rPr>
            </w:pPr>
            <w:r>
              <w:rPr>
                <w:b/>
                <w:bCs/>
              </w:rPr>
              <w:t>3207</w:t>
            </w:r>
          </w:p>
        </w:tc>
        <w:tc>
          <w:tcPr>
            <w:tcW w:w="1043" w:type="dxa"/>
            <w:tcBorders>
              <w:top w:val="single" w:sz="4" w:space="0" w:color="auto"/>
              <w:left w:val="single" w:sz="4" w:space="0" w:color="auto"/>
              <w:bottom w:val="single" w:sz="4" w:space="0" w:color="auto"/>
              <w:right w:val="single" w:sz="4" w:space="0" w:color="auto"/>
            </w:tcBorders>
          </w:tcPr>
          <w:p w14:paraId="1A974CAC"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65265F" w14:textId="77777777" w:rsidR="009375E4" w:rsidRPr="006B56F5" w:rsidRDefault="009375E4" w:rsidP="009375E4">
            <w:pPr>
              <w:spacing w:before="60" w:after="60"/>
              <w:rPr>
                <w:b/>
                <w:bCs/>
              </w:rPr>
            </w:pPr>
            <w:r w:rsidRPr="006B56F5">
              <w:rPr>
                <w:b/>
                <w:bCs/>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2086" w:type="dxa"/>
            <w:tcBorders>
              <w:top w:val="single" w:sz="4" w:space="0" w:color="auto"/>
              <w:left w:val="single" w:sz="4" w:space="0" w:color="auto"/>
              <w:bottom w:val="single" w:sz="4" w:space="0" w:color="auto"/>
              <w:right w:val="single" w:sz="4" w:space="0" w:color="auto"/>
            </w:tcBorders>
          </w:tcPr>
          <w:p w14:paraId="787DD3B7" w14:textId="77777777" w:rsidR="009375E4" w:rsidRDefault="009375E4" w:rsidP="009375E4">
            <w:pPr>
              <w:spacing w:before="60" w:after="60"/>
            </w:pPr>
            <w:r>
              <w:t> </w:t>
            </w:r>
          </w:p>
        </w:tc>
      </w:tr>
      <w:tr w:rsidR="009375E4" w14:paraId="586AD2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5975CF" w14:textId="77777777" w:rsidR="009375E4" w:rsidRPr="001F09B0" w:rsidRDefault="009375E4" w:rsidP="009375E4">
            <w:pPr>
              <w:spacing w:before="60" w:after="60"/>
              <w:rPr>
                <w:bCs/>
              </w:rPr>
            </w:pPr>
            <w:r w:rsidRPr="001F09B0">
              <w:rPr>
                <w:bCs/>
              </w:rPr>
              <w:t>3207</w:t>
            </w:r>
          </w:p>
        </w:tc>
        <w:tc>
          <w:tcPr>
            <w:tcW w:w="1043" w:type="dxa"/>
            <w:tcBorders>
              <w:top w:val="single" w:sz="4" w:space="0" w:color="auto"/>
              <w:left w:val="single" w:sz="4" w:space="0" w:color="auto"/>
              <w:bottom w:val="single" w:sz="4" w:space="0" w:color="auto"/>
              <w:right w:val="single" w:sz="4" w:space="0" w:color="auto"/>
            </w:tcBorders>
          </w:tcPr>
          <w:p w14:paraId="1D097459" w14:textId="77777777" w:rsidR="009375E4" w:rsidRPr="001F09B0" w:rsidRDefault="009375E4" w:rsidP="009375E4">
            <w:pPr>
              <w:spacing w:before="60" w:after="60"/>
              <w:rPr>
                <w:bCs/>
              </w:rPr>
            </w:pPr>
            <w:r w:rsidRPr="001F09B0">
              <w:rPr>
                <w:bCs/>
              </w:rPr>
              <w:t>3207</w:t>
            </w:r>
            <w:r>
              <w:rPr>
                <w:bCs/>
              </w:rPr>
              <w:t>.</w:t>
            </w:r>
            <w:r w:rsidRPr="001F09B0">
              <w:rPr>
                <w:bCs/>
              </w:rPr>
              <w:t>10</w:t>
            </w:r>
          </w:p>
        </w:tc>
        <w:tc>
          <w:tcPr>
            <w:tcW w:w="3828" w:type="dxa"/>
            <w:tcBorders>
              <w:top w:val="single" w:sz="4" w:space="0" w:color="auto"/>
              <w:left w:val="single" w:sz="4" w:space="0" w:color="auto"/>
              <w:bottom w:val="single" w:sz="4" w:space="0" w:color="auto"/>
              <w:right w:val="single" w:sz="4" w:space="0" w:color="auto"/>
            </w:tcBorders>
          </w:tcPr>
          <w:p w14:paraId="0EC12E43" w14:textId="77777777" w:rsidR="009375E4" w:rsidRPr="001F09B0" w:rsidRDefault="009375E4" w:rsidP="009375E4">
            <w:pPr>
              <w:spacing w:before="60" w:after="60"/>
              <w:rPr>
                <w:bCs/>
              </w:rPr>
            </w:pPr>
            <w:r w:rsidRPr="001F09B0">
              <w:rPr>
                <w:bCs/>
              </w:rPr>
              <w:t>-</w:t>
            </w:r>
            <w:r>
              <w:rPr>
                <w:bCs/>
              </w:rPr>
              <w:t xml:space="preserve"> </w:t>
            </w:r>
            <w:r w:rsidRPr="001F09B0">
              <w:rPr>
                <w:bCs/>
              </w:rPr>
              <w:t>Prepared pigments, prepared opacifiers, prepared colours and similar preparations</w:t>
            </w:r>
          </w:p>
        </w:tc>
        <w:tc>
          <w:tcPr>
            <w:tcW w:w="2086" w:type="dxa"/>
            <w:tcBorders>
              <w:top w:val="single" w:sz="4" w:space="0" w:color="auto"/>
              <w:left w:val="single" w:sz="4" w:space="0" w:color="auto"/>
              <w:bottom w:val="single" w:sz="4" w:space="0" w:color="auto"/>
              <w:right w:val="single" w:sz="4" w:space="0" w:color="auto"/>
            </w:tcBorders>
          </w:tcPr>
          <w:p w14:paraId="24186F19" w14:textId="77777777" w:rsidR="009375E4" w:rsidRDefault="009375E4" w:rsidP="009375E4">
            <w:pPr>
              <w:spacing w:before="60" w:after="60"/>
            </w:pPr>
            <w:r>
              <w:t>Change to subheading 3207.10 from any other subheading</w:t>
            </w:r>
          </w:p>
        </w:tc>
      </w:tr>
      <w:tr w:rsidR="009375E4" w14:paraId="7DC9DD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23B9DD" w14:textId="77777777" w:rsidR="009375E4" w:rsidRPr="001F09B0" w:rsidRDefault="009375E4" w:rsidP="009375E4">
            <w:pPr>
              <w:spacing w:before="60" w:after="60"/>
              <w:rPr>
                <w:bCs/>
              </w:rPr>
            </w:pPr>
            <w:r w:rsidRPr="001F09B0">
              <w:rPr>
                <w:bCs/>
              </w:rPr>
              <w:lastRenderedPageBreak/>
              <w:t>3207</w:t>
            </w:r>
          </w:p>
        </w:tc>
        <w:tc>
          <w:tcPr>
            <w:tcW w:w="1043" w:type="dxa"/>
            <w:tcBorders>
              <w:top w:val="single" w:sz="4" w:space="0" w:color="auto"/>
              <w:left w:val="single" w:sz="4" w:space="0" w:color="auto"/>
              <w:bottom w:val="single" w:sz="4" w:space="0" w:color="auto"/>
              <w:right w:val="single" w:sz="4" w:space="0" w:color="auto"/>
            </w:tcBorders>
          </w:tcPr>
          <w:p w14:paraId="169E09E9" w14:textId="77777777" w:rsidR="009375E4" w:rsidRPr="001F09B0" w:rsidRDefault="009375E4" w:rsidP="009375E4">
            <w:pPr>
              <w:spacing w:before="60" w:after="60"/>
              <w:rPr>
                <w:bCs/>
              </w:rPr>
            </w:pPr>
            <w:r w:rsidRPr="001F09B0">
              <w:rPr>
                <w:bCs/>
              </w:rPr>
              <w:t>3207</w:t>
            </w:r>
            <w:r>
              <w:rPr>
                <w:bCs/>
              </w:rPr>
              <w:t>.</w:t>
            </w:r>
            <w:r w:rsidRPr="001F09B0">
              <w:rPr>
                <w:bCs/>
              </w:rPr>
              <w:t>20</w:t>
            </w:r>
          </w:p>
        </w:tc>
        <w:tc>
          <w:tcPr>
            <w:tcW w:w="3828" w:type="dxa"/>
            <w:tcBorders>
              <w:top w:val="single" w:sz="4" w:space="0" w:color="auto"/>
              <w:left w:val="single" w:sz="4" w:space="0" w:color="auto"/>
              <w:bottom w:val="single" w:sz="4" w:space="0" w:color="auto"/>
              <w:right w:val="single" w:sz="4" w:space="0" w:color="auto"/>
            </w:tcBorders>
          </w:tcPr>
          <w:p w14:paraId="47EEF314" w14:textId="77777777" w:rsidR="009375E4" w:rsidRPr="001F09B0" w:rsidRDefault="009375E4" w:rsidP="009375E4">
            <w:pPr>
              <w:spacing w:before="60" w:after="60"/>
              <w:rPr>
                <w:bCs/>
              </w:rPr>
            </w:pPr>
            <w:r w:rsidRPr="001F09B0">
              <w:rPr>
                <w:bCs/>
              </w:rPr>
              <w:t>-</w:t>
            </w:r>
            <w:r>
              <w:rPr>
                <w:bCs/>
              </w:rPr>
              <w:t xml:space="preserve"> </w:t>
            </w:r>
            <w:r w:rsidRPr="001F09B0">
              <w:rPr>
                <w:bCs/>
              </w:rPr>
              <w:t>Vitrifiable enamels and glazes, engobes (slips) and similar preparations</w:t>
            </w:r>
          </w:p>
        </w:tc>
        <w:tc>
          <w:tcPr>
            <w:tcW w:w="2086" w:type="dxa"/>
            <w:tcBorders>
              <w:top w:val="single" w:sz="4" w:space="0" w:color="auto"/>
              <w:left w:val="single" w:sz="4" w:space="0" w:color="auto"/>
              <w:bottom w:val="single" w:sz="4" w:space="0" w:color="auto"/>
              <w:right w:val="single" w:sz="4" w:space="0" w:color="auto"/>
            </w:tcBorders>
          </w:tcPr>
          <w:p w14:paraId="34F03263" w14:textId="77777777" w:rsidR="009375E4" w:rsidRDefault="009375E4" w:rsidP="009375E4">
            <w:pPr>
              <w:spacing w:before="60" w:after="60"/>
            </w:pPr>
            <w:r>
              <w:t>Change to subheading 3207.20 from any other subheading</w:t>
            </w:r>
          </w:p>
        </w:tc>
      </w:tr>
      <w:tr w:rsidR="009375E4" w14:paraId="767690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539E65" w14:textId="77777777" w:rsidR="009375E4" w:rsidRPr="001F09B0" w:rsidRDefault="009375E4" w:rsidP="009375E4">
            <w:pPr>
              <w:spacing w:before="60" w:after="60"/>
              <w:rPr>
                <w:bCs/>
              </w:rPr>
            </w:pPr>
            <w:r w:rsidRPr="001F09B0">
              <w:rPr>
                <w:bCs/>
              </w:rPr>
              <w:t>3207</w:t>
            </w:r>
          </w:p>
        </w:tc>
        <w:tc>
          <w:tcPr>
            <w:tcW w:w="1043" w:type="dxa"/>
            <w:tcBorders>
              <w:top w:val="single" w:sz="4" w:space="0" w:color="auto"/>
              <w:left w:val="single" w:sz="4" w:space="0" w:color="auto"/>
              <w:bottom w:val="single" w:sz="4" w:space="0" w:color="auto"/>
              <w:right w:val="single" w:sz="4" w:space="0" w:color="auto"/>
            </w:tcBorders>
          </w:tcPr>
          <w:p w14:paraId="56F065AD" w14:textId="77777777" w:rsidR="009375E4" w:rsidRPr="001F09B0" w:rsidRDefault="009375E4" w:rsidP="009375E4">
            <w:pPr>
              <w:spacing w:before="60" w:after="60"/>
              <w:rPr>
                <w:bCs/>
              </w:rPr>
            </w:pPr>
            <w:r w:rsidRPr="001F09B0">
              <w:rPr>
                <w:bCs/>
              </w:rPr>
              <w:t>3207</w:t>
            </w:r>
            <w:r>
              <w:rPr>
                <w:bCs/>
              </w:rPr>
              <w:t>.</w:t>
            </w:r>
            <w:r w:rsidRPr="001F09B0">
              <w:rPr>
                <w:bCs/>
              </w:rPr>
              <w:t>30</w:t>
            </w:r>
          </w:p>
        </w:tc>
        <w:tc>
          <w:tcPr>
            <w:tcW w:w="3828" w:type="dxa"/>
            <w:tcBorders>
              <w:top w:val="single" w:sz="4" w:space="0" w:color="auto"/>
              <w:left w:val="single" w:sz="4" w:space="0" w:color="auto"/>
              <w:bottom w:val="single" w:sz="4" w:space="0" w:color="auto"/>
              <w:right w:val="single" w:sz="4" w:space="0" w:color="auto"/>
            </w:tcBorders>
          </w:tcPr>
          <w:p w14:paraId="5F7987A5" w14:textId="77777777" w:rsidR="009375E4" w:rsidRPr="001F09B0" w:rsidRDefault="009375E4" w:rsidP="009375E4">
            <w:pPr>
              <w:spacing w:before="60" w:after="60"/>
              <w:rPr>
                <w:bCs/>
              </w:rPr>
            </w:pPr>
            <w:r w:rsidRPr="001F09B0">
              <w:rPr>
                <w:bCs/>
              </w:rPr>
              <w:t>-</w:t>
            </w:r>
            <w:r>
              <w:rPr>
                <w:bCs/>
              </w:rPr>
              <w:t xml:space="preserve"> </w:t>
            </w:r>
            <w:r w:rsidRPr="001F09B0">
              <w:rPr>
                <w:bCs/>
              </w:rPr>
              <w:t>Liquid lustres and similar preparations</w:t>
            </w:r>
          </w:p>
        </w:tc>
        <w:tc>
          <w:tcPr>
            <w:tcW w:w="2086" w:type="dxa"/>
            <w:tcBorders>
              <w:top w:val="single" w:sz="4" w:space="0" w:color="auto"/>
              <w:left w:val="single" w:sz="4" w:space="0" w:color="auto"/>
              <w:bottom w:val="single" w:sz="4" w:space="0" w:color="auto"/>
              <w:right w:val="single" w:sz="4" w:space="0" w:color="auto"/>
            </w:tcBorders>
          </w:tcPr>
          <w:p w14:paraId="5455B110" w14:textId="77777777" w:rsidR="009375E4" w:rsidRDefault="009375E4" w:rsidP="009375E4">
            <w:pPr>
              <w:spacing w:before="60" w:after="60"/>
            </w:pPr>
            <w:r>
              <w:t>Change to subheading 3207.30 from any other subheading</w:t>
            </w:r>
          </w:p>
        </w:tc>
      </w:tr>
      <w:tr w:rsidR="009375E4" w14:paraId="2A2D7F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9CCD3A" w14:textId="77777777" w:rsidR="009375E4" w:rsidRPr="001F09B0" w:rsidRDefault="009375E4" w:rsidP="009375E4">
            <w:pPr>
              <w:spacing w:before="60" w:after="60"/>
              <w:rPr>
                <w:bCs/>
              </w:rPr>
            </w:pPr>
            <w:r w:rsidRPr="001F09B0">
              <w:rPr>
                <w:bCs/>
              </w:rPr>
              <w:t>3207</w:t>
            </w:r>
          </w:p>
        </w:tc>
        <w:tc>
          <w:tcPr>
            <w:tcW w:w="1043" w:type="dxa"/>
            <w:tcBorders>
              <w:top w:val="single" w:sz="4" w:space="0" w:color="auto"/>
              <w:left w:val="single" w:sz="4" w:space="0" w:color="auto"/>
              <w:bottom w:val="single" w:sz="4" w:space="0" w:color="auto"/>
              <w:right w:val="single" w:sz="4" w:space="0" w:color="auto"/>
            </w:tcBorders>
          </w:tcPr>
          <w:p w14:paraId="437A070E" w14:textId="77777777" w:rsidR="009375E4" w:rsidRPr="001F09B0" w:rsidRDefault="009375E4" w:rsidP="009375E4">
            <w:pPr>
              <w:spacing w:before="60" w:after="60"/>
              <w:rPr>
                <w:bCs/>
              </w:rPr>
            </w:pPr>
            <w:r w:rsidRPr="001F09B0">
              <w:rPr>
                <w:bCs/>
              </w:rPr>
              <w:t>3207</w:t>
            </w:r>
            <w:r>
              <w:rPr>
                <w:bCs/>
              </w:rPr>
              <w:t>.</w:t>
            </w:r>
            <w:r w:rsidRPr="001F09B0">
              <w:rPr>
                <w:bCs/>
              </w:rPr>
              <w:t>40</w:t>
            </w:r>
          </w:p>
        </w:tc>
        <w:tc>
          <w:tcPr>
            <w:tcW w:w="3828" w:type="dxa"/>
            <w:tcBorders>
              <w:top w:val="single" w:sz="4" w:space="0" w:color="auto"/>
              <w:left w:val="single" w:sz="4" w:space="0" w:color="auto"/>
              <w:bottom w:val="single" w:sz="4" w:space="0" w:color="auto"/>
              <w:right w:val="single" w:sz="4" w:space="0" w:color="auto"/>
            </w:tcBorders>
          </w:tcPr>
          <w:p w14:paraId="3B6D8DE3" w14:textId="77777777" w:rsidR="009375E4" w:rsidRPr="001F09B0" w:rsidRDefault="009375E4" w:rsidP="009375E4">
            <w:pPr>
              <w:spacing w:before="60" w:after="60"/>
              <w:rPr>
                <w:bCs/>
              </w:rPr>
            </w:pPr>
            <w:r w:rsidRPr="001F09B0">
              <w:rPr>
                <w:bCs/>
              </w:rPr>
              <w:t>-</w:t>
            </w:r>
            <w:r>
              <w:rPr>
                <w:bCs/>
              </w:rPr>
              <w:t xml:space="preserve"> </w:t>
            </w:r>
            <w:r w:rsidRPr="001F09B0">
              <w:rPr>
                <w:bCs/>
              </w:rPr>
              <w:t>Glass frit and other glass, in the form of powder, granules or flakes</w:t>
            </w:r>
          </w:p>
        </w:tc>
        <w:tc>
          <w:tcPr>
            <w:tcW w:w="2086" w:type="dxa"/>
            <w:tcBorders>
              <w:top w:val="single" w:sz="4" w:space="0" w:color="auto"/>
              <w:left w:val="single" w:sz="4" w:space="0" w:color="auto"/>
              <w:bottom w:val="single" w:sz="4" w:space="0" w:color="auto"/>
              <w:right w:val="single" w:sz="4" w:space="0" w:color="auto"/>
            </w:tcBorders>
          </w:tcPr>
          <w:p w14:paraId="74E90338" w14:textId="77777777" w:rsidR="009375E4" w:rsidRDefault="009375E4" w:rsidP="009375E4">
            <w:pPr>
              <w:spacing w:before="60" w:after="60"/>
            </w:pPr>
            <w:r>
              <w:t>Change to subheading 3207.40 from any other subheading</w:t>
            </w:r>
          </w:p>
        </w:tc>
      </w:tr>
      <w:tr w:rsidR="009375E4" w14:paraId="709434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879492" w14:textId="77777777" w:rsidR="009375E4" w:rsidRDefault="009375E4" w:rsidP="009375E4">
            <w:pPr>
              <w:spacing w:before="60" w:after="60"/>
              <w:rPr>
                <w:b/>
                <w:bCs/>
              </w:rPr>
            </w:pPr>
            <w:r>
              <w:rPr>
                <w:b/>
                <w:bCs/>
              </w:rPr>
              <w:t>3208</w:t>
            </w:r>
          </w:p>
        </w:tc>
        <w:tc>
          <w:tcPr>
            <w:tcW w:w="1043" w:type="dxa"/>
            <w:tcBorders>
              <w:top w:val="single" w:sz="4" w:space="0" w:color="auto"/>
              <w:left w:val="single" w:sz="4" w:space="0" w:color="auto"/>
              <w:bottom w:val="single" w:sz="4" w:space="0" w:color="auto"/>
              <w:right w:val="single" w:sz="4" w:space="0" w:color="auto"/>
            </w:tcBorders>
          </w:tcPr>
          <w:p w14:paraId="225B6987"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EC1445" w14:textId="77777777" w:rsidR="009375E4" w:rsidRPr="006B56F5" w:rsidRDefault="009375E4" w:rsidP="009375E4">
            <w:pPr>
              <w:spacing w:before="60" w:after="60"/>
              <w:rPr>
                <w:b/>
                <w:bCs/>
              </w:rPr>
            </w:pPr>
            <w:r w:rsidRPr="006B56F5">
              <w:rPr>
                <w:b/>
                <w:bCs/>
              </w:rPr>
              <w:t>Paints and varnishes (including enamels and lacquers) based on synthetic polymers or chemically modified natural polymers, dispersed or dissolved in a non-aqueous medium; solutions as defined in note 4 to this chapter</w:t>
            </w:r>
          </w:p>
        </w:tc>
        <w:tc>
          <w:tcPr>
            <w:tcW w:w="2086" w:type="dxa"/>
            <w:tcBorders>
              <w:top w:val="single" w:sz="4" w:space="0" w:color="auto"/>
              <w:left w:val="single" w:sz="4" w:space="0" w:color="auto"/>
              <w:bottom w:val="single" w:sz="4" w:space="0" w:color="auto"/>
              <w:right w:val="single" w:sz="4" w:space="0" w:color="auto"/>
            </w:tcBorders>
          </w:tcPr>
          <w:p w14:paraId="26D265B2" w14:textId="77777777" w:rsidR="009375E4" w:rsidRDefault="009375E4" w:rsidP="009375E4">
            <w:pPr>
              <w:spacing w:before="60" w:after="60"/>
            </w:pPr>
            <w:r>
              <w:t> </w:t>
            </w:r>
          </w:p>
        </w:tc>
      </w:tr>
      <w:tr w:rsidR="009375E4" w14:paraId="00C270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A3A73B" w14:textId="77777777" w:rsidR="009375E4" w:rsidRPr="00F474EA" w:rsidRDefault="009375E4" w:rsidP="009375E4">
            <w:pPr>
              <w:spacing w:before="60" w:after="60"/>
              <w:rPr>
                <w:bCs/>
              </w:rPr>
            </w:pPr>
            <w:r w:rsidRPr="00F474EA">
              <w:rPr>
                <w:bCs/>
              </w:rPr>
              <w:t>3208</w:t>
            </w:r>
          </w:p>
        </w:tc>
        <w:tc>
          <w:tcPr>
            <w:tcW w:w="1043" w:type="dxa"/>
            <w:tcBorders>
              <w:top w:val="single" w:sz="4" w:space="0" w:color="auto"/>
              <w:left w:val="single" w:sz="4" w:space="0" w:color="auto"/>
              <w:bottom w:val="single" w:sz="4" w:space="0" w:color="auto"/>
              <w:right w:val="single" w:sz="4" w:space="0" w:color="auto"/>
            </w:tcBorders>
          </w:tcPr>
          <w:p w14:paraId="21532B1F" w14:textId="77777777" w:rsidR="009375E4" w:rsidRPr="00F474EA" w:rsidRDefault="009375E4" w:rsidP="009375E4">
            <w:pPr>
              <w:spacing w:before="60" w:after="60"/>
              <w:rPr>
                <w:bCs/>
              </w:rPr>
            </w:pPr>
            <w:r w:rsidRPr="00F474EA">
              <w:rPr>
                <w:bCs/>
              </w:rPr>
              <w:t>3208</w:t>
            </w:r>
            <w:r>
              <w:rPr>
                <w:bCs/>
              </w:rPr>
              <w:t>.</w:t>
            </w:r>
            <w:r w:rsidRPr="00F474EA">
              <w:rPr>
                <w:bCs/>
              </w:rPr>
              <w:t>10</w:t>
            </w:r>
          </w:p>
        </w:tc>
        <w:tc>
          <w:tcPr>
            <w:tcW w:w="3828" w:type="dxa"/>
            <w:tcBorders>
              <w:top w:val="single" w:sz="4" w:space="0" w:color="auto"/>
              <w:left w:val="single" w:sz="4" w:space="0" w:color="auto"/>
              <w:bottom w:val="single" w:sz="4" w:space="0" w:color="auto"/>
              <w:right w:val="single" w:sz="4" w:space="0" w:color="auto"/>
            </w:tcBorders>
          </w:tcPr>
          <w:p w14:paraId="0EAA0FF2" w14:textId="77777777" w:rsidR="009375E4" w:rsidRPr="00F474EA" w:rsidRDefault="009375E4" w:rsidP="009375E4">
            <w:pPr>
              <w:spacing w:before="60" w:after="60"/>
              <w:rPr>
                <w:bCs/>
              </w:rPr>
            </w:pPr>
            <w:r w:rsidRPr="00F474EA">
              <w:rPr>
                <w:bCs/>
              </w:rPr>
              <w:t>-</w:t>
            </w:r>
            <w:r>
              <w:rPr>
                <w:bCs/>
              </w:rPr>
              <w:t xml:space="preserve"> </w:t>
            </w:r>
            <w:r w:rsidRPr="00F474EA">
              <w:rPr>
                <w:bCs/>
              </w:rPr>
              <w:t>Based on polyesters</w:t>
            </w:r>
          </w:p>
        </w:tc>
        <w:tc>
          <w:tcPr>
            <w:tcW w:w="2086" w:type="dxa"/>
            <w:tcBorders>
              <w:top w:val="single" w:sz="4" w:space="0" w:color="auto"/>
              <w:left w:val="single" w:sz="4" w:space="0" w:color="auto"/>
              <w:bottom w:val="single" w:sz="4" w:space="0" w:color="auto"/>
              <w:right w:val="single" w:sz="4" w:space="0" w:color="auto"/>
            </w:tcBorders>
          </w:tcPr>
          <w:p w14:paraId="2D326110" w14:textId="77777777" w:rsidR="009375E4" w:rsidRDefault="009375E4" w:rsidP="009375E4">
            <w:pPr>
              <w:spacing w:before="60" w:after="60"/>
            </w:pPr>
            <w:r>
              <w:t>Change to subheading 3208.10 from any other subheading</w:t>
            </w:r>
          </w:p>
        </w:tc>
      </w:tr>
      <w:tr w:rsidR="009375E4" w14:paraId="45C5B7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536A01" w14:textId="77777777" w:rsidR="009375E4" w:rsidRPr="00F474EA" w:rsidRDefault="009375E4" w:rsidP="009375E4">
            <w:pPr>
              <w:spacing w:before="60" w:after="60"/>
              <w:rPr>
                <w:bCs/>
              </w:rPr>
            </w:pPr>
            <w:r w:rsidRPr="00F474EA">
              <w:rPr>
                <w:bCs/>
              </w:rPr>
              <w:t>3208</w:t>
            </w:r>
          </w:p>
        </w:tc>
        <w:tc>
          <w:tcPr>
            <w:tcW w:w="1043" w:type="dxa"/>
            <w:tcBorders>
              <w:top w:val="single" w:sz="4" w:space="0" w:color="auto"/>
              <w:left w:val="single" w:sz="4" w:space="0" w:color="auto"/>
              <w:bottom w:val="single" w:sz="4" w:space="0" w:color="auto"/>
              <w:right w:val="single" w:sz="4" w:space="0" w:color="auto"/>
            </w:tcBorders>
          </w:tcPr>
          <w:p w14:paraId="21166E50" w14:textId="77777777" w:rsidR="009375E4" w:rsidRPr="00F474EA" w:rsidRDefault="009375E4" w:rsidP="009375E4">
            <w:pPr>
              <w:spacing w:before="60" w:after="60"/>
              <w:rPr>
                <w:bCs/>
              </w:rPr>
            </w:pPr>
            <w:r w:rsidRPr="00F474EA">
              <w:rPr>
                <w:bCs/>
              </w:rPr>
              <w:t>3208</w:t>
            </w:r>
            <w:r>
              <w:rPr>
                <w:bCs/>
              </w:rPr>
              <w:t>.</w:t>
            </w:r>
            <w:r w:rsidRPr="00F474EA">
              <w:rPr>
                <w:bCs/>
              </w:rPr>
              <w:t>20</w:t>
            </w:r>
          </w:p>
        </w:tc>
        <w:tc>
          <w:tcPr>
            <w:tcW w:w="3828" w:type="dxa"/>
            <w:tcBorders>
              <w:top w:val="single" w:sz="4" w:space="0" w:color="auto"/>
              <w:left w:val="single" w:sz="4" w:space="0" w:color="auto"/>
              <w:bottom w:val="single" w:sz="4" w:space="0" w:color="auto"/>
              <w:right w:val="single" w:sz="4" w:space="0" w:color="auto"/>
            </w:tcBorders>
          </w:tcPr>
          <w:p w14:paraId="7492B466" w14:textId="77777777" w:rsidR="009375E4" w:rsidRPr="00F474EA" w:rsidRDefault="009375E4" w:rsidP="009375E4">
            <w:pPr>
              <w:spacing w:before="60" w:after="60"/>
              <w:rPr>
                <w:bCs/>
              </w:rPr>
            </w:pPr>
            <w:r w:rsidRPr="00F474EA">
              <w:rPr>
                <w:bCs/>
              </w:rPr>
              <w:t>-</w:t>
            </w:r>
            <w:r>
              <w:rPr>
                <w:bCs/>
              </w:rPr>
              <w:t xml:space="preserve"> </w:t>
            </w:r>
            <w:r w:rsidRPr="00F474EA">
              <w:rPr>
                <w:bCs/>
              </w:rPr>
              <w:t>Based on acrylic or vinyl polymers</w:t>
            </w:r>
          </w:p>
        </w:tc>
        <w:tc>
          <w:tcPr>
            <w:tcW w:w="2086" w:type="dxa"/>
            <w:tcBorders>
              <w:top w:val="single" w:sz="4" w:space="0" w:color="auto"/>
              <w:left w:val="single" w:sz="4" w:space="0" w:color="auto"/>
              <w:bottom w:val="single" w:sz="4" w:space="0" w:color="auto"/>
              <w:right w:val="single" w:sz="4" w:space="0" w:color="auto"/>
            </w:tcBorders>
          </w:tcPr>
          <w:p w14:paraId="3B1F95E1" w14:textId="77777777" w:rsidR="009375E4" w:rsidRDefault="009375E4" w:rsidP="009375E4">
            <w:pPr>
              <w:spacing w:before="60" w:after="60"/>
            </w:pPr>
            <w:r>
              <w:t>Change to subheading 3208.20 from any other subheading</w:t>
            </w:r>
          </w:p>
        </w:tc>
      </w:tr>
      <w:tr w:rsidR="009375E4" w14:paraId="1116A6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0D21AD" w14:textId="77777777" w:rsidR="009375E4" w:rsidRPr="00F474EA" w:rsidRDefault="009375E4" w:rsidP="009375E4">
            <w:pPr>
              <w:spacing w:before="60" w:after="60"/>
              <w:rPr>
                <w:bCs/>
              </w:rPr>
            </w:pPr>
            <w:r w:rsidRPr="00F474EA">
              <w:rPr>
                <w:bCs/>
              </w:rPr>
              <w:t>3208</w:t>
            </w:r>
          </w:p>
        </w:tc>
        <w:tc>
          <w:tcPr>
            <w:tcW w:w="1043" w:type="dxa"/>
            <w:tcBorders>
              <w:top w:val="single" w:sz="4" w:space="0" w:color="auto"/>
              <w:left w:val="single" w:sz="4" w:space="0" w:color="auto"/>
              <w:bottom w:val="single" w:sz="4" w:space="0" w:color="auto"/>
              <w:right w:val="single" w:sz="4" w:space="0" w:color="auto"/>
            </w:tcBorders>
          </w:tcPr>
          <w:p w14:paraId="0BD1D885" w14:textId="77777777" w:rsidR="009375E4" w:rsidRPr="00F474EA" w:rsidRDefault="009375E4" w:rsidP="009375E4">
            <w:pPr>
              <w:spacing w:before="60" w:after="60"/>
              <w:rPr>
                <w:bCs/>
              </w:rPr>
            </w:pPr>
            <w:r w:rsidRPr="00F474EA">
              <w:rPr>
                <w:bCs/>
              </w:rPr>
              <w:t>3208</w:t>
            </w:r>
            <w:r>
              <w:rPr>
                <w:bCs/>
              </w:rPr>
              <w:t>.</w:t>
            </w:r>
            <w:r w:rsidRPr="00F474EA">
              <w:rPr>
                <w:bCs/>
              </w:rPr>
              <w:t>90</w:t>
            </w:r>
          </w:p>
        </w:tc>
        <w:tc>
          <w:tcPr>
            <w:tcW w:w="3828" w:type="dxa"/>
            <w:tcBorders>
              <w:top w:val="single" w:sz="4" w:space="0" w:color="auto"/>
              <w:left w:val="single" w:sz="4" w:space="0" w:color="auto"/>
              <w:bottom w:val="single" w:sz="4" w:space="0" w:color="auto"/>
              <w:right w:val="single" w:sz="4" w:space="0" w:color="auto"/>
            </w:tcBorders>
          </w:tcPr>
          <w:p w14:paraId="0C6C24A9" w14:textId="77777777" w:rsidR="009375E4" w:rsidRPr="00F474EA" w:rsidRDefault="009375E4" w:rsidP="009375E4">
            <w:pPr>
              <w:spacing w:before="60" w:after="60"/>
              <w:rPr>
                <w:bCs/>
              </w:rPr>
            </w:pPr>
            <w:r w:rsidRPr="00F474EA">
              <w:rPr>
                <w:bCs/>
              </w:rPr>
              <w:t>-</w:t>
            </w:r>
            <w:r>
              <w:rPr>
                <w:bCs/>
              </w:rPr>
              <w:t xml:space="preserve"> </w:t>
            </w:r>
            <w:r w:rsidRPr="00F474EA">
              <w:rPr>
                <w:bCs/>
              </w:rPr>
              <w:t>Other</w:t>
            </w:r>
          </w:p>
        </w:tc>
        <w:tc>
          <w:tcPr>
            <w:tcW w:w="2086" w:type="dxa"/>
            <w:tcBorders>
              <w:top w:val="single" w:sz="4" w:space="0" w:color="auto"/>
              <w:left w:val="single" w:sz="4" w:space="0" w:color="auto"/>
              <w:bottom w:val="single" w:sz="4" w:space="0" w:color="auto"/>
              <w:right w:val="single" w:sz="4" w:space="0" w:color="auto"/>
            </w:tcBorders>
          </w:tcPr>
          <w:p w14:paraId="2BC71FAB" w14:textId="77777777" w:rsidR="009375E4" w:rsidRDefault="009375E4" w:rsidP="009375E4">
            <w:pPr>
              <w:spacing w:before="60" w:after="60"/>
            </w:pPr>
            <w:r>
              <w:t>Change to subheading 3208.90 from any other subheading</w:t>
            </w:r>
          </w:p>
        </w:tc>
      </w:tr>
      <w:tr w:rsidR="009375E4" w14:paraId="2724E1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FAC1F8" w14:textId="77777777" w:rsidR="009375E4" w:rsidRDefault="009375E4" w:rsidP="009375E4">
            <w:pPr>
              <w:spacing w:before="60" w:after="60"/>
              <w:rPr>
                <w:b/>
                <w:bCs/>
              </w:rPr>
            </w:pPr>
            <w:r>
              <w:rPr>
                <w:b/>
                <w:bCs/>
              </w:rPr>
              <w:t>3209</w:t>
            </w:r>
          </w:p>
        </w:tc>
        <w:tc>
          <w:tcPr>
            <w:tcW w:w="1043" w:type="dxa"/>
            <w:tcBorders>
              <w:top w:val="single" w:sz="4" w:space="0" w:color="auto"/>
              <w:left w:val="single" w:sz="4" w:space="0" w:color="auto"/>
              <w:bottom w:val="single" w:sz="4" w:space="0" w:color="auto"/>
              <w:right w:val="single" w:sz="4" w:space="0" w:color="auto"/>
            </w:tcBorders>
          </w:tcPr>
          <w:p w14:paraId="2AF006EF"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46CF5F" w14:textId="77777777" w:rsidR="009375E4" w:rsidRPr="006B56F5" w:rsidRDefault="009375E4" w:rsidP="009375E4">
            <w:pPr>
              <w:spacing w:before="60" w:after="60"/>
              <w:rPr>
                <w:b/>
                <w:bCs/>
              </w:rPr>
            </w:pPr>
            <w:r w:rsidRPr="006B56F5">
              <w:rPr>
                <w:b/>
                <w:bCs/>
              </w:rPr>
              <w:t>Paints and varnishes (including enamels and lacquers) based on synthetic polymers or chemically modified natural polymers, dispersed or dissolved in an aqueous medium</w:t>
            </w:r>
          </w:p>
        </w:tc>
        <w:tc>
          <w:tcPr>
            <w:tcW w:w="2086" w:type="dxa"/>
            <w:tcBorders>
              <w:top w:val="single" w:sz="4" w:space="0" w:color="auto"/>
              <w:left w:val="single" w:sz="4" w:space="0" w:color="auto"/>
              <w:bottom w:val="single" w:sz="4" w:space="0" w:color="auto"/>
              <w:right w:val="single" w:sz="4" w:space="0" w:color="auto"/>
            </w:tcBorders>
          </w:tcPr>
          <w:p w14:paraId="188E5378" w14:textId="77777777" w:rsidR="009375E4" w:rsidRDefault="009375E4" w:rsidP="009375E4">
            <w:pPr>
              <w:spacing w:before="60" w:after="60"/>
            </w:pPr>
            <w:r>
              <w:t> </w:t>
            </w:r>
          </w:p>
        </w:tc>
      </w:tr>
      <w:tr w:rsidR="009375E4" w14:paraId="6904A6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FB6DC7" w14:textId="77777777" w:rsidR="009375E4" w:rsidRPr="00F474EA" w:rsidRDefault="009375E4" w:rsidP="009375E4">
            <w:pPr>
              <w:spacing w:before="60" w:after="60"/>
              <w:rPr>
                <w:bCs/>
              </w:rPr>
            </w:pPr>
            <w:r w:rsidRPr="00F474EA">
              <w:rPr>
                <w:bCs/>
              </w:rPr>
              <w:t>3209</w:t>
            </w:r>
          </w:p>
        </w:tc>
        <w:tc>
          <w:tcPr>
            <w:tcW w:w="1043" w:type="dxa"/>
            <w:tcBorders>
              <w:top w:val="single" w:sz="4" w:space="0" w:color="auto"/>
              <w:left w:val="single" w:sz="4" w:space="0" w:color="auto"/>
              <w:bottom w:val="single" w:sz="4" w:space="0" w:color="auto"/>
              <w:right w:val="single" w:sz="4" w:space="0" w:color="auto"/>
            </w:tcBorders>
          </w:tcPr>
          <w:p w14:paraId="64AF45BB" w14:textId="77777777" w:rsidR="009375E4" w:rsidRPr="00F474EA" w:rsidRDefault="009375E4" w:rsidP="009375E4">
            <w:pPr>
              <w:spacing w:before="60" w:after="60"/>
              <w:rPr>
                <w:bCs/>
              </w:rPr>
            </w:pPr>
            <w:r w:rsidRPr="00F474EA">
              <w:rPr>
                <w:bCs/>
              </w:rPr>
              <w:t>3209</w:t>
            </w:r>
            <w:r>
              <w:rPr>
                <w:bCs/>
              </w:rPr>
              <w:t>.</w:t>
            </w:r>
            <w:r w:rsidRPr="00F474EA">
              <w:rPr>
                <w:bCs/>
              </w:rPr>
              <w:t>10</w:t>
            </w:r>
          </w:p>
        </w:tc>
        <w:tc>
          <w:tcPr>
            <w:tcW w:w="3828" w:type="dxa"/>
            <w:tcBorders>
              <w:top w:val="single" w:sz="4" w:space="0" w:color="auto"/>
              <w:left w:val="single" w:sz="4" w:space="0" w:color="auto"/>
              <w:bottom w:val="single" w:sz="4" w:space="0" w:color="auto"/>
              <w:right w:val="single" w:sz="4" w:space="0" w:color="auto"/>
            </w:tcBorders>
          </w:tcPr>
          <w:p w14:paraId="3312F9FD" w14:textId="77777777" w:rsidR="009375E4" w:rsidRPr="00F474EA" w:rsidRDefault="009375E4" w:rsidP="009375E4">
            <w:pPr>
              <w:spacing w:before="60" w:after="60"/>
              <w:rPr>
                <w:bCs/>
              </w:rPr>
            </w:pPr>
            <w:r w:rsidRPr="00F474EA">
              <w:rPr>
                <w:bCs/>
              </w:rPr>
              <w:t>-</w:t>
            </w:r>
            <w:r>
              <w:rPr>
                <w:bCs/>
              </w:rPr>
              <w:t xml:space="preserve"> </w:t>
            </w:r>
            <w:r w:rsidRPr="00F474EA">
              <w:rPr>
                <w:bCs/>
              </w:rPr>
              <w:t>Based on acrylic or vinyl polymers</w:t>
            </w:r>
          </w:p>
        </w:tc>
        <w:tc>
          <w:tcPr>
            <w:tcW w:w="2086" w:type="dxa"/>
            <w:tcBorders>
              <w:top w:val="single" w:sz="4" w:space="0" w:color="auto"/>
              <w:left w:val="single" w:sz="4" w:space="0" w:color="auto"/>
              <w:bottom w:val="single" w:sz="4" w:space="0" w:color="auto"/>
              <w:right w:val="single" w:sz="4" w:space="0" w:color="auto"/>
            </w:tcBorders>
          </w:tcPr>
          <w:p w14:paraId="7A0D3DB1" w14:textId="77777777" w:rsidR="009375E4" w:rsidRDefault="009375E4" w:rsidP="009375E4">
            <w:pPr>
              <w:spacing w:before="60" w:after="60"/>
            </w:pPr>
            <w:r>
              <w:t>Change to subheading 3209.10 from any other subheading</w:t>
            </w:r>
          </w:p>
        </w:tc>
      </w:tr>
      <w:tr w:rsidR="009375E4" w14:paraId="68DFF0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832868" w14:textId="77777777" w:rsidR="009375E4" w:rsidRPr="00F474EA" w:rsidRDefault="009375E4" w:rsidP="009375E4">
            <w:pPr>
              <w:spacing w:before="60" w:after="60"/>
              <w:rPr>
                <w:bCs/>
              </w:rPr>
            </w:pPr>
            <w:r w:rsidRPr="00F474EA">
              <w:rPr>
                <w:bCs/>
              </w:rPr>
              <w:lastRenderedPageBreak/>
              <w:t>3209</w:t>
            </w:r>
          </w:p>
        </w:tc>
        <w:tc>
          <w:tcPr>
            <w:tcW w:w="1043" w:type="dxa"/>
            <w:tcBorders>
              <w:top w:val="single" w:sz="4" w:space="0" w:color="auto"/>
              <w:left w:val="single" w:sz="4" w:space="0" w:color="auto"/>
              <w:bottom w:val="single" w:sz="4" w:space="0" w:color="auto"/>
              <w:right w:val="single" w:sz="4" w:space="0" w:color="auto"/>
            </w:tcBorders>
          </w:tcPr>
          <w:p w14:paraId="2CB204BC" w14:textId="77777777" w:rsidR="009375E4" w:rsidRPr="00F474EA" w:rsidRDefault="009375E4" w:rsidP="009375E4">
            <w:pPr>
              <w:spacing w:before="60" w:after="60"/>
              <w:rPr>
                <w:bCs/>
              </w:rPr>
            </w:pPr>
            <w:r w:rsidRPr="00F474EA">
              <w:rPr>
                <w:bCs/>
              </w:rPr>
              <w:t>3209</w:t>
            </w:r>
            <w:r>
              <w:rPr>
                <w:bCs/>
              </w:rPr>
              <w:t>.</w:t>
            </w:r>
            <w:r w:rsidRPr="00F474EA">
              <w:rPr>
                <w:bCs/>
              </w:rPr>
              <w:t>90</w:t>
            </w:r>
          </w:p>
        </w:tc>
        <w:tc>
          <w:tcPr>
            <w:tcW w:w="3828" w:type="dxa"/>
            <w:tcBorders>
              <w:top w:val="single" w:sz="4" w:space="0" w:color="auto"/>
              <w:left w:val="single" w:sz="4" w:space="0" w:color="auto"/>
              <w:bottom w:val="single" w:sz="4" w:space="0" w:color="auto"/>
              <w:right w:val="single" w:sz="4" w:space="0" w:color="auto"/>
            </w:tcBorders>
          </w:tcPr>
          <w:p w14:paraId="446C69F4" w14:textId="77777777" w:rsidR="009375E4" w:rsidRPr="00F474EA" w:rsidRDefault="009375E4" w:rsidP="009375E4">
            <w:pPr>
              <w:spacing w:before="60" w:after="60"/>
              <w:rPr>
                <w:bCs/>
              </w:rPr>
            </w:pPr>
            <w:r w:rsidRPr="00F474EA">
              <w:rPr>
                <w:bCs/>
              </w:rPr>
              <w:t>-</w:t>
            </w:r>
            <w:r>
              <w:rPr>
                <w:bCs/>
              </w:rPr>
              <w:t xml:space="preserve"> </w:t>
            </w:r>
            <w:r w:rsidRPr="00F474EA">
              <w:rPr>
                <w:bCs/>
              </w:rPr>
              <w:t>Other</w:t>
            </w:r>
          </w:p>
        </w:tc>
        <w:tc>
          <w:tcPr>
            <w:tcW w:w="2086" w:type="dxa"/>
            <w:tcBorders>
              <w:top w:val="single" w:sz="4" w:space="0" w:color="auto"/>
              <w:left w:val="single" w:sz="4" w:space="0" w:color="auto"/>
              <w:bottom w:val="single" w:sz="4" w:space="0" w:color="auto"/>
              <w:right w:val="single" w:sz="4" w:space="0" w:color="auto"/>
            </w:tcBorders>
          </w:tcPr>
          <w:p w14:paraId="0E297E53" w14:textId="77777777" w:rsidR="009375E4" w:rsidRDefault="009375E4" w:rsidP="009375E4">
            <w:pPr>
              <w:spacing w:before="60" w:after="60"/>
            </w:pPr>
            <w:r>
              <w:t>Change to subheading 3209.90 from any other subheading</w:t>
            </w:r>
          </w:p>
        </w:tc>
      </w:tr>
      <w:tr w:rsidR="009375E4" w14:paraId="361381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2C4A7C" w14:textId="77777777" w:rsidR="009375E4" w:rsidRDefault="009375E4" w:rsidP="009375E4">
            <w:pPr>
              <w:spacing w:before="60" w:after="60"/>
              <w:rPr>
                <w:b/>
                <w:bCs/>
              </w:rPr>
            </w:pPr>
            <w:r>
              <w:rPr>
                <w:b/>
                <w:bCs/>
              </w:rPr>
              <w:t>3210</w:t>
            </w:r>
          </w:p>
        </w:tc>
        <w:tc>
          <w:tcPr>
            <w:tcW w:w="1043" w:type="dxa"/>
            <w:tcBorders>
              <w:top w:val="single" w:sz="4" w:space="0" w:color="auto"/>
              <w:left w:val="single" w:sz="4" w:space="0" w:color="auto"/>
              <w:bottom w:val="single" w:sz="4" w:space="0" w:color="auto"/>
              <w:right w:val="single" w:sz="4" w:space="0" w:color="auto"/>
            </w:tcBorders>
          </w:tcPr>
          <w:p w14:paraId="28326292"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FFC47B1" w14:textId="77777777" w:rsidR="009375E4" w:rsidRPr="006B56F5" w:rsidRDefault="009375E4" w:rsidP="009375E4">
            <w:pPr>
              <w:spacing w:before="60" w:after="60"/>
              <w:rPr>
                <w:b/>
                <w:bCs/>
              </w:rPr>
            </w:pPr>
            <w:r w:rsidRPr="006B56F5">
              <w:rPr>
                <w:b/>
                <w:bCs/>
              </w:rPr>
              <w:t>Other paints and varnishes (including enamels, lacquers and distempers); prepared water pigments of a kind used for finishing leather</w:t>
            </w:r>
          </w:p>
        </w:tc>
        <w:tc>
          <w:tcPr>
            <w:tcW w:w="2086" w:type="dxa"/>
            <w:tcBorders>
              <w:top w:val="single" w:sz="4" w:space="0" w:color="auto"/>
              <w:left w:val="single" w:sz="4" w:space="0" w:color="auto"/>
              <w:bottom w:val="single" w:sz="4" w:space="0" w:color="auto"/>
              <w:right w:val="single" w:sz="4" w:space="0" w:color="auto"/>
            </w:tcBorders>
          </w:tcPr>
          <w:p w14:paraId="7C57242B" w14:textId="77777777" w:rsidR="009375E4" w:rsidRDefault="009375E4" w:rsidP="009375E4">
            <w:pPr>
              <w:spacing w:before="60" w:after="60"/>
            </w:pPr>
            <w:r>
              <w:t>Change to heading 3210 from any other heading</w:t>
            </w:r>
          </w:p>
        </w:tc>
      </w:tr>
      <w:tr w:rsidR="009375E4" w14:paraId="0D2E87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668862" w14:textId="77777777" w:rsidR="009375E4" w:rsidRDefault="009375E4" w:rsidP="009375E4">
            <w:pPr>
              <w:spacing w:before="60" w:after="60"/>
              <w:rPr>
                <w:b/>
                <w:bCs/>
              </w:rPr>
            </w:pPr>
            <w:r>
              <w:rPr>
                <w:b/>
                <w:bCs/>
              </w:rPr>
              <w:t>3211</w:t>
            </w:r>
          </w:p>
        </w:tc>
        <w:tc>
          <w:tcPr>
            <w:tcW w:w="1043" w:type="dxa"/>
            <w:tcBorders>
              <w:top w:val="single" w:sz="4" w:space="0" w:color="auto"/>
              <w:left w:val="single" w:sz="4" w:space="0" w:color="auto"/>
              <w:bottom w:val="single" w:sz="4" w:space="0" w:color="auto"/>
              <w:right w:val="single" w:sz="4" w:space="0" w:color="auto"/>
            </w:tcBorders>
          </w:tcPr>
          <w:p w14:paraId="698AF050"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322FAA" w14:textId="77777777" w:rsidR="009375E4" w:rsidRPr="006B56F5" w:rsidRDefault="009375E4" w:rsidP="009375E4">
            <w:pPr>
              <w:spacing w:before="60" w:after="60"/>
              <w:rPr>
                <w:b/>
                <w:bCs/>
              </w:rPr>
            </w:pPr>
            <w:r w:rsidRPr="006B56F5">
              <w:rPr>
                <w:b/>
                <w:bCs/>
              </w:rPr>
              <w:t>Prepared driers</w:t>
            </w:r>
          </w:p>
        </w:tc>
        <w:tc>
          <w:tcPr>
            <w:tcW w:w="2086" w:type="dxa"/>
            <w:tcBorders>
              <w:top w:val="single" w:sz="4" w:space="0" w:color="auto"/>
              <w:left w:val="single" w:sz="4" w:space="0" w:color="auto"/>
              <w:bottom w:val="single" w:sz="4" w:space="0" w:color="auto"/>
              <w:right w:val="single" w:sz="4" w:space="0" w:color="auto"/>
            </w:tcBorders>
          </w:tcPr>
          <w:p w14:paraId="2A5B573D" w14:textId="77777777" w:rsidR="009375E4" w:rsidRDefault="009375E4" w:rsidP="009375E4">
            <w:pPr>
              <w:spacing w:before="60" w:after="60"/>
            </w:pPr>
            <w:r>
              <w:t xml:space="preserve">Change to heading 3211 from any other heading </w:t>
            </w:r>
          </w:p>
        </w:tc>
      </w:tr>
      <w:tr w:rsidR="009375E4" w14:paraId="3BFB7D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1B446B" w14:textId="77777777" w:rsidR="009375E4" w:rsidRDefault="009375E4" w:rsidP="009375E4">
            <w:pPr>
              <w:spacing w:before="60" w:after="60"/>
              <w:rPr>
                <w:b/>
                <w:bCs/>
              </w:rPr>
            </w:pPr>
            <w:r>
              <w:rPr>
                <w:b/>
                <w:bCs/>
              </w:rPr>
              <w:t>3212</w:t>
            </w:r>
          </w:p>
        </w:tc>
        <w:tc>
          <w:tcPr>
            <w:tcW w:w="1043" w:type="dxa"/>
            <w:tcBorders>
              <w:top w:val="single" w:sz="4" w:space="0" w:color="auto"/>
              <w:left w:val="single" w:sz="4" w:space="0" w:color="auto"/>
              <w:bottom w:val="single" w:sz="4" w:space="0" w:color="auto"/>
              <w:right w:val="single" w:sz="4" w:space="0" w:color="auto"/>
            </w:tcBorders>
          </w:tcPr>
          <w:p w14:paraId="2A1C8B06"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0E29F7" w14:textId="77777777" w:rsidR="009375E4" w:rsidRPr="006B56F5" w:rsidRDefault="009375E4" w:rsidP="009375E4">
            <w:pPr>
              <w:spacing w:before="60" w:after="60"/>
              <w:rPr>
                <w:b/>
                <w:bCs/>
              </w:rPr>
            </w:pPr>
            <w:r w:rsidRPr="006B56F5">
              <w:rPr>
                <w:b/>
                <w:bCs/>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2086" w:type="dxa"/>
            <w:tcBorders>
              <w:top w:val="single" w:sz="4" w:space="0" w:color="auto"/>
              <w:left w:val="single" w:sz="4" w:space="0" w:color="auto"/>
              <w:bottom w:val="single" w:sz="4" w:space="0" w:color="auto"/>
              <w:right w:val="single" w:sz="4" w:space="0" w:color="auto"/>
            </w:tcBorders>
          </w:tcPr>
          <w:p w14:paraId="4E6CB8D4" w14:textId="77777777" w:rsidR="009375E4" w:rsidRDefault="009375E4" w:rsidP="009375E4">
            <w:pPr>
              <w:spacing w:before="60" w:after="60"/>
            </w:pPr>
            <w:r>
              <w:t> </w:t>
            </w:r>
          </w:p>
        </w:tc>
      </w:tr>
      <w:tr w:rsidR="009375E4" w14:paraId="1FD914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0B55B9" w14:textId="77777777" w:rsidR="009375E4" w:rsidRPr="00F474EA" w:rsidRDefault="009375E4" w:rsidP="009375E4">
            <w:pPr>
              <w:spacing w:before="60" w:after="60"/>
              <w:rPr>
                <w:bCs/>
              </w:rPr>
            </w:pPr>
            <w:r w:rsidRPr="00F474EA">
              <w:rPr>
                <w:bCs/>
              </w:rPr>
              <w:t>3212</w:t>
            </w:r>
          </w:p>
        </w:tc>
        <w:tc>
          <w:tcPr>
            <w:tcW w:w="1043" w:type="dxa"/>
            <w:tcBorders>
              <w:top w:val="single" w:sz="4" w:space="0" w:color="auto"/>
              <w:left w:val="single" w:sz="4" w:space="0" w:color="auto"/>
              <w:bottom w:val="single" w:sz="4" w:space="0" w:color="auto"/>
              <w:right w:val="single" w:sz="4" w:space="0" w:color="auto"/>
            </w:tcBorders>
          </w:tcPr>
          <w:p w14:paraId="5FE45E17" w14:textId="77777777" w:rsidR="009375E4" w:rsidRPr="00F474EA" w:rsidRDefault="009375E4" w:rsidP="009375E4">
            <w:pPr>
              <w:spacing w:before="60" w:after="60"/>
              <w:rPr>
                <w:bCs/>
              </w:rPr>
            </w:pPr>
            <w:r w:rsidRPr="00F474EA">
              <w:rPr>
                <w:bCs/>
              </w:rPr>
              <w:t>3212</w:t>
            </w:r>
            <w:r>
              <w:rPr>
                <w:bCs/>
              </w:rPr>
              <w:t>.</w:t>
            </w:r>
            <w:r w:rsidRPr="00F474EA">
              <w:rPr>
                <w:bCs/>
              </w:rPr>
              <w:t>10</w:t>
            </w:r>
          </w:p>
        </w:tc>
        <w:tc>
          <w:tcPr>
            <w:tcW w:w="3828" w:type="dxa"/>
            <w:tcBorders>
              <w:top w:val="single" w:sz="4" w:space="0" w:color="auto"/>
              <w:left w:val="single" w:sz="4" w:space="0" w:color="auto"/>
              <w:bottom w:val="single" w:sz="4" w:space="0" w:color="auto"/>
              <w:right w:val="single" w:sz="4" w:space="0" w:color="auto"/>
            </w:tcBorders>
          </w:tcPr>
          <w:p w14:paraId="56FA87EC" w14:textId="77777777" w:rsidR="009375E4" w:rsidRPr="00F474EA" w:rsidRDefault="009375E4" w:rsidP="009375E4">
            <w:pPr>
              <w:spacing w:before="60" w:after="60"/>
              <w:rPr>
                <w:bCs/>
              </w:rPr>
            </w:pPr>
            <w:r w:rsidRPr="00F474EA">
              <w:rPr>
                <w:bCs/>
              </w:rPr>
              <w:t>-</w:t>
            </w:r>
            <w:r>
              <w:rPr>
                <w:bCs/>
              </w:rPr>
              <w:t xml:space="preserve"> </w:t>
            </w:r>
            <w:r w:rsidRPr="00F474EA">
              <w:rPr>
                <w:bCs/>
              </w:rPr>
              <w:t>Stamping foils</w:t>
            </w:r>
          </w:p>
        </w:tc>
        <w:tc>
          <w:tcPr>
            <w:tcW w:w="2086" w:type="dxa"/>
            <w:tcBorders>
              <w:top w:val="single" w:sz="4" w:space="0" w:color="auto"/>
              <w:left w:val="single" w:sz="4" w:space="0" w:color="auto"/>
              <w:bottom w:val="single" w:sz="4" w:space="0" w:color="auto"/>
              <w:right w:val="single" w:sz="4" w:space="0" w:color="auto"/>
            </w:tcBorders>
          </w:tcPr>
          <w:p w14:paraId="643D5454" w14:textId="77777777" w:rsidR="009375E4" w:rsidRDefault="009375E4" w:rsidP="009375E4">
            <w:pPr>
              <w:spacing w:before="60" w:after="60"/>
            </w:pPr>
            <w:r>
              <w:t>Change to subheading 3212.10 from any other subheading</w:t>
            </w:r>
          </w:p>
        </w:tc>
      </w:tr>
      <w:tr w:rsidR="009375E4" w14:paraId="687ADD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F16161" w14:textId="77777777" w:rsidR="009375E4" w:rsidRPr="00F474EA" w:rsidRDefault="009375E4" w:rsidP="009375E4">
            <w:pPr>
              <w:spacing w:before="60" w:after="60"/>
              <w:rPr>
                <w:bCs/>
              </w:rPr>
            </w:pPr>
            <w:r w:rsidRPr="00F474EA">
              <w:rPr>
                <w:bCs/>
              </w:rPr>
              <w:t>3212</w:t>
            </w:r>
          </w:p>
        </w:tc>
        <w:tc>
          <w:tcPr>
            <w:tcW w:w="1043" w:type="dxa"/>
            <w:tcBorders>
              <w:top w:val="single" w:sz="4" w:space="0" w:color="auto"/>
              <w:left w:val="single" w:sz="4" w:space="0" w:color="auto"/>
              <w:bottom w:val="single" w:sz="4" w:space="0" w:color="auto"/>
              <w:right w:val="single" w:sz="4" w:space="0" w:color="auto"/>
            </w:tcBorders>
          </w:tcPr>
          <w:p w14:paraId="7831A086" w14:textId="77777777" w:rsidR="009375E4" w:rsidRPr="00F474EA" w:rsidRDefault="009375E4" w:rsidP="009375E4">
            <w:pPr>
              <w:spacing w:before="60" w:after="60"/>
              <w:rPr>
                <w:bCs/>
              </w:rPr>
            </w:pPr>
            <w:r w:rsidRPr="00F474EA">
              <w:rPr>
                <w:bCs/>
              </w:rPr>
              <w:t>3212</w:t>
            </w:r>
            <w:r>
              <w:rPr>
                <w:bCs/>
              </w:rPr>
              <w:t>.</w:t>
            </w:r>
            <w:r w:rsidRPr="00F474EA">
              <w:rPr>
                <w:bCs/>
              </w:rPr>
              <w:t>90</w:t>
            </w:r>
          </w:p>
        </w:tc>
        <w:tc>
          <w:tcPr>
            <w:tcW w:w="3828" w:type="dxa"/>
            <w:tcBorders>
              <w:top w:val="single" w:sz="4" w:space="0" w:color="auto"/>
              <w:left w:val="single" w:sz="4" w:space="0" w:color="auto"/>
              <w:bottom w:val="single" w:sz="4" w:space="0" w:color="auto"/>
              <w:right w:val="single" w:sz="4" w:space="0" w:color="auto"/>
            </w:tcBorders>
          </w:tcPr>
          <w:p w14:paraId="22E8302A" w14:textId="77777777" w:rsidR="009375E4" w:rsidRPr="00F474EA" w:rsidRDefault="009375E4" w:rsidP="009375E4">
            <w:pPr>
              <w:spacing w:before="60" w:after="60"/>
              <w:rPr>
                <w:bCs/>
              </w:rPr>
            </w:pPr>
            <w:r w:rsidRPr="00F474EA">
              <w:rPr>
                <w:bCs/>
              </w:rPr>
              <w:t>-</w:t>
            </w:r>
            <w:r>
              <w:rPr>
                <w:bCs/>
              </w:rPr>
              <w:t xml:space="preserve"> </w:t>
            </w:r>
            <w:r w:rsidRPr="00F474EA">
              <w:rPr>
                <w:bCs/>
              </w:rPr>
              <w:t>Other</w:t>
            </w:r>
          </w:p>
        </w:tc>
        <w:tc>
          <w:tcPr>
            <w:tcW w:w="2086" w:type="dxa"/>
            <w:tcBorders>
              <w:top w:val="single" w:sz="4" w:space="0" w:color="auto"/>
              <w:left w:val="single" w:sz="4" w:space="0" w:color="auto"/>
              <w:bottom w:val="single" w:sz="4" w:space="0" w:color="auto"/>
              <w:right w:val="single" w:sz="4" w:space="0" w:color="auto"/>
            </w:tcBorders>
          </w:tcPr>
          <w:p w14:paraId="408C7BEC" w14:textId="77777777" w:rsidR="009375E4" w:rsidRDefault="009375E4" w:rsidP="009375E4">
            <w:pPr>
              <w:spacing w:before="60" w:after="60"/>
            </w:pPr>
            <w:r>
              <w:t>Change to subheading 3212.90 from any other subheading</w:t>
            </w:r>
          </w:p>
        </w:tc>
      </w:tr>
      <w:tr w:rsidR="009375E4" w14:paraId="0972B3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85173D" w14:textId="77777777" w:rsidR="009375E4" w:rsidRDefault="009375E4" w:rsidP="009375E4">
            <w:pPr>
              <w:spacing w:before="60" w:after="60"/>
              <w:rPr>
                <w:b/>
                <w:bCs/>
              </w:rPr>
            </w:pPr>
            <w:r>
              <w:rPr>
                <w:b/>
                <w:bCs/>
              </w:rPr>
              <w:t>3213</w:t>
            </w:r>
          </w:p>
        </w:tc>
        <w:tc>
          <w:tcPr>
            <w:tcW w:w="1043" w:type="dxa"/>
            <w:tcBorders>
              <w:top w:val="single" w:sz="4" w:space="0" w:color="auto"/>
              <w:left w:val="single" w:sz="4" w:space="0" w:color="auto"/>
              <w:bottom w:val="single" w:sz="4" w:space="0" w:color="auto"/>
              <w:right w:val="single" w:sz="4" w:space="0" w:color="auto"/>
            </w:tcBorders>
          </w:tcPr>
          <w:p w14:paraId="28D968F6"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9C6B20" w14:textId="77777777" w:rsidR="009375E4" w:rsidRPr="006B56F5" w:rsidRDefault="009375E4" w:rsidP="009375E4">
            <w:pPr>
              <w:spacing w:before="60" w:after="60"/>
              <w:rPr>
                <w:b/>
                <w:bCs/>
              </w:rPr>
            </w:pPr>
            <w:r w:rsidRPr="006B56F5">
              <w:rPr>
                <w:b/>
                <w:bCs/>
              </w:rPr>
              <w:t>Artists', students' or signboard painters' colours, modifying tints, amusement colours and the like, in tablets, tubes, jars, bottles, pans or in similar forms or packings</w:t>
            </w:r>
          </w:p>
        </w:tc>
        <w:tc>
          <w:tcPr>
            <w:tcW w:w="2086" w:type="dxa"/>
            <w:tcBorders>
              <w:top w:val="single" w:sz="4" w:space="0" w:color="auto"/>
              <w:left w:val="single" w:sz="4" w:space="0" w:color="auto"/>
              <w:bottom w:val="single" w:sz="4" w:space="0" w:color="auto"/>
              <w:right w:val="single" w:sz="4" w:space="0" w:color="auto"/>
            </w:tcBorders>
          </w:tcPr>
          <w:p w14:paraId="06C68897" w14:textId="77777777" w:rsidR="009375E4" w:rsidRDefault="009375E4" w:rsidP="009375E4">
            <w:pPr>
              <w:spacing w:before="60" w:after="60"/>
            </w:pPr>
            <w:r>
              <w:t>Change to heading 3213 from any other heading</w:t>
            </w:r>
          </w:p>
        </w:tc>
      </w:tr>
      <w:tr w:rsidR="009375E4" w14:paraId="381EF0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68294C" w14:textId="77777777" w:rsidR="009375E4" w:rsidRDefault="009375E4" w:rsidP="009375E4">
            <w:pPr>
              <w:spacing w:before="60" w:after="60"/>
              <w:rPr>
                <w:b/>
                <w:bCs/>
              </w:rPr>
            </w:pPr>
            <w:r>
              <w:rPr>
                <w:b/>
                <w:bCs/>
              </w:rPr>
              <w:t>3214</w:t>
            </w:r>
          </w:p>
        </w:tc>
        <w:tc>
          <w:tcPr>
            <w:tcW w:w="1043" w:type="dxa"/>
            <w:tcBorders>
              <w:top w:val="single" w:sz="4" w:space="0" w:color="auto"/>
              <w:left w:val="single" w:sz="4" w:space="0" w:color="auto"/>
              <w:bottom w:val="single" w:sz="4" w:space="0" w:color="auto"/>
              <w:right w:val="single" w:sz="4" w:space="0" w:color="auto"/>
            </w:tcBorders>
          </w:tcPr>
          <w:p w14:paraId="07050515"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A09A25" w14:textId="77777777" w:rsidR="009375E4" w:rsidRPr="006B56F5" w:rsidRDefault="009375E4" w:rsidP="009375E4">
            <w:pPr>
              <w:spacing w:before="60" w:after="60"/>
              <w:rPr>
                <w:b/>
                <w:bCs/>
              </w:rPr>
            </w:pPr>
            <w:r w:rsidRPr="006B56F5">
              <w:rPr>
                <w:b/>
                <w:bCs/>
              </w:rPr>
              <w:t>Glaziers' putty, grafting putty, resin cements, caulking compounds and other mastics; painters' fillings; non-refractory surfacing preparations for façades, indoor walls, floors, ceilings or the like</w:t>
            </w:r>
          </w:p>
        </w:tc>
        <w:tc>
          <w:tcPr>
            <w:tcW w:w="2086" w:type="dxa"/>
            <w:tcBorders>
              <w:top w:val="single" w:sz="4" w:space="0" w:color="auto"/>
              <w:left w:val="single" w:sz="4" w:space="0" w:color="auto"/>
              <w:bottom w:val="single" w:sz="4" w:space="0" w:color="auto"/>
              <w:right w:val="single" w:sz="4" w:space="0" w:color="auto"/>
            </w:tcBorders>
          </w:tcPr>
          <w:p w14:paraId="3A465B07" w14:textId="77777777" w:rsidR="009375E4" w:rsidRDefault="009375E4" w:rsidP="009375E4">
            <w:pPr>
              <w:spacing w:before="60" w:after="60"/>
            </w:pPr>
            <w:r>
              <w:t> </w:t>
            </w:r>
          </w:p>
        </w:tc>
      </w:tr>
      <w:tr w:rsidR="009375E4" w14:paraId="461196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F7EAF1" w14:textId="77777777" w:rsidR="009375E4" w:rsidRPr="00CD0A2D" w:rsidRDefault="009375E4" w:rsidP="009375E4">
            <w:pPr>
              <w:spacing w:before="60" w:after="60"/>
              <w:rPr>
                <w:bCs/>
              </w:rPr>
            </w:pPr>
            <w:r w:rsidRPr="00CD0A2D">
              <w:rPr>
                <w:bCs/>
              </w:rPr>
              <w:lastRenderedPageBreak/>
              <w:t>3214</w:t>
            </w:r>
          </w:p>
        </w:tc>
        <w:tc>
          <w:tcPr>
            <w:tcW w:w="1043" w:type="dxa"/>
            <w:tcBorders>
              <w:top w:val="single" w:sz="4" w:space="0" w:color="auto"/>
              <w:left w:val="single" w:sz="4" w:space="0" w:color="auto"/>
              <w:bottom w:val="single" w:sz="4" w:space="0" w:color="auto"/>
              <w:right w:val="single" w:sz="4" w:space="0" w:color="auto"/>
            </w:tcBorders>
          </w:tcPr>
          <w:p w14:paraId="62FCDA25" w14:textId="77777777" w:rsidR="009375E4" w:rsidRPr="00CD0A2D" w:rsidRDefault="009375E4" w:rsidP="009375E4">
            <w:pPr>
              <w:spacing w:before="60" w:after="60"/>
              <w:rPr>
                <w:bCs/>
              </w:rPr>
            </w:pPr>
            <w:r w:rsidRPr="00CD0A2D">
              <w:rPr>
                <w:bCs/>
              </w:rPr>
              <w:t>3214</w:t>
            </w:r>
            <w:r>
              <w:rPr>
                <w:bCs/>
              </w:rPr>
              <w:t>.</w:t>
            </w:r>
            <w:r w:rsidRPr="00CD0A2D">
              <w:rPr>
                <w:bCs/>
              </w:rPr>
              <w:t>10</w:t>
            </w:r>
          </w:p>
        </w:tc>
        <w:tc>
          <w:tcPr>
            <w:tcW w:w="3828" w:type="dxa"/>
            <w:tcBorders>
              <w:top w:val="single" w:sz="4" w:space="0" w:color="auto"/>
              <w:left w:val="single" w:sz="4" w:space="0" w:color="auto"/>
              <w:bottom w:val="single" w:sz="4" w:space="0" w:color="auto"/>
              <w:right w:val="single" w:sz="4" w:space="0" w:color="auto"/>
            </w:tcBorders>
          </w:tcPr>
          <w:p w14:paraId="194998EE" w14:textId="77777777" w:rsidR="009375E4" w:rsidRPr="00CD0A2D" w:rsidRDefault="009375E4" w:rsidP="009375E4">
            <w:pPr>
              <w:spacing w:before="60" w:after="60"/>
              <w:rPr>
                <w:bCs/>
              </w:rPr>
            </w:pPr>
            <w:r w:rsidRPr="00CD0A2D">
              <w:rPr>
                <w:bCs/>
              </w:rPr>
              <w:t>-</w:t>
            </w:r>
            <w:r>
              <w:rPr>
                <w:bCs/>
              </w:rPr>
              <w:t xml:space="preserve"> </w:t>
            </w:r>
            <w:r w:rsidRPr="00CD0A2D">
              <w:rPr>
                <w:bCs/>
              </w:rPr>
              <w:t>Glaziers' putty, grafting putty, resin cements, caulking compounds and other mastics; painters' fillings</w:t>
            </w:r>
          </w:p>
        </w:tc>
        <w:tc>
          <w:tcPr>
            <w:tcW w:w="2086" w:type="dxa"/>
            <w:tcBorders>
              <w:top w:val="single" w:sz="4" w:space="0" w:color="auto"/>
              <w:left w:val="single" w:sz="4" w:space="0" w:color="auto"/>
              <w:bottom w:val="single" w:sz="4" w:space="0" w:color="auto"/>
              <w:right w:val="single" w:sz="4" w:space="0" w:color="auto"/>
            </w:tcBorders>
          </w:tcPr>
          <w:p w14:paraId="377CB3FC" w14:textId="77777777" w:rsidR="009375E4" w:rsidRDefault="009375E4" w:rsidP="009375E4">
            <w:pPr>
              <w:spacing w:before="60" w:after="60"/>
            </w:pPr>
            <w:r>
              <w:t xml:space="preserve">Change to subheading 3214.10 from any other subheading </w:t>
            </w:r>
          </w:p>
        </w:tc>
      </w:tr>
      <w:tr w:rsidR="009375E4" w14:paraId="4201AA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B45478" w14:textId="77777777" w:rsidR="009375E4" w:rsidRPr="00CD0A2D" w:rsidRDefault="009375E4" w:rsidP="009375E4">
            <w:pPr>
              <w:spacing w:before="60" w:after="60"/>
              <w:rPr>
                <w:bCs/>
              </w:rPr>
            </w:pPr>
            <w:r w:rsidRPr="00CD0A2D">
              <w:rPr>
                <w:bCs/>
              </w:rPr>
              <w:t>3214</w:t>
            </w:r>
          </w:p>
        </w:tc>
        <w:tc>
          <w:tcPr>
            <w:tcW w:w="1043" w:type="dxa"/>
            <w:tcBorders>
              <w:top w:val="single" w:sz="4" w:space="0" w:color="auto"/>
              <w:left w:val="single" w:sz="4" w:space="0" w:color="auto"/>
              <w:bottom w:val="single" w:sz="4" w:space="0" w:color="auto"/>
              <w:right w:val="single" w:sz="4" w:space="0" w:color="auto"/>
            </w:tcBorders>
          </w:tcPr>
          <w:p w14:paraId="40194A99" w14:textId="77777777" w:rsidR="009375E4" w:rsidRPr="00CD0A2D" w:rsidRDefault="009375E4" w:rsidP="009375E4">
            <w:pPr>
              <w:spacing w:before="60" w:after="60"/>
              <w:rPr>
                <w:bCs/>
              </w:rPr>
            </w:pPr>
            <w:r w:rsidRPr="00CD0A2D">
              <w:rPr>
                <w:bCs/>
              </w:rPr>
              <w:t>3214</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254FA29B"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7B1DD1AC" w14:textId="77777777" w:rsidR="009375E4" w:rsidRDefault="009375E4" w:rsidP="009375E4">
            <w:pPr>
              <w:spacing w:before="60" w:after="60"/>
            </w:pPr>
            <w:r>
              <w:t xml:space="preserve">Change to subheading 3214.90 from any other subheading </w:t>
            </w:r>
          </w:p>
        </w:tc>
      </w:tr>
      <w:tr w:rsidR="009375E4" w14:paraId="5F709E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FB6868" w14:textId="77777777" w:rsidR="009375E4" w:rsidRDefault="009375E4" w:rsidP="009375E4">
            <w:pPr>
              <w:spacing w:before="60" w:after="60"/>
              <w:rPr>
                <w:b/>
                <w:bCs/>
              </w:rPr>
            </w:pPr>
            <w:r>
              <w:rPr>
                <w:b/>
                <w:bCs/>
              </w:rPr>
              <w:t>3215</w:t>
            </w:r>
          </w:p>
        </w:tc>
        <w:tc>
          <w:tcPr>
            <w:tcW w:w="1043" w:type="dxa"/>
            <w:tcBorders>
              <w:top w:val="single" w:sz="4" w:space="0" w:color="auto"/>
              <w:left w:val="single" w:sz="4" w:space="0" w:color="auto"/>
              <w:bottom w:val="single" w:sz="4" w:space="0" w:color="auto"/>
              <w:right w:val="single" w:sz="4" w:space="0" w:color="auto"/>
            </w:tcBorders>
          </w:tcPr>
          <w:p w14:paraId="4BE14508"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222949" w14:textId="77777777" w:rsidR="009375E4" w:rsidRPr="006B56F5" w:rsidRDefault="009375E4" w:rsidP="009375E4">
            <w:pPr>
              <w:spacing w:before="60" w:after="60"/>
              <w:rPr>
                <w:b/>
                <w:bCs/>
              </w:rPr>
            </w:pPr>
            <w:r w:rsidRPr="006B56F5">
              <w:rPr>
                <w:b/>
                <w:bCs/>
              </w:rPr>
              <w:t>Printing ink, writing or drawing ink and other inks, whether or not concentrated or solid</w:t>
            </w:r>
          </w:p>
        </w:tc>
        <w:tc>
          <w:tcPr>
            <w:tcW w:w="2086" w:type="dxa"/>
            <w:tcBorders>
              <w:top w:val="single" w:sz="4" w:space="0" w:color="auto"/>
              <w:left w:val="single" w:sz="4" w:space="0" w:color="auto"/>
              <w:bottom w:val="single" w:sz="4" w:space="0" w:color="auto"/>
              <w:right w:val="single" w:sz="4" w:space="0" w:color="auto"/>
            </w:tcBorders>
          </w:tcPr>
          <w:p w14:paraId="6596A624" w14:textId="77777777" w:rsidR="009375E4" w:rsidRDefault="009375E4" w:rsidP="009375E4">
            <w:pPr>
              <w:spacing w:before="60" w:after="60"/>
            </w:pPr>
            <w:r>
              <w:t> </w:t>
            </w:r>
          </w:p>
        </w:tc>
      </w:tr>
      <w:tr w:rsidR="009375E4" w14:paraId="0C2E2E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6A478E" w14:textId="77777777" w:rsidR="009375E4" w:rsidRPr="00CD0A2D" w:rsidRDefault="009375E4" w:rsidP="009375E4">
            <w:pPr>
              <w:spacing w:before="60" w:after="60"/>
              <w:rPr>
                <w:bCs/>
              </w:rPr>
            </w:pPr>
            <w:r w:rsidRPr="00CD0A2D">
              <w:rPr>
                <w:bCs/>
              </w:rPr>
              <w:t>3215</w:t>
            </w:r>
          </w:p>
        </w:tc>
        <w:tc>
          <w:tcPr>
            <w:tcW w:w="1043" w:type="dxa"/>
            <w:tcBorders>
              <w:top w:val="single" w:sz="4" w:space="0" w:color="auto"/>
              <w:left w:val="single" w:sz="4" w:space="0" w:color="auto"/>
              <w:bottom w:val="single" w:sz="4" w:space="0" w:color="auto"/>
              <w:right w:val="single" w:sz="4" w:space="0" w:color="auto"/>
            </w:tcBorders>
          </w:tcPr>
          <w:p w14:paraId="4E47FF75" w14:textId="77777777" w:rsidR="009375E4" w:rsidRPr="00CD0A2D" w:rsidRDefault="009375E4" w:rsidP="009375E4">
            <w:pPr>
              <w:spacing w:before="60" w:after="60"/>
              <w:rPr>
                <w:bCs/>
              </w:rPr>
            </w:pPr>
            <w:r w:rsidRPr="00CD0A2D">
              <w:rPr>
                <w:bCs/>
              </w:rPr>
              <w:t>3215</w:t>
            </w:r>
            <w:r>
              <w:rPr>
                <w:bCs/>
              </w:rPr>
              <w:t>.</w:t>
            </w:r>
            <w:r w:rsidRPr="00CD0A2D">
              <w:rPr>
                <w:bCs/>
              </w:rPr>
              <w:t>11</w:t>
            </w:r>
          </w:p>
        </w:tc>
        <w:tc>
          <w:tcPr>
            <w:tcW w:w="3828" w:type="dxa"/>
            <w:tcBorders>
              <w:top w:val="single" w:sz="4" w:space="0" w:color="auto"/>
              <w:left w:val="single" w:sz="4" w:space="0" w:color="auto"/>
              <w:bottom w:val="single" w:sz="4" w:space="0" w:color="auto"/>
              <w:right w:val="single" w:sz="4" w:space="0" w:color="auto"/>
            </w:tcBorders>
          </w:tcPr>
          <w:p w14:paraId="3B20027F" w14:textId="77777777" w:rsidR="009375E4" w:rsidRPr="00CD0A2D" w:rsidRDefault="009375E4" w:rsidP="009375E4">
            <w:pPr>
              <w:spacing w:before="60" w:after="60"/>
              <w:rPr>
                <w:bCs/>
              </w:rPr>
            </w:pPr>
            <w:r w:rsidRPr="00CD0A2D">
              <w:rPr>
                <w:bCs/>
              </w:rPr>
              <w:t>-</w:t>
            </w:r>
            <w:r>
              <w:rPr>
                <w:bCs/>
              </w:rPr>
              <w:t xml:space="preserve"> </w:t>
            </w:r>
            <w:r w:rsidRPr="00CD0A2D">
              <w:rPr>
                <w:bCs/>
              </w:rPr>
              <w:t>Printing ink: black</w:t>
            </w:r>
          </w:p>
        </w:tc>
        <w:tc>
          <w:tcPr>
            <w:tcW w:w="2086" w:type="dxa"/>
            <w:tcBorders>
              <w:top w:val="single" w:sz="4" w:space="0" w:color="auto"/>
              <w:left w:val="single" w:sz="4" w:space="0" w:color="auto"/>
              <w:bottom w:val="single" w:sz="4" w:space="0" w:color="auto"/>
              <w:right w:val="single" w:sz="4" w:space="0" w:color="auto"/>
            </w:tcBorders>
          </w:tcPr>
          <w:p w14:paraId="560C978E" w14:textId="77777777" w:rsidR="009375E4" w:rsidRDefault="009375E4" w:rsidP="009375E4">
            <w:pPr>
              <w:spacing w:before="60" w:after="60"/>
            </w:pPr>
            <w:r>
              <w:t>Change to subheading 3215.11 from any other heading; or</w:t>
            </w:r>
          </w:p>
          <w:p w14:paraId="3C1EFF1F" w14:textId="77777777" w:rsidR="009375E4" w:rsidRDefault="009375E4" w:rsidP="009375E4">
            <w:pPr>
              <w:spacing w:before="60" w:after="60"/>
            </w:pPr>
            <w:r>
              <w:t>No change in tariff classification is required, provided that there is a regional value content of not less than 40 percent based on the build-down method</w:t>
            </w:r>
          </w:p>
        </w:tc>
      </w:tr>
      <w:tr w:rsidR="009375E4" w14:paraId="1214D6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BF1B85" w14:textId="77777777" w:rsidR="009375E4" w:rsidRPr="00CD0A2D" w:rsidRDefault="009375E4" w:rsidP="009375E4">
            <w:pPr>
              <w:spacing w:before="60" w:after="60"/>
              <w:rPr>
                <w:bCs/>
              </w:rPr>
            </w:pPr>
            <w:r w:rsidRPr="00CD0A2D">
              <w:rPr>
                <w:bCs/>
              </w:rPr>
              <w:t>3215</w:t>
            </w:r>
          </w:p>
        </w:tc>
        <w:tc>
          <w:tcPr>
            <w:tcW w:w="1043" w:type="dxa"/>
            <w:tcBorders>
              <w:top w:val="single" w:sz="4" w:space="0" w:color="auto"/>
              <w:left w:val="single" w:sz="4" w:space="0" w:color="auto"/>
              <w:bottom w:val="single" w:sz="4" w:space="0" w:color="auto"/>
              <w:right w:val="single" w:sz="4" w:space="0" w:color="auto"/>
            </w:tcBorders>
          </w:tcPr>
          <w:p w14:paraId="588F9907" w14:textId="77777777" w:rsidR="009375E4" w:rsidRPr="00CD0A2D" w:rsidRDefault="009375E4" w:rsidP="009375E4">
            <w:pPr>
              <w:spacing w:before="60" w:after="60"/>
              <w:rPr>
                <w:bCs/>
              </w:rPr>
            </w:pPr>
            <w:r w:rsidRPr="00CD0A2D">
              <w:rPr>
                <w:bCs/>
              </w:rPr>
              <w:t>3215</w:t>
            </w:r>
            <w:r>
              <w:rPr>
                <w:bCs/>
              </w:rPr>
              <w:t>.</w:t>
            </w:r>
            <w:r w:rsidRPr="00CD0A2D">
              <w:rPr>
                <w:bCs/>
              </w:rPr>
              <w:t>19</w:t>
            </w:r>
          </w:p>
        </w:tc>
        <w:tc>
          <w:tcPr>
            <w:tcW w:w="3828" w:type="dxa"/>
            <w:tcBorders>
              <w:top w:val="single" w:sz="4" w:space="0" w:color="auto"/>
              <w:left w:val="single" w:sz="4" w:space="0" w:color="auto"/>
              <w:bottom w:val="single" w:sz="4" w:space="0" w:color="auto"/>
              <w:right w:val="single" w:sz="4" w:space="0" w:color="auto"/>
            </w:tcBorders>
          </w:tcPr>
          <w:p w14:paraId="17EE87F9" w14:textId="77777777" w:rsidR="009375E4" w:rsidRPr="00CD0A2D" w:rsidRDefault="009375E4" w:rsidP="009375E4">
            <w:pPr>
              <w:spacing w:before="60" w:after="60"/>
              <w:rPr>
                <w:bCs/>
              </w:rPr>
            </w:pPr>
            <w:r w:rsidRPr="00CD0A2D">
              <w:rPr>
                <w:bCs/>
              </w:rPr>
              <w:t>-</w:t>
            </w:r>
            <w:r>
              <w:rPr>
                <w:bCs/>
              </w:rPr>
              <w:t xml:space="preserve"> </w:t>
            </w:r>
            <w:r w:rsidRPr="00CD0A2D">
              <w:rPr>
                <w:bCs/>
              </w:rPr>
              <w:t>Printing ink: other</w:t>
            </w:r>
          </w:p>
        </w:tc>
        <w:tc>
          <w:tcPr>
            <w:tcW w:w="2086" w:type="dxa"/>
            <w:tcBorders>
              <w:top w:val="single" w:sz="4" w:space="0" w:color="auto"/>
              <w:left w:val="single" w:sz="4" w:space="0" w:color="auto"/>
              <w:bottom w:val="single" w:sz="4" w:space="0" w:color="auto"/>
              <w:right w:val="single" w:sz="4" w:space="0" w:color="auto"/>
            </w:tcBorders>
          </w:tcPr>
          <w:p w14:paraId="34E31A8C" w14:textId="77777777" w:rsidR="009375E4" w:rsidRDefault="009375E4" w:rsidP="009375E4">
            <w:pPr>
              <w:spacing w:before="60" w:after="60"/>
            </w:pPr>
            <w:r>
              <w:t>Change to subheading 3215.19 from any other heading; or</w:t>
            </w:r>
          </w:p>
          <w:p w14:paraId="077E4474" w14:textId="77777777" w:rsidR="009375E4" w:rsidRDefault="009375E4" w:rsidP="009375E4">
            <w:pPr>
              <w:spacing w:before="60" w:after="60"/>
            </w:pPr>
            <w:r>
              <w:t>No change in tariff classification is required, provided that there is a regional value content of not less than 40 percent based on the build-down method</w:t>
            </w:r>
          </w:p>
        </w:tc>
      </w:tr>
      <w:tr w:rsidR="009375E4" w14:paraId="7329DB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78CDB2" w14:textId="77777777" w:rsidR="009375E4" w:rsidRPr="00CD0A2D" w:rsidRDefault="009375E4" w:rsidP="009375E4">
            <w:pPr>
              <w:spacing w:before="60" w:after="60"/>
              <w:rPr>
                <w:bCs/>
              </w:rPr>
            </w:pPr>
            <w:r w:rsidRPr="00CD0A2D">
              <w:rPr>
                <w:bCs/>
              </w:rPr>
              <w:t>3215</w:t>
            </w:r>
          </w:p>
        </w:tc>
        <w:tc>
          <w:tcPr>
            <w:tcW w:w="1043" w:type="dxa"/>
            <w:tcBorders>
              <w:top w:val="single" w:sz="4" w:space="0" w:color="auto"/>
              <w:left w:val="single" w:sz="4" w:space="0" w:color="auto"/>
              <w:bottom w:val="single" w:sz="4" w:space="0" w:color="auto"/>
              <w:right w:val="single" w:sz="4" w:space="0" w:color="auto"/>
            </w:tcBorders>
          </w:tcPr>
          <w:p w14:paraId="69780F03" w14:textId="77777777" w:rsidR="009375E4" w:rsidRPr="00CD0A2D" w:rsidRDefault="009375E4" w:rsidP="009375E4">
            <w:pPr>
              <w:spacing w:before="60" w:after="60"/>
              <w:rPr>
                <w:bCs/>
              </w:rPr>
            </w:pPr>
            <w:r w:rsidRPr="00CD0A2D">
              <w:rPr>
                <w:bCs/>
              </w:rPr>
              <w:t>3215</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3DE4CEC4"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0DDD0588" w14:textId="77777777" w:rsidR="009375E4" w:rsidRDefault="009375E4" w:rsidP="009375E4">
            <w:pPr>
              <w:spacing w:before="60" w:after="60"/>
            </w:pPr>
            <w:r>
              <w:t>Change to subheading 3215.90 from any other heading</w:t>
            </w:r>
          </w:p>
        </w:tc>
      </w:tr>
      <w:tr w:rsidR="009375E4" w14:paraId="07F5EB9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27C6F366" w14:textId="77777777" w:rsidR="009375E4" w:rsidRDefault="009375E4" w:rsidP="009375E4">
            <w:pPr>
              <w:spacing w:before="60" w:after="60"/>
              <w:rPr>
                <w:b/>
                <w:bCs/>
              </w:rPr>
            </w:pPr>
            <w:r>
              <w:rPr>
                <w:b/>
                <w:bCs/>
              </w:rPr>
              <w:lastRenderedPageBreak/>
              <w:t>CHAPTER 33</w:t>
            </w:r>
          </w:p>
        </w:tc>
        <w:tc>
          <w:tcPr>
            <w:tcW w:w="5914" w:type="dxa"/>
            <w:gridSpan w:val="2"/>
            <w:tcBorders>
              <w:top w:val="single" w:sz="4" w:space="0" w:color="auto"/>
              <w:left w:val="single" w:sz="4" w:space="0" w:color="auto"/>
              <w:bottom w:val="single" w:sz="4" w:space="0" w:color="auto"/>
              <w:right w:val="single" w:sz="4" w:space="0" w:color="auto"/>
            </w:tcBorders>
          </w:tcPr>
          <w:p w14:paraId="16745537" w14:textId="77777777" w:rsidR="009375E4" w:rsidRPr="006B56F5" w:rsidRDefault="009375E4" w:rsidP="009375E4">
            <w:pPr>
              <w:spacing w:before="60" w:after="60"/>
              <w:rPr>
                <w:b/>
                <w:bCs/>
              </w:rPr>
            </w:pPr>
            <w:r w:rsidRPr="006B56F5">
              <w:rPr>
                <w:b/>
                <w:bCs/>
              </w:rPr>
              <w:t>ESSENTIAL OILS AND RESINOIDS; PERFUMERY, COSMETIC OR TOILET PREPARATIONS</w:t>
            </w:r>
          </w:p>
        </w:tc>
      </w:tr>
      <w:tr w:rsidR="009375E4" w14:paraId="42FD2C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5A98DB" w14:textId="77777777" w:rsidR="009375E4" w:rsidRDefault="009375E4" w:rsidP="009375E4">
            <w:pPr>
              <w:spacing w:before="60" w:after="60"/>
              <w:rPr>
                <w:b/>
                <w:bCs/>
              </w:rPr>
            </w:pPr>
            <w:r>
              <w:rPr>
                <w:b/>
                <w:bCs/>
              </w:rPr>
              <w:t>3301</w:t>
            </w:r>
          </w:p>
        </w:tc>
        <w:tc>
          <w:tcPr>
            <w:tcW w:w="1043" w:type="dxa"/>
            <w:tcBorders>
              <w:top w:val="single" w:sz="4" w:space="0" w:color="auto"/>
              <w:left w:val="single" w:sz="4" w:space="0" w:color="auto"/>
              <w:bottom w:val="single" w:sz="4" w:space="0" w:color="auto"/>
              <w:right w:val="single" w:sz="4" w:space="0" w:color="auto"/>
            </w:tcBorders>
          </w:tcPr>
          <w:p w14:paraId="2EA6BD1C"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B1B3D0" w14:textId="77777777" w:rsidR="009375E4" w:rsidRPr="006B56F5" w:rsidRDefault="009375E4" w:rsidP="009375E4">
            <w:pPr>
              <w:spacing w:before="60" w:after="60"/>
              <w:rPr>
                <w:b/>
                <w:bCs/>
              </w:rPr>
            </w:pPr>
            <w:r w:rsidRPr="006B56F5">
              <w:rPr>
                <w:b/>
                <w:bCs/>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086" w:type="dxa"/>
            <w:tcBorders>
              <w:top w:val="single" w:sz="4" w:space="0" w:color="auto"/>
              <w:left w:val="single" w:sz="4" w:space="0" w:color="auto"/>
              <w:bottom w:val="single" w:sz="4" w:space="0" w:color="auto"/>
              <w:right w:val="single" w:sz="4" w:space="0" w:color="auto"/>
            </w:tcBorders>
          </w:tcPr>
          <w:p w14:paraId="354C1638" w14:textId="77777777" w:rsidR="009375E4" w:rsidRDefault="009375E4" w:rsidP="009375E4">
            <w:pPr>
              <w:spacing w:before="60" w:after="60"/>
            </w:pPr>
            <w:r>
              <w:t> </w:t>
            </w:r>
          </w:p>
        </w:tc>
      </w:tr>
      <w:tr w:rsidR="009375E4" w14:paraId="2B7542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93846D"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074BFC2E" w14:textId="77777777" w:rsidR="009375E4" w:rsidRPr="00CD0A2D" w:rsidRDefault="009375E4" w:rsidP="009375E4">
            <w:pPr>
              <w:spacing w:before="60" w:after="60"/>
              <w:rPr>
                <w:bCs/>
              </w:rPr>
            </w:pPr>
            <w:r w:rsidRPr="00CD0A2D">
              <w:rPr>
                <w:bCs/>
              </w:rPr>
              <w:t>3301</w:t>
            </w:r>
            <w:r>
              <w:rPr>
                <w:bCs/>
              </w:rPr>
              <w:t>.</w:t>
            </w:r>
            <w:r w:rsidRPr="00CD0A2D">
              <w:rPr>
                <w:bCs/>
              </w:rPr>
              <w:t>12</w:t>
            </w:r>
          </w:p>
        </w:tc>
        <w:tc>
          <w:tcPr>
            <w:tcW w:w="3828" w:type="dxa"/>
            <w:tcBorders>
              <w:top w:val="single" w:sz="4" w:space="0" w:color="auto"/>
              <w:left w:val="single" w:sz="4" w:space="0" w:color="auto"/>
              <w:bottom w:val="single" w:sz="4" w:space="0" w:color="auto"/>
              <w:right w:val="single" w:sz="4" w:space="0" w:color="auto"/>
            </w:tcBorders>
          </w:tcPr>
          <w:p w14:paraId="09161521"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of citrus fruit: of orange</w:t>
            </w:r>
          </w:p>
        </w:tc>
        <w:tc>
          <w:tcPr>
            <w:tcW w:w="2086" w:type="dxa"/>
            <w:tcBorders>
              <w:top w:val="single" w:sz="4" w:space="0" w:color="auto"/>
              <w:left w:val="single" w:sz="4" w:space="0" w:color="auto"/>
              <w:bottom w:val="single" w:sz="4" w:space="0" w:color="auto"/>
              <w:right w:val="single" w:sz="4" w:space="0" w:color="auto"/>
            </w:tcBorders>
          </w:tcPr>
          <w:p w14:paraId="2F35511B" w14:textId="77777777" w:rsidR="009375E4" w:rsidRDefault="009375E4" w:rsidP="009375E4">
            <w:pPr>
              <w:spacing w:before="60" w:after="60"/>
            </w:pPr>
            <w:r>
              <w:t>Change to subheading 3301.12 from any other subheading</w:t>
            </w:r>
          </w:p>
        </w:tc>
      </w:tr>
      <w:tr w:rsidR="009375E4" w14:paraId="469D2F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8677C8"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5DAE10B7" w14:textId="77777777" w:rsidR="009375E4" w:rsidRPr="00CD0A2D" w:rsidRDefault="009375E4" w:rsidP="009375E4">
            <w:pPr>
              <w:spacing w:before="60" w:after="60"/>
              <w:rPr>
                <w:bCs/>
              </w:rPr>
            </w:pPr>
            <w:r w:rsidRPr="00CD0A2D">
              <w:rPr>
                <w:bCs/>
              </w:rPr>
              <w:t>3301</w:t>
            </w:r>
            <w:r>
              <w:rPr>
                <w:bCs/>
              </w:rPr>
              <w:t>.</w:t>
            </w:r>
            <w:r w:rsidRPr="00CD0A2D">
              <w:rPr>
                <w:bCs/>
              </w:rPr>
              <w:t>13</w:t>
            </w:r>
          </w:p>
        </w:tc>
        <w:tc>
          <w:tcPr>
            <w:tcW w:w="3828" w:type="dxa"/>
            <w:tcBorders>
              <w:top w:val="single" w:sz="4" w:space="0" w:color="auto"/>
              <w:left w:val="single" w:sz="4" w:space="0" w:color="auto"/>
              <w:bottom w:val="single" w:sz="4" w:space="0" w:color="auto"/>
              <w:right w:val="single" w:sz="4" w:space="0" w:color="auto"/>
            </w:tcBorders>
          </w:tcPr>
          <w:p w14:paraId="79C42D3F"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of citrus fruit: of lemon</w:t>
            </w:r>
          </w:p>
        </w:tc>
        <w:tc>
          <w:tcPr>
            <w:tcW w:w="2086" w:type="dxa"/>
            <w:tcBorders>
              <w:top w:val="single" w:sz="4" w:space="0" w:color="auto"/>
              <w:left w:val="single" w:sz="4" w:space="0" w:color="auto"/>
              <w:bottom w:val="single" w:sz="4" w:space="0" w:color="auto"/>
              <w:right w:val="single" w:sz="4" w:space="0" w:color="auto"/>
            </w:tcBorders>
          </w:tcPr>
          <w:p w14:paraId="7608B1E2" w14:textId="77777777" w:rsidR="009375E4" w:rsidRDefault="009375E4" w:rsidP="009375E4">
            <w:pPr>
              <w:spacing w:before="60" w:after="60"/>
            </w:pPr>
            <w:r>
              <w:t>Change to subheading 3301.13 from any other subheading</w:t>
            </w:r>
          </w:p>
        </w:tc>
      </w:tr>
      <w:tr w:rsidR="009375E4" w14:paraId="6449B9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3F9953"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7DE9D46C" w14:textId="77777777" w:rsidR="009375E4" w:rsidRPr="00CD0A2D" w:rsidRDefault="009375E4" w:rsidP="009375E4">
            <w:pPr>
              <w:spacing w:before="60" w:after="60"/>
              <w:rPr>
                <w:bCs/>
              </w:rPr>
            </w:pPr>
            <w:r w:rsidRPr="00CD0A2D">
              <w:rPr>
                <w:bCs/>
              </w:rPr>
              <w:t>3301</w:t>
            </w:r>
            <w:r>
              <w:rPr>
                <w:bCs/>
              </w:rPr>
              <w:t>.</w:t>
            </w:r>
            <w:r w:rsidRPr="00CD0A2D">
              <w:rPr>
                <w:bCs/>
              </w:rPr>
              <w:t>19</w:t>
            </w:r>
          </w:p>
        </w:tc>
        <w:tc>
          <w:tcPr>
            <w:tcW w:w="3828" w:type="dxa"/>
            <w:tcBorders>
              <w:top w:val="single" w:sz="4" w:space="0" w:color="auto"/>
              <w:left w:val="single" w:sz="4" w:space="0" w:color="auto"/>
              <w:bottom w:val="single" w:sz="4" w:space="0" w:color="auto"/>
              <w:right w:val="single" w:sz="4" w:space="0" w:color="auto"/>
            </w:tcBorders>
          </w:tcPr>
          <w:p w14:paraId="0E873A2F"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of citrus fruit: other</w:t>
            </w:r>
          </w:p>
        </w:tc>
        <w:tc>
          <w:tcPr>
            <w:tcW w:w="2086" w:type="dxa"/>
            <w:tcBorders>
              <w:top w:val="single" w:sz="4" w:space="0" w:color="auto"/>
              <w:left w:val="single" w:sz="4" w:space="0" w:color="auto"/>
              <w:bottom w:val="single" w:sz="4" w:space="0" w:color="auto"/>
              <w:right w:val="single" w:sz="4" w:space="0" w:color="auto"/>
            </w:tcBorders>
          </w:tcPr>
          <w:p w14:paraId="74CFD5CB" w14:textId="77777777" w:rsidR="009375E4" w:rsidRDefault="009375E4" w:rsidP="009375E4">
            <w:pPr>
              <w:spacing w:before="60" w:after="60"/>
            </w:pPr>
            <w:r>
              <w:t>Change to subheading 3301.19 from any other subheading</w:t>
            </w:r>
          </w:p>
        </w:tc>
      </w:tr>
      <w:tr w:rsidR="009375E4" w14:paraId="270B54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6B58ED"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603F648C" w14:textId="77777777" w:rsidR="009375E4" w:rsidRPr="00CD0A2D" w:rsidRDefault="009375E4" w:rsidP="009375E4">
            <w:pPr>
              <w:spacing w:before="60" w:after="60"/>
              <w:rPr>
                <w:bCs/>
              </w:rPr>
            </w:pPr>
            <w:r w:rsidRPr="00CD0A2D">
              <w:rPr>
                <w:bCs/>
              </w:rPr>
              <w:t>3301</w:t>
            </w:r>
            <w:r>
              <w:rPr>
                <w:bCs/>
              </w:rPr>
              <w:t>.</w:t>
            </w:r>
            <w:r w:rsidRPr="00CD0A2D">
              <w:rPr>
                <w:bCs/>
              </w:rPr>
              <w:t>24</w:t>
            </w:r>
          </w:p>
        </w:tc>
        <w:tc>
          <w:tcPr>
            <w:tcW w:w="3828" w:type="dxa"/>
            <w:tcBorders>
              <w:top w:val="single" w:sz="4" w:space="0" w:color="auto"/>
              <w:left w:val="single" w:sz="4" w:space="0" w:color="auto"/>
              <w:bottom w:val="single" w:sz="4" w:space="0" w:color="auto"/>
              <w:right w:val="single" w:sz="4" w:space="0" w:color="auto"/>
            </w:tcBorders>
          </w:tcPr>
          <w:p w14:paraId="7B0130CA"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other than those of citrus fruit: of peppermint (</w:t>
            </w:r>
            <w:r w:rsidRPr="00CD0A2D">
              <w:rPr>
                <w:bCs/>
                <w:i/>
                <w:iCs/>
              </w:rPr>
              <w:t>Mentha piperita</w:t>
            </w:r>
            <w:r w:rsidRPr="00CD0A2D">
              <w:rPr>
                <w:bCs/>
              </w:rPr>
              <w:t>)</w:t>
            </w:r>
          </w:p>
        </w:tc>
        <w:tc>
          <w:tcPr>
            <w:tcW w:w="2086" w:type="dxa"/>
            <w:tcBorders>
              <w:top w:val="single" w:sz="4" w:space="0" w:color="auto"/>
              <w:left w:val="single" w:sz="4" w:space="0" w:color="auto"/>
              <w:bottom w:val="single" w:sz="4" w:space="0" w:color="auto"/>
              <w:right w:val="single" w:sz="4" w:space="0" w:color="auto"/>
            </w:tcBorders>
          </w:tcPr>
          <w:p w14:paraId="77B99EBB" w14:textId="77777777" w:rsidR="009375E4" w:rsidRDefault="009375E4" w:rsidP="009375E4">
            <w:pPr>
              <w:spacing w:before="60" w:after="60"/>
            </w:pPr>
            <w:r>
              <w:t>Change to subheading 3301.24 from any other subheading</w:t>
            </w:r>
          </w:p>
        </w:tc>
      </w:tr>
      <w:tr w:rsidR="009375E4" w14:paraId="6FAEE5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BF74CF"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63F11D56" w14:textId="77777777" w:rsidR="009375E4" w:rsidRPr="00CD0A2D" w:rsidRDefault="009375E4" w:rsidP="009375E4">
            <w:pPr>
              <w:spacing w:before="60" w:after="60"/>
              <w:rPr>
                <w:bCs/>
              </w:rPr>
            </w:pPr>
            <w:r w:rsidRPr="00CD0A2D">
              <w:rPr>
                <w:bCs/>
              </w:rPr>
              <w:t>3301</w:t>
            </w:r>
            <w:r>
              <w:rPr>
                <w:bCs/>
              </w:rPr>
              <w:t>.</w:t>
            </w:r>
            <w:r w:rsidRPr="00CD0A2D">
              <w:rPr>
                <w:bCs/>
              </w:rPr>
              <w:t>25</w:t>
            </w:r>
          </w:p>
        </w:tc>
        <w:tc>
          <w:tcPr>
            <w:tcW w:w="3828" w:type="dxa"/>
            <w:tcBorders>
              <w:top w:val="single" w:sz="4" w:space="0" w:color="auto"/>
              <w:left w:val="single" w:sz="4" w:space="0" w:color="auto"/>
              <w:bottom w:val="single" w:sz="4" w:space="0" w:color="auto"/>
              <w:right w:val="single" w:sz="4" w:space="0" w:color="auto"/>
            </w:tcBorders>
          </w:tcPr>
          <w:p w14:paraId="33FF5B10"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other than those of citrus fruit: of other mints</w:t>
            </w:r>
          </w:p>
        </w:tc>
        <w:tc>
          <w:tcPr>
            <w:tcW w:w="2086" w:type="dxa"/>
            <w:tcBorders>
              <w:top w:val="single" w:sz="4" w:space="0" w:color="auto"/>
              <w:left w:val="single" w:sz="4" w:space="0" w:color="auto"/>
              <w:bottom w:val="single" w:sz="4" w:space="0" w:color="auto"/>
              <w:right w:val="single" w:sz="4" w:space="0" w:color="auto"/>
            </w:tcBorders>
          </w:tcPr>
          <w:p w14:paraId="66554116" w14:textId="77777777" w:rsidR="009375E4" w:rsidRDefault="009375E4" w:rsidP="009375E4">
            <w:pPr>
              <w:spacing w:before="60" w:after="60"/>
            </w:pPr>
            <w:r>
              <w:t>Change to subheading 3301.25 from any other subheading</w:t>
            </w:r>
          </w:p>
        </w:tc>
      </w:tr>
      <w:tr w:rsidR="009375E4" w14:paraId="65268A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B0BAC9"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4DFA8829" w14:textId="77777777" w:rsidR="009375E4" w:rsidRPr="00CD0A2D" w:rsidRDefault="009375E4" w:rsidP="009375E4">
            <w:pPr>
              <w:spacing w:before="60" w:after="60"/>
              <w:rPr>
                <w:bCs/>
              </w:rPr>
            </w:pPr>
            <w:r w:rsidRPr="00CD0A2D">
              <w:rPr>
                <w:bCs/>
              </w:rPr>
              <w:t>3301</w:t>
            </w:r>
            <w:r>
              <w:rPr>
                <w:bCs/>
              </w:rPr>
              <w:t>.</w:t>
            </w:r>
            <w:r w:rsidRPr="00CD0A2D">
              <w:rPr>
                <w:bCs/>
              </w:rPr>
              <w:t>29</w:t>
            </w:r>
          </w:p>
        </w:tc>
        <w:tc>
          <w:tcPr>
            <w:tcW w:w="3828" w:type="dxa"/>
            <w:tcBorders>
              <w:top w:val="single" w:sz="4" w:space="0" w:color="auto"/>
              <w:left w:val="single" w:sz="4" w:space="0" w:color="auto"/>
              <w:bottom w:val="single" w:sz="4" w:space="0" w:color="auto"/>
              <w:right w:val="single" w:sz="4" w:space="0" w:color="auto"/>
            </w:tcBorders>
          </w:tcPr>
          <w:p w14:paraId="1F467040" w14:textId="77777777" w:rsidR="009375E4" w:rsidRPr="00CD0A2D" w:rsidRDefault="009375E4" w:rsidP="009375E4">
            <w:pPr>
              <w:spacing w:before="60" w:after="60"/>
              <w:rPr>
                <w:bCs/>
              </w:rPr>
            </w:pPr>
            <w:r w:rsidRPr="00CD0A2D">
              <w:rPr>
                <w:bCs/>
              </w:rPr>
              <w:t>-</w:t>
            </w:r>
            <w:r>
              <w:rPr>
                <w:bCs/>
              </w:rPr>
              <w:t xml:space="preserve"> </w:t>
            </w:r>
            <w:r w:rsidRPr="00CD0A2D">
              <w:rPr>
                <w:bCs/>
              </w:rPr>
              <w:t>Essential oils other than those of citrus fruit: other</w:t>
            </w:r>
          </w:p>
        </w:tc>
        <w:tc>
          <w:tcPr>
            <w:tcW w:w="2086" w:type="dxa"/>
            <w:tcBorders>
              <w:top w:val="single" w:sz="4" w:space="0" w:color="auto"/>
              <w:left w:val="single" w:sz="4" w:space="0" w:color="auto"/>
              <w:bottom w:val="single" w:sz="4" w:space="0" w:color="auto"/>
              <w:right w:val="single" w:sz="4" w:space="0" w:color="auto"/>
            </w:tcBorders>
          </w:tcPr>
          <w:p w14:paraId="6C4D1B8B" w14:textId="77777777" w:rsidR="009375E4" w:rsidRDefault="009375E4" w:rsidP="009375E4">
            <w:pPr>
              <w:spacing w:before="60" w:after="60"/>
            </w:pPr>
            <w:r>
              <w:t>Change to subheading 3301.29 from any other subheading</w:t>
            </w:r>
          </w:p>
        </w:tc>
      </w:tr>
      <w:tr w:rsidR="009375E4" w14:paraId="5B3168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9FE707" w14:textId="77777777" w:rsidR="009375E4" w:rsidRPr="00CD0A2D" w:rsidRDefault="009375E4" w:rsidP="009375E4">
            <w:pPr>
              <w:spacing w:before="60" w:after="60"/>
              <w:rPr>
                <w:bCs/>
              </w:rPr>
            </w:pPr>
            <w:r w:rsidRPr="00CD0A2D">
              <w:rPr>
                <w:bCs/>
              </w:rPr>
              <w:t>3301</w:t>
            </w:r>
          </w:p>
        </w:tc>
        <w:tc>
          <w:tcPr>
            <w:tcW w:w="1043" w:type="dxa"/>
            <w:tcBorders>
              <w:top w:val="single" w:sz="4" w:space="0" w:color="auto"/>
              <w:left w:val="single" w:sz="4" w:space="0" w:color="auto"/>
              <w:bottom w:val="single" w:sz="4" w:space="0" w:color="auto"/>
              <w:right w:val="single" w:sz="4" w:space="0" w:color="auto"/>
            </w:tcBorders>
          </w:tcPr>
          <w:p w14:paraId="1B6EAA0C" w14:textId="77777777" w:rsidR="009375E4" w:rsidRPr="00CD0A2D" w:rsidRDefault="009375E4" w:rsidP="009375E4">
            <w:pPr>
              <w:spacing w:before="60" w:after="60"/>
              <w:rPr>
                <w:bCs/>
              </w:rPr>
            </w:pPr>
            <w:r w:rsidRPr="00CD0A2D">
              <w:rPr>
                <w:bCs/>
              </w:rPr>
              <w:t>3301</w:t>
            </w:r>
            <w:r>
              <w:rPr>
                <w:bCs/>
              </w:rPr>
              <w:t>.</w:t>
            </w:r>
            <w:r w:rsidRPr="00CD0A2D">
              <w:rPr>
                <w:bCs/>
              </w:rPr>
              <w:t>30</w:t>
            </w:r>
          </w:p>
        </w:tc>
        <w:tc>
          <w:tcPr>
            <w:tcW w:w="3828" w:type="dxa"/>
            <w:tcBorders>
              <w:top w:val="single" w:sz="4" w:space="0" w:color="auto"/>
              <w:left w:val="single" w:sz="4" w:space="0" w:color="auto"/>
              <w:bottom w:val="single" w:sz="4" w:space="0" w:color="auto"/>
              <w:right w:val="single" w:sz="4" w:space="0" w:color="auto"/>
            </w:tcBorders>
          </w:tcPr>
          <w:p w14:paraId="7F7E522A" w14:textId="77777777" w:rsidR="009375E4" w:rsidRPr="00CD0A2D" w:rsidRDefault="009375E4" w:rsidP="009375E4">
            <w:pPr>
              <w:spacing w:before="60" w:after="60"/>
              <w:rPr>
                <w:bCs/>
              </w:rPr>
            </w:pPr>
            <w:r w:rsidRPr="00CD0A2D">
              <w:rPr>
                <w:bCs/>
              </w:rPr>
              <w:t>-</w:t>
            </w:r>
            <w:r>
              <w:rPr>
                <w:bCs/>
              </w:rPr>
              <w:t xml:space="preserve"> </w:t>
            </w:r>
            <w:r w:rsidRPr="00CD0A2D">
              <w:rPr>
                <w:bCs/>
              </w:rPr>
              <w:t>Resinoids</w:t>
            </w:r>
          </w:p>
        </w:tc>
        <w:tc>
          <w:tcPr>
            <w:tcW w:w="2086" w:type="dxa"/>
            <w:tcBorders>
              <w:top w:val="single" w:sz="4" w:space="0" w:color="auto"/>
              <w:left w:val="single" w:sz="4" w:space="0" w:color="auto"/>
              <w:bottom w:val="single" w:sz="4" w:space="0" w:color="auto"/>
              <w:right w:val="single" w:sz="4" w:space="0" w:color="auto"/>
            </w:tcBorders>
          </w:tcPr>
          <w:p w14:paraId="2C232439" w14:textId="77777777" w:rsidR="009375E4" w:rsidRDefault="009375E4" w:rsidP="009375E4">
            <w:pPr>
              <w:spacing w:before="60" w:after="60"/>
            </w:pPr>
            <w:r>
              <w:t>Change to subheading 3301.30 from any other subheading</w:t>
            </w:r>
          </w:p>
        </w:tc>
      </w:tr>
      <w:tr w:rsidR="009375E4" w14:paraId="61F5DF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7200FC" w14:textId="77777777" w:rsidR="009375E4" w:rsidRPr="00CD0A2D" w:rsidRDefault="009375E4" w:rsidP="009375E4">
            <w:pPr>
              <w:spacing w:before="60" w:after="60"/>
              <w:rPr>
                <w:bCs/>
              </w:rPr>
            </w:pPr>
            <w:r w:rsidRPr="00CD0A2D">
              <w:rPr>
                <w:bCs/>
              </w:rPr>
              <w:lastRenderedPageBreak/>
              <w:t>3301</w:t>
            </w:r>
          </w:p>
        </w:tc>
        <w:tc>
          <w:tcPr>
            <w:tcW w:w="1043" w:type="dxa"/>
            <w:tcBorders>
              <w:top w:val="single" w:sz="4" w:space="0" w:color="auto"/>
              <w:left w:val="single" w:sz="4" w:space="0" w:color="auto"/>
              <w:bottom w:val="single" w:sz="4" w:space="0" w:color="auto"/>
              <w:right w:val="single" w:sz="4" w:space="0" w:color="auto"/>
            </w:tcBorders>
          </w:tcPr>
          <w:p w14:paraId="5D9C8ED9" w14:textId="77777777" w:rsidR="009375E4" w:rsidRPr="00CD0A2D" w:rsidRDefault="009375E4" w:rsidP="009375E4">
            <w:pPr>
              <w:spacing w:before="60" w:after="60"/>
              <w:rPr>
                <w:bCs/>
              </w:rPr>
            </w:pPr>
            <w:r w:rsidRPr="00CD0A2D">
              <w:rPr>
                <w:bCs/>
              </w:rPr>
              <w:t>3301</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5A2109BA"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407EF7D1" w14:textId="77777777" w:rsidR="009375E4" w:rsidRDefault="009375E4" w:rsidP="009375E4">
            <w:pPr>
              <w:spacing w:before="60" w:after="60"/>
            </w:pPr>
            <w:r>
              <w:t>Change to subheading 3301.90 from any other subheading</w:t>
            </w:r>
          </w:p>
        </w:tc>
      </w:tr>
      <w:tr w:rsidR="009375E4" w14:paraId="305A23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806BF0" w14:textId="77777777" w:rsidR="009375E4" w:rsidRDefault="009375E4" w:rsidP="009375E4">
            <w:pPr>
              <w:spacing w:before="60" w:after="60"/>
              <w:rPr>
                <w:b/>
                <w:bCs/>
              </w:rPr>
            </w:pPr>
            <w:r>
              <w:rPr>
                <w:b/>
                <w:bCs/>
              </w:rPr>
              <w:t>3302</w:t>
            </w:r>
          </w:p>
        </w:tc>
        <w:tc>
          <w:tcPr>
            <w:tcW w:w="1043" w:type="dxa"/>
            <w:tcBorders>
              <w:top w:val="single" w:sz="4" w:space="0" w:color="auto"/>
              <w:left w:val="single" w:sz="4" w:space="0" w:color="auto"/>
              <w:bottom w:val="single" w:sz="4" w:space="0" w:color="auto"/>
              <w:right w:val="single" w:sz="4" w:space="0" w:color="auto"/>
            </w:tcBorders>
          </w:tcPr>
          <w:p w14:paraId="49B9A9CF"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B438F2" w14:textId="77777777" w:rsidR="009375E4" w:rsidRPr="006B56F5" w:rsidRDefault="009375E4" w:rsidP="009375E4">
            <w:pPr>
              <w:spacing w:before="60" w:after="60"/>
              <w:rPr>
                <w:b/>
                <w:bCs/>
              </w:rPr>
            </w:pPr>
            <w:r w:rsidRPr="006B56F5">
              <w:rPr>
                <w:b/>
                <w:bCs/>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2086" w:type="dxa"/>
            <w:tcBorders>
              <w:top w:val="single" w:sz="4" w:space="0" w:color="auto"/>
              <w:left w:val="single" w:sz="4" w:space="0" w:color="auto"/>
              <w:bottom w:val="single" w:sz="4" w:space="0" w:color="auto"/>
              <w:right w:val="single" w:sz="4" w:space="0" w:color="auto"/>
            </w:tcBorders>
          </w:tcPr>
          <w:p w14:paraId="06F99873" w14:textId="77777777" w:rsidR="009375E4" w:rsidRDefault="009375E4" w:rsidP="009375E4">
            <w:pPr>
              <w:spacing w:before="60" w:after="60"/>
            </w:pPr>
            <w:r>
              <w:t>Change to heading 3302 from any other heading</w:t>
            </w:r>
          </w:p>
        </w:tc>
      </w:tr>
      <w:tr w:rsidR="009375E4" w14:paraId="2E7565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FFC188" w14:textId="77777777" w:rsidR="009375E4" w:rsidRDefault="009375E4" w:rsidP="009375E4">
            <w:pPr>
              <w:spacing w:before="60" w:after="60"/>
              <w:rPr>
                <w:b/>
                <w:bCs/>
              </w:rPr>
            </w:pPr>
            <w:r>
              <w:rPr>
                <w:b/>
                <w:bCs/>
              </w:rPr>
              <w:t>3303</w:t>
            </w:r>
          </w:p>
        </w:tc>
        <w:tc>
          <w:tcPr>
            <w:tcW w:w="1043" w:type="dxa"/>
            <w:tcBorders>
              <w:top w:val="single" w:sz="4" w:space="0" w:color="auto"/>
              <w:left w:val="single" w:sz="4" w:space="0" w:color="auto"/>
              <w:bottom w:val="single" w:sz="4" w:space="0" w:color="auto"/>
              <w:right w:val="single" w:sz="4" w:space="0" w:color="auto"/>
            </w:tcBorders>
          </w:tcPr>
          <w:p w14:paraId="4AB03208"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7C3C83" w14:textId="77777777" w:rsidR="009375E4" w:rsidRPr="006B56F5" w:rsidRDefault="009375E4" w:rsidP="009375E4">
            <w:pPr>
              <w:spacing w:before="60" w:after="60"/>
              <w:rPr>
                <w:b/>
                <w:bCs/>
              </w:rPr>
            </w:pPr>
            <w:r w:rsidRPr="006B56F5">
              <w:rPr>
                <w:b/>
                <w:bCs/>
              </w:rPr>
              <w:t>Perfumes and toilet waters</w:t>
            </w:r>
          </w:p>
        </w:tc>
        <w:tc>
          <w:tcPr>
            <w:tcW w:w="2086" w:type="dxa"/>
            <w:tcBorders>
              <w:top w:val="single" w:sz="4" w:space="0" w:color="auto"/>
              <w:left w:val="single" w:sz="4" w:space="0" w:color="auto"/>
              <w:bottom w:val="single" w:sz="4" w:space="0" w:color="auto"/>
              <w:right w:val="single" w:sz="4" w:space="0" w:color="auto"/>
            </w:tcBorders>
          </w:tcPr>
          <w:p w14:paraId="0D2A651B" w14:textId="77777777" w:rsidR="009375E4" w:rsidRDefault="009375E4" w:rsidP="009375E4">
            <w:pPr>
              <w:spacing w:before="60" w:after="60"/>
            </w:pPr>
            <w:r>
              <w:t>Change to heading 3303 from any other heading except from subheading 3302.90</w:t>
            </w:r>
          </w:p>
        </w:tc>
      </w:tr>
      <w:tr w:rsidR="009375E4" w14:paraId="773C9F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C0A4F1" w14:textId="77777777" w:rsidR="009375E4" w:rsidRDefault="009375E4" w:rsidP="009375E4">
            <w:pPr>
              <w:spacing w:before="60" w:after="60"/>
              <w:rPr>
                <w:b/>
                <w:bCs/>
              </w:rPr>
            </w:pPr>
            <w:r>
              <w:rPr>
                <w:b/>
                <w:bCs/>
              </w:rPr>
              <w:t>3304</w:t>
            </w:r>
          </w:p>
        </w:tc>
        <w:tc>
          <w:tcPr>
            <w:tcW w:w="1043" w:type="dxa"/>
            <w:tcBorders>
              <w:top w:val="single" w:sz="4" w:space="0" w:color="auto"/>
              <w:left w:val="single" w:sz="4" w:space="0" w:color="auto"/>
              <w:bottom w:val="single" w:sz="4" w:space="0" w:color="auto"/>
              <w:right w:val="single" w:sz="4" w:space="0" w:color="auto"/>
            </w:tcBorders>
          </w:tcPr>
          <w:p w14:paraId="4184A10B"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2307A1" w14:textId="77777777" w:rsidR="009375E4" w:rsidRPr="006B56F5" w:rsidRDefault="009375E4" w:rsidP="009375E4">
            <w:pPr>
              <w:spacing w:before="60" w:after="60"/>
              <w:rPr>
                <w:b/>
                <w:bCs/>
              </w:rPr>
            </w:pPr>
            <w:r w:rsidRPr="006B56F5">
              <w:rPr>
                <w:b/>
                <w:bCs/>
              </w:rPr>
              <w:t>Beauty or make-up preparations and preparations for the care of the skin (other than medicaments), including sunscreen or sun tan preparations; manicure or pedicure preparations</w:t>
            </w:r>
          </w:p>
        </w:tc>
        <w:tc>
          <w:tcPr>
            <w:tcW w:w="2086" w:type="dxa"/>
            <w:tcBorders>
              <w:top w:val="single" w:sz="4" w:space="0" w:color="auto"/>
              <w:left w:val="single" w:sz="4" w:space="0" w:color="auto"/>
              <w:bottom w:val="single" w:sz="4" w:space="0" w:color="auto"/>
              <w:right w:val="single" w:sz="4" w:space="0" w:color="auto"/>
            </w:tcBorders>
          </w:tcPr>
          <w:p w14:paraId="12E85CCB" w14:textId="77777777" w:rsidR="009375E4" w:rsidRDefault="009375E4" w:rsidP="009375E4">
            <w:pPr>
              <w:spacing w:before="60" w:after="60"/>
            </w:pPr>
            <w:r>
              <w:t> </w:t>
            </w:r>
          </w:p>
        </w:tc>
      </w:tr>
      <w:tr w:rsidR="009375E4" w14:paraId="78ECA3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B278FA" w14:textId="77777777" w:rsidR="009375E4" w:rsidRPr="00CD0A2D" w:rsidRDefault="009375E4" w:rsidP="009375E4">
            <w:pPr>
              <w:spacing w:before="60" w:after="60"/>
              <w:rPr>
                <w:bCs/>
              </w:rPr>
            </w:pPr>
            <w:r w:rsidRPr="00CD0A2D">
              <w:rPr>
                <w:bCs/>
              </w:rPr>
              <w:t>3304</w:t>
            </w:r>
          </w:p>
        </w:tc>
        <w:tc>
          <w:tcPr>
            <w:tcW w:w="1043" w:type="dxa"/>
            <w:tcBorders>
              <w:top w:val="single" w:sz="4" w:space="0" w:color="auto"/>
              <w:left w:val="single" w:sz="4" w:space="0" w:color="auto"/>
              <w:bottom w:val="single" w:sz="4" w:space="0" w:color="auto"/>
              <w:right w:val="single" w:sz="4" w:space="0" w:color="auto"/>
            </w:tcBorders>
          </w:tcPr>
          <w:p w14:paraId="38D7F88B" w14:textId="77777777" w:rsidR="009375E4" w:rsidRPr="00CD0A2D" w:rsidRDefault="009375E4" w:rsidP="009375E4">
            <w:pPr>
              <w:spacing w:before="60" w:after="60"/>
              <w:rPr>
                <w:bCs/>
              </w:rPr>
            </w:pPr>
            <w:r w:rsidRPr="00CD0A2D">
              <w:rPr>
                <w:bCs/>
              </w:rPr>
              <w:t>3304</w:t>
            </w:r>
            <w:r>
              <w:rPr>
                <w:bCs/>
              </w:rPr>
              <w:t>.</w:t>
            </w:r>
            <w:r w:rsidRPr="00CD0A2D">
              <w:rPr>
                <w:bCs/>
              </w:rPr>
              <w:t>10</w:t>
            </w:r>
          </w:p>
        </w:tc>
        <w:tc>
          <w:tcPr>
            <w:tcW w:w="3828" w:type="dxa"/>
            <w:tcBorders>
              <w:top w:val="single" w:sz="4" w:space="0" w:color="auto"/>
              <w:left w:val="single" w:sz="4" w:space="0" w:color="auto"/>
              <w:bottom w:val="single" w:sz="4" w:space="0" w:color="auto"/>
              <w:right w:val="single" w:sz="4" w:space="0" w:color="auto"/>
            </w:tcBorders>
          </w:tcPr>
          <w:p w14:paraId="5066D1B9" w14:textId="77777777" w:rsidR="009375E4" w:rsidRPr="00CD0A2D" w:rsidRDefault="009375E4" w:rsidP="009375E4">
            <w:pPr>
              <w:spacing w:before="60" w:after="60"/>
              <w:rPr>
                <w:bCs/>
              </w:rPr>
            </w:pPr>
            <w:r w:rsidRPr="00CD0A2D">
              <w:rPr>
                <w:bCs/>
              </w:rPr>
              <w:t>- Lip make-up preparations</w:t>
            </w:r>
          </w:p>
        </w:tc>
        <w:tc>
          <w:tcPr>
            <w:tcW w:w="2086" w:type="dxa"/>
            <w:tcBorders>
              <w:top w:val="single" w:sz="4" w:space="0" w:color="auto"/>
              <w:left w:val="single" w:sz="4" w:space="0" w:color="auto"/>
              <w:bottom w:val="single" w:sz="4" w:space="0" w:color="auto"/>
              <w:right w:val="single" w:sz="4" w:space="0" w:color="auto"/>
            </w:tcBorders>
          </w:tcPr>
          <w:p w14:paraId="13888F42" w14:textId="77777777" w:rsidR="009375E4" w:rsidRDefault="009375E4" w:rsidP="009375E4">
            <w:pPr>
              <w:spacing w:before="60" w:after="60"/>
            </w:pPr>
            <w:r>
              <w:t>Change to subheading 3304.10 from any other subheading</w:t>
            </w:r>
          </w:p>
        </w:tc>
      </w:tr>
      <w:tr w:rsidR="009375E4" w14:paraId="2BE1A8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53EA1A" w14:textId="77777777" w:rsidR="009375E4" w:rsidRPr="00CD0A2D" w:rsidRDefault="009375E4" w:rsidP="009375E4">
            <w:pPr>
              <w:spacing w:before="60" w:after="60"/>
              <w:rPr>
                <w:bCs/>
              </w:rPr>
            </w:pPr>
            <w:r w:rsidRPr="00CD0A2D">
              <w:rPr>
                <w:bCs/>
              </w:rPr>
              <w:t>3304</w:t>
            </w:r>
          </w:p>
        </w:tc>
        <w:tc>
          <w:tcPr>
            <w:tcW w:w="1043" w:type="dxa"/>
            <w:tcBorders>
              <w:top w:val="single" w:sz="4" w:space="0" w:color="auto"/>
              <w:left w:val="single" w:sz="4" w:space="0" w:color="auto"/>
              <w:bottom w:val="single" w:sz="4" w:space="0" w:color="auto"/>
              <w:right w:val="single" w:sz="4" w:space="0" w:color="auto"/>
            </w:tcBorders>
          </w:tcPr>
          <w:p w14:paraId="1348B500" w14:textId="77777777" w:rsidR="009375E4" w:rsidRPr="00CD0A2D" w:rsidRDefault="009375E4" w:rsidP="009375E4">
            <w:pPr>
              <w:spacing w:before="60" w:after="60"/>
              <w:rPr>
                <w:bCs/>
              </w:rPr>
            </w:pPr>
            <w:r w:rsidRPr="00CD0A2D">
              <w:rPr>
                <w:bCs/>
              </w:rPr>
              <w:t>3304</w:t>
            </w:r>
            <w:r>
              <w:rPr>
                <w:bCs/>
              </w:rPr>
              <w:t>.</w:t>
            </w:r>
            <w:r w:rsidRPr="00CD0A2D">
              <w:rPr>
                <w:bCs/>
              </w:rPr>
              <w:t>20</w:t>
            </w:r>
          </w:p>
        </w:tc>
        <w:tc>
          <w:tcPr>
            <w:tcW w:w="3828" w:type="dxa"/>
            <w:tcBorders>
              <w:top w:val="single" w:sz="4" w:space="0" w:color="auto"/>
              <w:left w:val="single" w:sz="4" w:space="0" w:color="auto"/>
              <w:bottom w:val="single" w:sz="4" w:space="0" w:color="auto"/>
              <w:right w:val="single" w:sz="4" w:space="0" w:color="auto"/>
            </w:tcBorders>
          </w:tcPr>
          <w:p w14:paraId="67547466" w14:textId="77777777" w:rsidR="009375E4" w:rsidRPr="00CD0A2D" w:rsidRDefault="009375E4" w:rsidP="009375E4">
            <w:pPr>
              <w:spacing w:before="60" w:after="60"/>
              <w:rPr>
                <w:bCs/>
              </w:rPr>
            </w:pPr>
            <w:r w:rsidRPr="00CD0A2D">
              <w:rPr>
                <w:bCs/>
              </w:rPr>
              <w:t>- Eye make-up preparations</w:t>
            </w:r>
          </w:p>
        </w:tc>
        <w:tc>
          <w:tcPr>
            <w:tcW w:w="2086" w:type="dxa"/>
            <w:tcBorders>
              <w:top w:val="single" w:sz="4" w:space="0" w:color="auto"/>
              <w:left w:val="single" w:sz="4" w:space="0" w:color="auto"/>
              <w:bottom w:val="single" w:sz="4" w:space="0" w:color="auto"/>
              <w:right w:val="single" w:sz="4" w:space="0" w:color="auto"/>
            </w:tcBorders>
          </w:tcPr>
          <w:p w14:paraId="2E025E1F" w14:textId="77777777" w:rsidR="009375E4" w:rsidRDefault="009375E4" w:rsidP="009375E4">
            <w:pPr>
              <w:spacing w:before="60" w:after="60"/>
            </w:pPr>
            <w:r>
              <w:t>Change to subheading 3304.20 from any other subheading</w:t>
            </w:r>
          </w:p>
        </w:tc>
      </w:tr>
      <w:tr w:rsidR="009375E4" w14:paraId="5FBFB4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1481C9" w14:textId="77777777" w:rsidR="009375E4" w:rsidRPr="00CD0A2D" w:rsidRDefault="009375E4" w:rsidP="009375E4">
            <w:pPr>
              <w:spacing w:before="60" w:after="60"/>
              <w:rPr>
                <w:bCs/>
              </w:rPr>
            </w:pPr>
            <w:r w:rsidRPr="00CD0A2D">
              <w:rPr>
                <w:bCs/>
              </w:rPr>
              <w:t>3304</w:t>
            </w:r>
          </w:p>
        </w:tc>
        <w:tc>
          <w:tcPr>
            <w:tcW w:w="1043" w:type="dxa"/>
            <w:tcBorders>
              <w:top w:val="single" w:sz="4" w:space="0" w:color="auto"/>
              <w:left w:val="single" w:sz="4" w:space="0" w:color="auto"/>
              <w:bottom w:val="single" w:sz="4" w:space="0" w:color="auto"/>
              <w:right w:val="single" w:sz="4" w:space="0" w:color="auto"/>
            </w:tcBorders>
          </w:tcPr>
          <w:p w14:paraId="2CC3A4EF" w14:textId="77777777" w:rsidR="009375E4" w:rsidRPr="00CD0A2D" w:rsidRDefault="009375E4" w:rsidP="009375E4">
            <w:pPr>
              <w:spacing w:before="60" w:after="60"/>
              <w:rPr>
                <w:bCs/>
              </w:rPr>
            </w:pPr>
            <w:r w:rsidRPr="00CD0A2D">
              <w:rPr>
                <w:bCs/>
              </w:rPr>
              <w:t>3304</w:t>
            </w:r>
            <w:r>
              <w:rPr>
                <w:bCs/>
              </w:rPr>
              <w:t>.</w:t>
            </w:r>
            <w:r w:rsidRPr="00CD0A2D">
              <w:rPr>
                <w:bCs/>
              </w:rPr>
              <w:t>30</w:t>
            </w:r>
          </w:p>
        </w:tc>
        <w:tc>
          <w:tcPr>
            <w:tcW w:w="3828" w:type="dxa"/>
            <w:tcBorders>
              <w:top w:val="single" w:sz="4" w:space="0" w:color="auto"/>
              <w:left w:val="single" w:sz="4" w:space="0" w:color="auto"/>
              <w:bottom w:val="single" w:sz="4" w:space="0" w:color="auto"/>
              <w:right w:val="single" w:sz="4" w:space="0" w:color="auto"/>
            </w:tcBorders>
          </w:tcPr>
          <w:p w14:paraId="689B1F0B" w14:textId="77777777" w:rsidR="009375E4" w:rsidRPr="00CD0A2D" w:rsidRDefault="009375E4" w:rsidP="009375E4">
            <w:pPr>
              <w:spacing w:before="60" w:after="60"/>
              <w:rPr>
                <w:bCs/>
              </w:rPr>
            </w:pPr>
            <w:r w:rsidRPr="00CD0A2D">
              <w:rPr>
                <w:bCs/>
              </w:rPr>
              <w:t>- Manicure or pedicure preparations</w:t>
            </w:r>
          </w:p>
        </w:tc>
        <w:tc>
          <w:tcPr>
            <w:tcW w:w="2086" w:type="dxa"/>
            <w:tcBorders>
              <w:top w:val="single" w:sz="4" w:space="0" w:color="auto"/>
              <w:left w:val="single" w:sz="4" w:space="0" w:color="auto"/>
              <w:bottom w:val="single" w:sz="4" w:space="0" w:color="auto"/>
              <w:right w:val="single" w:sz="4" w:space="0" w:color="auto"/>
            </w:tcBorders>
          </w:tcPr>
          <w:p w14:paraId="2202C802" w14:textId="77777777" w:rsidR="009375E4" w:rsidRDefault="009375E4" w:rsidP="009375E4">
            <w:pPr>
              <w:spacing w:before="60" w:after="60"/>
            </w:pPr>
            <w:r>
              <w:t>Change to subheading 3304.30 from any other subheading</w:t>
            </w:r>
          </w:p>
        </w:tc>
      </w:tr>
      <w:tr w:rsidR="009375E4" w14:paraId="2A2BB9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7C0F5A" w14:textId="77777777" w:rsidR="009375E4" w:rsidRPr="00CD0A2D" w:rsidRDefault="009375E4" w:rsidP="009375E4">
            <w:pPr>
              <w:spacing w:before="60" w:after="60"/>
              <w:rPr>
                <w:bCs/>
              </w:rPr>
            </w:pPr>
            <w:r w:rsidRPr="00CD0A2D">
              <w:rPr>
                <w:bCs/>
              </w:rPr>
              <w:t>3304</w:t>
            </w:r>
          </w:p>
        </w:tc>
        <w:tc>
          <w:tcPr>
            <w:tcW w:w="1043" w:type="dxa"/>
            <w:tcBorders>
              <w:top w:val="single" w:sz="4" w:space="0" w:color="auto"/>
              <w:left w:val="single" w:sz="4" w:space="0" w:color="auto"/>
              <w:bottom w:val="single" w:sz="4" w:space="0" w:color="auto"/>
              <w:right w:val="single" w:sz="4" w:space="0" w:color="auto"/>
            </w:tcBorders>
          </w:tcPr>
          <w:p w14:paraId="2A65D7C6" w14:textId="77777777" w:rsidR="009375E4" w:rsidRPr="00CD0A2D" w:rsidRDefault="009375E4" w:rsidP="009375E4">
            <w:pPr>
              <w:spacing w:before="60" w:after="60"/>
              <w:rPr>
                <w:bCs/>
              </w:rPr>
            </w:pPr>
            <w:r w:rsidRPr="00CD0A2D">
              <w:rPr>
                <w:bCs/>
              </w:rPr>
              <w:t>3304</w:t>
            </w:r>
            <w:r>
              <w:rPr>
                <w:bCs/>
              </w:rPr>
              <w:t>.</w:t>
            </w:r>
            <w:r w:rsidRPr="00CD0A2D">
              <w:rPr>
                <w:bCs/>
              </w:rPr>
              <w:t>91</w:t>
            </w:r>
          </w:p>
        </w:tc>
        <w:tc>
          <w:tcPr>
            <w:tcW w:w="3828" w:type="dxa"/>
            <w:tcBorders>
              <w:top w:val="single" w:sz="4" w:space="0" w:color="auto"/>
              <w:left w:val="single" w:sz="4" w:space="0" w:color="auto"/>
              <w:bottom w:val="single" w:sz="4" w:space="0" w:color="auto"/>
              <w:right w:val="single" w:sz="4" w:space="0" w:color="auto"/>
            </w:tcBorders>
          </w:tcPr>
          <w:p w14:paraId="201385DF" w14:textId="77777777" w:rsidR="009375E4" w:rsidRPr="00CD0A2D" w:rsidRDefault="009375E4" w:rsidP="009375E4">
            <w:pPr>
              <w:spacing w:before="60" w:after="60"/>
              <w:rPr>
                <w:bCs/>
              </w:rPr>
            </w:pPr>
            <w:r w:rsidRPr="00CD0A2D">
              <w:rPr>
                <w:bCs/>
              </w:rPr>
              <w:t>- Other: powders, whether or not compressed</w:t>
            </w:r>
          </w:p>
        </w:tc>
        <w:tc>
          <w:tcPr>
            <w:tcW w:w="2086" w:type="dxa"/>
            <w:tcBorders>
              <w:top w:val="single" w:sz="4" w:space="0" w:color="auto"/>
              <w:left w:val="single" w:sz="4" w:space="0" w:color="auto"/>
              <w:bottom w:val="single" w:sz="4" w:space="0" w:color="auto"/>
              <w:right w:val="single" w:sz="4" w:space="0" w:color="auto"/>
            </w:tcBorders>
          </w:tcPr>
          <w:p w14:paraId="280385AB" w14:textId="77777777" w:rsidR="009375E4" w:rsidRDefault="009375E4" w:rsidP="009375E4">
            <w:pPr>
              <w:spacing w:before="60" w:after="60"/>
            </w:pPr>
            <w:r>
              <w:t>Change to subheading 3304.91 from any other subheading</w:t>
            </w:r>
          </w:p>
        </w:tc>
      </w:tr>
      <w:tr w:rsidR="009375E4" w14:paraId="36ADA9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83CEA7" w14:textId="77777777" w:rsidR="009375E4" w:rsidRPr="00CD0A2D" w:rsidRDefault="009375E4" w:rsidP="009375E4">
            <w:pPr>
              <w:spacing w:before="60" w:after="60"/>
              <w:rPr>
                <w:bCs/>
              </w:rPr>
            </w:pPr>
            <w:r w:rsidRPr="00CD0A2D">
              <w:rPr>
                <w:bCs/>
              </w:rPr>
              <w:lastRenderedPageBreak/>
              <w:t>3304</w:t>
            </w:r>
          </w:p>
        </w:tc>
        <w:tc>
          <w:tcPr>
            <w:tcW w:w="1043" w:type="dxa"/>
            <w:tcBorders>
              <w:top w:val="single" w:sz="4" w:space="0" w:color="auto"/>
              <w:left w:val="single" w:sz="4" w:space="0" w:color="auto"/>
              <w:bottom w:val="single" w:sz="4" w:space="0" w:color="auto"/>
              <w:right w:val="single" w:sz="4" w:space="0" w:color="auto"/>
            </w:tcBorders>
          </w:tcPr>
          <w:p w14:paraId="5D9BCD0F" w14:textId="77777777" w:rsidR="009375E4" w:rsidRPr="00CD0A2D" w:rsidRDefault="009375E4" w:rsidP="009375E4">
            <w:pPr>
              <w:spacing w:before="60" w:after="60"/>
              <w:rPr>
                <w:bCs/>
              </w:rPr>
            </w:pPr>
            <w:r w:rsidRPr="00CD0A2D">
              <w:rPr>
                <w:bCs/>
              </w:rPr>
              <w:t>3304</w:t>
            </w:r>
            <w:r>
              <w:rPr>
                <w:bCs/>
              </w:rPr>
              <w:t>.</w:t>
            </w:r>
            <w:r w:rsidRPr="00CD0A2D">
              <w:rPr>
                <w:bCs/>
              </w:rPr>
              <w:t>99</w:t>
            </w:r>
          </w:p>
        </w:tc>
        <w:tc>
          <w:tcPr>
            <w:tcW w:w="3828" w:type="dxa"/>
            <w:tcBorders>
              <w:top w:val="single" w:sz="4" w:space="0" w:color="auto"/>
              <w:left w:val="single" w:sz="4" w:space="0" w:color="auto"/>
              <w:bottom w:val="single" w:sz="4" w:space="0" w:color="auto"/>
              <w:right w:val="single" w:sz="4" w:space="0" w:color="auto"/>
            </w:tcBorders>
          </w:tcPr>
          <w:p w14:paraId="3D16A3F9" w14:textId="77777777" w:rsidR="009375E4" w:rsidRPr="00CD0A2D" w:rsidRDefault="009375E4" w:rsidP="009375E4">
            <w:pPr>
              <w:spacing w:before="60" w:after="60"/>
              <w:rPr>
                <w:bCs/>
              </w:rPr>
            </w:pPr>
            <w:r w:rsidRPr="00CD0A2D">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289D5409" w14:textId="77777777" w:rsidR="009375E4" w:rsidRDefault="009375E4" w:rsidP="009375E4">
            <w:pPr>
              <w:spacing w:before="60" w:after="60"/>
            </w:pPr>
            <w:r>
              <w:t>Change to subheading 3304.99 from any other subheading</w:t>
            </w:r>
          </w:p>
        </w:tc>
      </w:tr>
      <w:tr w:rsidR="009375E4" w14:paraId="05626D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3FD6E6" w14:textId="77777777" w:rsidR="009375E4" w:rsidRDefault="009375E4" w:rsidP="009375E4">
            <w:pPr>
              <w:spacing w:before="60" w:after="60"/>
              <w:rPr>
                <w:b/>
                <w:bCs/>
              </w:rPr>
            </w:pPr>
            <w:r>
              <w:rPr>
                <w:b/>
                <w:bCs/>
              </w:rPr>
              <w:t>3305</w:t>
            </w:r>
          </w:p>
        </w:tc>
        <w:tc>
          <w:tcPr>
            <w:tcW w:w="1043" w:type="dxa"/>
            <w:tcBorders>
              <w:top w:val="single" w:sz="4" w:space="0" w:color="auto"/>
              <w:left w:val="single" w:sz="4" w:space="0" w:color="auto"/>
              <w:bottom w:val="single" w:sz="4" w:space="0" w:color="auto"/>
              <w:right w:val="single" w:sz="4" w:space="0" w:color="auto"/>
            </w:tcBorders>
          </w:tcPr>
          <w:p w14:paraId="0F240E33"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41696E" w14:textId="77777777" w:rsidR="009375E4" w:rsidRPr="006B56F5" w:rsidRDefault="009375E4" w:rsidP="009375E4">
            <w:pPr>
              <w:spacing w:before="60" w:after="60"/>
              <w:rPr>
                <w:b/>
                <w:bCs/>
              </w:rPr>
            </w:pPr>
            <w:r w:rsidRPr="006B56F5">
              <w:rPr>
                <w:b/>
                <w:bCs/>
              </w:rPr>
              <w:t>Preparations for use on the hair</w:t>
            </w:r>
          </w:p>
        </w:tc>
        <w:tc>
          <w:tcPr>
            <w:tcW w:w="2086" w:type="dxa"/>
            <w:tcBorders>
              <w:top w:val="single" w:sz="4" w:space="0" w:color="auto"/>
              <w:left w:val="single" w:sz="4" w:space="0" w:color="auto"/>
              <w:bottom w:val="single" w:sz="4" w:space="0" w:color="auto"/>
              <w:right w:val="single" w:sz="4" w:space="0" w:color="auto"/>
            </w:tcBorders>
          </w:tcPr>
          <w:p w14:paraId="697695EC" w14:textId="77777777" w:rsidR="009375E4" w:rsidRDefault="009375E4" w:rsidP="009375E4">
            <w:pPr>
              <w:spacing w:before="60" w:after="60"/>
            </w:pPr>
            <w:r>
              <w:t> </w:t>
            </w:r>
          </w:p>
        </w:tc>
      </w:tr>
      <w:tr w:rsidR="009375E4" w14:paraId="386A91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0BED20" w14:textId="77777777" w:rsidR="009375E4" w:rsidRPr="00CD0A2D" w:rsidRDefault="009375E4" w:rsidP="009375E4">
            <w:pPr>
              <w:spacing w:before="60" w:after="60"/>
              <w:rPr>
                <w:bCs/>
              </w:rPr>
            </w:pPr>
            <w:r w:rsidRPr="00CD0A2D">
              <w:rPr>
                <w:bCs/>
              </w:rPr>
              <w:t>3305</w:t>
            </w:r>
          </w:p>
        </w:tc>
        <w:tc>
          <w:tcPr>
            <w:tcW w:w="1043" w:type="dxa"/>
            <w:tcBorders>
              <w:top w:val="single" w:sz="4" w:space="0" w:color="auto"/>
              <w:left w:val="single" w:sz="4" w:space="0" w:color="auto"/>
              <w:bottom w:val="single" w:sz="4" w:space="0" w:color="auto"/>
              <w:right w:val="single" w:sz="4" w:space="0" w:color="auto"/>
            </w:tcBorders>
          </w:tcPr>
          <w:p w14:paraId="60949CE5" w14:textId="77777777" w:rsidR="009375E4" w:rsidRPr="00CD0A2D" w:rsidRDefault="009375E4" w:rsidP="009375E4">
            <w:pPr>
              <w:spacing w:before="60" w:after="60"/>
              <w:rPr>
                <w:bCs/>
              </w:rPr>
            </w:pPr>
            <w:r w:rsidRPr="00CD0A2D">
              <w:rPr>
                <w:bCs/>
              </w:rPr>
              <w:t>3305</w:t>
            </w:r>
            <w:r>
              <w:rPr>
                <w:bCs/>
              </w:rPr>
              <w:t>.</w:t>
            </w:r>
            <w:r w:rsidRPr="00CD0A2D">
              <w:rPr>
                <w:bCs/>
              </w:rPr>
              <w:t>10</w:t>
            </w:r>
          </w:p>
        </w:tc>
        <w:tc>
          <w:tcPr>
            <w:tcW w:w="3828" w:type="dxa"/>
            <w:tcBorders>
              <w:top w:val="single" w:sz="4" w:space="0" w:color="auto"/>
              <w:left w:val="single" w:sz="4" w:space="0" w:color="auto"/>
              <w:bottom w:val="single" w:sz="4" w:space="0" w:color="auto"/>
              <w:right w:val="single" w:sz="4" w:space="0" w:color="auto"/>
            </w:tcBorders>
          </w:tcPr>
          <w:p w14:paraId="4053E6D7" w14:textId="77777777" w:rsidR="009375E4" w:rsidRPr="00CD0A2D" w:rsidRDefault="009375E4" w:rsidP="009375E4">
            <w:pPr>
              <w:spacing w:before="60" w:after="60"/>
              <w:rPr>
                <w:bCs/>
              </w:rPr>
            </w:pPr>
            <w:r w:rsidRPr="00CD0A2D">
              <w:rPr>
                <w:bCs/>
              </w:rPr>
              <w:t>-</w:t>
            </w:r>
            <w:r>
              <w:rPr>
                <w:bCs/>
              </w:rPr>
              <w:t xml:space="preserve"> </w:t>
            </w:r>
            <w:r w:rsidRPr="00CD0A2D">
              <w:rPr>
                <w:bCs/>
              </w:rPr>
              <w:t>Shampoos</w:t>
            </w:r>
          </w:p>
        </w:tc>
        <w:tc>
          <w:tcPr>
            <w:tcW w:w="2086" w:type="dxa"/>
            <w:tcBorders>
              <w:top w:val="single" w:sz="4" w:space="0" w:color="auto"/>
              <w:left w:val="single" w:sz="4" w:space="0" w:color="auto"/>
              <w:bottom w:val="single" w:sz="4" w:space="0" w:color="auto"/>
              <w:right w:val="single" w:sz="4" w:space="0" w:color="auto"/>
            </w:tcBorders>
          </w:tcPr>
          <w:p w14:paraId="6DCBA44A" w14:textId="77777777" w:rsidR="009375E4" w:rsidRDefault="009375E4" w:rsidP="009375E4">
            <w:pPr>
              <w:spacing w:before="60" w:after="60"/>
            </w:pPr>
            <w:r>
              <w:t>Change to subheading 3305.10 from any other subheading</w:t>
            </w:r>
          </w:p>
        </w:tc>
      </w:tr>
      <w:tr w:rsidR="009375E4" w14:paraId="06A783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4CC98A" w14:textId="77777777" w:rsidR="009375E4" w:rsidRPr="00CD0A2D" w:rsidRDefault="009375E4" w:rsidP="009375E4">
            <w:pPr>
              <w:spacing w:before="60" w:after="60"/>
              <w:rPr>
                <w:bCs/>
              </w:rPr>
            </w:pPr>
            <w:r w:rsidRPr="00CD0A2D">
              <w:rPr>
                <w:bCs/>
              </w:rPr>
              <w:t>3305</w:t>
            </w:r>
          </w:p>
        </w:tc>
        <w:tc>
          <w:tcPr>
            <w:tcW w:w="1043" w:type="dxa"/>
            <w:tcBorders>
              <w:top w:val="single" w:sz="4" w:space="0" w:color="auto"/>
              <w:left w:val="single" w:sz="4" w:space="0" w:color="auto"/>
              <w:bottom w:val="single" w:sz="4" w:space="0" w:color="auto"/>
              <w:right w:val="single" w:sz="4" w:space="0" w:color="auto"/>
            </w:tcBorders>
          </w:tcPr>
          <w:p w14:paraId="7BDC9715" w14:textId="77777777" w:rsidR="009375E4" w:rsidRPr="00CD0A2D" w:rsidRDefault="009375E4" w:rsidP="009375E4">
            <w:pPr>
              <w:spacing w:before="60" w:after="60"/>
              <w:rPr>
                <w:bCs/>
              </w:rPr>
            </w:pPr>
            <w:r w:rsidRPr="00CD0A2D">
              <w:rPr>
                <w:bCs/>
              </w:rPr>
              <w:t>3305</w:t>
            </w:r>
            <w:r>
              <w:rPr>
                <w:bCs/>
              </w:rPr>
              <w:t>.</w:t>
            </w:r>
            <w:r w:rsidRPr="00CD0A2D">
              <w:rPr>
                <w:bCs/>
              </w:rPr>
              <w:t>20</w:t>
            </w:r>
          </w:p>
        </w:tc>
        <w:tc>
          <w:tcPr>
            <w:tcW w:w="3828" w:type="dxa"/>
            <w:tcBorders>
              <w:top w:val="single" w:sz="4" w:space="0" w:color="auto"/>
              <w:left w:val="single" w:sz="4" w:space="0" w:color="auto"/>
              <w:bottom w:val="single" w:sz="4" w:space="0" w:color="auto"/>
              <w:right w:val="single" w:sz="4" w:space="0" w:color="auto"/>
            </w:tcBorders>
          </w:tcPr>
          <w:p w14:paraId="589D0CD2" w14:textId="77777777" w:rsidR="009375E4" w:rsidRPr="00CD0A2D" w:rsidRDefault="009375E4" w:rsidP="009375E4">
            <w:pPr>
              <w:spacing w:before="60" w:after="60"/>
              <w:rPr>
                <w:bCs/>
              </w:rPr>
            </w:pPr>
            <w:r w:rsidRPr="00CD0A2D">
              <w:rPr>
                <w:bCs/>
              </w:rPr>
              <w:t>-</w:t>
            </w:r>
            <w:r>
              <w:rPr>
                <w:bCs/>
              </w:rPr>
              <w:t xml:space="preserve"> </w:t>
            </w:r>
            <w:r w:rsidRPr="00CD0A2D">
              <w:rPr>
                <w:bCs/>
              </w:rPr>
              <w:t>Preparations for permanent waving or straightening</w:t>
            </w:r>
          </w:p>
        </w:tc>
        <w:tc>
          <w:tcPr>
            <w:tcW w:w="2086" w:type="dxa"/>
            <w:tcBorders>
              <w:top w:val="single" w:sz="4" w:space="0" w:color="auto"/>
              <w:left w:val="single" w:sz="4" w:space="0" w:color="auto"/>
              <w:bottom w:val="single" w:sz="4" w:space="0" w:color="auto"/>
              <w:right w:val="single" w:sz="4" w:space="0" w:color="auto"/>
            </w:tcBorders>
          </w:tcPr>
          <w:p w14:paraId="1C01A870" w14:textId="77777777" w:rsidR="009375E4" w:rsidRDefault="009375E4" w:rsidP="009375E4">
            <w:pPr>
              <w:spacing w:before="60" w:after="60"/>
            </w:pPr>
            <w:r>
              <w:t>Change to subheading 3305.20 from any other subheading</w:t>
            </w:r>
          </w:p>
        </w:tc>
      </w:tr>
      <w:tr w:rsidR="009375E4" w14:paraId="7E73CD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6C3217" w14:textId="77777777" w:rsidR="009375E4" w:rsidRPr="00CD0A2D" w:rsidRDefault="009375E4" w:rsidP="009375E4">
            <w:pPr>
              <w:spacing w:before="60" w:after="60"/>
              <w:rPr>
                <w:bCs/>
              </w:rPr>
            </w:pPr>
            <w:r w:rsidRPr="00CD0A2D">
              <w:rPr>
                <w:bCs/>
              </w:rPr>
              <w:t>3305</w:t>
            </w:r>
          </w:p>
        </w:tc>
        <w:tc>
          <w:tcPr>
            <w:tcW w:w="1043" w:type="dxa"/>
            <w:tcBorders>
              <w:top w:val="single" w:sz="4" w:space="0" w:color="auto"/>
              <w:left w:val="single" w:sz="4" w:space="0" w:color="auto"/>
              <w:bottom w:val="single" w:sz="4" w:space="0" w:color="auto"/>
              <w:right w:val="single" w:sz="4" w:space="0" w:color="auto"/>
            </w:tcBorders>
          </w:tcPr>
          <w:p w14:paraId="48CA9AD6" w14:textId="77777777" w:rsidR="009375E4" w:rsidRPr="00CD0A2D" w:rsidRDefault="009375E4" w:rsidP="009375E4">
            <w:pPr>
              <w:spacing w:before="60" w:after="60"/>
              <w:rPr>
                <w:bCs/>
              </w:rPr>
            </w:pPr>
            <w:r w:rsidRPr="00CD0A2D">
              <w:rPr>
                <w:bCs/>
              </w:rPr>
              <w:t>3305</w:t>
            </w:r>
            <w:r>
              <w:rPr>
                <w:bCs/>
              </w:rPr>
              <w:t>.</w:t>
            </w:r>
            <w:r w:rsidRPr="00CD0A2D">
              <w:rPr>
                <w:bCs/>
              </w:rPr>
              <w:t>30</w:t>
            </w:r>
          </w:p>
        </w:tc>
        <w:tc>
          <w:tcPr>
            <w:tcW w:w="3828" w:type="dxa"/>
            <w:tcBorders>
              <w:top w:val="single" w:sz="4" w:space="0" w:color="auto"/>
              <w:left w:val="single" w:sz="4" w:space="0" w:color="auto"/>
              <w:bottom w:val="single" w:sz="4" w:space="0" w:color="auto"/>
              <w:right w:val="single" w:sz="4" w:space="0" w:color="auto"/>
            </w:tcBorders>
          </w:tcPr>
          <w:p w14:paraId="1FA2CE99" w14:textId="77777777" w:rsidR="009375E4" w:rsidRPr="00CD0A2D" w:rsidRDefault="009375E4" w:rsidP="009375E4">
            <w:pPr>
              <w:spacing w:before="60" w:after="60"/>
              <w:rPr>
                <w:bCs/>
              </w:rPr>
            </w:pPr>
            <w:r w:rsidRPr="00CD0A2D">
              <w:rPr>
                <w:bCs/>
              </w:rPr>
              <w:t>-</w:t>
            </w:r>
            <w:r>
              <w:rPr>
                <w:bCs/>
              </w:rPr>
              <w:t xml:space="preserve"> </w:t>
            </w:r>
            <w:r w:rsidRPr="00CD0A2D">
              <w:rPr>
                <w:bCs/>
              </w:rPr>
              <w:t>Hair lacquers</w:t>
            </w:r>
          </w:p>
        </w:tc>
        <w:tc>
          <w:tcPr>
            <w:tcW w:w="2086" w:type="dxa"/>
            <w:tcBorders>
              <w:top w:val="single" w:sz="4" w:space="0" w:color="auto"/>
              <w:left w:val="single" w:sz="4" w:space="0" w:color="auto"/>
              <w:bottom w:val="single" w:sz="4" w:space="0" w:color="auto"/>
              <w:right w:val="single" w:sz="4" w:space="0" w:color="auto"/>
            </w:tcBorders>
          </w:tcPr>
          <w:p w14:paraId="43DC88AA" w14:textId="77777777" w:rsidR="009375E4" w:rsidRDefault="009375E4" w:rsidP="009375E4">
            <w:pPr>
              <w:spacing w:before="60" w:after="60"/>
            </w:pPr>
            <w:r>
              <w:t>Change to subheading 3305.30 from any other subheading</w:t>
            </w:r>
          </w:p>
        </w:tc>
      </w:tr>
      <w:tr w:rsidR="009375E4" w14:paraId="37EE3D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A84EF5" w14:textId="77777777" w:rsidR="009375E4" w:rsidRPr="00CD0A2D" w:rsidRDefault="009375E4" w:rsidP="009375E4">
            <w:pPr>
              <w:spacing w:before="60" w:after="60"/>
              <w:rPr>
                <w:bCs/>
              </w:rPr>
            </w:pPr>
            <w:r w:rsidRPr="00CD0A2D">
              <w:rPr>
                <w:bCs/>
              </w:rPr>
              <w:t>3305</w:t>
            </w:r>
          </w:p>
        </w:tc>
        <w:tc>
          <w:tcPr>
            <w:tcW w:w="1043" w:type="dxa"/>
            <w:tcBorders>
              <w:top w:val="single" w:sz="4" w:space="0" w:color="auto"/>
              <w:left w:val="single" w:sz="4" w:space="0" w:color="auto"/>
              <w:bottom w:val="single" w:sz="4" w:space="0" w:color="auto"/>
              <w:right w:val="single" w:sz="4" w:space="0" w:color="auto"/>
            </w:tcBorders>
          </w:tcPr>
          <w:p w14:paraId="42E9E68B" w14:textId="77777777" w:rsidR="009375E4" w:rsidRPr="00CD0A2D" w:rsidRDefault="009375E4" w:rsidP="009375E4">
            <w:pPr>
              <w:spacing w:before="60" w:after="60"/>
              <w:rPr>
                <w:bCs/>
              </w:rPr>
            </w:pPr>
            <w:r w:rsidRPr="00CD0A2D">
              <w:rPr>
                <w:bCs/>
              </w:rPr>
              <w:t>3305</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223E3EA9"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48F69CE8" w14:textId="77777777" w:rsidR="009375E4" w:rsidRDefault="009375E4" w:rsidP="009375E4">
            <w:pPr>
              <w:spacing w:before="60" w:after="60"/>
            </w:pPr>
            <w:r>
              <w:t>Change to subheading 3305.90 from any other subheading</w:t>
            </w:r>
          </w:p>
        </w:tc>
      </w:tr>
      <w:tr w:rsidR="009375E4" w14:paraId="658F9B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A74F91" w14:textId="77777777" w:rsidR="009375E4" w:rsidRDefault="009375E4" w:rsidP="009375E4">
            <w:pPr>
              <w:spacing w:before="60" w:after="60"/>
              <w:rPr>
                <w:b/>
                <w:bCs/>
              </w:rPr>
            </w:pPr>
            <w:r>
              <w:rPr>
                <w:b/>
                <w:bCs/>
              </w:rPr>
              <w:t>3306</w:t>
            </w:r>
          </w:p>
        </w:tc>
        <w:tc>
          <w:tcPr>
            <w:tcW w:w="1043" w:type="dxa"/>
            <w:tcBorders>
              <w:top w:val="single" w:sz="4" w:space="0" w:color="auto"/>
              <w:left w:val="single" w:sz="4" w:space="0" w:color="auto"/>
              <w:bottom w:val="single" w:sz="4" w:space="0" w:color="auto"/>
              <w:right w:val="single" w:sz="4" w:space="0" w:color="auto"/>
            </w:tcBorders>
          </w:tcPr>
          <w:p w14:paraId="32A43F59"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1F12B8" w14:textId="77777777" w:rsidR="009375E4" w:rsidRPr="006B56F5" w:rsidRDefault="009375E4" w:rsidP="009375E4">
            <w:pPr>
              <w:spacing w:before="60" w:after="60"/>
              <w:rPr>
                <w:b/>
                <w:bCs/>
              </w:rPr>
            </w:pPr>
            <w:r w:rsidRPr="006B56F5">
              <w:rPr>
                <w:b/>
                <w:bCs/>
              </w:rPr>
              <w:t>Preparations for oral or dental hygiene, including denture fixative pastes and powders; yarn used to clean between the teeth (dental floss), in individual retail packages</w:t>
            </w:r>
          </w:p>
        </w:tc>
        <w:tc>
          <w:tcPr>
            <w:tcW w:w="2086" w:type="dxa"/>
            <w:tcBorders>
              <w:top w:val="single" w:sz="4" w:space="0" w:color="auto"/>
              <w:left w:val="single" w:sz="4" w:space="0" w:color="auto"/>
              <w:bottom w:val="single" w:sz="4" w:space="0" w:color="auto"/>
              <w:right w:val="single" w:sz="4" w:space="0" w:color="auto"/>
            </w:tcBorders>
          </w:tcPr>
          <w:p w14:paraId="5D1E116E" w14:textId="77777777" w:rsidR="009375E4" w:rsidRDefault="009375E4" w:rsidP="009375E4">
            <w:pPr>
              <w:spacing w:before="60" w:after="60"/>
            </w:pPr>
            <w:r>
              <w:t> </w:t>
            </w:r>
          </w:p>
        </w:tc>
      </w:tr>
      <w:tr w:rsidR="009375E4" w14:paraId="5D0946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3D1A3E" w14:textId="77777777" w:rsidR="009375E4" w:rsidRPr="00CD0A2D" w:rsidRDefault="009375E4" w:rsidP="009375E4">
            <w:pPr>
              <w:spacing w:before="60" w:after="60"/>
              <w:rPr>
                <w:bCs/>
              </w:rPr>
            </w:pPr>
            <w:r w:rsidRPr="00CD0A2D">
              <w:rPr>
                <w:bCs/>
              </w:rPr>
              <w:t>3306</w:t>
            </w:r>
          </w:p>
        </w:tc>
        <w:tc>
          <w:tcPr>
            <w:tcW w:w="1043" w:type="dxa"/>
            <w:tcBorders>
              <w:top w:val="single" w:sz="4" w:space="0" w:color="auto"/>
              <w:left w:val="single" w:sz="4" w:space="0" w:color="auto"/>
              <w:bottom w:val="single" w:sz="4" w:space="0" w:color="auto"/>
              <w:right w:val="single" w:sz="4" w:space="0" w:color="auto"/>
            </w:tcBorders>
          </w:tcPr>
          <w:p w14:paraId="30249D68" w14:textId="77777777" w:rsidR="009375E4" w:rsidRPr="00CD0A2D" w:rsidRDefault="009375E4" w:rsidP="009375E4">
            <w:pPr>
              <w:spacing w:before="60" w:after="60"/>
              <w:rPr>
                <w:bCs/>
              </w:rPr>
            </w:pPr>
            <w:r w:rsidRPr="00CD0A2D">
              <w:rPr>
                <w:bCs/>
              </w:rPr>
              <w:t>3306</w:t>
            </w:r>
            <w:r>
              <w:rPr>
                <w:bCs/>
              </w:rPr>
              <w:t>.</w:t>
            </w:r>
            <w:r w:rsidRPr="00CD0A2D">
              <w:rPr>
                <w:bCs/>
              </w:rPr>
              <w:t>10</w:t>
            </w:r>
          </w:p>
        </w:tc>
        <w:tc>
          <w:tcPr>
            <w:tcW w:w="3828" w:type="dxa"/>
            <w:tcBorders>
              <w:top w:val="single" w:sz="4" w:space="0" w:color="auto"/>
              <w:left w:val="single" w:sz="4" w:space="0" w:color="auto"/>
              <w:bottom w:val="single" w:sz="4" w:space="0" w:color="auto"/>
              <w:right w:val="single" w:sz="4" w:space="0" w:color="auto"/>
            </w:tcBorders>
          </w:tcPr>
          <w:p w14:paraId="07B7734E" w14:textId="77777777" w:rsidR="009375E4" w:rsidRPr="00CD0A2D" w:rsidRDefault="009375E4" w:rsidP="009375E4">
            <w:pPr>
              <w:spacing w:before="60" w:after="60"/>
              <w:rPr>
                <w:bCs/>
              </w:rPr>
            </w:pPr>
            <w:r w:rsidRPr="00CD0A2D">
              <w:rPr>
                <w:bCs/>
              </w:rPr>
              <w:t>-</w:t>
            </w:r>
            <w:r>
              <w:rPr>
                <w:bCs/>
              </w:rPr>
              <w:t xml:space="preserve"> </w:t>
            </w:r>
            <w:r w:rsidRPr="00CD0A2D">
              <w:rPr>
                <w:bCs/>
              </w:rPr>
              <w:t>Dentifrices</w:t>
            </w:r>
          </w:p>
        </w:tc>
        <w:tc>
          <w:tcPr>
            <w:tcW w:w="2086" w:type="dxa"/>
            <w:tcBorders>
              <w:top w:val="single" w:sz="4" w:space="0" w:color="auto"/>
              <w:left w:val="single" w:sz="4" w:space="0" w:color="auto"/>
              <w:bottom w:val="single" w:sz="4" w:space="0" w:color="auto"/>
              <w:right w:val="single" w:sz="4" w:space="0" w:color="auto"/>
            </w:tcBorders>
          </w:tcPr>
          <w:p w14:paraId="23CF269E" w14:textId="77777777" w:rsidR="009375E4" w:rsidRDefault="009375E4" w:rsidP="009375E4">
            <w:pPr>
              <w:spacing w:before="60" w:after="60"/>
            </w:pPr>
            <w:r>
              <w:t>Change to subheading 3306.10 from any other subheading</w:t>
            </w:r>
          </w:p>
        </w:tc>
      </w:tr>
      <w:tr w:rsidR="009375E4" w14:paraId="0F5D2D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E1904F" w14:textId="77777777" w:rsidR="009375E4" w:rsidRPr="00CD0A2D" w:rsidRDefault="009375E4" w:rsidP="009375E4">
            <w:pPr>
              <w:spacing w:before="60" w:after="60"/>
              <w:rPr>
                <w:bCs/>
              </w:rPr>
            </w:pPr>
            <w:r w:rsidRPr="00CD0A2D">
              <w:rPr>
                <w:bCs/>
              </w:rPr>
              <w:t>3306</w:t>
            </w:r>
          </w:p>
        </w:tc>
        <w:tc>
          <w:tcPr>
            <w:tcW w:w="1043" w:type="dxa"/>
            <w:tcBorders>
              <w:top w:val="single" w:sz="4" w:space="0" w:color="auto"/>
              <w:left w:val="single" w:sz="4" w:space="0" w:color="auto"/>
              <w:bottom w:val="single" w:sz="4" w:space="0" w:color="auto"/>
              <w:right w:val="single" w:sz="4" w:space="0" w:color="auto"/>
            </w:tcBorders>
          </w:tcPr>
          <w:p w14:paraId="336A064F" w14:textId="77777777" w:rsidR="009375E4" w:rsidRPr="00CD0A2D" w:rsidRDefault="009375E4" w:rsidP="009375E4">
            <w:pPr>
              <w:spacing w:before="60" w:after="60"/>
              <w:rPr>
                <w:bCs/>
              </w:rPr>
            </w:pPr>
            <w:r w:rsidRPr="00CD0A2D">
              <w:rPr>
                <w:bCs/>
              </w:rPr>
              <w:t>3306</w:t>
            </w:r>
            <w:r>
              <w:rPr>
                <w:bCs/>
              </w:rPr>
              <w:t>.</w:t>
            </w:r>
            <w:r w:rsidRPr="00CD0A2D">
              <w:rPr>
                <w:bCs/>
              </w:rPr>
              <w:t>20</w:t>
            </w:r>
          </w:p>
        </w:tc>
        <w:tc>
          <w:tcPr>
            <w:tcW w:w="3828" w:type="dxa"/>
            <w:tcBorders>
              <w:top w:val="single" w:sz="4" w:space="0" w:color="auto"/>
              <w:left w:val="single" w:sz="4" w:space="0" w:color="auto"/>
              <w:bottom w:val="single" w:sz="4" w:space="0" w:color="auto"/>
              <w:right w:val="single" w:sz="4" w:space="0" w:color="auto"/>
            </w:tcBorders>
          </w:tcPr>
          <w:p w14:paraId="0580D5DA" w14:textId="77777777" w:rsidR="009375E4" w:rsidRPr="00CD0A2D" w:rsidRDefault="009375E4" w:rsidP="009375E4">
            <w:pPr>
              <w:spacing w:before="60" w:after="60"/>
              <w:rPr>
                <w:bCs/>
              </w:rPr>
            </w:pPr>
            <w:r w:rsidRPr="00CD0A2D">
              <w:rPr>
                <w:bCs/>
              </w:rPr>
              <w:t>-</w:t>
            </w:r>
            <w:r>
              <w:rPr>
                <w:bCs/>
              </w:rPr>
              <w:t xml:space="preserve"> </w:t>
            </w:r>
            <w:r w:rsidRPr="00CD0A2D">
              <w:rPr>
                <w:bCs/>
              </w:rPr>
              <w:t>Yarn used to clean between the teeth (dental floss)</w:t>
            </w:r>
          </w:p>
        </w:tc>
        <w:tc>
          <w:tcPr>
            <w:tcW w:w="2086" w:type="dxa"/>
            <w:tcBorders>
              <w:top w:val="single" w:sz="4" w:space="0" w:color="auto"/>
              <w:left w:val="single" w:sz="4" w:space="0" w:color="auto"/>
              <w:bottom w:val="single" w:sz="4" w:space="0" w:color="auto"/>
              <w:right w:val="single" w:sz="4" w:space="0" w:color="auto"/>
            </w:tcBorders>
          </w:tcPr>
          <w:p w14:paraId="3A98B4CF" w14:textId="77777777" w:rsidR="009375E4" w:rsidRDefault="009375E4" w:rsidP="009375E4">
            <w:pPr>
              <w:spacing w:before="60" w:after="60"/>
            </w:pPr>
            <w:r>
              <w:t>Change to subheading 3306.20 from any other subheading except from Chapter 54</w:t>
            </w:r>
          </w:p>
        </w:tc>
      </w:tr>
      <w:tr w:rsidR="009375E4" w14:paraId="6E1A69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B70CC7" w14:textId="77777777" w:rsidR="009375E4" w:rsidRPr="00CD0A2D" w:rsidRDefault="009375E4" w:rsidP="009375E4">
            <w:pPr>
              <w:spacing w:before="60" w:after="60"/>
              <w:rPr>
                <w:bCs/>
              </w:rPr>
            </w:pPr>
            <w:r w:rsidRPr="00CD0A2D">
              <w:rPr>
                <w:bCs/>
              </w:rPr>
              <w:t>3306</w:t>
            </w:r>
          </w:p>
        </w:tc>
        <w:tc>
          <w:tcPr>
            <w:tcW w:w="1043" w:type="dxa"/>
            <w:tcBorders>
              <w:top w:val="single" w:sz="4" w:space="0" w:color="auto"/>
              <w:left w:val="single" w:sz="4" w:space="0" w:color="auto"/>
              <w:bottom w:val="single" w:sz="4" w:space="0" w:color="auto"/>
              <w:right w:val="single" w:sz="4" w:space="0" w:color="auto"/>
            </w:tcBorders>
          </w:tcPr>
          <w:p w14:paraId="7D71EC8E" w14:textId="77777777" w:rsidR="009375E4" w:rsidRPr="00CD0A2D" w:rsidRDefault="009375E4" w:rsidP="009375E4">
            <w:pPr>
              <w:spacing w:before="60" w:after="60"/>
              <w:rPr>
                <w:bCs/>
              </w:rPr>
            </w:pPr>
            <w:r w:rsidRPr="00CD0A2D">
              <w:rPr>
                <w:bCs/>
              </w:rPr>
              <w:t>3306</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168D019E"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3A83D1F5" w14:textId="77777777" w:rsidR="009375E4" w:rsidRDefault="009375E4" w:rsidP="009375E4">
            <w:pPr>
              <w:spacing w:before="60" w:after="60"/>
            </w:pPr>
            <w:r>
              <w:t>Change to subheading 3306.90 from any other subheading</w:t>
            </w:r>
          </w:p>
        </w:tc>
      </w:tr>
      <w:tr w:rsidR="009375E4" w14:paraId="6F5C0C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49DC73" w14:textId="77777777" w:rsidR="009375E4" w:rsidRDefault="009375E4" w:rsidP="009375E4">
            <w:pPr>
              <w:spacing w:before="60" w:after="60"/>
              <w:rPr>
                <w:b/>
                <w:bCs/>
              </w:rPr>
            </w:pPr>
            <w:r>
              <w:rPr>
                <w:b/>
                <w:bCs/>
              </w:rPr>
              <w:lastRenderedPageBreak/>
              <w:t>3307</w:t>
            </w:r>
          </w:p>
        </w:tc>
        <w:tc>
          <w:tcPr>
            <w:tcW w:w="1043" w:type="dxa"/>
            <w:tcBorders>
              <w:top w:val="single" w:sz="4" w:space="0" w:color="auto"/>
              <w:left w:val="single" w:sz="4" w:space="0" w:color="auto"/>
              <w:bottom w:val="single" w:sz="4" w:space="0" w:color="auto"/>
              <w:right w:val="single" w:sz="4" w:space="0" w:color="auto"/>
            </w:tcBorders>
          </w:tcPr>
          <w:p w14:paraId="5A9AE764"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ABC957" w14:textId="77777777" w:rsidR="009375E4" w:rsidRPr="006B56F5" w:rsidRDefault="009375E4" w:rsidP="009375E4">
            <w:pPr>
              <w:spacing w:before="60" w:after="60"/>
              <w:rPr>
                <w:b/>
                <w:bCs/>
              </w:rPr>
            </w:pPr>
            <w:r w:rsidRPr="006B56F5">
              <w:rPr>
                <w:b/>
                <w:bCs/>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2086" w:type="dxa"/>
            <w:tcBorders>
              <w:top w:val="single" w:sz="4" w:space="0" w:color="auto"/>
              <w:left w:val="single" w:sz="4" w:space="0" w:color="auto"/>
              <w:bottom w:val="single" w:sz="4" w:space="0" w:color="auto"/>
              <w:right w:val="single" w:sz="4" w:space="0" w:color="auto"/>
            </w:tcBorders>
          </w:tcPr>
          <w:p w14:paraId="7057B232" w14:textId="77777777" w:rsidR="009375E4" w:rsidRDefault="009375E4" w:rsidP="009375E4">
            <w:pPr>
              <w:spacing w:before="60" w:after="60"/>
            </w:pPr>
            <w:r>
              <w:t> </w:t>
            </w:r>
          </w:p>
        </w:tc>
      </w:tr>
      <w:tr w:rsidR="009375E4" w14:paraId="265DEA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60BFB1"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4FA6C2D7" w14:textId="77777777" w:rsidR="009375E4" w:rsidRPr="00CD0A2D" w:rsidRDefault="009375E4" w:rsidP="009375E4">
            <w:pPr>
              <w:spacing w:before="60" w:after="60"/>
              <w:rPr>
                <w:bCs/>
              </w:rPr>
            </w:pPr>
            <w:r w:rsidRPr="00CD0A2D">
              <w:rPr>
                <w:bCs/>
              </w:rPr>
              <w:t>3307</w:t>
            </w:r>
            <w:r>
              <w:rPr>
                <w:bCs/>
              </w:rPr>
              <w:t>.</w:t>
            </w:r>
            <w:r w:rsidRPr="00CD0A2D">
              <w:rPr>
                <w:bCs/>
              </w:rPr>
              <w:t>10</w:t>
            </w:r>
          </w:p>
        </w:tc>
        <w:tc>
          <w:tcPr>
            <w:tcW w:w="3828" w:type="dxa"/>
            <w:tcBorders>
              <w:top w:val="single" w:sz="4" w:space="0" w:color="auto"/>
              <w:left w:val="single" w:sz="4" w:space="0" w:color="auto"/>
              <w:bottom w:val="single" w:sz="4" w:space="0" w:color="auto"/>
              <w:right w:val="single" w:sz="4" w:space="0" w:color="auto"/>
            </w:tcBorders>
          </w:tcPr>
          <w:p w14:paraId="4B8D8E44" w14:textId="77777777" w:rsidR="009375E4" w:rsidRPr="00CD0A2D" w:rsidRDefault="009375E4" w:rsidP="009375E4">
            <w:pPr>
              <w:spacing w:before="60" w:after="60"/>
              <w:rPr>
                <w:bCs/>
              </w:rPr>
            </w:pPr>
            <w:r w:rsidRPr="00CD0A2D">
              <w:rPr>
                <w:bCs/>
              </w:rPr>
              <w:t>-</w:t>
            </w:r>
            <w:r>
              <w:rPr>
                <w:bCs/>
              </w:rPr>
              <w:t xml:space="preserve"> </w:t>
            </w:r>
            <w:r w:rsidRPr="00CD0A2D">
              <w:rPr>
                <w:bCs/>
              </w:rPr>
              <w:t>Pre-shave, shaving or after-shave preparations</w:t>
            </w:r>
          </w:p>
        </w:tc>
        <w:tc>
          <w:tcPr>
            <w:tcW w:w="2086" w:type="dxa"/>
            <w:tcBorders>
              <w:top w:val="single" w:sz="4" w:space="0" w:color="auto"/>
              <w:left w:val="single" w:sz="4" w:space="0" w:color="auto"/>
              <w:bottom w:val="single" w:sz="4" w:space="0" w:color="auto"/>
              <w:right w:val="single" w:sz="4" w:space="0" w:color="auto"/>
            </w:tcBorders>
          </w:tcPr>
          <w:p w14:paraId="1097B094" w14:textId="77777777" w:rsidR="009375E4" w:rsidRDefault="009375E4" w:rsidP="009375E4">
            <w:pPr>
              <w:spacing w:before="60" w:after="60"/>
            </w:pPr>
            <w:r>
              <w:t>Change to subheading 3307.10 from any other subheading</w:t>
            </w:r>
          </w:p>
        </w:tc>
      </w:tr>
      <w:tr w:rsidR="009375E4" w14:paraId="692F1A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F9BD9C"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36EC01B5" w14:textId="77777777" w:rsidR="009375E4" w:rsidRPr="00CD0A2D" w:rsidRDefault="009375E4" w:rsidP="009375E4">
            <w:pPr>
              <w:spacing w:before="60" w:after="60"/>
              <w:rPr>
                <w:bCs/>
              </w:rPr>
            </w:pPr>
            <w:r w:rsidRPr="00CD0A2D">
              <w:rPr>
                <w:bCs/>
              </w:rPr>
              <w:t>3307</w:t>
            </w:r>
            <w:r>
              <w:rPr>
                <w:bCs/>
              </w:rPr>
              <w:t>.</w:t>
            </w:r>
            <w:r w:rsidRPr="00CD0A2D">
              <w:rPr>
                <w:bCs/>
              </w:rPr>
              <w:t>20</w:t>
            </w:r>
          </w:p>
        </w:tc>
        <w:tc>
          <w:tcPr>
            <w:tcW w:w="3828" w:type="dxa"/>
            <w:tcBorders>
              <w:top w:val="single" w:sz="4" w:space="0" w:color="auto"/>
              <w:left w:val="single" w:sz="4" w:space="0" w:color="auto"/>
              <w:bottom w:val="single" w:sz="4" w:space="0" w:color="auto"/>
              <w:right w:val="single" w:sz="4" w:space="0" w:color="auto"/>
            </w:tcBorders>
          </w:tcPr>
          <w:p w14:paraId="170A564C" w14:textId="77777777" w:rsidR="009375E4" w:rsidRPr="00CD0A2D" w:rsidRDefault="009375E4" w:rsidP="009375E4">
            <w:pPr>
              <w:spacing w:before="60" w:after="60"/>
              <w:rPr>
                <w:bCs/>
              </w:rPr>
            </w:pPr>
            <w:r w:rsidRPr="00CD0A2D">
              <w:rPr>
                <w:bCs/>
              </w:rPr>
              <w:t>-</w:t>
            </w:r>
            <w:r>
              <w:rPr>
                <w:bCs/>
              </w:rPr>
              <w:t xml:space="preserve"> </w:t>
            </w:r>
            <w:r w:rsidRPr="00CD0A2D">
              <w:rPr>
                <w:bCs/>
              </w:rPr>
              <w:t>Personal deodorants and antiperspirants</w:t>
            </w:r>
          </w:p>
        </w:tc>
        <w:tc>
          <w:tcPr>
            <w:tcW w:w="2086" w:type="dxa"/>
            <w:tcBorders>
              <w:top w:val="single" w:sz="4" w:space="0" w:color="auto"/>
              <w:left w:val="single" w:sz="4" w:space="0" w:color="auto"/>
              <w:bottom w:val="single" w:sz="4" w:space="0" w:color="auto"/>
              <w:right w:val="single" w:sz="4" w:space="0" w:color="auto"/>
            </w:tcBorders>
          </w:tcPr>
          <w:p w14:paraId="029D5769" w14:textId="77777777" w:rsidR="009375E4" w:rsidRDefault="009375E4" w:rsidP="009375E4">
            <w:pPr>
              <w:spacing w:before="60" w:after="60"/>
            </w:pPr>
            <w:r>
              <w:t>Change to subheading 3307.20 from any other subheading</w:t>
            </w:r>
          </w:p>
        </w:tc>
      </w:tr>
      <w:tr w:rsidR="009375E4" w14:paraId="5AC7AA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1E6BC2"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5D18E251" w14:textId="77777777" w:rsidR="009375E4" w:rsidRPr="00CD0A2D" w:rsidRDefault="009375E4" w:rsidP="009375E4">
            <w:pPr>
              <w:spacing w:before="60" w:after="60"/>
              <w:rPr>
                <w:bCs/>
              </w:rPr>
            </w:pPr>
            <w:r w:rsidRPr="00CD0A2D">
              <w:rPr>
                <w:bCs/>
              </w:rPr>
              <w:t>3307</w:t>
            </w:r>
            <w:r>
              <w:rPr>
                <w:bCs/>
              </w:rPr>
              <w:t>.</w:t>
            </w:r>
            <w:r w:rsidRPr="00CD0A2D">
              <w:rPr>
                <w:bCs/>
              </w:rPr>
              <w:t>30</w:t>
            </w:r>
          </w:p>
        </w:tc>
        <w:tc>
          <w:tcPr>
            <w:tcW w:w="3828" w:type="dxa"/>
            <w:tcBorders>
              <w:top w:val="single" w:sz="4" w:space="0" w:color="auto"/>
              <w:left w:val="single" w:sz="4" w:space="0" w:color="auto"/>
              <w:bottom w:val="single" w:sz="4" w:space="0" w:color="auto"/>
              <w:right w:val="single" w:sz="4" w:space="0" w:color="auto"/>
            </w:tcBorders>
          </w:tcPr>
          <w:p w14:paraId="1EAF2C66" w14:textId="77777777" w:rsidR="009375E4" w:rsidRPr="00CD0A2D" w:rsidRDefault="009375E4" w:rsidP="009375E4">
            <w:pPr>
              <w:spacing w:before="60" w:after="60"/>
              <w:rPr>
                <w:bCs/>
              </w:rPr>
            </w:pPr>
            <w:r w:rsidRPr="00CD0A2D">
              <w:rPr>
                <w:bCs/>
              </w:rPr>
              <w:t>-</w:t>
            </w:r>
            <w:r>
              <w:rPr>
                <w:bCs/>
              </w:rPr>
              <w:t xml:space="preserve"> </w:t>
            </w:r>
            <w:r w:rsidRPr="00CD0A2D">
              <w:rPr>
                <w:bCs/>
              </w:rPr>
              <w:t>Perfumed bath salts and other bath preparations</w:t>
            </w:r>
          </w:p>
        </w:tc>
        <w:tc>
          <w:tcPr>
            <w:tcW w:w="2086" w:type="dxa"/>
            <w:tcBorders>
              <w:top w:val="single" w:sz="4" w:space="0" w:color="auto"/>
              <w:left w:val="single" w:sz="4" w:space="0" w:color="auto"/>
              <w:bottom w:val="single" w:sz="4" w:space="0" w:color="auto"/>
              <w:right w:val="single" w:sz="4" w:space="0" w:color="auto"/>
            </w:tcBorders>
          </w:tcPr>
          <w:p w14:paraId="4146F8E8" w14:textId="77777777" w:rsidR="009375E4" w:rsidRDefault="009375E4" w:rsidP="009375E4">
            <w:pPr>
              <w:spacing w:before="60" w:after="60"/>
            </w:pPr>
            <w:r>
              <w:t>Change to subheading 3307.30 from any other subheading</w:t>
            </w:r>
          </w:p>
        </w:tc>
      </w:tr>
      <w:tr w:rsidR="009375E4" w14:paraId="1BBF8E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E2291C"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574FE745" w14:textId="77777777" w:rsidR="009375E4" w:rsidRPr="00CD0A2D" w:rsidRDefault="009375E4" w:rsidP="009375E4">
            <w:pPr>
              <w:spacing w:before="60" w:after="60"/>
              <w:rPr>
                <w:bCs/>
              </w:rPr>
            </w:pPr>
            <w:r w:rsidRPr="00CD0A2D">
              <w:rPr>
                <w:bCs/>
              </w:rPr>
              <w:t>3307</w:t>
            </w:r>
            <w:r>
              <w:rPr>
                <w:bCs/>
              </w:rPr>
              <w:t>.</w:t>
            </w:r>
            <w:r w:rsidRPr="00CD0A2D">
              <w:rPr>
                <w:bCs/>
              </w:rPr>
              <w:t>41</w:t>
            </w:r>
          </w:p>
        </w:tc>
        <w:tc>
          <w:tcPr>
            <w:tcW w:w="3828" w:type="dxa"/>
            <w:tcBorders>
              <w:top w:val="single" w:sz="4" w:space="0" w:color="auto"/>
              <w:left w:val="single" w:sz="4" w:space="0" w:color="auto"/>
              <w:bottom w:val="single" w:sz="4" w:space="0" w:color="auto"/>
              <w:right w:val="single" w:sz="4" w:space="0" w:color="auto"/>
            </w:tcBorders>
          </w:tcPr>
          <w:p w14:paraId="2F682293" w14:textId="77777777" w:rsidR="009375E4" w:rsidRPr="00CD0A2D" w:rsidRDefault="009375E4" w:rsidP="009375E4">
            <w:pPr>
              <w:spacing w:before="60" w:after="60"/>
              <w:rPr>
                <w:bCs/>
              </w:rPr>
            </w:pPr>
            <w:r w:rsidRPr="00CD0A2D">
              <w:rPr>
                <w:bCs/>
              </w:rPr>
              <w:t>-</w:t>
            </w:r>
            <w:r>
              <w:rPr>
                <w:bCs/>
              </w:rPr>
              <w:t xml:space="preserve"> </w:t>
            </w:r>
            <w:r w:rsidRPr="00CD0A2D">
              <w:rPr>
                <w:bCs/>
              </w:rPr>
              <w:t>Preparations for perfuming or deodorizing rooms, including odoriferous preparations used during religious rites: "Agarbatti" and other odoriferous preparations which operate by burning</w:t>
            </w:r>
          </w:p>
        </w:tc>
        <w:tc>
          <w:tcPr>
            <w:tcW w:w="2086" w:type="dxa"/>
            <w:tcBorders>
              <w:top w:val="single" w:sz="4" w:space="0" w:color="auto"/>
              <w:left w:val="single" w:sz="4" w:space="0" w:color="auto"/>
              <w:bottom w:val="single" w:sz="4" w:space="0" w:color="auto"/>
              <w:right w:val="single" w:sz="4" w:space="0" w:color="auto"/>
            </w:tcBorders>
          </w:tcPr>
          <w:p w14:paraId="49033971" w14:textId="77777777" w:rsidR="009375E4" w:rsidRDefault="009375E4" w:rsidP="009375E4">
            <w:pPr>
              <w:spacing w:before="60" w:after="60"/>
            </w:pPr>
            <w:r>
              <w:t>Change to subheading 3307.41 from any other subheading</w:t>
            </w:r>
          </w:p>
        </w:tc>
      </w:tr>
      <w:tr w:rsidR="009375E4" w14:paraId="128A2D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C2E92E"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36784EF2" w14:textId="77777777" w:rsidR="009375E4" w:rsidRPr="00CD0A2D" w:rsidRDefault="009375E4" w:rsidP="009375E4">
            <w:pPr>
              <w:spacing w:before="60" w:after="60"/>
              <w:rPr>
                <w:bCs/>
              </w:rPr>
            </w:pPr>
            <w:r w:rsidRPr="00CD0A2D">
              <w:rPr>
                <w:bCs/>
              </w:rPr>
              <w:t>3307</w:t>
            </w:r>
            <w:r>
              <w:rPr>
                <w:bCs/>
              </w:rPr>
              <w:t>.</w:t>
            </w:r>
            <w:r w:rsidRPr="00CD0A2D">
              <w:rPr>
                <w:bCs/>
              </w:rPr>
              <w:t>49</w:t>
            </w:r>
          </w:p>
        </w:tc>
        <w:tc>
          <w:tcPr>
            <w:tcW w:w="3828" w:type="dxa"/>
            <w:tcBorders>
              <w:top w:val="single" w:sz="4" w:space="0" w:color="auto"/>
              <w:left w:val="single" w:sz="4" w:space="0" w:color="auto"/>
              <w:bottom w:val="single" w:sz="4" w:space="0" w:color="auto"/>
              <w:right w:val="single" w:sz="4" w:space="0" w:color="auto"/>
            </w:tcBorders>
          </w:tcPr>
          <w:p w14:paraId="40796D76" w14:textId="77777777" w:rsidR="009375E4" w:rsidRPr="00CD0A2D" w:rsidRDefault="009375E4" w:rsidP="009375E4">
            <w:pPr>
              <w:spacing w:before="60" w:after="60"/>
              <w:rPr>
                <w:bCs/>
              </w:rPr>
            </w:pPr>
            <w:r w:rsidRPr="00CD0A2D">
              <w:rPr>
                <w:bCs/>
              </w:rPr>
              <w:t>-</w:t>
            </w:r>
            <w:r>
              <w:rPr>
                <w:bCs/>
              </w:rPr>
              <w:t xml:space="preserve"> </w:t>
            </w:r>
            <w:r w:rsidRPr="00CD0A2D">
              <w:rPr>
                <w:bCs/>
              </w:rPr>
              <w:t>Preparations for perfuming or deodorizing rooms, including odoriferous preparations used during religious rites: other</w:t>
            </w:r>
          </w:p>
        </w:tc>
        <w:tc>
          <w:tcPr>
            <w:tcW w:w="2086" w:type="dxa"/>
            <w:tcBorders>
              <w:top w:val="single" w:sz="4" w:space="0" w:color="auto"/>
              <w:left w:val="single" w:sz="4" w:space="0" w:color="auto"/>
              <w:bottom w:val="single" w:sz="4" w:space="0" w:color="auto"/>
              <w:right w:val="single" w:sz="4" w:space="0" w:color="auto"/>
            </w:tcBorders>
          </w:tcPr>
          <w:p w14:paraId="0D690FA7" w14:textId="77777777" w:rsidR="009375E4" w:rsidRDefault="009375E4" w:rsidP="009375E4">
            <w:pPr>
              <w:spacing w:before="60" w:after="60"/>
            </w:pPr>
            <w:r>
              <w:t>Change to subheading 3307.49 from any other subheading</w:t>
            </w:r>
          </w:p>
        </w:tc>
      </w:tr>
      <w:tr w:rsidR="009375E4" w14:paraId="46FA7D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03F556" w14:textId="77777777" w:rsidR="009375E4" w:rsidRPr="00CD0A2D" w:rsidRDefault="009375E4" w:rsidP="009375E4">
            <w:pPr>
              <w:spacing w:before="60" w:after="60"/>
              <w:rPr>
                <w:bCs/>
              </w:rPr>
            </w:pPr>
            <w:r w:rsidRPr="00CD0A2D">
              <w:rPr>
                <w:bCs/>
              </w:rPr>
              <w:t>3307</w:t>
            </w:r>
          </w:p>
        </w:tc>
        <w:tc>
          <w:tcPr>
            <w:tcW w:w="1043" w:type="dxa"/>
            <w:tcBorders>
              <w:top w:val="single" w:sz="4" w:space="0" w:color="auto"/>
              <w:left w:val="single" w:sz="4" w:space="0" w:color="auto"/>
              <w:bottom w:val="single" w:sz="4" w:space="0" w:color="auto"/>
              <w:right w:val="single" w:sz="4" w:space="0" w:color="auto"/>
            </w:tcBorders>
          </w:tcPr>
          <w:p w14:paraId="64E7CB44" w14:textId="77777777" w:rsidR="009375E4" w:rsidRPr="00CD0A2D" w:rsidRDefault="009375E4" w:rsidP="009375E4">
            <w:pPr>
              <w:spacing w:before="60" w:after="60"/>
              <w:rPr>
                <w:bCs/>
              </w:rPr>
            </w:pPr>
            <w:r w:rsidRPr="00CD0A2D">
              <w:rPr>
                <w:bCs/>
              </w:rPr>
              <w:t>3307</w:t>
            </w:r>
            <w:r>
              <w:rPr>
                <w:bCs/>
              </w:rPr>
              <w:t>.</w:t>
            </w:r>
            <w:r w:rsidRPr="00CD0A2D">
              <w:rPr>
                <w:bCs/>
              </w:rPr>
              <w:t>90</w:t>
            </w:r>
          </w:p>
        </w:tc>
        <w:tc>
          <w:tcPr>
            <w:tcW w:w="3828" w:type="dxa"/>
            <w:tcBorders>
              <w:top w:val="single" w:sz="4" w:space="0" w:color="auto"/>
              <w:left w:val="single" w:sz="4" w:space="0" w:color="auto"/>
              <w:bottom w:val="single" w:sz="4" w:space="0" w:color="auto"/>
              <w:right w:val="single" w:sz="4" w:space="0" w:color="auto"/>
            </w:tcBorders>
          </w:tcPr>
          <w:p w14:paraId="2B6DE68A" w14:textId="77777777" w:rsidR="009375E4" w:rsidRPr="00CD0A2D" w:rsidRDefault="009375E4" w:rsidP="009375E4">
            <w:pPr>
              <w:spacing w:before="60" w:after="60"/>
              <w:rPr>
                <w:bCs/>
              </w:rPr>
            </w:pPr>
            <w:r w:rsidRPr="00CD0A2D">
              <w:rPr>
                <w:bCs/>
              </w:rPr>
              <w:t>-</w:t>
            </w:r>
            <w:r>
              <w:rPr>
                <w:bCs/>
              </w:rPr>
              <w:t xml:space="preserve"> </w:t>
            </w:r>
            <w:r w:rsidRPr="00CD0A2D">
              <w:rPr>
                <w:bCs/>
              </w:rPr>
              <w:t>Other</w:t>
            </w:r>
          </w:p>
        </w:tc>
        <w:tc>
          <w:tcPr>
            <w:tcW w:w="2086" w:type="dxa"/>
            <w:tcBorders>
              <w:top w:val="single" w:sz="4" w:space="0" w:color="auto"/>
              <w:left w:val="single" w:sz="4" w:space="0" w:color="auto"/>
              <w:bottom w:val="single" w:sz="4" w:space="0" w:color="auto"/>
              <w:right w:val="single" w:sz="4" w:space="0" w:color="auto"/>
            </w:tcBorders>
          </w:tcPr>
          <w:p w14:paraId="3232191F" w14:textId="77777777" w:rsidR="009375E4" w:rsidRDefault="009375E4" w:rsidP="009375E4">
            <w:pPr>
              <w:spacing w:before="60" w:after="60"/>
            </w:pPr>
            <w:r>
              <w:t>Change to subheading 3307.90 from any other subheading</w:t>
            </w:r>
          </w:p>
        </w:tc>
      </w:tr>
      <w:tr w:rsidR="009375E4" w14:paraId="6C12C37A"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2B501CA" w14:textId="77777777" w:rsidR="009375E4" w:rsidRDefault="009375E4" w:rsidP="009375E4">
            <w:pPr>
              <w:spacing w:before="60" w:after="60"/>
              <w:rPr>
                <w:b/>
                <w:bCs/>
              </w:rPr>
            </w:pPr>
            <w:r>
              <w:rPr>
                <w:b/>
                <w:bCs/>
              </w:rPr>
              <w:lastRenderedPageBreak/>
              <w:t>CHAPTER 34</w:t>
            </w:r>
          </w:p>
        </w:tc>
        <w:tc>
          <w:tcPr>
            <w:tcW w:w="5914" w:type="dxa"/>
            <w:gridSpan w:val="2"/>
            <w:tcBorders>
              <w:top w:val="single" w:sz="4" w:space="0" w:color="auto"/>
              <w:left w:val="single" w:sz="4" w:space="0" w:color="auto"/>
              <w:bottom w:val="single" w:sz="4" w:space="0" w:color="auto"/>
              <w:right w:val="single" w:sz="4" w:space="0" w:color="auto"/>
            </w:tcBorders>
          </w:tcPr>
          <w:p w14:paraId="451259FB" w14:textId="77777777" w:rsidR="009375E4" w:rsidRPr="006B56F5" w:rsidRDefault="009375E4" w:rsidP="009375E4">
            <w:pPr>
              <w:spacing w:before="60" w:after="60"/>
              <w:rPr>
                <w:b/>
                <w:bCs/>
              </w:rPr>
            </w:pPr>
            <w:r w:rsidRPr="006B56F5">
              <w:rPr>
                <w:b/>
                <w:bCs/>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9375E4" w14:paraId="2D2173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E22299" w14:textId="77777777" w:rsidR="009375E4" w:rsidRDefault="009375E4" w:rsidP="009375E4">
            <w:pPr>
              <w:spacing w:before="60" w:after="60"/>
              <w:rPr>
                <w:b/>
                <w:bCs/>
              </w:rPr>
            </w:pPr>
            <w:r>
              <w:rPr>
                <w:b/>
                <w:bCs/>
              </w:rPr>
              <w:t>3401</w:t>
            </w:r>
          </w:p>
        </w:tc>
        <w:tc>
          <w:tcPr>
            <w:tcW w:w="1043" w:type="dxa"/>
            <w:tcBorders>
              <w:top w:val="single" w:sz="4" w:space="0" w:color="auto"/>
              <w:left w:val="single" w:sz="4" w:space="0" w:color="auto"/>
              <w:bottom w:val="single" w:sz="4" w:space="0" w:color="auto"/>
              <w:right w:val="single" w:sz="4" w:space="0" w:color="auto"/>
            </w:tcBorders>
          </w:tcPr>
          <w:p w14:paraId="4C56040C"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E6309B" w14:textId="77777777" w:rsidR="009375E4" w:rsidRPr="006B56F5" w:rsidRDefault="009375E4" w:rsidP="009375E4">
            <w:pPr>
              <w:spacing w:before="60" w:after="60"/>
              <w:rPr>
                <w:b/>
                <w:bCs/>
              </w:rPr>
            </w:pPr>
            <w:r w:rsidRPr="006B56F5">
              <w:rPr>
                <w:b/>
                <w:bCs/>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2086" w:type="dxa"/>
            <w:tcBorders>
              <w:top w:val="single" w:sz="4" w:space="0" w:color="auto"/>
              <w:left w:val="single" w:sz="4" w:space="0" w:color="auto"/>
              <w:bottom w:val="single" w:sz="4" w:space="0" w:color="auto"/>
              <w:right w:val="single" w:sz="4" w:space="0" w:color="auto"/>
            </w:tcBorders>
          </w:tcPr>
          <w:p w14:paraId="0BE36189" w14:textId="77777777" w:rsidR="009375E4" w:rsidRDefault="009375E4" w:rsidP="009375E4">
            <w:pPr>
              <w:spacing w:before="60" w:after="60"/>
            </w:pPr>
            <w:r>
              <w:t>Change to heading 3401 from any other heading</w:t>
            </w:r>
          </w:p>
        </w:tc>
      </w:tr>
      <w:tr w:rsidR="009375E4" w14:paraId="5D41DC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4E4338" w14:textId="77777777" w:rsidR="009375E4" w:rsidRDefault="009375E4" w:rsidP="009375E4">
            <w:pPr>
              <w:spacing w:before="60" w:after="60"/>
              <w:rPr>
                <w:b/>
                <w:bCs/>
              </w:rPr>
            </w:pPr>
            <w:r>
              <w:rPr>
                <w:b/>
                <w:bCs/>
              </w:rPr>
              <w:t>3402</w:t>
            </w:r>
          </w:p>
        </w:tc>
        <w:tc>
          <w:tcPr>
            <w:tcW w:w="1043" w:type="dxa"/>
            <w:tcBorders>
              <w:top w:val="single" w:sz="4" w:space="0" w:color="auto"/>
              <w:left w:val="single" w:sz="4" w:space="0" w:color="auto"/>
              <w:bottom w:val="single" w:sz="4" w:space="0" w:color="auto"/>
              <w:right w:val="single" w:sz="4" w:space="0" w:color="auto"/>
            </w:tcBorders>
          </w:tcPr>
          <w:p w14:paraId="1075C2AB" w14:textId="77777777" w:rsidR="009375E4" w:rsidRDefault="009375E4" w:rsidP="009375E4">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B9CF66" w14:textId="77777777" w:rsidR="009375E4" w:rsidRPr="006B56F5" w:rsidRDefault="009375E4" w:rsidP="009375E4">
            <w:pPr>
              <w:spacing w:before="60" w:after="60"/>
              <w:rPr>
                <w:b/>
                <w:bCs/>
              </w:rPr>
            </w:pPr>
            <w:r w:rsidRPr="006B56F5">
              <w:rPr>
                <w:b/>
                <w:bCs/>
              </w:rPr>
              <w:t>Organic surface-active agents (other than soap); surface-active preparations, washing preparations (including auxiliary washing preparations) and cleaning preparations, whether or not containing soap, other than those of 3401</w:t>
            </w:r>
          </w:p>
        </w:tc>
        <w:tc>
          <w:tcPr>
            <w:tcW w:w="2086" w:type="dxa"/>
            <w:tcBorders>
              <w:top w:val="single" w:sz="4" w:space="0" w:color="auto"/>
              <w:left w:val="single" w:sz="4" w:space="0" w:color="auto"/>
              <w:bottom w:val="single" w:sz="4" w:space="0" w:color="auto"/>
              <w:right w:val="single" w:sz="4" w:space="0" w:color="auto"/>
            </w:tcBorders>
          </w:tcPr>
          <w:p w14:paraId="43563526" w14:textId="77777777" w:rsidR="009375E4" w:rsidRDefault="009375E4" w:rsidP="009375E4">
            <w:pPr>
              <w:spacing w:before="60" w:after="60"/>
            </w:pPr>
            <w:r>
              <w:t> </w:t>
            </w:r>
          </w:p>
        </w:tc>
      </w:tr>
      <w:tr w:rsidR="003F5FFE" w14:paraId="6D18E0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67314" w14:textId="77777777" w:rsidR="003F5FFE" w:rsidRPr="009D7E0E" w:rsidRDefault="003F5FFE" w:rsidP="009375E4">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3197566" w14:textId="77777777" w:rsidR="003F5FFE" w:rsidRPr="009D7E0E" w:rsidRDefault="003F5FFE" w:rsidP="009375E4">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2B98733" w14:textId="77777777" w:rsidR="003F5FFE" w:rsidRPr="009D7E0E" w:rsidRDefault="003F5FFE" w:rsidP="003F5FFE">
            <w:pPr>
              <w:spacing w:before="60" w:after="60"/>
              <w:rPr>
                <w:bCs/>
              </w:rPr>
            </w:pPr>
            <w:r w:rsidRPr="00D066B0">
              <w:rPr>
                <w:bCs/>
              </w:rPr>
              <w:t>- Anionic organic surface active agents, whether or not put up for retail sale :</w:t>
            </w:r>
          </w:p>
        </w:tc>
        <w:tc>
          <w:tcPr>
            <w:tcW w:w="2086" w:type="dxa"/>
            <w:tcBorders>
              <w:top w:val="single" w:sz="4" w:space="0" w:color="auto"/>
              <w:left w:val="single" w:sz="4" w:space="0" w:color="auto"/>
              <w:bottom w:val="single" w:sz="4" w:space="0" w:color="auto"/>
              <w:right w:val="single" w:sz="4" w:space="0" w:color="auto"/>
            </w:tcBorders>
          </w:tcPr>
          <w:p w14:paraId="42846B65" w14:textId="77777777" w:rsidR="003F5FFE" w:rsidRDefault="003F5FFE" w:rsidP="009375E4">
            <w:pPr>
              <w:spacing w:before="60" w:after="60"/>
            </w:pPr>
          </w:p>
        </w:tc>
      </w:tr>
      <w:tr w:rsidR="0089130D" w14:paraId="415D4E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6B5969" w14:textId="77777777" w:rsidR="0089130D" w:rsidRPr="009D7E0E" w:rsidRDefault="0089130D" w:rsidP="0089130D">
            <w:pPr>
              <w:spacing w:before="60" w:after="60"/>
              <w:rPr>
                <w:bCs/>
              </w:rPr>
            </w:pPr>
            <w:r>
              <w:rPr>
                <w:bCs/>
              </w:rPr>
              <w:t>3402</w:t>
            </w:r>
          </w:p>
        </w:tc>
        <w:tc>
          <w:tcPr>
            <w:tcW w:w="1043" w:type="dxa"/>
            <w:tcBorders>
              <w:top w:val="single" w:sz="4" w:space="0" w:color="auto"/>
              <w:left w:val="single" w:sz="4" w:space="0" w:color="auto"/>
              <w:bottom w:val="single" w:sz="4" w:space="0" w:color="auto"/>
              <w:right w:val="single" w:sz="4" w:space="0" w:color="auto"/>
            </w:tcBorders>
          </w:tcPr>
          <w:p w14:paraId="27520968" w14:textId="77777777" w:rsidR="0089130D" w:rsidRPr="009D7E0E" w:rsidRDefault="0089130D" w:rsidP="0089130D">
            <w:pPr>
              <w:spacing w:before="60" w:after="60"/>
              <w:rPr>
                <w:bCs/>
              </w:rPr>
            </w:pPr>
            <w:r>
              <w:rPr>
                <w:bCs/>
              </w:rPr>
              <w:t>3402.31</w:t>
            </w:r>
          </w:p>
        </w:tc>
        <w:tc>
          <w:tcPr>
            <w:tcW w:w="3828" w:type="dxa"/>
            <w:tcBorders>
              <w:top w:val="single" w:sz="4" w:space="0" w:color="auto"/>
              <w:left w:val="single" w:sz="4" w:space="0" w:color="auto"/>
              <w:bottom w:val="single" w:sz="4" w:space="0" w:color="auto"/>
              <w:right w:val="single" w:sz="4" w:space="0" w:color="auto"/>
            </w:tcBorders>
          </w:tcPr>
          <w:p w14:paraId="113FA2CA" w14:textId="77777777" w:rsidR="0089130D" w:rsidRPr="009D7E0E" w:rsidRDefault="0089130D" w:rsidP="0089130D">
            <w:pPr>
              <w:spacing w:before="60" w:after="60"/>
              <w:rPr>
                <w:bCs/>
              </w:rPr>
            </w:pPr>
            <w:r w:rsidRPr="003F5FFE">
              <w:rPr>
                <w:bCs/>
              </w:rPr>
              <w:t>-- Linear alkylbenzene sulphonic acids and their salts</w:t>
            </w:r>
          </w:p>
        </w:tc>
        <w:tc>
          <w:tcPr>
            <w:tcW w:w="2086" w:type="dxa"/>
            <w:tcBorders>
              <w:top w:val="single" w:sz="4" w:space="0" w:color="auto"/>
              <w:left w:val="single" w:sz="4" w:space="0" w:color="auto"/>
              <w:bottom w:val="single" w:sz="4" w:space="0" w:color="auto"/>
              <w:right w:val="single" w:sz="4" w:space="0" w:color="auto"/>
            </w:tcBorders>
          </w:tcPr>
          <w:p w14:paraId="5154E836" w14:textId="77777777" w:rsidR="0089130D" w:rsidRDefault="0089130D" w:rsidP="0089130D">
            <w:pPr>
              <w:spacing w:before="60" w:after="60"/>
            </w:pPr>
            <w:r>
              <w:t>Change to subheading 3402.31 from any other subheading</w:t>
            </w:r>
          </w:p>
        </w:tc>
      </w:tr>
      <w:tr w:rsidR="0089130D" w14:paraId="6AD44B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A26A73" w14:textId="77777777" w:rsidR="0089130D" w:rsidRPr="009D7E0E" w:rsidRDefault="0089130D" w:rsidP="0089130D">
            <w:pPr>
              <w:spacing w:before="60" w:after="60"/>
              <w:rPr>
                <w:bCs/>
              </w:rPr>
            </w:pPr>
            <w:r>
              <w:rPr>
                <w:bCs/>
              </w:rPr>
              <w:t>3402</w:t>
            </w:r>
          </w:p>
        </w:tc>
        <w:tc>
          <w:tcPr>
            <w:tcW w:w="1043" w:type="dxa"/>
            <w:tcBorders>
              <w:top w:val="single" w:sz="4" w:space="0" w:color="auto"/>
              <w:left w:val="single" w:sz="4" w:space="0" w:color="auto"/>
              <w:bottom w:val="single" w:sz="4" w:space="0" w:color="auto"/>
              <w:right w:val="single" w:sz="4" w:space="0" w:color="auto"/>
            </w:tcBorders>
          </w:tcPr>
          <w:p w14:paraId="78DA83AF" w14:textId="77777777" w:rsidR="0089130D" w:rsidRPr="009D7E0E" w:rsidRDefault="0089130D" w:rsidP="0089130D">
            <w:pPr>
              <w:spacing w:before="60" w:after="60"/>
              <w:rPr>
                <w:bCs/>
              </w:rPr>
            </w:pPr>
            <w:r>
              <w:rPr>
                <w:bCs/>
              </w:rPr>
              <w:t>3402.39</w:t>
            </w:r>
          </w:p>
        </w:tc>
        <w:tc>
          <w:tcPr>
            <w:tcW w:w="3828" w:type="dxa"/>
            <w:tcBorders>
              <w:top w:val="single" w:sz="4" w:space="0" w:color="auto"/>
              <w:left w:val="single" w:sz="4" w:space="0" w:color="auto"/>
              <w:bottom w:val="single" w:sz="4" w:space="0" w:color="auto"/>
              <w:right w:val="single" w:sz="4" w:space="0" w:color="auto"/>
            </w:tcBorders>
          </w:tcPr>
          <w:p w14:paraId="71FABC78" w14:textId="77777777" w:rsidR="0089130D" w:rsidRPr="009D7E0E" w:rsidRDefault="0089130D" w:rsidP="0089130D">
            <w:pPr>
              <w:spacing w:before="60" w:after="60"/>
              <w:rPr>
                <w:bCs/>
              </w:rPr>
            </w:pPr>
            <w:r w:rsidRPr="0089130D">
              <w:rPr>
                <w:bCs/>
              </w:rPr>
              <w:t>-- Other</w:t>
            </w:r>
          </w:p>
        </w:tc>
        <w:tc>
          <w:tcPr>
            <w:tcW w:w="2086" w:type="dxa"/>
            <w:tcBorders>
              <w:top w:val="single" w:sz="4" w:space="0" w:color="auto"/>
              <w:left w:val="single" w:sz="4" w:space="0" w:color="auto"/>
              <w:bottom w:val="single" w:sz="4" w:space="0" w:color="auto"/>
              <w:right w:val="single" w:sz="4" w:space="0" w:color="auto"/>
            </w:tcBorders>
          </w:tcPr>
          <w:p w14:paraId="3B1D3703" w14:textId="77777777" w:rsidR="0089130D" w:rsidRDefault="0089130D" w:rsidP="0089130D">
            <w:pPr>
              <w:spacing w:before="60" w:after="60"/>
            </w:pPr>
            <w:r>
              <w:t>Change to subheading 3402.39 from any other subheading</w:t>
            </w:r>
          </w:p>
        </w:tc>
      </w:tr>
      <w:tr w:rsidR="0089130D" w14:paraId="241DF5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6DC068" w14:textId="77777777" w:rsidR="0089130D" w:rsidRPr="009D7E0E" w:rsidRDefault="0089130D" w:rsidP="0089130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67B3F35" w14:textId="77777777" w:rsidR="0089130D" w:rsidRPr="009D7E0E" w:rsidRDefault="0089130D" w:rsidP="0089130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1349D9B" w14:textId="77777777" w:rsidR="0089130D" w:rsidRPr="009D7E0E" w:rsidRDefault="0089130D" w:rsidP="0089130D">
            <w:pPr>
              <w:spacing w:before="60" w:after="60"/>
              <w:rPr>
                <w:bCs/>
              </w:rPr>
            </w:pPr>
            <w:r w:rsidRPr="0089130D">
              <w:rPr>
                <w:bCs/>
              </w:rPr>
              <w:t>- Other organic surface active agents, whether or not put up for retail sale :</w:t>
            </w:r>
          </w:p>
        </w:tc>
        <w:tc>
          <w:tcPr>
            <w:tcW w:w="2086" w:type="dxa"/>
            <w:tcBorders>
              <w:top w:val="single" w:sz="4" w:space="0" w:color="auto"/>
              <w:left w:val="single" w:sz="4" w:space="0" w:color="auto"/>
              <w:bottom w:val="single" w:sz="4" w:space="0" w:color="auto"/>
              <w:right w:val="single" w:sz="4" w:space="0" w:color="auto"/>
            </w:tcBorders>
          </w:tcPr>
          <w:p w14:paraId="3A8F3CD8" w14:textId="77777777" w:rsidR="0089130D" w:rsidRDefault="0089130D" w:rsidP="0089130D">
            <w:pPr>
              <w:spacing w:before="60" w:after="60"/>
            </w:pPr>
          </w:p>
        </w:tc>
      </w:tr>
      <w:tr w:rsidR="0089130D" w14:paraId="778342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6A7576" w14:textId="77777777" w:rsidR="0089130D" w:rsidRPr="009D7E0E" w:rsidRDefault="0089130D" w:rsidP="0089130D">
            <w:pPr>
              <w:spacing w:before="60" w:after="60"/>
              <w:rPr>
                <w:bCs/>
              </w:rPr>
            </w:pPr>
            <w:r>
              <w:rPr>
                <w:bCs/>
              </w:rPr>
              <w:lastRenderedPageBreak/>
              <w:t>3402</w:t>
            </w:r>
          </w:p>
        </w:tc>
        <w:tc>
          <w:tcPr>
            <w:tcW w:w="1043" w:type="dxa"/>
            <w:tcBorders>
              <w:top w:val="single" w:sz="4" w:space="0" w:color="auto"/>
              <w:left w:val="single" w:sz="4" w:space="0" w:color="auto"/>
              <w:bottom w:val="single" w:sz="4" w:space="0" w:color="auto"/>
              <w:right w:val="single" w:sz="4" w:space="0" w:color="auto"/>
            </w:tcBorders>
          </w:tcPr>
          <w:p w14:paraId="0B29031E" w14:textId="77777777" w:rsidR="0089130D" w:rsidRPr="009D7E0E" w:rsidRDefault="0089130D" w:rsidP="0089130D">
            <w:pPr>
              <w:spacing w:before="60" w:after="60"/>
              <w:rPr>
                <w:bCs/>
              </w:rPr>
            </w:pPr>
            <w:r>
              <w:rPr>
                <w:bCs/>
              </w:rPr>
              <w:t>3402.41</w:t>
            </w:r>
          </w:p>
        </w:tc>
        <w:tc>
          <w:tcPr>
            <w:tcW w:w="3828" w:type="dxa"/>
            <w:tcBorders>
              <w:top w:val="single" w:sz="4" w:space="0" w:color="auto"/>
              <w:left w:val="single" w:sz="4" w:space="0" w:color="auto"/>
              <w:bottom w:val="single" w:sz="4" w:space="0" w:color="auto"/>
              <w:right w:val="single" w:sz="4" w:space="0" w:color="auto"/>
            </w:tcBorders>
          </w:tcPr>
          <w:p w14:paraId="3F6941CF" w14:textId="77777777" w:rsidR="0089130D" w:rsidRPr="009D7E0E" w:rsidRDefault="0089130D" w:rsidP="0089130D">
            <w:pPr>
              <w:spacing w:before="60" w:after="60"/>
              <w:rPr>
                <w:bCs/>
              </w:rPr>
            </w:pPr>
            <w:r w:rsidRPr="0089130D">
              <w:rPr>
                <w:bCs/>
              </w:rPr>
              <w:t>-- Cationic</w:t>
            </w:r>
          </w:p>
        </w:tc>
        <w:tc>
          <w:tcPr>
            <w:tcW w:w="2086" w:type="dxa"/>
            <w:tcBorders>
              <w:top w:val="single" w:sz="4" w:space="0" w:color="auto"/>
              <w:left w:val="single" w:sz="4" w:space="0" w:color="auto"/>
              <w:bottom w:val="single" w:sz="4" w:space="0" w:color="auto"/>
              <w:right w:val="single" w:sz="4" w:space="0" w:color="auto"/>
            </w:tcBorders>
          </w:tcPr>
          <w:p w14:paraId="440E669C" w14:textId="77777777" w:rsidR="0089130D" w:rsidRDefault="0089130D" w:rsidP="0089130D">
            <w:pPr>
              <w:spacing w:before="60" w:after="60"/>
            </w:pPr>
            <w:r>
              <w:t>Change to subheading 3402.41 from any other subheading</w:t>
            </w:r>
          </w:p>
        </w:tc>
      </w:tr>
      <w:tr w:rsidR="0089130D" w14:paraId="030E11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930600" w14:textId="77777777" w:rsidR="0089130D" w:rsidRPr="009D7E0E" w:rsidRDefault="0089130D" w:rsidP="0089130D">
            <w:pPr>
              <w:spacing w:before="60" w:after="60"/>
              <w:rPr>
                <w:bCs/>
              </w:rPr>
            </w:pPr>
            <w:r>
              <w:rPr>
                <w:bCs/>
              </w:rPr>
              <w:t>3402</w:t>
            </w:r>
          </w:p>
        </w:tc>
        <w:tc>
          <w:tcPr>
            <w:tcW w:w="1043" w:type="dxa"/>
            <w:tcBorders>
              <w:top w:val="single" w:sz="4" w:space="0" w:color="auto"/>
              <w:left w:val="single" w:sz="4" w:space="0" w:color="auto"/>
              <w:bottom w:val="single" w:sz="4" w:space="0" w:color="auto"/>
              <w:right w:val="single" w:sz="4" w:space="0" w:color="auto"/>
            </w:tcBorders>
          </w:tcPr>
          <w:p w14:paraId="0059DDE2" w14:textId="77777777" w:rsidR="0089130D" w:rsidRPr="009D7E0E" w:rsidRDefault="0089130D" w:rsidP="0089130D">
            <w:pPr>
              <w:spacing w:before="60" w:after="60"/>
              <w:rPr>
                <w:bCs/>
              </w:rPr>
            </w:pPr>
            <w:r>
              <w:rPr>
                <w:bCs/>
              </w:rPr>
              <w:t>3402.42</w:t>
            </w:r>
          </w:p>
        </w:tc>
        <w:tc>
          <w:tcPr>
            <w:tcW w:w="3828" w:type="dxa"/>
            <w:tcBorders>
              <w:top w:val="single" w:sz="4" w:space="0" w:color="auto"/>
              <w:left w:val="single" w:sz="4" w:space="0" w:color="auto"/>
              <w:bottom w:val="single" w:sz="4" w:space="0" w:color="auto"/>
              <w:right w:val="single" w:sz="4" w:space="0" w:color="auto"/>
            </w:tcBorders>
          </w:tcPr>
          <w:p w14:paraId="12A1DD34" w14:textId="77777777" w:rsidR="0089130D" w:rsidRPr="009D7E0E" w:rsidRDefault="0089130D" w:rsidP="0089130D">
            <w:pPr>
              <w:spacing w:before="60" w:after="60"/>
              <w:rPr>
                <w:bCs/>
              </w:rPr>
            </w:pPr>
            <w:r w:rsidRPr="0089130D">
              <w:rPr>
                <w:bCs/>
              </w:rPr>
              <w:t>-- Non-ionic</w:t>
            </w:r>
          </w:p>
        </w:tc>
        <w:tc>
          <w:tcPr>
            <w:tcW w:w="2086" w:type="dxa"/>
            <w:tcBorders>
              <w:top w:val="single" w:sz="4" w:space="0" w:color="auto"/>
              <w:left w:val="single" w:sz="4" w:space="0" w:color="auto"/>
              <w:bottom w:val="single" w:sz="4" w:space="0" w:color="auto"/>
              <w:right w:val="single" w:sz="4" w:space="0" w:color="auto"/>
            </w:tcBorders>
          </w:tcPr>
          <w:p w14:paraId="66AFD869" w14:textId="77777777" w:rsidR="0089130D" w:rsidRDefault="0089130D" w:rsidP="0089130D">
            <w:pPr>
              <w:spacing w:before="60" w:after="60"/>
            </w:pPr>
            <w:r>
              <w:t>Change to subheading 3402.42 from any other subheading</w:t>
            </w:r>
          </w:p>
        </w:tc>
      </w:tr>
      <w:tr w:rsidR="0089130D" w14:paraId="30F353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B9C887" w14:textId="77777777" w:rsidR="0089130D" w:rsidRPr="009D7E0E" w:rsidRDefault="0089130D" w:rsidP="0089130D">
            <w:pPr>
              <w:spacing w:before="60" w:after="60"/>
              <w:rPr>
                <w:bCs/>
              </w:rPr>
            </w:pPr>
            <w:r>
              <w:rPr>
                <w:bCs/>
              </w:rPr>
              <w:t>3402</w:t>
            </w:r>
          </w:p>
        </w:tc>
        <w:tc>
          <w:tcPr>
            <w:tcW w:w="1043" w:type="dxa"/>
            <w:tcBorders>
              <w:top w:val="single" w:sz="4" w:space="0" w:color="auto"/>
              <w:left w:val="single" w:sz="4" w:space="0" w:color="auto"/>
              <w:bottom w:val="single" w:sz="4" w:space="0" w:color="auto"/>
              <w:right w:val="single" w:sz="4" w:space="0" w:color="auto"/>
            </w:tcBorders>
          </w:tcPr>
          <w:p w14:paraId="6B4EC6EC" w14:textId="77777777" w:rsidR="0089130D" w:rsidRPr="009D7E0E" w:rsidRDefault="0089130D" w:rsidP="0089130D">
            <w:pPr>
              <w:spacing w:before="60" w:after="60"/>
              <w:rPr>
                <w:bCs/>
              </w:rPr>
            </w:pPr>
            <w:r>
              <w:rPr>
                <w:bCs/>
              </w:rPr>
              <w:t>3402.49</w:t>
            </w:r>
          </w:p>
        </w:tc>
        <w:tc>
          <w:tcPr>
            <w:tcW w:w="3828" w:type="dxa"/>
            <w:tcBorders>
              <w:top w:val="single" w:sz="4" w:space="0" w:color="auto"/>
              <w:left w:val="single" w:sz="4" w:space="0" w:color="auto"/>
              <w:bottom w:val="single" w:sz="4" w:space="0" w:color="auto"/>
              <w:right w:val="single" w:sz="4" w:space="0" w:color="auto"/>
            </w:tcBorders>
          </w:tcPr>
          <w:p w14:paraId="48324172" w14:textId="77777777" w:rsidR="0089130D" w:rsidRPr="009D7E0E" w:rsidRDefault="0089130D" w:rsidP="0089130D">
            <w:pPr>
              <w:spacing w:before="60" w:after="60"/>
              <w:rPr>
                <w:bCs/>
              </w:rPr>
            </w:pPr>
            <w:r w:rsidRPr="0089130D">
              <w:rPr>
                <w:bCs/>
              </w:rPr>
              <w:t>-- Other</w:t>
            </w:r>
          </w:p>
        </w:tc>
        <w:tc>
          <w:tcPr>
            <w:tcW w:w="2086" w:type="dxa"/>
            <w:tcBorders>
              <w:top w:val="single" w:sz="4" w:space="0" w:color="auto"/>
              <w:left w:val="single" w:sz="4" w:space="0" w:color="auto"/>
              <w:bottom w:val="single" w:sz="4" w:space="0" w:color="auto"/>
              <w:right w:val="single" w:sz="4" w:space="0" w:color="auto"/>
            </w:tcBorders>
          </w:tcPr>
          <w:p w14:paraId="4B059A0A" w14:textId="77777777" w:rsidR="0089130D" w:rsidRDefault="0089130D" w:rsidP="0089130D">
            <w:pPr>
              <w:spacing w:before="60" w:after="60"/>
            </w:pPr>
            <w:r>
              <w:t>Change to subheading 3402.49 from any other subheading</w:t>
            </w:r>
          </w:p>
        </w:tc>
      </w:tr>
      <w:tr w:rsidR="0089130D" w14:paraId="25741F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D6C4CC" w14:textId="77777777" w:rsidR="0089130D" w:rsidRPr="009D7E0E" w:rsidRDefault="0089130D" w:rsidP="0089130D">
            <w:pPr>
              <w:spacing w:before="60" w:after="60"/>
              <w:rPr>
                <w:bCs/>
              </w:rPr>
            </w:pPr>
            <w:r>
              <w:rPr>
                <w:bCs/>
              </w:rPr>
              <w:t>3402</w:t>
            </w:r>
          </w:p>
        </w:tc>
        <w:tc>
          <w:tcPr>
            <w:tcW w:w="1043" w:type="dxa"/>
            <w:tcBorders>
              <w:top w:val="single" w:sz="4" w:space="0" w:color="auto"/>
              <w:left w:val="single" w:sz="4" w:space="0" w:color="auto"/>
              <w:bottom w:val="single" w:sz="4" w:space="0" w:color="auto"/>
              <w:right w:val="single" w:sz="4" w:space="0" w:color="auto"/>
            </w:tcBorders>
          </w:tcPr>
          <w:p w14:paraId="2748662E" w14:textId="77777777" w:rsidR="0089130D" w:rsidRPr="009D7E0E" w:rsidRDefault="0089130D" w:rsidP="0089130D">
            <w:pPr>
              <w:spacing w:before="60" w:after="60"/>
              <w:rPr>
                <w:bCs/>
              </w:rPr>
            </w:pPr>
            <w:r>
              <w:rPr>
                <w:bCs/>
              </w:rPr>
              <w:t>3402.50</w:t>
            </w:r>
          </w:p>
        </w:tc>
        <w:tc>
          <w:tcPr>
            <w:tcW w:w="3828" w:type="dxa"/>
            <w:tcBorders>
              <w:top w:val="single" w:sz="4" w:space="0" w:color="auto"/>
              <w:left w:val="single" w:sz="4" w:space="0" w:color="auto"/>
              <w:bottom w:val="single" w:sz="4" w:space="0" w:color="auto"/>
              <w:right w:val="single" w:sz="4" w:space="0" w:color="auto"/>
            </w:tcBorders>
          </w:tcPr>
          <w:p w14:paraId="1F84C2AA" w14:textId="77777777" w:rsidR="0089130D" w:rsidRPr="009D7E0E" w:rsidRDefault="0089130D" w:rsidP="0089130D">
            <w:pPr>
              <w:spacing w:before="60" w:after="60"/>
              <w:rPr>
                <w:bCs/>
              </w:rPr>
            </w:pPr>
            <w:r w:rsidRPr="0089130D">
              <w:rPr>
                <w:bCs/>
              </w:rPr>
              <w:t>- Preparations put up for retail sale</w:t>
            </w:r>
          </w:p>
        </w:tc>
        <w:tc>
          <w:tcPr>
            <w:tcW w:w="2086" w:type="dxa"/>
            <w:tcBorders>
              <w:top w:val="single" w:sz="4" w:space="0" w:color="auto"/>
              <w:left w:val="single" w:sz="4" w:space="0" w:color="auto"/>
              <w:bottom w:val="single" w:sz="4" w:space="0" w:color="auto"/>
              <w:right w:val="single" w:sz="4" w:space="0" w:color="auto"/>
            </w:tcBorders>
          </w:tcPr>
          <w:p w14:paraId="432CB6F8" w14:textId="77777777" w:rsidR="0089130D" w:rsidRDefault="0089130D" w:rsidP="0089130D">
            <w:pPr>
              <w:spacing w:before="60" w:after="60"/>
            </w:pPr>
            <w:r>
              <w:t>Change to subheading 3402.50 from any other subheading</w:t>
            </w:r>
          </w:p>
        </w:tc>
      </w:tr>
      <w:tr w:rsidR="0089130D" w14:paraId="08CE91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E20405" w14:textId="77777777" w:rsidR="0089130D" w:rsidRPr="009D7E0E" w:rsidRDefault="0089130D" w:rsidP="0089130D">
            <w:pPr>
              <w:spacing w:before="60" w:after="60"/>
              <w:rPr>
                <w:bCs/>
              </w:rPr>
            </w:pPr>
            <w:r w:rsidRPr="009D7E0E">
              <w:rPr>
                <w:bCs/>
              </w:rPr>
              <w:t>3402</w:t>
            </w:r>
          </w:p>
        </w:tc>
        <w:tc>
          <w:tcPr>
            <w:tcW w:w="1043" w:type="dxa"/>
            <w:tcBorders>
              <w:top w:val="single" w:sz="4" w:space="0" w:color="auto"/>
              <w:left w:val="single" w:sz="4" w:space="0" w:color="auto"/>
              <w:bottom w:val="single" w:sz="4" w:space="0" w:color="auto"/>
              <w:right w:val="single" w:sz="4" w:space="0" w:color="auto"/>
            </w:tcBorders>
          </w:tcPr>
          <w:p w14:paraId="63C12A5A" w14:textId="77777777" w:rsidR="0089130D" w:rsidRPr="009D7E0E" w:rsidRDefault="0089130D" w:rsidP="0089130D">
            <w:pPr>
              <w:spacing w:before="60" w:after="60"/>
              <w:rPr>
                <w:bCs/>
              </w:rPr>
            </w:pPr>
            <w:r w:rsidRPr="009D7E0E">
              <w:rPr>
                <w:bCs/>
              </w:rPr>
              <w:t>3402</w:t>
            </w:r>
            <w:r>
              <w:rPr>
                <w:bCs/>
              </w:rPr>
              <w:t>.</w:t>
            </w:r>
            <w:r w:rsidRPr="009D7E0E">
              <w:rPr>
                <w:bCs/>
              </w:rPr>
              <w:t>90</w:t>
            </w:r>
          </w:p>
        </w:tc>
        <w:tc>
          <w:tcPr>
            <w:tcW w:w="3828" w:type="dxa"/>
            <w:tcBorders>
              <w:top w:val="single" w:sz="4" w:space="0" w:color="auto"/>
              <w:left w:val="single" w:sz="4" w:space="0" w:color="auto"/>
              <w:bottom w:val="single" w:sz="4" w:space="0" w:color="auto"/>
              <w:right w:val="single" w:sz="4" w:space="0" w:color="auto"/>
            </w:tcBorders>
          </w:tcPr>
          <w:p w14:paraId="0482A653" w14:textId="77777777" w:rsidR="0089130D" w:rsidRPr="009D7E0E" w:rsidRDefault="0089130D" w:rsidP="0089130D">
            <w:pPr>
              <w:spacing w:before="60" w:after="60"/>
              <w:rPr>
                <w:bCs/>
              </w:rPr>
            </w:pPr>
            <w:r w:rsidRPr="009D7E0E">
              <w:rPr>
                <w:bCs/>
              </w:rPr>
              <w:t>-</w:t>
            </w:r>
            <w:r>
              <w:rPr>
                <w:bCs/>
              </w:rPr>
              <w:t xml:space="preserve"> </w:t>
            </w:r>
            <w:r w:rsidRPr="009D7E0E">
              <w:rPr>
                <w:bCs/>
              </w:rPr>
              <w:t>Other</w:t>
            </w:r>
          </w:p>
        </w:tc>
        <w:tc>
          <w:tcPr>
            <w:tcW w:w="2086" w:type="dxa"/>
            <w:tcBorders>
              <w:top w:val="single" w:sz="4" w:space="0" w:color="auto"/>
              <w:left w:val="single" w:sz="4" w:space="0" w:color="auto"/>
              <w:bottom w:val="single" w:sz="4" w:space="0" w:color="auto"/>
              <w:right w:val="single" w:sz="4" w:space="0" w:color="auto"/>
            </w:tcBorders>
          </w:tcPr>
          <w:p w14:paraId="233379A6" w14:textId="77777777" w:rsidR="0089130D" w:rsidRDefault="0089130D" w:rsidP="0089130D">
            <w:pPr>
              <w:spacing w:before="60" w:after="60"/>
            </w:pPr>
            <w:r>
              <w:t>Change to subheading 3402.90 from any other heading</w:t>
            </w:r>
          </w:p>
        </w:tc>
      </w:tr>
      <w:tr w:rsidR="0089130D" w14:paraId="1CC3AB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A9E395" w14:textId="77777777" w:rsidR="0089130D" w:rsidRDefault="0089130D" w:rsidP="0089130D">
            <w:pPr>
              <w:spacing w:before="60" w:after="60"/>
              <w:rPr>
                <w:b/>
                <w:bCs/>
              </w:rPr>
            </w:pPr>
            <w:r>
              <w:rPr>
                <w:b/>
                <w:bCs/>
              </w:rPr>
              <w:t>3403</w:t>
            </w:r>
          </w:p>
        </w:tc>
        <w:tc>
          <w:tcPr>
            <w:tcW w:w="1043" w:type="dxa"/>
            <w:tcBorders>
              <w:top w:val="single" w:sz="4" w:space="0" w:color="auto"/>
              <w:left w:val="single" w:sz="4" w:space="0" w:color="auto"/>
              <w:bottom w:val="single" w:sz="4" w:space="0" w:color="auto"/>
              <w:right w:val="single" w:sz="4" w:space="0" w:color="auto"/>
            </w:tcBorders>
          </w:tcPr>
          <w:p w14:paraId="4B8CC171"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E5DEB2" w14:textId="77777777" w:rsidR="0089130D" w:rsidRPr="006B56F5" w:rsidRDefault="0089130D" w:rsidP="0089130D">
            <w:pPr>
              <w:spacing w:before="60" w:after="60"/>
              <w:rPr>
                <w:b/>
                <w:bCs/>
              </w:rPr>
            </w:pPr>
            <w:r w:rsidRPr="006B56F5">
              <w:rPr>
                <w:b/>
                <w:bCs/>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2086" w:type="dxa"/>
            <w:tcBorders>
              <w:top w:val="single" w:sz="4" w:space="0" w:color="auto"/>
              <w:left w:val="single" w:sz="4" w:space="0" w:color="auto"/>
              <w:bottom w:val="single" w:sz="4" w:space="0" w:color="auto"/>
              <w:right w:val="single" w:sz="4" w:space="0" w:color="auto"/>
            </w:tcBorders>
          </w:tcPr>
          <w:p w14:paraId="1A9D39EB" w14:textId="77777777" w:rsidR="0089130D" w:rsidRDefault="0089130D" w:rsidP="0089130D">
            <w:pPr>
              <w:spacing w:before="60" w:after="60"/>
            </w:pPr>
            <w:r>
              <w:t> </w:t>
            </w:r>
          </w:p>
        </w:tc>
      </w:tr>
      <w:tr w:rsidR="0089130D" w14:paraId="04A912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988555" w14:textId="77777777" w:rsidR="0089130D" w:rsidRPr="009D7E0E" w:rsidRDefault="0089130D" w:rsidP="0089130D">
            <w:pPr>
              <w:spacing w:before="60" w:after="60"/>
              <w:rPr>
                <w:bCs/>
              </w:rPr>
            </w:pPr>
            <w:r w:rsidRPr="009D7E0E">
              <w:rPr>
                <w:bCs/>
              </w:rPr>
              <w:t>3403</w:t>
            </w:r>
          </w:p>
        </w:tc>
        <w:tc>
          <w:tcPr>
            <w:tcW w:w="1043" w:type="dxa"/>
            <w:tcBorders>
              <w:top w:val="single" w:sz="4" w:space="0" w:color="auto"/>
              <w:left w:val="single" w:sz="4" w:space="0" w:color="auto"/>
              <w:bottom w:val="single" w:sz="4" w:space="0" w:color="auto"/>
              <w:right w:val="single" w:sz="4" w:space="0" w:color="auto"/>
            </w:tcBorders>
          </w:tcPr>
          <w:p w14:paraId="0B3FCA33" w14:textId="77777777" w:rsidR="0089130D" w:rsidRPr="009D7E0E" w:rsidRDefault="0089130D" w:rsidP="0089130D">
            <w:pPr>
              <w:spacing w:before="60" w:after="60"/>
              <w:rPr>
                <w:bCs/>
              </w:rPr>
            </w:pPr>
            <w:r w:rsidRPr="009D7E0E">
              <w:rPr>
                <w:bCs/>
              </w:rPr>
              <w:t>3403</w:t>
            </w:r>
            <w:r>
              <w:rPr>
                <w:bCs/>
              </w:rPr>
              <w:t>.</w:t>
            </w:r>
            <w:r w:rsidRPr="009D7E0E">
              <w:rPr>
                <w:bCs/>
              </w:rPr>
              <w:t>11</w:t>
            </w:r>
          </w:p>
        </w:tc>
        <w:tc>
          <w:tcPr>
            <w:tcW w:w="3828" w:type="dxa"/>
            <w:tcBorders>
              <w:top w:val="single" w:sz="4" w:space="0" w:color="auto"/>
              <w:left w:val="single" w:sz="4" w:space="0" w:color="auto"/>
              <w:bottom w:val="single" w:sz="4" w:space="0" w:color="auto"/>
              <w:right w:val="single" w:sz="4" w:space="0" w:color="auto"/>
            </w:tcBorders>
          </w:tcPr>
          <w:p w14:paraId="293CC279" w14:textId="77777777" w:rsidR="0089130D" w:rsidRPr="009D7E0E" w:rsidRDefault="0089130D" w:rsidP="0089130D">
            <w:pPr>
              <w:spacing w:before="60" w:after="60"/>
              <w:rPr>
                <w:bCs/>
              </w:rPr>
            </w:pPr>
            <w:r w:rsidRPr="009D7E0E">
              <w:rPr>
                <w:bCs/>
              </w:rPr>
              <w:t>-</w:t>
            </w:r>
            <w:r>
              <w:rPr>
                <w:bCs/>
              </w:rPr>
              <w:t xml:space="preserve"> </w:t>
            </w:r>
            <w:r w:rsidRPr="009D7E0E">
              <w:rPr>
                <w:bCs/>
              </w:rPr>
              <w:t>Containing petroleum oils or oils obtained from bituminous minerals: preparations for the treatment of textile materials, leather, furskins or other materials</w:t>
            </w:r>
          </w:p>
        </w:tc>
        <w:tc>
          <w:tcPr>
            <w:tcW w:w="2086" w:type="dxa"/>
            <w:tcBorders>
              <w:top w:val="single" w:sz="4" w:space="0" w:color="auto"/>
              <w:left w:val="single" w:sz="4" w:space="0" w:color="auto"/>
              <w:bottom w:val="single" w:sz="4" w:space="0" w:color="auto"/>
              <w:right w:val="single" w:sz="4" w:space="0" w:color="auto"/>
            </w:tcBorders>
          </w:tcPr>
          <w:p w14:paraId="1AFD5B6D" w14:textId="77777777" w:rsidR="0089130D" w:rsidRDefault="0089130D" w:rsidP="0089130D">
            <w:pPr>
              <w:spacing w:before="60" w:after="60"/>
            </w:pPr>
            <w:r>
              <w:t xml:space="preserve">Change to subheading 3403.11 from any other subheading </w:t>
            </w:r>
          </w:p>
        </w:tc>
      </w:tr>
      <w:tr w:rsidR="0089130D" w14:paraId="44BFF2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300C88" w14:textId="77777777" w:rsidR="0089130D" w:rsidRPr="009D7E0E" w:rsidRDefault="0089130D" w:rsidP="0089130D">
            <w:pPr>
              <w:spacing w:before="60" w:after="60"/>
              <w:rPr>
                <w:bCs/>
              </w:rPr>
            </w:pPr>
            <w:r w:rsidRPr="009D7E0E">
              <w:rPr>
                <w:bCs/>
              </w:rPr>
              <w:lastRenderedPageBreak/>
              <w:t>3403</w:t>
            </w:r>
          </w:p>
        </w:tc>
        <w:tc>
          <w:tcPr>
            <w:tcW w:w="1043" w:type="dxa"/>
            <w:tcBorders>
              <w:top w:val="single" w:sz="4" w:space="0" w:color="auto"/>
              <w:left w:val="single" w:sz="4" w:space="0" w:color="auto"/>
              <w:bottom w:val="single" w:sz="4" w:space="0" w:color="auto"/>
              <w:right w:val="single" w:sz="4" w:space="0" w:color="auto"/>
            </w:tcBorders>
          </w:tcPr>
          <w:p w14:paraId="7F5DA135" w14:textId="77777777" w:rsidR="0089130D" w:rsidRPr="009D7E0E" w:rsidRDefault="0089130D" w:rsidP="0089130D">
            <w:pPr>
              <w:spacing w:before="60" w:after="60"/>
              <w:rPr>
                <w:bCs/>
              </w:rPr>
            </w:pPr>
            <w:r w:rsidRPr="009D7E0E">
              <w:rPr>
                <w:bCs/>
              </w:rPr>
              <w:t>3403</w:t>
            </w:r>
            <w:r>
              <w:rPr>
                <w:bCs/>
              </w:rPr>
              <w:t>.</w:t>
            </w:r>
            <w:r w:rsidRPr="009D7E0E">
              <w:rPr>
                <w:bCs/>
              </w:rPr>
              <w:t>19</w:t>
            </w:r>
          </w:p>
        </w:tc>
        <w:tc>
          <w:tcPr>
            <w:tcW w:w="3828" w:type="dxa"/>
            <w:tcBorders>
              <w:top w:val="single" w:sz="4" w:space="0" w:color="auto"/>
              <w:left w:val="single" w:sz="4" w:space="0" w:color="auto"/>
              <w:bottom w:val="single" w:sz="4" w:space="0" w:color="auto"/>
              <w:right w:val="single" w:sz="4" w:space="0" w:color="auto"/>
            </w:tcBorders>
          </w:tcPr>
          <w:p w14:paraId="45FE6C5C" w14:textId="77777777" w:rsidR="0089130D" w:rsidRPr="009D7E0E" w:rsidRDefault="0089130D" w:rsidP="0089130D">
            <w:pPr>
              <w:spacing w:before="60" w:after="60"/>
              <w:rPr>
                <w:bCs/>
              </w:rPr>
            </w:pPr>
            <w:r w:rsidRPr="009D7E0E">
              <w:rPr>
                <w:bCs/>
              </w:rPr>
              <w:t>-</w:t>
            </w:r>
            <w:r>
              <w:rPr>
                <w:bCs/>
              </w:rPr>
              <w:t xml:space="preserve"> </w:t>
            </w:r>
            <w:r w:rsidRPr="009D7E0E">
              <w:rPr>
                <w:bCs/>
              </w:rPr>
              <w:t>Containing petroleum oils or oils obtained from bituminous minerals: other</w:t>
            </w:r>
          </w:p>
        </w:tc>
        <w:tc>
          <w:tcPr>
            <w:tcW w:w="2086" w:type="dxa"/>
            <w:tcBorders>
              <w:top w:val="single" w:sz="4" w:space="0" w:color="auto"/>
              <w:left w:val="single" w:sz="4" w:space="0" w:color="auto"/>
              <w:bottom w:val="single" w:sz="4" w:space="0" w:color="auto"/>
              <w:right w:val="single" w:sz="4" w:space="0" w:color="auto"/>
            </w:tcBorders>
          </w:tcPr>
          <w:p w14:paraId="4C8FD3DF" w14:textId="77777777" w:rsidR="0089130D" w:rsidRDefault="0089130D" w:rsidP="0089130D">
            <w:pPr>
              <w:spacing w:before="60" w:after="60"/>
            </w:pPr>
            <w:r>
              <w:t xml:space="preserve">Change to subheading 3403.19 from any other subheading </w:t>
            </w:r>
          </w:p>
        </w:tc>
      </w:tr>
      <w:tr w:rsidR="0089130D" w14:paraId="58C60E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CD701A" w14:textId="77777777" w:rsidR="0089130D" w:rsidRPr="009D7E0E" w:rsidRDefault="0089130D" w:rsidP="0089130D">
            <w:pPr>
              <w:spacing w:before="60" w:after="60"/>
              <w:rPr>
                <w:bCs/>
              </w:rPr>
            </w:pPr>
            <w:r w:rsidRPr="009D7E0E">
              <w:rPr>
                <w:bCs/>
              </w:rPr>
              <w:t>3403</w:t>
            </w:r>
          </w:p>
        </w:tc>
        <w:tc>
          <w:tcPr>
            <w:tcW w:w="1043" w:type="dxa"/>
            <w:tcBorders>
              <w:top w:val="single" w:sz="4" w:space="0" w:color="auto"/>
              <w:left w:val="single" w:sz="4" w:space="0" w:color="auto"/>
              <w:bottom w:val="single" w:sz="4" w:space="0" w:color="auto"/>
              <w:right w:val="single" w:sz="4" w:space="0" w:color="auto"/>
            </w:tcBorders>
          </w:tcPr>
          <w:p w14:paraId="6E525116" w14:textId="77777777" w:rsidR="0089130D" w:rsidRPr="009D7E0E" w:rsidRDefault="0089130D" w:rsidP="0089130D">
            <w:pPr>
              <w:spacing w:before="60" w:after="60"/>
              <w:rPr>
                <w:bCs/>
              </w:rPr>
            </w:pPr>
            <w:r w:rsidRPr="009D7E0E">
              <w:rPr>
                <w:bCs/>
              </w:rPr>
              <w:t>3403</w:t>
            </w:r>
            <w:r>
              <w:rPr>
                <w:bCs/>
              </w:rPr>
              <w:t>.</w:t>
            </w:r>
            <w:r w:rsidRPr="009D7E0E">
              <w:rPr>
                <w:bCs/>
              </w:rPr>
              <w:t>91</w:t>
            </w:r>
          </w:p>
        </w:tc>
        <w:tc>
          <w:tcPr>
            <w:tcW w:w="3828" w:type="dxa"/>
            <w:tcBorders>
              <w:top w:val="single" w:sz="4" w:space="0" w:color="auto"/>
              <w:left w:val="single" w:sz="4" w:space="0" w:color="auto"/>
              <w:bottom w:val="single" w:sz="4" w:space="0" w:color="auto"/>
              <w:right w:val="single" w:sz="4" w:space="0" w:color="auto"/>
            </w:tcBorders>
          </w:tcPr>
          <w:p w14:paraId="66FDA94F" w14:textId="77777777" w:rsidR="0089130D" w:rsidRPr="009D7E0E" w:rsidRDefault="0089130D" w:rsidP="0089130D">
            <w:pPr>
              <w:spacing w:before="60" w:after="60"/>
              <w:rPr>
                <w:bCs/>
              </w:rPr>
            </w:pPr>
            <w:r w:rsidRPr="009D7E0E">
              <w:rPr>
                <w:bCs/>
              </w:rPr>
              <w:t>-</w:t>
            </w:r>
            <w:r>
              <w:rPr>
                <w:bCs/>
              </w:rPr>
              <w:t xml:space="preserve"> </w:t>
            </w:r>
            <w:r w:rsidRPr="009D7E0E">
              <w:rPr>
                <w:bCs/>
              </w:rPr>
              <w:t>Other: preparations for the treatment of textile materials, leather, furskins or other materials</w:t>
            </w:r>
          </w:p>
        </w:tc>
        <w:tc>
          <w:tcPr>
            <w:tcW w:w="2086" w:type="dxa"/>
            <w:tcBorders>
              <w:top w:val="single" w:sz="4" w:space="0" w:color="auto"/>
              <w:left w:val="single" w:sz="4" w:space="0" w:color="auto"/>
              <w:bottom w:val="single" w:sz="4" w:space="0" w:color="auto"/>
              <w:right w:val="single" w:sz="4" w:space="0" w:color="auto"/>
            </w:tcBorders>
          </w:tcPr>
          <w:p w14:paraId="2C552054" w14:textId="77777777" w:rsidR="0089130D" w:rsidRDefault="0089130D" w:rsidP="0089130D">
            <w:pPr>
              <w:spacing w:before="60" w:after="60"/>
            </w:pPr>
            <w:r>
              <w:t>Change to subheading 3403.91 from any other subheading</w:t>
            </w:r>
          </w:p>
        </w:tc>
      </w:tr>
      <w:tr w:rsidR="0089130D" w14:paraId="060058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1AE87B" w14:textId="77777777" w:rsidR="0089130D" w:rsidRPr="009D7E0E" w:rsidRDefault="0089130D" w:rsidP="0089130D">
            <w:pPr>
              <w:spacing w:before="60" w:after="60"/>
              <w:rPr>
                <w:bCs/>
              </w:rPr>
            </w:pPr>
            <w:r w:rsidRPr="009D7E0E">
              <w:rPr>
                <w:bCs/>
              </w:rPr>
              <w:t>3403</w:t>
            </w:r>
          </w:p>
        </w:tc>
        <w:tc>
          <w:tcPr>
            <w:tcW w:w="1043" w:type="dxa"/>
            <w:tcBorders>
              <w:top w:val="single" w:sz="4" w:space="0" w:color="auto"/>
              <w:left w:val="single" w:sz="4" w:space="0" w:color="auto"/>
              <w:bottom w:val="single" w:sz="4" w:space="0" w:color="auto"/>
              <w:right w:val="single" w:sz="4" w:space="0" w:color="auto"/>
            </w:tcBorders>
          </w:tcPr>
          <w:p w14:paraId="4055947E" w14:textId="77777777" w:rsidR="0089130D" w:rsidRPr="009D7E0E" w:rsidRDefault="0089130D" w:rsidP="0089130D">
            <w:pPr>
              <w:spacing w:before="60" w:after="60"/>
              <w:rPr>
                <w:bCs/>
              </w:rPr>
            </w:pPr>
            <w:r w:rsidRPr="009D7E0E">
              <w:rPr>
                <w:bCs/>
              </w:rPr>
              <w:t>3403</w:t>
            </w:r>
            <w:r>
              <w:rPr>
                <w:bCs/>
              </w:rPr>
              <w:t>.</w:t>
            </w:r>
            <w:r w:rsidRPr="009D7E0E">
              <w:rPr>
                <w:bCs/>
              </w:rPr>
              <w:t>99</w:t>
            </w:r>
          </w:p>
        </w:tc>
        <w:tc>
          <w:tcPr>
            <w:tcW w:w="3828" w:type="dxa"/>
            <w:tcBorders>
              <w:top w:val="single" w:sz="4" w:space="0" w:color="auto"/>
              <w:left w:val="single" w:sz="4" w:space="0" w:color="auto"/>
              <w:bottom w:val="single" w:sz="4" w:space="0" w:color="auto"/>
              <w:right w:val="single" w:sz="4" w:space="0" w:color="auto"/>
            </w:tcBorders>
          </w:tcPr>
          <w:p w14:paraId="2E2E8F80" w14:textId="77777777" w:rsidR="0089130D" w:rsidRPr="009D7E0E" w:rsidRDefault="0089130D" w:rsidP="0089130D">
            <w:pPr>
              <w:spacing w:before="60" w:after="60"/>
              <w:rPr>
                <w:bCs/>
              </w:rPr>
            </w:pPr>
            <w:r w:rsidRPr="009D7E0E">
              <w:rPr>
                <w:bCs/>
              </w:rPr>
              <w:t>-</w:t>
            </w:r>
            <w:r>
              <w:rPr>
                <w:bCs/>
              </w:rPr>
              <w:t xml:space="preserve"> </w:t>
            </w:r>
            <w:r w:rsidRPr="009D7E0E">
              <w:rPr>
                <w:bCs/>
              </w:rPr>
              <w:t>Other: other</w:t>
            </w:r>
          </w:p>
        </w:tc>
        <w:tc>
          <w:tcPr>
            <w:tcW w:w="2086" w:type="dxa"/>
            <w:tcBorders>
              <w:top w:val="single" w:sz="4" w:space="0" w:color="auto"/>
              <w:left w:val="single" w:sz="4" w:space="0" w:color="auto"/>
              <w:bottom w:val="single" w:sz="4" w:space="0" w:color="auto"/>
              <w:right w:val="single" w:sz="4" w:space="0" w:color="auto"/>
            </w:tcBorders>
          </w:tcPr>
          <w:p w14:paraId="4B43E04A" w14:textId="77777777" w:rsidR="0089130D" w:rsidRDefault="0089130D" w:rsidP="0089130D">
            <w:pPr>
              <w:spacing w:before="60" w:after="60"/>
            </w:pPr>
            <w:r>
              <w:t>Change to subheading 3403.99 from any other subheading</w:t>
            </w:r>
          </w:p>
        </w:tc>
      </w:tr>
      <w:tr w:rsidR="0089130D" w14:paraId="199D57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61CCA7" w14:textId="77777777" w:rsidR="0089130D" w:rsidRDefault="0089130D" w:rsidP="0089130D">
            <w:pPr>
              <w:spacing w:before="60" w:after="60"/>
              <w:rPr>
                <w:b/>
                <w:bCs/>
              </w:rPr>
            </w:pPr>
            <w:r>
              <w:rPr>
                <w:b/>
                <w:bCs/>
              </w:rPr>
              <w:t>3404</w:t>
            </w:r>
          </w:p>
        </w:tc>
        <w:tc>
          <w:tcPr>
            <w:tcW w:w="1043" w:type="dxa"/>
            <w:tcBorders>
              <w:top w:val="single" w:sz="4" w:space="0" w:color="auto"/>
              <w:left w:val="single" w:sz="4" w:space="0" w:color="auto"/>
              <w:bottom w:val="single" w:sz="4" w:space="0" w:color="auto"/>
              <w:right w:val="single" w:sz="4" w:space="0" w:color="auto"/>
            </w:tcBorders>
          </w:tcPr>
          <w:p w14:paraId="00F5031B"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84CD84" w14:textId="77777777" w:rsidR="0089130D" w:rsidRPr="006B56F5" w:rsidRDefault="0089130D" w:rsidP="0089130D">
            <w:pPr>
              <w:spacing w:before="60" w:after="60"/>
              <w:rPr>
                <w:b/>
                <w:bCs/>
              </w:rPr>
            </w:pPr>
            <w:r w:rsidRPr="006B56F5">
              <w:rPr>
                <w:b/>
                <w:bCs/>
              </w:rPr>
              <w:t>Artificial waxes and prepared waxes</w:t>
            </w:r>
          </w:p>
        </w:tc>
        <w:tc>
          <w:tcPr>
            <w:tcW w:w="2086" w:type="dxa"/>
            <w:tcBorders>
              <w:top w:val="single" w:sz="4" w:space="0" w:color="auto"/>
              <w:left w:val="single" w:sz="4" w:space="0" w:color="auto"/>
              <w:bottom w:val="single" w:sz="4" w:space="0" w:color="auto"/>
              <w:right w:val="single" w:sz="4" w:space="0" w:color="auto"/>
            </w:tcBorders>
          </w:tcPr>
          <w:p w14:paraId="4BCD2F53" w14:textId="77777777" w:rsidR="0089130D" w:rsidRDefault="0089130D" w:rsidP="0089130D">
            <w:pPr>
              <w:spacing w:before="60" w:after="60"/>
            </w:pPr>
            <w:r>
              <w:t> </w:t>
            </w:r>
          </w:p>
        </w:tc>
      </w:tr>
      <w:tr w:rsidR="0089130D" w14:paraId="696A3D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309784" w14:textId="77777777" w:rsidR="0089130D" w:rsidRPr="009D7E0E" w:rsidRDefault="0089130D" w:rsidP="0089130D">
            <w:pPr>
              <w:spacing w:before="60" w:after="60"/>
              <w:rPr>
                <w:bCs/>
              </w:rPr>
            </w:pPr>
            <w:r w:rsidRPr="009D7E0E">
              <w:rPr>
                <w:bCs/>
              </w:rPr>
              <w:t>3404</w:t>
            </w:r>
          </w:p>
        </w:tc>
        <w:tc>
          <w:tcPr>
            <w:tcW w:w="1043" w:type="dxa"/>
            <w:tcBorders>
              <w:top w:val="single" w:sz="4" w:space="0" w:color="auto"/>
              <w:left w:val="single" w:sz="4" w:space="0" w:color="auto"/>
              <w:bottom w:val="single" w:sz="4" w:space="0" w:color="auto"/>
              <w:right w:val="single" w:sz="4" w:space="0" w:color="auto"/>
            </w:tcBorders>
          </w:tcPr>
          <w:p w14:paraId="17317A66" w14:textId="77777777" w:rsidR="0089130D" w:rsidRPr="009D7E0E" w:rsidRDefault="0089130D" w:rsidP="0089130D">
            <w:pPr>
              <w:spacing w:before="60" w:after="60"/>
              <w:rPr>
                <w:bCs/>
              </w:rPr>
            </w:pPr>
            <w:r w:rsidRPr="009D7E0E">
              <w:rPr>
                <w:bCs/>
              </w:rPr>
              <w:t>3404</w:t>
            </w:r>
            <w:r>
              <w:rPr>
                <w:bCs/>
              </w:rPr>
              <w:t>.</w:t>
            </w:r>
            <w:r w:rsidRPr="009D7E0E">
              <w:rPr>
                <w:bCs/>
              </w:rPr>
              <w:t>20</w:t>
            </w:r>
          </w:p>
        </w:tc>
        <w:tc>
          <w:tcPr>
            <w:tcW w:w="3828" w:type="dxa"/>
            <w:tcBorders>
              <w:top w:val="single" w:sz="4" w:space="0" w:color="auto"/>
              <w:left w:val="single" w:sz="4" w:space="0" w:color="auto"/>
              <w:bottom w:val="single" w:sz="4" w:space="0" w:color="auto"/>
              <w:right w:val="single" w:sz="4" w:space="0" w:color="auto"/>
            </w:tcBorders>
          </w:tcPr>
          <w:p w14:paraId="60314D8E" w14:textId="77777777" w:rsidR="0089130D" w:rsidRPr="009D7E0E" w:rsidRDefault="0089130D" w:rsidP="0089130D">
            <w:pPr>
              <w:spacing w:before="60" w:after="60"/>
              <w:rPr>
                <w:bCs/>
              </w:rPr>
            </w:pPr>
            <w:r w:rsidRPr="009D7E0E">
              <w:rPr>
                <w:bCs/>
              </w:rPr>
              <w:t>-</w:t>
            </w:r>
            <w:r>
              <w:rPr>
                <w:bCs/>
              </w:rPr>
              <w:t xml:space="preserve"> </w:t>
            </w:r>
            <w:r w:rsidRPr="009D7E0E">
              <w:rPr>
                <w:bCs/>
              </w:rPr>
              <w:t>Of poly(oxyethylene) (polyethylene glycol)</w:t>
            </w:r>
          </w:p>
        </w:tc>
        <w:tc>
          <w:tcPr>
            <w:tcW w:w="2086" w:type="dxa"/>
            <w:tcBorders>
              <w:top w:val="single" w:sz="4" w:space="0" w:color="auto"/>
              <w:left w:val="single" w:sz="4" w:space="0" w:color="auto"/>
              <w:bottom w:val="single" w:sz="4" w:space="0" w:color="auto"/>
              <w:right w:val="single" w:sz="4" w:space="0" w:color="auto"/>
            </w:tcBorders>
          </w:tcPr>
          <w:p w14:paraId="5E792AC2" w14:textId="77777777" w:rsidR="0089130D" w:rsidRDefault="0089130D" w:rsidP="0089130D">
            <w:pPr>
              <w:spacing w:before="60" w:after="60"/>
            </w:pPr>
            <w:r>
              <w:t>Change to subheading 3404.20 from any other subheading</w:t>
            </w:r>
          </w:p>
        </w:tc>
      </w:tr>
      <w:tr w:rsidR="0089130D" w14:paraId="7E26A6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B5F19F" w14:textId="77777777" w:rsidR="0089130D" w:rsidRPr="009D7E0E" w:rsidRDefault="0089130D" w:rsidP="0089130D">
            <w:pPr>
              <w:spacing w:before="60" w:after="60"/>
              <w:rPr>
                <w:bCs/>
              </w:rPr>
            </w:pPr>
            <w:r w:rsidRPr="009D7E0E">
              <w:rPr>
                <w:bCs/>
              </w:rPr>
              <w:t>3404</w:t>
            </w:r>
          </w:p>
        </w:tc>
        <w:tc>
          <w:tcPr>
            <w:tcW w:w="1043" w:type="dxa"/>
            <w:tcBorders>
              <w:top w:val="single" w:sz="4" w:space="0" w:color="auto"/>
              <w:left w:val="single" w:sz="4" w:space="0" w:color="auto"/>
              <w:bottom w:val="single" w:sz="4" w:space="0" w:color="auto"/>
              <w:right w:val="single" w:sz="4" w:space="0" w:color="auto"/>
            </w:tcBorders>
          </w:tcPr>
          <w:p w14:paraId="7E0333EE" w14:textId="77777777" w:rsidR="0089130D" w:rsidRPr="009D7E0E" w:rsidRDefault="0089130D" w:rsidP="0089130D">
            <w:pPr>
              <w:spacing w:before="60" w:after="60"/>
              <w:rPr>
                <w:bCs/>
              </w:rPr>
            </w:pPr>
            <w:r w:rsidRPr="009D7E0E">
              <w:rPr>
                <w:bCs/>
              </w:rPr>
              <w:t>3404</w:t>
            </w:r>
            <w:r>
              <w:rPr>
                <w:bCs/>
              </w:rPr>
              <w:t>.</w:t>
            </w:r>
            <w:r w:rsidRPr="009D7E0E">
              <w:rPr>
                <w:bCs/>
              </w:rPr>
              <w:t>90</w:t>
            </w:r>
          </w:p>
        </w:tc>
        <w:tc>
          <w:tcPr>
            <w:tcW w:w="3828" w:type="dxa"/>
            <w:tcBorders>
              <w:top w:val="single" w:sz="4" w:space="0" w:color="auto"/>
              <w:left w:val="single" w:sz="4" w:space="0" w:color="auto"/>
              <w:bottom w:val="single" w:sz="4" w:space="0" w:color="auto"/>
              <w:right w:val="single" w:sz="4" w:space="0" w:color="auto"/>
            </w:tcBorders>
          </w:tcPr>
          <w:p w14:paraId="5BEC2320" w14:textId="77777777" w:rsidR="0089130D" w:rsidRPr="009D7E0E" w:rsidRDefault="0089130D" w:rsidP="0089130D">
            <w:pPr>
              <w:spacing w:before="60" w:after="60"/>
              <w:rPr>
                <w:bCs/>
              </w:rPr>
            </w:pPr>
            <w:r w:rsidRPr="009D7E0E">
              <w:rPr>
                <w:bCs/>
              </w:rPr>
              <w:t>-</w:t>
            </w:r>
            <w:r>
              <w:rPr>
                <w:bCs/>
              </w:rPr>
              <w:t xml:space="preserve"> </w:t>
            </w:r>
            <w:r w:rsidRPr="009D7E0E">
              <w:rPr>
                <w:bCs/>
              </w:rPr>
              <w:t>Other</w:t>
            </w:r>
          </w:p>
        </w:tc>
        <w:tc>
          <w:tcPr>
            <w:tcW w:w="2086" w:type="dxa"/>
            <w:tcBorders>
              <w:top w:val="single" w:sz="4" w:space="0" w:color="auto"/>
              <w:left w:val="single" w:sz="4" w:space="0" w:color="auto"/>
              <w:bottom w:val="single" w:sz="4" w:space="0" w:color="auto"/>
              <w:right w:val="single" w:sz="4" w:space="0" w:color="auto"/>
            </w:tcBorders>
          </w:tcPr>
          <w:p w14:paraId="0D0C7199" w14:textId="77777777" w:rsidR="0089130D" w:rsidRDefault="0089130D" w:rsidP="0089130D">
            <w:pPr>
              <w:spacing w:before="60" w:after="60"/>
            </w:pPr>
            <w:r>
              <w:t xml:space="preserve">Change to subheading 3404.90 from any other subheading; or </w:t>
            </w:r>
          </w:p>
          <w:p w14:paraId="316EAE6F" w14:textId="77777777" w:rsidR="0089130D" w:rsidRDefault="0089130D" w:rsidP="0089130D">
            <w:pPr>
              <w:spacing w:before="60" w:after="60"/>
            </w:pPr>
            <w:r>
              <w:t>No change in tariff classification is required, provided there is a regional value content of not less than 40 percent based on the build-down method</w:t>
            </w:r>
          </w:p>
        </w:tc>
      </w:tr>
      <w:tr w:rsidR="0089130D" w14:paraId="3CD9A7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CD5B1B" w14:textId="77777777" w:rsidR="0089130D" w:rsidRDefault="0089130D" w:rsidP="0089130D">
            <w:pPr>
              <w:spacing w:before="60" w:after="60"/>
              <w:rPr>
                <w:b/>
                <w:bCs/>
              </w:rPr>
            </w:pPr>
            <w:r>
              <w:rPr>
                <w:b/>
                <w:bCs/>
              </w:rPr>
              <w:t>3405</w:t>
            </w:r>
          </w:p>
        </w:tc>
        <w:tc>
          <w:tcPr>
            <w:tcW w:w="1043" w:type="dxa"/>
            <w:tcBorders>
              <w:top w:val="single" w:sz="4" w:space="0" w:color="auto"/>
              <w:left w:val="single" w:sz="4" w:space="0" w:color="auto"/>
              <w:bottom w:val="single" w:sz="4" w:space="0" w:color="auto"/>
              <w:right w:val="single" w:sz="4" w:space="0" w:color="auto"/>
            </w:tcBorders>
          </w:tcPr>
          <w:p w14:paraId="002CEB10"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426687" w14:textId="77777777" w:rsidR="0089130D" w:rsidRPr="006B56F5" w:rsidRDefault="0089130D" w:rsidP="0089130D">
            <w:pPr>
              <w:spacing w:before="60" w:after="60"/>
              <w:rPr>
                <w:b/>
                <w:bCs/>
              </w:rPr>
            </w:pPr>
            <w:r w:rsidRPr="006B56F5">
              <w:rPr>
                <w:b/>
                <w:bCs/>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2086" w:type="dxa"/>
            <w:tcBorders>
              <w:top w:val="single" w:sz="4" w:space="0" w:color="auto"/>
              <w:left w:val="single" w:sz="4" w:space="0" w:color="auto"/>
              <w:bottom w:val="single" w:sz="4" w:space="0" w:color="auto"/>
              <w:right w:val="single" w:sz="4" w:space="0" w:color="auto"/>
            </w:tcBorders>
          </w:tcPr>
          <w:p w14:paraId="4C643F35" w14:textId="77777777" w:rsidR="0089130D" w:rsidRDefault="0089130D" w:rsidP="0089130D">
            <w:pPr>
              <w:spacing w:before="60" w:after="60"/>
            </w:pPr>
            <w:r>
              <w:t> </w:t>
            </w:r>
          </w:p>
        </w:tc>
      </w:tr>
      <w:tr w:rsidR="0089130D" w14:paraId="3EB4D8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F30C2A" w14:textId="77777777" w:rsidR="0089130D" w:rsidRPr="009D7E0E" w:rsidRDefault="0089130D" w:rsidP="0089130D">
            <w:pPr>
              <w:spacing w:before="60" w:after="60"/>
              <w:rPr>
                <w:bCs/>
              </w:rPr>
            </w:pPr>
            <w:r w:rsidRPr="009D7E0E">
              <w:rPr>
                <w:bCs/>
              </w:rPr>
              <w:lastRenderedPageBreak/>
              <w:t>3405</w:t>
            </w:r>
          </w:p>
        </w:tc>
        <w:tc>
          <w:tcPr>
            <w:tcW w:w="1043" w:type="dxa"/>
            <w:tcBorders>
              <w:top w:val="single" w:sz="4" w:space="0" w:color="auto"/>
              <w:left w:val="single" w:sz="4" w:space="0" w:color="auto"/>
              <w:bottom w:val="single" w:sz="4" w:space="0" w:color="auto"/>
              <w:right w:val="single" w:sz="4" w:space="0" w:color="auto"/>
            </w:tcBorders>
          </w:tcPr>
          <w:p w14:paraId="7B2651AA" w14:textId="77777777" w:rsidR="0089130D" w:rsidRPr="009D7E0E" w:rsidRDefault="0089130D" w:rsidP="0089130D">
            <w:pPr>
              <w:spacing w:before="60" w:after="60"/>
              <w:rPr>
                <w:bCs/>
              </w:rPr>
            </w:pPr>
            <w:r w:rsidRPr="009D7E0E">
              <w:rPr>
                <w:bCs/>
              </w:rPr>
              <w:t>3405</w:t>
            </w:r>
            <w:r>
              <w:rPr>
                <w:bCs/>
              </w:rPr>
              <w:t>.</w:t>
            </w:r>
            <w:r w:rsidRPr="009D7E0E">
              <w:rPr>
                <w:bCs/>
              </w:rPr>
              <w:t>10</w:t>
            </w:r>
          </w:p>
        </w:tc>
        <w:tc>
          <w:tcPr>
            <w:tcW w:w="3828" w:type="dxa"/>
            <w:tcBorders>
              <w:top w:val="single" w:sz="4" w:space="0" w:color="auto"/>
              <w:left w:val="single" w:sz="4" w:space="0" w:color="auto"/>
              <w:bottom w:val="single" w:sz="4" w:space="0" w:color="auto"/>
              <w:right w:val="single" w:sz="4" w:space="0" w:color="auto"/>
            </w:tcBorders>
          </w:tcPr>
          <w:p w14:paraId="0817DF9F" w14:textId="77777777" w:rsidR="0089130D" w:rsidRPr="009D7E0E" w:rsidRDefault="0089130D" w:rsidP="0089130D">
            <w:pPr>
              <w:spacing w:before="60" w:after="60"/>
              <w:rPr>
                <w:bCs/>
              </w:rPr>
            </w:pPr>
            <w:r w:rsidRPr="009D7E0E">
              <w:rPr>
                <w:bCs/>
              </w:rPr>
              <w:t>-</w:t>
            </w:r>
            <w:r>
              <w:rPr>
                <w:bCs/>
              </w:rPr>
              <w:t xml:space="preserve"> </w:t>
            </w:r>
            <w:r w:rsidRPr="009D7E0E">
              <w:rPr>
                <w:bCs/>
              </w:rPr>
              <w:t>Polishes, creams and similar preparations for footwear or leather</w:t>
            </w:r>
          </w:p>
        </w:tc>
        <w:tc>
          <w:tcPr>
            <w:tcW w:w="2086" w:type="dxa"/>
            <w:tcBorders>
              <w:top w:val="single" w:sz="4" w:space="0" w:color="auto"/>
              <w:left w:val="single" w:sz="4" w:space="0" w:color="auto"/>
              <w:bottom w:val="single" w:sz="4" w:space="0" w:color="auto"/>
              <w:right w:val="single" w:sz="4" w:space="0" w:color="auto"/>
            </w:tcBorders>
          </w:tcPr>
          <w:p w14:paraId="16EA89CA" w14:textId="77777777" w:rsidR="0089130D" w:rsidRDefault="0089130D" w:rsidP="0089130D">
            <w:pPr>
              <w:spacing w:before="60" w:after="60"/>
            </w:pPr>
            <w:r>
              <w:t>Change to subheading 3405.10 from any other subheading</w:t>
            </w:r>
          </w:p>
        </w:tc>
      </w:tr>
      <w:tr w:rsidR="0089130D" w14:paraId="044097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E6A46D" w14:textId="77777777" w:rsidR="0089130D" w:rsidRPr="009D7E0E" w:rsidRDefault="0089130D" w:rsidP="0089130D">
            <w:pPr>
              <w:spacing w:before="60" w:after="60"/>
              <w:rPr>
                <w:bCs/>
              </w:rPr>
            </w:pPr>
            <w:r w:rsidRPr="009D7E0E">
              <w:rPr>
                <w:bCs/>
              </w:rPr>
              <w:t>3405</w:t>
            </w:r>
          </w:p>
        </w:tc>
        <w:tc>
          <w:tcPr>
            <w:tcW w:w="1043" w:type="dxa"/>
            <w:tcBorders>
              <w:top w:val="single" w:sz="4" w:space="0" w:color="auto"/>
              <w:left w:val="single" w:sz="4" w:space="0" w:color="auto"/>
              <w:bottom w:val="single" w:sz="4" w:space="0" w:color="auto"/>
              <w:right w:val="single" w:sz="4" w:space="0" w:color="auto"/>
            </w:tcBorders>
          </w:tcPr>
          <w:p w14:paraId="3D3EB593" w14:textId="77777777" w:rsidR="0089130D" w:rsidRPr="009D7E0E" w:rsidRDefault="0089130D" w:rsidP="0089130D">
            <w:pPr>
              <w:spacing w:before="60" w:after="60"/>
              <w:rPr>
                <w:bCs/>
              </w:rPr>
            </w:pPr>
            <w:r w:rsidRPr="009D7E0E">
              <w:rPr>
                <w:bCs/>
              </w:rPr>
              <w:t>3405</w:t>
            </w:r>
            <w:r>
              <w:rPr>
                <w:bCs/>
              </w:rPr>
              <w:t>.</w:t>
            </w:r>
            <w:r w:rsidRPr="009D7E0E">
              <w:rPr>
                <w:bCs/>
              </w:rPr>
              <w:t>20</w:t>
            </w:r>
          </w:p>
        </w:tc>
        <w:tc>
          <w:tcPr>
            <w:tcW w:w="3828" w:type="dxa"/>
            <w:tcBorders>
              <w:top w:val="single" w:sz="4" w:space="0" w:color="auto"/>
              <w:left w:val="single" w:sz="4" w:space="0" w:color="auto"/>
              <w:bottom w:val="single" w:sz="4" w:space="0" w:color="auto"/>
              <w:right w:val="single" w:sz="4" w:space="0" w:color="auto"/>
            </w:tcBorders>
          </w:tcPr>
          <w:p w14:paraId="29C8A949" w14:textId="77777777" w:rsidR="0089130D" w:rsidRPr="009D7E0E" w:rsidRDefault="0089130D" w:rsidP="0089130D">
            <w:pPr>
              <w:spacing w:before="60" w:after="60"/>
              <w:rPr>
                <w:bCs/>
              </w:rPr>
            </w:pPr>
            <w:r w:rsidRPr="009D7E0E">
              <w:rPr>
                <w:bCs/>
              </w:rPr>
              <w:t>-</w:t>
            </w:r>
            <w:r>
              <w:rPr>
                <w:bCs/>
              </w:rPr>
              <w:t xml:space="preserve"> </w:t>
            </w:r>
            <w:r w:rsidRPr="009D7E0E">
              <w:rPr>
                <w:bCs/>
              </w:rPr>
              <w:t>Polishes, creams and similar preparations for the maintenance of wooden furniture, floors or other woodwork</w:t>
            </w:r>
          </w:p>
        </w:tc>
        <w:tc>
          <w:tcPr>
            <w:tcW w:w="2086" w:type="dxa"/>
            <w:tcBorders>
              <w:top w:val="single" w:sz="4" w:space="0" w:color="auto"/>
              <w:left w:val="single" w:sz="4" w:space="0" w:color="auto"/>
              <w:bottom w:val="single" w:sz="4" w:space="0" w:color="auto"/>
              <w:right w:val="single" w:sz="4" w:space="0" w:color="auto"/>
            </w:tcBorders>
          </w:tcPr>
          <w:p w14:paraId="12132A0B" w14:textId="77777777" w:rsidR="0089130D" w:rsidRDefault="0089130D" w:rsidP="0089130D">
            <w:pPr>
              <w:spacing w:before="60" w:after="60"/>
            </w:pPr>
            <w:r>
              <w:t>Change to subheading 3405.20 from any other subheading</w:t>
            </w:r>
          </w:p>
        </w:tc>
      </w:tr>
      <w:tr w:rsidR="0089130D" w14:paraId="4E381D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F849DF" w14:textId="77777777" w:rsidR="0089130D" w:rsidRPr="009D7E0E" w:rsidRDefault="0089130D" w:rsidP="0089130D">
            <w:pPr>
              <w:spacing w:before="60" w:after="60"/>
              <w:rPr>
                <w:bCs/>
              </w:rPr>
            </w:pPr>
            <w:r w:rsidRPr="009D7E0E">
              <w:rPr>
                <w:bCs/>
              </w:rPr>
              <w:t>3405</w:t>
            </w:r>
          </w:p>
        </w:tc>
        <w:tc>
          <w:tcPr>
            <w:tcW w:w="1043" w:type="dxa"/>
            <w:tcBorders>
              <w:top w:val="single" w:sz="4" w:space="0" w:color="auto"/>
              <w:left w:val="single" w:sz="4" w:space="0" w:color="auto"/>
              <w:bottom w:val="single" w:sz="4" w:space="0" w:color="auto"/>
              <w:right w:val="single" w:sz="4" w:space="0" w:color="auto"/>
            </w:tcBorders>
          </w:tcPr>
          <w:p w14:paraId="1C36CA01" w14:textId="77777777" w:rsidR="0089130D" w:rsidRPr="009D7E0E" w:rsidRDefault="0089130D" w:rsidP="0089130D">
            <w:pPr>
              <w:spacing w:before="60" w:after="60"/>
              <w:rPr>
                <w:bCs/>
              </w:rPr>
            </w:pPr>
            <w:r w:rsidRPr="009D7E0E">
              <w:rPr>
                <w:bCs/>
              </w:rPr>
              <w:t>3405</w:t>
            </w:r>
            <w:r>
              <w:rPr>
                <w:bCs/>
              </w:rPr>
              <w:t>.</w:t>
            </w:r>
            <w:r w:rsidRPr="009D7E0E">
              <w:rPr>
                <w:bCs/>
              </w:rPr>
              <w:t>30</w:t>
            </w:r>
          </w:p>
        </w:tc>
        <w:tc>
          <w:tcPr>
            <w:tcW w:w="3828" w:type="dxa"/>
            <w:tcBorders>
              <w:top w:val="single" w:sz="4" w:space="0" w:color="auto"/>
              <w:left w:val="single" w:sz="4" w:space="0" w:color="auto"/>
              <w:bottom w:val="single" w:sz="4" w:space="0" w:color="auto"/>
              <w:right w:val="single" w:sz="4" w:space="0" w:color="auto"/>
            </w:tcBorders>
          </w:tcPr>
          <w:p w14:paraId="7CF0419B" w14:textId="77777777" w:rsidR="0089130D" w:rsidRPr="009D7E0E" w:rsidRDefault="0089130D" w:rsidP="0089130D">
            <w:pPr>
              <w:spacing w:before="60" w:after="60"/>
              <w:rPr>
                <w:bCs/>
              </w:rPr>
            </w:pPr>
            <w:r w:rsidRPr="009D7E0E">
              <w:rPr>
                <w:bCs/>
              </w:rPr>
              <w:t>-</w:t>
            </w:r>
            <w:r>
              <w:rPr>
                <w:bCs/>
              </w:rPr>
              <w:t xml:space="preserve"> </w:t>
            </w:r>
            <w:r w:rsidRPr="009D7E0E">
              <w:rPr>
                <w:bCs/>
              </w:rPr>
              <w:t>Polishes and similar preparations for coachwork, other than metal polishes</w:t>
            </w:r>
          </w:p>
        </w:tc>
        <w:tc>
          <w:tcPr>
            <w:tcW w:w="2086" w:type="dxa"/>
            <w:tcBorders>
              <w:top w:val="single" w:sz="4" w:space="0" w:color="auto"/>
              <w:left w:val="single" w:sz="4" w:space="0" w:color="auto"/>
              <w:bottom w:val="single" w:sz="4" w:space="0" w:color="auto"/>
              <w:right w:val="single" w:sz="4" w:space="0" w:color="auto"/>
            </w:tcBorders>
          </w:tcPr>
          <w:p w14:paraId="2811CED2" w14:textId="77777777" w:rsidR="0089130D" w:rsidRDefault="0089130D" w:rsidP="0089130D">
            <w:pPr>
              <w:spacing w:before="60" w:after="60"/>
            </w:pPr>
            <w:r>
              <w:t>Change to subheading 3405.30 from any other subheading</w:t>
            </w:r>
          </w:p>
        </w:tc>
      </w:tr>
      <w:tr w:rsidR="0089130D" w14:paraId="72B9B5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CA5E48" w14:textId="77777777" w:rsidR="0089130D" w:rsidRPr="009D7E0E" w:rsidRDefault="0089130D" w:rsidP="0089130D">
            <w:pPr>
              <w:spacing w:before="60" w:after="60"/>
              <w:rPr>
                <w:bCs/>
              </w:rPr>
            </w:pPr>
            <w:r w:rsidRPr="009D7E0E">
              <w:rPr>
                <w:bCs/>
              </w:rPr>
              <w:t>3405</w:t>
            </w:r>
          </w:p>
        </w:tc>
        <w:tc>
          <w:tcPr>
            <w:tcW w:w="1043" w:type="dxa"/>
            <w:tcBorders>
              <w:top w:val="single" w:sz="4" w:space="0" w:color="auto"/>
              <w:left w:val="single" w:sz="4" w:space="0" w:color="auto"/>
              <w:bottom w:val="single" w:sz="4" w:space="0" w:color="auto"/>
              <w:right w:val="single" w:sz="4" w:space="0" w:color="auto"/>
            </w:tcBorders>
          </w:tcPr>
          <w:p w14:paraId="438FDB87" w14:textId="77777777" w:rsidR="0089130D" w:rsidRPr="009D7E0E" w:rsidRDefault="0089130D" w:rsidP="0089130D">
            <w:pPr>
              <w:spacing w:before="60" w:after="60"/>
              <w:rPr>
                <w:bCs/>
              </w:rPr>
            </w:pPr>
            <w:r w:rsidRPr="009D7E0E">
              <w:rPr>
                <w:bCs/>
              </w:rPr>
              <w:t>3405</w:t>
            </w:r>
            <w:r>
              <w:rPr>
                <w:bCs/>
              </w:rPr>
              <w:t>.</w:t>
            </w:r>
            <w:r w:rsidRPr="009D7E0E">
              <w:rPr>
                <w:bCs/>
              </w:rPr>
              <w:t>40</w:t>
            </w:r>
          </w:p>
        </w:tc>
        <w:tc>
          <w:tcPr>
            <w:tcW w:w="3828" w:type="dxa"/>
            <w:tcBorders>
              <w:top w:val="single" w:sz="4" w:space="0" w:color="auto"/>
              <w:left w:val="single" w:sz="4" w:space="0" w:color="auto"/>
              <w:bottom w:val="single" w:sz="4" w:space="0" w:color="auto"/>
              <w:right w:val="single" w:sz="4" w:space="0" w:color="auto"/>
            </w:tcBorders>
          </w:tcPr>
          <w:p w14:paraId="00E5AF0D" w14:textId="77777777" w:rsidR="0089130D" w:rsidRPr="009D7E0E" w:rsidRDefault="0089130D" w:rsidP="0089130D">
            <w:pPr>
              <w:spacing w:before="60" w:after="60"/>
              <w:rPr>
                <w:bCs/>
              </w:rPr>
            </w:pPr>
            <w:r w:rsidRPr="009D7E0E">
              <w:rPr>
                <w:bCs/>
              </w:rPr>
              <w:t>-</w:t>
            </w:r>
            <w:r>
              <w:rPr>
                <w:bCs/>
              </w:rPr>
              <w:t xml:space="preserve"> </w:t>
            </w:r>
            <w:r w:rsidRPr="009D7E0E">
              <w:rPr>
                <w:bCs/>
              </w:rPr>
              <w:t>Scouring pastes and powders and other scouring preparations</w:t>
            </w:r>
          </w:p>
        </w:tc>
        <w:tc>
          <w:tcPr>
            <w:tcW w:w="2086" w:type="dxa"/>
            <w:tcBorders>
              <w:top w:val="single" w:sz="4" w:space="0" w:color="auto"/>
              <w:left w:val="single" w:sz="4" w:space="0" w:color="auto"/>
              <w:bottom w:val="single" w:sz="4" w:space="0" w:color="auto"/>
              <w:right w:val="single" w:sz="4" w:space="0" w:color="auto"/>
            </w:tcBorders>
          </w:tcPr>
          <w:p w14:paraId="06793382" w14:textId="77777777" w:rsidR="0089130D" w:rsidRDefault="0089130D" w:rsidP="0089130D">
            <w:pPr>
              <w:spacing w:before="60" w:after="60"/>
            </w:pPr>
            <w:r>
              <w:t>Change to subheading 3405.40 from any other subheading</w:t>
            </w:r>
          </w:p>
        </w:tc>
      </w:tr>
      <w:tr w:rsidR="0089130D" w14:paraId="72D441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2B8B9" w14:textId="77777777" w:rsidR="0089130D" w:rsidRPr="009D7E0E" w:rsidRDefault="0089130D" w:rsidP="0089130D">
            <w:pPr>
              <w:spacing w:before="60" w:after="60"/>
              <w:rPr>
                <w:bCs/>
              </w:rPr>
            </w:pPr>
            <w:r w:rsidRPr="009D7E0E">
              <w:rPr>
                <w:bCs/>
              </w:rPr>
              <w:t>3405</w:t>
            </w:r>
          </w:p>
        </w:tc>
        <w:tc>
          <w:tcPr>
            <w:tcW w:w="1043" w:type="dxa"/>
            <w:tcBorders>
              <w:top w:val="single" w:sz="4" w:space="0" w:color="auto"/>
              <w:left w:val="single" w:sz="4" w:space="0" w:color="auto"/>
              <w:bottom w:val="single" w:sz="4" w:space="0" w:color="auto"/>
              <w:right w:val="single" w:sz="4" w:space="0" w:color="auto"/>
            </w:tcBorders>
          </w:tcPr>
          <w:p w14:paraId="3B557071" w14:textId="77777777" w:rsidR="0089130D" w:rsidRPr="009D7E0E" w:rsidRDefault="0089130D" w:rsidP="0089130D">
            <w:pPr>
              <w:spacing w:before="60" w:after="60"/>
              <w:rPr>
                <w:bCs/>
              </w:rPr>
            </w:pPr>
            <w:r w:rsidRPr="009D7E0E">
              <w:rPr>
                <w:bCs/>
              </w:rPr>
              <w:t>3405</w:t>
            </w:r>
            <w:r>
              <w:rPr>
                <w:bCs/>
              </w:rPr>
              <w:t>.</w:t>
            </w:r>
            <w:r w:rsidRPr="009D7E0E">
              <w:rPr>
                <w:bCs/>
              </w:rPr>
              <w:t>90</w:t>
            </w:r>
          </w:p>
        </w:tc>
        <w:tc>
          <w:tcPr>
            <w:tcW w:w="3828" w:type="dxa"/>
            <w:tcBorders>
              <w:top w:val="single" w:sz="4" w:space="0" w:color="auto"/>
              <w:left w:val="single" w:sz="4" w:space="0" w:color="auto"/>
              <w:bottom w:val="single" w:sz="4" w:space="0" w:color="auto"/>
              <w:right w:val="single" w:sz="4" w:space="0" w:color="auto"/>
            </w:tcBorders>
          </w:tcPr>
          <w:p w14:paraId="57C773B8" w14:textId="77777777" w:rsidR="0089130D" w:rsidRPr="009D7E0E" w:rsidRDefault="0089130D" w:rsidP="0089130D">
            <w:pPr>
              <w:spacing w:before="60" w:after="60"/>
              <w:rPr>
                <w:bCs/>
              </w:rPr>
            </w:pPr>
            <w:r w:rsidRPr="009D7E0E">
              <w:rPr>
                <w:bCs/>
              </w:rPr>
              <w:t>-</w:t>
            </w:r>
            <w:r>
              <w:rPr>
                <w:bCs/>
              </w:rPr>
              <w:t xml:space="preserve"> </w:t>
            </w:r>
            <w:r w:rsidRPr="009D7E0E">
              <w:rPr>
                <w:bCs/>
              </w:rPr>
              <w:t>Other</w:t>
            </w:r>
          </w:p>
        </w:tc>
        <w:tc>
          <w:tcPr>
            <w:tcW w:w="2086" w:type="dxa"/>
            <w:tcBorders>
              <w:top w:val="single" w:sz="4" w:space="0" w:color="auto"/>
              <w:left w:val="single" w:sz="4" w:space="0" w:color="auto"/>
              <w:bottom w:val="single" w:sz="4" w:space="0" w:color="auto"/>
              <w:right w:val="single" w:sz="4" w:space="0" w:color="auto"/>
            </w:tcBorders>
          </w:tcPr>
          <w:p w14:paraId="19AF3D6D" w14:textId="77777777" w:rsidR="0089130D" w:rsidRDefault="0089130D" w:rsidP="0089130D">
            <w:pPr>
              <w:spacing w:before="60" w:after="60"/>
            </w:pPr>
            <w:r>
              <w:t>Change to subheading 3405.90 from any other subheading</w:t>
            </w:r>
          </w:p>
        </w:tc>
      </w:tr>
      <w:tr w:rsidR="0089130D" w14:paraId="59AE28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DF1A10" w14:textId="77777777" w:rsidR="0089130D" w:rsidRDefault="0089130D" w:rsidP="0089130D">
            <w:pPr>
              <w:spacing w:before="60" w:after="60"/>
              <w:rPr>
                <w:b/>
                <w:bCs/>
              </w:rPr>
            </w:pPr>
            <w:r>
              <w:rPr>
                <w:b/>
                <w:bCs/>
              </w:rPr>
              <w:t>3406</w:t>
            </w:r>
          </w:p>
        </w:tc>
        <w:tc>
          <w:tcPr>
            <w:tcW w:w="1043" w:type="dxa"/>
            <w:tcBorders>
              <w:top w:val="single" w:sz="4" w:space="0" w:color="auto"/>
              <w:left w:val="single" w:sz="4" w:space="0" w:color="auto"/>
              <w:bottom w:val="single" w:sz="4" w:space="0" w:color="auto"/>
              <w:right w:val="single" w:sz="4" w:space="0" w:color="auto"/>
            </w:tcBorders>
          </w:tcPr>
          <w:p w14:paraId="30F7B074" w14:textId="77777777" w:rsidR="0089130D" w:rsidRDefault="0089130D" w:rsidP="0089130D">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9392769" w14:textId="77777777" w:rsidR="0089130D" w:rsidRPr="006B56F5" w:rsidRDefault="0089130D" w:rsidP="0089130D">
            <w:pPr>
              <w:spacing w:before="60" w:after="60"/>
              <w:rPr>
                <w:b/>
                <w:bCs/>
              </w:rPr>
            </w:pPr>
            <w:r w:rsidRPr="006B56F5">
              <w:rPr>
                <w:b/>
                <w:bCs/>
              </w:rPr>
              <w:t>Candles, tapers and the like</w:t>
            </w:r>
          </w:p>
        </w:tc>
        <w:tc>
          <w:tcPr>
            <w:tcW w:w="2086" w:type="dxa"/>
            <w:tcBorders>
              <w:top w:val="single" w:sz="4" w:space="0" w:color="auto"/>
              <w:left w:val="single" w:sz="4" w:space="0" w:color="auto"/>
              <w:bottom w:val="single" w:sz="4" w:space="0" w:color="auto"/>
              <w:right w:val="single" w:sz="4" w:space="0" w:color="auto"/>
            </w:tcBorders>
          </w:tcPr>
          <w:p w14:paraId="10A9B5BF" w14:textId="77777777" w:rsidR="0089130D" w:rsidRDefault="0089130D" w:rsidP="0089130D">
            <w:pPr>
              <w:spacing w:before="60" w:after="60"/>
            </w:pPr>
            <w:r>
              <w:t>Change to heading 3406 from any other heading</w:t>
            </w:r>
          </w:p>
        </w:tc>
      </w:tr>
      <w:tr w:rsidR="0089130D" w14:paraId="2DF709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591323" w14:textId="77777777" w:rsidR="0089130D" w:rsidRDefault="0089130D" w:rsidP="0089130D">
            <w:pPr>
              <w:spacing w:before="60" w:after="60"/>
              <w:rPr>
                <w:b/>
                <w:bCs/>
              </w:rPr>
            </w:pPr>
            <w:r>
              <w:rPr>
                <w:b/>
                <w:bCs/>
              </w:rPr>
              <w:t>3407</w:t>
            </w:r>
          </w:p>
        </w:tc>
        <w:tc>
          <w:tcPr>
            <w:tcW w:w="1043" w:type="dxa"/>
            <w:tcBorders>
              <w:top w:val="single" w:sz="4" w:space="0" w:color="auto"/>
              <w:left w:val="single" w:sz="4" w:space="0" w:color="auto"/>
              <w:bottom w:val="single" w:sz="4" w:space="0" w:color="auto"/>
              <w:right w:val="single" w:sz="4" w:space="0" w:color="auto"/>
            </w:tcBorders>
          </w:tcPr>
          <w:p w14:paraId="393FE21C"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D20F15" w14:textId="77777777" w:rsidR="0089130D" w:rsidRPr="006B56F5" w:rsidRDefault="0089130D" w:rsidP="0089130D">
            <w:pPr>
              <w:spacing w:before="60" w:after="60"/>
              <w:rPr>
                <w:b/>
                <w:bCs/>
              </w:rPr>
            </w:pPr>
            <w:r w:rsidRPr="006B56F5">
              <w:rPr>
                <w:b/>
                <w:bCs/>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2086" w:type="dxa"/>
            <w:tcBorders>
              <w:top w:val="single" w:sz="4" w:space="0" w:color="auto"/>
              <w:left w:val="single" w:sz="4" w:space="0" w:color="auto"/>
              <w:bottom w:val="single" w:sz="4" w:space="0" w:color="auto"/>
              <w:right w:val="single" w:sz="4" w:space="0" w:color="auto"/>
            </w:tcBorders>
          </w:tcPr>
          <w:p w14:paraId="2F997A56" w14:textId="77777777" w:rsidR="0089130D" w:rsidRDefault="0089130D" w:rsidP="0089130D">
            <w:pPr>
              <w:spacing w:before="60" w:after="60"/>
            </w:pPr>
            <w:r>
              <w:t>Change to heading 3407 from any other heading</w:t>
            </w:r>
          </w:p>
        </w:tc>
      </w:tr>
      <w:tr w:rsidR="0089130D" w14:paraId="3CA1607D"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93B739C" w14:textId="77777777" w:rsidR="0089130D" w:rsidRDefault="0089130D" w:rsidP="0089130D">
            <w:pPr>
              <w:spacing w:before="60" w:after="60"/>
              <w:rPr>
                <w:b/>
                <w:bCs/>
              </w:rPr>
            </w:pPr>
            <w:r>
              <w:rPr>
                <w:b/>
                <w:bCs/>
              </w:rPr>
              <w:t>CHAPTER 35</w:t>
            </w:r>
          </w:p>
        </w:tc>
        <w:tc>
          <w:tcPr>
            <w:tcW w:w="5914" w:type="dxa"/>
            <w:gridSpan w:val="2"/>
            <w:tcBorders>
              <w:top w:val="single" w:sz="4" w:space="0" w:color="auto"/>
              <w:left w:val="single" w:sz="4" w:space="0" w:color="auto"/>
              <w:bottom w:val="single" w:sz="4" w:space="0" w:color="auto"/>
              <w:right w:val="single" w:sz="4" w:space="0" w:color="auto"/>
            </w:tcBorders>
          </w:tcPr>
          <w:p w14:paraId="78CF1D3B" w14:textId="77777777" w:rsidR="0089130D" w:rsidRPr="006B56F5" w:rsidRDefault="0089130D" w:rsidP="0089130D">
            <w:pPr>
              <w:spacing w:before="60" w:after="60"/>
              <w:rPr>
                <w:b/>
                <w:bCs/>
              </w:rPr>
            </w:pPr>
            <w:r w:rsidRPr="006B56F5">
              <w:rPr>
                <w:b/>
                <w:bCs/>
              </w:rPr>
              <w:t>ALBUMINOIDAL SUBSTANCES; MODIFIED STARCHES; GLUES; ENZYMES</w:t>
            </w:r>
          </w:p>
        </w:tc>
      </w:tr>
      <w:tr w:rsidR="0089130D" w14:paraId="09587C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FF5F39" w14:textId="77777777" w:rsidR="0089130D" w:rsidRDefault="0089130D" w:rsidP="0089130D">
            <w:pPr>
              <w:spacing w:before="60" w:after="60"/>
              <w:rPr>
                <w:b/>
                <w:bCs/>
              </w:rPr>
            </w:pPr>
            <w:r>
              <w:rPr>
                <w:b/>
                <w:bCs/>
              </w:rPr>
              <w:t>3501</w:t>
            </w:r>
          </w:p>
        </w:tc>
        <w:tc>
          <w:tcPr>
            <w:tcW w:w="1043" w:type="dxa"/>
            <w:tcBorders>
              <w:top w:val="single" w:sz="4" w:space="0" w:color="auto"/>
              <w:left w:val="single" w:sz="4" w:space="0" w:color="auto"/>
              <w:bottom w:val="single" w:sz="4" w:space="0" w:color="auto"/>
              <w:right w:val="single" w:sz="4" w:space="0" w:color="auto"/>
            </w:tcBorders>
          </w:tcPr>
          <w:p w14:paraId="00F4CFF3"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DA4045" w14:textId="77777777" w:rsidR="0089130D" w:rsidRPr="006B56F5" w:rsidRDefault="0089130D" w:rsidP="0089130D">
            <w:pPr>
              <w:spacing w:before="60" w:after="60"/>
              <w:rPr>
                <w:b/>
                <w:bCs/>
              </w:rPr>
            </w:pPr>
            <w:r w:rsidRPr="006B56F5">
              <w:rPr>
                <w:b/>
                <w:bCs/>
              </w:rPr>
              <w:t>Casein, caseinates and other casein derivatives; casein glues</w:t>
            </w:r>
          </w:p>
        </w:tc>
        <w:tc>
          <w:tcPr>
            <w:tcW w:w="2086" w:type="dxa"/>
            <w:tcBorders>
              <w:top w:val="single" w:sz="4" w:space="0" w:color="auto"/>
              <w:left w:val="single" w:sz="4" w:space="0" w:color="auto"/>
              <w:bottom w:val="single" w:sz="4" w:space="0" w:color="auto"/>
              <w:right w:val="single" w:sz="4" w:space="0" w:color="auto"/>
            </w:tcBorders>
          </w:tcPr>
          <w:p w14:paraId="31E06A3D" w14:textId="77777777" w:rsidR="0089130D" w:rsidRDefault="0089130D" w:rsidP="0089130D">
            <w:pPr>
              <w:spacing w:before="60" w:after="60"/>
            </w:pPr>
            <w:r>
              <w:t> </w:t>
            </w:r>
          </w:p>
        </w:tc>
      </w:tr>
      <w:tr w:rsidR="0089130D" w14:paraId="69E9BD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BD76FA" w14:textId="77777777" w:rsidR="0089130D" w:rsidRPr="009D7E0E" w:rsidRDefault="0089130D" w:rsidP="0089130D">
            <w:pPr>
              <w:spacing w:before="60" w:after="60"/>
              <w:rPr>
                <w:bCs/>
              </w:rPr>
            </w:pPr>
            <w:r w:rsidRPr="009D7E0E">
              <w:rPr>
                <w:bCs/>
              </w:rPr>
              <w:lastRenderedPageBreak/>
              <w:t>3501</w:t>
            </w:r>
          </w:p>
        </w:tc>
        <w:tc>
          <w:tcPr>
            <w:tcW w:w="1043" w:type="dxa"/>
            <w:tcBorders>
              <w:top w:val="single" w:sz="4" w:space="0" w:color="auto"/>
              <w:left w:val="single" w:sz="4" w:space="0" w:color="auto"/>
              <w:bottom w:val="single" w:sz="4" w:space="0" w:color="auto"/>
              <w:right w:val="single" w:sz="4" w:space="0" w:color="auto"/>
            </w:tcBorders>
          </w:tcPr>
          <w:p w14:paraId="598A175B" w14:textId="77777777" w:rsidR="0089130D" w:rsidRPr="009D7E0E" w:rsidRDefault="0089130D" w:rsidP="0089130D">
            <w:pPr>
              <w:spacing w:before="60" w:after="60"/>
              <w:rPr>
                <w:bCs/>
              </w:rPr>
            </w:pPr>
            <w:r w:rsidRPr="009D7E0E">
              <w:rPr>
                <w:bCs/>
              </w:rPr>
              <w:t>3501</w:t>
            </w:r>
            <w:r>
              <w:rPr>
                <w:bCs/>
              </w:rPr>
              <w:t>.</w:t>
            </w:r>
            <w:r w:rsidRPr="009D7E0E">
              <w:rPr>
                <w:bCs/>
              </w:rPr>
              <w:t>10</w:t>
            </w:r>
          </w:p>
        </w:tc>
        <w:tc>
          <w:tcPr>
            <w:tcW w:w="3828" w:type="dxa"/>
            <w:tcBorders>
              <w:top w:val="single" w:sz="4" w:space="0" w:color="auto"/>
              <w:left w:val="single" w:sz="4" w:space="0" w:color="auto"/>
              <w:bottom w:val="single" w:sz="4" w:space="0" w:color="auto"/>
              <w:right w:val="single" w:sz="4" w:space="0" w:color="auto"/>
            </w:tcBorders>
          </w:tcPr>
          <w:p w14:paraId="21AEE34A" w14:textId="77777777" w:rsidR="0089130D" w:rsidRPr="009D7E0E" w:rsidRDefault="0089130D" w:rsidP="0089130D">
            <w:pPr>
              <w:spacing w:before="60" w:after="60"/>
              <w:rPr>
                <w:bCs/>
              </w:rPr>
            </w:pPr>
            <w:r w:rsidRPr="009D7E0E">
              <w:rPr>
                <w:bCs/>
              </w:rPr>
              <w:t>-</w:t>
            </w:r>
            <w:r>
              <w:rPr>
                <w:bCs/>
              </w:rPr>
              <w:t xml:space="preserve"> </w:t>
            </w:r>
            <w:r w:rsidRPr="009D7E0E">
              <w:rPr>
                <w:bCs/>
              </w:rPr>
              <w:t>Casein</w:t>
            </w:r>
          </w:p>
        </w:tc>
        <w:tc>
          <w:tcPr>
            <w:tcW w:w="2086" w:type="dxa"/>
            <w:tcBorders>
              <w:top w:val="single" w:sz="4" w:space="0" w:color="auto"/>
              <w:left w:val="single" w:sz="4" w:space="0" w:color="auto"/>
              <w:bottom w:val="single" w:sz="4" w:space="0" w:color="auto"/>
              <w:right w:val="single" w:sz="4" w:space="0" w:color="auto"/>
            </w:tcBorders>
          </w:tcPr>
          <w:p w14:paraId="4D525092" w14:textId="77777777" w:rsidR="0089130D" w:rsidRDefault="0089130D" w:rsidP="0089130D">
            <w:pPr>
              <w:spacing w:before="60" w:after="60"/>
            </w:pPr>
            <w:r>
              <w:t>Change to subheading 3501.10 from any other subheading</w:t>
            </w:r>
          </w:p>
        </w:tc>
      </w:tr>
      <w:tr w:rsidR="0089130D" w14:paraId="6C3689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24C1EA" w14:textId="77777777" w:rsidR="0089130D" w:rsidRPr="009D7E0E" w:rsidRDefault="0089130D" w:rsidP="0089130D">
            <w:pPr>
              <w:spacing w:before="60" w:after="60"/>
              <w:rPr>
                <w:bCs/>
              </w:rPr>
            </w:pPr>
            <w:r w:rsidRPr="009D7E0E">
              <w:rPr>
                <w:bCs/>
              </w:rPr>
              <w:t>3501</w:t>
            </w:r>
          </w:p>
        </w:tc>
        <w:tc>
          <w:tcPr>
            <w:tcW w:w="1043" w:type="dxa"/>
            <w:tcBorders>
              <w:top w:val="single" w:sz="4" w:space="0" w:color="auto"/>
              <w:left w:val="single" w:sz="4" w:space="0" w:color="auto"/>
              <w:bottom w:val="single" w:sz="4" w:space="0" w:color="auto"/>
              <w:right w:val="single" w:sz="4" w:space="0" w:color="auto"/>
            </w:tcBorders>
          </w:tcPr>
          <w:p w14:paraId="682FFB8E" w14:textId="77777777" w:rsidR="0089130D" w:rsidRPr="009D7E0E" w:rsidRDefault="0089130D" w:rsidP="0089130D">
            <w:pPr>
              <w:spacing w:before="60" w:after="60"/>
              <w:rPr>
                <w:bCs/>
              </w:rPr>
            </w:pPr>
            <w:r w:rsidRPr="009D7E0E">
              <w:rPr>
                <w:bCs/>
              </w:rPr>
              <w:t>3501</w:t>
            </w:r>
            <w:r>
              <w:rPr>
                <w:bCs/>
              </w:rPr>
              <w:t>.</w:t>
            </w:r>
            <w:r w:rsidRPr="009D7E0E">
              <w:rPr>
                <w:bCs/>
              </w:rPr>
              <w:t>90</w:t>
            </w:r>
          </w:p>
        </w:tc>
        <w:tc>
          <w:tcPr>
            <w:tcW w:w="3828" w:type="dxa"/>
            <w:tcBorders>
              <w:top w:val="single" w:sz="4" w:space="0" w:color="auto"/>
              <w:left w:val="single" w:sz="4" w:space="0" w:color="auto"/>
              <w:bottom w:val="single" w:sz="4" w:space="0" w:color="auto"/>
              <w:right w:val="single" w:sz="4" w:space="0" w:color="auto"/>
            </w:tcBorders>
          </w:tcPr>
          <w:p w14:paraId="13D276B7" w14:textId="77777777" w:rsidR="0089130D" w:rsidRPr="009D7E0E" w:rsidRDefault="0089130D" w:rsidP="0089130D">
            <w:pPr>
              <w:spacing w:before="60" w:after="60"/>
              <w:rPr>
                <w:bCs/>
              </w:rPr>
            </w:pPr>
            <w:r w:rsidRPr="009D7E0E">
              <w:rPr>
                <w:bCs/>
              </w:rPr>
              <w:t>-</w:t>
            </w:r>
            <w:r>
              <w:rPr>
                <w:bCs/>
              </w:rPr>
              <w:t xml:space="preserve"> </w:t>
            </w:r>
            <w:r w:rsidRPr="009D7E0E">
              <w:rPr>
                <w:bCs/>
              </w:rPr>
              <w:t>Other</w:t>
            </w:r>
          </w:p>
        </w:tc>
        <w:tc>
          <w:tcPr>
            <w:tcW w:w="2086" w:type="dxa"/>
            <w:tcBorders>
              <w:top w:val="single" w:sz="4" w:space="0" w:color="auto"/>
              <w:left w:val="single" w:sz="4" w:space="0" w:color="auto"/>
              <w:bottom w:val="single" w:sz="4" w:space="0" w:color="auto"/>
              <w:right w:val="single" w:sz="4" w:space="0" w:color="auto"/>
            </w:tcBorders>
          </w:tcPr>
          <w:p w14:paraId="0C211530" w14:textId="77777777" w:rsidR="0089130D" w:rsidRDefault="0089130D" w:rsidP="0089130D">
            <w:pPr>
              <w:spacing w:before="60" w:after="60"/>
            </w:pPr>
            <w:r>
              <w:t>Change to subheading 3501.90 from any other subheading</w:t>
            </w:r>
          </w:p>
        </w:tc>
      </w:tr>
      <w:tr w:rsidR="0089130D" w14:paraId="678B5D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490D59" w14:textId="77777777" w:rsidR="0089130D" w:rsidRDefault="0089130D" w:rsidP="0089130D">
            <w:pPr>
              <w:spacing w:before="60" w:after="60"/>
              <w:rPr>
                <w:b/>
                <w:bCs/>
              </w:rPr>
            </w:pPr>
            <w:r>
              <w:rPr>
                <w:b/>
                <w:bCs/>
              </w:rPr>
              <w:t>3502</w:t>
            </w:r>
          </w:p>
        </w:tc>
        <w:tc>
          <w:tcPr>
            <w:tcW w:w="1043" w:type="dxa"/>
            <w:tcBorders>
              <w:top w:val="single" w:sz="4" w:space="0" w:color="auto"/>
              <w:left w:val="single" w:sz="4" w:space="0" w:color="auto"/>
              <w:bottom w:val="single" w:sz="4" w:space="0" w:color="auto"/>
              <w:right w:val="single" w:sz="4" w:space="0" w:color="auto"/>
            </w:tcBorders>
          </w:tcPr>
          <w:p w14:paraId="2491B852"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58E2FC" w14:textId="77777777" w:rsidR="0089130D" w:rsidRPr="006B56F5" w:rsidRDefault="0089130D" w:rsidP="0089130D">
            <w:pPr>
              <w:spacing w:before="60" w:after="60"/>
              <w:rPr>
                <w:b/>
                <w:bCs/>
              </w:rPr>
            </w:pPr>
            <w:r w:rsidRPr="006B56F5">
              <w:rPr>
                <w:b/>
                <w:bCs/>
              </w:rPr>
              <w:t>Albumins (including concentrates of two or more whey proteins, containing by weight more than 80% whey proteins, calculated on the dry matter), albuminates and other albumin derivatives</w:t>
            </w:r>
          </w:p>
        </w:tc>
        <w:tc>
          <w:tcPr>
            <w:tcW w:w="2086" w:type="dxa"/>
            <w:tcBorders>
              <w:top w:val="single" w:sz="4" w:space="0" w:color="auto"/>
              <w:left w:val="single" w:sz="4" w:space="0" w:color="auto"/>
              <w:bottom w:val="single" w:sz="4" w:space="0" w:color="auto"/>
              <w:right w:val="single" w:sz="4" w:space="0" w:color="auto"/>
            </w:tcBorders>
          </w:tcPr>
          <w:p w14:paraId="3E0882B6" w14:textId="77777777" w:rsidR="0089130D" w:rsidRDefault="0089130D" w:rsidP="0089130D">
            <w:pPr>
              <w:spacing w:before="60" w:after="60"/>
            </w:pPr>
            <w:r>
              <w:t> </w:t>
            </w:r>
          </w:p>
        </w:tc>
      </w:tr>
      <w:tr w:rsidR="0089130D" w14:paraId="7C20B4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90D777" w14:textId="77777777" w:rsidR="0089130D" w:rsidRPr="009D7E0E" w:rsidRDefault="0089130D" w:rsidP="0089130D">
            <w:pPr>
              <w:spacing w:before="60" w:after="60"/>
              <w:rPr>
                <w:bCs/>
              </w:rPr>
            </w:pPr>
            <w:r w:rsidRPr="009D7E0E">
              <w:rPr>
                <w:bCs/>
              </w:rPr>
              <w:t>3502</w:t>
            </w:r>
          </w:p>
        </w:tc>
        <w:tc>
          <w:tcPr>
            <w:tcW w:w="1043" w:type="dxa"/>
            <w:tcBorders>
              <w:top w:val="single" w:sz="4" w:space="0" w:color="auto"/>
              <w:left w:val="single" w:sz="4" w:space="0" w:color="auto"/>
              <w:bottom w:val="single" w:sz="4" w:space="0" w:color="auto"/>
              <w:right w:val="single" w:sz="4" w:space="0" w:color="auto"/>
            </w:tcBorders>
          </w:tcPr>
          <w:p w14:paraId="17A6E9FE" w14:textId="77777777" w:rsidR="0089130D" w:rsidRPr="009D7E0E" w:rsidRDefault="0089130D" w:rsidP="0089130D">
            <w:pPr>
              <w:spacing w:before="60" w:after="60"/>
              <w:rPr>
                <w:bCs/>
              </w:rPr>
            </w:pPr>
            <w:r w:rsidRPr="009D7E0E">
              <w:rPr>
                <w:bCs/>
              </w:rPr>
              <w:t>3502</w:t>
            </w:r>
            <w:r>
              <w:rPr>
                <w:bCs/>
              </w:rPr>
              <w:t>.</w:t>
            </w:r>
            <w:r w:rsidRPr="009D7E0E">
              <w:rPr>
                <w:bCs/>
              </w:rPr>
              <w:t>11</w:t>
            </w:r>
          </w:p>
        </w:tc>
        <w:tc>
          <w:tcPr>
            <w:tcW w:w="3828" w:type="dxa"/>
            <w:tcBorders>
              <w:top w:val="single" w:sz="4" w:space="0" w:color="auto"/>
              <w:left w:val="single" w:sz="4" w:space="0" w:color="auto"/>
              <w:bottom w:val="single" w:sz="4" w:space="0" w:color="auto"/>
              <w:right w:val="single" w:sz="4" w:space="0" w:color="auto"/>
            </w:tcBorders>
          </w:tcPr>
          <w:p w14:paraId="796B6F1D" w14:textId="77777777" w:rsidR="0089130D" w:rsidRPr="009D7E0E" w:rsidRDefault="0089130D" w:rsidP="0089130D">
            <w:pPr>
              <w:spacing w:before="60" w:after="60"/>
              <w:rPr>
                <w:bCs/>
              </w:rPr>
            </w:pPr>
            <w:r w:rsidRPr="009D7E0E">
              <w:rPr>
                <w:bCs/>
              </w:rPr>
              <w:t>-</w:t>
            </w:r>
            <w:r>
              <w:rPr>
                <w:bCs/>
              </w:rPr>
              <w:t xml:space="preserve"> </w:t>
            </w:r>
            <w:r w:rsidRPr="009D7E0E">
              <w:rPr>
                <w:bCs/>
              </w:rPr>
              <w:t>Egg albumin: dried</w:t>
            </w:r>
          </w:p>
        </w:tc>
        <w:tc>
          <w:tcPr>
            <w:tcW w:w="2086" w:type="dxa"/>
            <w:tcBorders>
              <w:top w:val="single" w:sz="4" w:space="0" w:color="auto"/>
              <w:left w:val="single" w:sz="4" w:space="0" w:color="auto"/>
              <w:bottom w:val="single" w:sz="4" w:space="0" w:color="auto"/>
              <w:right w:val="single" w:sz="4" w:space="0" w:color="auto"/>
            </w:tcBorders>
          </w:tcPr>
          <w:p w14:paraId="2992B46E" w14:textId="77777777" w:rsidR="0089130D" w:rsidRDefault="0089130D" w:rsidP="0089130D">
            <w:pPr>
              <w:spacing w:before="60" w:after="60"/>
            </w:pPr>
            <w:r>
              <w:t xml:space="preserve">Change to subheading 3502.11 from any other subheading </w:t>
            </w:r>
          </w:p>
        </w:tc>
      </w:tr>
      <w:tr w:rsidR="0089130D" w14:paraId="504652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B5C876" w14:textId="77777777" w:rsidR="0089130D" w:rsidRPr="009D7E0E" w:rsidRDefault="0089130D" w:rsidP="0089130D">
            <w:pPr>
              <w:spacing w:before="60" w:after="60"/>
              <w:rPr>
                <w:bCs/>
              </w:rPr>
            </w:pPr>
            <w:r w:rsidRPr="009D7E0E">
              <w:rPr>
                <w:bCs/>
              </w:rPr>
              <w:t>3502</w:t>
            </w:r>
          </w:p>
        </w:tc>
        <w:tc>
          <w:tcPr>
            <w:tcW w:w="1043" w:type="dxa"/>
            <w:tcBorders>
              <w:top w:val="single" w:sz="4" w:space="0" w:color="auto"/>
              <w:left w:val="single" w:sz="4" w:space="0" w:color="auto"/>
              <w:bottom w:val="single" w:sz="4" w:space="0" w:color="auto"/>
              <w:right w:val="single" w:sz="4" w:space="0" w:color="auto"/>
            </w:tcBorders>
          </w:tcPr>
          <w:p w14:paraId="11D7FFDB" w14:textId="77777777" w:rsidR="0089130D" w:rsidRPr="009D7E0E" w:rsidRDefault="0089130D" w:rsidP="0089130D">
            <w:pPr>
              <w:spacing w:before="60" w:after="60"/>
              <w:rPr>
                <w:bCs/>
              </w:rPr>
            </w:pPr>
            <w:r w:rsidRPr="009D7E0E">
              <w:rPr>
                <w:bCs/>
              </w:rPr>
              <w:t>3502</w:t>
            </w:r>
            <w:r>
              <w:rPr>
                <w:bCs/>
              </w:rPr>
              <w:t>.</w:t>
            </w:r>
            <w:r w:rsidRPr="009D7E0E">
              <w:rPr>
                <w:bCs/>
              </w:rPr>
              <w:t>19</w:t>
            </w:r>
          </w:p>
        </w:tc>
        <w:tc>
          <w:tcPr>
            <w:tcW w:w="3828" w:type="dxa"/>
            <w:tcBorders>
              <w:top w:val="single" w:sz="4" w:space="0" w:color="auto"/>
              <w:left w:val="single" w:sz="4" w:space="0" w:color="auto"/>
              <w:bottom w:val="single" w:sz="4" w:space="0" w:color="auto"/>
              <w:right w:val="single" w:sz="4" w:space="0" w:color="auto"/>
            </w:tcBorders>
          </w:tcPr>
          <w:p w14:paraId="267F35C0" w14:textId="77777777" w:rsidR="0089130D" w:rsidRPr="009D7E0E" w:rsidRDefault="0089130D" w:rsidP="0089130D">
            <w:pPr>
              <w:spacing w:before="60" w:after="60"/>
              <w:rPr>
                <w:bCs/>
              </w:rPr>
            </w:pPr>
            <w:r w:rsidRPr="009D7E0E">
              <w:rPr>
                <w:bCs/>
              </w:rPr>
              <w:t>-</w:t>
            </w:r>
            <w:r>
              <w:rPr>
                <w:bCs/>
              </w:rPr>
              <w:t xml:space="preserve"> </w:t>
            </w:r>
            <w:r w:rsidRPr="009D7E0E">
              <w:rPr>
                <w:bCs/>
              </w:rPr>
              <w:t>Egg albumin: other</w:t>
            </w:r>
          </w:p>
        </w:tc>
        <w:tc>
          <w:tcPr>
            <w:tcW w:w="2086" w:type="dxa"/>
            <w:tcBorders>
              <w:top w:val="single" w:sz="4" w:space="0" w:color="auto"/>
              <w:left w:val="single" w:sz="4" w:space="0" w:color="auto"/>
              <w:bottom w:val="single" w:sz="4" w:space="0" w:color="auto"/>
              <w:right w:val="single" w:sz="4" w:space="0" w:color="auto"/>
            </w:tcBorders>
          </w:tcPr>
          <w:p w14:paraId="793DBB46" w14:textId="77777777" w:rsidR="0089130D" w:rsidRDefault="0089130D" w:rsidP="0089130D">
            <w:pPr>
              <w:spacing w:before="60" w:after="60"/>
            </w:pPr>
            <w:r>
              <w:t xml:space="preserve">Change to subheading 3502.19 from any other subheading </w:t>
            </w:r>
          </w:p>
        </w:tc>
      </w:tr>
      <w:tr w:rsidR="0089130D" w14:paraId="5D6DDA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E860E2" w14:textId="77777777" w:rsidR="0089130D" w:rsidRPr="009D7E0E" w:rsidRDefault="0089130D" w:rsidP="0089130D">
            <w:pPr>
              <w:spacing w:before="60" w:after="60"/>
              <w:rPr>
                <w:bCs/>
              </w:rPr>
            </w:pPr>
            <w:r w:rsidRPr="009D7E0E">
              <w:rPr>
                <w:bCs/>
              </w:rPr>
              <w:t>3502</w:t>
            </w:r>
          </w:p>
        </w:tc>
        <w:tc>
          <w:tcPr>
            <w:tcW w:w="1043" w:type="dxa"/>
            <w:tcBorders>
              <w:top w:val="single" w:sz="4" w:space="0" w:color="auto"/>
              <w:left w:val="single" w:sz="4" w:space="0" w:color="auto"/>
              <w:bottom w:val="single" w:sz="4" w:space="0" w:color="auto"/>
              <w:right w:val="single" w:sz="4" w:space="0" w:color="auto"/>
            </w:tcBorders>
          </w:tcPr>
          <w:p w14:paraId="51D99192" w14:textId="77777777" w:rsidR="0089130D" w:rsidRPr="009D7E0E" w:rsidRDefault="0089130D" w:rsidP="0089130D">
            <w:pPr>
              <w:spacing w:before="60" w:after="60"/>
              <w:rPr>
                <w:bCs/>
              </w:rPr>
            </w:pPr>
            <w:r w:rsidRPr="009D7E0E">
              <w:rPr>
                <w:bCs/>
              </w:rPr>
              <w:t>3502</w:t>
            </w:r>
            <w:r>
              <w:rPr>
                <w:bCs/>
              </w:rPr>
              <w:t>.</w:t>
            </w:r>
            <w:r w:rsidRPr="009D7E0E">
              <w:rPr>
                <w:bCs/>
              </w:rPr>
              <w:t>20</w:t>
            </w:r>
          </w:p>
        </w:tc>
        <w:tc>
          <w:tcPr>
            <w:tcW w:w="3828" w:type="dxa"/>
            <w:tcBorders>
              <w:top w:val="single" w:sz="4" w:space="0" w:color="auto"/>
              <w:left w:val="single" w:sz="4" w:space="0" w:color="auto"/>
              <w:bottom w:val="single" w:sz="4" w:space="0" w:color="auto"/>
              <w:right w:val="single" w:sz="4" w:space="0" w:color="auto"/>
            </w:tcBorders>
          </w:tcPr>
          <w:p w14:paraId="22B27538" w14:textId="77777777" w:rsidR="0089130D" w:rsidRPr="009D7E0E" w:rsidRDefault="0089130D" w:rsidP="0089130D">
            <w:pPr>
              <w:spacing w:before="60" w:after="60"/>
              <w:rPr>
                <w:bCs/>
              </w:rPr>
            </w:pPr>
            <w:r w:rsidRPr="009D7E0E">
              <w:rPr>
                <w:bCs/>
              </w:rPr>
              <w:t>-</w:t>
            </w:r>
            <w:r>
              <w:rPr>
                <w:bCs/>
              </w:rPr>
              <w:t xml:space="preserve"> </w:t>
            </w:r>
            <w:r w:rsidRPr="009D7E0E">
              <w:rPr>
                <w:bCs/>
              </w:rPr>
              <w:t>Milk albumin, including concentrates of two or more whey proteins</w:t>
            </w:r>
          </w:p>
        </w:tc>
        <w:tc>
          <w:tcPr>
            <w:tcW w:w="2086" w:type="dxa"/>
            <w:tcBorders>
              <w:top w:val="single" w:sz="4" w:space="0" w:color="auto"/>
              <w:left w:val="single" w:sz="4" w:space="0" w:color="auto"/>
              <w:bottom w:val="single" w:sz="4" w:space="0" w:color="auto"/>
              <w:right w:val="single" w:sz="4" w:space="0" w:color="auto"/>
            </w:tcBorders>
          </w:tcPr>
          <w:p w14:paraId="33479D64" w14:textId="77777777" w:rsidR="0089130D" w:rsidRDefault="0089130D" w:rsidP="0089130D">
            <w:pPr>
              <w:spacing w:before="60" w:after="60"/>
            </w:pPr>
            <w:r>
              <w:t>Change to subheading 3502.20 from any other subheading</w:t>
            </w:r>
          </w:p>
        </w:tc>
      </w:tr>
      <w:tr w:rsidR="0089130D" w14:paraId="6B075E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53CF16" w14:textId="77777777" w:rsidR="0089130D" w:rsidRPr="009D7E0E" w:rsidRDefault="0089130D" w:rsidP="0089130D">
            <w:pPr>
              <w:spacing w:before="60" w:after="60"/>
              <w:rPr>
                <w:bCs/>
              </w:rPr>
            </w:pPr>
            <w:r w:rsidRPr="009D7E0E">
              <w:rPr>
                <w:bCs/>
              </w:rPr>
              <w:t>3502</w:t>
            </w:r>
          </w:p>
        </w:tc>
        <w:tc>
          <w:tcPr>
            <w:tcW w:w="1043" w:type="dxa"/>
            <w:tcBorders>
              <w:top w:val="single" w:sz="4" w:space="0" w:color="auto"/>
              <w:left w:val="single" w:sz="4" w:space="0" w:color="auto"/>
              <w:bottom w:val="single" w:sz="4" w:space="0" w:color="auto"/>
              <w:right w:val="single" w:sz="4" w:space="0" w:color="auto"/>
            </w:tcBorders>
          </w:tcPr>
          <w:p w14:paraId="5C3C6412" w14:textId="77777777" w:rsidR="0089130D" w:rsidRPr="009D7E0E" w:rsidRDefault="0089130D" w:rsidP="0089130D">
            <w:pPr>
              <w:spacing w:before="60" w:after="60"/>
              <w:rPr>
                <w:bCs/>
              </w:rPr>
            </w:pPr>
            <w:r w:rsidRPr="009D7E0E">
              <w:rPr>
                <w:bCs/>
              </w:rPr>
              <w:t>3502</w:t>
            </w:r>
            <w:r>
              <w:rPr>
                <w:bCs/>
              </w:rPr>
              <w:t>.</w:t>
            </w:r>
            <w:r w:rsidRPr="009D7E0E">
              <w:rPr>
                <w:bCs/>
              </w:rPr>
              <w:t>90</w:t>
            </w:r>
          </w:p>
        </w:tc>
        <w:tc>
          <w:tcPr>
            <w:tcW w:w="3828" w:type="dxa"/>
            <w:tcBorders>
              <w:top w:val="single" w:sz="4" w:space="0" w:color="auto"/>
              <w:left w:val="single" w:sz="4" w:space="0" w:color="auto"/>
              <w:bottom w:val="single" w:sz="4" w:space="0" w:color="auto"/>
              <w:right w:val="single" w:sz="4" w:space="0" w:color="auto"/>
            </w:tcBorders>
          </w:tcPr>
          <w:p w14:paraId="13D7E1A8" w14:textId="77777777" w:rsidR="0089130D" w:rsidRPr="009D7E0E" w:rsidRDefault="0089130D" w:rsidP="0089130D">
            <w:pPr>
              <w:spacing w:before="60" w:after="60"/>
              <w:rPr>
                <w:bCs/>
              </w:rPr>
            </w:pPr>
            <w:r w:rsidRPr="009D7E0E">
              <w:rPr>
                <w:bCs/>
              </w:rPr>
              <w:t>-</w:t>
            </w:r>
            <w:r>
              <w:rPr>
                <w:bCs/>
              </w:rPr>
              <w:t xml:space="preserve"> </w:t>
            </w:r>
            <w:r w:rsidRPr="009D7E0E">
              <w:rPr>
                <w:bCs/>
              </w:rPr>
              <w:t>Other</w:t>
            </w:r>
          </w:p>
        </w:tc>
        <w:tc>
          <w:tcPr>
            <w:tcW w:w="2086" w:type="dxa"/>
            <w:tcBorders>
              <w:top w:val="single" w:sz="4" w:space="0" w:color="auto"/>
              <w:left w:val="single" w:sz="4" w:space="0" w:color="auto"/>
              <w:bottom w:val="single" w:sz="4" w:space="0" w:color="auto"/>
              <w:right w:val="single" w:sz="4" w:space="0" w:color="auto"/>
            </w:tcBorders>
          </w:tcPr>
          <w:p w14:paraId="5BF898B6" w14:textId="77777777" w:rsidR="0089130D" w:rsidRDefault="0089130D" w:rsidP="0089130D">
            <w:pPr>
              <w:spacing w:before="60" w:after="60"/>
            </w:pPr>
            <w:r>
              <w:t>Change to subheading 3502.90 from any other subheading</w:t>
            </w:r>
          </w:p>
        </w:tc>
      </w:tr>
      <w:tr w:rsidR="0089130D" w14:paraId="51BA50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B4B8F2" w14:textId="77777777" w:rsidR="0089130D" w:rsidRDefault="0089130D" w:rsidP="0089130D">
            <w:pPr>
              <w:spacing w:before="60" w:after="60"/>
              <w:rPr>
                <w:b/>
                <w:bCs/>
              </w:rPr>
            </w:pPr>
            <w:r>
              <w:rPr>
                <w:b/>
                <w:bCs/>
              </w:rPr>
              <w:t>3503</w:t>
            </w:r>
          </w:p>
        </w:tc>
        <w:tc>
          <w:tcPr>
            <w:tcW w:w="1043" w:type="dxa"/>
            <w:tcBorders>
              <w:top w:val="single" w:sz="4" w:space="0" w:color="auto"/>
              <w:left w:val="single" w:sz="4" w:space="0" w:color="auto"/>
              <w:bottom w:val="single" w:sz="4" w:space="0" w:color="auto"/>
              <w:right w:val="single" w:sz="4" w:space="0" w:color="auto"/>
            </w:tcBorders>
          </w:tcPr>
          <w:p w14:paraId="7427D23C"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B93C16" w14:textId="77777777" w:rsidR="0089130D" w:rsidRPr="006B56F5" w:rsidRDefault="0089130D" w:rsidP="0089130D">
            <w:pPr>
              <w:spacing w:before="60" w:after="60"/>
              <w:rPr>
                <w:b/>
                <w:bCs/>
              </w:rPr>
            </w:pPr>
            <w:r w:rsidRPr="006B56F5">
              <w:rPr>
                <w:b/>
                <w:bCs/>
              </w:rPr>
              <w:t>Gelatin (including gelatin in rectangular (including square) sheets, whether or not surface-worked or coloured) and gelatin derivatives; isinglass; other glues of animal origin, excluding casein glues of 3501</w:t>
            </w:r>
          </w:p>
        </w:tc>
        <w:tc>
          <w:tcPr>
            <w:tcW w:w="2086" w:type="dxa"/>
            <w:tcBorders>
              <w:top w:val="single" w:sz="4" w:space="0" w:color="auto"/>
              <w:left w:val="single" w:sz="4" w:space="0" w:color="auto"/>
              <w:bottom w:val="single" w:sz="4" w:space="0" w:color="auto"/>
              <w:right w:val="single" w:sz="4" w:space="0" w:color="auto"/>
            </w:tcBorders>
          </w:tcPr>
          <w:p w14:paraId="7B42EE3B" w14:textId="77777777" w:rsidR="0089130D" w:rsidRDefault="0089130D" w:rsidP="0089130D">
            <w:pPr>
              <w:spacing w:before="60" w:after="60"/>
            </w:pPr>
            <w:r>
              <w:t>Change to heading 3503 from any other heading</w:t>
            </w:r>
          </w:p>
        </w:tc>
      </w:tr>
      <w:tr w:rsidR="0089130D" w14:paraId="4F6D31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A5D382" w14:textId="77777777" w:rsidR="0089130D" w:rsidRDefault="0089130D" w:rsidP="0089130D">
            <w:pPr>
              <w:spacing w:before="60" w:after="60"/>
              <w:rPr>
                <w:b/>
                <w:bCs/>
              </w:rPr>
            </w:pPr>
            <w:r>
              <w:rPr>
                <w:b/>
                <w:bCs/>
              </w:rPr>
              <w:lastRenderedPageBreak/>
              <w:t>3504</w:t>
            </w:r>
          </w:p>
        </w:tc>
        <w:tc>
          <w:tcPr>
            <w:tcW w:w="1043" w:type="dxa"/>
            <w:tcBorders>
              <w:top w:val="single" w:sz="4" w:space="0" w:color="auto"/>
              <w:left w:val="single" w:sz="4" w:space="0" w:color="auto"/>
              <w:bottom w:val="single" w:sz="4" w:space="0" w:color="auto"/>
              <w:right w:val="single" w:sz="4" w:space="0" w:color="auto"/>
            </w:tcBorders>
          </w:tcPr>
          <w:p w14:paraId="3BB012C5"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CCE2CF" w14:textId="77777777" w:rsidR="0089130D" w:rsidRPr="006B56F5" w:rsidRDefault="0089130D" w:rsidP="0089130D">
            <w:pPr>
              <w:spacing w:before="60" w:after="60"/>
              <w:rPr>
                <w:b/>
                <w:bCs/>
              </w:rPr>
            </w:pPr>
            <w:r w:rsidRPr="006B56F5">
              <w:rPr>
                <w:b/>
                <w:bCs/>
              </w:rPr>
              <w:t>Peptones and their derivatives; other protein substances and their derivatives, not elsewhere specified or included; hide powder, whether or not chromed</w:t>
            </w:r>
          </w:p>
        </w:tc>
        <w:tc>
          <w:tcPr>
            <w:tcW w:w="2086" w:type="dxa"/>
            <w:tcBorders>
              <w:top w:val="single" w:sz="4" w:space="0" w:color="auto"/>
              <w:left w:val="single" w:sz="4" w:space="0" w:color="auto"/>
              <w:bottom w:val="single" w:sz="4" w:space="0" w:color="auto"/>
              <w:right w:val="single" w:sz="4" w:space="0" w:color="auto"/>
            </w:tcBorders>
          </w:tcPr>
          <w:p w14:paraId="0B2617D6" w14:textId="77777777" w:rsidR="0089130D" w:rsidRDefault="0089130D" w:rsidP="0089130D">
            <w:pPr>
              <w:spacing w:before="60" w:after="60"/>
            </w:pPr>
            <w:r>
              <w:t>Change to heading 3504 from any other heading</w:t>
            </w:r>
          </w:p>
        </w:tc>
      </w:tr>
      <w:tr w:rsidR="0089130D" w14:paraId="222F7F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093888" w14:textId="77777777" w:rsidR="0089130D" w:rsidRDefault="0089130D" w:rsidP="0089130D">
            <w:pPr>
              <w:spacing w:before="60" w:after="60"/>
              <w:rPr>
                <w:b/>
                <w:bCs/>
              </w:rPr>
            </w:pPr>
            <w:r>
              <w:rPr>
                <w:b/>
                <w:bCs/>
              </w:rPr>
              <w:t>3505</w:t>
            </w:r>
          </w:p>
        </w:tc>
        <w:tc>
          <w:tcPr>
            <w:tcW w:w="1043" w:type="dxa"/>
            <w:tcBorders>
              <w:top w:val="single" w:sz="4" w:space="0" w:color="auto"/>
              <w:left w:val="single" w:sz="4" w:space="0" w:color="auto"/>
              <w:bottom w:val="single" w:sz="4" w:space="0" w:color="auto"/>
              <w:right w:val="single" w:sz="4" w:space="0" w:color="auto"/>
            </w:tcBorders>
          </w:tcPr>
          <w:p w14:paraId="1BCA7FEB"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9A0AED" w14:textId="77777777" w:rsidR="0089130D" w:rsidRPr="006B56F5" w:rsidRDefault="0089130D" w:rsidP="0089130D">
            <w:pPr>
              <w:spacing w:before="60" w:after="60"/>
              <w:rPr>
                <w:b/>
                <w:bCs/>
              </w:rPr>
            </w:pPr>
            <w:r w:rsidRPr="006B56F5">
              <w:rPr>
                <w:b/>
                <w:bCs/>
              </w:rPr>
              <w:t>Dextrins and other modified starches (for example, pregelatinised or esterified starches); glues based on starches, or on dextrins or other modified starches</w:t>
            </w:r>
          </w:p>
        </w:tc>
        <w:tc>
          <w:tcPr>
            <w:tcW w:w="2086" w:type="dxa"/>
            <w:tcBorders>
              <w:top w:val="single" w:sz="4" w:space="0" w:color="auto"/>
              <w:left w:val="single" w:sz="4" w:space="0" w:color="auto"/>
              <w:bottom w:val="single" w:sz="4" w:space="0" w:color="auto"/>
              <w:right w:val="single" w:sz="4" w:space="0" w:color="auto"/>
            </w:tcBorders>
          </w:tcPr>
          <w:p w14:paraId="2AA1F48D" w14:textId="77777777" w:rsidR="0089130D" w:rsidRDefault="0089130D" w:rsidP="0089130D">
            <w:pPr>
              <w:spacing w:before="60" w:after="60"/>
            </w:pPr>
            <w:r>
              <w:t> </w:t>
            </w:r>
          </w:p>
        </w:tc>
      </w:tr>
      <w:tr w:rsidR="0089130D" w14:paraId="18F8CF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3BD0EF" w14:textId="77777777" w:rsidR="0089130D" w:rsidRPr="009D7E0E" w:rsidRDefault="0089130D" w:rsidP="0089130D">
            <w:pPr>
              <w:spacing w:before="60" w:after="60"/>
              <w:rPr>
                <w:bCs/>
              </w:rPr>
            </w:pPr>
            <w:r w:rsidRPr="009D7E0E">
              <w:rPr>
                <w:bCs/>
              </w:rPr>
              <w:t>3505</w:t>
            </w:r>
          </w:p>
        </w:tc>
        <w:tc>
          <w:tcPr>
            <w:tcW w:w="1043" w:type="dxa"/>
            <w:tcBorders>
              <w:top w:val="single" w:sz="4" w:space="0" w:color="auto"/>
              <w:left w:val="single" w:sz="4" w:space="0" w:color="auto"/>
              <w:bottom w:val="single" w:sz="4" w:space="0" w:color="auto"/>
              <w:right w:val="single" w:sz="4" w:space="0" w:color="auto"/>
            </w:tcBorders>
          </w:tcPr>
          <w:p w14:paraId="78CB1C77" w14:textId="77777777" w:rsidR="0089130D" w:rsidRPr="009D7E0E" w:rsidRDefault="0089130D" w:rsidP="0089130D">
            <w:pPr>
              <w:spacing w:before="60" w:after="60"/>
              <w:rPr>
                <w:bCs/>
              </w:rPr>
            </w:pPr>
            <w:r w:rsidRPr="009D7E0E">
              <w:rPr>
                <w:bCs/>
              </w:rPr>
              <w:t>3505</w:t>
            </w:r>
            <w:r>
              <w:rPr>
                <w:bCs/>
              </w:rPr>
              <w:t>.</w:t>
            </w:r>
            <w:r w:rsidRPr="009D7E0E">
              <w:rPr>
                <w:bCs/>
              </w:rPr>
              <w:t>10</w:t>
            </w:r>
          </w:p>
        </w:tc>
        <w:tc>
          <w:tcPr>
            <w:tcW w:w="3828" w:type="dxa"/>
            <w:tcBorders>
              <w:top w:val="single" w:sz="4" w:space="0" w:color="auto"/>
              <w:left w:val="single" w:sz="4" w:space="0" w:color="auto"/>
              <w:bottom w:val="single" w:sz="4" w:space="0" w:color="auto"/>
              <w:right w:val="single" w:sz="4" w:space="0" w:color="auto"/>
            </w:tcBorders>
          </w:tcPr>
          <w:p w14:paraId="230FF18D" w14:textId="77777777" w:rsidR="0089130D" w:rsidRPr="009D7E0E" w:rsidRDefault="0089130D" w:rsidP="0089130D">
            <w:pPr>
              <w:spacing w:before="60" w:after="60"/>
              <w:rPr>
                <w:bCs/>
              </w:rPr>
            </w:pPr>
            <w:r w:rsidRPr="009D7E0E">
              <w:rPr>
                <w:bCs/>
              </w:rPr>
              <w:t>-</w:t>
            </w:r>
            <w:r>
              <w:rPr>
                <w:bCs/>
              </w:rPr>
              <w:t xml:space="preserve"> </w:t>
            </w:r>
            <w:r w:rsidRPr="009D7E0E">
              <w:rPr>
                <w:bCs/>
              </w:rPr>
              <w:t>Dextrins and other modified starches</w:t>
            </w:r>
          </w:p>
        </w:tc>
        <w:tc>
          <w:tcPr>
            <w:tcW w:w="2086" w:type="dxa"/>
            <w:tcBorders>
              <w:top w:val="single" w:sz="4" w:space="0" w:color="auto"/>
              <w:left w:val="single" w:sz="4" w:space="0" w:color="auto"/>
              <w:bottom w:val="single" w:sz="4" w:space="0" w:color="auto"/>
              <w:right w:val="single" w:sz="4" w:space="0" w:color="auto"/>
            </w:tcBorders>
          </w:tcPr>
          <w:p w14:paraId="35B26C7D" w14:textId="77777777" w:rsidR="0089130D" w:rsidRDefault="0089130D" w:rsidP="0089130D">
            <w:pPr>
              <w:spacing w:before="60" w:after="60"/>
            </w:pPr>
            <w:r>
              <w:t>Change to subheading 3505.10 from any other subheading</w:t>
            </w:r>
          </w:p>
        </w:tc>
      </w:tr>
      <w:tr w:rsidR="0089130D" w14:paraId="7B4B18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2CF9AD" w14:textId="77777777" w:rsidR="0089130D" w:rsidRPr="009D7E0E" w:rsidRDefault="0089130D" w:rsidP="0089130D">
            <w:pPr>
              <w:spacing w:before="60" w:after="60"/>
              <w:rPr>
                <w:bCs/>
              </w:rPr>
            </w:pPr>
            <w:r w:rsidRPr="009D7E0E">
              <w:rPr>
                <w:bCs/>
              </w:rPr>
              <w:t>3505</w:t>
            </w:r>
          </w:p>
        </w:tc>
        <w:tc>
          <w:tcPr>
            <w:tcW w:w="1043" w:type="dxa"/>
            <w:tcBorders>
              <w:top w:val="single" w:sz="4" w:space="0" w:color="auto"/>
              <w:left w:val="single" w:sz="4" w:space="0" w:color="auto"/>
              <w:bottom w:val="single" w:sz="4" w:space="0" w:color="auto"/>
              <w:right w:val="single" w:sz="4" w:space="0" w:color="auto"/>
            </w:tcBorders>
          </w:tcPr>
          <w:p w14:paraId="0473194C" w14:textId="77777777" w:rsidR="0089130D" w:rsidRPr="009D7E0E" w:rsidRDefault="0089130D" w:rsidP="0089130D">
            <w:pPr>
              <w:spacing w:before="60" w:after="60"/>
              <w:rPr>
                <w:bCs/>
              </w:rPr>
            </w:pPr>
            <w:r w:rsidRPr="009D7E0E">
              <w:rPr>
                <w:bCs/>
              </w:rPr>
              <w:t>3505</w:t>
            </w:r>
            <w:r>
              <w:rPr>
                <w:bCs/>
              </w:rPr>
              <w:t>.</w:t>
            </w:r>
            <w:r w:rsidRPr="009D7E0E">
              <w:rPr>
                <w:bCs/>
              </w:rPr>
              <w:t>20</w:t>
            </w:r>
          </w:p>
        </w:tc>
        <w:tc>
          <w:tcPr>
            <w:tcW w:w="3828" w:type="dxa"/>
            <w:tcBorders>
              <w:top w:val="single" w:sz="4" w:space="0" w:color="auto"/>
              <w:left w:val="single" w:sz="4" w:space="0" w:color="auto"/>
              <w:bottom w:val="single" w:sz="4" w:space="0" w:color="auto"/>
              <w:right w:val="single" w:sz="4" w:space="0" w:color="auto"/>
            </w:tcBorders>
          </w:tcPr>
          <w:p w14:paraId="4E9E3BF8" w14:textId="77777777" w:rsidR="0089130D" w:rsidRPr="009D7E0E" w:rsidRDefault="0089130D" w:rsidP="0089130D">
            <w:pPr>
              <w:spacing w:before="60" w:after="60"/>
              <w:rPr>
                <w:bCs/>
              </w:rPr>
            </w:pPr>
            <w:r w:rsidRPr="009D7E0E">
              <w:rPr>
                <w:bCs/>
              </w:rPr>
              <w:t>-</w:t>
            </w:r>
            <w:r>
              <w:rPr>
                <w:bCs/>
              </w:rPr>
              <w:t xml:space="preserve"> </w:t>
            </w:r>
            <w:r w:rsidRPr="009D7E0E">
              <w:rPr>
                <w:bCs/>
              </w:rPr>
              <w:t>Glues</w:t>
            </w:r>
          </w:p>
        </w:tc>
        <w:tc>
          <w:tcPr>
            <w:tcW w:w="2086" w:type="dxa"/>
            <w:tcBorders>
              <w:top w:val="single" w:sz="4" w:space="0" w:color="auto"/>
              <w:left w:val="single" w:sz="4" w:space="0" w:color="auto"/>
              <w:bottom w:val="single" w:sz="4" w:space="0" w:color="auto"/>
              <w:right w:val="single" w:sz="4" w:space="0" w:color="auto"/>
            </w:tcBorders>
          </w:tcPr>
          <w:p w14:paraId="276F7E40" w14:textId="77777777" w:rsidR="0089130D" w:rsidRDefault="0089130D" w:rsidP="0089130D">
            <w:pPr>
              <w:spacing w:before="60" w:after="60"/>
            </w:pPr>
            <w:r>
              <w:t xml:space="preserve">Change to subheading 3505.20 from any other subheading </w:t>
            </w:r>
          </w:p>
        </w:tc>
      </w:tr>
      <w:tr w:rsidR="0089130D" w14:paraId="567FC8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09B305" w14:textId="77777777" w:rsidR="0089130D" w:rsidRDefault="0089130D" w:rsidP="0089130D">
            <w:pPr>
              <w:spacing w:before="60" w:after="60"/>
              <w:rPr>
                <w:b/>
                <w:bCs/>
              </w:rPr>
            </w:pPr>
            <w:r>
              <w:rPr>
                <w:b/>
                <w:bCs/>
              </w:rPr>
              <w:t>3506</w:t>
            </w:r>
          </w:p>
        </w:tc>
        <w:tc>
          <w:tcPr>
            <w:tcW w:w="1043" w:type="dxa"/>
            <w:tcBorders>
              <w:top w:val="single" w:sz="4" w:space="0" w:color="auto"/>
              <w:left w:val="single" w:sz="4" w:space="0" w:color="auto"/>
              <w:bottom w:val="single" w:sz="4" w:space="0" w:color="auto"/>
              <w:right w:val="single" w:sz="4" w:space="0" w:color="auto"/>
            </w:tcBorders>
          </w:tcPr>
          <w:p w14:paraId="0E2580E4"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CE5589" w14:textId="77777777" w:rsidR="0089130D" w:rsidRPr="006B56F5" w:rsidRDefault="0089130D" w:rsidP="0089130D">
            <w:pPr>
              <w:spacing w:before="60" w:after="60"/>
              <w:rPr>
                <w:b/>
                <w:bCs/>
              </w:rPr>
            </w:pPr>
            <w:r w:rsidRPr="006B56F5">
              <w:rPr>
                <w:b/>
                <w:bCs/>
              </w:rPr>
              <w:t>Prepared glues and other prepared adhesives, not elsewhere specified or included; products suitable for use as glues or adhesives, put up for retail sale as glues or adhesives, not exceeding a net weight of 1 kg</w:t>
            </w:r>
          </w:p>
        </w:tc>
        <w:tc>
          <w:tcPr>
            <w:tcW w:w="2086" w:type="dxa"/>
            <w:tcBorders>
              <w:top w:val="single" w:sz="4" w:space="0" w:color="auto"/>
              <w:left w:val="single" w:sz="4" w:space="0" w:color="auto"/>
              <w:bottom w:val="single" w:sz="4" w:space="0" w:color="auto"/>
              <w:right w:val="single" w:sz="4" w:space="0" w:color="auto"/>
            </w:tcBorders>
          </w:tcPr>
          <w:p w14:paraId="39B45724" w14:textId="77777777" w:rsidR="0089130D" w:rsidRDefault="0089130D" w:rsidP="0089130D">
            <w:pPr>
              <w:spacing w:before="60" w:after="60"/>
            </w:pPr>
            <w:r>
              <w:t> </w:t>
            </w:r>
          </w:p>
        </w:tc>
      </w:tr>
      <w:tr w:rsidR="0089130D" w14:paraId="485AC7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4B5B65" w14:textId="77777777" w:rsidR="0089130D" w:rsidRPr="00CC76A5" w:rsidRDefault="0089130D" w:rsidP="0089130D">
            <w:pPr>
              <w:spacing w:before="60" w:after="60"/>
              <w:rPr>
                <w:bCs/>
              </w:rPr>
            </w:pPr>
            <w:r w:rsidRPr="00CC76A5">
              <w:rPr>
                <w:bCs/>
              </w:rPr>
              <w:t>3506</w:t>
            </w:r>
          </w:p>
        </w:tc>
        <w:tc>
          <w:tcPr>
            <w:tcW w:w="1043" w:type="dxa"/>
            <w:tcBorders>
              <w:top w:val="single" w:sz="4" w:space="0" w:color="auto"/>
              <w:left w:val="single" w:sz="4" w:space="0" w:color="auto"/>
              <w:bottom w:val="single" w:sz="4" w:space="0" w:color="auto"/>
              <w:right w:val="single" w:sz="4" w:space="0" w:color="auto"/>
            </w:tcBorders>
          </w:tcPr>
          <w:p w14:paraId="08FE4035" w14:textId="77777777" w:rsidR="0089130D" w:rsidRPr="00CC76A5" w:rsidRDefault="0089130D" w:rsidP="0089130D">
            <w:pPr>
              <w:spacing w:before="60" w:after="60"/>
              <w:rPr>
                <w:bCs/>
              </w:rPr>
            </w:pPr>
            <w:r w:rsidRPr="00CC76A5">
              <w:rPr>
                <w:bCs/>
              </w:rPr>
              <w:t>3506</w:t>
            </w:r>
            <w:r>
              <w:rPr>
                <w:bCs/>
              </w:rPr>
              <w:t>.</w:t>
            </w:r>
            <w:r w:rsidRPr="00CC76A5">
              <w:rPr>
                <w:bCs/>
              </w:rPr>
              <w:t>10</w:t>
            </w:r>
          </w:p>
        </w:tc>
        <w:tc>
          <w:tcPr>
            <w:tcW w:w="3828" w:type="dxa"/>
            <w:tcBorders>
              <w:top w:val="single" w:sz="4" w:space="0" w:color="auto"/>
              <w:left w:val="single" w:sz="4" w:space="0" w:color="auto"/>
              <w:bottom w:val="single" w:sz="4" w:space="0" w:color="auto"/>
              <w:right w:val="single" w:sz="4" w:space="0" w:color="auto"/>
            </w:tcBorders>
          </w:tcPr>
          <w:p w14:paraId="1CF1F750" w14:textId="77777777" w:rsidR="0089130D" w:rsidRPr="00CC76A5" w:rsidRDefault="0089130D" w:rsidP="0089130D">
            <w:pPr>
              <w:spacing w:before="60" w:after="60"/>
              <w:rPr>
                <w:bCs/>
              </w:rPr>
            </w:pPr>
            <w:r w:rsidRPr="00CC76A5">
              <w:rPr>
                <w:bCs/>
              </w:rPr>
              <w:t>-</w:t>
            </w:r>
            <w:r>
              <w:rPr>
                <w:bCs/>
              </w:rPr>
              <w:t xml:space="preserve"> </w:t>
            </w:r>
            <w:r w:rsidRPr="00CC76A5">
              <w:rPr>
                <w:bCs/>
              </w:rPr>
              <w:t>Products suitable for use as glues or adhesives, put up for retail sale as glues or adhesives, not exceeding a net weight of 1 kg</w:t>
            </w:r>
          </w:p>
        </w:tc>
        <w:tc>
          <w:tcPr>
            <w:tcW w:w="2086" w:type="dxa"/>
            <w:tcBorders>
              <w:top w:val="single" w:sz="4" w:space="0" w:color="auto"/>
              <w:left w:val="single" w:sz="4" w:space="0" w:color="auto"/>
              <w:bottom w:val="single" w:sz="4" w:space="0" w:color="auto"/>
              <w:right w:val="single" w:sz="4" w:space="0" w:color="auto"/>
            </w:tcBorders>
          </w:tcPr>
          <w:p w14:paraId="09A98B89" w14:textId="77777777" w:rsidR="0089130D" w:rsidRDefault="0089130D" w:rsidP="0089130D">
            <w:pPr>
              <w:spacing w:before="60" w:after="60"/>
            </w:pPr>
            <w:r>
              <w:t>Change to subheading 3506.10 from any other subheading except from heading 3503 or subheading 3501.90</w:t>
            </w:r>
          </w:p>
        </w:tc>
      </w:tr>
      <w:tr w:rsidR="0089130D" w14:paraId="6712EA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A77D89" w14:textId="77777777" w:rsidR="0089130D" w:rsidRPr="00CC76A5" w:rsidRDefault="0089130D" w:rsidP="0089130D">
            <w:pPr>
              <w:spacing w:before="60" w:after="60"/>
              <w:rPr>
                <w:bCs/>
              </w:rPr>
            </w:pPr>
            <w:r w:rsidRPr="00CC76A5">
              <w:rPr>
                <w:bCs/>
              </w:rPr>
              <w:t>3506</w:t>
            </w:r>
          </w:p>
        </w:tc>
        <w:tc>
          <w:tcPr>
            <w:tcW w:w="1043" w:type="dxa"/>
            <w:tcBorders>
              <w:top w:val="single" w:sz="4" w:space="0" w:color="auto"/>
              <w:left w:val="single" w:sz="4" w:space="0" w:color="auto"/>
              <w:bottom w:val="single" w:sz="4" w:space="0" w:color="auto"/>
              <w:right w:val="single" w:sz="4" w:space="0" w:color="auto"/>
            </w:tcBorders>
          </w:tcPr>
          <w:p w14:paraId="7D87EBE0" w14:textId="77777777" w:rsidR="0089130D" w:rsidRPr="00CC76A5" w:rsidRDefault="0089130D" w:rsidP="0089130D">
            <w:pPr>
              <w:spacing w:before="60" w:after="60"/>
              <w:rPr>
                <w:bCs/>
              </w:rPr>
            </w:pPr>
            <w:r w:rsidRPr="00CC76A5">
              <w:rPr>
                <w:bCs/>
              </w:rPr>
              <w:t>3506</w:t>
            </w:r>
            <w:r>
              <w:rPr>
                <w:bCs/>
              </w:rPr>
              <w:t>.</w:t>
            </w:r>
            <w:r w:rsidRPr="00CC76A5">
              <w:rPr>
                <w:bCs/>
              </w:rPr>
              <w:t>91</w:t>
            </w:r>
          </w:p>
        </w:tc>
        <w:tc>
          <w:tcPr>
            <w:tcW w:w="3828" w:type="dxa"/>
            <w:tcBorders>
              <w:top w:val="single" w:sz="4" w:space="0" w:color="auto"/>
              <w:left w:val="single" w:sz="4" w:space="0" w:color="auto"/>
              <w:bottom w:val="single" w:sz="4" w:space="0" w:color="auto"/>
              <w:right w:val="single" w:sz="4" w:space="0" w:color="auto"/>
            </w:tcBorders>
          </w:tcPr>
          <w:p w14:paraId="6270DAEC" w14:textId="77777777" w:rsidR="0089130D" w:rsidRPr="00CC76A5" w:rsidRDefault="0089130D" w:rsidP="0089130D">
            <w:pPr>
              <w:spacing w:before="60" w:after="60"/>
              <w:rPr>
                <w:bCs/>
              </w:rPr>
            </w:pPr>
            <w:r w:rsidRPr="00CC76A5">
              <w:rPr>
                <w:bCs/>
              </w:rPr>
              <w:t>-</w:t>
            </w:r>
            <w:r>
              <w:rPr>
                <w:bCs/>
              </w:rPr>
              <w:t xml:space="preserve"> </w:t>
            </w:r>
            <w:r w:rsidRPr="00CC76A5">
              <w:rPr>
                <w:bCs/>
              </w:rPr>
              <w:t>Other: adhesives based on polymers of 3901 to 3913 or on rubber</w:t>
            </w:r>
          </w:p>
        </w:tc>
        <w:tc>
          <w:tcPr>
            <w:tcW w:w="2086" w:type="dxa"/>
            <w:tcBorders>
              <w:top w:val="single" w:sz="4" w:space="0" w:color="auto"/>
              <w:left w:val="single" w:sz="4" w:space="0" w:color="auto"/>
              <w:bottom w:val="single" w:sz="4" w:space="0" w:color="auto"/>
              <w:right w:val="single" w:sz="4" w:space="0" w:color="auto"/>
            </w:tcBorders>
          </w:tcPr>
          <w:p w14:paraId="1E8B74F7" w14:textId="77777777" w:rsidR="0089130D" w:rsidRDefault="0089130D" w:rsidP="0089130D">
            <w:pPr>
              <w:spacing w:before="60" w:after="60"/>
            </w:pPr>
            <w:r>
              <w:t>Change to subheading 3506.91 from any other subheading</w:t>
            </w:r>
          </w:p>
        </w:tc>
      </w:tr>
      <w:tr w:rsidR="0089130D" w14:paraId="7EE8DF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B7D7AC" w14:textId="77777777" w:rsidR="0089130D" w:rsidRPr="00CC76A5" w:rsidRDefault="0089130D" w:rsidP="0089130D">
            <w:pPr>
              <w:spacing w:before="60" w:after="60"/>
              <w:rPr>
                <w:bCs/>
              </w:rPr>
            </w:pPr>
            <w:r w:rsidRPr="00CC76A5">
              <w:rPr>
                <w:bCs/>
              </w:rPr>
              <w:t>3506</w:t>
            </w:r>
          </w:p>
        </w:tc>
        <w:tc>
          <w:tcPr>
            <w:tcW w:w="1043" w:type="dxa"/>
            <w:tcBorders>
              <w:top w:val="single" w:sz="4" w:space="0" w:color="auto"/>
              <w:left w:val="single" w:sz="4" w:space="0" w:color="auto"/>
              <w:bottom w:val="single" w:sz="4" w:space="0" w:color="auto"/>
              <w:right w:val="single" w:sz="4" w:space="0" w:color="auto"/>
            </w:tcBorders>
          </w:tcPr>
          <w:p w14:paraId="36D9C24B" w14:textId="77777777" w:rsidR="0089130D" w:rsidRPr="00CC76A5" w:rsidRDefault="0089130D" w:rsidP="0089130D">
            <w:pPr>
              <w:spacing w:before="60" w:after="60"/>
              <w:rPr>
                <w:bCs/>
              </w:rPr>
            </w:pPr>
            <w:r w:rsidRPr="00CC76A5">
              <w:rPr>
                <w:bCs/>
              </w:rPr>
              <w:t>3506</w:t>
            </w:r>
            <w:r>
              <w:rPr>
                <w:bCs/>
              </w:rPr>
              <w:t>.</w:t>
            </w:r>
            <w:r w:rsidRPr="00CC76A5">
              <w:rPr>
                <w:bCs/>
              </w:rPr>
              <w:t>99</w:t>
            </w:r>
          </w:p>
        </w:tc>
        <w:tc>
          <w:tcPr>
            <w:tcW w:w="3828" w:type="dxa"/>
            <w:tcBorders>
              <w:top w:val="single" w:sz="4" w:space="0" w:color="auto"/>
              <w:left w:val="single" w:sz="4" w:space="0" w:color="auto"/>
              <w:bottom w:val="single" w:sz="4" w:space="0" w:color="auto"/>
              <w:right w:val="single" w:sz="4" w:space="0" w:color="auto"/>
            </w:tcBorders>
          </w:tcPr>
          <w:p w14:paraId="5AFF84CC" w14:textId="77777777" w:rsidR="0089130D" w:rsidRPr="00CC76A5" w:rsidRDefault="0089130D" w:rsidP="0089130D">
            <w:pPr>
              <w:spacing w:before="60" w:after="60"/>
              <w:rPr>
                <w:bCs/>
              </w:rPr>
            </w:pPr>
            <w:r w:rsidRPr="00CC76A5">
              <w:rPr>
                <w:bCs/>
              </w:rPr>
              <w:t>-</w:t>
            </w:r>
            <w:r>
              <w:rPr>
                <w:bCs/>
              </w:rPr>
              <w:t xml:space="preserve"> </w:t>
            </w:r>
            <w:r w:rsidRPr="00CC76A5">
              <w:rPr>
                <w:bCs/>
              </w:rPr>
              <w:t>Other: other</w:t>
            </w:r>
          </w:p>
        </w:tc>
        <w:tc>
          <w:tcPr>
            <w:tcW w:w="2086" w:type="dxa"/>
            <w:tcBorders>
              <w:top w:val="single" w:sz="4" w:space="0" w:color="auto"/>
              <w:left w:val="single" w:sz="4" w:space="0" w:color="auto"/>
              <w:bottom w:val="single" w:sz="4" w:space="0" w:color="auto"/>
              <w:right w:val="single" w:sz="4" w:space="0" w:color="auto"/>
            </w:tcBorders>
          </w:tcPr>
          <w:p w14:paraId="17965FE0" w14:textId="77777777" w:rsidR="0089130D" w:rsidRDefault="0089130D" w:rsidP="0089130D">
            <w:pPr>
              <w:spacing w:before="60" w:after="60"/>
            </w:pPr>
            <w:r>
              <w:t>Change to subheading 3506.99 from any other subheading</w:t>
            </w:r>
          </w:p>
        </w:tc>
      </w:tr>
      <w:tr w:rsidR="0089130D" w14:paraId="29A216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C2DFC7" w14:textId="77777777" w:rsidR="0089130D" w:rsidRDefault="0089130D" w:rsidP="0089130D">
            <w:pPr>
              <w:spacing w:before="60" w:after="60"/>
              <w:rPr>
                <w:b/>
                <w:bCs/>
              </w:rPr>
            </w:pPr>
            <w:r>
              <w:rPr>
                <w:b/>
                <w:bCs/>
              </w:rPr>
              <w:lastRenderedPageBreak/>
              <w:t>3507</w:t>
            </w:r>
          </w:p>
        </w:tc>
        <w:tc>
          <w:tcPr>
            <w:tcW w:w="1043" w:type="dxa"/>
            <w:tcBorders>
              <w:top w:val="single" w:sz="4" w:space="0" w:color="auto"/>
              <w:left w:val="single" w:sz="4" w:space="0" w:color="auto"/>
              <w:bottom w:val="single" w:sz="4" w:space="0" w:color="auto"/>
              <w:right w:val="single" w:sz="4" w:space="0" w:color="auto"/>
            </w:tcBorders>
          </w:tcPr>
          <w:p w14:paraId="3D0FA325"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F291B8" w14:textId="77777777" w:rsidR="0089130D" w:rsidRPr="006B56F5" w:rsidRDefault="0089130D" w:rsidP="0089130D">
            <w:pPr>
              <w:spacing w:before="60" w:after="60"/>
              <w:rPr>
                <w:b/>
                <w:bCs/>
              </w:rPr>
            </w:pPr>
            <w:r w:rsidRPr="006B56F5">
              <w:rPr>
                <w:b/>
                <w:bCs/>
              </w:rPr>
              <w:t>Enzymes; prepared enzymes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3CCFA10" w14:textId="77777777" w:rsidR="0089130D" w:rsidRDefault="0089130D" w:rsidP="0089130D">
            <w:pPr>
              <w:spacing w:before="60" w:after="60"/>
            </w:pPr>
            <w:r>
              <w:t> </w:t>
            </w:r>
          </w:p>
        </w:tc>
      </w:tr>
      <w:tr w:rsidR="0089130D" w14:paraId="576EF9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525C6B" w14:textId="77777777" w:rsidR="0089130D" w:rsidRPr="00CC76A5" w:rsidRDefault="0089130D" w:rsidP="0089130D">
            <w:pPr>
              <w:spacing w:before="60" w:after="60"/>
              <w:rPr>
                <w:bCs/>
              </w:rPr>
            </w:pPr>
            <w:r w:rsidRPr="00CC76A5">
              <w:rPr>
                <w:bCs/>
              </w:rPr>
              <w:t>3507</w:t>
            </w:r>
          </w:p>
        </w:tc>
        <w:tc>
          <w:tcPr>
            <w:tcW w:w="1043" w:type="dxa"/>
            <w:tcBorders>
              <w:top w:val="single" w:sz="4" w:space="0" w:color="auto"/>
              <w:left w:val="single" w:sz="4" w:space="0" w:color="auto"/>
              <w:bottom w:val="single" w:sz="4" w:space="0" w:color="auto"/>
              <w:right w:val="single" w:sz="4" w:space="0" w:color="auto"/>
            </w:tcBorders>
          </w:tcPr>
          <w:p w14:paraId="54B03E73" w14:textId="77777777" w:rsidR="0089130D" w:rsidRPr="00CC76A5" w:rsidRDefault="0089130D" w:rsidP="0089130D">
            <w:pPr>
              <w:spacing w:before="60" w:after="60"/>
              <w:rPr>
                <w:bCs/>
              </w:rPr>
            </w:pPr>
            <w:r w:rsidRPr="00CC76A5">
              <w:rPr>
                <w:bCs/>
              </w:rPr>
              <w:t>3507</w:t>
            </w:r>
            <w:r>
              <w:rPr>
                <w:bCs/>
              </w:rPr>
              <w:t>.</w:t>
            </w:r>
            <w:r w:rsidRPr="00CC76A5">
              <w:rPr>
                <w:bCs/>
              </w:rPr>
              <w:t>10</w:t>
            </w:r>
          </w:p>
        </w:tc>
        <w:tc>
          <w:tcPr>
            <w:tcW w:w="3828" w:type="dxa"/>
            <w:tcBorders>
              <w:top w:val="single" w:sz="4" w:space="0" w:color="auto"/>
              <w:left w:val="single" w:sz="4" w:space="0" w:color="auto"/>
              <w:bottom w:val="single" w:sz="4" w:space="0" w:color="auto"/>
              <w:right w:val="single" w:sz="4" w:space="0" w:color="auto"/>
            </w:tcBorders>
          </w:tcPr>
          <w:p w14:paraId="0858A9DB" w14:textId="77777777" w:rsidR="0089130D" w:rsidRPr="00CC76A5" w:rsidRDefault="0089130D" w:rsidP="0089130D">
            <w:pPr>
              <w:spacing w:before="60" w:after="60"/>
              <w:rPr>
                <w:bCs/>
              </w:rPr>
            </w:pPr>
            <w:r>
              <w:rPr>
                <w:bCs/>
              </w:rPr>
              <w:t xml:space="preserve"> </w:t>
            </w:r>
            <w:r w:rsidRPr="00CC76A5">
              <w:rPr>
                <w:bCs/>
              </w:rPr>
              <w:t>-Rennet and concentrates thereof</w:t>
            </w:r>
          </w:p>
        </w:tc>
        <w:tc>
          <w:tcPr>
            <w:tcW w:w="2086" w:type="dxa"/>
            <w:tcBorders>
              <w:top w:val="single" w:sz="4" w:space="0" w:color="auto"/>
              <w:left w:val="single" w:sz="4" w:space="0" w:color="auto"/>
              <w:bottom w:val="single" w:sz="4" w:space="0" w:color="auto"/>
              <w:right w:val="single" w:sz="4" w:space="0" w:color="auto"/>
            </w:tcBorders>
          </w:tcPr>
          <w:p w14:paraId="4C78F57F" w14:textId="77777777" w:rsidR="0089130D" w:rsidRDefault="0089130D" w:rsidP="0089130D">
            <w:pPr>
              <w:spacing w:before="60" w:after="60"/>
            </w:pPr>
            <w:r>
              <w:t>Change to subheading 3507.10 from any other heading</w:t>
            </w:r>
          </w:p>
        </w:tc>
      </w:tr>
      <w:tr w:rsidR="0089130D" w14:paraId="33DD0A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593C36" w14:textId="77777777" w:rsidR="0089130D" w:rsidRPr="00CC76A5" w:rsidRDefault="0089130D" w:rsidP="0089130D">
            <w:pPr>
              <w:spacing w:before="60" w:after="60"/>
              <w:rPr>
                <w:bCs/>
              </w:rPr>
            </w:pPr>
            <w:r w:rsidRPr="00CC76A5">
              <w:rPr>
                <w:bCs/>
              </w:rPr>
              <w:t>3507</w:t>
            </w:r>
          </w:p>
        </w:tc>
        <w:tc>
          <w:tcPr>
            <w:tcW w:w="1043" w:type="dxa"/>
            <w:tcBorders>
              <w:top w:val="single" w:sz="4" w:space="0" w:color="auto"/>
              <w:left w:val="single" w:sz="4" w:space="0" w:color="auto"/>
              <w:bottom w:val="single" w:sz="4" w:space="0" w:color="auto"/>
              <w:right w:val="single" w:sz="4" w:space="0" w:color="auto"/>
            </w:tcBorders>
          </w:tcPr>
          <w:p w14:paraId="1567C4CD" w14:textId="77777777" w:rsidR="0089130D" w:rsidRPr="00CC76A5" w:rsidRDefault="0089130D" w:rsidP="0089130D">
            <w:pPr>
              <w:spacing w:before="60" w:after="60"/>
              <w:rPr>
                <w:bCs/>
              </w:rPr>
            </w:pPr>
            <w:r w:rsidRPr="00CC76A5">
              <w:rPr>
                <w:bCs/>
              </w:rPr>
              <w:t>3507</w:t>
            </w:r>
            <w:r>
              <w:rPr>
                <w:bCs/>
              </w:rPr>
              <w:t>.</w:t>
            </w:r>
            <w:r w:rsidRPr="00CC76A5">
              <w:rPr>
                <w:bCs/>
              </w:rPr>
              <w:t>90</w:t>
            </w:r>
          </w:p>
        </w:tc>
        <w:tc>
          <w:tcPr>
            <w:tcW w:w="3828" w:type="dxa"/>
            <w:tcBorders>
              <w:top w:val="single" w:sz="4" w:space="0" w:color="auto"/>
              <w:left w:val="single" w:sz="4" w:space="0" w:color="auto"/>
              <w:bottom w:val="single" w:sz="4" w:space="0" w:color="auto"/>
              <w:right w:val="single" w:sz="4" w:space="0" w:color="auto"/>
            </w:tcBorders>
          </w:tcPr>
          <w:p w14:paraId="48F5B680" w14:textId="77777777" w:rsidR="0089130D" w:rsidRPr="00CC76A5" w:rsidRDefault="0089130D" w:rsidP="0089130D">
            <w:pPr>
              <w:spacing w:before="60" w:after="60"/>
              <w:rPr>
                <w:bCs/>
              </w:rPr>
            </w:pPr>
            <w:r w:rsidRPr="00CC76A5">
              <w:rPr>
                <w:bCs/>
              </w:rPr>
              <w:t>-</w:t>
            </w:r>
            <w:r>
              <w:rPr>
                <w:bCs/>
              </w:rPr>
              <w:t xml:space="preserve"> </w:t>
            </w:r>
            <w:r w:rsidRPr="00CC76A5">
              <w:rPr>
                <w:bCs/>
              </w:rPr>
              <w:t>Other</w:t>
            </w:r>
          </w:p>
        </w:tc>
        <w:tc>
          <w:tcPr>
            <w:tcW w:w="2086" w:type="dxa"/>
            <w:tcBorders>
              <w:top w:val="single" w:sz="4" w:space="0" w:color="auto"/>
              <w:left w:val="single" w:sz="4" w:space="0" w:color="auto"/>
              <w:bottom w:val="single" w:sz="4" w:space="0" w:color="auto"/>
              <w:right w:val="single" w:sz="4" w:space="0" w:color="auto"/>
            </w:tcBorders>
          </w:tcPr>
          <w:p w14:paraId="15673806" w14:textId="77777777" w:rsidR="0089130D" w:rsidRDefault="0089130D" w:rsidP="0089130D">
            <w:pPr>
              <w:spacing w:before="60" w:after="60"/>
            </w:pPr>
            <w:r>
              <w:t>Change to subheading 3507.90 from any other heading</w:t>
            </w:r>
          </w:p>
        </w:tc>
      </w:tr>
      <w:tr w:rsidR="0089130D" w14:paraId="549E27C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1F28061" w14:textId="77777777" w:rsidR="0089130D" w:rsidRDefault="0089130D" w:rsidP="0089130D">
            <w:pPr>
              <w:spacing w:before="60" w:after="60"/>
              <w:rPr>
                <w:b/>
                <w:bCs/>
              </w:rPr>
            </w:pPr>
            <w:r>
              <w:rPr>
                <w:b/>
                <w:bCs/>
              </w:rPr>
              <w:t>CHAPTER 36</w:t>
            </w:r>
          </w:p>
        </w:tc>
        <w:tc>
          <w:tcPr>
            <w:tcW w:w="5914" w:type="dxa"/>
            <w:gridSpan w:val="2"/>
            <w:tcBorders>
              <w:top w:val="single" w:sz="4" w:space="0" w:color="auto"/>
              <w:left w:val="single" w:sz="4" w:space="0" w:color="auto"/>
              <w:bottom w:val="single" w:sz="4" w:space="0" w:color="auto"/>
              <w:right w:val="single" w:sz="4" w:space="0" w:color="auto"/>
            </w:tcBorders>
          </w:tcPr>
          <w:p w14:paraId="0F33E328" w14:textId="77777777" w:rsidR="0089130D" w:rsidRPr="006B56F5" w:rsidRDefault="0089130D" w:rsidP="0089130D">
            <w:pPr>
              <w:spacing w:before="60" w:after="60"/>
              <w:rPr>
                <w:b/>
                <w:bCs/>
              </w:rPr>
            </w:pPr>
            <w:r w:rsidRPr="006B56F5">
              <w:rPr>
                <w:b/>
                <w:bCs/>
              </w:rPr>
              <w:t>EXPLOSIVES; PYROTECHNIC PRODUCTS; MATCHES; PYROPHORIC ALLOYS; CERTAIN COMBUSTIBLE PREPARATIONS</w:t>
            </w:r>
          </w:p>
        </w:tc>
      </w:tr>
      <w:tr w:rsidR="0089130D" w14:paraId="34DD35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6A0578" w14:textId="77777777" w:rsidR="0089130D" w:rsidRDefault="0089130D" w:rsidP="0089130D">
            <w:pPr>
              <w:spacing w:before="60" w:after="60"/>
              <w:rPr>
                <w:b/>
                <w:bCs/>
              </w:rPr>
            </w:pPr>
            <w:r>
              <w:rPr>
                <w:b/>
                <w:bCs/>
              </w:rPr>
              <w:t>3601</w:t>
            </w:r>
          </w:p>
        </w:tc>
        <w:tc>
          <w:tcPr>
            <w:tcW w:w="1043" w:type="dxa"/>
            <w:tcBorders>
              <w:top w:val="single" w:sz="4" w:space="0" w:color="auto"/>
              <w:left w:val="single" w:sz="4" w:space="0" w:color="auto"/>
              <w:bottom w:val="single" w:sz="4" w:space="0" w:color="auto"/>
              <w:right w:val="single" w:sz="4" w:space="0" w:color="auto"/>
            </w:tcBorders>
          </w:tcPr>
          <w:p w14:paraId="48609B31"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2E9565" w14:textId="77777777" w:rsidR="0089130D" w:rsidRPr="006B56F5" w:rsidRDefault="0089130D" w:rsidP="0089130D">
            <w:pPr>
              <w:spacing w:before="60" w:after="60"/>
              <w:rPr>
                <w:b/>
                <w:bCs/>
              </w:rPr>
            </w:pPr>
            <w:r w:rsidRPr="006B56F5">
              <w:rPr>
                <w:b/>
                <w:bCs/>
              </w:rPr>
              <w:t>Propellent powders</w:t>
            </w:r>
          </w:p>
        </w:tc>
        <w:tc>
          <w:tcPr>
            <w:tcW w:w="2086" w:type="dxa"/>
            <w:tcBorders>
              <w:top w:val="single" w:sz="4" w:space="0" w:color="auto"/>
              <w:left w:val="single" w:sz="4" w:space="0" w:color="auto"/>
              <w:bottom w:val="single" w:sz="4" w:space="0" w:color="auto"/>
              <w:right w:val="single" w:sz="4" w:space="0" w:color="auto"/>
            </w:tcBorders>
          </w:tcPr>
          <w:p w14:paraId="3F26216D" w14:textId="77777777" w:rsidR="0089130D" w:rsidRDefault="0089130D" w:rsidP="0089130D">
            <w:pPr>
              <w:spacing w:before="60" w:after="60"/>
            </w:pPr>
            <w:r>
              <w:t>Change to heading 3601 from any other heading</w:t>
            </w:r>
          </w:p>
        </w:tc>
      </w:tr>
      <w:tr w:rsidR="0089130D" w14:paraId="066972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54A6F9" w14:textId="77777777" w:rsidR="0089130D" w:rsidRDefault="0089130D" w:rsidP="0089130D">
            <w:pPr>
              <w:spacing w:before="60" w:after="60"/>
              <w:rPr>
                <w:b/>
                <w:bCs/>
              </w:rPr>
            </w:pPr>
            <w:r>
              <w:rPr>
                <w:b/>
                <w:bCs/>
              </w:rPr>
              <w:t>3602</w:t>
            </w:r>
          </w:p>
        </w:tc>
        <w:tc>
          <w:tcPr>
            <w:tcW w:w="1043" w:type="dxa"/>
            <w:tcBorders>
              <w:top w:val="single" w:sz="4" w:space="0" w:color="auto"/>
              <w:left w:val="single" w:sz="4" w:space="0" w:color="auto"/>
              <w:bottom w:val="single" w:sz="4" w:space="0" w:color="auto"/>
              <w:right w:val="single" w:sz="4" w:space="0" w:color="auto"/>
            </w:tcBorders>
          </w:tcPr>
          <w:p w14:paraId="3B9659CD"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FFE1EC" w14:textId="77777777" w:rsidR="0089130D" w:rsidRPr="006B56F5" w:rsidRDefault="0089130D" w:rsidP="0089130D">
            <w:pPr>
              <w:spacing w:before="60" w:after="60"/>
              <w:rPr>
                <w:b/>
                <w:bCs/>
              </w:rPr>
            </w:pPr>
            <w:r w:rsidRPr="006B56F5">
              <w:rPr>
                <w:b/>
                <w:bCs/>
              </w:rPr>
              <w:t>Prepared explosives, other than propellent powders</w:t>
            </w:r>
          </w:p>
        </w:tc>
        <w:tc>
          <w:tcPr>
            <w:tcW w:w="2086" w:type="dxa"/>
            <w:tcBorders>
              <w:top w:val="single" w:sz="4" w:space="0" w:color="auto"/>
              <w:left w:val="single" w:sz="4" w:space="0" w:color="auto"/>
              <w:bottom w:val="single" w:sz="4" w:space="0" w:color="auto"/>
              <w:right w:val="single" w:sz="4" w:space="0" w:color="auto"/>
            </w:tcBorders>
          </w:tcPr>
          <w:p w14:paraId="208AC30C" w14:textId="77777777" w:rsidR="0089130D" w:rsidRDefault="0089130D" w:rsidP="0089130D">
            <w:pPr>
              <w:spacing w:before="60" w:after="60"/>
            </w:pPr>
            <w:r>
              <w:t>Change to heading 3602 from any other heading</w:t>
            </w:r>
          </w:p>
        </w:tc>
      </w:tr>
      <w:tr w:rsidR="0089130D" w14:paraId="27ECF4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5CB191" w14:textId="77777777" w:rsidR="0089130D" w:rsidRDefault="0089130D" w:rsidP="0089130D">
            <w:pPr>
              <w:spacing w:before="60" w:after="60"/>
              <w:rPr>
                <w:b/>
                <w:bCs/>
              </w:rPr>
            </w:pPr>
            <w:r>
              <w:rPr>
                <w:b/>
                <w:bCs/>
              </w:rPr>
              <w:t>3603</w:t>
            </w:r>
          </w:p>
        </w:tc>
        <w:tc>
          <w:tcPr>
            <w:tcW w:w="1043" w:type="dxa"/>
            <w:tcBorders>
              <w:top w:val="single" w:sz="4" w:space="0" w:color="auto"/>
              <w:left w:val="single" w:sz="4" w:space="0" w:color="auto"/>
              <w:bottom w:val="single" w:sz="4" w:space="0" w:color="auto"/>
              <w:right w:val="single" w:sz="4" w:space="0" w:color="auto"/>
            </w:tcBorders>
          </w:tcPr>
          <w:p w14:paraId="7D14C470"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C108CE" w14:textId="57E9A7AF" w:rsidR="0089130D" w:rsidRPr="006B56F5" w:rsidRDefault="00B55F30" w:rsidP="0089130D">
            <w:pPr>
              <w:spacing w:before="60" w:after="60"/>
              <w:rPr>
                <w:b/>
                <w:bCs/>
              </w:rPr>
            </w:pPr>
            <w:r w:rsidRPr="00B55F30">
              <w:rPr>
                <w:b/>
                <w:bCs/>
              </w:rPr>
              <w:t>Safety fuses; detonating cords; percussion or detonating caps; igniters; electric detonators</w:t>
            </w:r>
          </w:p>
        </w:tc>
        <w:tc>
          <w:tcPr>
            <w:tcW w:w="2086" w:type="dxa"/>
            <w:tcBorders>
              <w:top w:val="single" w:sz="4" w:space="0" w:color="auto"/>
              <w:left w:val="single" w:sz="4" w:space="0" w:color="auto"/>
              <w:bottom w:val="single" w:sz="4" w:space="0" w:color="auto"/>
              <w:right w:val="single" w:sz="4" w:space="0" w:color="auto"/>
            </w:tcBorders>
          </w:tcPr>
          <w:p w14:paraId="287B9417" w14:textId="77777777" w:rsidR="0089130D" w:rsidRDefault="0089130D" w:rsidP="0089130D">
            <w:pPr>
              <w:spacing w:before="60" w:after="60"/>
            </w:pPr>
            <w:r>
              <w:t>Change to heading 3603 from any other heading</w:t>
            </w:r>
          </w:p>
        </w:tc>
      </w:tr>
      <w:tr w:rsidR="0089130D" w14:paraId="22B52F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62F013" w14:textId="77777777" w:rsidR="0089130D" w:rsidRDefault="0089130D" w:rsidP="0089130D">
            <w:pPr>
              <w:spacing w:before="60" w:after="60"/>
              <w:rPr>
                <w:b/>
                <w:bCs/>
              </w:rPr>
            </w:pPr>
            <w:r>
              <w:rPr>
                <w:b/>
                <w:bCs/>
              </w:rPr>
              <w:t>3604</w:t>
            </w:r>
          </w:p>
        </w:tc>
        <w:tc>
          <w:tcPr>
            <w:tcW w:w="1043" w:type="dxa"/>
            <w:tcBorders>
              <w:top w:val="single" w:sz="4" w:space="0" w:color="auto"/>
              <w:left w:val="single" w:sz="4" w:space="0" w:color="auto"/>
              <w:bottom w:val="single" w:sz="4" w:space="0" w:color="auto"/>
              <w:right w:val="single" w:sz="4" w:space="0" w:color="auto"/>
            </w:tcBorders>
          </w:tcPr>
          <w:p w14:paraId="16A0E4EB"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7AC0F2" w14:textId="77777777" w:rsidR="0089130D" w:rsidRPr="006B56F5" w:rsidRDefault="0089130D" w:rsidP="0089130D">
            <w:pPr>
              <w:spacing w:before="60" w:after="60"/>
              <w:rPr>
                <w:b/>
                <w:bCs/>
              </w:rPr>
            </w:pPr>
            <w:r w:rsidRPr="006B56F5">
              <w:rPr>
                <w:b/>
                <w:bCs/>
              </w:rPr>
              <w:t>Fireworks, signalling flares, rain rockets, fog signals and other pyrotechnic articles</w:t>
            </w:r>
          </w:p>
        </w:tc>
        <w:tc>
          <w:tcPr>
            <w:tcW w:w="2086" w:type="dxa"/>
            <w:tcBorders>
              <w:top w:val="single" w:sz="4" w:space="0" w:color="auto"/>
              <w:left w:val="single" w:sz="4" w:space="0" w:color="auto"/>
              <w:bottom w:val="single" w:sz="4" w:space="0" w:color="auto"/>
              <w:right w:val="single" w:sz="4" w:space="0" w:color="auto"/>
            </w:tcBorders>
          </w:tcPr>
          <w:p w14:paraId="4148D8E2" w14:textId="77777777" w:rsidR="0089130D" w:rsidRDefault="0089130D" w:rsidP="0089130D">
            <w:pPr>
              <w:spacing w:before="60" w:after="60"/>
            </w:pPr>
            <w:r>
              <w:t>Change to heading 3604 from any other heading</w:t>
            </w:r>
          </w:p>
        </w:tc>
      </w:tr>
      <w:tr w:rsidR="0089130D" w14:paraId="011DB6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E04385" w14:textId="77777777" w:rsidR="0089130D" w:rsidRDefault="0089130D" w:rsidP="0089130D">
            <w:pPr>
              <w:spacing w:before="60" w:after="60"/>
              <w:rPr>
                <w:b/>
                <w:bCs/>
              </w:rPr>
            </w:pPr>
            <w:r>
              <w:rPr>
                <w:b/>
                <w:bCs/>
              </w:rPr>
              <w:t>3605</w:t>
            </w:r>
          </w:p>
        </w:tc>
        <w:tc>
          <w:tcPr>
            <w:tcW w:w="1043" w:type="dxa"/>
            <w:tcBorders>
              <w:top w:val="single" w:sz="4" w:space="0" w:color="auto"/>
              <w:left w:val="single" w:sz="4" w:space="0" w:color="auto"/>
              <w:bottom w:val="single" w:sz="4" w:space="0" w:color="auto"/>
              <w:right w:val="single" w:sz="4" w:space="0" w:color="auto"/>
            </w:tcBorders>
          </w:tcPr>
          <w:p w14:paraId="058AFB32"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D35148" w14:textId="77777777" w:rsidR="0089130D" w:rsidRPr="006B56F5" w:rsidRDefault="0089130D" w:rsidP="0089130D">
            <w:pPr>
              <w:spacing w:before="60" w:after="60"/>
              <w:rPr>
                <w:b/>
                <w:bCs/>
              </w:rPr>
            </w:pPr>
            <w:r w:rsidRPr="006B56F5">
              <w:rPr>
                <w:b/>
                <w:bCs/>
              </w:rPr>
              <w:t>Matches, other than pyrotechnic articles of 3604</w:t>
            </w:r>
          </w:p>
        </w:tc>
        <w:tc>
          <w:tcPr>
            <w:tcW w:w="2086" w:type="dxa"/>
            <w:tcBorders>
              <w:top w:val="single" w:sz="4" w:space="0" w:color="auto"/>
              <w:left w:val="single" w:sz="4" w:space="0" w:color="auto"/>
              <w:bottom w:val="single" w:sz="4" w:space="0" w:color="auto"/>
              <w:right w:val="single" w:sz="4" w:space="0" w:color="auto"/>
            </w:tcBorders>
          </w:tcPr>
          <w:p w14:paraId="28E1FFC3" w14:textId="77777777" w:rsidR="0089130D" w:rsidRDefault="0089130D" w:rsidP="0089130D">
            <w:pPr>
              <w:spacing w:before="60" w:after="60"/>
            </w:pPr>
            <w:r>
              <w:t>Change to heading 3605 from any other heading</w:t>
            </w:r>
          </w:p>
        </w:tc>
      </w:tr>
      <w:tr w:rsidR="0089130D" w14:paraId="21E7F0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DE053C" w14:textId="77777777" w:rsidR="0089130D" w:rsidRDefault="0089130D" w:rsidP="0089130D">
            <w:pPr>
              <w:spacing w:before="60" w:after="60"/>
              <w:rPr>
                <w:b/>
                <w:bCs/>
              </w:rPr>
            </w:pPr>
            <w:r>
              <w:rPr>
                <w:b/>
                <w:bCs/>
              </w:rPr>
              <w:t>3606</w:t>
            </w:r>
          </w:p>
        </w:tc>
        <w:tc>
          <w:tcPr>
            <w:tcW w:w="1043" w:type="dxa"/>
            <w:tcBorders>
              <w:top w:val="single" w:sz="4" w:space="0" w:color="auto"/>
              <w:left w:val="single" w:sz="4" w:space="0" w:color="auto"/>
              <w:bottom w:val="single" w:sz="4" w:space="0" w:color="auto"/>
              <w:right w:val="single" w:sz="4" w:space="0" w:color="auto"/>
            </w:tcBorders>
          </w:tcPr>
          <w:p w14:paraId="3F7BB9F2"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99548E" w14:textId="77777777" w:rsidR="0089130D" w:rsidRPr="006B56F5" w:rsidRDefault="0089130D" w:rsidP="0089130D">
            <w:pPr>
              <w:spacing w:before="60" w:after="60"/>
              <w:rPr>
                <w:b/>
                <w:bCs/>
              </w:rPr>
            </w:pPr>
            <w:r w:rsidRPr="006B56F5">
              <w:rPr>
                <w:b/>
                <w:bCs/>
              </w:rPr>
              <w:t>Ferro-cerium and other pyrophoric alloys in all forms; articles of combustible materials as specified in note 2 to this chapter</w:t>
            </w:r>
          </w:p>
        </w:tc>
        <w:tc>
          <w:tcPr>
            <w:tcW w:w="2086" w:type="dxa"/>
            <w:tcBorders>
              <w:top w:val="single" w:sz="4" w:space="0" w:color="auto"/>
              <w:left w:val="single" w:sz="4" w:space="0" w:color="auto"/>
              <w:bottom w:val="single" w:sz="4" w:space="0" w:color="auto"/>
              <w:right w:val="single" w:sz="4" w:space="0" w:color="auto"/>
            </w:tcBorders>
          </w:tcPr>
          <w:p w14:paraId="7D4D84AE" w14:textId="77777777" w:rsidR="0089130D" w:rsidRDefault="0089130D" w:rsidP="0089130D">
            <w:pPr>
              <w:spacing w:before="60" w:after="60"/>
            </w:pPr>
            <w:r>
              <w:t>Change to heading 3606 from any other heading</w:t>
            </w:r>
          </w:p>
        </w:tc>
      </w:tr>
      <w:tr w:rsidR="0089130D" w14:paraId="641DFD53"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A0D264F" w14:textId="77777777" w:rsidR="0089130D" w:rsidRDefault="0089130D" w:rsidP="0089130D">
            <w:pPr>
              <w:spacing w:before="60" w:after="60"/>
              <w:rPr>
                <w:b/>
                <w:bCs/>
              </w:rPr>
            </w:pPr>
            <w:r>
              <w:rPr>
                <w:b/>
                <w:bCs/>
              </w:rPr>
              <w:t>CHAPTER 37</w:t>
            </w:r>
          </w:p>
        </w:tc>
        <w:tc>
          <w:tcPr>
            <w:tcW w:w="5914" w:type="dxa"/>
            <w:gridSpan w:val="2"/>
            <w:tcBorders>
              <w:top w:val="single" w:sz="4" w:space="0" w:color="auto"/>
              <w:left w:val="single" w:sz="4" w:space="0" w:color="auto"/>
              <w:bottom w:val="single" w:sz="4" w:space="0" w:color="auto"/>
              <w:right w:val="single" w:sz="4" w:space="0" w:color="auto"/>
            </w:tcBorders>
          </w:tcPr>
          <w:p w14:paraId="458395FE" w14:textId="77777777" w:rsidR="0089130D" w:rsidRPr="006B56F5" w:rsidRDefault="0089130D" w:rsidP="0089130D">
            <w:pPr>
              <w:spacing w:before="60" w:after="60"/>
              <w:rPr>
                <w:b/>
                <w:bCs/>
              </w:rPr>
            </w:pPr>
            <w:r w:rsidRPr="006B56F5">
              <w:rPr>
                <w:b/>
                <w:bCs/>
              </w:rPr>
              <w:t>PHOTOGRAPHIC OR CINEMATOGRAPHIC GOODS</w:t>
            </w:r>
          </w:p>
        </w:tc>
      </w:tr>
      <w:tr w:rsidR="0089130D" w14:paraId="6CD1DD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8C4100" w14:textId="77777777" w:rsidR="0089130D" w:rsidRDefault="0089130D" w:rsidP="0089130D">
            <w:pPr>
              <w:spacing w:before="60" w:after="60"/>
              <w:rPr>
                <w:b/>
                <w:bCs/>
              </w:rPr>
            </w:pPr>
            <w:r>
              <w:rPr>
                <w:b/>
                <w:bCs/>
              </w:rPr>
              <w:lastRenderedPageBreak/>
              <w:t>3701</w:t>
            </w:r>
          </w:p>
        </w:tc>
        <w:tc>
          <w:tcPr>
            <w:tcW w:w="1043" w:type="dxa"/>
            <w:tcBorders>
              <w:top w:val="single" w:sz="4" w:space="0" w:color="auto"/>
              <w:left w:val="single" w:sz="4" w:space="0" w:color="auto"/>
              <w:bottom w:val="single" w:sz="4" w:space="0" w:color="auto"/>
              <w:right w:val="single" w:sz="4" w:space="0" w:color="auto"/>
            </w:tcBorders>
          </w:tcPr>
          <w:p w14:paraId="38A693C3"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7F75EE" w14:textId="77777777" w:rsidR="0089130D" w:rsidRPr="006B56F5" w:rsidRDefault="0089130D" w:rsidP="0089130D">
            <w:pPr>
              <w:spacing w:before="60" w:after="60"/>
              <w:rPr>
                <w:b/>
                <w:bCs/>
              </w:rPr>
            </w:pPr>
            <w:r w:rsidRPr="006B56F5">
              <w:rPr>
                <w:b/>
                <w:bCs/>
              </w:rPr>
              <w:t>Photographic plates and film in the flat, sensitised, unexposed, of any material other than paper, paperboard or textiles; instant print film in the flat, sensitised, unexposed, whether or not in packs</w:t>
            </w:r>
          </w:p>
        </w:tc>
        <w:tc>
          <w:tcPr>
            <w:tcW w:w="2086" w:type="dxa"/>
            <w:tcBorders>
              <w:top w:val="single" w:sz="4" w:space="0" w:color="auto"/>
              <w:left w:val="single" w:sz="4" w:space="0" w:color="auto"/>
              <w:bottom w:val="single" w:sz="4" w:space="0" w:color="auto"/>
              <w:right w:val="single" w:sz="4" w:space="0" w:color="auto"/>
            </w:tcBorders>
          </w:tcPr>
          <w:p w14:paraId="59DC2059" w14:textId="77777777" w:rsidR="0089130D" w:rsidRDefault="0089130D" w:rsidP="0089130D">
            <w:pPr>
              <w:spacing w:before="60" w:after="60"/>
            </w:pPr>
            <w:r>
              <w:t>Change to heading 3701 from any other heading except from headings 3702 or 3703</w:t>
            </w:r>
          </w:p>
        </w:tc>
      </w:tr>
      <w:tr w:rsidR="0089130D" w14:paraId="6A7AB4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3CE1DC" w14:textId="77777777" w:rsidR="0089130D" w:rsidRDefault="0089130D" w:rsidP="0089130D">
            <w:pPr>
              <w:spacing w:before="60" w:after="60"/>
              <w:rPr>
                <w:b/>
                <w:bCs/>
              </w:rPr>
            </w:pPr>
            <w:r>
              <w:rPr>
                <w:b/>
                <w:bCs/>
              </w:rPr>
              <w:t>3702</w:t>
            </w:r>
          </w:p>
        </w:tc>
        <w:tc>
          <w:tcPr>
            <w:tcW w:w="1043" w:type="dxa"/>
            <w:tcBorders>
              <w:top w:val="single" w:sz="4" w:space="0" w:color="auto"/>
              <w:left w:val="single" w:sz="4" w:space="0" w:color="auto"/>
              <w:bottom w:val="single" w:sz="4" w:space="0" w:color="auto"/>
              <w:right w:val="single" w:sz="4" w:space="0" w:color="auto"/>
            </w:tcBorders>
          </w:tcPr>
          <w:p w14:paraId="1CB19774"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0C1182" w14:textId="77777777" w:rsidR="0089130D" w:rsidRPr="006B56F5" w:rsidRDefault="0089130D" w:rsidP="0089130D">
            <w:pPr>
              <w:spacing w:before="60" w:after="60"/>
              <w:rPr>
                <w:b/>
                <w:bCs/>
              </w:rPr>
            </w:pPr>
            <w:r w:rsidRPr="006B56F5">
              <w:rPr>
                <w:b/>
                <w:bCs/>
              </w:rPr>
              <w:t>Photographic film in rolls, sensitised, unexposed, of any material other than paper, paperboard or textiles; instant print film in rolls, sensitised, unexposed</w:t>
            </w:r>
          </w:p>
        </w:tc>
        <w:tc>
          <w:tcPr>
            <w:tcW w:w="2086" w:type="dxa"/>
            <w:tcBorders>
              <w:top w:val="single" w:sz="4" w:space="0" w:color="auto"/>
              <w:left w:val="single" w:sz="4" w:space="0" w:color="auto"/>
              <w:bottom w:val="single" w:sz="4" w:space="0" w:color="auto"/>
              <w:right w:val="single" w:sz="4" w:space="0" w:color="auto"/>
            </w:tcBorders>
          </w:tcPr>
          <w:p w14:paraId="3E08964C" w14:textId="77777777" w:rsidR="0089130D" w:rsidRDefault="0089130D" w:rsidP="0089130D">
            <w:pPr>
              <w:spacing w:before="60" w:after="60"/>
            </w:pPr>
            <w:r>
              <w:t>Change to heading 3702 from any other heading except from headings 3701 or 3703</w:t>
            </w:r>
          </w:p>
        </w:tc>
      </w:tr>
      <w:tr w:rsidR="0089130D" w14:paraId="14C671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7BE7B4" w14:textId="77777777" w:rsidR="0089130D" w:rsidRDefault="0089130D" w:rsidP="0089130D">
            <w:pPr>
              <w:spacing w:before="60" w:after="60"/>
              <w:rPr>
                <w:b/>
                <w:bCs/>
              </w:rPr>
            </w:pPr>
            <w:r>
              <w:rPr>
                <w:b/>
                <w:bCs/>
              </w:rPr>
              <w:t>3703</w:t>
            </w:r>
          </w:p>
        </w:tc>
        <w:tc>
          <w:tcPr>
            <w:tcW w:w="1043" w:type="dxa"/>
            <w:tcBorders>
              <w:top w:val="single" w:sz="4" w:space="0" w:color="auto"/>
              <w:left w:val="single" w:sz="4" w:space="0" w:color="auto"/>
              <w:bottom w:val="single" w:sz="4" w:space="0" w:color="auto"/>
              <w:right w:val="single" w:sz="4" w:space="0" w:color="auto"/>
            </w:tcBorders>
          </w:tcPr>
          <w:p w14:paraId="2C74A4AE"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DE7B36" w14:textId="77777777" w:rsidR="0089130D" w:rsidRPr="006B56F5" w:rsidRDefault="0089130D" w:rsidP="0089130D">
            <w:pPr>
              <w:spacing w:before="60" w:after="60"/>
              <w:rPr>
                <w:b/>
                <w:bCs/>
              </w:rPr>
            </w:pPr>
            <w:r w:rsidRPr="006B56F5">
              <w:rPr>
                <w:b/>
                <w:bCs/>
              </w:rPr>
              <w:t>Photographic paper, paperboard and textiles, sensitised, unexposed</w:t>
            </w:r>
          </w:p>
        </w:tc>
        <w:tc>
          <w:tcPr>
            <w:tcW w:w="2086" w:type="dxa"/>
            <w:tcBorders>
              <w:top w:val="single" w:sz="4" w:space="0" w:color="auto"/>
              <w:left w:val="single" w:sz="4" w:space="0" w:color="auto"/>
              <w:bottom w:val="single" w:sz="4" w:space="0" w:color="auto"/>
              <w:right w:val="single" w:sz="4" w:space="0" w:color="auto"/>
            </w:tcBorders>
          </w:tcPr>
          <w:p w14:paraId="1F2976FC" w14:textId="77777777" w:rsidR="0089130D" w:rsidRDefault="0089130D" w:rsidP="0089130D">
            <w:pPr>
              <w:spacing w:before="60" w:after="60"/>
            </w:pPr>
            <w:r>
              <w:t>Change to heading 3703 from any other heading except from headings 3701 or 3702</w:t>
            </w:r>
          </w:p>
        </w:tc>
      </w:tr>
      <w:tr w:rsidR="0089130D" w14:paraId="04ACDE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06F742" w14:textId="77777777" w:rsidR="0089130D" w:rsidRDefault="0089130D" w:rsidP="0089130D">
            <w:pPr>
              <w:spacing w:before="60" w:after="60"/>
              <w:rPr>
                <w:b/>
                <w:bCs/>
              </w:rPr>
            </w:pPr>
            <w:r>
              <w:rPr>
                <w:b/>
                <w:bCs/>
              </w:rPr>
              <w:t>3704</w:t>
            </w:r>
          </w:p>
        </w:tc>
        <w:tc>
          <w:tcPr>
            <w:tcW w:w="1043" w:type="dxa"/>
            <w:tcBorders>
              <w:top w:val="single" w:sz="4" w:space="0" w:color="auto"/>
              <w:left w:val="single" w:sz="4" w:space="0" w:color="auto"/>
              <w:bottom w:val="single" w:sz="4" w:space="0" w:color="auto"/>
              <w:right w:val="single" w:sz="4" w:space="0" w:color="auto"/>
            </w:tcBorders>
          </w:tcPr>
          <w:p w14:paraId="52485DA7"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3DBA7B" w14:textId="77777777" w:rsidR="0089130D" w:rsidRPr="006B56F5" w:rsidRDefault="0089130D" w:rsidP="0089130D">
            <w:pPr>
              <w:spacing w:before="60" w:after="60"/>
              <w:rPr>
                <w:b/>
                <w:bCs/>
              </w:rPr>
            </w:pPr>
            <w:r w:rsidRPr="006B56F5">
              <w:rPr>
                <w:b/>
                <w:bCs/>
              </w:rPr>
              <w:t>Photographic plates, film, paper, paperboard and textiles, exposed but not developed</w:t>
            </w:r>
          </w:p>
        </w:tc>
        <w:tc>
          <w:tcPr>
            <w:tcW w:w="2086" w:type="dxa"/>
            <w:tcBorders>
              <w:top w:val="single" w:sz="4" w:space="0" w:color="auto"/>
              <w:left w:val="single" w:sz="4" w:space="0" w:color="auto"/>
              <w:bottom w:val="single" w:sz="4" w:space="0" w:color="auto"/>
              <w:right w:val="single" w:sz="4" w:space="0" w:color="auto"/>
            </w:tcBorders>
          </w:tcPr>
          <w:p w14:paraId="0427C493" w14:textId="77777777" w:rsidR="0089130D" w:rsidRDefault="0089130D" w:rsidP="0089130D">
            <w:pPr>
              <w:spacing w:before="60" w:after="60"/>
            </w:pPr>
            <w:r>
              <w:t>Change to heading 3704 from any other heading</w:t>
            </w:r>
          </w:p>
        </w:tc>
      </w:tr>
      <w:tr w:rsidR="0089130D" w14:paraId="5468BB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D6DC1E" w14:textId="77777777" w:rsidR="0089130D" w:rsidRDefault="0089130D" w:rsidP="0089130D">
            <w:pPr>
              <w:spacing w:before="60" w:after="60"/>
              <w:rPr>
                <w:b/>
                <w:bCs/>
              </w:rPr>
            </w:pPr>
            <w:r>
              <w:rPr>
                <w:b/>
                <w:bCs/>
              </w:rPr>
              <w:t>3705</w:t>
            </w:r>
          </w:p>
        </w:tc>
        <w:tc>
          <w:tcPr>
            <w:tcW w:w="1043" w:type="dxa"/>
            <w:tcBorders>
              <w:top w:val="single" w:sz="4" w:space="0" w:color="auto"/>
              <w:left w:val="single" w:sz="4" w:space="0" w:color="auto"/>
              <w:bottom w:val="single" w:sz="4" w:space="0" w:color="auto"/>
              <w:right w:val="single" w:sz="4" w:space="0" w:color="auto"/>
            </w:tcBorders>
          </w:tcPr>
          <w:p w14:paraId="2BC764CF"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73210F" w14:textId="77777777" w:rsidR="0089130D" w:rsidRPr="006B56F5" w:rsidRDefault="0089130D" w:rsidP="0089130D">
            <w:pPr>
              <w:spacing w:before="60" w:after="60"/>
              <w:rPr>
                <w:b/>
                <w:bCs/>
              </w:rPr>
            </w:pPr>
            <w:r w:rsidRPr="006B56F5">
              <w:rPr>
                <w:b/>
                <w:bCs/>
              </w:rPr>
              <w:t>Photographic plates and film, exposed and developed, other than cinematographic film</w:t>
            </w:r>
          </w:p>
        </w:tc>
        <w:tc>
          <w:tcPr>
            <w:tcW w:w="2086" w:type="dxa"/>
            <w:tcBorders>
              <w:top w:val="single" w:sz="4" w:space="0" w:color="auto"/>
              <w:left w:val="single" w:sz="4" w:space="0" w:color="auto"/>
              <w:bottom w:val="single" w:sz="4" w:space="0" w:color="auto"/>
              <w:right w:val="single" w:sz="4" w:space="0" w:color="auto"/>
            </w:tcBorders>
          </w:tcPr>
          <w:p w14:paraId="2AC7F758" w14:textId="77777777" w:rsidR="0089130D" w:rsidRDefault="0089130D" w:rsidP="0089130D">
            <w:pPr>
              <w:spacing w:before="60" w:after="60"/>
            </w:pPr>
            <w:r>
              <w:t>Change to heading 3705 from any other heading</w:t>
            </w:r>
          </w:p>
        </w:tc>
      </w:tr>
      <w:tr w:rsidR="0089130D" w14:paraId="67716C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FFDA21" w14:textId="77777777" w:rsidR="0089130D" w:rsidRDefault="0089130D" w:rsidP="0089130D">
            <w:pPr>
              <w:spacing w:before="60" w:after="60"/>
              <w:rPr>
                <w:b/>
                <w:bCs/>
              </w:rPr>
            </w:pPr>
            <w:r>
              <w:rPr>
                <w:b/>
                <w:bCs/>
              </w:rPr>
              <w:t>3706</w:t>
            </w:r>
          </w:p>
        </w:tc>
        <w:tc>
          <w:tcPr>
            <w:tcW w:w="1043" w:type="dxa"/>
            <w:tcBorders>
              <w:top w:val="single" w:sz="4" w:space="0" w:color="auto"/>
              <w:left w:val="single" w:sz="4" w:space="0" w:color="auto"/>
              <w:bottom w:val="single" w:sz="4" w:space="0" w:color="auto"/>
              <w:right w:val="single" w:sz="4" w:space="0" w:color="auto"/>
            </w:tcBorders>
          </w:tcPr>
          <w:p w14:paraId="0260174F"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6AD3B8" w14:textId="77777777" w:rsidR="0089130D" w:rsidRPr="006B56F5" w:rsidRDefault="0089130D" w:rsidP="0089130D">
            <w:pPr>
              <w:spacing w:before="60" w:after="60"/>
              <w:rPr>
                <w:b/>
                <w:bCs/>
              </w:rPr>
            </w:pPr>
            <w:r w:rsidRPr="006B56F5">
              <w:rPr>
                <w:b/>
                <w:bCs/>
              </w:rPr>
              <w:t>Cinematographic film, exposed and developed, whether or not incorporating sound track or consisting only of sound track</w:t>
            </w:r>
          </w:p>
        </w:tc>
        <w:tc>
          <w:tcPr>
            <w:tcW w:w="2086" w:type="dxa"/>
            <w:tcBorders>
              <w:top w:val="single" w:sz="4" w:space="0" w:color="auto"/>
              <w:left w:val="single" w:sz="4" w:space="0" w:color="auto"/>
              <w:bottom w:val="single" w:sz="4" w:space="0" w:color="auto"/>
              <w:right w:val="single" w:sz="4" w:space="0" w:color="auto"/>
            </w:tcBorders>
          </w:tcPr>
          <w:p w14:paraId="0C48FF29" w14:textId="77777777" w:rsidR="0089130D" w:rsidRDefault="0089130D" w:rsidP="0089130D">
            <w:pPr>
              <w:spacing w:before="60" w:after="60"/>
            </w:pPr>
            <w:r>
              <w:t>Change to heading 3706 from any other heading</w:t>
            </w:r>
          </w:p>
        </w:tc>
      </w:tr>
      <w:tr w:rsidR="0089130D" w14:paraId="034BB6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635689" w14:textId="77777777" w:rsidR="0089130D" w:rsidRDefault="0089130D" w:rsidP="0089130D">
            <w:pPr>
              <w:spacing w:before="60" w:after="60"/>
              <w:rPr>
                <w:b/>
                <w:bCs/>
              </w:rPr>
            </w:pPr>
            <w:r>
              <w:rPr>
                <w:b/>
                <w:bCs/>
              </w:rPr>
              <w:t>3707</w:t>
            </w:r>
          </w:p>
        </w:tc>
        <w:tc>
          <w:tcPr>
            <w:tcW w:w="1043" w:type="dxa"/>
            <w:tcBorders>
              <w:top w:val="single" w:sz="4" w:space="0" w:color="auto"/>
              <w:left w:val="single" w:sz="4" w:space="0" w:color="auto"/>
              <w:bottom w:val="single" w:sz="4" w:space="0" w:color="auto"/>
              <w:right w:val="single" w:sz="4" w:space="0" w:color="auto"/>
            </w:tcBorders>
          </w:tcPr>
          <w:p w14:paraId="4EFB7AE5"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A674B7" w14:textId="77777777" w:rsidR="0089130D" w:rsidRPr="006B56F5" w:rsidRDefault="0089130D" w:rsidP="0089130D">
            <w:pPr>
              <w:spacing w:before="60" w:after="60"/>
              <w:rPr>
                <w:b/>
                <w:bCs/>
              </w:rPr>
            </w:pPr>
            <w:r w:rsidRPr="006B56F5">
              <w:rPr>
                <w:b/>
                <w:bCs/>
              </w:rPr>
              <w:t>Chemical preparations for photographic uses (other than varnishes, glues, adhesives and similar preparations); unmixed products for photographic uses, put up in measured portions or put up for retail sale in a form ready for use</w:t>
            </w:r>
          </w:p>
        </w:tc>
        <w:tc>
          <w:tcPr>
            <w:tcW w:w="2086" w:type="dxa"/>
            <w:tcBorders>
              <w:top w:val="single" w:sz="4" w:space="0" w:color="auto"/>
              <w:left w:val="single" w:sz="4" w:space="0" w:color="auto"/>
              <w:bottom w:val="single" w:sz="4" w:space="0" w:color="auto"/>
              <w:right w:val="single" w:sz="4" w:space="0" w:color="auto"/>
            </w:tcBorders>
          </w:tcPr>
          <w:p w14:paraId="2CD85BEF" w14:textId="77777777" w:rsidR="0089130D" w:rsidRDefault="0089130D" w:rsidP="0089130D">
            <w:pPr>
              <w:spacing w:before="60" w:after="60"/>
            </w:pPr>
            <w:r>
              <w:t> </w:t>
            </w:r>
          </w:p>
        </w:tc>
      </w:tr>
      <w:tr w:rsidR="0089130D" w14:paraId="590907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9D2641" w14:textId="77777777" w:rsidR="0089130D" w:rsidRPr="00F67543" w:rsidRDefault="0089130D" w:rsidP="0089130D">
            <w:pPr>
              <w:spacing w:before="60" w:after="60"/>
              <w:rPr>
                <w:bCs/>
              </w:rPr>
            </w:pPr>
            <w:r w:rsidRPr="00F67543">
              <w:rPr>
                <w:bCs/>
              </w:rPr>
              <w:t>3707</w:t>
            </w:r>
          </w:p>
        </w:tc>
        <w:tc>
          <w:tcPr>
            <w:tcW w:w="1043" w:type="dxa"/>
            <w:tcBorders>
              <w:top w:val="single" w:sz="4" w:space="0" w:color="auto"/>
              <w:left w:val="single" w:sz="4" w:space="0" w:color="auto"/>
              <w:bottom w:val="single" w:sz="4" w:space="0" w:color="auto"/>
              <w:right w:val="single" w:sz="4" w:space="0" w:color="auto"/>
            </w:tcBorders>
          </w:tcPr>
          <w:p w14:paraId="49D13846" w14:textId="77777777" w:rsidR="0089130D" w:rsidRPr="00F67543" w:rsidRDefault="0089130D" w:rsidP="0089130D">
            <w:pPr>
              <w:spacing w:before="60" w:after="60"/>
              <w:rPr>
                <w:bCs/>
              </w:rPr>
            </w:pPr>
            <w:r w:rsidRPr="00F67543">
              <w:rPr>
                <w:bCs/>
              </w:rPr>
              <w:t>3707.10</w:t>
            </w:r>
          </w:p>
        </w:tc>
        <w:tc>
          <w:tcPr>
            <w:tcW w:w="3828" w:type="dxa"/>
            <w:tcBorders>
              <w:top w:val="single" w:sz="4" w:space="0" w:color="auto"/>
              <w:left w:val="single" w:sz="4" w:space="0" w:color="auto"/>
              <w:bottom w:val="single" w:sz="4" w:space="0" w:color="auto"/>
              <w:right w:val="single" w:sz="4" w:space="0" w:color="auto"/>
            </w:tcBorders>
          </w:tcPr>
          <w:p w14:paraId="7A68A9C9" w14:textId="77777777" w:rsidR="0089130D" w:rsidRPr="00F67543" w:rsidRDefault="0089130D" w:rsidP="0089130D">
            <w:pPr>
              <w:spacing w:before="60" w:after="60"/>
              <w:rPr>
                <w:bCs/>
              </w:rPr>
            </w:pPr>
            <w:r w:rsidRPr="00F67543">
              <w:rPr>
                <w:bCs/>
              </w:rPr>
              <w:t>- Sensitising emulsions</w:t>
            </w:r>
          </w:p>
        </w:tc>
        <w:tc>
          <w:tcPr>
            <w:tcW w:w="2086" w:type="dxa"/>
            <w:tcBorders>
              <w:top w:val="single" w:sz="4" w:space="0" w:color="auto"/>
              <w:left w:val="single" w:sz="4" w:space="0" w:color="auto"/>
              <w:bottom w:val="single" w:sz="4" w:space="0" w:color="auto"/>
              <w:right w:val="single" w:sz="4" w:space="0" w:color="auto"/>
            </w:tcBorders>
          </w:tcPr>
          <w:p w14:paraId="1C46892B" w14:textId="77777777" w:rsidR="0089130D" w:rsidRDefault="0089130D" w:rsidP="0089130D">
            <w:pPr>
              <w:spacing w:before="60" w:after="60"/>
            </w:pPr>
            <w:r>
              <w:t>Change to subheading 3707.10 from any other subheading</w:t>
            </w:r>
          </w:p>
        </w:tc>
      </w:tr>
      <w:tr w:rsidR="0089130D" w14:paraId="5B810E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819F48" w14:textId="77777777" w:rsidR="0089130D" w:rsidRPr="00F67543" w:rsidRDefault="0089130D" w:rsidP="0089130D">
            <w:pPr>
              <w:spacing w:before="60" w:after="60"/>
              <w:rPr>
                <w:bCs/>
              </w:rPr>
            </w:pPr>
            <w:r w:rsidRPr="00F67543">
              <w:rPr>
                <w:bCs/>
              </w:rPr>
              <w:lastRenderedPageBreak/>
              <w:t>3707</w:t>
            </w:r>
          </w:p>
        </w:tc>
        <w:tc>
          <w:tcPr>
            <w:tcW w:w="1043" w:type="dxa"/>
            <w:tcBorders>
              <w:top w:val="single" w:sz="4" w:space="0" w:color="auto"/>
              <w:left w:val="single" w:sz="4" w:space="0" w:color="auto"/>
              <w:bottom w:val="single" w:sz="4" w:space="0" w:color="auto"/>
              <w:right w:val="single" w:sz="4" w:space="0" w:color="auto"/>
            </w:tcBorders>
          </w:tcPr>
          <w:p w14:paraId="69C86FFC" w14:textId="77777777" w:rsidR="0089130D" w:rsidRPr="00F67543" w:rsidRDefault="0089130D" w:rsidP="0089130D">
            <w:pPr>
              <w:spacing w:before="60" w:after="60"/>
              <w:rPr>
                <w:bCs/>
              </w:rPr>
            </w:pPr>
            <w:r w:rsidRPr="00F67543">
              <w:rPr>
                <w:bCs/>
              </w:rPr>
              <w:t>3707.90</w:t>
            </w:r>
          </w:p>
        </w:tc>
        <w:tc>
          <w:tcPr>
            <w:tcW w:w="3828" w:type="dxa"/>
            <w:tcBorders>
              <w:top w:val="single" w:sz="4" w:space="0" w:color="auto"/>
              <w:left w:val="single" w:sz="4" w:space="0" w:color="auto"/>
              <w:bottom w:val="single" w:sz="4" w:space="0" w:color="auto"/>
              <w:right w:val="single" w:sz="4" w:space="0" w:color="auto"/>
            </w:tcBorders>
          </w:tcPr>
          <w:p w14:paraId="497D06CA" w14:textId="77777777" w:rsidR="0089130D" w:rsidRPr="00F67543" w:rsidRDefault="0089130D" w:rsidP="0089130D">
            <w:pPr>
              <w:spacing w:before="60" w:after="60"/>
              <w:rPr>
                <w:bCs/>
              </w:rPr>
            </w:pPr>
            <w:r w:rsidRPr="00F67543">
              <w:rPr>
                <w:bCs/>
              </w:rPr>
              <w:t>- Other</w:t>
            </w:r>
          </w:p>
        </w:tc>
        <w:tc>
          <w:tcPr>
            <w:tcW w:w="2086" w:type="dxa"/>
            <w:tcBorders>
              <w:top w:val="single" w:sz="4" w:space="0" w:color="auto"/>
              <w:left w:val="single" w:sz="4" w:space="0" w:color="auto"/>
              <w:bottom w:val="single" w:sz="4" w:space="0" w:color="auto"/>
              <w:right w:val="single" w:sz="4" w:space="0" w:color="auto"/>
            </w:tcBorders>
          </w:tcPr>
          <w:p w14:paraId="5C7A50F8" w14:textId="77777777" w:rsidR="0089130D" w:rsidRDefault="0089130D" w:rsidP="0089130D">
            <w:pPr>
              <w:spacing w:before="60" w:after="60"/>
            </w:pPr>
            <w:r>
              <w:t>Change to subheading 3707.90 from any other subheading</w:t>
            </w:r>
          </w:p>
        </w:tc>
      </w:tr>
      <w:tr w:rsidR="0089130D" w14:paraId="3C4959A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125F22A" w14:textId="77777777" w:rsidR="0089130D" w:rsidRDefault="0089130D" w:rsidP="0089130D">
            <w:pPr>
              <w:spacing w:before="60" w:after="60"/>
              <w:rPr>
                <w:b/>
                <w:bCs/>
              </w:rPr>
            </w:pPr>
            <w:r>
              <w:rPr>
                <w:b/>
                <w:bCs/>
              </w:rPr>
              <w:t>CHAPTER 38</w:t>
            </w:r>
          </w:p>
        </w:tc>
        <w:tc>
          <w:tcPr>
            <w:tcW w:w="5914" w:type="dxa"/>
            <w:gridSpan w:val="2"/>
            <w:tcBorders>
              <w:top w:val="single" w:sz="4" w:space="0" w:color="auto"/>
              <w:left w:val="single" w:sz="4" w:space="0" w:color="auto"/>
              <w:bottom w:val="single" w:sz="4" w:space="0" w:color="auto"/>
              <w:right w:val="single" w:sz="4" w:space="0" w:color="auto"/>
            </w:tcBorders>
          </w:tcPr>
          <w:p w14:paraId="27C7EFDB" w14:textId="77777777" w:rsidR="0089130D" w:rsidRPr="006B56F5" w:rsidRDefault="0089130D" w:rsidP="0089130D">
            <w:pPr>
              <w:spacing w:before="60" w:after="60"/>
              <w:rPr>
                <w:b/>
                <w:bCs/>
              </w:rPr>
            </w:pPr>
            <w:r w:rsidRPr="006B56F5">
              <w:rPr>
                <w:b/>
                <w:bCs/>
              </w:rPr>
              <w:t>MISCELLANEOUS CHEMICAL PRODUCTS</w:t>
            </w:r>
          </w:p>
        </w:tc>
      </w:tr>
      <w:tr w:rsidR="0089130D" w14:paraId="199BCC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026B99" w14:textId="77777777" w:rsidR="0089130D" w:rsidRDefault="0089130D" w:rsidP="0089130D">
            <w:pPr>
              <w:spacing w:before="60" w:after="60"/>
              <w:rPr>
                <w:b/>
                <w:bCs/>
              </w:rPr>
            </w:pPr>
            <w:r>
              <w:rPr>
                <w:b/>
                <w:bCs/>
              </w:rPr>
              <w:t>3801</w:t>
            </w:r>
          </w:p>
        </w:tc>
        <w:tc>
          <w:tcPr>
            <w:tcW w:w="1043" w:type="dxa"/>
            <w:tcBorders>
              <w:top w:val="single" w:sz="4" w:space="0" w:color="auto"/>
              <w:left w:val="single" w:sz="4" w:space="0" w:color="auto"/>
              <w:bottom w:val="single" w:sz="4" w:space="0" w:color="auto"/>
              <w:right w:val="single" w:sz="4" w:space="0" w:color="auto"/>
            </w:tcBorders>
          </w:tcPr>
          <w:p w14:paraId="28E6A6A6"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93EE85" w14:textId="77777777" w:rsidR="0089130D" w:rsidRPr="006B56F5" w:rsidRDefault="0089130D" w:rsidP="0089130D">
            <w:pPr>
              <w:spacing w:before="60" w:after="60"/>
              <w:rPr>
                <w:b/>
                <w:bCs/>
              </w:rPr>
            </w:pPr>
            <w:r w:rsidRPr="006B56F5">
              <w:rPr>
                <w:b/>
                <w:bCs/>
              </w:rPr>
              <w:t>Artificial graphite; colloidal or semi-colloidal graphite; preparations based on graphite or other carbon in the form of pastes, blocks, plates or other semi-manufactures</w:t>
            </w:r>
          </w:p>
        </w:tc>
        <w:tc>
          <w:tcPr>
            <w:tcW w:w="2086" w:type="dxa"/>
            <w:tcBorders>
              <w:top w:val="single" w:sz="4" w:space="0" w:color="auto"/>
              <w:left w:val="single" w:sz="4" w:space="0" w:color="auto"/>
              <w:bottom w:val="single" w:sz="4" w:space="0" w:color="auto"/>
              <w:right w:val="single" w:sz="4" w:space="0" w:color="auto"/>
            </w:tcBorders>
          </w:tcPr>
          <w:p w14:paraId="4D323158" w14:textId="77777777" w:rsidR="0089130D" w:rsidRDefault="0089130D" w:rsidP="0089130D">
            <w:pPr>
              <w:spacing w:before="60" w:after="60"/>
            </w:pPr>
            <w:r>
              <w:t> </w:t>
            </w:r>
          </w:p>
        </w:tc>
      </w:tr>
      <w:tr w:rsidR="0089130D" w14:paraId="7C273F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FA26FB" w14:textId="77777777" w:rsidR="0089130D" w:rsidRPr="00F67543" w:rsidRDefault="0089130D" w:rsidP="0089130D">
            <w:pPr>
              <w:spacing w:before="60" w:after="60"/>
              <w:rPr>
                <w:bCs/>
              </w:rPr>
            </w:pPr>
            <w:r w:rsidRPr="00F67543">
              <w:rPr>
                <w:bCs/>
              </w:rPr>
              <w:t>3801</w:t>
            </w:r>
          </w:p>
        </w:tc>
        <w:tc>
          <w:tcPr>
            <w:tcW w:w="1043" w:type="dxa"/>
            <w:tcBorders>
              <w:top w:val="single" w:sz="4" w:space="0" w:color="auto"/>
              <w:left w:val="single" w:sz="4" w:space="0" w:color="auto"/>
              <w:bottom w:val="single" w:sz="4" w:space="0" w:color="auto"/>
              <w:right w:val="single" w:sz="4" w:space="0" w:color="auto"/>
            </w:tcBorders>
          </w:tcPr>
          <w:p w14:paraId="7FB61FB4" w14:textId="77777777" w:rsidR="0089130D" w:rsidRPr="00F67543" w:rsidRDefault="0089130D" w:rsidP="0089130D">
            <w:pPr>
              <w:spacing w:before="60" w:after="60"/>
              <w:rPr>
                <w:bCs/>
              </w:rPr>
            </w:pPr>
            <w:r w:rsidRPr="00F67543">
              <w:rPr>
                <w:bCs/>
              </w:rPr>
              <w:t>3801</w:t>
            </w:r>
            <w:r>
              <w:rPr>
                <w:bCs/>
              </w:rPr>
              <w:t>.</w:t>
            </w:r>
            <w:r w:rsidRPr="00F67543">
              <w:rPr>
                <w:bCs/>
              </w:rPr>
              <w:t>10</w:t>
            </w:r>
          </w:p>
        </w:tc>
        <w:tc>
          <w:tcPr>
            <w:tcW w:w="3828" w:type="dxa"/>
            <w:tcBorders>
              <w:top w:val="single" w:sz="4" w:space="0" w:color="auto"/>
              <w:left w:val="single" w:sz="4" w:space="0" w:color="auto"/>
              <w:bottom w:val="single" w:sz="4" w:space="0" w:color="auto"/>
              <w:right w:val="single" w:sz="4" w:space="0" w:color="auto"/>
            </w:tcBorders>
          </w:tcPr>
          <w:p w14:paraId="08EB4942" w14:textId="77777777" w:rsidR="0089130D" w:rsidRPr="00F67543" w:rsidRDefault="0089130D" w:rsidP="0089130D">
            <w:pPr>
              <w:spacing w:before="60" w:after="60"/>
              <w:rPr>
                <w:bCs/>
              </w:rPr>
            </w:pPr>
            <w:r w:rsidRPr="00F67543">
              <w:rPr>
                <w:bCs/>
              </w:rPr>
              <w:t>-</w:t>
            </w:r>
            <w:r>
              <w:rPr>
                <w:bCs/>
              </w:rPr>
              <w:t xml:space="preserve"> </w:t>
            </w:r>
            <w:r w:rsidRPr="00F67543">
              <w:rPr>
                <w:bCs/>
              </w:rPr>
              <w:t>Artificial graphite</w:t>
            </w:r>
          </w:p>
        </w:tc>
        <w:tc>
          <w:tcPr>
            <w:tcW w:w="2086" w:type="dxa"/>
            <w:tcBorders>
              <w:top w:val="single" w:sz="4" w:space="0" w:color="auto"/>
              <w:left w:val="single" w:sz="4" w:space="0" w:color="auto"/>
              <w:bottom w:val="single" w:sz="4" w:space="0" w:color="auto"/>
              <w:right w:val="single" w:sz="4" w:space="0" w:color="auto"/>
            </w:tcBorders>
          </w:tcPr>
          <w:p w14:paraId="45662F09" w14:textId="77777777" w:rsidR="0089130D" w:rsidRDefault="0089130D" w:rsidP="0089130D">
            <w:pPr>
              <w:spacing w:before="60" w:after="60"/>
            </w:pPr>
            <w:r>
              <w:t>Change to subheading 3801.10 from any other subheading</w:t>
            </w:r>
          </w:p>
        </w:tc>
      </w:tr>
      <w:tr w:rsidR="0089130D" w14:paraId="619486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C51CD7" w14:textId="77777777" w:rsidR="0089130D" w:rsidRPr="00F67543" w:rsidRDefault="0089130D" w:rsidP="0089130D">
            <w:pPr>
              <w:spacing w:before="60" w:after="60"/>
              <w:rPr>
                <w:bCs/>
              </w:rPr>
            </w:pPr>
            <w:r w:rsidRPr="00F67543">
              <w:rPr>
                <w:bCs/>
              </w:rPr>
              <w:t>3801</w:t>
            </w:r>
          </w:p>
        </w:tc>
        <w:tc>
          <w:tcPr>
            <w:tcW w:w="1043" w:type="dxa"/>
            <w:tcBorders>
              <w:top w:val="single" w:sz="4" w:space="0" w:color="auto"/>
              <w:left w:val="single" w:sz="4" w:space="0" w:color="auto"/>
              <w:bottom w:val="single" w:sz="4" w:space="0" w:color="auto"/>
              <w:right w:val="single" w:sz="4" w:space="0" w:color="auto"/>
            </w:tcBorders>
          </w:tcPr>
          <w:p w14:paraId="0CF01C3B" w14:textId="77777777" w:rsidR="0089130D" w:rsidRPr="00F67543" w:rsidRDefault="0089130D" w:rsidP="0089130D">
            <w:pPr>
              <w:spacing w:before="60" w:after="60"/>
              <w:rPr>
                <w:bCs/>
              </w:rPr>
            </w:pPr>
            <w:r w:rsidRPr="00F67543">
              <w:rPr>
                <w:bCs/>
              </w:rPr>
              <w:t>3801</w:t>
            </w:r>
            <w:r>
              <w:rPr>
                <w:bCs/>
              </w:rPr>
              <w:t>.</w:t>
            </w:r>
            <w:r w:rsidRPr="00F67543">
              <w:rPr>
                <w:bCs/>
              </w:rPr>
              <w:t>20</w:t>
            </w:r>
          </w:p>
        </w:tc>
        <w:tc>
          <w:tcPr>
            <w:tcW w:w="3828" w:type="dxa"/>
            <w:tcBorders>
              <w:top w:val="single" w:sz="4" w:space="0" w:color="auto"/>
              <w:left w:val="single" w:sz="4" w:space="0" w:color="auto"/>
              <w:bottom w:val="single" w:sz="4" w:space="0" w:color="auto"/>
              <w:right w:val="single" w:sz="4" w:space="0" w:color="auto"/>
            </w:tcBorders>
          </w:tcPr>
          <w:p w14:paraId="7277B8C8" w14:textId="77777777" w:rsidR="0089130D" w:rsidRPr="00F67543" w:rsidRDefault="0089130D" w:rsidP="0089130D">
            <w:pPr>
              <w:spacing w:before="60" w:after="60"/>
              <w:rPr>
                <w:bCs/>
              </w:rPr>
            </w:pPr>
            <w:r w:rsidRPr="00F67543">
              <w:rPr>
                <w:bCs/>
              </w:rPr>
              <w:t>-</w:t>
            </w:r>
            <w:r>
              <w:rPr>
                <w:bCs/>
              </w:rPr>
              <w:t xml:space="preserve"> </w:t>
            </w:r>
            <w:r w:rsidRPr="00F67543">
              <w:rPr>
                <w:bCs/>
              </w:rPr>
              <w:t>Colloidal or semi-colloidal graphite</w:t>
            </w:r>
          </w:p>
        </w:tc>
        <w:tc>
          <w:tcPr>
            <w:tcW w:w="2086" w:type="dxa"/>
            <w:tcBorders>
              <w:top w:val="single" w:sz="4" w:space="0" w:color="auto"/>
              <w:left w:val="single" w:sz="4" w:space="0" w:color="auto"/>
              <w:bottom w:val="single" w:sz="4" w:space="0" w:color="auto"/>
              <w:right w:val="single" w:sz="4" w:space="0" w:color="auto"/>
            </w:tcBorders>
          </w:tcPr>
          <w:p w14:paraId="75F8B715" w14:textId="77777777" w:rsidR="0089130D" w:rsidRDefault="0089130D" w:rsidP="0089130D">
            <w:pPr>
              <w:spacing w:before="60" w:after="60"/>
            </w:pPr>
            <w:r>
              <w:t xml:space="preserve">Change to subheading 3801.20 from any other subheading </w:t>
            </w:r>
          </w:p>
        </w:tc>
      </w:tr>
      <w:tr w:rsidR="0089130D" w14:paraId="1845F2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EB8B2B" w14:textId="77777777" w:rsidR="0089130D" w:rsidRPr="00F67543" w:rsidRDefault="0089130D" w:rsidP="0089130D">
            <w:pPr>
              <w:spacing w:before="60" w:after="60"/>
              <w:rPr>
                <w:bCs/>
              </w:rPr>
            </w:pPr>
            <w:r w:rsidRPr="00F67543">
              <w:rPr>
                <w:bCs/>
              </w:rPr>
              <w:t>3801</w:t>
            </w:r>
          </w:p>
        </w:tc>
        <w:tc>
          <w:tcPr>
            <w:tcW w:w="1043" w:type="dxa"/>
            <w:tcBorders>
              <w:top w:val="single" w:sz="4" w:space="0" w:color="auto"/>
              <w:left w:val="single" w:sz="4" w:space="0" w:color="auto"/>
              <w:bottom w:val="single" w:sz="4" w:space="0" w:color="auto"/>
              <w:right w:val="single" w:sz="4" w:space="0" w:color="auto"/>
            </w:tcBorders>
          </w:tcPr>
          <w:p w14:paraId="7C46B3E7" w14:textId="77777777" w:rsidR="0089130D" w:rsidRPr="00F67543" w:rsidRDefault="0089130D" w:rsidP="0089130D">
            <w:pPr>
              <w:spacing w:before="60" w:after="60"/>
              <w:rPr>
                <w:bCs/>
              </w:rPr>
            </w:pPr>
            <w:r w:rsidRPr="00F67543">
              <w:rPr>
                <w:bCs/>
              </w:rPr>
              <w:t>3801</w:t>
            </w:r>
            <w:r>
              <w:rPr>
                <w:bCs/>
              </w:rPr>
              <w:t>.</w:t>
            </w:r>
            <w:r w:rsidRPr="00F67543">
              <w:rPr>
                <w:bCs/>
              </w:rPr>
              <w:t>30</w:t>
            </w:r>
          </w:p>
        </w:tc>
        <w:tc>
          <w:tcPr>
            <w:tcW w:w="3828" w:type="dxa"/>
            <w:tcBorders>
              <w:top w:val="single" w:sz="4" w:space="0" w:color="auto"/>
              <w:left w:val="single" w:sz="4" w:space="0" w:color="auto"/>
              <w:bottom w:val="single" w:sz="4" w:space="0" w:color="auto"/>
              <w:right w:val="single" w:sz="4" w:space="0" w:color="auto"/>
            </w:tcBorders>
          </w:tcPr>
          <w:p w14:paraId="3F70A977" w14:textId="77777777" w:rsidR="0089130D" w:rsidRPr="00F67543" w:rsidRDefault="0089130D" w:rsidP="0089130D">
            <w:pPr>
              <w:spacing w:before="60" w:after="60"/>
              <w:rPr>
                <w:bCs/>
              </w:rPr>
            </w:pPr>
            <w:r w:rsidRPr="00F67543">
              <w:rPr>
                <w:bCs/>
              </w:rPr>
              <w:t>-</w:t>
            </w:r>
            <w:r>
              <w:rPr>
                <w:bCs/>
              </w:rPr>
              <w:t xml:space="preserve"> </w:t>
            </w:r>
            <w:r w:rsidRPr="00F67543">
              <w:rPr>
                <w:bCs/>
              </w:rPr>
              <w:t>Carbonaceous pastes for electrodes and similar pastes for furnace linings</w:t>
            </w:r>
          </w:p>
        </w:tc>
        <w:tc>
          <w:tcPr>
            <w:tcW w:w="2086" w:type="dxa"/>
            <w:tcBorders>
              <w:top w:val="single" w:sz="4" w:space="0" w:color="auto"/>
              <w:left w:val="single" w:sz="4" w:space="0" w:color="auto"/>
              <w:bottom w:val="single" w:sz="4" w:space="0" w:color="auto"/>
              <w:right w:val="single" w:sz="4" w:space="0" w:color="auto"/>
            </w:tcBorders>
          </w:tcPr>
          <w:p w14:paraId="60222082" w14:textId="77777777" w:rsidR="0089130D" w:rsidRDefault="0089130D" w:rsidP="0089130D">
            <w:pPr>
              <w:spacing w:before="60" w:after="60"/>
            </w:pPr>
            <w:r>
              <w:t>Change to subheading 3801.30 from any other subheading</w:t>
            </w:r>
          </w:p>
        </w:tc>
      </w:tr>
      <w:tr w:rsidR="0089130D" w14:paraId="544437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7E42DB" w14:textId="77777777" w:rsidR="0089130D" w:rsidRPr="00F67543" w:rsidRDefault="0089130D" w:rsidP="0089130D">
            <w:pPr>
              <w:spacing w:before="60" w:after="60"/>
              <w:rPr>
                <w:bCs/>
              </w:rPr>
            </w:pPr>
            <w:r w:rsidRPr="00F67543">
              <w:rPr>
                <w:bCs/>
              </w:rPr>
              <w:t>3801</w:t>
            </w:r>
          </w:p>
        </w:tc>
        <w:tc>
          <w:tcPr>
            <w:tcW w:w="1043" w:type="dxa"/>
            <w:tcBorders>
              <w:top w:val="single" w:sz="4" w:space="0" w:color="auto"/>
              <w:left w:val="single" w:sz="4" w:space="0" w:color="auto"/>
              <w:bottom w:val="single" w:sz="4" w:space="0" w:color="auto"/>
              <w:right w:val="single" w:sz="4" w:space="0" w:color="auto"/>
            </w:tcBorders>
          </w:tcPr>
          <w:p w14:paraId="5CD7B19C" w14:textId="77777777" w:rsidR="0089130D" w:rsidRPr="00F67543" w:rsidRDefault="0089130D" w:rsidP="0089130D">
            <w:pPr>
              <w:spacing w:before="60" w:after="60"/>
              <w:rPr>
                <w:bCs/>
              </w:rPr>
            </w:pPr>
            <w:r w:rsidRPr="00F67543">
              <w:rPr>
                <w:bCs/>
              </w:rPr>
              <w:t>3801</w:t>
            </w:r>
            <w:r>
              <w:rPr>
                <w:bCs/>
              </w:rPr>
              <w:t>.</w:t>
            </w:r>
            <w:r w:rsidRPr="00F67543">
              <w:rPr>
                <w:bCs/>
              </w:rPr>
              <w:t>90</w:t>
            </w:r>
          </w:p>
        </w:tc>
        <w:tc>
          <w:tcPr>
            <w:tcW w:w="3828" w:type="dxa"/>
            <w:tcBorders>
              <w:top w:val="single" w:sz="4" w:space="0" w:color="auto"/>
              <w:left w:val="single" w:sz="4" w:space="0" w:color="auto"/>
              <w:bottom w:val="single" w:sz="4" w:space="0" w:color="auto"/>
              <w:right w:val="single" w:sz="4" w:space="0" w:color="auto"/>
            </w:tcBorders>
          </w:tcPr>
          <w:p w14:paraId="59C596A5" w14:textId="77777777" w:rsidR="0089130D" w:rsidRPr="00F67543" w:rsidRDefault="0089130D" w:rsidP="0089130D">
            <w:pPr>
              <w:spacing w:before="60" w:after="60"/>
              <w:rPr>
                <w:bCs/>
              </w:rPr>
            </w:pPr>
            <w:r w:rsidRPr="00F67543">
              <w:rPr>
                <w:bCs/>
              </w:rPr>
              <w:t>-</w:t>
            </w:r>
            <w:r>
              <w:rPr>
                <w:bCs/>
              </w:rPr>
              <w:t xml:space="preserve"> </w:t>
            </w:r>
            <w:r w:rsidRPr="00F67543">
              <w:rPr>
                <w:bCs/>
              </w:rPr>
              <w:t>Other</w:t>
            </w:r>
          </w:p>
        </w:tc>
        <w:tc>
          <w:tcPr>
            <w:tcW w:w="2086" w:type="dxa"/>
            <w:tcBorders>
              <w:top w:val="single" w:sz="4" w:space="0" w:color="auto"/>
              <w:left w:val="single" w:sz="4" w:space="0" w:color="auto"/>
              <w:bottom w:val="single" w:sz="4" w:space="0" w:color="auto"/>
              <w:right w:val="single" w:sz="4" w:space="0" w:color="auto"/>
            </w:tcBorders>
          </w:tcPr>
          <w:p w14:paraId="0C312424" w14:textId="77777777" w:rsidR="0089130D" w:rsidRDefault="0089130D" w:rsidP="0089130D">
            <w:pPr>
              <w:spacing w:before="60" w:after="60"/>
            </w:pPr>
            <w:r>
              <w:t xml:space="preserve">Change to subheading 3801.90 from any other subheading </w:t>
            </w:r>
          </w:p>
        </w:tc>
      </w:tr>
      <w:tr w:rsidR="0089130D" w14:paraId="22D42A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17821E" w14:textId="77777777" w:rsidR="0089130D" w:rsidRDefault="0089130D" w:rsidP="0089130D">
            <w:pPr>
              <w:spacing w:before="60" w:after="60"/>
              <w:rPr>
                <w:b/>
                <w:bCs/>
              </w:rPr>
            </w:pPr>
            <w:r>
              <w:rPr>
                <w:b/>
                <w:bCs/>
              </w:rPr>
              <w:t>3802</w:t>
            </w:r>
          </w:p>
        </w:tc>
        <w:tc>
          <w:tcPr>
            <w:tcW w:w="1043" w:type="dxa"/>
            <w:tcBorders>
              <w:top w:val="single" w:sz="4" w:space="0" w:color="auto"/>
              <w:left w:val="single" w:sz="4" w:space="0" w:color="auto"/>
              <w:bottom w:val="single" w:sz="4" w:space="0" w:color="auto"/>
              <w:right w:val="single" w:sz="4" w:space="0" w:color="auto"/>
            </w:tcBorders>
          </w:tcPr>
          <w:p w14:paraId="18E79630"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796863" w14:textId="77777777" w:rsidR="0089130D" w:rsidRPr="006B56F5" w:rsidRDefault="0089130D" w:rsidP="0089130D">
            <w:pPr>
              <w:spacing w:before="60" w:after="60"/>
              <w:rPr>
                <w:b/>
                <w:bCs/>
              </w:rPr>
            </w:pPr>
            <w:r w:rsidRPr="006B56F5">
              <w:rPr>
                <w:b/>
                <w:bCs/>
              </w:rPr>
              <w:t>Activated carbon; activated natural mineral products; animal black, including spent animal black</w:t>
            </w:r>
          </w:p>
        </w:tc>
        <w:tc>
          <w:tcPr>
            <w:tcW w:w="2086" w:type="dxa"/>
            <w:tcBorders>
              <w:top w:val="single" w:sz="4" w:space="0" w:color="auto"/>
              <w:left w:val="single" w:sz="4" w:space="0" w:color="auto"/>
              <w:bottom w:val="single" w:sz="4" w:space="0" w:color="auto"/>
              <w:right w:val="single" w:sz="4" w:space="0" w:color="auto"/>
            </w:tcBorders>
          </w:tcPr>
          <w:p w14:paraId="57A6533D" w14:textId="77777777" w:rsidR="0089130D" w:rsidRDefault="0089130D" w:rsidP="0089130D">
            <w:pPr>
              <w:spacing w:before="60" w:after="60"/>
            </w:pPr>
            <w:r>
              <w:t>Change to heading 3802 from any other heading</w:t>
            </w:r>
          </w:p>
        </w:tc>
      </w:tr>
      <w:tr w:rsidR="0089130D" w14:paraId="42E3CF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73D8F9" w14:textId="77777777" w:rsidR="0089130D" w:rsidRDefault="0089130D" w:rsidP="0089130D">
            <w:pPr>
              <w:spacing w:before="60" w:after="60"/>
              <w:rPr>
                <w:b/>
                <w:bCs/>
              </w:rPr>
            </w:pPr>
            <w:r>
              <w:rPr>
                <w:b/>
                <w:bCs/>
              </w:rPr>
              <w:t>3803</w:t>
            </w:r>
          </w:p>
        </w:tc>
        <w:tc>
          <w:tcPr>
            <w:tcW w:w="1043" w:type="dxa"/>
            <w:tcBorders>
              <w:top w:val="single" w:sz="4" w:space="0" w:color="auto"/>
              <w:left w:val="single" w:sz="4" w:space="0" w:color="auto"/>
              <w:bottom w:val="single" w:sz="4" w:space="0" w:color="auto"/>
              <w:right w:val="single" w:sz="4" w:space="0" w:color="auto"/>
            </w:tcBorders>
          </w:tcPr>
          <w:p w14:paraId="37579FAD"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9573CF" w14:textId="77777777" w:rsidR="0089130D" w:rsidRPr="006B56F5" w:rsidRDefault="0089130D" w:rsidP="0089130D">
            <w:pPr>
              <w:spacing w:before="60" w:after="60"/>
              <w:rPr>
                <w:b/>
                <w:bCs/>
              </w:rPr>
            </w:pPr>
            <w:r w:rsidRPr="006B56F5">
              <w:rPr>
                <w:b/>
                <w:bCs/>
              </w:rPr>
              <w:t>Tall oil, whether or not refined</w:t>
            </w:r>
          </w:p>
        </w:tc>
        <w:tc>
          <w:tcPr>
            <w:tcW w:w="2086" w:type="dxa"/>
            <w:tcBorders>
              <w:top w:val="single" w:sz="4" w:space="0" w:color="auto"/>
              <w:left w:val="single" w:sz="4" w:space="0" w:color="auto"/>
              <w:bottom w:val="single" w:sz="4" w:space="0" w:color="auto"/>
              <w:right w:val="single" w:sz="4" w:space="0" w:color="auto"/>
            </w:tcBorders>
          </w:tcPr>
          <w:p w14:paraId="7B889C5F" w14:textId="77777777" w:rsidR="0089130D" w:rsidRDefault="0089130D" w:rsidP="0089130D">
            <w:pPr>
              <w:spacing w:before="60" w:after="60"/>
            </w:pPr>
            <w:r>
              <w:t>Change to heading 3803 from any other heading</w:t>
            </w:r>
          </w:p>
        </w:tc>
      </w:tr>
      <w:tr w:rsidR="0089130D" w14:paraId="7F7162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AEF0E8" w14:textId="77777777" w:rsidR="0089130D" w:rsidRDefault="0089130D" w:rsidP="0089130D">
            <w:pPr>
              <w:spacing w:before="60" w:after="60"/>
              <w:rPr>
                <w:b/>
                <w:bCs/>
              </w:rPr>
            </w:pPr>
            <w:r>
              <w:rPr>
                <w:b/>
                <w:bCs/>
              </w:rPr>
              <w:t>3804</w:t>
            </w:r>
          </w:p>
        </w:tc>
        <w:tc>
          <w:tcPr>
            <w:tcW w:w="1043" w:type="dxa"/>
            <w:tcBorders>
              <w:top w:val="single" w:sz="4" w:space="0" w:color="auto"/>
              <w:left w:val="single" w:sz="4" w:space="0" w:color="auto"/>
              <w:bottom w:val="single" w:sz="4" w:space="0" w:color="auto"/>
              <w:right w:val="single" w:sz="4" w:space="0" w:color="auto"/>
            </w:tcBorders>
          </w:tcPr>
          <w:p w14:paraId="2A5CBF83"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2BC627" w14:textId="77777777" w:rsidR="0089130D" w:rsidRPr="006B56F5" w:rsidRDefault="0089130D" w:rsidP="0089130D">
            <w:pPr>
              <w:spacing w:before="60" w:after="60"/>
              <w:rPr>
                <w:b/>
                <w:bCs/>
              </w:rPr>
            </w:pPr>
            <w:r w:rsidRPr="006B56F5">
              <w:rPr>
                <w:b/>
                <w:bCs/>
              </w:rPr>
              <w:t>Residual lyes from the manufacture of wood pulp, whether or not concentrated, desugared or chemically treated, including lignin sulphonates, but excluding tall oil of 3803</w:t>
            </w:r>
          </w:p>
        </w:tc>
        <w:tc>
          <w:tcPr>
            <w:tcW w:w="2086" w:type="dxa"/>
            <w:tcBorders>
              <w:top w:val="single" w:sz="4" w:space="0" w:color="auto"/>
              <w:left w:val="single" w:sz="4" w:space="0" w:color="auto"/>
              <w:bottom w:val="single" w:sz="4" w:space="0" w:color="auto"/>
              <w:right w:val="single" w:sz="4" w:space="0" w:color="auto"/>
            </w:tcBorders>
          </w:tcPr>
          <w:p w14:paraId="015D9D8A" w14:textId="77777777" w:rsidR="0089130D" w:rsidRDefault="0089130D" w:rsidP="0089130D">
            <w:pPr>
              <w:spacing w:before="60" w:after="60"/>
            </w:pPr>
            <w:r>
              <w:t>Change to heading 3804 from any other heading</w:t>
            </w:r>
          </w:p>
        </w:tc>
      </w:tr>
      <w:tr w:rsidR="0089130D" w14:paraId="373EC2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E3020E" w14:textId="77777777" w:rsidR="0089130D" w:rsidRDefault="0089130D" w:rsidP="0089130D">
            <w:pPr>
              <w:spacing w:before="60" w:after="60"/>
              <w:rPr>
                <w:b/>
                <w:bCs/>
              </w:rPr>
            </w:pPr>
            <w:r>
              <w:rPr>
                <w:b/>
                <w:bCs/>
              </w:rPr>
              <w:lastRenderedPageBreak/>
              <w:t>3805</w:t>
            </w:r>
          </w:p>
        </w:tc>
        <w:tc>
          <w:tcPr>
            <w:tcW w:w="1043" w:type="dxa"/>
            <w:tcBorders>
              <w:top w:val="single" w:sz="4" w:space="0" w:color="auto"/>
              <w:left w:val="single" w:sz="4" w:space="0" w:color="auto"/>
              <w:bottom w:val="single" w:sz="4" w:space="0" w:color="auto"/>
              <w:right w:val="single" w:sz="4" w:space="0" w:color="auto"/>
            </w:tcBorders>
          </w:tcPr>
          <w:p w14:paraId="0ED2A07D"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63A73D" w14:textId="77777777" w:rsidR="0089130D" w:rsidRPr="006B56F5" w:rsidRDefault="0089130D" w:rsidP="0089130D">
            <w:pPr>
              <w:spacing w:before="60" w:after="60"/>
              <w:rPr>
                <w:b/>
                <w:bCs/>
              </w:rPr>
            </w:pPr>
            <w:r w:rsidRPr="006B56F5">
              <w:rPr>
                <w:b/>
                <w:bCs/>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2086" w:type="dxa"/>
            <w:tcBorders>
              <w:top w:val="single" w:sz="4" w:space="0" w:color="auto"/>
              <w:left w:val="single" w:sz="4" w:space="0" w:color="auto"/>
              <w:bottom w:val="single" w:sz="4" w:space="0" w:color="auto"/>
              <w:right w:val="single" w:sz="4" w:space="0" w:color="auto"/>
            </w:tcBorders>
          </w:tcPr>
          <w:p w14:paraId="2713A21C" w14:textId="77777777" w:rsidR="0089130D" w:rsidRDefault="0089130D" w:rsidP="0089130D">
            <w:pPr>
              <w:spacing w:before="60" w:after="60"/>
            </w:pPr>
            <w:r>
              <w:t>Change to heading 3805 from any other heading</w:t>
            </w:r>
          </w:p>
        </w:tc>
      </w:tr>
      <w:tr w:rsidR="0089130D" w14:paraId="07997B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BB2FEE" w14:textId="77777777" w:rsidR="0089130D" w:rsidRDefault="0089130D" w:rsidP="0089130D">
            <w:pPr>
              <w:spacing w:before="60" w:after="60"/>
              <w:rPr>
                <w:b/>
                <w:bCs/>
              </w:rPr>
            </w:pPr>
            <w:r>
              <w:rPr>
                <w:b/>
                <w:bCs/>
              </w:rPr>
              <w:t>3806</w:t>
            </w:r>
          </w:p>
        </w:tc>
        <w:tc>
          <w:tcPr>
            <w:tcW w:w="1043" w:type="dxa"/>
            <w:tcBorders>
              <w:top w:val="single" w:sz="4" w:space="0" w:color="auto"/>
              <w:left w:val="single" w:sz="4" w:space="0" w:color="auto"/>
              <w:bottom w:val="single" w:sz="4" w:space="0" w:color="auto"/>
              <w:right w:val="single" w:sz="4" w:space="0" w:color="auto"/>
            </w:tcBorders>
          </w:tcPr>
          <w:p w14:paraId="112AB5F3"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92E1C0" w14:textId="77777777" w:rsidR="0089130D" w:rsidRPr="006B56F5" w:rsidRDefault="0089130D" w:rsidP="0089130D">
            <w:pPr>
              <w:spacing w:before="60" w:after="60"/>
              <w:rPr>
                <w:b/>
                <w:bCs/>
              </w:rPr>
            </w:pPr>
            <w:r w:rsidRPr="006B56F5">
              <w:rPr>
                <w:b/>
                <w:bCs/>
              </w:rPr>
              <w:t>Rosin and resin acids, and derivatives thereof; rosin spirit and rosin oils; run gums</w:t>
            </w:r>
          </w:p>
        </w:tc>
        <w:tc>
          <w:tcPr>
            <w:tcW w:w="2086" w:type="dxa"/>
            <w:tcBorders>
              <w:top w:val="single" w:sz="4" w:space="0" w:color="auto"/>
              <w:left w:val="single" w:sz="4" w:space="0" w:color="auto"/>
              <w:bottom w:val="single" w:sz="4" w:space="0" w:color="auto"/>
              <w:right w:val="single" w:sz="4" w:space="0" w:color="auto"/>
            </w:tcBorders>
          </w:tcPr>
          <w:p w14:paraId="53EB5E9C" w14:textId="77777777" w:rsidR="0089130D" w:rsidRDefault="0089130D" w:rsidP="0089130D">
            <w:pPr>
              <w:spacing w:before="60" w:after="60"/>
            </w:pPr>
            <w:r>
              <w:t> </w:t>
            </w:r>
          </w:p>
        </w:tc>
      </w:tr>
      <w:tr w:rsidR="0089130D" w14:paraId="02AD07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11E57B" w14:textId="77777777" w:rsidR="0089130D" w:rsidRPr="008236EC" w:rsidRDefault="0089130D" w:rsidP="0089130D">
            <w:pPr>
              <w:spacing w:before="60" w:after="60"/>
              <w:rPr>
                <w:bCs/>
              </w:rPr>
            </w:pPr>
            <w:r w:rsidRPr="008236EC">
              <w:rPr>
                <w:bCs/>
              </w:rPr>
              <w:t>3806</w:t>
            </w:r>
          </w:p>
        </w:tc>
        <w:tc>
          <w:tcPr>
            <w:tcW w:w="1043" w:type="dxa"/>
            <w:tcBorders>
              <w:top w:val="single" w:sz="4" w:space="0" w:color="auto"/>
              <w:left w:val="single" w:sz="4" w:space="0" w:color="auto"/>
              <w:bottom w:val="single" w:sz="4" w:space="0" w:color="auto"/>
              <w:right w:val="single" w:sz="4" w:space="0" w:color="auto"/>
            </w:tcBorders>
          </w:tcPr>
          <w:p w14:paraId="179D7807" w14:textId="77777777" w:rsidR="0089130D" w:rsidRPr="008236EC" w:rsidRDefault="0089130D" w:rsidP="0089130D">
            <w:pPr>
              <w:spacing w:before="60" w:after="60"/>
              <w:rPr>
                <w:bCs/>
              </w:rPr>
            </w:pPr>
            <w:r w:rsidRPr="008236EC">
              <w:rPr>
                <w:bCs/>
              </w:rPr>
              <w:t>3806.10</w:t>
            </w:r>
          </w:p>
        </w:tc>
        <w:tc>
          <w:tcPr>
            <w:tcW w:w="3828" w:type="dxa"/>
            <w:tcBorders>
              <w:top w:val="single" w:sz="4" w:space="0" w:color="auto"/>
              <w:left w:val="single" w:sz="4" w:space="0" w:color="auto"/>
              <w:bottom w:val="single" w:sz="4" w:space="0" w:color="auto"/>
              <w:right w:val="single" w:sz="4" w:space="0" w:color="auto"/>
            </w:tcBorders>
          </w:tcPr>
          <w:p w14:paraId="0F125DF1" w14:textId="77777777" w:rsidR="0089130D" w:rsidRPr="008236EC" w:rsidRDefault="0089130D" w:rsidP="0089130D">
            <w:pPr>
              <w:spacing w:before="60" w:after="60"/>
              <w:rPr>
                <w:bCs/>
              </w:rPr>
            </w:pPr>
            <w:r w:rsidRPr="008236EC">
              <w:rPr>
                <w:bCs/>
              </w:rPr>
              <w:t>- Rosin and resin acids</w:t>
            </w:r>
          </w:p>
        </w:tc>
        <w:tc>
          <w:tcPr>
            <w:tcW w:w="2086" w:type="dxa"/>
            <w:tcBorders>
              <w:top w:val="single" w:sz="4" w:space="0" w:color="auto"/>
              <w:left w:val="single" w:sz="4" w:space="0" w:color="auto"/>
              <w:bottom w:val="single" w:sz="4" w:space="0" w:color="auto"/>
              <w:right w:val="single" w:sz="4" w:space="0" w:color="auto"/>
            </w:tcBorders>
          </w:tcPr>
          <w:p w14:paraId="4EAA9F45" w14:textId="77777777" w:rsidR="0089130D" w:rsidRDefault="0089130D" w:rsidP="0089130D">
            <w:pPr>
              <w:spacing w:before="60" w:after="60"/>
            </w:pPr>
            <w:r>
              <w:t>Change to subheading 3806.10 from any other subheading</w:t>
            </w:r>
          </w:p>
        </w:tc>
      </w:tr>
      <w:tr w:rsidR="0089130D" w14:paraId="77624A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F89BB7" w14:textId="77777777" w:rsidR="0089130D" w:rsidRPr="008236EC" w:rsidRDefault="0089130D" w:rsidP="0089130D">
            <w:pPr>
              <w:spacing w:before="60" w:after="60"/>
              <w:rPr>
                <w:bCs/>
              </w:rPr>
            </w:pPr>
            <w:r w:rsidRPr="008236EC">
              <w:rPr>
                <w:bCs/>
              </w:rPr>
              <w:t>3806</w:t>
            </w:r>
          </w:p>
        </w:tc>
        <w:tc>
          <w:tcPr>
            <w:tcW w:w="1043" w:type="dxa"/>
            <w:tcBorders>
              <w:top w:val="single" w:sz="4" w:space="0" w:color="auto"/>
              <w:left w:val="single" w:sz="4" w:space="0" w:color="auto"/>
              <w:bottom w:val="single" w:sz="4" w:space="0" w:color="auto"/>
              <w:right w:val="single" w:sz="4" w:space="0" w:color="auto"/>
            </w:tcBorders>
          </w:tcPr>
          <w:p w14:paraId="567AA3EF" w14:textId="77777777" w:rsidR="0089130D" w:rsidRPr="008236EC" w:rsidRDefault="0089130D" w:rsidP="0089130D">
            <w:pPr>
              <w:spacing w:before="60" w:after="60"/>
              <w:rPr>
                <w:bCs/>
              </w:rPr>
            </w:pPr>
            <w:r w:rsidRPr="008236EC">
              <w:rPr>
                <w:bCs/>
              </w:rPr>
              <w:t>3806.20</w:t>
            </w:r>
          </w:p>
        </w:tc>
        <w:tc>
          <w:tcPr>
            <w:tcW w:w="3828" w:type="dxa"/>
            <w:tcBorders>
              <w:top w:val="single" w:sz="4" w:space="0" w:color="auto"/>
              <w:left w:val="single" w:sz="4" w:space="0" w:color="auto"/>
              <w:bottom w:val="single" w:sz="4" w:space="0" w:color="auto"/>
              <w:right w:val="single" w:sz="4" w:space="0" w:color="auto"/>
            </w:tcBorders>
          </w:tcPr>
          <w:p w14:paraId="39EFDA3F" w14:textId="77777777" w:rsidR="0089130D" w:rsidRPr="008236EC" w:rsidRDefault="0089130D" w:rsidP="0089130D">
            <w:pPr>
              <w:spacing w:before="60" w:after="60"/>
              <w:rPr>
                <w:bCs/>
              </w:rPr>
            </w:pPr>
            <w:r w:rsidRPr="008236EC">
              <w:rPr>
                <w:bCs/>
              </w:rPr>
              <w:t>- Salts of rosin, of resin acids or of derivatives of rosin or resin acids, other than salts of rosin adducts</w:t>
            </w:r>
          </w:p>
        </w:tc>
        <w:tc>
          <w:tcPr>
            <w:tcW w:w="2086" w:type="dxa"/>
            <w:tcBorders>
              <w:top w:val="single" w:sz="4" w:space="0" w:color="auto"/>
              <w:left w:val="single" w:sz="4" w:space="0" w:color="auto"/>
              <w:bottom w:val="single" w:sz="4" w:space="0" w:color="auto"/>
              <w:right w:val="single" w:sz="4" w:space="0" w:color="auto"/>
            </w:tcBorders>
          </w:tcPr>
          <w:p w14:paraId="4194753C" w14:textId="77777777" w:rsidR="0089130D" w:rsidRDefault="0089130D" w:rsidP="0089130D">
            <w:pPr>
              <w:spacing w:before="60" w:after="60"/>
            </w:pPr>
            <w:r>
              <w:t>Change to subheading 3806.20 from any other subheading</w:t>
            </w:r>
          </w:p>
        </w:tc>
      </w:tr>
      <w:tr w:rsidR="0089130D" w14:paraId="2C7D97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C46FDA" w14:textId="77777777" w:rsidR="0089130D" w:rsidRPr="008236EC" w:rsidRDefault="0089130D" w:rsidP="0089130D">
            <w:pPr>
              <w:spacing w:before="60" w:after="60"/>
              <w:rPr>
                <w:bCs/>
              </w:rPr>
            </w:pPr>
            <w:r w:rsidRPr="008236EC">
              <w:rPr>
                <w:bCs/>
              </w:rPr>
              <w:t>3806</w:t>
            </w:r>
          </w:p>
        </w:tc>
        <w:tc>
          <w:tcPr>
            <w:tcW w:w="1043" w:type="dxa"/>
            <w:tcBorders>
              <w:top w:val="single" w:sz="4" w:space="0" w:color="auto"/>
              <w:left w:val="single" w:sz="4" w:space="0" w:color="auto"/>
              <w:bottom w:val="single" w:sz="4" w:space="0" w:color="auto"/>
              <w:right w:val="single" w:sz="4" w:space="0" w:color="auto"/>
            </w:tcBorders>
          </w:tcPr>
          <w:p w14:paraId="5B03A708" w14:textId="77777777" w:rsidR="0089130D" w:rsidRPr="008236EC" w:rsidRDefault="0089130D" w:rsidP="0089130D">
            <w:pPr>
              <w:spacing w:before="60" w:after="60"/>
              <w:rPr>
                <w:bCs/>
              </w:rPr>
            </w:pPr>
            <w:r w:rsidRPr="008236EC">
              <w:rPr>
                <w:bCs/>
              </w:rPr>
              <w:t>3806.30</w:t>
            </w:r>
          </w:p>
        </w:tc>
        <w:tc>
          <w:tcPr>
            <w:tcW w:w="3828" w:type="dxa"/>
            <w:tcBorders>
              <w:top w:val="single" w:sz="4" w:space="0" w:color="auto"/>
              <w:left w:val="single" w:sz="4" w:space="0" w:color="auto"/>
              <w:bottom w:val="single" w:sz="4" w:space="0" w:color="auto"/>
              <w:right w:val="single" w:sz="4" w:space="0" w:color="auto"/>
            </w:tcBorders>
          </w:tcPr>
          <w:p w14:paraId="362BB785" w14:textId="77777777" w:rsidR="0089130D" w:rsidRPr="008236EC" w:rsidRDefault="0089130D" w:rsidP="0089130D">
            <w:pPr>
              <w:spacing w:before="60" w:after="60"/>
              <w:rPr>
                <w:bCs/>
              </w:rPr>
            </w:pPr>
            <w:r w:rsidRPr="008236EC">
              <w:rPr>
                <w:bCs/>
              </w:rPr>
              <w:t>- Ester gums</w:t>
            </w:r>
          </w:p>
        </w:tc>
        <w:tc>
          <w:tcPr>
            <w:tcW w:w="2086" w:type="dxa"/>
            <w:tcBorders>
              <w:top w:val="single" w:sz="4" w:space="0" w:color="auto"/>
              <w:left w:val="single" w:sz="4" w:space="0" w:color="auto"/>
              <w:bottom w:val="single" w:sz="4" w:space="0" w:color="auto"/>
              <w:right w:val="single" w:sz="4" w:space="0" w:color="auto"/>
            </w:tcBorders>
          </w:tcPr>
          <w:p w14:paraId="462C4C72" w14:textId="77777777" w:rsidR="0089130D" w:rsidRDefault="0089130D" w:rsidP="0089130D">
            <w:pPr>
              <w:spacing w:before="60" w:after="60"/>
            </w:pPr>
            <w:r>
              <w:t>Change to subheading 3806.30 from any other subheading</w:t>
            </w:r>
          </w:p>
        </w:tc>
      </w:tr>
      <w:tr w:rsidR="0089130D" w14:paraId="5E8B2A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1D19B8" w14:textId="77777777" w:rsidR="0089130D" w:rsidRPr="008236EC" w:rsidRDefault="0089130D" w:rsidP="0089130D">
            <w:pPr>
              <w:spacing w:before="60" w:after="60"/>
              <w:rPr>
                <w:bCs/>
              </w:rPr>
            </w:pPr>
            <w:r w:rsidRPr="008236EC">
              <w:rPr>
                <w:bCs/>
              </w:rPr>
              <w:t>3806</w:t>
            </w:r>
          </w:p>
        </w:tc>
        <w:tc>
          <w:tcPr>
            <w:tcW w:w="1043" w:type="dxa"/>
            <w:tcBorders>
              <w:top w:val="single" w:sz="4" w:space="0" w:color="auto"/>
              <w:left w:val="single" w:sz="4" w:space="0" w:color="auto"/>
              <w:bottom w:val="single" w:sz="4" w:space="0" w:color="auto"/>
              <w:right w:val="single" w:sz="4" w:space="0" w:color="auto"/>
            </w:tcBorders>
          </w:tcPr>
          <w:p w14:paraId="1C70A487" w14:textId="77777777" w:rsidR="0089130D" w:rsidRPr="008236EC" w:rsidRDefault="0089130D" w:rsidP="0089130D">
            <w:pPr>
              <w:spacing w:before="60" w:after="60"/>
              <w:rPr>
                <w:bCs/>
              </w:rPr>
            </w:pPr>
            <w:r w:rsidRPr="008236EC">
              <w:rPr>
                <w:bCs/>
              </w:rPr>
              <w:t>3806.90</w:t>
            </w:r>
          </w:p>
        </w:tc>
        <w:tc>
          <w:tcPr>
            <w:tcW w:w="3828" w:type="dxa"/>
            <w:tcBorders>
              <w:top w:val="single" w:sz="4" w:space="0" w:color="auto"/>
              <w:left w:val="single" w:sz="4" w:space="0" w:color="auto"/>
              <w:bottom w:val="single" w:sz="4" w:space="0" w:color="auto"/>
              <w:right w:val="single" w:sz="4" w:space="0" w:color="auto"/>
            </w:tcBorders>
          </w:tcPr>
          <w:p w14:paraId="28648C1C" w14:textId="77777777" w:rsidR="0089130D" w:rsidRPr="008236EC" w:rsidRDefault="0089130D" w:rsidP="0089130D">
            <w:pPr>
              <w:spacing w:before="60" w:after="60"/>
              <w:rPr>
                <w:bCs/>
              </w:rPr>
            </w:pPr>
            <w:r w:rsidRPr="008236EC">
              <w:rPr>
                <w:bCs/>
              </w:rPr>
              <w:t>- Other</w:t>
            </w:r>
          </w:p>
        </w:tc>
        <w:tc>
          <w:tcPr>
            <w:tcW w:w="2086" w:type="dxa"/>
            <w:tcBorders>
              <w:top w:val="single" w:sz="4" w:space="0" w:color="auto"/>
              <w:left w:val="single" w:sz="4" w:space="0" w:color="auto"/>
              <w:bottom w:val="single" w:sz="4" w:space="0" w:color="auto"/>
              <w:right w:val="single" w:sz="4" w:space="0" w:color="auto"/>
            </w:tcBorders>
          </w:tcPr>
          <w:p w14:paraId="345FE970" w14:textId="77777777" w:rsidR="0089130D" w:rsidRDefault="0089130D" w:rsidP="0089130D">
            <w:pPr>
              <w:spacing w:before="60" w:after="60"/>
            </w:pPr>
            <w:r>
              <w:t>Change to subheading 3806.90 from any other subheading</w:t>
            </w:r>
          </w:p>
        </w:tc>
      </w:tr>
      <w:tr w:rsidR="0089130D" w14:paraId="45CC63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E2CA28" w14:textId="77777777" w:rsidR="0089130D" w:rsidRDefault="0089130D" w:rsidP="0089130D">
            <w:pPr>
              <w:spacing w:before="60" w:after="60"/>
              <w:rPr>
                <w:b/>
                <w:bCs/>
              </w:rPr>
            </w:pPr>
            <w:r>
              <w:rPr>
                <w:b/>
                <w:bCs/>
              </w:rPr>
              <w:t>3807</w:t>
            </w:r>
          </w:p>
        </w:tc>
        <w:tc>
          <w:tcPr>
            <w:tcW w:w="1043" w:type="dxa"/>
            <w:tcBorders>
              <w:top w:val="single" w:sz="4" w:space="0" w:color="auto"/>
              <w:left w:val="single" w:sz="4" w:space="0" w:color="auto"/>
              <w:bottom w:val="single" w:sz="4" w:space="0" w:color="auto"/>
              <w:right w:val="single" w:sz="4" w:space="0" w:color="auto"/>
            </w:tcBorders>
          </w:tcPr>
          <w:p w14:paraId="66720F82"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0C9EA29" w14:textId="77777777" w:rsidR="0089130D" w:rsidRPr="006B56F5" w:rsidRDefault="0089130D" w:rsidP="0089130D">
            <w:pPr>
              <w:spacing w:before="60" w:after="60"/>
              <w:rPr>
                <w:b/>
                <w:bCs/>
              </w:rPr>
            </w:pPr>
            <w:r w:rsidRPr="006B56F5">
              <w:rPr>
                <w:b/>
                <w:bCs/>
              </w:rPr>
              <w:t>Wood tar; wood tar oils; wood creosote; wood naphtha; vegetable pitch; brewers' pitch and similar preparations based on rosin, resin acids or on vegetable pitch</w:t>
            </w:r>
          </w:p>
        </w:tc>
        <w:tc>
          <w:tcPr>
            <w:tcW w:w="2086" w:type="dxa"/>
            <w:tcBorders>
              <w:top w:val="single" w:sz="4" w:space="0" w:color="auto"/>
              <w:left w:val="single" w:sz="4" w:space="0" w:color="auto"/>
              <w:bottom w:val="single" w:sz="4" w:space="0" w:color="auto"/>
              <w:right w:val="single" w:sz="4" w:space="0" w:color="auto"/>
            </w:tcBorders>
          </w:tcPr>
          <w:p w14:paraId="1D28EB02" w14:textId="77777777" w:rsidR="0089130D" w:rsidRDefault="0089130D" w:rsidP="0089130D">
            <w:pPr>
              <w:spacing w:before="60" w:after="60"/>
            </w:pPr>
            <w:r>
              <w:t>Change to heading 3807 from any other heading</w:t>
            </w:r>
          </w:p>
        </w:tc>
      </w:tr>
      <w:tr w:rsidR="0089130D" w14:paraId="19972D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10F831" w14:textId="77777777" w:rsidR="0089130D" w:rsidRDefault="0089130D" w:rsidP="0089130D">
            <w:pPr>
              <w:spacing w:before="60" w:after="60"/>
              <w:rPr>
                <w:b/>
                <w:bCs/>
              </w:rPr>
            </w:pPr>
            <w:r>
              <w:rPr>
                <w:b/>
                <w:bCs/>
              </w:rPr>
              <w:t>3808</w:t>
            </w:r>
          </w:p>
        </w:tc>
        <w:tc>
          <w:tcPr>
            <w:tcW w:w="1043" w:type="dxa"/>
            <w:tcBorders>
              <w:top w:val="single" w:sz="4" w:space="0" w:color="auto"/>
              <w:left w:val="single" w:sz="4" w:space="0" w:color="auto"/>
              <w:bottom w:val="single" w:sz="4" w:space="0" w:color="auto"/>
              <w:right w:val="single" w:sz="4" w:space="0" w:color="auto"/>
            </w:tcBorders>
          </w:tcPr>
          <w:p w14:paraId="1F0E4479"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65932D" w14:textId="77777777" w:rsidR="0089130D" w:rsidRPr="006B56F5" w:rsidRDefault="0089130D" w:rsidP="0089130D">
            <w:pPr>
              <w:spacing w:before="60" w:after="60"/>
              <w:rPr>
                <w:b/>
                <w:bCs/>
              </w:rPr>
            </w:pPr>
            <w:r w:rsidRPr="006B56F5">
              <w:rPr>
                <w:b/>
                <w:bCs/>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2086" w:type="dxa"/>
            <w:tcBorders>
              <w:top w:val="single" w:sz="4" w:space="0" w:color="auto"/>
              <w:left w:val="single" w:sz="4" w:space="0" w:color="auto"/>
              <w:bottom w:val="single" w:sz="4" w:space="0" w:color="auto"/>
              <w:right w:val="single" w:sz="4" w:space="0" w:color="auto"/>
            </w:tcBorders>
          </w:tcPr>
          <w:p w14:paraId="30CBE82F" w14:textId="77777777" w:rsidR="0089130D" w:rsidRDefault="0089130D" w:rsidP="0089130D">
            <w:pPr>
              <w:spacing w:before="60" w:after="60"/>
            </w:pPr>
            <w:r>
              <w:t> </w:t>
            </w:r>
          </w:p>
        </w:tc>
      </w:tr>
      <w:tr w:rsidR="0089130D" w14:paraId="19B7DC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C568A1" w14:textId="77777777" w:rsidR="0089130D" w:rsidRPr="008236EC" w:rsidRDefault="0089130D" w:rsidP="0089130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B4BC570" w14:textId="77777777" w:rsidR="0089130D" w:rsidRPr="008236EC" w:rsidRDefault="0089130D" w:rsidP="0089130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4E22CDC" w14:textId="77777777" w:rsidR="0089130D" w:rsidRPr="008236EC" w:rsidRDefault="0089130D" w:rsidP="0089130D">
            <w:pPr>
              <w:spacing w:before="60" w:after="60"/>
              <w:rPr>
                <w:bCs/>
              </w:rPr>
            </w:pPr>
            <w:r w:rsidRPr="00512D95">
              <w:rPr>
                <w:bCs/>
              </w:rPr>
              <w:t>- Goods specified in Subheading Note 1 to this Chapter:</w:t>
            </w:r>
          </w:p>
        </w:tc>
        <w:tc>
          <w:tcPr>
            <w:tcW w:w="2086" w:type="dxa"/>
            <w:tcBorders>
              <w:top w:val="single" w:sz="4" w:space="0" w:color="auto"/>
              <w:left w:val="single" w:sz="4" w:space="0" w:color="auto"/>
              <w:bottom w:val="single" w:sz="4" w:space="0" w:color="auto"/>
              <w:right w:val="single" w:sz="4" w:space="0" w:color="auto"/>
            </w:tcBorders>
          </w:tcPr>
          <w:p w14:paraId="63DFBF39" w14:textId="77777777" w:rsidR="0089130D" w:rsidRDefault="0089130D" w:rsidP="0089130D">
            <w:pPr>
              <w:spacing w:before="60" w:after="60"/>
            </w:pPr>
          </w:p>
        </w:tc>
      </w:tr>
      <w:tr w:rsidR="0089130D" w14:paraId="4871F2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96D331" w14:textId="77777777" w:rsidR="0089130D" w:rsidRPr="008236EC" w:rsidRDefault="0089130D" w:rsidP="0089130D">
            <w:pPr>
              <w:spacing w:before="60" w:after="60"/>
              <w:rPr>
                <w:bCs/>
              </w:rPr>
            </w:pPr>
            <w:r>
              <w:rPr>
                <w:bCs/>
              </w:rPr>
              <w:t>3808</w:t>
            </w:r>
          </w:p>
        </w:tc>
        <w:tc>
          <w:tcPr>
            <w:tcW w:w="1043" w:type="dxa"/>
            <w:tcBorders>
              <w:top w:val="single" w:sz="4" w:space="0" w:color="auto"/>
              <w:bottom w:val="single" w:sz="4" w:space="0" w:color="auto"/>
              <w:right w:val="single" w:sz="4" w:space="0" w:color="auto"/>
            </w:tcBorders>
            <w:shd w:val="clear" w:color="auto" w:fill="auto"/>
          </w:tcPr>
          <w:p w14:paraId="5E30D112" w14:textId="77777777" w:rsidR="0089130D" w:rsidRPr="000B7495" w:rsidRDefault="0089130D" w:rsidP="0089130D">
            <w:pPr>
              <w:spacing w:before="60" w:after="60"/>
              <w:rPr>
                <w:bCs/>
              </w:rPr>
            </w:pPr>
            <w:r w:rsidRPr="000B7495">
              <w:rPr>
                <w:rFonts w:cs="Arial"/>
              </w:rPr>
              <w:t>3808.52</w:t>
            </w:r>
          </w:p>
        </w:tc>
        <w:tc>
          <w:tcPr>
            <w:tcW w:w="3828" w:type="dxa"/>
            <w:tcBorders>
              <w:top w:val="single" w:sz="4" w:space="0" w:color="auto"/>
              <w:left w:val="single" w:sz="4" w:space="0" w:color="auto"/>
              <w:bottom w:val="single" w:sz="4" w:space="0" w:color="auto"/>
            </w:tcBorders>
          </w:tcPr>
          <w:p w14:paraId="11D18A51" w14:textId="77777777" w:rsidR="0089130D" w:rsidRPr="000B7495" w:rsidRDefault="0089130D" w:rsidP="0089130D">
            <w:pPr>
              <w:spacing w:before="60" w:after="60"/>
              <w:rPr>
                <w:bCs/>
              </w:rPr>
            </w:pPr>
            <w:r w:rsidRPr="000B7495">
              <w:t>-- DDT (ISO) (clofenotane (INN)), in packings of a net weight content not exceeding 300 g</w:t>
            </w:r>
          </w:p>
        </w:tc>
        <w:tc>
          <w:tcPr>
            <w:tcW w:w="2086" w:type="dxa"/>
            <w:tcBorders>
              <w:top w:val="single" w:sz="4" w:space="0" w:color="auto"/>
              <w:left w:val="single" w:sz="4" w:space="0" w:color="auto"/>
              <w:bottom w:val="single" w:sz="4" w:space="0" w:color="auto"/>
              <w:right w:val="single" w:sz="4" w:space="0" w:color="auto"/>
            </w:tcBorders>
          </w:tcPr>
          <w:p w14:paraId="2EB3F2AF" w14:textId="77777777" w:rsidR="0089130D" w:rsidRDefault="0089130D" w:rsidP="0089130D">
            <w:pPr>
              <w:spacing w:before="60" w:after="60"/>
            </w:pPr>
            <w:r w:rsidRPr="006F46EE">
              <w:t>Change to subheading 3808.91 from any other subheading, provided that at least 50 percent by weight of the active ingredient or ingredients is originating</w:t>
            </w:r>
          </w:p>
        </w:tc>
      </w:tr>
      <w:tr w:rsidR="0089130D" w14:paraId="71EAB9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6A3052" w14:textId="77777777" w:rsidR="0089130D" w:rsidRPr="008236EC" w:rsidRDefault="0089130D" w:rsidP="0089130D">
            <w:pPr>
              <w:spacing w:before="60" w:after="60"/>
              <w:rPr>
                <w:bCs/>
              </w:rPr>
            </w:pPr>
            <w:r>
              <w:rPr>
                <w:bCs/>
              </w:rPr>
              <w:t>3808</w:t>
            </w:r>
          </w:p>
        </w:tc>
        <w:tc>
          <w:tcPr>
            <w:tcW w:w="1043" w:type="dxa"/>
            <w:tcBorders>
              <w:top w:val="single" w:sz="4" w:space="0" w:color="auto"/>
              <w:bottom w:val="single" w:sz="4" w:space="0" w:color="auto"/>
              <w:right w:val="single" w:sz="4" w:space="0" w:color="auto"/>
            </w:tcBorders>
            <w:shd w:val="clear" w:color="auto" w:fill="auto"/>
          </w:tcPr>
          <w:p w14:paraId="42CC8F48" w14:textId="77777777" w:rsidR="0089130D" w:rsidRPr="000B7495" w:rsidRDefault="0089130D" w:rsidP="0089130D">
            <w:pPr>
              <w:spacing w:before="60" w:after="60"/>
              <w:rPr>
                <w:bCs/>
              </w:rPr>
            </w:pPr>
            <w:r w:rsidRPr="000B7495">
              <w:rPr>
                <w:rFonts w:cs="Arial"/>
              </w:rPr>
              <w:t>3808.59</w:t>
            </w:r>
          </w:p>
        </w:tc>
        <w:tc>
          <w:tcPr>
            <w:tcW w:w="3828" w:type="dxa"/>
            <w:tcBorders>
              <w:top w:val="single" w:sz="4" w:space="0" w:color="auto"/>
              <w:left w:val="single" w:sz="4" w:space="0" w:color="auto"/>
              <w:bottom w:val="single" w:sz="4" w:space="0" w:color="auto"/>
            </w:tcBorders>
          </w:tcPr>
          <w:p w14:paraId="3CA1A0A9" w14:textId="77777777" w:rsidR="0089130D" w:rsidRPr="000B7495" w:rsidRDefault="0089130D" w:rsidP="0089130D">
            <w:pPr>
              <w:spacing w:before="60" w:after="60"/>
              <w:rPr>
                <w:bCs/>
              </w:rPr>
            </w:pPr>
            <w:r w:rsidRPr="000B7495">
              <w:t>-- Other</w:t>
            </w:r>
          </w:p>
        </w:tc>
        <w:tc>
          <w:tcPr>
            <w:tcW w:w="2086" w:type="dxa"/>
            <w:tcBorders>
              <w:top w:val="single" w:sz="4" w:space="0" w:color="auto"/>
              <w:left w:val="single" w:sz="4" w:space="0" w:color="auto"/>
              <w:bottom w:val="single" w:sz="4" w:space="0" w:color="auto"/>
              <w:right w:val="single" w:sz="4" w:space="0" w:color="auto"/>
            </w:tcBorders>
          </w:tcPr>
          <w:p w14:paraId="1F9D55A1" w14:textId="77777777" w:rsidR="0089130D" w:rsidRDefault="0089130D" w:rsidP="0089130D">
            <w:pPr>
              <w:spacing w:before="60" w:after="60"/>
            </w:pPr>
            <w:r w:rsidRPr="006F46EE">
              <w:t>Change to subheading 3808.91 from any other subheading, provided that at least 50 percent by weight of the active ingredient or ingredients is originating</w:t>
            </w:r>
          </w:p>
        </w:tc>
      </w:tr>
      <w:tr w:rsidR="0089130D" w14:paraId="5D7CB4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EDD0BD" w14:textId="77777777" w:rsidR="0089130D" w:rsidRPr="008236EC" w:rsidRDefault="0089130D" w:rsidP="0089130D">
            <w:pPr>
              <w:spacing w:before="60" w:after="60"/>
              <w:rPr>
                <w:bCs/>
              </w:rPr>
            </w:pPr>
          </w:p>
        </w:tc>
        <w:tc>
          <w:tcPr>
            <w:tcW w:w="1043" w:type="dxa"/>
            <w:tcBorders>
              <w:top w:val="single" w:sz="4" w:space="0" w:color="auto"/>
              <w:bottom w:val="single" w:sz="4" w:space="0" w:color="auto"/>
              <w:right w:val="single" w:sz="4" w:space="0" w:color="auto"/>
            </w:tcBorders>
            <w:shd w:val="clear" w:color="auto" w:fill="auto"/>
          </w:tcPr>
          <w:p w14:paraId="426DB48F" w14:textId="77777777" w:rsidR="0089130D" w:rsidRPr="000B7495" w:rsidRDefault="0089130D" w:rsidP="0089130D">
            <w:pPr>
              <w:spacing w:before="60" w:after="60"/>
              <w:rPr>
                <w:rFonts w:cs="Arial"/>
              </w:rPr>
            </w:pPr>
          </w:p>
        </w:tc>
        <w:tc>
          <w:tcPr>
            <w:tcW w:w="3828" w:type="dxa"/>
            <w:tcBorders>
              <w:top w:val="single" w:sz="4" w:space="0" w:color="auto"/>
              <w:left w:val="single" w:sz="4" w:space="0" w:color="auto"/>
              <w:bottom w:val="single" w:sz="4" w:space="0" w:color="auto"/>
            </w:tcBorders>
          </w:tcPr>
          <w:p w14:paraId="05B499E2" w14:textId="77777777" w:rsidR="0089130D" w:rsidRPr="000B7495" w:rsidRDefault="0089130D" w:rsidP="0089130D">
            <w:pPr>
              <w:spacing w:before="60" w:after="60"/>
            </w:pPr>
            <w:r w:rsidRPr="000B7495">
              <w:t>- Goods specified in Subheading Note 2 to this Chapter:</w:t>
            </w:r>
          </w:p>
        </w:tc>
        <w:tc>
          <w:tcPr>
            <w:tcW w:w="2086" w:type="dxa"/>
            <w:tcBorders>
              <w:top w:val="single" w:sz="4" w:space="0" w:color="auto"/>
              <w:left w:val="single" w:sz="4" w:space="0" w:color="auto"/>
              <w:bottom w:val="single" w:sz="4" w:space="0" w:color="auto"/>
              <w:right w:val="single" w:sz="4" w:space="0" w:color="auto"/>
            </w:tcBorders>
          </w:tcPr>
          <w:p w14:paraId="7C8034F6" w14:textId="77777777" w:rsidR="0089130D" w:rsidRDefault="0089130D" w:rsidP="0089130D">
            <w:pPr>
              <w:spacing w:before="60" w:after="60"/>
            </w:pPr>
          </w:p>
        </w:tc>
      </w:tr>
      <w:tr w:rsidR="0089130D" w14:paraId="4B64D9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29863D" w14:textId="77777777" w:rsidR="0089130D" w:rsidRPr="008236EC" w:rsidRDefault="0089130D" w:rsidP="0089130D">
            <w:pPr>
              <w:spacing w:before="60" w:after="60"/>
              <w:rPr>
                <w:bCs/>
              </w:rPr>
            </w:pPr>
            <w:r>
              <w:rPr>
                <w:bCs/>
              </w:rPr>
              <w:t>3808</w:t>
            </w:r>
          </w:p>
        </w:tc>
        <w:tc>
          <w:tcPr>
            <w:tcW w:w="1043" w:type="dxa"/>
            <w:tcBorders>
              <w:top w:val="single" w:sz="4" w:space="0" w:color="auto"/>
              <w:bottom w:val="single" w:sz="4" w:space="0" w:color="auto"/>
              <w:right w:val="single" w:sz="4" w:space="0" w:color="auto"/>
            </w:tcBorders>
            <w:shd w:val="clear" w:color="auto" w:fill="auto"/>
          </w:tcPr>
          <w:p w14:paraId="180F832B" w14:textId="77777777" w:rsidR="0089130D" w:rsidRPr="000B7495" w:rsidRDefault="0089130D" w:rsidP="0089130D">
            <w:pPr>
              <w:spacing w:before="60" w:after="60"/>
              <w:rPr>
                <w:bCs/>
              </w:rPr>
            </w:pPr>
            <w:r w:rsidRPr="000B7495">
              <w:rPr>
                <w:rFonts w:cs="Arial"/>
              </w:rPr>
              <w:t>3808.61</w:t>
            </w:r>
          </w:p>
        </w:tc>
        <w:tc>
          <w:tcPr>
            <w:tcW w:w="3828" w:type="dxa"/>
            <w:tcBorders>
              <w:top w:val="single" w:sz="4" w:space="0" w:color="auto"/>
              <w:left w:val="single" w:sz="4" w:space="0" w:color="auto"/>
              <w:bottom w:val="single" w:sz="4" w:space="0" w:color="auto"/>
            </w:tcBorders>
          </w:tcPr>
          <w:p w14:paraId="2627B428" w14:textId="77777777" w:rsidR="0089130D" w:rsidRPr="000B7495" w:rsidRDefault="0089130D" w:rsidP="0089130D">
            <w:pPr>
              <w:spacing w:before="60" w:after="60"/>
              <w:rPr>
                <w:bCs/>
              </w:rPr>
            </w:pPr>
            <w:r w:rsidRPr="000B7495">
              <w:t>--In packings of a net weight content not exceeding 300 g</w:t>
            </w:r>
          </w:p>
        </w:tc>
        <w:tc>
          <w:tcPr>
            <w:tcW w:w="2086" w:type="dxa"/>
            <w:tcBorders>
              <w:top w:val="single" w:sz="4" w:space="0" w:color="auto"/>
              <w:left w:val="single" w:sz="4" w:space="0" w:color="auto"/>
              <w:bottom w:val="single" w:sz="4" w:space="0" w:color="auto"/>
              <w:right w:val="single" w:sz="4" w:space="0" w:color="auto"/>
            </w:tcBorders>
          </w:tcPr>
          <w:p w14:paraId="5C372A76" w14:textId="77777777" w:rsidR="0089130D" w:rsidRDefault="0089130D" w:rsidP="0089130D">
            <w:pPr>
              <w:spacing w:before="60" w:after="60"/>
            </w:pPr>
            <w:r w:rsidRPr="006F46EE">
              <w:t>Change to subheading 3808.91 from any other subheading, provided that at least 50 percent by weight of the active ingredient or ingredients is originating</w:t>
            </w:r>
          </w:p>
        </w:tc>
      </w:tr>
      <w:tr w:rsidR="0089130D" w14:paraId="258A025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E93A98" w14:textId="77777777" w:rsidR="0089130D" w:rsidRPr="008236EC" w:rsidRDefault="0089130D" w:rsidP="0089130D">
            <w:pPr>
              <w:spacing w:before="60" w:after="60"/>
              <w:rPr>
                <w:bCs/>
              </w:rPr>
            </w:pPr>
            <w:r>
              <w:rPr>
                <w:bCs/>
              </w:rPr>
              <w:lastRenderedPageBreak/>
              <w:t>3808</w:t>
            </w:r>
          </w:p>
        </w:tc>
        <w:tc>
          <w:tcPr>
            <w:tcW w:w="1043" w:type="dxa"/>
            <w:tcBorders>
              <w:top w:val="single" w:sz="4" w:space="0" w:color="auto"/>
              <w:bottom w:val="single" w:sz="4" w:space="0" w:color="auto"/>
              <w:right w:val="single" w:sz="4" w:space="0" w:color="auto"/>
            </w:tcBorders>
            <w:shd w:val="clear" w:color="auto" w:fill="auto"/>
          </w:tcPr>
          <w:p w14:paraId="6C79C0FE" w14:textId="77777777" w:rsidR="0089130D" w:rsidRPr="000B7495" w:rsidRDefault="0089130D" w:rsidP="0089130D">
            <w:pPr>
              <w:spacing w:before="60" w:after="60"/>
              <w:rPr>
                <w:bCs/>
              </w:rPr>
            </w:pPr>
            <w:r w:rsidRPr="000B7495">
              <w:rPr>
                <w:rFonts w:cs="Arial"/>
              </w:rPr>
              <w:t>3808.62</w:t>
            </w:r>
          </w:p>
        </w:tc>
        <w:tc>
          <w:tcPr>
            <w:tcW w:w="3828" w:type="dxa"/>
            <w:tcBorders>
              <w:top w:val="single" w:sz="4" w:space="0" w:color="auto"/>
              <w:left w:val="single" w:sz="4" w:space="0" w:color="auto"/>
              <w:bottom w:val="single" w:sz="4" w:space="0" w:color="auto"/>
            </w:tcBorders>
          </w:tcPr>
          <w:p w14:paraId="15EDC025" w14:textId="77777777" w:rsidR="0089130D" w:rsidRPr="000B7495" w:rsidRDefault="0089130D" w:rsidP="0089130D">
            <w:pPr>
              <w:spacing w:before="60" w:after="60"/>
              <w:rPr>
                <w:bCs/>
              </w:rPr>
            </w:pPr>
            <w:r w:rsidRPr="000B7495">
              <w:t>-- In packings of a net weight content exceeding 300 g but not exceeding 7.5 kg</w:t>
            </w:r>
          </w:p>
        </w:tc>
        <w:tc>
          <w:tcPr>
            <w:tcW w:w="2086" w:type="dxa"/>
            <w:tcBorders>
              <w:top w:val="single" w:sz="4" w:space="0" w:color="auto"/>
              <w:left w:val="single" w:sz="4" w:space="0" w:color="auto"/>
              <w:bottom w:val="single" w:sz="4" w:space="0" w:color="auto"/>
              <w:right w:val="single" w:sz="4" w:space="0" w:color="auto"/>
            </w:tcBorders>
          </w:tcPr>
          <w:p w14:paraId="5CF10642" w14:textId="77777777" w:rsidR="0089130D" w:rsidRDefault="0089130D" w:rsidP="0089130D">
            <w:pPr>
              <w:spacing w:before="60" w:after="60"/>
            </w:pPr>
            <w:r w:rsidRPr="006F46EE">
              <w:t>Change to subheading 3808.91 from any other subheading, provided that at least 50 percent by weight of the active ingredient or ingredients is originating</w:t>
            </w:r>
          </w:p>
        </w:tc>
      </w:tr>
      <w:tr w:rsidR="0089130D" w14:paraId="60836C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89BBAC" w14:textId="77777777" w:rsidR="0089130D" w:rsidRPr="008236EC" w:rsidRDefault="0089130D" w:rsidP="0089130D">
            <w:pPr>
              <w:spacing w:before="60" w:after="60"/>
              <w:rPr>
                <w:bCs/>
              </w:rPr>
            </w:pPr>
            <w:r>
              <w:rPr>
                <w:bCs/>
              </w:rPr>
              <w:t>3808</w:t>
            </w:r>
          </w:p>
        </w:tc>
        <w:tc>
          <w:tcPr>
            <w:tcW w:w="1043" w:type="dxa"/>
            <w:tcBorders>
              <w:top w:val="single" w:sz="4" w:space="0" w:color="auto"/>
              <w:bottom w:val="single" w:sz="4" w:space="0" w:color="auto"/>
              <w:right w:val="single" w:sz="4" w:space="0" w:color="auto"/>
            </w:tcBorders>
            <w:shd w:val="clear" w:color="auto" w:fill="auto"/>
          </w:tcPr>
          <w:p w14:paraId="50F1820F" w14:textId="77777777" w:rsidR="0089130D" w:rsidRPr="000B7495" w:rsidRDefault="0089130D" w:rsidP="0089130D">
            <w:pPr>
              <w:spacing w:before="60" w:after="60"/>
              <w:rPr>
                <w:bCs/>
              </w:rPr>
            </w:pPr>
            <w:r w:rsidRPr="000B7495">
              <w:rPr>
                <w:rFonts w:cs="Arial"/>
              </w:rPr>
              <w:t>3808.69</w:t>
            </w:r>
          </w:p>
        </w:tc>
        <w:tc>
          <w:tcPr>
            <w:tcW w:w="3828" w:type="dxa"/>
            <w:tcBorders>
              <w:top w:val="single" w:sz="4" w:space="0" w:color="auto"/>
              <w:left w:val="single" w:sz="4" w:space="0" w:color="auto"/>
              <w:bottom w:val="single" w:sz="4" w:space="0" w:color="auto"/>
            </w:tcBorders>
          </w:tcPr>
          <w:p w14:paraId="5C176BB7" w14:textId="77777777" w:rsidR="0089130D" w:rsidRPr="000B7495" w:rsidRDefault="0089130D" w:rsidP="0089130D">
            <w:pPr>
              <w:spacing w:before="60" w:after="60"/>
              <w:rPr>
                <w:bCs/>
              </w:rPr>
            </w:pPr>
            <w:r w:rsidRPr="000B7495">
              <w:t>-- Other</w:t>
            </w:r>
          </w:p>
        </w:tc>
        <w:tc>
          <w:tcPr>
            <w:tcW w:w="2086" w:type="dxa"/>
            <w:tcBorders>
              <w:top w:val="single" w:sz="4" w:space="0" w:color="auto"/>
              <w:left w:val="single" w:sz="4" w:space="0" w:color="auto"/>
              <w:bottom w:val="single" w:sz="4" w:space="0" w:color="auto"/>
              <w:right w:val="single" w:sz="4" w:space="0" w:color="auto"/>
            </w:tcBorders>
          </w:tcPr>
          <w:p w14:paraId="098C2566" w14:textId="77777777" w:rsidR="0089130D" w:rsidRDefault="0089130D" w:rsidP="0089130D">
            <w:pPr>
              <w:spacing w:before="60" w:after="60"/>
            </w:pPr>
            <w:r w:rsidRPr="006F46EE">
              <w:t>Change to subheading 3808.91 from any other subheading, provided that at least 50 percent by weight of the active ingredient or ingredients is originating</w:t>
            </w:r>
          </w:p>
        </w:tc>
      </w:tr>
      <w:tr w:rsidR="0089130D" w14:paraId="2F840D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DFCE26" w14:textId="77777777" w:rsidR="0089130D" w:rsidRPr="008236EC" w:rsidRDefault="0089130D" w:rsidP="0089130D">
            <w:pPr>
              <w:spacing w:before="60" w:after="60"/>
              <w:rPr>
                <w:bCs/>
              </w:rPr>
            </w:pPr>
            <w:r w:rsidRPr="008236EC">
              <w:rPr>
                <w:bCs/>
              </w:rPr>
              <w:t>3808</w:t>
            </w:r>
          </w:p>
        </w:tc>
        <w:tc>
          <w:tcPr>
            <w:tcW w:w="1043" w:type="dxa"/>
            <w:tcBorders>
              <w:top w:val="single" w:sz="4" w:space="0" w:color="auto"/>
              <w:left w:val="single" w:sz="4" w:space="0" w:color="auto"/>
              <w:bottom w:val="single" w:sz="4" w:space="0" w:color="auto"/>
              <w:right w:val="single" w:sz="4" w:space="0" w:color="auto"/>
            </w:tcBorders>
          </w:tcPr>
          <w:p w14:paraId="20F45668" w14:textId="77777777" w:rsidR="0089130D" w:rsidRPr="008236EC" w:rsidRDefault="0089130D" w:rsidP="0089130D">
            <w:pPr>
              <w:spacing w:before="60" w:after="60"/>
              <w:rPr>
                <w:bCs/>
              </w:rPr>
            </w:pPr>
            <w:r w:rsidRPr="008236EC">
              <w:rPr>
                <w:bCs/>
              </w:rPr>
              <w:t>3808.91</w:t>
            </w:r>
          </w:p>
        </w:tc>
        <w:tc>
          <w:tcPr>
            <w:tcW w:w="3828" w:type="dxa"/>
            <w:tcBorders>
              <w:top w:val="single" w:sz="4" w:space="0" w:color="auto"/>
              <w:left w:val="single" w:sz="4" w:space="0" w:color="auto"/>
              <w:bottom w:val="single" w:sz="4" w:space="0" w:color="auto"/>
              <w:right w:val="single" w:sz="4" w:space="0" w:color="auto"/>
            </w:tcBorders>
          </w:tcPr>
          <w:p w14:paraId="58A39C03" w14:textId="77777777" w:rsidR="0089130D" w:rsidRPr="008236EC" w:rsidRDefault="0089130D" w:rsidP="0089130D">
            <w:pPr>
              <w:spacing w:before="60" w:after="60"/>
              <w:rPr>
                <w:bCs/>
              </w:rPr>
            </w:pPr>
            <w:r w:rsidRPr="008236EC">
              <w:rPr>
                <w:bCs/>
              </w:rPr>
              <w:t>- Other: insecticides</w:t>
            </w:r>
          </w:p>
        </w:tc>
        <w:tc>
          <w:tcPr>
            <w:tcW w:w="2086" w:type="dxa"/>
            <w:tcBorders>
              <w:top w:val="single" w:sz="4" w:space="0" w:color="auto"/>
              <w:left w:val="single" w:sz="4" w:space="0" w:color="auto"/>
              <w:bottom w:val="single" w:sz="4" w:space="0" w:color="auto"/>
              <w:right w:val="single" w:sz="4" w:space="0" w:color="auto"/>
            </w:tcBorders>
          </w:tcPr>
          <w:p w14:paraId="17A4FCD4" w14:textId="77777777" w:rsidR="0089130D" w:rsidRDefault="0089130D" w:rsidP="0089130D">
            <w:pPr>
              <w:spacing w:before="60" w:after="60"/>
            </w:pPr>
            <w:r>
              <w:t>Change to subheading 3808.91 from any other subheading, provided that at least 50 percent by weight of the active ingredient or ingredients is originating</w:t>
            </w:r>
          </w:p>
        </w:tc>
      </w:tr>
      <w:tr w:rsidR="0089130D" w14:paraId="010DBF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03380D" w14:textId="77777777" w:rsidR="0089130D" w:rsidRPr="008236EC" w:rsidRDefault="0089130D" w:rsidP="0089130D">
            <w:pPr>
              <w:spacing w:before="60" w:after="60"/>
              <w:rPr>
                <w:bCs/>
              </w:rPr>
            </w:pPr>
            <w:r w:rsidRPr="008236EC">
              <w:rPr>
                <w:bCs/>
              </w:rPr>
              <w:t>3808</w:t>
            </w:r>
          </w:p>
        </w:tc>
        <w:tc>
          <w:tcPr>
            <w:tcW w:w="1043" w:type="dxa"/>
            <w:tcBorders>
              <w:top w:val="single" w:sz="4" w:space="0" w:color="auto"/>
              <w:left w:val="single" w:sz="4" w:space="0" w:color="auto"/>
              <w:bottom w:val="single" w:sz="4" w:space="0" w:color="auto"/>
              <w:right w:val="single" w:sz="4" w:space="0" w:color="auto"/>
            </w:tcBorders>
          </w:tcPr>
          <w:p w14:paraId="2E8A52CB" w14:textId="77777777" w:rsidR="0089130D" w:rsidRPr="008236EC" w:rsidRDefault="0089130D" w:rsidP="0089130D">
            <w:pPr>
              <w:spacing w:before="60" w:after="60"/>
              <w:rPr>
                <w:bCs/>
              </w:rPr>
            </w:pPr>
            <w:r w:rsidRPr="008236EC">
              <w:rPr>
                <w:bCs/>
              </w:rPr>
              <w:t>3808.92</w:t>
            </w:r>
          </w:p>
        </w:tc>
        <w:tc>
          <w:tcPr>
            <w:tcW w:w="3828" w:type="dxa"/>
            <w:tcBorders>
              <w:top w:val="single" w:sz="4" w:space="0" w:color="auto"/>
              <w:left w:val="single" w:sz="4" w:space="0" w:color="auto"/>
              <w:bottom w:val="single" w:sz="4" w:space="0" w:color="auto"/>
              <w:right w:val="single" w:sz="4" w:space="0" w:color="auto"/>
            </w:tcBorders>
          </w:tcPr>
          <w:p w14:paraId="0B970A32" w14:textId="77777777" w:rsidR="0089130D" w:rsidRPr="008236EC" w:rsidRDefault="0089130D" w:rsidP="0089130D">
            <w:pPr>
              <w:spacing w:before="60" w:after="60"/>
              <w:rPr>
                <w:bCs/>
              </w:rPr>
            </w:pPr>
            <w:r w:rsidRPr="008236EC">
              <w:rPr>
                <w:bCs/>
              </w:rPr>
              <w:t>- Other: fungicides</w:t>
            </w:r>
          </w:p>
        </w:tc>
        <w:tc>
          <w:tcPr>
            <w:tcW w:w="2086" w:type="dxa"/>
            <w:tcBorders>
              <w:top w:val="single" w:sz="4" w:space="0" w:color="auto"/>
              <w:left w:val="single" w:sz="4" w:space="0" w:color="auto"/>
              <w:bottom w:val="single" w:sz="4" w:space="0" w:color="auto"/>
              <w:right w:val="single" w:sz="4" w:space="0" w:color="auto"/>
            </w:tcBorders>
          </w:tcPr>
          <w:p w14:paraId="3C6EC87A" w14:textId="77777777" w:rsidR="0089130D" w:rsidRDefault="0089130D" w:rsidP="0089130D">
            <w:pPr>
              <w:spacing w:before="60" w:after="60"/>
            </w:pPr>
            <w:r>
              <w:t>Change to subheading 3808.92 from any other subheading, provided that at least 50 percent by weight of the active ingredient or ingredients is originating</w:t>
            </w:r>
          </w:p>
        </w:tc>
      </w:tr>
      <w:tr w:rsidR="0089130D" w14:paraId="3EF22A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792AEF" w14:textId="77777777" w:rsidR="0089130D" w:rsidRPr="008236EC" w:rsidRDefault="0089130D" w:rsidP="0089130D">
            <w:pPr>
              <w:spacing w:before="60" w:after="60"/>
              <w:rPr>
                <w:bCs/>
              </w:rPr>
            </w:pPr>
            <w:r w:rsidRPr="008236EC">
              <w:rPr>
                <w:bCs/>
              </w:rPr>
              <w:lastRenderedPageBreak/>
              <w:t>3808</w:t>
            </w:r>
          </w:p>
        </w:tc>
        <w:tc>
          <w:tcPr>
            <w:tcW w:w="1043" w:type="dxa"/>
            <w:tcBorders>
              <w:top w:val="single" w:sz="4" w:space="0" w:color="auto"/>
              <w:left w:val="single" w:sz="4" w:space="0" w:color="auto"/>
              <w:bottom w:val="single" w:sz="4" w:space="0" w:color="auto"/>
              <w:right w:val="single" w:sz="4" w:space="0" w:color="auto"/>
            </w:tcBorders>
          </w:tcPr>
          <w:p w14:paraId="4E70CF97" w14:textId="77777777" w:rsidR="0089130D" w:rsidRPr="008236EC" w:rsidRDefault="0089130D" w:rsidP="0089130D">
            <w:pPr>
              <w:spacing w:before="60" w:after="60"/>
              <w:rPr>
                <w:bCs/>
              </w:rPr>
            </w:pPr>
            <w:r w:rsidRPr="008236EC">
              <w:rPr>
                <w:bCs/>
              </w:rPr>
              <w:t>3808.93</w:t>
            </w:r>
          </w:p>
        </w:tc>
        <w:tc>
          <w:tcPr>
            <w:tcW w:w="3828" w:type="dxa"/>
            <w:tcBorders>
              <w:top w:val="single" w:sz="4" w:space="0" w:color="auto"/>
              <w:left w:val="single" w:sz="4" w:space="0" w:color="auto"/>
              <w:bottom w:val="single" w:sz="4" w:space="0" w:color="auto"/>
              <w:right w:val="single" w:sz="4" w:space="0" w:color="auto"/>
            </w:tcBorders>
          </w:tcPr>
          <w:p w14:paraId="58D8C51C" w14:textId="77777777" w:rsidR="0089130D" w:rsidRPr="008236EC" w:rsidRDefault="0089130D" w:rsidP="0089130D">
            <w:pPr>
              <w:spacing w:before="60" w:after="60"/>
              <w:rPr>
                <w:bCs/>
              </w:rPr>
            </w:pPr>
            <w:r w:rsidRPr="008236EC">
              <w:rPr>
                <w:bCs/>
              </w:rPr>
              <w:t>- Other: herb</w:t>
            </w:r>
            <w:r>
              <w:rPr>
                <w:bCs/>
              </w:rPr>
              <w:t>i</w:t>
            </w:r>
            <w:r w:rsidRPr="008236EC">
              <w:rPr>
                <w:bCs/>
              </w:rPr>
              <w:t>cides, anti-sprouting products and plant-growth regulators</w:t>
            </w:r>
          </w:p>
        </w:tc>
        <w:tc>
          <w:tcPr>
            <w:tcW w:w="2086" w:type="dxa"/>
            <w:tcBorders>
              <w:top w:val="single" w:sz="4" w:space="0" w:color="auto"/>
              <w:left w:val="single" w:sz="4" w:space="0" w:color="auto"/>
              <w:bottom w:val="single" w:sz="4" w:space="0" w:color="auto"/>
              <w:right w:val="single" w:sz="4" w:space="0" w:color="auto"/>
            </w:tcBorders>
          </w:tcPr>
          <w:p w14:paraId="0F0E9EE3" w14:textId="77777777" w:rsidR="0089130D" w:rsidRDefault="0089130D" w:rsidP="0089130D">
            <w:pPr>
              <w:spacing w:before="60" w:after="60"/>
            </w:pPr>
            <w:r>
              <w:t>Change to subheading 3808.93 from any other subheading, provided that at least 50 percent by weight of the active ingredient or ingredients is originating</w:t>
            </w:r>
          </w:p>
        </w:tc>
      </w:tr>
      <w:tr w:rsidR="0089130D" w14:paraId="6DB1DB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56627E" w14:textId="77777777" w:rsidR="0089130D" w:rsidRPr="008236EC" w:rsidRDefault="0089130D" w:rsidP="0089130D">
            <w:pPr>
              <w:spacing w:before="60" w:after="60"/>
              <w:rPr>
                <w:bCs/>
              </w:rPr>
            </w:pPr>
            <w:r w:rsidRPr="008236EC">
              <w:rPr>
                <w:bCs/>
              </w:rPr>
              <w:t>3808</w:t>
            </w:r>
          </w:p>
        </w:tc>
        <w:tc>
          <w:tcPr>
            <w:tcW w:w="1043" w:type="dxa"/>
            <w:tcBorders>
              <w:top w:val="single" w:sz="4" w:space="0" w:color="auto"/>
              <w:left w:val="single" w:sz="4" w:space="0" w:color="auto"/>
              <w:bottom w:val="single" w:sz="4" w:space="0" w:color="auto"/>
              <w:right w:val="single" w:sz="4" w:space="0" w:color="auto"/>
            </w:tcBorders>
          </w:tcPr>
          <w:p w14:paraId="6C0D79BA" w14:textId="77777777" w:rsidR="0089130D" w:rsidRPr="008236EC" w:rsidRDefault="0089130D" w:rsidP="0089130D">
            <w:pPr>
              <w:spacing w:before="60" w:after="60"/>
              <w:rPr>
                <w:bCs/>
              </w:rPr>
            </w:pPr>
            <w:r w:rsidRPr="008236EC">
              <w:rPr>
                <w:bCs/>
              </w:rPr>
              <w:t>3808.94</w:t>
            </w:r>
          </w:p>
        </w:tc>
        <w:tc>
          <w:tcPr>
            <w:tcW w:w="3828" w:type="dxa"/>
            <w:tcBorders>
              <w:top w:val="single" w:sz="4" w:space="0" w:color="auto"/>
              <w:left w:val="single" w:sz="4" w:space="0" w:color="auto"/>
              <w:bottom w:val="single" w:sz="4" w:space="0" w:color="auto"/>
              <w:right w:val="single" w:sz="4" w:space="0" w:color="auto"/>
            </w:tcBorders>
          </w:tcPr>
          <w:p w14:paraId="5C03BB72" w14:textId="77777777" w:rsidR="0089130D" w:rsidRPr="008236EC" w:rsidRDefault="0089130D" w:rsidP="0089130D">
            <w:pPr>
              <w:spacing w:before="60" w:after="60"/>
              <w:rPr>
                <w:bCs/>
              </w:rPr>
            </w:pPr>
            <w:r w:rsidRPr="008236EC">
              <w:rPr>
                <w:bCs/>
              </w:rPr>
              <w:t>- Other: disinfectants</w:t>
            </w:r>
          </w:p>
        </w:tc>
        <w:tc>
          <w:tcPr>
            <w:tcW w:w="2086" w:type="dxa"/>
            <w:tcBorders>
              <w:top w:val="single" w:sz="4" w:space="0" w:color="auto"/>
              <w:left w:val="single" w:sz="4" w:space="0" w:color="auto"/>
              <w:bottom w:val="single" w:sz="4" w:space="0" w:color="auto"/>
              <w:right w:val="single" w:sz="4" w:space="0" w:color="auto"/>
            </w:tcBorders>
          </w:tcPr>
          <w:p w14:paraId="163AED64" w14:textId="77777777" w:rsidR="0089130D" w:rsidRDefault="0089130D" w:rsidP="0089130D">
            <w:pPr>
              <w:spacing w:before="60" w:after="60"/>
            </w:pPr>
            <w:r>
              <w:t>Change to subheading 3808.94 from any other subheading, provided that at least 50 percent by weight of the active ingredient or ingredients is originating</w:t>
            </w:r>
          </w:p>
        </w:tc>
      </w:tr>
      <w:tr w:rsidR="0089130D" w14:paraId="11987C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3198D2" w14:textId="77777777" w:rsidR="0089130D" w:rsidRPr="008236EC" w:rsidRDefault="0089130D" w:rsidP="0089130D">
            <w:pPr>
              <w:spacing w:before="60" w:after="60"/>
              <w:rPr>
                <w:bCs/>
              </w:rPr>
            </w:pPr>
            <w:r w:rsidRPr="008236EC">
              <w:rPr>
                <w:bCs/>
              </w:rPr>
              <w:t>3808</w:t>
            </w:r>
          </w:p>
        </w:tc>
        <w:tc>
          <w:tcPr>
            <w:tcW w:w="1043" w:type="dxa"/>
            <w:tcBorders>
              <w:top w:val="single" w:sz="4" w:space="0" w:color="auto"/>
              <w:left w:val="single" w:sz="4" w:space="0" w:color="auto"/>
              <w:bottom w:val="single" w:sz="4" w:space="0" w:color="auto"/>
              <w:right w:val="single" w:sz="4" w:space="0" w:color="auto"/>
            </w:tcBorders>
          </w:tcPr>
          <w:p w14:paraId="18C0A3E8" w14:textId="77777777" w:rsidR="0089130D" w:rsidRPr="008236EC" w:rsidRDefault="0089130D" w:rsidP="0089130D">
            <w:pPr>
              <w:spacing w:before="60" w:after="60"/>
              <w:rPr>
                <w:bCs/>
              </w:rPr>
            </w:pPr>
            <w:r w:rsidRPr="008236EC">
              <w:rPr>
                <w:bCs/>
              </w:rPr>
              <w:t>3808.99</w:t>
            </w:r>
          </w:p>
        </w:tc>
        <w:tc>
          <w:tcPr>
            <w:tcW w:w="3828" w:type="dxa"/>
            <w:tcBorders>
              <w:top w:val="single" w:sz="4" w:space="0" w:color="auto"/>
              <w:left w:val="single" w:sz="4" w:space="0" w:color="auto"/>
              <w:bottom w:val="single" w:sz="4" w:space="0" w:color="auto"/>
              <w:right w:val="single" w:sz="4" w:space="0" w:color="auto"/>
            </w:tcBorders>
          </w:tcPr>
          <w:p w14:paraId="315CB92C" w14:textId="77777777" w:rsidR="0089130D" w:rsidRPr="008236EC" w:rsidRDefault="0089130D" w:rsidP="0089130D">
            <w:pPr>
              <w:spacing w:before="60" w:after="60"/>
              <w:rPr>
                <w:bCs/>
              </w:rPr>
            </w:pPr>
            <w:r w:rsidRPr="008236EC">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4D38A82C" w14:textId="77777777" w:rsidR="0089130D" w:rsidRDefault="0089130D" w:rsidP="0089130D">
            <w:pPr>
              <w:spacing w:before="60" w:after="60"/>
            </w:pPr>
            <w:r>
              <w:t>Change to subheading 3808.99 from any other subheading, provided that at least 50 percent by weight of the active ingredient or ingredients is originating</w:t>
            </w:r>
          </w:p>
        </w:tc>
      </w:tr>
      <w:tr w:rsidR="0089130D" w14:paraId="34FB45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D9C193" w14:textId="77777777" w:rsidR="0089130D" w:rsidRDefault="0089130D" w:rsidP="0089130D">
            <w:pPr>
              <w:spacing w:before="60" w:after="60"/>
              <w:rPr>
                <w:b/>
                <w:bCs/>
              </w:rPr>
            </w:pPr>
            <w:r>
              <w:rPr>
                <w:b/>
                <w:bCs/>
              </w:rPr>
              <w:t>3809</w:t>
            </w:r>
          </w:p>
        </w:tc>
        <w:tc>
          <w:tcPr>
            <w:tcW w:w="1043" w:type="dxa"/>
            <w:tcBorders>
              <w:top w:val="single" w:sz="4" w:space="0" w:color="auto"/>
              <w:left w:val="single" w:sz="4" w:space="0" w:color="auto"/>
              <w:bottom w:val="single" w:sz="4" w:space="0" w:color="auto"/>
              <w:right w:val="single" w:sz="4" w:space="0" w:color="auto"/>
            </w:tcBorders>
          </w:tcPr>
          <w:p w14:paraId="39E3F95F"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9E28A99" w14:textId="77777777" w:rsidR="0089130D" w:rsidRPr="006B56F5" w:rsidRDefault="0089130D" w:rsidP="0089130D">
            <w:pPr>
              <w:spacing w:before="60" w:after="60"/>
              <w:rPr>
                <w:b/>
                <w:bCs/>
              </w:rPr>
            </w:pPr>
            <w:r w:rsidRPr="006B56F5">
              <w:rPr>
                <w:b/>
                <w:bCs/>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02EC0EAA" w14:textId="77777777" w:rsidR="0089130D" w:rsidRDefault="0089130D" w:rsidP="0089130D">
            <w:pPr>
              <w:spacing w:before="60" w:after="60"/>
            </w:pPr>
            <w:r>
              <w:t> </w:t>
            </w:r>
          </w:p>
        </w:tc>
      </w:tr>
      <w:tr w:rsidR="0089130D" w14:paraId="5F6DCE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AB2256" w14:textId="77777777" w:rsidR="0089130D" w:rsidRPr="008236EC" w:rsidRDefault="0089130D" w:rsidP="0089130D">
            <w:pPr>
              <w:spacing w:before="60" w:after="60"/>
              <w:rPr>
                <w:bCs/>
              </w:rPr>
            </w:pPr>
            <w:r w:rsidRPr="008236EC">
              <w:rPr>
                <w:bCs/>
              </w:rPr>
              <w:t>3809</w:t>
            </w:r>
          </w:p>
        </w:tc>
        <w:tc>
          <w:tcPr>
            <w:tcW w:w="1043" w:type="dxa"/>
            <w:tcBorders>
              <w:top w:val="single" w:sz="4" w:space="0" w:color="auto"/>
              <w:left w:val="single" w:sz="4" w:space="0" w:color="auto"/>
              <w:bottom w:val="single" w:sz="4" w:space="0" w:color="auto"/>
              <w:right w:val="single" w:sz="4" w:space="0" w:color="auto"/>
            </w:tcBorders>
          </w:tcPr>
          <w:p w14:paraId="0E50F67E" w14:textId="77777777" w:rsidR="0089130D" w:rsidRPr="008236EC" w:rsidRDefault="0089130D" w:rsidP="0089130D">
            <w:pPr>
              <w:spacing w:before="60" w:after="60"/>
              <w:rPr>
                <w:bCs/>
              </w:rPr>
            </w:pPr>
            <w:r w:rsidRPr="008236EC">
              <w:rPr>
                <w:bCs/>
              </w:rPr>
              <w:t>3809.10</w:t>
            </w:r>
          </w:p>
        </w:tc>
        <w:tc>
          <w:tcPr>
            <w:tcW w:w="3828" w:type="dxa"/>
            <w:tcBorders>
              <w:top w:val="single" w:sz="4" w:space="0" w:color="auto"/>
              <w:left w:val="single" w:sz="4" w:space="0" w:color="auto"/>
              <w:bottom w:val="single" w:sz="4" w:space="0" w:color="auto"/>
              <w:right w:val="single" w:sz="4" w:space="0" w:color="auto"/>
            </w:tcBorders>
          </w:tcPr>
          <w:p w14:paraId="530CEA8F" w14:textId="77777777" w:rsidR="0089130D" w:rsidRPr="008236EC" w:rsidRDefault="0089130D" w:rsidP="0089130D">
            <w:pPr>
              <w:spacing w:before="60" w:after="60"/>
              <w:rPr>
                <w:bCs/>
              </w:rPr>
            </w:pPr>
            <w:r w:rsidRPr="008236EC">
              <w:rPr>
                <w:bCs/>
              </w:rPr>
              <w:t>- With a basis of amylaceous substances</w:t>
            </w:r>
          </w:p>
        </w:tc>
        <w:tc>
          <w:tcPr>
            <w:tcW w:w="2086" w:type="dxa"/>
            <w:tcBorders>
              <w:top w:val="single" w:sz="4" w:space="0" w:color="auto"/>
              <w:left w:val="single" w:sz="4" w:space="0" w:color="auto"/>
              <w:bottom w:val="single" w:sz="4" w:space="0" w:color="auto"/>
              <w:right w:val="single" w:sz="4" w:space="0" w:color="auto"/>
            </w:tcBorders>
          </w:tcPr>
          <w:p w14:paraId="318F3EED" w14:textId="77777777" w:rsidR="0089130D" w:rsidRDefault="0089130D" w:rsidP="0089130D">
            <w:pPr>
              <w:spacing w:before="60" w:after="60"/>
            </w:pPr>
            <w:r>
              <w:t>Change to subheading 3809.10 from any other subheading</w:t>
            </w:r>
          </w:p>
        </w:tc>
      </w:tr>
      <w:tr w:rsidR="0089130D" w14:paraId="05F686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A3A455" w14:textId="77777777" w:rsidR="0089130D" w:rsidRPr="008236EC" w:rsidRDefault="0089130D" w:rsidP="0089130D">
            <w:pPr>
              <w:spacing w:before="60" w:after="60"/>
              <w:rPr>
                <w:bCs/>
              </w:rPr>
            </w:pPr>
            <w:r w:rsidRPr="008236EC">
              <w:rPr>
                <w:bCs/>
              </w:rPr>
              <w:lastRenderedPageBreak/>
              <w:t>3809</w:t>
            </w:r>
          </w:p>
        </w:tc>
        <w:tc>
          <w:tcPr>
            <w:tcW w:w="1043" w:type="dxa"/>
            <w:tcBorders>
              <w:top w:val="single" w:sz="4" w:space="0" w:color="auto"/>
              <w:left w:val="single" w:sz="4" w:space="0" w:color="auto"/>
              <w:bottom w:val="single" w:sz="4" w:space="0" w:color="auto"/>
              <w:right w:val="single" w:sz="4" w:space="0" w:color="auto"/>
            </w:tcBorders>
          </w:tcPr>
          <w:p w14:paraId="2AE40F25" w14:textId="77777777" w:rsidR="0089130D" w:rsidRPr="008236EC" w:rsidRDefault="0089130D" w:rsidP="0089130D">
            <w:pPr>
              <w:spacing w:before="60" w:after="60"/>
              <w:rPr>
                <w:bCs/>
              </w:rPr>
            </w:pPr>
            <w:r w:rsidRPr="008236EC">
              <w:rPr>
                <w:bCs/>
              </w:rPr>
              <w:t>3809.91</w:t>
            </w:r>
          </w:p>
        </w:tc>
        <w:tc>
          <w:tcPr>
            <w:tcW w:w="3828" w:type="dxa"/>
            <w:tcBorders>
              <w:top w:val="single" w:sz="4" w:space="0" w:color="auto"/>
              <w:left w:val="single" w:sz="4" w:space="0" w:color="auto"/>
              <w:bottom w:val="single" w:sz="4" w:space="0" w:color="auto"/>
              <w:right w:val="single" w:sz="4" w:space="0" w:color="auto"/>
            </w:tcBorders>
          </w:tcPr>
          <w:p w14:paraId="0A25D61C" w14:textId="77777777" w:rsidR="0089130D" w:rsidRPr="008236EC" w:rsidRDefault="0089130D" w:rsidP="0089130D">
            <w:pPr>
              <w:spacing w:before="60" w:after="60"/>
              <w:rPr>
                <w:bCs/>
              </w:rPr>
            </w:pPr>
            <w:r w:rsidRPr="008236EC">
              <w:rPr>
                <w:bCs/>
              </w:rPr>
              <w:t>- Other: of a kind used in the textile or like industries</w:t>
            </w:r>
          </w:p>
        </w:tc>
        <w:tc>
          <w:tcPr>
            <w:tcW w:w="2086" w:type="dxa"/>
            <w:tcBorders>
              <w:top w:val="single" w:sz="4" w:space="0" w:color="auto"/>
              <w:left w:val="single" w:sz="4" w:space="0" w:color="auto"/>
              <w:bottom w:val="single" w:sz="4" w:space="0" w:color="auto"/>
              <w:right w:val="single" w:sz="4" w:space="0" w:color="auto"/>
            </w:tcBorders>
          </w:tcPr>
          <w:p w14:paraId="6893B794" w14:textId="77777777" w:rsidR="0089130D" w:rsidRDefault="0089130D" w:rsidP="0089130D">
            <w:pPr>
              <w:spacing w:before="60" w:after="60"/>
            </w:pPr>
            <w:r>
              <w:t>Change to subheading 3809.91 from any other subheading</w:t>
            </w:r>
          </w:p>
        </w:tc>
      </w:tr>
      <w:tr w:rsidR="0089130D" w14:paraId="08028C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959F20" w14:textId="77777777" w:rsidR="0089130D" w:rsidRPr="008236EC" w:rsidRDefault="0089130D" w:rsidP="0089130D">
            <w:pPr>
              <w:spacing w:before="60" w:after="60"/>
              <w:rPr>
                <w:bCs/>
              </w:rPr>
            </w:pPr>
            <w:r w:rsidRPr="008236EC">
              <w:rPr>
                <w:bCs/>
              </w:rPr>
              <w:t>3809</w:t>
            </w:r>
          </w:p>
        </w:tc>
        <w:tc>
          <w:tcPr>
            <w:tcW w:w="1043" w:type="dxa"/>
            <w:tcBorders>
              <w:top w:val="single" w:sz="4" w:space="0" w:color="auto"/>
              <w:left w:val="single" w:sz="4" w:space="0" w:color="auto"/>
              <w:bottom w:val="single" w:sz="4" w:space="0" w:color="auto"/>
              <w:right w:val="single" w:sz="4" w:space="0" w:color="auto"/>
            </w:tcBorders>
          </w:tcPr>
          <w:p w14:paraId="500673C7" w14:textId="77777777" w:rsidR="0089130D" w:rsidRPr="008236EC" w:rsidRDefault="0089130D" w:rsidP="0089130D">
            <w:pPr>
              <w:spacing w:before="60" w:after="60"/>
              <w:rPr>
                <w:bCs/>
              </w:rPr>
            </w:pPr>
            <w:r w:rsidRPr="008236EC">
              <w:rPr>
                <w:bCs/>
              </w:rPr>
              <w:t>3809.92</w:t>
            </w:r>
          </w:p>
        </w:tc>
        <w:tc>
          <w:tcPr>
            <w:tcW w:w="3828" w:type="dxa"/>
            <w:tcBorders>
              <w:top w:val="single" w:sz="4" w:space="0" w:color="auto"/>
              <w:left w:val="single" w:sz="4" w:space="0" w:color="auto"/>
              <w:bottom w:val="single" w:sz="4" w:space="0" w:color="auto"/>
              <w:right w:val="single" w:sz="4" w:space="0" w:color="auto"/>
            </w:tcBorders>
          </w:tcPr>
          <w:p w14:paraId="22947B60" w14:textId="77777777" w:rsidR="0089130D" w:rsidRPr="008236EC" w:rsidRDefault="0089130D" w:rsidP="0089130D">
            <w:pPr>
              <w:spacing w:before="60" w:after="60"/>
              <w:rPr>
                <w:bCs/>
              </w:rPr>
            </w:pPr>
            <w:r w:rsidRPr="008236EC">
              <w:rPr>
                <w:bCs/>
              </w:rPr>
              <w:t>- Other: of a kind used in the paper or like industries</w:t>
            </w:r>
          </w:p>
        </w:tc>
        <w:tc>
          <w:tcPr>
            <w:tcW w:w="2086" w:type="dxa"/>
            <w:tcBorders>
              <w:top w:val="single" w:sz="4" w:space="0" w:color="auto"/>
              <w:left w:val="single" w:sz="4" w:space="0" w:color="auto"/>
              <w:bottom w:val="single" w:sz="4" w:space="0" w:color="auto"/>
              <w:right w:val="single" w:sz="4" w:space="0" w:color="auto"/>
            </w:tcBorders>
          </w:tcPr>
          <w:p w14:paraId="354DE2CC" w14:textId="77777777" w:rsidR="0089130D" w:rsidRDefault="0089130D" w:rsidP="0089130D">
            <w:pPr>
              <w:spacing w:before="60" w:after="60"/>
            </w:pPr>
            <w:r>
              <w:t>Change to subheading 3809.92 from any other subheading</w:t>
            </w:r>
          </w:p>
        </w:tc>
      </w:tr>
      <w:tr w:rsidR="0089130D" w14:paraId="43616A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D68191" w14:textId="77777777" w:rsidR="0089130D" w:rsidRPr="008236EC" w:rsidRDefault="0089130D" w:rsidP="0089130D">
            <w:pPr>
              <w:spacing w:before="60" w:after="60"/>
              <w:rPr>
                <w:bCs/>
              </w:rPr>
            </w:pPr>
            <w:r w:rsidRPr="008236EC">
              <w:rPr>
                <w:bCs/>
              </w:rPr>
              <w:t>3809</w:t>
            </w:r>
          </w:p>
        </w:tc>
        <w:tc>
          <w:tcPr>
            <w:tcW w:w="1043" w:type="dxa"/>
            <w:tcBorders>
              <w:top w:val="single" w:sz="4" w:space="0" w:color="auto"/>
              <w:left w:val="single" w:sz="4" w:space="0" w:color="auto"/>
              <w:bottom w:val="single" w:sz="4" w:space="0" w:color="auto"/>
              <w:right w:val="single" w:sz="4" w:space="0" w:color="auto"/>
            </w:tcBorders>
          </w:tcPr>
          <w:p w14:paraId="1435860C" w14:textId="77777777" w:rsidR="0089130D" w:rsidRPr="008236EC" w:rsidRDefault="0089130D" w:rsidP="0089130D">
            <w:pPr>
              <w:spacing w:before="60" w:after="60"/>
              <w:rPr>
                <w:bCs/>
              </w:rPr>
            </w:pPr>
            <w:r w:rsidRPr="008236EC">
              <w:rPr>
                <w:bCs/>
              </w:rPr>
              <w:t>3809.93</w:t>
            </w:r>
          </w:p>
        </w:tc>
        <w:tc>
          <w:tcPr>
            <w:tcW w:w="3828" w:type="dxa"/>
            <w:tcBorders>
              <w:top w:val="single" w:sz="4" w:space="0" w:color="auto"/>
              <w:left w:val="single" w:sz="4" w:space="0" w:color="auto"/>
              <w:bottom w:val="single" w:sz="4" w:space="0" w:color="auto"/>
              <w:right w:val="single" w:sz="4" w:space="0" w:color="auto"/>
            </w:tcBorders>
          </w:tcPr>
          <w:p w14:paraId="64644330" w14:textId="77777777" w:rsidR="0089130D" w:rsidRPr="008236EC" w:rsidRDefault="0089130D" w:rsidP="0089130D">
            <w:pPr>
              <w:spacing w:before="60" w:after="60"/>
              <w:rPr>
                <w:bCs/>
              </w:rPr>
            </w:pPr>
            <w:r w:rsidRPr="008236EC">
              <w:rPr>
                <w:bCs/>
              </w:rPr>
              <w:t>- Other: of a kind used in the leather or like industries</w:t>
            </w:r>
          </w:p>
        </w:tc>
        <w:tc>
          <w:tcPr>
            <w:tcW w:w="2086" w:type="dxa"/>
            <w:tcBorders>
              <w:top w:val="single" w:sz="4" w:space="0" w:color="auto"/>
              <w:left w:val="single" w:sz="4" w:space="0" w:color="auto"/>
              <w:bottom w:val="single" w:sz="4" w:space="0" w:color="auto"/>
              <w:right w:val="single" w:sz="4" w:space="0" w:color="auto"/>
            </w:tcBorders>
          </w:tcPr>
          <w:p w14:paraId="7572778E" w14:textId="77777777" w:rsidR="0089130D" w:rsidRDefault="0089130D" w:rsidP="0089130D">
            <w:pPr>
              <w:spacing w:before="60" w:after="60"/>
            </w:pPr>
            <w:r>
              <w:t>Change to subheading 3809.93 from any other subheading</w:t>
            </w:r>
          </w:p>
        </w:tc>
      </w:tr>
      <w:tr w:rsidR="0089130D" w14:paraId="4F050B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489AB9" w14:textId="77777777" w:rsidR="0089130D" w:rsidRDefault="0089130D" w:rsidP="0089130D">
            <w:pPr>
              <w:spacing w:before="60" w:after="60"/>
              <w:rPr>
                <w:b/>
                <w:bCs/>
              </w:rPr>
            </w:pPr>
            <w:r>
              <w:rPr>
                <w:b/>
                <w:bCs/>
              </w:rPr>
              <w:t>3810</w:t>
            </w:r>
          </w:p>
        </w:tc>
        <w:tc>
          <w:tcPr>
            <w:tcW w:w="1043" w:type="dxa"/>
            <w:tcBorders>
              <w:top w:val="single" w:sz="4" w:space="0" w:color="auto"/>
              <w:left w:val="single" w:sz="4" w:space="0" w:color="auto"/>
              <w:bottom w:val="single" w:sz="4" w:space="0" w:color="auto"/>
              <w:right w:val="single" w:sz="4" w:space="0" w:color="auto"/>
            </w:tcBorders>
          </w:tcPr>
          <w:p w14:paraId="7B645850"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39CDC3D" w14:textId="77777777" w:rsidR="0089130D" w:rsidRPr="006B56F5" w:rsidRDefault="0089130D" w:rsidP="0089130D">
            <w:pPr>
              <w:spacing w:before="60" w:after="60"/>
              <w:rPr>
                <w:b/>
                <w:bCs/>
              </w:rPr>
            </w:pPr>
            <w:r w:rsidRPr="006B56F5">
              <w:rPr>
                <w:b/>
                <w:bCs/>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086" w:type="dxa"/>
            <w:tcBorders>
              <w:top w:val="single" w:sz="4" w:space="0" w:color="auto"/>
              <w:left w:val="single" w:sz="4" w:space="0" w:color="auto"/>
              <w:bottom w:val="single" w:sz="4" w:space="0" w:color="auto"/>
              <w:right w:val="single" w:sz="4" w:space="0" w:color="auto"/>
            </w:tcBorders>
          </w:tcPr>
          <w:p w14:paraId="43B9EEA5" w14:textId="77777777" w:rsidR="0089130D" w:rsidRDefault="0089130D" w:rsidP="0089130D">
            <w:pPr>
              <w:spacing w:before="60" w:after="60"/>
            </w:pPr>
            <w:r>
              <w:t>Change to heading 3810 from any other heading</w:t>
            </w:r>
          </w:p>
        </w:tc>
      </w:tr>
      <w:tr w:rsidR="0089130D" w14:paraId="38216B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9CEC19" w14:textId="77777777" w:rsidR="0089130D" w:rsidRDefault="0089130D" w:rsidP="0089130D">
            <w:pPr>
              <w:spacing w:before="60" w:after="60"/>
              <w:rPr>
                <w:b/>
                <w:bCs/>
              </w:rPr>
            </w:pPr>
            <w:r>
              <w:rPr>
                <w:b/>
                <w:bCs/>
              </w:rPr>
              <w:t>3811</w:t>
            </w:r>
          </w:p>
        </w:tc>
        <w:tc>
          <w:tcPr>
            <w:tcW w:w="1043" w:type="dxa"/>
            <w:tcBorders>
              <w:top w:val="single" w:sz="4" w:space="0" w:color="auto"/>
              <w:left w:val="single" w:sz="4" w:space="0" w:color="auto"/>
              <w:bottom w:val="single" w:sz="4" w:space="0" w:color="auto"/>
              <w:right w:val="single" w:sz="4" w:space="0" w:color="auto"/>
            </w:tcBorders>
          </w:tcPr>
          <w:p w14:paraId="121A3A2D"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368194" w14:textId="77777777" w:rsidR="0089130D" w:rsidRPr="006B56F5" w:rsidRDefault="0089130D" w:rsidP="0089130D">
            <w:pPr>
              <w:spacing w:before="60" w:after="60"/>
              <w:rPr>
                <w:b/>
                <w:bCs/>
              </w:rPr>
            </w:pPr>
            <w:r w:rsidRPr="006B56F5">
              <w:rPr>
                <w:b/>
                <w:bCs/>
              </w:rPr>
              <w:t>Anti-knock preparations, oxidation inhibitors, gum inhibitors, viscosity improvers, anti-corrosive preparations and other prepared additives, for mineral oils (including gasoline) or for other liquids used for the same purposes as mineral oils</w:t>
            </w:r>
          </w:p>
        </w:tc>
        <w:tc>
          <w:tcPr>
            <w:tcW w:w="2086" w:type="dxa"/>
            <w:tcBorders>
              <w:top w:val="single" w:sz="4" w:space="0" w:color="auto"/>
              <w:left w:val="single" w:sz="4" w:space="0" w:color="auto"/>
              <w:bottom w:val="single" w:sz="4" w:space="0" w:color="auto"/>
              <w:right w:val="single" w:sz="4" w:space="0" w:color="auto"/>
            </w:tcBorders>
          </w:tcPr>
          <w:p w14:paraId="2D15CB35" w14:textId="77777777" w:rsidR="0089130D" w:rsidRDefault="0089130D" w:rsidP="0089130D">
            <w:pPr>
              <w:spacing w:before="60" w:after="60"/>
            </w:pPr>
            <w:r>
              <w:t>Change to heading 3811 from any other heading</w:t>
            </w:r>
          </w:p>
        </w:tc>
      </w:tr>
      <w:tr w:rsidR="0089130D" w14:paraId="170740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3240A3" w14:textId="77777777" w:rsidR="0089130D" w:rsidRDefault="0089130D" w:rsidP="0089130D">
            <w:pPr>
              <w:spacing w:before="60" w:after="60"/>
              <w:rPr>
                <w:b/>
                <w:bCs/>
              </w:rPr>
            </w:pPr>
            <w:r>
              <w:rPr>
                <w:b/>
                <w:bCs/>
              </w:rPr>
              <w:t>3812</w:t>
            </w:r>
          </w:p>
        </w:tc>
        <w:tc>
          <w:tcPr>
            <w:tcW w:w="1043" w:type="dxa"/>
            <w:tcBorders>
              <w:top w:val="single" w:sz="4" w:space="0" w:color="auto"/>
              <w:left w:val="single" w:sz="4" w:space="0" w:color="auto"/>
              <w:bottom w:val="single" w:sz="4" w:space="0" w:color="auto"/>
              <w:right w:val="single" w:sz="4" w:space="0" w:color="auto"/>
            </w:tcBorders>
          </w:tcPr>
          <w:p w14:paraId="23E695E4"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111C39" w14:textId="77777777" w:rsidR="0089130D" w:rsidRPr="006B56F5" w:rsidRDefault="0089130D" w:rsidP="0089130D">
            <w:pPr>
              <w:spacing w:before="60" w:after="60"/>
              <w:rPr>
                <w:b/>
                <w:bCs/>
              </w:rPr>
            </w:pPr>
            <w:r w:rsidRPr="006B56F5">
              <w:rPr>
                <w:b/>
                <w:bCs/>
              </w:rPr>
              <w:t>Prepared rubber accelerators; compound plasticisers for rubber or plastics, not elsewhere specified or included; anti-oxidising preparations and other compound stabilisers for rubber or plastics</w:t>
            </w:r>
          </w:p>
        </w:tc>
        <w:tc>
          <w:tcPr>
            <w:tcW w:w="2086" w:type="dxa"/>
            <w:tcBorders>
              <w:top w:val="single" w:sz="4" w:space="0" w:color="auto"/>
              <w:left w:val="single" w:sz="4" w:space="0" w:color="auto"/>
              <w:bottom w:val="single" w:sz="4" w:space="0" w:color="auto"/>
              <w:right w:val="single" w:sz="4" w:space="0" w:color="auto"/>
            </w:tcBorders>
          </w:tcPr>
          <w:p w14:paraId="0B74B317" w14:textId="77777777" w:rsidR="0089130D" w:rsidRDefault="0089130D" w:rsidP="0089130D">
            <w:pPr>
              <w:spacing w:before="60" w:after="60"/>
            </w:pPr>
            <w:r>
              <w:t>Change to heading 3812 from any other heading</w:t>
            </w:r>
          </w:p>
        </w:tc>
      </w:tr>
      <w:tr w:rsidR="0089130D" w14:paraId="4CC0ED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521665" w14:textId="77777777" w:rsidR="0089130D" w:rsidRDefault="0089130D" w:rsidP="0089130D">
            <w:pPr>
              <w:spacing w:before="60" w:after="60"/>
              <w:rPr>
                <w:b/>
                <w:bCs/>
              </w:rPr>
            </w:pPr>
            <w:r>
              <w:rPr>
                <w:b/>
                <w:bCs/>
              </w:rPr>
              <w:t>3813</w:t>
            </w:r>
          </w:p>
        </w:tc>
        <w:tc>
          <w:tcPr>
            <w:tcW w:w="1043" w:type="dxa"/>
            <w:tcBorders>
              <w:top w:val="single" w:sz="4" w:space="0" w:color="auto"/>
              <w:left w:val="single" w:sz="4" w:space="0" w:color="auto"/>
              <w:bottom w:val="single" w:sz="4" w:space="0" w:color="auto"/>
              <w:right w:val="single" w:sz="4" w:space="0" w:color="auto"/>
            </w:tcBorders>
          </w:tcPr>
          <w:p w14:paraId="4431DBCF"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CA7A1A" w14:textId="77777777" w:rsidR="0089130D" w:rsidRPr="006B56F5" w:rsidRDefault="0089130D" w:rsidP="0089130D">
            <w:pPr>
              <w:spacing w:before="60" w:after="60"/>
              <w:rPr>
                <w:b/>
                <w:bCs/>
              </w:rPr>
            </w:pPr>
            <w:r w:rsidRPr="006B56F5">
              <w:rPr>
                <w:b/>
                <w:bCs/>
              </w:rPr>
              <w:t>Preparations and charges for fire-extinguishers; charged fire-extinguishing grenades</w:t>
            </w:r>
          </w:p>
        </w:tc>
        <w:tc>
          <w:tcPr>
            <w:tcW w:w="2086" w:type="dxa"/>
            <w:tcBorders>
              <w:top w:val="single" w:sz="4" w:space="0" w:color="auto"/>
              <w:left w:val="single" w:sz="4" w:space="0" w:color="auto"/>
              <w:bottom w:val="single" w:sz="4" w:space="0" w:color="auto"/>
              <w:right w:val="single" w:sz="4" w:space="0" w:color="auto"/>
            </w:tcBorders>
          </w:tcPr>
          <w:p w14:paraId="3DBB127C" w14:textId="77777777" w:rsidR="0089130D" w:rsidRDefault="0089130D" w:rsidP="0089130D">
            <w:pPr>
              <w:spacing w:before="60" w:after="60"/>
            </w:pPr>
            <w:r>
              <w:t>Change to heading 3813 from any other heading</w:t>
            </w:r>
          </w:p>
        </w:tc>
      </w:tr>
      <w:tr w:rsidR="0089130D" w14:paraId="095C0A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55A271" w14:textId="77777777" w:rsidR="0089130D" w:rsidRDefault="0089130D" w:rsidP="0089130D">
            <w:pPr>
              <w:spacing w:before="60" w:after="60"/>
              <w:rPr>
                <w:b/>
                <w:bCs/>
              </w:rPr>
            </w:pPr>
            <w:r>
              <w:rPr>
                <w:b/>
                <w:bCs/>
              </w:rPr>
              <w:lastRenderedPageBreak/>
              <w:t>3814</w:t>
            </w:r>
          </w:p>
        </w:tc>
        <w:tc>
          <w:tcPr>
            <w:tcW w:w="1043" w:type="dxa"/>
            <w:tcBorders>
              <w:top w:val="single" w:sz="4" w:space="0" w:color="auto"/>
              <w:left w:val="single" w:sz="4" w:space="0" w:color="auto"/>
              <w:bottom w:val="single" w:sz="4" w:space="0" w:color="auto"/>
              <w:right w:val="single" w:sz="4" w:space="0" w:color="auto"/>
            </w:tcBorders>
          </w:tcPr>
          <w:p w14:paraId="10459D46"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AF4033" w14:textId="77777777" w:rsidR="0089130D" w:rsidRPr="006B56F5" w:rsidRDefault="0089130D" w:rsidP="0089130D">
            <w:pPr>
              <w:spacing w:before="60" w:after="60"/>
              <w:rPr>
                <w:b/>
                <w:bCs/>
              </w:rPr>
            </w:pPr>
            <w:r w:rsidRPr="006B56F5">
              <w:rPr>
                <w:b/>
                <w:bCs/>
              </w:rPr>
              <w:t>Organic composite solvents and thinners, not elsewhere specified or included; prepared paint or varnish removers</w:t>
            </w:r>
          </w:p>
        </w:tc>
        <w:tc>
          <w:tcPr>
            <w:tcW w:w="2086" w:type="dxa"/>
            <w:tcBorders>
              <w:top w:val="single" w:sz="4" w:space="0" w:color="auto"/>
              <w:left w:val="single" w:sz="4" w:space="0" w:color="auto"/>
              <w:bottom w:val="single" w:sz="4" w:space="0" w:color="auto"/>
              <w:right w:val="single" w:sz="4" w:space="0" w:color="auto"/>
            </w:tcBorders>
          </w:tcPr>
          <w:p w14:paraId="333EC017" w14:textId="77777777" w:rsidR="0089130D" w:rsidRDefault="0089130D" w:rsidP="0089130D">
            <w:pPr>
              <w:spacing w:before="60" w:after="60"/>
            </w:pPr>
            <w:r>
              <w:t>Change to heading 3814 from any other heading</w:t>
            </w:r>
          </w:p>
        </w:tc>
      </w:tr>
      <w:tr w:rsidR="0089130D" w14:paraId="055902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18EE2A" w14:textId="77777777" w:rsidR="0089130D" w:rsidRDefault="0089130D" w:rsidP="0089130D">
            <w:pPr>
              <w:spacing w:before="60" w:after="60"/>
              <w:rPr>
                <w:b/>
                <w:bCs/>
              </w:rPr>
            </w:pPr>
            <w:r>
              <w:rPr>
                <w:b/>
                <w:bCs/>
              </w:rPr>
              <w:t>3815</w:t>
            </w:r>
          </w:p>
        </w:tc>
        <w:tc>
          <w:tcPr>
            <w:tcW w:w="1043" w:type="dxa"/>
            <w:tcBorders>
              <w:top w:val="single" w:sz="4" w:space="0" w:color="auto"/>
              <w:left w:val="single" w:sz="4" w:space="0" w:color="auto"/>
              <w:bottom w:val="single" w:sz="4" w:space="0" w:color="auto"/>
              <w:right w:val="single" w:sz="4" w:space="0" w:color="auto"/>
            </w:tcBorders>
          </w:tcPr>
          <w:p w14:paraId="76759819"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58E4EE" w14:textId="77777777" w:rsidR="0089130D" w:rsidRPr="006B56F5" w:rsidRDefault="0089130D" w:rsidP="0089130D">
            <w:pPr>
              <w:spacing w:before="60" w:after="60"/>
              <w:rPr>
                <w:b/>
                <w:bCs/>
              </w:rPr>
            </w:pPr>
            <w:r w:rsidRPr="006B56F5">
              <w:rPr>
                <w:b/>
                <w:bCs/>
              </w:rPr>
              <w:t>Reaction initiators, reaction accelerators and catalytic preparations,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25533D07" w14:textId="77777777" w:rsidR="0089130D" w:rsidRDefault="0089130D" w:rsidP="0089130D">
            <w:pPr>
              <w:spacing w:before="60" w:after="60"/>
            </w:pPr>
            <w:r>
              <w:t>Change to heading 3815 from any other heading</w:t>
            </w:r>
          </w:p>
        </w:tc>
      </w:tr>
      <w:tr w:rsidR="0089130D" w14:paraId="4334FF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CA2A21" w14:textId="77777777" w:rsidR="0089130D" w:rsidRDefault="0089130D" w:rsidP="0089130D">
            <w:pPr>
              <w:spacing w:before="60" w:after="60"/>
              <w:rPr>
                <w:b/>
                <w:bCs/>
              </w:rPr>
            </w:pPr>
            <w:r>
              <w:rPr>
                <w:b/>
                <w:bCs/>
              </w:rPr>
              <w:t>3816</w:t>
            </w:r>
          </w:p>
        </w:tc>
        <w:tc>
          <w:tcPr>
            <w:tcW w:w="1043" w:type="dxa"/>
            <w:tcBorders>
              <w:top w:val="single" w:sz="4" w:space="0" w:color="auto"/>
              <w:left w:val="single" w:sz="4" w:space="0" w:color="auto"/>
              <w:bottom w:val="single" w:sz="4" w:space="0" w:color="auto"/>
              <w:right w:val="single" w:sz="4" w:space="0" w:color="auto"/>
            </w:tcBorders>
          </w:tcPr>
          <w:p w14:paraId="60BF134C"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542640" w14:textId="39D2CFDF" w:rsidR="0089130D" w:rsidRPr="006B56F5" w:rsidRDefault="00077706" w:rsidP="0089130D">
            <w:pPr>
              <w:spacing w:before="60" w:after="60"/>
              <w:rPr>
                <w:b/>
                <w:bCs/>
              </w:rPr>
            </w:pPr>
            <w:r w:rsidRPr="00077706">
              <w:rPr>
                <w:b/>
                <w:bCs/>
              </w:rPr>
              <w:t>Refractory cements, mortars, concretes and similar compositions, including dolomite ramming mix, other than products of heading 38.01</w:t>
            </w:r>
          </w:p>
        </w:tc>
        <w:tc>
          <w:tcPr>
            <w:tcW w:w="2086" w:type="dxa"/>
            <w:tcBorders>
              <w:top w:val="single" w:sz="4" w:space="0" w:color="auto"/>
              <w:left w:val="single" w:sz="4" w:space="0" w:color="auto"/>
              <w:bottom w:val="single" w:sz="4" w:space="0" w:color="auto"/>
              <w:right w:val="single" w:sz="4" w:space="0" w:color="auto"/>
            </w:tcBorders>
          </w:tcPr>
          <w:p w14:paraId="404C1E58" w14:textId="77777777" w:rsidR="0089130D" w:rsidRDefault="0089130D" w:rsidP="0089130D">
            <w:pPr>
              <w:spacing w:before="60" w:after="60"/>
            </w:pPr>
            <w:r>
              <w:t>Change to heading 3816 from any other heading</w:t>
            </w:r>
          </w:p>
        </w:tc>
      </w:tr>
      <w:tr w:rsidR="0089130D" w14:paraId="406743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3C4EB6" w14:textId="77777777" w:rsidR="0089130D" w:rsidRDefault="0089130D" w:rsidP="0089130D">
            <w:pPr>
              <w:spacing w:before="60" w:after="60"/>
              <w:rPr>
                <w:b/>
                <w:bCs/>
              </w:rPr>
            </w:pPr>
            <w:r>
              <w:rPr>
                <w:b/>
                <w:bCs/>
              </w:rPr>
              <w:t>3817</w:t>
            </w:r>
          </w:p>
        </w:tc>
        <w:tc>
          <w:tcPr>
            <w:tcW w:w="1043" w:type="dxa"/>
            <w:tcBorders>
              <w:top w:val="single" w:sz="4" w:space="0" w:color="auto"/>
              <w:left w:val="single" w:sz="4" w:space="0" w:color="auto"/>
              <w:bottom w:val="single" w:sz="4" w:space="0" w:color="auto"/>
              <w:right w:val="single" w:sz="4" w:space="0" w:color="auto"/>
            </w:tcBorders>
          </w:tcPr>
          <w:p w14:paraId="1BA48671"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C66D3A" w14:textId="77777777" w:rsidR="0089130D" w:rsidRPr="006B56F5" w:rsidRDefault="0089130D" w:rsidP="0089130D">
            <w:pPr>
              <w:spacing w:before="60" w:after="60"/>
              <w:rPr>
                <w:b/>
                <w:bCs/>
              </w:rPr>
            </w:pPr>
            <w:r w:rsidRPr="006B56F5">
              <w:rPr>
                <w:b/>
                <w:bCs/>
              </w:rPr>
              <w:t>Mixed alkylbenzenes and mixed alkylnaphthalenes, other than those of 2707 or 2902</w:t>
            </w:r>
          </w:p>
        </w:tc>
        <w:tc>
          <w:tcPr>
            <w:tcW w:w="2086" w:type="dxa"/>
            <w:tcBorders>
              <w:top w:val="single" w:sz="4" w:space="0" w:color="auto"/>
              <w:left w:val="single" w:sz="4" w:space="0" w:color="auto"/>
              <w:bottom w:val="single" w:sz="4" w:space="0" w:color="auto"/>
              <w:right w:val="single" w:sz="4" w:space="0" w:color="auto"/>
            </w:tcBorders>
          </w:tcPr>
          <w:p w14:paraId="04590B30" w14:textId="77777777" w:rsidR="0089130D" w:rsidRDefault="0089130D" w:rsidP="0089130D">
            <w:pPr>
              <w:spacing w:before="60" w:after="60"/>
            </w:pPr>
            <w:r>
              <w:t xml:space="preserve">Change to heading 3817 from any other heading; or </w:t>
            </w:r>
          </w:p>
          <w:p w14:paraId="670EDDFE" w14:textId="77777777" w:rsidR="0089130D" w:rsidRDefault="0089130D" w:rsidP="0089130D">
            <w:pPr>
              <w:spacing w:before="60" w:after="60"/>
            </w:pPr>
            <w:r>
              <w:t>No change in tariff classification is required, provided that there is a regional value content of not less than 40 percent based on the build-down method</w:t>
            </w:r>
          </w:p>
        </w:tc>
      </w:tr>
      <w:tr w:rsidR="0089130D" w14:paraId="3AA01D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A4943D" w14:textId="77777777" w:rsidR="0089130D" w:rsidRDefault="0089130D" w:rsidP="0089130D">
            <w:pPr>
              <w:spacing w:before="60" w:after="60"/>
              <w:rPr>
                <w:b/>
                <w:bCs/>
              </w:rPr>
            </w:pPr>
            <w:r>
              <w:rPr>
                <w:b/>
                <w:bCs/>
              </w:rPr>
              <w:t>3818</w:t>
            </w:r>
          </w:p>
        </w:tc>
        <w:tc>
          <w:tcPr>
            <w:tcW w:w="1043" w:type="dxa"/>
            <w:tcBorders>
              <w:top w:val="single" w:sz="4" w:space="0" w:color="auto"/>
              <w:left w:val="single" w:sz="4" w:space="0" w:color="auto"/>
              <w:bottom w:val="single" w:sz="4" w:space="0" w:color="auto"/>
              <w:right w:val="single" w:sz="4" w:space="0" w:color="auto"/>
            </w:tcBorders>
          </w:tcPr>
          <w:p w14:paraId="48D7BF27"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CD1097" w14:textId="77777777" w:rsidR="0089130D" w:rsidRPr="006B56F5" w:rsidRDefault="0089130D" w:rsidP="0089130D">
            <w:pPr>
              <w:spacing w:before="60" w:after="60"/>
              <w:rPr>
                <w:b/>
                <w:bCs/>
              </w:rPr>
            </w:pPr>
            <w:r w:rsidRPr="006B56F5">
              <w:rPr>
                <w:b/>
                <w:bCs/>
              </w:rPr>
              <w:t>Chemical elements doped for use in electronics, in the form of discs, wafers or similar forms; chemical compounds doped for use in electronics</w:t>
            </w:r>
          </w:p>
        </w:tc>
        <w:tc>
          <w:tcPr>
            <w:tcW w:w="2086" w:type="dxa"/>
            <w:tcBorders>
              <w:top w:val="single" w:sz="4" w:space="0" w:color="auto"/>
              <w:left w:val="single" w:sz="4" w:space="0" w:color="auto"/>
              <w:bottom w:val="single" w:sz="4" w:space="0" w:color="auto"/>
              <w:right w:val="single" w:sz="4" w:space="0" w:color="auto"/>
            </w:tcBorders>
          </w:tcPr>
          <w:p w14:paraId="31022708" w14:textId="77777777" w:rsidR="0089130D" w:rsidRDefault="0089130D" w:rsidP="0089130D">
            <w:pPr>
              <w:spacing w:before="60" w:after="60"/>
            </w:pPr>
            <w:r>
              <w:t>Change to heading 3818 from any other heading</w:t>
            </w:r>
          </w:p>
        </w:tc>
      </w:tr>
      <w:tr w:rsidR="0089130D" w14:paraId="1DA1AA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A7B8AD" w14:textId="77777777" w:rsidR="0089130D" w:rsidRDefault="0089130D" w:rsidP="0089130D">
            <w:pPr>
              <w:spacing w:before="60" w:after="60"/>
              <w:rPr>
                <w:b/>
                <w:bCs/>
              </w:rPr>
            </w:pPr>
            <w:r>
              <w:rPr>
                <w:b/>
                <w:bCs/>
              </w:rPr>
              <w:t>3819</w:t>
            </w:r>
          </w:p>
        </w:tc>
        <w:tc>
          <w:tcPr>
            <w:tcW w:w="1043" w:type="dxa"/>
            <w:tcBorders>
              <w:top w:val="single" w:sz="4" w:space="0" w:color="auto"/>
              <w:left w:val="single" w:sz="4" w:space="0" w:color="auto"/>
              <w:bottom w:val="single" w:sz="4" w:space="0" w:color="auto"/>
              <w:right w:val="single" w:sz="4" w:space="0" w:color="auto"/>
            </w:tcBorders>
          </w:tcPr>
          <w:p w14:paraId="5C64A08F"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707461" w14:textId="77777777" w:rsidR="0089130D" w:rsidRPr="006B56F5" w:rsidRDefault="0089130D" w:rsidP="0089130D">
            <w:pPr>
              <w:spacing w:before="60" w:after="60"/>
              <w:rPr>
                <w:b/>
                <w:bCs/>
              </w:rPr>
            </w:pPr>
            <w:r w:rsidRPr="006B56F5">
              <w:rPr>
                <w:b/>
                <w:bCs/>
              </w:rPr>
              <w:t>Hydraulic brake fluids and other prepared liquids for hydraulic transmission , not containing or containing less than 70% by weight of petroleum oils or oils obtained from bituminous minerals</w:t>
            </w:r>
          </w:p>
        </w:tc>
        <w:tc>
          <w:tcPr>
            <w:tcW w:w="2086" w:type="dxa"/>
            <w:tcBorders>
              <w:top w:val="single" w:sz="4" w:space="0" w:color="auto"/>
              <w:left w:val="single" w:sz="4" w:space="0" w:color="auto"/>
              <w:bottom w:val="single" w:sz="4" w:space="0" w:color="auto"/>
              <w:right w:val="single" w:sz="4" w:space="0" w:color="auto"/>
            </w:tcBorders>
          </w:tcPr>
          <w:p w14:paraId="442D6C54" w14:textId="77777777" w:rsidR="0089130D" w:rsidRDefault="0089130D" w:rsidP="0089130D">
            <w:pPr>
              <w:spacing w:before="60" w:after="60"/>
            </w:pPr>
            <w:r>
              <w:t xml:space="preserve">Change to heading 3819 from any other heading </w:t>
            </w:r>
          </w:p>
        </w:tc>
      </w:tr>
      <w:tr w:rsidR="0089130D" w14:paraId="4B7982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07B49C" w14:textId="77777777" w:rsidR="0089130D" w:rsidRDefault="0089130D" w:rsidP="0089130D">
            <w:pPr>
              <w:spacing w:before="60" w:after="60"/>
              <w:rPr>
                <w:b/>
                <w:bCs/>
              </w:rPr>
            </w:pPr>
            <w:r>
              <w:rPr>
                <w:b/>
                <w:bCs/>
              </w:rPr>
              <w:t>3820</w:t>
            </w:r>
          </w:p>
        </w:tc>
        <w:tc>
          <w:tcPr>
            <w:tcW w:w="1043" w:type="dxa"/>
            <w:tcBorders>
              <w:top w:val="single" w:sz="4" w:space="0" w:color="auto"/>
              <w:left w:val="single" w:sz="4" w:space="0" w:color="auto"/>
              <w:bottom w:val="single" w:sz="4" w:space="0" w:color="auto"/>
              <w:right w:val="single" w:sz="4" w:space="0" w:color="auto"/>
            </w:tcBorders>
          </w:tcPr>
          <w:p w14:paraId="68A8A69A"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0C4B4C" w14:textId="77777777" w:rsidR="0089130D" w:rsidRPr="006B56F5" w:rsidRDefault="0089130D" w:rsidP="0089130D">
            <w:pPr>
              <w:spacing w:before="60" w:after="60"/>
              <w:rPr>
                <w:b/>
                <w:bCs/>
              </w:rPr>
            </w:pPr>
            <w:r w:rsidRPr="006B56F5">
              <w:rPr>
                <w:b/>
                <w:bCs/>
              </w:rPr>
              <w:t>Anti-freezing preparations and prepared de-icing fluids</w:t>
            </w:r>
          </w:p>
        </w:tc>
        <w:tc>
          <w:tcPr>
            <w:tcW w:w="2086" w:type="dxa"/>
            <w:tcBorders>
              <w:top w:val="single" w:sz="4" w:space="0" w:color="auto"/>
              <w:left w:val="single" w:sz="4" w:space="0" w:color="auto"/>
              <w:bottom w:val="single" w:sz="4" w:space="0" w:color="auto"/>
              <w:right w:val="single" w:sz="4" w:space="0" w:color="auto"/>
            </w:tcBorders>
          </w:tcPr>
          <w:p w14:paraId="57B164EB" w14:textId="77777777" w:rsidR="0089130D" w:rsidRDefault="0089130D" w:rsidP="0089130D">
            <w:pPr>
              <w:spacing w:before="60" w:after="60"/>
            </w:pPr>
            <w:r>
              <w:t xml:space="preserve">Change to heading 3820 from any other heading </w:t>
            </w:r>
          </w:p>
        </w:tc>
      </w:tr>
      <w:tr w:rsidR="0089130D" w14:paraId="4590EE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7F4880" w14:textId="77777777" w:rsidR="0089130D" w:rsidRDefault="0089130D" w:rsidP="0089130D">
            <w:pPr>
              <w:spacing w:before="60" w:after="60"/>
              <w:rPr>
                <w:b/>
                <w:bCs/>
              </w:rPr>
            </w:pPr>
            <w:r>
              <w:rPr>
                <w:b/>
                <w:bCs/>
              </w:rPr>
              <w:lastRenderedPageBreak/>
              <w:t>3821</w:t>
            </w:r>
          </w:p>
        </w:tc>
        <w:tc>
          <w:tcPr>
            <w:tcW w:w="1043" w:type="dxa"/>
            <w:tcBorders>
              <w:top w:val="single" w:sz="4" w:space="0" w:color="auto"/>
              <w:left w:val="single" w:sz="4" w:space="0" w:color="auto"/>
              <w:bottom w:val="single" w:sz="4" w:space="0" w:color="auto"/>
              <w:right w:val="single" w:sz="4" w:space="0" w:color="auto"/>
            </w:tcBorders>
          </w:tcPr>
          <w:p w14:paraId="210D222E"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E503B9" w14:textId="77777777" w:rsidR="0089130D" w:rsidRPr="006B56F5" w:rsidRDefault="0089130D" w:rsidP="0089130D">
            <w:pPr>
              <w:spacing w:before="60" w:after="60"/>
              <w:rPr>
                <w:b/>
                <w:bCs/>
              </w:rPr>
            </w:pPr>
            <w:r w:rsidRPr="006B56F5">
              <w:rPr>
                <w:b/>
                <w:bCs/>
              </w:rPr>
              <w:t>Prepared culture media for development and maintenance of micro-organisms (including viruses and the like) or of plant, human or animal cells</w:t>
            </w:r>
          </w:p>
        </w:tc>
        <w:tc>
          <w:tcPr>
            <w:tcW w:w="2086" w:type="dxa"/>
            <w:tcBorders>
              <w:top w:val="single" w:sz="4" w:space="0" w:color="auto"/>
              <w:left w:val="single" w:sz="4" w:space="0" w:color="auto"/>
              <w:bottom w:val="single" w:sz="4" w:space="0" w:color="auto"/>
              <w:right w:val="single" w:sz="4" w:space="0" w:color="auto"/>
            </w:tcBorders>
          </w:tcPr>
          <w:p w14:paraId="5FCC8ED8" w14:textId="77777777" w:rsidR="0089130D" w:rsidRDefault="0089130D" w:rsidP="0089130D">
            <w:pPr>
              <w:spacing w:before="60" w:after="60"/>
            </w:pPr>
            <w:r>
              <w:t>Change to heading 3821 from any other heading</w:t>
            </w:r>
          </w:p>
        </w:tc>
      </w:tr>
      <w:tr w:rsidR="0089130D" w14:paraId="32C8EB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2CC5FC" w14:textId="77777777" w:rsidR="0089130D" w:rsidRDefault="0089130D" w:rsidP="0089130D">
            <w:pPr>
              <w:spacing w:before="60" w:after="60"/>
              <w:rPr>
                <w:b/>
                <w:bCs/>
              </w:rPr>
            </w:pPr>
            <w:r>
              <w:rPr>
                <w:b/>
                <w:bCs/>
              </w:rPr>
              <w:t>3822</w:t>
            </w:r>
          </w:p>
        </w:tc>
        <w:tc>
          <w:tcPr>
            <w:tcW w:w="1043" w:type="dxa"/>
            <w:tcBorders>
              <w:top w:val="single" w:sz="4" w:space="0" w:color="auto"/>
              <w:left w:val="single" w:sz="4" w:space="0" w:color="auto"/>
              <w:bottom w:val="single" w:sz="4" w:space="0" w:color="auto"/>
              <w:right w:val="single" w:sz="4" w:space="0" w:color="auto"/>
            </w:tcBorders>
          </w:tcPr>
          <w:p w14:paraId="24B4343B"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44938D" w14:textId="540CB0A0" w:rsidR="0089130D" w:rsidRPr="006B56F5" w:rsidRDefault="00077706" w:rsidP="0089130D">
            <w:pPr>
              <w:spacing w:before="60" w:after="60"/>
              <w:rPr>
                <w:b/>
                <w:bCs/>
              </w:rPr>
            </w:pPr>
            <w:r w:rsidRPr="00077706">
              <w:rPr>
                <w:b/>
                <w:bCs/>
              </w:rPr>
              <w:t>Diagnostic or laboratory reagents on a backing, prepared diagnostic or laboratory reagents whether or not on a backing, whether or not put up in the form of kits, other than those of heading 30.06; certified reference materials</w:t>
            </w:r>
          </w:p>
        </w:tc>
        <w:tc>
          <w:tcPr>
            <w:tcW w:w="2086" w:type="dxa"/>
            <w:tcBorders>
              <w:top w:val="single" w:sz="4" w:space="0" w:color="auto"/>
              <w:left w:val="single" w:sz="4" w:space="0" w:color="auto"/>
              <w:bottom w:val="single" w:sz="4" w:space="0" w:color="auto"/>
              <w:right w:val="single" w:sz="4" w:space="0" w:color="auto"/>
            </w:tcBorders>
          </w:tcPr>
          <w:p w14:paraId="51DD5313" w14:textId="77777777" w:rsidR="0089130D" w:rsidRDefault="0089130D" w:rsidP="0089130D">
            <w:pPr>
              <w:spacing w:before="60" w:after="60"/>
            </w:pPr>
            <w:r>
              <w:t xml:space="preserve">Change to heading 3822 from any other heading </w:t>
            </w:r>
          </w:p>
        </w:tc>
      </w:tr>
      <w:tr w:rsidR="0089130D" w14:paraId="14387C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F9A14D" w14:textId="77777777" w:rsidR="0089130D" w:rsidRDefault="0089130D" w:rsidP="0089130D">
            <w:pPr>
              <w:spacing w:before="60" w:after="60"/>
              <w:rPr>
                <w:b/>
                <w:bCs/>
              </w:rPr>
            </w:pPr>
            <w:r>
              <w:rPr>
                <w:b/>
                <w:bCs/>
              </w:rPr>
              <w:t>3823</w:t>
            </w:r>
          </w:p>
        </w:tc>
        <w:tc>
          <w:tcPr>
            <w:tcW w:w="1043" w:type="dxa"/>
            <w:tcBorders>
              <w:top w:val="single" w:sz="4" w:space="0" w:color="auto"/>
              <w:left w:val="single" w:sz="4" w:space="0" w:color="auto"/>
              <w:bottom w:val="single" w:sz="4" w:space="0" w:color="auto"/>
              <w:right w:val="single" w:sz="4" w:space="0" w:color="auto"/>
            </w:tcBorders>
          </w:tcPr>
          <w:p w14:paraId="63ADFD5C"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DD8BF7" w14:textId="77777777" w:rsidR="0089130D" w:rsidRPr="006B56F5" w:rsidRDefault="0089130D" w:rsidP="0089130D">
            <w:pPr>
              <w:spacing w:before="60" w:after="60"/>
              <w:rPr>
                <w:b/>
                <w:bCs/>
              </w:rPr>
            </w:pPr>
            <w:r w:rsidRPr="006B56F5">
              <w:rPr>
                <w:b/>
                <w:bCs/>
              </w:rPr>
              <w:t>Industrial monocarboxylic fatty acids; acid oils from refining; industrial fatty alcohols</w:t>
            </w:r>
          </w:p>
        </w:tc>
        <w:tc>
          <w:tcPr>
            <w:tcW w:w="2086" w:type="dxa"/>
            <w:tcBorders>
              <w:top w:val="single" w:sz="4" w:space="0" w:color="auto"/>
              <w:left w:val="single" w:sz="4" w:space="0" w:color="auto"/>
              <w:bottom w:val="single" w:sz="4" w:space="0" w:color="auto"/>
              <w:right w:val="single" w:sz="4" w:space="0" w:color="auto"/>
            </w:tcBorders>
          </w:tcPr>
          <w:p w14:paraId="624F3887" w14:textId="77777777" w:rsidR="0089130D" w:rsidRDefault="0089130D" w:rsidP="0089130D">
            <w:pPr>
              <w:spacing w:before="60" w:after="60"/>
            </w:pPr>
            <w:r>
              <w:t> </w:t>
            </w:r>
          </w:p>
        </w:tc>
      </w:tr>
      <w:tr w:rsidR="0089130D" w14:paraId="6EA6A8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1D1019" w14:textId="77777777" w:rsidR="0089130D" w:rsidRPr="000F75B0" w:rsidRDefault="0089130D" w:rsidP="0089130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3FF68EC" w14:textId="77777777" w:rsidR="0089130D" w:rsidRPr="000F75B0" w:rsidRDefault="0089130D" w:rsidP="0089130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868F767" w14:textId="77777777" w:rsidR="0089130D" w:rsidRPr="000F75B0" w:rsidRDefault="0089130D" w:rsidP="0089130D">
            <w:pPr>
              <w:spacing w:before="60" w:after="60"/>
              <w:rPr>
                <w:bCs/>
              </w:rPr>
            </w:pPr>
            <w:r w:rsidRPr="00512D95">
              <w:rPr>
                <w:bCs/>
              </w:rPr>
              <w:t>- Industrial monocarboxylic fatty acids; acid oils from refining:</w:t>
            </w:r>
          </w:p>
        </w:tc>
        <w:tc>
          <w:tcPr>
            <w:tcW w:w="2086" w:type="dxa"/>
            <w:tcBorders>
              <w:top w:val="single" w:sz="4" w:space="0" w:color="auto"/>
              <w:left w:val="single" w:sz="4" w:space="0" w:color="auto"/>
              <w:bottom w:val="single" w:sz="4" w:space="0" w:color="auto"/>
              <w:right w:val="single" w:sz="4" w:space="0" w:color="auto"/>
            </w:tcBorders>
          </w:tcPr>
          <w:p w14:paraId="1DE82A2C" w14:textId="77777777" w:rsidR="0089130D" w:rsidRDefault="0089130D" w:rsidP="0089130D">
            <w:pPr>
              <w:spacing w:before="60" w:after="60"/>
            </w:pPr>
          </w:p>
        </w:tc>
      </w:tr>
      <w:tr w:rsidR="0089130D" w14:paraId="338B31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8FEB60" w14:textId="77777777" w:rsidR="0089130D" w:rsidRPr="000F75B0" w:rsidRDefault="0089130D" w:rsidP="0089130D">
            <w:pPr>
              <w:spacing w:before="60" w:after="60"/>
              <w:rPr>
                <w:bCs/>
              </w:rPr>
            </w:pPr>
            <w:r w:rsidRPr="000F75B0">
              <w:rPr>
                <w:bCs/>
              </w:rPr>
              <w:t>3823</w:t>
            </w:r>
          </w:p>
        </w:tc>
        <w:tc>
          <w:tcPr>
            <w:tcW w:w="1043" w:type="dxa"/>
            <w:tcBorders>
              <w:top w:val="single" w:sz="4" w:space="0" w:color="auto"/>
              <w:left w:val="single" w:sz="4" w:space="0" w:color="auto"/>
              <w:bottom w:val="single" w:sz="4" w:space="0" w:color="auto"/>
              <w:right w:val="single" w:sz="4" w:space="0" w:color="auto"/>
            </w:tcBorders>
          </w:tcPr>
          <w:p w14:paraId="4E456790" w14:textId="77777777" w:rsidR="0089130D" w:rsidRPr="000F75B0" w:rsidRDefault="0089130D" w:rsidP="0089130D">
            <w:pPr>
              <w:spacing w:before="60" w:after="60"/>
              <w:rPr>
                <w:bCs/>
              </w:rPr>
            </w:pPr>
            <w:r w:rsidRPr="000F75B0">
              <w:rPr>
                <w:bCs/>
              </w:rPr>
              <w:t>3823.11</w:t>
            </w:r>
          </w:p>
        </w:tc>
        <w:tc>
          <w:tcPr>
            <w:tcW w:w="3828" w:type="dxa"/>
            <w:tcBorders>
              <w:top w:val="single" w:sz="4" w:space="0" w:color="auto"/>
              <w:left w:val="single" w:sz="4" w:space="0" w:color="auto"/>
              <w:bottom w:val="single" w:sz="4" w:space="0" w:color="auto"/>
              <w:right w:val="single" w:sz="4" w:space="0" w:color="auto"/>
            </w:tcBorders>
          </w:tcPr>
          <w:p w14:paraId="57A2E729" w14:textId="77777777" w:rsidR="0089130D" w:rsidRPr="000F75B0" w:rsidRDefault="0089130D" w:rsidP="0089130D">
            <w:pPr>
              <w:spacing w:before="60" w:after="60"/>
              <w:rPr>
                <w:bCs/>
              </w:rPr>
            </w:pPr>
            <w:r>
              <w:rPr>
                <w:bCs/>
              </w:rPr>
              <w:t xml:space="preserve">-- </w:t>
            </w:r>
            <w:r w:rsidRPr="000F75B0">
              <w:rPr>
                <w:bCs/>
              </w:rPr>
              <w:t>stearic acid</w:t>
            </w:r>
          </w:p>
        </w:tc>
        <w:tc>
          <w:tcPr>
            <w:tcW w:w="2086" w:type="dxa"/>
            <w:tcBorders>
              <w:top w:val="single" w:sz="4" w:space="0" w:color="auto"/>
              <w:left w:val="single" w:sz="4" w:space="0" w:color="auto"/>
              <w:bottom w:val="single" w:sz="4" w:space="0" w:color="auto"/>
              <w:right w:val="single" w:sz="4" w:space="0" w:color="auto"/>
            </w:tcBorders>
          </w:tcPr>
          <w:p w14:paraId="1F8B06A8" w14:textId="77777777" w:rsidR="0089130D" w:rsidRDefault="0089130D" w:rsidP="0089130D">
            <w:pPr>
              <w:spacing w:before="60" w:after="60"/>
            </w:pPr>
            <w:r>
              <w:t>Change to subheading 3823.11 from any other subheading</w:t>
            </w:r>
          </w:p>
        </w:tc>
      </w:tr>
      <w:tr w:rsidR="0089130D" w14:paraId="4ECF2B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E58747" w14:textId="77777777" w:rsidR="0089130D" w:rsidRPr="000F75B0" w:rsidRDefault="0089130D" w:rsidP="0089130D">
            <w:pPr>
              <w:spacing w:before="60" w:after="60"/>
              <w:rPr>
                <w:bCs/>
              </w:rPr>
            </w:pPr>
            <w:r w:rsidRPr="000F75B0">
              <w:rPr>
                <w:bCs/>
              </w:rPr>
              <w:t>3823</w:t>
            </w:r>
          </w:p>
        </w:tc>
        <w:tc>
          <w:tcPr>
            <w:tcW w:w="1043" w:type="dxa"/>
            <w:tcBorders>
              <w:top w:val="single" w:sz="4" w:space="0" w:color="auto"/>
              <w:left w:val="single" w:sz="4" w:space="0" w:color="auto"/>
              <w:bottom w:val="single" w:sz="4" w:space="0" w:color="auto"/>
              <w:right w:val="single" w:sz="4" w:space="0" w:color="auto"/>
            </w:tcBorders>
          </w:tcPr>
          <w:p w14:paraId="69839A8A" w14:textId="77777777" w:rsidR="0089130D" w:rsidRPr="000F75B0" w:rsidRDefault="0089130D" w:rsidP="0089130D">
            <w:pPr>
              <w:spacing w:before="60" w:after="60"/>
              <w:rPr>
                <w:bCs/>
              </w:rPr>
            </w:pPr>
            <w:r w:rsidRPr="000F75B0">
              <w:rPr>
                <w:bCs/>
              </w:rPr>
              <w:t>3823.12</w:t>
            </w:r>
          </w:p>
        </w:tc>
        <w:tc>
          <w:tcPr>
            <w:tcW w:w="3828" w:type="dxa"/>
            <w:tcBorders>
              <w:top w:val="single" w:sz="4" w:space="0" w:color="auto"/>
              <w:left w:val="single" w:sz="4" w:space="0" w:color="auto"/>
              <w:bottom w:val="single" w:sz="4" w:space="0" w:color="auto"/>
              <w:right w:val="single" w:sz="4" w:space="0" w:color="auto"/>
            </w:tcBorders>
          </w:tcPr>
          <w:p w14:paraId="78CC81C3" w14:textId="77777777" w:rsidR="0089130D" w:rsidRPr="000F75B0" w:rsidRDefault="0089130D" w:rsidP="0089130D">
            <w:pPr>
              <w:spacing w:before="60" w:after="60"/>
              <w:rPr>
                <w:bCs/>
              </w:rPr>
            </w:pPr>
            <w:r>
              <w:rPr>
                <w:bCs/>
              </w:rPr>
              <w:t>--</w:t>
            </w:r>
            <w:r w:rsidRPr="000F75B0">
              <w:rPr>
                <w:bCs/>
              </w:rPr>
              <w:t xml:space="preserve"> oleic acid</w:t>
            </w:r>
          </w:p>
        </w:tc>
        <w:tc>
          <w:tcPr>
            <w:tcW w:w="2086" w:type="dxa"/>
            <w:tcBorders>
              <w:top w:val="single" w:sz="4" w:space="0" w:color="auto"/>
              <w:left w:val="single" w:sz="4" w:space="0" w:color="auto"/>
              <w:bottom w:val="single" w:sz="4" w:space="0" w:color="auto"/>
              <w:right w:val="single" w:sz="4" w:space="0" w:color="auto"/>
            </w:tcBorders>
          </w:tcPr>
          <w:p w14:paraId="589B09AE" w14:textId="77777777" w:rsidR="0089130D" w:rsidRDefault="0089130D" w:rsidP="0089130D">
            <w:pPr>
              <w:spacing w:before="60" w:after="60"/>
            </w:pPr>
            <w:r>
              <w:t xml:space="preserve">Change to subheading 3823.12 from any other subheading </w:t>
            </w:r>
          </w:p>
        </w:tc>
      </w:tr>
      <w:tr w:rsidR="0089130D" w14:paraId="374B35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B77A4A" w14:textId="77777777" w:rsidR="0089130D" w:rsidRPr="000F75B0" w:rsidRDefault="0089130D" w:rsidP="0089130D">
            <w:pPr>
              <w:spacing w:before="60" w:after="60"/>
              <w:rPr>
                <w:bCs/>
              </w:rPr>
            </w:pPr>
            <w:r w:rsidRPr="000F75B0">
              <w:rPr>
                <w:bCs/>
              </w:rPr>
              <w:t>3823</w:t>
            </w:r>
          </w:p>
        </w:tc>
        <w:tc>
          <w:tcPr>
            <w:tcW w:w="1043" w:type="dxa"/>
            <w:tcBorders>
              <w:top w:val="single" w:sz="4" w:space="0" w:color="auto"/>
              <w:left w:val="single" w:sz="4" w:space="0" w:color="auto"/>
              <w:bottom w:val="single" w:sz="4" w:space="0" w:color="auto"/>
              <w:right w:val="single" w:sz="4" w:space="0" w:color="auto"/>
            </w:tcBorders>
          </w:tcPr>
          <w:p w14:paraId="25DB6424" w14:textId="77777777" w:rsidR="0089130D" w:rsidRPr="000F75B0" w:rsidRDefault="0089130D" w:rsidP="0089130D">
            <w:pPr>
              <w:spacing w:before="60" w:after="60"/>
              <w:rPr>
                <w:bCs/>
              </w:rPr>
            </w:pPr>
            <w:r w:rsidRPr="000F75B0">
              <w:rPr>
                <w:bCs/>
              </w:rPr>
              <w:t>3823.13</w:t>
            </w:r>
          </w:p>
        </w:tc>
        <w:tc>
          <w:tcPr>
            <w:tcW w:w="3828" w:type="dxa"/>
            <w:tcBorders>
              <w:top w:val="single" w:sz="4" w:space="0" w:color="auto"/>
              <w:left w:val="single" w:sz="4" w:space="0" w:color="auto"/>
              <w:bottom w:val="single" w:sz="4" w:space="0" w:color="auto"/>
              <w:right w:val="single" w:sz="4" w:space="0" w:color="auto"/>
            </w:tcBorders>
          </w:tcPr>
          <w:p w14:paraId="6C9D8B46" w14:textId="77777777" w:rsidR="0089130D" w:rsidRPr="000F75B0" w:rsidRDefault="0089130D" w:rsidP="0089130D">
            <w:pPr>
              <w:spacing w:before="60" w:after="60"/>
              <w:rPr>
                <w:bCs/>
              </w:rPr>
            </w:pPr>
            <w:r>
              <w:rPr>
                <w:bCs/>
              </w:rPr>
              <w:t>--</w:t>
            </w:r>
            <w:r w:rsidRPr="000F75B0">
              <w:rPr>
                <w:bCs/>
              </w:rPr>
              <w:t xml:space="preserve"> tall oil fatty acids</w:t>
            </w:r>
          </w:p>
        </w:tc>
        <w:tc>
          <w:tcPr>
            <w:tcW w:w="2086" w:type="dxa"/>
            <w:tcBorders>
              <w:top w:val="single" w:sz="4" w:space="0" w:color="auto"/>
              <w:left w:val="single" w:sz="4" w:space="0" w:color="auto"/>
              <w:bottom w:val="single" w:sz="4" w:space="0" w:color="auto"/>
              <w:right w:val="single" w:sz="4" w:space="0" w:color="auto"/>
            </w:tcBorders>
          </w:tcPr>
          <w:p w14:paraId="72F4E03B" w14:textId="77777777" w:rsidR="0089130D" w:rsidRDefault="0089130D" w:rsidP="0089130D">
            <w:pPr>
              <w:spacing w:before="60" w:after="60"/>
            </w:pPr>
            <w:r>
              <w:t xml:space="preserve">Change to subheading 3823.13 from any other subheading </w:t>
            </w:r>
          </w:p>
        </w:tc>
      </w:tr>
      <w:tr w:rsidR="0089130D" w14:paraId="1A15B0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51BD95" w14:textId="77777777" w:rsidR="0089130D" w:rsidRPr="000F75B0" w:rsidRDefault="0089130D" w:rsidP="0089130D">
            <w:pPr>
              <w:spacing w:before="60" w:after="60"/>
              <w:rPr>
                <w:bCs/>
              </w:rPr>
            </w:pPr>
            <w:r w:rsidRPr="000F75B0">
              <w:rPr>
                <w:bCs/>
              </w:rPr>
              <w:t>3823</w:t>
            </w:r>
          </w:p>
        </w:tc>
        <w:tc>
          <w:tcPr>
            <w:tcW w:w="1043" w:type="dxa"/>
            <w:tcBorders>
              <w:top w:val="single" w:sz="4" w:space="0" w:color="auto"/>
              <w:left w:val="single" w:sz="4" w:space="0" w:color="auto"/>
              <w:bottom w:val="single" w:sz="4" w:space="0" w:color="auto"/>
              <w:right w:val="single" w:sz="4" w:space="0" w:color="auto"/>
            </w:tcBorders>
          </w:tcPr>
          <w:p w14:paraId="69E2DDC9" w14:textId="77777777" w:rsidR="0089130D" w:rsidRPr="000F75B0" w:rsidRDefault="0089130D" w:rsidP="0089130D">
            <w:pPr>
              <w:spacing w:before="60" w:after="60"/>
              <w:rPr>
                <w:bCs/>
              </w:rPr>
            </w:pPr>
            <w:r w:rsidRPr="000F75B0">
              <w:rPr>
                <w:bCs/>
              </w:rPr>
              <w:t>3823.19</w:t>
            </w:r>
          </w:p>
        </w:tc>
        <w:tc>
          <w:tcPr>
            <w:tcW w:w="3828" w:type="dxa"/>
            <w:tcBorders>
              <w:top w:val="single" w:sz="4" w:space="0" w:color="auto"/>
              <w:left w:val="single" w:sz="4" w:space="0" w:color="auto"/>
              <w:bottom w:val="single" w:sz="4" w:space="0" w:color="auto"/>
              <w:right w:val="single" w:sz="4" w:space="0" w:color="auto"/>
            </w:tcBorders>
          </w:tcPr>
          <w:p w14:paraId="3F634DFF" w14:textId="77777777" w:rsidR="0089130D" w:rsidRPr="000F75B0" w:rsidRDefault="0089130D" w:rsidP="0089130D">
            <w:pPr>
              <w:spacing w:before="60" w:after="60"/>
              <w:rPr>
                <w:bCs/>
              </w:rPr>
            </w:pPr>
            <w:r>
              <w:rPr>
                <w:bCs/>
              </w:rPr>
              <w:t>--</w:t>
            </w:r>
            <w:r w:rsidRPr="000F75B0">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5FB411A4" w14:textId="77777777" w:rsidR="0089130D" w:rsidRDefault="0089130D" w:rsidP="0089130D">
            <w:pPr>
              <w:spacing w:before="60" w:after="60"/>
            </w:pPr>
            <w:r>
              <w:t>Change to subheading 3823.19 from any other subheading</w:t>
            </w:r>
          </w:p>
        </w:tc>
      </w:tr>
      <w:tr w:rsidR="0089130D" w14:paraId="5852E5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3025BF" w14:textId="77777777" w:rsidR="0089130D" w:rsidRPr="000F75B0" w:rsidRDefault="0089130D" w:rsidP="0089130D">
            <w:pPr>
              <w:spacing w:before="60" w:after="60"/>
              <w:rPr>
                <w:bCs/>
              </w:rPr>
            </w:pPr>
            <w:r w:rsidRPr="000F75B0">
              <w:rPr>
                <w:bCs/>
              </w:rPr>
              <w:t>3823</w:t>
            </w:r>
          </w:p>
        </w:tc>
        <w:tc>
          <w:tcPr>
            <w:tcW w:w="1043" w:type="dxa"/>
            <w:tcBorders>
              <w:top w:val="single" w:sz="4" w:space="0" w:color="auto"/>
              <w:left w:val="single" w:sz="4" w:space="0" w:color="auto"/>
              <w:bottom w:val="single" w:sz="4" w:space="0" w:color="auto"/>
              <w:right w:val="single" w:sz="4" w:space="0" w:color="auto"/>
            </w:tcBorders>
          </w:tcPr>
          <w:p w14:paraId="4B24E116" w14:textId="77777777" w:rsidR="0089130D" w:rsidRPr="000F75B0" w:rsidRDefault="0089130D" w:rsidP="0089130D">
            <w:pPr>
              <w:spacing w:before="60" w:after="60"/>
              <w:rPr>
                <w:bCs/>
              </w:rPr>
            </w:pPr>
            <w:r w:rsidRPr="000F75B0">
              <w:rPr>
                <w:bCs/>
              </w:rPr>
              <w:t>3823.70</w:t>
            </w:r>
          </w:p>
        </w:tc>
        <w:tc>
          <w:tcPr>
            <w:tcW w:w="3828" w:type="dxa"/>
            <w:tcBorders>
              <w:top w:val="single" w:sz="4" w:space="0" w:color="auto"/>
              <w:left w:val="single" w:sz="4" w:space="0" w:color="auto"/>
              <w:bottom w:val="single" w:sz="4" w:space="0" w:color="auto"/>
              <w:right w:val="single" w:sz="4" w:space="0" w:color="auto"/>
            </w:tcBorders>
          </w:tcPr>
          <w:p w14:paraId="60DBD485" w14:textId="77777777" w:rsidR="0089130D" w:rsidRPr="000F75B0" w:rsidRDefault="0089130D" w:rsidP="0089130D">
            <w:pPr>
              <w:spacing w:before="60" w:after="60"/>
              <w:rPr>
                <w:bCs/>
              </w:rPr>
            </w:pPr>
            <w:r w:rsidRPr="000F75B0">
              <w:rPr>
                <w:bCs/>
              </w:rPr>
              <w:t>- Industrial fatty alcohols</w:t>
            </w:r>
          </w:p>
        </w:tc>
        <w:tc>
          <w:tcPr>
            <w:tcW w:w="2086" w:type="dxa"/>
            <w:tcBorders>
              <w:top w:val="single" w:sz="4" w:space="0" w:color="auto"/>
              <w:left w:val="single" w:sz="4" w:space="0" w:color="auto"/>
              <w:bottom w:val="single" w:sz="4" w:space="0" w:color="auto"/>
              <w:right w:val="single" w:sz="4" w:space="0" w:color="auto"/>
            </w:tcBorders>
          </w:tcPr>
          <w:p w14:paraId="6C74CFC0" w14:textId="77777777" w:rsidR="0089130D" w:rsidRDefault="0089130D" w:rsidP="0089130D">
            <w:pPr>
              <w:spacing w:before="60" w:after="60"/>
            </w:pPr>
            <w:r>
              <w:t xml:space="preserve">Change to subheading 3823.70 from any other subheading </w:t>
            </w:r>
          </w:p>
        </w:tc>
      </w:tr>
      <w:tr w:rsidR="0089130D" w14:paraId="1798E1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4E3B2E" w14:textId="77777777" w:rsidR="0089130D" w:rsidRDefault="0089130D" w:rsidP="0089130D">
            <w:pPr>
              <w:spacing w:before="60" w:after="60"/>
              <w:rPr>
                <w:b/>
                <w:bCs/>
              </w:rPr>
            </w:pPr>
            <w:r>
              <w:rPr>
                <w:b/>
                <w:bCs/>
              </w:rPr>
              <w:lastRenderedPageBreak/>
              <w:t>3824</w:t>
            </w:r>
          </w:p>
        </w:tc>
        <w:tc>
          <w:tcPr>
            <w:tcW w:w="1043" w:type="dxa"/>
            <w:tcBorders>
              <w:top w:val="single" w:sz="4" w:space="0" w:color="auto"/>
              <w:left w:val="single" w:sz="4" w:space="0" w:color="auto"/>
              <w:bottom w:val="single" w:sz="4" w:space="0" w:color="auto"/>
              <w:right w:val="single" w:sz="4" w:space="0" w:color="auto"/>
            </w:tcBorders>
          </w:tcPr>
          <w:p w14:paraId="774141DA" w14:textId="77777777" w:rsidR="0089130D" w:rsidRDefault="0089130D" w:rsidP="0089130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884900" w14:textId="77777777" w:rsidR="0089130D" w:rsidRPr="006B56F5" w:rsidRDefault="0089130D" w:rsidP="0089130D">
            <w:pPr>
              <w:spacing w:before="60" w:after="60"/>
              <w:rPr>
                <w:b/>
                <w:bCs/>
              </w:rPr>
            </w:pPr>
            <w:r w:rsidRPr="006B56F5">
              <w:rPr>
                <w:b/>
                <w:bCs/>
              </w:rPr>
              <w:t>Prepared binders for foundry moulds or cores; chemical products and preparations of the chemical or allied industries (including those consisting of mixtures of natural products),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106541C5" w14:textId="77777777" w:rsidR="0089130D" w:rsidRDefault="0089130D" w:rsidP="0089130D">
            <w:pPr>
              <w:spacing w:before="60" w:after="60"/>
            </w:pPr>
            <w:r>
              <w:t> </w:t>
            </w:r>
          </w:p>
        </w:tc>
      </w:tr>
      <w:tr w:rsidR="0089130D" w14:paraId="3107BF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21411B"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19CB7F21" w14:textId="77777777" w:rsidR="0089130D" w:rsidRPr="000F75B0" w:rsidRDefault="0089130D" w:rsidP="0089130D">
            <w:pPr>
              <w:spacing w:before="60" w:after="60"/>
              <w:rPr>
                <w:bCs/>
              </w:rPr>
            </w:pPr>
            <w:r w:rsidRPr="000F75B0">
              <w:rPr>
                <w:bCs/>
              </w:rPr>
              <w:t>3824.10</w:t>
            </w:r>
          </w:p>
        </w:tc>
        <w:tc>
          <w:tcPr>
            <w:tcW w:w="3828" w:type="dxa"/>
            <w:tcBorders>
              <w:top w:val="single" w:sz="4" w:space="0" w:color="auto"/>
              <w:left w:val="single" w:sz="4" w:space="0" w:color="auto"/>
              <w:bottom w:val="single" w:sz="4" w:space="0" w:color="auto"/>
              <w:right w:val="single" w:sz="4" w:space="0" w:color="auto"/>
            </w:tcBorders>
          </w:tcPr>
          <w:p w14:paraId="2ED8D20E" w14:textId="77777777" w:rsidR="0089130D" w:rsidRPr="000F75B0" w:rsidRDefault="0089130D" w:rsidP="0089130D">
            <w:pPr>
              <w:spacing w:before="60" w:after="60"/>
              <w:rPr>
                <w:bCs/>
              </w:rPr>
            </w:pPr>
            <w:r w:rsidRPr="000F75B0">
              <w:rPr>
                <w:bCs/>
              </w:rPr>
              <w:t>- Prepared binders for foundry moulds or cores</w:t>
            </w:r>
          </w:p>
        </w:tc>
        <w:tc>
          <w:tcPr>
            <w:tcW w:w="2086" w:type="dxa"/>
            <w:tcBorders>
              <w:top w:val="single" w:sz="4" w:space="0" w:color="auto"/>
              <w:left w:val="single" w:sz="4" w:space="0" w:color="auto"/>
              <w:bottom w:val="single" w:sz="4" w:space="0" w:color="auto"/>
              <w:right w:val="single" w:sz="4" w:space="0" w:color="auto"/>
            </w:tcBorders>
          </w:tcPr>
          <w:p w14:paraId="4EFF3E59" w14:textId="77777777" w:rsidR="0089130D" w:rsidRDefault="0089130D" w:rsidP="0089130D">
            <w:pPr>
              <w:spacing w:before="60" w:after="60"/>
            </w:pPr>
            <w:r>
              <w:t>Change to subheading 3824.10 from any other subheading</w:t>
            </w:r>
          </w:p>
        </w:tc>
      </w:tr>
      <w:tr w:rsidR="0089130D" w14:paraId="69EBCE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4337E2"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5AC38815" w14:textId="77777777" w:rsidR="0089130D" w:rsidRPr="000F75B0" w:rsidRDefault="0089130D" w:rsidP="0089130D">
            <w:pPr>
              <w:spacing w:before="60" w:after="60"/>
              <w:rPr>
                <w:bCs/>
              </w:rPr>
            </w:pPr>
            <w:r w:rsidRPr="000F75B0">
              <w:rPr>
                <w:bCs/>
              </w:rPr>
              <w:t>3824.30</w:t>
            </w:r>
          </w:p>
        </w:tc>
        <w:tc>
          <w:tcPr>
            <w:tcW w:w="3828" w:type="dxa"/>
            <w:tcBorders>
              <w:top w:val="single" w:sz="4" w:space="0" w:color="auto"/>
              <w:left w:val="single" w:sz="4" w:space="0" w:color="auto"/>
              <w:bottom w:val="single" w:sz="4" w:space="0" w:color="auto"/>
              <w:right w:val="single" w:sz="4" w:space="0" w:color="auto"/>
            </w:tcBorders>
          </w:tcPr>
          <w:p w14:paraId="1A486333" w14:textId="77777777" w:rsidR="0089130D" w:rsidRPr="000F75B0" w:rsidRDefault="0089130D" w:rsidP="0089130D">
            <w:pPr>
              <w:spacing w:before="60" w:after="60"/>
              <w:rPr>
                <w:bCs/>
              </w:rPr>
            </w:pPr>
            <w:r w:rsidRPr="000F75B0">
              <w:rPr>
                <w:bCs/>
              </w:rPr>
              <w:t>- Non-agglomerated metal carbides mixed together or with metallic binders</w:t>
            </w:r>
          </w:p>
        </w:tc>
        <w:tc>
          <w:tcPr>
            <w:tcW w:w="2086" w:type="dxa"/>
            <w:tcBorders>
              <w:top w:val="single" w:sz="4" w:space="0" w:color="auto"/>
              <w:left w:val="single" w:sz="4" w:space="0" w:color="auto"/>
              <w:bottom w:val="single" w:sz="4" w:space="0" w:color="auto"/>
              <w:right w:val="single" w:sz="4" w:space="0" w:color="auto"/>
            </w:tcBorders>
          </w:tcPr>
          <w:p w14:paraId="66125FA3" w14:textId="77777777" w:rsidR="0089130D" w:rsidRDefault="0089130D" w:rsidP="0089130D">
            <w:pPr>
              <w:spacing w:before="60" w:after="60"/>
            </w:pPr>
            <w:r>
              <w:t>Change to subheading 3824.30 from any other subheading except from heading 2849</w:t>
            </w:r>
          </w:p>
        </w:tc>
      </w:tr>
      <w:tr w:rsidR="0089130D" w14:paraId="175131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572564"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28421BA3" w14:textId="77777777" w:rsidR="0089130D" w:rsidRPr="000F75B0" w:rsidRDefault="0089130D" w:rsidP="0089130D">
            <w:pPr>
              <w:spacing w:before="60" w:after="60"/>
              <w:rPr>
                <w:bCs/>
              </w:rPr>
            </w:pPr>
            <w:r w:rsidRPr="000F75B0">
              <w:rPr>
                <w:bCs/>
              </w:rPr>
              <w:t>3824.40</w:t>
            </w:r>
          </w:p>
        </w:tc>
        <w:tc>
          <w:tcPr>
            <w:tcW w:w="3828" w:type="dxa"/>
            <w:tcBorders>
              <w:top w:val="single" w:sz="4" w:space="0" w:color="auto"/>
              <w:left w:val="single" w:sz="4" w:space="0" w:color="auto"/>
              <w:bottom w:val="single" w:sz="4" w:space="0" w:color="auto"/>
              <w:right w:val="single" w:sz="4" w:space="0" w:color="auto"/>
            </w:tcBorders>
          </w:tcPr>
          <w:p w14:paraId="0B2AF96F" w14:textId="77777777" w:rsidR="0089130D" w:rsidRPr="000F75B0" w:rsidRDefault="0089130D" w:rsidP="0089130D">
            <w:pPr>
              <w:spacing w:before="60" w:after="60"/>
              <w:rPr>
                <w:bCs/>
              </w:rPr>
            </w:pPr>
            <w:r w:rsidRPr="000F75B0">
              <w:rPr>
                <w:bCs/>
              </w:rPr>
              <w:t>- Prepared additives for cements, mortars or concretes</w:t>
            </w:r>
          </w:p>
        </w:tc>
        <w:tc>
          <w:tcPr>
            <w:tcW w:w="2086" w:type="dxa"/>
            <w:tcBorders>
              <w:top w:val="single" w:sz="4" w:space="0" w:color="auto"/>
              <w:left w:val="single" w:sz="4" w:space="0" w:color="auto"/>
              <w:bottom w:val="single" w:sz="4" w:space="0" w:color="auto"/>
              <w:right w:val="single" w:sz="4" w:space="0" w:color="auto"/>
            </w:tcBorders>
          </w:tcPr>
          <w:p w14:paraId="0AAFDA2A" w14:textId="77777777" w:rsidR="0089130D" w:rsidRDefault="0089130D" w:rsidP="0089130D">
            <w:pPr>
              <w:spacing w:before="60" w:after="60"/>
            </w:pPr>
            <w:r>
              <w:t>Change to subheading 3824.40 from any other subheading</w:t>
            </w:r>
          </w:p>
        </w:tc>
      </w:tr>
      <w:tr w:rsidR="0089130D" w14:paraId="53E345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E9EC6B"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491F932C" w14:textId="77777777" w:rsidR="0089130D" w:rsidRPr="000F75B0" w:rsidRDefault="0089130D" w:rsidP="0089130D">
            <w:pPr>
              <w:spacing w:before="60" w:after="60"/>
              <w:rPr>
                <w:bCs/>
              </w:rPr>
            </w:pPr>
            <w:r w:rsidRPr="000F75B0">
              <w:rPr>
                <w:bCs/>
              </w:rPr>
              <w:t>3824.50</w:t>
            </w:r>
          </w:p>
        </w:tc>
        <w:tc>
          <w:tcPr>
            <w:tcW w:w="3828" w:type="dxa"/>
            <w:tcBorders>
              <w:top w:val="single" w:sz="4" w:space="0" w:color="auto"/>
              <w:left w:val="single" w:sz="4" w:space="0" w:color="auto"/>
              <w:bottom w:val="single" w:sz="4" w:space="0" w:color="auto"/>
              <w:right w:val="single" w:sz="4" w:space="0" w:color="auto"/>
            </w:tcBorders>
          </w:tcPr>
          <w:p w14:paraId="5B5DD1B4" w14:textId="77777777" w:rsidR="0089130D" w:rsidRPr="000F75B0" w:rsidRDefault="0089130D" w:rsidP="0089130D">
            <w:pPr>
              <w:spacing w:before="60" w:after="60"/>
              <w:rPr>
                <w:bCs/>
              </w:rPr>
            </w:pPr>
            <w:r w:rsidRPr="000F75B0">
              <w:rPr>
                <w:bCs/>
              </w:rPr>
              <w:t>- Non-refractory mortars and concretes</w:t>
            </w:r>
          </w:p>
        </w:tc>
        <w:tc>
          <w:tcPr>
            <w:tcW w:w="2086" w:type="dxa"/>
            <w:tcBorders>
              <w:top w:val="single" w:sz="4" w:space="0" w:color="auto"/>
              <w:left w:val="single" w:sz="4" w:space="0" w:color="auto"/>
              <w:bottom w:val="single" w:sz="4" w:space="0" w:color="auto"/>
              <w:right w:val="single" w:sz="4" w:space="0" w:color="auto"/>
            </w:tcBorders>
          </w:tcPr>
          <w:p w14:paraId="3942D49C" w14:textId="77777777" w:rsidR="0089130D" w:rsidRDefault="0089130D" w:rsidP="0089130D">
            <w:pPr>
              <w:spacing w:before="60" w:after="60"/>
            </w:pPr>
            <w:r>
              <w:t>Change to subheading 3824.50 from any other subheading</w:t>
            </w:r>
          </w:p>
        </w:tc>
      </w:tr>
      <w:tr w:rsidR="0089130D" w14:paraId="283AE8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FE8C75"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505F4BE7" w14:textId="77777777" w:rsidR="0089130D" w:rsidRPr="000F75B0" w:rsidRDefault="0089130D" w:rsidP="0089130D">
            <w:pPr>
              <w:spacing w:before="60" w:after="60"/>
              <w:rPr>
                <w:bCs/>
              </w:rPr>
            </w:pPr>
            <w:r w:rsidRPr="000F75B0">
              <w:rPr>
                <w:bCs/>
              </w:rPr>
              <w:t>3824.60</w:t>
            </w:r>
          </w:p>
        </w:tc>
        <w:tc>
          <w:tcPr>
            <w:tcW w:w="3828" w:type="dxa"/>
            <w:tcBorders>
              <w:top w:val="single" w:sz="4" w:space="0" w:color="auto"/>
              <w:left w:val="single" w:sz="4" w:space="0" w:color="auto"/>
              <w:bottom w:val="single" w:sz="4" w:space="0" w:color="auto"/>
              <w:right w:val="single" w:sz="4" w:space="0" w:color="auto"/>
            </w:tcBorders>
          </w:tcPr>
          <w:p w14:paraId="72EFD03B" w14:textId="77777777" w:rsidR="0089130D" w:rsidRPr="000F75B0" w:rsidRDefault="0089130D" w:rsidP="0089130D">
            <w:pPr>
              <w:spacing w:before="60" w:after="60"/>
              <w:rPr>
                <w:bCs/>
              </w:rPr>
            </w:pPr>
            <w:r w:rsidRPr="000F75B0">
              <w:rPr>
                <w:bCs/>
              </w:rPr>
              <w:t>- Sorbitol other than that of 2905.44</w:t>
            </w:r>
          </w:p>
        </w:tc>
        <w:tc>
          <w:tcPr>
            <w:tcW w:w="2086" w:type="dxa"/>
            <w:tcBorders>
              <w:top w:val="single" w:sz="4" w:space="0" w:color="auto"/>
              <w:left w:val="single" w:sz="4" w:space="0" w:color="auto"/>
              <w:bottom w:val="single" w:sz="4" w:space="0" w:color="auto"/>
              <w:right w:val="single" w:sz="4" w:space="0" w:color="auto"/>
            </w:tcBorders>
          </w:tcPr>
          <w:p w14:paraId="7514562D" w14:textId="77777777" w:rsidR="0089130D" w:rsidRDefault="0089130D" w:rsidP="0089130D">
            <w:pPr>
              <w:spacing w:before="60" w:after="60"/>
            </w:pPr>
            <w:r>
              <w:t>Change to subheading 3824.60 from any other subheading</w:t>
            </w:r>
          </w:p>
        </w:tc>
      </w:tr>
      <w:tr w:rsidR="0089130D" w14:paraId="5F8380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09F655" w14:textId="77777777" w:rsidR="0089130D" w:rsidRPr="000F75B0" w:rsidRDefault="0089130D" w:rsidP="0089130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63BE7FB" w14:textId="77777777" w:rsidR="0089130D" w:rsidRPr="000F75B0" w:rsidRDefault="0089130D" w:rsidP="0089130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33F5E81" w14:textId="77777777" w:rsidR="0089130D" w:rsidRPr="000F75B0" w:rsidRDefault="0089130D" w:rsidP="0089130D">
            <w:pPr>
              <w:spacing w:before="60" w:after="60"/>
              <w:rPr>
                <w:bCs/>
              </w:rPr>
            </w:pPr>
            <w:r w:rsidRPr="00E54178">
              <w:rPr>
                <w:bCs/>
              </w:rPr>
              <w:t>- Goods specified in Subheading Note 3 to this Chapter:</w:t>
            </w:r>
          </w:p>
        </w:tc>
        <w:tc>
          <w:tcPr>
            <w:tcW w:w="2086" w:type="dxa"/>
            <w:tcBorders>
              <w:top w:val="single" w:sz="4" w:space="0" w:color="auto"/>
              <w:left w:val="single" w:sz="4" w:space="0" w:color="auto"/>
              <w:bottom w:val="single" w:sz="4" w:space="0" w:color="auto"/>
              <w:right w:val="single" w:sz="4" w:space="0" w:color="auto"/>
            </w:tcBorders>
          </w:tcPr>
          <w:p w14:paraId="211937EF" w14:textId="77777777" w:rsidR="0089130D" w:rsidRDefault="0089130D" w:rsidP="0089130D">
            <w:pPr>
              <w:spacing w:before="60" w:after="60"/>
            </w:pPr>
          </w:p>
        </w:tc>
      </w:tr>
      <w:tr w:rsidR="0089130D" w14:paraId="4E8252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EE1C30"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13BC3542" w14:textId="77777777" w:rsidR="0089130D" w:rsidRPr="000F75B0" w:rsidRDefault="0089130D" w:rsidP="0089130D">
            <w:pPr>
              <w:spacing w:before="60" w:after="60"/>
              <w:rPr>
                <w:bCs/>
              </w:rPr>
            </w:pPr>
            <w:r w:rsidRPr="000F75B0">
              <w:rPr>
                <w:bCs/>
              </w:rPr>
              <w:t>3824</w:t>
            </w:r>
            <w:r>
              <w:rPr>
                <w:bCs/>
              </w:rPr>
              <w:t>.</w:t>
            </w:r>
            <w:r w:rsidRPr="000F75B0">
              <w:rPr>
                <w:bCs/>
              </w:rPr>
              <w:t>81</w:t>
            </w:r>
          </w:p>
        </w:tc>
        <w:tc>
          <w:tcPr>
            <w:tcW w:w="3828" w:type="dxa"/>
            <w:tcBorders>
              <w:top w:val="single" w:sz="4" w:space="0" w:color="auto"/>
              <w:left w:val="single" w:sz="4" w:space="0" w:color="auto"/>
              <w:bottom w:val="single" w:sz="4" w:space="0" w:color="auto"/>
              <w:right w:val="single" w:sz="4" w:space="0" w:color="auto"/>
            </w:tcBorders>
          </w:tcPr>
          <w:p w14:paraId="3653D3F5" w14:textId="77777777" w:rsidR="0089130D" w:rsidRPr="000F75B0" w:rsidRDefault="0089130D" w:rsidP="0089130D">
            <w:pPr>
              <w:spacing w:before="60" w:after="60"/>
              <w:rPr>
                <w:bCs/>
              </w:rPr>
            </w:pPr>
            <w:r>
              <w:rPr>
                <w:bCs/>
              </w:rPr>
              <w:t xml:space="preserve">-- </w:t>
            </w:r>
            <w:r w:rsidRPr="000F75B0">
              <w:rPr>
                <w:bCs/>
              </w:rPr>
              <w:t>containing oxirane (ethylene oxide)</w:t>
            </w:r>
          </w:p>
        </w:tc>
        <w:tc>
          <w:tcPr>
            <w:tcW w:w="2086" w:type="dxa"/>
            <w:tcBorders>
              <w:top w:val="single" w:sz="4" w:space="0" w:color="auto"/>
              <w:left w:val="single" w:sz="4" w:space="0" w:color="auto"/>
              <w:bottom w:val="single" w:sz="4" w:space="0" w:color="auto"/>
              <w:right w:val="single" w:sz="4" w:space="0" w:color="auto"/>
            </w:tcBorders>
          </w:tcPr>
          <w:p w14:paraId="48F73392" w14:textId="77777777" w:rsidR="0089130D" w:rsidRDefault="0089130D" w:rsidP="0089130D">
            <w:pPr>
              <w:spacing w:before="60" w:after="60"/>
            </w:pPr>
            <w:r>
              <w:t>Change to subheading 3824.81 from any other subheading</w:t>
            </w:r>
          </w:p>
        </w:tc>
      </w:tr>
      <w:tr w:rsidR="0089130D" w14:paraId="53369D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A449B2" w14:textId="77777777" w:rsidR="0089130D" w:rsidRPr="000F75B0" w:rsidRDefault="0089130D" w:rsidP="0089130D">
            <w:pPr>
              <w:spacing w:before="60" w:after="60"/>
              <w:rPr>
                <w:bCs/>
              </w:rPr>
            </w:pPr>
            <w:r w:rsidRPr="000F75B0">
              <w:rPr>
                <w:bCs/>
              </w:rPr>
              <w:t>3824</w:t>
            </w:r>
          </w:p>
        </w:tc>
        <w:tc>
          <w:tcPr>
            <w:tcW w:w="1043" w:type="dxa"/>
            <w:tcBorders>
              <w:top w:val="single" w:sz="4" w:space="0" w:color="auto"/>
              <w:left w:val="single" w:sz="4" w:space="0" w:color="auto"/>
              <w:bottom w:val="single" w:sz="4" w:space="0" w:color="auto"/>
              <w:right w:val="single" w:sz="4" w:space="0" w:color="auto"/>
            </w:tcBorders>
          </w:tcPr>
          <w:p w14:paraId="51AC3743" w14:textId="77777777" w:rsidR="0089130D" w:rsidRPr="000F75B0" w:rsidRDefault="0089130D" w:rsidP="0089130D">
            <w:pPr>
              <w:spacing w:before="60" w:after="60"/>
              <w:rPr>
                <w:bCs/>
              </w:rPr>
            </w:pPr>
            <w:r w:rsidRPr="000F75B0">
              <w:rPr>
                <w:bCs/>
              </w:rPr>
              <w:t>3824</w:t>
            </w:r>
            <w:r>
              <w:rPr>
                <w:bCs/>
              </w:rPr>
              <w:t>.</w:t>
            </w:r>
            <w:r w:rsidRPr="000F75B0">
              <w:rPr>
                <w:bCs/>
              </w:rPr>
              <w:t>82</w:t>
            </w:r>
          </w:p>
        </w:tc>
        <w:tc>
          <w:tcPr>
            <w:tcW w:w="3828" w:type="dxa"/>
            <w:tcBorders>
              <w:top w:val="single" w:sz="4" w:space="0" w:color="auto"/>
              <w:left w:val="single" w:sz="4" w:space="0" w:color="auto"/>
              <w:bottom w:val="single" w:sz="4" w:space="0" w:color="auto"/>
              <w:right w:val="single" w:sz="4" w:space="0" w:color="auto"/>
            </w:tcBorders>
          </w:tcPr>
          <w:p w14:paraId="56D0DA15" w14:textId="77777777" w:rsidR="0089130D" w:rsidRPr="000F75B0" w:rsidRDefault="0089130D" w:rsidP="0089130D">
            <w:pPr>
              <w:spacing w:before="60" w:after="60"/>
              <w:rPr>
                <w:bCs/>
              </w:rPr>
            </w:pPr>
            <w:r>
              <w:rPr>
                <w:bCs/>
              </w:rPr>
              <w:t>--</w:t>
            </w:r>
            <w:r w:rsidRPr="000F75B0">
              <w:rPr>
                <w:bCs/>
              </w:rPr>
              <w:t xml:space="preserve"> containing polychlorinated biphenyls (PCBs), polychlorinated terpenyls (PCTs) or polybrominated biphenyls (PBBs)</w:t>
            </w:r>
          </w:p>
        </w:tc>
        <w:tc>
          <w:tcPr>
            <w:tcW w:w="2086" w:type="dxa"/>
            <w:tcBorders>
              <w:top w:val="single" w:sz="4" w:space="0" w:color="auto"/>
              <w:left w:val="single" w:sz="4" w:space="0" w:color="auto"/>
              <w:bottom w:val="single" w:sz="4" w:space="0" w:color="auto"/>
              <w:right w:val="single" w:sz="4" w:space="0" w:color="auto"/>
            </w:tcBorders>
          </w:tcPr>
          <w:p w14:paraId="254B422E" w14:textId="77777777" w:rsidR="0089130D" w:rsidRDefault="0089130D" w:rsidP="0089130D">
            <w:pPr>
              <w:spacing w:before="60" w:after="60"/>
            </w:pPr>
            <w:r>
              <w:t>Change to subheading 3824.82 from any other subheading</w:t>
            </w:r>
          </w:p>
        </w:tc>
      </w:tr>
      <w:tr w:rsidR="0089130D" w14:paraId="610E29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4239B5" w14:textId="77777777" w:rsidR="0089130D" w:rsidRPr="000F75B0" w:rsidRDefault="0089130D" w:rsidP="0089130D">
            <w:pPr>
              <w:spacing w:before="60" w:after="60"/>
              <w:rPr>
                <w:bCs/>
              </w:rPr>
            </w:pPr>
            <w:r w:rsidRPr="000F75B0">
              <w:rPr>
                <w:bCs/>
              </w:rPr>
              <w:lastRenderedPageBreak/>
              <w:t>3824</w:t>
            </w:r>
          </w:p>
        </w:tc>
        <w:tc>
          <w:tcPr>
            <w:tcW w:w="1043" w:type="dxa"/>
            <w:tcBorders>
              <w:top w:val="single" w:sz="4" w:space="0" w:color="auto"/>
              <w:left w:val="single" w:sz="4" w:space="0" w:color="auto"/>
              <w:bottom w:val="single" w:sz="4" w:space="0" w:color="auto"/>
              <w:right w:val="single" w:sz="4" w:space="0" w:color="auto"/>
            </w:tcBorders>
          </w:tcPr>
          <w:p w14:paraId="14ACD02A" w14:textId="77777777" w:rsidR="0089130D" w:rsidRPr="000F75B0" w:rsidRDefault="0089130D" w:rsidP="0089130D">
            <w:pPr>
              <w:spacing w:before="60" w:after="60"/>
              <w:rPr>
                <w:bCs/>
              </w:rPr>
            </w:pPr>
            <w:r w:rsidRPr="000F75B0">
              <w:rPr>
                <w:bCs/>
              </w:rPr>
              <w:t>3824</w:t>
            </w:r>
            <w:r>
              <w:rPr>
                <w:bCs/>
              </w:rPr>
              <w:t>.</w:t>
            </w:r>
            <w:r w:rsidRPr="000F75B0">
              <w:rPr>
                <w:bCs/>
              </w:rPr>
              <w:t>83</w:t>
            </w:r>
          </w:p>
        </w:tc>
        <w:tc>
          <w:tcPr>
            <w:tcW w:w="3828" w:type="dxa"/>
            <w:tcBorders>
              <w:top w:val="single" w:sz="4" w:space="0" w:color="auto"/>
              <w:left w:val="single" w:sz="4" w:space="0" w:color="auto"/>
              <w:bottom w:val="single" w:sz="4" w:space="0" w:color="auto"/>
              <w:right w:val="single" w:sz="4" w:space="0" w:color="auto"/>
            </w:tcBorders>
          </w:tcPr>
          <w:p w14:paraId="44BA9507" w14:textId="77777777" w:rsidR="0089130D" w:rsidRPr="000F75B0" w:rsidRDefault="0089130D" w:rsidP="0089130D">
            <w:pPr>
              <w:spacing w:before="60" w:after="60"/>
              <w:rPr>
                <w:bCs/>
              </w:rPr>
            </w:pPr>
            <w:r>
              <w:rPr>
                <w:bCs/>
              </w:rPr>
              <w:t>--</w:t>
            </w:r>
            <w:r w:rsidRPr="000F75B0">
              <w:rPr>
                <w:bCs/>
              </w:rPr>
              <w:t xml:space="preserve"> containing tris(2,3-dibromopropyl) phosphate</w:t>
            </w:r>
          </w:p>
        </w:tc>
        <w:tc>
          <w:tcPr>
            <w:tcW w:w="2086" w:type="dxa"/>
            <w:tcBorders>
              <w:top w:val="single" w:sz="4" w:space="0" w:color="auto"/>
              <w:left w:val="single" w:sz="4" w:space="0" w:color="auto"/>
              <w:bottom w:val="single" w:sz="4" w:space="0" w:color="auto"/>
              <w:right w:val="single" w:sz="4" w:space="0" w:color="auto"/>
            </w:tcBorders>
          </w:tcPr>
          <w:p w14:paraId="44F4091B" w14:textId="77777777" w:rsidR="0089130D" w:rsidRDefault="0089130D" w:rsidP="0089130D">
            <w:pPr>
              <w:spacing w:before="60" w:after="60"/>
            </w:pPr>
            <w:r>
              <w:t>Change to subheading 3824.83 from any other subheading</w:t>
            </w:r>
          </w:p>
        </w:tc>
      </w:tr>
      <w:tr w:rsidR="0089130D" w14:paraId="18B50E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53364D" w14:textId="77777777" w:rsidR="0089130D" w:rsidRDefault="0089130D" w:rsidP="0089130D">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4E57252D" w14:textId="77777777" w:rsidR="0089130D" w:rsidRPr="000F75B0" w:rsidRDefault="0089130D" w:rsidP="0089130D">
            <w:pPr>
              <w:spacing w:before="60" w:after="60"/>
              <w:rPr>
                <w:bCs/>
              </w:rPr>
            </w:pPr>
            <w:r>
              <w:rPr>
                <w:bCs/>
              </w:rPr>
              <w:t>3824.84</w:t>
            </w:r>
          </w:p>
        </w:tc>
        <w:tc>
          <w:tcPr>
            <w:tcW w:w="3828" w:type="dxa"/>
            <w:tcBorders>
              <w:top w:val="single" w:sz="4" w:space="0" w:color="auto"/>
              <w:left w:val="single" w:sz="4" w:space="0" w:color="auto"/>
              <w:bottom w:val="single" w:sz="4" w:space="0" w:color="auto"/>
              <w:right w:val="single" w:sz="4" w:space="0" w:color="auto"/>
            </w:tcBorders>
          </w:tcPr>
          <w:p w14:paraId="003A1D46" w14:textId="77777777" w:rsidR="0089130D" w:rsidRPr="000F75B0" w:rsidRDefault="0089130D" w:rsidP="0089130D">
            <w:pPr>
              <w:spacing w:before="60" w:after="60"/>
              <w:rPr>
                <w:bCs/>
              </w:rPr>
            </w:pPr>
            <w:r>
              <w:rPr>
                <w:bCs/>
              </w:rPr>
              <w:t xml:space="preserve">-- </w:t>
            </w:r>
            <w:r w:rsidRPr="00E54178">
              <w:rPr>
                <w:bCs/>
              </w:rPr>
              <w:t>Containing aldrin (ISO), camphechlor (ISO) (toxaphene), chlordane (ISO), chlordecone (ISO), DDT (ISO) (clofenotane (INN), 1,1,1-trichloro-2,2-bis(p-chlorophenyl)ethane), dieldrin (ISO, INN), endosulfan (ISO), endrin (ISO), heptachlor (ISO) or mirex (ISO)</w:t>
            </w:r>
          </w:p>
        </w:tc>
        <w:tc>
          <w:tcPr>
            <w:tcW w:w="2086" w:type="dxa"/>
            <w:tcBorders>
              <w:top w:val="single" w:sz="4" w:space="0" w:color="auto"/>
              <w:left w:val="single" w:sz="4" w:space="0" w:color="auto"/>
              <w:bottom w:val="single" w:sz="4" w:space="0" w:color="auto"/>
              <w:right w:val="single" w:sz="4" w:space="0" w:color="auto"/>
            </w:tcBorders>
          </w:tcPr>
          <w:p w14:paraId="5081A573" w14:textId="77777777" w:rsidR="0089130D" w:rsidRDefault="0089130D" w:rsidP="0089130D">
            <w:pPr>
              <w:spacing w:before="60" w:after="60"/>
            </w:pPr>
            <w:r w:rsidRPr="0032530E">
              <w:t>Change to subheading 3824.8</w:t>
            </w:r>
            <w:r>
              <w:t>4</w:t>
            </w:r>
            <w:r w:rsidRPr="0032530E">
              <w:t xml:space="preserve"> from any other subheading</w:t>
            </w:r>
          </w:p>
        </w:tc>
      </w:tr>
      <w:tr w:rsidR="0089130D" w14:paraId="0AD9B6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F0EE43" w14:textId="77777777" w:rsidR="0089130D" w:rsidRDefault="0089130D" w:rsidP="0089130D">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59F17CF2" w14:textId="77777777" w:rsidR="0089130D" w:rsidRPr="000F75B0" w:rsidRDefault="0089130D" w:rsidP="0089130D">
            <w:pPr>
              <w:spacing w:before="60" w:after="60"/>
              <w:rPr>
                <w:bCs/>
              </w:rPr>
            </w:pPr>
            <w:r>
              <w:rPr>
                <w:bCs/>
              </w:rPr>
              <w:t>3824.85</w:t>
            </w:r>
          </w:p>
        </w:tc>
        <w:tc>
          <w:tcPr>
            <w:tcW w:w="3828" w:type="dxa"/>
            <w:tcBorders>
              <w:top w:val="single" w:sz="4" w:space="0" w:color="auto"/>
              <w:bottom w:val="single" w:sz="4" w:space="0" w:color="auto"/>
            </w:tcBorders>
          </w:tcPr>
          <w:p w14:paraId="20532C74" w14:textId="77777777" w:rsidR="0089130D" w:rsidRPr="000B7495" w:rsidRDefault="0089130D" w:rsidP="0089130D">
            <w:pPr>
              <w:spacing w:before="60" w:after="60"/>
              <w:rPr>
                <w:bCs/>
              </w:rPr>
            </w:pPr>
            <w:r w:rsidRPr="000B7495">
              <w:t>-- Containing 1,2,3,4,5,6-hexachlorocyclohexane (HCH (ISO)), including lindane (ISO, INN)</w:t>
            </w:r>
          </w:p>
        </w:tc>
        <w:tc>
          <w:tcPr>
            <w:tcW w:w="2086" w:type="dxa"/>
            <w:tcBorders>
              <w:top w:val="single" w:sz="4" w:space="0" w:color="auto"/>
              <w:left w:val="single" w:sz="4" w:space="0" w:color="auto"/>
              <w:bottom w:val="single" w:sz="4" w:space="0" w:color="auto"/>
              <w:right w:val="single" w:sz="4" w:space="0" w:color="auto"/>
            </w:tcBorders>
          </w:tcPr>
          <w:p w14:paraId="31DD1E21" w14:textId="77777777" w:rsidR="0089130D" w:rsidRDefault="0089130D" w:rsidP="0089130D">
            <w:pPr>
              <w:spacing w:before="60" w:after="60"/>
            </w:pPr>
            <w:r w:rsidRPr="0032530E">
              <w:t>Change to subheading 3824.8</w:t>
            </w:r>
            <w:r>
              <w:t>5</w:t>
            </w:r>
            <w:r w:rsidRPr="0032530E">
              <w:t xml:space="preserve"> from any other subheading</w:t>
            </w:r>
          </w:p>
        </w:tc>
      </w:tr>
      <w:tr w:rsidR="0089130D" w14:paraId="02597A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3A1BAB" w14:textId="77777777" w:rsidR="0089130D" w:rsidRDefault="0089130D" w:rsidP="0089130D">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1944558D" w14:textId="77777777" w:rsidR="0089130D" w:rsidRPr="000F75B0" w:rsidRDefault="0089130D" w:rsidP="0089130D">
            <w:pPr>
              <w:spacing w:before="60" w:after="60"/>
              <w:rPr>
                <w:bCs/>
              </w:rPr>
            </w:pPr>
            <w:r>
              <w:rPr>
                <w:bCs/>
              </w:rPr>
              <w:t>3824.86</w:t>
            </w:r>
          </w:p>
        </w:tc>
        <w:tc>
          <w:tcPr>
            <w:tcW w:w="3828" w:type="dxa"/>
            <w:tcBorders>
              <w:top w:val="single" w:sz="4" w:space="0" w:color="auto"/>
              <w:bottom w:val="single" w:sz="4" w:space="0" w:color="auto"/>
            </w:tcBorders>
          </w:tcPr>
          <w:p w14:paraId="6D92C14F" w14:textId="77777777" w:rsidR="0089130D" w:rsidRPr="000B7495" w:rsidRDefault="0089130D" w:rsidP="0089130D">
            <w:pPr>
              <w:spacing w:before="60" w:after="60"/>
              <w:rPr>
                <w:bCs/>
              </w:rPr>
            </w:pPr>
            <w:r w:rsidRPr="000B7495">
              <w:t>-- Containing pentachlorobenzene (ISO) or hexachlorobenzene (ISO)</w:t>
            </w:r>
          </w:p>
        </w:tc>
        <w:tc>
          <w:tcPr>
            <w:tcW w:w="2086" w:type="dxa"/>
            <w:tcBorders>
              <w:top w:val="single" w:sz="4" w:space="0" w:color="auto"/>
              <w:left w:val="single" w:sz="4" w:space="0" w:color="auto"/>
              <w:bottom w:val="single" w:sz="4" w:space="0" w:color="auto"/>
              <w:right w:val="single" w:sz="4" w:space="0" w:color="auto"/>
            </w:tcBorders>
          </w:tcPr>
          <w:p w14:paraId="320EF1A8" w14:textId="77777777" w:rsidR="0089130D" w:rsidRDefault="0089130D" w:rsidP="0089130D">
            <w:pPr>
              <w:spacing w:before="60" w:after="60"/>
            </w:pPr>
            <w:r w:rsidRPr="0032530E">
              <w:t>Change to subheading 3824.8</w:t>
            </w:r>
            <w:r>
              <w:t>6</w:t>
            </w:r>
            <w:r w:rsidRPr="0032530E">
              <w:t xml:space="preserve"> from any other subheading</w:t>
            </w:r>
          </w:p>
        </w:tc>
      </w:tr>
      <w:tr w:rsidR="0089130D" w14:paraId="1AE044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BF0F65" w14:textId="77777777" w:rsidR="0089130D" w:rsidRDefault="0089130D" w:rsidP="0089130D">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65BE7AEB" w14:textId="77777777" w:rsidR="0089130D" w:rsidRPr="000F75B0" w:rsidRDefault="0089130D" w:rsidP="0089130D">
            <w:pPr>
              <w:spacing w:before="60" w:after="60"/>
              <w:rPr>
                <w:bCs/>
              </w:rPr>
            </w:pPr>
            <w:r>
              <w:rPr>
                <w:bCs/>
              </w:rPr>
              <w:t>3824.87</w:t>
            </w:r>
          </w:p>
        </w:tc>
        <w:tc>
          <w:tcPr>
            <w:tcW w:w="3828" w:type="dxa"/>
            <w:tcBorders>
              <w:top w:val="single" w:sz="4" w:space="0" w:color="auto"/>
              <w:bottom w:val="single" w:sz="4" w:space="0" w:color="auto"/>
            </w:tcBorders>
          </w:tcPr>
          <w:p w14:paraId="577E896C" w14:textId="77777777" w:rsidR="0089130D" w:rsidRPr="000B7495" w:rsidRDefault="0089130D" w:rsidP="0089130D">
            <w:pPr>
              <w:spacing w:before="60" w:after="60"/>
              <w:rPr>
                <w:bCs/>
              </w:rPr>
            </w:pPr>
            <w:r w:rsidRPr="000B7495">
              <w:t>-- Containing perfluorooctane sulphonic acid, its salts, perfluorooctane sulphonamides, or perfluorooctane sulphonyl fluoride</w:t>
            </w:r>
          </w:p>
        </w:tc>
        <w:tc>
          <w:tcPr>
            <w:tcW w:w="2086" w:type="dxa"/>
            <w:tcBorders>
              <w:top w:val="single" w:sz="4" w:space="0" w:color="auto"/>
              <w:left w:val="single" w:sz="4" w:space="0" w:color="auto"/>
              <w:bottom w:val="single" w:sz="4" w:space="0" w:color="auto"/>
              <w:right w:val="single" w:sz="4" w:space="0" w:color="auto"/>
            </w:tcBorders>
          </w:tcPr>
          <w:p w14:paraId="2C6ADE56" w14:textId="77777777" w:rsidR="0089130D" w:rsidRDefault="0089130D" w:rsidP="0089130D">
            <w:pPr>
              <w:spacing w:before="60" w:after="60"/>
            </w:pPr>
            <w:r w:rsidRPr="0032530E">
              <w:t>Change to subheading 3824.8</w:t>
            </w:r>
            <w:r>
              <w:t>7</w:t>
            </w:r>
            <w:r w:rsidRPr="0032530E">
              <w:t xml:space="preserve"> from any other subheading</w:t>
            </w:r>
          </w:p>
        </w:tc>
      </w:tr>
      <w:tr w:rsidR="0089130D" w14:paraId="522679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B12311" w14:textId="77777777" w:rsidR="0089130D" w:rsidRDefault="0089130D" w:rsidP="0089130D">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2E9B15F9" w14:textId="77777777" w:rsidR="0089130D" w:rsidRPr="000F75B0" w:rsidRDefault="0089130D" w:rsidP="0089130D">
            <w:pPr>
              <w:spacing w:before="60" w:after="60"/>
              <w:rPr>
                <w:bCs/>
              </w:rPr>
            </w:pPr>
            <w:r>
              <w:rPr>
                <w:bCs/>
              </w:rPr>
              <w:t>3824.88</w:t>
            </w:r>
          </w:p>
        </w:tc>
        <w:tc>
          <w:tcPr>
            <w:tcW w:w="3828" w:type="dxa"/>
            <w:tcBorders>
              <w:top w:val="single" w:sz="4" w:space="0" w:color="auto"/>
              <w:bottom w:val="single" w:sz="4" w:space="0" w:color="auto"/>
            </w:tcBorders>
          </w:tcPr>
          <w:p w14:paraId="0EA6C049" w14:textId="77777777" w:rsidR="0089130D" w:rsidRPr="000B7495" w:rsidRDefault="0089130D" w:rsidP="0089130D">
            <w:pPr>
              <w:spacing w:before="60" w:after="60"/>
              <w:rPr>
                <w:bCs/>
              </w:rPr>
            </w:pPr>
            <w:r w:rsidRPr="000B7495">
              <w:t>-- Containing tetra-, penta-, hexa-</w:t>
            </w:r>
            <w:r w:rsidR="00027E40">
              <w:t>,</w:t>
            </w:r>
            <w:r w:rsidRPr="000B7495">
              <w:t xml:space="preserve"> hepta- or octabromodiphenyl ethers</w:t>
            </w:r>
          </w:p>
        </w:tc>
        <w:tc>
          <w:tcPr>
            <w:tcW w:w="2086" w:type="dxa"/>
            <w:tcBorders>
              <w:top w:val="single" w:sz="4" w:space="0" w:color="auto"/>
              <w:left w:val="single" w:sz="4" w:space="0" w:color="auto"/>
              <w:bottom w:val="single" w:sz="4" w:space="0" w:color="auto"/>
              <w:right w:val="single" w:sz="4" w:space="0" w:color="auto"/>
            </w:tcBorders>
          </w:tcPr>
          <w:p w14:paraId="2E2B674B" w14:textId="77777777" w:rsidR="0089130D" w:rsidRDefault="0089130D" w:rsidP="0089130D">
            <w:pPr>
              <w:spacing w:before="60" w:after="60"/>
            </w:pPr>
            <w:r w:rsidRPr="0032530E">
              <w:t>Change to subheading 3824.8</w:t>
            </w:r>
            <w:r>
              <w:t>8</w:t>
            </w:r>
            <w:r w:rsidRPr="0032530E">
              <w:t xml:space="preserve"> from any other subheading</w:t>
            </w:r>
          </w:p>
        </w:tc>
      </w:tr>
      <w:tr w:rsidR="00283359" w14:paraId="3E5B02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148648" w14:textId="77777777" w:rsidR="00283359" w:rsidRPr="00F46B47" w:rsidRDefault="00283359" w:rsidP="00283359">
            <w:pPr>
              <w:rPr>
                <w:bCs/>
              </w:rPr>
            </w:pPr>
            <w:r w:rsidRPr="00B83BCA">
              <w:rPr>
                <w:bCs/>
              </w:rPr>
              <w:t>3824</w:t>
            </w:r>
          </w:p>
        </w:tc>
        <w:tc>
          <w:tcPr>
            <w:tcW w:w="1043" w:type="dxa"/>
            <w:tcBorders>
              <w:top w:val="single" w:sz="4" w:space="0" w:color="auto"/>
              <w:left w:val="single" w:sz="4" w:space="0" w:color="auto"/>
              <w:bottom w:val="single" w:sz="4" w:space="0" w:color="auto"/>
              <w:right w:val="single" w:sz="4" w:space="0" w:color="auto"/>
            </w:tcBorders>
          </w:tcPr>
          <w:p w14:paraId="13703081" w14:textId="77777777" w:rsidR="00283359" w:rsidRPr="006F46EE" w:rsidRDefault="00283359" w:rsidP="00283359">
            <w:pPr>
              <w:spacing w:before="60" w:after="60"/>
              <w:rPr>
                <w:bCs/>
              </w:rPr>
            </w:pPr>
            <w:r>
              <w:rPr>
                <w:bCs/>
              </w:rPr>
              <w:t>3824.89</w:t>
            </w:r>
          </w:p>
        </w:tc>
        <w:tc>
          <w:tcPr>
            <w:tcW w:w="3828" w:type="dxa"/>
            <w:tcBorders>
              <w:top w:val="single" w:sz="4" w:space="0" w:color="auto"/>
              <w:bottom w:val="single" w:sz="4" w:space="0" w:color="auto"/>
            </w:tcBorders>
          </w:tcPr>
          <w:p w14:paraId="52018F1E" w14:textId="77777777" w:rsidR="00283359" w:rsidRPr="000B7495" w:rsidRDefault="00283359" w:rsidP="00283359">
            <w:pPr>
              <w:spacing w:before="60" w:after="60"/>
            </w:pPr>
            <w:r w:rsidRPr="00283359">
              <w:t>-- Containing short-chain chlorinated paraffins</w:t>
            </w:r>
          </w:p>
        </w:tc>
        <w:tc>
          <w:tcPr>
            <w:tcW w:w="2086" w:type="dxa"/>
            <w:tcBorders>
              <w:top w:val="single" w:sz="4" w:space="0" w:color="auto"/>
              <w:left w:val="single" w:sz="4" w:space="0" w:color="auto"/>
              <w:bottom w:val="single" w:sz="4" w:space="0" w:color="auto"/>
              <w:right w:val="single" w:sz="4" w:space="0" w:color="auto"/>
            </w:tcBorders>
          </w:tcPr>
          <w:p w14:paraId="20DC4BF7" w14:textId="77777777" w:rsidR="00283359" w:rsidRPr="006F46EE" w:rsidRDefault="00283359" w:rsidP="00283359">
            <w:pPr>
              <w:spacing w:before="60" w:after="60"/>
            </w:pPr>
            <w:r w:rsidRPr="0032530E">
              <w:t>Change to subheading 3824.8</w:t>
            </w:r>
            <w:r>
              <w:t>9</w:t>
            </w:r>
            <w:r w:rsidRPr="0032530E">
              <w:t xml:space="preserve"> from any other subheading</w:t>
            </w:r>
          </w:p>
        </w:tc>
      </w:tr>
      <w:tr w:rsidR="00283359" w14:paraId="454F3E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8CCAF1" w14:textId="77777777" w:rsidR="00283359" w:rsidRDefault="00283359" w:rsidP="00283359">
            <w:r w:rsidRPr="00F46B47">
              <w:rPr>
                <w:bCs/>
              </w:rPr>
              <w:t>3824</w:t>
            </w:r>
          </w:p>
        </w:tc>
        <w:tc>
          <w:tcPr>
            <w:tcW w:w="1043" w:type="dxa"/>
            <w:tcBorders>
              <w:top w:val="single" w:sz="4" w:space="0" w:color="auto"/>
              <w:left w:val="single" w:sz="4" w:space="0" w:color="auto"/>
              <w:bottom w:val="single" w:sz="4" w:space="0" w:color="auto"/>
              <w:right w:val="single" w:sz="4" w:space="0" w:color="auto"/>
            </w:tcBorders>
          </w:tcPr>
          <w:p w14:paraId="68524EE6" w14:textId="77777777" w:rsidR="00283359" w:rsidRPr="006F46EE" w:rsidRDefault="00283359" w:rsidP="00283359">
            <w:pPr>
              <w:spacing w:before="60" w:after="60"/>
              <w:rPr>
                <w:bCs/>
              </w:rPr>
            </w:pPr>
            <w:r w:rsidRPr="006F46EE">
              <w:rPr>
                <w:bCs/>
              </w:rPr>
              <w:t>3824.91</w:t>
            </w:r>
          </w:p>
        </w:tc>
        <w:tc>
          <w:tcPr>
            <w:tcW w:w="3828" w:type="dxa"/>
            <w:tcBorders>
              <w:top w:val="single" w:sz="4" w:space="0" w:color="auto"/>
              <w:bottom w:val="single" w:sz="4" w:space="0" w:color="auto"/>
            </w:tcBorders>
          </w:tcPr>
          <w:p w14:paraId="38A9B51B" w14:textId="77777777" w:rsidR="00283359" w:rsidRPr="000B7495" w:rsidRDefault="00283359" w:rsidP="00283359">
            <w:pPr>
              <w:spacing w:before="60" w:after="60"/>
              <w:rPr>
                <w:bCs/>
              </w:rPr>
            </w:pPr>
            <w:r w:rsidRPr="000B7495">
              <w:t>- Other: Mixtures and preparations consisting mainly of (5-ethyl-2-methyl-2-oxido-1,3,2-dioxaphosphinan-5-yl)methyl methyl methylphosphonate and bis[(5-ethyl-2-methyl-2-oxido-1,3,2-dioxaphosphinan-5-yl)methyl] methylphosphonate</w:t>
            </w:r>
          </w:p>
        </w:tc>
        <w:tc>
          <w:tcPr>
            <w:tcW w:w="2086" w:type="dxa"/>
            <w:tcBorders>
              <w:top w:val="single" w:sz="4" w:space="0" w:color="auto"/>
              <w:left w:val="single" w:sz="4" w:space="0" w:color="auto"/>
              <w:bottom w:val="single" w:sz="4" w:space="0" w:color="auto"/>
              <w:right w:val="single" w:sz="4" w:space="0" w:color="auto"/>
            </w:tcBorders>
          </w:tcPr>
          <w:p w14:paraId="6195A7B2" w14:textId="77777777" w:rsidR="00283359" w:rsidRPr="006F46EE" w:rsidRDefault="00283359" w:rsidP="00283359">
            <w:pPr>
              <w:spacing w:before="60" w:after="60"/>
            </w:pPr>
            <w:r w:rsidRPr="006F46EE">
              <w:t>Change to subheading 3824.</w:t>
            </w:r>
            <w:r>
              <w:t>91</w:t>
            </w:r>
            <w:r w:rsidRPr="006F46EE">
              <w:t xml:space="preserve"> from any other subheading</w:t>
            </w:r>
          </w:p>
        </w:tc>
      </w:tr>
      <w:tr w:rsidR="00283359" w14:paraId="623A90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10BDAF" w14:textId="77777777" w:rsidR="00283359" w:rsidRPr="00F46B47" w:rsidRDefault="00283359" w:rsidP="00283359">
            <w:pPr>
              <w:rPr>
                <w:bCs/>
              </w:rPr>
            </w:pPr>
            <w:r w:rsidRPr="00B83BCA">
              <w:rPr>
                <w:bCs/>
              </w:rPr>
              <w:lastRenderedPageBreak/>
              <w:t>3824</w:t>
            </w:r>
          </w:p>
        </w:tc>
        <w:tc>
          <w:tcPr>
            <w:tcW w:w="1043" w:type="dxa"/>
            <w:tcBorders>
              <w:top w:val="single" w:sz="4" w:space="0" w:color="auto"/>
              <w:left w:val="single" w:sz="4" w:space="0" w:color="auto"/>
              <w:bottom w:val="single" w:sz="4" w:space="0" w:color="auto"/>
              <w:right w:val="single" w:sz="4" w:space="0" w:color="auto"/>
            </w:tcBorders>
          </w:tcPr>
          <w:p w14:paraId="79498FAE" w14:textId="77777777" w:rsidR="00283359" w:rsidRPr="006F46EE" w:rsidRDefault="00283359" w:rsidP="00283359">
            <w:pPr>
              <w:spacing w:before="60" w:after="60"/>
              <w:rPr>
                <w:bCs/>
              </w:rPr>
            </w:pPr>
            <w:r>
              <w:rPr>
                <w:bCs/>
              </w:rPr>
              <w:t>3824.92</w:t>
            </w:r>
          </w:p>
        </w:tc>
        <w:tc>
          <w:tcPr>
            <w:tcW w:w="3828" w:type="dxa"/>
            <w:tcBorders>
              <w:top w:val="single" w:sz="4" w:space="0" w:color="auto"/>
              <w:bottom w:val="single" w:sz="4" w:space="0" w:color="auto"/>
            </w:tcBorders>
          </w:tcPr>
          <w:p w14:paraId="1619ED64" w14:textId="77777777" w:rsidR="00283359" w:rsidRPr="000B7495" w:rsidRDefault="00283359" w:rsidP="00283359">
            <w:pPr>
              <w:spacing w:before="60" w:after="60"/>
            </w:pPr>
            <w:r w:rsidRPr="00283359">
              <w:t>-- Polyglycol esters of methylphosphonic acid</w:t>
            </w:r>
          </w:p>
        </w:tc>
        <w:tc>
          <w:tcPr>
            <w:tcW w:w="2086" w:type="dxa"/>
            <w:tcBorders>
              <w:top w:val="single" w:sz="4" w:space="0" w:color="auto"/>
              <w:left w:val="single" w:sz="4" w:space="0" w:color="auto"/>
              <w:bottom w:val="single" w:sz="4" w:space="0" w:color="auto"/>
              <w:right w:val="single" w:sz="4" w:space="0" w:color="auto"/>
            </w:tcBorders>
          </w:tcPr>
          <w:p w14:paraId="7BB4CD72" w14:textId="77777777" w:rsidR="00283359" w:rsidRPr="006F46EE" w:rsidRDefault="00283359" w:rsidP="00283359">
            <w:pPr>
              <w:spacing w:before="60" w:after="60"/>
            </w:pPr>
            <w:r w:rsidRPr="0032530E">
              <w:t>Change to subheading 3824.</w:t>
            </w:r>
            <w:r>
              <w:t>92</w:t>
            </w:r>
            <w:r w:rsidRPr="0032530E">
              <w:t xml:space="preserve"> from any other subheading</w:t>
            </w:r>
          </w:p>
        </w:tc>
      </w:tr>
      <w:tr w:rsidR="00283359" w14:paraId="4A3E41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C5F1D5" w14:textId="77777777" w:rsidR="00283359" w:rsidRDefault="00283359" w:rsidP="00283359">
            <w:r w:rsidRPr="00F46B47">
              <w:rPr>
                <w:bCs/>
              </w:rPr>
              <w:t>3824</w:t>
            </w:r>
          </w:p>
        </w:tc>
        <w:tc>
          <w:tcPr>
            <w:tcW w:w="1043" w:type="dxa"/>
            <w:tcBorders>
              <w:top w:val="single" w:sz="4" w:space="0" w:color="auto"/>
              <w:left w:val="single" w:sz="4" w:space="0" w:color="auto"/>
              <w:bottom w:val="single" w:sz="4" w:space="0" w:color="auto"/>
              <w:right w:val="single" w:sz="4" w:space="0" w:color="auto"/>
            </w:tcBorders>
          </w:tcPr>
          <w:p w14:paraId="73DB8431" w14:textId="77777777" w:rsidR="00283359" w:rsidRPr="006F46EE" w:rsidRDefault="00283359" w:rsidP="00283359">
            <w:pPr>
              <w:spacing w:before="60" w:after="60"/>
              <w:rPr>
                <w:bCs/>
              </w:rPr>
            </w:pPr>
            <w:r w:rsidRPr="006F46EE">
              <w:rPr>
                <w:bCs/>
              </w:rPr>
              <w:t>3824.99</w:t>
            </w:r>
          </w:p>
        </w:tc>
        <w:tc>
          <w:tcPr>
            <w:tcW w:w="3828" w:type="dxa"/>
            <w:tcBorders>
              <w:top w:val="single" w:sz="4" w:space="0" w:color="auto"/>
              <w:bottom w:val="single" w:sz="4" w:space="0" w:color="auto"/>
            </w:tcBorders>
          </w:tcPr>
          <w:p w14:paraId="476B49E8" w14:textId="77777777" w:rsidR="00283359" w:rsidRPr="000B7495" w:rsidRDefault="00283359" w:rsidP="00283359">
            <w:pPr>
              <w:spacing w:before="60" w:after="60"/>
              <w:rPr>
                <w:bCs/>
              </w:rPr>
            </w:pPr>
            <w:r w:rsidRPr="000B7495">
              <w:t>- Other: Other</w:t>
            </w:r>
          </w:p>
        </w:tc>
        <w:tc>
          <w:tcPr>
            <w:tcW w:w="2086" w:type="dxa"/>
            <w:tcBorders>
              <w:top w:val="single" w:sz="4" w:space="0" w:color="auto"/>
              <w:left w:val="single" w:sz="4" w:space="0" w:color="auto"/>
              <w:bottom w:val="single" w:sz="4" w:space="0" w:color="auto"/>
              <w:right w:val="single" w:sz="4" w:space="0" w:color="auto"/>
            </w:tcBorders>
          </w:tcPr>
          <w:p w14:paraId="79FF17BA" w14:textId="77777777" w:rsidR="00283359" w:rsidRPr="006F46EE" w:rsidRDefault="00283359" w:rsidP="00283359">
            <w:pPr>
              <w:spacing w:before="60" w:after="60"/>
            </w:pPr>
            <w:r w:rsidRPr="006F46EE">
              <w:t>Change to subheading 3824.</w:t>
            </w:r>
            <w:r>
              <w:t>99</w:t>
            </w:r>
            <w:r w:rsidRPr="006F46EE">
              <w:t xml:space="preserve"> from any other subheading</w:t>
            </w:r>
          </w:p>
        </w:tc>
      </w:tr>
      <w:tr w:rsidR="00283359" w14:paraId="4E541D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6723FB" w14:textId="77777777" w:rsidR="00283359" w:rsidRDefault="00283359" w:rsidP="00283359">
            <w:pPr>
              <w:spacing w:before="60" w:after="60"/>
              <w:rPr>
                <w:b/>
                <w:bCs/>
              </w:rPr>
            </w:pPr>
            <w:r>
              <w:rPr>
                <w:b/>
                <w:bCs/>
              </w:rPr>
              <w:t>3825</w:t>
            </w:r>
          </w:p>
        </w:tc>
        <w:tc>
          <w:tcPr>
            <w:tcW w:w="1043" w:type="dxa"/>
            <w:tcBorders>
              <w:top w:val="single" w:sz="4" w:space="0" w:color="auto"/>
              <w:left w:val="single" w:sz="4" w:space="0" w:color="auto"/>
              <w:bottom w:val="single" w:sz="4" w:space="0" w:color="auto"/>
              <w:right w:val="single" w:sz="4" w:space="0" w:color="auto"/>
            </w:tcBorders>
          </w:tcPr>
          <w:p w14:paraId="7CDC442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2E67B4" w14:textId="77777777" w:rsidR="00283359" w:rsidRPr="006B56F5" w:rsidRDefault="00283359" w:rsidP="00283359">
            <w:pPr>
              <w:spacing w:before="60" w:after="60"/>
              <w:rPr>
                <w:b/>
                <w:bCs/>
              </w:rPr>
            </w:pPr>
            <w:r w:rsidRPr="006B56F5">
              <w:rPr>
                <w:b/>
                <w:bCs/>
              </w:rPr>
              <w:t>Residual products of the chemical or allied industries, not elsewhere specified or included; municipal waste; sewage sludge; other wastes specified in Note 6 to this chapter</w:t>
            </w:r>
          </w:p>
        </w:tc>
        <w:tc>
          <w:tcPr>
            <w:tcW w:w="2086" w:type="dxa"/>
            <w:tcBorders>
              <w:top w:val="single" w:sz="4" w:space="0" w:color="auto"/>
              <w:left w:val="single" w:sz="4" w:space="0" w:color="auto"/>
              <w:bottom w:val="single" w:sz="4" w:space="0" w:color="auto"/>
              <w:right w:val="single" w:sz="4" w:space="0" w:color="auto"/>
            </w:tcBorders>
          </w:tcPr>
          <w:p w14:paraId="744D2367" w14:textId="77777777" w:rsidR="00283359" w:rsidRDefault="00283359" w:rsidP="00283359">
            <w:pPr>
              <w:spacing w:before="60" w:after="60"/>
            </w:pPr>
            <w:r>
              <w:t> </w:t>
            </w:r>
          </w:p>
        </w:tc>
      </w:tr>
      <w:tr w:rsidR="00283359" w14:paraId="039054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F8E358"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66366229" w14:textId="77777777" w:rsidR="00283359" w:rsidRPr="00412CF1" w:rsidRDefault="00283359" w:rsidP="00283359">
            <w:pPr>
              <w:spacing w:before="60" w:after="60"/>
              <w:rPr>
                <w:bCs/>
              </w:rPr>
            </w:pPr>
            <w:r w:rsidRPr="00412CF1">
              <w:rPr>
                <w:bCs/>
              </w:rPr>
              <w:t>3825</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4F60ABC4" w14:textId="77777777" w:rsidR="00283359" w:rsidRPr="00412CF1" w:rsidRDefault="00283359" w:rsidP="00283359">
            <w:pPr>
              <w:spacing w:before="60" w:after="60"/>
              <w:rPr>
                <w:bCs/>
              </w:rPr>
            </w:pPr>
            <w:r w:rsidRPr="00412CF1">
              <w:rPr>
                <w:bCs/>
              </w:rPr>
              <w:t>- Municipal waste</w:t>
            </w:r>
          </w:p>
        </w:tc>
        <w:tc>
          <w:tcPr>
            <w:tcW w:w="2086" w:type="dxa"/>
            <w:tcBorders>
              <w:top w:val="single" w:sz="4" w:space="0" w:color="auto"/>
              <w:left w:val="single" w:sz="4" w:space="0" w:color="auto"/>
              <w:bottom w:val="single" w:sz="4" w:space="0" w:color="auto"/>
              <w:right w:val="single" w:sz="4" w:space="0" w:color="auto"/>
            </w:tcBorders>
          </w:tcPr>
          <w:p w14:paraId="4AAA551F" w14:textId="77777777" w:rsidR="00283359" w:rsidRDefault="00283359" w:rsidP="00283359">
            <w:pPr>
              <w:spacing w:before="60" w:after="60"/>
            </w:pPr>
            <w:r>
              <w:t>Change to subheading 3825.10 from any other subheading</w:t>
            </w:r>
          </w:p>
        </w:tc>
      </w:tr>
      <w:tr w:rsidR="00283359" w14:paraId="1F8C4B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0EAAC6"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74BA53E7" w14:textId="77777777" w:rsidR="00283359" w:rsidRPr="00412CF1" w:rsidRDefault="00283359" w:rsidP="00283359">
            <w:pPr>
              <w:spacing w:before="60" w:after="60"/>
              <w:rPr>
                <w:bCs/>
              </w:rPr>
            </w:pPr>
            <w:r w:rsidRPr="00412CF1">
              <w:rPr>
                <w:bCs/>
              </w:rPr>
              <w:t>3825</w:t>
            </w:r>
            <w:r>
              <w:rPr>
                <w:bCs/>
              </w:rPr>
              <w:t>.</w:t>
            </w:r>
            <w:r w:rsidRPr="00412CF1">
              <w:rPr>
                <w:bCs/>
              </w:rPr>
              <w:t>20</w:t>
            </w:r>
          </w:p>
        </w:tc>
        <w:tc>
          <w:tcPr>
            <w:tcW w:w="3828" w:type="dxa"/>
            <w:tcBorders>
              <w:top w:val="single" w:sz="4" w:space="0" w:color="auto"/>
              <w:left w:val="single" w:sz="4" w:space="0" w:color="auto"/>
              <w:bottom w:val="single" w:sz="4" w:space="0" w:color="auto"/>
              <w:right w:val="single" w:sz="4" w:space="0" w:color="auto"/>
            </w:tcBorders>
          </w:tcPr>
          <w:p w14:paraId="2B31CD4A" w14:textId="77777777" w:rsidR="00283359" w:rsidRPr="00412CF1" w:rsidRDefault="00283359" w:rsidP="00283359">
            <w:pPr>
              <w:spacing w:before="60" w:after="60"/>
              <w:rPr>
                <w:bCs/>
              </w:rPr>
            </w:pPr>
            <w:r w:rsidRPr="00412CF1">
              <w:rPr>
                <w:bCs/>
              </w:rPr>
              <w:t>- Sewage sludge</w:t>
            </w:r>
          </w:p>
        </w:tc>
        <w:tc>
          <w:tcPr>
            <w:tcW w:w="2086" w:type="dxa"/>
            <w:tcBorders>
              <w:top w:val="single" w:sz="4" w:space="0" w:color="auto"/>
              <w:left w:val="single" w:sz="4" w:space="0" w:color="auto"/>
              <w:bottom w:val="single" w:sz="4" w:space="0" w:color="auto"/>
              <w:right w:val="single" w:sz="4" w:space="0" w:color="auto"/>
            </w:tcBorders>
          </w:tcPr>
          <w:p w14:paraId="309D59D7" w14:textId="77777777" w:rsidR="00283359" w:rsidRDefault="00283359" w:rsidP="00283359">
            <w:pPr>
              <w:spacing w:before="60" w:after="60"/>
            </w:pPr>
            <w:r>
              <w:t>Change to subheading 3825.20 from any other subheading</w:t>
            </w:r>
          </w:p>
        </w:tc>
      </w:tr>
      <w:tr w:rsidR="00283359" w14:paraId="3D068A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31734E"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5821693A" w14:textId="77777777" w:rsidR="00283359" w:rsidRPr="00412CF1" w:rsidRDefault="00283359" w:rsidP="00283359">
            <w:pPr>
              <w:spacing w:before="60" w:after="60"/>
              <w:rPr>
                <w:bCs/>
              </w:rPr>
            </w:pPr>
            <w:r w:rsidRPr="00412CF1">
              <w:rPr>
                <w:bCs/>
              </w:rPr>
              <w:t>3825</w:t>
            </w:r>
            <w:r>
              <w:rPr>
                <w:bCs/>
              </w:rPr>
              <w:t>.</w:t>
            </w:r>
            <w:r w:rsidRPr="00412CF1">
              <w:rPr>
                <w:bCs/>
              </w:rPr>
              <w:t>30</w:t>
            </w:r>
          </w:p>
        </w:tc>
        <w:tc>
          <w:tcPr>
            <w:tcW w:w="3828" w:type="dxa"/>
            <w:tcBorders>
              <w:top w:val="single" w:sz="4" w:space="0" w:color="auto"/>
              <w:left w:val="single" w:sz="4" w:space="0" w:color="auto"/>
              <w:bottom w:val="single" w:sz="4" w:space="0" w:color="auto"/>
              <w:right w:val="single" w:sz="4" w:space="0" w:color="auto"/>
            </w:tcBorders>
          </w:tcPr>
          <w:p w14:paraId="14CEB382" w14:textId="77777777" w:rsidR="00283359" w:rsidRPr="00412CF1" w:rsidRDefault="00283359" w:rsidP="00283359">
            <w:pPr>
              <w:spacing w:before="60" w:after="60"/>
              <w:rPr>
                <w:bCs/>
              </w:rPr>
            </w:pPr>
            <w:r w:rsidRPr="00412CF1">
              <w:rPr>
                <w:bCs/>
              </w:rPr>
              <w:t>- Clinical waste</w:t>
            </w:r>
          </w:p>
        </w:tc>
        <w:tc>
          <w:tcPr>
            <w:tcW w:w="2086" w:type="dxa"/>
            <w:tcBorders>
              <w:top w:val="single" w:sz="4" w:space="0" w:color="auto"/>
              <w:left w:val="single" w:sz="4" w:space="0" w:color="auto"/>
              <w:bottom w:val="single" w:sz="4" w:space="0" w:color="auto"/>
              <w:right w:val="single" w:sz="4" w:space="0" w:color="auto"/>
            </w:tcBorders>
          </w:tcPr>
          <w:p w14:paraId="58C9491C" w14:textId="77777777" w:rsidR="00283359" w:rsidRDefault="00283359" w:rsidP="00283359">
            <w:pPr>
              <w:spacing w:before="60" w:after="60"/>
            </w:pPr>
            <w:r>
              <w:t>Change to subheading 3825.30 from any other subheading</w:t>
            </w:r>
          </w:p>
        </w:tc>
      </w:tr>
      <w:tr w:rsidR="00283359" w14:paraId="2F9DEE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FEBCE2"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4DA10CA2" w14:textId="77777777" w:rsidR="00283359" w:rsidRPr="00412CF1" w:rsidRDefault="00283359" w:rsidP="00283359">
            <w:pPr>
              <w:spacing w:before="60" w:after="60"/>
              <w:rPr>
                <w:bCs/>
              </w:rPr>
            </w:pPr>
            <w:r w:rsidRPr="00412CF1">
              <w:rPr>
                <w:bCs/>
              </w:rPr>
              <w:t>3825</w:t>
            </w:r>
            <w:r>
              <w:rPr>
                <w:bCs/>
              </w:rPr>
              <w:t>.</w:t>
            </w:r>
            <w:r w:rsidRPr="00412CF1">
              <w:rPr>
                <w:bCs/>
              </w:rPr>
              <w:t>41</w:t>
            </w:r>
          </w:p>
        </w:tc>
        <w:tc>
          <w:tcPr>
            <w:tcW w:w="3828" w:type="dxa"/>
            <w:tcBorders>
              <w:top w:val="single" w:sz="4" w:space="0" w:color="auto"/>
              <w:left w:val="single" w:sz="4" w:space="0" w:color="auto"/>
              <w:bottom w:val="single" w:sz="4" w:space="0" w:color="auto"/>
              <w:right w:val="single" w:sz="4" w:space="0" w:color="auto"/>
            </w:tcBorders>
          </w:tcPr>
          <w:p w14:paraId="366E7739" w14:textId="77777777" w:rsidR="00283359" w:rsidRPr="00412CF1" w:rsidRDefault="00283359" w:rsidP="00283359">
            <w:pPr>
              <w:spacing w:before="60" w:after="60"/>
              <w:rPr>
                <w:bCs/>
              </w:rPr>
            </w:pPr>
            <w:r w:rsidRPr="00412CF1">
              <w:rPr>
                <w:bCs/>
              </w:rPr>
              <w:t>- Waste organic solvents: halogenated</w:t>
            </w:r>
          </w:p>
        </w:tc>
        <w:tc>
          <w:tcPr>
            <w:tcW w:w="2086" w:type="dxa"/>
            <w:tcBorders>
              <w:top w:val="single" w:sz="4" w:space="0" w:color="auto"/>
              <w:left w:val="single" w:sz="4" w:space="0" w:color="auto"/>
              <w:bottom w:val="single" w:sz="4" w:space="0" w:color="auto"/>
              <w:right w:val="single" w:sz="4" w:space="0" w:color="auto"/>
            </w:tcBorders>
          </w:tcPr>
          <w:p w14:paraId="46E08D6A" w14:textId="77777777" w:rsidR="00283359" w:rsidRDefault="00283359" w:rsidP="00283359">
            <w:pPr>
              <w:spacing w:before="60" w:after="60"/>
            </w:pPr>
            <w:r>
              <w:t>Change to subheading 3825.41 from any other subheading</w:t>
            </w:r>
          </w:p>
        </w:tc>
      </w:tr>
      <w:tr w:rsidR="00283359" w14:paraId="3382B7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E01441"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2775E844" w14:textId="77777777" w:rsidR="00283359" w:rsidRPr="00412CF1" w:rsidRDefault="00283359" w:rsidP="00283359">
            <w:pPr>
              <w:spacing w:before="60" w:after="60"/>
              <w:rPr>
                <w:bCs/>
              </w:rPr>
            </w:pPr>
            <w:r w:rsidRPr="00412CF1">
              <w:rPr>
                <w:bCs/>
              </w:rPr>
              <w:t>3825</w:t>
            </w:r>
            <w:r>
              <w:rPr>
                <w:bCs/>
              </w:rPr>
              <w:t>.</w:t>
            </w:r>
            <w:r w:rsidRPr="00412CF1">
              <w:rPr>
                <w:bCs/>
              </w:rPr>
              <w:t>49</w:t>
            </w:r>
          </w:p>
        </w:tc>
        <w:tc>
          <w:tcPr>
            <w:tcW w:w="3828" w:type="dxa"/>
            <w:tcBorders>
              <w:top w:val="single" w:sz="4" w:space="0" w:color="auto"/>
              <w:left w:val="single" w:sz="4" w:space="0" w:color="auto"/>
              <w:bottom w:val="single" w:sz="4" w:space="0" w:color="auto"/>
              <w:right w:val="single" w:sz="4" w:space="0" w:color="auto"/>
            </w:tcBorders>
          </w:tcPr>
          <w:p w14:paraId="715C4CB2" w14:textId="77777777" w:rsidR="00283359" w:rsidRPr="00412CF1" w:rsidRDefault="00283359" w:rsidP="00283359">
            <w:pPr>
              <w:spacing w:before="60" w:after="60"/>
              <w:rPr>
                <w:bCs/>
              </w:rPr>
            </w:pPr>
            <w:r w:rsidRPr="00412CF1">
              <w:rPr>
                <w:bCs/>
              </w:rPr>
              <w:t>- Waste organic solvents: other</w:t>
            </w:r>
          </w:p>
        </w:tc>
        <w:tc>
          <w:tcPr>
            <w:tcW w:w="2086" w:type="dxa"/>
            <w:tcBorders>
              <w:top w:val="single" w:sz="4" w:space="0" w:color="auto"/>
              <w:left w:val="single" w:sz="4" w:space="0" w:color="auto"/>
              <w:bottom w:val="single" w:sz="4" w:space="0" w:color="auto"/>
              <w:right w:val="single" w:sz="4" w:space="0" w:color="auto"/>
            </w:tcBorders>
          </w:tcPr>
          <w:p w14:paraId="7CF73A41" w14:textId="77777777" w:rsidR="00283359" w:rsidRDefault="00283359" w:rsidP="00283359">
            <w:pPr>
              <w:spacing w:before="60" w:after="60"/>
            </w:pPr>
            <w:r>
              <w:t>Change to subheading 3825.49 from any other subheading</w:t>
            </w:r>
          </w:p>
        </w:tc>
      </w:tr>
      <w:tr w:rsidR="00283359" w14:paraId="5458DF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80093"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6BCAE044" w14:textId="77777777" w:rsidR="00283359" w:rsidRPr="00412CF1" w:rsidRDefault="00283359" w:rsidP="00283359">
            <w:pPr>
              <w:spacing w:before="60" w:after="60"/>
              <w:rPr>
                <w:bCs/>
              </w:rPr>
            </w:pPr>
            <w:r w:rsidRPr="00412CF1">
              <w:rPr>
                <w:bCs/>
              </w:rPr>
              <w:t>3825</w:t>
            </w:r>
            <w:r>
              <w:rPr>
                <w:bCs/>
              </w:rPr>
              <w:t>.</w:t>
            </w:r>
            <w:r w:rsidRPr="00412CF1">
              <w:rPr>
                <w:bCs/>
              </w:rPr>
              <w:t>50</w:t>
            </w:r>
          </w:p>
        </w:tc>
        <w:tc>
          <w:tcPr>
            <w:tcW w:w="3828" w:type="dxa"/>
            <w:tcBorders>
              <w:top w:val="single" w:sz="4" w:space="0" w:color="auto"/>
              <w:left w:val="single" w:sz="4" w:space="0" w:color="auto"/>
              <w:bottom w:val="single" w:sz="4" w:space="0" w:color="auto"/>
              <w:right w:val="single" w:sz="4" w:space="0" w:color="auto"/>
            </w:tcBorders>
          </w:tcPr>
          <w:p w14:paraId="610A7AE0" w14:textId="77777777" w:rsidR="00283359" w:rsidRPr="00412CF1" w:rsidRDefault="00283359" w:rsidP="00283359">
            <w:pPr>
              <w:spacing w:before="60" w:after="60"/>
              <w:rPr>
                <w:bCs/>
              </w:rPr>
            </w:pPr>
            <w:r w:rsidRPr="00412CF1">
              <w:rPr>
                <w:bCs/>
              </w:rPr>
              <w:t>- Wastes of metal picking liquors, hydraulic fluids, brake fluids and anti-freeze fluids</w:t>
            </w:r>
          </w:p>
        </w:tc>
        <w:tc>
          <w:tcPr>
            <w:tcW w:w="2086" w:type="dxa"/>
            <w:tcBorders>
              <w:top w:val="single" w:sz="4" w:space="0" w:color="auto"/>
              <w:left w:val="single" w:sz="4" w:space="0" w:color="auto"/>
              <w:bottom w:val="single" w:sz="4" w:space="0" w:color="auto"/>
              <w:right w:val="single" w:sz="4" w:space="0" w:color="auto"/>
            </w:tcBorders>
          </w:tcPr>
          <w:p w14:paraId="6A18CC0C" w14:textId="77777777" w:rsidR="00283359" w:rsidRDefault="00283359" w:rsidP="00283359">
            <w:pPr>
              <w:spacing w:before="60" w:after="60"/>
            </w:pPr>
            <w:r>
              <w:t>Change to subheading 3825.50 from any other subheading</w:t>
            </w:r>
          </w:p>
        </w:tc>
      </w:tr>
      <w:tr w:rsidR="00283359" w14:paraId="5226A4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719E68"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51D6EDD2" w14:textId="77777777" w:rsidR="00283359" w:rsidRPr="00412CF1" w:rsidRDefault="00283359" w:rsidP="00283359">
            <w:pPr>
              <w:spacing w:before="60" w:after="60"/>
              <w:rPr>
                <w:bCs/>
              </w:rPr>
            </w:pPr>
            <w:r w:rsidRPr="00412CF1">
              <w:rPr>
                <w:bCs/>
              </w:rPr>
              <w:t>3825</w:t>
            </w:r>
            <w:r>
              <w:rPr>
                <w:bCs/>
              </w:rPr>
              <w:t>.</w:t>
            </w:r>
            <w:r w:rsidRPr="00412CF1">
              <w:rPr>
                <w:bCs/>
              </w:rPr>
              <w:t>61</w:t>
            </w:r>
          </w:p>
        </w:tc>
        <w:tc>
          <w:tcPr>
            <w:tcW w:w="3828" w:type="dxa"/>
            <w:tcBorders>
              <w:top w:val="single" w:sz="4" w:space="0" w:color="auto"/>
              <w:left w:val="single" w:sz="4" w:space="0" w:color="auto"/>
              <w:bottom w:val="single" w:sz="4" w:space="0" w:color="auto"/>
              <w:right w:val="single" w:sz="4" w:space="0" w:color="auto"/>
            </w:tcBorders>
          </w:tcPr>
          <w:p w14:paraId="3D6E7CD0" w14:textId="77777777" w:rsidR="00283359" w:rsidRPr="00412CF1" w:rsidRDefault="00283359" w:rsidP="00283359">
            <w:pPr>
              <w:spacing w:before="60" w:after="60"/>
              <w:rPr>
                <w:bCs/>
              </w:rPr>
            </w:pPr>
            <w:r w:rsidRPr="00412CF1">
              <w:rPr>
                <w:bCs/>
              </w:rPr>
              <w:t>- Other wastes from chemical or allied industries: mainly containing organic constituents</w:t>
            </w:r>
          </w:p>
        </w:tc>
        <w:tc>
          <w:tcPr>
            <w:tcW w:w="2086" w:type="dxa"/>
            <w:tcBorders>
              <w:top w:val="single" w:sz="4" w:space="0" w:color="auto"/>
              <w:left w:val="single" w:sz="4" w:space="0" w:color="auto"/>
              <w:bottom w:val="single" w:sz="4" w:space="0" w:color="auto"/>
              <w:right w:val="single" w:sz="4" w:space="0" w:color="auto"/>
            </w:tcBorders>
          </w:tcPr>
          <w:p w14:paraId="52B70423" w14:textId="77777777" w:rsidR="00283359" w:rsidRDefault="00283359" w:rsidP="00283359">
            <w:pPr>
              <w:spacing w:before="60" w:after="60"/>
            </w:pPr>
            <w:r>
              <w:t>Change to subheading 3825.61 from any other subheading</w:t>
            </w:r>
          </w:p>
        </w:tc>
      </w:tr>
      <w:tr w:rsidR="00283359" w14:paraId="03018F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940B19" w14:textId="77777777" w:rsidR="00283359" w:rsidRPr="00412CF1" w:rsidRDefault="00283359" w:rsidP="00283359">
            <w:pPr>
              <w:spacing w:before="60" w:after="60"/>
              <w:rPr>
                <w:bCs/>
              </w:rPr>
            </w:pPr>
            <w:r w:rsidRPr="00412CF1">
              <w:rPr>
                <w:bCs/>
              </w:rPr>
              <w:lastRenderedPageBreak/>
              <w:t>3825</w:t>
            </w:r>
          </w:p>
        </w:tc>
        <w:tc>
          <w:tcPr>
            <w:tcW w:w="1043" w:type="dxa"/>
            <w:tcBorders>
              <w:top w:val="single" w:sz="4" w:space="0" w:color="auto"/>
              <w:left w:val="single" w:sz="4" w:space="0" w:color="auto"/>
              <w:bottom w:val="single" w:sz="4" w:space="0" w:color="auto"/>
              <w:right w:val="single" w:sz="4" w:space="0" w:color="auto"/>
            </w:tcBorders>
          </w:tcPr>
          <w:p w14:paraId="5D7A96B9" w14:textId="77777777" w:rsidR="00283359" w:rsidRPr="00412CF1" w:rsidRDefault="00283359" w:rsidP="00283359">
            <w:pPr>
              <w:spacing w:before="60" w:after="60"/>
              <w:rPr>
                <w:bCs/>
              </w:rPr>
            </w:pPr>
            <w:r w:rsidRPr="00412CF1">
              <w:rPr>
                <w:bCs/>
              </w:rPr>
              <w:t>3825</w:t>
            </w:r>
            <w:r>
              <w:rPr>
                <w:bCs/>
              </w:rPr>
              <w:t>.</w:t>
            </w:r>
            <w:r w:rsidRPr="00412CF1">
              <w:rPr>
                <w:bCs/>
              </w:rPr>
              <w:t>69</w:t>
            </w:r>
          </w:p>
        </w:tc>
        <w:tc>
          <w:tcPr>
            <w:tcW w:w="3828" w:type="dxa"/>
            <w:tcBorders>
              <w:top w:val="single" w:sz="4" w:space="0" w:color="auto"/>
              <w:left w:val="single" w:sz="4" w:space="0" w:color="auto"/>
              <w:bottom w:val="single" w:sz="4" w:space="0" w:color="auto"/>
              <w:right w:val="single" w:sz="4" w:space="0" w:color="auto"/>
            </w:tcBorders>
          </w:tcPr>
          <w:p w14:paraId="42F50C7A" w14:textId="77777777" w:rsidR="00283359" w:rsidRPr="00412CF1" w:rsidRDefault="00283359" w:rsidP="00283359">
            <w:pPr>
              <w:spacing w:before="60" w:after="60"/>
              <w:rPr>
                <w:bCs/>
              </w:rPr>
            </w:pPr>
            <w:r w:rsidRPr="00412CF1">
              <w:rPr>
                <w:bCs/>
              </w:rPr>
              <w:t>- Other wastes from chemical or allied industries: other</w:t>
            </w:r>
          </w:p>
        </w:tc>
        <w:tc>
          <w:tcPr>
            <w:tcW w:w="2086" w:type="dxa"/>
            <w:tcBorders>
              <w:top w:val="single" w:sz="4" w:space="0" w:color="auto"/>
              <w:left w:val="single" w:sz="4" w:space="0" w:color="auto"/>
              <w:bottom w:val="single" w:sz="4" w:space="0" w:color="auto"/>
              <w:right w:val="single" w:sz="4" w:space="0" w:color="auto"/>
            </w:tcBorders>
          </w:tcPr>
          <w:p w14:paraId="4DEC72EB" w14:textId="77777777" w:rsidR="00283359" w:rsidRDefault="00283359" w:rsidP="00283359">
            <w:pPr>
              <w:spacing w:before="60" w:after="60"/>
            </w:pPr>
            <w:r>
              <w:t>Change to subheading 3825.69 from any other subheading</w:t>
            </w:r>
          </w:p>
        </w:tc>
      </w:tr>
      <w:tr w:rsidR="00283359" w14:paraId="344879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FCD477" w14:textId="77777777" w:rsidR="00283359" w:rsidRPr="00412CF1" w:rsidRDefault="00283359" w:rsidP="00283359">
            <w:pPr>
              <w:spacing w:before="60" w:after="60"/>
              <w:rPr>
                <w:bCs/>
              </w:rPr>
            </w:pPr>
            <w:r w:rsidRPr="00412CF1">
              <w:rPr>
                <w:bCs/>
              </w:rPr>
              <w:t>3825</w:t>
            </w:r>
          </w:p>
        </w:tc>
        <w:tc>
          <w:tcPr>
            <w:tcW w:w="1043" w:type="dxa"/>
            <w:tcBorders>
              <w:top w:val="single" w:sz="4" w:space="0" w:color="auto"/>
              <w:left w:val="single" w:sz="4" w:space="0" w:color="auto"/>
              <w:bottom w:val="single" w:sz="4" w:space="0" w:color="auto"/>
              <w:right w:val="single" w:sz="4" w:space="0" w:color="auto"/>
            </w:tcBorders>
          </w:tcPr>
          <w:p w14:paraId="176FBBFE" w14:textId="77777777" w:rsidR="00283359" w:rsidRPr="00412CF1" w:rsidRDefault="00283359" w:rsidP="00283359">
            <w:pPr>
              <w:spacing w:before="60" w:after="60"/>
              <w:rPr>
                <w:bCs/>
              </w:rPr>
            </w:pPr>
            <w:r w:rsidRPr="00412CF1">
              <w:rPr>
                <w:bCs/>
              </w:rPr>
              <w:t>3825</w:t>
            </w:r>
            <w:r>
              <w:rPr>
                <w:bCs/>
              </w:rPr>
              <w:t>.</w:t>
            </w:r>
            <w:r w:rsidRPr="00412CF1">
              <w:rPr>
                <w:bCs/>
              </w:rPr>
              <w:t>90</w:t>
            </w:r>
          </w:p>
        </w:tc>
        <w:tc>
          <w:tcPr>
            <w:tcW w:w="3828" w:type="dxa"/>
            <w:tcBorders>
              <w:top w:val="single" w:sz="4" w:space="0" w:color="auto"/>
              <w:left w:val="single" w:sz="4" w:space="0" w:color="auto"/>
              <w:bottom w:val="single" w:sz="4" w:space="0" w:color="auto"/>
              <w:right w:val="single" w:sz="4" w:space="0" w:color="auto"/>
            </w:tcBorders>
          </w:tcPr>
          <w:p w14:paraId="348BB2E6" w14:textId="77777777" w:rsidR="00283359" w:rsidRPr="00412CF1" w:rsidRDefault="00283359" w:rsidP="00283359">
            <w:pPr>
              <w:spacing w:before="60" w:after="60"/>
              <w:rPr>
                <w:bCs/>
              </w:rPr>
            </w:pPr>
            <w:r w:rsidRPr="00412CF1">
              <w:rPr>
                <w:bCs/>
              </w:rPr>
              <w:t>- Other</w:t>
            </w:r>
          </w:p>
        </w:tc>
        <w:tc>
          <w:tcPr>
            <w:tcW w:w="2086" w:type="dxa"/>
            <w:tcBorders>
              <w:top w:val="single" w:sz="4" w:space="0" w:color="auto"/>
              <w:left w:val="single" w:sz="4" w:space="0" w:color="auto"/>
              <w:bottom w:val="single" w:sz="4" w:space="0" w:color="auto"/>
              <w:right w:val="single" w:sz="4" w:space="0" w:color="auto"/>
            </w:tcBorders>
          </w:tcPr>
          <w:p w14:paraId="6E5B0129" w14:textId="77777777" w:rsidR="00283359" w:rsidRDefault="00283359" w:rsidP="00283359">
            <w:pPr>
              <w:spacing w:before="60" w:after="60"/>
            </w:pPr>
            <w:r>
              <w:t>Change to subheading 3825.90 from any other subheading</w:t>
            </w:r>
          </w:p>
        </w:tc>
      </w:tr>
      <w:tr w:rsidR="00283359" w14:paraId="024F53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6659D4" w14:textId="77777777" w:rsidR="00283359" w:rsidRDefault="00283359" w:rsidP="00283359">
            <w:pPr>
              <w:spacing w:before="60" w:after="60"/>
              <w:rPr>
                <w:b/>
                <w:bCs/>
              </w:rPr>
            </w:pPr>
            <w:r>
              <w:rPr>
                <w:b/>
                <w:bCs/>
              </w:rPr>
              <w:t>3826</w:t>
            </w:r>
          </w:p>
        </w:tc>
        <w:tc>
          <w:tcPr>
            <w:tcW w:w="1043" w:type="dxa"/>
            <w:tcBorders>
              <w:top w:val="single" w:sz="4" w:space="0" w:color="auto"/>
              <w:left w:val="single" w:sz="4" w:space="0" w:color="auto"/>
              <w:bottom w:val="single" w:sz="4" w:space="0" w:color="auto"/>
              <w:right w:val="single" w:sz="4" w:space="0" w:color="auto"/>
            </w:tcBorders>
          </w:tcPr>
          <w:p w14:paraId="00910C10" w14:textId="77777777" w:rsidR="00283359" w:rsidRDefault="00283359" w:rsidP="00283359">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57886075" w14:textId="77777777" w:rsidR="00283359" w:rsidRPr="00412CF1" w:rsidRDefault="00283359" w:rsidP="00283359">
            <w:pPr>
              <w:spacing w:before="60" w:after="60"/>
              <w:rPr>
                <w:b/>
                <w:bCs/>
              </w:rPr>
            </w:pPr>
            <w:r w:rsidRPr="00412CF1">
              <w:rPr>
                <w:b/>
                <w:bCs/>
              </w:rPr>
              <w:t>Biodiesel and mixtures thereof, not containing or containing less than 70% by weight of petroleum oils or oils obtained from bituminous minerals</w:t>
            </w:r>
          </w:p>
        </w:tc>
        <w:tc>
          <w:tcPr>
            <w:tcW w:w="2086" w:type="dxa"/>
            <w:tcBorders>
              <w:top w:val="single" w:sz="4" w:space="0" w:color="auto"/>
              <w:left w:val="single" w:sz="4" w:space="0" w:color="auto"/>
              <w:bottom w:val="single" w:sz="4" w:space="0" w:color="auto"/>
              <w:right w:val="single" w:sz="4" w:space="0" w:color="auto"/>
            </w:tcBorders>
          </w:tcPr>
          <w:p w14:paraId="25E94D83" w14:textId="77777777" w:rsidR="00283359" w:rsidRDefault="00283359" w:rsidP="00283359">
            <w:pPr>
              <w:spacing w:before="60" w:after="60"/>
            </w:pPr>
            <w:r w:rsidRPr="00923F7B">
              <w:t>Change to heading 3826 from any other heading</w:t>
            </w:r>
          </w:p>
        </w:tc>
      </w:tr>
      <w:tr w:rsidR="00283359" w14:paraId="23DCD3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5009E4" w14:textId="77777777" w:rsidR="00283359" w:rsidRDefault="008B3129" w:rsidP="00283359">
            <w:pPr>
              <w:spacing w:before="60" w:after="60"/>
              <w:rPr>
                <w:b/>
                <w:bCs/>
              </w:rPr>
            </w:pPr>
            <w:r>
              <w:rPr>
                <w:b/>
                <w:bCs/>
              </w:rPr>
              <w:t>3827</w:t>
            </w:r>
          </w:p>
        </w:tc>
        <w:tc>
          <w:tcPr>
            <w:tcW w:w="1043" w:type="dxa"/>
            <w:tcBorders>
              <w:top w:val="single" w:sz="4" w:space="0" w:color="auto"/>
              <w:left w:val="single" w:sz="4" w:space="0" w:color="auto"/>
              <w:bottom w:val="single" w:sz="4" w:space="0" w:color="auto"/>
              <w:right w:val="single" w:sz="4" w:space="0" w:color="auto"/>
            </w:tcBorders>
          </w:tcPr>
          <w:p w14:paraId="71983ECD" w14:textId="77777777" w:rsidR="00283359" w:rsidRDefault="00283359" w:rsidP="00283359">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78AE408C" w14:textId="77777777" w:rsidR="00283359" w:rsidRPr="00412CF1" w:rsidRDefault="008B3129" w:rsidP="008B3129">
            <w:pPr>
              <w:spacing w:before="60" w:after="60"/>
              <w:rPr>
                <w:b/>
                <w:bCs/>
              </w:rPr>
            </w:pPr>
            <w:r w:rsidRPr="008B3129">
              <w:rPr>
                <w:b/>
                <w:lang w:eastAsia="en-NZ"/>
              </w:rPr>
              <w:t>Mixtures containing halogenated derivatives of methane, ethane or propane,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FEF2149" w14:textId="77777777" w:rsidR="00283359" w:rsidRPr="00923F7B" w:rsidRDefault="00283359" w:rsidP="00283359">
            <w:pPr>
              <w:spacing w:before="60" w:after="60"/>
            </w:pPr>
          </w:p>
        </w:tc>
      </w:tr>
      <w:tr w:rsidR="00283359" w14:paraId="2E00DA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9951EB" w14:textId="77777777" w:rsidR="00283359" w:rsidRDefault="00283359" w:rsidP="00283359">
            <w:pPr>
              <w:spacing w:before="60" w:after="60"/>
              <w:rPr>
                <w:b/>
                <w:bCs/>
              </w:rPr>
            </w:pPr>
          </w:p>
        </w:tc>
        <w:tc>
          <w:tcPr>
            <w:tcW w:w="1043" w:type="dxa"/>
            <w:tcBorders>
              <w:top w:val="single" w:sz="4" w:space="0" w:color="auto"/>
              <w:left w:val="single" w:sz="4" w:space="0" w:color="auto"/>
              <w:bottom w:val="single" w:sz="4" w:space="0" w:color="auto"/>
              <w:right w:val="single" w:sz="4" w:space="0" w:color="auto"/>
            </w:tcBorders>
          </w:tcPr>
          <w:p w14:paraId="39E8870D" w14:textId="77777777" w:rsidR="00283359" w:rsidRDefault="00283359" w:rsidP="00283359">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891E008" w14:textId="77777777" w:rsidR="00283359" w:rsidRPr="00D066B0" w:rsidRDefault="008B3129" w:rsidP="00283359">
            <w:pPr>
              <w:spacing w:before="60" w:after="60"/>
              <w:rPr>
                <w:bCs/>
              </w:rPr>
            </w:pPr>
            <w:r w:rsidRPr="00D066B0">
              <w:rPr>
                <w:bCs/>
              </w:rPr>
              <w:t>- Containing chlorofluorocarbons (CFCs), whether or not containing hydrochlorofluorocarbons (HCFCs), perfluorocarbons (PFCs) or hydrofluorocarbons (HFCs); containing hydrobromofluorocarbons (HBFCs); containing carbon tetrachloride; containing 1,1,1-trichloroethane (methyl chloroform) :</w:t>
            </w:r>
          </w:p>
        </w:tc>
        <w:tc>
          <w:tcPr>
            <w:tcW w:w="2086" w:type="dxa"/>
            <w:tcBorders>
              <w:top w:val="single" w:sz="4" w:space="0" w:color="auto"/>
              <w:left w:val="single" w:sz="4" w:space="0" w:color="auto"/>
              <w:bottom w:val="single" w:sz="4" w:space="0" w:color="auto"/>
              <w:right w:val="single" w:sz="4" w:space="0" w:color="auto"/>
            </w:tcBorders>
          </w:tcPr>
          <w:p w14:paraId="7F4C525E" w14:textId="77777777" w:rsidR="00283359" w:rsidRPr="00923F7B" w:rsidRDefault="00283359" w:rsidP="00283359">
            <w:pPr>
              <w:spacing w:before="60" w:after="60"/>
            </w:pPr>
          </w:p>
        </w:tc>
      </w:tr>
      <w:tr w:rsidR="00283359" w14:paraId="132623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CE5879" w14:textId="3A70F3FE" w:rsidR="00283359" w:rsidRPr="00D066B0" w:rsidRDefault="00996508" w:rsidP="00283359">
            <w:pPr>
              <w:spacing w:before="60" w:after="60"/>
              <w:rPr>
                <w:bCs/>
              </w:rPr>
            </w:pPr>
            <w:r>
              <w:rPr>
                <w:bCs/>
              </w:rPr>
              <w:t>3827</w:t>
            </w:r>
          </w:p>
        </w:tc>
        <w:tc>
          <w:tcPr>
            <w:tcW w:w="1043" w:type="dxa"/>
            <w:tcBorders>
              <w:top w:val="single" w:sz="4" w:space="0" w:color="auto"/>
              <w:left w:val="single" w:sz="4" w:space="0" w:color="auto"/>
              <w:bottom w:val="single" w:sz="4" w:space="0" w:color="auto"/>
              <w:right w:val="single" w:sz="4" w:space="0" w:color="auto"/>
            </w:tcBorders>
          </w:tcPr>
          <w:p w14:paraId="14250BB4" w14:textId="77777777" w:rsidR="00283359" w:rsidRPr="00D066B0" w:rsidRDefault="0077082B" w:rsidP="00283359">
            <w:pPr>
              <w:spacing w:before="60" w:after="60"/>
              <w:rPr>
                <w:bCs/>
              </w:rPr>
            </w:pPr>
            <w:r w:rsidRPr="00D066B0">
              <w:rPr>
                <w:bCs/>
              </w:rPr>
              <w:t>3827.11</w:t>
            </w:r>
          </w:p>
        </w:tc>
        <w:tc>
          <w:tcPr>
            <w:tcW w:w="3828" w:type="dxa"/>
            <w:tcBorders>
              <w:top w:val="single" w:sz="4" w:space="0" w:color="auto"/>
              <w:left w:val="single" w:sz="4" w:space="0" w:color="auto"/>
              <w:bottom w:val="single" w:sz="4" w:space="0" w:color="auto"/>
              <w:right w:val="single" w:sz="4" w:space="0" w:color="auto"/>
            </w:tcBorders>
          </w:tcPr>
          <w:p w14:paraId="6C3EA1AC" w14:textId="77777777" w:rsidR="00283359" w:rsidRPr="00D066B0" w:rsidRDefault="0077082B" w:rsidP="00283359">
            <w:pPr>
              <w:spacing w:before="60" w:after="60"/>
              <w:rPr>
                <w:bCs/>
              </w:rPr>
            </w:pPr>
            <w:r w:rsidRPr="0077082B">
              <w:rPr>
                <w:bCs/>
              </w:rPr>
              <w:t>-- Containing chlorofluorocarbons (CFCs), whether or not containing hydrochlorofluorocarbons (HCFCs), perfluorocarbons (PFCs) or hydrofluorocarbons (HFCs)</w:t>
            </w:r>
          </w:p>
        </w:tc>
        <w:tc>
          <w:tcPr>
            <w:tcW w:w="2086" w:type="dxa"/>
            <w:tcBorders>
              <w:top w:val="single" w:sz="4" w:space="0" w:color="auto"/>
              <w:left w:val="single" w:sz="4" w:space="0" w:color="auto"/>
              <w:bottom w:val="single" w:sz="4" w:space="0" w:color="auto"/>
              <w:right w:val="single" w:sz="4" w:space="0" w:color="auto"/>
            </w:tcBorders>
          </w:tcPr>
          <w:p w14:paraId="39CD46E9" w14:textId="77777777" w:rsidR="00283359" w:rsidRPr="0077082B" w:rsidRDefault="0077082B" w:rsidP="009C2F63">
            <w:pPr>
              <w:spacing w:before="60" w:after="60"/>
            </w:pPr>
            <w:r>
              <w:t>Change to subheading 3827.</w:t>
            </w:r>
            <w:r w:rsidR="009C2F63">
              <w:t>11</w:t>
            </w:r>
            <w:r>
              <w:t xml:space="preserve"> from any other subheading</w:t>
            </w:r>
          </w:p>
        </w:tc>
      </w:tr>
      <w:tr w:rsidR="00283359" w14:paraId="3F9670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212B1A" w14:textId="080BA290" w:rsidR="00283359" w:rsidRPr="00D066B0" w:rsidRDefault="00996508" w:rsidP="00283359">
            <w:pPr>
              <w:spacing w:before="60" w:after="60"/>
              <w:rPr>
                <w:bCs/>
              </w:rPr>
            </w:pPr>
            <w:r>
              <w:rPr>
                <w:bCs/>
              </w:rPr>
              <w:t>3827</w:t>
            </w:r>
          </w:p>
        </w:tc>
        <w:tc>
          <w:tcPr>
            <w:tcW w:w="1043" w:type="dxa"/>
            <w:tcBorders>
              <w:top w:val="single" w:sz="4" w:space="0" w:color="auto"/>
              <w:left w:val="single" w:sz="4" w:space="0" w:color="auto"/>
              <w:bottom w:val="single" w:sz="4" w:space="0" w:color="auto"/>
              <w:right w:val="single" w:sz="4" w:space="0" w:color="auto"/>
            </w:tcBorders>
          </w:tcPr>
          <w:p w14:paraId="487F5A8A" w14:textId="77777777" w:rsidR="00283359" w:rsidRPr="00D066B0" w:rsidRDefault="0077082B" w:rsidP="00283359">
            <w:pPr>
              <w:spacing w:before="60" w:after="60"/>
              <w:rPr>
                <w:bCs/>
              </w:rPr>
            </w:pPr>
            <w:r w:rsidRPr="00067860">
              <w:rPr>
                <w:bCs/>
              </w:rPr>
              <w:t>3827.1</w:t>
            </w:r>
            <w:r>
              <w:rPr>
                <w:bCs/>
              </w:rPr>
              <w:t>2</w:t>
            </w:r>
          </w:p>
        </w:tc>
        <w:tc>
          <w:tcPr>
            <w:tcW w:w="3828" w:type="dxa"/>
            <w:tcBorders>
              <w:top w:val="single" w:sz="4" w:space="0" w:color="auto"/>
              <w:left w:val="single" w:sz="4" w:space="0" w:color="auto"/>
              <w:bottom w:val="single" w:sz="4" w:space="0" w:color="auto"/>
              <w:right w:val="single" w:sz="4" w:space="0" w:color="auto"/>
            </w:tcBorders>
          </w:tcPr>
          <w:p w14:paraId="58C12EA8" w14:textId="77777777" w:rsidR="00283359" w:rsidRPr="00D066B0" w:rsidRDefault="0077082B" w:rsidP="00283359">
            <w:pPr>
              <w:spacing w:before="60" w:after="60"/>
              <w:rPr>
                <w:bCs/>
              </w:rPr>
            </w:pPr>
            <w:r w:rsidRPr="0077082B">
              <w:rPr>
                <w:bCs/>
              </w:rPr>
              <w:t>-- Containing hydrobromofluorocarbons (HBFCs)</w:t>
            </w:r>
          </w:p>
        </w:tc>
        <w:tc>
          <w:tcPr>
            <w:tcW w:w="2086" w:type="dxa"/>
            <w:tcBorders>
              <w:top w:val="single" w:sz="4" w:space="0" w:color="auto"/>
              <w:left w:val="single" w:sz="4" w:space="0" w:color="auto"/>
              <w:bottom w:val="single" w:sz="4" w:space="0" w:color="auto"/>
              <w:right w:val="single" w:sz="4" w:space="0" w:color="auto"/>
            </w:tcBorders>
          </w:tcPr>
          <w:p w14:paraId="0627CAA9" w14:textId="77777777" w:rsidR="00283359" w:rsidRPr="0077082B" w:rsidRDefault="009C2F63" w:rsidP="00283359">
            <w:pPr>
              <w:spacing w:before="60" w:after="60"/>
            </w:pPr>
            <w:r>
              <w:t>Change to subheading 3827.12 from any other subheading</w:t>
            </w:r>
          </w:p>
        </w:tc>
      </w:tr>
      <w:tr w:rsidR="00283359" w14:paraId="59F1A6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7596D9" w14:textId="0E47CF16" w:rsidR="00283359" w:rsidRPr="00D066B0" w:rsidRDefault="00996508" w:rsidP="00283359">
            <w:pPr>
              <w:spacing w:before="60" w:after="60"/>
              <w:rPr>
                <w:bCs/>
              </w:rPr>
            </w:pPr>
            <w:r>
              <w:rPr>
                <w:bCs/>
              </w:rPr>
              <w:t>3827</w:t>
            </w:r>
          </w:p>
        </w:tc>
        <w:tc>
          <w:tcPr>
            <w:tcW w:w="1043" w:type="dxa"/>
            <w:tcBorders>
              <w:top w:val="single" w:sz="4" w:space="0" w:color="auto"/>
              <w:left w:val="single" w:sz="4" w:space="0" w:color="auto"/>
              <w:bottom w:val="single" w:sz="4" w:space="0" w:color="auto"/>
              <w:right w:val="single" w:sz="4" w:space="0" w:color="auto"/>
            </w:tcBorders>
          </w:tcPr>
          <w:p w14:paraId="7F28C943" w14:textId="77777777" w:rsidR="00283359" w:rsidRPr="00D066B0" w:rsidRDefault="0077082B" w:rsidP="00283359">
            <w:pPr>
              <w:spacing w:before="60" w:after="60"/>
              <w:rPr>
                <w:bCs/>
              </w:rPr>
            </w:pPr>
            <w:r w:rsidRPr="00067860">
              <w:rPr>
                <w:bCs/>
              </w:rPr>
              <w:t>3827.1</w:t>
            </w:r>
            <w:r>
              <w:rPr>
                <w:bCs/>
              </w:rPr>
              <w:t>3</w:t>
            </w:r>
          </w:p>
        </w:tc>
        <w:tc>
          <w:tcPr>
            <w:tcW w:w="3828" w:type="dxa"/>
            <w:tcBorders>
              <w:top w:val="single" w:sz="4" w:space="0" w:color="auto"/>
              <w:left w:val="single" w:sz="4" w:space="0" w:color="auto"/>
              <w:bottom w:val="single" w:sz="4" w:space="0" w:color="auto"/>
              <w:right w:val="single" w:sz="4" w:space="0" w:color="auto"/>
            </w:tcBorders>
          </w:tcPr>
          <w:p w14:paraId="5ABE05A6" w14:textId="77777777" w:rsidR="00283359" w:rsidRPr="00D066B0" w:rsidRDefault="0077082B" w:rsidP="00283359">
            <w:pPr>
              <w:spacing w:before="60" w:after="60"/>
              <w:rPr>
                <w:bCs/>
              </w:rPr>
            </w:pPr>
            <w:r w:rsidRPr="0077082B">
              <w:rPr>
                <w:bCs/>
              </w:rPr>
              <w:t>-- Containing carbon tetrachloride</w:t>
            </w:r>
          </w:p>
        </w:tc>
        <w:tc>
          <w:tcPr>
            <w:tcW w:w="2086" w:type="dxa"/>
            <w:tcBorders>
              <w:top w:val="single" w:sz="4" w:space="0" w:color="auto"/>
              <w:left w:val="single" w:sz="4" w:space="0" w:color="auto"/>
              <w:bottom w:val="single" w:sz="4" w:space="0" w:color="auto"/>
              <w:right w:val="single" w:sz="4" w:space="0" w:color="auto"/>
            </w:tcBorders>
          </w:tcPr>
          <w:p w14:paraId="46EBAA50" w14:textId="77777777" w:rsidR="00283359" w:rsidRPr="0077082B" w:rsidRDefault="009C2F63" w:rsidP="00283359">
            <w:pPr>
              <w:spacing w:before="60" w:after="60"/>
            </w:pPr>
            <w:r>
              <w:t>Change to subheading 3827.13 from any other subheading</w:t>
            </w:r>
          </w:p>
        </w:tc>
      </w:tr>
      <w:tr w:rsidR="00996508" w14:paraId="41D2EF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863071" w14:textId="461B3301" w:rsidR="00996508" w:rsidRPr="00D066B0" w:rsidRDefault="00996508" w:rsidP="00996508">
            <w:pPr>
              <w:spacing w:before="60" w:after="60"/>
              <w:rPr>
                <w:bCs/>
              </w:rPr>
            </w:pPr>
            <w:r w:rsidRPr="00CA3667">
              <w:rPr>
                <w:bCs/>
              </w:rPr>
              <w:lastRenderedPageBreak/>
              <w:t>3827</w:t>
            </w:r>
          </w:p>
        </w:tc>
        <w:tc>
          <w:tcPr>
            <w:tcW w:w="1043" w:type="dxa"/>
            <w:tcBorders>
              <w:top w:val="single" w:sz="4" w:space="0" w:color="auto"/>
              <w:left w:val="single" w:sz="4" w:space="0" w:color="auto"/>
              <w:bottom w:val="single" w:sz="4" w:space="0" w:color="auto"/>
              <w:right w:val="single" w:sz="4" w:space="0" w:color="auto"/>
            </w:tcBorders>
          </w:tcPr>
          <w:p w14:paraId="04FD2FAD" w14:textId="77777777" w:rsidR="00996508" w:rsidRPr="00D066B0" w:rsidRDefault="00996508" w:rsidP="00996508">
            <w:pPr>
              <w:spacing w:before="60" w:after="60"/>
              <w:rPr>
                <w:bCs/>
              </w:rPr>
            </w:pPr>
            <w:r w:rsidRPr="00067860">
              <w:rPr>
                <w:bCs/>
              </w:rPr>
              <w:t>3827.1</w:t>
            </w:r>
            <w:r>
              <w:rPr>
                <w:bCs/>
              </w:rPr>
              <w:t>4</w:t>
            </w:r>
          </w:p>
        </w:tc>
        <w:tc>
          <w:tcPr>
            <w:tcW w:w="3828" w:type="dxa"/>
            <w:tcBorders>
              <w:top w:val="single" w:sz="4" w:space="0" w:color="auto"/>
              <w:left w:val="single" w:sz="4" w:space="0" w:color="auto"/>
              <w:bottom w:val="single" w:sz="4" w:space="0" w:color="auto"/>
              <w:right w:val="single" w:sz="4" w:space="0" w:color="auto"/>
            </w:tcBorders>
          </w:tcPr>
          <w:p w14:paraId="001AC469" w14:textId="77777777" w:rsidR="00996508" w:rsidRPr="00D066B0" w:rsidRDefault="00996508" w:rsidP="00996508">
            <w:pPr>
              <w:spacing w:before="60" w:after="60"/>
              <w:rPr>
                <w:bCs/>
              </w:rPr>
            </w:pPr>
            <w:r w:rsidRPr="0077082B">
              <w:rPr>
                <w:bCs/>
              </w:rPr>
              <w:t>-- Containing 1,1,1-trichloroethane (methyl chloroform)</w:t>
            </w:r>
          </w:p>
        </w:tc>
        <w:tc>
          <w:tcPr>
            <w:tcW w:w="2086" w:type="dxa"/>
            <w:tcBorders>
              <w:top w:val="single" w:sz="4" w:space="0" w:color="auto"/>
              <w:left w:val="single" w:sz="4" w:space="0" w:color="auto"/>
              <w:bottom w:val="single" w:sz="4" w:space="0" w:color="auto"/>
              <w:right w:val="single" w:sz="4" w:space="0" w:color="auto"/>
            </w:tcBorders>
          </w:tcPr>
          <w:p w14:paraId="1DEDAB57" w14:textId="77777777" w:rsidR="00996508" w:rsidRPr="0077082B" w:rsidRDefault="00996508" w:rsidP="00996508">
            <w:pPr>
              <w:spacing w:before="60" w:after="60"/>
            </w:pPr>
            <w:r>
              <w:t>Change to subheading 3827.14 from any other subheading</w:t>
            </w:r>
          </w:p>
        </w:tc>
      </w:tr>
      <w:tr w:rsidR="00996508" w14:paraId="608F09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2C10D6" w14:textId="1C809777" w:rsidR="00996508" w:rsidRPr="00D066B0" w:rsidRDefault="00996508" w:rsidP="00996508">
            <w:pPr>
              <w:spacing w:before="60" w:after="60"/>
              <w:rPr>
                <w:bCs/>
              </w:rPr>
            </w:pPr>
            <w:r w:rsidRPr="00CA3667">
              <w:rPr>
                <w:bCs/>
              </w:rPr>
              <w:t>3827</w:t>
            </w:r>
          </w:p>
        </w:tc>
        <w:tc>
          <w:tcPr>
            <w:tcW w:w="1043" w:type="dxa"/>
            <w:tcBorders>
              <w:top w:val="single" w:sz="4" w:space="0" w:color="auto"/>
              <w:left w:val="single" w:sz="4" w:space="0" w:color="auto"/>
              <w:bottom w:val="single" w:sz="4" w:space="0" w:color="auto"/>
              <w:right w:val="single" w:sz="4" w:space="0" w:color="auto"/>
            </w:tcBorders>
          </w:tcPr>
          <w:p w14:paraId="398ED1C3" w14:textId="77777777" w:rsidR="00996508" w:rsidRPr="00D066B0" w:rsidRDefault="00996508" w:rsidP="00996508">
            <w:pPr>
              <w:spacing w:before="60" w:after="60"/>
              <w:rPr>
                <w:bCs/>
              </w:rPr>
            </w:pPr>
            <w:r>
              <w:rPr>
                <w:bCs/>
              </w:rPr>
              <w:t>3827.20</w:t>
            </w:r>
          </w:p>
        </w:tc>
        <w:tc>
          <w:tcPr>
            <w:tcW w:w="3828" w:type="dxa"/>
            <w:tcBorders>
              <w:top w:val="single" w:sz="4" w:space="0" w:color="auto"/>
              <w:left w:val="single" w:sz="4" w:space="0" w:color="auto"/>
              <w:bottom w:val="single" w:sz="4" w:space="0" w:color="auto"/>
              <w:right w:val="single" w:sz="4" w:space="0" w:color="auto"/>
            </w:tcBorders>
          </w:tcPr>
          <w:p w14:paraId="3711EE85" w14:textId="77777777" w:rsidR="00996508" w:rsidRPr="00D066B0" w:rsidRDefault="00996508" w:rsidP="00996508">
            <w:pPr>
              <w:spacing w:before="60" w:after="60"/>
              <w:rPr>
                <w:bCs/>
              </w:rPr>
            </w:pPr>
            <w:r w:rsidRPr="0077082B">
              <w:rPr>
                <w:bCs/>
              </w:rPr>
              <w:t>- Containing bromochlorodifluoromethane (Halon-1211), bromotrifluoromethane (Halon-1301) or dibromotetrafluoroethanes (Halon-2402)</w:t>
            </w:r>
          </w:p>
        </w:tc>
        <w:tc>
          <w:tcPr>
            <w:tcW w:w="2086" w:type="dxa"/>
            <w:tcBorders>
              <w:top w:val="single" w:sz="4" w:space="0" w:color="auto"/>
              <w:left w:val="single" w:sz="4" w:space="0" w:color="auto"/>
              <w:bottom w:val="single" w:sz="4" w:space="0" w:color="auto"/>
              <w:right w:val="single" w:sz="4" w:space="0" w:color="auto"/>
            </w:tcBorders>
          </w:tcPr>
          <w:p w14:paraId="45F84580" w14:textId="77777777" w:rsidR="00996508" w:rsidRPr="0077082B" w:rsidRDefault="00996508" w:rsidP="00996508">
            <w:pPr>
              <w:spacing w:before="60" w:after="60"/>
            </w:pPr>
            <w:r>
              <w:t>Change to subheading 3827.20 from any other subheading</w:t>
            </w:r>
          </w:p>
        </w:tc>
      </w:tr>
      <w:tr w:rsidR="00283359" w14:paraId="7C4B40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6D6B90" w14:textId="77777777" w:rsidR="00283359" w:rsidRPr="00D066B0" w:rsidRDefault="00283359"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2C46642" w14:textId="77777777" w:rsidR="00283359" w:rsidRPr="00D066B0" w:rsidRDefault="00283359"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3939784" w14:textId="77777777" w:rsidR="00283359" w:rsidRPr="00D066B0" w:rsidRDefault="0077082B" w:rsidP="00283359">
            <w:pPr>
              <w:spacing w:before="60" w:after="60"/>
              <w:rPr>
                <w:bCs/>
              </w:rPr>
            </w:pPr>
            <w:r w:rsidRPr="0077082B">
              <w:rPr>
                <w:bCs/>
              </w:rPr>
              <w:t>- Containing hydrochlorofluorocarbons (HCFCs), whether or not containing perfluorocarbons (PFCs) or hydrofluorocarbons (HFCs), but not containing chlorofluorocarbons (CFCs) :</w:t>
            </w:r>
          </w:p>
        </w:tc>
        <w:tc>
          <w:tcPr>
            <w:tcW w:w="2086" w:type="dxa"/>
            <w:tcBorders>
              <w:top w:val="single" w:sz="4" w:space="0" w:color="auto"/>
              <w:left w:val="single" w:sz="4" w:space="0" w:color="auto"/>
              <w:bottom w:val="single" w:sz="4" w:space="0" w:color="auto"/>
              <w:right w:val="single" w:sz="4" w:space="0" w:color="auto"/>
            </w:tcBorders>
          </w:tcPr>
          <w:p w14:paraId="10287CDF" w14:textId="77777777" w:rsidR="00283359" w:rsidRPr="0077082B" w:rsidRDefault="00283359" w:rsidP="00283359">
            <w:pPr>
              <w:spacing w:before="60" w:after="60"/>
            </w:pPr>
          </w:p>
        </w:tc>
      </w:tr>
      <w:tr w:rsidR="00996508" w14:paraId="7DECDE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EE4972" w14:textId="4FA7681D" w:rsidR="00996508" w:rsidRPr="00D066B0" w:rsidRDefault="00996508" w:rsidP="00996508">
            <w:pPr>
              <w:spacing w:before="60" w:after="60"/>
              <w:rPr>
                <w:bCs/>
              </w:rPr>
            </w:pPr>
            <w:r w:rsidRPr="00D6044E">
              <w:rPr>
                <w:bCs/>
              </w:rPr>
              <w:t>3827</w:t>
            </w:r>
          </w:p>
        </w:tc>
        <w:tc>
          <w:tcPr>
            <w:tcW w:w="1043" w:type="dxa"/>
            <w:tcBorders>
              <w:top w:val="single" w:sz="4" w:space="0" w:color="auto"/>
              <w:left w:val="single" w:sz="4" w:space="0" w:color="auto"/>
              <w:bottom w:val="single" w:sz="4" w:space="0" w:color="auto"/>
              <w:right w:val="single" w:sz="4" w:space="0" w:color="auto"/>
            </w:tcBorders>
          </w:tcPr>
          <w:p w14:paraId="69849046" w14:textId="77777777" w:rsidR="00996508" w:rsidRPr="00D066B0" w:rsidRDefault="00996508" w:rsidP="00996508">
            <w:pPr>
              <w:spacing w:before="60" w:after="60"/>
              <w:rPr>
                <w:bCs/>
              </w:rPr>
            </w:pPr>
            <w:r>
              <w:rPr>
                <w:bCs/>
              </w:rPr>
              <w:t>3827.31</w:t>
            </w:r>
          </w:p>
        </w:tc>
        <w:tc>
          <w:tcPr>
            <w:tcW w:w="3828" w:type="dxa"/>
            <w:tcBorders>
              <w:top w:val="single" w:sz="4" w:space="0" w:color="auto"/>
              <w:left w:val="single" w:sz="4" w:space="0" w:color="auto"/>
              <w:bottom w:val="single" w:sz="4" w:space="0" w:color="auto"/>
              <w:right w:val="single" w:sz="4" w:space="0" w:color="auto"/>
            </w:tcBorders>
          </w:tcPr>
          <w:p w14:paraId="1D9FC2FF" w14:textId="77777777" w:rsidR="00996508" w:rsidRPr="00D066B0" w:rsidRDefault="00996508" w:rsidP="00996508">
            <w:pPr>
              <w:spacing w:before="60" w:after="60"/>
              <w:rPr>
                <w:bCs/>
              </w:rPr>
            </w:pPr>
            <w:r w:rsidRPr="00855C7A">
              <w:rPr>
                <w:bCs/>
              </w:rPr>
              <w:t>-- Containing substances of subheadings 2903.41 to 2903.48</w:t>
            </w:r>
          </w:p>
        </w:tc>
        <w:tc>
          <w:tcPr>
            <w:tcW w:w="2086" w:type="dxa"/>
            <w:tcBorders>
              <w:top w:val="single" w:sz="4" w:space="0" w:color="auto"/>
              <w:left w:val="single" w:sz="4" w:space="0" w:color="auto"/>
              <w:bottom w:val="single" w:sz="4" w:space="0" w:color="auto"/>
              <w:right w:val="single" w:sz="4" w:space="0" w:color="auto"/>
            </w:tcBorders>
          </w:tcPr>
          <w:p w14:paraId="150863E4" w14:textId="77777777" w:rsidR="00996508" w:rsidRPr="0077082B" w:rsidRDefault="00996508" w:rsidP="00996508">
            <w:pPr>
              <w:spacing w:before="60" w:after="60"/>
            </w:pPr>
            <w:r>
              <w:t>Change to subheading 3827.31 from any other subheading</w:t>
            </w:r>
          </w:p>
        </w:tc>
      </w:tr>
      <w:tr w:rsidR="00996508" w14:paraId="42DA37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2452FA" w14:textId="6451FFFE" w:rsidR="00996508" w:rsidRPr="00D066B0" w:rsidRDefault="00996508" w:rsidP="00996508">
            <w:pPr>
              <w:spacing w:before="60" w:after="60"/>
              <w:rPr>
                <w:bCs/>
              </w:rPr>
            </w:pPr>
            <w:r w:rsidRPr="00D6044E">
              <w:rPr>
                <w:bCs/>
              </w:rPr>
              <w:t>3827</w:t>
            </w:r>
          </w:p>
        </w:tc>
        <w:tc>
          <w:tcPr>
            <w:tcW w:w="1043" w:type="dxa"/>
            <w:tcBorders>
              <w:top w:val="single" w:sz="4" w:space="0" w:color="auto"/>
              <w:left w:val="single" w:sz="4" w:space="0" w:color="auto"/>
              <w:bottom w:val="single" w:sz="4" w:space="0" w:color="auto"/>
              <w:right w:val="single" w:sz="4" w:space="0" w:color="auto"/>
            </w:tcBorders>
          </w:tcPr>
          <w:p w14:paraId="238FE7B6" w14:textId="77777777" w:rsidR="00996508" w:rsidRPr="00D066B0" w:rsidRDefault="00996508" w:rsidP="00996508">
            <w:pPr>
              <w:spacing w:before="60" w:after="60"/>
              <w:rPr>
                <w:bCs/>
              </w:rPr>
            </w:pPr>
            <w:r>
              <w:rPr>
                <w:bCs/>
              </w:rPr>
              <w:t>3827.32</w:t>
            </w:r>
          </w:p>
        </w:tc>
        <w:tc>
          <w:tcPr>
            <w:tcW w:w="3828" w:type="dxa"/>
            <w:tcBorders>
              <w:top w:val="single" w:sz="4" w:space="0" w:color="auto"/>
              <w:left w:val="single" w:sz="4" w:space="0" w:color="auto"/>
              <w:bottom w:val="single" w:sz="4" w:space="0" w:color="auto"/>
              <w:right w:val="single" w:sz="4" w:space="0" w:color="auto"/>
            </w:tcBorders>
          </w:tcPr>
          <w:p w14:paraId="62B8EF02" w14:textId="77777777" w:rsidR="00996508" w:rsidRPr="00D066B0" w:rsidRDefault="00996508" w:rsidP="00996508">
            <w:pPr>
              <w:spacing w:before="60" w:after="60"/>
              <w:rPr>
                <w:bCs/>
              </w:rPr>
            </w:pPr>
            <w:r w:rsidRPr="009C2F63">
              <w:rPr>
                <w:bCs/>
              </w:rPr>
              <w:t>-- Other, containing substances of subheadings 2903.71 to 2903.75</w:t>
            </w:r>
          </w:p>
        </w:tc>
        <w:tc>
          <w:tcPr>
            <w:tcW w:w="2086" w:type="dxa"/>
            <w:tcBorders>
              <w:top w:val="single" w:sz="4" w:space="0" w:color="auto"/>
              <w:left w:val="single" w:sz="4" w:space="0" w:color="auto"/>
              <w:bottom w:val="single" w:sz="4" w:space="0" w:color="auto"/>
              <w:right w:val="single" w:sz="4" w:space="0" w:color="auto"/>
            </w:tcBorders>
          </w:tcPr>
          <w:p w14:paraId="6BB611EA" w14:textId="77777777" w:rsidR="00996508" w:rsidRPr="0077082B" w:rsidRDefault="00996508" w:rsidP="00996508">
            <w:pPr>
              <w:spacing w:before="60" w:after="60"/>
            </w:pPr>
            <w:r>
              <w:t>Change to subheading 3827.32 from any other subheading</w:t>
            </w:r>
          </w:p>
        </w:tc>
      </w:tr>
      <w:tr w:rsidR="00996508" w14:paraId="07AC00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88FB43" w14:textId="38D69CD9" w:rsidR="00996508" w:rsidRPr="00D066B0" w:rsidRDefault="00996508" w:rsidP="00996508">
            <w:pPr>
              <w:spacing w:before="60" w:after="60"/>
              <w:rPr>
                <w:bCs/>
              </w:rPr>
            </w:pPr>
            <w:r w:rsidRPr="00D6044E">
              <w:rPr>
                <w:bCs/>
              </w:rPr>
              <w:t>3827</w:t>
            </w:r>
          </w:p>
        </w:tc>
        <w:tc>
          <w:tcPr>
            <w:tcW w:w="1043" w:type="dxa"/>
            <w:tcBorders>
              <w:top w:val="single" w:sz="4" w:space="0" w:color="auto"/>
              <w:left w:val="single" w:sz="4" w:space="0" w:color="auto"/>
              <w:bottom w:val="single" w:sz="4" w:space="0" w:color="auto"/>
              <w:right w:val="single" w:sz="4" w:space="0" w:color="auto"/>
            </w:tcBorders>
          </w:tcPr>
          <w:p w14:paraId="4A1C1534" w14:textId="77777777" w:rsidR="00996508" w:rsidRPr="00D066B0" w:rsidRDefault="00996508" w:rsidP="00996508">
            <w:pPr>
              <w:spacing w:before="60" w:after="60"/>
              <w:rPr>
                <w:bCs/>
              </w:rPr>
            </w:pPr>
            <w:r>
              <w:rPr>
                <w:bCs/>
              </w:rPr>
              <w:t>3827.39</w:t>
            </w:r>
          </w:p>
        </w:tc>
        <w:tc>
          <w:tcPr>
            <w:tcW w:w="3828" w:type="dxa"/>
            <w:tcBorders>
              <w:top w:val="single" w:sz="4" w:space="0" w:color="auto"/>
              <w:left w:val="single" w:sz="4" w:space="0" w:color="auto"/>
              <w:bottom w:val="single" w:sz="4" w:space="0" w:color="auto"/>
              <w:right w:val="single" w:sz="4" w:space="0" w:color="auto"/>
            </w:tcBorders>
          </w:tcPr>
          <w:p w14:paraId="326639E4" w14:textId="77777777" w:rsidR="00996508" w:rsidRPr="00D066B0" w:rsidRDefault="00996508" w:rsidP="00996508">
            <w:pPr>
              <w:spacing w:before="60" w:after="60"/>
              <w:rPr>
                <w:bCs/>
              </w:rPr>
            </w:pPr>
            <w:r w:rsidRPr="009C2F63">
              <w:rPr>
                <w:bCs/>
              </w:rPr>
              <w:t>-- Other</w:t>
            </w:r>
          </w:p>
        </w:tc>
        <w:tc>
          <w:tcPr>
            <w:tcW w:w="2086" w:type="dxa"/>
            <w:tcBorders>
              <w:top w:val="single" w:sz="4" w:space="0" w:color="auto"/>
              <w:left w:val="single" w:sz="4" w:space="0" w:color="auto"/>
              <w:bottom w:val="single" w:sz="4" w:space="0" w:color="auto"/>
              <w:right w:val="single" w:sz="4" w:space="0" w:color="auto"/>
            </w:tcBorders>
          </w:tcPr>
          <w:p w14:paraId="16C7BD0B" w14:textId="77777777" w:rsidR="00996508" w:rsidRPr="0077082B" w:rsidRDefault="00996508" w:rsidP="00996508">
            <w:pPr>
              <w:spacing w:before="60" w:after="60"/>
            </w:pPr>
            <w:r>
              <w:t>Change to subheading 3827.39 from any other subheading</w:t>
            </w:r>
          </w:p>
        </w:tc>
      </w:tr>
      <w:tr w:rsidR="00996508" w14:paraId="76F52A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AE3037" w14:textId="1C4C080D" w:rsidR="00996508" w:rsidRPr="00D066B0" w:rsidRDefault="00996508" w:rsidP="00996508">
            <w:pPr>
              <w:spacing w:before="60" w:after="60"/>
              <w:rPr>
                <w:bCs/>
              </w:rPr>
            </w:pPr>
            <w:r w:rsidRPr="00D6044E">
              <w:rPr>
                <w:bCs/>
              </w:rPr>
              <w:t>3827</w:t>
            </w:r>
          </w:p>
        </w:tc>
        <w:tc>
          <w:tcPr>
            <w:tcW w:w="1043" w:type="dxa"/>
            <w:tcBorders>
              <w:top w:val="single" w:sz="4" w:space="0" w:color="auto"/>
              <w:left w:val="single" w:sz="4" w:space="0" w:color="auto"/>
              <w:bottom w:val="single" w:sz="4" w:space="0" w:color="auto"/>
              <w:right w:val="single" w:sz="4" w:space="0" w:color="auto"/>
            </w:tcBorders>
          </w:tcPr>
          <w:p w14:paraId="717C8D10" w14:textId="77777777" w:rsidR="00996508" w:rsidRPr="00D066B0" w:rsidRDefault="00996508" w:rsidP="00996508">
            <w:pPr>
              <w:spacing w:before="60" w:after="60"/>
              <w:rPr>
                <w:bCs/>
              </w:rPr>
            </w:pPr>
            <w:r w:rsidRPr="0077082B">
              <w:rPr>
                <w:bCs/>
              </w:rPr>
              <w:t>3827.40</w:t>
            </w:r>
          </w:p>
        </w:tc>
        <w:tc>
          <w:tcPr>
            <w:tcW w:w="3828" w:type="dxa"/>
            <w:tcBorders>
              <w:top w:val="single" w:sz="4" w:space="0" w:color="auto"/>
              <w:left w:val="single" w:sz="4" w:space="0" w:color="auto"/>
              <w:bottom w:val="single" w:sz="4" w:space="0" w:color="auto"/>
              <w:right w:val="single" w:sz="4" w:space="0" w:color="auto"/>
            </w:tcBorders>
          </w:tcPr>
          <w:p w14:paraId="523C8BFB" w14:textId="77777777" w:rsidR="00996508" w:rsidRPr="00D066B0" w:rsidRDefault="00996508" w:rsidP="00996508">
            <w:pPr>
              <w:spacing w:before="60" w:after="60"/>
              <w:rPr>
                <w:bCs/>
              </w:rPr>
            </w:pPr>
            <w:r w:rsidRPr="009C2F63">
              <w:rPr>
                <w:bCs/>
              </w:rPr>
              <w:t>- Containing methyl bromide (bromomethane) or bromochloromethane</w:t>
            </w:r>
          </w:p>
        </w:tc>
        <w:tc>
          <w:tcPr>
            <w:tcW w:w="2086" w:type="dxa"/>
            <w:tcBorders>
              <w:top w:val="single" w:sz="4" w:space="0" w:color="auto"/>
              <w:left w:val="single" w:sz="4" w:space="0" w:color="auto"/>
              <w:bottom w:val="single" w:sz="4" w:space="0" w:color="auto"/>
              <w:right w:val="single" w:sz="4" w:space="0" w:color="auto"/>
            </w:tcBorders>
          </w:tcPr>
          <w:p w14:paraId="77D30F0C" w14:textId="77777777" w:rsidR="00996508" w:rsidRPr="0077082B" w:rsidRDefault="00996508" w:rsidP="00996508">
            <w:pPr>
              <w:spacing w:before="60" w:after="60"/>
            </w:pPr>
            <w:r>
              <w:t>Change to subheading 3827.40 from any other subheading</w:t>
            </w:r>
          </w:p>
        </w:tc>
      </w:tr>
      <w:tr w:rsidR="009C2F63" w14:paraId="78CEF2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724D11" w14:textId="77777777" w:rsidR="009C2F63" w:rsidRPr="009C2F63" w:rsidRDefault="009C2F63"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A035D84" w14:textId="77777777" w:rsidR="009C2F63" w:rsidRDefault="009C2F63"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E2770B6" w14:textId="77777777" w:rsidR="009C2F63" w:rsidRPr="009C2F63" w:rsidRDefault="009C2F63" w:rsidP="00283359">
            <w:pPr>
              <w:spacing w:before="60" w:after="60"/>
              <w:rPr>
                <w:bCs/>
              </w:rPr>
            </w:pPr>
            <w:r w:rsidRPr="009C2F63">
              <w:rPr>
                <w:bCs/>
              </w:rPr>
              <w:t>- Containing trifluoromethane (HFC-23) or perfluorocarbons (PFCs) but not containing chlorofluorocarbons (CFCs) or hydrochlorofluorocarbons (HCFCs) :</w:t>
            </w:r>
          </w:p>
        </w:tc>
        <w:tc>
          <w:tcPr>
            <w:tcW w:w="2086" w:type="dxa"/>
            <w:tcBorders>
              <w:top w:val="single" w:sz="4" w:space="0" w:color="auto"/>
              <w:left w:val="single" w:sz="4" w:space="0" w:color="auto"/>
              <w:bottom w:val="single" w:sz="4" w:space="0" w:color="auto"/>
              <w:right w:val="single" w:sz="4" w:space="0" w:color="auto"/>
            </w:tcBorders>
          </w:tcPr>
          <w:p w14:paraId="5A1BD533" w14:textId="77777777" w:rsidR="009C2F63" w:rsidRPr="0077082B" w:rsidRDefault="009C2F63" w:rsidP="00283359">
            <w:pPr>
              <w:spacing w:before="60" w:after="60"/>
            </w:pPr>
          </w:p>
        </w:tc>
      </w:tr>
      <w:tr w:rsidR="00283359" w14:paraId="02C342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3EA996" w14:textId="257A9115" w:rsidR="00283359" w:rsidRPr="00D066B0" w:rsidRDefault="00996508" w:rsidP="00283359">
            <w:pPr>
              <w:spacing w:before="60" w:after="60"/>
              <w:rPr>
                <w:bCs/>
              </w:rPr>
            </w:pPr>
            <w:r>
              <w:rPr>
                <w:bCs/>
              </w:rPr>
              <w:lastRenderedPageBreak/>
              <w:t>3827</w:t>
            </w:r>
          </w:p>
        </w:tc>
        <w:tc>
          <w:tcPr>
            <w:tcW w:w="1043" w:type="dxa"/>
            <w:tcBorders>
              <w:top w:val="single" w:sz="4" w:space="0" w:color="auto"/>
              <w:left w:val="single" w:sz="4" w:space="0" w:color="auto"/>
              <w:bottom w:val="single" w:sz="4" w:space="0" w:color="auto"/>
              <w:right w:val="single" w:sz="4" w:space="0" w:color="auto"/>
            </w:tcBorders>
          </w:tcPr>
          <w:p w14:paraId="1CFCA1A8" w14:textId="77777777" w:rsidR="00283359" w:rsidRPr="00D066B0" w:rsidRDefault="00855C7A" w:rsidP="00283359">
            <w:pPr>
              <w:spacing w:before="60" w:after="60"/>
              <w:rPr>
                <w:bCs/>
              </w:rPr>
            </w:pPr>
            <w:r>
              <w:rPr>
                <w:bCs/>
              </w:rPr>
              <w:t>3827.51</w:t>
            </w:r>
          </w:p>
        </w:tc>
        <w:tc>
          <w:tcPr>
            <w:tcW w:w="3828" w:type="dxa"/>
            <w:tcBorders>
              <w:top w:val="single" w:sz="4" w:space="0" w:color="auto"/>
              <w:left w:val="single" w:sz="4" w:space="0" w:color="auto"/>
              <w:bottom w:val="single" w:sz="4" w:space="0" w:color="auto"/>
              <w:right w:val="single" w:sz="4" w:space="0" w:color="auto"/>
            </w:tcBorders>
          </w:tcPr>
          <w:p w14:paraId="22D26C6B" w14:textId="77777777" w:rsidR="00283359" w:rsidRPr="00D066B0" w:rsidRDefault="009C2F63" w:rsidP="00283359">
            <w:pPr>
              <w:spacing w:before="60" w:after="60"/>
              <w:rPr>
                <w:bCs/>
              </w:rPr>
            </w:pPr>
            <w:r w:rsidRPr="009C2F63">
              <w:rPr>
                <w:bCs/>
              </w:rPr>
              <w:t>-- Containing trifluoromethane (HFC-23)</w:t>
            </w:r>
          </w:p>
        </w:tc>
        <w:tc>
          <w:tcPr>
            <w:tcW w:w="2086" w:type="dxa"/>
            <w:tcBorders>
              <w:top w:val="single" w:sz="4" w:space="0" w:color="auto"/>
              <w:left w:val="single" w:sz="4" w:space="0" w:color="auto"/>
              <w:bottom w:val="single" w:sz="4" w:space="0" w:color="auto"/>
              <w:right w:val="single" w:sz="4" w:space="0" w:color="auto"/>
            </w:tcBorders>
          </w:tcPr>
          <w:p w14:paraId="7D961C29" w14:textId="77777777" w:rsidR="00283359" w:rsidRPr="0077082B" w:rsidRDefault="009C2F63" w:rsidP="00283359">
            <w:pPr>
              <w:spacing w:before="60" w:after="60"/>
            </w:pPr>
            <w:r>
              <w:t>Change to subheading 3827.51 from any other subheading</w:t>
            </w:r>
          </w:p>
        </w:tc>
      </w:tr>
      <w:tr w:rsidR="00283359" w14:paraId="4AAD5F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CEF77E" w14:textId="3E368F79" w:rsidR="00283359" w:rsidRPr="00D066B0" w:rsidRDefault="00996508" w:rsidP="00283359">
            <w:pPr>
              <w:spacing w:before="60" w:after="60"/>
              <w:rPr>
                <w:bCs/>
              </w:rPr>
            </w:pPr>
            <w:r>
              <w:rPr>
                <w:bCs/>
              </w:rPr>
              <w:t>3827</w:t>
            </w:r>
          </w:p>
        </w:tc>
        <w:tc>
          <w:tcPr>
            <w:tcW w:w="1043" w:type="dxa"/>
            <w:tcBorders>
              <w:top w:val="single" w:sz="4" w:space="0" w:color="auto"/>
              <w:left w:val="single" w:sz="4" w:space="0" w:color="auto"/>
              <w:bottom w:val="single" w:sz="4" w:space="0" w:color="auto"/>
              <w:right w:val="single" w:sz="4" w:space="0" w:color="auto"/>
            </w:tcBorders>
          </w:tcPr>
          <w:p w14:paraId="79F95E43" w14:textId="77777777" w:rsidR="00283359" w:rsidRPr="00D066B0" w:rsidRDefault="00855C7A" w:rsidP="00283359">
            <w:pPr>
              <w:spacing w:before="60" w:after="60"/>
              <w:rPr>
                <w:bCs/>
              </w:rPr>
            </w:pPr>
            <w:r>
              <w:rPr>
                <w:bCs/>
              </w:rPr>
              <w:t>3827.59</w:t>
            </w:r>
          </w:p>
        </w:tc>
        <w:tc>
          <w:tcPr>
            <w:tcW w:w="3828" w:type="dxa"/>
            <w:tcBorders>
              <w:top w:val="single" w:sz="4" w:space="0" w:color="auto"/>
              <w:left w:val="single" w:sz="4" w:space="0" w:color="auto"/>
              <w:bottom w:val="single" w:sz="4" w:space="0" w:color="auto"/>
              <w:right w:val="single" w:sz="4" w:space="0" w:color="auto"/>
            </w:tcBorders>
          </w:tcPr>
          <w:p w14:paraId="6EA217BD" w14:textId="77777777" w:rsidR="00283359" w:rsidRPr="00D066B0" w:rsidRDefault="009C2F63" w:rsidP="00283359">
            <w:pPr>
              <w:spacing w:before="60" w:after="60"/>
              <w:rPr>
                <w:bCs/>
              </w:rPr>
            </w:pPr>
            <w:r w:rsidRPr="009C2F63">
              <w:rPr>
                <w:bCs/>
              </w:rPr>
              <w:t>-- Other</w:t>
            </w:r>
          </w:p>
        </w:tc>
        <w:tc>
          <w:tcPr>
            <w:tcW w:w="2086" w:type="dxa"/>
            <w:tcBorders>
              <w:top w:val="single" w:sz="4" w:space="0" w:color="auto"/>
              <w:left w:val="single" w:sz="4" w:space="0" w:color="auto"/>
              <w:bottom w:val="single" w:sz="4" w:space="0" w:color="auto"/>
              <w:right w:val="single" w:sz="4" w:space="0" w:color="auto"/>
            </w:tcBorders>
          </w:tcPr>
          <w:p w14:paraId="5B75A0F9" w14:textId="77777777" w:rsidR="00283359" w:rsidRPr="0077082B" w:rsidRDefault="009C2F63" w:rsidP="00283359">
            <w:pPr>
              <w:spacing w:before="60" w:after="60"/>
            </w:pPr>
            <w:r>
              <w:t>Change to subheading 3827.59 from any other subheading</w:t>
            </w:r>
          </w:p>
        </w:tc>
      </w:tr>
      <w:tr w:rsidR="009C2F63" w14:paraId="2C2404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2CF311" w14:textId="77777777" w:rsidR="009C2F63" w:rsidRPr="009C2F63" w:rsidRDefault="009C2F63"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F75CFEE" w14:textId="77777777" w:rsidR="009C2F63" w:rsidRDefault="009C2F63"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5B6C7F0" w14:textId="77777777" w:rsidR="009C2F63" w:rsidRPr="009C2F63" w:rsidRDefault="009C2F63" w:rsidP="00283359">
            <w:pPr>
              <w:spacing w:before="60" w:after="60"/>
              <w:rPr>
                <w:bCs/>
              </w:rPr>
            </w:pPr>
            <w:r w:rsidRPr="009C2F63">
              <w:rPr>
                <w:bCs/>
              </w:rPr>
              <w:t>- Containing other hydrofluorocarbons (HFCs) but not containing chlorofluorocarbons (CFCs) or hydrochlorofluorocarbons (HCFCs) :</w:t>
            </w:r>
          </w:p>
        </w:tc>
        <w:tc>
          <w:tcPr>
            <w:tcW w:w="2086" w:type="dxa"/>
            <w:tcBorders>
              <w:top w:val="single" w:sz="4" w:space="0" w:color="auto"/>
              <w:left w:val="single" w:sz="4" w:space="0" w:color="auto"/>
              <w:bottom w:val="single" w:sz="4" w:space="0" w:color="auto"/>
              <w:right w:val="single" w:sz="4" w:space="0" w:color="auto"/>
            </w:tcBorders>
          </w:tcPr>
          <w:p w14:paraId="2020FA03" w14:textId="77777777" w:rsidR="009C2F63" w:rsidRPr="0077082B" w:rsidRDefault="009C2F63" w:rsidP="00283359">
            <w:pPr>
              <w:spacing w:before="60" w:after="60"/>
            </w:pPr>
          </w:p>
        </w:tc>
      </w:tr>
      <w:tr w:rsidR="00996508" w14:paraId="6F3782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DDEF01" w14:textId="248C4DEA" w:rsidR="00996508" w:rsidRPr="00D066B0" w:rsidRDefault="00996508" w:rsidP="00996508">
            <w:pPr>
              <w:spacing w:before="60" w:after="60"/>
              <w:rPr>
                <w:bCs/>
              </w:rPr>
            </w:pPr>
            <w:r w:rsidRPr="00F419A1">
              <w:rPr>
                <w:bCs/>
              </w:rPr>
              <w:t>3827</w:t>
            </w:r>
          </w:p>
        </w:tc>
        <w:tc>
          <w:tcPr>
            <w:tcW w:w="1043" w:type="dxa"/>
            <w:tcBorders>
              <w:top w:val="single" w:sz="4" w:space="0" w:color="auto"/>
              <w:left w:val="single" w:sz="4" w:space="0" w:color="auto"/>
              <w:bottom w:val="single" w:sz="4" w:space="0" w:color="auto"/>
              <w:right w:val="single" w:sz="4" w:space="0" w:color="auto"/>
            </w:tcBorders>
          </w:tcPr>
          <w:p w14:paraId="692703AE" w14:textId="77777777" w:rsidR="00996508" w:rsidRPr="00D066B0" w:rsidRDefault="00996508" w:rsidP="00996508">
            <w:pPr>
              <w:spacing w:before="60" w:after="60"/>
              <w:rPr>
                <w:bCs/>
              </w:rPr>
            </w:pPr>
            <w:r>
              <w:rPr>
                <w:bCs/>
              </w:rPr>
              <w:t>3827.61</w:t>
            </w:r>
          </w:p>
        </w:tc>
        <w:tc>
          <w:tcPr>
            <w:tcW w:w="3828" w:type="dxa"/>
            <w:tcBorders>
              <w:top w:val="single" w:sz="4" w:space="0" w:color="auto"/>
              <w:left w:val="single" w:sz="4" w:space="0" w:color="auto"/>
              <w:bottom w:val="single" w:sz="4" w:space="0" w:color="auto"/>
              <w:right w:val="single" w:sz="4" w:space="0" w:color="auto"/>
            </w:tcBorders>
          </w:tcPr>
          <w:p w14:paraId="18C5100B" w14:textId="77777777" w:rsidR="00996508" w:rsidRPr="00D066B0" w:rsidRDefault="00996508" w:rsidP="00996508">
            <w:pPr>
              <w:spacing w:before="60" w:after="60"/>
              <w:rPr>
                <w:bCs/>
              </w:rPr>
            </w:pPr>
            <w:r w:rsidRPr="009C2F63">
              <w:rPr>
                <w:bCs/>
              </w:rPr>
              <w:t>-- Containing 15 % or more by mass of 1,1,1-trifluoroethane (HFC-143a)</w:t>
            </w:r>
          </w:p>
        </w:tc>
        <w:tc>
          <w:tcPr>
            <w:tcW w:w="2086" w:type="dxa"/>
            <w:tcBorders>
              <w:top w:val="single" w:sz="4" w:space="0" w:color="auto"/>
              <w:left w:val="single" w:sz="4" w:space="0" w:color="auto"/>
              <w:bottom w:val="single" w:sz="4" w:space="0" w:color="auto"/>
              <w:right w:val="single" w:sz="4" w:space="0" w:color="auto"/>
            </w:tcBorders>
          </w:tcPr>
          <w:p w14:paraId="5B0523B3" w14:textId="77777777" w:rsidR="00996508" w:rsidRPr="0077082B" w:rsidRDefault="00996508" w:rsidP="00996508">
            <w:pPr>
              <w:spacing w:before="60" w:after="60"/>
            </w:pPr>
            <w:r>
              <w:t>Change to subheading 3827.61 from any other subheading</w:t>
            </w:r>
          </w:p>
        </w:tc>
      </w:tr>
      <w:tr w:rsidR="00996508" w14:paraId="33A5B0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99984C" w14:textId="3595C1AE" w:rsidR="00996508" w:rsidRPr="00D066B0" w:rsidRDefault="00996508" w:rsidP="00996508">
            <w:pPr>
              <w:spacing w:before="60" w:after="60"/>
              <w:rPr>
                <w:bCs/>
              </w:rPr>
            </w:pPr>
            <w:r w:rsidRPr="00F419A1">
              <w:rPr>
                <w:bCs/>
              </w:rPr>
              <w:t>3827</w:t>
            </w:r>
          </w:p>
        </w:tc>
        <w:tc>
          <w:tcPr>
            <w:tcW w:w="1043" w:type="dxa"/>
            <w:tcBorders>
              <w:top w:val="single" w:sz="4" w:space="0" w:color="auto"/>
              <w:left w:val="single" w:sz="4" w:space="0" w:color="auto"/>
              <w:bottom w:val="single" w:sz="4" w:space="0" w:color="auto"/>
              <w:right w:val="single" w:sz="4" w:space="0" w:color="auto"/>
            </w:tcBorders>
          </w:tcPr>
          <w:p w14:paraId="0274735B" w14:textId="77777777" w:rsidR="00996508" w:rsidRPr="00D066B0" w:rsidRDefault="00996508" w:rsidP="00996508">
            <w:pPr>
              <w:spacing w:before="60" w:after="60"/>
              <w:rPr>
                <w:bCs/>
              </w:rPr>
            </w:pPr>
            <w:r>
              <w:rPr>
                <w:bCs/>
              </w:rPr>
              <w:t>3827.62</w:t>
            </w:r>
          </w:p>
        </w:tc>
        <w:tc>
          <w:tcPr>
            <w:tcW w:w="3828" w:type="dxa"/>
            <w:tcBorders>
              <w:top w:val="single" w:sz="4" w:space="0" w:color="auto"/>
              <w:left w:val="single" w:sz="4" w:space="0" w:color="auto"/>
              <w:bottom w:val="single" w:sz="4" w:space="0" w:color="auto"/>
              <w:right w:val="single" w:sz="4" w:space="0" w:color="auto"/>
            </w:tcBorders>
          </w:tcPr>
          <w:p w14:paraId="487A1212" w14:textId="77777777" w:rsidR="00996508" w:rsidRPr="00D066B0" w:rsidRDefault="00996508" w:rsidP="00996508">
            <w:pPr>
              <w:spacing w:before="60" w:after="60"/>
              <w:rPr>
                <w:bCs/>
              </w:rPr>
            </w:pPr>
            <w:r w:rsidRPr="009C2F63">
              <w:rPr>
                <w:bCs/>
              </w:rPr>
              <w:t>-- Other, not included in the subheading above, containing 55 % or more by mass of pentafluoroethane (HFC- 125) but not containing unsaturated fluorinated derivatives of acyclic hydrocarbons (HFOs)</w:t>
            </w:r>
          </w:p>
        </w:tc>
        <w:tc>
          <w:tcPr>
            <w:tcW w:w="2086" w:type="dxa"/>
            <w:tcBorders>
              <w:top w:val="single" w:sz="4" w:space="0" w:color="auto"/>
              <w:left w:val="single" w:sz="4" w:space="0" w:color="auto"/>
              <w:bottom w:val="single" w:sz="4" w:space="0" w:color="auto"/>
              <w:right w:val="single" w:sz="4" w:space="0" w:color="auto"/>
            </w:tcBorders>
          </w:tcPr>
          <w:p w14:paraId="0E14163C" w14:textId="77777777" w:rsidR="00996508" w:rsidRPr="0077082B" w:rsidRDefault="00996508" w:rsidP="00996508">
            <w:pPr>
              <w:spacing w:before="60" w:after="60"/>
            </w:pPr>
            <w:r>
              <w:t>Change to subheading 3827.62 from any other subheading</w:t>
            </w:r>
          </w:p>
        </w:tc>
      </w:tr>
      <w:tr w:rsidR="00996508" w14:paraId="151C2D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64608C" w14:textId="50838135" w:rsidR="00996508" w:rsidRPr="00D066B0" w:rsidRDefault="00996508" w:rsidP="00996508">
            <w:pPr>
              <w:spacing w:before="60" w:after="60"/>
              <w:rPr>
                <w:bCs/>
              </w:rPr>
            </w:pPr>
            <w:r w:rsidRPr="00D860D6">
              <w:rPr>
                <w:bCs/>
              </w:rPr>
              <w:t>3827</w:t>
            </w:r>
          </w:p>
        </w:tc>
        <w:tc>
          <w:tcPr>
            <w:tcW w:w="1043" w:type="dxa"/>
            <w:tcBorders>
              <w:top w:val="single" w:sz="4" w:space="0" w:color="auto"/>
              <w:left w:val="single" w:sz="4" w:space="0" w:color="auto"/>
              <w:bottom w:val="single" w:sz="4" w:space="0" w:color="auto"/>
              <w:right w:val="single" w:sz="4" w:space="0" w:color="auto"/>
            </w:tcBorders>
          </w:tcPr>
          <w:p w14:paraId="03D8CF87" w14:textId="77777777" w:rsidR="00996508" w:rsidRPr="00D066B0" w:rsidRDefault="00996508" w:rsidP="00996508">
            <w:pPr>
              <w:spacing w:before="60" w:after="60"/>
              <w:rPr>
                <w:bCs/>
              </w:rPr>
            </w:pPr>
            <w:r>
              <w:rPr>
                <w:bCs/>
              </w:rPr>
              <w:t>3827.63</w:t>
            </w:r>
          </w:p>
        </w:tc>
        <w:tc>
          <w:tcPr>
            <w:tcW w:w="3828" w:type="dxa"/>
            <w:tcBorders>
              <w:top w:val="single" w:sz="4" w:space="0" w:color="auto"/>
              <w:left w:val="single" w:sz="4" w:space="0" w:color="auto"/>
              <w:bottom w:val="single" w:sz="4" w:space="0" w:color="auto"/>
              <w:right w:val="single" w:sz="4" w:space="0" w:color="auto"/>
            </w:tcBorders>
          </w:tcPr>
          <w:p w14:paraId="2F9E1A7A" w14:textId="77777777" w:rsidR="00996508" w:rsidRPr="00D066B0" w:rsidRDefault="00996508" w:rsidP="00996508">
            <w:pPr>
              <w:spacing w:before="60" w:after="60"/>
              <w:rPr>
                <w:bCs/>
              </w:rPr>
            </w:pPr>
            <w:r w:rsidRPr="009C2F63">
              <w:rPr>
                <w:bCs/>
              </w:rPr>
              <w:t>-- Other, not included in the subheadings above, containing 40 % or more by mass of pentafluoroethane (HFC-125)</w:t>
            </w:r>
          </w:p>
        </w:tc>
        <w:tc>
          <w:tcPr>
            <w:tcW w:w="2086" w:type="dxa"/>
            <w:tcBorders>
              <w:top w:val="single" w:sz="4" w:space="0" w:color="auto"/>
              <w:left w:val="single" w:sz="4" w:space="0" w:color="auto"/>
              <w:bottom w:val="single" w:sz="4" w:space="0" w:color="auto"/>
              <w:right w:val="single" w:sz="4" w:space="0" w:color="auto"/>
            </w:tcBorders>
          </w:tcPr>
          <w:p w14:paraId="5F6A8925" w14:textId="77777777" w:rsidR="00996508" w:rsidRPr="0077082B" w:rsidRDefault="00996508" w:rsidP="00996508">
            <w:pPr>
              <w:spacing w:before="60" w:after="60"/>
            </w:pPr>
            <w:r>
              <w:t>Change to subheading 3827.63 from any other subheading</w:t>
            </w:r>
          </w:p>
        </w:tc>
      </w:tr>
      <w:tr w:rsidR="00996508" w14:paraId="7C45E3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0D5823" w14:textId="6000A864" w:rsidR="00996508" w:rsidRPr="00D066B0" w:rsidRDefault="00996508" w:rsidP="00996508">
            <w:pPr>
              <w:spacing w:before="60" w:after="60"/>
              <w:rPr>
                <w:bCs/>
              </w:rPr>
            </w:pPr>
            <w:r w:rsidRPr="00D860D6">
              <w:rPr>
                <w:bCs/>
              </w:rPr>
              <w:t>3827</w:t>
            </w:r>
          </w:p>
        </w:tc>
        <w:tc>
          <w:tcPr>
            <w:tcW w:w="1043" w:type="dxa"/>
            <w:tcBorders>
              <w:top w:val="single" w:sz="4" w:space="0" w:color="auto"/>
              <w:left w:val="single" w:sz="4" w:space="0" w:color="auto"/>
              <w:bottom w:val="single" w:sz="4" w:space="0" w:color="auto"/>
              <w:right w:val="single" w:sz="4" w:space="0" w:color="auto"/>
            </w:tcBorders>
          </w:tcPr>
          <w:p w14:paraId="1BFB1A99" w14:textId="77777777" w:rsidR="00996508" w:rsidRPr="00D066B0" w:rsidRDefault="00996508" w:rsidP="00996508">
            <w:pPr>
              <w:spacing w:before="60" w:after="60"/>
              <w:rPr>
                <w:bCs/>
              </w:rPr>
            </w:pPr>
            <w:r>
              <w:rPr>
                <w:bCs/>
              </w:rPr>
              <w:t>3827.64</w:t>
            </w:r>
          </w:p>
        </w:tc>
        <w:tc>
          <w:tcPr>
            <w:tcW w:w="3828" w:type="dxa"/>
            <w:tcBorders>
              <w:top w:val="single" w:sz="4" w:space="0" w:color="auto"/>
              <w:left w:val="single" w:sz="4" w:space="0" w:color="auto"/>
              <w:bottom w:val="single" w:sz="4" w:space="0" w:color="auto"/>
              <w:right w:val="single" w:sz="4" w:space="0" w:color="auto"/>
            </w:tcBorders>
          </w:tcPr>
          <w:p w14:paraId="0B381802" w14:textId="77777777" w:rsidR="00996508" w:rsidRPr="00D066B0" w:rsidRDefault="00996508" w:rsidP="00996508">
            <w:pPr>
              <w:spacing w:before="60" w:after="60"/>
              <w:rPr>
                <w:bCs/>
              </w:rPr>
            </w:pPr>
            <w:r w:rsidRPr="009C2F63">
              <w:rPr>
                <w:bCs/>
              </w:rPr>
              <w:t>-- Other, not included in the subheadings above, containing 30 % or more by mass of 1,1,1,2-tetrafluoroethane (HFC-134a) but not containing unsaturated fluorinated derivatives of acyclic hydrocarbons (HFOs)</w:t>
            </w:r>
          </w:p>
        </w:tc>
        <w:tc>
          <w:tcPr>
            <w:tcW w:w="2086" w:type="dxa"/>
            <w:tcBorders>
              <w:top w:val="single" w:sz="4" w:space="0" w:color="auto"/>
              <w:left w:val="single" w:sz="4" w:space="0" w:color="auto"/>
              <w:bottom w:val="single" w:sz="4" w:space="0" w:color="auto"/>
              <w:right w:val="single" w:sz="4" w:space="0" w:color="auto"/>
            </w:tcBorders>
          </w:tcPr>
          <w:p w14:paraId="01FDAF97" w14:textId="77777777" w:rsidR="00996508" w:rsidRPr="0077082B" w:rsidRDefault="00996508" w:rsidP="00996508">
            <w:pPr>
              <w:spacing w:before="60" w:after="60"/>
            </w:pPr>
            <w:r>
              <w:t>Change to subheading 3827.64 from any other subheading</w:t>
            </w:r>
          </w:p>
        </w:tc>
      </w:tr>
      <w:tr w:rsidR="00996508" w14:paraId="53C672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330048" w14:textId="1448F1E0" w:rsidR="00996508" w:rsidRPr="00D066B0" w:rsidRDefault="00996508" w:rsidP="00996508">
            <w:pPr>
              <w:spacing w:before="60" w:after="60"/>
              <w:rPr>
                <w:bCs/>
              </w:rPr>
            </w:pPr>
            <w:r w:rsidRPr="00D860D6">
              <w:rPr>
                <w:bCs/>
              </w:rPr>
              <w:t>3827</w:t>
            </w:r>
          </w:p>
        </w:tc>
        <w:tc>
          <w:tcPr>
            <w:tcW w:w="1043" w:type="dxa"/>
            <w:tcBorders>
              <w:top w:val="single" w:sz="4" w:space="0" w:color="auto"/>
              <w:left w:val="single" w:sz="4" w:space="0" w:color="auto"/>
              <w:bottom w:val="single" w:sz="4" w:space="0" w:color="auto"/>
              <w:right w:val="single" w:sz="4" w:space="0" w:color="auto"/>
            </w:tcBorders>
          </w:tcPr>
          <w:p w14:paraId="5F9E8460" w14:textId="77777777" w:rsidR="00996508" w:rsidRPr="00D066B0" w:rsidRDefault="00996508" w:rsidP="00996508">
            <w:pPr>
              <w:spacing w:before="60" w:after="60"/>
              <w:rPr>
                <w:bCs/>
              </w:rPr>
            </w:pPr>
            <w:r>
              <w:rPr>
                <w:bCs/>
              </w:rPr>
              <w:t>3827.65</w:t>
            </w:r>
          </w:p>
        </w:tc>
        <w:tc>
          <w:tcPr>
            <w:tcW w:w="3828" w:type="dxa"/>
            <w:tcBorders>
              <w:top w:val="single" w:sz="4" w:space="0" w:color="auto"/>
              <w:left w:val="single" w:sz="4" w:space="0" w:color="auto"/>
              <w:bottom w:val="single" w:sz="4" w:space="0" w:color="auto"/>
              <w:right w:val="single" w:sz="4" w:space="0" w:color="auto"/>
            </w:tcBorders>
          </w:tcPr>
          <w:p w14:paraId="5F4935E2" w14:textId="77777777" w:rsidR="00996508" w:rsidRPr="00D066B0" w:rsidRDefault="00996508" w:rsidP="00996508">
            <w:pPr>
              <w:spacing w:before="60" w:after="60"/>
              <w:rPr>
                <w:bCs/>
              </w:rPr>
            </w:pPr>
            <w:r w:rsidRPr="009C2F63">
              <w:rPr>
                <w:bCs/>
              </w:rPr>
              <w:t>-- Other, not included in the subheadings above, containing 20 % or more by mass of difluoromethane (HFC-32) and 20 % or more by mass of pentafluoroethane (HFC-125)</w:t>
            </w:r>
          </w:p>
        </w:tc>
        <w:tc>
          <w:tcPr>
            <w:tcW w:w="2086" w:type="dxa"/>
            <w:tcBorders>
              <w:top w:val="single" w:sz="4" w:space="0" w:color="auto"/>
              <w:left w:val="single" w:sz="4" w:space="0" w:color="auto"/>
              <w:bottom w:val="single" w:sz="4" w:space="0" w:color="auto"/>
              <w:right w:val="single" w:sz="4" w:space="0" w:color="auto"/>
            </w:tcBorders>
          </w:tcPr>
          <w:p w14:paraId="16A5053B" w14:textId="77777777" w:rsidR="00996508" w:rsidRPr="0077082B" w:rsidRDefault="00996508" w:rsidP="00996508">
            <w:pPr>
              <w:spacing w:before="60" w:after="60"/>
            </w:pPr>
            <w:r>
              <w:t>Change to subheading 3827.65 from any other subheading</w:t>
            </w:r>
          </w:p>
        </w:tc>
      </w:tr>
      <w:tr w:rsidR="00996508" w14:paraId="26B341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10C529" w14:textId="3E2CBDD2" w:rsidR="00996508" w:rsidRPr="00D066B0" w:rsidRDefault="00996508" w:rsidP="00996508">
            <w:pPr>
              <w:spacing w:before="60" w:after="60"/>
              <w:rPr>
                <w:bCs/>
              </w:rPr>
            </w:pPr>
            <w:r w:rsidRPr="00EA3B2A">
              <w:rPr>
                <w:bCs/>
              </w:rPr>
              <w:lastRenderedPageBreak/>
              <w:t>3827</w:t>
            </w:r>
          </w:p>
        </w:tc>
        <w:tc>
          <w:tcPr>
            <w:tcW w:w="1043" w:type="dxa"/>
            <w:tcBorders>
              <w:top w:val="single" w:sz="4" w:space="0" w:color="auto"/>
              <w:left w:val="single" w:sz="4" w:space="0" w:color="auto"/>
              <w:bottom w:val="single" w:sz="4" w:space="0" w:color="auto"/>
              <w:right w:val="single" w:sz="4" w:space="0" w:color="auto"/>
            </w:tcBorders>
          </w:tcPr>
          <w:p w14:paraId="4168C190" w14:textId="77777777" w:rsidR="00996508" w:rsidRPr="00D066B0" w:rsidRDefault="00996508" w:rsidP="00996508">
            <w:pPr>
              <w:spacing w:before="60" w:after="60"/>
              <w:rPr>
                <w:bCs/>
              </w:rPr>
            </w:pPr>
            <w:r>
              <w:rPr>
                <w:bCs/>
              </w:rPr>
              <w:t>3827.68</w:t>
            </w:r>
          </w:p>
        </w:tc>
        <w:tc>
          <w:tcPr>
            <w:tcW w:w="3828" w:type="dxa"/>
            <w:tcBorders>
              <w:top w:val="single" w:sz="4" w:space="0" w:color="auto"/>
              <w:left w:val="single" w:sz="4" w:space="0" w:color="auto"/>
              <w:bottom w:val="single" w:sz="4" w:space="0" w:color="auto"/>
              <w:right w:val="single" w:sz="4" w:space="0" w:color="auto"/>
            </w:tcBorders>
          </w:tcPr>
          <w:p w14:paraId="6AD67AF7" w14:textId="77777777" w:rsidR="00996508" w:rsidRPr="00D066B0" w:rsidRDefault="00996508" w:rsidP="00996508">
            <w:pPr>
              <w:spacing w:before="60" w:after="60"/>
              <w:rPr>
                <w:bCs/>
              </w:rPr>
            </w:pPr>
            <w:r w:rsidRPr="009C2F63">
              <w:rPr>
                <w:bCs/>
              </w:rPr>
              <w:t>-- Other, not included in the subheadings above, containing substances of subheadings 2903.41 to 2903.48</w:t>
            </w:r>
          </w:p>
        </w:tc>
        <w:tc>
          <w:tcPr>
            <w:tcW w:w="2086" w:type="dxa"/>
            <w:tcBorders>
              <w:top w:val="single" w:sz="4" w:space="0" w:color="auto"/>
              <w:left w:val="single" w:sz="4" w:space="0" w:color="auto"/>
              <w:bottom w:val="single" w:sz="4" w:space="0" w:color="auto"/>
              <w:right w:val="single" w:sz="4" w:space="0" w:color="auto"/>
            </w:tcBorders>
          </w:tcPr>
          <w:p w14:paraId="413844C6" w14:textId="77777777" w:rsidR="00996508" w:rsidRPr="0077082B" w:rsidRDefault="00996508" w:rsidP="00996508">
            <w:pPr>
              <w:spacing w:before="60" w:after="60"/>
            </w:pPr>
            <w:r>
              <w:t>Change to subheading 3827.68 from any other subheading</w:t>
            </w:r>
          </w:p>
        </w:tc>
      </w:tr>
      <w:tr w:rsidR="00996508" w14:paraId="608D3F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DB7F4E" w14:textId="557AF967" w:rsidR="00996508" w:rsidRPr="00855C7A" w:rsidRDefault="00996508" w:rsidP="00996508">
            <w:pPr>
              <w:spacing w:before="60" w:after="60"/>
              <w:rPr>
                <w:bCs/>
              </w:rPr>
            </w:pPr>
            <w:r w:rsidRPr="00EA3B2A">
              <w:rPr>
                <w:bCs/>
              </w:rPr>
              <w:t>3827</w:t>
            </w:r>
          </w:p>
        </w:tc>
        <w:tc>
          <w:tcPr>
            <w:tcW w:w="1043" w:type="dxa"/>
            <w:tcBorders>
              <w:top w:val="single" w:sz="4" w:space="0" w:color="auto"/>
              <w:left w:val="single" w:sz="4" w:space="0" w:color="auto"/>
              <w:bottom w:val="single" w:sz="4" w:space="0" w:color="auto"/>
              <w:right w:val="single" w:sz="4" w:space="0" w:color="auto"/>
            </w:tcBorders>
          </w:tcPr>
          <w:p w14:paraId="10AFB69E" w14:textId="77777777" w:rsidR="00996508" w:rsidRDefault="00996508" w:rsidP="00996508">
            <w:pPr>
              <w:spacing w:before="60" w:after="60"/>
              <w:rPr>
                <w:bCs/>
              </w:rPr>
            </w:pPr>
            <w:r>
              <w:rPr>
                <w:bCs/>
              </w:rPr>
              <w:t>3827.69</w:t>
            </w:r>
          </w:p>
        </w:tc>
        <w:tc>
          <w:tcPr>
            <w:tcW w:w="3828" w:type="dxa"/>
            <w:tcBorders>
              <w:top w:val="single" w:sz="4" w:space="0" w:color="auto"/>
              <w:left w:val="single" w:sz="4" w:space="0" w:color="auto"/>
              <w:bottom w:val="single" w:sz="4" w:space="0" w:color="auto"/>
              <w:right w:val="single" w:sz="4" w:space="0" w:color="auto"/>
            </w:tcBorders>
          </w:tcPr>
          <w:p w14:paraId="3FFD98BA" w14:textId="77777777" w:rsidR="00996508" w:rsidRPr="00855C7A" w:rsidRDefault="00996508" w:rsidP="00996508">
            <w:pPr>
              <w:spacing w:before="60" w:after="60"/>
              <w:rPr>
                <w:bCs/>
              </w:rPr>
            </w:pPr>
            <w:r w:rsidRPr="009C2F63">
              <w:rPr>
                <w:bCs/>
              </w:rPr>
              <w:t>-- Other</w:t>
            </w:r>
          </w:p>
        </w:tc>
        <w:tc>
          <w:tcPr>
            <w:tcW w:w="2086" w:type="dxa"/>
            <w:tcBorders>
              <w:top w:val="single" w:sz="4" w:space="0" w:color="auto"/>
              <w:left w:val="single" w:sz="4" w:space="0" w:color="auto"/>
              <w:bottom w:val="single" w:sz="4" w:space="0" w:color="auto"/>
              <w:right w:val="single" w:sz="4" w:space="0" w:color="auto"/>
            </w:tcBorders>
          </w:tcPr>
          <w:p w14:paraId="7ED8DC6D" w14:textId="7D295EEA" w:rsidR="00996508" w:rsidRPr="0077082B" w:rsidRDefault="00996508" w:rsidP="00BF3233">
            <w:pPr>
              <w:spacing w:before="60" w:after="60"/>
            </w:pPr>
            <w:r>
              <w:t>Change to subheading 3827.6</w:t>
            </w:r>
            <w:r w:rsidR="00BF3233">
              <w:t>9</w:t>
            </w:r>
            <w:r>
              <w:t xml:space="preserve"> from any other subheading</w:t>
            </w:r>
          </w:p>
        </w:tc>
      </w:tr>
      <w:tr w:rsidR="00996508" w14:paraId="59446E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B7CC15" w14:textId="69BED5A2" w:rsidR="00996508" w:rsidRPr="00D066B0" w:rsidRDefault="00996508" w:rsidP="00996508">
            <w:pPr>
              <w:spacing w:before="60" w:after="60"/>
              <w:rPr>
                <w:bCs/>
              </w:rPr>
            </w:pPr>
            <w:r w:rsidRPr="00EA3B2A">
              <w:rPr>
                <w:bCs/>
              </w:rPr>
              <w:t>3827</w:t>
            </w:r>
          </w:p>
        </w:tc>
        <w:tc>
          <w:tcPr>
            <w:tcW w:w="1043" w:type="dxa"/>
            <w:tcBorders>
              <w:top w:val="single" w:sz="4" w:space="0" w:color="auto"/>
              <w:left w:val="single" w:sz="4" w:space="0" w:color="auto"/>
              <w:bottom w:val="single" w:sz="4" w:space="0" w:color="auto"/>
              <w:right w:val="single" w:sz="4" w:space="0" w:color="auto"/>
            </w:tcBorders>
          </w:tcPr>
          <w:p w14:paraId="171D019F" w14:textId="77777777" w:rsidR="00996508" w:rsidRPr="00D066B0" w:rsidRDefault="00996508" w:rsidP="00996508">
            <w:pPr>
              <w:spacing w:before="60" w:after="60"/>
              <w:rPr>
                <w:bCs/>
              </w:rPr>
            </w:pPr>
            <w:r>
              <w:rPr>
                <w:bCs/>
              </w:rPr>
              <w:t>3827.90</w:t>
            </w:r>
          </w:p>
        </w:tc>
        <w:tc>
          <w:tcPr>
            <w:tcW w:w="3828" w:type="dxa"/>
            <w:tcBorders>
              <w:top w:val="single" w:sz="4" w:space="0" w:color="auto"/>
              <w:left w:val="single" w:sz="4" w:space="0" w:color="auto"/>
              <w:bottom w:val="single" w:sz="4" w:space="0" w:color="auto"/>
              <w:right w:val="single" w:sz="4" w:space="0" w:color="auto"/>
            </w:tcBorders>
          </w:tcPr>
          <w:p w14:paraId="4ED3E8E2" w14:textId="77777777" w:rsidR="00996508" w:rsidRPr="00D066B0" w:rsidRDefault="00996508" w:rsidP="00996508">
            <w:pPr>
              <w:spacing w:before="60" w:after="60"/>
              <w:rPr>
                <w:bCs/>
              </w:rPr>
            </w:pPr>
            <w:r w:rsidRPr="009C2F63">
              <w:rPr>
                <w:bCs/>
              </w:rPr>
              <w:t>- Other</w:t>
            </w:r>
          </w:p>
        </w:tc>
        <w:tc>
          <w:tcPr>
            <w:tcW w:w="2086" w:type="dxa"/>
            <w:tcBorders>
              <w:top w:val="single" w:sz="4" w:space="0" w:color="auto"/>
              <w:left w:val="single" w:sz="4" w:space="0" w:color="auto"/>
              <w:bottom w:val="single" w:sz="4" w:space="0" w:color="auto"/>
              <w:right w:val="single" w:sz="4" w:space="0" w:color="auto"/>
            </w:tcBorders>
          </w:tcPr>
          <w:p w14:paraId="329A01D1" w14:textId="77777777" w:rsidR="00996508" w:rsidRPr="0077082B" w:rsidRDefault="00996508" w:rsidP="00996508">
            <w:pPr>
              <w:spacing w:before="60" w:after="60"/>
            </w:pPr>
            <w:r>
              <w:t>Change to subheading 3827.90 from any other subheading</w:t>
            </w:r>
          </w:p>
        </w:tc>
      </w:tr>
      <w:tr w:rsidR="00283359" w14:paraId="1A5D41A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162C55D" w14:textId="77777777" w:rsidR="00283359" w:rsidRDefault="00283359" w:rsidP="00283359">
            <w:pPr>
              <w:spacing w:before="60" w:after="60"/>
              <w:rPr>
                <w:b/>
                <w:bCs/>
              </w:rPr>
            </w:pPr>
            <w:r>
              <w:rPr>
                <w:b/>
                <w:bCs/>
              </w:rPr>
              <w:t>CHAPTER 39</w:t>
            </w:r>
          </w:p>
        </w:tc>
        <w:tc>
          <w:tcPr>
            <w:tcW w:w="5914" w:type="dxa"/>
            <w:gridSpan w:val="2"/>
            <w:tcBorders>
              <w:top w:val="single" w:sz="4" w:space="0" w:color="auto"/>
              <w:left w:val="single" w:sz="4" w:space="0" w:color="auto"/>
              <w:bottom w:val="single" w:sz="4" w:space="0" w:color="auto"/>
              <w:right w:val="single" w:sz="4" w:space="0" w:color="auto"/>
            </w:tcBorders>
          </w:tcPr>
          <w:p w14:paraId="353A5861" w14:textId="77777777" w:rsidR="00283359" w:rsidRPr="006B56F5" w:rsidRDefault="00283359" w:rsidP="00283359">
            <w:pPr>
              <w:spacing w:before="60" w:after="60"/>
              <w:rPr>
                <w:b/>
                <w:bCs/>
              </w:rPr>
            </w:pPr>
            <w:r w:rsidRPr="006B56F5">
              <w:rPr>
                <w:b/>
                <w:bCs/>
              </w:rPr>
              <w:t>PLASTICS AND ARTICLES THEREOF; RUBBER AND ARTICLES THEREOF</w:t>
            </w:r>
          </w:p>
        </w:tc>
      </w:tr>
      <w:tr w:rsidR="00283359" w14:paraId="70D95D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AD6BC8" w14:textId="77777777" w:rsidR="00283359" w:rsidRDefault="00283359" w:rsidP="00283359">
            <w:pPr>
              <w:spacing w:before="60" w:after="60"/>
              <w:rPr>
                <w:b/>
                <w:bCs/>
              </w:rPr>
            </w:pPr>
            <w:r>
              <w:rPr>
                <w:b/>
                <w:bCs/>
              </w:rPr>
              <w:t>3901</w:t>
            </w:r>
          </w:p>
        </w:tc>
        <w:tc>
          <w:tcPr>
            <w:tcW w:w="1043" w:type="dxa"/>
            <w:tcBorders>
              <w:top w:val="single" w:sz="4" w:space="0" w:color="auto"/>
              <w:left w:val="single" w:sz="4" w:space="0" w:color="auto"/>
              <w:bottom w:val="single" w:sz="4" w:space="0" w:color="auto"/>
              <w:right w:val="single" w:sz="4" w:space="0" w:color="auto"/>
            </w:tcBorders>
          </w:tcPr>
          <w:p w14:paraId="460C9AA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956E40" w14:textId="77777777" w:rsidR="00283359" w:rsidRPr="006B56F5" w:rsidRDefault="00283359" w:rsidP="00283359">
            <w:pPr>
              <w:spacing w:before="60" w:after="60"/>
              <w:rPr>
                <w:b/>
                <w:bCs/>
              </w:rPr>
            </w:pPr>
            <w:r w:rsidRPr="006B56F5">
              <w:rPr>
                <w:b/>
                <w:bCs/>
              </w:rPr>
              <w:t>Polymers of ethylene, in primary forms</w:t>
            </w:r>
          </w:p>
        </w:tc>
        <w:tc>
          <w:tcPr>
            <w:tcW w:w="2086" w:type="dxa"/>
            <w:tcBorders>
              <w:top w:val="single" w:sz="4" w:space="0" w:color="auto"/>
              <w:left w:val="single" w:sz="4" w:space="0" w:color="auto"/>
              <w:bottom w:val="single" w:sz="4" w:space="0" w:color="auto"/>
              <w:right w:val="single" w:sz="4" w:space="0" w:color="auto"/>
            </w:tcBorders>
          </w:tcPr>
          <w:p w14:paraId="3BB383F0" w14:textId="77777777" w:rsidR="00283359" w:rsidRDefault="00283359" w:rsidP="00283359">
            <w:pPr>
              <w:spacing w:before="60" w:after="60"/>
            </w:pPr>
            <w:r>
              <w:t xml:space="preserve">Change to heading 3901 from any other heading </w:t>
            </w:r>
          </w:p>
        </w:tc>
      </w:tr>
      <w:tr w:rsidR="00283359" w14:paraId="47DB65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DAB8D6" w14:textId="77777777" w:rsidR="00283359" w:rsidRDefault="00283359" w:rsidP="00283359">
            <w:pPr>
              <w:spacing w:before="60" w:after="60"/>
              <w:rPr>
                <w:b/>
                <w:bCs/>
              </w:rPr>
            </w:pPr>
            <w:r>
              <w:rPr>
                <w:b/>
                <w:bCs/>
              </w:rPr>
              <w:t>3902</w:t>
            </w:r>
          </w:p>
        </w:tc>
        <w:tc>
          <w:tcPr>
            <w:tcW w:w="1043" w:type="dxa"/>
            <w:tcBorders>
              <w:top w:val="single" w:sz="4" w:space="0" w:color="auto"/>
              <w:left w:val="single" w:sz="4" w:space="0" w:color="auto"/>
              <w:bottom w:val="single" w:sz="4" w:space="0" w:color="auto"/>
              <w:right w:val="single" w:sz="4" w:space="0" w:color="auto"/>
            </w:tcBorders>
          </w:tcPr>
          <w:p w14:paraId="2AF1D54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8F5E48" w14:textId="77777777" w:rsidR="00283359" w:rsidRPr="006B56F5" w:rsidRDefault="00283359" w:rsidP="00283359">
            <w:pPr>
              <w:spacing w:before="60" w:after="60"/>
              <w:rPr>
                <w:b/>
                <w:bCs/>
              </w:rPr>
            </w:pPr>
            <w:r w:rsidRPr="006B56F5">
              <w:rPr>
                <w:b/>
                <w:bCs/>
              </w:rPr>
              <w:t>Polymers of propylene or of other olefins, in primary forms</w:t>
            </w:r>
          </w:p>
        </w:tc>
        <w:tc>
          <w:tcPr>
            <w:tcW w:w="2086" w:type="dxa"/>
            <w:tcBorders>
              <w:top w:val="single" w:sz="4" w:space="0" w:color="auto"/>
              <w:left w:val="single" w:sz="4" w:space="0" w:color="auto"/>
              <w:bottom w:val="single" w:sz="4" w:space="0" w:color="auto"/>
              <w:right w:val="single" w:sz="4" w:space="0" w:color="auto"/>
            </w:tcBorders>
          </w:tcPr>
          <w:p w14:paraId="0920BC10" w14:textId="77777777" w:rsidR="00283359" w:rsidRDefault="00283359" w:rsidP="00283359">
            <w:pPr>
              <w:spacing w:before="60" w:after="60"/>
            </w:pPr>
            <w:r>
              <w:t xml:space="preserve">Change to heading 3902 from any other heading </w:t>
            </w:r>
          </w:p>
        </w:tc>
      </w:tr>
      <w:tr w:rsidR="00283359" w14:paraId="6C8D55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CC796D" w14:textId="77777777" w:rsidR="00283359" w:rsidRDefault="00283359" w:rsidP="00283359">
            <w:pPr>
              <w:spacing w:before="60" w:after="60"/>
              <w:rPr>
                <w:b/>
                <w:bCs/>
              </w:rPr>
            </w:pPr>
            <w:r>
              <w:rPr>
                <w:b/>
                <w:bCs/>
              </w:rPr>
              <w:t>3903</w:t>
            </w:r>
          </w:p>
        </w:tc>
        <w:tc>
          <w:tcPr>
            <w:tcW w:w="1043" w:type="dxa"/>
            <w:tcBorders>
              <w:top w:val="single" w:sz="4" w:space="0" w:color="auto"/>
              <w:left w:val="single" w:sz="4" w:space="0" w:color="auto"/>
              <w:bottom w:val="single" w:sz="4" w:space="0" w:color="auto"/>
              <w:right w:val="single" w:sz="4" w:space="0" w:color="auto"/>
            </w:tcBorders>
          </w:tcPr>
          <w:p w14:paraId="2D5B1FD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E25640" w14:textId="77777777" w:rsidR="00283359" w:rsidRPr="006B56F5" w:rsidRDefault="00283359" w:rsidP="00283359">
            <w:pPr>
              <w:spacing w:before="60" w:after="60"/>
              <w:rPr>
                <w:b/>
                <w:bCs/>
              </w:rPr>
            </w:pPr>
            <w:r w:rsidRPr="006B56F5">
              <w:rPr>
                <w:b/>
                <w:bCs/>
              </w:rPr>
              <w:t>Polymers of styrene, in primary forms</w:t>
            </w:r>
          </w:p>
        </w:tc>
        <w:tc>
          <w:tcPr>
            <w:tcW w:w="2086" w:type="dxa"/>
            <w:tcBorders>
              <w:top w:val="single" w:sz="4" w:space="0" w:color="auto"/>
              <w:left w:val="single" w:sz="4" w:space="0" w:color="auto"/>
              <w:bottom w:val="single" w:sz="4" w:space="0" w:color="auto"/>
              <w:right w:val="single" w:sz="4" w:space="0" w:color="auto"/>
            </w:tcBorders>
          </w:tcPr>
          <w:p w14:paraId="55139D7B" w14:textId="77777777" w:rsidR="00283359" w:rsidRDefault="00283359" w:rsidP="00283359">
            <w:pPr>
              <w:spacing w:before="60" w:after="60"/>
            </w:pPr>
            <w:r>
              <w:t xml:space="preserve">Change to heading 3903 from any other heading </w:t>
            </w:r>
          </w:p>
        </w:tc>
      </w:tr>
      <w:tr w:rsidR="00283359" w14:paraId="4E810D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12CCA1" w14:textId="77777777" w:rsidR="00283359" w:rsidRDefault="00283359" w:rsidP="00283359">
            <w:pPr>
              <w:spacing w:before="60" w:after="60"/>
              <w:rPr>
                <w:b/>
                <w:bCs/>
              </w:rPr>
            </w:pPr>
            <w:r>
              <w:rPr>
                <w:b/>
                <w:bCs/>
              </w:rPr>
              <w:t>3904</w:t>
            </w:r>
          </w:p>
        </w:tc>
        <w:tc>
          <w:tcPr>
            <w:tcW w:w="1043" w:type="dxa"/>
            <w:tcBorders>
              <w:top w:val="single" w:sz="4" w:space="0" w:color="auto"/>
              <w:left w:val="single" w:sz="4" w:space="0" w:color="auto"/>
              <w:bottom w:val="single" w:sz="4" w:space="0" w:color="auto"/>
              <w:right w:val="single" w:sz="4" w:space="0" w:color="auto"/>
            </w:tcBorders>
          </w:tcPr>
          <w:p w14:paraId="3D40FF8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988D82" w14:textId="77777777" w:rsidR="00283359" w:rsidRPr="006B56F5" w:rsidRDefault="00283359" w:rsidP="00283359">
            <w:pPr>
              <w:spacing w:before="60" w:after="60"/>
              <w:rPr>
                <w:b/>
                <w:bCs/>
              </w:rPr>
            </w:pPr>
            <w:r w:rsidRPr="006B56F5">
              <w:rPr>
                <w:b/>
                <w:bCs/>
              </w:rPr>
              <w:t>Polymers of vinyl chloride or of other halogenated olefins, in primary forms</w:t>
            </w:r>
          </w:p>
        </w:tc>
        <w:tc>
          <w:tcPr>
            <w:tcW w:w="2086" w:type="dxa"/>
            <w:tcBorders>
              <w:top w:val="single" w:sz="4" w:space="0" w:color="auto"/>
              <w:left w:val="single" w:sz="4" w:space="0" w:color="auto"/>
              <w:bottom w:val="single" w:sz="4" w:space="0" w:color="auto"/>
              <w:right w:val="single" w:sz="4" w:space="0" w:color="auto"/>
            </w:tcBorders>
          </w:tcPr>
          <w:p w14:paraId="54795A10" w14:textId="77777777" w:rsidR="00283359" w:rsidRDefault="00283359" w:rsidP="00283359">
            <w:pPr>
              <w:spacing w:before="60" w:after="60"/>
            </w:pPr>
            <w:r>
              <w:t xml:space="preserve">Change to heading 3904 from any other heading </w:t>
            </w:r>
          </w:p>
        </w:tc>
      </w:tr>
      <w:tr w:rsidR="00283359" w14:paraId="55D484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F3A091" w14:textId="77777777" w:rsidR="00283359" w:rsidRDefault="00283359" w:rsidP="00283359">
            <w:pPr>
              <w:spacing w:before="60" w:after="60"/>
              <w:rPr>
                <w:b/>
                <w:bCs/>
              </w:rPr>
            </w:pPr>
            <w:r>
              <w:rPr>
                <w:b/>
                <w:bCs/>
              </w:rPr>
              <w:t>3905</w:t>
            </w:r>
          </w:p>
        </w:tc>
        <w:tc>
          <w:tcPr>
            <w:tcW w:w="1043" w:type="dxa"/>
            <w:tcBorders>
              <w:top w:val="single" w:sz="4" w:space="0" w:color="auto"/>
              <w:left w:val="single" w:sz="4" w:space="0" w:color="auto"/>
              <w:bottom w:val="single" w:sz="4" w:space="0" w:color="auto"/>
              <w:right w:val="single" w:sz="4" w:space="0" w:color="auto"/>
            </w:tcBorders>
          </w:tcPr>
          <w:p w14:paraId="6863A96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6790C4" w14:textId="77777777" w:rsidR="00283359" w:rsidRPr="006B56F5" w:rsidRDefault="00283359" w:rsidP="00283359">
            <w:pPr>
              <w:spacing w:before="60" w:after="60"/>
              <w:rPr>
                <w:b/>
                <w:bCs/>
              </w:rPr>
            </w:pPr>
            <w:r w:rsidRPr="006B56F5">
              <w:rPr>
                <w:b/>
                <w:bCs/>
              </w:rPr>
              <w:t>Polymers of vinyl acetate or of other vinyl esters, in primary forms; other vinyl polymers in primary forms</w:t>
            </w:r>
          </w:p>
        </w:tc>
        <w:tc>
          <w:tcPr>
            <w:tcW w:w="2086" w:type="dxa"/>
            <w:tcBorders>
              <w:top w:val="single" w:sz="4" w:space="0" w:color="auto"/>
              <w:left w:val="single" w:sz="4" w:space="0" w:color="auto"/>
              <w:bottom w:val="single" w:sz="4" w:space="0" w:color="auto"/>
              <w:right w:val="single" w:sz="4" w:space="0" w:color="auto"/>
            </w:tcBorders>
          </w:tcPr>
          <w:p w14:paraId="6A2984B2" w14:textId="77777777" w:rsidR="00283359" w:rsidRDefault="00283359" w:rsidP="00283359">
            <w:pPr>
              <w:spacing w:before="60" w:after="60"/>
            </w:pPr>
            <w:r>
              <w:t xml:space="preserve">Change to heading 3905 from any other heading </w:t>
            </w:r>
          </w:p>
        </w:tc>
      </w:tr>
      <w:tr w:rsidR="00283359" w14:paraId="5D3DD1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DF47DA" w14:textId="77777777" w:rsidR="00283359" w:rsidRDefault="00283359" w:rsidP="00283359">
            <w:pPr>
              <w:spacing w:before="60" w:after="60"/>
              <w:rPr>
                <w:b/>
                <w:bCs/>
              </w:rPr>
            </w:pPr>
            <w:r>
              <w:rPr>
                <w:b/>
                <w:bCs/>
              </w:rPr>
              <w:t>3906</w:t>
            </w:r>
          </w:p>
        </w:tc>
        <w:tc>
          <w:tcPr>
            <w:tcW w:w="1043" w:type="dxa"/>
            <w:tcBorders>
              <w:top w:val="single" w:sz="4" w:space="0" w:color="auto"/>
              <w:left w:val="single" w:sz="4" w:space="0" w:color="auto"/>
              <w:bottom w:val="single" w:sz="4" w:space="0" w:color="auto"/>
              <w:right w:val="single" w:sz="4" w:space="0" w:color="auto"/>
            </w:tcBorders>
          </w:tcPr>
          <w:p w14:paraId="14D4550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CFD247" w14:textId="77777777" w:rsidR="00283359" w:rsidRPr="006B56F5" w:rsidRDefault="00283359" w:rsidP="00283359">
            <w:pPr>
              <w:spacing w:before="60" w:after="60"/>
              <w:rPr>
                <w:b/>
                <w:bCs/>
              </w:rPr>
            </w:pPr>
            <w:r w:rsidRPr="006B56F5">
              <w:rPr>
                <w:b/>
                <w:bCs/>
              </w:rPr>
              <w:t>Acrylic polymers in primary forms</w:t>
            </w:r>
          </w:p>
        </w:tc>
        <w:tc>
          <w:tcPr>
            <w:tcW w:w="2086" w:type="dxa"/>
            <w:tcBorders>
              <w:top w:val="single" w:sz="4" w:space="0" w:color="auto"/>
              <w:left w:val="single" w:sz="4" w:space="0" w:color="auto"/>
              <w:bottom w:val="single" w:sz="4" w:space="0" w:color="auto"/>
              <w:right w:val="single" w:sz="4" w:space="0" w:color="auto"/>
            </w:tcBorders>
          </w:tcPr>
          <w:p w14:paraId="2FC2BF9E" w14:textId="77777777" w:rsidR="00283359" w:rsidRDefault="00283359" w:rsidP="00283359">
            <w:pPr>
              <w:spacing w:before="60" w:after="60"/>
            </w:pPr>
            <w:r>
              <w:t xml:space="preserve">Change to heading 3906 from any other heading </w:t>
            </w:r>
          </w:p>
        </w:tc>
      </w:tr>
      <w:tr w:rsidR="00283359" w14:paraId="7589D6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95A2C5" w14:textId="77777777" w:rsidR="00283359" w:rsidRDefault="00283359" w:rsidP="00283359">
            <w:pPr>
              <w:spacing w:before="60" w:after="60"/>
              <w:rPr>
                <w:b/>
                <w:bCs/>
              </w:rPr>
            </w:pPr>
            <w:r>
              <w:rPr>
                <w:b/>
                <w:bCs/>
              </w:rPr>
              <w:t>3907</w:t>
            </w:r>
          </w:p>
        </w:tc>
        <w:tc>
          <w:tcPr>
            <w:tcW w:w="1043" w:type="dxa"/>
            <w:tcBorders>
              <w:top w:val="single" w:sz="4" w:space="0" w:color="auto"/>
              <w:left w:val="single" w:sz="4" w:space="0" w:color="auto"/>
              <w:bottom w:val="single" w:sz="4" w:space="0" w:color="auto"/>
              <w:right w:val="single" w:sz="4" w:space="0" w:color="auto"/>
            </w:tcBorders>
          </w:tcPr>
          <w:p w14:paraId="32922C1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B17379" w14:textId="77777777" w:rsidR="00283359" w:rsidRPr="006B56F5" w:rsidRDefault="00283359" w:rsidP="00283359">
            <w:pPr>
              <w:spacing w:before="60" w:after="60"/>
              <w:rPr>
                <w:b/>
                <w:bCs/>
              </w:rPr>
            </w:pPr>
            <w:r w:rsidRPr="006B56F5">
              <w:rPr>
                <w:b/>
                <w:bCs/>
              </w:rPr>
              <w:t>Polyacetals, other polyethers and epoxide resins, in primary forms; polycarbonates, alkyd resins, polyallyl esters and other polyesters, in primary forms</w:t>
            </w:r>
          </w:p>
        </w:tc>
        <w:tc>
          <w:tcPr>
            <w:tcW w:w="2086" w:type="dxa"/>
            <w:tcBorders>
              <w:top w:val="single" w:sz="4" w:space="0" w:color="auto"/>
              <w:left w:val="single" w:sz="4" w:space="0" w:color="auto"/>
              <w:bottom w:val="single" w:sz="4" w:space="0" w:color="auto"/>
              <w:right w:val="single" w:sz="4" w:space="0" w:color="auto"/>
            </w:tcBorders>
          </w:tcPr>
          <w:p w14:paraId="2EA7C6FE" w14:textId="77777777" w:rsidR="00283359" w:rsidRDefault="00283359" w:rsidP="00283359">
            <w:pPr>
              <w:spacing w:before="60" w:after="60"/>
            </w:pPr>
            <w:r>
              <w:t xml:space="preserve">Change to heading 3907 from any other heading </w:t>
            </w:r>
          </w:p>
        </w:tc>
      </w:tr>
      <w:tr w:rsidR="00283359" w14:paraId="3C4D27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F844EC" w14:textId="77777777" w:rsidR="00283359" w:rsidRDefault="00283359" w:rsidP="00283359">
            <w:pPr>
              <w:spacing w:before="60" w:after="60"/>
              <w:rPr>
                <w:b/>
                <w:bCs/>
              </w:rPr>
            </w:pPr>
            <w:r>
              <w:rPr>
                <w:b/>
                <w:bCs/>
              </w:rPr>
              <w:lastRenderedPageBreak/>
              <w:t>3908</w:t>
            </w:r>
          </w:p>
        </w:tc>
        <w:tc>
          <w:tcPr>
            <w:tcW w:w="1043" w:type="dxa"/>
            <w:tcBorders>
              <w:top w:val="single" w:sz="4" w:space="0" w:color="auto"/>
              <w:left w:val="single" w:sz="4" w:space="0" w:color="auto"/>
              <w:bottom w:val="single" w:sz="4" w:space="0" w:color="auto"/>
              <w:right w:val="single" w:sz="4" w:space="0" w:color="auto"/>
            </w:tcBorders>
          </w:tcPr>
          <w:p w14:paraId="2678F50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5C67C8" w14:textId="77777777" w:rsidR="00283359" w:rsidRPr="006B56F5" w:rsidRDefault="00283359" w:rsidP="00283359">
            <w:pPr>
              <w:spacing w:before="60" w:after="60"/>
              <w:rPr>
                <w:b/>
                <w:bCs/>
              </w:rPr>
            </w:pPr>
            <w:r w:rsidRPr="006B56F5">
              <w:rPr>
                <w:b/>
                <w:bCs/>
              </w:rPr>
              <w:t>Polyamides in primary forms</w:t>
            </w:r>
          </w:p>
        </w:tc>
        <w:tc>
          <w:tcPr>
            <w:tcW w:w="2086" w:type="dxa"/>
            <w:tcBorders>
              <w:top w:val="single" w:sz="4" w:space="0" w:color="auto"/>
              <w:left w:val="single" w:sz="4" w:space="0" w:color="auto"/>
              <w:bottom w:val="single" w:sz="4" w:space="0" w:color="auto"/>
              <w:right w:val="single" w:sz="4" w:space="0" w:color="auto"/>
            </w:tcBorders>
          </w:tcPr>
          <w:p w14:paraId="39062884" w14:textId="77777777" w:rsidR="00283359" w:rsidRDefault="00283359" w:rsidP="00283359">
            <w:pPr>
              <w:spacing w:before="60" w:after="60"/>
            </w:pPr>
            <w:r>
              <w:t xml:space="preserve">Change to heading 3908 from any other heading </w:t>
            </w:r>
          </w:p>
        </w:tc>
      </w:tr>
      <w:tr w:rsidR="00283359" w14:paraId="57AF0E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DEC733" w14:textId="77777777" w:rsidR="00283359" w:rsidRDefault="00283359" w:rsidP="00283359">
            <w:pPr>
              <w:spacing w:before="60" w:after="60"/>
              <w:rPr>
                <w:b/>
                <w:bCs/>
              </w:rPr>
            </w:pPr>
            <w:r>
              <w:rPr>
                <w:b/>
                <w:bCs/>
              </w:rPr>
              <w:t>3909</w:t>
            </w:r>
          </w:p>
        </w:tc>
        <w:tc>
          <w:tcPr>
            <w:tcW w:w="1043" w:type="dxa"/>
            <w:tcBorders>
              <w:top w:val="single" w:sz="4" w:space="0" w:color="auto"/>
              <w:left w:val="single" w:sz="4" w:space="0" w:color="auto"/>
              <w:bottom w:val="single" w:sz="4" w:space="0" w:color="auto"/>
              <w:right w:val="single" w:sz="4" w:space="0" w:color="auto"/>
            </w:tcBorders>
          </w:tcPr>
          <w:p w14:paraId="5B8CEE4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9F0D10" w14:textId="77777777" w:rsidR="00283359" w:rsidRPr="006B56F5" w:rsidRDefault="00283359" w:rsidP="00283359">
            <w:pPr>
              <w:spacing w:before="60" w:after="60"/>
              <w:rPr>
                <w:b/>
                <w:bCs/>
              </w:rPr>
            </w:pPr>
            <w:r w:rsidRPr="006B56F5">
              <w:rPr>
                <w:b/>
                <w:bCs/>
              </w:rPr>
              <w:t>Amino-resins, phenolic resins and polyurethanes, in primary forms</w:t>
            </w:r>
          </w:p>
        </w:tc>
        <w:tc>
          <w:tcPr>
            <w:tcW w:w="2086" w:type="dxa"/>
            <w:tcBorders>
              <w:top w:val="single" w:sz="4" w:space="0" w:color="auto"/>
              <w:left w:val="single" w:sz="4" w:space="0" w:color="auto"/>
              <w:bottom w:val="single" w:sz="4" w:space="0" w:color="auto"/>
              <w:right w:val="single" w:sz="4" w:space="0" w:color="auto"/>
            </w:tcBorders>
          </w:tcPr>
          <w:p w14:paraId="18C4F9C7" w14:textId="77777777" w:rsidR="00283359" w:rsidRDefault="00283359" w:rsidP="00283359">
            <w:pPr>
              <w:spacing w:before="60" w:after="60"/>
            </w:pPr>
            <w:r>
              <w:t xml:space="preserve">Change to heading 3909 from any other heading </w:t>
            </w:r>
          </w:p>
        </w:tc>
      </w:tr>
      <w:tr w:rsidR="00283359" w14:paraId="0857AC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C8475A" w14:textId="77777777" w:rsidR="00283359" w:rsidRDefault="00283359" w:rsidP="00283359">
            <w:pPr>
              <w:spacing w:before="60" w:after="60"/>
              <w:rPr>
                <w:b/>
                <w:bCs/>
              </w:rPr>
            </w:pPr>
            <w:r>
              <w:rPr>
                <w:b/>
                <w:bCs/>
              </w:rPr>
              <w:t>3910</w:t>
            </w:r>
          </w:p>
        </w:tc>
        <w:tc>
          <w:tcPr>
            <w:tcW w:w="1043" w:type="dxa"/>
            <w:tcBorders>
              <w:top w:val="single" w:sz="4" w:space="0" w:color="auto"/>
              <w:left w:val="single" w:sz="4" w:space="0" w:color="auto"/>
              <w:bottom w:val="single" w:sz="4" w:space="0" w:color="auto"/>
              <w:right w:val="single" w:sz="4" w:space="0" w:color="auto"/>
            </w:tcBorders>
          </w:tcPr>
          <w:p w14:paraId="2B6641E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FB1EA7" w14:textId="77777777" w:rsidR="00283359" w:rsidRPr="006B56F5" w:rsidRDefault="00283359" w:rsidP="00283359">
            <w:pPr>
              <w:spacing w:before="60" w:after="60"/>
              <w:rPr>
                <w:b/>
                <w:bCs/>
              </w:rPr>
            </w:pPr>
            <w:r w:rsidRPr="006B56F5">
              <w:rPr>
                <w:b/>
                <w:bCs/>
              </w:rPr>
              <w:t>Silicones in primary forms</w:t>
            </w:r>
          </w:p>
        </w:tc>
        <w:tc>
          <w:tcPr>
            <w:tcW w:w="2086" w:type="dxa"/>
            <w:tcBorders>
              <w:top w:val="single" w:sz="4" w:space="0" w:color="auto"/>
              <w:left w:val="single" w:sz="4" w:space="0" w:color="auto"/>
              <w:bottom w:val="single" w:sz="4" w:space="0" w:color="auto"/>
              <w:right w:val="single" w:sz="4" w:space="0" w:color="auto"/>
            </w:tcBorders>
          </w:tcPr>
          <w:p w14:paraId="18D39715" w14:textId="77777777" w:rsidR="00283359" w:rsidRDefault="00283359" w:rsidP="00283359">
            <w:pPr>
              <w:spacing w:before="60" w:after="60"/>
            </w:pPr>
            <w:r>
              <w:t xml:space="preserve">Change to heading 3910 from any other heading </w:t>
            </w:r>
          </w:p>
        </w:tc>
      </w:tr>
      <w:tr w:rsidR="00283359" w14:paraId="0D05E9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8B8E28" w14:textId="77777777" w:rsidR="00283359" w:rsidRDefault="00283359" w:rsidP="00283359">
            <w:pPr>
              <w:spacing w:before="60" w:after="60"/>
              <w:rPr>
                <w:b/>
                <w:bCs/>
              </w:rPr>
            </w:pPr>
            <w:r>
              <w:rPr>
                <w:b/>
                <w:bCs/>
              </w:rPr>
              <w:t>3911</w:t>
            </w:r>
          </w:p>
        </w:tc>
        <w:tc>
          <w:tcPr>
            <w:tcW w:w="1043" w:type="dxa"/>
            <w:tcBorders>
              <w:top w:val="single" w:sz="4" w:space="0" w:color="auto"/>
              <w:left w:val="single" w:sz="4" w:space="0" w:color="auto"/>
              <w:bottom w:val="single" w:sz="4" w:space="0" w:color="auto"/>
              <w:right w:val="single" w:sz="4" w:space="0" w:color="auto"/>
            </w:tcBorders>
          </w:tcPr>
          <w:p w14:paraId="52D95BC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A32441" w14:textId="77777777" w:rsidR="00283359" w:rsidRPr="006B56F5" w:rsidRDefault="00283359" w:rsidP="00283359">
            <w:pPr>
              <w:spacing w:before="60" w:after="60"/>
              <w:rPr>
                <w:b/>
                <w:bCs/>
              </w:rPr>
            </w:pPr>
            <w:r w:rsidRPr="006B56F5">
              <w:rPr>
                <w:b/>
                <w:bCs/>
              </w:rPr>
              <w:t>Petroleum resins, coumarone-indene resins, polyterpenes, polysulphides, polysulphones and other products specified in note 3 to this chapter, not elsewhere specified or included, in primary forms</w:t>
            </w:r>
          </w:p>
        </w:tc>
        <w:tc>
          <w:tcPr>
            <w:tcW w:w="2086" w:type="dxa"/>
            <w:tcBorders>
              <w:top w:val="single" w:sz="4" w:space="0" w:color="auto"/>
              <w:left w:val="single" w:sz="4" w:space="0" w:color="auto"/>
              <w:bottom w:val="single" w:sz="4" w:space="0" w:color="auto"/>
              <w:right w:val="single" w:sz="4" w:space="0" w:color="auto"/>
            </w:tcBorders>
          </w:tcPr>
          <w:p w14:paraId="48B2C394" w14:textId="77777777" w:rsidR="00283359" w:rsidRDefault="00283359" w:rsidP="00283359">
            <w:pPr>
              <w:spacing w:before="60" w:after="60"/>
            </w:pPr>
            <w:r>
              <w:t xml:space="preserve">Change to heading 3911 from any other heading </w:t>
            </w:r>
          </w:p>
        </w:tc>
      </w:tr>
      <w:tr w:rsidR="00283359" w14:paraId="0C57FB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D1DF9E" w14:textId="77777777" w:rsidR="00283359" w:rsidRDefault="00283359" w:rsidP="00283359">
            <w:pPr>
              <w:spacing w:before="60" w:after="60"/>
              <w:rPr>
                <w:b/>
                <w:bCs/>
              </w:rPr>
            </w:pPr>
            <w:r>
              <w:rPr>
                <w:b/>
                <w:bCs/>
              </w:rPr>
              <w:t>3912</w:t>
            </w:r>
          </w:p>
        </w:tc>
        <w:tc>
          <w:tcPr>
            <w:tcW w:w="1043" w:type="dxa"/>
            <w:tcBorders>
              <w:top w:val="single" w:sz="4" w:space="0" w:color="auto"/>
              <w:left w:val="single" w:sz="4" w:space="0" w:color="auto"/>
              <w:bottom w:val="single" w:sz="4" w:space="0" w:color="auto"/>
              <w:right w:val="single" w:sz="4" w:space="0" w:color="auto"/>
            </w:tcBorders>
          </w:tcPr>
          <w:p w14:paraId="2C7C800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49296C" w14:textId="77777777" w:rsidR="00283359" w:rsidRPr="006B56F5" w:rsidRDefault="00283359" w:rsidP="00283359">
            <w:pPr>
              <w:spacing w:before="60" w:after="60"/>
              <w:rPr>
                <w:b/>
                <w:bCs/>
              </w:rPr>
            </w:pPr>
            <w:r w:rsidRPr="006B56F5">
              <w:rPr>
                <w:b/>
                <w:bCs/>
              </w:rPr>
              <w:t>Cellulose and its chemical derivatives, not elsewhere specified or included, in primary forms</w:t>
            </w:r>
          </w:p>
        </w:tc>
        <w:tc>
          <w:tcPr>
            <w:tcW w:w="2086" w:type="dxa"/>
            <w:tcBorders>
              <w:top w:val="single" w:sz="4" w:space="0" w:color="auto"/>
              <w:left w:val="single" w:sz="4" w:space="0" w:color="auto"/>
              <w:bottom w:val="single" w:sz="4" w:space="0" w:color="auto"/>
              <w:right w:val="single" w:sz="4" w:space="0" w:color="auto"/>
            </w:tcBorders>
          </w:tcPr>
          <w:p w14:paraId="74C6DEA3" w14:textId="77777777" w:rsidR="00283359" w:rsidRDefault="00283359" w:rsidP="00283359">
            <w:pPr>
              <w:spacing w:before="60" w:after="60"/>
            </w:pPr>
            <w:r>
              <w:t xml:space="preserve">Change to heading 3912 from any other heading </w:t>
            </w:r>
          </w:p>
        </w:tc>
      </w:tr>
      <w:tr w:rsidR="00283359" w14:paraId="7DDEF8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4D4B51" w14:textId="77777777" w:rsidR="00283359" w:rsidRDefault="00283359" w:rsidP="00283359">
            <w:pPr>
              <w:spacing w:before="60" w:after="60"/>
              <w:rPr>
                <w:b/>
                <w:bCs/>
              </w:rPr>
            </w:pPr>
            <w:r>
              <w:rPr>
                <w:b/>
                <w:bCs/>
              </w:rPr>
              <w:t>3913</w:t>
            </w:r>
          </w:p>
        </w:tc>
        <w:tc>
          <w:tcPr>
            <w:tcW w:w="1043" w:type="dxa"/>
            <w:tcBorders>
              <w:top w:val="single" w:sz="4" w:space="0" w:color="auto"/>
              <w:left w:val="single" w:sz="4" w:space="0" w:color="auto"/>
              <w:bottom w:val="single" w:sz="4" w:space="0" w:color="auto"/>
              <w:right w:val="single" w:sz="4" w:space="0" w:color="auto"/>
            </w:tcBorders>
          </w:tcPr>
          <w:p w14:paraId="7E4F303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F90332" w14:textId="77777777" w:rsidR="00283359" w:rsidRPr="006B56F5" w:rsidRDefault="00283359" w:rsidP="00283359">
            <w:pPr>
              <w:spacing w:before="60" w:after="60"/>
              <w:rPr>
                <w:b/>
                <w:bCs/>
              </w:rPr>
            </w:pPr>
            <w:r w:rsidRPr="006B56F5">
              <w:rPr>
                <w:b/>
                <w:bCs/>
              </w:rPr>
              <w:t>Natural polymers (for example, alginic acid) and modified natural polymers (for example, hardened proteins, chemical derivatives of natural rubber), not elsewhere specified or included, in primary forms</w:t>
            </w:r>
          </w:p>
        </w:tc>
        <w:tc>
          <w:tcPr>
            <w:tcW w:w="2086" w:type="dxa"/>
            <w:tcBorders>
              <w:top w:val="single" w:sz="4" w:space="0" w:color="auto"/>
              <w:left w:val="single" w:sz="4" w:space="0" w:color="auto"/>
              <w:bottom w:val="single" w:sz="4" w:space="0" w:color="auto"/>
              <w:right w:val="single" w:sz="4" w:space="0" w:color="auto"/>
            </w:tcBorders>
          </w:tcPr>
          <w:p w14:paraId="71FC79F1" w14:textId="77777777" w:rsidR="00283359" w:rsidRDefault="00283359" w:rsidP="00283359">
            <w:pPr>
              <w:spacing w:before="60" w:after="60"/>
            </w:pPr>
            <w:r>
              <w:t xml:space="preserve">Change to heading 3913 from any other heading </w:t>
            </w:r>
          </w:p>
        </w:tc>
      </w:tr>
      <w:tr w:rsidR="00283359" w14:paraId="0297FF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E2D5B1" w14:textId="77777777" w:rsidR="00283359" w:rsidRDefault="00283359" w:rsidP="00283359">
            <w:pPr>
              <w:spacing w:before="60" w:after="60"/>
              <w:rPr>
                <w:b/>
                <w:bCs/>
              </w:rPr>
            </w:pPr>
            <w:r>
              <w:rPr>
                <w:b/>
                <w:bCs/>
              </w:rPr>
              <w:t>3914</w:t>
            </w:r>
          </w:p>
        </w:tc>
        <w:tc>
          <w:tcPr>
            <w:tcW w:w="1043" w:type="dxa"/>
            <w:tcBorders>
              <w:top w:val="single" w:sz="4" w:space="0" w:color="auto"/>
              <w:left w:val="single" w:sz="4" w:space="0" w:color="auto"/>
              <w:bottom w:val="single" w:sz="4" w:space="0" w:color="auto"/>
              <w:right w:val="single" w:sz="4" w:space="0" w:color="auto"/>
            </w:tcBorders>
          </w:tcPr>
          <w:p w14:paraId="322CEC4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720956" w14:textId="77777777" w:rsidR="00283359" w:rsidRPr="006B56F5" w:rsidRDefault="00283359" w:rsidP="00283359">
            <w:pPr>
              <w:spacing w:before="60" w:after="60"/>
              <w:rPr>
                <w:b/>
                <w:bCs/>
              </w:rPr>
            </w:pPr>
            <w:r w:rsidRPr="006B56F5">
              <w:rPr>
                <w:b/>
                <w:bCs/>
              </w:rPr>
              <w:t>Ion-exchangers based on polymers of 3901 to 3913, in primary forms</w:t>
            </w:r>
          </w:p>
        </w:tc>
        <w:tc>
          <w:tcPr>
            <w:tcW w:w="2086" w:type="dxa"/>
            <w:tcBorders>
              <w:top w:val="single" w:sz="4" w:space="0" w:color="auto"/>
              <w:left w:val="single" w:sz="4" w:space="0" w:color="auto"/>
              <w:bottom w:val="single" w:sz="4" w:space="0" w:color="auto"/>
              <w:right w:val="single" w:sz="4" w:space="0" w:color="auto"/>
            </w:tcBorders>
          </w:tcPr>
          <w:p w14:paraId="31DCE709" w14:textId="77777777" w:rsidR="00283359" w:rsidRDefault="00283359" w:rsidP="00283359">
            <w:pPr>
              <w:spacing w:before="60" w:after="60"/>
            </w:pPr>
            <w:r>
              <w:t xml:space="preserve">Change to heading 3914 from any other heading </w:t>
            </w:r>
          </w:p>
        </w:tc>
      </w:tr>
      <w:tr w:rsidR="00283359" w14:paraId="14A174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446956" w14:textId="77777777" w:rsidR="00283359" w:rsidRDefault="00283359" w:rsidP="00283359">
            <w:pPr>
              <w:spacing w:before="60" w:after="60"/>
              <w:rPr>
                <w:b/>
                <w:bCs/>
              </w:rPr>
            </w:pPr>
            <w:r>
              <w:rPr>
                <w:b/>
                <w:bCs/>
              </w:rPr>
              <w:t>3915</w:t>
            </w:r>
          </w:p>
        </w:tc>
        <w:tc>
          <w:tcPr>
            <w:tcW w:w="1043" w:type="dxa"/>
            <w:tcBorders>
              <w:top w:val="single" w:sz="4" w:space="0" w:color="auto"/>
              <w:left w:val="single" w:sz="4" w:space="0" w:color="auto"/>
              <w:bottom w:val="single" w:sz="4" w:space="0" w:color="auto"/>
              <w:right w:val="single" w:sz="4" w:space="0" w:color="auto"/>
            </w:tcBorders>
          </w:tcPr>
          <w:p w14:paraId="0789D0F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2255DB" w14:textId="77777777" w:rsidR="00283359" w:rsidRPr="006B56F5" w:rsidRDefault="00283359" w:rsidP="00283359">
            <w:pPr>
              <w:spacing w:before="60" w:after="60"/>
              <w:rPr>
                <w:b/>
                <w:bCs/>
              </w:rPr>
            </w:pPr>
            <w:r w:rsidRPr="006B56F5">
              <w:rPr>
                <w:b/>
                <w:bCs/>
              </w:rPr>
              <w:t>Waste, parings and scrap, of plastics</w:t>
            </w:r>
          </w:p>
        </w:tc>
        <w:tc>
          <w:tcPr>
            <w:tcW w:w="2086" w:type="dxa"/>
            <w:tcBorders>
              <w:top w:val="single" w:sz="4" w:space="0" w:color="auto"/>
              <w:left w:val="single" w:sz="4" w:space="0" w:color="auto"/>
              <w:bottom w:val="single" w:sz="4" w:space="0" w:color="auto"/>
              <w:right w:val="single" w:sz="4" w:space="0" w:color="auto"/>
            </w:tcBorders>
          </w:tcPr>
          <w:p w14:paraId="394484A5" w14:textId="77777777" w:rsidR="00283359" w:rsidRDefault="00283359" w:rsidP="00283359">
            <w:pPr>
              <w:spacing w:before="60" w:after="60"/>
            </w:pPr>
            <w:r>
              <w:t xml:space="preserve">Change to heading 3915 from any other heading </w:t>
            </w:r>
          </w:p>
        </w:tc>
      </w:tr>
      <w:tr w:rsidR="00283359" w14:paraId="477ECC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EED758" w14:textId="77777777" w:rsidR="00283359" w:rsidRDefault="00283359" w:rsidP="00283359">
            <w:pPr>
              <w:spacing w:before="60" w:after="60"/>
              <w:rPr>
                <w:b/>
                <w:bCs/>
              </w:rPr>
            </w:pPr>
            <w:r>
              <w:rPr>
                <w:b/>
                <w:bCs/>
              </w:rPr>
              <w:t>3916</w:t>
            </w:r>
          </w:p>
        </w:tc>
        <w:tc>
          <w:tcPr>
            <w:tcW w:w="1043" w:type="dxa"/>
            <w:tcBorders>
              <w:top w:val="single" w:sz="4" w:space="0" w:color="auto"/>
              <w:left w:val="single" w:sz="4" w:space="0" w:color="auto"/>
              <w:bottom w:val="single" w:sz="4" w:space="0" w:color="auto"/>
              <w:right w:val="single" w:sz="4" w:space="0" w:color="auto"/>
            </w:tcBorders>
          </w:tcPr>
          <w:p w14:paraId="35C807A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DABD2E" w14:textId="77777777" w:rsidR="00283359" w:rsidRPr="006B56F5" w:rsidRDefault="00283359" w:rsidP="00283359">
            <w:pPr>
              <w:spacing w:before="60" w:after="60"/>
              <w:rPr>
                <w:b/>
                <w:bCs/>
              </w:rPr>
            </w:pPr>
            <w:r w:rsidRPr="006B56F5">
              <w:rPr>
                <w:b/>
                <w:bCs/>
              </w:rPr>
              <w:t>Monofilament of which any cross-sectional dimension exceeds 1 mm, rods, sticks and profile shapes, whether or not surface-worked but not otherwise worked, of plastics</w:t>
            </w:r>
          </w:p>
        </w:tc>
        <w:tc>
          <w:tcPr>
            <w:tcW w:w="2086" w:type="dxa"/>
            <w:tcBorders>
              <w:top w:val="single" w:sz="4" w:space="0" w:color="auto"/>
              <w:left w:val="single" w:sz="4" w:space="0" w:color="auto"/>
              <w:bottom w:val="single" w:sz="4" w:space="0" w:color="auto"/>
              <w:right w:val="single" w:sz="4" w:space="0" w:color="auto"/>
            </w:tcBorders>
          </w:tcPr>
          <w:p w14:paraId="43985EEF" w14:textId="77777777" w:rsidR="00283359" w:rsidRDefault="00283359" w:rsidP="00283359">
            <w:pPr>
              <w:spacing w:before="60" w:after="60"/>
            </w:pPr>
            <w:r>
              <w:t> </w:t>
            </w:r>
          </w:p>
        </w:tc>
      </w:tr>
      <w:tr w:rsidR="00283359" w14:paraId="77C663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826227" w14:textId="77777777" w:rsidR="00283359" w:rsidRPr="00412CF1" w:rsidRDefault="00283359" w:rsidP="00283359">
            <w:pPr>
              <w:spacing w:before="60" w:after="60"/>
              <w:rPr>
                <w:bCs/>
              </w:rPr>
            </w:pPr>
            <w:r w:rsidRPr="00412CF1">
              <w:rPr>
                <w:bCs/>
              </w:rPr>
              <w:t>3916</w:t>
            </w:r>
          </w:p>
        </w:tc>
        <w:tc>
          <w:tcPr>
            <w:tcW w:w="1043" w:type="dxa"/>
            <w:tcBorders>
              <w:top w:val="single" w:sz="4" w:space="0" w:color="auto"/>
              <w:left w:val="single" w:sz="4" w:space="0" w:color="auto"/>
              <w:bottom w:val="single" w:sz="4" w:space="0" w:color="auto"/>
              <w:right w:val="single" w:sz="4" w:space="0" w:color="auto"/>
            </w:tcBorders>
          </w:tcPr>
          <w:p w14:paraId="32FC6209" w14:textId="77777777" w:rsidR="00283359" w:rsidRPr="00412CF1" w:rsidRDefault="00283359" w:rsidP="00283359">
            <w:pPr>
              <w:spacing w:before="60" w:after="60"/>
              <w:rPr>
                <w:bCs/>
              </w:rPr>
            </w:pPr>
            <w:r w:rsidRPr="00412CF1">
              <w:rPr>
                <w:bCs/>
              </w:rPr>
              <w:t>3916</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1749D461"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ethylene</w:t>
            </w:r>
          </w:p>
        </w:tc>
        <w:tc>
          <w:tcPr>
            <w:tcW w:w="2086" w:type="dxa"/>
            <w:tcBorders>
              <w:top w:val="single" w:sz="4" w:space="0" w:color="auto"/>
              <w:left w:val="single" w:sz="4" w:space="0" w:color="auto"/>
              <w:bottom w:val="single" w:sz="4" w:space="0" w:color="auto"/>
              <w:right w:val="single" w:sz="4" w:space="0" w:color="auto"/>
            </w:tcBorders>
          </w:tcPr>
          <w:p w14:paraId="0665504E" w14:textId="77777777" w:rsidR="00283359" w:rsidRDefault="00283359" w:rsidP="00283359">
            <w:pPr>
              <w:spacing w:before="60" w:after="60"/>
            </w:pPr>
            <w:r>
              <w:t>Change to subheading 3916.10 from any other subheading</w:t>
            </w:r>
          </w:p>
        </w:tc>
      </w:tr>
      <w:tr w:rsidR="00283359" w14:paraId="07867A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DA80D2" w14:textId="77777777" w:rsidR="00283359" w:rsidRPr="00412CF1" w:rsidRDefault="00283359" w:rsidP="00283359">
            <w:pPr>
              <w:spacing w:before="60" w:after="60"/>
              <w:rPr>
                <w:bCs/>
              </w:rPr>
            </w:pPr>
            <w:r w:rsidRPr="00412CF1">
              <w:rPr>
                <w:bCs/>
              </w:rPr>
              <w:lastRenderedPageBreak/>
              <w:t>3916</w:t>
            </w:r>
          </w:p>
        </w:tc>
        <w:tc>
          <w:tcPr>
            <w:tcW w:w="1043" w:type="dxa"/>
            <w:tcBorders>
              <w:top w:val="single" w:sz="4" w:space="0" w:color="auto"/>
              <w:left w:val="single" w:sz="4" w:space="0" w:color="auto"/>
              <w:bottom w:val="single" w:sz="4" w:space="0" w:color="auto"/>
              <w:right w:val="single" w:sz="4" w:space="0" w:color="auto"/>
            </w:tcBorders>
          </w:tcPr>
          <w:p w14:paraId="298CA16D" w14:textId="77777777" w:rsidR="00283359" w:rsidRPr="00412CF1" w:rsidRDefault="00283359" w:rsidP="00283359">
            <w:pPr>
              <w:spacing w:before="60" w:after="60"/>
              <w:rPr>
                <w:bCs/>
              </w:rPr>
            </w:pPr>
            <w:r w:rsidRPr="00412CF1">
              <w:rPr>
                <w:bCs/>
              </w:rPr>
              <w:t>3916</w:t>
            </w:r>
            <w:r>
              <w:rPr>
                <w:bCs/>
              </w:rPr>
              <w:t>.</w:t>
            </w:r>
            <w:r w:rsidRPr="00412CF1">
              <w:rPr>
                <w:bCs/>
              </w:rPr>
              <w:t>20</w:t>
            </w:r>
          </w:p>
        </w:tc>
        <w:tc>
          <w:tcPr>
            <w:tcW w:w="3828" w:type="dxa"/>
            <w:tcBorders>
              <w:top w:val="single" w:sz="4" w:space="0" w:color="auto"/>
              <w:left w:val="single" w:sz="4" w:space="0" w:color="auto"/>
              <w:bottom w:val="single" w:sz="4" w:space="0" w:color="auto"/>
              <w:right w:val="single" w:sz="4" w:space="0" w:color="auto"/>
            </w:tcBorders>
          </w:tcPr>
          <w:p w14:paraId="1319A1BA"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vinyl chloride</w:t>
            </w:r>
          </w:p>
        </w:tc>
        <w:tc>
          <w:tcPr>
            <w:tcW w:w="2086" w:type="dxa"/>
            <w:tcBorders>
              <w:top w:val="single" w:sz="4" w:space="0" w:color="auto"/>
              <w:left w:val="single" w:sz="4" w:space="0" w:color="auto"/>
              <w:bottom w:val="single" w:sz="4" w:space="0" w:color="auto"/>
              <w:right w:val="single" w:sz="4" w:space="0" w:color="auto"/>
            </w:tcBorders>
          </w:tcPr>
          <w:p w14:paraId="595E08DA" w14:textId="77777777" w:rsidR="00283359" w:rsidRDefault="00283359" w:rsidP="00283359">
            <w:pPr>
              <w:spacing w:before="60" w:after="60"/>
            </w:pPr>
            <w:r>
              <w:t>Change to subheading 3916.20 from any other subheading</w:t>
            </w:r>
          </w:p>
        </w:tc>
      </w:tr>
      <w:tr w:rsidR="00283359" w14:paraId="11804A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144CCB" w14:textId="77777777" w:rsidR="00283359" w:rsidRPr="00412CF1" w:rsidRDefault="00283359" w:rsidP="00283359">
            <w:pPr>
              <w:spacing w:before="60" w:after="60"/>
              <w:rPr>
                <w:bCs/>
              </w:rPr>
            </w:pPr>
            <w:r w:rsidRPr="00412CF1">
              <w:rPr>
                <w:bCs/>
              </w:rPr>
              <w:t>3916</w:t>
            </w:r>
          </w:p>
        </w:tc>
        <w:tc>
          <w:tcPr>
            <w:tcW w:w="1043" w:type="dxa"/>
            <w:tcBorders>
              <w:top w:val="single" w:sz="4" w:space="0" w:color="auto"/>
              <w:left w:val="single" w:sz="4" w:space="0" w:color="auto"/>
              <w:bottom w:val="single" w:sz="4" w:space="0" w:color="auto"/>
              <w:right w:val="single" w:sz="4" w:space="0" w:color="auto"/>
            </w:tcBorders>
          </w:tcPr>
          <w:p w14:paraId="1ED2D85F" w14:textId="77777777" w:rsidR="00283359" w:rsidRPr="00412CF1" w:rsidRDefault="00283359" w:rsidP="00283359">
            <w:pPr>
              <w:spacing w:before="60" w:after="60"/>
              <w:rPr>
                <w:bCs/>
              </w:rPr>
            </w:pPr>
            <w:r w:rsidRPr="00412CF1">
              <w:rPr>
                <w:bCs/>
              </w:rPr>
              <w:t>3916</w:t>
            </w:r>
            <w:r>
              <w:rPr>
                <w:bCs/>
              </w:rPr>
              <w:t>.</w:t>
            </w:r>
            <w:r w:rsidRPr="00412CF1">
              <w:rPr>
                <w:bCs/>
              </w:rPr>
              <w:t>90</w:t>
            </w:r>
          </w:p>
        </w:tc>
        <w:tc>
          <w:tcPr>
            <w:tcW w:w="3828" w:type="dxa"/>
            <w:tcBorders>
              <w:top w:val="single" w:sz="4" w:space="0" w:color="auto"/>
              <w:left w:val="single" w:sz="4" w:space="0" w:color="auto"/>
              <w:bottom w:val="single" w:sz="4" w:space="0" w:color="auto"/>
              <w:right w:val="single" w:sz="4" w:space="0" w:color="auto"/>
            </w:tcBorders>
          </w:tcPr>
          <w:p w14:paraId="19C37913"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w:t>
            </w:r>
          </w:p>
        </w:tc>
        <w:tc>
          <w:tcPr>
            <w:tcW w:w="2086" w:type="dxa"/>
            <w:tcBorders>
              <w:top w:val="single" w:sz="4" w:space="0" w:color="auto"/>
              <w:left w:val="single" w:sz="4" w:space="0" w:color="auto"/>
              <w:bottom w:val="single" w:sz="4" w:space="0" w:color="auto"/>
              <w:right w:val="single" w:sz="4" w:space="0" w:color="auto"/>
            </w:tcBorders>
          </w:tcPr>
          <w:p w14:paraId="7B088918" w14:textId="77777777" w:rsidR="00283359" w:rsidRDefault="00283359" w:rsidP="00283359">
            <w:pPr>
              <w:spacing w:before="60" w:after="60"/>
            </w:pPr>
            <w:r>
              <w:t>Change to subheading 3916.90 from any other subheading</w:t>
            </w:r>
          </w:p>
        </w:tc>
      </w:tr>
      <w:tr w:rsidR="00283359" w14:paraId="2B981A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BA59DA" w14:textId="77777777" w:rsidR="00283359" w:rsidRDefault="00283359" w:rsidP="00283359">
            <w:pPr>
              <w:spacing w:before="60" w:after="60"/>
              <w:rPr>
                <w:b/>
                <w:bCs/>
              </w:rPr>
            </w:pPr>
            <w:r>
              <w:rPr>
                <w:b/>
                <w:bCs/>
              </w:rPr>
              <w:t>3917</w:t>
            </w:r>
          </w:p>
        </w:tc>
        <w:tc>
          <w:tcPr>
            <w:tcW w:w="1043" w:type="dxa"/>
            <w:tcBorders>
              <w:top w:val="single" w:sz="4" w:space="0" w:color="auto"/>
              <w:left w:val="single" w:sz="4" w:space="0" w:color="auto"/>
              <w:bottom w:val="single" w:sz="4" w:space="0" w:color="auto"/>
              <w:right w:val="single" w:sz="4" w:space="0" w:color="auto"/>
            </w:tcBorders>
          </w:tcPr>
          <w:p w14:paraId="6515AF4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F106CB" w14:textId="77777777" w:rsidR="00283359" w:rsidRPr="006B56F5" w:rsidRDefault="00283359" w:rsidP="00283359">
            <w:pPr>
              <w:spacing w:before="60" w:after="60"/>
              <w:rPr>
                <w:b/>
                <w:bCs/>
              </w:rPr>
            </w:pPr>
            <w:r w:rsidRPr="006B56F5">
              <w:rPr>
                <w:b/>
                <w:bCs/>
              </w:rPr>
              <w:t>Tubes, pipes and hoses, and fittings therefor (for example, joints, elbows, flanges), of plastics</w:t>
            </w:r>
          </w:p>
        </w:tc>
        <w:tc>
          <w:tcPr>
            <w:tcW w:w="2086" w:type="dxa"/>
            <w:tcBorders>
              <w:top w:val="single" w:sz="4" w:space="0" w:color="auto"/>
              <w:left w:val="single" w:sz="4" w:space="0" w:color="auto"/>
              <w:bottom w:val="single" w:sz="4" w:space="0" w:color="auto"/>
              <w:right w:val="single" w:sz="4" w:space="0" w:color="auto"/>
            </w:tcBorders>
          </w:tcPr>
          <w:p w14:paraId="389E4A60" w14:textId="77777777" w:rsidR="00283359" w:rsidRDefault="00283359" w:rsidP="00283359">
            <w:pPr>
              <w:spacing w:before="60" w:after="60"/>
            </w:pPr>
            <w:r>
              <w:t> </w:t>
            </w:r>
          </w:p>
        </w:tc>
      </w:tr>
      <w:tr w:rsidR="00283359" w14:paraId="17923C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358BC9"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72405E01" w14:textId="77777777" w:rsidR="00283359" w:rsidRPr="00412CF1" w:rsidRDefault="00283359" w:rsidP="00283359">
            <w:pPr>
              <w:spacing w:before="60" w:after="60"/>
              <w:rPr>
                <w:bCs/>
              </w:rPr>
            </w:pPr>
            <w:r w:rsidRPr="00412CF1">
              <w:rPr>
                <w:bCs/>
              </w:rPr>
              <w:t>3917</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2A635136" w14:textId="77777777" w:rsidR="00283359" w:rsidRPr="00412CF1" w:rsidRDefault="00283359" w:rsidP="00283359">
            <w:pPr>
              <w:spacing w:before="60" w:after="60"/>
              <w:rPr>
                <w:bCs/>
              </w:rPr>
            </w:pPr>
            <w:r w:rsidRPr="00412CF1">
              <w:rPr>
                <w:bCs/>
              </w:rPr>
              <w:t>-</w:t>
            </w:r>
            <w:r>
              <w:rPr>
                <w:bCs/>
              </w:rPr>
              <w:t xml:space="preserve"> </w:t>
            </w:r>
            <w:r w:rsidRPr="00412CF1">
              <w:rPr>
                <w:bCs/>
              </w:rPr>
              <w:t>Artificial guts (sausage casings) of hardened protein or of cellulosic materials</w:t>
            </w:r>
          </w:p>
        </w:tc>
        <w:tc>
          <w:tcPr>
            <w:tcW w:w="2086" w:type="dxa"/>
            <w:tcBorders>
              <w:top w:val="single" w:sz="4" w:space="0" w:color="auto"/>
              <w:left w:val="single" w:sz="4" w:space="0" w:color="auto"/>
              <w:bottom w:val="single" w:sz="4" w:space="0" w:color="auto"/>
              <w:right w:val="single" w:sz="4" w:space="0" w:color="auto"/>
            </w:tcBorders>
          </w:tcPr>
          <w:p w14:paraId="3F2F6068" w14:textId="77777777" w:rsidR="00283359" w:rsidRDefault="00283359" w:rsidP="00283359">
            <w:pPr>
              <w:spacing w:before="60" w:after="60"/>
            </w:pPr>
            <w:r>
              <w:t>Change to subheading 3917.10 from any other subheading</w:t>
            </w:r>
          </w:p>
        </w:tc>
      </w:tr>
      <w:tr w:rsidR="00283359" w14:paraId="2316D5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33D8E5"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4014A128" w14:textId="77777777" w:rsidR="00283359" w:rsidRPr="00412CF1" w:rsidRDefault="00283359" w:rsidP="00283359">
            <w:pPr>
              <w:spacing w:before="60" w:after="60"/>
              <w:rPr>
                <w:bCs/>
              </w:rPr>
            </w:pPr>
            <w:r w:rsidRPr="00412CF1">
              <w:rPr>
                <w:bCs/>
              </w:rPr>
              <w:t>3917</w:t>
            </w:r>
            <w:r>
              <w:rPr>
                <w:bCs/>
              </w:rPr>
              <w:t>.</w:t>
            </w:r>
            <w:r w:rsidRPr="00412CF1">
              <w:rPr>
                <w:bCs/>
              </w:rPr>
              <w:t>21</w:t>
            </w:r>
          </w:p>
        </w:tc>
        <w:tc>
          <w:tcPr>
            <w:tcW w:w="3828" w:type="dxa"/>
            <w:tcBorders>
              <w:top w:val="single" w:sz="4" w:space="0" w:color="auto"/>
              <w:left w:val="single" w:sz="4" w:space="0" w:color="auto"/>
              <w:bottom w:val="single" w:sz="4" w:space="0" w:color="auto"/>
              <w:right w:val="single" w:sz="4" w:space="0" w:color="auto"/>
            </w:tcBorders>
          </w:tcPr>
          <w:p w14:paraId="72775ECF" w14:textId="77777777" w:rsidR="00283359" w:rsidRPr="00412CF1" w:rsidRDefault="00283359" w:rsidP="00283359">
            <w:pPr>
              <w:spacing w:before="60" w:after="60"/>
              <w:rPr>
                <w:bCs/>
              </w:rPr>
            </w:pPr>
            <w:r w:rsidRPr="00412CF1">
              <w:rPr>
                <w:bCs/>
              </w:rPr>
              <w:t>-</w:t>
            </w:r>
            <w:r>
              <w:rPr>
                <w:bCs/>
              </w:rPr>
              <w:t xml:space="preserve"> </w:t>
            </w:r>
            <w:r w:rsidRPr="00412CF1">
              <w:rPr>
                <w:bCs/>
              </w:rPr>
              <w:t>Tubes, pipes and hoses, rigid: of polymers of ethylene</w:t>
            </w:r>
          </w:p>
        </w:tc>
        <w:tc>
          <w:tcPr>
            <w:tcW w:w="2086" w:type="dxa"/>
            <w:tcBorders>
              <w:top w:val="single" w:sz="4" w:space="0" w:color="auto"/>
              <w:left w:val="single" w:sz="4" w:space="0" w:color="auto"/>
              <w:bottom w:val="single" w:sz="4" w:space="0" w:color="auto"/>
              <w:right w:val="single" w:sz="4" w:space="0" w:color="auto"/>
            </w:tcBorders>
          </w:tcPr>
          <w:p w14:paraId="687D1EE3" w14:textId="77777777" w:rsidR="00283359" w:rsidRDefault="00283359" w:rsidP="00283359">
            <w:pPr>
              <w:spacing w:before="60" w:after="60"/>
            </w:pPr>
            <w:r>
              <w:t>Change to subheading 3917.21 from any other subheading</w:t>
            </w:r>
          </w:p>
        </w:tc>
      </w:tr>
      <w:tr w:rsidR="00283359" w14:paraId="69499B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109801"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1DA43AC1" w14:textId="77777777" w:rsidR="00283359" w:rsidRPr="00412CF1" w:rsidRDefault="00283359" w:rsidP="00283359">
            <w:pPr>
              <w:spacing w:before="60" w:after="60"/>
              <w:rPr>
                <w:bCs/>
              </w:rPr>
            </w:pPr>
            <w:r w:rsidRPr="00412CF1">
              <w:rPr>
                <w:bCs/>
              </w:rPr>
              <w:t>3917</w:t>
            </w:r>
            <w:r>
              <w:rPr>
                <w:bCs/>
              </w:rPr>
              <w:t>.</w:t>
            </w:r>
            <w:r w:rsidRPr="00412CF1">
              <w:rPr>
                <w:bCs/>
              </w:rPr>
              <w:t>22</w:t>
            </w:r>
          </w:p>
        </w:tc>
        <w:tc>
          <w:tcPr>
            <w:tcW w:w="3828" w:type="dxa"/>
            <w:tcBorders>
              <w:top w:val="single" w:sz="4" w:space="0" w:color="auto"/>
              <w:left w:val="single" w:sz="4" w:space="0" w:color="auto"/>
              <w:bottom w:val="single" w:sz="4" w:space="0" w:color="auto"/>
              <w:right w:val="single" w:sz="4" w:space="0" w:color="auto"/>
            </w:tcBorders>
          </w:tcPr>
          <w:p w14:paraId="406EB02A" w14:textId="77777777" w:rsidR="00283359" w:rsidRPr="00412CF1" w:rsidRDefault="00283359" w:rsidP="00283359">
            <w:pPr>
              <w:spacing w:before="60" w:after="60"/>
              <w:rPr>
                <w:bCs/>
              </w:rPr>
            </w:pPr>
            <w:r w:rsidRPr="00412CF1">
              <w:rPr>
                <w:bCs/>
              </w:rPr>
              <w:t>-</w:t>
            </w:r>
            <w:r>
              <w:rPr>
                <w:bCs/>
              </w:rPr>
              <w:t xml:space="preserve"> </w:t>
            </w:r>
            <w:r w:rsidRPr="00412CF1">
              <w:rPr>
                <w:bCs/>
              </w:rPr>
              <w:t>Tubes, pipes and hoses, rigid: of polymers of propylene</w:t>
            </w:r>
          </w:p>
        </w:tc>
        <w:tc>
          <w:tcPr>
            <w:tcW w:w="2086" w:type="dxa"/>
            <w:tcBorders>
              <w:top w:val="single" w:sz="4" w:space="0" w:color="auto"/>
              <w:left w:val="single" w:sz="4" w:space="0" w:color="auto"/>
              <w:bottom w:val="single" w:sz="4" w:space="0" w:color="auto"/>
              <w:right w:val="single" w:sz="4" w:space="0" w:color="auto"/>
            </w:tcBorders>
          </w:tcPr>
          <w:p w14:paraId="716921FB" w14:textId="77777777" w:rsidR="00283359" w:rsidRDefault="00283359" w:rsidP="00283359">
            <w:pPr>
              <w:spacing w:before="60" w:after="60"/>
            </w:pPr>
            <w:r>
              <w:t>Change to subheading 3917.22 from any other subheading</w:t>
            </w:r>
          </w:p>
        </w:tc>
      </w:tr>
      <w:tr w:rsidR="00283359" w14:paraId="416D10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DFB7D9"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6C9CCFB4" w14:textId="77777777" w:rsidR="00283359" w:rsidRPr="00412CF1" w:rsidRDefault="00283359" w:rsidP="00283359">
            <w:pPr>
              <w:spacing w:before="60" w:after="60"/>
              <w:rPr>
                <w:bCs/>
              </w:rPr>
            </w:pPr>
            <w:r w:rsidRPr="00412CF1">
              <w:rPr>
                <w:bCs/>
              </w:rPr>
              <w:t>3917</w:t>
            </w:r>
            <w:r>
              <w:rPr>
                <w:bCs/>
              </w:rPr>
              <w:t>.</w:t>
            </w:r>
            <w:r w:rsidRPr="00412CF1">
              <w:rPr>
                <w:bCs/>
              </w:rPr>
              <w:t>23</w:t>
            </w:r>
          </w:p>
        </w:tc>
        <w:tc>
          <w:tcPr>
            <w:tcW w:w="3828" w:type="dxa"/>
            <w:tcBorders>
              <w:top w:val="single" w:sz="4" w:space="0" w:color="auto"/>
              <w:left w:val="single" w:sz="4" w:space="0" w:color="auto"/>
              <w:bottom w:val="single" w:sz="4" w:space="0" w:color="auto"/>
              <w:right w:val="single" w:sz="4" w:space="0" w:color="auto"/>
            </w:tcBorders>
          </w:tcPr>
          <w:p w14:paraId="56D91E5B" w14:textId="77777777" w:rsidR="00283359" w:rsidRPr="00412CF1" w:rsidRDefault="00283359" w:rsidP="00283359">
            <w:pPr>
              <w:spacing w:before="60" w:after="60"/>
              <w:rPr>
                <w:bCs/>
              </w:rPr>
            </w:pPr>
            <w:r w:rsidRPr="00412CF1">
              <w:rPr>
                <w:bCs/>
              </w:rPr>
              <w:t>-</w:t>
            </w:r>
            <w:r>
              <w:rPr>
                <w:bCs/>
              </w:rPr>
              <w:t xml:space="preserve"> </w:t>
            </w:r>
            <w:r w:rsidRPr="00412CF1">
              <w:rPr>
                <w:bCs/>
              </w:rPr>
              <w:t>Tubes, pipes and hoses, rigid: of polymers of vinyl chloride</w:t>
            </w:r>
          </w:p>
        </w:tc>
        <w:tc>
          <w:tcPr>
            <w:tcW w:w="2086" w:type="dxa"/>
            <w:tcBorders>
              <w:top w:val="single" w:sz="4" w:space="0" w:color="auto"/>
              <w:left w:val="single" w:sz="4" w:space="0" w:color="auto"/>
              <w:bottom w:val="single" w:sz="4" w:space="0" w:color="auto"/>
              <w:right w:val="single" w:sz="4" w:space="0" w:color="auto"/>
            </w:tcBorders>
          </w:tcPr>
          <w:p w14:paraId="626E6D89" w14:textId="77777777" w:rsidR="00283359" w:rsidRDefault="00283359" w:rsidP="00283359">
            <w:pPr>
              <w:spacing w:before="60" w:after="60"/>
            </w:pPr>
            <w:r>
              <w:t>Change to subheading 3917.23 from any other subheading</w:t>
            </w:r>
          </w:p>
        </w:tc>
      </w:tr>
      <w:tr w:rsidR="00283359" w14:paraId="67F626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2CBDF0"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1F7F56E3" w14:textId="77777777" w:rsidR="00283359" w:rsidRPr="00412CF1" w:rsidRDefault="00283359" w:rsidP="00283359">
            <w:pPr>
              <w:spacing w:before="60" w:after="60"/>
              <w:rPr>
                <w:bCs/>
              </w:rPr>
            </w:pPr>
            <w:r w:rsidRPr="00412CF1">
              <w:rPr>
                <w:bCs/>
              </w:rPr>
              <w:t>3917</w:t>
            </w:r>
            <w:r>
              <w:rPr>
                <w:bCs/>
              </w:rPr>
              <w:t>.</w:t>
            </w:r>
            <w:r w:rsidRPr="00412CF1">
              <w:rPr>
                <w:bCs/>
              </w:rPr>
              <w:t>29</w:t>
            </w:r>
          </w:p>
        </w:tc>
        <w:tc>
          <w:tcPr>
            <w:tcW w:w="3828" w:type="dxa"/>
            <w:tcBorders>
              <w:top w:val="single" w:sz="4" w:space="0" w:color="auto"/>
              <w:left w:val="single" w:sz="4" w:space="0" w:color="auto"/>
              <w:bottom w:val="single" w:sz="4" w:space="0" w:color="auto"/>
              <w:right w:val="single" w:sz="4" w:space="0" w:color="auto"/>
            </w:tcBorders>
          </w:tcPr>
          <w:p w14:paraId="73350CDE" w14:textId="77777777" w:rsidR="00283359" w:rsidRPr="00412CF1" w:rsidRDefault="00283359" w:rsidP="00283359">
            <w:pPr>
              <w:spacing w:before="60" w:after="60"/>
              <w:rPr>
                <w:bCs/>
              </w:rPr>
            </w:pPr>
            <w:r w:rsidRPr="00412CF1">
              <w:rPr>
                <w:bCs/>
              </w:rPr>
              <w:t>-</w:t>
            </w:r>
            <w:r>
              <w:rPr>
                <w:bCs/>
              </w:rPr>
              <w:t xml:space="preserve"> </w:t>
            </w:r>
            <w:r w:rsidRPr="00412CF1">
              <w:rPr>
                <w:bCs/>
              </w:rPr>
              <w:t>Tubes, pipes and hoses, rigid: of other plastics</w:t>
            </w:r>
          </w:p>
        </w:tc>
        <w:tc>
          <w:tcPr>
            <w:tcW w:w="2086" w:type="dxa"/>
            <w:tcBorders>
              <w:top w:val="single" w:sz="4" w:space="0" w:color="auto"/>
              <w:left w:val="single" w:sz="4" w:space="0" w:color="auto"/>
              <w:bottom w:val="single" w:sz="4" w:space="0" w:color="auto"/>
              <w:right w:val="single" w:sz="4" w:space="0" w:color="auto"/>
            </w:tcBorders>
          </w:tcPr>
          <w:p w14:paraId="553B88A6" w14:textId="77777777" w:rsidR="00283359" w:rsidRDefault="00283359" w:rsidP="00283359">
            <w:pPr>
              <w:spacing w:before="60" w:after="60"/>
            </w:pPr>
            <w:r>
              <w:t>Change to subheading 3917.29 from any other subheading</w:t>
            </w:r>
          </w:p>
        </w:tc>
      </w:tr>
      <w:tr w:rsidR="00283359" w14:paraId="6F6A6B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352F5A"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38667E5D" w14:textId="77777777" w:rsidR="00283359" w:rsidRPr="00412CF1" w:rsidRDefault="00283359" w:rsidP="00283359">
            <w:pPr>
              <w:spacing w:before="60" w:after="60"/>
              <w:rPr>
                <w:bCs/>
              </w:rPr>
            </w:pPr>
            <w:r w:rsidRPr="00412CF1">
              <w:rPr>
                <w:bCs/>
              </w:rPr>
              <w:t>3917</w:t>
            </w:r>
            <w:r>
              <w:rPr>
                <w:bCs/>
              </w:rPr>
              <w:t>.</w:t>
            </w:r>
            <w:r w:rsidRPr="00412CF1">
              <w:rPr>
                <w:bCs/>
              </w:rPr>
              <w:t>31</w:t>
            </w:r>
          </w:p>
        </w:tc>
        <w:tc>
          <w:tcPr>
            <w:tcW w:w="3828" w:type="dxa"/>
            <w:tcBorders>
              <w:top w:val="single" w:sz="4" w:space="0" w:color="auto"/>
              <w:left w:val="single" w:sz="4" w:space="0" w:color="auto"/>
              <w:bottom w:val="single" w:sz="4" w:space="0" w:color="auto"/>
              <w:right w:val="single" w:sz="4" w:space="0" w:color="auto"/>
            </w:tcBorders>
          </w:tcPr>
          <w:p w14:paraId="4F0A9A7D" w14:textId="77777777" w:rsidR="00283359" w:rsidRPr="00412CF1" w:rsidRDefault="00283359" w:rsidP="00283359">
            <w:pPr>
              <w:spacing w:before="60" w:after="60"/>
              <w:rPr>
                <w:bCs/>
              </w:rPr>
            </w:pPr>
            <w:r w:rsidRPr="00412CF1">
              <w:rPr>
                <w:bCs/>
              </w:rPr>
              <w:t>-</w:t>
            </w:r>
            <w:r>
              <w:rPr>
                <w:bCs/>
              </w:rPr>
              <w:t xml:space="preserve"> </w:t>
            </w:r>
            <w:r w:rsidRPr="00412CF1">
              <w:rPr>
                <w:bCs/>
              </w:rPr>
              <w:t>Other tubes, pipes and hoses: flexible tubes, pipes and hoses, having a minimum burst pressure of 27.6</w:t>
            </w:r>
            <w:r>
              <w:rPr>
                <w:bCs/>
              </w:rPr>
              <w:t> </w:t>
            </w:r>
            <w:r w:rsidRPr="00412CF1">
              <w:rPr>
                <w:bCs/>
              </w:rPr>
              <w:t>Mpa</w:t>
            </w:r>
          </w:p>
        </w:tc>
        <w:tc>
          <w:tcPr>
            <w:tcW w:w="2086" w:type="dxa"/>
            <w:tcBorders>
              <w:top w:val="single" w:sz="4" w:space="0" w:color="auto"/>
              <w:left w:val="single" w:sz="4" w:space="0" w:color="auto"/>
              <w:bottom w:val="single" w:sz="4" w:space="0" w:color="auto"/>
              <w:right w:val="single" w:sz="4" w:space="0" w:color="auto"/>
            </w:tcBorders>
          </w:tcPr>
          <w:p w14:paraId="64D58C0B" w14:textId="77777777" w:rsidR="00283359" w:rsidRDefault="00283359" w:rsidP="00283359">
            <w:pPr>
              <w:spacing w:before="60" w:after="60"/>
            </w:pPr>
            <w:r>
              <w:t>Change to subheading 3917.31 from any other subheading</w:t>
            </w:r>
          </w:p>
        </w:tc>
      </w:tr>
      <w:tr w:rsidR="00283359" w14:paraId="0F4D97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B07720"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6CD6ECE6" w14:textId="77777777" w:rsidR="00283359" w:rsidRPr="00412CF1" w:rsidRDefault="00283359" w:rsidP="00283359">
            <w:pPr>
              <w:spacing w:before="60" w:after="60"/>
              <w:rPr>
                <w:bCs/>
              </w:rPr>
            </w:pPr>
            <w:r w:rsidRPr="00412CF1">
              <w:rPr>
                <w:bCs/>
              </w:rPr>
              <w:t>3917</w:t>
            </w:r>
            <w:r>
              <w:rPr>
                <w:bCs/>
              </w:rPr>
              <w:t>.</w:t>
            </w:r>
            <w:r w:rsidRPr="00412CF1">
              <w:rPr>
                <w:bCs/>
              </w:rPr>
              <w:t>32</w:t>
            </w:r>
          </w:p>
        </w:tc>
        <w:tc>
          <w:tcPr>
            <w:tcW w:w="3828" w:type="dxa"/>
            <w:tcBorders>
              <w:top w:val="single" w:sz="4" w:space="0" w:color="auto"/>
              <w:left w:val="single" w:sz="4" w:space="0" w:color="auto"/>
              <w:bottom w:val="single" w:sz="4" w:space="0" w:color="auto"/>
              <w:right w:val="single" w:sz="4" w:space="0" w:color="auto"/>
            </w:tcBorders>
          </w:tcPr>
          <w:p w14:paraId="0C4B3170" w14:textId="77777777" w:rsidR="00283359" w:rsidRPr="00412CF1" w:rsidRDefault="00283359" w:rsidP="00283359">
            <w:pPr>
              <w:spacing w:before="60" w:after="60"/>
              <w:rPr>
                <w:bCs/>
              </w:rPr>
            </w:pPr>
            <w:r w:rsidRPr="00412CF1">
              <w:rPr>
                <w:bCs/>
              </w:rPr>
              <w:t>-</w:t>
            </w:r>
            <w:r>
              <w:rPr>
                <w:bCs/>
              </w:rPr>
              <w:t xml:space="preserve"> </w:t>
            </w:r>
            <w:r w:rsidRPr="00412CF1">
              <w:rPr>
                <w:bCs/>
              </w:rPr>
              <w:t>Other tubes, pipes and hoses: other, not reinforced or otherwise combined with other materials, without fittings</w:t>
            </w:r>
          </w:p>
        </w:tc>
        <w:tc>
          <w:tcPr>
            <w:tcW w:w="2086" w:type="dxa"/>
            <w:tcBorders>
              <w:top w:val="single" w:sz="4" w:space="0" w:color="auto"/>
              <w:left w:val="single" w:sz="4" w:space="0" w:color="auto"/>
              <w:bottom w:val="single" w:sz="4" w:space="0" w:color="auto"/>
              <w:right w:val="single" w:sz="4" w:space="0" w:color="auto"/>
            </w:tcBorders>
          </w:tcPr>
          <w:p w14:paraId="3BB44F28" w14:textId="77777777" w:rsidR="00283359" w:rsidRDefault="00283359" w:rsidP="00283359">
            <w:pPr>
              <w:spacing w:before="60" w:after="60"/>
            </w:pPr>
            <w:r>
              <w:t>Change to subheading 3917.32 from any other subheading</w:t>
            </w:r>
          </w:p>
        </w:tc>
      </w:tr>
      <w:tr w:rsidR="00283359" w14:paraId="6D2E59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BD181B" w14:textId="77777777" w:rsidR="00283359" w:rsidRPr="00412CF1" w:rsidRDefault="00283359" w:rsidP="00283359">
            <w:pPr>
              <w:spacing w:before="60" w:after="60"/>
              <w:rPr>
                <w:bCs/>
              </w:rPr>
            </w:pPr>
            <w:r w:rsidRPr="00412CF1">
              <w:rPr>
                <w:bCs/>
              </w:rPr>
              <w:lastRenderedPageBreak/>
              <w:t>3917</w:t>
            </w:r>
          </w:p>
        </w:tc>
        <w:tc>
          <w:tcPr>
            <w:tcW w:w="1043" w:type="dxa"/>
            <w:tcBorders>
              <w:top w:val="single" w:sz="4" w:space="0" w:color="auto"/>
              <w:left w:val="single" w:sz="4" w:space="0" w:color="auto"/>
              <w:bottom w:val="single" w:sz="4" w:space="0" w:color="auto"/>
              <w:right w:val="single" w:sz="4" w:space="0" w:color="auto"/>
            </w:tcBorders>
          </w:tcPr>
          <w:p w14:paraId="275289A5" w14:textId="77777777" w:rsidR="00283359" w:rsidRPr="00412CF1" w:rsidRDefault="00283359" w:rsidP="00283359">
            <w:pPr>
              <w:spacing w:before="60" w:after="60"/>
              <w:rPr>
                <w:bCs/>
              </w:rPr>
            </w:pPr>
            <w:r w:rsidRPr="00412CF1">
              <w:rPr>
                <w:bCs/>
              </w:rPr>
              <w:t>3917</w:t>
            </w:r>
            <w:r>
              <w:rPr>
                <w:bCs/>
              </w:rPr>
              <w:t>.</w:t>
            </w:r>
            <w:r w:rsidRPr="00412CF1">
              <w:rPr>
                <w:bCs/>
              </w:rPr>
              <w:t>33</w:t>
            </w:r>
          </w:p>
        </w:tc>
        <w:tc>
          <w:tcPr>
            <w:tcW w:w="3828" w:type="dxa"/>
            <w:tcBorders>
              <w:top w:val="single" w:sz="4" w:space="0" w:color="auto"/>
              <w:left w:val="single" w:sz="4" w:space="0" w:color="auto"/>
              <w:bottom w:val="single" w:sz="4" w:space="0" w:color="auto"/>
              <w:right w:val="single" w:sz="4" w:space="0" w:color="auto"/>
            </w:tcBorders>
          </w:tcPr>
          <w:p w14:paraId="24773D82" w14:textId="77777777" w:rsidR="00283359" w:rsidRPr="00412CF1" w:rsidRDefault="00283359" w:rsidP="00283359">
            <w:pPr>
              <w:spacing w:before="60" w:after="60"/>
              <w:rPr>
                <w:bCs/>
              </w:rPr>
            </w:pPr>
            <w:r w:rsidRPr="00412CF1">
              <w:rPr>
                <w:bCs/>
              </w:rPr>
              <w:t>-</w:t>
            </w:r>
            <w:r>
              <w:rPr>
                <w:bCs/>
              </w:rPr>
              <w:t xml:space="preserve"> </w:t>
            </w:r>
            <w:r w:rsidRPr="00412CF1">
              <w:rPr>
                <w:bCs/>
              </w:rPr>
              <w:t>Other tubes, pipes and hoses: other, not reinforced or otherwise combined with other materials, with fittings</w:t>
            </w:r>
          </w:p>
        </w:tc>
        <w:tc>
          <w:tcPr>
            <w:tcW w:w="2086" w:type="dxa"/>
            <w:tcBorders>
              <w:top w:val="single" w:sz="4" w:space="0" w:color="auto"/>
              <w:left w:val="single" w:sz="4" w:space="0" w:color="auto"/>
              <w:bottom w:val="single" w:sz="4" w:space="0" w:color="auto"/>
              <w:right w:val="single" w:sz="4" w:space="0" w:color="auto"/>
            </w:tcBorders>
          </w:tcPr>
          <w:p w14:paraId="0D7F7168" w14:textId="77777777" w:rsidR="00283359" w:rsidRDefault="00283359" w:rsidP="00283359">
            <w:pPr>
              <w:spacing w:before="60" w:after="60"/>
            </w:pPr>
            <w:r>
              <w:t>Change to subheading 3917.33 from any other subheading</w:t>
            </w:r>
          </w:p>
        </w:tc>
      </w:tr>
      <w:tr w:rsidR="00283359" w14:paraId="5DD64D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342DB4"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3ACA07AA" w14:textId="77777777" w:rsidR="00283359" w:rsidRPr="00412CF1" w:rsidRDefault="00283359" w:rsidP="00283359">
            <w:pPr>
              <w:spacing w:before="60" w:after="60"/>
              <w:rPr>
                <w:bCs/>
              </w:rPr>
            </w:pPr>
            <w:r w:rsidRPr="00412CF1">
              <w:rPr>
                <w:bCs/>
              </w:rPr>
              <w:t>3917</w:t>
            </w:r>
            <w:r>
              <w:rPr>
                <w:bCs/>
              </w:rPr>
              <w:t>.</w:t>
            </w:r>
            <w:r w:rsidRPr="00412CF1">
              <w:rPr>
                <w:bCs/>
              </w:rPr>
              <w:t>39</w:t>
            </w:r>
          </w:p>
        </w:tc>
        <w:tc>
          <w:tcPr>
            <w:tcW w:w="3828" w:type="dxa"/>
            <w:tcBorders>
              <w:top w:val="single" w:sz="4" w:space="0" w:color="auto"/>
              <w:left w:val="single" w:sz="4" w:space="0" w:color="auto"/>
              <w:bottom w:val="single" w:sz="4" w:space="0" w:color="auto"/>
              <w:right w:val="single" w:sz="4" w:space="0" w:color="auto"/>
            </w:tcBorders>
          </w:tcPr>
          <w:p w14:paraId="7394E437" w14:textId="77777777" w:rsidR="00283359" w:rsidRPr="00412CF1" w:rsidRDefault="00283359" w:rsidP="00283359">
            <w:pPr>
              <w:spacing w:before="60" w:after="60"/>
              <w:rPr>
                <w:bCs/>
              </w:rPr>
            </w:pPr>
            <w:r w:rsidRPr="00412CF1">
              <w:rPr>
                <w:bCs/>
              </w:rPr>
              <w:t>-</w:t>
            </w:r>
            <w:r>
              <w:rPr>
                <w:bCs/>
              </w:rPr>
              <w:t xml:space="preserve"> </w:t>
            </w:r>
            <w:r w:rsidRPr="00412CF1">
              <w:rPr>
                <w:bCs/>
              </w:rPr>
              <w:t>Other tubes, pipes and hoses: other</w:t>
            </w:r>
          </w:p>
        </w:tc>
        <w:tc>
          <w:tcPr>
            <w:tcW w:w="2086" w:type="dxa"/>
            <w:tcBorders>
              <w:top w:val="single" w:sz="4" w:space="0" w:color="auto"/>
              <w:left w:val="single" w:sz="4" w:space="0" w:color="auto"/>
              <w:bottom w:val="single" w:sz="4" w:space="0" w:color="auto"/>
              <w:right w:val="single" w:sz="4" w:space="0" w:color="auto"/>
            </w:tcBorders>
          </w:tcPr>
          <w:p w14:paraId="3203FB8E" w14:textId="77777777" w:rsidR="00283359" w:rsidRDefault="00283359" w:rsidP="00283359">
            <w:pPr>
              <w:spacing w:before="60" w:after="60"/>
            </w:pPr>
            <w:r>
              <w:t>Change to subheading 3917.39 from any other subheading</w:t>
            </w:r>
          </w:p>
        </w:tc>
      </w:tr>
      <w:tr w:rsidR="00283359" w14:paraId="5B0D5F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767BAC" w14:textId="77777777" w:rsidR="00283359" w:rsidRPr="00412CF1" w:rsidRDefault="00283359" w:rsidP="00283359">
            <w:pPr>
              <w:spacing w:before="60" w:after="60"/>
              <w:rPr>
                <w:bCs/>
              </w:rPr>
            </w:pPr>
            <w:r w:rsidRPr="00412CF1">
              <w:rPr>
                <w:bCs/>
              </w:rPr>
              <w:t>3917</w:t>
            </w:r>
          </w:p>
        </w:tc>
        <w:tc>
          <w:tcPr>
            <w:tcW w:w="1043" w:type="dxa"/>
            <w:tcBorders>
              <w:top w:val="single" w:sz="4" w:space="0" w:color="auto"/>
              <w:left w:val="single" w:sz="4" w:space="0" w:color="auto"/>
              <w:bottom w:val="single" w:sz="4" w:space="0" w:color="auto"/>
              <w:right w:val="single" w:sz="4" w:space="0" w:color="auto"/>
            </w:tcBorders>
          </w:tcPr>
          <w:p w14:paraId="39731B2D" w14:textId="77777777" w:rsidR="00283359" w:rsidRPr="00412CF1" w:rsidRDefault="00283359" w:rsidP="00283359">
            <w:pPr>
              <w:spacing w:before="60" w:after="60"/>
              <w:rPr>
                <w:bCs/>
              </w:rPr>
            </w:pPr>
            <w:r w:rsidRPr="00412CF1">
              <w:rPr>
                <w:bCs/>
              </w:rPr>
              <w:t>3917</w:t>
            </w:r>
            <w:r>
              <w:rPr>
                <w:bCs/>
              </w:rPr>
              <w:t>.</w:t>
            </w:r>
            <w:r w:rsidRPr="00412CF1">
              <w:rPr>
                <w:bCs/>
              </w:rPr>
              <w:t>40</w:t>
            </w:r>
          </w:p>
        </w:tc>
        <w:tc>
          <w:tcPr>
            <w:tcW w:w="3828" w:type="dxa"/>
            <w:tcBorders>
              <w:top w:val="single" w:sz="4" w:space="0" w:color="auto"/>
              <w:left w:val="single" w:sz="4" w:space="0" w:color="auto"/>
              <w:bottom w:val="single" w:sz="4" w:space="0" w:color="auto"/>
              <w:right w:val="single" w:sz="4" w:space="0" w:color="auto"/>
            </w:tcBorders>
          </w:tcPr>
          <w:p w14:paraId="0FE64ED7" w14:textId="77777777" w:rsidR="00283359" w:rsidRPr="00412CF1" w:rsidRDefault="00283359" w:rsidP="00283359">
            <w:pPr>
              <w:spacing w:before="60" w:after="60"/>
              <w:rPr>
                <w:bCs/>
              </w:rPr>
            </w:pPr>
            <w:r w:rsidRPr="00412CF1">
              <w:rPr>
                <w:bCs/>
              </w:rPr>
              <w:t>-</w:t>
            </w:r>
            <w:r>
              <w:rPr>
                <w:bCs/>
              </w:rPr>
              <w:t xml:space="preserve"> </w:t>
            </w:r>
            <w:r w:rsidRPr="00412CF1">
              <w:rPr>
                <w:bCs/>
              </w:rPr>
              <w:t>Fittings</w:t>
            </w:r>
          </w:p>
        </w:tc>
        <w:tc>
          <w:tcPr>
            <w:tcW w:w="2086" w:type="dxa"/>
            <w:tcBorders>
              <w:top w:val="single" w:sz="4" w:space="0" w:color="auto"/>
              <w:left w:val="single" w:sz="4" w:space="0" w:color="auto"/>
              <w:bottom w:val="single" w:sz="4" w:space="0" w:color="auto"/>
              <w:right w:val="single" w:sz="4" w:space="0" w:color="auto"/>
            </w:tcBorders>
          </w:tcPr>
          <w:p w14:paraId="116B439C" w14:textId="77777777" w:rsidR="00283359" w:rsidRDefault="00283359" w:rsidP="00283359">
            <w:pPr>
              <w:spacing w:before="60" w:after="60"/>
            </w:pPr>
            <w:r>
              <w:t>Change to subheading 3917.40 from any other subheading</w:t>
            </w:r>
          </w:p>
        </w:tc>
      </w:tr>
      <w:tr w:rsidR="00283359" w14:paraId="4E2EC3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0E36E9" w14:textId="77777777" w:rsidR="00283359" w:rsidRDefault="00283359" w:rsidP="00283359">
            <w:pPr>
              <w:spacing w:before="60" w:after="60"/>
              <w:rPr>
                <w:b/>
                <w:bCs/>
              </w:rPr>
            </w:pPr>
            <w:r>
              <w:rPr>
                <w:b/>
                <w:bCs/>
              </w:rPr>
              <w:t>3918</w:t>
            </w:r>
          </w:p>
        </w:tc>
        <w:tc>
          <w:tcPr>
            <w:tcW w:w="1043" w:type="dxa"/>
            <w:tcBorders>
              <w:top w:val="single" w:sz="4" w:space="0" w:color="auto"/>
              <w:left w:val="single" w:sz="4" w:space="0" w:color="auto"/>
              <w:bottom w:val="single" w:sz="4" w:space="0" w:color="auto"/>
              <w:right w:val="single" w:sz="4" w:space="0" w:color="auto"/>
            </w:tcBorders>
          </w:tcPr>
          <w:p w14:paraId="5B5D60F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5E834F" w14:textId="77777777" w:rsidR="00283359" w:rsidRPr="006B56F5" w:rsidRDefault="00283359" w:rsidP="00283359">
            <w:pPr>
              <w:spacing w:before="60" w:after="60"/>
              <w:rPr>
                <w:b/>
                <w:bCs/>
              </w:rPr>
            </w:pPr>
            <w:r w:rsidRPr="006B56F5">
              <w:rPr>
                <w:b/>
                <w:bCs/>
              </w:rPr>
              <w:t>Floor coverings of plastics, whether or not self-adhesive, in rolls or in the form of tiles; wall or ceiling coverings of plastics, as defined in Note 9 to this chapter</w:t>
            </w:r>
          </w:p>
        </w:tc>
        <w:tc>
          <w:tcPr>
            <w:tcW w:w="2086" w:type="dxa"/>
            <w:tcBorders>
              <w:top w:val="single" w:sz="4" w:space="0" w:color="auto"/>
              <w:left w:val="single" w:sz="4" w:space="0" w:color="auto"/>
              <w:bottom w:val="single" w:sz="4" w:space="0" w:color="auto"/>
              <w:right w:val="single" w:sz="4" w:space="0" w:color="auto"/>
            </w:tcBorders>
          </w:tcPr>
          <w:p w14:paraId="4CE0266B" w14:textId="77777777" w:rsidR="00283359" w:rsidRDefault="00283359" w:rsidP="00283359">
            <w:pPr>
              <w:spacing w:before="60" w:after="60"/>
            </w:pPr>
            <w:r>
              <w:t> </w:t>
            </w:r>
          </w:p>
        </w:tc>
      </w:tr>
      <w:tr w:rsidR="00283359" w14:paraId="654534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20C68D" w14:textId="77777777" w:rsidR="00283359" w:rsidRPr="00412CF1" w:rsidRDefault="00283359" w:rsidP="00283359">
            <w:pPr>
              <w:spacing w:before="60" w:after="60"/>
              <w:rPr>
                <w:bCs/>
              </w:rPr>
            </w:pPr>
            <w:r w:rsidRPr="00412CF1">
              <w:rPr>
                <w:bCs/>
              </w:rPr>
              <w:t>3918</w:t>
            </w:r>
          </w:p>
        </w:tc>
        <w:tc>
          <w:tcPr>
            <w:tcW w:w="1043" w:type="dxa"/>
            <w:tcBorders>
              <w:top w:val="single" w:sz="4" w:space="0" w:color="auto"/>
              <w:left w:val="single" w:sz="4" w:space="0" w:color="auto"/>
              <w:bottom w:val="single" w:sz="4" w:space="0" w:color="auto"/>
              <w:right w:val="single" w:sz="4" w:space="0" w:color="auto"/>
            </w:tcBorders>
          </w:tcPr>
          <w:p w14:paraId="4B6DF7AC" w14:textId="77777777" w:rsidR="00283359" w:rsidRPr="00412CF1" w:rsidRDefault="00283359" w:rsidP="00283359">
            <w:pPr>
              <w:spacing w:before="60" w:after="60"/>
              <w:rPr>
                <w:bCs/>
              </w:rPr>
            </w:pPr>
            <w:r w:rsidRPr="00412CF1">
              <w:rPr>
                <w:bCs/>
              </w:rPr>
              <w:t>3918</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54C3636A"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vinyl chloride</w:t>
            </w:r>
          </w:p>
        </w:tc>
        <w:tc>
          <w:tcPr>
            <w:tcW w:w="2086" w:type="dxa"/>
            <w:tcBorders>
              <w:top w:val="single" w:sz="4" w:space="0" w:color="auto"/>
              <w:left w:val="single" w:sz="4" w:space="0" w:color="auto"/>
              <w:bottom w:val="single" w:sz="4" w:space="0" w:color="auto"/>
              <w:right w:val="single" w:sz="4" w:space="0" w:color="auto"/>
            </w:tcBorders>
          </w:tcPr>
          <w:p w14:paraId="66C9C2DB" w14:textId="77777777" w:rsidR="00283359" w:rsidRDefault="00283359" w:rsidP="00283359">
            <w:pPr>
              <w:spacing w:before="60" w:after="60"/>
            </w:pPr>
            <w:r>
              <w:t>Change to subheading 3918.10 from any other subheading</w:t>
            </w:r>
          </w:p>
        </w:tc>
      </w:tr>
      <w:tr w:rsidR="00283359" w14:paraId="36423B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F1B21F" w14:textId="77777777" w:rsidR="00283359" w:rsidRPr="00412CF1" w:rsidRDefault="00283359" w:rsidP="00283359">
            <w:pPr>
              <w:spacing w:before="60" w:after="60"/>
              <w:rPr>
                <w:bCs/>
              </w:rPr>
            </w:pPr>
            <w:r w:rsidRPr="00412CF1">
              <w:rPr>
                <w:bCs/>
              </w:rPr>
              <w:t>3918</w:t>
            </w:r>
          </w:p>
        </w:tc>
        <w:tc>
          <w:tcPr>
            <w:tcW w:w="1043" w:type="dxa"/>
            <w:tcBorders>
              <w:top w:val="single" w:sz="4" w:space="0" w:color="auto"/>
              <w:left w:val="single" w:sz="4" w:space="0" w:color="auto"/>
              <w:bottom w:val="single" w:sz="4" w:space="0" w:color="auto"/>
              <w:right w:val="single" w:sz="4" w:space="0" w:color="auto"/>
            </w:tcBorders>
          </w:tcPr>
          <w:p w14:paraId="154B1E50" w14:textId="77777777" w:rsidR="00283359" w:rsidRPr="00412CF1" w:rsidRDefault="00283359" w:rsidP="00283359">
            <w:pPr>
              <w:spacing w:before="60" w:after="60"/>
              <w:rPr>
                <w:bCs/>
              </w:rPr>
            </w:pPr>
            <w:r w:rsidRPr="00412CF1">
              <w:rPr>
                <w:bCs/>
              </w:rPr>
              <w:t>3918</w:t>
            </w:r>
            <w:r>
              <w:rPr>
                <w:bCs/>
              </w:rPr>
              <w:t>.</w:t>
            </w:r>
            <w:r w:rsidRPr="00412CF1">
              <w:rPr>
                <w:bCs/>
              </w:rPr>
              <w:t>90</w:t>
            </w:r>
          </w:p>
        </w:tc>
        <w:tc>
          <w:tcPr>
            <w:tcW w:w="3828" w:type="dxa"/>
            <w:tcBorders>
              <w:top w:val="single" w:sz="4" w:space="0" w:color="auto"/>
              <w:left w:val="single" w:sz="4" w:space="0" w:color="auto"/>
              <w:bottom w:val="single" w:sz="4" w:space="0" w:color="auto"/>
              <w:right w:val="single" w:sz="4" w:space="0" w:color="auto"/>
            </w:tcBorders>
          </w:tcPr>
          <w:p w14:paraId="7DD6AEBD"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w:t>
            </w:r>
          </w:p>
        </w:tc>
        <w:tc>
          <w:tcPr>
            <w:tcW w:w="2086" w:type="dxa"/>
            <w:tcBorders>
              <w:top w:val="single" w:sz="4" w:space="0" w:color="auto"/>
              <w:left w:val="single" w:sz="4" w:space="0" w:color="auto"/>
              <w:bottom w:val="single" w:sz="4" w:space="0" w:color="auto"/>
              <w:right w:val="single" w:sz="4" w:space="0" w:color="auto"/>
            </w:tcBorders>
          </w:tcPr>
          <w:p w14:paraId="2FFA7409" w14:textId="77777777" w:rsidR="00283359" w:rsidRDefault="00283359" w:rsidP="00283359">
            <w:pPr>
              <w:spacing w:before="60" w:after="60"/>
            </w:pPr>
            <w:r>
              <w:t>Change to subheading 3918.90 from any other subheading</w:t>
            </w:r>
          </w:p>
        </w:tc>
      </w:tr>
      <w:tr w:rsidR="00283359" w14:paraId="412C8D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040DA9" w14:textId="77777777" w:rsidR="00283359" w:rsidRDefault="00283359" w:rsidP="00283359">
            <w:pPr>
              <w:spacing w:before="60" w:after="60"/>
              <w:rPr>
                <w:b/>
                <w:bCs/>
              </w:rPr>
            </w:pPr>
            <w:r>
              <w:rPr>
                <w:b/>
                <w:bCs/>
              </w:rPr>
              <w:t>3919</w:t>
            </w:r>
          </w:p>
        </w:tc>
        <w:tc>
          <w:tcPr>
            <w:tcW w:w="1043" w:type="dxa"/>
            <w:tcBorders>
              <w:top w:val="single" w:sz="4" w:space="0" w:color="auto"/>
              <w:left w:val="single" w:sz="4" w:space="0" w:color="auto"/>
              <w:bottom w:val="single" w:sz="4" w:space="0" w:color="auto"/>
              <w:right w:val="single" w:sz="4" w:space="0" w:color="auto"/>
            </w:tcBorders>
          </w:tcPr>
          <w:p w14:paraId="048CE17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B165BF" w14:textId="77777777" w:rsidR="00283359" w:rsidRPr="006B56F5" w:rsidRDefault="00283359" w:rsidP="00283359">
            <w:pPr>
              <w:spacing w:before="60" w:after="60"/>
              <w:rPr>
                <w:b/>
                <w:bCs/>
              </w:rPr>
            </w:pPr>
            <w:r w:rsidRPr="006B56F5">
              <w:rPr>
                <w:b/>
                <w:bCs/>
              </w:rPr>
              <w:t>Self-adhesive plates, sheets, film, foil, tape, strip and other flat shapes, of plastics, whether or not in rolls</w:t>
            </w:r>
          </w:p>
        </w:tc>
        <w:tc>
          <w:tcPr>
            <w:tcW w:w="2086" w:type="dxa"/>
            <w:tcBorders>
              <w:top w:val="single" w:sz="4" w:space="0" w:color="auto"/>
              <w:left w:val="single" w:sz="4" w:space="0" w:color="auto"/>
              <w:bottom w:val="single" w:sz="4" w:space="0" w:color="auto"/>
              <w:right w:val="single" w:sz="4" w:space="0" w:color="auto"/>
            </w:tcBorders>
          </w:tcPr>
          <w:p w14:paraId="4F9924FB" w14:textId="77777777" w:rsidR="00283359" w:rsidRDefault="00283359" w:rsidP="00283359">
            <w:pPr>
              <w:spacing w:before="60" w:after="60"/>
            </w:pPr>
            <w:r>
              <w:t> </w:t>
            </w:r>
          </w:p>
        </w:tc>
      </w:tr>
      <w:tr w:rsidR="00283359" w14:paraId="648CBD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489211" w14:textId="77777777" w:rsidR="00283359" w:rsidRPr="00412CF1" w:rsidRDefault="00283359" w:rsidP="00283359">
            <w:pPr>
              <w:spacing w:before="60" w:after="60"/>
              <w:rPr>
                <w:bCs/>
              </w:rPr>
            </w:pPr>
            <w:r w:rsidRPr="00412CF1">
              <w:rPr>
                <w:bCs/>
              </w:rPr>
              <w:t>3919</w:t>
            </w:r>
          </w:p>
        </w:tc>
        <w:tc>
          <w:tcPr>
            <w:tcW w:w="1043" w:type="dxa"/>
            <w:tcBorders>
              <w:top w:val="single" w:sz="4" w:space="0" w:color="auto"/>
              <w:left w:val="single" w:sz="4" w:space="0" w:color="auto"/>
              <w:bottom w:val="single" w:sz="4" w:space="0" w:color="auto"/>
              <w:right w:val="single" w:sz="4" w:space="0" w:color="auto"/>
            </w:tcBorders>
          </w:tcPr>
          <w:p w14:paraId="2C18708A" w14:textId="77777777" w:rsidR="00283359" w:rsidRPr="00412CF1" w:rsidRDefault="00283359" w:rsidP="00283359">
            <w:pPr>
              <w:spacing w:before="60" w:after="60"/>
              <w:rPr>
                <w:bCs/>
              </w:rPr>
            </w:pPr>
            <w:r w:rsidRPr="00412CF1">
              <w:rPr>
                <w:bCs/>
              </w:rPr>
              <w:t>3919</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40A23A38" w14:textId="77777777" w:rsidR="00283359" w:rsidRPr="00412CF1" w:rsidRDefault="00283359" w:rsidP="00283359">
            <w:pPr>
              <w:spacing w:before="60" w:after="60"/>
              <w:rPr>
                <w:bCs/>
              </w:rPr>
            </w:pPr>
            <w:r w:rsidRPr="00412CF1">
              <w:rPr>
                <w:bCs/>
              </w:rPr>
              <w:t>-</w:t>
            </w:r>
            <w:r>
              <w:rPr>
                <w:bCs/>
              </w:rPr>
              <w:t xml:space="preserve"> </w:t>
            </w:r>
            <w:r w:rsidRPr="00412CF1">
              <w:rPr>
                <w:bCs/>
              </w:rPr>
              <w:t>In rolls of a width not exceeding 20</w:t>
            </w:r>
            <w:r>
              <w:rPr>
                <w:bCs/>
              </w:rPr>
              <w:t> </w:t>
            </w:r>
            <w:r w:rsidRPr="00412CF1">
              <w:rPr>
                <w:bCs/>
              </w:rPr>
              <w:t>cm</w:t>
            </w:r>
          </w:p>
        </w:tc>
        <w:tc>
          <w:tcPr>
            <w:tcW w:w="2086" w:type="dxa"/>
            <w:tcBorders>
              <w:top w:val="single" w:sz="4" w:space="0" w:color="auto"/>
              <w:left w:val="single" w:sz="4" w:space="0" w:color="auto"/>
              <w:bottom w:val="single" w:sz="4" w:space="0" w:color="auto"/>
              <w:right w:val="single" w:sz="4" w:space="0" w:color="auto"/>
            </w:tcBorders>
          </w:tcPr>
          <w:p w14:paraId="2AA05940" w14:textId="77777777" w:rsidR="00283359" w:rsidRDefault="00283359" w:rsidP="00283359">
            <w:pPr>
              <w:spacing w:before="60" w:after="60"/>
            </w:pPr>
            <w:r>
              <w:t>Change to subheading 3919.10 from any other subheading except from subheading 3919.90</w:t>
            </w:r>
          </w:p>
        </w:tc>
      </w:tr>
      <w:tr w:rsidR="00283359" w14:paraId="5FDADF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3F418D" w14:textId="77777777" w:rsidR="00283359" w:rsidRPr="00412CF1" w:rsidRDefault="00283359" w:rsidP="00283359">
            <w:pPr>
              <w:spacing w:before="60" w:after="60"/>
              <w:rPr>
                <w:bCs/>
              </w:rPr>
            </w:pPr>
            <w:r w:rsidRPr="00412CF1">
              <w:rPr>
                <w:bCs/>
              </w:rPr>
              <w:lastRenderedPageBreak/>
              <w:t>3919</w:t>
            </w:r>
          </w:p>
        </w:tc>
        <w:tc>
          <w:tcPr>
            <w:tcW w:w="1043" w:type="dxa"/>
            <w:tcBorders>
              <w:top w:val="single" w:sz="4" w:space="0" w:color="auto"/>
              <w:left w:val="single" w:sz="4" w:space="0" w:color="auto"/>
              <w:bottom w:val="single" w:sz="4" w:space="0" w:color="auto"/>
              <w:right w:val="single" w:sz="4" w:space="0" w:color="auto"/>
            </w:tcBorders>
          </w:tcPr>
          <w:p w14:paraId="43C26D0E" w14:textId="77777777" w:rsidR="00283359" w:rsidRPr="00412CF1" w:rsidRDefault="00283359" w:rsidP="00283359">
            <w:pPr>
              <w:spacing w:before="60" w:after="60"/>
              <w:rPr>
                <w:bCs/>
              </w:rPr>
            </w:pPr>
            <w:r w:rsidRPr="00412CF1">
              <w:rPr>
                <w:bCs/>
              </w:rPr>
              <w:t>3919</w:t>
            </w:r>
            <w:r>
              <w:rPr>
                <w:bCs/>
              </w:rPr>
              <w:t>.</w:t>
            </w:r>
            <w:r w:rsidRPr="00412CF1">
              <w:rPr>
                <w:bCs/>
              </w:rPr>
              <w:t>90</w:t>
            </w:r>
          </w:p>
        </w:tc>
        <w:tc>
          <w:tcPr>
            <w:tcW w:w="3828" w:type="dxa"/>
            <w:tcBorders>
              <w:top w:val="single" w:sz="4" w:space="0" w:color="auto"/>
              <w:left w:val="single" w:sz="4" w:space="0" w:color="auto"/>
              <w:bottom w:val="single" w:sz="4" w:space="0" w:color="auto"/>
              <w:right w:val="single" w:sz="4" w:space="0" w:color="auto"/>
            </w:tcBorders>
          </w:tcPr>
          <w:p w14:paraId="14DE79B8" w14:textId="77777777" w:rsidR="00283359" w:rsidRPr="00412CF1" w:rsidRDefault="00283359" w:rsidP="00283359">
            <w:pPr>
              <w:spacing w:before="60" w:after="60"/>
              <w:rPr>
                <w:bCs/>
              </w:rPr>
            </w:pPr>
            <w:r w:rsidRPr="00412CF1">
              <w:rPr>
                <w:bCs/>
              </w:rPr>
              <w:t>-</w:t>
            </w:r>
            <w:r>
              <w:rPr>
                <w:bCs/>
              </w:rPr>
              <w:t xml:space="preserve"> </w:t>
            </w:r>
            <w:r w:rsidRPr="00412CF1">
              <w:rPr>
                <w:bCs/>
              </w:rPr>
              <w:t>Other</w:t>
            </w:r>
          </w:p>
        </w:tc>
        <w:tc>
          <w:tcPr>
            <w:tcW w:w="2086" w:type="dxa"/>
            <w:tcBorders>
              <w:top w:val="single" w:sz="4" w:space="0" w:color="auto"/>
              <w:left w:val="single" w:sz="4" w:space="0" w:color="auto"/>
              <w:bottom w:val="single" w:sz="4" w:space="0" w:color="auto"/>
              <w:right w:val="single" w:sz="4" w:space="0" w:color="auto"/>
            </w:tcBorders>
          </w:tcPr>
          <w:p w14:paraId="35F05432" w14:textId="77777777" w:rsidR="00283359" w:rsidRDefault="00283359" w:rsidP="00283359">
            <w:pPr>
              <w:spacing w:before="60" w:after="60"/>
            </w:pPr>
            <w:r>
              <w:t>Change to subheading 3919.90 from any other subheading except from subheading 3919.10</w:t>
            </w:r>
          </w:p>
        </w:tc>
      </w:tr>
      <w:tr w:rsidR="00283359" w14:paraId="68FEA6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BDFDF4" w14:textId="77777777" w:rsidR="00283359" w:rsidRDefault="00283359" w:rsidP="00283359">
            <w:pPr>
              <w:spacing w:before="60" w:after="60"/>
              <w:rPr>
                <w:b/>
                <w:bCs/>
              </w:rPr>
            </w:pPr>
            <w:r>
              <w:rPr>
                <w:b/>
                <w:bCs/>
              </w:rPr>
              <w:t>3920</w:t>
            </w:r>
          </w:p>
        </w:tc>
        <w:tc>
          <w:tcPr>
            <w:tcW w:w="1043" w:type="dxa"/>
            <w:tcBorders>
              <w:top w:val="single" w:sz="4" w:space="0" w:color="auto"/>
              <w:left w:val="single" w:sz="4" w:space="0" w:color="auto"/>
              <w:bottom w:val="single" w:sz="4" w:space="0" w:color="auto"/>
              <w:right w:val="single" w:sz="4" w:space="0" w:color="auto"/>
            </w:tcBorders>
          </w:tcPr>
          <w:p w14:paraId="15C4778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2A0927" w14:textId="77777777" w:rsidR="00283359" w:rsidRPr="006B56F5" w:rsidRDefault="00283359" w:rsidP="00283359">
            <w:pPr>
              <w:spacing w:before="60" w:after="60"/>
              <w:rPr>
                <w:b/>
                <w:bCs/>
              </w:rPr>
            </w:pPr>
            <w:r w:rsidRPr="006B56F5">
              <w:rPr>
                <w:b/>
                <w:bCs/>
              </w:rPr>
              <w:t>Other plates, sheets, film, foil and strip, of plastics, non-cellular and not reinforced, laminated, supported or similarly combined with other materials</w:t>
            </w:r>
          </w:p>
        </w:tc>
        <w:tc>
          <w:tcPr>
            <w:tcW w:w="2086" w:type="dxa"/>
            <w:tcBorders>
              <w:top w:val="single" w:sz="4" w:space="0" w:color="auto"/>
              <w:left w:val="single" w:sz="4" w:space="0" w:color="auto"/>
              <w:bottom w:val="single" w:sz="4" w:space="0" w:color="auto"/>
              <w:right w:val="single" w:sz="4" w:space="0" w:color="auto"/>
            </w:tcBorders>
          </w:tcPr>
          <w:p w14:paraId="40ADDCDB" w14:textId="77777777" w:rsidR="00283359" w:rsidRDefault="00283359" w:rsidP="00283359">
            <w:pPr>
              <w:spacing w:before="60" w:after="60"/>
            </w:pPr>
            <w:r>
              <w:t> </w:t>
            </w:r>
          </w:p>
        </w:tc>
      </w:tr>
      <w:tr w:rsidR="00283359" w14:paraId="7641D1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479B9B"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322947E0" w14:textId="77777777" w:rsidR="00283359" w:rsidRPr="00412CF1" w:rsidRDefault="00283359" w:rsidP="00283359">
            <w:pPr>
              <w:spacing w:before="60" w:after="60"/>
              <w:rPr>
                <w:bCs/>
              </w:rPr>
            </w:pPr>
            <w:r w:rsidRPr="00412CF1">
              <w:rPr>
                <w:bCs/>
              </w:rPr>
              <w:t>3920</w:t>
            </w:r>
            <w:r>
              <w:rPr>
                <w:bCs/>
              </w:rPr>
              <w:t>.</w:t>
            </w:r>
            <w:r w:rsidRPr="00412CF1">
              <w:rPr>
                <w:bCs/>
              </w:rPr>
              <w:t>10</w:t>
            </w:r>
          </w:p>
        </w:tc>
        <w:tc>
          <w:tcPr>
            <w:tcW w:w="3828" w:type="dxa"/>
            <w:tcBorders>
              <w:top w:val="single" w:sz="4" w:space="0" w:color="auto"/>
              <w:left w:val="single" w:sz="4" w:space="0" w:color="auto"/>
              <w:bottom w:val="single" w:sz="4" w:space="0" w:color="auto"/>
              <w:right w:val="single" w:sz="4" w:space="0" w:color="auto"/>
            </w:tcBorders>
          </w:tcPr>
          <w:p w14:paraId="74B7298C"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ethylene</w:t>
            </w:r>
          </w:p>
        </w:tc>
        <w:tc>
          <w:tcPr>
            <w:tcW w:w="2086" w:type="dxa"/>
            <w:tcBorders>
              <w:top w:val="single" w:sz="4" w:space="0" w:color="auto"/>
              <w:left w:val="single" w:sz="4" w:space="0" w:color="auto"/>
              <w:bottom w:val="single" w:sz="4" w:space="0" w:color="auto"/>
              <w:right w:val="single" w:sz="4" w:space="0" w:color="auto"/>
            </w:tcBorders>
          </w:tcPr>
          <w:p w14:paraId="31C1E382" w14:textId="77777777" w:rsidR="00283359" w:rsidRDefault="00283359" w:rsidP="00283359">
            <w:pPr>
              <w:spacing w:before="60" w:after="60"/>
            </w:pPr>
            <w:r>
              <w:t>Change to subheading 3920.10 from any other subheading</w:t>
            </w:r>
          </w:p>
        </w:tc>
      </w:tr>
      <w:tr w:rsidR="00283359" w14:paraId="1C3FB3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133047"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392FEF22" w14:textId="77777777" w:rsidR="00283359" w:rsidRPr="00412CF1" w:rsidRDefault="00283359" w:rsidP="00283359">
            <w:pPr>
              <w:spacing w:before="60" w:after="60"/>
              <w:rPr>
                <w:bCs/>
              </w:rPr>
            </w:pPr>
            <w:r w:rsidRPr="00412CF1">
              <w:rPr>
                <w:bCs/>
              </w:rPr>
              <w:t>3920</w:t>
            </w:r>
            <w:r>
              <w:rPr>
                <w:bCs/>
              </w:rPr>
              <w:t>.</w:t>
            </w:r>
            <w:r w:rsidRPr="00412CF1">
              <w:rPr>
                <w:bCs/>
              </w:rPr>
              <w:t>20</w:t>
            </w:r>
          </w:p>
        </w:tc>
        <w:tc>
          <w:tcPr>
            <w:tcW w:w="3828" w:type="dxa"/>
            <w:tcBorders>
              <w:top w:val="single" w:sz="4" w:space="0" w:color="auto"/>
              <w:left w:val="single" w:sz="4" w:space="0" w:color="auto"/>
              <w:bottom w:val="single" w:sz="4" w:space="0" w:color="auto"/>
              <w:right w:val="single" w:sz="4" w:space="0" w:color="auto"/>
            </w:tcBorders>
          </w:tcPr>
          <w:p w14:paraId="7EF5AEEF"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propylene</w:t>
            </w:r>
          </w:p>
        </w:tc>
        <w:tc>
          <w:tcPr>
            <w:tcW w:w="2086" w:type="dxa"/>
            <w:tcBorders>
              <w:top w:val="single" w:sz="4" w:space="0" w:color="auto"/>
              <w:left w:val="single" w:sz="4" w:space="0" w:color="auto"/>
              <w:bottom w:val="single" w:sz="4" w:space="0" w:color="auto"/>
              <w:right w:val="single" w:sz="4" w:space="0" w:color="auto"/>
            </w:tcBorders>
          </w:tcPr>
          <w:p w14:paraId="324500E2" w14:textId="77777777" w:rsidR="00283359" w:rsidRDefault="00283359" w:rsidP="00283359">
            <w:pPr>
              <w:spacing w:before="60" w:after="60"/>
            </w:pPr>
            <w:r>
              <w:t>Change to subheading 3920.20 from any other subheading</w:t>
            </w:r>
          </w:p>
        </w:tc>
      </w:tr>
      <w:tr w:rsidR="00283359" w14:paraId="40AA1E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E53135"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3D9D9000" w14:textId="77777777" w:rsidR="00283359" w:rsidRPr="00412CF1" w:rsidRDefault="00283359" w:rsidP="00283359">
            <w:pPr>
              <w:spacing w:before="60" w:after="60"/>
              <w:rPr>
                <w:bCs/>
              </w:rPr>
            </w:pPr>
            <w:r w:rsidRPr="00412CF1">
              <w:rPr>
                <w:bCs/>
              </w:rPr>
              <w:t>3920</w:t>
            </w:r>
            <w:r>
              <w:rPr>
                <w:bCs/>
              </w:rPr>
              <w:t>.</w:t>
            </w:r>
            <w:r w:rsidRPr="00412CF1">
              <w:rPr>
                <w:bCs/>
              </w:rPr>
              <w:t>30</w:t>
            </w:r>
          </w:p>
        </w:tc>
        <w:tc>
          <w:tcPr>
            <w:tcW w:w="3828" w:type="dxa"/>
            <w:tcBorders>
              <w:top w:val="single" w:sz="4" w:space="0" w:color="auto"/>
              <w:left w:val="single" w:sz="4" w:space="0" w:color="auto"/>
              <w:bottom w:val="single" w:sz="4" w:space="0" w:color="auto"/>
              <w:right w:val="single" w:sz="4" w:space="0" w:color="auto"/>
            </w:tcBorders>
          </w:tcPr>
          <w:p w14:paraId="60AA305B"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styrene</w:t>
            </w:r>
          </w:p>
        </w:tc>
        <w:tc>
          <w:tcPr>
            <w:tcW w:w="2086" w:type="dxa"/>
            <w:tcBorders>
              <w:top w:val="single" w:sz="4" w:space="0" w:color="auto"/>
              <w:left w:val="single" w:sz="4" w:space="0" w:color="auto"/>
              <w:bottom w:val="single" w:sz="4" w:space="0" w:color="auto"/>
              <w:right w:val="single" w:sz="4" w:space="0" w:color="auto"/>
            </w:tcBorders>
          </w:tcPr>
          <w:p w14:paraId="7C0E0386" w14:textId="77777777" w:rsidR="00283359" w:rsidRDefault="00283359" w:rsidP="00283359">
            <w:pPr>
              <w:spacing w:before="60" w:after="60"/>
            </w:pPr>
            <w:r>
              <w:t>Change to subheading 3920.30 from any other subheading</w:t>
            </w:r>
          </w:p>
        </w:tc>
      </w:tr>
      <w:tr w:rsidR="00283359" w14:paraId="27A2B9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544670"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111F2955" w14:textId="77777777" w:rsidR="00283359" w:rsidRPr="00412CF1" w:rsidRDefault="00283359" w:rsidP="00283359">
            <w:pPr>
              <w:spacing w:before="60" w:after="60"/>
              <w:rPr>
                <w:bCs/>
              </w:rPr>
            </w:pPr>
            <w:r w:rsidRPr="00412CF1">
              <w:rPr>
                <w:bCs/>
              </w:rPr>
              <w:t>3920</w:t>
            </w:r>
            <w:r>
              <w:rPr>
                <w:bCs/>
              </w:rPr>
              <w:t>.</w:t>
            </w:r>
            <w:r w:rsidRPr="00412CF1">
              <w:rPr>
                <w:bCs/>
              </w:rPr>
              <w:t>43</w:t>
            </w:r>
          </w:p>
        </w:tc>
        <w:tc>
          <w:tcPr>
            <w:tcW w:w="3828" w:type="dxa"/>
            <w:tcBorders>
              <w:top w:val="single" w:sz="4" w:space="0" w:color="auto"/>
              <w:left w:val="single" w:sz="4" w:space="0" w:color="auto"/>
              <w:bottom w:val="single" w:sz="4" w:space="0" w:color="auto"/>
              <w:right w:val="single" w:sz="4" w:space="0" w:color="auto"/>
            </w:tcBorders>
          </w:tcPr>
          <w:p w14:paraId="738151E8"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vinyl chloride: containing by weight not less than 6% of plasticisers</w:t>
            </w:r>
          </w:p>
        </w:tc>
        <w:tc>
          <w:tcPr>
            <w:tcW w:w="2086" w:type="dxa"/>
            <w:tcBorders>
              <w:top w:val="single" w:sz="4" w:space="0" w:color="auto"/>
              <w:left w:val="single" w:sz="4" w:space="0" w:color="auto"/>
              <w:bottom w:val="single" w:sz="4" w:space="0" w:color="auto"/>
              <w:right w:val="single" w:sz="4" w:space="0" w:color="auto"/>
            </w:tcBorders>
          </w:tcPr>
          <w:p w14:paraId="43301BAE" w14:textId="77777777" w:rsidR="00283359" w:rsidRDefault="00283359" w:rsidP="00283359">
            <w:pPr>
              <w:spacing w:before="60" w:after="60"/>
            </w:pPr>
            <w:r>
              <w:t>Change to subheading 3920.43 from any other subheading</w:t>
            </w:r>
          </w:p>
        </w:tc>
      </w:tr>
      <w:tr w:rsidR="00283359" w14:paraId="009230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AD950D"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263BE805" w14:textId="77777777" w:rsidR="00283359" w:rsidRPr="00412CF1" w:rsidRDefault="00283359" w:rsidP="00283359">
            <w:pPr>
              <w:spacing w:before="60" w:after="60"/>
              <w:rPr>
                <w:bCs/>
              </w:rPr>
            </w:pPr>
            <w:r w:rsidRPr="00412CF1">
              <w:rPr>
                <w:bCs/>
              </w:rPr>
              <w:t>3920</w:t>
            </w:r>
            <w:r>
              <w:rPr>
                <w:bCs/>
              </w:rPr>
              <w:t>.</w:t>
            </w:r>
            <w:r w:rsidRPr="00412CF1">
              <w:rPr>
                <w:bCs/>
              </w:rPr>
              <w:t>49</w:t>
            </w:r>
          </w:p>
        </w:tc>
        <w:tc>
          <w:tcPr>
            <w:tcW w:w="3828" w:type="dxa"/>
            <w:tcBorders>
              <w:top w:val="single" w:sz="4" w:space="0" w:color="auto"/>
              <w:left w:val="single" w:sz="4" w:space="0" w:color="auto"/>
              <w:bottom w:val="single" w:sz="4" w:space="0" w:color="auto"/>
              <w:right w:val="single" w:sz="4" w:space="0" w:color="auto"/>
            </w:tcBorders>
          </w:tcPr>
          <w:p w14:paraId="6340C88D" w14:textId="77777777" w:rsidR="00283359" w:rsidRPr="00412CF1" w:rsidRDefault="00283359" w:rsidP="00283359">
            <w:pPr>
              <w:spacing w:before="60" w:after="60"/>
              <w:rPr>
                <w:bCs/>
              </w:rPr>
            </w:pPr>
            <w:r w:rsidRPr="00412CF1">
              <w:rPr>
                <w:bCs/>
              </w:rPr>
              <w:t>-</w:t>
            </w:r>
            <w:r>
              <w:rPr>
                <w:bCs/>
              </w:rPr>
              <w:t xml:space="preserve"> </w:t>
            </w:r>
            <w:r w:rsidRPr="00412CF1">
              <w:rPr>
                <w:bCs/>
              </w:rPr>
              <w:t>Of polymers of vinyl chloride: other</w:t>
            </w:r>
          </w:p>
        </w:tc>
        <w:tc>
          <w:tcPr>
            <w:tcW w:w="2086" w:type="dxa"/>
            <w:tcBorders>
              <w:top w:val="single" w:sz="4" w:space="0" w:color="auto"/>
              <w:left w:val="single" w:sz="4" w:space="0" w:color="auto"/>
              <w:bottom w:val="single" w:sz="4" w:space="0" w:color="auto"/>
              <w:right w:val="single" w:sz="4" w:space="0" w:color="auto"/>
            </w:tcBorders>
          </w:tcPr>
          <w:p w14:paraId="475AC707" w14:textId="77777777" w:rsidR="00283359" w:rsidRDefault="00283359" w:rsidP="00283359">
            <w:pPr>
              <w:spacing w:before="60" w:after="60"/>
            </w:pPr>
            <w:r>
              <w:t>Change to subheading 3920.49 from any other subheading</w:t>
            </w:r>
          </w:p>
        </w:tc>
      </w:tr>
      <w:tr w:rsidR="00283359" w14:paraId="1EB73C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57EFF5"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F9D4C3D" w14:textId="77777777" w:rsidR="00283359" w:rsidRPr="00412CF1" w:rsidRDefault="00283359" w:rsidP="00283359">
            <w:pPr>
              <w:spacing w:before="60" w:after="60"/>
              <w:rPr>
                <w:bCs/>
              </w:rPr>
            </w:pPr>
            <w:r w:rsidRPr="00412CF1">
              <w:rPr>
                <w:bCs/>
              </w:rPr>
              <w:t>3920</w:t>
            </w:r>
            <w:r>
              <w:rPr>
                <w:bCs/>
              </w:rPr>
              <w:t>.</w:t>
            </w:r>
            <w:r w:rsidRPr="00412CF1">
              <w:rPr>
                <w:bCs/>
              </w:rPr>
              <w:t>51</w:t>
            </w:r>
          </w:p>
        </w:tc>
        <w:tc>
          <w:tcPr>
            <w:tcW w:w="3828" w:type="dxa"/>
            <w:tcBorders>
              <w:top w:val="single" w:sz="4" w:space="0" w:color="auto"/>
              <w:left w:val="single" w:sz="4" w:space="0" w:color="auto"/>
              <w:bottom w:val="single" w:sz="4" w:space="0" w:color="auto"/>
              <w:right w:val="single" w:sz="4" w:space="0" w:color="auto"/>
            </w:tcBorders>
          </w:tcPr>
          <w:p w14:paraId="3082BB60" w14:textId="77777777" w:rsidR="00283359" w:rsidRPr="00412CF1" w:rsidRDefault="00283359" w:rsidP="00283359">
            <w:pPr>
              <w:spacing w:before="60" w:after="60"/>
              <w:rPr>
                <w:bCs/>
              </w:rPr>
            </w:pPr>
            <w:r w:rsidRPr="00412CF1">
              <w:rPr>
                <w:bCs/>
              </w:rPr>
              <w:t>-</w:t>
            </w:r>
            <w:r>
              <w:rPr>
                <w:bCs/>
              </w:rPr>
              <w:t xml:space="preserve"> </w:t>
            </w:r>
            <w:r w:rsidRPr="00412CF1">
              <w:rPr>
                <w:bCs/>
              </w:rPr>
              <w:t>Of acrylic polymers: of poly(methyl methacrylate)</w:t>
            </w:r>
          </w:p>
        </w:tc>
        <w:tc>
          <w:tcPr>
            <w:tcW w:w="2086" w:type="dxa"/>
            <w:tcBorders>
              <w:top w:val="single" w:sz="4" w:space="0" w:color="auto"/>
              <w:left w:val="single" w:sz="4" w:space="0" w:color="auto"/>
              <w:bottom w:val="single" w:sz="4" w:space="0" w:color="auto"/>
              <w:right w:val="single" w:sz="4" w:space="0" w:color="auto"/>
            </w:tcBorders>
          </w:tcPr>
          <w:p w14:paraId="225B2C17" w14:textId="77777777" w:rsidR="00283359" w:rsidRDefault="00283359" w:rsidP="00283359">
            <w:pPr>
              <w:spacing w:before="60" w:after="60"/>
            </w:pPr>
            <w:r>
              <w:t>Change to subheading 3920.51 from any other subheading</w:t>
            </w:r>
          </w:p>
        </w:tc>
      </w:tr>
      <w:tr w:rsidR="00283359" w14:paraId="7A0027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990C02"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686E9F30" w14:textId="77777777" w:rsidR="00283359" w:rsidRPr="00412CF1" w:rsidRDefault="00283359" w:rsidP="00283359">
            <w:pPr>
              <w:spacing w:before="60" w:after="60"/>
              <w:rPr>
                <w:bCs/>
              </w:rPr>
            </w:pPr>
            <w:r w:rsidRPr="00412CF1">
              <w:rPr>
                <w:bCs/>
              </w:rPr>
              <w:t>3920</w:t>
            </w:r>
            <w:r>
              <w:rPr>
                <w:bCs/>
              </w:rPr>
              <w:t>.</w:t>
            </w:r>
            <w:r w:rsidRPr="00412CF1">
              <w:rPr>
                <w:bCs/>
              </w:rPr>
              <w:t>59</w:t>
            </w:r>
          </w:p>
        </w:tc>
        <w:tc>
          <w:tcPr>
            <w:tcW w:w="3828" w:type="dxa"/>
            <w:tcBorders>
              <w:top w:val="single" w:sz="4" w:space="0" w:color="auto"/>
              <w:left w:val="single" w:sz="4" w:space="0" w:color="auto"/>
              <w:bottom w:val="single" w:sz="4" w:space="0" w:color="auto"/>
              <w:right w:val="single" w:sz="4" w:space="0" w:color="auto"/>
            </w:tcBorders>
          </w:tcPr>
          <w:p w14:paraId="76DDD504" w14:textId="77777777" w:rsidR="00283359" w:rsidRPr="00412CF1" w:rsidRDefault="00283359" w:rsidP="00283359">
            <w:pPr>
              <w:spacing w:before="60" w:after="60"/>
              <w:rPr>
                <w:bCs/>
              </w:rPr>
            </w:pPr>
            <w:r>
              <w:rPr>
                <w:bCs/>
              </w:rPr>
              <w:t xml:space="preserve"> </w:t>
            </w:r>
            <w:r w:rsidRPr="00412CF1">
              <w:rPr>
                <w:bCs/>
              </w:rPr>
              <w:t>-Of acrylic polymers: other</w:t>
            </w:r>
          </w:p>
        </w:tc>
        <w:tc>
          <w:tcPr>
            <w:tcW w:w="2086" w:type="dxa"/>
            <w:tcBorders>
              <w:top w:val="single" w:sz="4" w:space="0" w:color="auto"/>
              <w:left w:val="single" w:sz="4" w:space="0" w:color="auto"/>
              <w:bottom w:val="single" w:sz="4" w:space="0" w:color="auto"/>
              <w:right w:val="single" w:sz="4" w:space="0" w:color="auto"/>
            </w:tcBorders>
          </w:tcPr>
          <w:p w14:paraId="3741FFD4" w14:textId="77777777" w:rsidR="00283359" w:rsidRDefault="00283359" w:rsidP="00283359">
            <w:pPr>
              <w:spacing w:before="60" w:after="60"/>
            </w:pPr>
            <w:r>
              <w:t>Change to subheading 3920.59 from any other subheading</w:t>
            </w:r>
          </w:p>
        </w:tc>
      </w:tr>
      <w:tr w:rsidR="00283359" w14:paraId="67ABD7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02ED3C" w14:textId="77777777" w:rsidR="00283359" w:rsidRPr="00412CF1" w:rsidRDefault="00283359" w:rsidP="00283359">
            <w:pPr>
              <w:spacing w:before="60" w:after="60"/>
              <w:rPr>
                <w:bCs/>
              </w:rPr>
            </w:pPr>
            <w:r w:rsidRPr="00412CF1">
              <w:rPr>
                <w:bCs/>
              </w:rPr>
              <w:lastRenderedPageBreak/>
              <w:t>3920</w:t>
            </w:r>
          </w:p>
        </w:tc>
        <w:tc>
          <w:tcPr>
            <w:tcW w:w="1043" w:type="dxa"/>
            <w:tcBorders>
              <w:top w:val="single" w:sz="4" w:space="0" w:color="auto"/>
              <w:left w:val="single" w:sz="4" w:space="0" w:color="auto"/>
              <w:bottom w:val="single" w:sz="4" w:space="0" w:color="auto"/>
              <w:right w:val="single" w:sz="4" w:space="0" w:color="auto"/>
            </w:tcBorders>
          </w:tcPr>
          <w:p w14:paraId="5253FF05" w14:textId="77777777" w:rsidR="00283359" w:rsidRPr="00412CF1" w:rsidRDefault="00283359" w:rsidP="00283359">
            <w:pPr>
              <w:spacing w:before="60" w:after="60"/>
              <w:rPr>
                <w:bCs/>
              </w:rPr>
            </w:pPr>
            <w:r w:rsidRPr="00412CF1">
              <w:rPr>
                <w:bCs/>
              </w:rPr>
              <w:t>3920</w:t>
            </w:r>
            <w:r>
              <w:rPr>
                <w:bCs/>
              </w:rPr>
              <w:t>.</w:t>
            </w:r>
            <w:r w:rsidRPr="00412CF1">
              <w:rPr>
                <w:bCs/>
              </w:rPr>
              <w:t>61</w:t>
            </w:r>
          </w:p>
        </w:tc>
        <w:tc>
          <w:tcPr>
            <w:tcW w:w="3828" w:type="dxa"/>
            <w:tcBorders>
              <w:top w:val="single" w:sz="4" w:space="0" w:color="auto"/>
              <w:left w:val="single" w:sz="4" w:space="0" w:color="auto"/>
              <w:bottom w:val="single" w:sz="4" w:space="0" w:color="auto"/>
              <w:right w:val="single" w:sz="4" w:space="0" w:color="auto"/>
            </w:tcBorders>
          </w:tcPr>
          <w:p w14:paraId="7B6B5621" w14:textId="77777777" w:rsidR="00283359" w:rsidRPr="00412CF1" w:rsidRDefault="00283359" w:rsidP="00283359">
            <w:pPr>
              <w:spacing w:before="60" w:after="60"/>
              <w:rPr>
                <w:bCs/>
              </w:rPr>
            </w:pPr>
            <w:r w:rsidRPr="00412CF1">
              <w:rPr>
                <w:bCs/>
              </w:rPr>
              <w:t>-</w:t>
            </w:r>
            <w:r>
              <w:rPr>
                <w:bCs/>
              </w:rPr>
              <w:t xml:space="preserve"> </w:t>
            </w:r>
            <w:r w:rsidRPr="00412CF1">
              <w:rPr>
                <w:bCs/>
              </w:rPr>
              <w:t>Of polycarbonates, alkyd resins, polyallyl esters or other polyesters: of polycarbonates</w:t>
            </w:r>
          </w:p>
        </w:tc>
        <w:tc>
          <w:tcPr>
            <w:tcW w:w="2086" w:type="dxa"/>
            <w:tcBorders>
              <w:top w:val="single" w:sz="4" w:space="0" w:color="auto"/>
              <w:left w:val="single" w:sz="4" w:space="0" w:color="auto"/>
              <w:bottom w:val="single" w:sz="4" w:space="0" w:color="auto"/>
              <w:right w:val="single" w:sz="4" w:space="0" w:color="auto"/>
            </w:tcBorders>
          </w:tcPr>
          <w:p w14:paraId="5FD41EBB" w14:textId="77777777" w:rsidR="00283359" w:rsidRDefault="00283359" w:rsidP="00283359">
            <w:pPr>
              <w:spacing w:before="60" w:after="60"/>
            </w:pPr>
            <w:r>
              <w:t>Change to subheading 3920.61 from any other subheading</w:t>
            </w:r>
          </w:p>
        </w:tc>
      </w:tr>
      <w:tr w:rsidR="00283359" w14:paraId="0F122E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80EF90"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B734918" w14:textId="77777777" w:rsidR="00283359" w:rsidRPr="00412CF1" w:rsidRDefault="00283359" w:rsidP="00283359">
            <w:pPr>
              <w:spacing w:before="60" w:after="60"/>
              <w:rPr>
                <w:bCs/>
              </w:rPr>
            </w:pPr>
            <w:r w:rsidRPr="00412CF1">
              <w:rPr>
                <w:bCs/>
              </w:rPr>
              <w:t>3920</w:t>
            </w:r>
            <w:r>
              <w:rPr>
                <w:bCs/>
              </w:rPr>
              <w:t>.</w:t>
            </w:r>
            <w:r w:rsidRPr="00412CF1">
              <w:rPr>
                <w:bCs/>
              </w:rPr>
              <w:t>62</w:t>
            </w:r>
          </w:p>
        </w:tc>
        <w:tc>
          <w:tcPr>
            <w:tcW w:w="3828" w:type="dxa"/>
            <w:tcBorders>
              <w:top w:val="single" w:sz="4" w:space="0" w:color="auto"/>
              <w:left w:val="single" w:sz="4" w:space="0" w:color="auto"/>
              <w:bottom w:val="single" w:sz="4" w:space="0" w:color="auto"/>
              <w:right w:val="single" w:sz="4" w:space="0" w:color="auto"/>
            </w:tcBorders>
          </w:tcPr>
          <w:p w14:paraId="70C7F921" w14:textId="77777777" w:rsidR="00283359" w:rsidRPr="00412CF1" w:rsidRDefault="00283359" w:rsidP="00283359">
            <w:pPr>
              <w:spacing w:before="60" w:after="60"/>
              <w:rPr>
                <w:bCs/>
              </w:rPr>
            </w:pPr>
            <w:r w:rsidRPr="00412CF1">
              <w:rPr>
                <w:bCs/>
              </w:rPr>
              <w:t>-</w:t>
            </w:r>
            <w:r>
              <w:rPr>
                <w:bCs/>
              </w:rPr>
              <w:t xml:space="preserve"> </w:t>
            </w:r>
            <w:r w:rsidRPr="00412CF1">
              <w:rPr>
                <w:bCs/>
              </w:rPr>
              <w:t>Of polycarbonates, alkyd resins, polyallyl esters or other polyesters: of poly(ethylene terephthalate)</w:t>
            </w:r>
          </w:p>
        </w:tc>
        <w:tc>
          <w:tcPr>
            <w:tcW w:w="2086" w:type="dxa"/>
            <w:tcBorders>
              <w:top w:val="single" w:sz="4" w:space="0" w:color="auto"/>
              <w:left w:val="single" w:sz="4" w:space="0" w:color="auto"/>
              <w:bottom w:val="single" w:sz="4" w:space="0" w:color="auto"/>
              <w:right w:val="single" w:sz="4" w:space="0" w:color="auto"/>
            </w:tcBorders>
          </w:tcPr>
          <w:p w14:paraId="42AD57E8" w14:textId="77777777" w:rsidR="00283359" w:rsidRDefault="00283359" w:rsidP="00283359">
            <w:pPr>
              <w:spacing w:before="60" w:after="60"/>
            </w:pPr>
            <w:r>
              <w:t>Change to subheading 3920.62 from any other subheading</w:t>
            </w:r>
          </w:p>
        </w:tc>
      </w:tr>
      <w:tr w:rsidR="00283359" w14:paraId="6EEC0F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9F3D86"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43080815" w14:textId="77777777" w:rsidR="00283359" w:rsidRPr="00412CF1" w:rsidRDefault="00283359" w:rsidP="00283359">
            <w:pPr>
              <w:spacing w:before="60" w:after="60"/>
              <w:rPr>
                <w:bCs/>
              </w:rPr>
            </w:pPr>
            <w:r w:rsidRPr="00412CF1">
              <w:rPr>
                <w:bCs/>
              </w:rPr>
              <w:t>3920</w:t>
            </w:r>
            <w:r>
              <w:rPr>
                <w:bCs/>
              </w:rPr>
              <w:t>.</w:t>
            </w:r>
            <w:r w:rsidRPr="00412CF1">
              <w:rPr>
                <w:bCs/>
              </w:rPr>
              <w:t>63</w:t>
            </w:r>
          </w:p>
        </w:tc>
        <w:tc>
          <w:tcPr>
            <w:tcW w:w="3828" w:type="dxa"/>
            <w:tcBorders>
              <w:top w:val="single" w:sz="4" w:space="0" w:color="auto"/>
              <w:left w:val="single" w:sz="4" w:space="0" w:color="auto"/>
              <w:bottom w:val="single" w:sz="4" w:space="0" w:color="auto"/>
              <w:right w:val="single" w:sz="4" w:space="0" w:color="auto"/>
            </w:tcBorders>
          </w:tcPr>
          <w:p w14:paraId="262AF5A2" w14:textId="77777777" w:rsidR="00283359" w:rsidRPr="00412CF1" w:rsidRDefault="00283359" w:rsidP="00283359">
            <w:pPr>
              <w:spacing w:before="60" w:after="60"/>
              <w:rPr>
                <w:bCs/>
              </w:rPr>
            </w:pPr>
            <w:r w:rsidRPr="00412CF1">
              <w:rPr>
                <w:bCs/>
              </w:rPr>
              <w:t>-</w:t>
            </w:r>
            <w:r>
              <w:rPr>
                <w:bCs/>
              </w:rPr>
              <w:t xml:space="preserve"> </w:t>
            </w:r>
            <w:r w:rsidRPr="00412CF1">
              <w:rPr>
                <w:bCs/>
              </w:rPr>
              <w:t>Of polycarbonates, alkyd resins, polyallyl esters or other polyesters: of unsaturated polyesters</w:t>
            </w:r>
          </w:p>
        </w:tc>
        <w:tc>
          <w:tcPr>
            <w:tcW w:w="2086" w:type="dxa"/>
            <w:tcBorders>
              <w:top w:val="single" w:sz="4" w:space="0" w:color="auto"/>
              <w:left w:val="single" w:sz="4" w:space="0" w:color="auto"/>
              <w:bottom w:val="single" w:sz="4" w:space="0" w:color="auto"/>
              <w:right w:val="single" w:sz="4" w:space="0" w:color="auto"/>
            </w:tcBorders>
          </w:tcPr>
          <w:p w14:paraId="591DFFD2" w14:textId="77777777" w:rsidR="00283359" w:rsidRDefault="00283359" w:rsidP="00283359">
            <w:pPr>
              <w:spacing w:before="60" w:after="60"/>
            </w:pPr>
            <w:r>
              <w:t>Change to subheading 3920.63 from any other subheading</w:t>
            </w:r>
          </w:p>
        </w:tc>
      </w:tr>
      <w:tr w:rsidR="00283359" w14:paraId="090896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18B744"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C3B907B" w14:textId="77777777" w:rsidR="00283359" w:rsidRPr="00412CF1" w:rsidRDefault="00283359" w:rsidP="00283359">
            <w:pPr>
              <w:spacing w:before="60" w:after="60"/>
              <w:rPr>
                <w:bCs/>
              </w:rPr>
            </w:pPr>
            <w:r w:rsidRPr="00412CF1">
              <w:rPr>
                <w:bCs/>
              </w:rPr>
              <w:t>3920</w:t>
            </w:r>
            <w:r>
              <w:rPr>
                <w:bCs/>
              </w:rPr>
              <w:t>.</w:t>
            </w:r>
            <w:r w:rsidRPr="00412CF1">
              <w:rPr>
                <w:bCs/>
              </w:rPr>
              <w:t>69</w:t>
            </w:r>
          </w:p>
        </w:tc>
        <w:tc>
          <w:tcPr>
            <w:tcW w:w="3828" w:type="dxa"/>
            <w:tcBorders>
              <w:top w:val="single" w:sz="4" w:space="0" w:color="auto"/>
              <w:left w:val="single" w:sz="4" w:space="0" w:color="auto"/>
              <w:bottom w:val="single" w:sz="4" w:space="0" w:color="auto"/>
              <w:right w:val="single" w:sz="4" w:space="0" w:color="auto"/>
            </w:tcBorders>
          </w:tcPr>
          <w:p w14:paraId="7422A45C" w14:textId="77777777" w:rsidR="00283359" w:rsidRPr="00412CF1" w:rsidRDefault="00283359" w:rsidP="00283359">
            <w:pPr>
              <w:spacing w:before="60" w:after="60"/>
              <w:rPr>
                <w:bCs/>
              </w:rPr>
            </w:pPr>
            <w:r w:rsidRPr="00412CF1">
              <w:rPr>
                <w:bCs/>
              </w:rPr>
              <w:t>-</w:t>
            </w:r>
            <w:r>
              <w:rPr>
                <w:bCs/>
              </w:rPr>
              <w:t xml:space="preserve"> </w:t>
            </w:r>
            <w:r w:rsidRPr="00412CF1">
              <w:rPr>
                <w:bCs/>
              </w:rPr>
              <w:t>Of polycarbonates, alkyd resins, polyallyl esters or other polyesters: of other polyesters</w:t>
            </w:r>
          </w:p>
        </w:tc>
        <w:tc>
          <w:tcPr>
            <w:tcW w:w="2086" w:type="dxa"/>
            <w:tcBorders>
              <w:top w:val="single" w:sz="4" w:space="0" w:color="auto"/>
              <w:left w:val="single" w:sz="4" w:space="0" w:color="auto"/>
              <w:bottom w:val="single" w:sz="4" w:space="0" w:color="auto"/>
              <w:right w:val="single" w:sz="4" w:space="0" w:color="auto"/>
            </w:tcBorders>
          </w:tcPr>
          <w:p w14:paraId="700849EA" w14:textId="77777777" w:rsidR="00283359" w:rsidRDefault="00283359" w:rsidP="00283359">
            <w:pPr>
              <w:spacing w:before="60" w:after="60"/>
            </w:pPr>
            <w:r>
              <w:t>Change to subheading 3920.69 from any other subheading</w:t>
            </w:r>
          </w:p>
        </w:tc>
      </w:tr>
      <w:tr w:rsidR="00283359" w14:paraId="21259B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8E6655"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6F88A44" w14:textId="77777777" w:rsidR="00283359" w:rsidRPr="00412CF1" w:rsidRDefault="00283359" w:rsidP="00283359">
            <w:pPr>
              <w:spacing w:before="60" w:after="60"/>
              <w:rPr>
                <w:bCs/>
              </w:rPr>
            </w:pPr>
            <w:r w:rsidRPr="00412CF1">
              <w:rPr>
                <w:bCs/>
              </w:rPr>
              <w:t>3920</w:t>
            </w:r>
            <w:r>
              <w:rPr>
                <w:bCs/>
              </w:rPr>
              <w:t>.</w:t>
            </w:r>
            <w:r w:rsidRPr="00412CF1">
              <w:rPr>
                <w:bCs/>
              </w:rPr>
              <w:t>71</w:t>
            </w:r>
          </w:p>
        </w:tc>
        <w:tc>
          <w:tcPr>
            <w:tcW w:w="3828" w:type="dxa"/>
            <w:tcBorders>
              <w:top w:val="single" w:sz="4" w:space="0" w:color="auto"/>
              <w:left w:val="single" w:sz="4" w:space="0" w:color="auto"/>
              <w:bottom w:val="single" w:sz="4" w:space="0" w:color="auto"/>
              <w:right w:val="single" w:sz="4" w:space="0" w:color="auto"/>
            </w:tcBorders>
          </w:tcPr>
          <w:p w14:paraId="17DD462C" w14:textId="77777777" w:rsidR="00283359" w:rsidRPr="00412CF1" w:rsidRDefault="00283359" w:rsidP="00283359">
            <w:pPr>
              <w:spacing w:before="60" w:after="60"/>
              <w:rPr>
                <w:bCs/>
              </w:rPr>
            </w:pPr>
            <w:r w:rsidRPr="00412CF1">
              <w:rPr>
                <w:bCs/>
              </w:rPr>
              <w:t>-</w:t>
            </w:r>
            <w:r>
              <w:rPr>
                <w:bCs/>
              </w:rPr>
              <w:t xml:space="preserve"> </w:t>
            </w:r>
            <w:r w:rsidRPr="00412CF1">
              <w:rPr>
                <w:bCs/>
              </w:rPr>
              <w:t>Of cellulose or its chemical derivatives: of regenerated cellulose</w:t>
            </w:r>
          </w:p>
        </w:tc>
        <w:tc>
          <w:tcPr>
            <w:tcW w:w="2086" w:type="dxa"/>
            <w:tcBorders>
              <w:top w:val="single" w:sz="4" w:space="0" w:color="auto"/>
              <w:left w:val="single" w:sz="4" w:space="0" w:color="auto"/>
              <w:bottom w:val="single" w:sz="4" w:space="0" w:color="auto"/>
              <w:right w:val="single" w:sz="4" w:space="0" w:color="auto"/>
            </w:tcBorders>
          </w:tcPr>
          <w:p w14:paraId="1ED9B5F1" w14:textId="77777777" w:rsidR="00283359" w:rsidRDefault="00283359" w:rsidP="00283359">
            <w:pPr>
              <w:spacing w:before="60" w:after="60"/>
            </w:pPr>
            <w:r>
              <w:t>Change to subheading 3920.71 from any other subheading</w:t>
            </w:r>
          </w:p>
        </w:tc>
      </w:tr>
      <w:tr w:rsidR="00283359" w14:paraId="5F44BD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CFD7A9"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2915160" w14:textId="77777777" w:rsidR="00283359" w:rsidRPr="00412CF1" w:rsidRDefault="00283359" w:rsidP="00283359">
            <w:pPr>
              <w:spacing w:before="60" w:after="60"/>
              <w:rPr>
                <w:bCs/>
              </w:rPr>
            </w:pPr>
            <w:r w:rsidRPr="00412CF1">
              <w:rPr>
                <w:bCs/>
              </w:rPr>
              <w:t>3920</w:t>
            </w:r>
            <w:r>
              <w:rPr>
                <w:bCs/>
              </w:rPr>
              <w:t>.</w:t>
            </w:r>
            <w:r w:rsidRPr="00412CF1">
              <w:rPr>
                <w:bCs/>
              </w:rPr>
              <w:t>73</w:t>
            </w:r>
          </w:p>
        </w:tc>
        <w:tc>
          <w:tcPr>
            <w:tcW w:w="3828" w:type="dxa"/>
            <w:tcBorders>
              <w:top w:val="single" w:sz="4" w:space="0" w:color="auto"/>
              <w:left w:val="single" w:sz="4" w:space="0" w:color="auto"/>
              <w:bottom w:val="single" w:sz="4" w:space="0" w:color="auto"/>
              <w:right w:val="single" w:sz="4" w:space="0" w:color="auto"/>
            </w:tcBorders>
          </w:tcPr>
          <w:p w14:paraId="2BEBA7B1" w14:textId="77777777" w:rsidR="00283359" w:rsidRPr="00412CF1" w:rsidRDefault="00283359" w:rsidP="00283359">
            <w:pPr>
              <w:spacing w:before="60" w:after="60"/>
              <w:rPr>
                <w:bCs/>
              </w:rPr>
            </w:pPr>
            <w:r w:rsidRPr="00412CF1">
              <w:rPr>
                <w:bCs/>
              </w:rPr>
              <w:t>-</w:t>
            </w:r>
            <w:r>
              <w:rPr>
                <w:bCs/>
              </w:rPr>
              <w:t xml:space="preserve"> </w:t>
            </w:r>
            <w:r w:rsidRPr="00412CF1">
              <w:rPr>
                <w:bCs/>
              </w:rPr>
              <w:t>Of cellulose or its chemical derivatives: of cellulose acetate</w:t>
            </w:r>
          </w:p>
        </w:tc>
        <w:tc>
          <w:tcPr>
            <w:tcW w:w="2086" w:type="dxa"/>
            <w:tcBorders>
              <w:top w:val="single" w:sz="4" w:space="0" w:color="auto"/>
              <w:left w:val="single" w:sz="4" w:space="0" w:color="auto"/>
              <w:bottom w:val="single" w:sz="4" w:space="0" w:color="auto"/>
              <w:right w:val="single" w:sz="4" w:space="0" w:color="auto"/>
            </w:tcBorders>
          </w:tcPr>
          <w:p w14:paraId="0A8D06A6" w14:textId="77777777" w:rsidR="00283359" w:rsidRDefault="00283359" w:rsidP="00283359">
            <w:pPr>
              <w:spacing w:before="60" w:after="60"/>
            </w:pPr>
            <w:r>
              <w:t>Change to subheading 3920.73 from any other subheading</w:t>
            </w:r>
          </w:p>
        </w:tc>
      </w:tr>
      <w:tr w:rsidR="00283359" w14:paraId="6D7D55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270EB3"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546BC723" w14:textId="77777777" w:rsidR="00283359" w:rsidRPr="00412CF1" w:rsidRDefault="00283359" w:rsidP="00283359">
            <w:pPr>
              <w:spacing w:before="60" w:after="60"/>
              <w:rPr>
                <w:bCs/>
              </w:rPr>
            </w:pPr>
            <w:r w:rsidRPr="00412CF1">
              <w:rPr>
                <w:bCs/>
              </w:rPr>
              <w:t>3920</w:t>
            </w:r>
            <w:r>
              <w:rPr>
                <w:bCs/>
              </w:rPr>
              <w:t>.</w:t>
            </w:r>
            <w:r w:rsidRPr="00412CF1">
              <w:rPr>
                <w:bCs/>
              </w:rPr>
              <w:t>79</w:t>
            </w:r>
          </w:p>
        </w:tc>
        <w:tc>
          <w:tcPr>
            <w:tcW w:w="3828" w:type="dxa"/>
            <w:tcBorders>
              <w:top w:val="single" w:sz="4" w:space="0" w:color="auto"/>
              <w:left w:val="single" w:sz="4" w:space="0" w:color="auto"/>
              <w:bottom w:val="single" w:sz="4" w:space="0" w:color="auto"/>
              <w:right w:val="single" w:sz="4" w:space="0" w:color="auto"/>
            </w:tcBorders>
          </w:tcPr>
          <w:p w14:paraId="45C368F3" w14:textId="77777777" w:rsidR="00283359" w:rsidRPr="00412CF1" w:rsidRDefault="00283359" w:rsidP="00283359">
            <w:pPr>
              <w:spacing w:before="60" w:after="60"/>
              <w:rPr>
                <w:bCs/>
              </w:rPr>
            </w:pPr>
            <w:r w:rsidRPr="00412CF1">
              <w:rPr>
                <w:bCs/>
              </w:rPr>
              <w:t>-</w:t>
            </w:r>
            <w:r>
              <w:rPr>
                <w:bCs/>
              </w:rPr>
              <w:t xml:space="preserve"> </w:t>
            </w:r>
            <w:r w:rsidRPr="00412CF1">
              <w:rPr>
                <w:bCs/>
              </w:rPr>
              <w:t>Of cellulose or its chemical derivatives: of other cellulose derivatives</w:t>
            </w:r>
          </w:p>
        </w:tc>
        <w:tc>
          <w:tcPr>
            <w:tcW w:w="2086" w:type="dxa"/>
            <w:tcBorders>
              <w:top w:val="single" w:sz="4" w:space="0" w:color="auto"/>
              <w:left w:val="single" w:sz="4" w:space="0" w:color="auto"/>
              <w:bottom w:val="single" w:sz="4" w:space="0" w:color="auto"/>
              <w:right w:val="single" w:sz="4" w:space="0" w:color="auto"/>
            </w:tcBorders>
          </w:tcPr>
          <w:p w14:paraId="749E06F2" w14:textId="77777777" w:rsidR="00283359" w:rsidRDefault="00283359" w:rsidP="00283359">
            <w:pPr>
              <w:spacing w:before="60" w:after="60"/>
            </w:pPr>
            <w:r>
              <w:t>Change to subheading 3920.79 from any other subheading</w:t>
            </w:r>
          </w:p>
        </w:tc>
      </w:tr>
      <w:tr w:rsidR="00283359" w14:paraId="784C5D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45AC0B"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17E62A25" w14:textId="77777777" w:rsidR="00283359" w:rsidRPr="00412CF1" w:rsidRDefault="00283359" w:rsidP="00283359">
            <w:pPr>
              <w:spacing w:before="60" w:after="60"/>
              <w:rPr>
                <w:bCs/>
              </w:rPr>
            </w:pPr>
            <w:r w:rsidRPr="00412CF1">
              <w:rPr>
                <w:bCs/>
              </w:rPr>
              <w:t>3920</w:t>
            </w:r>
            <w:r>
              <w:rPr>
                <w:bCs/>
              </w:rPr>
              <w:t>.</w:t>
            </w:r>
            <w:r w:rsidRPr="00412CF1">
              <w:rPr>
                <w:bCs/>
              </w:rPr>
              <w:t>91</w:t>
            </w:r>
          </w:p>
        </w:tc>
        <w:tc>
          <w:tcPr>
            <w:tcW w:w="3828" w:type="dxa"/>
            <w:tcBorders>
              <w:top w:val="single" w:sz="4" w:space="0" w:color="auto"/>
              <w:left w:val="single" w:sz="4" w:space="0" w:color="auto"/>
              <w:bottom w:val="single" w:sz="4" w:space="0" w:color="auto"/>
              <w:right w:val="single" w:sz="4" w:space="0" w:color="auto"/>
            </w:tcBorders>
          </w:tcPr>
          <w:p w14:paraId="73EB8290"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 of poly(vinyl butyral)</w:t>
            </w:r>
          </w:p>
        </w:tc>
        <w:tc>
          <w:tcPr>
            <w:tcW w:w="2086" w:type="dxa"/>
            <w:tcBorders>
              <w:top w:val="single" w:sz="4" w:space="0" w:color="auto"/>
              <w:left w:val="single" w:sz="4" w:space="0" w:color="auto"/>
              <w:bottom w:val="single" w:sz="4" w:space="0" w:color="auto"/>
              <w:right w:val="single" w:sz="4" w:space="0" w:color="auto"/>
            </w:tcBorders>
          </w:tcPr>
          <w:p w14:paraId="2CFCC633" w14:textId="77777777" w:rsidR="00283359" w:rsidRDefault="00283359" w:rsidP="00283359">
            <w:pPr>
              <w:spacing w:before="60" w:after="60"/>
            </w:pPr>
            <w:r>
              <w:t>Change to subheading 3920.91 from any other subheading</w:t>
            </w:r>
          </w:p>
        </w:tc>
      </w:tr>
      <w:tr w:rsidR="00283359" w14:paraId="1B7BC2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BE3CA7"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31299DD3" w14:textId="77777777" w:rsidR="00283359" w:rsidRPr="00412CF1" w:rsidRDefault="00283359" w:rsidP="00283359">
            <w:pPr>
              <w:spacing w:before="60" w:after="60"/>
              <w:rPr>
                <w:bCs/>
              </w:rPr>
            </w:pPr>
            <w:r w:rsidRPr="00412CF1">
              <w:rPr>
                <w:bCs/>
              </w:rPr>
              <w:t>3920</w:t>
            </w:r>
            <w:r>
              <w:rPr>
                <w:bCs/>
              </w:rPr>
              <w:t>.</w:t>
            </w:r>
            <w:r w:rsidRPr="00412CF1">
              <w:rPr>
                <w:bCs/>
              </w:rPr>
              <w:t>92</w:t>
            </w:r>
          </w:p>
        </w:tc>
        <w:tc>
          <w:tcPr>
            <w:tcW w:w="3828" w:type="dxa"/>
            <w:tcBorders>
              <w:top w:val="single" w:sz="4" w:space="0" w:color="auto"/>
              <w:left w:val="single" w:sz="4" w:space="0" w:color="auto"/>
              <w:bottom w:val="single" w:sz="4" w:space="0" w:color="auto"/>
              <w:right w:val="single" w:sz="4" w:space="0" w:color="auto"/>
            </w:tcBorders>
          </w:tcPr>
          <w:p w14:paraId="24986240"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 of polyamides</w:t>
            </w:r>
          </w:p>
        </w:tc>
        <w:tc>
          <w:tcPr>
            <w:tcW w:w="2086" w:type="dxa"/>
            <w:tcBorders>
              <w:top w:val="single" w:sz="4" w:space="0" w:color="auto"/>
              <w:left w:val="single" w:sz="4" w:space="0" w:color="auto"/>
              <w:bottom w:val="single" w:sz="4" w:space="0" w:color="auto"/>
              <w:right w:val="single" w:sz="4" w:space="0" w:color="auto"/>
            </w:tcBorders>
          </w:tcPr>
          <w:p w14:paraId="04FDE661" w14:textId="77777777" w:rsidR="00283359" w:rsidRDefault="00283359" w:rsidP="00283359">
            <w:pPr>
              <w:spacing w:before="60" w:after="60"/>
            </w:pPr>
            <w:r>
              <w:t>Change to subheading 3920.92 from any other subheading</w:t>
            </w:r>
          </w:p>
        </w:tc>
      </w:tr>
      <w:tr w:rsidR="00283359" w14:paraId="6F6CD5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DD8E81"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4FB0E7B1" w14:textId="77777777" w:rsidR="00283359" w:rsidRPr="00412CF1" w:rsidRDefault="00283359" w:rsidP="00283359">
            <w:pPr>
              <w:spacing w:before="60" w:after="60"/>
              <w:rPr>
                <w:bCs/>
              </w:rPr>
            </w:pPr>
            <w:r w:rsidRPr="00412CF1">
              <w:rPr>
                <w:bCs/>
              </w:rPr>
              <w:t>3920</w:t>
            </w:r>
            <w:r>
              <w:rPr>
                <w:bCs/>
              </w:rPr>
              <w:t>.</w:t>
            </w:r>
            <w:r w:rsidRPr="00412CF1">
              <w:rPr>
                <w:bCs/>
              </w:rPr>
              <w:t>93</w:t>
            </w:r>
          </w:p>
        </w:tc>
        <w:tc>
          <w:tcPr>
            <w:tcW w:w="3828" w:type="dxa"/>
            <w:tcBorders>
              <w:top w:val="single" w:sz="4" w:space="0" w:color="auto"/>
              <w:left w:val="single" w:sz="4" w:space="0" w:color="auto"/>
              <w:bottom w:val="single" w:sz="4" w:space="0" w:color="auto"/>
              <w:right w:val="single" w:sz="4" w:space="0" w:color="auto"/>
            </w:tcBorders>
          </w:tcPr>
          <w:p w14:paraId="50B562D1"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 of amino-resins</w:t>
            </w:r>
          </w:p>
        </w:tc>
        <w:tc>
          <w:tcPr>
            <w:tcW w:w="2086" w:type="dxa"/>
            <w:tcBorders>
              <w:top w:val="single" w:sz="4" w:space="0" w:color="auto"/>
              <w:left w:val="single" w:sz="4" w:space="0" w:color="auto"/>
              <w:bottom w:val="single" w:sz="4" w:space="0" w:color="auto"/>
              <w:right w:val="single" w:sz="4" w:space="0" w:color="auto"/>
            </w:tcBorders>
          </w:tcPr>
          <w:p w14:paraId="599CCCE2" w14:textId="77777777" w:rsidR="00283359" w:rsidRDefault="00283359" w:rsidP="00283359">
            <w:pPr>
              <w:spacing w:before="60" w:after="60"/>
            </w:pPr>
            <w:r>
              <w:t>Change to subheading 3920.93 from any other subheading</w:t>
            </w:r>
          </w:p>
        </w:tc>
      </w:tr>
      <w:tr w:rsidR="00283359" w14:paraId="685EA6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4AD361" w14:textId="77777777" w:rsidR="00283359" w:rsidRPr="00412CF1" w:rsidRDefault="00283359" w:rsidP="00283359">
            <w:pPr>
              <w:spacing w:before="60" w:after="60"/>
              <w:rPr>
                <w:bCs/>
              </w:rPr>
            </w:pPr>
            <w:r w:rsidRPr="00412CF1">
              <w:rPr>
                <w:bCs/>
              </w:rPr>
              <w:lastRenderedPageBreak/>
              <w:t>3920</w:t>
            </w:r>
          </w:p>
        </w:tc>
        <w:tc>
          <w:tcPr>
            <w:tcW w:w="1043" w:type="dxa"/>
            <w:tcBorders>
              <w:top w:val="single" w:sz="4" w:space="0" w:color="auto"/>
              <w:left w:val="single" w:sz="4" w:space="0" w:color="auto"/>
              <w:bottom w:val="single" w:sz="4" w:space="0" w:color="auto"/>
              <w:right w:val="single" w:sz="4" w:space="0" w:color="auto"/>
            </w:tcBorders>
          </w:tcPr>
          <w:p w14:paraId="7A9BFBB0" w14:textId="77777777" w:rsidR="00283359" w:rsidRPr="00412CF1" w:rsidRDefault="00283359" w:rsidP="00283359">
            <w:pPr>
              <w:spacing w:before="60" w:after="60"/>
              <w:rPr>
                <w:bCs/>
              </w:rPr>
            </w:pPr>
            <w:r w:rsidRPr="00412CF1">
              <w:rPr>
                <w:bCs/>
              </w:rPr>
              <w:t>3920</w:t>
            </w:r>
            <w:r>
              <w:rPr>
                <w:bCs/>
              </w:rPr>
              <w:t>.</w:t>
            </w:r>
            <w:r w:rsidRPr="00412CF1">
              <w:rPr>
                <w:bCs/>
              </w:rPr>
              <w:t>94</w:t>
            </w:r>
          </w:p>
        </w:tc>
        <w:tc>
          <w:tcPr>
            <w:tcW w:w="3828" w:type="dxa"/>
            <w:tcBorders>
              <w:top w:val="single" w:sz="4" w:space="0" w:color="auto"/>
              <w:left w:val="single" w:sz="4" w:space="0" w:color="auto"/>
              <w:bottom w:val="single" w:sz="4" w:space="0" w:color="auto"/>
              <w:right w:val="single" w:sz="4" w:space="0" w:color="auto"/>
            </w:tcBorders>
          </w:tcPr>
          <w:p w14:paraId="4D138BC4"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 of phenolic resins</w:t>
            </w:r>
          </w:p>
        </w:tc>
        <w:tc>
          <w:tcPr>
            <w:tcW w:w="2086" w:type="dxa"/>
            <w:tcBorders>
              <w:top w:val="single" w:sz="4" w:space="0" w:color="auto"/>
              <w:left w:val="single" w:sz="4" w:space="0" w:color="auto"/>
              <w:bottom w:val="single" w:sz="4" w:space="0" w:color="auto"/>
              <w:right w:val="single" w:sz="4" w:space="0" w:color="auto"/>
            </w:tcBorders>
          </w:tcPr>
          <w:p w14:paraId="01E5CFB9" w14:textId="77777777" w:rsidR="00283359" w:rsidRDefault="00283359" w:rsidP="00283359">
            <w:pPr>
              <w:spacing w:before="60" w:after="60"/>
            </w:pPr>
            <w:r>
              <w:t>Change to subheading 3920.94 from any other subheading</w:t>
            </w:r>
          </w:p>
        </w:tc>
      </w:tr>
      <w:tr w:rsidR="00283359" w14:paraId="44A350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31E1F7" w14:textId="77777777" w:rsidR="00283359" w:rsidRPr="00412CF1" w:rsidRDefault="00283359" w:rsidP="00283359">
            <w:pPr>
              <w:spacing w:before="60" w:after="60"/>
              <w:rPr>
                <w:bCs/>
              </w:rPr>
            </w:pPr>
            <w:r w:rsidRPr="00412CF1">
              <w:rPr>
                <w:bCs/>
              </w:rPr>
              <w:t>3920</w:t>
            </w:r>
          </w:p>
        </w:tc>
        <w:tc>
          <w:tcPr>
            <w:tcW w:w="1043" w:type="dxa"/>
            <w:tcBorders>
              <w:top w:val="single" w:sz="4" w:space="0" w:color="auto"/>
              <w:left w:val="single" w:sz="4" w:space="0" w:color="auto"/>
              <w:bottom w:val="single" w:sz="4" w:space="0" w:color="auto"/>
              <w:right w:val="single" w:sz="4" w:space="0" w:color="auto"/>
            </w:tcBorders>
          </w:tcPr>
          <w:p w14:paraId="1EB682E5" w14:textId="77777777" w:rsidR="00283359" w:rsidRPr="00412CF1" w:rsidRDefault="00283359" w:rsidP="00283359">
            <w:pPr>
              <w:spacing w:before="60" w:after="60"/>
              <w:rPr>
                <w:bCs/>
              </w:rPr>
            </w:pPr>
            <w:r w:rsidRPr="00412CF1">
              <w:rPr>
                <w:bCs/>
              </w:rPr>
              <w:t>3920</w:t>
            </w:r>
            <w:r>
              <w:rPr>
                <w:bCs/>
              </w:rPr>
              <w:t>.</w:t>
            </w:r>
            <w:r w:rsidRPr="00412CF1">
              <w:rPr>
                <w:bCs/>
              </w:rPr>
              <w:t>99</w:t>
            </w:r>
          </w:p>
        </w:tc>
        <w:tc>
          <w:tcPr>
            <w:tcW w:w="3828" w:type="dxa"/>
            <w:tcBorders>
              <w:top w:val="single" w:sz="4" w:space="0" w:color="auto"/>
              <w:left w:val="single" w:sz="4" w:space="0" w:color="auto"/>
              <w:bottom w:val="single" w:sz="4" w:space="0" w:color="auto"/>
              <w:right w:val="single" w:sz="4" w:space="0" w:color="auto"/>
            </w:tcBorders>
          </w:tcPr>
          <w:p w14:paraId="5AC84D94" w14:textId="77777777" w:rsidR="00283359" w:rsidRPr="00412CF1" w:rsidRDefault="00283359" w:rsidP="00283359">
            <w:pPr>
              <w:spacing w:before="60" w:after="60"/>
              <w:rPr>
                <w:bCs/>
              </w:rPr>
            </w:pPr>
            <w:r w:rsidRPr="00412CF1">
              <w:rPr>
                <w:bCs/>
              </w:rPr>
              <w:t>-</w:t>
            </w:r>
            <w:r>
              <w:rPr>
                <w:bCs/>
              </w:rPr>
              <w:t xml:space="preserve"> </w:t>
            </w:r>
            <w:r w:rsidRPr="00412CF1">
              <w:rPr>
                <w:bCs/>
              </w:rPr>
              <w:t>Of other plastics: of other plastics</w:t>
            </w:r>
          </w:p>
        </w:tc>
        <w:tc>
          <w:tcPr>
            <w:tcW w:w="2086" w:type="dxa"/>
            <w:tcBorders>
              <w:top w:val="single" w:sz="4" w:space="0" w:color="auto"/>
              <w:left w:val="single" w:sz="4" w:space="0" w:color="auto"/>
              <w:bottom w:val="single" w:sz="4" w:space="0" w:color="auto"/>
              <w:right w:val="single" w:sz="4" w:space="0" w:color="auto"/>
            </w:tcBorders>
          </w:tcPr>
          <w:p w14:paraId="5154FE0E" w14:textId="77777777" w:rsidR="00283359" w:rsidRDefault="00283359" w:rsidP="00283359">
            <w:pPr>
              <w:spacing w:before="60" w:after="60"/>
            </w:pPr>
            <w:r>
              <w:t>Change to subheading 3920.99 from any other subheading</w:t>
            </w:r>
          </w:p>
        </w:tc>
      </w:tr>
      <w:tr w:rsidR="00283359" w14:paraId="296382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4F654A" w14:textId="77777777" w:rsidR="00283359" w:rsidRDefault="00283359" w:rsidP="00283359">
            <w:pPr>
              <w:spacing w:before="60" w:after="60"/>
              <w:rPr>
                <w:b/>
                <w:bCs/>
              </w:rPr>
            </w:pPr>
            <w:r>
              <w:rPr>
                <w:b/>
                <w:bCs/>
              </w:rPr>
              <w:t>3921</w:t>
            </w:r>
          </w:p>
        </w:tc>
        <w:tc>
          <w:tcPr>
            <w:tcW w:w="1043" w:type="dxa"/>
            <w:tcBorders>
              <w:top w:val="single" w:sz="4" w:space="0" w:color="auto"/>
              <w:left w:val="single" w:sz="4" w:space="0" w:color="auto"/>
              <w:bottom w:val="single" w:sz="4" w:space="0" w:color="auto"/>
              <w:right w:val="single" w:sz="4" w:space="0" w:color="auto"/>
            </w:tcBorders>
          </w:tcPr>
          <w:p w14:paraId="28EDAFB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7B8FB2" w14:textId="77777777" w:rsidR="00283359" w:rsidRPr="006B56F5" w:rsidRDefault="00283359" w:rsidP="00283359">
            <w:pPr>
              <w:spacing w:before="60" w:after="60"/>
              <w:rPr>
                <w:b/>
                <w:bCs/>
              </w:rPr>
            </w:pPr>
            <w:r w:rsidRPr="006B56F5">
              <w:rPr>
                <w:b/>
                <w:bCs/>
              </w:rPr>
              <w:t>Other plates, sheets, film, foil and strip, of plastics</w:t>
            </w:r>
          </w:p>
        </w:tc>
        <w:tc>
          <w:tcPr>
            <w:tcW w:w="2086" w:type="dxa"/>
            <w:tcBorders>
              <w:top w:val="single" w:sz="4" w:space="0" w:color="auto"/>
              <w:left w:val="single" w:sz="4" w:space="0" w:color="auto"/>
              <w:bottom w:val="single" w:sz="4" w:space="0" w:color="auto"/>
              <w:right w:val="single" w:sz="4" w:space="0" w:color="auto"/>
            </w:tcBorders>
          </w:tcPr>
          <w:p w14:paraId="3C4475AF" w14:textId="77777777" w:rsidR="00283359" w:rsidRDefault="00283359" w:rsidP="00283359">
            <w:pPr>
              <w:spacing w:before="60" w:after="60"/>
            </w:pPr>
            <w:r>
              <w:t> </w:t>
            </w:r>
          </w:p>
        </w:tc>
      </w:tr>
      <w:tr w:rsidR="00283359" w14:paraId="181E6D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8417BC"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0B8F68C8" w14:textId="77777777" w:rsidR="00283359" w:rsidRPr="00064CA0" w:rsidRDefault="00283359" w:rsidP="00283359">
            <w:pPr>
              <w:spacing w:before="60" w:after="60"/>
              <w:rPr>
                <w:bCs/>
              </w:rPr>
            </w:pPr>
            <w:r w:rsidRPr="00064CA0">
              <w:rPr>
                <w:bCs/>
              </w:rPr>
              <w:t>3921</w:t>
            </w:r>
            <w:r>
              <w:rPr>
                <w:bCs/>
              </w:rPr>
              <w:t>.</w:t>
            </w:r>
            <w:r w:rsidRPr="00064CA0">
              <w:rPr>
                <w:bCs/>
              </w:rPr>
              <w:t>11</w:t>
            </w:r>
          </w:p>
        </w:tc>
        <w:tc>
          <w:tcPr>
            <w:tcW w:w="3828" w:type="dxa"/>
            <w:tcBorders>
              <w:top w:val="single" w:sz="4" w:space="0" w:color="auto"/>
              <w:left w:val="single" w:sz="4" w:space="0" w:color="auto"/>
              <w:bottom w:val="single" w:sz="4" w:space="0" w:color="auto"/>
              <w:right w:val="single" w:sz="4" w:space="0" w:color="auto"/>
            </w:tcBorders>
          </w:tcPr>
          <w:p w14:paraId="17B38033" w14:textId="77777777" w:rsidR="00283359" w:rsidRPr="00064CA0" w:rsidRDefault="00283359" w:rsidP="00283359">
            <w:pPr>
              <w:spacing w:before="60" w:after="60"/>
              <w:rPr>
                <w:bCs/>
              </w:rPr>
            </w:pPr>
            <w:r w:rsidRPr="00064CA0">
              <w:rPr>
                <w:bCs/>
              </w:rPr>
              <w:t>-</w:t>
            </w:r>
            <w:r>
              <w:rPr>
                <w:bCs/>
              </w:rPr>
              <w:t xml:space="preserve"> </w:t>
            </w:r>
            <w:r w:rsidRPr="00064CA0">
              <w:rPr>
                <w:bCs/>
              </w:rPr>
              <w:t>Cellular: of polymers of styrene</w:t>
            </w:r>
          </w:p>
        </w:tc>
        <w:tc>
          <w:tcPr>
            <w:tcW w:w="2086" w:type="dxa"/>
            <w:tcBorders>
              <w:top w:val="single" w:sz="4" w:space="0" w:color="auto"/>
              <w:left w:val="single" w:sz="4" w:space="0" w:color="auto"/>
              <w:bottom w:val="single" w:sz="4" w:space="0" w:color="auto"/>
              <w:right w:val="single" w:sz="4" w:space="0" w:color="auto"/>
            </w:tcBorders>
          </w:tcPr>
          <w:p w14:paraId="5C49D933" w14:textId="77777777" w:rsidR="00283359" w:rsidRDefault="00283359" w:rsidP="00283359">
            <w:pPr>
              <w:spacing w:before="60" w:after="60"/>
            </w:pPr>
            <w:r>
              <w:t>Change to subheading 3921.11 from any other subheading</w:t>
            </w:r>
          </w:p>
        </w:tc>
      </w:tr>
      <w:tr w:rsidR="00283359" w14:paraId="645AF2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6D80E8"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1DF73EDE" w14:textId="77777777" w:rsidR="00283359" w:rsidRPr="00064CA0" w:rsidRDefault="00283359" w:rsidP="00283359">
            <w:pPr>
              <w:spacing w:before="60" w:after="60"/>
              <w:rPr>
                <w:bCs/>
              </w:rPr>
            </w:pPr>
            <w:r w:rsidRPr="00064CA0">
              <w:rPr>
                <w:bCs/>
              </w:rPr>
              <w:t>3921</w:t>
            </w:r>
            <w:r>
              <w:rPr>
                <w:bCs/>
              </w:rPr>
              <w:t>.</w:t>
            </w:r>
            <w:r w:rsidRPr="00064CA0">
              <w:rPr>
                <w:bCs/>
              </w:rPr>
              <w:t>12</w:t>
            </w:r>
          </w:p>
        </w:tc>
        <w:tc>
          <w:tcPr>
            <w:tcW w:w="3828" w:type="dxa"/>
            <w:tcBorders>
              <w:top w:val="single" w:sz="4" w:space="0" w:color="auto"/>
              <w:left w:val="single" w:sz="4" w:space="0" w:color="auto"/>
              <w:bottom w:val="single" w:sz="4" w:space="0" w:color="auto"/>
              <w:right w:val="single" w:sz="4" w:space="0" w:color="auto"/>
            </w:tcBorders>
          </w:tcPr>
          <w:p w14:paraId="3133846B" w14:textId="77777777" w:rsidR="00283359" w:rsidRPr="00064CA0" w:rsidRDefault="00283359" w:rsidP="00283359">
            <w:pPr>
              <w:spacing w:before="60" w:after="60"/>
              <w:rPr>
                <w:bCs/>
              </w:rPr>
            </w:pPr>
            <w:r w:rsidRPr="00064CA0">
              <w:rPr>
                <w:bCs/>
              </w:rPr>
              <w:t>-</w:t>
            </w:r>
            <w:r>
              <w:rPr>
                <w:bCs/>
              </w:rPr>
              <w:t xml:space="preserve"> </w:t>
            </w:r>
            <w:r w:rsidRPr="00064CA0">
              <w:rPr>
                <w:bCs/>
              </w:rPr>
              <w:t>Cellular: of polymers of vinyl chloride</w:t>
            </w:r>
          </w:p>
        </w:tc>
        <w:tc>
          <w:tcPr>
            <w:tcW w:w="2086" w:type="dxa"/>
            <w:tcBorders>
              <w:top w:val="single" w:sz="4" w:space="0" w:color="auto"/>
              <w:left w:val="single" w:sz="4" w:space="0" w:color="auto"/>
              <w:bottom w:val="single" w:sz="4" w:space="0" w:color="auto"/>
              <w:right w:val="single" w:sz="4" w:space="0" w:color="auto"/>
            </w:tcBorders>
          </w:tcPr>
          <w:p w14:paraId="206BD870" w14:textId="77777777" w:rsidR="00283359" w:rsidRDefault="00283359" w:rsidP="00283359">
            <w:pPr>
              <w:spacing w:before="60" w:after="60"/>
            </w:pPr>
            <w:r>
              <w:t>Change to subheading 3921.12 from any other subheading</w:t>
            </w:r>
          </w:p>
        </w:tc>
      </w:tr>
      <w:tr w:rsidR="00283359" w14:paraId="183A23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220343"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03E3D1D3" w14:textId="77777777" w:rsidR="00283359" w:rsidRPr="00064CA0" w:rsidRDefault="00283359" w:rsidP="00283359">
            <w:pPr>
              <w:spacing w:before="60" w:after="60"/>
              <w:rPr>
                <w:bCs/>
              </w:rPr>
            </w:pPr>
            <w:r w:rsidRPr="00064CA0">
              <w:rPr>
                <w:bCs/>
              </w:rPr>
              <w:t>3921</w:t>
            </w:r>
            <w:r>
              <w:rPr>
                <w:bCs/>
              </w:rPr>
              <w:t>.</w:t>
            </w:r>
            <w:r w:rsidRPr="00064CA0">
              <w:rPr>
                <w:bCs/>
              </w:rPr>
              <w:t>13</w:t>
            </w:r>
          </w:p>
        </w:tc>
        <w:tc>
          <w:tcPr>
            <w:tcW w:w="3828" w:type="dxa"/>
            <w:tcBorders>
              <w:top w:val="single" w:sz="4" w:space="0" w:color="auto"/>
              <w:left w:val="single" w:sz="4" w:space="0" w:color="auto"/>
              <w:bottom w:val="single" w:sz="4" w:space="0" w:color="auto"/>
              <w:right w:val="single" w:sz="4" w:space="0" w:color="auto"/>
            </w:tcBorders>
          </w:tcPr>
          <w:p w14:paraId="55F52CC5" w14:textId="77777777" w:rsidR="00283359" w:rsidRPr="00064CA0" w:rsidRDefault="00283359" w:rsidP="00283359">
            <w:pPr>
              <w:spacing w:before="60" w:after="60"/>
              <w:rPr>
                <w:bCs/>
              </w:rPr>
            </w:pPr>
            <w:r w:rsidRPr="00064CA0">
              <w:rPr>
                <w:bCs/>
              </w:rPr>
              <w:t>-</w:t>
            </w:r>
            <w:r>
              <w:rPr>
                <w:bCs/>
              </w:rPr>
              <w:t xml:space="preserve"> </w:t>
            </w:r>
            <w:r w:rsidRPr="00064CA0">
              <w:rPr>
                <w:bCs/>
              </w:rPr>
              <w:t>Cellular: of polyurethanes</w:t>
            </w:r>
          </w:p>
        </w:tc>
        <w:tc>
          <w:tcPr>
            <w:tcW w:w="2086" w:type="dxa"/>
            <w:tcBorders>
              <w:top w:val="single" w:sz="4" w:space="0" w:color="auto"/>
              <w:left w:val="single" w:sz="4" w:space="0" w:color="auto"/>
              <w:bottom w:val="single" w:sz="4" w:space="0" w:color="auto"/>
              <w:right w:val="single" w:sz="4" w:space="0" w:color="auto"/>
            </w:tcBorders>
          </w:tcPr>
          <w:p w14:paraId="39C36658" w14:textId="77777777" w:rsidR="00283359" w:rsidRDefault="00283359" w:rsidP="00283359">
            <w:pPr>
              <w:spacing w:before="60" w:after="60"/>
            </w:pPr>
            <w:r>
              <w:t>Change to subheading 3921.13 from any other subheading</w:t>
            </w:r>
          </w:p>
        </w:tc>
      </w:tr>
      <w:tr w:rsidR="00283359" w14:paraId="19090B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737D92"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2EA5023D" w14:textId="77777777" w:rsidR="00283359" w:rsidRPr="00064CA0" w:rsidRDefault="00283359" w:rsidP="00283359">
            <w:pPr>
              <w:spacing w:before="60" w:after="60"/>
              <w:rPr>
                <w:bCs/>
              </w:rPr>
            </w:pPr>
            <w:r w:rsidRPr="00064CA0">
              <w:rPr>
                <w:bCs/>
              </w:rPr>
              <w:t>3921</w:t>
            </w:r>
            <w:r>
              <w:rPr>
                <w:bCs/>
              </w:rPr>
              <w:t>.</w:t>
            </w:r>
            <w:r w:rsidRPr="00064CA0">
              <w:rPr>
                <w:bCs/>
              </w:rPr>
              <w:t>14</w:t>
            </w:r>
          </w:p>
        </w:tc>
        <w:tc>
          <w:tcPr>
            <w:tcW w:w="3828" w:type="dxa"/>
            <w:tcBorders>
              <w:top w:val="single" w:sz="4" w:space="0" w:color="auto"/>
              <w:left w:val="single" w:sz="4" w:space="0" w:color="auto"/>
              <w:bottom w:val="single" w:sz="4" w:space="0" w:color="auto"/>
              <w:right w:val="single" w:sz="4" w:space="0" w:color="auto"/>
            </w:tcBorders>
          </w:tcPr>
          <w:p w14:paraId="0B539A7B" w14:textId="77777777" w:rsidR="00283359" w:rsidRPr="00064CA0" w:rsidRDefault="00283359" w:rsidP="00283359">
            <w:pPr>
              <w:spacing w:before="60" w:after="60"/>
              <w:rPr>
                <w:bCs/>
              </w:rPr>
            </w:pPr>
            <w:r w:rsidRPr="00064CA0">
              <w:rPr>
                <w:bCs/>
              </w:rPr>
              <w:t>-</w:t>
            </w:r>
            <w:r>
              <w:rPr>
                <w:bCs/>
              </w:rPr>
              <w:t xml:space="preserve"> </w:t>
            </w:r>
            <w:r w:rsidRPr="00064CA0">
              <w:rPr>
                <w:bCs/>
              </w:rPr>
              <w:t>Cellular: of regenerated cellulose</w:t>
            </w:r>
          </w:p>
        </w:tc>
        <w:tc>
          <w:tcPr>
            <w:tcW w:w="2086" w:type="dxa"/>
            <w:tcBorders>
              <w:top w:val="single" w:sz="4" w:space="0" w:color="auto"/>
              <w:left w:val="single" w:sz="4" w:space="0" w:color="auto"/>
              <w:bottom w:val="single" w:sz="4" w:space="0" w:color="auto"/>
              <w:right w:val="single" w:sz="4" w:space="0" w:color="auto"/>
            </w:tcBorders>
          </w:tcPr>
          <w:p w14:paraId="215A1CA1" w14:textId="77777777" w:rsidR="00283359" w:rsidRDefault="00283359" w:rsidP="00283359">
            <w:pPr>
              <w:spacing w:before="60" w:after="60"/>
            </w:pPr>
            <w:r>
              <w:t>Change to subheading 3921.14 from any other subheading</w:t>
            </w:r>
          </w:p>
        </w:tc>
      </w:tr>
      <w:tr w:rsidR="00283359" w14:paraId="177621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1C63B7"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5B2A0F50" w14:textId="77777777" w:rsidR="00283359" w:rsidRPr="00064CA0" w:rsidRDefault="00283359" w:rsidP="00283359">
            <w:pPr>
              <w:spacing w:before="60" w:after="60"/>
              <w:rPr>
                <w:bCs/>
              </w:rPr>
            </w:pPr>
            <w:r w:rsidRPr="00064CA0">
              <w:rPr>
                <w:bCs/>
              </w:rPr>
              <w:t>3921</w:t>
            </w:r>
            <w:r>
              <w:rPr>
                <w:bCs/>
              </w:rPr>
              <w:t>.</w:t>
            </w:r>
            <w:r w:rsidRPr="00064CA0">
              <w:rPr>
                <w:bCs/>
              </w:rPr>
              <w:t>19</w:t>
            </w:r>
          </w:p>
        </w:tc>
        <w:tc>
          <w:tcPr>
            <w:tcW w:w="3828" w:type="dxa"/>
            <w:tcBorders>
              <w:top w:val="single" w:sz="4" w:space="0" w:color="auto"/>
              <w:left w:val="single" w:sz="4" w:space="0" w:color="auto"/>
              <w:bottom w:val="single" w:sz="4" w:space="0" w:color="auto"/>
              <w:right w:val="single" w:sz="4" w:space="0" w:color="auto"/>
            </w:tcBorders>
          </w:tcPr>
          <w:p w14:paraId="779A53DD" w14:textId="77777777" w:rsidR="00283359" w:rsidRPr="00064CA0" w:rsidRDefault="00283359" w:rsidP="00283359">
            <w:pPr>
              <w:spacing w:before="60" w:after="60"/>
              <w:rPr>
                <w:bCs/>
              </w:rPr>
            </w:pPr>
            <w:r w:rsidRPr="00064CA0">
              <w:rPr>
                <w:bCs/>
              </w:rPr>
              <w:t>-</w:t>
            </w:r>
            <w:r>
              <w:rPr>
                <w:bCs/>
              </w:rPr>
              <w:t xml:space="preserve"> </w:t>
            </w:r>
            <w:r w:rsidRPr="00064CA0">
              <w:rPr>
                <w:bCs/>
              </w:rPr>
              <w:t>Cellular: of other plastics</w:t>
            </w:r>
          </w:p>
        </w:tc>
        <w:tc>
          <w:tcPr>
            <w:tcW w:w="2086" w:type="dxa"/>
            <w:tcBorders>
              <w:top w:val="single" w:sz="4" w:space="0" w:color="auto"/>
              <w:left w:val="single" w:sz="4" w:space="0" w:color="auto"/>
              <w:bottom w:val="single" w:sz="4" w:space="0" w:color="auto"/>
              <w:right w:val="single" w:sz="4" w:space="0" w:color="auto"/>
            </w:tcBorders>
          </w:tcPr>
          <w:p w14:paraId="76904363" w14:textId="77777777" w:rsidR="00283359" w:rsidRDefault="00283359" w:rsidP="00283359">
            <w:pPr>
              <w:spacing w:before="60" w:after="60"/>
            </w:pPr>
            <w:r>
              <w:t>Change to subheading 3921.19 from any other subheading</w:t>
            </w:r>
          </w:p>
        </w:tc>
      </w:tr>
      <w:tr w:rsidR="00283359" w14:paraId="071277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FAB007" w14:textId="77777777" w:rsidR="00283359" w:rsidRPr="00064CA0" w:rsidRDefault="00283359" w:rsidP="00283359">
            <w:pPr>
              <w:spacing w:before="60" w:after="60"/>
              <w:rPr>
                <w:bCs/>
              </w:rPr>
            </w:pPr>
            <w:r w:rsidRPr="00064CA0">
              <w:rPr>
                <w:bCs/>
              </w:rPr>
              <w:t>3921</w:t>
            </w:r>
          </w:p>
        </w:tc>
        <w:tc>
          <w:tcPr>
            <w:tcW w:w="1043" w:type="dxa"/>
            <w:tcBorders>
              <w:top w:val="single" w:sz="4" w:space="0" w:color="auto"/>
              <w:left w:val="single" w:sz="4" w:space="0" w:color="auto"/>
              <w:bottom w:val="single" w:sz="4" w:space="0" w:color="auto"/>
              <w:right w:val="single" w:sz="4" w:space="0" w:color="auto"/>
            </w:tcBorders>
          </w:tcPr>
          <w:p w14:paraId="113FC321" w14:textId="77777777" w:rsidR="00283359" w:rsidRPr="00064CA0" w:rsidRDefault="00283359" w:rsidP="00283359">
            <w:pPr>
              <w:spacing w:before="60" w:after="60"/>
              <w:rPr>
                <w:bCs/>
              </w:rPr>
            </w:pPr>
            <w:r w:rsidRPr="00064CA0">
              <w:rPr>
                <w:bCs/>
              </w:rPr>
              <w:t>3921</w:t>
            </w:r>
            <w:r>
              <w:rPr>
                <w:bCs/>
              </w:rPr>
              <w:t>.</w:t>
            </w:r>
            <w:r w:rsidRPr="00064CA0">
              <w:rPr>
                <w:bCs/>
              </w:rPr>
              <w:t>90</w:t>
            </w:r>
          </w:p>
        </w:tc>
        <w:tc>
          <w:tcPr>
            <w:tcW w:w="3828" w:type="dxa"/>
            <w:tcBorders>
              <w:top w:val="single" w:sz="4" w:space="0" w:color="auto"/>
              <w:left w:val="single" w:sz="4" w:space="0" w:color="auto"/>
              <w:bottom w:val="single" w:sz="4" w:space="0" w:color="auto"/>
              <w:right w:val="single" w:sz="4" w:space="0" w:color="auto"/>
            </w:tcBorders>
          </w:tcPr>
          <w:p w14:paraId="562D8082" w14:textId="77777777" w:rsidR="00283359" w:rsidRPr="00064CA0" w:rsidRDefault="00283359" w:rsidP="00283359">
            <w:pPr>
              <w:spacing w:before="60" w:after="60"/>
              <w:rPr>
                <w:bCs/>
              </w:rPr>
            </w:pPr>
            <w:r w:rsidRPr="00064CA0">
              <w:rPr>
                <w:bCs/>
              </w:rPr>
              <w:t>-</w:t>
            </w:r>
            <w:r>
              <w:rPr>
                <w:bCs/>
              </w:rPr>
              <w:t xml:space="preserve"> </w:t>
            </w:r>
            <w:r w:rsidRPr="00064CA0">
              <w:rPr>
                <w:bCs/>
              </w:rPr>
              <w:t>Other</w:t>
            </w:r>
          </w:p>
        </w:tc>
        <w:tc>
          <w:tcPr>
            <w:tcW w:w="2086" w:type="dxa"/>
            <w:tcBorders>
              <w:top w:val="single" w:sz="4" w:space="0" w:color="auto"/>
              <w:left w:val="single" w:sz="4" w:space="0" w:color="auto"/>
              <w:bottom w:val="single" w:sz="4" w:space="0" w:color="auto"/>
              <w:right w:val="single" w:sz="4" w:space="0" w:color="auto"/>
            </w:tcBorders>
          </w:tcPr>
          <w:p w14:paraId="2AA7EBEC" w14:textId="77777777" w:rsidR="00283359" w:rsidRDefault="00283359" w:rsidP="00283359">
            <w:pPr>
              <w:spacing w:before="60" w:after="60"/>
            </w:pPr>
            <w:r>
              <w:t>Change to subheading 3921.90 from any other subheading</w:t>
            </w:r>
          </w:p>
        </w:tc>
      </w:tr>
      <w:tr w:rsidR="00283359" w14:paraId="14E296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7B8CDF" w14:textId="77777777" w:rsidR="00283359" w:rsidRDefault="00283359" w:rsidP="00283359">
            <w:pPr>
              <w:spacing w:before="60" w:after="60"/>
              <w:rPr>
                <w:b/>
                <w:bCs/>
              </w:rPr>
            </w:pPr>
            <w:r>
              <w:rPr>
                <w:b/>
                <w:bCs/>
              </w:rPr>
              <w:t>3922</w:t>
            </w:r>
          </w:p>
        </w:tc>
        <w:tc>
          <w:tcPr>
            <w:tcW w:w="1043" w:type="dxa"/>
            <w:tcBorders>
              <w:top w:val="single" w:sz="4" w:space="0" w:color="auto"/>
              <w:left w:val="single" w:sz="4" w:space="0" w:color="auto"/>
              <w:bottom w:val="single" w:sz="4" w:space="0" w:color="auto"/>
              <w:right w:val="single" w:sz="4" w:space="0" w:color="auto"/>
            </w:tcBorders>
          </w:tcPr>
          <w:p w14:paraId="20D83AC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53B01F" w14:textId="77777777" w:rsidR="00283359" w:rsidRPr="006B56F5" w:rsidRDefault="00283359" w:rsidP="00283359">
            <w:pPr>
              <w:spacing w:before="60" w:after="60"/>
              <w:rPr>
                <w:b/>
                <w:bCs/>
              </w:rPr>
            </w:pPr>
            <w:r w:rsidRPr="006B56F5">
              <w:rPr>
                <w:b/>
                <w:bCs/>
              </w:rPr>
              <w:t>Baths, shower-baths, wash-basins, bidets, lavatory pans, seats and covers, flushing cisterns and similar sanitary ware, of plastics</w:t>
            </w:r>
          </w:p>
        </w:tc>
        <w:tc>
          <w:tcPr>
            <w:tcW w:w="2086" w:type="dxa"/>
            <w:tcBorders>
              <w:top w:val="single" w:sz="4" w:space="0" w:color="auto"/>
              <w:left w:val="single" w:sz="4" w:space="0" w:color="auto"/>
              <w:bottom w:val="single" w:sz="4" w:space="0" w:color="auto"/>
              <w:right w:val="single" w:sz="4" w:space="0" w:color="auto"/>
            </w:tcBorders>
          </w:tcPr>
          <w:p w14:paraId="7F986834" w14:textId="77777777" w:rsidR="00283359" w:rsidRDefault="00283359" w:rsidP="00283359">
            <w:pPr>
              <w:spacing w:before="60" w:after="60"/>
            </w:pPr>
            <w:r>
              <w:t>Change to heading 3922 from any other heading</w:t>
            </w:r>
          </w:p>
        </w:tc>
      </w:tr>
      <w:tr w:rsidR="00283359" w14:paraId="3E49A2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A1EC7F" w14:textId="77777777" w:rsidR="00283359" w:rsidRDefault="00283359" w:rsidP="00283359">
            <w:pPr>
              <w:spacing w:before="60" w:after="60"/>
              <w:rPr>
                <w:b/>
                <w:bCs/>
              </w:rPr>
            </w:pPr>
            <w:r>
              <w:rPr>
                <w:b/>
                <w:bCs/>
              </w:rPr>
              <w:lastRenderedPageBreak/>
              <w:t>3923</w:t>
            </w:r>
          </w:p>
        </w:tc>
        <w:tc>
          <w:tcPr>
            <w:tcW w:w="1043" w:type="dxa"/>
            <w:tcBorders>
              <w:top w:val="single" w:sz="4" w:space="0" w:color="auto"/>
              <w:left w:val="single" w:sz="4" w:space="0" w:color="auto"/>
              <w:bottom w:val="single" w:sz="4" w:space="0" w:color="auto"/>
              <w:right w:val="single" w:sz="4" w:space="0" w:color="auto"/>
            </w:tcBorders>
          </w:tcPr>
          <w:p w14:paraId="05FAA43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79E6C1" w14:textId="77777777" w:rsidR="00283359" w:rsidRPr="006B56F5" w:rsidRDefault="00283359" w:rsidP="00283359">
            <w:pPr>
              <w:spacing w:before="60" w:after="60"/>
              <w:rPr>
                <w:b/>
                <w:bCs/>
              </w:rPr>
            </w:pPr>
            <w:r w:rsidRPr="006B56F5">
              <w:rPr>
                <w:b/>
                <w:bCs/>
              </w:rPr>
              <w:t>Articles for the conveyance or packing of goods, of plastics; stoppers, lids, caps and other closures, of plastics</w:t>
            </w:r>
          </w:p>
        </w:tc>
        <w:tc>
          <w:tcPr>
            <w:tcW w:w="2086" w:type="dxa"/>
            <w:tcBorders>
              <w:top w:val="single" w:sz="4" w:space="0" w:color="auto"/>
              <w:left w:val="single" w:sz="4" w:space="0" w:color="auto"/>
              <w:bottom w:val="single" w:sz="4" w:space="0" w:color="auto"/>
              <w:right w:val="single" w:sz="4" w:space="0" w:color="auto"/>
            </w:tcBorders>
          </w:tcPr>
          <w:p w14:paraId="0E967D17" w14:textId="77777777" w:rsidR="00283359" w:rsidRDefault="00283359" w:rsidP="00283359">
            <w:pPr>
              <w:spacing w:before="60" w:after="60"/>
            </w:pPr>
            <w:r>
              <w:t>Change to heading 3923 from any other heading</w:t>
            </w:r>
          </w:p>
        </w:tc>
      </w:tr>
      <w:tr w:rsidR="00283359" w14:paraId="3DFB8F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E4B16D" w14:textId="77777777" w:rsidR="00283359" w:rsidRDefault="00283359" w:rsidP="00283359">
            <w:pPr>
              <w:spacing w:before="60" w:after="60"/>
              <w:rPr>
                <w:b/>
                <w:bCs/>
              </w:rPr>
            </w:pPr>
            <w:r>
              <w:rPr>
                <w:b/>
                <w:bCs/>
              </w:rPr>
              <w:t>3924</w:t>
            </w:r>
          </w:p>
        </w:tc>
        <w:tc>
          <w:tcPr>
            <w:tcW w:w="1043" w:type="dxa"/>
            <w:tcBorders>
              <w:top w:val="single" w:sz="4" w:space="0" w:color="auto"/>
              <w:left w:val="single" w:sz="4" w:space="0" w:color="auto"/>
              <w:bottom w:val="single" w:sz="4" w:space="0" w:color="auto"/>
              <w:right w:val="single" w:sz="4" w:space="0" w:color="auto"/>
            </w:tcBorders>
          </w:tcPr>
          <w:p w14:paraId="45777EA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43E27C" w14:textId="77777777" w:rsidR="00283359" w:rsidRPr="006B56F5" w:rsidRDefault="00283359" w:rsidP="00283359">
            <w:pPr>
              <w:spacing w:before="60" w:after="60"/>
              <w:rPr>
                <w:b/>
                <w:bCs/>
              </w:rPr>
            </w:pPr>
            <w:r w:rsidRPr="006B56F5">
              <w:rPr>
                <w:b/>
                <w:bCs/>
              </w:rPr>
              <w:t>Tableware, kitchenware, other household articles and hygenic or toilet articles, of plastics</w:t>
            </w:r>
          </w:p>
        </w:tc>
        <w:tc>
          <w:tcPr>
            <w:tcW w:w="2086" w:type="dxa"/>
            <w:tcBorders>
              <w:top w:val="single" w:sz="4" w:space="0" w:color="auto"/>
              <w:left w:val="single" w:sz="4" w:space="0" w:color="auto"/>
              <w:bottom w:val="single" w:sz="4" w:space="0" w:color="auto"/>
              <w:right w:val="single" w:sz="4" w:space="0" w:color="auto"/>
            </w:tcBorders>
          </w:tcPr>
          <w:p w14:paraId="0B545989" w14:textId="77777777" w:rsidR="00283359" w:rsidRDefault="00283359" w:rsidP="00283359">
            <w:pPr>
              <w:spacing w:before="60" w:after="60"/>
            </w:pPr>
            <w:r>
              <w:t>Change to heading 3924 from any other heading</w:t>
            </w:r>
          </w:p>
        </w:tc>
      </w:tr>
      <w:tr w:rsidR="00283359" w14:paraId="1D0454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CB3334" w14:textId="77777777" w:rsidR="00283359" w:rsidRDefault="00283359" w:rsidP="00283359">
            <w:pPr>
              <w:spacing w:before="60" w:after="60"/>
              <w:rPr>
                <w:b/>
                <w:bCs/>
              </w:rPr>
            </w:pPr>
            <w:r>
              <w:rPr>
                <w:b/>
                <w:bCs/>
              </w:rPr>
              <w:t>3925</w:t>
            </w:r>
          </w:p>
        </w:tc>
        <w:tc>
          <w:tcPr>
            <w:tcW w:w="1043" w:type="dxa"/>
            <w:tcBorders>
              <w:top w:val="single" w:sz="4" w:space="0" w:color="auto"/>
              <w:left w:val="single" w:sz="4" w:space="0" w:color="auto"/>
              <w:bottom w:val="single" w:sz="4" w:space="0" w:color="auto"/>
              <w:right w:val="single" w:sz="4" w:space="0" w:color="auto"/>
            </w:tcBorders>
          </w:tcPr>
          <w:p w14:paraId="6C783FE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37B3D1" w14:textId="77777777" w:rsidR="00283359" w:rsidRPr="006B56F5" w:rsidRDefault="00283359" w:rsidP="00283359">
            <w:pPr>
              <w:spacing w:before="60" w:after="60"/>
              <w:rPr>
                <w:b/>
                <w:bCs/>
              </w:rPr>
            </w:pPr>
            <w:r w:rsidRPr="006B56F5">
              <w:rPr>
                <w:b/>
                <w:bCs/>
              </w:rPr>
              <w:t>Builders' ware of plastics,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5FFA365C" w14:textId="77777777" w:rsidR="00283359" w:rsidRDefault="00283359" w:rsidP="00283359">
            <w:pPr>
              <w:spacing w:before="60" w:after="60"/>
            </w:pPr>
            <w:r>
              <w:t>Change to heading 3925 from any other heading</w:t>
            </w:r>
          </w:p>
        </w:tc>
      </w:tr>
      <w:tr w:rsidR="00283359" w14:paraId="783944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30F784" w14:textId="77777777" w:rsidR="00283359" w:rsidRDefault="00283359" w:rsidP="00283359">
            <w:pPr>
              <w:spacing w:before="60" w:after="60"/>
              <w:rPr>
                <w:b/>
                <w:bCs/>
              </w:rPr>
            </w:pPr>
            <w:r>
              <w:rPr>
                <w:b/>
                <w:bCs/>
              </w:rPr>
              <w:t>3926</w:t>
            </w:r>
          </w:p>
        </w:tc>
        <w:tc>
          <w:tcPr>
            <w:tcW w:w="1043" w:type="dxa"/>
            <w:tcBorders>
              <w:top w:val="single" w:sz="4" w:space="0" w:color="auto"/>
              <w:left w:val="single" w:sz="4" w:space="0" w:color="auto"/>
              <w:bottom w:val="single" w:sz="4" w:space="0" w:color="auto"/>
              <w:right w:val="single" w:sz="4" w:space="0" w:color="auto"/>
            </w:tcBorders>
          </w:tcPr>
          <w:p w14:paraId="5394632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ACFE6C" w14:textId="77777777" w:rsidR="00283359" w:rsidRPr="006B56F5" w:rsidRDefault="00283359" w:rsidP="00283359">
            <w:pPr>
              <w:spacing w:before="60" w:after="60"/>
              <w:rPr>
                <w:b/>
                <w:bCs/>
              </w:rPr>
            </w:pPr>
            <w:r w:rsidRPr="006B56F5">
              <w:rPr>
                <w:b/>
                <w:bCs/>
              </w:rPr>
              <w:t>Other articles of plastics and articles of other materials of 3901 to 3914</w:t>
            </w:r>
          </w:p>
        </w:tc>
        <w:tc>
          <w:tcPr>
            <w:tcW w:w="2086" w:type="dxa"/>
            <w:tcBorders>
              <w:top w:val="single" w:sz="4" w:space="0" w:color="auto"/>
              <w:left w:val="single" w:sz="4" w:space="0" w:color="auto"/>
              <w:bottom w:val="single" w:sz="4" w:space="0" w:color="auto"/>
              <w:right w:val="single" w:sz="4" w:space="0" w:color="auto"/>
            </w:tcBorders>
          </w:tcPr>
          <w:p w14:paraId="4DA96FF7" w14:textId="77777777" w:rsidR="00283359" w:rsidRDefault="00283359" w:rsidP="00283359">
            <w:pPr>
              <w:spacing w:before="60" w:after="60"/>
            </w:pPr>
            <w:r>
              <w:t>Change to heading 3926 from any other heading</w:t>
            </w:r>
          </w:p>
        </w:tc>
      </w:tr>
      <w:tr w:rsidR="00283359" w14:paraId="3EAE355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816FF89" w14:textId="77777777" w:rsidR="00283359" w:rsidRDefault="00283359" w:rsidP="00283359">
            <w:pPr>
              <w:spacing w:before="60" w:after="60"/>
              <w:rPr>
                <w:b/>
                <w:bCs/>
              </w:rPr>
            </w:pPr>
            <w:r>
              <w:rPr>
                <w:b/>
                <w:bCs/>
              </w:rPr>
              <w:t>CHAPTER 40</w:t>
            </w:r>
          </w:p>
        </w:tc>
        <w:tc>
          <w:tcPr>
            <w:tcW w:w="5914" w:type="dxa"/>
            <w:gridSpan w:val="2"/>
            <w:tcBorders>
              <w:top w:val="single" w:sz="4" w:space="0" w:color="auto"/>
              <w:left w:val="single" w:sz="4" w:space="0" w:color="auto"/>
              <w:bottom w:val="single" w:sz="4" w:space="0" w:color="auto"/>
              <w:right w:val="single" w:sz="4" w:space="0" w:color="auto"/>
            </w:tcBorders>
          </w:tcPr>
          <w:p w14:paraId="3555FBEB" w14:textId="77777777" w:rsidR="00283359" w:rsidRPr="006B56F5" w:rsidRDefault="00283359" w:rsidP="00283359">
            <w:pPr>
              <w:spacing w:before="60" w:after="60"/>
              <w:rPr>
                <w:b/>
                <w:bCs/>
              </w:rPr>
            </w:pPr>
            <w:r w:rsidRPr="006B56F5">
              <w:rPr>
                <w:b/>
                <w:bCs/>
              </w:rPr>
              <w:t>RUBBER AND ARTICLES THEREOF</w:t>
            </w:r>
          </w:p>
        </w:tc>
      </w:tr>
      <w:tr w:rsidR="00283359" w14:paraId="349D29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415C0B" w14:textId="77777777" w:rsidR="00283359" w:rsidRDefault="00283359" w:rsidP="00283359">
            <w:pPr>
              <w:spacing w:before="60" w:after="60"/>
              <w:rPr>
                <w:b/>
                <w:bCs/>
              </w:rPr>
            </w:pPr>
            <w:r>
              <w:rPr>
                <w:b/>
                <w:bCs/>
              </w:rPr>
              <w:t>4001</w:t>
            </w:r>
          </w:p>
        </w:tc>
        <w:tc>
          <w:tcPr>
            <w:tcW w:w="1043" w:type="dxa"/>
            <w:tcBorders>
              <w:top w:val="single" w:sz="4" w:space="0" w:color="auto"/>
              <w:left w:val="single" w:sz="4" w:space="0" w:color="auto"/>
              <w:bottom w:val="single" w:sz="4" w:space="0" w:color="auto"/>
              <w:right w:val="single" w:sz="4" w:space="0" w:color="auto"/>
            </w:tcBorders>
          </w:tcPr>
          <w:p w14:paraId="3274DB2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073F41" w14:textId="77777777" w:rsidR="00283359" w:rsidRPr="006B56F5" w:rsidRDefault="00283359" w:rsidP="00283359">
            <w:pPr>
              <w:spacing w:before="60" w:after="60"/>
              <w:rPr>
                <w:b/>
                <w:bCs/>
              </w:rPr>
            </w:pPr>
            <w:r w:rsidRPr="006B56F5">
              <w:rPr>
                <w:b/>
                <w:bCs/>
              </w:rPr>
              <w:t>Natural rubber, balata, gutta-percha, guayule, chicle and similar natural gums, in primary forms or in plates, sheets or strip</w:t>
            </w:r>
          </w:p>
        </w:tc>
        <w:tc>
          <w:tcPr>
            <w:tcW w:w="2086" w:type="dxa"/>
            <w:tcBorders>
              <w:top w:val="single" w:sz="4" w:space="0" w:color="auto"/>
              <w:left w:val="single" w:sz="4" w:space="0" w:color="auto"/>
              <w:bottom w:val="single" w:sz="4" w:space="0" w:color="auto"/>
              <w:right w:val="single" w:sz="4" w:space="0" w:color="auto"/>
            </w:tcBorders>
          </w:tcPr>
          <w:p w14:paraId="59127847" w14:textId="77777777" w:rsidR="00283359" w:rsidRDefault="00283359" w:rsidP="00283359">
            <w:pPr>
              <w:spacing w:before="60" w:after="60"/>
            </w:pPr>
            <w:r>
              <w:t> </w:t>
            </w:r>
          </w:p>
        </w:tc>
      </w:tr>
      <w:tr w:rsidR="00283359" w14:paraId="7F0984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505720" w14:textId="77777777" w:rsidR="00283359" w:rsidRPr="00064CA0" w:rsidRDefault="00283359" w:rsidP="00283359">
            <w:pPr>
              <w:spacing w:before="60" w:after="60"/>
              <w:rPr>
                <w:bCs/>
              </w:rPr>
            </w:pPr>
            <w:r w:rsidRPr="00064CA0">
              <w:rPr>
                <w:bCs/>
              </w:rPr>
              <w:t>4001</w:t>
            </w:r>
          </w:p>
        </w:tc>
        <w:tc>
          <w:tcPr>
            <w:tcW w:w="1043" w:type="dxa"/>
            <w:tcBorders>
              <w:top w:val="single" w:sz="4" w:space="0" w:color="auto"/>
              <w:left w:val="single" w:sz="4" w:space="0" w:color="auto"/>
              <w:bottom w:val="single" w:sz="4" w:space="0" w:color="auto"/>
              <w:right w:val="single" w:sz="4" w:space="0" w:color="auto"/>
            </w:tcBorders>
          </w:tcPr>
          <w:p w14:paraId="012B29FD" w14:textId="77777777" w:rsidR="00283359" w:rsidRPr="00064CA0" w:rsidRDefault="00283359" w:rsidP="00283359">
            <w:pPr>
              <w:spacing w:before="60" w:after="60"/>
              <w:rPr>
                <w:bCs/>
              </w:rPr>
            </w:pPr>
            <w:r w:rsidRPr="00064CA0">
              <w:rPr>
                <w:bCs/>
              </w:rPr>
              <w:t>4001</w:t>
            </w:r>
            <w:r>
              <w:rPr>
                <w:bCs/>
              </w:rPr>
              <w:t>.</w:t>
            </w:r>
            <w:r w:rsidRPr="00064CA0">
              <w:rPr>
                <w:bCs/>
              </w:rPr>
              <w:t>10</w:t>
            </w:r>
          </w:p>
        </w:tc>
        <w:tc>
          <w:tcPr>
            <w:tcW w:w="3828" w:type="dxa"/>
            <w:tcBorders>
              <w:top w:val="single" w:sz="4" w:space="0" w:color="auto"/>
              <w:left w:val="single" w:sz="4" w:space="0" w:color="auto"/>
              <w:bottom w:val="single" w:sz="4" w:space="0" w:color="auto"/>
              <w:right w:val="single" w:sz="4" w:space="0" w:color="auto"/>
            </w:tcBorders>
          </w:tcPr>
          <w:p w14:paraId="6FF68DB3" w14:textId="77777777" w:rsidR="00283359" w:rsidRPr="00064CA0" w:rsidRDefault="00283359" w:rsidP="00283359">
            <w:pPr>
              <w:spacing w:before="60" w:after="60"/>
              <w:rPr>
                <w:bCs/>
              </w:rPr>
            </w:pPr>
            <w:r w:rsidRPr="00064CA0">
              <w:rPr>
                <w:bCs/>
              </w:rPr>
              <w:t>-</w:t>
            </w:r>
            <w:r>
              <w:rPr>
                <w:bCs/>
              </w:rPr>
              <w:t xml:space="preserve"> </w:t>
            </w:r>
            <w:r w:rsidRPr="00064CA0">
              <w:rPr>
                <w:bCs/>
              </w:rPr>
              <w:t>Natural rubber latex, whether or not prevulcanised</w:t>
            </w:r>
          </w:p>
        </w:tc>
        <w:tc>
          <w:tcPr>
            <w:tcW w:w="2086" w:type="dxa"/>
            <w:tcBorders>
              <w:top w:val="single" w:sz="4" w:space="0" w:color="auto"/>
              <w:left w:val="single" w:sz="4" w:space="0" w:color="auto"/>
              <w:bottom w:val="single" w:sz="4" w:space="0" w:color="auto"/>
              <w:right w:val="single" w:sz="4" w:space="0" w:color="auto"/>
            </w:tcBorders>
          </w:tcPr>
          <w:p w14:paraId="60A6EE1C" w14:textId="77777777" w:rsidR="00283359" w:rsidRDefault="00283359" w:rsidP="00283359">
            <w:pPr>
              <w:spacing w:before="60" w:after="60"/>
            </w:pPr>
            <w:r>
              <w:t>Change to subheading 4001.10 from any other subheading</w:t>
            </w:r>
          </w:p>
        </w:tc>
      </w:tr>
      <w:tr w:rsidR="00283359" w14:paraId="4AA78E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34FA1C" w14:textId="77777777" w:rsidR="00283359" w:rsidRPr="00064CA0" w:rsidRDefault="00283359" w:rsidP="00283359">
            <w:pPr>
              <w:spacing w:before="60" w:after="60"/>
              <w:rPr>
                <w:bCs/>
              </w:rPr>
            </w:pPr>
            <w:r w:rsidRPr="00064CA0">
              <w:rPr>
                <w:bCs/>
              </w:rPr>
              <w:t>4001</w:t>
            </w:r>
          </w:p>
        </w:tc>
        <w:tc>
          <w:tcPr>
            <w:tcW w:w="1043" w:type="dxa"/>
            <w:tcBorders>
              <w:top w:val="single" w:sz="4" w:space="0" w:color="auto"/>
              <w:left w:val="single" w:sz="4" w:space="0" w:color="auto"/>
              <w:bottom w:val="single" w:sz="4" w:space="0" w:color="auto"/>
              <w:right w:val="single" w:sz="4" w:space="0" w:color="auto"/>
            </w:tcBorders>
          </w:tcPr>
          <w:p w14:paraId="2A6BBC72" w14:textId="77777777" w:rsidR="00283359" w:rsidRPr="00064CA0" w:rsidRDefault="00283359" w:rsidP="00283359">
            <w:pPr>
              <w:spacing w:before="60" w:after="60"/>
              <w:rPr>
                <w:bCs/>
              </w:rPr>
            </w:pPr>
            <w:r w:rsidRPr="00064CA0">
              <w:rPr>
                <w:bCs/>
              </w:rPr>
              <w:t>4001</w:t>
            </w:r>
            <w:r>
              <w:rPr>
                <w:bCs/>
              </w:rPr>
              <w:t>.</w:t>
            </w:r>
            <w:r w:rsidRPr="00064CA0">
              <w:rPr>
                <w:bCs/>
              </w:rPr>
              <w:t>21</w:t>
            </w:r>
          </w:p>
        </w:tc>
        <w:tc>
          <w:tcPr>
            <w:tcW w:w="3828" w:type="dxa"/>
            <w:tcBorders>
              <w:top w:val="single" w:sz="4" w:space="0" w:color="auto"/>
              <w:left w:val="single" w:sz="4" w:space="0" w:color="auto"/>
              <w:bottom w:val="single" w:sz="4" w:space="0" w:color="auto"/>
              <w:right w:val="single" w:sz="4" w:space="0" w:color="auto"/>
            </w:tcBorders>
          </w:tcPr>
          <w:p w14:paraId="022924B4" w14:textId="77777777" w:rsidR="00283359" w:rsidRPr="00064CA0" w:rsidRDefault="00283359" w:rsidP="00283359">
            <w:pPr>
              <w:spacing w:before="60" w:after="60"/>
              <w:rPr>
                <w:bCs/>
              </w:rPr>
            </w:pPr>
            <w:r w:rsidRPr="00064CA0">
              <w:rPr>
                <w:bCs/>
              </w:rPr>
              <w:t>-</w:t>
            </w:r>
            <w:r>
              <w:rPr>
                <w:bCs/>
              </w:rPr>
              <w:t xml:space="preserve"> </w:t>
            </w:r>
            <w:r w:rsidRPr="00064CA0">
              <w:rPr>
                <w:bCs/>
              </w:rPr>
              <w:t>Natural rubber in other forms: smoked sheets</w:t>
            </w:r>
          </w:p>
        </w:tc>
        <w:tc>
          <w:tcPr>
            <w:tcW w:w="2086" w:type="dxa"/>
            <w:tcBorders>
              <w:top w:val="single" w:sz="4" w:space="0" w:color="auto"/>
              <w:left w:val="single" w:sz="4" w:space="0" w:color="auto"/>
              <w:bottom w:val="single" w:sz="4" w:space="0" w:color="auto"/>
              <w:right w:val="single" w:sz="4" w:space="0" w:color="auto"/>
            </w:tcBorders>
          </w:tcPr>
          <w:p w14:paraId="7F71C535" w14:textId="77777777" w:rsidR="00283359" w:rsidRDefault="00283359" w:rsidP="00283359">
            <w:pPr>
              <w:spacing w:before="60" w:after="60"/>
            </w:pPr>
            <w:r>
              <w:t>Change to subheading 4001.21 from any other subheading</w:t>
            </w:r>
          </w:p>
        </w:tc>
      </w:tr>
      <w:tr w:rsidR="00283359" w14:paraId="022FE4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1EF5EB" w14:textId="77777777" w:rsidR="00283359" w:rsidRPr="00064CA0" w:rsidRDefault="00283359" w:rsidP="00283359">
            <w:pPr>
              <w:spacing w:before="60" w:after="60"/>
              <w:rPr>
                <w:bCs/>
              </w:rPr>
            </w:pPr>
            <w:r w:rsidRPr="00064CA0">
              <w:rPr>
                <w:bCs/>
              </w:rPr>
              <w:t>4001</w:t>
            </w:r>
          </w:p>
        </w:tc>
        <w:tc>
          <w:tcPr>
            <w:tcW w:w="1043" w:type="dxa"/>
            <w:tcBorders>
              <w:top w:val="single" w:sz="4" w:space="0" w:color="auto"/>
              <w:left w:val="single" w:sz="4" w:space="0" w:color="auto"/>
              <w:bottom w:val="single" w:sz="4" w:space="0" w:color="auto"/>
              <w:right w:val="single" w:sz="4" w:space="0" w:color="auto"/>
            </w:tcBorders>
          </w:tcPr>
          <w:p w14:paraId="53CCF3DD" w14:textId="77777777" w:rsidR="00283359" w:rsidRPr="00064CA0" w:rsidRDefault="00283359" w:rsidP="00283359">
            <w:pPr>
              <w:spacing w:before="60" w:after="60"/>
              <w:rPr>
                <w:bCs/>
              </w:rPr>
            </w:pPr>
            <w:r w:rsidRPr="00064CA0">
              <w:rPr>
                <w:bCs/>
              </w:rPr>
              <w:t>4001</w:t>
            </w:r>
            <w:r>
              <w:rPr>
                <w:bCs/>
              </w:rPr>
              <w:t>.</w:t>
            </w:r>
            <w:r w:rsidRPr="00064CA0">
              <w:rPr>
                <w:bCs/>
              </w:rPr>
              <w:t>22</w:t>
            </w:r>
          </w:p>
        </w:tc>
        <w:tc>
          <w:tcPr>
            <w:tcW w:w="3828" w:type="dxa"/>
            <w:tcBorders>
              <w:top w:val="single" w:sz="4" w:space="0" w:color="auto"/>
              <w:left w:val="single" w:sz="4" w:space="0" w:color="auto"/>
              <w:bottom w:val="single" w:sz="4" w:space="0" w:color="auto"/>
              <w:right w:val="single" w:sz="4" w:space="0" w:color="auto"/>
            </w:tcBorders>
          </w:tcPr>
          <w:p w14:paraId="78B447AA" w14:textId="77777777" w:rsidR="00283359" w:rsidRPr="00064CA0" w:rsidRDefault="00283359" w:rsidP="00283359">
            <w:pPr>
              <w:spacing w:before="60" w:after="60"/>
              <w:rPr>
                <w:bCs/>
              </w:rPr>
            </w:pPr>
            <w:r w:rsidRPr="00064CA0">
              <w:rPr>
                <w:bCs/>
              </w:rPr>
              <w:t>-</w:t>
            </w:r>
            <w:r>
              <w:rPr>
                <w:bCs/>
              </w:rPr>
              <w:t xml:space="preserve"> </w:t>
            </w:r>
            <w:r w:rsidRPr="00064CA0">
              <w:rPr>
                <w:bCs/>
              </w:rPr>
              <w:t>Natural rubber in other forms: technically specified natural rubber (TSNR)</w:t>
            </w:r>
          </w:p>
        </w:tc>
        <w:tc>
          <w:tcPr>
            <w:tcW w:w="2086" w:type="dxa"/>
            <w:tcBorders>
              <w:top w:val="single" w:sz="4" w:space="0" w:color="auto"/>
              <w:left w:val="single" w:sz="4" w:space="0" w:color="auto"/>
              <w:bottom w:val="single" w:sz="4" w:space="0" w:color="auto"/>
              <w:right w:val="single" w:sz="4" w:space="0" w:color="auto"/>
            </w:tcBorders>
          </w:tcPr>
          <w:p w14:paraId="372E318E" w14:textId="77777777" w:rsidR="00283359" w:rsidRDefault="00283359" w:rsidP="00283359">
            <w:pPr>
              <w:spacing w:before="60" w:after="60"/>
            </w:pPr>
            <w:r>
              <w:t>Change to subheading 4001.22 from any other subheading</w:t>
            </w:r>
          </w:p>
        </w:tc>
      </w:tr>
      <w:tr w:rsidR="00283359" w14:paraId="34BC00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5F2E58" w14:textId="77777777" w:rsidR="00283359" w:rsidRPr="00064CA0" w:rsidRDefault="00283359" w:rsidP="00283359">
            <w:pPr>
              <w:spacing w:before="60" w:after="60"/>
              <w:rPr>
                <w:bCs/>
              </w:rPr>
            </w:pPr>
            <w:r w:rsidRPr="00064CA0">
              <w:rPr>
                <w:bCs/>
              </w:rPr>
              <w:t>4001</w:t>
            </w:r>
          </w:p>
        </w:tc>
        <w:tc>
          <w:tcPr>
            <w:tcW w:w="1043" w:type="dxa"/>
            <w:tcBorders>
              <w:top w:val="single" w:sz="4" w:space="0" w:color="auto"/>
              <w:left w:val="single" w:sz="4" w:space="0" w:color="auto"/>
              <w:bottom w:val="single" w:sz="4" w:space="0" w:color="auto"/>
              <w:right w:val="single" w:sz="4" w:space="0" w:color="auto"/>
            </w:tcBorders>
          </w:tcPr>
          <w:p w14:paraId="18819FE5" w14:textId="77777777" w:rsidR="00283359" w:rsidRPr="00064CA0" w:rsidRDefault="00283359" w:rsidP="00283359">
            <w:pPr>
              <w:spacing w:before="60" w:after="60"/>
              <w:rPr>
                <w:bCs/>
              </w:rPr>
            </w:pPr>
            <w:r w:rsidRPr="00064CA0">
              <w:rPr>
                <w:bCs/>
              </w:rPr>
              <w:t>4001</w:t>
            </w:r>
            <w:r>
              <w:rPr>
                <w:bCs/>
              </w:rPr>
              <w:t>.</w:t>
            </w:r>
            <w:r w:rsidRPr="00064CA0">
              <w:rPr>
                <w:bCs/>
              </w:rPr>
              <w:t>29</w:t>
            </w:r>
          </w:p>
        </w:tc>
        <w:tc>
          <w:tcPr>
            <w:tcW w:w="3828" w:type="dxa"/>
            <w:tcBorders>
              <w:top w:val="single" w:sz="4" w:space="0" w:color="auto"/>
              <w:left w:val="single" w:sz="4" w:space="0" w:color="auto"/>
              <w:bottom w:val="single" w:sz="4" w:space="0" w:color="auto"/>
              <w:right w:val="single" w:sz="4" w:space="0" w:color="auto"/>
            </w:tcBorders>
          </w:tcPr>
          <w:p w14:paraId="3FDFC7F6" w14:textId="77777777" w:rsidR="00283359" w:rsidRPr="00064CA0" w:rsidRDefault="00283359" w:rsidP="00283359">
            <w:pPr>
              <w:spacing w:before="60" w:after="60"/>
              <w:rPr>
                <w:bCs/>
              </w:rPr>
            </w:pPr>
            <w:r w:rsidRPr="00064CA0">
              <w:rPr>
                <w:bCs/>
              </w:rPr>
              <w:t>-</w:t>
            </w:r>
            <w:r>
              <w:rPr>
                <w:bCs/>
              </w:rPr>
              <w:t xml:space="preserve"> </w:t>
            </w:r>
            <w:r w:rsidRPr="00064CA0">
              <w:rPr>
                <w:bCs/>
              </w:rPr>
              <w:t>Natural rubber in other forms: other</w:t>
            </w:r>
          </w:p>
        </w:tc>
        <w:tc>
          <w:tcPr>
            <w:tcW w:w="2086" w:type="dxa"/>
            <w:tcBorders>
              <w:top w:val="single" w:sz="4" w:space="0" w:color="auto"/>
              <w:left w:val="single" w:sz="4" w:space="0" w:color="auto"/>
              <w:bottom w:val="single" w:sz="4" w:space="0" w:color="auto"/>
              <w:right w:val="single" w:sz="4" w:space="0" w:color="auto"/>
            </w:tcBorders>
          </w:tcPr>
          <w:p w14:paraId="07070E4B" w14:textId="77777777" w:rsidR="00283359" w:rsidRDefault="00283359" w:rsidP="00283359">
            <w:pPr>
              <w:spacing w:before="60" w:after="60"/>
            </w:pPr>
            <w:r>
              <w:t>Change to subheading 4001.29 from any other subheading except from subheadings 4001.21 or 4001.22</w:t>
            </w:r>
          </w:p>
        </w:tc>
      </w:tr>
      <w:tr w:rsidR="00283359" w14:paraId="238EC7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5AE464" w14:textId="77777777" w:rsidR="00283359" w:rsidRPr="00064CA0" w:rsidRDefault="00283359" w:rsidP="00283359">
            <w:pPr>
              <w:spacing w:before="60" w:after="60"/>
              <w:rPr>
                <w:bCs/>
              </w:rPr>
            </w:pPr>
            <w:r w:rsidRPr="00064CA0">
              <w:rPr>
                <w:bCs/>
              </w:rPr>
              <w:lastRenderedPageBreak/>
              <w:t>4001</w:t>
            </w:r>
          </w:p>
        </w:tc>
        <w:tc>
          <w:tcPr>
            <w:tcW w:w="1043" w:type="dxa"/>
            <w:tcBorders>
              <w:top w:val="single" w:sz="4" w:space="0" w:color="auto"/>
              <w:left w:val="single" w:sz="4" w:space="0" w:color="auto"/>
              <w:bottom w:val="single" w:sz="4" w:space="0" w:color="auto"/>
              <w:right w:val="single" w:sz="4" w:space="0" w:color="auto"/>
            </w:tcBorders>
          </w:tcPr>
          <w:p w14:paraId="58F898DC" w14:textId="77777777" w:rsidR="00283359" w:rsidRPr="00064CA0" w:rsidRDefault="00283359" w:rsidP="00283359">
            <w:pPr>
              <w:spacing w:before="60" w:after="60"/>
              <w:rPr>
                <w:bCs/>
              </w:rPr>
            </w:pPr>
            <w:r w:rsidRPr="00064CA0">
              <w:rPr>
                <w:bCs/>
              </w:rPr>
              <w:t>4001</w:t>
            </w:r>
            <w:r>
              <w:rPr>
                <w:bCs/>
              </w:rPr>
              <w:t>.</w:t>
            </w:r>
            <w:r w:rsidRPr="00064CA0">
              <w:rPr>
                <w:bCs/>
              </w:rPr>
              <w:t>30</w:t>
            </w:r>
          </w:p>
        </w:tc>
        <w:tc>
          <w:tcPr>
            <w:tcW w:w="3828" w:type="dxa"/>
            <w:tcBorders>
              <w:top w:val="single" w:sz="4" w:space="0" w:color="auto"/>
              <w:left w:val="single" w:sz="4" w:space="0" w:color="auto"/>
              <w:bottom w:val="single" w:sz="4" w:space="0" w:color="auto"/>
              <w:right w:val="single" w:sz="4" w:space="0" w:color="auto"/>
            </w:tcBorders>
          </w:tcPr>
          <w:p w14:paraId="540D032B" w14:textId="77777777" w:rsidR="00283359" w:rsidRPr="00064CA0" w:rsidRDefault="00283359" w:rsidP="00283359">
            <w:pPr>
              <w:spacing w:before="60" w:after="60"/>
              <w:rPr>
                <w:bCs/>
              </w:rPr>
            </w:pPr>
            <w:r w:rsidRPr="00064CA0">
              <w:rPr>
                <w:bCs/>
              </w:rPr>
              <w:t>-</w:t>
            </w:r>
            <w:r>
              <w:rPr>
                <w:bCs/>
              </w:rPr>
              <w:t xml:space="preserve"> </w:t>
            </w:r>
            <w:r w:rsidRPr="00064CA0">
              <w:rPr>
                <w:bCs/>
              </w:rPr>
              <w:t>Balata, gutta-percha, guayule, chicle and similar natural gums</w:t>
            </w:r>
          </w:p>
        </w:tc>
        <w:tc>
          <w:tcPr>
            <w:tcW w:w="2086" w:type="dxa"/>
            <w:tcBorders>
              <w:top w:val="single" w:sz="4" w:space="0" w:color="auto"/>
              <w:left w:val="single" w:sz="4" w:space="0" w:color="auto"/>
              <w:bottom w:val="single" w:sz="4" w:space="0" w:color="auto"/>
              <w:right w:val="single" w:sz="4" w:space="0" w:color="auto"/>
            </w:tcBorders>
          </w:tcPr>
          <w:p w14:paraId="123F5AE5" w14:textId="77777777" w:rsidR="00283359" w:rsidRDefault="00283359" w:rsidP="00283359">
            <w:pPr>
              <w:spacing w:before="60" w:after="60"/>
            </w:pPr>
            <w:r>
              <w:t>Change to subheading 4001.30 from any other subheading</w:t>
            </w:r>
          </w:p>
        </w:tc>
      </w:tr>
      <w:tr w:rsidR="00283359" w14:paraId="1421B6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8C3291" w14:textId="77777777" w:rsidR="00283359" w:rsidRDefault="00283359" w:rsidP="00283359">
            <w:pPr>
              <w:spacing w:before="60" w:after="60"/>
              <w:rPr>
                <w:b/>
                <w:bCs/>
              </w:rPr>
            </w:pPr>
            <w:r>
              <w:rPr>
                <w:b/>
                <w:bCs/>
              </w:rPr>
              <w:t>4002</w:t>
            </w:r>
          </w:p>
        </w:tc>
        <w:tc>
          <w:tcPr>
            <w:tcW w:w="1043" w:type="dxa"/>
            <w:tcBorders>
              <w:top w:val="single" w:sz="4" w:space="0" w:color="auto"/>
              <w:left w:val="single" w:sz="4" w:space="0" w:color="auto"/>
              <w:bottom w:val="single" w:sz="4" w:space="0" w:color="auto"/>
              <w:right w:val="single" w:sz="4" w:space="0" w:color="auto"/>
            </w:tcBorders>
          </w:tcPr>
          <w:p w14:paraId="187CB36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FC32C5" w14:textId="77777777" w:rsidR="00283359" w:rsidRPr="006B56F5" w:rsidRDefault="00283359" w:rsidP="00283359">
            <w:pPr>
              <w:spacing w:before="60" w:after="60"/>
              <w:rPr>
                <w:b/>
                <w:bCs/>
              </w:rPr>
            </w:pPr>
            <w:r w:rsidRPr="006B56F5">
              <w:rPr>
                <w:b/>
                <w:bCs/>
              </w:rPr>
              <w:t>Synthetic rubber and factice derived from oils, in primary forms or in plates, sheets or strip; mixtures of any product of 4001 with any product of this heading, in primary forms or in plates, sheets or strip</w:t>
            </w:r>
          </w:p>
        </w:tc>
        <w:tc>
          <w:tcPr>
            <w:tcW w:w="2086" w:type="dxa"/>
            <w:tcBorders>
              <w:top w:val="single" w:sz="4" w:space="0" w:color="auto"/>
              <w:left w:val="single" w:sz="4" w:space="0" w:color="auto"/>
              <w:bottom w:val="single" w:sz="4" w:space="0" w:color="auto"/>
              <w:right w:val="single" w:sz="4" w:space="0" w:color="auto"/>
            </w:tcBorders>
          </w:tcPr>
          <w:p w14:paraId="20345EB3" w14:textId="77777777" w:rsidR="00283359" w:rsidRDefault="00283359" w:rsidP="00283359">
            <w:pPr>
              <w:spacing w:before="60" w:after="60"/>
            </w:pPr>
            <w:r>
              <w:t> </w:t>
            </w:r>
          </w:p>
        </w:tc>
      </w:tr>
      <w:tr w:rsidR="00283359" w14:paraId="1895CB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5688DA"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4ECD0F5A" w14:textId="77777777" w:rsidR="00283359" w:rsidRPr="00064CA0" w:rsidRDefault="00283359" w:rsidP="00283359">
            <w:pPr>
              <w:spacing w:before="60" w:after="60"/>
              <w:rPr>
                <w:bCs/>
              </w:rPr>
            </w:pPr>
            <w:r w:rsidRPr="00064CA0">
              <w:rPr>
                <w:bCs/>
              </w:rPr>
              <w:t>4002</w:t>
            </w:r>
            <w:r>
              <w:rPr>
                <w:bCs/>
              </w:rPr>
              <w:t>.</w:t>
            </w:r>
            <w:r w:rsidRPr="00064CA0">
              <w:rPr>
                <w:bCs/>
              </w:rPr>
              <w:t>11</w:t>
            </w:r>
          </w:p>
        </w:tc>
        <w:tc>
          <w:tcPr>
            <w:tcW w:w="3828" w:type="dxa"/>
            <w:tcBorders>
              <w:top w:val="single" w:sz="4" w:space="0" w:color="auto"/>
              <w:left w:val="single" w:sz="4" w:space="0" w:color="auto"/>
              <w:bottom w:val="single" w:sz="4" w:space="0" w:color="auto"/>
              <w:right w:val="single" w:sz="4" w:space="0" w:color="auto"/>
            </w:tcBorders>
          </w:tcPr>
          <w:p w14:paraId="2BD2C8C9" w14:textId="77777777" w:rsidR="00283359" w:rsidRPr="00064CA0" w:rsidRDefault="00283359" w:rsidP="00283359">
            <w:pPr>
              <w:spacing w:before="60" w:after="60"/>
              <w:rPr>
                <w:bCs/>
              </w:rPr>
            </w:pPr>
            <w:r w:rsidRPr="00064CA0">
              <w:rPr>
                <w:bCs/>
              </w:rPr>
              <w:t>-</w:t>
            </w:r>
            <w:r>
              <w:rPr>
                <w:bCs/>
              </w:rPr>
              <w:t xml:space="preserve"> </w:t>
            </w:r>
            <w:r w:rsidRPr="00064CA0">
              <w:rPr>
                <w:bCs/>
              </w:rPr>
              <w:t>Styrene-butadiene rubber (SBR); carboxylated styrene-butadiene rubber (XSBR): latex</w:t>
            </w:r>
          </w:p>
        </w:tc>
        <w:tc>
          <w:tcPr>
            <w:tcW w:w="2086" w:type="dxa"/>
            <w:tcBorders>
              <w:top w:val="single" w:sz="4" w:space="0" w:color="auto"/>
              <w:left w:val="single" w:sz="4" w:space="0" w:color="auto"/>
              <w:bottom w:val="single" w:sz="4" w:space="0" w:color="auto"/>
              <w:right w:val="single" w:sz="4" w:space="0" w:color="auto"/>
            </w:tcBorders>
          </w:tcPr>
          <w:p w14:paraId="506D9FBC" w14:textId="77777777" w:rsidR="00283359" w:rsidRDefault="00283359" w:rsidP="00283359">
            <w:pPr>
              <w:spacing w:before="60" w:after="60"/>
            </w:pPr>
            <w:r>
              <w:t>Change to subheading 4002.11 from any other subheading</w:t>
            </w:r>
          </w:p>
        </w:tc>
      </w:tr>
      <w:tr w:rsidR="00283359" w14:paraId="454F3B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AE1140"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41D88CDB" w14:textId="77777777" w:rsidR="00283359" w:rsidRPr="00064CA0" w:rsidRDefault="00283359" w:rsidP="00283359">
            <w:pPr>
              <w:spacing w:before="60" w:after="60"/>
              <w:rPr>
                <w:bCs/>
              </w:rPr>
            </w:pPr>
            <w:r w:rsidRPr="00064CA0">
              <w:rPr>
                <w:bCs/>
              </w:rPr>
              <w:t>4002</w:t>
            </w:r>
            <w:r>
              <w:rPr>
                <w:bCs/>
              </w:rPr>
              <w:t>.</w:t>
            </w:r>
            <w:r w:rsidRPr="00064CA0">
              <w:rPr>
                <w:bCs/>
              </w:rPr>
              <w:t>19</w:t>
            </w:r>
          </w:p>
        </w:tc>
        <w:tc>
          <w:tcPr>
            <w:tcW w:w="3828" w:type="dxa"/>
            <w:tcBorders>
              <w:top w:val="single" w:sz="4" w:space="0" w:color="auto"/>
              <w:left w:val="single" w:sz="4" w:space="0" w:color="auto"/>
              <w:bottom w:val="single" w:sz="4" w:space="0" w:color="auto"/>
              <w:right w:val="single" w:sz="4" w:space="0" w:color="auto"/>
            </w:tcBorders>
          </w:tcPr>
          <w:p w14:paraId="2BA087C6" w14:textId="77777777" w:rsidR="00283359" w:rsidRPr="00064CA0" w:rsidRDefault="00283359" w:rsidP="00283359">
            <w:pPr>
              <w:spacing w:before="60" w:after="60"/>
              <w:rPr>
                <w:bCs/>
              </w:rPr>
            </w:pPr>
            <w:r w:rsidRPr="00064CA0">
              <w:rPr>
                <w:bCs/>
              </w:rPr>
              <w:t>-</w:t>
            </w:r>
            <w:r>
              <w:rPr>
                <w:bCs/>
              </w:rPr>
              <w:t xml:space="preserve"> </w:t>
            </w:r>
            <w:r w:rsidRPr="00064CA0">
              <w:rPr>
                <w:bCs/>
              </w:rPr>
              <w:t>Styrene-butadiene rubber (SBR); carboxylated styrene-butadiene rubber (XSBR): other</w:t>
            </w:r>
          </w:p>
        </w:tc>
        <w:tc>
          <w:tcPr>
            <w:tcW w:w="2086" w:type="dxa"/>
            <w:tcBorders>
              <w:top w:val="single" w:sz="4" w:space="0" w:color="auto"/>
              <w:left w:val="single" w:sz="4" w:space="0" w:color="auto"/>
              <w:bottom w:val="single" w:sz="4" w:space="0" w:color="auto"/>
              <w:right w:val="single" w:sz="4" w:space="0" w:color="auto"/>
            </w:tcBorders>
          </w:tcPr>
          <w:p w14:paraId="48858514" w14:textId="77777777" w:rsidR="00283359" w:rsidRDefault="00283359" w:rsidP="00283359">
            <w:pPr>
              <w:spacing w:before="60" w:after="60"/>
            </w:pPr>
            <w:r>
              <w:t>Change to subheading 4002.19 from any other subheading</w:t>
            </w:r>
          </w:p>
        </w:tc>
      </w:tr>
      <w:tr w:rsidR="00283359" w14:paraId="783223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A7219C"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25C117D1" w14:textId="77777777" w:rsidR="00283359" w:rsidRPr="00064CA0" w:rsidRDefault="00283359" w:rsidP="00283359">
            <w:pPr>
              <w:spacing w:before="60" w:after="60"/>
              <w:rPr>
                <w:bCs/>
              </w:rPr>
            </w:pPr>
            <w:r w:rsidRPr="00064CA0">
              <w:rPr>
                <w:bCs/>
              </w:rPr>
              <w:t>4002</w:t>
            </w:r>
            <w:r>
              <w:rPr>
                <w:bCs/>
              </w:rPr>
              <w:t>.</w:t>
            </w:r>
            <w:r w:rsidRPr="00064CA0">
              <w:rPr>
                <w:bCs/>
              </w:rPr>
              <w:t>20</w:t>
            </w:r>
          </w:p>
        </w:tc>
        <w:tc>
          <w:tcPr>
            <w:tcW w:w="3828" w:type="dxa"/>
            <w:tcBorders>
              <w:top w:val="single" w:sz="4" w:space="0" w:color="auto"/>
              <w:left w:val="single" w:sz="4" w:space="0" w:color="auto"/>
              <w:bottom w:val="single" w:sz="4" w:space="0" w:color="auto"/>
              <w:right w:val="single" w:sz="4" w:space="0" w:color="auto"/>
            </w:tcBorders>
          </w:tcPr>
          <w:p w14:paraId="7BBB84F7" w14:textId="77777777" w:rsidR="00283359" w:rsidRPr="00064CA0" w:rsidRDefault="00283359" w:rsidP="00283359">
            <w:pPr>
              <w:spacing w:before="60" w:after="60"/>
              <w:rPr>
                <w:bCs/>
              </w:rPr>
            </w:pPr>
            <w:r w:rsidRPr="00064CA0">
              <w:rPr>
                <w:bCs/>
              </w:rPr>
              <w:t>-</w:t>
            </w:r>
            <w:r>
              <w:rPr>
                <w:bCs/>
              </w:rPr>
              <w:t xml:space="preserve"> </w:t>
            </w:r>
            <w:r w:rsidRPr="00064CA0">
              <w:rPr>
                <w:bCs/>
              </w:rPr>
              <w:t>Butadiene rubber (BR)</w:t>
            </w:r>
          </w:p>
        </w:tc>
        <w:tc>
          <w:tcPr>
            <w:tcW w:w="2086" w:type="dxa"/>
            <w:tcBorders>
              <w:top w:val="single" w:sz="4" w:space="0" w:color="auto"/>
              <w:left w:val="single" w:sz="4" w:space="0" w:color="auto"/>
              <w:bottom w:val="single" w:sz="4" w:space="0" w:color="auto"/>
              <w:right w:val="single" w:sz="4" w:space="0" w:color="auto"/>
            </w:tcBorders>
          </w:tcPr>
          <w:p w14:paraId="63E8E1FA" w14:textId="77777777" w:rsidR="00283359" w:rsidRDefault="00283359" w:rsidP="00283359">
            <w:pPr>
              <w:spacing w:before="60" w:after="60"/>
            </w:pPr>
            <w:r>
              <w:t>Change to subheading 4002.20 from any other subheading</w:t>
            </w:r>
          </w:p>
        </w:tc>
      </w:tr>
      <w:tr w:rsidR="00283359" w14:paraId="32DB67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8A384E"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6F9ED3C9" w14:textId="77777777" w:rsidR="00283359" w:rsidRPr="00064CA0" w:rsidRDefault="00283359" w:rsidP="00283359">
            <w:pPr>
              <w:spacing w:before="60" w:after="60"/>
              <w:rPr>
                <w:bCs/>
              </w:rPr>
            </w:pPr>
            <w:r w:rsidRPr="00064CA0">
              <w:rPr>
                <w:bCs/>
              </w:rPr>
              <w:t>4002</w:t>
            </w:r>
            <w:r>
              <w:rPr>
                <w:bCs/>
              </w:rPr>
              <w:t>.</w:t>
            </w:r>
            <w:r w:rsidRPr="00064CA0">
              <w:rPr>
                <w:bCs/>
              </w:rPr>
              <w:t>31</w:t>
            </w:r>
          </w:p>
        </w:tc>
        <w:tc>
          <w:tcPr>
            <w:tcW w:w="3828" w:type="dxa"/>
            <w:tcBorders>
              <w:top w:val="single" w:sz="4" w:space="0" w:color="auto"/>
              <w:left w:val="single" w:sz="4" w:space="0" w:color="auto"/>
              <w:bottom w:val="single" w:sz="4" w:space="0" w:color="auto"/>
              <w:right w:val="single" w:sz="4" w:space="0" w:color="auto"/>
            </w:tcBorders>
          </w:tcPr>
          <w:p w14:paraId="3B2FC2DA" w14:textId="77777777" w:rsidR="00283359" w:rsidRPr="00064CA0" w:rsidRDefault="00283359" w:rsidP="00283359">
            <w:pPr>
              <w:spacing w:before="60" w:after="60"/>
              <w:rPr>
                <w:bCs/>
              </w:rPr>
            </w:pPr>
            <w:r w:rsidRPr="00064CA0">
              <w:rPr>
                <w:bCs/>
              </w:rPr>
              <w:t>-</w:t>
            </w:r>
            <w:r>
              <w:rPr>
                <w:bCs/>
              </w:rPr>
              <w:t xml:space="preserve"> </w:t>
            </w:r>
            <w:r w:rsidRPr="00064CA0">
              <w:rPr>
                <w:bCs/>
              </w:rPr>
              <w:t>Isobutene-isoprene (butyl) rubber (IIR); halo-isobutene-isoprene rubber (CIIR or BIIR): isobutene-isoprene (butyl) rubber (IIR)</w:t>
            </w:r>
          </w:p>
        </w:tc>
        <w:tc>
          <w:tcPr>
            <w:tcW w:w="2086" w:type="dxa"/>
            <w:tcBorders>
              <w:top w:val="single" w:sz="4" w:space="0" w:color="auto"/>
              <w:left w:val="single" w:sz="4" w:space="0" w:color="auto"/>
              <w:bottom w:val="single" w:sz="4" w:space="0" w:color="auto"/>
              <w:right w:val="single" w:sz="4" w:space="0" w:color="auto"/>
            </w:tcBorders>
          </w:tcPr>
          <w:p w14:paraId="3252F059" w14:textId="77777777" w:rsidR="00283359" w:rsidRDefault="00283359" w:rsidP="00283359">
            <w:pPr>
              <w:spacing w:before="60" w:after="60"/>
            </w:pPr>
            <w:r>
              <w:t>Change to subheading 4002.31 from any other subheading</w:t>
            </w:r>
          </w:p>
        </w:tc>
      </w:tr>
      <w:tr w:rsidR="00283359" w14:paraId="74EF21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165D5F"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4308D709" w14:textId="77777777" w:rsidR="00283359" w:rsidRPr="00064CA0" w:rsidRDefault="00283359" w:rsidP="00283359">
            <w:pPr>
              <w:spacing w:before="60" w:after="60"/>
              <w:rPr>
                <w:bCs/>
              </w:rPr>
            </w:pPr>
            <w:r w:rsidRPr="00064CA0">
              <w:rPr>
                <w:bCs/>
              </w:rPr>
              <w:t>4002</w:t>
            </w:r>
            <w:r>
              <w:rPr>
                <w:bCs/>
              </w:rPr>
              <w:t>.</w:t>
            </w:r>
            <w:r w:rsidRPr="00064CA0">
              <w:rPr>
                <w:bCs/>
              </w:rPr>
              <w:t>39</w:t>
            </w:r>
          </w:p>
        </w:tc>
        <w:tc>
          <w:tcPr>
            <w:tcW w:w="3828" w:type="dxa"/>
            <w:tcBorders>
              <w:top w:val="single" w:sz="4" w:space="0" w:color="auto"/>
              <w:left w:val="single" w:sz="4" w:space="0" w:color="auto"/>
              <w:bottom w:val="single" w:sz="4" w:space="0" w:color="auto"/>
              <w:right w:val="single" w:sz="4" w:space="0" w:color="auto"/>
            </w:tcBorders>
          </w:tcPr>
          <w:p w14:paraId="452E3FB9" w14:textId="77777777" w:rsidR="00283359" w:rsidRPr="00064CA0" w:rsidRDefault="00283359" w:rsidP="00283359">
            <w:pPr>
              <w:spacing w:before="60" w:after="60"/>
              <w:rPr>
                <w:bCs/>
              </w:rPr>
            </w:pPr>
            <w:r w:rsidRPr="00064CA0">
              <w:rPr>
                <w:bCs/>
              </w:rPr>
              <w:t>-</w:t>
            </w:r>
            <w:r>
              <w:rPr>
                <w:bCs/>
              </w:rPr>
              <w:t xml:space="preserve"> </w:t>
            </w:r>
            <w:r w:rsidRPr="00064CA0">
              <w:rPr>
                <w:bCs/>
              </w:rPr>
              <w:t>Isobutene-isoprene (butyl) rubber (IIR); halo-isobutene-isoprene rubber (CIIR or BIIR): other</w:t>
            </w:r>
          </w:p>
        </w:tc>
        <w:tc>
          <w:tcPr>
            <w:tcW w:w="2086" w:type="dxa"/>
            <w:tcBorders>
              <w:top w:val="single" w:sz="4" w:space="0" w:color="auto"/>
              <w:left w:val="single" w:sz="4" w:space="0" w:color="auto"/>
              <w:bottom w:val="single" w:sz="4" w:space="0" w:color="auto"/>
              <w:right w:val="single" w:sz="4" w:space="0" w:color="auto"/>
            </w:tcBorders>
          </w:tcPr>
          <w:p w14:paraId="1A4F72AD" w14:textId="77777777" w:rsidR="00283359" w:rsidRDefault="00283359" w:rsidP="00283359">
            <w:pPr>
              <w:spacing w:before="60" w:after="60"/>
            </w:pPr>
            <w:r>
              <w:t>Change to subheading 4002.39 from any other subheading</w:t>
            </w:r>
          </w:p>
        </w:tc>
      </w:tr>
      <w:tr w:rsidR="00283359" w14:paraId="0F1588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F27B38"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356DD0B6" w14:textId="77777777" w:rsidR="00283359" w:rsidRPr="00064CA0" w:rsidRDefault="00283359" w:rsidP="00283359">
            <w:pPr>
              <w:spacing w:before="60" w:after="60"/>
              <w:rPr>
                <w:bCs/>
              </w:rPr>
            </w:pPr>
            <w:r w:rsidRPr="00064CA0">
              <w:rPr>
                <w:bCs/>
              </w:rPr>
              <w:t>4002</w:t>
            </w:r>
            <w:r>
              <w:rPr>
                <w:bCs/>
              </w:rPr>
              <w:t>.</w:t>
            </w:r>
            <w:r w:rsidRPr="00064CA0">
              <w:rPr>
                <w:bCs/>
              </w:rPr>
              <w:t>41</w:t>
            </w:r>
          </w:p>
        </w:tc>
        <w:tc>
          <w:tcPr>
            <w:tcW w:w="3828" w:type="dxa"/>
            <w:tcBorders>
              <w:top w:val="single" w:sz="4" w:space="0" w:color="auto"/>
              <w:left w:val="single" w:sz="4" w:space="0" w:color="auto"/>
              <w:bottom w:val="single" w:sz="4" w:space="0" w:color="auto"/>
              <w:right w:val="single" w:sz="4" w:space="0" w:color="auto"/>
            </w:tcBorders>
          </w:tcPr>
          <w:p w14:paraId="50ECA6E4" w14:textId="77777777" w:rsidR="00283359" w:rsidRPr="00064CA0" w:rsidRDefault="00283359" w:rsidP="00283359">
            <w:pPr>
              <w:spacing w:before="60" w:after="60"/>
              <w:rPr>
                <w:bCs/>
              </w:rPr>
            </w:pPr>
            <w:r w:rsidRPr="00064CA0">
              <w:rPr>
                <w:bCs/>
              </w:rPr>
              <w:t>-</w:t>
            </w:r>
            <w:r>
              <w:rPr>
                <w:bCs/>
              </w:rPr>
              <w:t xml:space="preserve"> </w:t>
            </w:r>
            <w:r w:rsidRPr="00064CA0">
              <w:rPr>
                <w:bCs/>
              </w:rPr>
              <w:t>Chloroprene (chlorobutadiene) rubber (CR): latex</w:t>
            </w:r>
          </w:p>
        </w:tc>
        <w:tc>
          <w:tcPr>
            <w:tcW w:w="2086" w:type="dxa"/>
            <w:tcBorders>
              <w:top w:val="single" w:sz="4" w:space="0" w:color="auto"/>
              <w:left w:val="single" w:sz="4" w:space="0" w:color="auto"/>
              <w:bottom w:val="single" w:sz="4" w:space="0" w:color="auto"/>
              <w:right w:val="single" w:sz="4" w:space="0" w:color="auto"/>
            </w:tcBorders>
          </w:tcPr>
          <w:p w14:paraId="21CB4B54" w14:textId="77777777" w:rsidR="00283359" w:rsidRDefault="00283359" w:rsidP="00283359">
            <w:pPr>
              <w:spacing w:before="60" w:after="60"/>
            </w:pPr>
            <w:r>
              <w:t>Change to subheading 4002.41 from any other subheading</w:t>
            </w:r>
          </w:p>
        </w:tc>
      </w:tr>
      <w:tr w:rsidR="00283359" w14:paraId="44BE7B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212ADA"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3B75BD12" w14:textId="77777777" w:rsidR="00283359" w:rsidRPr="00064CA0" w:rsidRDefault="00283359" w:rsidP="00283359">
            <w:pPr>
              <w:spacing w:before="60" w:after="60"/>
              <w:rPr>
                <w:bCs/>
              </w:rPr>
            </w:pPr>
            <w:r w:rsidRPr="00064CA0">
              <w:rPr>
                <w:bCs/>
              </w:rPr>
              <w:t>4002</w:t>
            </w:r>
            <w:r>
              <w:rPr>
                <w:bCs/>
              </w:rPr>
              <w:t>.</w:t>
            </w:r>
            <w:r w:rsidRPr="00064CA0">
              <w:rPr>
                <w:bCs/>
              </w:rPr>
              <w:t>49</w:t>
            </w:r>
          </w:p>
        </w:tc>
        <w:tc>
          <w:tcPr>
            <w:tcW w:w="3828" w:type="dxa"/>
            <w:tcBorders>
              <w:top w:val="single" w:sz="4" w:space="0" w:color="auto"/>
              <w:left w:val="single" w:sz="4" w:space="0" w:color="auto"/>
              <w:bottom w:val="single" w:sz="4" w:space="0" w:color="auto"/>
              <w:right w:val="single" w:sz="4" w:space="0" w:color="auto"/>
            </w:tcBorders>
          </w:tcPr>
          <w:p w14:paraId="2EE32725" w14:textId="77777777" w:rsidR="00283359" w:rsidRPr="00064CA0" w:rsidRDefault="00283359" w:rsidP="00283359">
            <w:pPr>
              <w:spacing w:before="60" w:after="60"/>
              <w:rPr>
                <w:bCs/>
              </w:rPr>
            </w:pPr>
            <w:r w:rsidRPr="00064CA0">
              <w:rPr>
                <w:bCs/>
              </w:rPr>
              <w:t>-</w:t>
            </w:r>
            <w:r>
              <w:rPr>
                <w:bCs/>
              </w:rPr>
              <w:t xml:space="preserve"> </w:t>
            </w:r>
            <w:r w:rsidRPr="00064CA0">
              <w:rPr>
                <w:bCs/>
              </w:rPr>
              <w:t>Chloroprene (chlorobutadiene) rubber (CR): other</w:t>
            </w:r>
          </w:p>
        </w:tc>
        <w:tc>
          <w:tcPr>
            <w:tcW w:w="2086" w:type="dxa"/>
            <w:tcBorders>
              <w:top w:val="single" w:sz="4" w:space="0" w:color="auto"/>
              <w:left w:val="single" w:sz="4" w:space="0" w:color="auto"/>
              <w:bottom w:val="single" w:sz="4" w:space="0" w:color="auto"/>
              <w:right w:val="single" w:sz="4" w:space="0" w:color="auto"/>
            </w:tcBorders>
          </w:tcPr>
          <w:p w14:paraId="5B61747B" w14:textId="77777777" w:rsidR="00283359" w:rsidRDefault="00283359" w:rsidP="00283359">
            <w:pPr>
              <w:spacing w:before="60" w:after="60"/>
            </w:pPr>
            <w:r>
              <w:t>Change to subheading 4002.49 from any other subheading</w:t>
            </w:r>
          </w:p>
        </w:tc>
      </w:tr>
      <w:tr w:rsidR="00283359" w14:paraId="53EA25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A087F8" w14:textId="77777777" w:rsidR="00283359" w:rsidRPr="00064CA0" w:rsidRDefault="00283359" w:rsidP="00283359">
            <w:pPr>
              <w:spacing w:before="60" w:after="60"/>
              <w:rPr>
                <w:bCs/>
              </w:rPr>
            </w:pPr>
            <w:r w:rsidRPr="00064CA0">
              <w:rPr>
                <w:bCs/>
              </w:rPr>
              <w:lastRenderedPageBreak/>
              <w:t>4002</w:t>
            </w:r>
          </w:p>
        </w:tc>
        <w:tc>
          <w:tcPr>
            <w:tcW w:w="1043" w:type="dxa"/>
            <w:tcBorders>
              <w:top w:val="single" w:sz="4" w:space="0" w:color="auto"/>
              <w:left w:val="single" w:sz="4" w:space="0" w:color="auto"/>
              <w:bottom w:val="single" w:sz="4" w:space="0" w:color="auto"/>
              <w:right w:val="single" w:sz="4" w:space="0" w:color="auto"/>
            </w:tcBorders>
          </w:tcPr>
          <w:p w14:paraId="5B8D11C7" w14:textId="77777777" w:rsidR="00283359" w:rsidRPr="00064CA0" w:rsidRDefault="00283359" w:rsidP="00283359">
            <w:pPr>
              <w:spacing w:before="60" w:after="60"/>
              <w:rPr>
                <w:bCs/>
              </w:rPr>
            </w:pPr>
            <w:r w:rsidRPr="00064CA0">
              <w:rPr>
                <w:bCs/>
              </w:rPr>
              <w:t>4002</w:t>
            </w:r>
            <w:r>
              <w:rPr>
                <w:bCs/>
              </w:rPr>
              <w:t>.</w:t>
            </w:r>
            <w:r w:rsidRPr="00064CA0">
              <w:rPr>
                <w:bCs/>
              </w:rPr>
              <w:t>51</w:t>
            </w:r>
          </w:p>
        </w:tc>
        <w:tc>
          <w:tcPr>
            <w:tcW w:w="3828" w:type="dxa"/>
            <w:tcBorders>
              <w:top w:val="single" w:sz="4" w:space="0" w:color="auto"/>
              <w:left w:val="single" w:sz="4" w:space="0" w:color="auto"/>
              <w:bottom w:val="single" w:sz="4" w:space="0" w:color="auto"/>
              <w:right w:val="single" w:sz="4" w:space="0" w:color="auto"/>
            </w:tcBorders>
          </w:tcPr>
          <w:p w14:paraId="4DEFF395" w14:textId="77777777" w:rsidR="00283359" w:rsidRPr="00064CA0" w:rsidRDefault="00283359" w:rsidP="00283359">
            <w:pPr>
              <w:spacing w:before="60" w:after="60"/>
              <w:rPr>
                <w:bCs/>
              </w:rPr>
            </w:pPr>
            <w:r w:rsidRPr="00064CA0">
              <w:rPr>
                <w:bCs/>
              </w:rPr>
              <w:t>-</w:t>
            </w:r>
            <w:r>
              <w:rPr>
                <w:bCs/>
              </w:rPr>
              <w:t xml:space="preserve"> </w:t>
            </w:r>
            <w:r w:rsidRPr="00064CA0">
              <w:rPr>
                <w:bCs/>
              </w:rPr>
              <w:t>Acrylonitrile-butadiene rubber (NBR): latex</w:t>
            </w:r>
          </w:p>
        </w:tc>
        <w:tc>
          <w:tcPr>
            <w:tcW w:w="2086" w:type="dxa"/>
            <w:tcBorders>
              <w:top w:val="single" w:sz="4" w:space="0" w:color="auto"/>
              <w:left w:val="single" w:sz="4" w:space="0" w:color="auto"/>
              <w:bottom w:val="single" w:sz="4" w:space="0" w:color="auto"/>
              <w:right w:val="single" w:sz="4" w:space="0" w:color="auto"/>
            </w:tcBorders>
          </w:tcPr>
          <w:p w14:paraId="09607160" w14:textId="77777777" w:rsidR="00283359" w:rsidRDefault="00283359" w:rsidP="00283359">
            <w:pPr>
              <w:spacing w:before="60" w:after="60"/>
            </w:pPr>
            <w:r>
              <w:t>Change to subheading 4002.51 from any other subheading</w:t>
            </w:r>
          </w:p>
        </w:tc>
      </w:tr>
      <w:tr w:rsidR="00283359" w14:paraId="463BED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BFA0D7"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4A8A3AB6" w14:textId="77777777" w:rsidR="00283359" w:rsidRPr="00064CA0" w:rsidRDefault="00283359" w:rsidP="00283359">
            <w:pPr>
              <w:spacing w:before="60" w:after="60"/>
              <w:rPr>
                <w:bCs/>
              </w:rPr>
            </w:pPr>
            <w:r w:rsidRPr="00064CA0">
              <w:rPr>
                <w:bCs/>
              </w:rPr>
              <w:t>4002</w:t>
            </w:r>
            <w:r>
              <w:rPr>
                <w:bCs/>
              </w:rPr>
              <w:t>.</w:t>
            </w:r>
            <w:r w:rsidRPr="00064CA0">
              <w:rPr>
                <w:bCs/>
              </w:rPr>
              <w:t>59</w:t>
            </w:r>
          </w:p>
        </w:tc>
        <w:tc>
          <w:tcPr>
            <w:tcW w:w="3828" w:type="dxa"/>
            <w:tcBorders>
              <w:top w:val="single" w:sz="4" w:space="0" w:color="auto"/>
              <w:left w:val="single" w:sz="4" w:space="0" w:color="auto"/>
              <w:bottom w:val="single" w:sz="4" w:space="0" w:color="auto"/>
              <w:right w:val="single" w:sz="4" w:space="0" w:color="auto"/>
            </w:tcBorders>
          </w:tcPr>
          <w:p w14:paraId="33FB3375" w14:textId="77777777" w:rsidR="00283359" w:rsidRPr="00064CA0" w:rsidRDefault="00283359" w:rsidP="00283359">
            <w:pPr>
              <w:spacing w:before="60" w:after="60"/>
              <w:rPr>
                <w:bCs/>
              </w:rPr>
            </w:pPr>
            <w:r w:rsidRPr="00064CA0">
              <w:rPr>
                <w:bCs/>
              </w:rPr>
              <w:t>-</w:t>
            </w:r>
            <w:r>
              <w:rPr>
                <w:bCs/>
              </w:rPr>
              <w:t xml:space="preserve"> </w:t>
            </w:r>
            <w:r w:rsidRPr="00064CA0">
              <w:rPr>
                <w:bCs/>
              </w:rPr>
              <w:t>Acrylonitrile-butadiene rubber (NBR): other</w:t>
            </w:r>
          </w:p>
        </w:tc>
        <w:tc>
          <w:tcPr>
            <w:tcW w:w="2086" w:type="dxa"/>
            <w:tcBorders>
              <w:top w:val="single" w:sz="4" w:space="0" w:color="auto"/>
              <w:left w:val="single" w:sz="4" w:space="0" w:color="auto"/>
              <w:bottom w:val="single" w:sz="4" w:space="0" w:color="auto"/>
              <w:right w:val="single" w:sz="4" w:space="0" w:color="auto"/>
            </w:tcBorders>
          </w:tcPr>
          <w:p w14:paraId="46F1D317" w14:textId="77777777" w:rsidR="00283359" w:rsidRDefault="00283359" w:rsidP="00283359">
            <w:pPr>
              <w:spacing w:before="60" w:after="60"/>
            </w:pPr>
            <w:r>
              <w:t>Change to subheading 4002.59 from any other subheading</w:t>
            </w:r>
          </w:p>
        </w:tc>
      </w:tr>
      <w:tr w:rsidR="00283359" w14:paraId="36AF63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01E172"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57327E19" w14:textId="77777777" w:rsidR="00283359" w:rsidRPr="00064CA0" w:rsidRDefault="00283359" w:rsidP="00283359">
            <w:pPr>
              <w:spacing w:before="60" w:after="60"/>
              <w:rPr>
                <w:bCs/>
              </w:rPr>
            </w:pPr>
            <w:r w:rsidRPr="00064CA0">
              <w:rPr>
                <w:bCs/>
              </w:rPr>
              <w:t>4002</w:t>
            </w:r>
            <w:r>
              <w:rPr>
                <w:bCs/>
              </w:rPr>
              <w:t>.</w:t>
            </w:r>
            <w:r w:rsidRPr="00064CA0">
              <w:rPr>
                <w:bCs/>
              </w:rPr>
              <w:t>60</w:t>
            </w:r>
          </w:p>
        </w:tc>
        <w:tc>
          <w:tcPr>
            <w:tcW w:w="3828" w:type="dxa"/>
            <w:tcBorders>
              <w:top w:val="single" w:sz="4" w:space="0" w:color="auto"/>
              <w:left w:val="single" w:sz="4" w:space="0" w:color="auto"/>
              <w:bottom w:val="single" w:sz="4" w:space="0" w:color="auto"/>
              <w:right w:val="single" w:sz="4" w:space="0" w:color="auto"/>
            </w:tcBorders>
          </w:tcPr>
          <w:p w14:paraId="471C5AF3" w14:textId="77777777" w:rsidR="00283359" w:rsidRPr="00064CA0" w:rsidRDefault="00283359" w:rsidP="00283359">
            <w:pPr>
              <w:spacing w:before="60" w:after="60"/>
              <w:rPr>
                <w:bCs/>
              </w:rPr>
            </w:pPr>
            <w:r w:rsidRPr="00064CA0">
              <w:rPr>
                <w:bCs/>
              </w:rPr>
              <w:t>-</w:t>
            </w:r>
            <w:r>
              <w:rPr>
                <w:bCs/>
              </w:rPr>
              <w:t xml:space="preserve"> </w:t>
            </w:r>
            <w:r w:rsidRPr="00064CA0">
              <w:rPr>
                <w:bCs/>
              </w:rPr>
              <w:t>Isoprene rubber (IR)</w:t>
            </w:r>
          </w:p>
        </w:tc>
        <w:tc>
          <w:tcPr>
            <w:tcW w:w="2086" w:type="dxa"/>
            <w:tcBorders>
              <w:top w:val="single" w:sz="4" w:space="0" w:color="auto"/>
              <w:left w:val="single" w:sz="4" w:space="0" w:color="auto"/>
              <w:bottom w:val="single" w:sz="4" w:space="0" w:color="auto"/>
              <w:right w:val="single" w:sz="4" w:space="0" w:color="auto"/>
            </w:tcBorders>
          </w:tcPr>
          <w:p w14:paraId="25D9FC43" w14:textId="77777777" w:rsidR="00283359" w:rsidRDefault="00283359" w:rsidP="00283359">
            <w:pPr>
              <w:spacing w:before="60" w:after="60"/>
            </w:pPr>
            <w:r>
              <w:t>Change to subheading 4002.60 from any other subheading</w:t>
            </w:r>
          </w:p>
        </w:tc>
      </w:tr>
      <w:tr w:rsidR="00283359" w14:paraId="2A093A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9ADB78"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2CE22AD0" w14:textId="77777777" w:rsidR="00283359" w:rsidRPr="00064CA0" w:rsidRDefault="00283359" w:rsidP="00283359">
            <w:pPr>
              <w:spacing w:before="60" w:after="60"/>
              <w:rPr>
                <w:bCs/>
              </w:rPr>
            </w:pPr>
            <w:r w:rsidRPr="00064CA0">
              <w:rPr>
                <w:bCs/>
              </w:rPr>
              <w:t>4002</w:t>
            </w:r>
            <w:r>
              <w:rPr>
                <w:bCs/>
              </w:rPr>
              <w:t>.</w:t>
            </w:r>
            <w:r w:rsidRPr="00064CA0">
              <w:rPr>
                <w:bCs/>
              </w:rPr>
              <w:t>70</w:t>
            </w:r>
          </w:p>
        </w:tc>
        <w:tc>
          <w:tcPr>
            <w:tcW w:w="3828" w:type="dxa"/>
            <w:tcBorders>
              <w:top w:val="single" w:sz="4" w:space="0" w:color="auto"/>
              <w:left w:val="single" w:sz="4" w:space="0" w:color="auto"/>
              <w:bottom w:val="single" w:sz="4" w:space="0" w:color="auto"/>
              <w:right w:val="single" w:sz="4" w:space="0" w:color="auto"/>
            </w:tcBorders>
          </w:tcPr>
          <w:p w14:paraId="7B914B72" w14:textId="77777777" w:rsidR="00283359" w:rsidRPr="00064CA0" w:rsidRDefault="00283359" w:rsidP="00283359">
            <w:pPr>
              <w:spacing w:before="60" w:after="60"/>
              <w:rPr>
                <w:bCs/>
              </w:rPr>
            </w:pPr>
            <w:r w:rsidRPr="00064CA0">
              <w:rPr>
                <w:bCs/>
              </w:rPr>
              <w:t>-</w:t>
            </w:r>
            <w:r>
              <w:rPr>
                <w:bCs/>
              </w:rPr>
              <w:t xml:space="preserve"> </w:t>
            </w:r>
            <w:r w:rsidRPr="00064CA0">
              <w:rPr>
                <w:bCs/>
              </w:rPr>
              <w:t>Ethylene-propylene-non-conjugated diene rubber (EPDM)</w:t>
            </w:r>
          </w:p>
        </w:tc>
        <w:tc>
          <w:tcPr>
            <w:tcW w:w="2086" w:type="dxa"/>
            <w:tcBorders>
              <w:top w:val="single" w:sz="4" w:space="0" w:color="auto"/>
              <w:left w:val="single" w:sz="4" w:space="0" w:color="auto"/>
              <w:bottom w:val="single" w:sz="4" w:space="0" w:color="auto"/>
              <w:right w:val="single" w:sz="4" w:space="0" w:color="auto"/>
            </w:tcBorders>
          </w:tcPr>
          <w:p w14:paraId="1008509C" w14:textId="77777777" w:rsidR="00283359" w:rsidRDefault="00283359" w:rsidP="00283359">
            <w:pPr>
              <w:spacing w:before="60" w:after="60"/>
            </w:pPr>
            <w:r>
              <w:t>Change to subheading 4002.70 from any other subheading</w:t>
            </w:r>
          </w:p>
        </w:tc>
      </w:tr>
      <w:tr w:rsidR="00283359" w14:paraId="4AD6A4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03F1B7"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155CC4C9" w14:textId="77777777" w:rsidR="00283359" w:rsidRPr="00064CA0" w:rsidRDefault="00283359" w:rsidP="00283359">
            <w:pPr>
              <w:spacing w:before="60" w:after="60"/>
              <w:rPr>
                <w:bCs/>
              </w:rPr>
            </w:pPr>
            <w:r w:rsidRPr="00064CA0">
              <w:rPr>
                <w:bCs/>
              </w:rPr>
              <w:t>4002</w:t>
            </w:r>
            <w:r>
              <w:rPr>
                <w:bCs/>
              </w:rPr>
              <w:t>.</w:t>
            </w:r>
            <w:r w:rsidRPr="00064CA0">
              <w:rPr>
                <w:bCs/>
              </w:rPr>
              <w:t>80</w:t>
            </w:r>
          </w:p>
        </w:tc>
        <w:tc>
          <w:tcPr>
            <w:tcW w:w="3828" w:type="dxa"/>
            <w:tcBorders>
              <w:top w:val="single" w:sz="4" w:space="0" w:color="auto"/>
              <w:left w:val="single" w:sz="4" w:space="0" w:color="auto"/>
              <w:bottom w:val="single" w:sz="4" w:space="0" w:color="auto"/>
              <w:right w:val="single" w:sz="4" w:space="0" w:color="auto"/>
            </w:tcBorders>
          </w:tcPr>
          <w:p w14:paraId="22F61B8D" w14:textId="77777777" w:rsidR="00283359" w:rsidRPr="00064CA0" w:rsidRDefault="00283359" w:rsidP="00283359">
            <w:pPr>
              <w:spacing w:before="60" w:after="60"/>
              <w:rPr>
                <w:bCs/>
              </w:rPr>
            </w:pPr>
            <w:r w:rsidRPr="00064CA0">
              <w:rPr>
                <w:bCs/>
              </w:rPr>
              <w:t>-</w:t>
            </w:r>
            <w:r>
              <w:rPr>
                <w:bCs/>
              </w:rPr>
              <w:t xml:space="preserve"> </w:t>
            </w:r>
            <w:r w:rsidRPr="00064CA0">
              <w:rPr>
                <w:bCs/>
              </w:rPr>
              <w:t>Mixtures of any product of 4001 with any product of this heading</w:t>
            </w:r>
          </w:p>
        </w:tc>
        <w:tc>
          <w:tcPr>
            <w:tcW w:w="2086" w:type="dxa"/>
            <w:tcBorders>
              <w:top w:val="single" w:sz="4" w:space="0" w:color="auto"/>
              <w:left w:val="single" w:sz="4" w:space="0" w:color="auto"/>
              <w:bottom w:val="single" w:sz="4" w:space="0" w:color="auto"/>
              <w:right w:val="single" w:sz="4" w:space="0" w:color="auto"/>
            </w:tcBorders>
          </w:tcPr>
          <w:p w14:paraId="568BC378" w14:textId="77777777" w:rsidR="00283359" w:rsidRDefault="00283359" w:rsidP="00283359">
            <w:pPr>
              <w:spacing w:before="60" w:after="60"/>
            </w:pPr>
            <w:r>
              <w:t>Change to subheading 4002.80 from any other subheading provided that the regional rubber content is no less than 40 percent by weight of the total rubber content</w:t>
            </w:r>
          </w:p>
        </w:tc>
      </w:tr>
      <w:tr w:rsidR="00283359" w14:paraId="1ED4B6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7F9D0F" w14:textId="77777777" w:rsidR="00283359" w:rsidRPr="00064CA0" w:rsidRDefault="00283359" w:rsidP="00283359">
            <w:pPr>
              <w:spacing w:before="60" w:after="60"/>
              <w:rPr>
                <w:bCs/>
              </w:rPr>
            </w:pPr>
            <w:r w:rsidRPr="00064CA0">
              <w:rPr>
                <w:bCs/>
              </w:rPr>
              <w:t>4002</w:t>
            </w:r>
          </w:p>
        </w:tc>
        <w:tc>
          <w:tcPr>
            <w:tcW w:w="1043" w:type="dxa"/>
            <w:tcBorders>
              <w:top w:val="single" w:sz="4" w:space="0" w:color="auto"/>
              <w:left w:val="single" w:sz="4" w:space="0" w:color="auto"/>
              <w:bottom w:val="single" w:sz="4" w:space="0" w:color="auto"/>
              <w:right w:val="single" w:sz="4" w:space="0" w:color="auto"/>
            </w:tcBorders>
          </w:tcPr>
          <w:p w14:paraId="65B91C11" w14:textId="77777777" w:rsidR="00283359" w:rsidRPr="00064CA0" w:rsidRDefault="00283359" w:rsidP="00283359">
            <w:pPr>
              <w:spacing w:before="60" w:after="60"/>
              <w:rPr>
                <w:bCs/>
              </w:rPr>
            </w:pPr>
            <w:r w:rsidRPr="00064CA0">
              <w:rPr>
                <w:bCs/>
              </w:rPr>
              <w:t>4002</w:t>
            </w:r>
            <w:r>
              <w:rPr>
                <w:bCs/>
              </w:rPr>
              <w:t>.</w:t>
            </w:r>
            <w:r w:rsidRPr="00064CA0">
              <w:rPr>
                <w:bCs/>
              </w:rPr>
              <w:t>91</w:t>
            </w:r>
          </w:p>
        </w:tc>
        <w:tc>
          <w:tcPr>
            <w:tcW w:w="3828" w:type="dxa"/>
            <w:tcBorders>
              <w:top w:val="single" w:sz="4" w:space="0" w:color="auto"/>
              <w:left w:val="single" w:sz="4" w:space="0" w:color="auto"/>
              <w:bottom w:val="single" w:sz="4" w:space="0" w:color="auto"/>
              <w:right w:val="single" w:sz="4" w:space="0" w:color="auto"/>
            </w:tcBorders>
          </w:tcPr>
          <w:p w14:paraId="0976AD4B" w14:textId="77777777" w:rsidR="00283359" w:rsidRPr="00064CA0" w:rsidRDefault="00283359" w:rsidP="00283359">
            <w:pPr>
              <w:spacing w:before="60" w:after="60"/>
              <w:rPr>
                <w:bCs/>
              </w:rPr>
            </w:pPr>
            <w:r w:rsidRPr="00064CA0">
              <w:rPr>
                <w:bCs/>
              </w:rPr>
              <w:t>-</w:t>
            </w:r>
            <w:r>
              <w:rPr>
                <w:bCs/>
              </w:rPr>
              <w:t xml:space="preserve"> </w:t>
            </w:r>
            <w:r w:rsidRPr="00064CA0">
              <w:rPr>
                <w:bCs/>
              </w:rPr>
              <w:t>Other: latex</w:t>
            </w:r>
          </w:p>
        </w:tc>
        <w:tc>
          <w:tcPr>
            <w:tcW w:w="2086" w:type="dxa"/>
            <w:tcBorders>
              <w:top w:val="single" w:sz="4" w:space="0" w:color="auto"/>
              <w:left w:val="single" w:sz="4" w:space="0" w:color="auto"/>
              <w:bottom w:val="single" w:sz="4" w:space="0" w:color="auto"/>
              <w:right w:val="single" w:sz="4" w:space="0" w:color="auto"/>
            </w:tcBorders>
          </w:tcPr>
          <w:p w14:paraId="28E2C60D" w14:textId="77777777" w:rsidR="00283359" w:rsidRDefault="00283359" w:rsidP="00283359">
            <w:pPr>
              <w:spacing w:before="60" w:after="60"/>
            </w:pPr>
            <w:r>
              <w:t>Change to subheading 4002.91 from any other subheading provided that the regional rubber content is no less than 40 percent by weight of the total rubber content</w:t>
            </w:r>
          </w:p>
        </w:tc>
      </w:tr>
      <w:tr w:rsidR="00283359" w14:paraId="180343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5F3F7C" w14:textId="77777777" w:rsidR="00283359" w:rsidRPr="00064CA0" w:rsidRDefault="00283359" w:rsidP="00283359">
            <w:pPr>
              <w:spacing w:before="60" w:after="60"/>
              <w:rPr>
                <w:bCs/>
              </w:rPr>
            </w:pPr>
            <w:r w:rsidRPr="00064CA0">
              <w:rPr>
                <w:bCs/>
              </w:rPr>
              <w:lastRenderedPageBreak/>
              <w:t>4002</w:t>
            </w:r>
          </w:p>
        </w:tc>
        <w:tc>
          <w:tcPr>
            <w:tcW w:w="1043" w:type="dxa"/>
            <w:tcBorders>
              <w:top w:val="single" w:sz="4" w:space="0" w:color="auto"/>
              <w:left w:val="single" w:sz="4" w:space="0" w:color="auto"/>
              <w:bottom w:val="single" w:sz="4" w:space="0" w:color="auto"/>
              <w:right w:val="single" w:sz="4" w:space="0" w:color="auto"/>
            </w:tcBorders>
          </w:tcPr>
          <w:p w14:paraId="1E135A48" w14:textId="77777777" w:rsidR="00283359" w:rsidRPr="00064CA0" w:rsidRDefault="00283359" w:rsidP="00283359">
            <w:pPr>
              <w:spacing w:before="60" w:after="60"/>
              <w:rPr>
                <w:bCs/>
              </w:rPr>
            </w:pPr>
            <w:r w:rsidRPr="00064CA0">
              <w:rPr>
                <w:bCs/>
              </w:rPr>
              <w:t>4002</w:t>
            </w:r>
            <w:r>
              <w:rPr>
                <w:bCs/>
              </w:rPr>
              <w:t>.</w:t>
            </w:r>
            <w:r w:rsidRPr="00064CA0">
              <w:rPr>
                <w:bCs/>
              </w:rPr>
              <w:t>99</w:t>
            </w:r>
          </w:p>
        </w:tc>
        <w:tc>
          <w:tcPr>
            <w:tcW w:w="3828" w:type="dxa"/>
            <w:tcBorders>
              <w:top w:val="single" w:sz="4" w:space="0" w:color="auto"/>
              <w:left w:val="single" w:sz="4" w:space="0" w:color="auto"/>
              <w:bottom w:val="single" w:sz="4" w:space="0" w:color="auto"/>
              <w:right w:val="single" w:sz="4" w:space="0" w:color="auto"/>
            </w:tcBorders>
          </w:tcPr>
          <w:p w14:paraId="677B34A6" w14:textId="77777777" w:rsidR="00283359" w:rsidRPr="00064CA0" w:rsidRDefault="00283359" w:rsidP="00283359">
            <w:pPr>
              <w:spacing w:before="60" w:after="60"/>
              <w:rPr>
                <w:bCs/>
              </w:rPr>
            </w:pPr>
            <w:r w:rsidRPr="00064CA0">
              <w:rPr>
                <w:bCs/>
              </w:rPr>
              <w:t>-</w:t>
            </w:r>
            <w:r>
              <w:rPr>
                <w:bCs/>
              </w:rPr>
              <w:t xml:space="preserve"> </w:t>
            </w:r>
            <w:r w:rsidRPr="00064CA0">
              <w:rPr>
                <w:bCs/>
              </w:rPr>
              <w:t>Other: other</w:t>
            </w:r>
          </w:p>
        </w:tc>
        <w:tc>
          <w:tcPr>
            <w:tcW w:w="2086" w:type="dxa"/>
            <w:tcBorders>
              <w:top w:val="single" w:sz="4" w:space="0" w:color="auto"/>
              <w:left w:val="single" w:sz="4" w:space="0" w:color="auto"/>
              <w:bottom w:val="single" w:sz="4" w:space="0" w:color="auto"/>
              <w:right w:val="single" w:sz="4" w:space="0" w:color="auto"/>
            </w:tcBorders>
          </w:tcPr>
          <w:p w14:paraId="7C9FC2DB" w14:textId="77777777" w:rsidR="00283359" w:rsidRDefault="00283359" w:rsidP="00283359">
            <w:pPr>
              <w:spacing w:before="60" w:after="60"/>
            </w:pPr>
            <w:r>
              <w:t>Change to subheading 4002.99 from any other subheading provided that the regional rubber content is no less than 40 percent by weight of the total rubber content</w:t>
            </w:r>
          </w:p>
        </w:tc>
      </w:tr>
      <w:tr w:rsidR="00283359" w14:paraId="42D855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4AB759" w14:textId="77777777" w:rsidR="00283359" w:rsidRDefault="00283359" w:rsidP="00283359">
            <w:pPr>
              <w:spacing w:before="60" w:after="60"/>
              <w:rPr>
                <w:b/>
                <w:bCs/>
              </w:rPr>
            </w:pPr>
            <w:r>
              <w:rPr>
                <w:b/>
                <w:bCs/>
              </w:rPr>
              <w:t>4003</w:t>
            </w:r>
          </w:p>
        </w:tc>
        <w:tc>
          <w:tcPr>
            <w:tcW w:w="1043" w:type="dxa"/>
            <w:tcBorders>
              <w:top w:val="single" w:sz="4" w:space="0" w:color="auto"/>
              <w:left w:val="single" w:sz="4" w:space="0" w:color="auto"/>
              <w:bottom w:val="single" w:sz="4" w:space="0" w:color="auto"/>
              <w:right w:val="single" w:sz="4" w:space="0" w:color="auto"/>
            </w:tcBorders>
          </w:tcPr>
          <w:p w14:paraId="5D68BDA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4188B7" w14:textId="77777777" w:rsidR="00283359" w:rsidRPr="006B56F5" w:rsidRDefault="00283359" w:rsidP="00283359">
            <w:pPr>
              <w:spacing w:before="60" w:after="60"/>
              <w:rPr>
                <w:b/>
                <w:bCs/>
              </w:rPr>
            </w:pPr>
            <w:r w:rsidRPr="006B56F5">
              <w:rPr>
                <w:b/>
                <w:bCs/>
              </w:rPr>
              <w:t>Reclaimed rubber in primary forms or in plates, sheets or strip</w:t>
            </w:r>
          </w:p>
        </w:tc>
        <w:tc>
          <w:tcPr>
            <w:tcW w:w="2086" w:type="dxa"/>
            <w:tcBorders>
              <w:top w:val="single" w:sz="4" w:space="0" w:color="auto"/>
              <w:left w:val="single" w:sz="4" w:space="0" w:color="auto"/>
              <w:bottom w:val="single" w:sz="4" w:space="0" w:color="auto"/>
              <w:right w:val="single" w:sz="4" w:space="0" w:color="auto"/>
            </w:tcBorders>
          </w:tcPr>
          <w:p w14:paraId="6B26996A" w14:textId="77777777" w:rsidR="00283359" w:rsidRDefault="00283359" w:rsidP="00283359">
            <w:pPr>
              <w:spacing w:before="60" w:after="60"/>
            </w:pPr>
            <w:r>
              <w:t>Change to heading 4003 from any other heading</w:t>
            </w:r>
          </w:p>
        </w:tc>
      </w:tr>
      <w:tr w:rsidR="00283359" w14:paraId="5E0149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568DD7" w14:textId="77777777" w:rsidR="00283359" w:rsidRDefault="00283359" w:rsidP="00283359">
            <w:pPr>
              <w:spacing w:before="60" w:after="60"/>
              <w:rPr>
                <w:b/>
                <w:bCs/>
              </w:rPr>
            </w:pPr>
            <w:r>
              <w:rPr>
                <w:b/>
                <w:bCs/>
              </w:rPr>
              <w:t>4004</w:t>
            </w:r>
          </w:p>
        </w:tc>
        <w:tc>
          <w:tcPr>
            <w:tcW w:w="1043" w:type="dxa"/>
            <w:tcBorders>
              <w:top w:val="single" w:sz="4" w:space="0" w:color="auto"/>
              <w:left w:val="single" w:sz="4" w:space="0" w:color="auto"/>
              <w:bottom w:val="single" w:sz="4" w:space="0" w:color="auto"/>
              <w:right w:val="single" w:sz="4" w:space="0" w:color="auto"/>
            </w:tcBorders>
          </w:tcPr>
          <w:p w14:paraId="138C2A8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474F97" w14:textId="77777777" w:rsidR="00283359" w:rsidRPr="006B56F5" w:rsidRDefault="00283359" w:rsidP="00283359">
            <w:pPr>
              <w:spacing w:before="60" w:after="60"/>
              <w:rPr>
                <w:b/>
                <w:bCs/>
              </w:rPr>
            </w:pPr>
            <w:r w:rsidRPr="006B56F5">
              <w:rPr>
                <w:b/>
                <w:bCs/>
              </w:rPr>
              <w:t>Waste, parings and scrap of rubber (other than hard rubber) and powders and granules obtained therefrom</w:t>
            </w:r>
          </w:p>
        </w:tc>
        <w:tc>
          <w:tcPr>
            <w:tcW w:w="2086" w:type="dxa"/>
            <w:tcBorders>
              <w:top w:val="single" w:sz="4" w:space="0" w:color="auto"/>
              <w:left w:val="single" w:sz="4" w:space="0" w:color="auto"/>
              <w:bottom w:val="single" w:sz="4" w:space="0" w:color="auto"/>
              <w:right w:val="single" w:sz="4" w:space="0" w:color="auto"/>
            </w:tcBorders>
          </w:tcPr>
          <w:p w14:paraId="61C50297" w14:textId="77777777" w:rsidR="00283359" w:rsidRDefault="00283359" w:rsidP="00283359">
            <w:pPr>
              <w:spacing w:before="60" w:after="60"/>
            </w:pPr>
            <w:r>
              <w:t>Change to heading 4004 from any other heading</w:t>
            </w:r>
          </w:p>
        </w:tc>
      </w:tr>
      <w:tr w:rsidR="00283359" w14:paraId="0165A5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767D0C" w14:textId="77777777" w:rsidR="00283359" w:rsidRDefault="00283359" w:rsidP="00283359">
            <w:pPr>
              <w:spacing w:before="60" w:after="60"/>
              <w:rPr>
                <w:b/>
                <w:bCs/>
              </w:rPr>
            </w:pPr>
            <w:r>
              <w:rPr>
                <w:b/>
                <w:bCs/>
              </w:rPr>
              <w:t>4005</w:t>
            </w:r>
          </w:p>
        </w:tc>
        <w:tc>
          <w:tcPr>
            <w:tcW w:w="1043" w:type="dxa"/>
            <w:tcBorders>
              <w:top w:val="single" w:sz="4" w:space="0" w:color="auto"/>
              <w:left w:val="single" w:sz="4" w:space="0" w:color="auto"/>
              <w:bottom w:val="single" w:sz="4" w:space="0" w:color="auto"/>
              <w:right w:val="single" w:sz="4" w:space="0" w:color="auto"/>
            </w:tcBorders>
          </w:tcPr>
          <w:p w14:paraId="46A827B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07DF0F" w14:textId="77777777" w:rsidR="00283359" w:rsidRPr="006B56F5" w:rsidRDefault="00283359" w:rsidP="00283359">
            <w:pPr>
              <w:spacing w:before="60" w:after="60"/>
              <w:rPr>
                <w:b/>
                <w:bCs/>
              </w:rPr>
            </w:pPr>
            <w:r w:rsidRPr="006B56F5">
              <w:rPr>
                <w:b/>
                <w:bCs/>
              </w:rPr>
              <w:t>Compounded rubber, unvulcanised, in primary forms or in plates, sheets or strip</w:t>
            </w:r>
          </w:p>
        </w:tc>
        <w:tc>
          <w:tcPr>
            <w:tcW w:w="2086" w:type="dxa"/>
            <w:tcBorders>
              <w:top w:val="single" w:sz="4" w:space="0" w:color="auto"/>
              <w:left w:val="single" w:sz="4" w:space="0" w:color="auto"/>
              <w:bottom w:val="single" w:sz="4" w:space="0" w:color="auto"/>
              <w:right w:val="single" w:sz="4" w:space="0" w:color="auto"/>
            </w:tcBorders>
          </w:tcPr>
          <w:p w14:paraId="150524E8" w14:textId="77777777" w:rsidR="00283359" w:rsidRDefault="00283359" w:rsidP="00283359">
            <w:pPr>
              <w:spacing w:before="60" w:after="60"/>
            </w:pPr>
            <w:r>
              <w:t xml:space="preserve">Change to heading 4005 from any other heading </w:t>
            </w:r>
          </w:p>
        </w:tc>
      </w:tr>
      <w:tr w:rsidR="00283359" w14:paraId="744BC6F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91F667" w14:textId="77777777" w:rsidR="00283359" w:rsidRDefault="00283359" w:rsidP="00283359">
            <w:pPr>
              <w:spacing w:before="60" w:after="60"/>
              <w:rPr>
                <w:b/>
                <w:bCs/>
              </w:rPr>
            </w:pPr>
            <w:r>
              <w:rPr>
                <w:b/>
                <w:bCs/>
              </w:rPr>
              <w:t>4006</w:t>
            </w:r>
          </w:p>
        </w:tc>
        <w:tc>
          <w:tcPr>
            <w:tcW w:w="1043" w:type="dxa"/>
            <w:tcBorders>
              <w:top w:val="single" w:sz="4" w:space="0" w:color="auto"/>
              <w:left w:val="single" w:sz="4" w:space="0" w:color="auto"/>
              <w:bottom w:val="single" w:sz="4" w:space="0" w:color="auto"/>
              <w:right w:val="single" w:sz="4" w:space="0" w:color="auto"/>
            </w:tcBorders>
          </w:tcPr>
          <w:p w14:paraId="01A6A05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62F80C" w14:textId="77777777" w:rsidR="00283359" w:rsidRPr="006B56F5" w:rsidRDefault="00283359" w:rsidP="00283359">
            <w:pPr>
              <w:spacing w:before="60" w:after="60"/>
              <w:rPr>
                <w:b/>
                <w:bCs/>
              </w:rPr>
            </w:pPr>
            <w:r w:rsidRPr="006B56F5">
              <w:rPr>
                <w:b/>
                <w:bCs/>
              </w:rPr>
              <w:t>Other forms (for example, rods, tubes and profile shapes) and articles (for example, discs and rings), of unvulcanised rubber</w:t>
            </w:r>
          </w:p>
        </w:tc>
        <w:tc>
          <w:tcPr>
            <w:tcW w:w="2086" w:type="dxa"/>
            <w:tcBorders>
              <w:top w:val="single" w:sz="4" w:space="0" w:color="auto"/>
              <w:left w:val="single" w:sz="4" w:space="0" w:color="auto"/>
              <w:bottom w:val="single" w:sz="4" w:space="0" w:color="auto"/>
              <w:right w:val="single" w:sz="4" w:space="0" w:color="auto"/>
            </w:tcBorders>
          </w:tcPr>
          <w:p w14:paraId="1FD2C7E8" w14:textId="77777777" w:rsidR="00283359" w:rsidRDefault="00283359" w:rsidP="00283359">
            <w:pPr>
              <w:spacing w:before="60" w:after="60"/>
            </w:pPr>
            <w:r>
              <w:t>Change to heading 4006 from any other heading</w:t>
            </w:r>
          </w:p>
        </w:tc>
      </w:tr>
      <w:tr w:rsidR="00283359" w14:paraId="2958FD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1C56E9" w14:textId="77777777" w:rsidR="00283359" w:rsidRDefault="00283359" w:rsidP="00283359">
            <w:pPr>
              <w:spacing w:before="60" w:after="60"/>
              <w:rPr>
                <w:b/>
                <w:bCs/>
              </w:rPr>
            </w:pPr>
            <w:r>
              <w:rPr>
                <w:b/>
                <w:bCs/>
              </w:rPr>
              <w:t>4007</w:t>
            </w:r>
          </w:p>
        </w:tc>
        <w:tc>
          <w:tcPr>
            <w:tcW w:w="1043" w:type="dxa"/>
            <w:tcBorders>
              <w:top w:val="single" w:sz="4" w:space="0" w:color="auto"/>
              <w:left w:val="single" w:sz="4" w:space="0" w:color="auto"/>
              <w:bottom w:val="single" w:sz="4" w:space="0" w:color="auto"/>
              <w:right w:val="single" w:sz="4" w:space="0" w:color="auto"/>
            </w:tcBorders>
          </w:tcPr>
          <w:p w14:paraId="4C3EDB3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6CE47D" w14:textId="77777777" w:rsidR="00283359" w:rsidRPr="006B56F5" w:rsidRDefault="00283359" w:rsidP="00283359">
            <w:pPr>
              <w:spacing w:before="60" w:after="60"/>
              <w:rPr>
                <w:b/>
                <w:bCs/>
              </w:rPr>
            </w:pPr>
            <w:r w:rsidRPr="006B56F5">
              <w:rPr>
                <w:b/>
                <w:bCs/>
              </w:rPr>
              <w:t>Vulcanised rubber thread and cord</w:t>
            </w:r>
          </w:p>
        </w:tc>
        <w:tc>
          <w:tcPr>
            <w:tcW w:w="2086" w:type="dxa"/>
            <w:tcBorders>
              <w:top w:val="single" w:sz="4" w:space="0" w:color="auto"/>
              <w:left w:val="single" w:sz="4" w:space="0" w:color="auto"/>
              <w:bottom w:val="single" w:sz="4" w:space="0" w:color="auto"/>
              <w:right w:val="single" w:sz="4" w:space="0" w:color="auto"/>
            </w:tcBorders>
          </w:tcPr>
          <w:p w14:paraId="46864D87" w14:textId="77777777" w:rsidR="00283359" w:rsidRDefault="00283359" w:rsidP="00283359">
            <w:pPr>
              <w:spacing w:before="60" w:after="60"/>
            </w:pPr>
            <w:r>
              <w:t>Change to heading 4007 from any other heading</w:t>
            </w:r>
          </w:p>
        </w:tc>
      </w:tr>
      <w:tr w:rsidR="00283359" w14:paraId="0EB996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0C6494" w14:textId="77777777" w:rsidR="00283359" w:rsidRDefault="00283359" w:rsidP="00283359">
            <w:pPr>
              <w:spacing w:before="60" w:after="60"/>
              <w:rPr>
                <w:b/>
                <w:bCs/>
              </w:rPr>
            </w:pPr>
            <w:r>
              <w:rPr>
                <w:b/>
                <w:bCs/>
              </w:rPr>
              <w:t>4008</w:t>
            </w:r>
          </w:p>
        </w:tc>
        <w:tc>
          <w:tcPr>
            <w:tcW w:w="1043" w:type="dxa"/>
            <w:tcBorders>
              <w:top w:val="single" w:sz="4" w:space="0" w:color="auto"/>
              <w:left w:val="single" w:sz="4" w:space="0" w:color="auto"/>
              <w:bottom w:val="single" w:sz="4" w:space="0" w:color="auto"/>
              <w:right w:val="single" w:sz="4" w:space="0" w:color="auto"/>
            </w:tcBorders>
          </w:tcPr>
          <w:p w14:paraId="347B5ED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F1B56B" w14:textId="77777777" w:rsidR="00283359" w:rsidRPr="006B56F5" w:rsidRDefault="00283359" w:rsidP="00283359">
            <w:pPr>
              <w:spacing w:before="60" w:after="60"/>
              <w:rPr>
                <w:b/>
                <w:bCs/>
              </w:rPr>
            </w:pPr>
            <w:r w:rsidRPr="006B56F5">
              <w:rPr>
                <w:b/>
                <w:bCs/>
              </w:rPr>
              <w:t>Plates, sheets, strip, rods and profile shapes, of vulcanised rubber other than hard rubber</w:t>
            </w:r>
          </w:p>
        </w:tc>
        <w:tc>
          <w:tcPr>
            <w:tcW w:w="2086" w:type="dxa"/>
            <w:tcBorders>
              <w:top w:val="single" w:sz="4" w:space="0" w:color="auto"/>
              <w:left w:val="single" w:sz="4" w:space="0" w:color="auto"/>
              <w:bottom w:val="single" w:sz="4" w:space="0" w:color="auto"/>
              <w:right w:val="single" w:sz="4" w:space="0" w:color="auto"/>
            </w:tcBorders>
          </w:tcPr>
          <w:p w14:paraId="02C9B1E0" w14:textId="77777777" w:rsidR="00283359" w:rsidRDefault="00283359" w:rsidP="00283359">
            <w:pPr>
              <w:spacing w:before="60" w:after="60"/>
            </w:pPr>
            <w:r>
              <w:t>Change to heading 4008 from any other heading</w:t>
            </w:r>
          </w:p>
        </w:tc>
      </w:tr>
      <w:tr w:rsidR="00283359" w14:paraId="30A3BC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C9A21D" w14:textId="77777777" w:rsidR="00283359" w:rsidRDefault="00283359" w:rsidP="00283359">
            <w:pPr>
              <w:spacing w:before="60" w:after="60"/>
              <w:rPr>
                <w:b/>
                <w:bCs/>
              </w:rPr>
            </w:pPr>
            <w:r>
              <w:rPr>
                <w:b/>
                <w:bCs/>
              </w:rPr>
              <w:t>4009</w:t>
            </w:r>
          </w:p>
        </w:tc>
        <w:tc>
          <w:tcPr>
            <w:tcW w:w="1043" w:type="dxa"/>
            <w:tcBorders>
              <w:top w:val="single" w:sz="4" w:space="0" w:color="auto"/>
              <w:left w:val="single" w:sz="4" w:space="0" w:color="auto"/>
              <w:bottom w:val="single" w:sz="4" w:space="0" w:color="auto"/>
              <w:right w:val="single" w:sz="4" w:space="0" w:color="auto"/>
            </w:tcBorders>
          </w:tcPr>
          <w:p w14:paraId="525CEB7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1C2A952" w14:textId="77777777" w:rsidR="00283359" w:rsidRPr="006B56F5" w:rsidRDefault="00283359" w:rsidP="00283359">
            <w:pPr>
              <w:spacing w:before="60" w:after="60"/>
              <w:rPr>
                <w:b/>
                <w:bCs/>
              </w:rPr>
            </w:pPr>
            <w:r w:rsidRPr="006B56F5">
              <w:rPr>
                <w:b/>
                <w:bCs/>
              </w:rPr>
              <w:t>Tubes, pipes and hoses, of vulcanised rubber other than hard rubber, with or without their fittings (for example, joints, elbows, flanges)</w:t>
            </w:r>
          </w:p>
        </w:tc>
        <w:tc>
          <w:tcPr>
            <w:tcW w:w="2086" w:type="dxa"/>
            <w:tcBorders>
              <w:top w:val="single" w:sz="4" w:space="0" w:color="auto"/>
              <w:left w:val="single" w:sz="4" w:space="0" w:color="auto"/>
              <w:bottom w:val="single" w:sz="4" w:space="0" w:color="auto"/>
              <w:right w:val="single" w:sz="4" w:space="0" w:color="auto"/>
            </w:tcBorders>
          </w:tcPr>
          <w:p w14:paraId="33E699B6" w14:textId="77777777" w:rsidR="00283359" w:rsidRDefault="00283359" w:rsidP="00283359">
            <w:pPr>
              <w:spacing w:before="60" w:after="60"/>
            </w:pPr>
            <w:r>
              <w:t>Change to heading 4009 from any other heading</w:t>
            </w:r>
          </w:p>
        </w:tc>
      </w:tr>
      <w:tr w:rsidR="00283359" w14:paraId="727953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89FF5C" w14:textId="77777777" w:rsidR="00283359" w:rsidRDefault="00283359" w:rsidP="00283359">
            <w:pPr>
              <w:spacing w:before="60" w:after="60"/>
              <w:rPr>
                <w:b/>
                <w:bCs/>
              </w:rPr>
            </w:pPr>
            <w:r>
              <w:rPr>
                <w:b/>
                <w:bCs/>
              </w:rPr>
              <w:t>4010</w:t>
            </w:r>
          </w:p>
        </w:tc>
        <w:tc>
          <w:tcPr>
            <w:tcW w:w="1043" w:type="dxa"/>
            <w:tcBorders>
              <w:top w:val="single" w:sz="4" w:space="0" w:color="auto"/>
              <w:left w:val="single" w:sz="4" w:space="0" w:color="auto"/>
              <w:bottom w:val="single" w:sz="4" w:space="0" w:color="auto"/>
              <w:right w:val="single" w:sz="4" w:space="0" w:color="auto"/>
            </w:tcBorders>
          </w:tcPr>
          <w:p w14:paraId="0D161CF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627146" w14:textId="77777777" w:rsidR="00283359" w:rsidRPr="006B56F5" w:rsidRDefault="00283359" w:rsidP="00283359">
            <w:pPr>
              <w:spacing w:before="60" w:after="60"/>
              <w:rPr>
                <w:b/>
                <w:bCs/>
              </w:rPr>
            </w:pPr>
            <w:r w:rsidRPr="006B56F5">
              <w:rPr>
                <w:b/>
                <w:bCs/>
              </w:rPr>
              <w:t>Conveyor or transmission belts or belting, of vulcanised rubber</w:t>
            </w:r>
          </w:p>
        </w:tc>
        <w:tc>
          <w:tcPr>
            <w:tcW w:w="2086" w:type="dxa"/>
            <w:tcBorders>
              <w:top w:val="single" w:sz="4" w:space="0" w:color="auto"/>
              <w:left w:val="single" w:sz="4" w:space="0" w:color="auto"/>
              <w:bottom w:val="single" w:sz="4" w:space="0" w:color="auto"/>
              <w:right w:val="single" w:sz="4" w:space="0" w:color="auto"/>
            </w:tcBorders>
          </w:tcPr>
          <w:p w14:paraId="6FA044B9" w14:textId="77777777" w:rsidR="00283359" w:rsidRDefault="00283359" w:rsidP="00283359">
            <w:pPr>
              <w:spacing w:before="60" w:after="60"/>
            </w:pPr>
            <w:r>
              <w:t>Change to heading 4010 from any other heading</w:t>
            </w:r>
          </w:p>
        </w:tc>
      </w:tr>
      <w:tr w:rsidR="00283359" w14:paraId="189B09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791428" w14:textId="77777777" w:rsidR="00283359" w:rsidRDefault="00283359" w:rsidP="00283359">
            <w:pPr>
              <w:spacing w:before="60" w:after="60"/>
              <w:rPr>
                <w:b/>
                <w:bCs/>
              </w:rPr>
            </w:pPr>
            <w:r>
              <w:rPr>
                <w:b/>
                <w:bCs/>
              </w:rPr>
              <w:t>4011</w:t>
            </w:r>
          </w:p>
        </w:tc>
        <w:tc>
          <w:tcPr>
            <w:tcW w:w="1043" w:type="dxa"/>
            <w:tcBorders>
              <w:top w:val="single" w:sz="4" w:space="0" w:color="auto"/>
              <w:left w:val="single" w:sz="4" w:space="0" w:color="auto"/>
              <w:bottom w:val="single" w:sz="4" w:space="0" w:color="auto"/>
              <w:right w:val="single" w:sz="4" w:space="0" w:color="auto"/>
            </w:tcBorders>
          </w:tcPr>
          <w:p w14:paraId="4707138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850971" w14:textId="77777777" w:rsidR="00283359" w:rsidRPr="006B56F5" w:rsidRDefault="00283359" w:rsidP="00283359">
            <w:pPr>
              <w:spacing w:before="60" w:after="60"/>
              <w:rPr>
                <w:b/>
                <w:bCs/>
              </w:rPr>
            </w:pPr>
            <w:r w:rsidRPr="006B56F5">
              <w:rPr>
                <w:b/>
                <w:bCs/>
              </w:rPr>
              <w:t>New pneumatic tyres, of rubber</w:t>
            </w:r>
          </w:p>
        </w:tc>
        <w:tc>
          <w:tcPr>
            <w:tcW w:w="2086" w:type="dxa"/>
            <w:tcBorders>
              <w:top w:val="single" w:sz="4" w:space="0" w:color="auto"/>
              <w:left w:val="single" w:sz="4" w:space="0" w:color="auto"/>
              <w:bottom w:val="single" w:sz="4" w:space="0" w:color="auto"/>
              <w:right w:val="single" w:sz="4" w:space="0" w:color="auto"/>
            </w:tcBorders>
          </w:tcPr>
          <w:p w14:paraId="0BC8275E" w14:textId="77777777" w:rsidR="00283359" w:rsidRDefault="00283359" w:rsidP="00283359">
            <w:pPr>
              <w:spacing w:before="60" w:after="60"/>
            </w:pPr>
            <w:r>
              <w:t>Change to heading 4011 from any other heading</w:t>
            </w:r>
          </w:p>
        </w:tc>
      </w:tr>
      <w:tr w:rsidR="00283359" w14:paraId="050F1A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CC4B97" w14:textId="77777777" w:rsidR="00283359" w:rsidRDefault="00283359" w:rsidP="00283359">
            <w:pPr>
              <w:spacing w:before="60" w:after="60"/>
              <w:rPr>
                <w:b/>
                <w:bCs/>
              </w:rPr>
            </w:pPr>
            <w:r>
              <w:rPr>
                <w:b/>
                <w:bCs/>
              </w:rPr>
              <w:lastRenderedPageBreak/>
              <w:t>4012</w:t>
            </w:r>
          </w:p>
        </w:tc>
        <w:tc>
          <w:tcPr>
            <w:tcW w:w="1043" w:type="dxa"/>
            <w:tcBorders>
              <w:top w:val="single" w:sz="4" w:space="0" w:color="auto"/>
              <w:left w:val="single" w:sz="4" w:space="0" w:color="auto"/>
              <w:bottom w:val="single" w:sz="4" w:space="0" w:color="auto"/>
              <w:right w:val="single" w:sz="4" w:space="0" w:color="auto"/>
            </w:tcBorders>
          </w:tcPr>
          <w:p w14:paraId="4E7C8FE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A8BB81" w14:textId="77777777" w:rsidR="00283359" w:rsidRPr="006B56F5" w:rsidRDefault="00283359" w:rsidP="00283359">
            <w:pPr>
              <w:spacing w:before="60" w:after="60"/>
              <w:rPr>
                <w:b/>
                <w:bCs/>
              </w:rPr>
            </w:pPr>
            <w:r w:rsidRPr="006B56F5">
              <w:rPr>
                <w:b/>
                <w:bCs/>
              </w:rPr>
              <w:t>Retreaded or used pneumatic tyres of rubber; solid or cushion tyres, tyre treads and tyre flaps, of rubber</w:t>
            </w:r>
          </w:p>
        </w:tc>
        <w:tc>
          <w:tcPr>
            <w:tcW w:w="2086" w:type="dxa"/>
            <w:tcBorders>
              <w:top w:val="single" w:sz="4" w:space="0" w:color="auto"/>
              <w:left w:val="single" w:sz="4" w:space="0" w:color="auto"/>
              <w:bottom w:val="single" w:sz="4" w:space="0" w:color="auto"/>
              <w:right w:val="single" w:sz="4" w:space="0" w:color="auto"/>
            </w:tcBorders>
          </w:tcPr>
          <w:p w14:paraId="332DF4A5" w14:textId="77777777" w:rsidR="00283359" w:rsidRDefault="00283359" w:rsidP="00283359">
            <w:pPr>
              <w:spacing w:before="60" w:after="60"/>
            </w:pPr>
            <w:r>
              <w:t>Change to heading 4012 from any other heading</w:t>
            </w:r>
          </w:p>
        </w:tc>
      </w:tr>
      <w:tr w:rsidR="00283359" w14:paraId="098EDA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89171F" w14:textId="77777777" w:rsidR="00283359" w:rsidRDefault="00283359" w:rsidP="00283359">
            <w:pPr>
              <w:spacing w:before="60" w:after="60"/>
              <w:rPr>
                <w:b/>
                <w:bCs/>
              </w:rPr>
            </w:pPr>
            <w:r>
              <w:rPr>
                <w:b/>
                <w:bCs/>
              </w:rPr>
              <w:t>4013</w:t>
            </w:r>
          </w:p>
        </w:tc>
        <w:tc>
          <w:tcPr>
            <w:tcW w:w="1043" w:type="dxa"/>
            <w:tcBorders>
              <w:top w:val="single" w:sz="4" w:space="0" w:color="auto"/>
              <w:left w:val="single" w:sz="4" w:space="0" w:color="auto"/>
              <w:bottom w:val="single" w:sz="4" w:space="0" w:color="auto"/>
              <w:right w:val="single" w:sz="4" w:space="0" w:color="auto"/>
            </w:tcBorders>
          </w:tcPr>
          <w:p w14:paraId="3948C10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20F471" w14:textId="77777777" w:rsidR="00283359" w:rsidRPr="006B56F5" w:rsidRDefault="00283359" w:rsidP="00283359">
            <w:pPr>
              <w:spacing w:before="60" w:after="60"/>
              <w:rPr>
                <w:b/>
                <w:bCs/>
              </w:rPr>
            </w:pPr>
            <w:r w:rsidRPr="006B56F5">
              <w:rPr>
                <w:b/>
                <w:bCs/>
              </w:rPr>
              <w:t>Inner tubes, of rubber</w:t>
            </w:r>
          </w:p>
        </w:tc>
        <w:tc>
          <w:tcPr>
            <w:tcW w:w="2086" w:type="dxa"/>
            <w:tcBorders>
              <w:top w:val="single" w:sz="4" w:space="0" w:color="auto"/>
              <w:left w:val="single" w:sz="4" w:space="0" w:color="auto"/>
              <w:bottom w:val="single" w:sz="4" w:space="0" w:color="auto"/>
              <w:right w:val="single" w:sz="4" w:space="0" w:color="auto"/>
            </w:tcBorders>
          </w:tcPr>
          <w:p w14:paraId="064E6BEB" w14:textId="77777777" w:rsidR="00283359" w:rsidRDefault="00283359" w:rsidP="00283359">
            <w:pPr>
              <w:spacing w:before="60" w:after="60"/>
            </w:pPr>
            <w:r>
              <w:t>Change to heading 4013 from any other heading</w:t>
            </w:r>
          </w:p>
        </w:tc>
      </w:tr>
      <w:tr w:rsidR="00283359" w14:paraId="0460E8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54FF50" w14:textId="77777777" w:rsidR="00283359" w:rsidRDefault="00283359" w:rsidP="00283359">
            <w:pPr>
              <w:spacing w:before="60" w:after="60"/>
              <w:rPr>
                <w:b/>
                <w:bCs/>
              </w:rPr>
            </w:pPr>
            <w:r>
              <w:rPr>
                <w:b/>
                <w:bCs/>
              </w:rPr>
              <w:t>4014</w:t>
            </w:r>
          </w:p>
        </w:tc>
        <w:tc>
          <w:tcPr>
            <w:tcW w:w="1043" w:type="dxa"/>
            <w:tcBorders>
              <w:top w:val="single" w:sz="4" w:space="0" w:color="auto"/>
              <w:left w:val="single" w:sz="4" w:space="0" w:color="auto"/>
              <w:bottom w:val="single" w:sz="4" w:space="0" w:color="auto"/>
              <w:right w:val="single" w:sz="4" w:space="0" w:color="auto"/>
            </w:tcBorders>
          </w:tcPr>
          <w:p w14:paraId="7FD3696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80010A" w14:textId="77777777" w:rsidR="00283359" w:rsidRPr="006B56F5" w:rsidRDefault="00283359" w:rsidP="00283359">
            <w:pPr>
              <w:spacing w:before="60" w:after="60"/>
              <w:rPr>
                <w:b/>
                <w:bCs/>
              </w:rPr>
            </w:pPr>
            <w:r w:rsidRPr="006B56F5">
              <w:rPr>
                <w:b/>
                <w:bCs/>
              </w:rPr>
              <w:t>Hygienic or pharmaceutical articles (including teats), of vulcanised rubber other than hard rubber, with or without fittings of hard rubber</w:t>
            </w:r>
          </w:p>
        </w:tc>
        <w:tc>
          <w:tcPr>
            <w:tcW w:w="2086" w:type="dxa"/>
            <w:tcBorders>
              <w:top w:val="single" w:sz="4" w:space="0" w:color="auto"/>
              <w:left w:val="single" w:sz="4" w:space="0" w:color="auto"/>
              <w:bottom w:val="single" w:sz="4" w:space="0" w:color="auto"/>
              <w:right w:val="single" w:sz="4" w:space="0" w:color="auto"/>
            </w:tcBorders>
          </w:tcPr>
          <w:p w14:paraId="05B4CE74" w14:textId="77777777" w:rsidR="00283359" w:rsidRDefault="00283359" w:rsidP="00283359">
            <w:pPr>
              <w:spacing w:before="60" w:after="60"/>
            </w:pPr>
            <w:r>
              <w:t>Change to heading 4014 from any other heading</w:t>
            </w:r>
          </w:p>
        </w:tc>
      </w:tr>
      <w:tr w:rsidR="00283359" w14:paraId="69EE9E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BD63C3" w14:textId="77777777" w:rsidR="00283359" w:rsidRDefault="00283359" w:rsidP="00283359">
            <w:pPr>
              <w:spacing w:before="60" w:after="60"/>
              <w:rPr>
                <w:b/>
                <w:bCs/>
              </w:rPr>
            </w:pPr>
            <w:r>
              <w:rPr>
                <w:b/>
                <w:bCs/>
              </w:rPr>
              <w:t>4015</w:t>
            </w:r>
          </w:p>
        </w:tc>
        <w:tc>
          <w:tcPr>
            <w:tcW w:w="1043" w:type="dxa"/>
            <w:tcBorders>
              <w:top w:val="single" w:sz="4" w:space="0" w:color="auto"/>
              <w:left w:val="single" w:sz="4" w:space="0" w:color="auto"/>
              <w:bottom w:val="single" w:sz="4" w:space="0" w:color="auto"/>
              <w:right w:val="single" w:sz="4" w:space="0" w:color="auto"/>
            </w:tcBorders>
          </w:tcPr>
          <w:p w14:paraId="40A8FEB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417CC4" w14:textId="77777777" w:rsidR="00283359" w:rsidRPr="006B56F5" w:rsidRDefault="00283359" w:rsidP="00283359">
            <w:pPr>
              <w:spacing w:before="60" w:after="60"/>
              <w:rPr>
                <w:b/>
                <w:bCs/>
              </w:rPr>
            </w:pPr>
            <w:r w:rsidRPr="006B56F5">
              <w:rPr>
                <w:b/>
                <w:bCs/>
              </w:rPr>
              <w:t>Articles of apparel and clothing accessories (including gloves, mittens and mitts), for all purposes, of vulcanised rubber other than hard rubber</w:t>
            </w:r>
          </w:p>
        </w:tc>
        <w:tc>
          <w:tcPr>
            <w:tcW w:w="2086" w:type="dxa"/>
            <w:tcBorders>
              <w:top w:val="single" w:sz="4" w:space="0" w:color="auto"/>
              <w:left w:val="single" w:sz="4" w:space="0" w:color="auto"/>
              <w:bottom w:val="single" w:sz="4" w:space="0" w:color="auto"/>
              <w:right w:val="single" w:sz="4" w:space="0" w:color="auto"/>
            </w:tcBorders>
          </w:tcPr>
          <w:p w14:paraId="215C3875" w14:textId="77777777" w:rsidR="00283359" w:rsidRDefault="00283359" w:rsidP="00283359">
            <w:pPr>
              <w:spacing w:before="60" w:after="60"/>
            </w:pPr>
            <w:r>
              <w:t>Change to heading 4015 from any other heading</w:t>
            </w:r>
          </w:p>
        </w:tc>
      </w:tr>
      <w:tr w:rsidR="00283359" w14:paraId="467A14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3F63E2" w14:textId="77777777" w:rsidR="00283359" w:rsidRDefault="00283359" w:rsidP="00283359">
            <w:pPr>
              <w:spacing w:before="60" w:after="60"/>
              <w:rPr>
                <w:b/>
                <w:bCs/>
              </w:rPr>
            </w:pPr>
            <w:r>
              <w:rPr>
                <w:b/>
                <w:bCs/>
              </w:rPr>
              <w:t>4016</w:t>
            </w:r>
          </w:p>
        </w:tc>
        <w:tc>
          <w:tcPr>
            <w:tcW w:w="1043" w:type="dxa"/>
            <w:tcBorders>
              <w:top w:val="single" w:sz="4" w:space="0" w:color="auto"/>
              <w:left w:val="single" w:sz="4" w:space="0" w:color="auto"/>
              <w:bottom w:val="single" w:sz="4" w:space="0" w:color="auto"/>
              <w:right w:val="single" w:sz="4" w:space="0" w:color="auto"/>
            </w:tcBorders>
          </w:tcPr>
          <w:p w14:paraId="54E78AC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1C2C3B0" w14:textId="77777777" w:rsidR="00283359" w:rsidRPr="006B56F5" w:rsidRDefault="00283359" w:rsidP="00283359">
            <w:pPr>
              <w:spacing w:before="60" w:after="60"/>
              <w:rPr>
                <w:b/>
                <w:bCs/>
              </w:rPr>
            </w:pPr>
            <w:r w:rsidRPr="006B56F5">
              <w:rPr>
                <w:b/>
                <w:bCs/>
              </w:rPr>
              <w:t>Other articles of vulcanised rubber other than hard rubber</w:t>
            </w:r>
          </w:p>
        </w:tc>
        <w:tc>
          <w:tcPr>
            <w:tcW w:w="2086" w:type="dxa"/>
            <w:tcBorders>
              <w:top w:val="single" w:sz="4" w:space="0" w:color="auto"/>
              <w:left w:val="single" w:sz="4" w:space="0" w:color="auto"/>
              <w:bottom w:val="single" w:sz="4" w:space="0" w:color="auto"/>
              <w:right w:val="single" w:sz="4" w:space="0" w:color="auto"/>
            </w:tcBorders>
          </w:tcPr>
          <w:p w14:paraId="37DA22E9" w14:textId="77777777" w:rsidR="00283359" w:rsidRDefault="00283359" w:rsidP="00283359">
            <w:pPr>
              <w:spacing w:before="60" w:after="60"/>
            </w:pPr>
            <w:r>
              <w:t>Change to heading 4016 from any other heading</w:t>
            </w:r>
          </w:p>
        </w:tc>
      </w:tr>
      <w:tr w:rsidR="00283359" w14:paraId="72C101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77BDA9" w14:textId="77777777" w:rsidR="00283359" w:rsidRDefault="00283359" w:rsidP="00283359">
            <w:pPr>
              <w:spacing w:before="60" w:after="60"/>
              <w:rPr>
                <w:b/>
                <w:bCs/>
              </w:rPr>
            </w:pPr>
            <w:r>
              <w:rPr>
                <w:b/>
                <w:bCs/>
              </w:rPr>
              <w:t>4017</w:t>
            </w:r>
          </w:p>
        </w:tc>
        <w:tc>
          <w:tcPr>
            <w:tcW w:w="1043" w:type="dxa"/>
            <w:tcBorders>
              <w:top w:val="single" w:sz="4" w:space="0" w:color="auto"/>
              <w:left w:val="single" w:sz="4" w:space="0" w:color="auto"/>
              <w:bottom w:val="single" w:sz="4" w:space="0" w:color="auto"/>
              <w:right w:val="single" w:sz="4" w:space="0" w:color="auto"/>
            </w:tcBorders>
          </w:tcPr>
          <w:p w14:paraId="10B3D88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87A975" w14:textId="77777777" w:rsidR="00283359" w:rsidRPr="006B56F5" w:rsidRDefault="00283359" w:rsidP="00283359">
            <w:pPr>
              <w:spacing w:before="60" w:after="60"/>
              <w:rPr>
                <w:b/>
                <w:bCs/>
              </w:rPr>
            </w:pPr>
            <w:r w:rsidRPr="006B56F5">
              <w:rPr>
                <w:b/>
                <w:bCs/>
              </w:rPr>
              <w:t>Hard rubber (for example, ebonite) in all forms, including waste and scrap; articles of hard rubber</w:t>
            </w:r>
          </w:p>
        </w:tc>
        <w:tc>
          <w:tcPr>
            <w:tcW w:w="2086" w:type="dxa"/>
            <w:tcBorders>
              <w:top w:val="single" w:sz="4" w:space="0" w:color="auto"/>
              <w:left w:val="single" w:sz="4" w:space="0" w:color="auto"/>
              <w:bottom w:val="single" w:sz="4" w:space="0" w:color="auto"/>
              <w:right w:val="single" w:sz="4" w:space="0" w:color="auto"/>
            </w:tcBorders>
          </w:tcPr>
          <w:p w14:paraId="157CE099" w14:textId="77777777" w:rsidR="00283359" w:rsidRDefault="00283359" w:rsidP="00283359">
            <w:pPr>
              <w:spacing w:before="60" w:after="60"/>
            </w:pPr>
            <w:r>
              <w:t>Change to heading 4017 from any other heading</w:t>
            </w:r>
          </w:p>
        </w:tc>
      </w:tr>
      <w:tr w:rsidR="00283359" w14:paraId="7028B8B5"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1526E1E" w14:textId="77777777" w:rsidR="00283359" w:rsidRDefault="00283359" w:rsidP="00283359">
            <w:pPr>
              <w:spacing w:before="60" w:after="60"/>
              <w:rPr>
                <w:b/>
                <w:bCs/>
              </w:rPr>
            </w:pPr>
            <w:r>
              <w:rPr>
                <w:b/>
                <w:bCs/>
              </w:rPr>
              <w:t>CHAPTER 41</w:t>
            </w:r>
          </w:p>
        </w:tc>
        <w:tc>
          <w:tcPr>
            <w:tcW w:w="5914" w:type="dxa"/>
            <w:gridSpan w:val="2"/>
            <w:tcBorders>
              <w:top w:val="single" w:sz="4" w:space="0" w:color="auto"/>
              <w:left w:val="single" w:sz="4" w:space="0" w:color="auto"/>
              <w:bottom w:val="single" w:sz="4" w:space="0" w:color="auto"/>
              <w:right w:val="single" w:sz="4" w:space="0" w:color="auto"/>
            </w:tcBorders>
          </w:tcPr>
          <w:p w14:paraId="025774CE" w14:textId="77777777" w:rsidR="00283359" w:rsidRPr="006B56F5" w:rsidRDefault="00283359" w:rsidP="00283359">
            <w:pPr>
              <w:spacing w:before="60" w:after="60"/>
              <w:rPr>
                <w:b/>
                <w:bCs/>
              </w:rPr>
            </w:pPr>
            <w:r w:rsidRPr="006B56F5">
              <w:rPr>
                <w:b/>
                <w:bCs/>
              </w:rPr>
              <w:t>RAW HIDES AND SKINS (OTHER THAN FURSKINS) AND LEATHER</w:t>
            </w:r>
          </w:p>
        </w:tc>
      </w:tr>
      <w:tr w:rsidR="00283359" w14:paraId="57E858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42E899" w14:textId="77777777" w:rsidR="00283359" w:rsidRDefault="00283359" w:rsidP="00283359">
            <w:pPr>
              <w:spacing w:before="60" w:after="60"/>
              <w:rPr>
                <w:b/>
                <w:bCs/>
              </w:rPr>
            </w:pPr>
            <w:r>
              <w:rPr>
                <w:b/>
                <w:bCs/>
              </w:rPr>
              <w:t>4101</w:t>
            </w:r>
          </w:p>
        </w:tc>
        <w:tc>
          <w:tcPr>
            <w:tcW w:w="1043" w:type="dxa"/>
            <w:tcBorders>
              <w:top w:val="single" w:sz="4" w:space="0" w:color="auto"/>
              <w:left w:val="single" w:sz="4" w:space="0" w:color="auto"/>
              <w:bottom w:val="single" w:sz="4" w:space="0" w:color="auto"/>
              <w:right w:val="single" w:sz="4" w:space="0" w:color="auto"/>
            </w:tcBorders>
          </w:tcPr>
          <w:p w14:paraId="52E2154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56A9D2" w14:textId="77777777" w:rsidR="00283359" w:rsidRPr="006B56F5" w:rsidRDefault="00283359" w:rsidP="00283359">
            <w:pPr>
              <w:spacing w:before="60" w:after="60"/>
              <w:rPr>
                <w:b/>
                <w:bCs/>
              </w:rPr>
            </w:pPr>
            <w:r w:rsidRPr="006B56F5">
              <w:rPr>
                <w:b/>
                <w:bCs/>
              </w:rPr>
              <w:t>Raw hides and skins of bovine (including buffalo) or equine animals (fresh, or salted, dried, limed, pickled or otherwise preserved, but not tanned, parchment-dressed or further prepared), whether or not dehaired or split</w:t>
            </w:r>
          </w:p>
        </w:tc>
        <w:tc>
          <w:tcPr>
            <w:tcW w:w="2086" w:type="dxa"/>
            <w:tcBorders>
              <w:top w:val="single" w:sz="4" w:space="0" w:color="auto"/>
              <w:left w:val="single" w:sz="4" w:space="0" w:color="auto"/>
              <w:bottom w:val="single" w:sz="4" w:space="0" w:color="auto"/>
              <w:right w:val="single" w:sz="4" w:space="0" w:color="auto"/>
            </w:tcBorders>
          </w:tcPr>
          <w:p w14:paraId="05BDA825" w14:textId="77777777" w:rsidR="00283359" w:rsidRDefault="00283359" w:rsidP="00283359">
            <w:pPr>
              <w:spacing w:before="60" w:after="60"/>
            </w:pPr>
            <w:r>
              <w:t>Change to heading 4101 from any other heading</w:t>
            </w:r>
          </w:p>
        </w:tc>
      </w:tr>
      <w:tr w:rsidR="00283359" w14:paraId="28139B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98F8A8" w14:textId="77777777" w:rsidR="00283359" w:rsidRDefault="00283359" w:rsidP="00283359">
            <w:pPr>
              <w:spacing w:before="60" w:after="60"/>
              <w:rPr>
                <w:b/>
                <w:bCs/>
              </w:rPr>
            </w:pPr>
            <w:r>
              <w:rPr>
                <w:b/>
                <w:bCs/>
              </w:rPr>
              <w:lastRenderedPageBreak/>
              <w:t>4102</w:t>
            </w:r>
          </w:p>
        </w:tc>
        <w:tc>
          <w:tcPr>
            <w:tcW w:w="1043" w:type="dxa"/>
            <w:tcBorders>
              <w:top w:val="single" w:sz="4" w:space="0" w:color="auto"/>
              <w:left w:val="single" w:sz="4" w:space="0" w:color="auto"/>
              <w:bottom w:val="single" w:sz="4" w:space="0" w:color="auto"/>
              <w:right w:val="single" w:sz="4" w:space="0" w:color="auto"/>
            </w:tcBorders>
          </w:tcPr>
          <w:p w14:paraId="1287EEB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DCD5D8" w14:textId="77777777" w:rsidR="00283359" w:rsidRPr="006B56F5" w:rsidRDefault="00283359" w:rsidP="00283359">
            <w:pPr>
              <w:spacing w:before="60" w:after="60"/>
              <w:rPr>
                <w:b/>
                <w:bCs/>
              </w:rPr>
            </w:pPr>
            <w:r w:rsidRPr="006B56F5">
              <w:rPr>
                <w:b/>
                <w:bCs/>
              </w:rPr>
              <w:t>Raw skins of sheep or lambs (fresh, or salted, dried, limed, pickled or otherwise preserved, but not tanned, parchment-dressed or further prepared), whether or not with wool on or split, other than those excluded by note 1(c) to this chapter</w:t>
            </w:r>
          </w:p>
        </w:tc>
        <w:tc>
          <w:tcPr>
            <w:tcW w:w="2086" w:type="dxa"/>
            <w:tcBorders>
              <w:top w:val="single" w:sz="4" w:space="0" w:color="auto"/>
              <w:left w:val="single" w:sz="4" w:space="0" w:color="auto"/>
              <w:bottom w:val="single" w:sz="4" w:space="0" w:color="auto"/>
              <w:right w:val="single" w:sz="4" w:space="0" w:color="auto"/>
            </w:tcBorders>
          </w:tcPr>
          <w:p w14:paraId="4A047544" w14:textId="77777777" w:rsidR="00283359" w:rsidRDefault="00283359" w:rsidP="00283359">
            <w:pPr>
              <w:spacing w:before="60" w:after="60"/>
            </w:pPr>
            <w:r>
              <w:t>Change to heading 4102 from any other heading</w:t>
            </w:r>
          </w:p>
        </w:tc>
      </w:tr>
      <w:tr w:rsidR="00283359" w14:paraId="7AE426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44497F" w14:textId="77777777" w:rsidR="00283359" w:rsidRDefault="00283359" w:rsidP="00283359">
            <w:pPr>
              <w:spacing w:before="60" w:after="60"/>
              <w:rPr>
                <w:b/>
                <w:bCs/>
              </w:rPr>
            </w:pPr>
            <w:r>
              <w:rPr>
                <w:b/>
                <w:bCs/>
              </w:rPr>
              <w:t>4103</w:t>
            </w:r>
          </w:p>
        </w:tc>
        <w:tc>
          <w:tcPr>
            <w:tcW w:w="1043" w:type="dxa"/>
            <w:tcBorders>
              <w:top w:val="single" w:sz="4" w:space="0" w:color="auto"/>
              <w:left w:val="single" w:sz="4" w:space="0" w:color="auto"/>
              <w:bottom w:val="single" w:sz="4" w:space="0" w:color="auto"/>
              <w:right w:val="single" w:sz="4" w:space="0" w:color="auto"/>
            </w:tcBorders>
          </w:tcPr>
          <w:p w14:paraId="3DC4409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EF98B5" w14:textId="77777777" w:rsidR="00283359" w:rsidRPr="006B56F5" w:rsidRDefault="00283359" w:rsidP="00283359">
            <w:pPr>
              <w:spacing w:before="60" w:after="60"/>
              <w:rPr>
                <w:b/>
                <w:bCs/>
              </w:rPr>
            </w:pPr>
            <w:r w:rsidRPr="006B56F5">
              <w:rPr>
                <w:b/>
                <w:bCs/>
              </w:rPr>
              <w:t>Other raw hides and skins (fresh, or salted, dried, limed, pickled or otherwise preserved, but not tanned, parchment-dressed or further prepared), whether or not dehaired or split, other than those excluded by Note 1(b) or 1(c) to this chapter</w:t>
            </w:r>
          </w:p>
        </w:tc>
        <w:tc>
          <w:tcPr>
            <w:tcW w:w="2086" w:type="dxa"/>
            <w:tcBorders>
              <w:top w:val="single" w:sz="4" w:space="0" w:color="auto"/>
              <w:left w:val="single" w:sz="4" w:space="0" w:color="auto"/>
              <w:bottom w:val="single" w:sz="4" w:space="0" w:color="auto"/>
              <w:right w:val="single" w:sz="4" w:space="0" w:color="auto"/>
            </w:tcBorders>
          </w:tcPr>
          <w:p w14:paraId="7EC23124" w14:textId="77777777" w:rsidR="00283359" w:rsidRDefault="00283359" w:rsidP="00283359">
            <w:pPr>
              <w:spacing w:before="60" w:after="60"/>
            </w:pPr>
            <w:r>
              <w:t>Change to heading 4103 from any other heading</w:t>
            </w:r>
          </w:p>
        </w:tc>
      </w:tr>
      <w:tr w:rsidR="00283359" w14:paraId="71FBC4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AC39E0" w14:textId="77777777" w:rsidR="00283359" w:rsidRDefault="00283359" w:rsidP="00283359">
            <w:pPr>
              <w:spacing w:before="60" w:after="60"/>
              <w:rPr>
                <w:b/>
                <w:bCs/>
              </w:rPr>
            </w:pPr>
            <w:r>
              <w:rPr>
                <w:b/>
                <w:bCs/>
              </w:rPr>
              <w:t>4104</w:t>
            </w:r>
          </w:p>
        </w:tc>
        <w:tc>
          <w:tcPr>
            <w:tcW w:w="1043" w:type="dxa"/>
            <w:tcBorders>
              <w:top w:val="single" w:sz="4" w:space="0" w:color="auto"/>
              <w:left w:val="single" w:sz="4" w:space="0" w:color="auto"/>
              <w:bottom w:val="single" w:sz="4" w:space="0" w:color="auto"/>
              <w:right w:val="single" w:sz="4" w:space="0" w:color="auto"/>
            </w:tcBorders>
          </w:tcPr>
          <w:p w14:paraId="7335126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10C772" w14:textId="77777777" w:rsidR="00283359" w:rsidRPr="006B56F5" w:rsidRDefault="00283359" w:rsidP="00283359">
            <w:pPr>
              <w:spacing w:before="60" w:after="60"/>
              <w:rPr>
                <w:b/>
                <w:bCs/>
              </w:rPr>
            </w:pPr>
            <w:r w:rsidRPr="006B56F5">
              <w:rPr>
                <w:b/>
                <w:bCs/>
              </w:rPr>
              <w:t>Tanned or crust hides and skins of bovine (including buffalo) or equine animals, without hair on, whether or not split, but not further prepared</w:t>
            </w:r>
          </w:p>
        </w:tc>
        <w:tc>
          <w:tcPr>
            <w:tcW w:w="2086" w:type="dxa"/>
            <w:tcBorders>
              <w:top w:val="single" w:sz="4" w:space="0" w:color="auto"/>
              <w:left w:val="single" w:sz="4" w:space="0" w:color="auto"/>
              <w:bottom w:val="single" w:sz="4" w:space="0" w:color="auto"/>
              <w:right w:val="single" w:sz="4" w:space="0" w:color="auto"/>
            </w:tcBorders>
          </w:tcPr>
          <w:p w14:paraId="5CC05753" w14:textId="77777777" w:rsidR="00283359" w:rsidRDefault="00283359" w:rsidP="00283359">
            <w:pPr>
              <w:spacing w:before="60" w:after="60"/>
            </w:pPr>
            <w:r>
              <w:t xml:space="preserve">Change to heading 4104 from any other heading; or </w:t>
            </w:r>
          </w:p>
          <w:p w14:paraId="59E2EF1B" w14:textId="77777777" w:rsidR="00283359" w:rsidRDefault="00283359" w:rsidP="00283359">
            <w:pPr>
              <w:spacing w:before="60" w:after="60"/>
            </w:pPr>
            <w:r>
              <w:t xml:space="preserve">No change in tariff classification is required provided that there is a change from the wet state to the dry state </w:t>
            </w:r>
          </w:p>
        </w:tc>
      </w:tr>
      <w:tr w:rsidR="00283359" w14:paraId="007B88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ADB58B" w14:textId="77777777" w:rsidR="00283359" w:rsidRDefault="00283359" w:rsidP="00283359">
            <w:pPr>
              <w:spacing w:before="60" w:after="60"/>
              <w:rPr>
                <w:b/>
                <w:bCs/>
              </w:rPr>
            </w:pPr>
            <w:r>
              <w:rPr>
                <w:b/>
                <w:bCs/>
              </w:rPr>
              <w:t>4105</w:t>
            </w:r>
          </w:p>
        </w:tc>
        <w:tc>
          <w:tcPr>
            <w:tcW w:w="1043" w:type="dxa"/>
            <w:tcBorders>
              <w:top w:val="single" w:sz="4" w:space="0" w:color="auto"/>
              <w:left w:val="single" w:sz="4" w:space="0" w:color="auto"/>
              <w:bottom w:val="single" w:sz="4" w:space="0" w:color="auto"/>
              <w:right w:val="single" w:sz="4" w:space="0" w:color="auto"/>
            </w:tcBorders>
          </w:tcPr>
          <w:p w14:paraId="3D1A6FE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A4506E1" w14:textId="77777777" w:rsidR="00283359" w:rsidRPr="006B56F5" w:rsidRDefault="00283359" w:rsidP="00283359">
            <w:pPr>
              <w:spacing w:before="60" w:after="60"/>
              <w:rPr>
                <w:b/>
                <w:bCs/>
              </w:rPr>
            </w:pPr>
            <w:r w:rsidRPr="006B56F5">
              <w:rPr>
                <w:b/>
                <w:bCs/>
              </w:rPr>
              <w:t>Tanned or crust skins of sheep or lambs, without wool on, whether or not split, but not further prepared</w:t>
            </w:r>
          </w:p>
        </w:tc>
        <w:tc>
          <w:tcPr>
            <w:tcW w:w="2086" w:type="dxa"/>
            <w:tcBorders>
              <w:top w:val="single" w:sz="4" w:space="0" w:color="auto"/>
              <w:left w:val="single" w:sz="4" w:space="0" w:color="auto"/>
              <w:bottom w:val="single" w:sz="4" w:space="0" w:color="auto"/>
              <w:right w:val="single" w:sz="4" w:space="0" w:color="auto"/>
            </w:tcBorders>
          </w:tcPr>
          <w:p w14:paraId="0525C487" w14:textId="77777777" w:rsidR="00283359" w:rsidRDefault="00283359" w:rsidP="00283359">
            <w:pPr>
              <w:spacing w:before="60" w:after="60"/>
            </w:pPr>
            <w:r>
              <w:t xml:space="preserve">Change to heading 4105 from any other heading; or </w:t>
            </w:r>
          </w:p>
          <w:p w14:paraId="14F119E8" w14:textId="77777777" w:rsidR="00283359" w:rsidRDefault="00283359" w:rsidP="00283359">
            <w:pPr>
              <w:spacing w:before="60" w:after="60"/>
            </w:pPr>
            <w:r>
              <w:t xml:space="preserve">No change in tariff classification is required provided that there is a change from the wet state to the dry state </w:t>
            </w:r>
          </w:p>
        </w:tc>
      </w:tr>
      <w:tr w:rsidR="00283359" w14:paraId="55F341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3E46E0" w14:textId="77777777" w:rsidR="00283359" w:rsidRDefault="00283359" w:rsidP="00283359">
            <w:pPr>
              <w:spacing w:before="60" w:after="60"/>
              <w:rPr>
                <w:b/>
                <w:bCs/>
              </w:rPr>
            </w:pPr>
            <w:r>
              <w:rPr>
                <w:b/>
                <w:bCs/>
              </w:rPr>
              <w:lastRenderedPageBreak/>
              <w:t>4106</w:t>
            </w:r>
          </w:p>
        </w:tc>
        <w:tc>
          <w:tcPr>
            <w:tcW w:w="1043" w:type="dxa"/>
            <w:tcBorders>
              <w:top w:val="single" w:sz="4" w:space="0" w:color="auto"/>
              <w:left w:val="single" w:sz="4" w:space="0" w:color="auto"/>
              <w:bottom w:val="single" w:sz="4" w:space="0" w:color="auto"/>
              <w:right w:val="single" w:sz="4" w:space="0" w:color="auto"/>
            </w:tcBorders>
          </w:tcPr>
          <w:p w14:paraId="5631C8E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F44C59" w14:textId="77777777" w:rsidR="00283359" w:rsidRPr="006B56F5" w:rsidRDefault="00283359" w:rsidP="00283359">
            <w:pPr>
              <w:spacing w:before="60" w:after="60"/>
              <w:rPr>
                <w:b/>
                <w:bCs/>
              </w:rPr>
            </w:pPr>
            <w:r w:rsidRPr="006B56F5">
              <w:rPr>
                <w:b/>
                <w:bCs/>
              </w:rPr>
              <w:t>Tanned or crust hides and skins of other animals, without wool or hair on, whether or not split, but not further prepared</w:t>
            </w:r>
          </w:p>
        </w:tc>
        <w:tc>
          <w:tcPr>
            <w:tcW w:w="2086" w:type="dxa"/>
            <w:tcBorders>
              <w:top w:val="single" w:sz="4" w:space="0" w:color="auto"/>
              <w:left w:val="single" w:sz="4" w:space="0" w:color="auto"/>
              <w:bottom w:val="single" w:sz="4" w:space="0" w:color="auto"/>
              <w:right w:val="single" w:sz="4" w:space="0" w:color="auto"/>
            </w:tcBorders>
          </w:tcPr>
          <w:p w14:paraId="0D21C402" w14:textId="77777777" w:rsidR="00283359" w:rsidRDefault="00283359" w:rsidP="00283359">
            <w:pPr>
              <w:spacing w:before="60" w:after="60"/>
            </w:pPr>
            <w:r>
              <w:t xml:space="preserve">Change to heading 4106 from any other heading; or </w:t>
            </w:r>
          </w:p>
          <w:p w14:paraId="636933C0" w14:textId="77777777" w:rsidR="00283359" w:rsidRDefault="00283359" w:rsidP="00283359">
            <w:pPr>
              <w:spacing w:before="60" w:after="60"/>
            </w:pPr>
            <w:r>
              <w:t xml:space="preserve">No change in tariff classification is required provided that there is a change from the wet state to the dry state </w:t>
            </w:r>
          </w:p>
        </w:tc>
      </w:tr>
      <w:tr w:rsidR="00283359" w14:paraId="6497B4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1E725B" w14:textId="77777777" w:rsidR="00283359" w:rsidRDefault="00283359" w:rsidP="00283359">
            <w:pPr>
              <w:spacing w:before="60" w:after="60"/>
              <w:rPr>
                <w:b/>
                <w:bCs/>
              </w:rPr>
            </w:pPr>
            <w:r>
              <w:rPr>
                <w:b/>
                <w:bCs/>
              </w:rPr>
              <w:t>4107</w:t>
            </w:r>
          </w:p>
        </w:tc>
        <w:tc>
          <w:tcPr>
            <w:tcW w:w="1043" w:type="dxa"/>
            <w:tcBorders>
              <w:top w:val="single" w:sz="4" w:space="0" w:color="auto"/>
              <w:left w:val="single" w:sz="4" w:space="0" w:color="auto"/>
              <w:bottom w:val="single" w:sz="4" w:space="0" w:color="auto"/>
              <w:right w:val="single" w:sz="4" w:space="0" w:color="auto"/>
            </w:tcBorders>
          </w:tcPr>
          <w:p w14:paraId="5B15FF6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F3CD15" w14:textId="77777777" w:rsidR="00283359" w:rsidRPr="006B56F5" w:rsidRDefault="00283359" w:rsidP="00283359">
            <w:pPr>
              <w:spacing w:before="60" w:after="60"/>
              <w:rPr>
                <w:b/>
                <w:bCs/>
              </w:rPr>
            </w:pPr>
            <w:r w:rsidRPr="006B56F5">
              <w:rPr>
                <w:b/>
                <w:bCs/>
              </w:rPr>
              <w:t>Leather further prepared after tanning or crusting, including parchment-dressed leather, of bovine (including buffalo) or equine animals, without hair on, whether or not split, other than leather of 4114</w:t>
            </w:r>
          </w:p>
        </w:tc>
        <w:tc>
          <w:tcPr>
            <w:tcW w:w="2086" w:type="dxa"/>
            <w:tcBorders>
              <w:top w:val="single" w:sz="4" w:space="0" w:color="auto"/>
              <w:left w:val="single" w:sz="4" w:space="0" w:color="auto"/>
              <w:bottom w:val="single" w:sz="4" w:space="0" w:color="auto"/>
              <w:right w:val="single" w:sz="4" w:space="0" w:color="auto"/>
            </w:tcBorders>
          </w:tcPr>
          <w:p w14:paraId="250FA773" w14:textId="77777777" w:rsidR="00283359" w:rsidRDefault="00283359" w:rsidP="00283359">
            <w:pPr>
              <w:spacing w:before="60" w:after="60"/>
            </w:pPr>
            <w:r>
              <w:t xml:space="preserve">Change to heading 4107 from any other heading </w:t>
            </w:r>
          </w:p>
        </w:tc>
      </w:tr>
      <w:tr w:rsidR="00283359" w14:paraId="172E7E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EDD448" w14:textId="77777777" w:rsidR="00283359" w:rsidRDefault="00283359" w:rsidP="00283359">
            <w:pPr>
              <w:spacing w:before="60" w:after="60"/>
              <w:rPr>
                <w:b/>
                <w:bCs/>
              </w:rPr>
            </w:pPr>
            <w:r>
              <w:rPr>
                <w:b/>
                <w:bCs/>
              </w:rPr>
              <w:t>4112</w:t>
            </w:r>
          </w:p>
        </w:tc>
        <w:tc>
          <w:tcPr>
            <w:tcW w:w="1043" w:type="dxa"/>
            <w:tcBorders>
              <w:top w:val="single" w:sz="4" w:space="0" w:color="auto"/>
              <w:left w:val="single" w:sz="4" w:space="0" w:color="auto"/>
              <w:bottom w:val="single" w:sz="4" w:space="0" w:color="auto"/>
              <w:right w:val="single" w:sz="4" w:space="0" w:color="auto"/>
            </w:tcBorders>
          </w:tcPr>
          <w:p w14:paraId="00F598D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F60D6E" w14:textId="77777777" w:rsidR="00283359" w:rsidRPr="006B56F5" w:rsidRDefault="00283359" w:rsidP="00283359">
            <w:pPr>
              <w:spacing w:before="60" w:after="60"/>
              <w:rPr>
                <w:b/>
                <w:bCs/>
              </w:rPr>
            </w:pPr>
            <w:r w:rsidRPr="006B56F5">
              <w:rPr>
                <w:b/>
                <w:bCs/>
              </w:rPr>
              <w:t>Leather further prepared after tanning or crusting, including parchment-dressed leather, of sheep or lamb, without wool on, whether or not split, other than leather of 4114</w:t>
            </w:r>
          </w:p>
        </w:tc>
        <w:tc>
          <w:tcPr>
            <w:tcW w:w="2086" w:type="dxa"/>
            <w:tcBorders>
              <w:top w:val="single" w:sz="4" w:space="0" w:color="auto"/>
              <w:left w:val="single" w:sz="4" w:space="0" w:color="auto"/>
              <w:bottom w:val="single" w:sz="4" w:space="0" w:color="auto"/>
              <w:right w:val="single" w:sz="4" w:space="0" w:color="auto"/>
            </w:tcBorders>
          </w:tcPr>
          <w:p w14:paraId="426E292D" w14:textId="77777777" w:rsidR="00283359" w:rsidRDefault="00283359" w:rsidP="00283359">
            <w:pPr>
              <w:spacing w:before="60" w:after="60"/>
            </w:pPr>
            <w:r>
              <w:t>Change to heading 4112 from any other heading</w:t>
            </w:r>
          </w:p>
        </w:tc>
      </w:tr>
      <w:tr w:rsidR="00283359" w14:paraId="1106A7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A7EA8E" w14:textId="77777777" w:rsidR="00283359" w:rsidRDefault="00283359" w:rsidP="00283359">
            <w:pPr>
              <w:spacing w:before="60" w:after="60"/>
              <w:rPr>
                <w:b/>
                <w:bCs/>
              </w:rPr>
            </w:pPr>
            <w:r>
              <w:rPr>
                <w:b/>
                <w:bCs/>
              </w:rPr>
              <w:t>4113</w:t>
            </w:r>
          </w:p>
        </w:tc>
        <w:tc>
          <w:tcPr>
            <w:tcW w:w="1043" w:type="dxa"/>
            <w:tcBorders>
              <w:top w:val="single" w:sz="4" w:space="0" w:color="auto"/>
              <w:left w:val="single" w:sz="4" w:space="0" w:color="auto"/>
              <w:bottom w:val="single" w:sz="4" w:space="0" w:color="auto"/>
              <w:right w:val="single" w:sz="4" w:space="0" w:color="auto"/>
            </w:tcBorders>
          </w:tcPr>
          <w:p w14:paraId="5DDE3E3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06F00C" w14:textId="77777777" w:rsidR="00283359" w:rsidRPr="006B56F5" w:rsidRDefault="00283359" w:rsidP="00283359">
            <w:pPr>
              <w:spacing w:before="60" w:after="60"/>
              <w:rPr>
                <w:b/>
                <w:bCs/>
              </w:rPr>
            </w:pPr>
            <w:r w:rsidRPr="006B56F5">
              <w:rPr>
                <w:b/>
                <w:bCs/>
              </w:rPr>
              <w:t>Leather further prepared after tanning or crusting, including parchment-dressed leather, of other animals, without wool or hair on, whether or not split, other than leather of 4114</w:t>
            </w:r>
          </w:p>
        </w:tc>
        <w:tc>
          <w:tcPr>
            <w:tcW w:w="2086" w:type="dxa"/>
            <w:tcBorders>
              <w:top w:val="single" w:sz="4" w:space="0" w:color="auto"/>
              <w:left w:val="single" w:sz="4" w:space="0" w:color="auto"/>
              <w:bottom w:val="single" w:sz="4" w:space="0" w:color="auto"/>
              <w:right w:val="single" w:sz="4" w:space="0" w:color="auto"/>
            </w:tcBorders>
          </w:tcPr>
          <w:p w14:paraId="4F33CB2F" w14:textId="77777777" w:rsidR="00283359" w:rsidRDefault="00283359" w:rsidP="00283359">
            <w:pPr>
              <w:spacing w:before="60" w:after="60"/>
            </w:pPr>
            <w:r>
              <w:t>Change to heading 4113 from any other heading</w:t>
            </w:r>
          </w:p>
        </w:tc>
      </w:tr>
      <w:tr w:rsidR="00283359" w14:paraId="45810C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4993FD" w14:textId="77777777" w:rsidR="00283359" w:rsidRDefault="00283359" w:rsidP="00283359">
            <w:pPr>
              <w:spacing w:before="60" w:after="60"/>
              <w:rPr>
                <w:b/>
                <w:bCs/>
              </w:rPr>
            </w:pPr>
            <w:r>
              <w:rPr>
                <w:b/>
                <w:bCs/>
              </w:rPr>
              <w:t>4114</w:t>
            </w:r>
          </w:p>
        </w:tc>
        <w:tc>
          <w:tcPr>
            <w:tcW w:w="1043" w:type="dxa"/>
            <w:tcBorders>
              <w:top w:val="single" w:sz="4" w:space="0" w:color="auto"/>
              <w:left w:val="single" w:sz="4" w:space="0" w:color="auto"/>
              <w:bottom w:val="single" w:sz="4" w:space="0" w:color="auto"/>
              <w:right w:val="single" w:sz="4" w:space="0" w:color="auto"/>
            </w:tcBorders>
          </w:tcPr>
          <w:p w14:paraId="6CBF34C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590817" w14:textId="77777777" w:rsidR="00283359" w:rsidRPr="006B56F5" w:rsidRDefault="00283359" w:rsidP="00283359">
            <w:pPr>
              <w:spacing w:before="60" w:after="60"/>
              <w:rPr>
                <w:b/>
                <w:bCs/>
              </w:rPr>
            </w:pPr>
            <w:r w:rsidRPr="006B56F5">
              <w:rPr>
                <w:b/>
                <w:bCs/>
              </w:rPr>
              <w:t>Chamois (including combination chamois) leather; patent leather and patent laminated leather; metallised leather</w:t>
            </w:r>
          </w:p>
        </w:tc>
        <w:tc>
          <w:tcPr>
            <w:tcW w:w="2086" w:type="dxa"/>
            <w:tcBorders>
              <w:top w:val="single" w:sz="4" w:space="0" w:color="auto"/>
              <w:left w:val="single" w:sz="4" w:space="0" w:color="auto"/>
              <w:bottom w:val="single" w:sz="4" w:space="0" w:color="auto"/>
              <w:right w:val="single" w:sz="4" w:space="0" w:color="auto"/>
            </w:tcBorders>
          </w:tcPr>
          <w:p w14:paraId="38984AF9" w14:textId="77777777" w:rsidR="00283359" w:rsidRDefault="00283359" w:rsidP="00283359">
            <w:pPr>
              <w:spacing w:before="60" w:after="60"/>
            </w:pPr>
            <w:r>
              <w:t> </w:t>
            </w:r>
          </w:p>
        </w:tc>
      </w:tr>
      <w:tr w:rsidR="00283359" w14:paraId="478FAB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CD10C5" w14:textId="77777777" w:rsidR="00283359" w:rsidRPr="0047347B" w:rsidRDefault="00283359" w:rsidP="00283359">
            <w:pPr>
              <w:spacing w:before="60" w:after="60"/>
              <w:rPr>
                <w:bCs/>
              </w:rPr>
            </w:pPr>
            <w:r w:rsidRPr="0047347B">
              <w:rPr>
                <w:bCs/>
              </w:rPr>
              <w:t>4114</w:t>
            </w:r>
          </w:p>
        </w:tc>
        <w:tc>
          <w:tcPr>
            <w:tcW w:w="1043" w:type="dxa"/>
            <w:tcBorders>
              <w:top w:val="single" w:sz="4" w:space="0" w:color="auto"/>
              <w:left w:val="single" w:sz="4" w:space="0" w:color="auto"/>
              <w:bottom w:val="single" w:sz="4" w:space="0" w:color="auto"/>
              <w:right w:val="single" w:sz="4" w:space="0" w:color="auto"/>
            </w:tcBorders>
          </w:tcPr>
          <w:p w14:paraId="1008F81D" w14:textId="77777777" w:rsidR="00283359" w:rsidRPr="0047347B" w:rsidRDefault="00283359" w:rsidP="00283359">
            <w:pPr>
              <w:spacing w:before="60" w:after="60"/>
              <w:rPr>
                <w:bCs/>
              </w:rPr>
            </w:pPr>
            <w:r w:rsidRPr="0047347B">
              <w:rPr>
                <w:bCs/>
              </w:rPr>
              <w:t>4114</w:t>
            </w:r>
            <w:r>
              <w:rPr>
                <w:bCs/>
              </w:rPr>
              <w:t>.</w:t>
            </w:r>
            <w:r w:rsidRPr="0047347B">
              <w:rPr>
                <w:bCs/>
              </w:rPr>
              <w:t>10</w:t>
            </w:r>
          </w:p>
        </w:tc>
        <w:tc>
          <w:tcPr>
            <w:tcW w:w="3828" w:type="dxa"/>
            <w:tcBorders>
              <w:top w:val="single" w:sz="4" w:space="0" w:color="auto"/>
              <w:left w:val="single" w:sz="4" w:space="0" w:color="auto"/>
              <w:bottom w:val="single" w:sz="4" w:space="0" w:color="auto"/>
              <w:right w:val="single" w:sz="4" w:space="0" w:color="auto"/>
            </w:tcBorders>
          </w:tcPr>
          <w:p w14:paraId="432319E6" w14:textId="77777777" w:rsidR="00283359" w:rsidRPr="0047347B" w:rsidRDefault="00283359" w:rsidP="00283359">
            <w:pPr>
              <w:spacing w:before="60" w:after="60"/>
              <w:rPr>
                <w:bCs/>
              </w:rPr>
            </w:pPr>
            <w:r w:rsidRPr="0047347B">
              <w:rPr>
                <w:bCs/>
              </w:rPr>
              <w:t>-</w:t>
            </w:r>
            <w:r>
              <w:rPr>
                <w:bCs/>
              </w:rPr>
              <w:t xml:space="preserve"> </w:t>
            </w:r>
            <w:r w:rsidRPr="0047347B">
              <w:rPr>
                <w:bCs/>
              </w:rPr>
              <w:t>Chamois (including combination chamois) leather</w:t>
            </w:r>
          </w:p>
        </w:tc>
        <w:tc>
          <w:tcPr>
            <w:tcW w:w="2086" w:type="dxa"/>
            <w:tcBorders>
              <w:top w:val="single" w:sz="4" w:space="0" w:color="auto"/>
              <w:left w:val="single" w:sz="4" w:space="0" w:color="auto"/>
              <w:bottom w:val="single" w:sz="4" w:space="0" w:color="auto"/>
              <w:right w:val="single" w:sz="4" w:space="0" w:color="auto"/>
            </w:tcBorders>
          </w:tcPr>
          <w:p w14:paraId="34A5613A" w14:textId="77777777" w:rsidR="00283359" w:rsidRDefault="00283359" w:rsidP="00283359">
            <w:pPr>
              <w:spacing w:before="60" w:after="60"/>
            </w:pPr>
            <w:r>
              <w:t>Change to subheading 4114.10 from any other subheading</w:t>
            </w:r>
          </w:p>
        </w:tc>
      </w:tr>
      <w:tr w:rsidR="00283359" w14:paraId="2353B7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AAF8B7" w14:textId="77777777" w:rsidR="00283359" w:rsidRPr="0047347B" w:rsidRDefault="00283359" w:rsidP="00283359">
            <w:pPr>
              <w:spacing w:before="60" w:after="60"/>
              <w:rPr>
                <w:bCs/>
              </w:rPr>
            </w:pPr>
            <w:r w:rsidRPr="0047347B">
              <w:rPr>
                <w:bCs/>
              </w:rPr>
              <w:t>4114</w:t>
            </w:r>
          </w:p>
        </w:tc>
        <w:tc>
          <w:tcPr>
            <w:tcW w:w="1043" w:type="dxa"/>
            <w:tcBorders>
              <w:top w:val="single" w:sz="4" w:space="0" w:color="auto"/>
              <w:left w:val="single" w:sz="4" w:space="0" w:color="auto"/>
              <w:bottom w:val="single" w:sz="4" w:space="0" w:color="auto"/>
              <w:right w:val="single" w:sz="4" w:space="0" w:color="auto"/>
            </w:tcBorders>
          </w:tcPr>
          <w:p w14:paraId="53148595" w14:textId="77777777" w:rsidR="00283359" w:rsidRPr="0047347B" w:rsidRDefault="00283359" w:rsidP="00283359">
            <w:pPr>
              <w:spacing w:before="60" w:after="60"/>
              <w:rPr>
                <w:bCs/>
              </w:rPr>
            </w:pPr>
            <w:r w:rsidRPr="0047347B">
              <w:rPr>
                <w:bCs/>
              </w:rPr>
              <w:t>4114</w:t>
            </w:r>
            <w:r>
              <w:rPr>
                <w:bCs/>
              </w:rPr>
              <w:t>.</w:t>
            </w:r>
            <w:r w:rsidRPr="0047347B">
              <w:rPr>
                <w:bCs/>
              </w:rPr>
              <w:t>20</w:t>
            </w:r>
          </w:p>
        </w:tc>
        <w:tc>
          <w:tcPr>
            <w:tcW w:w="3828" w:type="dxa"/>
            <w:tcBorders>
              <w:top w:val="single" w:sz="4" w:space="0" w:color="auto"/>
              <w:left w:val="single" w:sz="4" w:space="0" w:color="auto"/>
              <w:bottom w:val="single" w:sz="4" w:space="0" w:color="auto"/>
              <w:right w:val="single" w:sz="4" w:space="0" w:color="auto"/>
            </w:tcBorders>
          </w:tcPr>
          <w:p w14:paraId="55557DC5" w14:textId="77777777" w:rsidR="00283359" w:rsidRPr="0047347B" w:rsidRDefault="00283359" w:rsidP="00283359">
            <w:pPr>
              <w:spacing w:before="60" w:after="60"/>
              <w:rPr>
                <w:bCs/>
              </w:rPr>
            </w:pPr>
            <w:r w:rsidRPr="0047347B">
              <w:rPr>
                <w:bCs/>
              </w:rPr>
              <w:t>-</w:t>
            </w:r>
            <w:r>
              <w:rPr>
                <w:bCs/>
              </w:rPr>
              <w:t xml:space="preserve"> </w:t>
            </w:r>
            <w:r w:rsidRPr="0047347B">
              <w:rPr>
                <w:bCs/>
              </w:rPr>
              <w:t>Patent leather and patent laminated leather; metallised leather</w:t>
            </w:r>
          </w:p>
        </w:tc>
        <w:tc>
          <w:tcPr>
            <w:tcW w:w="2086" w:type="dxa"/>
            <w:tcBorders>
              <w:top w:val="single" w:sz="4" w:space="0" w:color="auto"/>
              <w:left w:val="single" w:sz="4" w:space="0" w:color="auto"/>
              <w:bottom w:val="single" w:sz="4" w:space="0" w:color="auto"/>
              <w:right w:val="single" w:sz="4" w:space="0" w:color="auto"/>
            </w:tcBorders>
          </w:tcPr>
          <w:p w14:paraId="4BC6C3D6" w14:textId="77777777" w:rsidR="00283359" w:rsidRDefault="00283359" w:rsidP="00283359">
            <w:pPr>
              <w:spacing w:before="60" w:after="60"/>
            </w:pPr>
            <w:r>
              <w:t>Change to subheading 4114.20 from any other subheading</w:t>
            </w:r>
          </w:p>
        </w:tc>
      </w:tr>
      <w:tr w:rsidR="00283359" w14:paraId="3F2750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AD7333" w14:textId="77777777" w:rsidR="00283359" w:rsidRDefault="00283359" w:rsidP="00283359">
            <w:pPr>
              <w:spacing w:before="60" w:after="60"/>
              <w:rPr>
                <w:b/>
                <w:bCs/>
              </w:rPr>
            </w:pPr>
            <w:r>
              <w:rPr>
                <w:b/>
                <w:bCs/>
              </w:rPr>
              <w:lastRenderedPageBreak/>
              <w:t>4115</w:t>
            </w:r>
          </w:p>
        </w:tc>
        <w:tc>
          <w:tcPr>
            <w:tcW w:w="1043" w:type="dxa"/>
            <w:tcBorders>
              <w:top w:val="single" w:sz="4" w:space="0" w:color="auto"/>
              <w:left w:val="single" w:sz="4" w:space="0" w:color="auto"/>
              <w:bottom w:val="single" w:sz="4" w:space="0" w:color="auto"/>
              <w:right w:val="single" w:sz="4" w:space="0" w:color="auto"/>
            </w:tcBorders>
          </w:tcPr>
          <w:p w14:paraId="6229494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EC7218" w14:textId="77777777" w:rsidR="00283359" w:rsidRPr="006B56F5" w:rsidRDefault="00283359" w:rsidP="00283359">
            <w:pPr>
              <w:spacing w:before="60" w:after="60"/>
              <w:rPr>
                <w:b/>
                <w:bCs/>
              </w:rPr>
            </w:pPr>
            <w:r w:rsidRPr="006B56F5">
              <w:rPr>
                <w:b/>
                <w:bCs/>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086" w:type="dxa"/>
            <w:tcBorders>
              <w:top w:val="single" w:sz="4" w:space="0" w:color="auto"/>
              <w:left w:val="single" w:sz="4" w:space="0" w:color="auto"/>
              <w:bottom w:val="single" w:sz="4" w:space="0" w:color="auto"/>
              <w:right w:val="single" w:sz="4" w:space="0" w:color="auto"/>
            </w:tcBorders>
          </w:tcPr>
          <w:p w14:paraId="5DE1EBFE" w14:textId="77777777" w:rsidR="00283359" w:rsidRDefault="00283359" w:rsidP="00283359">
            <w:pPr>
              <w:spacing w:before="60" w:after="60"/>
            </w:pPr>
            <w:r>
              <w:t> </w:t>
            </w:r>
          </w:p>
        </w:tc>
      </w:tr>
      <w:tr w:rsidR="00283359" w14:paraId="6F1362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5A81A0" w14:textId="77777777" w:rsidR="00283359" w:rsidRPr="0047347B" w:rsidRDefault="00283359" w:rsidP="00283359">
            <w:pPr>
              <w:spacing w:before="60" w:after="60"/>
              <w:rPr>
                <w:bCs/>
              </w:rPr>
            </w:pPr>
            <w:r w:rsidRPr="0047347B">
              <w:rPr>
                <w:bCs/>
              </w:rPr>
              <w:t>4115</w:t>
            </w:r>
          </w:p>
        </w:tc>
        <w:tc>
          <w:tcPr>
            <w:tcW w:w="1043" w:type="dxa"/>
            <w:tcBorders>
              <w:top w:val="single" w:sz="4" w:space="0" w:color="auto"/>
              <w:left w:val="single" w:sz="4" w:space="0" w:color="auto"/>
              <w:bottom w:val="single" w:sz="4" w:space="0" w:color="auto"/>
              <w:right w:val="single" w:sz="4" w:space="0" w:color="auto"/>
            </w:tcBorders>
          </w:tcPr>
          <w:p w14:paraId="452BCC2A" w14:textId="77777777" w:rsidR="00283359" w:rsidRPr="0047347B" w:rsidRDefault="00283359" w:rsidP="00283359">
            <w:pPr>
              <w:spacing w:before="60" w:after="60"/>
              <w:rPr>
                <w:bCs/>
              </w:rPr>
            </w:pPr>
            <w:r w:rsidRPr="0047347B">
              <w:rPr>
                <w:bCs/>
              </w:rPr>
              <w:t>4115</w:t>
            </w:r>
            <w:r>
              <w:rPr>
                <w:bCs/>
              </w:rPr>
              <w:t>.</w:t>
            </w:r>
            <w:r w:rsidRPr="0047347B">
              <w:rPr>
                <w:bCs/>
              </w:rPr>
              <w:t>10</w:t>
            </w:r>
          </w:p>
        </w:tc>
        <w:tc>
          <w:tcPr>
            <w:tcW w:w="3828" w:type="dxa"/>
            <w:tcBorders>
              <w:top w:val="single" w:sz="4" w:space="0" w:color="auto"/>
              <w:left w:val="single" w:sz="4" w:space="0" w:color="auto"/>
              <w:bottom w:val="single" w:sz="4" w:space="0" w:color="auto"/>
              <w:right w:val="single" w:sz="4" w:space="0" w:color="auto"/>
            </w:tcBorders>
          </w:tcPr>
          <w:p w14:paraId="3C443675" w14:textId="77777777" w:rsidR="00283359" w:rsidRPr="0047347B" w:rsidRDefault="00283359" w:rsidP="00283359">
            <w:pPr>
              <w:spacing w:before="60" w:after="60"/>
              <w:rPr>
                <w:bCs/>
              </w:rPr>
            </w:pPr>
            <w:r w:rsidRPr="0047347B">
              <w:rPr>
                <w:bCs/>
              </w:rPr>
              <w:t>-</w:t>
            </w:r>
            <w:r>
              <w:rPr>
                <w:bCs/>
              </w:rPr>
              <w:t xml:space="preserve"> </w:t>
            </w:r>
            <w:r w:rsidRPr="0047347B">
              <w:rPr>
                <w:bCs/>
              </w:rPr>
              <w:t>Composition leather with a basis of leather or leather fibre, in slabs, sheets or strip, whether or not in rolls</w:t>
            </w:r>
          </w:p>
        </w:tc>
        <w:tc>
          <w:tcPr>
            <w:tcW w:w="2086" w:type="dxa"/>
            <w:tcBorders>
              <w:top w:val="single" w:sz="4" w:space="0" w:color="auto"/>
              <w:left w:val="single" w:sz="4" w:space="0" w:color="auto"/>
              <w:bottom w:val="single" w:sz="4" w:space="0" w:color="auto"/>
              <w:right w:val="single" w:sz="4" w:space="0" w:color="auto"/>
            </w:tcBorders>
          </w:tcPr>
          <w:p w14:paraId="1FEA001F" w14:textId="77777777" w:rsidR="00283359" w:rsidRDefault="00283359" w:rsidP="00283359">
            <w:pPr>
              <w:spacing w:before="60" w:after="60"/>
            </w:pPr>
            <w:r>
              <w:t>Change to subheading 4115.10 from any other subheading</w:t>
            </w:r>
          </w:p>
        </w:tc>
      </w:tr>
      <w:tr w:rsidR="00283359" w14:paraId="4D06F0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A48C4B" w14:textId="77777777" w:rsidR="00283359" w:rsidRPr="0047347B" w:rsidRDefault="00283359" w:rsidP="00283359">
            <w:pPr>
              <w:spacing w:before="60" w:after="60"/>
              <w:rPr>
                <w:bCs/>
              </w:rPr>
            </w:pPr>
            <w:r w:rsidRPr="0047347B">
              <w:rPr>
                <w:bCs/>
              </w:rPr>
              <w:t>4115</w:t>
            </w:r>
          </w:p>
        </w:tc>
        <w:tc>
          <w:tcPr>
            <w:tcW w:w="1043" w:type="dxa"/>
            <w:tcBorders>
              <w:top w:val="single" w:sz="4" w:space="0" w:color="auto"/>
              <w:left w:val="single" w:sz="4" w:space="0" w:color="auto"/>
              <w:bottom w:val="single" w:sz="4" w:space="0" w:color="auto"/>
              <w:right w:val="single" w:sz="4" w:space="0" w:color="auto"/>
            </w:tcBorders>
          </w:tcPr>
          <w:p w14:paraId="24A70CDD" w14:textId="77777777" w:rsidR="00283359" w:rsidRPr="0047347B" w:rsidRDefault="00283359" w:rsidP="00283359">
            <w:pPr>
              <w:spacing w:before="60" w:after="60"/>
              <w:rPr>
                <w:bCs/>
              </w:rPr>
            </w:pPr>
            <w:r w:rsidRPr="0047347B">
              <w:rPr>
                <w:bCs/>
              </w:rPr>
              <w:t>4115</w:t>
            </w:r>
            <w:r>
              <w:rPr>
                <w:bCs/>
              </w:rPr>
              <w:t>.</w:t>
            </w:r>
            <w:r w:rsidRPr="0047347B">
              <w:rPr>
                <w:bCs/>
              </w:rPr>
              <w:t>20</w:t>
            </w:r>
          </w:p>
        </w:tc>
        <w:tc>
          <w:tcPr>
            <w:tcW w:w="3828" w:type="dxa"/>
            <w:tcBorders>
              <w:top w:val="single" w:sz="4" w:space="0" w:color="auto"/>
              <w:left w:val="single" w:sz="4" w:space="0" w:color="auto"/>
              <w:bottom w:val="single" w:sz="4" w:space="0" w:color="auto"/>
              <w:right w:val="single" w:sz="4" w:space="0" w:color="auto"/>
            </w:tcBorders>
          </w:tcPr>
          <w:p w14:paraId="37A5382D" w14:textId="77777777" w:rsidR="00283359" w:rsidRPr="0047347B" w:rsidRDefault="00283359" w:rsidP="00283359">
            <w:pPr>
              <w:spacing w:before="60" w:after="60"/>
              <w:rPr>
                <w:bCs/>
              </w:rPr>
            </w:pPr>
            <w:r w:rsidRPr="0047347B">
              <w:rPr>
                <w:bCs/>
              </w:rPr>
              <w:t>-</w:t>
            </w:r>
            <w:r>
              <w:rPr>
                <w:bCs/>
              </w:rPr>
              <w:t xml:space="preserve"> </w:t>
            </w:r>
            <w:r w:rsidRPr="0047347B">
              <w:rPr>
                <w:bCs/>
              </w:rPr>
              <w:t>Parings and other waste of leather or of composition leather, not suitable for the manufacture of leather articles; leather dust, powder and flour</w:t>
            </w:r>
          </w:p>
        </w:tc>
        <w:tc>
          <w:tcPr>
            <w:tcW w:w="2086" w:type="dxa"/>
            <w:tcBorders>
              <w:top w:val="single" w:sz="4" w:space="0" w:color="auto"/>
              <w:left w:val="single" w:sz="4" w:space="0" w:color="auto"/>
              <w:bottom w:val="single" w:sz="4" w:space="0" w:color="auto"/>
              <w:right w:val="single" w:sz="4" w:space="0" w:color="auto"/>
            </w:tcBorders>
          </w:tcPr>
          <w:p w14:paraId="5868F189" w14:textId="77777777" w:rsidR="00283359" w:rsidRDefault="00283359" w:rsidP="00283359">
            <w:pPr>
              <w:spacing w:before="60" w:after="60"/>
            </w:pPr>
            <w:r>
              <w:t>Change to subheading 4115.20 from any other subheading</w:t>
            </w:r>
          </w:p>
        </w:tc>
      </w:tr>
      <w:tr w:rsidR="00283359" w14:paraId="1BF2DA88"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E500498" w14:textId="77777777" w:rsidR="00283359" w:rsidRDefault="00283359" w:rsidP="00283359">
            <w:pPr>
              <w:spacing w:before="60" w:after="60"/>
              <w:rPr>
                <w:b/>
                <w:bCs/>
              </w:rPr>
            </w:pPr>
            <w:r>
              <w:rPr>
                <w:b/>
                <w:bCs/>
              </w:rPr>
              <w:t>CHAPTER 42</w:t>
            </w:r>
          </w:p>
        </w:tc>
        <w:tc>
          <w:tcPr>
            <w:tcW w:w="5914" w:type="dxa"/>
            <w:gridSpan w:val="2"/>
            <w:tcBorders>
              <w:top w:val="single" w:sz="4" w:space="0" w:color="auto"/>
              <w:left w:val="single" w:sz="4" w:space="0" w:color="auto"/>
              <w:bottom w:val="single" w:sz="4" w:space="0" w:color="auto"/>
              <w:right w:val="single" w:sz="4" w:space="0" w:color="auto"/>
            </w:tcBorders>
          </w:tcPr>
          <w:p w14:paraId="7ECD102F" w14:textId="77777777" w:rsidR="00283359" w:rsidRPr="006B56F5" w:rsidRDefault="00283359" w:rsidP="00283359">
            <w:pPr>
              <w:spacing w:before="60" w:after="60"/>
              <w:rPr>
                <w:b/>
                <w:bCs/>
              </w:rPr>
            </w:pPr>
            <w:r w:rsidRPr="006B56F5">
              <w:rPr>
                <w:b/>
                <w:bCs/>
              </w:rPr>
              <w:t>ARTICLES OF LEATHER; SADDLERY AND HARNESS; TRAVEL GOODS, HANDBAGS AND SIMILAR CONTAINERS; ARTICLES OF ANIMAL GUT (OTHER THAN SILK-WORM GUT)</w:t>
            </w:r>
          </w:p>
        </w:tc>
      </w:tr>
      <w:tr w:rsidR="00283359" w14:paraId="5A1D54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B645D5" w14:textId="77777777" w:rsidR="00283359" w:rsidRDefault="00283359" w:rsidP="00283359">
            <w:pPr>
              <w:spacing w:before="60" w:after="60"/>
              <w:rPr>
                <w:b/>
                <w:bCs/>
              </w:rPr>
            </w:pPr>
            <w:r>
              <w:rPr>
                <w:b/>
                <w:bCs/>
              </w:rPr>
              <w:t>4201</w:t>
            </w:r>
          </w:p>
        </w:tc>
        <w:tc>
          <w:tcPr>
            <w:tcW w:w="1043" w:type="dxa"/>
            <w:tcBorders>
              <w:top w:val="single" w:sz="4" w:space="0" w:color="auto"/>
              <w:left w:val="single" w:sz="4" w:space="0" w:color="auto"/>
              <w:bottom w:val="single" w:sz="4" w:space="0" w:color="auto"/>
              <w:right w:val="single" w:sz="4" w:space="0" w:color="auto"/>
            </w:tcBorders>
          </w:tcPr>
          <w:p w14:paraId="41A1DF9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0B43D9" w14:textId="77777777" w:rsidR="00283359" w:rsidRPr="006B56F5" w:rsidRDefault="00283359" w:rsidP="00283359">
            <w:pPr>
              <w:spacing w:before="60" w:after="60"/>
              <w:rPr>
                <w:b/>
                <w:bCs/>
              </w:rPr>
            </w:pPr>
            <w:r w:rsidRPr="006B56F5">
              <w:rPr>
                <w:b/>
                <w:bCs/>
              </w:rPr>
              <w:t>Saddlery and harness for any animal (including traces, leads, knee pads, muzzles, saddle cloths, saddle bags, dog coats and the like), of any material</w:t>
            </w:r>
          </w:p>
        </w:tc>
        <w:tc>
          <w:tcPr>
            <w:tcW w:w="2086" w:type="dxa"/>
            <w:tcBorders>
              <w:top w:val="single" w:sz="4" w:space="0" w:color="auto"/>
              <w:left w:val="single" w:sz="4" w:space="0" w:color="auto"/>
              <w:bottom w:val="single" w:sz="4" w:space="0" w:color="auto"/>
              <w:right w:val="single" w:sz="4" w:space="0" w:color="auto"/>
            </w:tcBorders>
          </w:tcPr>
          <w:p w14:paraId="1D36CB2E" w14:textId="77777777" w:rsidR="00283359" w:rsidRDefault="00283359" w:rsidP="00283359">
            <w:pPr>
              <w:spacing w:before="60" w:after="60"/>
            </w:pPr>
            <w:r>
              <w:t>Change to heading 4201 from any other heading</w:t>
            </w:r>
          </w:p>
        </w:tc>
      </w:tr>
      <w:tr w:rsidR="00283359" w14:paraId="79328F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33A349" w14:textId="77777777" w:rsidR="00283359" w:rsidRDefault="00283359" w:rsidP="00283359">
            <w:pPr>
              <w:spacing w:before="60" w:after="60"/>
              <w:rPr>
                <w:b/>
                <w:bCs/>
              </w:rPr>
            </w:pPr>
            <w:r>
              <w:rPr>
                <w:b/>
                <w:bCs/>
              </w:rPr>
              <w:lastRenderedPageBreak/>
              <w:t>4202</w:t>
            </w:r>
          </w:p>
        </w:tc>
        <w:tc>
          <w:tcPr>
            <w:tcW w:w="1043" w:type="dxa"/>
            <w:tcBorders>
              <w:top w:val="single" w:sz="4" w:space="0" w:color="auto"/>
              <w:left w:val="single" w:sz="4" w:space="0" w:color="auto"/>
              <w:bottom w:val="single" w:sz="4" w:space="0" w:color="auto"/>
              <w:right w:val="single" w:sz="4" w:space="0" w:color="auto"/>
            </w:tcBorders>
          </w:tcPr>
          <w:p w14:paraId="020BE5F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80E76E" w14:textId="77777777" w:rsidR="00283359" w:rsidRPr="006B56F5" w:rsidRDefault="00283359" w:rsidP="00283359">
            <w:pPr>
              <w:spacing w:before="60" w:after="60"/>
              <w:rPr>
                <w:b/>
                <w:bCs/>
              </w:rPr>
            </w:pPr>
            <w:r w:rsidRPr="006B56F5">
              <w:rPr>
                <w:b/>
                <w:bCs/>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2086" w:type="dxa"/>
            <w:tcBorders>
              <w:top w:val="single" w:sz="4" w:space="0" w:color="auto"/>
              <w:left w:val="single" w:sz="4" w:space="0" w:color="auto"/>
              <w:bottom w:val="single" w:sz="4" w:space="0" w:color="auto"/>
              <w:right w:val="single" w:sz="4" w:space="0" w:color="auto"/>
            </w:tcBorders>
          </w:tcPr>
          <w:p w14:paraId="753B2620" w14:textId="77777777" w:rsidR="00283359" w:rsidRDefault="00283359" w:rsidP="00283359">
            <w:pPr>
              <w:spacing w:before="60" w:after="60"/>
            </w:pPr>
            <w:r>
              <w:t>Change to heading 4202 from any other chapter</w:t>
            </w:r>
          </w:p>
        </w:tc>
      </w:tr>
      <w:tr w:rsidR="00283359" w14:paraId="7D7819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ABFE21" w14:textId="77777777" w:rsidR="00283359" w:rsidRDefault="00283359" w:rsidP="00283359">
            <w:pPr>
              <w:spacing w:before="60" w:after="60"/>
              <w:rPr>
                <w:b/>
                <w:bCs/>
              </w:rPr>
            </w:pPr>
            <w:r>
              <w:rPr>
                <w:b/>
                <w:bCs/>
              </w:rPr>
              <w:t>4203</w:t>
            </w:r>
          </w:p>
        </w:tc>
        <w:tc>
          <w:tcPr>
            <w:tcW w:w="1043" w:type="dxa"/>
            <w:tcBorders>
              <w:top w:val="single" w:sz="4" w:space="0" w:color="auto"/>
              <w:left w:val="single" w:sz="4" w:space="0" w:color="auto"/>
              <w:bottom w:val="single" w:sz="4" w:space="0" w:color="auto"/>
              <w:right w:val="single" w:sz="4" w:space="0" w:color="auto"/>
            </w:tcBorders>
          </w:tcPr>
          <w:p w14:paraId="1840FBC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08A9B6" w14:textId="77777777" w:rsidR="00283359" w:rsidRPr="006B56F5" w:rsidRDefault="00283359" w:rsidP="00283359">
            <w:pPr>
              <w:spacing w:before="60" w:after="60"/>
              <w:rPr>
                <w:b/>
                <w:bCs/>
              </w:rPr>
            </w:pPr>
            <w:r w:rsidRPr="006B56F5">
              <w:rPr>
                <w:b/>
                <w:bCs/>
              </w:rPr>
              <w:t>Articles of apparel and clothing accessories, of leather or of composition leather</w:t>
            </w:r>
          </w:p>
        </w:tc>
        <w:tc>
          <w:tcPr>
            <w:tcW w:w="2086" w:type="dxa"/>
            <w:tcBorders>
              <w:top w:val="single" w:sz="4" w:space="0" w:color="auto"/>
              <w:left w:val="single" w:sz="4" w:space="0" w:color="auto"/>
              <w:bottom w:val="single" w:sz="4" w:space="0" w:color="auto"/>
              <w:right w:val="single" w:sz="4" w:space="0" w:color="auto"/>
            </w:tcBorders>
          </w:tcPr>
          <w:p w14:paraId="37637479" w14:textId="77777777" w:rsidR="00283359" w:rsidRDefault="00283359" w:rsidP="00283359">
            <w:pPr>
              <w:spacing w:before="60" w:after="60"/>
            </w:pPr>
            <w:r>
              <w:t> </w:t>
            </w:r>
          </w:p>
        </w:tc>
      </w:tr>
      <w:tr w:rsidR="00283359" w14:paraId="7D5242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68D24C" w14:textId="77777777" w:rsidR="00283359" w:rsidRPr="0047347B" w:rsidRDefault="00283359" w:rsidP="00283359">
            <w:pPr>
              <w:spacing w:before="60" w:after="60"/>
              <w:rPr>
                <w:bCs/>
              </w:rPr>
            </w:pPr>
            <w:r w:rsidRPr="0047347B">
              <w:rPr>
                <w:bCs/>
              </w:rPr>
              <w:t>4203</w:t>
            </w:r>
          </w:p>
        </w:tc>
        <w:tc>
          <w:tcPr>
            <w:tcW w:w="1043" w:type="dxa"/>
            <w:tcBorders>
              <w:top w:val="single" w:sz="4" w:space="0" w:color="auto"/>
              <w:left w:val="single" w:sz="4" w:space="0" w:color="auto"/>
              <w:bottom w:val="single" w:sz="4" w:space="0" w:color="auto"/>
              <w:right w:val="single" w:sz="4" w:space="0" w:color="auto"/>
            </w:tcBorders>
          </w:tcPr>
          <w:p w14:paraId="67584FD9" w14:textId="77777777" w:rsidR="00283359" w:rsidRPr="0047347B" w:rsidRDefault="00283359" w:rsidP="00283359">
            <w:pPr>
              <w:spacing w:before="60" w:after="60"/>
              <w:rPr>
                <w:bCs/>
              </w:rPr>
            </w:pPr>
            <w:r w:rsidRPr="0047347B">
              <w:rPr>
                <w:bCs/>
              </w:rPr>
              <w:t>4203</w:t>
            </w:r>
            <w:r>
              <w:rPr>
                <w:bCs/>
              </w:rPr>
              <w:t>.</w:t>
            </w:r>
            <w:r w:rsidRPr="0047347B">
              <w:rPr>
                <w:bCs/>
              </w:rPr>
              <w:t>10</w:t>
            </w:r>
          </w:p>
        </w:tc>
        <w:tc>
          <w:tcPr>
            <w:tcW w:w="3828" w:type="dxa"/>
            <w:tcBorders>
              <w:top w:val="single" w:sz="4" w:space="0" w:color="auto"/>
              <w:left w:val="single" w:sz="4" w:space="0" w:color="auto"/>
              <w:bottom w:val="single" w:sz="4" w:space="0" w:color="auto"/>
              <w:right w:val="single" w:sz="4" w:space="0" w:color="auto"/>
            </w:tcBorders>
          </w:tcPr>
          <w:p w14:paraId="41FC3869" w14:textId="77777777" w:rsidR="00283359" w:rsidRPr="0047347B" w:rsidRDefault="00283359" w:rsidP="00283359">
            <w:pPr>
              <w:spacing w:before="60" w:after="60"/>
              <w:rPr>
                <w:bCs/>
              </w:rPr>
            </w:pPr>
            <w:r w:rsidRPr="0047347B">
              <w:rPr>
                <w:bCs/>
              </w:rPr>
              <w:t>-</w:t>
            </w:r>
            <w:r>
              <w:rPr>
                <w:bCs/>
              </w:rPr>
              <w:t xml:space="preserve"> </w:t>
            </w:r>
            <w:r w:rsidRPr="0047347B">
              <w:rPr>
                <w:bCs/>
              </w:rPr>
              <w:t>Articles of apparel</w:t>
            </w:r>
          </w:p>
        </w:tc>
        <w:tc>
          <w:tcPr>
            <w:tcW w:w="2086" w:type="dxa"/>
            <w:tcBorders>
              <w:top w:val="single" w:sz="4" w:space="0" w:color="auto"/>
              <w:left w:val="single" w:sz="4" w:space="0" w:color="auto"/>
              <w:bottom w:val="single" w:sz="4" w:space="0" w:color="auto"/>
              <w:right w:val="single" w:sz="4" w:space="0" w:color="auto"/>
            </w:tcBorders>
          </w:tcPr>
          <w:p w14:paraId="040CE24C" w14:textId="77777777" w:rsidR="00283359" w:rsidRDefault="00283359" w:rsidP="00283359">
            <w:pPr>
              <w:spacing w:before="60" w:after="60"/>
            </w:pPr>
            <w:r>
              <w:t>Change to subheading 4203.10 from any other chapter</w:t>
            </w:r>
          </w:p>
        </w:tc>
      </w:tr>
      <w:tr w:rsidR="00283359" w14:paraId="09063E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C9ECCA" w14:textId="77777777" w:rsidR="00283359" w:rsidRPr="0047347B" w:rsidRDefault="00283359" w:rsidP="00283359">
            <w:pPr>
              <w:spacing w:before="60" w:after="60"/>
              <w:rPr>
                <w:bCs/>
              </w:rPr>
            </w:pPr>
            <w:r w:rsidRPr="0047347B">
              <w:rPr>
                <w:bCs/>
              </w:rPr>
              <w:t>4203</w:t>
            </w:r>
          </w:p>
        </w:tc>
        <w:tc>
          <w:tcPr>
            <w:tcW w:w="1043" w:type="dxa"/>
            <w:tcBorders>
              <w:top w:val="single" w:sz="4" w:space="0" w:color="auto"/>
              <w:left w:val="single" w:sz="4" w:space="0" w:color="auto"/>
              <w:bottom w:val="single" w:sz="4" w:space="0" w:color="auto"/>
              <w:right w:val="single" w:sz="4" w:space="0" w:color="auto"/>
            </w:tcBorders>
          </w:tcPr>
          <w:p w14:paraId="788DE1F6" w14:textId="77777777" w:rsidR="00283359" w:rsidRPr="0047347B" w:rsidRDefault="00283359" w:rsidP="00283359">
            <w:pPr>
              <w:spacing w:before="60" w:after="60"/>
              <w:rPr>
                <w:bCs/>
              </w:rPr>
            </w:pPr>
            <w:r w:rsidRPr="0047347B">
              <w:rPr>
                <w:bCs/>
              </w:rPr>
              <w:t>4203</w:t>
            </w:r>
            <w:r>
              <w:rPr>
                <w:bCs/>
              </w:rPr>
              <w:t>.</w:t>
            </w:r>
            <w:r w:rsidRPr="0047347B">
              <w:rPr>
                <w:bCs/>
              </w:rPr>
              <w:t>21</w:t>
            </w:r>
          </w:p>
        </w:tc>
        <w:tc>
          <w:tcPr>
            <w:tcW w:w="3828" w:type="dxa"/>
            <w:tcBorders>
              <w:top w:val="single" w:sz="4" w:space="0" w:color="auto"/>
              <w:left w:val="single" w:sz="4" w:space="0" w:color="auto"/>
              <w:bottom w:val="single" w:sz="4" w:space="0" w:color="auto"/>
              <w:right w:val="single" w:sz="4" w:space="0" w:color="auto"/>
            </w:tcBorders>
          </w:tcPr>
          <w:p w14:paraId="76229FBD" w14:textId="77777777" w:rsidR="00283359" w:rsidRPr="0047347B" w:rsidRDefault="00283359" w:rsidP="00283359">
            <w:pPr>
              <w:spacing w:before="60" w:after="60"/>
              <w:rPr>
                <w:bCs/>
              </w:rPr>
            </w:pPr>
            <w:r w:rsidRPr="0047347B">
              <w:rPr>
                <w:bCs/>
              </w:rPr>
              <w:t>-</w:t>
            </w:r>
            <w:r>
              <w:rPr>
                <w:bCs/>
              </w:rPr>
              <w:t xml:space="preserve"> </w:t>
            </w:r>
            <w:r w:rsidRPr="0047347B">
              <w:rPr>
                <w:bCs/>
              </w:rPr>
              <w:t>Gloves, mittens and mitts: specially designed for use in sports</w:t>
            </w:r>
          </w:p>
        </w:tc>
        <w:tc>
          <w:tcPr>
            <w:tcW w:w="2086" w:type="dxa"/>
            <w:tcBorders>
              <w:top w:val="single" w:sz="4" w:space="0" w:color="auto"/>
              <w:left w:val="single" w:sz="4" w:space="0" w:color="auto"/>
              <w:bottom w:val="single" w:sz="4" w:space="0" w:color="auto"/>
              <w:right w:val="single" w:sz="4" w:space="0" w:color="auto"/>
            </w:tcBorders>
          </w:tcPr>
          <w:p w14:paraId="2956FBCA" w14:textId="77777777" w:rsidR="00283359" w:rsidRDefault="00283359" w:rsidP="00283359">
            <w:pPr>
              <w:spacing w:before="60" w:after="60"/>
            </w:pPr>
            <w:r>
              <w:t>Change to subheading 4203.21 from any other chapter</w:t>
            </w:r>
          </w:p>
        </w:tc>
      </w:tr>
      <w:tr w:rsidR="00283359" w14:paraId="6719D3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86CE50" w14:textId="77777777" w:rsidR="00283359" w:rsidRPr="0047347B" w:rsidRDefault="00283359" w:rsidP="00283359">
            <w:pPr>
              <w:spacing w:before="60" w:after="60"/>
              <w:rPr>
                <w:bCs/>
              </w:rPr>
            </w:pPr>
            <w:r w:rsidRPr="0047347B">
              <w:rPr>
                <w:bCs/>
              </w:rPr>
              <w:t>4203</w:t>
            </w:r>
          </w:p>
        </w:tc>
        <w:tc>
          <w:tcPr>
            <w:tcW w:w="1043" w:type="dxa"/>
            <w:tcBorders>
              <w:top w:val="single" w:sz="4" w:space="0" w:color="auto"/>
              <w:left w:val="single" w:sz="4" w:space="0" w:color="auto"/>
              <w:bottom w:val="single" w:sz="4" w:space="0" w:color="auto"/>
              <w:right w:val="single" w:sz="4" w:space="0" w:color="auto"/>
            </w:tcBorders>
          </w:tcPr>
          <w:p w14:paraId="01A5B440" w14:textId="77777777" w:rsidR="00283359" w:rsidRPr="0047347B" w:rsidRDefault="00283359" w:rsidP="00283359">
            <w:pPr>
              <w:spacing w:before="60" w:after="60"/>
              <w:rPr>
                <w:bCs/>
              </w:rPr>
            </w:pPr>
            <w:r w:rsidRPr="0047347B">
              <w:rPr>
                <w:bCs/>
              </w:rPr>
              <w:t>4203</w:t>
            </w:r>
            <w:r>
              <w:rPr>
                <w:bCs/>
              </w:rPr>
              <w:t>.</w:t>
            </w:r>
            <w:r w:rsidRPr="0047347B">
              <w:rPr>
                <w:bCs/>
              </w:rPr>
              <w:t>29</w:t>
            </w:r>
          </w:p>
        </w:tc>
        <w:tc>
          <w:tcPr>
            <w:tcW w:w="3828" w:type="dxa"/>
            <w:tcBorders>
              <w:top w:val="single" w:sz="4" w:space="0" w:color="auto"/>
              <w:left w:val="single" w:sz="4" w:space="0" w:color="auto"/>
              <w:bottom w:val="single" w:sz="4" w:space="0" w:color="auto"/>
              <w:right w:val="single" w:sz="4" w:space="0" w:color="auto"/>
            </w:tcBorders>
          </w:tcPr>
          <w:p w14:paraId="4D009EEA" w14:textId="77777777" w:rsidR="00283359" w:rsidRPr="0047347B" w:rsidRDefault="00283359" w:rsidP="00283359">
            <w:pPr>
              <w:spacing w:before="60" w:after="60"/>
              <w:rPr>
                <w:bCs/>
              </w:rPr>
            </w:pPr>
            <w:r w:rsidRPr="0047347B">
              <w:rPr>
                <w:bCs/>
              </w:rPr>
              <w:t>-</w:t>
            </w:r>
            <w:r>
              <w:rPr>
                <w:bCs/>
              </w:rPr>
              <w:t xml:space="preserve"> </w:t>
            </w:r>
            <w:r w:rsidRPr="0047347B">
              <w:rPr>
                <w:bCs/>
              </w:rPr>
              <w:t>Gloves, mittens and mitts: other</w:t>
            </w:r>
          </w:p>
        </w:tc>
        <w:tc>
          <w:tcPr>
            <w:tcW w:w="2086" w:type="dxa"/>
            <w:tcBorders>
              <w:top w:val="single" w:sz="4" w:space="0" w:color="auto"/>
              <w:left w:val="single" w:sz="4" w:space="0" w:color="auto"/>
              <w:bottom w:val="single" w:sz="4" w:space="0" w:color="auto"/>
              <w:right w:val="single" w:sz="4" w:space="0" w:color="auto"/>
            </w:tcBorders>
          </w:tcPr>
          <w:p w14:paraId="2BDD6288" w14:textId="77777777" w:rsidR="00283359" w:rsidRDefault="00283359" w:rsidP="00283359">
            <w:pPr>
              <w:spacing w:before="60" w:after="60"/>
            </w:pPr>
            <w:r>
              <w:t>Change to subheading 4203.29 from any other chapter</w:t>
            </w:r>
          </w:p>
        </w:tc>
      </w:tr>
      <w:tr w:rsidR="00283359" w14:paraId="6F1C5E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D1A6A9" w14:textId="77777777" w:rsidR="00283359" w:rsidRPr="0047347B" w:rsidRDefault="00283359" w:rsidP="00283359">
            <w:pPr>
              <w:spacing w:before="60" w:after="60"/>
              <w:rPr>
                <w:bCs/>
              </w:rPr>
            </w:pPr>
            <w:r w:rsidRPr="0047347B">
              <w:rPr>
                <w:bCs/>
              </w:rPr>
              <w:t>4203</w:t>
            </w:r>
          </w:p>
        </w:tc>
        <w:tc>
          <w:tcPr>
            <w:tcW w:w="1043" w:type="dxa"/>
            <w:tcBorders>
              <w:top w:val="single" w:sz="4" w:space="0" w:color="auto"/>
              <w:left w:val="single" w:sz="4" w:space="0" w:color="auto"/>
              <w:bottom w:val="single" w:sz="4" w:space="0" w:color="auto"/>
              <w:right w:val="single" w:sz="4" w:space="0" w:color="auto"/>
            </w:tcBorders>
          </w:tcPr>
          <w:p w14:paraId="59F390F6" w14:textId="77777777" w:rsidR="00283359" w:rsidRPr="0047347B" w:rsidRDefault="00283359" w:rsidP="00283359">
            <w:pPr>
              <w:spacing w:before="60" w:after="60"/>
              <w:rPr>
                <w:bCs/>
              </w:rPr>
            </w:pPr>
            <w:r w:rsidRPr="0047347B">
              <w:rPr>
                <w:bCs/>
              </w:rPr>
              <w:t>4203</w:t>
            </w:r>
            <w:r>
              <w:rPr>
                <w:bCs/>
              </w:rPr>
              <w:t>.</w:t>
            </w:r>
            <w:r w:rsidRPr="0047347B">
              <w:rPr>
                <w:bCs/>
              </w:rPr>
              <w:t>30</w:t>
            </w:r>
          </w:p>
        </w:tc>
        <w:tc>
          <w:tcPr>
            <w:tcW w:w="3828" w:type="dxa"/>
            <w:tcBorders>
              <w:top w:val="single" w:sz="4" w:space="0" w:color="auto"/>
              <w:left w:val="single" w:sz="4" w:space="0" w:color="auto"/>
              <w:bottom w:val="single" w:sz="4" w:space="0" w:color="auto"/>
              <w:right w:val="single" w:sz="4" w:space="0" w:color="auto"/>
            </w:tcBorders>
          </w:tcPr>
          <w:p w14:paraId="700D18F6" w14:textId="77777777" w:rsidR="00283359" w:rsidRPr="0047347B" w:rsidRDefault="00283359" w:rsidP="00283359">
            <w:pPr>
              <w:spacing w:before="60" w:after="60"/>
              <w:rPr>
                <w:bCs/>
              </w:rPr>
            </w:pPr>
            <w:r w:rsidRPr="0047347B">
              <w:rPr>
                <w:bCs/>
              </w:rPr>
              <w:t>-</w:t>
            </w:r>
            <w:r>
              <w:rPr>
                <w:bCs/>
              </w:rPr>
              <w:t xml:space="preserve"> </w:t>
            </w:r>
            <w:r w:rsidRPr="0047347B">
              <w:rPr>
                <w:bCs/>
              </w:rPr>
              <w:t>Belts and bandoliers</w:t>
            </w:r>
          </w:p>
        </w:tc>
        <w:tc>
          <w:tcPr>
            <w:tcW w:w="2086" w:type="dxa"/>
            <w:tcBorders>
              <w:top w:val="single" w:sz="4" w:space="0" w:color="auto"/>
              <w:left w:val="single" w:sz="4" w:space="0" w:color="auto"/>
              <w:bottom w:val="single" w:sz="4" w:space="0" w:color="auto"/>
              <w:right w:val="single" w:sz="4" w:space="0" w:color="auto"/>
            </w:tcBorders>
          </w:tcPr>
          <w:p w14:paraId="41838F47" w14:textId="77777777" w:rsidR="00283359" w:rsidRDefault="00283359" w:rsidP="00283359">
            <w:pPr>
              <w:spacing w:before="60" w:after="60"/>
            </w:pPr>
            <w:r>
              <w:t>Change to subheading 4203.30 from any other heading</w:t>
            </w:r>
          </w:p>
        </w:tc>
      </w:tr>
      <w:tr w:rsidR="00283359" w14:paraId="743D19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67E790" w14:textId="77777777" w:rsidR="00283359" w:rsidRPr="0047347B" w:rsidRDefault="00283359" w:rsidP="00283359">
            <w:pPr>
              <w:spacing w:before="60" w:after="60"/>
              <w:rPr>
                <w:bCs/>
              </w:rPr>
            </w:pPr>
            <w:r w:rsidRPr="0047347B">
              <w:rPr>
                <w:bCs/>
              </w:rPr>
              <w:lastRenderedPageBreak/>
              <w:t>4203</w:t>
            </w:r>
          </w:p>
        </w:tc>
        <w:tc>
          <w:tcPr>
            <w:tcW w:w="1043" w:type="dxa"/>
            <w:tcBorders>
              <w:top w:val="single" w:sz="4" w:space="0" w:color="auto"/>
              <w:left w:val="single" w:sz="4" w:space="0" w:color="auto"/>
              <w:bottom w:val="single" w:sz="4" w:space="0" w:color="auto"/>
              <w:right w:val="single" w:sz="4" w:space="0" w:color="auto"/>
            </w:tcBorders>
          </w:tcPr>
          <w:p w14:paraId="632B5075" w14:textId="77777777" w:rsidR="00283359" w:rsidRPr="0047347B" w:rsidRDefault="00283359" w:rsidP="00283359">
            <w:pPr>
              <w:spacing w:before="60" w:after="60"/>
              <w:rPr>
                <w:bCs/>
              </w:rPr>
            </w:pPr>
            <w:r w:rsidRPr="0047347B">
              <w:rPr>
                <w:bCs/>
              </w:rPr>
              <w:t>4203</w:t>
            </w:r>
            <w:r>
              <w:rPr>
                <w:bCs/>
              </w:rPr>
              <w:t>.</w:t>
            </w:r>
            <w:r w:rsidRPr="0047347B">
              <w:rPr>
                <w:bCs/>
              </w:rPr>
              <w:t>40</w:t>
            </w:r>
          </w:p>
        </w:tc>
        <w:tc>
          <w:tcPr>
            <w:tcW w:w="3828" w:type="dxa"/>
            <w:tcBorders>
              <w:top w:val="single" w:sz="4" w:space="0" w:color="auto"/>
              <w:left w:val="single" w:sz="4" w:space="0" w:color="auto"/>
              <w:bottom w:val="single" w:sz="4" w:space="0" w:color="auto"/>
              <w:right w:val="single" w:sz="4" w:space="0" w:color="auto"/>
            </w:tcBorders>
          </w:tcPr>
          <w:p w14:paraId="0FBA8DD8" w14:textId="77777777" w:rsidR="00283359" w:rsidRPr="0047347B" w:rsidRDefault="00283359" w:rsidP="00283359">
            <w:pPr>
              <w:spacing w:before="60" w:after="60"/>
              <w:rPr>
                <w:bCs/>
              </w:rPr>
            </w:pPr>
            <w:r w:rsidRPr="0047347B">
              <w:rPr>
                <w:bCs/>
              </w:rPr>
              <w:t>-</w:t>
            </w:r>
            <w:r>
              <w:rPr>
                <w:bCs/>
              </w:rPr>
              <w:t xml:space="preserve"> </w:t>
            </w:r>
            <w:r w:rsidRPr="0047347B">
              <w:rPr>
                <w:bCs/>
              </w:rPr>
              <w:t>Other clothing accessories</w:t>
            </w:r>
          </w:p>
        </w:tc>
        <w:tc>
          <w:tcPr>
            <w:tcW w:w="2086" w:type="dxa"/>
            <w:tcBorders>
              <w:top w:val="single" w:sz="4" w:space="0" w:color="auto"/>
              <w:left w:val="single" w:sz="4" w:space="0" w:color="auto"/>
              <w:bottom w:val="single" w:sz="4" w:space="0" w:color="auto"/>
              <w:right w:val="single" w:sz="4" w:space="0" w:color="auto"/>
            </w:tcBorders>
          </w:tcPr>
          <w:p w14:paraId="02E05C2F" w14:textId="77777777" w:rsidR="00283359" w:rsidRDefault="00283359" w:rsidP="00283359">
            <w:pPr>
              <w:spacing w:before="60" w:after="60"/>
            </w:pPr>
            <w:r>
              <w:t>Change to subheading 4203.40 from any other heading</w:t>
            </w:r>
          </w:p>
        </w:tc>
      </w:tr>
      <w:tr w:rsidR="00283359" w14:paraId="0181CB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1531BC" w14:textId="77777777" w:rsidR="00283359" w:rsidRDefault="00283359" w:rsidP="00283359">
            <w:pPr>
              <w:spacing w:before="60" w:after="60"/>
              <w:rPr>
                <w:b/>
                <w:bCs/>
              </w:rPr>
            </w:pPr>
            <w:r>
              <w:rPr>
                <w:b/>
                <w:bCs/>
              </w:rPr>
              <w:t>4205</w:t>
            </w:r>
          </w:p>
        </w:tc>
        <w:tc>
          <w:tcPr>
            <w:tcW w:w="1043" w:type="dxa"/>
            <w:tcBorders>
              <w:top w:val="single" w:sz="4" w:space="0" w:color="auto"/>
              <w:left w:val="single" w:sz="4" w:space="0" w:color="auto"/>
              <w:bottom w:val="single" w:sz="4" w:space="0" w:color="auto"/>
              <w:right w:val="single" w:sz="4" w:space="0" w:color="auto"/>
            </w:tcBorders>
          </w:tcPr>
          <w:p w14:paraId="3321E7F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CCD36F" w14:textId="77777777" w:rsidR="00283359" w:rsidRPr="006B56F5" w:rsidRDefault="00283359" w:rsidP="00283359">
            <w:pPr>
              <w:spacing w:before="60" w:after="60"/>
              <w:rPr>
                <w:b/>
                <w:bCs/>
              </w:rPr>
            </w:pPr>
            <w:r w:rsidRPr="006B56F5">
              <w:rPr>
                <w:b/>
                <w:bCs/>
              </w:rPr>
              <w:t>Other articles of leather or of composition leather</w:t>
            </w:r>
          </w:p>
        </w:tc>
        <w:tc>
          <w:tcPr>
            <w:tcW w:w="2086" w:type="dxa"/>
            <w:tcBorders>
              <w:top w:val="single" w:sz="4" w:space="0" w:color="auto"/>
              <w:left w:val="single" w:sz="4" w:space="0" w:color="auto"/>
              <w:bottom w:val="single" w:sz="4" w:space="0" w:color="auto"/>
              <w:right w:val="single" w:sz="4" w:space="0" w:color="auto"/>
            </w:tcBorders>
          </w:tcPr>
          <w:p w14:paraId="6AD827F5" w14:textId="77777777" w:rsidR="00283359" w:rsidRDefault="00283359" w:rsidP="00283359">
            <w:pPr>
              <w:spacing w:before="60" w:after="60"/>
            </w:pPr>
            <w:r>
              <w:t>Change to heading 4205 from any other heading</w:t>
            </w:r>
          </w:p>
        </w:tc>
      </w:tr>
      <w:tr w:rsidR="00283359" w14:paraId="1D2003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6EA400" w14:textId="77777777" w:rsidR="00283359" w:rsidRDefault="00283359" w:rsidP="00283359">
            <w:pPr>
              <w:spacing w:before="60" w:after="60"/>
              <w:rPr>
                <w:b/>
                <w:bCs/>
              </w:rPr>
            </w:pPr>
            <w:r>
              <w:rPr>
                <w:b/>
                <w:bCs/>
              </w:rPr>
              <w:t>4206</w:t>
            </w:r>
          </w:p>
        </w:tc>
        <w:tc>
          <w:tcPr>
            <w:tcW w:w="1043" w:type="dxa"/>
            <w:tcBorders>
              <w:top w:val="single" w:sz="4" w:space="0" w:color="auto"/>
              <w:left w:val="single" w:sz="4" w:space="0" w:color="auto"/>
              <w:bottom w:val="single" w:sz="4" w:space="0" w:color="auto"/>
              <w:right w:val="single" w:sz="4" w:space="0" w:color="auto"/>
            </w:tcBorders>
          </w:tcPr>
          <w:p w14:paraId="0E96882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F1A0EC" w14:textId="77777777" w:rsidR="00283359" w:rsidRPr="006B56F5" w:rsidRDefault="00283359" w:rsidP="00283359">
            <w:pPr>
              <w:spacing w:before="60" w:after="60"/>
              <w:rPr>
                <w:b/>
                <w:bCs/>
              </w:rPr>
            </w:pPr>
            <w:r w:rsidRPr="006B56F5">
              <w:rPr>
                <w:b/>
                <w:bCs/>
              </w:rPr>
              <w:t>Articles of gut (other than silk-worm gut), of goldbeater's skin, of bladders or of tendon</w:t>
            </w:r>
            <w:r>
              <w:rPr>
                <w:b/>
                <w:bCs/>
              </w:rPr>
              <w:t>s</w:t>
            </w:r>
          </w:p>
        </w:tc>
        <w:tc>
          <w:tcPr>
            <w:tcW w:w="2086" w:type="dxa"/>
            <w:tcBorders>
              <w:top w:val="single" w:sz="4" w:space="0" w:color="auto"/>
              <w:left w:val="single" w:sz="4" w:space="0" w:color="auto"/>
              <w:bottom w:val="single" w:sz="4" w:space="0" w:color="auto"/>
              <w:right w:val="single" w:sz="4" w:space="0" w:color="auto"/>
            </w:tcBorders>
          </w:tcPr>
          <w:p w14:paraId="33B76164" w14:textId="77777777" w:rsidR="00283359" w:rsidRDefault="00283359" w:rsidP="00283359">
            <w:pPr>
              <w:spacing w:before="60" w:after="60"/>
            </w:pPr>
            <w:r>
              <w:t>Change to heading 4206 from any other heading</w:t>
            </w:r>
          </w:p>
        </w:tc>
      </w:tr>
      <w:tr w:rsidR="00283359" w14:paraId="056D282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02505F7" w14:textId="77777777" w:rsidR="00283359" w:rsidRDefault="00283359" w:rsidP="00283359">
            <w:pPr>
              <w:spacing w:before="60" w:after="60"/>
              <w:rPr>
                <w:b/>
                <w:bCs/>
              </w:rPr>
            </w:pPr>
            <w:r>
              <w:rPr>
                <w:b/>
                <w:bCs/>
              </w:rPr>
              <w:t>CHAPTER 43</w:t>
            </w:r>
          </w:p>
        </w:tc>
        <w:tc>
          <w:tcPr>
            <w:tcW w:w="5914" w:type="dxa"/>
            <w:gridSpan w:val="2"/>
            <w:tcBorders>
              <w:top w:val="single" w:sz="4" w:space="0" w:color="auto"/>
              <w:left w:val="single" w:sz="4" w:space="0" w:color="auto"/>
              <w:bottom w:val="single" w:sz="4" w:space="0" w:color="auto"/>
              <w:right w:val="single" w:sz="4" w:space="0" w:color="auto"/>
            </w:tcBorders>
          </w:tcPr>
          <w:p w14:paraId="5762D408" w14:textId="77777777" w:rsidR="00283359" w:rsidRPr="006B56F5" w:rsidRDefault="00283359" w:rsidP="00283359">
            <w:pPr>
              <w:spacing w:before="60" w:after="60"/>
              <w:rPr>
                <w:b/>
                <w:bCs/>
              </w:rPr>
            </w:pPr>
            <w:r w:rsidRPr="006B56F5">
              <w:rPr>
                <w:b/>
                <w:bCs/>
              </w:rPr>
              <w:t>FURSKINS AND ARTIFICIAL FUR; MANUFACTURES THEREOF</w:t>
            </w:r>
          </w:p>
        </w:tc>
      </w:tr>
      <w:tr w:rsidR="00283359" w14:paraId="191444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A918B5" w14:textId="77777777" w:rsidR="00283359" w:rsidRDefault="00283359" w:rsidP="00283359">
            <w:pPr>
              <w:spacing w:before="60" w:after="60"/>
              <w:rPr>
                <w:b/>
                <w:bCs/>
              </w:rPr>
            </w:pPr>
            <w:r>
              <w:rPr>
                <w:b/>
                <w:bCs/>
              </w:rPr>
              <w:t>4301</w:t>
            </w:r>
          </w:p>
        </w:tc>
        <w:tc>
          <w:tcPr>
            <w:tcW w:w="1043" w:type="dxa"/>
            <w:tcBorders>
              <w:top w:val="single" w:sz="4" w:space="0" w:color="auto"/>
              <w:left w:val="single" w:sz="4" w:space="0" w:color="auto"/>
              <w:bottom w:val="single" w:sz="4" w:space="0" w:color="auto"/>
              <w:right w:val="single" w:sz="4" w:space="0" w:color="auto"/>
            </w:tcBorders>
          </w:tcPr>
          <w:p w14:paraId="3D25C3B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D28697" w14:textId="77777777" w:rsidR="00283359" w:rsidRPr="006B56F5" w:rsidRDefault="00283359" w:rsidP="00283359">
            <w:pPr>
              <w:spacing w:before="60" w:after="60"/>
              <w:rPr>
                <w:b/>
                <w:bCs/>
              </w:rPr>
            </w:pPr>
            <w:r w:rsidRPr="006B56F5">
              <w:rPr>
                <w:b/>
                <w:bCs/>
              </w:rPr>
              <w:t>Raw furskins (including heads, tails, paws and other pieces or cuttings, suitable for furriers' use), other than raw hides and skins of 4101, 4102 or 4103</w:t>
            </w:r>
          </w:p>
        </w:tc>
        <w:tc>
          <w:tcPr>
            <w:tcW w:w="2086" w:type="dxa"/>
            <w:tcBorders>
              <w:top w:val="single" w:sz="4" w:space="0" w:color="auto"/>
              <w:left w:val="single" w:sz="4" w:space="0" w:color="auto"/>
              <w:bottom w:val="single" w:sz="4" w:space="0" w:color="auto"/>
              <w:right w:val="single" w:sz="4" w:space="0" w:color="auto"/>
            </w:tcBorders>
          </w:tcPr>
          <w:p w14:paraId="63824EC2" w14:textId="77777777" w:rsidR="00283359" w:rsidRDefault="00283359" w:rsidP="00283359">
            <w:pPr>
              <w:spacing w:before="60" w:after="60"/>
            </w:pPr>
            <w:r>
              <w:t>Change to heading 4301 from any other heading</w:t>
            </w:r>
          </w:p>
        </w:tc>
      </w:tr>
      <w:tr w:rsidR="00283359" w14:paraId="26A733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9CEAF6" w14:textId="77777777" w:rsidR="00283359" w:rsidRDefault="00283359" w:rsidP="00283359">
            <w:pPr>
              <w:spacing w:before="60" w:after="60"/>
              <w:rPr>
                <w:b/>
                <w:bCs/>
              </w:rPr>
            </w:pPr>
            <w:r>
              <w:rPr>
                <w:b/>
                <w:bCs/>
              </w:rPr>
              <w:t>4302</w:t>
            </w:r>
          </w:p>
        </w:tc>
        <w:tc>
          <w:tcPr>
            <w:tcW w:w="1043" w:type="dxa"/>
            <w:tcBorders>
              <w:top w:val="single" w:sz="4" w:space="0" w:color="auto"/>
              <w:left w:val="single" w:sz="4" w:space="0" w:color="auto"/>
              <w:bottom w:val="single" w:sz="4" w:space="0" w:color="auto"/>
              <w:right w:val="single" w:sz="4" w:space="0" w:color="auto"/>
            </w:tcBorders>
          </w:tcPr>
          <w:p w14:paraId="53EEA7F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AED5AD" w14:textId="77777777" w:rsidR="00283359" w:rsidRPr="006B56F5" w:rsidRDefault="00283359" w:rsidP="00283359">
            <w:pPr>
              <w:spacing w:before="60" w:after="60"/>
              <w:rPr>
                <w:b/>
                <w:bCs/>
              </w:rPr>
            </w:pPr>
            <w:r w:rsidRPr="006B56F5">
              <w:rPr>
                <w:b/>
                <w:bCs/>
              </w:rPr>
              <w:t>Tanned or dressed furskins (including heads, tails, paws and other pieces or cuttings), unassembled, or assembled (without the addition of other materials) other than those of 4303</w:t>
            </w:r>
          </w:p>
        </w:tc>
        <w:tc>
          <w:tcPr>
            <w:tcW w:w="2086" w:type="dxa"/>
            <w:tcBorders>
              <w:top w:val="single" w:sz="4" w:space="0" w:color="auto"/>
              <w:left w:val="single" w:sz="4" w:space="0" w:color="auto"/>
              <w:bottom w:val="single" w:sz="4" w:space="0" w:color="auto"/>
              <w:right w:val="single" w:sz="4" w:space="0" w:color="auto"/>
            </w:tcBorders>
          </w:tcPr>
          <w:p w14:paraId="1F47F5A3" w14:textId="77777777" w:rsidR="00283359" w:rsidRDefault="00283359" w:rsidP="00283359">
            <w:pPr>
              <w:spacing w:before="60" w:after="60"/>
            </w:pPr>
            <w:r>
              <w:t>Change to heading 4302 from any other heading</w:t>
            </w:r>
          </w:p>
        </w:tc>
      </w:tr>
      <w:tr w:rsidR="00283359" w14:paraId="0E6881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5C5718" w14:textId="77777777" w:rsidR="00283359" w:rsidRDefault="00283359" w:rsidP="00283359">
            <w:pPr>
              <w:spacing w:before="60" w:after="60"/>
              <w:rPr>
                <w:b/>
                <w:bCs/>
              </w:rPr>
            </w:pPr>
            <w:r>
              <w:rPr>
                <w:b/>
                <w:bCs/>
              </w:rPr>
              <w:t>4303</w:t>
            </w:r>
          </w:p>
        </w:tc>
        <w:tc>
          <w:tcPr>
            <w:tcW w:w="1043" w:type="dxa"/>
            <w:tcBorders>
              <w:top w:val="single" w:sz="4" w:space="0" w:color="auto"/>
              <w:left w:val="single" w:sz="4" w:space="0" w:color="auto"/>
              <w:bottom w:val="single" w:sz="4" w:space="0" w:color="auto"/>
              <w:right w:val="single" w:sz="4" w:space="0" w:color="auto"/>
            </w:tcBorders>
          </w:tcPr>
          <w:p w14:paraId="2C863A9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828AE6" w14:textId="77777777" w:rsidR="00283359" w:rsidRPr="006B56F5" w:rsidRDefault="00283359" w:rsidP="00283359">
            <w:pPr>
              <w:spacing w:before="60" w:after="60"/>
              <w:rPr>
                <w:b/>
                <w:bCs/>
              </w:rPr>
            </w:pPr>
            <w:r w:rsidRPr="006B56F5">
              <w:rPr>
                <w:b/>
                <w:bCs/>
              </w:rPr>
              <w:t>Articles of apparel, clothing accessories and other articles of furskin</w:t>
            </w:r>
          </w:p>
        </w:tc>
        <w:tc>
          <w:tcPr>
            <w:tcW w:w="2086" w:type="dxa"/>
            <w:tcBorders>
              <w:top w:val="single" w:sz="4" w:space="0" w:color="auto"/>
              <w:left w:val="single" w:sz="4" w:space="0" w:color="auto"/>
              <w:bottom w:val="single" w:sz="4" w:space="0" w:color="auto"/>
              <w:right w:val="single" w:sz="4" w:space="0" w:color="auto"/>
            </w:tcBorders>
          </w:tcPr>
          <w:p w14:paraId="0F175D71" w14:textId="77777777" w:rsidR="00283359" w:rsidRDefault="00283359" w:rsidP="00283359">
            <w:pPr>
              <w:spacing w:before="60" w:after="60"/>
            </w:pPr>
            <w:r>
              <w:t>Change to heading 4303 from any other heading</w:t>
            </w:r>
          </w:p>
        </w:tc>
      </w:tr>
      <w:tr w:rsidR="00283359" w14:paraId="43986F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338636" w14:textId="77777777" w:rsidR="00283359" w:rsidRDefault="00283359" w:rsidP="00283359">
            <w:pPr>
              <w:spacing w:before="60" w:after="60"/>
              <w:rPr>
                <w:b/>
                <w:bCs/>
              </w:rPr>
            </w:pPr>
            <w:r>
              <w:rPr>
                <w:b/>
                <w:bCs/>
              </w:rPr>
              <w:t>4304</w:t>
            </w:r>
          </w:p>
        </w:tc>
        <w:tc>
          <w:tcPr>
            <w:tcW w:w="1043" w:type="dxa"/>
            <w:tcBorders>
              <w:top w:val="single" w:sz="4" w:space="0" w:color="auto"/>
              <w:left w:val="single" w:sz="4" w:space="0" w:color="auto"/>
              <w:bottom w:val="single" w:sz="4" w:space="0" w:color="auto"/>
              <w:right w:val="single" w:sz="4" w:space="0" w:color="auto"/>
            </w:tcBorders>
          </w:tcPr>
          <w:p w14:paraId="05B0992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F0A80A" w14:textId="77777777" w:rsidR="00283359" w:rsidRPr="006B56F5" w:rsidRDefault="00283359" w:rsidP="00283359">
            <w:pPr>
              <w:spacing w:before="60" w:after="60"/>
              <w:rPr>
                <w:b/>
                <w:bCs/>
              </w:rPr>
            </w:pPr>
            <w:r w:rsidRPr="006B56F5">
              <w:rPr>
                <w:b/>
                <w:bCs/>
              </w:rPr>
              <w:t>Artificial fur and articles thereof</w:t>
            </w:r>
          </w:p>
        </w:tc>
        <w:tc>
          <w:tcPr>
            <w:tcW w:w="2086" w:type="dxa"/>
            <w:tcBorders>
              <w:top w:val="single" w:sz="4" w:space="0" w:color="auto"/>
              <w:left w:val="single" w:sz="4" w:space="0" w:color="auto"/>
              <w:bottom w:val="single" w:sz="4" w:space="0" w:color="auto"/>
              <w:right w:val="single" w:sz="4" w:space="0" w:color="auto"/>
            </w:tcBorders>
          </w:tcPr>
          <w:p w14:paraId="456B61EC" w14:textId="77777777" w:rsidR="00283359" w:rsidRDefault="00283359" w:rsidP="00283359">
            <w:pPr>
              <w:spacing w:before="60" w:after="60"/>
            </w:pPr>
            <w:r>
              <w:t>Change to heading 4304 from any other heading</w:t>
            </w:r>
          </w:p>
        </w:tc>
      </w:tr>
      <w:tr w:rsidR="00283359" w14:paraId="6C9B9DB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A07E539" w14:textId="77777777" w:rsidR="00283359" w:rsidRDefault="00283359" w:rsidP="00283359">
            <w:pPr>
              <w:spacing w:before="60" w:after="60"/>
              <w:rPr>
                <w:b/>
                <w:bCs/>
              </w:rPr>
            </w:pPr>
            <w:r>
              <w:rPr>
                <w:b/>
                <w:bCs/>
              </w:rPr>
              <w:t>CHAPTER 44</w:t>
            </w:r>
          </w:p>
        </w:tc>
        <w:tc>
          <w:tcPr>
            <w:tcW w:w="5914" w:type="dxa"/>
            <w:gridSpan w:val="2"/>
            <w:tcBorders>
              <w:top w:val="single" w:sz="4" w:space="0" w:color="auto"/>
              <w:left w:val="single" w:sz="4" w:space="0" w:color="auto"/>
              <w:bottom w:val="single" w:sz="4" w:space="0" w:color="auto"/>
              <w:right w:val="single" w:sz="4" w:space="0" w:color="auto"/>
            </w:tcBorders>
          </w:tcPr>
          <w:p w14:paraId="2BF18C2E" w14:textId="77777777" w:rsidR="00283359" w:rsidRPr="006B56F5" w:rsidRDefault="00283359" w:rsidP="00283359">
            <w:pPr>
              <w:spacing w:before="60" w:after="60"/>
              <w:rPr>
                <w:b/>
                <w:bCs/>
              </w:rPr>
            </w:pPr>
            <w:r w:rsidRPr="006B56F5">
              <w:rPr>
                <w:b/>
                <w:bCs/>
              </w:rPr>
              <w:t>WOOD AND ARTICLES OF WOOD; WOOD CHARCOAL</w:t>
            </w:r>
          </w:p>
        </w:tc>
      </w:tr>
      <w:tr w:rsidR="00283359" w14:paraId="68868F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FD9F77" w14:textId="77777777" w:rsidR="00283359" w:rsidRDefault="00283359" w:rsidP="00283359">
            <w:pPr>
              <w:spacing w:before="60" w:after="60"/>
              <w:rPr>
                <w:b/>
                <w:bCs/>
              </w:rPr>
            </w:pPr>
            <w:r>
              <w:rPr>
                <w:b/>
                <w:bCs/>
              </w:rPr>
              <w:t>4401</w:t>
            </w:r>
          </w:p>
        </w:tc>
        <w:tc>
          <w:tcPr>
            <w:tcW w:w="1043" w:type="dxa"/>
            <w:tcBorders>
              <w:top w:val="single" w:sz="4" w:space="0" w:color="auto"/>
              <w:left w:val="single" w:sz="4" w:space="0" w:color="auto"/>
              <w:bottom w:val="single" w:sz="4" w:space="0" w:color="auto"/>
              <w:right w:val="single" w:sz="4" w:space="0" w:color="auto"/>
            </w:tcBorders>
          </w:tcPr>
          <w:p w14:paraId="24DB5DF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B190E0" w14:textId="77777777" w:rsidR="00283359" w:rsidRPr="006B56F5" w:rsidRDefault="00283359" w:rsidP="00283359">
            <w:pPr>
              <w:spacing w:before="60" w:after="60"/>
              <w:rPr>
                <w:b/>
                <w:bCs/>
              </w:rPr>
            </w:pPr>
            <w:r w:rsidRPr="006B56F5">
              <w:rPr>
                <w:b/>
                <w:bCs/>
              </w:rPr>
              <w:t>Fuel wood, in logs, in billets, in twigs, in faggots or in similar forms; wood in chips or particles; sawdust and wood waste and scrap, whether or not agglomerated in logs, briquettes, pellets or similar forms</w:t>
            </w:r>
          </w:p>
        </w:tc>
        <w:tc>
          <w:tcPr>
            <w:tcW w:w="2086" w:type="dxa"/>
            <w:tcBorders>
              <w:top w:val="single" w:sz="4" w:space="0" w:color="auto"/>
              <w:left w:val="single" w:sz="4" w:space="0" w:color="auto"/>
              <w:bottom w:val="single" w:sz="4" w:space="0" w:color="auto"/>
              <w:right w:val="single" w:sz="4" w:space="0" w:color="auto"/>
            </w:tcBorders>
          </w:tcPr>
          <w:p w14:paraId="4D0F8C4F" w14:textId="77777777" w:rsidR="00283359" w:rsidRDefault="00283359" w:rsidP="00283359">
            <w:pPr>
              <w:spacing w:before="60" w:after="60"/>
            </w:pPr>
            <w:r>
              <w:t>Change to heading 4401 from any other heading</w:t>
            </w:r>
          </w:p>
        </w:tc>
      </w:tr>
      <w:tr w:rsidR="00283359" w14:paraId="1950FF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403681" w14:textId="77777777" w:rsidR="00283359" w:rsidRDefault="00283359" w:rsidP="00283359">
            <w:pPr>
              <w:spacing w:before="60" w:after="60"/>
              <w:rPr>
                <w:b/>
                <w:bCs/>
              </w:rPr>
            </w:pPr>
            <w:r>
              <w:rPr>
                <w:b/>
                <w:bCs/>
              </w:rPr>
              <w:lastRenderedPageBreak/>
              <w:t>4402</w:t>
            </w:r>
          </w:p>
        </w:tc>
        <w:tc>
          <w:tcPr>
            <w:tcW w:w="1043" w:type="dxa"/>
            <w:tcBorders>
              <w:top w:val="single" w:sz="4" w:space="0" w:color="auto"/>
              <w:left w:val="single" w:sz="4" w:space="0" w:color="auto"/>
              <w:bottom w:val="single" w:sz="4" w:space="0" w:color="auto"/>
              <w:right w:val="single" w:sz="4" w:space="0" w:color="auto"/>
            </w:tcBorders>
          </w:tcPr>
          <w:p w14:paraId="7377BCB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390A29C" w14:textId="77777777" w:rsidR="00283359" w:rsidRPr="006B56F5" w:rsidRDefault="00283359" w:rsidP="00283359">
            <w:pPr>
              <w:spacing w:before="60" w:after="60"/>
              <w:rPr>
                <w:b/>
                <w:bCs/>
              </w:rPr>
            </w:pPr>
            <w:r w:rsidRPr="006B56F5">
              <w:rPr>
                <w:b/>
                <w:bCs/>
              </w:rPr>
              <w:t>Wood charcoal (including shell or nut charcoal), whether or not agglomerated</w:t>
            </w:r>
          </w:p>
        </w:tc>
        <w:tc>
          <w:tcPr>
            <w:tcW w:w="2086" w:type="dxa"/>
            <w:tcBorders>
              <w:top w:val="single" w:sz="4" w:space="0" w:color="auto"/>
              <w:left w:val="single" w:sz="4" w:space="0" w:color="auto"/>
              <w:bottom w:val="single" w:sz="4" w:space="0" w:color="auto"/>
              <w:right w:val="single" w:sz="4" w:space="0" w:color="auto"/>
            </w:tcBorders>
          </w:tcPr>
          <w:p w14:paraId="6EBB0F90" w14:textId="77777777" w:rsidR="00283359" w:rsidRDefault="00283359" w:rsidP="00283359">
            <w:pPr>
              <w:spacing w:before="60" w:after="60"/>
            </w:pPr>
            <w:r>
              <w:t>Change to heading 4402 from any other heading</w:t>
            </w:r>
          </w:p>
        </w:tc>
      </w:tr>
      <w:tr w:rsidR="00283359" w14:paraId="4D77EE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7211F2" w14:textId="77777777" w:rsidR="00283359" w:rsidRDefault="00283359" w:rsidP="00283359">
            <w:pPr>
              <w:spacing w:before="60" w:after="60"/>
              <w:rPr>
                <w:b/>
                <w:bCs/>
              </w:rPr>
            </w:pPr>
            <w:r>
              <w:rPr>
                <w:b/>
                <w:bCs/>
              </w:rPr>
              <w:t>4403</w:t>
            </w:r>
          </w:p>
        </w:tc>
        <w:tc>
          <w:tcPr>
            <w:tcW w:w="1043" w:type="dxa"/>
            <w:tcBorders>
              <w:top w:val="single" w:sz="4" w:space="0" w:color="auto"/>
              <w:left w:val="single" w:sz="4" w:space="0" w:color="auto"/>
              <w:bottom w:val="single" w:sz="4" w:space="0" w:color="auto"/>
              <w:right w:val="single" w:sz="4" w:space="0" w:color="auto"/>
            </w:tcBorders>
          </w:tcPr>
          <w:p w14:paraId="5A274CC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B93C4B" w14:textId="77777777" w:rsidR="00283359" w:rsidRPr="006B56F5" w:rsidRDefault="00283359" w:rsidP="00283359">
            <w:pPr>
              <w:spacing w:before="60" w:after="60"/>
              <w:rPr>
                <w:b/>
                <w:bCs/>
              </w:rPr>
            </w:pPr>
            <w:r w:rsidRPr="006B56F5">
              <w:rPr>
                <w:b/>
                <w:bCs/>
              </w:rPr>
              <w:t>Wood in the rough, whether or not stripped of bark or sapwood, or roughly squared</w:t>
            </w:r>
          </w:p>
        </w:tc>
        <w:tc>
          <w:tcPr>
            <w:tcW w:w="2086" w:type="dxa"/>
            <w:tcBorders>
              <w:top w:val="single" w:sz="4" w:space="0" w:color="auto"/>
              <w:left w:val="single" w:sz="4" w:space="0" w:color="auto"/>
              <w:bottom w:val="single" w:sz="4" w:space="0" w:color="auto"/>
              <w:right w:val="single" w:sz="4" w:space="0" w:color="auto"/>
            </w:tcBorders>
          </w:tcPr>
          <w:p w14:paraId="4D4AE675" w14:textId="77777777" w:rsidR="00283359" w:rsidRDefault="00283359" w:rsidP="00283359">
            <w:pPr>
              <w:spacing w:before="60" w:after="60"/>
            </w:pPr>
            <w:r>
              <w:t>Change to heading 4403 from any other heading</w:t>
            </w:r>
          </w:p>
        </w:tc>
      </w:tr>
      <w:tr w:rsidR="00283359" w14:paraId="35B8DC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12B43B" w14:textId="77777777" w:rsidR="00283359" w:rsidRDefault="00283359" w:rsidP="00283359">
            <w:pPr>
              <w:spacing w:before="60" w:after="60"/>
              <w:rPr>
                <w:b/>
                <w:bCs/>
              </w:rPr>
            </w:pPr>
            <w:r>
              <w:rPr>
                <w:b/>
                <w:bCs/>
              </w:rPr>
              <w:t>4404</w:t>
            </w:r>
          </w:p>
        </w:tc>
        <w:tc>
          <w:tcPr>
            <w:tcW w:w="1043" w:type="dxa"/>
            <w:tcBorders>
              <w:top w:val="single" w:sz="4" w:space="0" w:color="auto"/>
              <w:left w:val="single" w:sz="4" w:space="0" w:color="auto"/>
              <w:bottom w:val="single" w:sz="4" w:space="0" w:color="auto"/>
              <w:right w:val="single" w:sz="4" w:space="0" w:color="auto"/>
            </w:tcBorders>
          </w:tcPr>
          <w:p w14:paraId="2198F42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DB6944" w14:textId="77777777" w:rsidR="00283359" w:rsidRPr="006B56F5" w:rsidRDefault="00283359" w:rsidP="00283359">
            <w:pPr>
              <w:spacing w:before="60" w:after="60"/>
              <w:rPr>
                <w:b/>
                <w:bCs/>
              </w:rPr>
            </w:pPr>
            <w:r w:rsidRPr="006B56F5">
              <w:rPr>
                <w:b/>
                <w:bCs/>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2086" w:type="dxa"/>
            <w:tcBorders>
              <w:top w:val="single" w:sz="4" w:space="0" w:color="auto"/>
              <w:left w:val="single" w:sz="4" w:space="0" w:color="auto"/>
              <w:bottom w:val="single" w:sz="4" w:space="0" w:color="auto"/>
              <w:right w:val="single" w:sz="4" w:space="0" w:color="auto"/>
            </w:tcBorders>
          </w:tcPr>
          <w:p w14:paraId="13621B2A" w14:textId="77777777" w:rsidR="00283359" w:rsidRDefault="00283359" w:rsidP="00283359">
            <w:pPr>
              <w:spacing w:before="60" w:after="60"/>
            </w:pPr>
            <w:r>
              <w:t>Change to heading 4404 from any other heading</w:t>
            </w:r>
          </w:p>
        </w:tc>
      </w:tr>
      <w:tr w:rsidR="00283359" w14:paraId="083572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E9FDC1" w14:textId="77777777" w:rsidR="00283359" w:rsidRDefault="00283359" w:rsidP="00283359">
            <w:pPr>
              <w:spacing w:before="60" w:after="60"/>
              <w:rPr>
                <w:b/>
                <w:bCs/>
              </w:rPr>
            </w:pPr>
            <w:r>
              <w:rPr>
                <w:b/>
                <w:bCs/>
              </w:rPr>
              <w:t>4405</w:t>
            </w:r>
          </w:p>
        </w:tc>
        <w:tc>
          <w:tcPr>
            <w:tcW w:w="1043" w:type="dxa"/>
            <w:tcBorders>
              <w:top w:val="single" w:sz="4" w:space="0" w:color="auto"/>
              <w:left w:val="single" w:sz="4" w:space="0" w:color="auto"/>
              <w:bottom w:val="single" w:sz="4" w:space="0" w:color="auto"/>
              <w:right w:val="single" w:sz="4" w:space="0" w:color="auto"/>
            </w:tcBorders>
          </w:tcPr>
          <w:p w14:paraId="1EB88A2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9937D0" w14:textId="77777777" w:rsidR="00283359" w:rsidRPr="006B56F5" w:rsidRDefault="00283359" w:rsidP="00283359">
            <w:pPr>
              <w:spacing w:before="60" w:after="60"/>
              <w:rPr>
                <w:b/>
                <w:bCs/>
              </w:rPr>
            </w:pPr>
            <w:r w:rsidRPr="006B56F5">
              <w:rPr>
                <w:b/>
                <w:bCs/>
              </w:rPr>
              <w:t>Wood wool; wood flour</w:t>
            </w:r>
          </w:p>
        </w:tc>
        <w:tc>
          <w:tcPr>
            <w:tcW w:w="2086" w:type="dxa"/>
            <w:tcBorders>
              <w:top w:val="single" w:sz="4" w:space="0" w:color="auto"/>
              <w:left w:val="single" w:sz="4" w:space="0" w:color="auto"/>
              <w:bottom w:val="single" w:sz="4" w:space="0" w:color="auto"/>
              <w:right w:val="single" w:sz="4" w:space="0" w:color="auto"/>
            </w:tcBorders>
          </w:tcPr>
          <w:p w14:paraId="18FEF624" w14:textId="77777777" w:rsidR="00283359" w:rsidRDefault="00283359" w:rsidP="00283359">
            <w:pPr>
              <w:spacing w:before="60" w:after="60"/>
            </w:pPr>
            <w:r>
              <w:t>Change to heading 4405 from any other heading</w:t>
            </w:r>
          </w:p>
        </w:tc>
      </w:tr>
      <w:tr w:rsidR="00283359" w14:paraId="387BAC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823DBA" w14:textId="77777777" w:rsidR="00283359" w:rsidRDefault="00283359" w:rsidP="00283359">
            <w:pPr>
              <w:spacing w:before="60" w:after="60"/>
              <w:rPr>
                <w:b/>
                <w:bCs/>
              </w:rPr>
            </w:pPr>
            <w:r>
              <w:rPr>
                <w:b/>
                <w:bCs/>
              </w:rPr>
              <w:t>4406</w:t>
            </w:r>
          </w:p>
        </w:tc>
        <w:tc>
          <w:tcPr>
            <w:tcW w:w="1043" w:type="dxa"/>
            <w:tcBorders>
              <w:top w:val="single" w:sz="4" w:space="0" w:color="auto"/>
              <w:left w:val="single" w:sz="4" w:space="0" w:color="auto"/>
              <w:bottom w:val="single" w:sz="4" w:space="0" w:color="auto"/>
              <w:right w:val="single" w:sz="4" w:space="0" w:color="auto"/>
            </w:tcBorders>
          </w:tcPr>
          <w:p w14:paraId="7086C9D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F9D23B" w14:textId="77777777" w:rsidR="00283359" w:rsidRPr="006B56F5" w:rsidRDefault="00283359" w:rsidP="00283359">
            <w:pPr>
              <w:spacing w:before="60" w:after="60"/>
              <w:rPr>
                <w:b/>
                <w:bCs/>
              </w:rPr>
            </w:pPr>
            <w:r w:rsidRPr="006B56F5">
              <w:rPr>
                <w:b/>
                <w:bCs/>
              </w:rPr>
              <w:t>Railway or tramway sleepers (cross-ties) of wood</w:t>
            </w:r>
          </w:p>
        </w:tc>
        <w:tc>
          <w:tcPr>
            <w:tcW w:w="2086" w:type="dxa"/>
            <w:tcBorders>
              <w:top w:val="single" w:sz="4" w:space="0" w:color="auto"/>
              <w:left w:val="single" w:sz="4" w:space="0" w:color="auto"/>
              <w:bottom w:val="single" w:sz="4" w:space="0" w:color="auto"/>
              <w:right w:val="single" w:sz="4" w:space="0" w:color="auto"/>
            </w:tcBorders>
          </w:tcPr>
          <w:p w14:paraId="74032A53" w14:textId="77777777" w:rsidR="00283359" w:rsidRDefault="00283359" w:rsidP="00283359">
            <w:pPr>
              <w:spacing w:before="60" w:after="60"/>
            </w:pPr>
            <w:r>
              <w:t>Change to heading 4406 from any other heading</w:t>
            </w:r>
          </w:p>
        </w:tc>
      </w:tr>
      <w:tr w:rsidR="00283359" w14:paraId="5A1FC1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A7281D" w14:textId="77777777" w:rsidR="00283359" w:rsidRDefault="00283359" w:rsidP="00283359">
            <w:pPr>
              <w:spacing w:before="60" w:after="60"/>
              <w:rPr>
                <w:b/>
                <w:bCs/>
              </w:rPr>
            </w:pPr>
            <w:r>
              <w:rPr>
                <w:b/>
                <w:bCs/>
              </w:rPr>
              <w:t>4407</w:t>
            </w:r>
          </w:p>
        </w:tc>
        <w:tc>
          <w:tcPr>
            <w:tcW w:w="1043" w:type="dxa"/>
            <w:tcBorders>
              <w:top w:val="single" w:sz="4" w:space="0" w:color="auto"/>
              <w:left w:val="single" w:sz="4" w:space="0" w:color="auto"/>
              <w:bottom w:val="single" w:sz="4" w:space="0" w:color="auto"/>
              <w:right w:val="single" w:sz="4" w:space="0" w:color="auto"/>
            </w:tcBorders>
          </w:tcPr>
          <w:p w14:paraId="56BADD1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BFAAD1" w14:textId="77777777" w:rsidR="00283359" w:rsidRPr="006B56F5" w:rsidRDefault="00283359" w:rsidP="00283359">
            <w:pPr>
              <w:spacing w:before="60" w:after="60"/>
              <w:rPr>
                <w:b/>
                <w:bCs/>
              </w:rPr>
            </w:pPr>
            <w:r w:rsidRPr="006B56F5">
              <w:rPr>
                <w:b/>
                <w:bCs/>
              </w:rPr>
              <w:t>Wood sawn or chipped lengthwise, sliced or peeled, whether or not planed, sanded or finger-jointed, of a thickness exceeding 6 mm</w:t>
            </w:r>
          </w:p>
        </w:tc>
        <w:tc>
          <w:tcPr>
            <w:tcW w:w="2086" w:type="dxa"/>
            <w:tcBorders>
              <w:top w:val="single" w:sz="4" w:space="0" w:color="auto"/>
              <w:left w:val="single" w:sz="4" w:space="0" w:color="auto"/>
              <w:bottom w:val="single" w:sz="4" w:space="0" w:color="auto"/>
              <w:right w:val="single" w:sz="4" w:space="0" w:color="auto"/>
            </w:tcBorders>
          </w:tcPr>
          <w:p w14:paraId="2909055E" w14:textId="77777777" w:rsidR="00283359" w:rsidRDefault="00283359" w:rsidP="00283359">
            <w:pPr>
              <w:spacing w:before="60" w:after="60"/>
            </w:pPr>
            <w:r>
              <w:t>Change to heading 4407 from any other heading</w:t>
            </w:r>
          </w:p>
        </w:tc>
      </w:tr>
      <w:tr w:rsidR="00283359" w14:paraId="183DF1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413B54" w14:textId="77777777" w:rsidR="00283359" w:rsidRDefault="00283359" w:rsidP="00283359">
            <w:pPr>
              <w:spacing w:before="60" w:after="60"/>
              <w:rPr>
                <w:b/>
                <w:bCs/>
              </w:rPr>
            </w:pPr>
            <w:r>
              <w:rPr>
                <w:b/>
                <w:bCs/>
              </w:rPr>
              <w:t>4408</w:t>
            </w:r>
          </w:p>
        </w:tc>
        <w:tc>
          <w:tcPr>
            <w:tcW w:w="1043" w:type="dxa"/>
            <w:tcBorders>
              <w:top w:val="single" w:sz="4" w:space="0" w:color="auto"/>
              <w:left w:val="single" w:sz="4" w:space="0" w:color="auto"/>
              <w:bottom w:val="single" w:sz="4" w:space="0" w:color="auto"/>
              <w:right w:val="single" w:sz="4" w:space="0" w:color="auto"/>
            </w:tcBorders>
          </w:tcPr>
          <w:p w14:paraId="548DB04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B148F2" w14:textId="77777777" w:rsidR="00283359" w:rsidRPr="006B56F5" w:rsidRDefault="00283359" w:rsidP="00283359">
            <w:pPr>
              <w:spacing w:before="60" w:after="60"/>
              <w:rPr>
                <w:b/>
                <w:bCs/>
              </w:rPr>
            </w:pPr>
            <w:r w:rsidRPr="006B56F5">
              <w:rPr>
                <w:b/>
                <w:bCs/>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2086" w:type="dxa"/>
            <w:tcBorders>
              <w:top w:val="single" w:sz="4" w:space="0" w:color="auto"/>
              <w:left w:val="single" w:sz="4" w:space="0" w:color="auto"/>
              <w:bottom w:val="single" w:sz="4" w:space="0" w:color="auto"/>
              <w:right w:val="single" w:sz="4" w:space="0" w:color="auto"/>
            </w:tcBorders>
          </w:tcPr>
          <w:p w14:paraId="5E4856FC" w14:textId="77777777" w:rsidR="00283359" w:rsidRDefault="00283359" w:rsidP="00283359">
            <w:pPr>
              <w:spacing w:before="60" w:after="60"/>
            </w:pPr>
            <w:r>
              <w:t>Change to heading 4408 from any other heading</w:t>
            </w:r>
          </w:p>
        </w:tc>
      </w:tr>
      <w:tr w:rsidR="00283359" w14:paraId="37784B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54F144" w14:textId="77777777" w:rsidR="00283359" w:rsidRDefault="00283359" w:rsidP="00283359">
            <w:pPr>
              <w:spacing w:before="60" w:after="60"/>
              <w:rPr>
                <w:b/>
                <w:bCs/>
              </w:rPr>
            </w:pPr>
            <w:r>
              <w:rPr>
                <w:b/>
                <w:bCs/>
              </w:rPr>
              <w:lastRenderedPageBreak/>
              <w:t>4409</w:t>
            </w:r>
          </w:p>
        </w:tc>
        <w:tc>
          <w:tcPr>
            <w:tcW w:w="1043" w:type="dxa"/>
            <w:tcBorders>
              <w:top w:val="single" w:sz="4" w:space="0" w:color="auto"/>
              <w:left w:val="single" w:sz="4" w:space="0" w:color="auto"/>
              <w:bottom w:val="single" w:sz="4" w:space="0" w:color="auto"/>
              <w:right w:val="single" w:sz="4" w:space="0" w:color="auto"/>
            </w:tcBorders>
          </w:tcPr>
          <w:p w14:paraId="24B86F0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876722" w14:textId="77777777" w:rsidR="00283359" w:rsidRPr="006B56F5" w:rsidRDefault="00283359" w:rsidP="00283359">
            <w:pPr>
              <w:spacing w:before="60" w:after="60"/>
              <w:rPr>
                <w:b/>
                <w:bCs/>
              </w:rPr>
            </w:pPr>
            <w:r w:rsidRPr="006B56F5">
              <w:rPr>
                <w:b/>
                <w:bCs/>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2086" w:type="dxa"/>
            <w:tcBorders>
              <w:top w:val="single" w:sz="4" w:space="0" w:color="auto"/>
              <w:left w:val="single" w:sz="4" w:space="0" w:color="auto"/>
              <w:bottom w:val="single" w:sz="4" w:space="0" w:color="auto"/>
              <w:right w:val="single" w:sz="4" w:space="0" w:color="auto"/>
            </w:tcBorders>
          </w:tcPr>
          <w:p w14:paraId="2F8C612A" w14:textId="77777777" w:rsidR="00283359" w:rsidRDefault="00283359" w:rsidP="00283359">
            <w:pPr>
              <w:spacing w:before="60" w:after="60"/>
            </w:pPr>
            <w:r>
              <w:t>Change to heading 4409 from any other heading</w:t>
            </w:r>
          </w:p>
        </w:tc>
      </w:tr>
      <w:tr w:rsidR="00283359" w14:paraId="4E00BA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F9D18E" w14:textId="77777777" w:rsidR="00283359" w:rsidRDefault="00283359" w:rsidP="00283359">
            <w:pPr>
              <w:spacing w:before="60" w:after="60"/>
              <w:rPr>
                <w:b/>
                <w:bCs/>
              </w:rPr>
            </w:pPr>
            <w:r>
              <w:rPr>
                <w:b/>
                <w:bCs/>
              </w:rPr>
              <w:t>4410</w:t>
            </w:r>
          </w:p>
        </w:tc>
        <w:tc>
          <w:tcPr>
            <w:tcW w:w="1043" w:type="dxa"/>
            <w:tcBorders>
              <w:top w:val="single" w:sz="4" w:space="0" w:color="auto"/>
              <w:left w:val="single" w:sz="4" w:space="0" w:color="auto"/>
              <w:bottom w:val="single" w:sz="4" w:space="0" w:color="auto"/>
              <w:right w:val="single" w:sz="4" w:space="0" w:color="auto"/>
            </w:tcBorders>
          </w:tcPr>
          <w:p w14:paraId="36E8F04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157B143" w14:textId="77777777" w:rsidR="00283359" w:rsidRPr="006B56F5" w:rsidRDefault="00283359" w:rsidP="00283359">
            <w:pPr>
              <w:spacing w:before="60" w:after="60"/>
              <w:rPr>
                <w:b/>
                <w:bCs/>
              </w:rPr>
            </w:pPr>
            <w:r w:rsidRPr="006B56F5">
              <w:rPr>
                <w:b/>
                <w:bCs/>
              </w:rPr>
              <w:t>Particle board, oriented strand board (osb) and similar board (for example, waferboard) of wood or other ligneous materials, whether or not agglomerated with resins or other organic binding substances</w:t>
            </w:r>
          </w:p>
        </w:tc>
        <w:tc>
          <w:tcPr>
            <w:tcW w:w="2086" w:type="dxa"/>
            <w:tcBorders>
              <w:top w:val="single" w:sz="4" w:space="0" w:color="auto"/>
              <w:left w:val="single" w:sz="4" w:space="0" w:color="auto"/>
              <w:bottom w:val="single" w:sz="4" w:space="0" w:color="auto"/>
              <w:right w:val="single" w:sz="4" w:space="0" w:color="auto"/>
            </w:tcBorders>
          </w:tcPr>
          <w:p w14:paraId="3C381169" w14:textId="77777777" w:rsidR="00283359" w:rsidRDefault="00283359" w:rsidP="00283359">
            <w:pPr>
              <w:spacing w:before="60" w:after="60"/>
            </w:pPr>
            <w:r>
              <w:t>Change to heading 4410 from any other heading</w:t>
            </w:r>
          </w:p>
        </w:tc>
      </w:tr>
      <w:tr w:rsidR="00283359" w14:paraId="0FCCF4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F4BE5A" w14:textId="77777777" w:rsidR="00283359" w:rsidRDefault="00283359" w:rsidP="00283359">
            <w:pPr>
              <w:spacing w:before="60" w:after="60"/>
              <w:rPr>
                <w:b/>
                <w:bCs/>
              </w:rPr>
            </w:pPr>
            <w:r>
              <w:rPr>
                <w:b/>
                <w:bCs/>
              </w:rPr>
              <w:t>4411</w:t>
            </w:r>
          </w:p>
        </w:tc>
        <w:tc>
          <w:tcPr>
            <w:tcW w:w="1043" w:type="dxa"/>
            <w:tcBorders>
              <w:top w:val="single" w:sz="4" w:space="0" w:color="auto"/>
              <w:left w:val="single" w:sz="4" w:space="0" w:color="auto"/>
              <w:bottom w:val="single" w:sz="4" w:space="0" w:color="auto"/>
              <w:right w:val="single" w:sz="4" w:space="0" w:color="auto"/>
            </w:tcBorders>
          </w:tcPr>
          <w:p w14:paraId="24374B8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5942CC" w14:textId="77777777" w:rsidR="00283359" w:rsidRPr="006B56F5" w:rsidRDefault="00283359" w:rsidP="00283359">
            <w:pPr>
              <w:spacing w:before="60" w:after="60"/>
              <w:rPr>
                <w:b/>
                <w:bCs/>
              </w:rPr>
            </w:pPr>
            <w:r w:rsidRPr="006B56F5">
              <w:rPr>
                <w:b/>
                <w:bCs/>
              </w:rPr>
              <w:t>Fibreboard of wood or other ligneous materials, whether or not bonded with resins or other organic substances</w:t>
            </w:r>
          </w:p>
        </w:tc>
        <w:tc>
          <w:tcPr>
            <w:tcW w:w="2086" w:type="dxa"/>
            <w:tcBorders>
              <w:top w:val="single" w:sz="4" w:space="0" w:color="auto"/>
              <w:left w:val="single" w:sz="4" w:space="0" w:color="auto"/>
              <w:bottom w:val="single" w:sz="4" w:space="0" w:color="auto"/>
              <w:right w:val="single" w:sz="4" w:space="0" w:color="auto"/>
            </w:tcBorders>
          </w:tcPr>
          <w:p w14:paraId="13647443" w14:textId="77777777" w:rsidR="00283359" w:rsidRDefault="00283359" w:rsidP="00283359">
            <w:pPr>
              <w:spacing w:before="60" w:after="60"/>
            </w:pPr>
            <w:r>
              <w:t>Change to heading 4411 from any other heading</w:t>
            </w:r>
          </w:p>
        </w:tc>
      </w:tr>
      <w:tr w:rsidR="00283359" w14:paraId="23FD50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C8C086" w14:textId="77777777" w:rsidR="00283359" w:rsidRDefault="00283359" w:rsidP="00283359">
            <w:pPr>
              <w:spacing w:before="60" w:after="60"/>
              <w:rPr>
                <w:b/>
                <w:bCs/>
              </w:rPr>
            </w:pPr>
            <w:r>
              <w:rPr>
                <w:b/>
                <w:bCs/>
              </w:rPr>
              <w:t>4412</w:t>
            </w:r>
          </w:p>
        </w:tc>
        <w:tc>
          <w:tcPr>
            <w:tcW w:w="1043" w:type="dxa"/>
            <w:tcBorders>
              <w:top w:val="single" w:sz="4" w:space="0" w:color="auto"/>
              <w:left w:val="single" w:sz="4" w:space="0" w:color="auto"/>
              <w:bottom w:val="single" w:sz="4" w:space="0" w:color="auto"/>
              <w:right w:val="single" w:sz="4" w:space="0" w:color="auto"/>
            </w:tcBorders>
          </w:tcPr>
          <w:p w14:paraId="648EBBD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C99EF8" w14:textId="77777777" w:rsidR="00283359" w:rsidRPr="006B56F5" w:rsidRDefault="00283359" w:rsidP="00283359">
            <w:pPr>
              <w:spacing w:before="60" w:after="60"/>
              <w:rPr>
                <w:b/>
                <w:bCs/>
              </w:rPr>
            </w:pPr>
            <w:r w:rsidRPr="006B56F5">
              <w:rPr>
                <w:b/>
                <w:bCs/>
              </w:rPr>
              <w:t>Plywood, veneered panels and similar laminated wood</w:t>
            </w:r>
          </w:p>
        </w:tc>
        <w:tc>
          <w:tcPr>
            <w:tcW w:w="2086" w:type="dxa"/>
            <w:tcBorders>
              <w:top w:val="single" w:sz="4" w:space="0" w:color="auto"/>
              <w:left w:val="single" w:sz="4" w:space="0" w:color="auto"/>
              <w:bottom w:val="single" w:sz="4" w:space="0" w:color="auto"/>
              <w:right w:val="single" w:sz="4" w:space="0" w:color="auto"/>
            </w:tcBorders>
          </w:tcPr>
          <w:p w14:paraId="1BE464D7" w14:textId="77777777" w:rsidR="00283359" w:rsidRDefault="00283359" w:rsidP="00283359">
            <w:pPr>
              <w:spacing w:before="60" w:after="60"/>
            </w:pPr>
            <w:r>
              <w:t>Change to heading 4412 from any other heading</w:t>
            </w:r>
          </w:p>
        </w:tc>
      </w:tr>
      <w:tr w:rsidR="00283359" w14:paraId="46DE65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FE0BF6" w14:textId="77777777" w:rsidR="00283359" w:rsidRDefault="00283359" w:rsidP="00283359">
            <w:pPr>
              <w:spacing w:before="60" w:after="60"/>
              <w:rPr>
                <w:b/>
                <w:bCs/>
              </w:rPr>
            </w:pPr>
            <w:r>
              <w:rPr>
                <w:b/>
                <w:bCs/>
              </w:rPr>
              <w:t>4413</w:t>
            </w:r>
          </w:p>
        </w:tc>
        <w:tc>
          <w:tcPr>
            <w:tcW w:w="1043" w:type="dxa"/>
            <w:tcBorders>
              <w:top w:val="single" w:sz="4" w:space="0" w:color="auto"/>
              <w:left w:val="single" w:sz="4" w:space="0" w:color="auto"/>
              <w:bottom w:val="single" w:sz="4" w:space="0" w:color="auto"/>
              <w:right w:val="single" w:sz="4" w:space="0" w:color="auto"/>
            </w:tcBorders>
          </w:tcPr>
          <w:p w14:paraId="781DB77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14BEBB" w14:textId="77777777" w:rsidR="00283359" w:rsidRPr="006B56F5" w:rsidRDefault="00283359" w:rsidP="00283359">
            <w:pPr>
              <w:spacing w:before="60" w:after="60"/>
              <w:rPr>
                <w:b/>
                <w:bCs/>
              </w:rPr>
            </w:pPr>
            <w:r w:rsidRPr="006B56F5">
              <w:rPr>
                <w:b/>
                <w:bCs/>
              </w:rPr>
              <w:t>Densified wood, in blocks, plates, strips or profile shapes</w:t>
            </w:r>
          </w:p>
        </w:tc>
        <w:tc>
          <w:tcPr>
            <w:tcW w:w="2086" w:type="dxa"/>
            <w:tcBorders>
              <w:top w:val="single" w:sz="4" w:space="0" w:color="auto"/>
              <w:left w:val="single" w:sz="4" w:space="0" w:color="auto"/>
              <w:bottom w:val="single" w:sz="4" w:space="0" w:color="auto"/>
              <w:right w:val="single" w:sz="4" w:space="0" w:color="auto"/>
            </w:tcBorders>
          </w:tcPr>
          <w:p w14:paraId="61E5C5B4" w14:textId="77777777" w:rsidR="00283359" w:rsidRDefault="00283359" w:rsidP="00283359">
            <w:pPr>
              <w:spacing w:before="60" w:after="60"/>
            </w:pPr>
            <w:r>
              <w:t>Change to heading 4413 from any other heading</w:t>
            </w:r>
          </w:p>
        </w:tc>
      </w:tr>
      <w:tr w:rsidR="00283359" w14:paraId="67242D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FA1A21" w14:textId="77777777" w:rsidR="00283359" w:rsidRDefault="00283359" w:rsidP="00283359">
            <w:pPr>
              <w:spacing w:before="60" w:after="60"/>
              <w:rPr>
                <w:b/>
                <w:bCs/>
              </w:rPr>
            </w:pPr>
            <w:r>
              <w:rPr>
                <w:b/>
                <w:bCs/>
              </w:rPr>
              <w:t>4414</w:t>
            </w:r>
          </w:p>
        </w:tc>
        <w:tc>
          <w:tcPr>
            <w:tcW w:w="1043" w:type="dxa"/>
            <w:tcBorders>
              <w:top w:val="single" w:sz="4" w:space="0" w:color="auto"/>
              <w:left w:val="single" w:sz="4" w:space="0" w:color="auto"/>
              <w:bottom w:val="single" w:sz="4" w:space="0" w:color="auto"/>
              <w:right w:val="single" w:sz="4" w:space="0" w:color="auto"/>
            </w:tcBorders>
          </w:tcPr>
          <w:p w14:paraId="01C951B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4F7D6B" w14:textId="05E0C2EB" w:rsidR="00283359" w:rsidRPr="006B56F5" w:rsidRDefault="005E28A5" w:rsidP="00283359">
            <w:pPr>
              <w:spacing w:before="60" w:after="60"/>
              <w:rPr>
                <w:b/>
                <w:bCs/>
              </w:rPr>
            </w:pPr>
            <w:r w:rsidRPr="005E28A5">
              <w:rPr>
                <w:b/>
                <w:bCs/>
              </w:rPr>
              <w:t>Wooden frames for paintings, photographs, mirrors or similar objects</w:t>
            </w:r>
          </w:p>
        </w:tc>
        <w:tc>
          <w:tcPr>
            <w:tcW w:w="2086" w:type="dxa"/>
            <w:tcBorders>
              <w:top w:val="single" w:sz="4" w:space="0" w:color="auto"/>
              <w:left w:val="single" w:sz="4" w:space="0" w:color="auto"/>
              <w:bottom w:val="single" w:sz="4" w:space="0" w:color="auto"/>
              <w:right w:val="single" w:sz="4" w:space="0" w:color="auto"/>
            </w:tcBorders>
          </w:tcPr>
          <w:p w14:paraId="3B8B395B" w14:textId="77777777" w:rsidR="00283359" w:rsidRDefault="00283359" w:rsidP="00283359">
            <w:pPr>
              <w:spacing w:before="60" w:after="60"/>
            </w:pPr>
            <w:r>
              <w:t>Change to heading 4414 from any other heading</w:t>
            </w:r>
          </w:p>
        </w:tc>
      </w:tr>
      <w:tr w:rsidR="00283359" w14:paraId="6BD277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F17DDB" w14:textId="77777777" w:rsidR="00283359" w:rsidRDefault="00283359" w:rsidP="00283359">
            <w:pPr>
              <w:spacing w:before="60" w:after="60"/>
              <w:rPr>
                <w:b/>
                <w:bCs/>
              </w:rPr>
            </w:pPr>
            <w:r>
              <w:rPr>
                <w:b/>
                <w:bCs/>
              </w:rPr>
              <w:t>4415</w:t>
            </w:r>
          </w:p>
        </w:tc>
        <w:tc>
          <w:tcPr>
            <w:tcW w:w="1043" w:type="dxa"/>
            <w:tcBorders>
              <w:top w:val="single" w:sz="4" w:space="0" w:color="auto"/>
              <w:left w:val="single" w:sz="4" w:space="0" w:color="auto"/>
              <w:bottom w:val="single" w:sz="4" w:space="0" w:color="auto"/>
              <w:right w:val="single" w:sz="4" w:space="0" w:color="auto"/>
            </w:tcBorders>
          </w:tcPr>
          <w:p w14:paraId="587620E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D96947" w14:textId="77777777" w:rsidR="00283359" w:rsidRPr="006B56F5" w:rsidRDefault="00283359" w:rsidP="00283359">
            <w:pPr>
              <w:spacing w:before="60" w:after="60"/>
              <w:rPr>
                <w:b/>
                <w:bCs/>
              </w:rPr>
            </w:pPr>
            <w:r w:rsidRPr="006B56F5">
              <w:rPr>
                <w:b/>
                <w:bCs/>
              </w:rPr>
              <w:t>Packing cases, boxes, crates, drums and similar packings, of wood; cable-drums of wood; pallets, box pallets and other load boards, of wood; pallet collars of wood</w:t>
            </w:r>
          </w:p>
        </w:tc>
        <w:tc>
          <w:tcPr>
            <w:tcW w:w="2086" w:type="dxa"/>
            <w:tcBorders>
              <w:top w:val="single" w:sz="4" w:space="0" w:color="auto"/>
              <w:left w:val="single" w:sz="4" w:space="0" w:color="auto"/>
              <w:bottom w:val="single" w:sz="4" w:space="0" w:color="auto"/>
              <w:right w:val="single" w:sz="4" w:space="0" w:color="auto"/>
            </w:tcBorders>
          </w:tcPr>
          <w:p w14:paraId="1DA8B272" w14:textId="77777777" w:rsidR="00283359" w:rsidRDefault="00283359" w:rsidP="00283359">
            <w:pPr>
              <w:spacing w:before="60" w:after="60"/>
            </w:pPr>
            <w:r>
              <w:t>Change to heading 4415 from any other heading</w:t>
            </w:r>
          </w:p>
        </w:tc>
      </w:tr>
      <w:tr w:rsidR="00283359" w14:paraId="1DB2EA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351F01" w14:textId="77777777" w:rsidR="00283359" w:rsidRDefault="00283359" w:rsidP="00283359">
            <w:pPr>
              <w:spacing w:before="60" w:after="60"/>
              <w:rPr>
                <w:b/>
                <w:bCs/>
              </w:rPr>
            </w:pPr>
            <w:r>
              <w:rPr>
                <w:b/>
                <w:bCs/>
              </w:rPr>
              <w:t>4416</w:t>
            </w:r>
          </w:p>
        </w:tc>
        <w:tc>
          <w:tcPr>
            <w:tcW w:w="1043" w:type="dxa"/>
            <w:tcBorders>
              <w:top w:val="single" w:sz="4" w:space="0" w:color="auto"/>
              <w:left w:val="single" w:sz="4" w:space="0" w:color="auto"/>
              <w:bottom w:val="single" w:sz="4" w:space="0" w:color="auto"/>
              <w:right w:val="single" w:sz="4" w:space="0" w:color="auto"/>
            </w:tcBorders>
          </w:tcPr>
          <w:p w14:paraId="04F3138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41C5CF" w14:textId="77777777" w:rsidR="00283359" w:rsidRPr="006B56F5" w:rsidRDefault="00283359" w:rsidP="00283359">
            <w:pPr>
              <w:spacing w:before="60" w:after="60"/>
              <w:rPr>
                <w:b/>
                <w:bCs/>
              </w:rPr>
            </w:pPr>
            <w:r w:rsidRPr="006B56F5">
              <w:rPr>
                <w:b/>
                <w:bCs/>
              </w:rPr>
              <w:t>Casks, barrels, vats, tubs and other coopers' products and parts thereof, of wood, including staves</w:t>
            </w:r>
          </w:p>
        </w:tc>
        <w:tc>
          <w:tcPr>
            <w:tcW w:w="2086" w:type="dxa"/>
            <w:tcBorders>
              <w:top w:val="single" w:sz="4" w:space="0" w:color="auto"/>
              <w:left w:val="single" w:sz="4" w:space="0" w:color="auto"/>
              <w:bottom w:val="single" w:sz="4" w:space="0" w:color="auto"/>
              <w:right w:val="single" w:sz="4" w:space="0" w:color="auto"/>
            </w:tcBorders>
          </w:tcPr>
          <w:p w14:paraId="024EA23F" w14:textId="77777777" w:rsidR="00283359" w:rsidRDefault="00283359" w:rsidP="00283359">
            <w:pPr>
              <w:spacing w:before="60" w:after="60"/>
            </w:pPr>
            <w:r>
              <w:t>Change to heading 4416 from any other heading</w:t>
            </w:r>
          </w:p>
        </w:tc>
      </w:tr>
      <w:tr w:rsidR="00283359" w14:paraId="077C45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E3E957" w14:textId="77777777" w:rsidR="00283359" w:rsidRDefault="00283359" w:rsidP="00283359">
            <w:pPr>
              <w:spacing w:before="60" w:after="60"/>
              <w:rPr>
                <w:b/>
                <w:bCs/>
              </w:rPr>
            </w:pPr>
            <w:r>
              <w:rPr>
                <w:b/>
                <w:bCs/>
              </w:rPr>
              <w:t>4417</w:t>
            </w:r>
          </w:p>
        </w:tc>
        <w:tc>
          <w:tcPr>
            <w:tcW w:w="1043" w:type="dxa"/>
            <w:tcBorders>
              <w:top w:val="single" w:sz="4" w:space="0" w:color="auto"/>
              <w:left w:val="single" w:sz="4" w:space="0" w:color="auto"/>
              <w:bottom w:val="single" w:sz="4" w:space="0" w:color="auto"/>
              <w:right w:val="single" w:sz="4" w:space="0" w:color="auto"/>
            </w:tcBorders>
          </w:tcPr>
          <w:p w14:paraId="097BA48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7643EBD" w14:textId="77777777" w:rsidR="00283359" w:rsidRPr="006B56F5" w:rsidRDefault="00283359" w:rsidP="00283359">
            <w:pPr>
              <w:spacing w:before="60" w:after="60"/>
              <w:rPr>
                <w:b/>
                <w:bCs/>
              </w:rPr>
            </w:pPr>
            <w:r w:rsidRPr="006B56F5">
              <w:rPr>
                <w:b/>
                <w:bCs/>
              </w:rPr>
              <w:t>Tools, tool bodies, tool handles, broom or brush bodies and handles, of wood; boot or shoe lasts and trees, of wood</w:t>
            </w:r>
          </w:p>
        </w:tc>
        <w:tc>
          <w:tcPr>
            <w:tcW w:w="2086" w:type="dxa"/>
            <w:tcBorders>
              <w:top w:val="single" w:sz="4" w:space="0" w:color="auto"/>
              <w:left w:val="single" w:sz="4" w:space="0" w:color="auto"/>
              <w:bottom w:val="single" w:sz="4" w:space="0" w:color="auto"/>
              <w:right w:val="single" w:sz="4" w:space="0" w:color="auto"/>
            </w:tcBorders>
          </w:tcPr>
          <w:p w14:paraId="0BC7B520" w14:textId="77777777" w:rsidR="00283359" w:rsidRDefault="00283359" w:rsidP="00283359">
            <w:pPr>
              <w:spacing w:before="60" w:after="60"/>
            </w:pPr>
            <w:r>
              <w:t>Change to heading 4417 from any other heading</w:t>
            </w:r>
          </w:p>
        </w:tc>
      </w:tr>
      <w:tr w:rsidR="00283359" w14:paraId="23B1BC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88AD8C" w14:textId="77777777" w:rsidR="00283359" w:rsidRDefault="00283359" w:rsidP="00283359">
            <w:pPr>
              <w:spacing w:before="60" w:after="60"/>
              <w:rPr>
                <w:b/>
                <w:bCs/>
              </w:rPr>
            </w:pPr>
            <w:r>
              <w:rPr>
                <w:b/>
                <w:bCs/>
              </w:rPr>
              <w:lastRenderedPageBreak/>
              <w:t>4418</w:t>
            </w:r>
          </w:p>
        </w:tc>
        <w:tc>
          <w:tcPr>
            <w:tcW w:w="1043" w:type="dxa"/>
            <w:tcBorders>
              <w:top w:val="single" w:sz="4" w:space="0" w:color="auto"/>
              <w:left w:val="single" w:sz="4" w:space="0" w:color="auto"/>
              <w:bottom w:val="single" w:sz="4" w:space="0" w:color="auto"/>
              <w:right w:val="single" w:sz="4" w:space="0" w:color="auto"/>
            </w:tcBorders>
          </w:tcPr>
          <w:p w14:paraId="2776AF3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2BFB1E" w14:textId="77777777" w:rsidR="00283359" w:rsidRPr="006B56F5" w:rsidRDefault="00283359" w:rsidP="00283359">
            <w:pPr>
              <w:spacing w:before="60" w:after="60"/>
              <w:rPr>
                <w:b/>
                <w:bCs/>
              </w:rPr>
            </w:pPr>
            <w:r w:rsidRPr="006B56F5">
              <w:rPr>
                <w:b/>
                <w:bCs/>
              </w:rPr>
              <w:t>Builders' joinery and carpentry of wood, including cellular wood panels, assembled flooring panels, shingles and shakes</w:t>
            </w:r>
          </w:p>
        </w:tc>
        <w:tc>
          <w:tcPr>
            <w:tcW w:w="2086" w:type="dxa"/>
            <w:tcBorders>
              <w:top w:val="single" w:sz="4" w:space="0" w:color="auto"/>
              <w:left w:val="single" w:sz="4" w:space="0" w:color="auto"/>
              <w:bottom w:val="single" w:sz="4" w:space="0" w:color="auto"/>
              <w:right w:val="single" w:sz="4" w:space="0" w:color="auto"/>
            </w:tcBorders>
          </w:tcPr>
          <w:p w14:paraId="254D5B3B" w14:textId="77777777" w:rsidR="00283359" w:rsidRDefault="00283359" w:rsidP="00283359">
            <w:pPr>
              <w:spacing w:before="60" w:after="60"/>
            </w:pPr>
            <w:r>
              <w:t>Change to heading 4418 from any other heading</w:t>
            </w:r>
          </w:p>
        </w:tc>
      </w:tr>
      <w:tr w:rsidR="00283359" w14:paraId="3646D1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8BF636" w14:textId="77777777" w:rsidR="00283359" w:rsidRDefault="00283359" w:rsidP="00283359">
            <w:pPr>
              <w:spacing w:before="60" w:after="60"/>
              <w:rPr>
                <w:b/>
                <w:bCs/>
              </w:rPr>
            </w:pPr>
            <w:r>
              <w:rPr>
                <w:b/>
                <w:bCs/>
              </w:rPr>
              <w:t>4419</w:t>
            </w:r>
          </w:p>
        </w:tc>
        <w:tc>
          <w:tcPr>
            <w:tcW w:w="1043" w:type="dxa"/>
            <w:tcBorders>
              <w:top w:val="single" w:sz="4" w:space="0" w:color="auto"/>
              <w:left w:val="single" w:sz="4" w:space="0" w:color="auto"/>
              <w:bottom w:val="single" w:sz="4" w:space="0" w:color="auto"/>
              <w:right w:val="single" w:sz="4" w:space="0" w:color="auto"/>
            </w:tcBorders>
          </w:tcPr>
          <w:p w14:paraId="387171D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2971F6" w14:textId="77777777" w:rsidR="00283359" w:rsidRPr="006B56F5" w:rsidRDefault="00283359" w:rsidP="00283359">
            <w:pPr>
              <w:spacing w:before="60" w:after="60"/>
              <w:rPr>
                <w:b/>
                <w:bCs/>
              </w:rPr>
            </w:pPr>
            <w:r w:rsidRPr="006B56F5">
              <w:rPr>
                <w:b/>
                <w:bCs/>
              </w:rPr>
              <w:t>Tableware and kitchenware, of wood</w:t>
            </w:r>
          </w:p>
        </w:tc>
        <w:tc>
          <w:tcPr>
            <w:tcW w:w="2086" w:type="dxa"/>
            <w:tcBorders>
              <w:top w:val="single" w:sz="4" w:space="0" w:color="auto"/>
              <w:left w:val="single" w:sz="4" w:space="0" w:color="auto"/>
              <w:bottom w:val="single" w:sz="4" w:space="0" w:color="auto"/>
              <w:right w:val="single" w:sz="4" w:space="0" w:color="auto"/>
            </w:tcBorders>
          </w:tcPr>
          <w:p w14:paraId="1805EC4C" w14:textId="77777777" w:rsidR="00283359" w:rsidRDefault="00283359" w:rsidP="00283359">
            <w:pPr>
              <w:spacing w:before="60" w:after="60"/>
            </w:pPr>
            <w:r>
              <w:t>Change to heading 4419 from any other heading</w:t>
            </w:r>
          </w:p>
        </w:tc>
      </w:tr>
      <w:tr w:rsidR="00283359" w14:paraId="288159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EEC6BB" w14:textId="77777777" w:rsidR="00283359" w:rsidRDefault="00283359" w:rsidP="00283359">
            <w:pPr>
              <w:spacing w:before="60" w:after="60"/>
              <w:rPr>
                <w:b/>
                <w:bCs/>
              </w:rPr>
            </w:pPr>
            <w:r>
              <w:rPr>
                <w:b/>
                <w:bCs/>
              </w:rPr>
              <w:t>4420</w:t>
            </w:r>
          </w:p>
        </w:tc>
        <w:tc>
          <w:tcPr>
            <w:tcW w:w="1043" w:type="dxa"/>
            <w:tcBorders>
              <w:top w:val="single" w:sz="4" w:space="0" w:color="auto"/>
              <w:left w:val="single" w:sz="4" w:space="0" w:color="auto"/>
              <w:bottom w:val="single" w:sz="4" w:space="0" w:color="auto"/>
              <w:right w:val="single" w:sz="4" w:space="0" w:color="auto"/>
            </w:tcBorders>
          </w:tcPr>
          <w:p w14:paraId="444AE8E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D587CA" w14:textId="77777777" w:rsidR="00283359" w:rsidRPr="006B56F5" w:rsidRDefault="00283359" w:rsidP="00283359">
            <w:pPr>
              <w:spacing w:before="60" w:after="60"/>
              <w:rPr>
                <w:b/>
                <w:bCs/>
              </w:rPr>
            </w:pPr>
            <w:r w:rsidRPr="006B56F5">
              <w:rPr>
                <w:b/>
                <w:bCs/>
              </w:rPr>
              <w:t>Wood marquetry and inlaid wood; caskets and cases for jewellery or cutlery, and similar articles, of wood; statuettes and other ornaments, of wood; wooden articles of furniture not falling in chapter 94</w:t>
            </w:r>
          </w:p>
        </w:tc>
        <w:tc>
          <w:tcPr>
            <w:tcW w:w="2086" w:type="dxa"/>
            <w:tcBorders>
              <w:top w:val="single" w:sz="4" w:space="0" w:color="auto"/>
              <w:left w:val="single" w:sz="4" w:space="0" w:color="auto"/>
              <w:bottom w:val="single" w:sz="4" w:space="0" w:color="auto"/>
              <w:right w:val="single" w:sz="4" w:space="0" w:color="auto"/>
            </w:tcBorders>
          </w:tcPr>
          <w:p w14:paraId="02C707C2" w14:textId="77777777" w:rsidR="00283359" w:rsidRDefault="00283359" w:rsidP="00283359">
            <w:pPr>
              <w:spacing w:before="60" w:after="60"/>
            </w:pPr>
            <w:r>
              <w:t>Change to heading 4420 from any other heading</w:t>
            </w:r>
          </w:p>
        </w:tc>
      </w:tr>
      <w:tr w:rsidR="00283359" w14:paraId="6A6C5F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6182EE" w14:textId="77777777" w:rsidR="00283359" w:rsidRDefault="00283359" w:rsidP="00283359">
            <w:pPr>
              <w:spacing w:before="60" w:after="60"/>
              <w:rPr>
                <w:b/>
                <w:bCs/>
              </w:rPr>
            </w:pPr>
            <w:r>
              <w:rPr>
                <w:b/>
                <w:bCs/>
              </w:rPr>
              <w:t>4421</w:t>
            </w:r>
          </w:p>
        </w:tc>
        <w:tc>
          <w:tcPr>
            <w:tcW w:w="1043" w:type="dxa"/>
            <w:tcBorders>
              <w:top w:val="single" w:sz="4" w:space="0" w:color="auto"/>
              <w:left w:val="single" w:sz="4" w:space="0" w:color="auto"/>
              <w:bottom w:val="single" w:sz="4" w:space="0" w:color="auto"/>
              <w:right w:val="single" w:sz="4" w:space="0" w:color="auto"/>
            </w:tcBorders>
          </w:tcPr>
          <w:p w14:paraId="08E8907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FA30CA" w14:textId="77777777" w:rsidR="00283359" w:rsidRPr="006B56F5" w:rsidRDefault="00283359" w:rsidP="00283359">
            <w:pPr>
              <w:spacing w:before="60" w:after="60"/>
              <w:rPr>
                <w:b/>
                <w:bCs/>
              </w:rPr>
            </w:pPr>
            <w:r w:rsidRPr="006B56F5">
              <w:rPr>
                <w:b/>
                <w:bCs/>
              </w:rPr>
              <w:t>Other articles of wood</w:t>
            </w:r>
          </w:p>
        </w:tc>
        <w:tc>
          <w:tcPr>
            <w:tcW w:w="2086" w:type="dxa"/>
            <w:tcBorders>
              <w:top w:val="single" w:sz="4" w:space="0" w:color="auto"/>
              <w:left w:val="single" w:sz="4" w:space="0" w:color="auto"/>
              <w:bottom w:val="single" w:sz="4" w:space="0" w:color="auto"/>
              <w:right w:val="single" w:sz="4" w:space="0" w:color="auto"/>
            </w:tcBorders>
          </w:tcPr>
          <w:p w14:paraId="052EAB40" w14:textId="77777777" w:rsidR="00283359" w:rsidRDefault="00283359" w:rsidP="00283359">
            <w:pPr>
              <w:spacing w:before="60" w:after="60"/>
            </w:pPr>
            <w:r>
              <w:t>Change to heading 4421 from any other heading</w:t>
            </w:r>
          </w:p>
        </w:tc>
      </w:tr>
      <w:tr w:rsidR="00283359" w14:paraId="2191CF3D"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A85C8BC" w14:textId="77777777" w:rsidR="00283359" w:rsidRDefault="00283359" w:rsidP="00283359">
            <w:pPr>
              <w:spacing w:before="60" w:after="60"/>
              <w:rPr>
                <w:b/>
                <w:bCs/>
              </w:rPr>
            </w:pPr>
            <w:r>
              <w:rPr>
                <w:b/>
                <w:bCs/>
              </w:rPr>
              <w:t>CHAPTER 45</w:t>
            </w:r>
          </w:p>
        </w:tc>
        <w:tc>
          <w:tcPr>
            <w:tcW w:w="5914" w:type="dxa"/>
            <w:gridSpan w:val="2"/>
            <w:tcBorders>
              <w:top w:val="single" w:sz="4" w:space="0" w:color="auto"/>
              <w:left w:val="single" w:sz="4" w:space="0" w:color="auto"/>
              <w:bottom w:val="single" w:sz="4" w:space="0" w:color="auto"/>
              <w:right w:val="single" w:sz="4" w:space="0" w:color="auto"/>
            </w:tcBorders>
          </w:tcPr>
          <w:p w14:paraId="5972BB8C" w14:textId="77777777" w:rsidR="00283359" w:rsidRPr="006B56F5" w:rsidRDefault="00283359" w:rsidP="00283359">
            <w:pPr>
              <w:spacing w:before="60" w:after="60"/>
              <w:rPr>
                <w:b/>
                <w:bCs/>
              </w:rPr>
            </w:pPr>
            <w:smartTag w:uri="urn:schemas-microsoft-com:office:smarttags" w:element="City">
              <w:r w:rsidRPr="006B56F5">
                <w:rPr>
                  <w:b/>
                  <w:bCs/>
                </w:rPr>
                <w:t>CORK</w:t>
              </w:r>
            </w:smartTag>
            <w:r w:rsidRPr="006B56F5">
              <w:rPr>
                <w:b/>
                <w:bCs/>
              </w:rPr>
              <w:t xml:space="preserve"> AND ARTICLES OF </w:t>
            </w:r>
            <w:smartTag w:uri="urn:schemas-microsoft-com:office:smarttags" w:element="place">
              <w:smartTag w:uri="urn:schemas-microsoft-com:office:smarttags" w:element="City">
                <w:r w:rsidRPr="006B56F5">
                  <w:rPr>
                    <w:b/>
                    <w:bCs/>
                  </w:rPr>
                  <w:t>CORK</w:t>
                </w:r>
              </w:smartTag>
            </w:smartTag>
          </w:p>
        </w:tc>
      </w:tr>
      <w:tr w:rsidR="00283359" w14:paraId="6F7A3F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C827C8" w14:textId="77777777" w:rsidR="00283359" w:rsidRDefault="00283359" w:rsidP="00283359">
            <w:pPr>
              <w:spacing w:before="60" w:after="60"/>
              <w:rPr>
                <w:b/>
                <w:bCs/>
              </w:rPr>
            </w:pPr>
            <w:r>
              <w:rPr>
                <w:b/>
                <w:bCs/>
              </w:rPr>
              <w:t>4501</w:t>
            </w:r>
          </w:p>
        </w:tc>
        <w:tc>
          <w:tcPr>
            <w:tcW w:w="1043" w:type="dxa"/>
            <w:tcBorders>
              <w:top w:val="single" w:sz="4" w:space="0" w:color="auto"/>
              <w:left w:val="single" w:sz="4" w:space="0" w:color="auto"/>
              <w:bottom w:val="single" w:sz="4" w:space="0" w:color="auto"/>
              <w:right w:val="single" w:sz="4" w:space="0" w:color="auto"/>
            </w:tcBorders>
          </w:tcPr>
          <w:p w14:paraId="26AB0E9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5B2567" w14:textId="77777777" w:rsidR="00283359" w:rsidRPr="006B56F5" w:rsidRDefault="00283359" w:rsidP="00283359">
            <w:pPr>
              <w:spacing w:before="60" w:after="60"/>
              <w:rPr>
                <w:b/>
                <w:bCs/>
              </w:rPr>
            </w:pPr>
            <w:r w:rsidRPr="006B56F5">
              <w:rPr>
                <w:b/>
                <w:bCs/>
              </w:rPr>
              <w:t>Natural cork, raw or simply prepared; waste cork; crushed, granulated or ground cork</w:t>
            </w:r>
          </w:p>
        </w:tc>
        <w:tc>
          <w:tcPr>
            <w:tcW w:w="2086" w:type="dxa"/>
            <w:tcBorders>
              <w:top w:val="single" w:sz="4" w:space="0" w:color="auto"/>
              <w:left w:val="single" w:sz="4" w:space="0" w:color="auto"/>
              <w:bottom w:val="single" w:sz="4" w:space="0" w:color="auto"/>
              <w:right w:val="single" w:sz="4" w:space="0" w:color="auto"/>
            </w:tcBorders>
          </w:tcPr>
          <w:p w14:paraId="42B68788" w14:textId="77777777" w:rsidR="00283359" w:rsidRDefault="00283359" w:rsidP="00283359">
            <w:pPr>
              <w:spacing w:before="60" w:after="60"/>
            </w:pPr>
            <w:r>
              <w:t>Change to heading 4501 from any other heading</w:t>
            </w:r>
          </w:p>
        </w:tc>
      </w:tr>
      <w:tr w:rsidR="00283359" w14:paraId="056AB0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D77CB7" w14:textId="77777777" w:rsidR="00283359" w:rsidRDefault="00283359" w:rsidP="00283359">
            <w:pPr>
              <w:spacing w:before="60" w:after="60"/>
              <w:rPr>
                <w:b/>
                <w:bCs/>
              </w:rPr>
            </w:pPr>
            <w:r>
              <w:rPr>
                <w:b/>
                <w:bCs/>
              </w:rPr>
              <w:t>4502</w:t>
            </w:r>
          </w:p>
        </w:tc>
        <w:tc>
          <w:tcPr>
            <w:tcW w:w="1043" w:type="dxa"/>
            <w:tcBorders>
              <w:top w:val="single" w:sz="4" w:space="0" w:color="auto"/>
              <w:left w:val="single" w:sz="4" w:space="0" w:color="auto"/>
              <w:bottom w:val="single" w:sz="4" w:space="0" w:color="auto"/>
              <w:right w:val="single" w:sz="4" w:space="0" w:color="auto"/>
            </w:tcBorders>
          </w:tcPr>
          <w:p w14:paraId="48D8559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595FC6" w14:textId="77777777" w:rsidR="00283359" w:rsidRPr="006B56F5" w:rsidRDefault="00283359" w:rsidP="00283359">
            <w:pPr>
              <w:spacing w:before="60" w:after="60"/>
              <w:rPr>
                <w:b/>
                <w:bCs/>
              </w:rPr>
            </w:pPr>
            <w:r w:rsidRPr="006B56F5">
              <w:rPr>
                <w:b/>
                <w:bCs/>
              </w:rPr>
              <w:t>Natural cork, debacked or roughly squared, or in rectangular (including square) blocks, plates, sheets or strip (including sharp-edged blanks for corks or stoppers)</w:t>
            </w:r>
          </w:p>
        </w:tc>
        <w:tc>
          <w:tcPr>
            <w:tcW w:w="2086" w:type="dxa"/>
            <w:tcBorders>
              <w:top w:val="single" w:sz="4" w:space="0" w:color="auto"/>
              <w:left w:val="single" w:sz="4" w:space="0" w:color="auto"/>
              <w:bottom w:val="single" w:sz="4" w:space="0" w:color="auto"/>
              <w:right w:val="single" w:sz="4" w:space="0" w:color="auto"/>
            </w:tcBorders>
          </w:tcPr>
          <w:p w14:paraId="35BBEC72" w14:textId="77777777" w:rsidR="00283359" w:rsidRDefault="00283359" w:rsidP="00283359">
            <w:pPr>
              <w:spacing w:before="60" w:after="60"/>
            </w:pPr>
            <w:r>
              <w:t>Change to heading 4502 from any other heading</w:t>
            </w:r>
          </w:p>
        </w:tc>
      </w:tr>
      <w:tr w:rsidR="00283359" w14:paraId="000539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F385E0" w14:textId="77777777" w:rsidR="00283359" w:rsidRDefault="00283359" w:rsidP="00283359">
            <w:pPr>
              <w:spacing w:before="60" w:after="60"/>
              <w:rPr>
                <w:b/>
                <w:bCs/>
              </w:rPr>
            </w:pPr>
            <w:r>
              <w:rPr>
                <w:b/>
                <w:bCs/>
              </w:rPr>
              <w:t>4503</w:t>
            </w:r>
          </w:p>
        </w:tc>
        <w:tc>
          <w:tcPr>
            <w:tcW w:w="1043" w:type="dxa"/>
            <w:tcBorders>
              <w:top w:val="single" w:sz="4" w:space="0" w:color="auto"/>
              <w:left w:val="single" w:sz="4" w:space="0" w:color="auto"/>
              <w:bottom w:val="single" w:sz="4" w:space="0" w:color="auto"/>
              <w:right w:val="single" w:sz="4" w:space="0" w:color="auto"/>
            </w:tcBorders>
          </w:tcPr>
          <w:p w14:paraId="6163E2C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00B90D" w14:textId="77777777" w:rsidR="00283359" w:rsidRPr="006B56F5" w:rsidRDefault="00283359" w:rsidP="00283359">
            <w:pPr>
              <w:spacing w:before="60" w:after="60"/>
              <w:rPr>
                <w:b/>
                <w:bCs/>
              </w:rPr>
            </w:pPr>
            <w:r w:rsidRPr="006B56F5">
              <w:rPr>
                <w:b/>
                <w:bCs/>
              </w:rPr>
              <w:t>Articles of natural cork</w:t>
            </w:r>
          </w:p>
        </w:tc>
        <w:tc>
          <w:tcPr>
            <w:tcW w:w="2086" w:type="dxa"/>
            <w:tcBorders>
              <w:top w:val="single" w:sz="4" w:space="0" w:color="auto"/>
              <w:left w:val="single" w:sz="4" w:space="0" w:color="auto"/>
              <w:bottom w:val="single" w:sz="4" w:space="0" w:color="auto"/>
              <w:right w:val="single" w:sz="4" w:space="0" w:color="auto"/>
            </w:tcBorders>
          </w:tcPr>
          <w:p w14:paraId="46C7F4C0" w14:textId="77777777" w:rsidR="00283359" w:rsidRDefault="00283359" w:rsidP="00283359">
            <w:pPr>
              <w:spacing w:before="60" w:after="60"/>
            </w:pPr>
            <w:r>
              <w:t>Change to heading 4503 from any other heading</w:t>
            </w:r>
          </w:p>
        </w:tc>
      </w:tr>
      <w:tr w:rsidR="00283359" w14:paraId="20765A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6C5BA2" w14:textId="77777777" w:rsidR="00283359" w:rsidRDefault="00283359" w:rsidP="00283359">
            <w:pPr>
              <w:spacing w:before="60" w:after="60"/>
              <w:rPr>
                <w:b/>
                <w:bCs/>
              </w:rPr>
            </w:pPr>
            <w:r>
              <w:rPr>
                <w:b/>
                <w:bCs/>
              </w:rPr>
              <w:t>4504</w:t>
            </w:r>
          </w:p>
        </w:tc>
        <w:tc>
          <w:tcPr>
            <w:tcW w:w="1043" w:type="dxa"/>
            <w:tcBorders>
              <w:top w:val="single" w:sz="4" w:space="0" w:color="auto"/>
              <w:left w:val="single" w:sz="4" w:space="0" w:color="auto"/>
              <w:bottom w:val="single" w:sz="4" w:space="0" w:color="auto"/>
              <w:right w:val="single" w:sz="4" w:space="0" w:color="auto"/>
            </w:tcBorders>
          </w:tcPr>
          <w:p w14:paraId="4F0430B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CEB705" w14:textId="77777777" w:rsidR="00283359" w:rsidRPr="006B56F5" w:rsidRDefault="00283359" w:rsidP="00283359">
            <w:pPr>
              <w:spacing w:before="60" w:after="60"/>
              <w:rPr>
                <w:b/>
                <w:bCs/>
              </w:rPr>
            </w:pPr>
            <w:r w:rsidRPr="006B56F5">
              <w:rPr>
                <w:b/>
                <w:bCs/>
              </w:rPr>
              <w:t>Agglomerated cork (with or without a binding substance) and articles of agglomerated cork</w:t>
            </w:r>
          </w:p>
        </w:tc>
        <w:tc>
          <w:tcPr>
            <w:tcW w:w="2086" w:type="dxa"/>
            <w:tcBorders>
              <w:top w:val="single" w:sz="4" w:space="0" w:color="auto"/>
              <w:left w:val="single" w:sz="4" w:space="0" w:color="auto"/>
              <w:bottom w:val="single" w:sz="4" w:space="0" w:color="auto"/>
              <w:right w:val="single" w:sz="4" w:space="0" w:color="auto"/>
            </w:tcBorders>
          </w:tcPr>
          <w:p w14:paraId="0B503E65" w14:textId="77777777" w:rsidR="00283359" w:rsidRDefault="00283359" w:rsidP="00283359">
            <w:pPr>
              <w:spacing w:before="60" w:after="60"/>
            </w:pPr>
            <w:r>
              <w:t>Change to heading 4504 from any other heading</w:t>
            </w:r>
          </w:p>
        </w:tc>
      </w:tr>
      <w:tr w:rsidR="00283359" w14:paraId="29F95C76"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78131E0" w14:textId="77777777" w:rsidR="00283359" w:rsidRDefault="00283359" w:rsidP="00283359">
            <w:pPr>
              <w:spacing w:before="60" w:after="60"/>
              <w:rPr>
                <w:b/>
                <w:bCs/>
              </w:rPr>
            </w:pPr>
            <w:r>
              <w:rPr>
                <w:b/>
                <w:bCs/>
              </w:rPr>
              <w:t>CHAPTER 46</w:t>
            </w:r>
          </w:p>
        </w:tc>
        <w:tc>
          <w:tcPr>
            <w:tcW w:w="5914" w:type="dxa"/>
            <w:gridSpan w:val="2"/>
            <w:tcBorders>
              <w:top w:val="single" w:sz="4" w:space="0" w:color="auto"/>
              <w:left w:val="single" w:sz="4" w:space="0" w:color="auto"/>
              <w:bottom w:val="single" w:sz="4" w:space="0" w:color="auto"/>
              <w:right w:val="single" w:sz="4" w:space="0" w:color="auto"/>
            </w:tcBorders>
          </w:tcPr>
          <w:p w14:paraId="326363D3" w14:textId="77777777" w:rsidR="00283359" w:rsidRPr="006B56F5" w:rsidRDefault="00283359" w:rsidP="00283359">
            <w:pPr>
              <w:spacing w:before="60" w:after="60"/>
              <w:rPr>
                <w:b/>
                <w:bCs/>
              </w:rPr>
            </w:pPr>
            <w:r w:rsidRPr="006B56F5">
              <w:rPr>
                <w:b/>
                <w:bCs/>
              </w:rPr>
              <w:t>MANUFACTURES OF STRAW, OF ESPARTO OR OF OTHER PLAITING MATERIALS; BASKETWARE AND WICKERWORK</w:t>
            </w:r>
          </w:p>
        </w:tc>
      </w:tr>
      <w:tr w:rsidR="00283359" w14:paraId="575652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5CE74B" w14:textId="77777777" w:rsidR="00283359" w:rsidRDefault="00283359" w:rsidP="00283359">
            <w:pPr>
              <w:spacing w:before="60" w:after="60"/>
              <w:rPr>
                <w:b/>
                <w:bCs/>
              </w:rPr>
            </w:pPr>
            <w:r>
              <w:rPr>
                <w:b/>
                <w:bCs/>
              </w:rPr>
              <w:lastRenderedPageBreak/>
              <w:t>4601</w:t>
            </w:r>
          </w:p>
        </w:tc>
        <w:tc>
          <w:tcPr>
            <w:tcW w:w="1043" w:type="dxa"/>
            <w:tcBorders>
              <w:top w:val="single" w:sz="4" w:space="0" w:color="auto"/>
              <w:left w:val="single" w:sz="4" w:space="0" w:color="auto"/>
              <w:bottom w:val="single" w:sz="4" w:space="0" w:color="auto"/>
              <w:right w:val="single" w:sz="4" w:space="0" w:color="auto"/>
            </w:tcBorders>
          </w:tcPr>
          <w:p w14:paraId="2D220C9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494590" w14:textId="77777777" w:rsidR="00283359" w:rsidRPr="006B56F5" w:rsidRDefault="00283359" w:rsidP="00283359">
            <w:pPr>
              <w:spacing w:before="60" w:after="60"/>
              <w:rPr>
                <w:b/>
                <w:bCs/>
              </w:rPr>
            </w:pPr>
            <w:r w:rsidRPr="006B56F5">
              <w:rPr>
                <w:b/>
                <w:bCs/>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086" w:type="dxa"/>
            <w:tcBorders>
              <w:top w:val="single" w:sz="4" w:space="0" w:color="auto"/>
              <w:left w:val="single" w:sz="4" w:space="0" w:color="auto"/>
              <w:bottom w:val="single" w:sz="4" w:space="0" w:color="auto"/>
              <w:right w:val="single" w:sz="4" w:space="0" w:color="auto"/>
            </w:tcBorders>
          </w:tcPr>
          <w:p w14:paraId="2BFE56D7" w14:textId="77777777" w:rsidR="00283359" w:rsidRDefault="00283359" w:rsidP="00283359">
            <w:pPr>
              <w:spacing w:before="60" w:after="60"/>
            </w:pPr>
            <w:r>
              <w:t>Change to heading 4601 from any other chapter</w:t>
            </w:r>
          </w:p>
        </w:tc>
      </w:tr>
      <w:tr w:rsidR="00283359" w14:paraId="38A44F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A4A452" w14:textId="77777777" w:rsidR="00283359" w:rsidRDefault="00283359" w:rsidP="00283359">
            <w:pPr>
              <w:spacing w:before="60" w:after="60"/>
              <w:rPr>
                <w:b/>
                <w:bCs/>
              </w:rPr>
            </w:pPr>
            <w:r>
              <w:rPr>
                <w:b/>
                <w:bCs/>
              </w:rPr>
              <w:t>4602</w:t>
            </w:r>
          </w:p>
        </w:tc>
        <w:tc>
          <w:tcPr>
            <w:tcW w:w="1043" w:type="dxa"/>
            <w:tcBorders>
              <w:top w:val="single" w:sz="4" w:space="0" w:color="auto"/>
              <w:left w:val="single" w:sz="4" w:space="0" w:color="auto"/>
              <w:bottom w:val="single" w:sz="4" w:space="0" w:color="auto"/>
              <w:right w:val="single" w:sz="4" w:space="0" w:color="auto"/>
            </w:tcBorders>
          </w:tcPr>
          <w:p w14:paraId="3840A24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9E3205" w14:textId="77777777" w:rsidR="00283359" w:rsidRPr="006B56F5" w:rsidRDefault="00283359" w:rsidP="00283359">
            <w:pPr>
              <w:spacing w:before="60" w:after="60"/>
              <w:rPr>
                <w:b/>
                <w:bCs/>
              </w:rPr>
            </w:pPr>
            <w:r w:rsidRPr="006B56F5">
              <w:rPr>
                <w:b/>
                <w:bCs/>
              </w:rPr>
              <w:t>Basketwork, wickerwork and other articles, made directly to shape from plaiting materials or made up from goods of heading 46.01; articles of loofah</w:t>
            </w:r>
          </w:p>
        </w:tc>
        <w:tc>
          <w:tcPr>
            <w:tcW w:w="2086" w:type="dxa"/>
            <w:tcBorders>
              <w:top w:val="single" w:sz="4" w:space="0" w:color="auto"/>
              <w:left w:val="single" w:sz="4" w:space="0" w:color="auto"/>
              <w:bottom w:val="single" w:sz="4" w:space="0" w:color="auto"/>
              <w:right w:val="single" w:sz="4" w:space="0" w:color="auto"/>
            </w:tcBorders>
          </w:tcPr>
          <w:p w14:paraId="29F1B472" w14:textId="77777777" w:rsidR="00283359" w:rsidRDefault="00283359" w:rsidP="00283359">
            <w:pPr>
              <w:spacing w:before="60" w:after="60"/>
            </w:pPr>
            <w:r>
              <w:t>Change to heading 4602 from any other heading</w:t>
            </w:r>
          </w:p>
        </w:tc>
      </w:tr>
      <w:tr w:rsidR="00283359" w14:paraId="6BE2DAF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29C3BFB" w14:textId="77777777" w:rsidR="00283359" w:rsidRDefault="00283359" w:rsidP="00283359">
            <w:pPr>
              <w:spacing w:before="60" w:after="60"/>
              <w:rPr>
                <w:b/>
                <w:bCs/>
              </w:rPr>
            </w:pPr>
            <w:r>
              <w:rPr>
                <w:b/>
                <w:bCs/>
              </w:rPr>
              <w:t>CHAPTER 47</w:t>
            </w:r>
          </w:p>
        </w:tc>
        <w:tc>
          <w:tcPr>
            <w:tcW w:w="5914" w:type="dxa"/>
            <w:gridSpan w:val="2"/>
            <w:tcBorders>
              <w:top w:val="single" w:sz="4" w:space="0" w:color="auto"/>
              <w:left w:val="single" w:sz="4" w:space="0" w:color="auto"/>
              <w:bottom w:val="single" w:sz="4" w:space="0" w:color="auto"/>
              <w:right w:val="single" w:sz="4" w:space="0" w:color="auto"/>
            </w:tcBorders>
          </w:tcPr>
          <w:p w14:paraId="0EB5B4B9" w14:textId="77777777" w:rsidR="00283359" w:rsidRPr="006B56F5" w:rsidRDefault="00283359" w:rsidP="00283359">
            <w:pPr>
              <w:spacing w:before="60" w:after="60"/>
              <w:rPr>
                <w:b/>
                <w:bCs/>
              </w:rPr>
            </w:pPr>
            <w:r w:rsidRPr="006B56F5">
              <w:rPr>
                <w:b/>
                <w:bCs/>
              </w:rPr>
              <w:t>PULP OF WOOD OR OF OTHER FIBROUS CELLULOSIC MATERIAL; RECOVERED (WASTE AND SCRAP) PAPER OR PAPERBOARD</w:t>
            </w:r>
          </w:p>
        </w:tc>
      </w:tr>
      <w:tr w:rsidR="00283359" w14:paraId="45D633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F66986" w14:textId="77777777" w:rsidR="00283359" w:rsidRDefault="00283359" w:rsidP="00283359">
            <w:pPr>
              <w:spacing w:before="60" w:after="60"/>
              <w:rPr>
                <w:b/>
                <w:bCs/>
              </w:rPr>
            </w:pPr>
            <w:r>
              <w:rPr>
                <w:b/>
                <w:bCs/>
              </w:rPr>
              <w:t>4701</w:t>
            </w:r>
          </w:p>
        </w:tc>
        <w:tc>
          <w:tcPr>
            <w:tcW w:w="1043" w:type="dxa"/>
            <w:tcBorders>
              <w:top w:val="single" w:sz="4" w:space="0" w:color="auto"/>
              <w:left w:val="single" w:sz="4" w:space="0" w:color="auto"/>
              <w:bottom w:val="single" w:sz="4" w:space="0" w:color="auto"/>
              <w:right w:val="single" w:sz="4" w:space="0" w:color="auto"/>
            </w:tcBorders>
          </w:tcPr>
          <w:p w14:paraId="203B446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BAD2BF" w14:textId="77777777" w:rsidR="00283359" w:rsidRPr="006B56F5" w:rsidRDefault="00283359" w:rsidP="00283359">
            <w:pPr>
              <w:spacing w:before="60" w:after="60"/>
              <w:rPr>
                <w:b/>
                <w:bCs/>
              </w:rPr>
            </w:pPr>
            <w:r w:rsidRPr="006B56F5">
              <w:rPr>
                <w:b/>
                <w:bCs/>
              </w:rPr>
              <w:t>Mechanical wood pulp</w:t>
            </w:r>
          </w:p>
        </w:tc>
        <w:tc>
          <w:tcPr>
            <w:tcW w:w="2086" w:type="dxa"/>
            <w:tcBorders>
              <w:top w:val="single" w:sz="4" w:space="0" w:color="auto"/>
              <w:left w:val="single" w:sz="4" w:space="0" w:color="auto"/>
              <w:bottom w:val="single" w:sz="4" w:space="0" w:color="auto"/>
              <w:right w:val="single" w:sz="4" w:space="0" w:color="auto"/>
            </w:tcBorders>
          </w:tcPr>
          <w:p w14:paraId="4633A1E2" w14:textId="77777777" w:rsidR="00283359" w:rsidRDefault="00283359" w:rsidP="00283359">
            <w:pPr>
              <w:spacing w:before="60" w:after="60"/>
            </w:pPr>
            <w:r>
              <w:t>Change to heading 4701 from any other heading</w:t>
            </w:r>
          </w:p>
        </w:tc>
      </w:tr>
      <w:tr w:rsidR="00283359" w14:paraId="479034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7A9611" w14:textId="77777777" w:rsidR="00283359" w:rsidRDefault="00283359" w:rsidP="00283359">
            <w:pPr>
              <w:spacing w:before="60" w:after="60"/>
              <w:rPr>
                <w:b/>
                <w:bCs/>
              </w:rPr>
            </w:pPr>
            <w:r>
              <w:rPr>
                <w:b/>
                <w:bCs/>
              </w:rPr>
              <w:t>4702</w:t>
            </w:r>
          </w:p>
        </w:tc>
        <w:tc>
          <w:tcPr>
            <w:tcW w:w="1043" w:type="dxa"/>
            <w:tcBorders>
              <w:top w:val="single" w:sz="4" w:space="0" w:color="auto"/>
              <w:left w:val="single" w:sz="4" w:space="0" w:color="auto"/>
              <w:bottom w:val="single" w:sz="4" w:space="0" w:color="auto"/>
              <w:right w:val="single" w:sz="4" w:space="0" w:color="auto"/>
            </w:tcBorders>
          </w:tcPr>
          <w:p w14:paraId="0ADBF18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CCA7D9" w14:textId="77777777" w:rsidR="00283359" w:rsidRPr="006B56F5" w:rsidRDefault="00283359" w:rsidP="00283359">
            <w:pPr>
              <w:spacing w:before="60" w:after="60"/>
              <w:rPr>
                <w:b/>
                <w:bCs/>
              </w:rPr>
            </w:pPr>
            <w:r w:rsidRPr="006B56F5">
              <w:rPr>
                <w:b/>
                <w:bCs/>
              </w:rPr>
              <w:t>Chemical wood pulp, dissolving grades</w:t>
            </w:r>
          </w:p>
        </w:tc>
        <w:tc>
          <w:tcPr>
            <w:tcW w:w="2086" w:type="dxa"/>
            <w:tcBorders>
              <w:top w:val="single" w:sz="4" w:space="0" w:color="auto"/>
              <w:left w:val="single" w:sz="4" w:space="0" w:color="auto"/>
              <w:bottom w:val="single" w:sz="4" w:space="0" w:color="auto"/>
              <w:right w:val="single" w:sz="4" w:space="0" w:color="auto"/>
            </w:tcBorders>
          </w:tcPr>
          <w:p w14:paraId="704FFC55" w14:textId="77777777" w:rsidR="00283359" w:rsidRDefault="00283359" w:rsidP="00283359">
            <w:pPr>
              <w:spacing w:before="60" w:after="60"/>
            </w:pPr>
            <w:r>
              <w:t>Change to heading 4702 from any other heading</w:t>
            </w:r>
          </w:p>
        </w:tc>
      </w:tr>
      <w:tr w:rsidR="00283359" w14:paraId="30E096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2E8063" w14:textId="77777777" w:rsidR="00283359" w:rsidRDefault="00283359" w:rsidP="00283359">
            <w:pPr>
              <w:spacing w:before="60" w:after="60"/>
              <w:rPr>
                <w:b/>
                <w:bCs/>
              </w:rPr>
            </w:pPr>
            <w:r>
              <w:rPr>
                <w:b/>
                <w:bCs/>
              </w:rPr>
              <w:t>4703</w:t>
            </w:r>
          </w:p>
        </w:tc>
        <w:tc>
          <w:tcPr>
            <w:tcW w:w="1043" w:type="dxa"/>
            <w:tcBorders>
              <w:top w:val="single" w:sz="4" w:space="0" w:color="auto"/>
              <w:left w:val="single" w:sz="4" w:space="0" w:color="auto"/>
              <w:bottom w:val="single" w:sz="4" w:space="0" w:color="auto"/>
              <w:right w:val="single" w:sz="4" w:space="0" w:color="auto"/>
            </w:tcBorders>
          </w:tcPr>
          <w:p w14:paraId="4D0007D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3AA872" w14:textId="77777777" w:rsidR="00283359" w:rsidRPr="006B56F5" w:rsidRDefault="00283359" w:rsidP="00283359">
            <w:pPr>
              <w:spacing w:before="60" w:after="60"/>
              <w:rPr>
                <w:b/>
                <w:bCs/>
              </w:rPr>
            </w:pPr>
            <w:r w:rsidRPr="006B56F5">
              <w:rPr>
                <w:b/>
                <w:bCs/>
              </w:rPr>
              <w:t>Chemical wood pulp, soda or sulphate, other than dissolving grades</w:t>
            </w:r>
          </w:p>
        </w:tc>
        <w:tc>
          <w:tcPr>
            <w:tcW w:w="2086" w:type="dxa"/>
            <w:tcBorders>
              <w:top w:val="single" w:sz="4" w:space="0" w:color="auto"/>
              <w:left w:val="single" w:sz="4" w:space="0" w:color="auto"/>
              <w:bottom w:val="single" w:sz="4" w:space="0" w:color="auto"/>
              <w:right w:val="single" w:sz="4" w:space="0" w:color="auto"/>
            </w:tcBorders>
          </w:tcPr>
          <w:p w14:paraId="065CCAE6" w14:textId="77777777" w:rsidR="00283359" w:rsidRDefault="00283359" w:rsidP="00283359">
            <w:pPr>
              <w:spacing w:before="60" w:after="60"/>
            </w:pPr>
            <w:r>
              <w:t> </w:t>
            </w:r>
          </w:p>
        </w:tc>
      </w:tr>
      <w:tr w:rsidR="00283359" w14:paraId="7494A2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07CCA3" w14:textId="77777777" w:rsidR="00283359" w:rsidRPr="0047347B" w:rsidRDefault="00283359" w:rsidP="00283359">
            <w:pPr>
              <w:spacing w:before="60" w:after="60"/>
              <w:rPr>
                <w:bCs/>
              </w:rPr>
            </w:pPr>
            <w:r w:rsidRPr="0047347B">
              <w:rPr>
                <w:bCs/>
              </w:rPr>
              <w:t>4703</w:t>
            </w:r>
          </w:p>
        </w:tc>
        <w:tc>
          <w:tcPr>
            <w:tcW w:w="1043" w:type="dxa"/>
            <w:tcBorders>
              <w:top w:val="single" w:sz="4" w:space="0" w:color="auto"/>
              <w:left w:val="single" w:sz="4" w:space="0" w:color="auto"/>
              <w:bottom w:val="single" w:sz="4" w:space="0" w:color="auto"/>
              <w:right w:val="single" w:sz="4" w:space="0" w:color="auto"/>
            </w:tcBorders>
          </w:tcPr>
          <w:p w14:paraId="4D425FD5" w14:textId="77777777" w:rsidR="00283359" w:rsidRPr="0047347B" w:rsidRDefault="00283359" w:rsidP="00283359">
            <w:pPr>
              <w:spacing w:before="60" w:after="60"/>
              <w:rPr>
                <w:bCs/>
              </w:rPr>
            </w:pPr>
            <w:r w:rsidRPr="0047347B">
              <w:rPr>
                <w:bCs/>
              </w:rPr>
              <w:t>4703</w:t>
            </w:r>
            <w:r>
              <w:rPr>
                <w:bCs/>
              </w:rPr>
              <w:t>.</w:t>
            </w:r>
            <w:r w:rsidRPr="0047347B">
              <w:rPr>
                <w:bCs/>
              </w:rPr>
              <w:t>11</w:t>
            </w:r>
          </w:p>
        </w:tc>
        <w:tc>
          <w:tcPr>
            <w:tcW w:w="3828" w:type="dxa"/>
            <w:tcBorders>
              <w:top w:val="single" w:sz="4" w:space="0" w:color="auto"/>
              <w:left w:val="single" w:sz="4" w:space="0" w:color="auto"/>
              <w:bottom w:val="single" w:sz="4" w:space="0" w:color="auto"/>
              <w:right w:val="single" w:sz="4" w:space="0" w:color="auto"/>
            </w:tcBorders>
          </w:tcPr>
          <w:p w14:paraId="06634753" w14:textId="77777777" w:rsidR="00283359" w:rsidRPr="0047347B" w:rsidRDefault="00283359" w:rsidP="00283359">
            <w:pPr>
              <w:spacing w:before="60" w:after="60"/>
              <w:rPr>
                <w:bCs/>
              </w:rPr>
            </w:pPr>
            <w:r w:rsidRPr="0047347B">
              <w:rPr>
                <w:bCs/>
              </w:rPr>
              <w:t>-</w:t>
            </w:r>
            <w:r>
              <w:rPr>
                <w:bCs/>
              </w:rPr>
              <w:t xml:space="preserve"> </w:t>
            </w:r>
            <w:r w:rsidRPr="0047347B">
              <w:rPr>
                <w:bCs/>
              </w:rPr>
              <w:t>Unbleached: coniferous</w:t>
            </w:r>
          </w:p>
        </w:tc>
        <w:tc>
          <w:tcPr>
            <w:tcW w:w="2086" w:type="dxa"/>
            <w:tcBorders>
              <w:top w:val="single" w:sz="4" w:space="0" w:color="auto"/>
              <w:left w:val="single" w:sz="4" w:space="0" w:color="auto"/>
              <w:bottom w:val="single" w:sz="4" w:space="0" w:color="auto"/>
              <w:right w:val="single" w:sz="4" w:space="0" w:color="auto"/>
            </w:tcBorders>
          </w:tcPr>
          <w:p w14:paraId="29B3DF92" w14:textId="77777777" w:rsidR="00283359" w:rsidRDefault="00283359" w:rsidP="00283359">
            <w:pPr>
              <w:spacing w:before="60" w:after="60"/>
            </w:pPr>
            <w:r>
              <w:t>Change to subheading 4703.11 from any other subheading</w:t>
            </w:r>
          </w:p>
        </w:tc>
      </w:tr>
      <w:tr w:rsidR="00283359" w14:paraId="12A246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1DA244" w14:textId="77777777" w:rsidR="00283359" w:rsidRPr="0047347B" w:rsidRDefault="00283359" w:rsidP="00283359">
            <w:pPr>
              <w:spacing w:before="60" w:after="60"/>
              <w:rPr>
                <w:bCs/>
              </w:rPr>
            </w:pPr>
            <w:r w:rsidRPr="0047347B">
              <w:rPr>
                <w:bCs/>
              </w:rPr>
              <w:t>4703</w:t>
            </w:r>
          </w:p>
        </w:tc>
        <w:tc>
          <w:tcPr>
            <w:tcW w:w="1043" w:type="dxa"/>
            <w:tcBorders>
              <w:top w:val="single" w:sz="4" w:space="0" w:color="auto"/>
              <w:left w:val="single" w:sz="4" w:space="0" w:color="auto"/>
              <w:bottom w:val="single" w:sz="4" w:space="0" w:color="auto"/>
              <w:right w:val="single" w:sz="4" w:space="0" w:color="auto"/>
            </w:tcBorders>
          </w:tcPr>
          <w:p w14:paraId="5CE6B3FD" w14:textId="77777777" w:rsidR="00283359" w:rsidRPr="0047347B" w:rsidRDefault="00283359" w:rsidP="00283359">
            <w:pPr>
              <w:spacing w:before="60" w:after="60"/>
              <w:rPr>
                <w:bCs/>
              </w:rPr>
            </w:pPr>
            <w:r w:rsidRPr="0047347B">
              <w:rPr>
                <w:bCs/>
              </w:rPr>
              <w:t>4703</w:t>
            </w:r>
            <w:r>
              <w:rPr>
                <w:bCs/>
              </w:rPr>
              <w:t>.</w:t>
            </w:r>
            <w:r w:rsidRPr="0047347B">
              <w:rPr>
                <w:bCs/>
              </w:rPr>
              <w:t>19</w:t>
            </w:r>
          </w:p>
        </w:tc>
        <w:tc>
          <w:tcPr>
            <w:tcW w:w="3828" w:type="dxa"/>
            <w:tcBorders>
              <w:top w:val="single" w:sz="4" w:space="0" w:color="auto"/>
              <w:left w:val="single" w:sz="4" w:space="0" w:color="auto"/>
              <w:bottom w:val="single" w:sz="4" w:space="0" w:color="auto"/>
              <w:right w:val="single" w:sz="4" w:space="0" w:color="auto"/>
            </w:tcBorders>
          </w:tcPr>
          <w:p w14:paraId="1993CDF9" w14:textId="77777777" w:rsidR="00283359" w:rsidRPr="0047347B" w:rsidRDefault="00283359" w:rsidP="00283359">
            <w:pPr>
              <w:spacing w:before="60" w:after="60"/>
              <w:rPr>
                <w:bCs/>
              </w:rPr>
            </w:pPr>
            <w:r w:rsidRPr="0047347B">
              <w:rPr>
                <w:bCs/>
              </w:rPr>
              <w:t>-</w:t>
            </w:r>
            <w:r>
              <w:rPr>
                <w:bCs/>
              </w:rPr>
              <w:t xml:space="preserve"> </w:t>
            </w:r>
            <w:r w:rsidRPr="0047347B">
              <w:rPr>
                <w:bCs/>
              </w:rPr>
              <w:t>Unbleached: non-coniferous</w:t>
            </w:r>
          </w:p>
        </w:tc>
        <w:tc>
          <w:tcPr>
            <w:tcW w:w="2086" w:type="dxa"/>
            <w:tcBorders>
              <w:top w:val="single" w:sz="4" w:space="0" w:color="auto"/>
              <w:left w:val="single" w:sz="4" w:space="0" w:color="auto"/>
              <w:bottom w:val="single" w:sz="4" w:space="0" w:color="auto"/>
              <w:right w:val="single" w:sz="4" w:space="0" w:color="auto"/>
            </w:tcBorders>
          </w:tcPr>
          <w:p w14:paraId="565193DC" w14:textId="77777777" w:rsidR="00283359" w:rsidRDefault="00283359" w:rsidP="00283359">
            <w:pPr>
              <w:spacing w:before="60" w:after="60"/>
            </w:pPr>
            <w:r>
              <w:t>Change to subheading 4703.19 from any other subheading</w:t>
            </w:r>
          </w:p>
        </w:tc>
      </w:tr>
      <w:tr w:rsidR="00283359" w14:paraId="26CFEE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87AA11" w14:textId="77777777" w:rsidR="00283359" w:rsidRPr="0047347B" w:rsidRDefault="00283359" w:rsidP="00283359">
            <w:pPr>
              <w:spacing w:before="60" w:after="60"/>
              <w:rPr>
                <w:bCs/>
              </w:rPr>
            </w:pPr>
            <w:r w:rsidRPr="0047347B">
              <w:rPr>
                <w:bCs/>
              </w:rPr>
              <w:t>4703</w:t>
            </w:r>
          </w:p>
        </w:tc>
        <w:tc>
          <w:tcPr>
            <w:tcW w:w="1043" w:type="dxa"/>
            <w:tcBorders>
              <w:top w:val="single" w:sz="4" w:space="0" w:color="auto"/>
              <w:left w:val="single" w:sz="4" w:space="0" w:color="auto"/>
              <w:bottom w:val="single" w:sz="4" w:space="0" w:color="auto"/>
              <w:right w:val="single" w:sz="4" w:space="0" w:color="auto"/>
            </w:tcBorders>
          </w:tcPr>
          <w:p w14:paraId="4D944250" w14:textId="77777777" w:rsidR="00283359" w:rsidRPr="0047347B" w:rsidRDefault="00283359" w:rsidP="00283359">
            <w:pPr>
              <w:spacing w:before="60" w:after="60"/>
              <w:rPr>
                <w:bCs/>
              </w:rPr>
            </w:pPr>
            <w:r w:rsidRPr="0047347B">
              <w:rPr>
                <w:bCs/>
              </w:rPr>
              <w:t>4703</w:t>
            </w:r>
            <w:r>
              <w:rPr>
                <w:bCs/>
              </w:rPr>
              <w:t>.</w:t>
            </w:r>
            <w:r w:rsidRPr="0047347B">
              <w:rPr>
                <w:bCs/>
              </w:rPr>
              <w:t>21</w:t>
            </w:r>
          </w:p>
        </w:tc>
        <w:tc>
          <w:tcPr>
            <w:tcW w:w="3828" w:type="dxa"/>
            <w:tcBorders>
              <w:top w:val="single" w:sz="4" w:space="0" w:color="auto"/>
              <w:left w:val="single" w:sz="4" w:space="0" w:color="auto"/>
              <w:bottom w:val="single" w:sz="4" w:space="0" w:color="auto"/>
              <w:right w:val="single" w:sz="4" w:space="0" w:color="auto"/>
            </w:tcBorders>
          </w:tcPr>
          <w:p w14:paraId="4BC0E5E2" w14:textId="77777777" w:rsidR="00283359" w:rsidRPr="0047347B" w:rsidRDefault="00283359" w:rsidP="00283359">
            <w:pPr>
              <w:spacing w:before="60" w:after="60"/>
              <w:rPr>
                <w:bCs/>
              </w:rPr>
            </w:pPr>
            <w:r w:rsidRPr="0047347B">
              <w:rPr>
                <w:bCs/>
              </w:rPr>
              <w:t>-</w:t>
            </w:r>
            <w:r>
              <w:rPr>
                <w:bCs/>
              </w:rPr>
              <w:t xml:space="preserve"> </w:t>
            </w:r>
            <w:r w:rsidRPr="0047347B">
              <w:rPr>
                <w:bCs/>
              </w:rPr>
              <w:t>Semi-bleached or bleached: coniferous</w:t>
            </w:r>
          </w:p>
        </w:tc>
        <w:tc>
          <w:tcPr>
            <w:tcW w:w="2086" w:type="dxa"/>
            <w:tcBorders>
              <w:top w:val="single" w:sz="4" w:space="0" w:color="auto"/>
              <w:left w:val="single" w:sz="4" w:space="0" w:color="auto"/>
              <w:bottom w:val="single" w:sz="4" w:space="0" w:color="auto"/>
              <w:right w:val="single" w:sz="4" w:space="0" w:color="auto"/>
            </w:tcBorders>
          </w:tcPr>
          <w:p w14:paraId="423FDB61" w14:textId="77777777" w:rsidR="00283359" w:rsidRDefault="00283359" w:rsidP="00283359">
            <w:pPr>
              <w:spacing w:before="60" w:after="60"/>
            </w:pPr>
            <w:r>
              <w:t>Change to subheading 4703.21 from any other subheading</w:t>
            </w:r>
          </w:p>
        </w:tc>
      </w:tr>
      <w:tr w:rsidR="00283359" w14:paraId="1CDDBB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0280E4" w14:textId="77777777" w:rsidR="00283359" w:rsidRPr="0047347B" w:rsidRDefault="00283359" w:rsidP="00283359">
            <w:pPr>
              <w:spacing w:before="60" w:after="60"/>
              <w:rPr>
                <w:bCs/>
              </w:rPr>
            </w:pPr>
            <w:r w:rsidRPr="0047347B">
              <w:rPr>
                <w:bCs/>
              </w:rPr>
              <w:lastRenderedPageBreak/>
              <w:t>4703</w:t>
            </w:r>
          </w:p>
        </w:tc>
        <w:tc>
          <w:tcPr>
            <w:tcW w:w="1043" w:type="dxa"/>
            <w:tcBorders>
              <w:top w:val="single" w:sz="4" w:space="0" w:color="auto"/>
              <w:left w:val="single" w:sz="4" w:space="0" w:color="auto"/>
              <w:bottom w:val="single" w:sz="4" w:space="0" w:color="auto"/>
              <w:right w:val="single" w:sz="4" w:space="0" w:color="auto"/>
            </w:tcBorders>
          </w:tcPr>
          <w:p w14:paraId="05175B9C" w14:textId="77777777" w:rsidR="00283359" w:rsidRPr="0047347B" w:rsidRDefault="00283359" w:rsidP="00283359">
            <w:pPr>
              <w:spacing w:before="60" w:after="60"/>
              <w:rPr>
                <w:bCs/>
              </w:rPr>
            </w:pPr>
            <w:r w:rsidRPr="0047347B">
              <w:rPr>
                <w:bCs/>
              </w:rPr>
              <w:t>4703</w:t>
            </w:r>
            <w:r>
              <w:rPr>
                <w:bCs/>
              </w:rPr>
              <w:t>.</w:t>
            </w:r>
            <w:r w:rsidRPr="0047347B">
              <w:rPr>
                <w:bCs/>
              </w:rPr>
              <w:t>29</w:t>
            </w:r>
          </w:p>
        </w:tc>
        <w:tc>
          <w:tcPr>
            <w:tcW w:w="3828" w:type="dxa"/>
            <w:tcBorders>
              <w:top w:val="single" w:sz="4" w:space="0" w:color="auto"/>
              <w:left w:val="single" w:sz="4" w:space="0" w:color="auto"/>
              <w:bottom w:val="single" w:sz="4" w:space="0" w:color="auto"/>
              <w:right w:val="single" w:sz="4" w:space="0" w:color="auto"/>
            </w:tcBorders>
          </w:tcPr>
          <w:p w14:paraId="6C222CA9" w14:textId="77777777" w:rsidR="00283359" w:rsidRPr="0047347B" w:rsidRDefault="00283359" w:rsidP="00283359">
            <w:pPr>
              <w:spacing w:before="60" w:after="60"/>
              <w:rPr>
                <w:bCs/>
              </w:rPr>
            </w:pPr>
            <w:r w:rsidRPr="0047347B">
              <w:rPr>
                <w:bCs/>
              </w:rPr>
              <w:t>-</w:t>
            </w:r>
            <w:r>
              <w:rPr>
                <w:bCs/>
              </w:rPr>
              <w:t xml:space="preserve"> </w:t>
            </w:r>
            <w:r w:rsidRPr="0047347B">
              <w:rPr>
                <w:bCs/>
              </w:rPr>
              <w:t>Semi-bleached or bleached: non-coniferous</w:t>
            </w:r>
          </w:p>
        </w:tc>
        <w:tc>
          <w:tcPr>
            <w:tcW w:w="2086" w:type="dxa"/>
            <w:tcBorders>
              <w:top w:val="single" w:sz="4" w:space="0" w:color="auto"/>
              <w:left w:val="single" w:sz="4" w:space="0" w:color="auto"/>
              <w:bottom w:val="single" w:sz="4" w:space="0" w:color="auto"/>
              <w:right w:val="single" w:sz="4" w:space="0" w:color="auto"/>
            </w:tcBorders>
          </w:tcPr>
          <w:p w14:paraId="76184A0D" w14:textId="77777777" w:rsidR="00283359" w:rsidRDefault="00283359" w:rsidP="00283359">
            <w:pPr>
              <w:spacing w:before="60" w:after="60"/>
            </w:pPr>
            <w:r>
              <w:t>Change to subheading 4703.29 from any other subheading</w:t>
            </w:r>
          </w:p>
        </w:tc>
      </w:tr>
      <w:tr w:rsidR="00283359" w14:paraId="781B79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7E450B" w14:textId="77777777" w:rsidR="00283359" w:rsidRDefault="00283359" w:rsidP="00283359">
            <w:pPr>
              <w:spacing w:before="60" w:after="60"/>
              <w:rPr>
                <w:b/>
                <w:bCs/>
              </w:rPr>
            </w:pPr>
            <w:r>
              <w:rPr>
                <w:b/>
                <w:bCs/>
              </w:rPr>
              <w:t>4704</w:t>
            </w:r>
          </w:p>
        </w:tc>
        <w:tc>
          <w:tcPr>
            <w:tcW w:w="1043" w:type="dxa"/>
            <w:tcBorders>
              <w:top w:val="single" w:sz="4" w:space="0" w:color="auto"/>
              <w:left w:val="single" w:sz="4" w:space="0" w:color="auto"/>
              <w:bottom w:val="single" w:sz="4" w:space="0" w:color="auto"/>
              <w:right w:val="single" w:sz="4" w:space="0" w:color="auto"/>
            </w:tcBorders>
          </w:tcPr>
          <w:p w14:paraId="642B6C5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E85265" w14:textId="77777777" w:rsidR="00283359" w:rsidRPr="006B56F5" w:rsidRDefault="00283359" w:rsidP="00283359">
            <w:pPr>
              <w:spacing w:before="60" w:after="60"/>
              <w:rPr>
                <w:b/>
                <w:bCs/>
              </w:rPr>
            </w:pPr>
            <w:r w:rsidRPr="006B56F5">
              <w:rPr>
                <w:b/>
                <w:bCs/>
              </w:rPr>
              <w:t>Chemical wood pulp, sulphite, other than dissolving grades</w:t>
            </w:r>
          </w:p>
        </w:tc>
        <w:tc>
          <w:tcPr>
            <w:tcW w:w="2086" w:type="dxa"/>
            <w:tcBorders>
              <w:top w:val="single" w:sz="4" w:space="0" w:color="auto"/>
              <w:left w:val="single" w:sz="4" w:space="0" w:color="auto"/>
              <w:bottom w:val="single" w:sz="4" w:space="0" w:color="auto"/>
              <w:right w:val="single" w:sz="4" w:space="0" w:color="auto"/>
            </w:tcBorders>
          </w:tcPr>
          <w:p w14:paraId="1BADDD9C" w14:textId="77777777" w:rsidR="00283359" w:rsidRDefault="00283359" w:rsidP="00283359">
            <w:pPr>
              <w:spacing w:before="60" w:after="60"/>
            </w:pPr>
            <w:r>
              <w:t> </w:t>
            </w:r>
          </w:p>
        </w:tc>
      </w:tr>
      <w:tr w:rsidR="00283359" w14:paraId="79B7FE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0A1BD9" w14:textId="77777777" w:rsidR="00283359" w:rsidRPr="00331502" w:rsidRDefault="00283359" w:rsidP="00283359">
            <w:pPr>
              <w:spacing w:before="60" w:after="60"/>
              <w:rPr>
                <w:bCs/>
              </w:rPr>
            </w:pPr>
            <w:r w:rsidRPr="00331502">
              <w:rPr>
                <w:bCs/>
              </w:rPr>
              <w:t>4704</w:t>
            </w:r>
          </w:p>
        </w:tc>
        <w:tc>
          <w:tcPr>
            <w:tcW w:w="1043" w:type="dxa"/>
            <w:tcBorders>
              <w:top w:val="single" w:sz="4" w:space="0" w:color="auto"/>
              <w:left w:val="single" w:sz="4" w:space="0" w:color="auto"/>
              <w:bottom w:val="single" w:sz="4" w:space="0" w:color="auto"/>
              <w:right w:val="single" w:sz="4" w:space="0" w:color="auto"/>
            </w:tcBorders>
          </w:tcPr>
          <w:p w14:paraId="0BDB44C1" w14:textId="77777777" w:rsidR="00283359" w:rsidRPr="00331502" w:rsidRDefault="00283359" w:rsidP="00283359">
            <w:pPr>
              <w:spacing w:before="60" w:after="60"/>
              <w:rPr>
                <w:bCs/>
              </w:rPr>
            </w:pPr>
            <w:r w:rsidRPr="00331502">
              <w:rPr>
                <w:bCs/>
              </w:rPr>
              <w:t>4704</w:t>
            </w:r>
            <w:r>
              <w:rPr>
                <w:bCs/>
              </w:rPr>
              <w:t>.</w:t>
            </w:r>
            <w:r w:rsidRPr="00331502">
              <w:rPr>
                <w:bCs/>
              </w:rPr>
              <w:t>11</w:t>
            </w:r>
          </w:p>
        </w:tc>
        <w:tc>
          <w:tcPr>
            <w:tcW w:w="3828" w:type="dxa"/>
            <w:tcBorders>
              <w:top w:val="single" w:sz="4" w:space="0" w:color="auto"/>
              <w:left w:val="single" w:sz="4" w:space="0" w:color="auto"/>
              <w:bottom w:val="single" w:sz="4" w:space="0" w:color="auto"/>
              <w:right w:val="single" w:sz="4" w:space="0" w:color="auto"/>
            </w:tcBorders>
          </w:tcPr>
          <w:p w14:paraId="75E94952" w14:textId="77777777" w:rsidR="00283359" w:rsidRPr="00331502" w:rsidRDefault="00283359" w:rsidP="00283359">
            <w:pPr>
              <w:spacing w:before="60" w:after="60"/>
              <w:rPr>
                <w:bCs/>
              </w:rPr>
            </w:pPr>
            <w:r w:rsidRPr="00331502">
              <w:rPr>
                <w:bCs/>
              </w:rPr>
              <w:t>-</w:t>
            </w:r>
            <w:r>
              <w:rPr>
                <w:bCs/>
              </w:rPr>
              <w:t xml:space="preserve"> </w:t>
            </w:r>
            <w:r w:rsidRPr="00331502">
              <w:rPr>
                <w:bCs/>
              </w:rPr>
              <w:t>Unbleached: coniferous</w:t>
            </w:r>
          </w:p>
        </w:tc>
        <w:tc>
          <w:tcPr>
            <w:tcW w:w="2086" w:type="dxa"/>
            <w:tcBorders>
              <w:top w:val="single" w:sz="4" w:space="0" w:color="auto"/>
              <w:left w:val="single" w:sz="4" w:space="0" w:color="auto"/>
              <w:bottom w:val="single" w:sz="4" w:space="0" w:color="auto"/>
              <w:right w:val="single" w:sz="4" w:space="0" w:color="auto"/>
            </w:tcBorders>
          </w:tcPr>
          <w:p w14:paraId="11AECB40" w14:textId="77777777" w:rsidR="00283359" w:rsidRDefault="00283359" w:rsidP="00283359">
            <w:pPr>
              <w:spacing w:before="60" w:after="60"/>
            </w:pPr>
            <w:r>
              <w:t>Change to subheading 4704.11 from any other subheading</w:t>
            </w:r>
          </w:p>
        </w:tc>
      </w:tr>
      <w:tr w:rsidR="00283359" w14:paraId="1E625A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AAC9A5" w14:textId="77777777" w:rsidR="00283359" w:rsidRPr="00331502" w:rsidRDefault="00283359" w:rsidP="00283359">
            <w:pPr>
              <w:spacing w:before="60" w:after="60"/>
              <w:rPr>
                <w:bCs/>
              </w:rPr>
            </w:pPr>
            <w:r w:rsidRPr="00331502">
              <w:rPr>
                <w:bCs/>
              </w:rPr>
              <w:t>4704</w:t>
            </w:r>
          </w:p>
        </w:tc>
        <w:tc>
          <w:tcPr>
            <w:tcW w:w="1043" w:type="dxa"/>
            <w:tcBorders>
              <w:top w:val="single" w:sz="4" w:space="0" w:color="auto"/>
              <w:left w:val="single" w:sz="4" w:space="0" w:color="auto"/>
              <w:bottom w:val="single" w:sz="4" w:space="0" w:color="auto"/>
              <w:right w:val="single" w:sz="4" w:space="0" w:color="auto"/>
            </w:tcBorders>
          </w:tcPr>
          <w:p w14:paraId="0D067651" w14:textId="77777777" w:rsidR="00283359" w:rsidRPr="00331502" w:rsidRDefault="00283359" w:rsidP="00283359">
            <w:pPr>
              <w:spacing w:before="60" w:after="60"/>
              <w:rPr>
                <w:bCs/>
              </w:rPr>
            </w:pPr>
            <w:r w:rsidRPr="00331502">
              <w:rPr>
                <w:bCs/>
              </w:rPr>
              <w:t>4704</w:t>
            </w:r>
            <w:r>
              <w:rPr>
                <w:bCs/>
              </w:rPr>
              <w:t>.</w:t>
            </w:r>
            <w:r w:rsidRPr="00331502">
              <w:rPr>
                <w:bCs/>
              </w:rPr>
              <w:t>19</w:t>
            </w:r>
          </w:p>
        </w:tc>
        <w:tc>
          <w:tcPr>
            <w:tcW w:w="3828" w:type="dxa"/>
            <w:tcBorders>
              <w:top w:val="single" w:sz="4" w:space="0" w:color="auto"/>
              <w:left w:val="single" w:sz="4" w:space="0" w:color="auto"/>
              <w:bottom w:val="single" w:sz="4" w:space="0" w:color="auto"/>
              <w:right w:val="single" w:sz="4" w:space="0" w:color="auto"/>
            </w:tcBorders>
          </w:tcPr>
          <w:p w14:paraId="4BF5BDD1" w14:textId="77777777" w:rsidR="00283359" w:rsidRPr="00331502" w:rsidRDefault="00283359" w:rsidP="00283359">
            <w:pPr>
              <w:spacing w:before="60" w:after="60"/>
              <w:rPr>
                <w:bCs/>
              </w:rPr>
            </w:pPr>
            <w:r w:rsidRPr="00331502">
              <w:rPr>
                <w:bCs/>
              </w:rPr>
              <w:t>-</w:t>
            </w:r>
            <w:r>
              <w:rPr>
                <w:bCs/>
              </w:rPr>
              <w:t xml:space="preserve"> </w:t>
            </w:r>
            <w:r w:rsidRPr="00331502">
              <w:rPr>
                <w:bCs/>
              </w:rPr>
              <w:t>Unbleached: non-coniferous</w:t>
            </w:r>
          </w:p>
        </w:tc>
        <w:tc>
          <w:tcPr>
            <w:tcW w:w="2086" w:type="dxa"/>
            <w:tcBorders>
              <w:top w:val="single" w:sz="4" w:space="0" w:color="auto"/>
              <w:left w:val="single" w:sz="4" w:space="0" w:color="auto"/>
              <w:bottom w:val="single" w:sz="4" w:space="0" w:color="auto"/>
              <w:right w:val="single" w:sz="4" w:space="0" w:color="auto"/>
            </w:tcBorders>
          </w:tcPr>
          <w:p w14:paraId="2D7FE434" w14:textId="77777777" w:rsidR="00283359" w:rsidRDefault="00283359" w:rsidP="00283359">
            <w:pPr>
              <w:spacing w:before="60" w:after="60"/>
            </w:pPr>
            <w:r>
              <w:t>Change to subheading 4704.19 from any other subheading</w:t>
            </w:r>
          </w:p>
        </w:tc>
      </w:tr>
      <w:tr w:rsidR="00283359" w14:paraId="3EB4AF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2C843E" w14:textId="77777777" w:rsidR="00283359" w:rsidRPr="00331502" w:rsidRDefault="00283359" w:rsidP="00283359">
            <w:pPr>
              <w:spacing w:before="60" w:after="60"/>
              <w:rPr>
                <w:bCs/>
              </w:rPr>
            </w:pPr>
            <w:r w:rsidRPr="00331502">
              <w:rPr>
                <w:bCs/>
              </w:rPr>
              <w:t>4704</w:t>
            </w:r>
          </w:p>
        </w:tc>
        <w:tc>
          <w:tcPr>
            <w:tcW w:w="1043" w:type="dxa"/>
            <w:tcBorders>
              <w:top w:val="single" w:sz="4" w:space="0" w:color="auto"/>
              <w:left w:val="single" w:sz="4" w:space="0" w:color="auto"/>
              <w:bottom w:val="single" w:sz="4" w:space="0" w:color="auto"/>
              <w:right w:val="single" w:sz="4" w:space="0" w:color="auto"/>
            </w:tcBorders>
          </w:tcPr>
          <w:p w14:paraId="4CDA0D33" w14:textId="77777777" w:rsidR="00283359" w:rsidRPr="00331502" w:rsidRDefault="00283359" w:rsidP="00283359">
            <w:pPr>
              <w:spacing w:before="60" w:after="60"/>
              <w:rPr>
                <w:bCs/>
              </w:rPr>
            </w:pPr>
            <w:r w:rsidRPr="00331502">
              <w:rPr>
                <w:bCs/>
              </w:rPr>
              <w:t>4704</w:t>
            </w:r>
            <w:r>
              <w:rPr>
                <w:bCs/>
              </w:rPr>
              <w:t>.</w:t>
            </w:r>
            <w:r w:rsidRPr="00331502">
              <w:rPr>
                <w:bCs/>
              </w:rPr>
              <w:t>21</w:t>
            </w:r>
          </w:p>
        </w:tc>
        <w:tc>
          <w:tcPr>
            <w:tcW w:w="3828" w:type="dxa"/>
            <w:tcBorders>
              <w:top w:val="single" w:sz="4" w:space="0" w:color="auto"/>
              <w:left w:val="single" w:sz="4" w:space="0" w:color="auto"/>
              <w:bottom w:val="single" w:sz="4" w:space="0" w:color="auto"/>
              <w:right w:val="single" w:sz="4" w:space="0" w:color="auto"/>
            </w:tcBorders>
          </w:tcPr>
          <w:p w14:paraId="64392CBA" w14:textId="77777777" w:rsidR="00283359" w:rsidRPr="00331502" w:rsidRDefault="00283359" w:rsidP="00283359">
            <w:pPr>
              <w:spacing w:before="60" w:after="60"/>
              <w:rPr>
                <w:bCs/>
              </w:rPr>
            </w:pPr>
            <w:r w:rsidRPr="00331502">
              <w:rPr>
                <w:bCs/>
              </w:rPr>
              <w:t>-</w:t>
            </w:r>
            <w:r>
              <w:rPr>
                <w:bCs/>
              </w:rPr>
              <w:t xml:space="preserve"> </w:t>
            </w:r>
            <w:r w:rsidRPr="00331502">
              <w:rPr>
                <w:bCs/>
              </w:rPr>
              <w:t>Semi-bleached or bleached: coniferous</w:t>
            </w:r>
          </w:p>
        </w:tc>
        <w:tc>
          <w:tcPr>
            <w:tcW w:w="2086" w:type="dxa"/>
            <w:tcBorders>
              <w:top w:val="single" w:sz="4" w:space="0" w:color="auto"/>
              <w:left w:val="single" w:sz="4" w:space="0" w:color="auto"/>
              <w:bottom w:val="single" w:sz="4" w:space="0" w:color="auto"/>
              <w:right w:val="single" w:sz="4" w:space="0" w:color="auto"/>
            </w:tcBorders>
          </w:tcPr>
          <w:p w14:paraId="0075B530" w14:textId="77777777" w:rsidR="00283359" w:rsidRDefault="00283359" w:rsidP="00283359">
            <w:pPr>
              <w:spacing w:before="60" w:after="60"/>
            </w:pPr>
            <w:r>
              <w:t>Change to subheading 4704.21 from any other subheading</w:t>
            </w:r>
          </w:p>
        </w:tc>
      </w:tr>
      <w:tr w:rsidR="00283359" w14:paraId="4DA1BE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B243A5" w14:textId="77777777" w:rsidR="00283359" w:rsidRPr="00331502" w:rsidRDefault="00283359" w:rsidP="00283359">
            <w:pPr>
              <w:spacing w:before="60" w:after="60"/>
              <w:rPr>
                <w:bCs/>
              </w:rPr>
            </w:pPr>
            <w:r w:rsidRPr="00331502">
              <w:rPr>
                <w:bCs/>
              </w:rPr>
              <w:t>4704</w:t>
            </w:r>
          </w:p>
        </w:tc>
        <w:tc>
          <w:tcPr>
            <w:tcW w:w="1043" w:type="dxa"/>
            <w:tcBorders>
              <w:top w:val="single" w:sz="4" w:space="0" w:color="auto"/>
              <w:left w:val="single" w:sz="4" w:space="0" w:color="auto"/>
              <w:bottom w:val="single" w:sz="4" w:space="0" w:color="auto"/>
              <w:right w:val="single" w:sz="4" w:space="0" w:color="auto"/>
            </w:tcBorders>
          </w:tcPr>
          <w:p w14:paraId="35D9E982" w14:textId="77777777" w:rsidR="00283359" w:rsidRPr="00331502" w:rsidRDefault="00283359" w:rsidP="00283359">
            <w:pPr>
              <w:spacing w:before="60" w:after="60"/>
              <w:rPr>
                <w:bCs/>
              </w:rPr>
            </w:pPr>
            <w:r w:rsidRPr="00331502">
              <w:rPr>
                <w:bCs/>
              </w:rPr>
              <w:t>4704</w:t>
            </w:r>
            <w:r>
              <w:rPr>
                <w:bCs/>
              </w:rPr>
              <w:t>.</w:t>
            </w:r>
            <w:r w:rsidRPr="00331502">
              <w:rPr>
                <w:bCs/>
              </w:rPr>
              <w:t>29</w:t>
            </w:r>
          </w:p>
        </w:tc>
        <w:tc>
          <w:tcPr>
            <w:tcW w:w="3828" w:type="dxa"/>
            <w:tcBorders>
              <w:top w:val="single" w:sz="4" w:space="0" w:color="auto"/>
              <w:left w:val="single" w:sz="4" w:space="0" w:color="auto"/>
              <w:bottom w:val="single" w:sz="4" w:space="0" w:color="auto"/>
              <w:right w:val="single" w:sz="4" w:space="0" w:color="auto"/>
            </w:tcBorders>
          </w:tcPr>
          <w:p w14:paraId="03DFEE88" w14:textId="77777777" w:rsidR="00283359" w:rsidRPr="00331502" w:rsidRDefault="00283359" w:rsidP="00283359">
            <w:pPr>
              <w:spacing w:before="60" w:after="60"/>
              <w:rPr>
                <w:bCs/>
              </w:rPr>
            </w:pPr>
            <w:r w:rsidRPr="00331502">
              <w:rPr>
                <w:bCs/>
              </w:rPr>
              <w:t>-</w:t>
            </w:r>
            <w:r>
              <w:rPr>
                <w:bCs/>
              </w:rPr>
              <w:t xml:space="preserve"> </w:t>
            </w:r>
            <w:r w:rsidRPr="00331502">
              <w:rPr>
                <w:bCs/>
              </w:rPr>
              <w:t>Semi-bleached or bleached: non-coniferous</w:t>
            </w:r>
          </w:p>
        </w:tc>
        <w:tc>
          <w:tcPr>
            <w:tcW w:w="2086" w:type="dxa"/>
            <w:tcBorders>
              <w:top w:val="single" w:sz="4" w:space="0" w:color="auto"/>
              <w:left w:val="single" w:sz="4" w:space="0" w:color="auto"/>
              <w:bottom w:val="single" w:sz="4" w:space="0" w:color="auto"/>
              <w:right w:val="single" w:sz="4" w:space="0" w:color="auto"/>
            </w:tcBorders>
          </w:tcPr>
          <w:p w14:paraId="40CE83C4" w14:textId="77777777" w:rsidR="00283359" w:rsidRDefault="00283359" w:rsidP="00283359">
            <w:pPr>
              <w:spacing w:before="60" w:after="60"/>
            </w:pPr>
            <w:r>
              <w:t>Change to subheading 4704.29 from any other subheading</w:t>
            </w:r>
          </w:p>
        </w:tc>
      </w:tr>
      <w:tr w:rsidR="00283359" w14:paraId="638CE9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0526B5" w14:textId="77777777" w:rsidR="00283359" w:rsidRDefault="00283359" w:rsidP="00283359">
            <w:pPr>
              <w:spacing w:before="60" w:after="60"/>
              <w:rPr>
                <w:b/>
                <w:bCs/>
              </w:rPr>
            </w:pPr>
            <w:r>
              <w:rPr>
                <w:b/>
                <w:bCs/>
              </w:rPr>
              <w:t>4705</w:t>
            </w:r>
          </w:p>
        </w:tc>
        <w:tc>
          <w:tcPr>
            <w:tcW w:w="1043" w:type="dxa"/>
            <w:tcBorders>
              <w:top w:val="single" w:sz="4" w:space="0" w:color="auto"/>
              <w:left w:val="single" w:sz="4" w:space="0" w:color="auto"/>
              <w:bottom w:val="single" w:sz="4" w:space="0" w:color="auto"/>
              <w:right w:val="single" w:sz="4" w:space="0" w:color="auto"/>
            </w:tcBorders>
          </w:tcPr>
          <w:p w14:paraId="4DAABEC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64B327" w14:textId="77777777" w:rsidR="00283359" w:rsidRPr="006B56F5" w:rsidRDefault="00283359" w:rsidP="00283359">
            <w:pPr>
              <w:spacing w:before="60" w:after="60"/>
              <w:rPr>
                <w:b/>
                <w:bCs/>
              </w:rPr>
            </w:pPr>
            <w:r w:rsidRPr="006B56F5">
              <w:rPr>
                <w:b/>
                <w:bCs/>
              </w:rPr>
              <w:t>Wood pulp obtained by a combination of mechanical and chemical pulping processes</w:t>
            </w:r>
          </w:p>
        </w:tc>
        <w:tc>
          <w:tcPr>
            <w:tcW w:w="2086" w:type="dxa"/>
            <w:tcBorders>
              <w:top w:val="single" w:sz="4" w:space="0" w:color="auto"/>
              <w:left w:val="single" w:sz="4" w:space="0" w:color="auto"/>
              <w:bottom w:val="single" w:sz="4" w:space="0" w:color="auto"/>
              <w:right w:val="single" w:sz="4" w:space="0" w:color="auto"/>
            </w:tcBorders>
          </w:tcPr>
          <w:p w14:paraId="7439AC1E" w14:textId="77777777" w:rsidR="00283359" w:rsidRDefault="00283359" w:rsidP="00283359">
            <w:pPr>
              <w:spacing w:before="60" w:after="60"/>
            </w:pPr>
            <w:r>
              <w:t>Change to heading 4705 from any other heading</w:t>
            </w:r>
          </w:p>
        </w:tc>
      </w:tr>
      <w:tr w:rsidR="00283359" w14:paraId="7D224D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EC2467" w14:textId="77777777" w:rsidR="00283359" w:rsidRDefault="00283359" w:rsidP="00283359">
            <w:pPr>
              <w:spacing w:before="60" w:after="60"/>
              <w:rPr>
                <w:b/>
                <w:bCs/>
              </w:rPr>
            </w:pPr>
            <w:r>
              <w:rPr>
                <w:b/>
                <w:bCs/>
              </w:rPr>
              <w:t>4706</w:t>
            </w:r>
          </w:p>
        </w:tc>
        <w:tc>
          <w:tcPr>
            <w:tcW w:w="1043" w:type="dxa"/>
            <w:tcBorders>
              <w:top w:val="single" w:sz="4" w:space="0" w:color="auto"/>
              <w:left w:val="single" w:sz="4" w:space="0" w:color="auto"/>
              <w:bottom w:val="single" w:sz="4" w:space="0" w:color="auto"/>
              <w:right w:val="single" w:sz="4" w:space="0" w:color="auto"/>
            </w:tcBorders>
          </w:tcPr>
          <w:p w14:paraId="113D458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6A047A4" w14:textId="77777777" w:rsidR="00283359" w:rsidRPr="006B56F5" w:rsidRDefault="00283359" w:rsidP="00283359">
            <w:pPr>
              <w:spacing w:before="60" w:after="60"/>
              <w:rPr>
                <w:b/>
                <w:bCs/>
              </w:rPr>
            </w:pPr>
            <w:r w:rsidRPr="006B56F5">
              <w:rPr>
                <w:b/>
                <w:bCs/>
              </w:rPr>
              <w:t>Pulps of fibres derived from recovered (waste and scrap) paper or paperboard or of other fibrous cellulosic material</w:t>
            </w:r>
          </w:p>
        </w:tc>
        <w:tc>
          <w:tcPr>
            <w:tcW w:w="2086" w:type="dxa"/>
            <w:tcBorders>
              <w:top w:val="single" w:sz="4" w:space="0" w:color="auto"/>
              <w:left w:val="single" w:sz="4" w:space="0" w:color="auto"/>
              <w:bottom w:val="single" w:sz="4" w:space="0" w:color="auto"/>
              <w:right w:val="single" w:sz="4" w:space="0" w:color="auto"/>
            </w:tcBorders>
          </w:tcPr>
          <w:p w14:paraId="7DE9605A" w14:textId="77777777" w:rsidR="00283359" w:rsidRDefault="00283359" w:rsidP="00283359">
            <w:pPr>
              <w:spacing w:before="60" w:after="60"/>
            </w:pPr>
            <w:r>
              <w:t>Change to heading 4706 from any other heading</w:t>
            </w:r>
          </w:p>
        </w:tc>
      </w:tr>
      <w:tr w:rsidR="00283359" w14:paraId="5528B4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084FB0" w14:textId="77777777" w:rsidR="00283359" w:rsidRDefault="00283359" w:rsidP="00283359">
            <w:pPr>
              <w:spacing w:before="60" w:after="60"/>
              <w:rPr>
                <w:b/>
                <w:bCs/>
              </w:rPr>
            </w:pPr>
            <w:r>
              <w:rPr>
                <w:b/>
                <w:bCs/>
              </w:rPr>
              <w:t>4707</w:t>
            </w:r>
          </w:p>
        </w:tc>
        <w:tc>
          <w:tcPr>
            <w:tcW w:w="1043" w:type="dxa"/>
            <w:tcBorders>
              <w:top w:val="single" w:sz="4" w:space="0" w:color="auto"/>
              <w:left w:val="single" w:sz="4" w:space="0" w:color="auto"/>
              <w:bottom w:val="single" w:sz="4" w:space="0" w:color="auto"/>
              <w:right w:val="single" w:sz="4" w:space="0" w:color="auto"/>
            </w:tcBorders>
          </w:tcPr>
          <w:p w14:paraId="61E5C9B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781C7D" w14:textId="77777777" w:rsidR="00283359" w:rsidRPr="006B56F5" w:rsidRDefault="00283359" w:rsidP="00283359">
            <w:pPr>
              <w:spacing w:before="60" w:after="60"/>
              <w:rPr>
                <w:b/>
                <w:bCs/>
              </w:rPr>
            </w:pPr>
            <w:r w:rsidRPr="006B56F5">
              <w:rPr>
                <w:b/>
                <w:bCs/>
              </w:rPr>
              <w:t>Recovered (waste and scrap) paper or paperboard</w:t>
            </w:r>
          </w:p>
        </w:tc>
        <w:tc>
          <w:tcPr>
            <w:tcW w:w="2086" w:type="dxa"/>
            <w:tcBorders>
              <w:top w:val="single" w:sz="4" w:space="0" w:color="auto"/>
              <w:left w:val="single" w:sz="4" w:space="0" w:color="auto"/>
              <w:bottom w:val="single" w:sz="4" w:space="0" w:color="auto"/>
              <w:right w:val="single" w:sz="4" w:space="0" w:color="auto"/>
            </w:tcBorders>
          </w:tcPr>
          <w:p w14:paraId="65E9CB4A" w14:textId="77777777" w:rsidR="00283359" w:rsidRDefault="00283359" w:rsidP="00283359">
            <w:pPr>
              <w:spacing w:before="60" w:after="60"/>
            </w:pPr>
            <w:r>
              <w:t>Change to heading 4707 from any other heading</w:t>
            </w:r>
          </w:p>
        </w:tc>
      </w:tr>
      <w:tr w:rsidR="00283359" w14:paraId="211C8F65"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5A4F57A" w14:textId="77777777" w:rsidR="00283359" w:rsidRDefault="00283359" w:rsidP="00283359">
            <w:pPr>
              <w:spacing w:before="60" w:after="60"/>
              <w:rPr>
                <w:b/>
                <w:bCs/>
              </w:rPr>
            </w:pPr>
            <w:r>
              <w:rPr>
                <w:b/>
                <w:bCs/>
              </w:rPr>
              <w:t>CHAPTER 48</w:t>
            </w:r>
          </w:p>
        </w:tc>
        <w:tc>
          <w:tcPr>
            <w:tcW w:w="5914" w:type="dxa"/>
            <w:gridSpan w:val="2"/>
            <w:tcBorders>
              <w:top w:val="single" w:sz="4" w:space="0" w:color="auto"/>
              <w:left w:val="single" w:sz="4" w:space="0" w:color="auto"/>
              <w:bottom w:val="single" w:sz="4" w:space="0" w:color="auto"/>
              <w:right w:val="single" w:sz="4" w:space="0" w:color="auto"/>
            </w:tcBorders>
          </w:tcPr>
          <w:p w14:paraId="7469FD05" w14:textId="77777777" w:rsidR="00283359" w:rsidRPr="006B56F5" w:rsidRDefault="00283359" w:rsidP="00283359">
            <w:pPr>
              <w:spacing w:before="60" w:after="60"/>
              <w:rPr>
                <w:b/>
                <w:bCs/>
              </w:rPr>
            </w:pPr>
            <w:r w:rsidRPr="006B56F5">
              <w:rPr>
                <w:b/>
                <w:bCs/>
              </w:rPr>
              <w:t>PAPER AND PAPERBOARD; ARTICLES OF PAPER PULP, OF PAPER OR OF PAPERBOARD</w:t>
            </w:r>
          </w:p>
        </w:tc>
      </w:tr>
      <w:tr w:rsidR="00283359" w14:paraId="056D90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B5E2CA" w14:textId="77777777" w:rsidR="00283359" w:rsidRDefault="00283359" w:rsidP="00283359">
            <w:pPr>
              <w:spacing w:before="60" w:after="60"/>
              <w:rPr>
                <w:b/>
                <w:bCs/>
              </w:rPr>
            </w:pPr>
            <w:r>
              <w:rPr>
                <w:b/>
                <w:bCs/>
              </w:rPr>
              <w:t>4801</w:t>
            </w:r>
          </w:p>
        </w:tc>
        <w:tc>
          <w:tcPr>
            <w:tcW w:w="1043" w:type="dxa"/>
            <w:tcBorders>
              <w:top w:val="single" w:sz="4" w:space="0" w:color="auto"/>
              <w:left w:val="single" w:sz="4" w:space="0" w:color="auto"/>
              <w:bottom w:val="single" w:sz="4" w:space="0" w:color="auto"/>
              <w:right w:val="single" w:sz="4" w:space="0" w:color="auto"/>
            </w:tcBorders>
          </w:tcPr>
          <w:p w14:paraId="5FCA5C1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3AB53D" w14:textId="77777777" w:rsidR="00283359" w:rsidRPr="006B56F5" w:rsidRDefault="00283359" w:rsidP="00283359">
            <w:pPr>
              <w:spacing w:before="60" w:after="60"/>
              <w:rPr>
                <w:b/>
                <w:bCs/>
              </w:rPr>
            </w:pPr>
            <w:r w:rsidRPr="006B56F5">
              <w:rPr>
                <w:b/>
                <w:bCs/>
              </w:rPr>
              <w:t>Newsprint, in rolls or sheets</w:t>
            </w:r>
          </w:p>
        </w:tc>
        <w:tc>
          <w:tcPr>
            <w:tcW w:w="2086" w:type="dxa"/>
            <w:tcBorders>
              <w:top w:val="single" w:sz="4" w:space="0" w:color="auto"/>
              <w:left w:val="single" w:sz="4" w:space="0" w:color="auto"/>
              <w:bottom w:val="single" w:sz="4" w:space="0" w:color="auto"/>
              <w:right w:val="single" w:sz="4" w:space="0" w:color="auto"/>
            </w:tcBorders>
          </w:tcPr>
          <w:p w14:paraId="7447E6C9" w14:textId="77777777" w:rsidR="00283359" w:rsidRDefault="00283359" w:rsidP="00283359">
            <w:pPr>
              <w:spacing w:before="60" w:after="60"/>
            </w:pPr>
            <w:r>
              <w:t>Change to heading 4801 from any other heading</w:t>
            </w:r>
          </w:p>
        </w:tc>
      </w:tr>
      <w:tr w:rsidR="00283359" w14:paraId="707C9E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3FE7A2" w14:textId="77777777" w:rsidR="00283359" w:rsidRDefault="00283359" w:rsidP="00283359">
            <w:pPr>
              <w:spacing w:before="60" w:after="60"/>
              <w:rPr>
                <w:b/>
                <w:bCs/>
              </w:rPr>
            </w:pPr>
            <w:r>
              <w:rPr>
                <w:b/>
                <w:bCs/>
              </w:rPr>
              <w:lastRenderedPageBreak/>
              <w:t>4802</w:t>
            </w:r>
          </w:p>
        </w:tc>
        <w:tc>
          <w:tcPr>
            <w:tcW w:w="1043" w:type="dxa"/>
            <w:tcBorders>
              <w:top w:val="single" w:sz="4" w:space="0" w:color="auto"/>
              <w:left w:val="single" w:sz="4" w:space="0" w:color="auto"/>
              <w:bottom w:val="single" w:sz="4" w:space="0" w:color="auto"/>
              <w:right w:val="single" w:sz="4" w:space="0" w:color="auto"/>
            </w:tcBorders>
          </w:tcPr>
          <w:p w14:paraId="49A605E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3E00EF" w14:textId="77777777" w:rsidR="00283359" w:rsidRPr="006B56F5" w:rsidRDefault="00283359" w:rsidP="00283359">
            <w:pPr>
              <w:spacing w:before="60" w:after="60"/>
              <w:rPr>
                <w:b/>
                <w:bCs/>
              </w:rPr>
            </w:pPr>
            <w:r w:rsidRPr="006B56F5">
              <w:rPr>
                <w:b/>
                <w:bCs/>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c>
          <w:tcPr>
            <w:tcW w:w="2086" w:type="dxa"/>
            <w:tcBorders>
              <w:top w:val="single" w:sz="4" w:space="0" w:color="auto"/>
              <w:left w:val="single" w:sz="4" w:space="0" w:color="auto"/>
              <w:bottom w:val="single" w:sz="4" w:space="0" w:color="auto"/>
              <w:right w:val="single" w:sz="4" w:space="0" w:color="auto"/>
            </w:tcBorders>
          </w:tcPr>
          <w:p w14:paraId="42B68E44" w14:textId="77777777" w:rsidR="00283359" w:rsidRDefault="00283359" w:rsidP="00283359">
            <w:pPr>
              <w:spacing w:before="60" w:after="60"/>
            </w:pPr>
            <w:r>
              <w:t>Change to heading 4802 from any other heading</w:t>
            </w:r>
          </w:p>
        </w:tc>
      </w:tr>
      <w:tr w:rsidR="00283359" w14:paraId="6CA0C9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D75540" w14:textId="77777777" w:rsidR="00283359" w:rsidRDefault="00283359" w:rsidP="00283359">
            <w:pPr>
              <w:spacing w:before="60" w:after="60"/>
              <w:rPr>
                <w:b/>
                <w:bCs/>
              </w:rPr>
            </w:pPr>
            <w:r>
              <w:rPr>
                <w:b/>
                <w:bCs/>
              </w:rPr>
              <w:t>4803</w:t>
            </w:r>
          </w:p>
        </w:tc>
        <w:tc>
          <w:tcPr>
            <w:tcW w:w="1043" w:type="dxa"/>
            <w:tcBorders>
              <w:top w:val="single" w:sz="4" w:space="0" w:color="auto"/>
              <w:left w:val="single" w:sz="4" w:space="0" w:color="auto"/>
              <w:bottom w:val="single" w:sz="4" w:space="0" w:color="auto"/>
              <w:right w:val="single" w:sz="4" w:space="0" w:color="auto"/>
            </w:tcBorders>
          </w:tcPr>
          <w:p w14:paraId="1AEE705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5959DB" w14:textId="77777777" w:rsidR="00283359" w:rsidRPr="006B56F5" w:rsidRDefault="00283359" w:rsidP="00283359">
            <w:pPr>
              <w:spacing w:before="60" w:after="60"/>
              <w:rPr>
                <w:b/>
                <w:bCs/>
              </w:rPr>
            </w:pPr>
            <w:r w:rsidRPr="006B56F5">
              <w:rPr>
                <w:b/>
                <w:bCs/>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2086" w:type="dxa"/>
            <w:tcBorders>
              <w:top w:val="single" w:sz="4" w:space="0" w:color="auto"/>
              <w:left w:val="single" w:sz="4" w:space="0" w:color="auto"/>
              <w:bottom w:val="single" w:sz="4" w:space="0" w:color="auto"/>
              <w:right w:val="single" w:sz="4" w:space="0" w:color="auto"/>
            </w:tcBorders>
          </w:tcPr>
          <w:p w14:paraId="26D8F7A2" w14:textId="77777777" w:rsidR="00283359" w:rsidRDefault="00283359" w:rsidP="00283359">
            <w:pPr>
              <w:spacing w:before="60" w:after="60"/>
            </w:pPr>
            <w:r>
              <w:t>Change to heading 4803 from any other heading</w:t>
            </w:r>
          </w:p>
        </w:tc>
      </w:tr>
      <w:tr w:rsidR="00283359" w14:paraId="721F8A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6CC5C0" w14:textId="77777777" w:rsidR="00283359" w:rsidRDefault="00283359" w:rsidP="00283359">
            <w:pPr>
              <w:spacing w:before="60" w:after="60"/>
              <w:rPr>
                <w:b/>
                <w:bCs/>
              </w:rPr>
            </w:pPr>
            <w:r>
              <w:rPr>
                <w:b/>
                <w:bCs/>
              </w:rPr>
              <w:t>4804</w:t>
            </w:r>
          </w:p>
        </w:tc>
        <w:tc>
          <w:tcPr>
            <w:tcW w:w="1043" w:type="dxa"/>
            <w:tcBorders>
              <w:top w:val="single" w:sz="4" w:space="0" w:color="auto"/>
              <w:left w:val="single" w:sz="4" w:space="0" w:color="auto"/>
              <w:bottom w:val="single" w:sz="4" w:space="0" w:color="auto"/>
              <w:right w:val="single" w:sz="4" w:space="0" w:color="auto"/>
            </w:tcBorders>
          </w:tcPr>
          <w:p w14:paraId="3AEB45D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E43DDF" w14:textId="77777777" w:rsidR="00283359" w:rsidRPr="006B56F5" w:rsidRDefault="00283359" w:rsidP="00283359">
            <w:pPr>
              <w:spacing w:before="60" w:after="60"/>
              <w:rPr>
                <w:b/>
                <w:bCs/>
              </w:rPr>
            </w:pPr>
            <w:r w:rsidRPr="006B56F5">
              <w:rPr>
                <w:b/>
                <w:bCs/>
              </w:rPr>
              <w:t>Uncoated kraft paper and paperboard, in rolls or sheets, other than that of 4802 or 4803</w:t>
            </w:r>
          </w:p>
        </w:tc>
        <w:tc>
          <w:tcPr>
            <w:tcW w:w="2086" w:type="dxa"/>
            <w:tcBorders>
              <w:top w:val="single" w:sz="4" w:space="0" w:color="auto"/>
              <w:left w:val="single" w:sz="4" w:space="0" w:color="auto"/>
              <w:bottom w:val="single" w:sz="4" w:space="0" w:color="auto"/>
              <w:right w:val="single" w:sz="4" w:space="0" w:color="auto"/>
            </w:tcBorders>
          </w:tcPr>
          <w:p w14:paraId="45268740" w14:textId="77777777" w:rsidR="00283359" w:rsidRDefault="00283359" w:rsidP="00283359">
            <w:pPr>
              <w:spacing w:before="60" w:after="60"/>
            </w:pPr>
            <w:r>
              <w:t>Change to heading 4804 from any other heading</w:t>
            </w:r>
          </w:p>
        </w:tc>
      </w:tr>
      <w:tr w:rsidR="00283359" w14:paraId="03F67D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04B7B7" w14:textId="77777777" w:rsidR="00283359" w:rsidRDefault="00283359" w:rsidP="00283359">
            <w:pPr>
              <w:spacing w:before="60" w:after="60"/>
              <w:rPr>
                <w:b/>
                <w:bCs/>
              </w:rPr>
            </w:pPr>
            <w:r>
              <w:rPr>
                <w:b/>
                <w:bCs/>
              </w:rPr>
              <w:t>4805</w:t>
            </w:r>
          </w:p>
        </w:tc>
        <w:tc>
          <w:tcPr>
            <w:tcW w:w="1043" w:type="dxa"/>
            <w:tcBorders>
              <w:top w:val="single" w:sz="4" w:space="0" w:color="auto"/>
              <w:left w:val="single" w:sz="4" w:space="0" w:color="auto"/>
              <w:bottom w:val="single" w:sz="4" w:space="0" w:color="auto"/>
              <w:right w:val="single" w:sz="4" w:space="0" w:color="auto"/>
            </w:tcBorders>
          </w:tcPr>
          <w:p w14:paraId="3308B98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C245E8" w14:textId="77777777" w:rsidR="00283359" w:rsidRPr="006B56F5" w:rsidRDefault="00283359" w:rsidP="00283359">
            <w:pPr>
              <w:spacing w:before="60" w:after="60"/>
              <w:rPr>
                <w:b/>
                <w:bCs/>
              </w:rPr>
            </w:pPr>
            <w:r w:rsidRPr="006B56F5">
              <w:rPr>
                <w:b/>
                <w:bCs/>
              </w:rPr>
              <w:t>Other uncoated paper and paperboard, in rolls or sheets, not further worked or processed than as specified in note 3 to this chapter</w:t>
            </w:r>
          </w:p>
        </w:tc>
        <w:tc>
          <w:tcPr>
            <w:tcW w:w="2086" w:type="dxa"/>
            <w:tcBorders>
              <w:top w:val="single" w:sz="4" w:space="0" w:color="auto"/>
              <w:left w:val="single" w:sz="4" w:space="0" w:color="auto"/>
              <w:bottom w:val="single" w:sz="4" w:space="0" w:color="auto"/>
              <w:right w:val="single" w:sz="4" w:space="0" w:color="auto"/>
            </w:tcBorders>
          </w:tcPr>
          <w:p w14:paraId="6800DBA0" w14:textId="77777777" w:rsidR="00283359" w:rsidRDefault="00283359" w:rsidP="00283359">
            <w:pPr>
              <w:spacing w:before="60" w:after="60"/>
            </w:pPr>
            <w:r>
              <w:t>Change to heading 4805 from any other heading</w:t>
            </w:r>
          </w:p>
        </w:tc>
      </w:tr>
      <w:tr w:rsidR="00283359" w14:paraId="6FD470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2D8224" w14:textId="77777777" w:rsidR="00283359" w:rsidRDefault="00283359" w:rsidP="00283359">
            <w:pPr>
              <w:spacing w:before="60" w:after="60"/>
              <w:rPr>
                <w:b/>
                <w:bCs/>
              </w:rPr>
            </w:pPr>
            <w:r>
              <w:rPr>
                <w:b/>
                <w:bCs/>
              </w:rPr>
              <w:t>4806</w:t>
            </w:r>
          </w:p>
        </w:tc>
        <w:tc>
          <w:tcPr>
            <w:tcW w:w="1043" w:type="dxa"/>
            <w:tcBorders>
              <w:top w:val="single" w:sz="4" w:space="0" w:color="auto"/>
              <w:left w:val="single" w:sz="4" w:space="0" w:color="auto"/>
              <w:bottom w:val="single" w:sz="4" w:space="0" w:color="auto"/>
              <w:right w:val="single" w:sz="4" w:space="0" w:color="auto"/>
            </w:tcBorders>
          </w:tcPr>
          <w:p w14:paraId="46E6618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38C965" w14:textId="77777777" w:rsidR="00283359" w:rsidRPr="006B56F5" w:rsidRDefault="00283359" w:rsidP="00283359">
            <w:pPr>
              <w:spacing w:before="60" w:after="60"/>
              <w:rPr>
                <w:b/>
                <w:bCs/>
              </w:rPr>
            </w:pPr>
            <w:r w:rsidRPr="006B56F5">
              <w:rPr>
                <w:b/>
                <w:bCs/>
              </w:rPr>
              <w:t>Vegetable parchment, greaseproof papers, tracing papers and glassine and other glazed transparent or translucent papers, in rolls or sheets</w:t>
            </w:r>
          </w:p>
        </w:tc>
        <w:tc>
          <w:tcPr>
            <w:tcW w:w="2086" w:type="dxa"/>
            <w:tcBorders>
              <w:top w:val="single" w:sz="4" w:space="0" w:color="auto"/>
              <w:left w:val="single" w:sz="4" w:space="0" w:color="auto"/>
              <w:bottom w:val="single" w:sz="4" w:space="0" w:color="auto"/>
              <w:right w:val="single" w:sz="4" w:space="0" w:color="auto"/>
            </w:tcBorders>
          </w:tcPr>
          <w:p w14:paraId="1092EE80" w14:textId="77777777" w:rsidR="00283359" w:rsidRDefault="00283359" w:rsidP="00283359">
            <w:pPr>
              <w:spacing w:before="60" w:after="60"/>
            </w:pPr>
            <w:r>
              <w:t>Change to heading 4806 from any other heading</w:t>
            </w:r>
          </w:p>
        </w:tc>
      </w:tr>
      <w:tr w:rsidR="00283359" w14:paraId="4BCA57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FD186D" w14:textId="77777777" w:rsidR="00283359" w:rsidRDefault="00283359" w:rsidP="00283359">
            <w:pPr>
              <w:spacing w:before="60" w:after="60"/>
              <w:rPr>
                <w:b/>
                <w:bCs/>
              </w:rPr>
            </w:pPr>
            <w:r>
              <w:rPr>
                <w:b/>
                <w:bCs/>
              </w:rPr>
              <w:t>4807</w:t>
            </w:r>
          </w:p>
        </w:tc>
        <w:tc>
          <w:tcPr>
            <w:tcW w:w="1043" w:type="dxa"/>
            <w:tcBorders>
              <w:top w:val="single" w:sz="4" w:space="0" w:color="auto"/>
              <w:left w:val="single" w:sz="4" w:space="0" w:color="auto"/>
              <w:bottom w:val="single" w:sz="4" w:space="0" w:color="auto"/>
              <w:right w:val="single" w:sz="4" w:space="0" w:color="auto"/>
            </w:tcBorders>
          </w:tcPr>
          <w:p w14:paraId="5F9EEFD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6376DF" w14:textId="77777777" w:rsidR="00283359" w:rsidRPr="006B56F5" w:rsidRDefault="00283359" w:rsidP="00283359">
            <w:pPr>
              <w:spacing w:before="60" w:after="60"/>
              <w:rPr>
                <w:b/>
                <w:bCs/>
              </w:rPr>
            </w:pPr>
            <w:r w:rsidRPr="006B56F5">
              <w:rPr>
                <w:b/>
                <w:bCs/>
              </w:rPr>
              <w:t>Composite paper and paperboard (made by sticking flat layers of paper or paperboard together with an adhesive), not surface-coated or impregnated, whether or not internally reinforced, in rolls or sheets</w:t>
            </w:r>
          </w:p>
        </w:tc>
        <w:tc>
          <w:tcPr>
            <w:tcW w:w="2086" w:type="dxa"/>
            <w:tcBorders>
              <w:top w:val="single" w:sz="4" w:space="0" w:color="auto"/>
              <w:left w:val="single" w:sz="4" w:space="0" w:color="auto"/>
              <w:bottom w:val="single" w:sz="4" w:space="0" w:color="auto"/>
              <w:right w:val="single" w:sz="4" w:space="0" w:color="auto"/>
            </w:tcBorders>
          </w:tcPr>
          <w:p w14:paraId="55D44791" w14:textId="77777777" w:rsidR="00283359" w:rsidRDefault="00283359" w:rsidP="00283359">
            <w:pPr>
              <w:spacing w:before="60" w:after="60"/>
            </w:pPr>
            <w:r>
              <w:t>Change to heading 4807 from any other heading</w:t>
            </w:r>
          </w:p>
        </w:tc>
      </w:tr>
      <w:tr w:rsidR="00283359" w14:paraId="1B415D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8E6A56" w14:textId="77777777" w:rsidR="00283359" w:rsidRDefault="00283359" w:rsidP="00283359">
            <w:pPr>
              <w:spacing w:before="60" w:after="60"/>
              <w:rPr>
                <w:b/>
                <w:bCs/>
              </w:rPr>
            </w:pPr>
            <w:r>
              <w:rPr>
                <w:b/>
                <w:bCs/>
              </w:rPr>
              <w:lastRenderedPageBreak/>
              <w:t>4808</w:t>
            </w:r>
          </w:p>
        </w:tc>
        <w:tc>
          <w:tcPr>
            <w:tcW w:w="1043" w:type="dxa"/>
            <w:tcBorders>
              <w:top w:val="single" w:sz="4" w:space="0" w:color="auto"/>
              <w:left w:val="single" w:sz="4" w:space="0" w:color="auto"/>
              <w:bottom w:val="single" w:sz="4" w:space="0" w:color="auto"/>
              <w:right w:val="single" w:sz="4" w:space="0" w:color="auto"/>
            </w:tcBorders>
          </w:tcPr>
          <w:p w14:paraId="6E92271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F303AF" w14:textId="77777777" w:rsidR="00283359" w:rsidRPr="006B56F5" w:rsidRDefault="00283359" w:rsidP="00283359">
            <w:pPr>
              <w:spacing w:before="60" w:after="60"/>
              <w:rPr>
                <w:b/>
                <w:bCs/>
              </w:rPr>
            </w:pPr>
            <w:r w:rsidRPr="006B56F5">
              <w:rPr>
                <w:b/>
                <w:bCs/>
              </w:rPr>
              <w:t>Paper and paperboard, corrugated (with or without glued flat surface sheets), creped, crinkled, embossed or perforated, in rolls or sheets, other than paper of the kind described in 4803</w:t>
            </w:r>
          </w:p>
        </w:tc>
        <w:tc>
          <w:tcPr>
            <w:tcW w:w="2086" w:type="dxa"/>
            <w:tcBorders>
              <w:top w:val="single" w:sz="4" w:space="0" w:color="auto"/>
              <w:left w:val="single" w:sz="4" w:space="0" w:color="auto"/>
              <w:bottom w:val="single" w:sz="4" w:space="0" w:color="auto"/>
              <w:right w:val="single" w:sz="4" w:space="0" w:color="auto"/>
            </w:tcBorders>
          </w:tcPr>
          <w:p w14:paraId="40E13880" w14:textId="77777777" w:rsidR="00283359" w:rsidRDefault="00283359" w:rsidP="00283359">
            <w:pPr>
              <w:spacing w:before="60" w:after="60"/>
            </w:pPr>
            <w:r>
              <w:t> </w:t>
            </w:r>
          </w:p>
        </w:tc>
      </w:tr>
      <w:tr w:rsidR="00283359" w14:paraId="20FBAC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BDBF6B" w14:textId="77777777" w:rsidR="00283359" w:rsidRPr="00331502" w:rsidRDefault="00283359" w:rsidP="00283359">
            <w:pPr>
              <w:spacing w:before="60" w:after="60"/>
              <w:rPr>
                <w:bCs/>
              </w:rPr>
            </w:pPr>
            <w:r w:rsidRPr="00331502">
              <w:rPr>
                <w:bCs/>
              </w:rPr>
              <w:t>4808</w:t>
            </w:r>
          </w:p>
        </w:tc>
        <w:tc>
          <w:tcPr>
            <w:tcW w:w="1043" w:type="dxa"/>
            <w:tcBorders>
              <w:top w:val="single" w:sz="4" w:space="0" w:color="auto"/>
              <w:left w:val="single" w:sz="4" w:space="0" w:color="auto"/>
              <w:bottom w:val="single" w:sz="4" w:space="0" w:color="auto"/>
              <w:right w:val="single" w:sz="4" w:space="0" w:color="auto"/>
            </w:tcBorders>
          </w:tcPr>
          <w:p w14:paraId="4B652FAE" w14:textId="77777777" w:rsidR="00283359" w:rsidRPr="00331502" w:rsidRDefault="00283359" w:rsidP="00283359">
            <w:pPr>
              <w:spacing w:before="60" w:after="60"/>
              <w:rPr>
                <w:bCs/>
              </w:rPr>
            </w:pPr>
            <w:r w:rsidRPr="00331502">
              <w:rPr>
                <w:bCs/>
              </w:rPr>
              <w:t>4808</w:t>
            </w:r>
            <w:r>
              <w:rPr>
                <w:bCs/>
              </w:rPr>
              <w:t>.</w:t>
            </w:r>
            <w:r w:rsidRPr="00331502">
              <w:rPr>
                <w:bCs/>
              </w:rPr>
              <w:t>10</w:t>
            </w:r>
          </w:p>
        </w:tc>
        <w:tc>
          <w:tcPr>
            <w:tcW w:w="3828" w:type="dxa"/>
            <w:tcBorders>
              <w:top w:val="single" w:sz="4" w:space="0" w:color="auto"/>
              <w:left w:val="single" w:sz="4" w:space="0" w:color="auto"/>
              <w:bottom w:val="single" w:sz="4" w:space="0" w:color="auto"/>
              <w:right w:val="single" w:sz="4" w:space="0" w:color="auto"/>
            </w:tcBorders>
          </w:tcPr>
          <w:p w14:paraId="03E30ED1" w14:textId="77777777" w:rsidR="00283359" w:rsidRPr="00331502" w:rsidRDefault="00283359" w:rsidP="00283359">
            <w:pPr>
              <w:spacing w:before="60" w:after="60"/>
              <w:rPr>
                <w:bCs/>
              </w:rPr>
            </w:pPr>
            <w:r w:rsidRPr="00331502">
              <w:rPr>
                <w:bCs/>
              </w:rPr>
              <w:t>-</w:t>
            </w:r>
            <w:r>
              <w:rPr>
                <w:bCs/>
              </w:rPr>
              <w:t xml:space="preserve"> </w:t>
            </w:r>
            <w:r w:rsidRPr="00331502">
              <w:rPr>
                <w:bCs/>
              </w:rPr>
              <w:t>Corrugated paper and paperboard, whether or not perforated</w:t>
            </w:r>
          </w:p>
        </w:tc>
        <w:tc>
          <w:tcPr>
            <w:tcW w:w="2086" w:type="dxa"/>
            <w:tcBorders>
              <w:top w:val="single" w:sz="4" w:space="0" w:color="auto"/>
              <w:left w:val="single" w:sz="4" w:space="0" w:color="auto"/>
              <w:bottom w:val="single" w:sz="4" w:space="0" w:color="auto"/>
              <w:right w:val="single" w:sz="4" w:space="0" w:color="auto"/>
            </w:tcBorders>
          </w:tcPr>
          <w:p w14:paraId="38BC0AEB" w14:textId="77777777" w:rsidR="00283359" w:rsidRDefault="00283359" w:rsidP="00283359">
            <w:pPr>
              <w:spacing w:before="60" w:after="60"/>
            </w:pPr>
            <w:r>
              <w:t>Change to subheading 4808.10 from any other heading</w:t>
            </w:r>
          </w:p>
        </w:tc>
      </w:tr>
      <w:tr w:rsidR="00283359" w14:paraId="172623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171BCC" w14:textId="77777777" w:rsidR="00283359" w:rsidRPr="00331502" w:rsidRDefault="00283359" w:rsidP="00283359">
            <w:pPr>
              <w:spacing w:before="60" w:after="60"/>
              <w:rPr>
                <w:bCs/>
              </w:rPr>
            </w:pPr>
            <w:r w:rsidRPr="00331502">
              <w:rPr>
                <w:bCs/>
              </w:rPr>
              <w:t>4808</w:t>
            </w:r>
          </w:p>
        </w:tc>
        <w:tc>
          <w:tcPr>
            <w:tcW w:w="1043" w:type="dxa"/>
            <w:tcBorders>
              <w:top w:val="single" w:sz="4" w:space="0" w:color="auto"/>
              <w:left w:val="single" w:sz="4" w:space="0" w:color="auto"/>
              <w:bottom w:val="single" w:sz="4" w:space="0" w:color="auto"/>
              <w:right w:val="single" w:sz="4" w:space="0" w:color="auto"/>
            </w:tcBorders>
          </w:tcPr>
          <w:p w14:paraId="7B925000" w14:textId="77777777" w:rsidR="00283359" w:rsidRPr="00331502" w:rsidRDefault="00283359" w:rsidP="00283359">
            <w:pPr>
              <w:spacing w:before="60" w:after="60"/>
              <w:rPr>
                <w:bCs/>
              </w:rPr>
            </w:pPr>
            <w:r w:rsidRPr="00331502">
              <w:t>4808.40</w:t>
            </w:r>
          </w:p>
        </w:tc>
        <w:tc>
          <w:tcPr>
            <w:tcW w:w="3828" w:type="dxa"/>
            <w:tcBorders>
              <w:top w:val="single" w:sz="4" w:space="0" w:color="auto"/>
              <w:left w:val="single" w:sz="4" w:space="0" w:color="auto"/>
              <w:bottom w:val="single" w:sz="4" w:space="0" w:color="auto"/>
              <w:right w:val="single" w:sz="4" w:space="0" w:color="auto"/>
            </w:tcBorders>
          </w:tcPr>
          <w:p w14:paraId="3714099C" w14:textId="77777777" w:rsidR="00283359" w:rsidRPr="00331502" w:rsidRDefault="00283359" w:rsidP="00283359">
            <w:pPr>
              <w:spacing w:before="60" w:after="60"/>
              <w:rPr>
                <w:bCs/>
              </w:rPr>
            </w:pPr>
            <w:r w:rsidRPr="00331502">
              <w:t>- Kraft paper, creped or crinkled, whether or not embossed or perforated</w:t>
            </w:r>
          </w:p>
        </w:tc>
        <w:tc>
          <w:tcPr>
            <w:tcW w:w="2086" w:type="dxa"/>
            <w:tcBorders>
              <w:top w:val="single" w:sz="4" w:space="0" w:color="auto"/>
              <w:left w:val="single" w:sz="4" w:space="0" w:color="auto"/>
              <w:bottom w:val="single" w:sz="4" w:space="0" w:color="auto"/>
              <w:right w:val="single" w:sz="4" w:space="0" w:color="auto"/>
            </w:tcBorders>
          </w:tcPr>
          <w:p w14:paraId="16C17805" w14:textId="77777777" w:rsidR="00283359" w:rsidRDefault="00283359" w:rsidP="00283359">
            <w:pPr>
              <w:spacing w:before="60" w:after="60"/>
            </w:pPr>
            <w:r w:rsidRPr="00923F7B">
              <w:t xml:space="preserve">Change to subheading 4808.40 from any other heading except from </w:t>
            </w:r>
            <w:r>
              <w:t xml:space="preserve">heading </w:t>
            </w:r>
            <w:r w:rsidRPr="00923F7B">
              <w:t>4804</w:t>
            </w:r>
          </w:p>
        </w:tc>
      </w:tr>
      <w:tr w:rsidR="00283359" w14:paraId="2B46DC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2104AA" w14:textId="77777777" w:rsidR="00283359" w:rsidRPr="00331502" w:rsidRDefault="00283359" w:rsidP="00283359">
            <w:pPr>
              <w:spacing w:before="60" w:after="60"/>
              <w:rPr>
                <w:bCs/>
              </w:rPr>
            </w:pPr>
            <w:r>
              <w:rPr>
                <w:bCs/>
              </w:rPr>
              <w:t>4808</w:t>
            </w:r>
          </w:p>
        </w:tc>
        <w:tc>
          <w:tcPr>
            <w:tcW w:w="1043" w:type="dxa"/>
            <w:tcBorders>
              <w:top w:val="single" w:sz="4" w:space="0" w:color="auto"/>
              <w:left w:val="single" w:sz="4" w:space="0" w:color="auto"/>
              <w:bottom w:val="single" w:sz="4" w:space="0" w:color="auto"/>
              <w:right w:val="single" w:sz="4" w:space="0" w:color="auto"/>
            </w:tcBorders>
          </w:tcPr>
          <w:p w14:paraId="66BCBCE1" w14:textId="77777777" w:rsidR="00283359" w:rsidRPr="00331502" w:rsidRDefault="00283359" w:rsidP="00283359">
            <w:pPr>
              <w:spacing w:before="60" w:after="60"/>
            </w:pPr>
            <w:r>
              <w:t>4808.90</w:t>
            </w:r>
          </w:p>
        </w:tc>
        <w:tc>
          <w:tcPr>
            <w:tcW w:w="3828" w:type="dxa"/>
            <w:tcBorders>
              <w:top w:val="single" w:sz="4" w:space="0" w:color="auto"/>
              <w:left w:val="single" w:sz="4" w:space="0" w:color="auto"/>
              <w:bottom w:val="single" w:sz="4" w:space="0" w:color="auto"/>
              <w:right w:val="single" w:sz="4" w:space="0" w:color="auto"/>
            </w:tcBorders>
          </w:tcPr>
          <w:p w14:paraId="71A6FCBF" w14:textId="77777777" w:rsidR="00283359" w:rsidRPr="00331502" w:rsidRDefault="00283359" w:rsidP="00283359">
            <w:pPr>
              <w:spacing w:before="60" w:after="60"/>
            </w:pPr>
            <w:r w:rsidRPr="004C488B">
              <w:t>-</w:t>
            </w:r>
            <w:r>
              <w:t xml:space="preserve"> </w:t>
            </w:r>
            <w:r w:rsidRPr="004C488B">
              <w:t>Other</w:t>
            </w:r>
          </w:p>
        </w:tc>
        <w:tc>
          <w:tcPr>
            <w:tcW w:w="2086" w:type="dxa"/>
            <w:tcBorders>
              <w:top w:val="single" w:sz="4" w:space="0" w:color="auto"/>
              <w:left w:val="single" w:sz="4" w:space="0" w:color="auto"/>
              <w:bottom w:val="single" w:sz="4" w:space="0" w:color="auto"/>
              <w:right w:val="single" w:sz="4" w:space="0" w:color="auto"/>
            </w:tcBorders>
          </w:tcPr>
          <w:p w14:paraId="2E3B12A4" w14:textId="77777777" w:rsidR="00283359" w:rsidRPr="00923F7B" w:rsidRDefault="00283359" w:rsidP="00283359">
            <w:pPr>
              <w:spacing w:before="60" w:after="60"/>
            </w:pPr>
            <w:r w:rsidRPr="00006B67">
              <w:t>Change to subheading 4808</w:t>
            </w:r>
            <w:r>
              <w:t>.</w:t>
            </w:r>
            <w:r w:rsidRPr="00006B67">
              <w:t>90 from any other heading</w:t>
            </w:r>
          </w:p>
        </w:tc>
      </w:tr>
      <w:tr w:rsidR="00283359" w14:paraId="33468C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8F4395" w14:textId="77777777" w:rsidR="00283359" w:rsidRDefault="00283359" w:rsidP="00283359">
            <w:pPr>
              <w:spacing w:before="60" w:after="60"/>
              <w:rPr>
                <w:b/>
                <w:bCs/>
              </w:rPr>
            </w:pPr>
            <w:r>
              <w:rPr>
                <w:b/>
                <w:bCs/>
              </w:rPr>
              <w:t>4809</w:t>
            </w:r>
          </w:p>
        </w:tc>
        <w:tc>
          <w:tcPr>
            <w:tcW w:w="1043" w:type="dxa"/>
            <w:tcBorders>
              <w:top w:val="single" w:sz="4" w:space="0" w:color="auto"/>
              <w:left w:val="single" w:sz="4" w:space="0" w:color="auto"/>
              <w:bottom w:val="single" w:sz="4" w:space="0" w:color="auto"/>
              <w:right w:val="single" w:sz="4" w:space="0" w:color="auto"/>
            </w:tcBorders>
          </w:tcPr>
          <w:p w14:paraId="0B208DD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ED2080" w14:textId="77777777" w:rsidR="00283359" w:rsidRPr="006B56F5" w:rsidRDefault="00283359" w:rsidP="00283359">
            <w:pPr>
              <w:spacing w:before="60" w:after="60"/>
              <w:rPr>
                <w:b/>
                <w:bCs/>
              </w:rPr>
            </w:pPr>
            <w:r w:rsidRPr="006B56F5">
              <w:rPr>
                <w:b/>
                <w:bCs/>
              </w:rPr>
              <w:t>Carbon paper, self-copy paper and other copying or transfer papers (including coated or impregnated paper for duplicator stencils or offset plates), whether or not printed, in rolls or sheets</w:t>
            </w:r>
          </w:p>
        </w:tc>
        <w:tc>
          <w:tcPr>
            <w:tcW w:w="2086" w:type="dxa"/>
            <w:tcBorders>
              <w:top w:val="single" w:sz="4" w:space="0" w:color="auto"/>
              <w:left w:val="single" w:sz="4" w:space="0" w:color="auto"/>
              <w:bottom w:val="single" w:sz="4" w:space="0" w:color="auto"/>
              <w:right w:val="single" w:sz="4" w:space="0" w:color="auto"/>
            </w:tcBorders>
          </w:tcPr>
          <w:p w14:paraId="7604DAB0" w14:textId="77777777" w:rsidR="00283359" w:rsidRDefault="00283359" w:rsidP="00283359">
            <w:pPr>
              <w:spacing w:before="60" w:after="60"/>
            </w:pPr>
            <w:r>
              <w:t>Change to heading 4809 from any other heading</w:t>
            </w:r>
          </w:p>
        </w:tc>
      </w:tr>
      <w:tr w:rsidR="00283359" w14:paraId="29C0AA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86CAA8" w14:textId="77777777" w:rsidR="00283359" w:rsidRDefault="00283359" w:rsidP="00283359">
            <w:pPr>
              <w:spacing w:before="60" w:after="60"/>
              <w:rPr>
                <w:b/>
                <w:bCs/>
              </w:rPr>
            </w:pPr>
            <w:r>
              <w:rPr>
                <w:b/>
                <w:bCs/>
              </w:rPr>
              <w:t>4810</w:t>
            </w:r>
          </w:p>
        </w:tc>
        <w:tc>
          <w:tcPr>
            <w:tcW w:w="1043" w:type="dxa"/>
            <w:tcBorders>
              <w:top w:val="single" w:sz="4" w:space="0" w:color="auto"/>
              <w:left w:val="single" w:sz="4" w:space="0" w:color="auto"/>
              <w:bottom w:val="single" w:sz="4" w:space="0" w:color="auto"/>
              <w:right w:val="single" w:sz="4" w:space="0" w:color="auto"/>
            </w:tcBorders>
          </w:tcPr>
          <w:p w14:paraId="32194F5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04D0C9" w14:textId="77777777" w:rsidR="00283359" w:rsidRPr="006B56F5" w:rsidRDefault="00283359" w:rsidP="00283359">
            <w:pPr>
              <w:spacing w:before="60" w:after="60"/>
              <w:rPr>
                <w:b/>
                <w:bCs/>
              </w:rPr>
            </w:pPr>
            <w:r w:rsidRPr="006B56F5">
              <w:rPr>
                <w:b/>
                <w:bCs/>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2086" w:type="dxa"/>
            <w:tcBorders>
              <w:top w:val="single" w:sz="4" w:space="0" w:color="auto"/>
              <w:left w:val="single" w:sz="4" w:space="0" w:color="auto"/>
              <w:bottom w:val="single" w:sz="4" w:space="0" w:color="auto"/>
              <w:right w:val="single" w:sz="4" w:space="0" w:color="auto"/>
            </w:tcBorders>
          </w:tcPr>
          <w:p w14:paraId="23CA7A40" w14:textId="77777777" w:rsidR="00283359" w:rsidRDefault="00283359" w:rsidP="00283359">
            <w:pPr>
              <w:spacing w:before="60" w:after="60"/>
            </w:pPr>
            <w:r>
              <w:t>Change to heading 4810 from any other heading</w:t>
            </w:r>
          </w:p>
        </w:tc>
      </w:tr>
      <w:tr w:rsidR="00283359" w14:paraId="634AC7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65C4ED" w14:textId="77777777" w:rsidR="00283359" w:rsidRDefault="00283359" w:rsidP="00283359">
            <w:pPr>
              <w:spacing w:before="60" w:after="60"/>
              <w:rPr>
                <w:b/>
                <w:bCs/>
              </w:rPr>
            </w:pPr>
            <w:r>
              <w:rPr>
                <w:b/>
                <w:bCs/>
              </w:rPr>
              <w:lastRenderedPageBreak/>
              <w:t>4811</w:t>
            </w:r>
          </w:p>
        </w:tc>
        <w:tc>
          <w:tcPr>
            <w:tcW w:w="1043" w:type="dxa"/>
            <w:tcBorders>
              <w:top w:val="single" w:sz="4" w:space="0" w:color="auto"/>
              <w:left w:val="single" w:sz="4" w:space="0" w:color="auto"/>
              <w:bottom w:val="single" w:sz="4" w:space="0" w:color="auto"/>
              <w:right w:val="single" w:sz="4" w:space="0" w:color="auto"/>
            </w:tcBorders>
          </w:tcPr>
          <w:p w14:paraId="5E40B05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BA815A" w14:textId="77777777" w:rsidR="00283359" w:rsidRPr="006B56F5" w:rsidRDefault="00283359" w:rsidP="00283359">
            <w:pPr>
              <w:spacing w:before="60" w:after="60"/>
              <w:rPr>
                <w:b/>
                <w:bCs/>
              </w:rPr>
            </w:pPr>
            <w:r w:rsidRPr="006B56F5">
              <w:rPr>
                <w:b/>
                <w:bCs/>
              </w:rPr>
              <w:t>Paper, paperboard, cellulose wadding and webs of cellulose fibres, coated, impregnated, covered, surface-coloured, surface-decorated or printed, in rolls or rectangular (including square) sheets, other than goods of the kind described in 4803, 4809 or 4810</w:t>
            </w:r>
          </w:p>
        </w:tc>
        <w:tc>
          <w:tcPr>
            <w:tcW w:w="2086" w:type="dxa"/>
            <w:tcBorders>
              <w:top w:val="single" w:sz="4" w:space="0" w:color="auto"/>
              <w:left w:val="single" w:sz="4" w:space="0" w:color="auto"/>
              <w:bottom w:val="single" w:sz="4" w:space="0" w:color="auto"/>
              <w:right w:val="single" w:sz="4" w:space="0" w:color="auto"/>
            </w:tcBorders>
          </w:tcPr>
          <w:p w14:paraId="780141EB" w14:textId="77777777" w:rsidR="00283359" w:rsidRDefault="00283359" w:rsidP="00283359">
            <w:pPr>
              <w:spacing w:before="60" w:after="60"/>
            </w:pPr>
            <w:r>
              <w:t>Change to heading 4811 from any other heading</w:t>
            </w:r>
          </w:p>
        </w:tc>
      </w:tr>
      <w:tr w:rsidR="00283359" w14:paraId="6E9778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DB7365" w14:textId="77777777" w:rsidR="00283359" w:rsidRDefault="00283359" w:rsidP="00283359">
            <w:pPr>
              <w:spacing w:before="60" w:after="60"/>
              <w:rPr>
                <w:b/>
                <w:bCs/>
              </w:rPr>
            </w:pPr>
            <w:r>
              <w:rPr>
                <w:b/>
                <w:bCs/>
              </w:rPr>
              <w:t>4812</w:t>
            </w:r>
          </w:p>
        </w:tc>
        <w:tc>
          <w:tcPr>
            <w:tcW w:w="1043" w:type="dxa"/>
            <w:tcBorders>
              <w:top w:val="single" w:sz="4" w:space="0" w:color="auto"/>
              <w:left w:val="single" w:sz="4" w:space="0" w:color="auto"/>
              <w:bottom w:val="single" w:sz="4" w:space="0" w:color="auto"/>
              <w:right w:val="single" w:sz="4" w:space="0" w:color="auto"/>
            </w:tcBorders>
          </w:tcPr>
          <w:p w14:paraId="6BE6B5F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DFC17D" w14:textId="77777777" w:rsidR="00283359" w:rsidRPr="006B56F5" w:rsidRDefault="00283359" w:rsidP="00283359">
            <w:pPr>
              <w:spacing w:before="60" w:after="60"/>
              <w:rPr>
                <w:b/>
                <w:bCs/>
              </w:rPr>
            </w:pPr>
            <w:r w:rsidRPr="006B56F5">
              <w:rPr>
                <w:b/>
                <w:bCs/>
              </w:rPr>
              <w:t>Filter blocks, slabs and plates, of paper pulp</w:t>
            </w:r>
          </w:p>
        </w:tc>
        <w:tc>
          <w:tcPr>
            <w:tcW w:w="2086" w:type="dxa"/>
            <w:tcBorders>
              <w:top w:val="single" w:sz="4" w:space="0" w:color="auto"/>
              <w:left w:val="single" w:sz="4" w:space="0" w:color="auto"/>
              <w:bottom w:val="single" w:sz="4" w:space="0" w:color="auto"/>
              <w:right w:val="single" w:sz="4" w:space="0" w:color="auto"/>
            </w:tcBorders>
          </w:tcPr>
          <w:p w14:paraId="7F0E9C84" w14:textId="77777777" w:rsidR="00283359" w:rsidRDefault="00283359" w:rsidP="00283359">
            <w:pPr>
              <w:spacing w:before="60" w:after="60"/>
            </w:pPr>
            <w:r>
              <w:t xml:space="preserve">Change to heading 4812 from any other heading </w:t>
            </w:r>
          </w:p>
        </w:tc>
      </w:tr>
      <w:tr w:rsidR="00283359" w14:paraId="3626D3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F3CCD5" w14:textId="77777777" w:rsidR="00283359" w:rsidRDefault="00283359" w:rsidP="00283359">
            <w:pPr>
              <w:spacing w:before="60" w:after="60"/>
              <w:rPr>
                <w:b/>
                <w:bCs/>
              </w:rPr>
            </w:pPr>
            <w:r>
              <w:rPr>
                <w:b/>
                <w:bCs/>
              </w:rPr>
              <w:t>4813</w:t>
            </w:r>
          </w:p>
        </w:tc>
        <w:tc>
          <w:tcPr>
            <w:tcW w:w="1043" w:type="dxa"/>
            <w:tcBorders>
              <w:top w:val="single" w:sz="4" w:space="0" w:color="auto"/>
              <w:left w:val="single" w:sz="4" w:space="0" w:color="auto"/>
              <w:bottom w:val="single" w:sz="4" w:space="0" w:color="auto"/>
              <w:right w:val="single" w:sz="4" w:space="0" w:color="auto"/>
            </w:tcBorders>
          </w:tcPr>
          <w:p w14:paraId="7B05DC1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DA7BD0" w14:textId="77777777" w:rsidR="00283359" w:rsidRPr="006B56F5" w:rsidRDefault="00283359" w:rsidP="00283359">
            <w:pPr>
              <w:spacing w:before="60" w:after="60"/>
              <w:rPr>
                <w:b/>
                <w:bCs/>
              </w:rPr>
            </w:pPr>
            <w:r w:rsidRPr="006B56F5">
              <w:rPr>
                <w:b/>
                <w:bCs/>
              </w:rPr>
              <w:t>Cigarette paper, whether or not cut to size or in the form of booklets or tubes</w:t>
            </w:r>
          </w:p>
        </w:tc>
        <w:tc>
          <w:tcPr>
            <w:tcW w:w="2086" w:type="dxa"/>
            <w:tcBorders>
              <w:top w:val="single" w:sz="4" w:space="0" w:color="auto"/>
              <w:left w:val="single" w:sz="4" w:space="0" w:color="auto"/>
              <w:bottom w:val="single" w:sz="4" w:space="0" w:color="auto"/>
              <w:right w:val="single" w:sz="4" w:space="0" w:color="auto"/>
            </w:tcBorders>
          </w:tcPr>
          <w:p w14:paraId="1ACC996E" w14:textId="77777777" w:rsidR="00283359" w:rsidRDefault="00283359" w:rsidP="00283359">
            <w:pPr>
              <w:spacing w:before="60" w:after="60"/>
            </w:pPr>
            <w:r>
              <w:t>Change to heading 4813 from any other heading</w:t>
            </w:r>
          </w:p>
        </w:tc>
      </w:tr>
      <w:tr w:rsidR="00283359" w14:paraId="54B91E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92541C" w14:textId="77777777" w:rsidR="00283359" w:rsidRDefault="00283359" w:rsidP="00283359">
            <w:pPr>
              <w:spacing w:before="60" w:after="60"/>
              <w:rPr>
                <w:b/>
                <w:bCs/>
              </w:rPr>
            </w:pPr>
            <w:r>
              <w:rPr>
                <w:b/>
                <w:bCs/>
              </w:rPr>
              <w:t>4814</w:t>
            </w:r>
          </w:p>
        </w:tc>
        <w:tc>
          <w:tcPr>
            <w:tcW w:w="1043" w:type="dxa"/>
            <w:tcBorders>
              <w:top w:val="single" w:sz="4" w:space="0" w:color="auto"/>
              <w:left w:val="single" w:sz="4" w:space="0" w:color="auto"/>
              <w:bottom w:val="single" w:sz="4" w:space="0" w:color="auto"/>
              <w:right w:val="single" w:sz="4" w:space="0" w:color="auto"/>
            </w:tcBorders>
          </w:tcPr>
          <w:p w14:paraId="2AB1709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3A2AF2" w14:textId="77777777" w:rsidR="00283359" w:rsidRPr="006B56F5" w:rsidRDefault="00283359" w:rsidP="00283359">
            <w:pPr>
              <w:spacing w:before="60" w:after="60"/>
              <w:rPr>
                <w:b/>
                <w:bCs/>
              </w:rPr>
            </w:pPr>
            <w:r w:rsidRPr="006B56F5">
              <w:rPr>
                <w:b/>
                <w:bCs/>
              </w:rPr>
              <w:t>Wallpaper and similar wall coverings; window transparencies of paper</w:t>
            </w:r>
          </w:p>
        </w:tc>
        <w:tc>
          <w:tcPr>
            <w:tcW w:w="2086" w:type="dxa"/>
            <w:tcBorders>
              <w:top w:val="single" w:sz="4" w:space="0" w:color="auto"/>
              <w:left w:val="single" w:sz="4" w:space="0" w:color="auto"/>
              <w:bottom w:val="single" w:sz="4" w:space="0" w:color="auto"/>
              <w:right w:val="single" w:sz="4" w:space="0" w:color="auto"/>
            </w:tcBorders>
          </w:tcPr>
          <w:p w14:paraId="768E860A" w14:textId="77777777" w:rsidR="00283359" w:rsidRDefault="00283359" w:rsidP="00283359">
            <w:pPr>
              <w:spacing w:before="60" w:after="60"/>
            </w:pPr>
            <w:r>
              <w:t>Change to heading 4814 from any other heading</w:t>
            </w:r>
          </w:p>
        </w:tc>
      </w:tr>
      <w:tr w:rsidR="00283359" w14:paraId="3EA51E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E1565A" w14:textId="77777777" w:rsidR="00283359" w:rsidRDefault="00283359" w:rsidP="00283359">
            <w:pPr>
              <w:spacing w:before="60" w:after="60"/>
              <w:rPr>
                <w:b/>
                <w:bCs/>
              </w:rPr>
            </w:pPr>
            <w:r>
              <w:rPr>
                <w:b/>
                <w:bCs/>
              </w:rPr>
              <w:t>4816</w:t>
            </w:r>
          </w:p>
        </w:tc>
        <w:tc>
          <w:tcPr>
            <w:tcW w:w="1043" w:type="dxa"/>
            <w:tcBorders>
              <w:top w:val="single" w:sz="4" w:space="0" w:color="auto"/>
              <w:left w:val="single" w:sz="4" w:space="0" w:color="auto"/>
              <w:bottom w:val="single" w:sz="4" w:space="0" w:color="auto"/>
              <w:right w:val="single" w:sz="4" w:space="0" w:color="auto"/>
            </w:tcBorders>
          </w:tcPr>
          <w:p w14:paraId="4BBAADA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3A4121E" w14:textId="77777777" w:rsidR="00283359" w:rsidRPr="006B56F5" w:rsidRDefault="00283359" w:rsidP="00283359">
            <w:pPr>
              <w:spacing w:before="60" w:after="60"/>
              <w:rPr>
                <w:b/>
                <w:bCs/>
              </w:rPr>
            </w:pPr>
            <w:r w:rsidRPr="006B56F5">
              <w:rPr>
                <w:b/>
                <w:bCs/>
              </w:rPr>
              <w:t>Carbon paper, self-copy paper and other copying or transfer papers (other than those of 4809), duplicator stencils and offset plates, of paper, whether or not put up in boxes</w:t>
            </w:r>
          </w:p>
        </w:tc>
        <w:tc>
          <w:tcPr>
            <w:tcW w:w="2086" w:type="dxa"/>
            <w:tcBorders>
              <w:top w:val="single" w:sz="4" w:space="0" w:color="auto"/>
              <w:left w:val="single" w:sz="4" w:space="0" w:color="auto"/>
              <w:bottom w:val="single" w:sz="4" w:space="0" w:color="auto"/>
              <w:right w:val="single" w:sz="4" w:space="0" w:color="auto"/>
            </w:tcBorders>
          </w:tcPr>
          <w:p w14:paraId="5857E2D0" w14:textId="77777777" w:rsidR="00283359" w:rsidRDefault="00283359" w:rsidP="00283359">
            <w:pPr>
              <w:spacing w:before="60" w:after="60"/>
            </w:pPr>
            <w:r>
              <w:t>Change to heading 4816 from any other heading except from heading 4809</w:t>
            </w:r>
          </w:p>
        </w:tc>
      </w:tr>
      <w:tr w:rsidR="00283359" w14:paraId="17E77C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848628" w14:textId="77777777" w:rsidR="00283359" w:rsidRDefault="00283359" w:rsidP="00283359">
            <w:pPr>
              <w:spacing w:before="60" w:after="60"/>
              <w:rPr>
                <w:b/>
                <w:bCs/>
              </w:rPr>
            </w:pPr>
            <w:r>
              <w:rPr>
                <w:b/>
                <w:bCs/>
              </w:rPr>
              <w:t>4817</w:t>
            </w:r>
          </w:p>
        </w:tc>
        <w:tc>
          <w:tcPr>
            <w:tcW w:w="1043" w:type="dxa"/>
            <w:tcBorders>
              <w:top w:val="single" w:sz="4" w:space="0" w:color="auto"/>
              <w:left w:val="single" w:sz="4" w:space="0" w:color="auto"/>
              <w:bottom w:val="single" w:sz="4" w:space="0" w:color="auto"/>
              <w:right w:val="single" w:sz="4" w:space="0" w:color="auto"/>
            </w:tcBorders>
          </w:tcPr>
          <w:p w14:paraId="7A1BA17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0F4D5F" w14:textId="77777777" w:rsidR="00283359" w:rsidRPr="006B56F5" w:rsidRDefault="00283359" w:rsidP="00283359">
            <w:pPr>
              <w:spacing w:before="60" w:after="60"/>
              <w:rPr>
                <w:b/>
                <w:bCs/>
              </w:rPr>
            </w:pPr>
            <w:r w:rsidRPr="006B56F5">
              <w:rPr>
                <w:b/>
                <w:bCs/>
              </w:rPr>
              <w:t>Envelopes, letter cards, plain postcards and correspondence cards, of paper or paperboard; boxes, pouches, wallets and writing compendiums, of paper or paperboard, containing an assortment of paper stationery</w:t>
            </w:r>
          </w:p>
        </w:tc>
        <w:tc>
          <w:tcPr>
            <w:tcW w:w="2086" w:type="dxa"/>
            <w:tcBorders>
              <w:top w:val="single" w:sz="4" w:space="0" w:color="auto"/>
              <w:left w:val="single" w:sz="4" w:space="0" w:color="auto"/>
              <w:bottom w:val="single" w:sz="4" w:space="0" w:color="auto"/>
              <w:right w:val="single" w:sz="4" w:space="0" w:color="auto"/>
            </w:tcBorders>
          </w:tcPr>
          <w:p w14:paraId="1317ECE3" w14:textId="77777777" w:rsidR="00283359" w:rsidRDefault="00283359" w:rsidP="00283359">
            <w:pPr>
              <w:spacing w:before="60" w:after="60"/>
            </w:pPr>
            <w:r>
              <w:t>Change to heading 4817 from any other heading</w:t>
            </w:r>
          </w:p>
        </w:tc>
      </w:tr>
      <w:tr w:rsidR="00283359" w14:paraId="1E2140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ADC6D6" w14:textId="77777777" w:rsidR="00283359" w:rsidRDefault="00283359" w:rsidP="00283359">
            <w:pPr>
              <w:spacing w:before="60" w:after="60"/>
              <w:rPr>
                <w:b/>
                <w:bCs/>
              </w:rPr>
            </w:pPr>
            <w:r>
              <w:rPr>
                <w:b/>
                <w:bCs/>
              </w:rPr>
              <w:lastRenderedPageBreak/>
              <w:t>4818</w:t>
            </w:r>
          </w:p>
        </w:tc>
        <w:tc>
          <w:tcPr>
            <w:tcW w:w="1043" w:type="dxa"/>
            <w:tcBorders>
              <w:top w:val="single" w:sz="4" w:space="0" w:color="auto"/>
              <w:left w:val="single" w:sz="4" w:space="0" w:color="auto"/>
              <w:bottom w:val="single" w:sz="4" w:space="0" w:color="auto"/>
              <w:right w:val="single" w:sz="4" w:space="0" w:color="auto"/>
            </w:tcBorders>
          </w:tcPr>
          <w:p w14:paraId="73B1BB1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630F71" w14:textId="77777777" w:rsidR="00283359" w:rsidRPr="006B56F5" w:rsidRDefault="00283359" w:rsidP="00283359">
            <w:pPr>
              <w:spacing w:before="60" w:after="60"/>
              <w:rPr>
                <w:b/>
                <w:bCs/>
              </w:rPr>
            </w:pPr>
            <w:r w:rsidRPr="00923F7B">
              <w:rPr>
                <w:b/>
                <w:bCs/>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2086" w:type="dxa"/>
            <w:tcBorders>
              <w:top w:val="single" w:sz="4" w:space="0" w:color="auto"/>
              <w:left w:val="single" w:sz="4" w:space="0" w:color="auto"/>
              <w:bottom w:val="single" w:sz="4" w:space="0" w:color="auto"/>
              <w:right w:val="single" w:sz="4" w:space="0" w:color="auto"/>
            </w:tcBorders>
          </w:tcPr>
          <w:p w14:paraId="67540A6F" w14:textId="77777777" w:rsidR="00283359" w:rsidRDefault="00283359" w:rsidP="00283359">
            <w:pPr>
              <w:spacing w:before="60" w:after="60"/>
            </w:pPr>
            <w:r>
              <w:t>Change to heading 4818 from any other heading</w:t>
            </w:r>
          </w:p>
        </w:tc>
      </w:tr>
      <w:tr w:rsidR="00283359" w14:paraId="2FAABB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C1E70C" w14:textId="77777777" w:rsidR="00283359" w:rsidRDefault="00283359" w:rsidP="00283359">
            <w:pPr>
              <w:spacing w:before="60" w:after="60"/>
              <w:rPr>
                <w:b/>
                <w:bCs/>
              </w:rPr>
            </w:pPr>
            <w:r>
              <w:rPr>
                <w:b/>
                <w:bCs/>
              </w:rPr>
              <w:t>4819</w:t>
            </w:r>
          </w:p>
        </w:tc>
        <w:tc>
          <w:tcPr>
            <w:tcW w:w="1043" w:type="dxa"/>
            <w:tcBorders>
              <w:top w:val="single" w:sz="4" w:space="0" w:color="auto"/>
              <w:left w:val="single" w:sz="4" w:space="0" w:color="auto"/>
              <w:bottom w:val="single" w:sz="4" w:space="0" w:color="auto"/>
              <w:right w:val="single" w:sz="4" w:space="0" w:color="auto"/>
            </w:tcBorders>
          </w:tcPr>
          <w:p w14:paraId="35C9C13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06B04E" w14:textId="77777777" w:rsidR="00283359" w:rsidRPr="006B56F5" w:rsidRDefault="00283359" w:rsidP="00283359">
            <w:pPr>
              <w:spacing w:before="60" w:after="60"/>
              <w:rPr>
                <w:b/>
                <w:bCs/>
              </w:rPr>
            </w:pPr>
            <w:r w:rsidRPr="006B56F5">
              <w:rPr>
                <w:b/>
                <w:bCs/>
              </w:rPr>
              <w:t>Cartons, boxes, cases, bags and other packing containers, of paper, paperboard, cellulose wadding or webs of cellulose fibres; box files, letter trays, and similar articles, of paper or paperboard of a kind used in offices, shops or the like</w:t>
            </w:r>
          </w:p>
        </w:tc>
        <w:tc>
          <w:tcPr>
            <w:tcW w:w="2086" w:type="dxa"/>
            <w:tcBorders>
              <w:top w:val="single" w:sz="4" w:space="0" w:color="auto"/>
              <w:left w:val="single" w:sz="4" w:space="0" w:color="auto"/>
              <w:bottom w:val="single" w:sz="4" w:space="0" w:color="auto"/>
              <w:right w:val="single" w:sz="4" w:space="0" w:color="auto"/>
            </w:tcBorders>
          </w:tcPr>
          <w:p w14:paraId="53A658D5" w14:textId="77777777" w:rsidR="00283359" w:rsidRDefault="00283359" w:rsidP="00283359">
            <w:pPr>
              <w:spacing w:before="60" w:after="60"/>
            </w:pPr>
            <w:r>
              <w:t>Change to heading 4819 from any other heading</w:t>
            </w:r>
          </w:p>
        </w:tc>
      </w:tr>
      <w:tr w:rsidR="00283359" w14:paraId="7CA881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EAA1DC" w14:textId="77777777" w:rsidR="00283359" w:rsidRDefault="00283359" w:rsidP="00283359">
            <w:pPr>
              <w:spacing w:before="60" w:after="60"/>
              <w:rPr>
                <w:b/>
                <w:bCs/>
              </w:rPr>
            </w:pPr>
            <w:r>
              <w:rPr>
                <w:b/>
                <w:bCs/>
              </w:rPr>
              <w:t>4820</w:t>
            </w:r>
          </w:p>
        </w:tc>
        <w:tc>
          <w:tcPr>
            <w:tcW w:w="1043" w:type="dxa"/>
            <w:tcBorders>
              <w:top w:val="single" w:sz="4" w:space="0" w:color="auto"/>
              <w:left w:val="single" w:sz="4" w:space="0" w:color="auto"/>
              <w:bottom w:val="single" w:sz="4" w:space="0" w:color="auto"/>
              <w:right w:val="single" w:sz="4" w:space="0" w:color="auto"/>
            </w:tcBorders>
          </w:tcPr>
          <w:p w14:paraId="1B505C4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EFC93B" w14:textId="77777777" w:rsidR="00283359" w:rsidRPr="006B56F5" w:rsidRDefault="00283359" w:rsidP="00283359">
            <w:pPr>
              <w:spacing w:before="60" w:after="60"/>
              <w:rPr>
                <w:b/>
                <w:bCs/>
              </w:rPr>
            </w:pPr>
            <w:r w:rsidRPr="006B56F5">
              <w:rPr>
                <w:b/>
                <w:bCs/>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2086" w:type="dxa"/>
            <w:tcBorders>
              <w:top w:val="single" w:sz="4" w:space="0" w:color="auto"/>
              <w:left w:val="single" w:sz="4" w:space="0" w:color="auto"/>
              <w:bottom w:val="single" w:sz="4" w:space="0" w:color="auto"/>
              <w:right w:val="single" w:sz="4" w:space="0" w:color="auto"/>
            </w:tcBorders>
          </w:tcPr>
          <w:p w14:paraId="2E07CF4D" w14:textId="77777777" w:rsidR="00283359" w:rsidRDefault="00283359" w:rsidP="00283359">
            <w:pPr>
              <w:spacing w:before="60" w:after="60"/>
            </w:pPr>
            <w:r>
              <w:t>Change to heading 4820 from any other heading</w:t>
            </w:r>
          </w:p>
        </w:tc>
      </w:tr>
      <w:tr w:rsidR="00283359" w14:paraId="4683C2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8F5F2F" w14:textId="77777777" w:rsidR="00283359" w:rsidRDefault="00283359" w:rsidP="00283359">
            <w:pPr>
              <w:spacing w:before="60" w:after="60"/>
              <w:rPr>
                <w:b/>
                <w:bCs/>
              </w:rPr>
            </w:pPr>
            <w:r>
              <w:rPr>
                <w:b/>
                <w:bCs/>
              </w:rPr>
              <w:t>4821</w:t>
            </w:r>
          </w:p>
        </w:tc>
        <w:tc>
          <w:tcPr>
            <w:tcW w:w="1043" w:type="dxa"/>
            <w:tcBorders>
              <w:top w:val="single" w:sz="4" w:space="0" w:color="auto"/>
              <w:left w:val="single" w:sz="4" w:space="0" w:color="auto"/>
              <w:bottom w:val="single" w:sz="4" w:space="0" w:color="auto"/>
              <w:right w:val="single" w:sz="4" w:space="0" w:color="auto"/>
            </w:tcBorders>
          </w:tcPr>
          <w:p w14:paraId="0243889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DB954A" w14:textId="77777777" w:rsidR="00283359" w:rsidRPr="006B56F5" w:rsidRDefault="00283359" w:rsidP="00283359">
            <w:pPr>
              <w:spacing w:before="60" w:after="60"/>
              <w:rPr>
                <w:b/>
                <w:bCs/>
              </w:rPr>
            </w:pPr>
            <w:r w:rsidRPr="006B56F5">
              <w:rPr>
                <w:b/>
                <w:bCs/>
              </w:rPr>
              <w:t>Paper or paperboard labels of all kinds, whether or not printed</w:t>
            </w:r>
          </w:p>
        </w:tc>
        <w:tc>
          <w:tcPr>
            <w:tcW w:w="2086" w:type="dxa"/>
            <w:tcBorders>
              <w:top w:val="single" w:sz="4" w:space="0" w:color="auto"/>
              <w:left w:val="single" w:sz="4" w:space="0" w:color="auto"/>
              <w:bottom w:val="single" w:sz="4" w:space="0" w:color="auto"/>
              <w:right w:val="single" w:sz="4" w:space="0" w:color="auto"/>
            </w:tcBorders>
          </w:tcPr>
          <w:p w14:paraId="49FB3DEE" w14:textId="77777777" w:rsidR="00283359" w:rsidRDefault="00283359" w:rsidP="00283359">
            <w:pPr>
              <w:spacing w:before="60" w:after="60"/>
            </w:pPr>
            <w:r>
              <w:t>Change to heading 4821 from any other heading</w:t>
            </w:r>
          </w:p>
        </w:tc>
      </w:tr>
      <w:tr w:rsidR="00283359" w14:paraId="01502A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CC8FEA" w14:textId="77777777" w:rsidR="00283359" w:rsidRDefault="00283359" w:rsidP="00283359">
            <w:pPr>
              <w:spacing w:before="60" w:after="60"/>
              <w:rPr>
                <w:b/>
                <w:bCs/>
              </w:rPr>
            </w:pPr>
            <w:r>
              <w:rPr>
                <w:b/>
                <w:bCs/>
              </w:rPr>
              <w:t>4822</w:t>
            </w:r>
          </w:p>
        </w:tc>
        <w:tc>
          <w:tcPr>
            <w:tcW w:w="1043" w:type="dxa"/>
            <w:tcBorders>
              <w:top w:val="single" w:sz="4" w:space="0" w:color="auto"/>
              <w:left w:val="single" w:sz="4" w:space="0" w:color="auto"/>
              <w:bottom w:val="single" w:sz="4" w:space="0" w:color="auto"/>
              <w:right w:val="single" w:sz="4" w:space="0" w:color="auto"/>
            </w:tcBorders>
          </w:tcPr>
          <w:p w14:paraId="0DB9F04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43BFB1" w14:textId="77777777" w:rsidR="00283359" w:rsidRPr="006B56F5" w:rsidRDefault="00283359" w:rsidP="00283359">
            <w:pPr>
              <w:spacing w:before="60" w:after="60"/>
              <w:rPr>
                <w:b/>
                <w:bCs/>
              </w:rPr>
            </w:pPr>
            <w:r w:rsidRPr="006B56F5">
              <w:rPr>
                <w:b/>
                <w:bCs/>
              </w:rPr>
              <w:t>Bobbins, spools, cops and similar supports of paper pulp, paper or paperboard (whether or not perforated or hardened)</w:t>
            </w:r>
          </w:p>
        </w:tc>
        <w:tc>
          <w:tcPr>
            <w:tcW w:w="2086" w:type="dxa"/>
            <w:tcBorders>
              <w:top w:val="single" w:sz="4" w:space="0" w:color="auto"/>
              <w:left w:val="single" w:sz="4" w:space="0" w:color="auto"/>
              <w:bottom w:val="single" w:sz="4" w:space="0" w:color="auto"/>
              <w:right w:val="single" w:sz="4" w:space="0" w:color="auto"/>
            </w:tcBorders>
          </w:tcPr>
          <w:p w14:paraId="0F1DB25C" w14:textId="77777777" w:rsidR="00283359" w:rsidRDefault="00283359" w:rsidP="00283359">
            <w:pPr>
              <w:spacing w:before="60" w:after="60"/>
            </w:pPr>
            <w:r>
              <w:t>Change to heading 4822 from any other heading</w:t>
            </w:r>
          </w:p>
        </w:tc>
      </w:tr>
      <w:tr w:rsidR="00283359" w14:paraId="0A2FE7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83B0A1" w14:textId="77777777" w:rsidR="00283359" w:rsidRDefault="00283359" w:rsidP="00283359">
            <w:pPr>
              <w:spacing w:before="60" w:after="60"/>
              <w:rPr>
                <w:b/>
                <w:bCs/>
              </w:rPr>
            </w:pPr>
            <w:r>
              <w:rPr>
                <w:b/>
                <w:bCs/>
              </w:rPr>
              <w:lastRenderedPageBreak/>
              <w:t>4823</w:t>
            </w:r>
          </w:p>
        </w:tc>
        <w:tc>
          <w:tcPr>
            <w:tcW w:w="1043" w:type="dxa"/>
            <w:tcBorders>
              <w:top w:val="single" w:sz="4" w:space="0" w:color="auto"/>
              <w:left w:val="single" w:sz="4" w:space="0" w:color="auto"/>
              <w:bottom w:val="single" w:sz="4" w:space="0" w:color="auto"/>
              <w:right w:val="single" w:sz="4" w:space="0" w:color="auto"/>
            </w:tcBorders>
          </w:tcPr>
          <w:p w14:paraId="061BFDE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E7B3F8" w14:textId="77777777" w:rsidR="00283359" w:rsidRPr="006B56F5" w:rsidRDefault="00283359" w:rsidP="00283359">
            <w:pPr>
              <w:spacing w:before="60" w:after="60"/>
              <w:rPr>
                <w:b/>
                <w:bCs/>
              </w:rPr>
            </w:pPr>
            <w:r w:rsidRPr="006B56F5">
              <w:rPr>
                <w:b/>
                <w:bCs/>
              </w:rPr>
              <w:t>Other paper, paperboard, cellulose wadding and webs of cellulose fibres, cut to size or shape; other articles of paper pulp, paper, paperboard, cellulose wadding or webs of cellulose fibres</w:t>
            </w:r>
          </w:p>
        </w:tc>
        <w:tc>
          <w:tcPr>
            <w:tcW w:w="2086" w:type="dxa"/>
            <w:tcBorders>
              <w:top w:val="single" w:sz="4" w:space="0" w:color="auto"/>
              <w:left w:val="single" w:sz="4" w:space="0" w:color="auto"/>
              <w:bottom w:val="single" w:sz="4" w:space="0" w:color="auto"/>
              <w:right w:val="single" w:sz="4" w:space="0" w:color="auto"/>
            </w:tcBorders>
          </w:tcPr>
          <w:p w14:paraId="25F02E60" w14:textId="77777777" w:rsidR="00283359" w:rsidRDefault="00283359" w:rsidP="00283359">
            <w:pPr>
              <w:spacing w:before="60" w:after="60"/>
            </w:pPr>
            <w:r>
              <w:t> </w:t>
            </w:r>
          </w:p>
        </w:tc>
      </w:tr>
      <w:tr w:rsidR="00283359" w14:paraId="62F19C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CA3BCF"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6B655A2D" w14:textId="77777777" w:rsidR="00283359" w:rsidRPr="00331502" w:rsidRDefault="00283359" w:rsidP="00283359">
            <w:pPr>
              <w:spacing w:before="60" w:after="60"/>
              <w:rPr>
                <w:bCs/>
              </w:rPr>
            </w:pPr>
            <w:r w:rsidRPr="00331502">
              <w:rPr>
                <w:bCs/>
              </w:rPr>
              <w:t>4823</w:t>
            </w:r>
            <w:r>
              <w:rPr>
                <w:bCs/>
              </w:rPr>
              <w:t>.</w:t>
            </w:r>
            <w:r w:rsidRPr="00331502">
              <w:rPr>
                <w:bCs/>
              </w:rPr>
              <w:t>20</w:t>
            </w:r>
          </w:p>
        </w:tc>
        <w:tc>
          <w:tcPr>
            <w:tcW w:w="3828" w:type="dxa"/>
            <w:tcBorders>
              <w:top w:val="single" w:sz="4" w:space="0" w:color="auto"/>
              <w:left w:val="single" w:sz="4" w:space="0" w:color="auto"/>
              <w:bottom w:val="single" w:sz="4" w:space="0" w:color="auto"/>
              <w:right w:val="single" w:sz="4" w:space="0" w:color="auto"/>
            </w:tcBorders>
          </w:tcPr>
          <w:p w14:paraId="2A41526E" w14:textId="77777777" w:rsidR="00283359" w:rsidRPr="00331502" w:rsidRDefault="00283359" w:rsidP="00283359">
            <w:pPr>
              <w:spacing w:before="60" w:after="60"/>
              <w:rPr>
                <w:bCs/>
              </w:rPr>
            </w:pPr>
            <w:r w:rsidRPr="00331502">
              <w:rPr>
                <w:bCs/>
              </w:rPr>
              <w:t>-</w:t>
            </w:r>
            <w:r>
              <w:rPr>
                <w:bCs/>
              </w:rPr>
              <w:t xml:space="preserve"> </w:t>
            </w:r>
            <w:r w:rsidRPr="00331502">
              <w:rPr>
                <w:bCs/>
              </w:rPr>
              <w:t>Filter paper and paperboard</w:t>
            </w:r>
          </w:p>
        </w:tc>
        <w:tc>
          <w:tcPr>
            <w:tcW w:w="2086" w:type="dxa"/>
            <w:tcBorders>
              <w:top w:val="single" w:sz="4" w:space="0" w:color="auto"/>
              <w:left w:val="single" w:sz="4" w:space="0" w:color="auto"/>
              <w:bottom w:val="single" w:sz="4" w:space="0" w:color="auto"/>
              <w:right w:val="single" w:sz="4" w:space="0" w:color="auto"/>
            </w:tcBorders>
          </w:tcPr>
          <w:p w14:paraId="270416F6" w14:textId="77777777" w:rsidR="00283359" w:rsidRDefault="00283359" w:rsidP="00283359">
            <w:pPr>
              <w:spacing w:before="60" w:after="60"/>
            </w:pPr>
            <w:r>
              <w:t>Change to subheading 4823.20 from any heading except from subheading 4805.40</w:t>
            </w:r>
          </w:p>
        </w:tc>
      </w:tr>
      <w:tr w:rsidR="00283359" w14:paraId="7B0121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0A0EBB"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1EE40AAE" w14:textId="77777777" w:rsidR="00283359" w:rsidRPr="00331502" w:rsidRDefault="00283359" w:rsidP="00283359">
            <w:pPr>
              <w:spacing w:before="60" w:after="60"/>
              <w:rPr>
                <w:bCs/>
              </w:rPr>
            </w:pPr>
            <w:r w:rsidRPr="00331502">
              <w:rPr>
                <w:bCs/>
              </w:rPr>
              <w:t>4823</w:t>
            </w:r>
            <w:r>
              <w:rPr>
                <w:bCs/>
              </w:rPr>
              <w:t>.</w:t>
            </w:r>
            <w:r w:rsidRPr="00331502">
              <w:rPr>
                <w:bCs/>
              </w:rPr>
              <w:t>40</w:t>
            </w:r>
          </w:p>
        </w:tc>
        <w:tc>
          <w:tcPr>
            <w:tcW w:w="3828" w:type="dxa"/>
            <w:tcBorders>
              <w:top w:val="single" w:sz="4" w:space="0" w:color="auto"/>
              <w:left w:val="single" w:sz="4" w:space="0" w:color="auto"/>
              <w:bottom w:val="single" w:sz="4" w:space="0" w:color="auto"/>
              <w:right w:val="single" w:sz="4" w:space="0" w:color="auto"/>
            </w:tcBorders>
          </w:tcPr>
          <w:p w14:paraId="2D7A7A85" w14:textId="77777777" w:rsidR="00283359" w:rsidRPr="00331502" w:rsidRDefault="00283359" w:rsidP="00283359">
            <w:pPr>
              <w:spacing w:before="60" w:after="60"/>
              <w:rPr>
                <w:bCs/>
              </w:rPr>
            </w:pPr>
            <w:r w:rsidRPr="00331502">
              <w:rPr>
                <w:bCs/>
              </w:rPr>
              <w:t>-</w:t>
            </w:r>
            <w:r>
              <w:rPr>
                <w:bCs/>
              </w:rPr>
              <w:t xml:space="preserve"> </w:t>
            </w:r>
            <w:r w:rsidRPr="00331502">
              <w:rPr>
                <w:bCs/>
              </w:rPr>
              <w:t>Rolls, sheets and dials, printed for self-recording apparatus</w:t>
            </w:r>
          </w:p>
        </w:tc>
        <w:tc>
          <w:tcPr>
            <w:tcW w:w="2086" w:type="dxa"/>
            <w:tcBorders>
              <w:top w:val="single" w:sz="4" w:space="0" w:color="auto"/>
              <w:left w:val="single" w:sz="4" w:space="0" w:color="auto"/>
              <w:bottom w:val="single" w:sz="4" w:space="0" w:color="auto"/>
              <w:right w:val="single" w:sz="4" w:space="0" w:color="auto"/>
            </w:tcBorders>
          </w:tcPr>
          <w:p w14:paraId="4EBB1AD4" w14:textId="77777777" w:rsidR="00283359" w:rsidRDefault="00283359" w:rsidP="00283359">
            <w:pPr>
              <w:spacing w:before="60" w:after="60"/>
            </w:pPr>
            <w:r>
              <w:t>Change to subheading 4823.40 from any other heading</w:t>
            </w:r>
          </w:p>
        </w:tc>
      </w:tr>
      <w:tr w:rsidR="00283359" w14:paraId="20BAE1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5D574B"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18EAD05C" w14:textId="77777777" w:rsidR="00283359" w:rsidRPr="00331502" w:rsidRDefault="00283359" w:rsidP="00283359">
            <w:pPr>
              <w:spacing w:before="60" w:after="60"/>
              <w:rPr>
                <w:bCs/>
              </w:rPr>
            </w:pPr>
            <w:r w:rsidRPr="00331502">
              <w:rPr>
                <w:bCs/>
              </w:rPr>
              <w:t>4823</w:t>
            </w:r>
            <w:r>
              <w:rPr>
                <w:bCs/>
              </w:rPr>
              <w:t>.</w:t>
            </w:r>
            <w:r w:rsidRPr="00331502">
              <w:rPr>
                <w:bCs/>
              </w:rPr>
              <w:t>61</w:t>
            </w:r>
          </w:p>
        </w:tc>
        <w:tc>
          <w:tcPr>
            <w:tcW w:w="3828" w:type="dxa"/>
            <w:tcBorders>
              <w:top w:val="single" w:sz="4" w:space="0" w:color="auto"/>
              <w:left w:val="single" w:sz="4" w:space="0" w:color="auto"/>
              <w:bottom w:val="single" w:sz="4" w:space="0" w:color="auto"/>
              <w:right w:val="single" w:sz="4" w:space="0" w:color="auto"/>
            </w:tcBorders>
          </w:tcPr>
          <w:p w14:paraId="0348137F" w14:textId="77777777" w:rsidR="00283359" w:rsidRPr="00331502" w:rsidRDefault="00283359" w:rsidP="00283359">
            <w:pPr>
              <w:spacing w:before="60" w:after="60"/>
              <w:rPr>
                <w:bCs/>
              </w:rPr>
            </w:pPr>
            <w:r w:rsidRPr="00331502">
              <w:rPr>
                <w:bCs/>
              </w:rPr>
              <w:t>-</w:t>
            </w:r>
            <w:r>
              <w:rPr>
                <w:bCs/>
              </w:rPr>
              <w:t xml:space="preserve"> </w:t>
            </w:r>
            <w:r w:rsidRPr="00331502">
              <w:rPr>
                <w:bCs/>
              </w:rPr>
              <w:t>Trays, dishes, plates, cups and the like, of paper or paperboard: of bamboo</w:t>
            </w:r>
          </w:p>
        </w:tc>
        <w:tc>
          <w:tcPr>
            <w:tcW w:w="2086" w:type="dxa"/>
            <w:tcBorders>
              <w:top w:val="single" w:sz="4" w:space="0" w:color="auto"/>
              <w:left w:val="single" w:sz="4" w:space="0" w:color="auto"/>
              <w:bottom w:val="single" w:sz="4" w:space="0" w:color="auto"/>
              <w:right w:val="single" w:sz="4" w:space="0" w:color="auto"/>
            </w:tcBorders>
          </w:tcPr>
          <w:p w14:paraId="7F2099D8" w14:textId="77777777" w:rsidR="00283359" w:rsidRDefault="00283359" w:rsidP="00283359">
            <w:pPr>
              <w:spacing w:before="60" w:after="60"/>
            </w:pPr>
            <w:r>
              <w:t>Change to subheading 4823.61 from any other subheading</w:t>
            </w:r>
          </w:p>
        </w:tc>
      </w:tr>
      <w:tr w:rsidR="00283359" w14:paraId="6419ED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76D4F0"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35D3E13E" w14:textId="77777777" w:rsidR="00283359" w:rsidRPr="00331502" w:rsidRDefault="00283359" w:rsidP="00283359">
            <w:pPr>
              <w:spacing w:before="60" w:after="60"/>
              <w:rPr>
                <w:bCs/>
              </w:rPr>
            </w:pPr>
            <w:r w:rsidRPr="00331502">
              <w:rPr>
                <w:bCs/>
              </w:rPr>
              <w:t>4823</w:t>
            </w:r>
            <w:r>
              <w:rPr>
                <w:bCs/>
              </w:rPr>
              <w:t>.</w:t>
            </w:r>
            <w:r w:rsidRPr="00331502">
              <w:rPr>
                <w:bCs/>
              </w:rPr>
              <w:t>69</w:t>
            </w:r>
          </w:p>
        </w:tc>
        <w:tc>
          <w:tcPr>
            <w:tcW w:w="3828" w:type="dxa"/>
            <w:tcBorders>
              <w:top w:val="single" w:sz="4" w:space="0" w:color="auto"/>
              <w:left w:val="single" w:sz="4" w:space="0" w:color="auto"/>
              <w:bottom w:val="single" w:sz="4" w:space="0" w:color="auto"/>
              <w:right w:val="single" w:sz="4" w:space="0" w:color="auto"/>
            </w:tcBorders>
          </w:tcPr>
          <w:p w14:paraId="1C74CA23" w14:textId="77777777" w:rsidR="00283359" w:rsidRPr="00331502" w:rsidRDefault="00283359" w:rsidP="00283359">
            <w:pPr>
              <w:spacing w:before="60" w:after="60"/>
              <w:rPr>
                <w:bCs/>
              </w:rPr>
            </w:pPr>
            <w:r w:rsidRPr="00331502">
              <w:rPr>
                <w:bCs/>
              </w:rPr>
              <w:t>-</w:t>
            </w:r>
            <w:r>
              <w:rPr>
                <w:bCs/>
              </w:rPr>
              <w:t xml:space="preserve"> </w:t>
            </w:r>
            <w:r w:rsidRPr="00331502">
              <w:rPr>
                <w:bCs/>
              </w:rPr>
              <w:t>Trays, dishes, plates, cups and the like, of paper or paperboard: other</w:t>
            </w:r>
          </w:p>
        </w:tc>
        <w:tc>
          <w:tcPr>
            <w:tcW w:w="2086" w:type="dxa"/>
            <w:tcBorders>
              <w:top w:val="single" w:sz="4" w:space="0" w:color="auto"/>
              <w:left w:val="single" w:sz="4" w:space="0" w:color="auto"/>
              <w:bottom w:val="single" w:sz="4" w:space="0" w:color="auto"/>
              <w:right w:val="single" w:sz="4" w:space="0" w:color="auto"/>
            </w:tcBorders>
          </w:tcPr>
          <w:p w14:paraId="477B668C" w14:textId="77777777" w:rsidR="00283359" w:rsidRDefault="00283359" w:rsidP="00283359">
            <w:pPr>
              <w:spacing w:before="60" w:after="60"/>
            </w:pPr>
            <w:r>
              <w:t>Change to subheading 4823.69 from any other subheading</w:t>
            </w:r>
          </w:p>
        </w:tc>
      </w:tr>
      <w:tr w:rsidR="00283359" w14:paraId="6F96F6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C42B8F"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6DC7EA3C" w14:textId="77777777" w:rsidR="00283359" w:rsidRPr="00331502" w:rsidRDefault="00283359" w:rsidP="00283359">
            <w:pPr>
              <w:spacing w:before="60" w:after="60"/>
              <w:rPr>
                <w:bCs/>
              </w:rPr>
            </w:pPr>
            <w:r w:rsidRPr="00331502">
              <w:rPr>
                <w:bCs/>
              </w:rPr>
              <w:t>4823</w:t>
            </w:r>
            <w:r>
              <w:rPr>
                <w:bCs/>
              </w:rPr>
              <w:t>.</w:t>
            </w:r>
            <w:r w:rsidRPr="00331502">
              <w:rPr>
                <w:bCs/>
              </w:rPr>
              <w:t>70</w:t>
            </w:r>
          </w:p>
        </w:tc>
        <w:tc>
          <w:tcPr>
            <w:tcW w:w="3828" w:type="dxa"/>
            <w:tcBorders>
              <w:top w:val="single" w:sz="4" w:space="0" w:color="auto"/>
              <w:left w:val="single" w:sz="4" w:space="0" w:color="auto"/>
              <w:bottom w:val="single" w:sz="4" w:space="0" w:color="auto"/>
              <w:right w:val="single" w:sz="4" w:space="0" w:color="auto"/>
            </w:tcBorders>
          </w:tcPr>
          <w:p w14:paraId="2971DF1B" w14:textId="77777777" w:rsidR="00283359" w:rsidRPr="00331502" w:rsidRDefault="00283359" w:rsidP="00283359">
            <w:pPr>
              <w:spacing w:before="60" w:after="60"/>
              <w:rPr>
                <w:bCs/>
              </w:rPr>
            </w:pPr>
            <w:r w:rsidRPr="00331502">
              <w:rPr>
                <w:bCs/>
              </w:rPr>
              <w:t>-</w:t>
            </w:r>
            <w:r>
              <w:rPr>
                <w:bCs/>
              </w:rPr>
              <w:t xml:space="preserve"> </w:t>
            </w:r>
            <w:r w:rsidRPr="00331502">
              <w:rPr>
                <w:bCs/>
              </w:rPr>
              <w:t>Moulded or pressed articles of paper pulp</w:t>
            </w:r>
          </w:p>
        </w:tc>
        <w:tc>
          <w:tcPr>
            <w:tcW w:w="2086" w:type="dxa"/>
            <w:tcBorders>
              <w:top w:val="single" w:sz="4" w:space="0" w:color="auto"/>
              <w:left w:val="single" w:sz="4" w:space="0" w:color="auto"/>
              <w:bottom w:val="single" w:sz="4" w:space="0" w:color="auto"/>
              <w:right w:val="single" w:sz="4" w:space="0" w:color="auto"/>
            </w:tcBorders>
          </w:tcPr>
          <w:p w14:paraId="1088EA73" w14:textId="77777777" w:rsidR="00283359" w:rsidRDefault="00283359" w:rsidP="00283359">
            <w:pPr>
              <w:spacing w:before="60" w:after="60"/>
            </w:pPr>
            <w:r>
              <w:t>Change to subheading 4823.70 from any other subheading</w:t>
            </w:r>
          </w:p>
        </w:tc>
      </w:tr>
      <w:tr w:rsidR="00283359" w14:paraId="39B4F4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89B297" w14:textId="77777777" w:rsidR="00283359" w:rsidRPr="00331502" w:rsidRDefault="00283359" w:rsidP="00283359">
            <w:pPr>
              <w:spacing w:before="60" w:after="60"/>
              <w:rPr>
                <w:bCs/>
              </w:rPr>
            </w:pPr>
            <w:r w:rsidRPr="00331502">
              <w:rPr>
                <w:bCs/>
              </w:rPr>
              <w:t>4823</w:t>
            </w:r>
          </w:p>
        </w:tc>
        <w:tc>
          <w:tcPr>
            <w:tcW w:w="1043" w:type="dxa"/>
            <w:tcBorders>
              <w:top w:val="single" w:sz="4" w:space="0" w:color="auto"/>
              <w:left w:val="single" w:sz="4" w:space="0" w:color="auto"/>
              <w:bottom w:val="single" w:sz="4" w:space="0" w:color="auto"/>
              <w:right w:val="single" w:sz="4" w:space="0" w:color="auto"/>
            </w:tcBorders>
          </w:tcPr>
          <w:p w14:paraId="7694FBC8" w14:textId="77777777" w:rsidR="00283359" w:rsidRPr="00331502" w:rsidRDefault="00283359" w:rsidP="00283359">
            <w:pPr>
              <w:spacing w:before="60" w:after="60"/>
              <w:rPr>
                <w:bCs/>
              </w:rPr>
            </w:pPr>
            <w:r w:rsidRPr="00331502">
              <w:rPr>
                <w:bCs/>
              </w:rPr>
              <w:t>4823</w:t>
            </w:r>
            <w:r>
              <w:rPr>
                <w:bCs/>
              </w:rPr>
              <w:t>.</w:t>
            </w:r>
            <w:r w:rsidRPr="00331502">
              <w:rPr>
                <w:bCs/>
              </w:rPr>
              <w:t>90</w:t>
            </w:r>
          </w:p>
        </w:tc>
        <w:tc>
          <w:tcPr>
            <w:tcW w:w="3828" w:type="dxa"/>
            <w:tcBorders>
              <w:top w:val="single" w:sz="4" w:space="0" w:color="auto"/>
              <w:left w:val="single" w:sz="4" w:space="0" w:color="auto"/>
              <w:bottom w:val="single" w:sz="4" w:space="0" w:color="auto"/>
              <w:right w:val="single" w:sz="4" w:space="0" w:color="auto"/>
            </w:tcBorders>
          </w:tcPr>
          <w:p w14:paraId="4C8C18F3" w14:textId="77777777" w:rsidR="00283359" w:rsidRPr="00331502" w:rsidRDefault="00283359" w:rsidP="00283359">
            <w:pPr>
              <w:spacing w:before="60" w:after="60"/>
              <w:rPr>
                <w:bCs/>
              </w:rPr>
            </w:pPr>
            <w:r w:rsidRPr="00331502">
              <w:rPr>
                <w:bCs/>
              </w:rPr>
              <w:t>-</w:t>
            </w:r>
            <w:r>
              <w:rPr>
                <w:bCs/>
              </w:rPr>
              <w:t xml:space="preserve"> </w:t>
            </w:r>
            <w:r w:rsidRPr="00331502">
              <w:rPr>
                <w:bCs/>
              </w:rPr>
              <w:t>Other</w:t>
            </w:r>
          </w:p>
        </w:tc>
        <w:tc>
          <w:tcPr>
            <w:tcW w:w="2086" w:type="dxa"/>
            <w:tcBorders>
              <w:top w:val="single" w:sz="4" w:space="0" w:color="auto"/>
              <w:left w:val="single" w:sz="4" w:space="0" w:color="auto"/>
              <w:bottom w:val="single" w:sz="4" w:space="0" w:color="auto"/>
              <w:right w:val="single" w:sz="4" w:space="0" w:color="auto"/>
            </w:tcBorders>
          </w:tcPr>
          <w:p w14:paraId="35A5EE55" w14:textId="77777777" w:rsidR="00283359" w:rsidRDefault="00283359" w:rsidP="00283359">
            <w:pPr>
              <w:spacing w:before="60" w:after="60"/>
            </w:pPr>
            <w:r>
              <w:t>Change to subheading 4823.90 from any other subheading</w:t>
            </w:r>
          </w:p>
        </w:tc>
      </w:tr>
      <w:tr w:rsidR="00283359" w14:paraId="546C694B"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E0F8A8B" w14:textId="77777777" w:rsidR="00283359" w:rsidRDefault="00283359" w:rsidP="00283359">
            <w:pPr>
              <w:spacing w:before="60" w:after="60"/>
              <w:rPr>
                <w:b/>
                <w:bCs/>
              </w:rPr>
            </w:pPr>
            <w:r>
              <w:rPr>
                <w:b/>
                <w:bCs/>
              </w:rPr>
              <w:t>CHAPTER 49</w:t>
            </w:r>
          </w:p>
        </w:tc>
        <w:tc>
          <w:tcPr>
            <w:tcW w:w="5914" w:type="dxa"/>
            <w:gridSpan w:val="2"/>
            <w:tcBorders>
              <w:top w:val="single" w:sz="4" w:space="0" w:color="auto"/>
              <w:left w:val="single" w:sz="4" w:space="0" w:color="auto"/>
              <w:bottom w:val="single" w:sz="4" w:space="0" w:color="auto"/>
              <w:right w:val="single" w:sz="4" w:space="0" w:color="auto"/>
            </w:tcBorders>
          </w:tcPr>
          <w:p w14:paraId="6542F2E0" w14:textId="77777777" w:rsidR="00283359" w:rsidRPr="006B56F5" w:rsidRDefault="00283359" w:rsidP="00283359">
            <w:pPr>
              <w:spacing w:before="60" w:after="60"/>
              <w:rPr>
                <w:b/>
                <w:bCs/>
              </w:rPr>
            </w:pPr>
            <w:r w:rsidRPr="006B56F5">
              <w:rPr>
                <w:b/>
                <w:bCs/>
              </w:rPr>
              <w:t>PRINTED BOOKS, NEWSPAPERS, PICTURES AND OTHER PRODUCTS OF THE PRINTING INDUSTRY; MANUSCRIPTS, TYPESCRIPTS AND PLANS</w:t>
            </w:r>
          </w:p>
        </w:tc>
      </w:tr>
      <w:tr w:rsidR="00283359" w14:paraId="41AB47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104DFE" w14:textId="77777777" w:rsidR="00283359" w:rsidRDefault="00283359" w:rsidP="00283359">
            <w:pPr>
              <w:spacing w:before="60" w:after="60"/>
              <w:rPr>
                <w:b/>
                <w:bCs/>
              </w:rPr>
            </w:pPr>
            <w:r>
              <w:rPr>
                <w:b/>
                <w:bCs/>
              </w:rPr>
              <w:t>4901</w:t>
            </w:r>
          </w:p>
        </w:tc>
        <w:tc>
          <w:tcPr>
            <w:tcW w:w="1043" w:type="dxa"/>
            <w:tcBorders>
              <w:top w:val="single" w:sz="4" w:space="0" w:color="auto"/>
              <w:left w:val="single" w:sz="4" w:space="0" w:color="auto"/>
              <w:bottom w:val="single" w:sz="4" w:space="0" w:color="auto"/>
              <w:right w:val="single" w:sz="4" w:space="0" w:color="auto"/>
            </w:tcBorders>
          </w:tcPr>
          <w:p w14:paraId="328CEAC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16D404" w14:textId="77777777" w:rsidR="00283359" w:rsidRPr="006B56F5" w:rsidRDefault="00283359" w:rsidP="00283359">
            <w:pPr>
              <w:spacing w:before="60" w:after="60"/>
              <w:rPr>
                <w:b/>
                <w:bCs/>
              </w:rPr>
            </w:pPr>
            <w:r w:rsidRPr="006B56F5">
              <w:rPr>
                <w:b/>
                <w:bCs/>
              </w:rPr>
              <w:t>Printed books, brochures, leaflets and similar printed matter, whether or not in single sheets</w:t>
            </w:r>
          </w:p>
        </w:tc>
        <w:tc>
          <w:tcPr>
            <w:tcW w:w="2086" w:type="dxa"/>
            <w:tcBorders>
              <w:top w:val="single" w:sz="4" w:space="0" w:color="auto"/>
              <w:left w:val="single" w:sz="4" w:space="0" w:color="auto"/>
              <w:bottom w:val="single" w:sz="4" w:space="0" w:color="auto"/>
              <w:right w:val="single" w:sz="4" w:space="0" w:color="auto"/>
            </w:tcBorders>
          </w:tcPr>
          <w:p w14:paraId="7DD0787D" w14:textId="77777777" w:rsidR="00283359" w:rsidRDefault="00283359" w:rsidP="00283359">
            <w:pPr>
              <w:spacing w:before="60" w:after="60"/>
            </w:pPr>
            <w:r>
              <w:t>Change to heading 4901 from any other heading</w:t>
            </w:r>
          </w:p>
        </w:tc>
      </w:tr>
      <w:tr w:rsidR="00283359" w14:paraId="52A04F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F03429" w14:textId="77777777" w:rsidR="00283359" w:rsidRDefault="00283359" w:rsidP="00283359">
            <w:pPr>
              <w:spacing w:before="60" w:after="60"/>
              <w:rPr>
                <w:b/>
                <w:bCs/>
              </w:rPr>
            </w:pPr>
            <w:r>
              <w:rPr>
                <w:b/>
                <w:bCs/>
              </w:rPr>
              <w:lastRenderedPageBreak/>
              <w:t>4902</w:t>
            </w:r>
          </w:p>
        </w:tc>
        <w:tc>
          <w:tcPr>
            <w:tcW w:w="1043" w:type="dxa"/>
            <w:tcBorders>
              <w:top w:val="single" w:sz="4" w:space="0" w:color="auto"/>
              <w:left w:val="single" w:sz="4" w:space="0" w:color="auto"/>
              <w:bottom w:val="single" w:sz="4" w:space="0" w:color="auto"/>
              <w:right w:val="single" w:sz="4" w:space="0" w:color="auto"/>
            </w:tcBorders>
          </w:tcPr>
          <w:p w14:paraId="340DEB0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FF299E" w14:textId="77777777" w:rsidR="00283359" w:rsidRPr="006B56F5" w:rsidRDefault="00283359" w:rsidP="00283359">
            <w:pPr>
              <w:spacing w:before="60" w:after="60"/>
              <w:rPr>
                <w:b/>
                <w:bCs/>
              </w:rPr>
            </w:pPr>
            <w:r w:rsidRPr="006B56F5">
              <w:rPr>
                <w:b/>
                <w:bCs/>
              </w:rPr>
              <w:t>Newspapers, journals and periodicals, whether or not illustrated or containing advertising material</w:t>
            </w:r>
          </w:p>
        </w:tc>
        <w:tc>
          <w:tcPr>
            <w:tcW w:w="2086" w:type="dxa"/>
            <w:tcBorders>
              <w:top w:val="single" w:sz="4" w:space="0" w:color="auto"/>
              <w:left w:val="single" w:sz="4" w:space="0" w:color="auto"/>
              <w:bottom w:val="single" w:sz="4" w:space="0" w:color="auto"/>
              <w:right w:val="single" w:sz="4" w:space="0" w:color="auto"/>
            </w:tcBorders>
          </w:tcPr>
          <w:p w14:paraId="1BEC4859" w14:textId="77777777" w:rsidR="00283359" w:rsidRDefault="00283359" w:rsidP="00283359">
            <w:pPr>
              <w:spacing w:before="60" w:after="60"/>
            </w:pPr>
            <w:r>
              <w:t>Change to heading 4902 from any other heading</w:t>
            </w:r>
          </w:p>
        </w:tc>
      </w:tr>
      <w:tr w:rsidR="00283359" w14:paraId="7801E9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217023" w14:textId="77777777" w:rsidR="00283359" w:rsidRDefault="00283359" w:rsidP="00283359">
            <w:pPr>
              <w:spacing w:before="60" w:after="60"/>
              <w:rPr>
                <w:b/>
                <w:bCs/>
              </w:rPr>
            </w:pPr>
            <w:r>
              <w:rPr>
                <w:b/>
                <w:bCs/>
              </w:rPr>
              <w:t>4903</w:t>
            </w:r>
          </w:p>
        </w:tc>
        <w:tc>
          <w:tcPr>
            <w:tcW w:w="1043" w:type="dxa"/>
            <w:tcBorders>
              <w:top w:val="single" w:sz="4" w:space="0" w:color="auto"/>
              <w:left w:val="single" w:sz="4" w:space="0" w:color="auto"/>
              <w:bottom w:val="single" w:sz="4" w:space="0" w:color="auto"/>
              <w:right w:val="single" w:sz="4" w:space="0" w:color="auto"/>
            </w:tcBorders>
          </w:tcPr>
          <w:p w14:paraId="7CD7EFA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123DD4" w14:textId="77777777" w:rsidR="00283359" w:rsidRPr="006B56F5" w:rsidRDefault="00283359" w:rsidP="00283359">
            <w:pPr>
              <w:spacing w:before="60" w:after="60"/>
              <w:rPr>
                <w:b/>
                <w:bCs/>
              </w:rPr>
            </w:pPr>
            <w:r w:rsidRPr="006B56F5">
              <w:rPr>
                <w:b/>
                <w:bCs/>
              </w:rPr>
              <w:t>Children's picture, drawing or colouring books</w:t>
            </w:r>
          </w:p>
        </w:tc>
        <w:tc>
          <w:tcPr>
            <w:tcW w:w="2086" w:type="dxa"/>
            <w:tcBorders>
              <w:top w:val="single" w:sz="4" w:space="0" w:color="auto"/>
              <w:left w:val="single" w:sz="4" w:space="0" w:color="auto"/>
              <w:bottom w:val="single" w:sz="4" w:space="0" w:color="auto"/>
              <w:right w:val="single" w:sz="4" w:space="0" w:color="auto"/>
            </w:tcBorders>
          </w:tcPr>
          <w:p w14:paraId="6DDAA53C" w14:textId="77777777" w:rsidR="00283359" w:rsidRDefault="00283359" w:rsidP="00283359">
            <w:pPr>
              <w:spacing w:before="60" w:after="60"/>
            </w:pPr>
            <w:r>
              <w:t>Change to heading 4903 from any other heading</w:t>
            </w:r>
          </w:p>
        </w:tc>
      </w:tr>
      <w:tr w:rsidR="00283359" w14:paraId="4CFF6C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7A2469" w14:textId="77777777" w:rsidR="00283359" w:rsidRDefault="00283359" w:rsidP="00283359">
            <w:pPr>
              <w:spacing w:before="60" w:after="60"/>
              <w:rPr>
                <w:b/>
                <w:bCs/>
              </w:rPr>
            </w:pPr>
            <w:r>
              <w:rPr>
                <w:b/>
                <w:bCs/>
              </w:rPr>
              <w:t>4904</w:t>
            </w:r>
          </w:p>
        </w:tc>
        <w:tc>
          <w:tcPr>
            <w:tcW w:w="1043" w:type="dxa"/>
            <w:tcBorders>
              <w:top w:val="single" w:sz="4" w:space="0" w:color="auto"/>
              <w:left w:val="single" w:sz="4" w:space="0" w:color="auto"/>
              <w:bottom w:val="single" w:sz="4" w:space="0" w:color="auto"/>
              <w:right w:val="single" w:sz="4" w:space="0" w:color="auto"/>
            </w:tcBorders>
          </w:tcPr>
          <w:p w14:paraId="74D3D57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B02F48" w14:textId="77777777" w:rsidR="00283359" w:rsidRPr="006B56F5" w:rsidRDefault="00283359" w:rsidP="00283359">
            <w:pPr>
              <w:spacing w:before="60" w:after="60"/>
              <w:rPr>
                <w:b/>
                <w:bCs/>
              </w:rPr>
            </w:pPr>
            <w:r w:rsidRPr="006B56F5">
              <w:rPr>
                <w:b/>
                <w:bCs/>
              </w:rPr>
              <w:t>Music, printed or in manuscript, whether or not bound or illustrated</w:t>
            </w:r>
          </w:p>
        </w:tc>
        <w:tc>
          <w:tcPr>
            <w:tcW w:w="2086" w:type="dxa"/>
            <w:tcBorders>
              <w:top w:val="single" w:sz="4" w:space="0" w:color="auto"/>
              <w:left w:val="single" w:sz="4" w:space="0" w:color="auto"/>
              <w:bottom w:val="single" w:sz="4" w:space="0" w:color="auto"/>
              <w:right w:val="single" w:sz="4" w:space="0" w:color="auto"/>
            </w:tcBorders>
          </w:tcPr>
          <w:p w14:paraId="6B12D843" w14:textId="77777777" w:rsidR="00283359" w:rsidRDefault="00283359" w:rsidP="00283359">
            <w:pPr>
              <w:spacing w:before="60" w:after="60"/>
            </w:pPr>
            <w:r>
              <w:t>Change to heading 4904 from any other heading</w:t>
            </w:r>
          </w:p>
        </w:tc>
      </w:tr>
      <w:tr w:rsidR="00283359" w14:paraId="3F6529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04057C" w14:textId="77777777" w:rsidR="00283359" w:rsidRDefault="00283359" w:rsidP="00283359">
            <w:pPr>
              <w:spacing w:before="60" w:after="60"/>
              <w:rPr>
                <w:b/>
                <w:bCs/>
              </w:rPr>
            </w:pPr>
            <w:r>
              <w:rPr>
                <w:b/>
                <w:bCs/>
              </w:rPr>
              <w:t>4905</w:t>
            </w:r>
          </w:p>
        </w:tc>
        <w:tc>
          <w:tcPr>
            <w:tcW w:w="1043" w:type="dxa"/>
            <w:tcBorders>
              <w:top w:val="single" w:sz="4" w:space="0" w:color="auto"/>
              <w:left w:val="single" w:sz="4" w:space="0" w:color="auto"/>
              <w:bottom w:val="single" w:sz="4" w:space="0" w:color="auto"/>
              <w:right w:val="single" w:sz="4" w:space="0" w:color="auto"/>
            </w:tcBorders>
          </w:tcPr>
          <w:p w14:paraId="7B536A5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248FF5" w14:textId="77777777" w:rsidR="00283359" w:rsidRPr="006B56F5" w:rsidRDefault="00283359" w:rsidP="00283359">
            <w:pPr>
              <w:spacing w:before="60" w:after="60"/>
              <w:rPr>
                <w:b/>
                <w:bCs/>
              </w:rPr>
            </w:pPr>
            <w:r w:rsidRPr="006B56F5">
              <w:rPr>
                <w:b/>
                <w:bCs/>
              </w:rPr>
              <w:t>Maps and hydrographic or similar charts of all kinds, including atlases, wall maps, topographical plans and globes, printed</w:t>
            </w:r>
          </w:p>
        </w:tc>
        <w:tc>
          <w:tcPr>
            <w:tcW w:w="2086" w:type="dxa"/>
            <w:tcBorders>
              <w:top w:val="single" w:sz="4" w:space="0" w:color="auto"/>
              <w:left w:val="single" w:sz="4" w:space="0" w:color="auto"/>
              <w:bottom w:val="single" w:sz="4" w:space="0" w:color="auto"/>
              <w:right w:val="single" w:sz="4" w:space="0" w:color="auto"/>
            </w:tcBorders>
          </w:tcPr>
          <w:p w14:paraId="77B394EC" w14:textId="77777777" w:rsidR="00283359" w:rsidRDefault="00283359" w:rsidP="00283359">
            <w:pPr>
              <w:spacing w:before="60" w:after="60"/>
            </w:pPr>
            <w:r>
              <w:t>Change to heading 4905 from any other heading</w:t>
            </w:r>
          </w:p>
        </w:tc>
      </w:tr>
      <w:tr w:rsidR="00283359" w14:paraId="026F3A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FBD8B1" w14:textId="77777777" w:rsidR="00283359" w:rsidRDefault="00283359" w:rsidP="00283359">
            <w:pPr>
              <w:spacing w:before="60" w:after="60"/>
              <w:rPr>
                <w:b/>
                <w:bCs/>
              </w:rPr>
            </w:pPr>
            <w:r>
              <w:rPr>
                <w:b/>
                <w:bCs/>
              </w:rPr>
              <w:t>4906</w:t>
            </w:r>
          </w:p>
        </w:tc>
        <w:tc>
          <w:tcPr>
            <w:tcW w:w="1043" w:type="dxa"/>
            <w:tcBorders>
              <w:top w:val="single" w:sz="4" w:space="0" w:color="auto"/>
              <w:left w:val="single" w:sz="4" w:space="0" w:color="auto"/>
              <w:bottom w:val="single" w:sz="4" w:space="0" w:color="auto"/>
              <w:right w:val="single" w:sz="4" w:space="0" w:color="auto"/>
            </w:tcBorders>
          </w:tcPr>
          <w:p w14:paraId="26B4BCC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BB7DF3" w14:textId="77777777" w:rsidR="00283359" w:rsidRPr="006B56F5" w:rsidRDefault="00283359" w:rsidP="00283359">
            <w:pPr>
              <w:spacing w:before="60" w:after="60"/>
              <w:rPr>
                <w:b/>
                <w:bCs/>
              </w:rPr>
            </w:pPr>
            <w:r w:rsidRPr="006B56F5">
              <w:rPr>
                <w:b/>
                <w:bCs/>
              </w:rPr>
              <w:t>Plans and drawings for architectural, engineering, industrial, commercial, topographical or similar purposes, being originals drawn by hand; hand-written texts; photographic reproductions on sensitised paper and carbon copies of the forgoing</w:t>
            </w:r>
          </w:p>
        </w:tc>
        <w:tc>
          <w:tcPr>
            <w:tcW w:w="2086" w:type="dxa"/>
            <w:tcBorders>
              <w:top w:val="single" w:sz="4" w:space="0" w:color="auto"/>
              <w:left w:val="single" w:sz="4" w:space="0" w:color="auto"/>
              <w:bottom w:val="single" w:sz="4" w:space="0" w:color="auto"/>
              <w:right w:val="single" w:sz="4" w:space="0" w:color="auto"/>
            </w:tcBorders>
          </w:tcPr>
          <w:p w14:paraId="79DBDB0B" w14:textId="77777777" w:rsidR="00283359" w:rsidRDefault="00283359" w:rsidP="00283359">
            <w:pPr>
              <w:spacing w:before="60" w:after="60"/>
            </w:pPr>
            <w:r>
              <w:t>Change to heading 4906 from any other heading</w:t>
            </w:r>
          </w:p>
        </w:tc>
      </w:tr>
      <w:tr w:rsidR="00283359" w14:paraId="5D17C0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1C2E7C" w14:textId="77777777" w:rsidR="00283359" w:rsidRDefault="00283359" w:rsidP="00283359">
            <w:pPr>
              <w:spacing w:before="60" w:after="60"/>
              <w:rPr>
                <w:b/>
                <w:bCs/>
              </w:rPr>
            </w:pPr>
            <w:r>
              <w:rPr>
                <w:b/>
                <w:bCs/>
              </w:rPr>
              <w:t>4907</w:t>
            </w:r>
          </w:p>
        </w:tc>
        <w:tc>
          <w:tcPr>
            <w:tcW w:w="1043" w:type="dxa"/>
            <w:tcBorders>
              <w:top w:val="single" w:sz="4" w:space="0" w:color="auto"/>
              <w:left w:val="single" w:sz="4" w:space="0" w:color="auto"/>
              <w:bottom w:val="single" w:sz="4" w:space="0" w:color="auto"/>
              <w:right w:val="single" w:sz="4" w:space="0" w:color="auto"/>
            </w:tcBorders>
          </w:tcPr>
          <w:p w14:paraId="542FF95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7DEC46" w14:textId="77777777" w:rsidR="00283359" w:rsidRPr="006B56F5" w:rsidRDefault="00283359" w:rsidP="00283359">
            <w:pPr>
              <w:spacing w:before="60" w:after="60"/>
              <w:rPr>
                <w:b/>
                <w:bCs/>
              </w:rPr>
            </w:pPr>
            <w:r w:rsidRPr="006B56F5">
              <w:rPr>
                <w:b/>
                <w:bCs/>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2086" w:type="dxa"/>
            <w:tcBorders>
              <w:top w:val="single" w:sz="4" w:space="0" w:color="auto"/>
              <w:left w:val="single" w:sz="4" w:space="0" w:color="auto"/>
              <w:bottom w:val="single" w:sz="4" w:space="0" w:color="auto"/>
              <w:right w:val="single" w:sz="4" w:space="0" w:color="auto"/>
            </w:tcBorders>
          </w:tcPr>
          <w:p w14:paraId="2CDE094E" w14:textId="77777777" w:rsidR="00283359" w:rsidRDefault="00283359" w:rsidP="00283359">
            <w:pPr>
              <w:spacing w:before="60" w:after="60"/>
            </w:pPr>
            <w:r>
              <w:t>Change to heading 4907 from any other heading</w:t>
            </w:r>
          </w:p>
        </w:tc>
      </w:tr>
      <w:tr w:rsidR="00283359" w14:paraId="78828F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519B97" w14:textId="77777777" w:rsidR="00283359" w:rsidRDefault="00283359" w:rsidP="00283359">
            <w:pPr>
              <w:spacing w:before="60" w:after="60"/>
              <w:rPr>
                <w:b/>
                <w:bCs/>
              </w:rPr>
            </w:pPr>
            <w:r>
              <w:rPr>
                <w:b/>
                <w:bCs/>
              </w:rPr>
              <w:t>4908</w:t>
            </w:r>
          </w:p>
        </w:tc>
        <w:tc>
          <w:tcPr>
            <w:tcW w:w="1043" w:type="dxa"/>
            <w:tcBorders>
              <w:top w:val="single" w:sz="4" w:space="0" w:color="auto"/>
              <w:left w:val="single" w:sz="4" w:space="0" w:color="auto"/>
              <w:bottom w:val="single" w:sz="4" w:space="0" w:color="auto"/>
              <w:right w:val="single" w:sz="4" w:space="0" w:color="auto"/>
            </w:tcBorders>
          </w:tcPr>
          <w:p w14:paraId="1CCAD8F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F2E908" w14:textId="77777777" w:rsidR="00283359" w:rsidRPr="006B56F5" w:rsidRDefault="00283359" w:rsidP="00283359">
            <w:pPr>
              <w:spacing w:before="60" w:after="60"/>
              <w:rPr>
                <w:b/>
                <w:bCs/>
              </w:rPr>
            </w:pPr>
            <w:r w:rsidRPr="006B56F5">
              <w:rPr>
                <w:b/>
                <w:bCs/>
              </w:rPr>
              <w:t>Transfers (decalcomanias)</w:t>
            </w:r>
          </w:p>
        </w:tc>
        <w:tc>
          <w:tcPr>
            <w:tcW w:w="2086" w:type="dxa"/>
            <w:tcBorders>
              <w:top w:val="single" w:sz="4" w:space="0" w:color="auto"/>
              <w:left w:val="single" w:sz="4" w:space="0" w:color="auto"/>
              <w:bottom w:val="single" w:sz="4" w:space="0" w:color="auto"/>
              <w:right w:val="single" w:sz="4" w:space="0" w:color="auto"/>
            </w:tcBorders>
          </w:tcPr>
          <w:p w14:paraId="7DE29532" w14:textId="77777777" w:rsidR="00283359" w:rsidRDefault="00283359" w:rsidP="00283359">
            <w:pPr>
              <w:spacing w:before="60" w:after="60"/>
            </w:pPr>
            <w:r>
              <w:t>Change to heading 4908 from any other heading</w:t>
            </w:r>
          </w:p>
        </w:tc>
      </w:tr>
      <w:tr w:rsidR="00283359" w14:paraId="0FA7C0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C18692" w14:textId="77777777" w:rsidR="00283359" w:rsidRDefault="00283359" w:rsidP="00283359">
            <w:pPr>
              <w:spacing w:before="60" w:after="60"/>
              <w:rPr>
                <w:b/>
                <w:bCs/>
              </w:rPr>
            </w:pPr>
            <w:r>
              <w:rPr>
                <w:b/>
                <w:bCs/>
              </w:rPr>
              <w:t>4909</w:t>
            </w:r>
          </w:p>
        </w:tc>
        <w:tc>
          <w:tcPr>
            <w:tcW w:w="1043" w:type="dxa"/>
            <w:tcBorders>
              <w:top w:val="single" w:sz="4" w:space="0" w:color="auto"/>
              <w:left w:val="single" w:sz="4" w:space="0" w:color="auto"/>
              <w:bottom w:val="single" w:sz="4" w:space="0" w:color="auto"/>
              <w:right w:val="single" w:sz="4" w:space="0" w:color="auto"/>
            </w:tcBorders>
          </w:tcPr>
          <w:p w14:paraId="72546F0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3406CF" w14:textId="77777777" w:rsidR="00283359" w:rsidRPr="006B56F5" w:rsidRDefault="00283359" w:rsidP="00283359">
            <w:pPr>
              <w:spacing w:before="60" w:after="60"/>
              <w:rPr>
                <w:b/>
                <w:bCs/>
              </w:rPr>
            </w:pPr>
            <w:r w:rsidRPr="006B56F5">
              <w:rPr>
                <w:b/>
                <w:bCs/>
              </w:rPr>
              <w:t>Printed or illustrated postcards; printed cards bearing personal greetings, messages or announcements, whether or not illustrated, with or without envelopes or trimmings</w:t>
            </w:r>
          </w:p>
        </w:tc>
        <w:tc>
          <w:tcPr>
            <w:tcW w:w="2086" w:type="dxa"/>
            <w:tcBorders>
              <w:top w:val="single" w:sz="4" w:space="0" w:color="auto"/>
              <w:left w:val="single" w:sz="4" w:space="0" w:color="auto"/>
              <w:bottom w:val="single" w:sz="4" w:space="0" w:color="auto"/>
              <w:right w:val="single" w:sz="4" w:space="0" w:color="auto"/>
            </w:tcBorders>
          </w:tcPr>
          <w:p w14:paraId="62F5ED91" w14:textId="77777777" w:rsidR="00283359" w:rsidRDefault="00283359" w:rsidP="00283359">
            <w:pPr>
              <w:spacing w:before="60" w:after="60"/>
            </w:pPr>
            <w:r>
              <w:t>Change to heading 4909 from any other heading</w:t>
            </w:r>
          </w:p>
        </w:tc>
      </w:tr>
      <w:tr w:rsidR="00283359" w14:paraId="10992D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9571A6" w14:textId="77777777" w:rsidR="00283359" w:rsidRDefault="00283359" w:rsidP="00283359">
            <w:pPr>
              <w:spacing w:before="60" w:after="60"/>
              <w:rPr>
                <w:b/>
                <w:bCs/>
              </w:rPr>
            </w:pPr>
            <w:r>
              <w:rPr>
                <w:b/>
                <w:bCs/>
              </w:rPr>
              <w:lastRenderedPageBreak/>
              <w:t>4910</w:t>
            </w:r>
          </w:p>
        </w:tc>
        <w:tc>
          <w:tcPr>
            <w:tcW w:w="1043" w:type="dxa"/>
            <w:tcBorders>
              <w:top w:val="single" w:sz="4" w:space="0" w:color="auto"/>
              <w:left w:val="single" w:sz="4" w:space="0" w:color="auto"/>
              <w:bottom w:val="single" w:sz="4" w:space="0" w:color="auto"/>
              <w:right w:val="single" w:sz="4" w:space="0" w:color="auto"/>
            </w:tcBorders>
          </w:tcPr>
          <w:p w14:paraId="4D35B7A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D2A2E3" w14:textId="77777777" w:rsidR="00283359" w:rsidRPr="006B56F5" w:rsidRDefault="00283359" w:rsidP="00283359">
            <w:pPr>
              <w:spacing w:before="60" w:after="60"/>
              <w:rPr>
                <w:b/>
                <w:bCs/>
              </w:rPr>
            </w:pPr>
            <w:r w:rsidRPr="006B56F5">
              <w:rPr>
                <w:b/>
                <w:bCs/>
              </w:rPr>
              <w:t>Calendars of any kind, printed, including calendar blocks</w:t>
            </w:r>
          </w:p>
        </w:tc>
        <w:tc>
          <w:tcPr>
            <w:tcW w:w="2086" w:type="dxa"/>
            <w:tcBorders>
              <w:top w:val="single" w:sz="4" w:space="0" w:color="auto"/>
              <w:left w:val="single" w:sz="4" w:space="0" w:color="auto"/>
              <w:bottom w:val="single" w:sz="4" w:space="0" w:color="auto"/>
              <w:right w:val="single" w:sz="4" w:space="0" w:color="auto"/>
            </w:tcBorders>
          </w:tcPr>
          <w:p w14:paraId="4BBF9A8F" w14:textId="77777777" w:rsidR="00283359" w:rsidRDefault="00283359" w:rsidP="00283359">
            <w:pPr>
              <w:spacing w:before="60" w:after="60"/>
            </w:pPr>
            <w:r>
              <w:t>Change to heading 4910 from any other heading</w:t>
            </w:r>
          </w:p>
        </w:tc>
      </w:tr>
      <w:tr w:rsidR="00283359" w14:paraId="60A36A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6DA185" w14:textId="77777777" w:rsidR="00283359" w:rsidRDefault="00283359" w:rsidP="00283359">
            <w:pPr>
              <w:spacing w:before="60" w:after="60"/>
              <w:rPr>
                <w:b/>
                <w:bCs/>
              </w:rPr>
            </w:pPr>
            <w:r>
              <w:rPr>
                <w:b/>
                <w:bCs/>
              </w:rPr>
              <w:t>4911</w:t>
            </w:r>
          </w:p>
        </w:tc>
        <w:tc>
          <w:tcPr>
            <w:tcW w:w="1043" w:type="dxa"/>
            <w:tcBorders>
              <w:top w:val="single" w:sz="4" w:space="0" w:color="auto"/>
              <w:left w:val="single" w:sz="4" w:space="0" w:color="auto"/>
              <w:bottom w:val="single" w:sz="4" w:space="0" w:color="auto"/>
              <w:right w:val="single" w:sz="4" w:space="0" w:color="auto"/>
            </w:tcBorders>
          </w:tcPr>
          <w:p w14:paraId="0BDA64A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532AE3" w14:textId="77777777" w:rsidR="00283359" w:rsidRPr="006B56F5" w:rsidRDefault="00283359" w:rsidP="00283359">
            <w:pPr>
              <w:spacing w:before="60" w:after="60"/>
              <w:rPr>
                <w:b/>
                <w:bCs/>
              </w:rPr>
            </w:pPr>
            <w:r w:rsidRPr="006B56F5">
              <w:rPr>
                <w:b/>
                <w:bCs/>
              </w:rPr>
              <w:t>Other printed matter, including printed pictures and photographs</w:t>
            </w:r>
          </w:p>
        </w:tc>
        <w:tc>
          <w:tcPr>
            <w:tcW w:w="2086" w:type="dxa"/>
            <w:tcBorders>
              <w:top w:val="single" w:sz="4" w:space="0" w:color="auto"/>
              <w:left w:val="single" w:sz="4" w:space="0" w:color="auto"/>
              <w:bottom w:val="single" w:sz="4" w:space="0" w:color="auto"/>
              <w:right w:val="single" w:sz="4" w:space="0" w:color="auto"/>
            </w:tcBorders>
          </w:tcPr>
          <w:p w14:paraId="15A11B5D" w14:textId="77777777" w:rsidR="00283359" w:rsidRDefault="00283359" w:rsidP="00283359">
            <w:pPr>
              <w:spacing w:before="60" w:after="60"/>
            </w:pPr>
            <w:r>
              <w:t>Change to heading 4911 from any other heading</w:t>
            </w:r>
          </w:p>
        </w:tc>
      </w:tr>
      <w:tr w:rsidR="00283359" w14:paraId="68278A2C"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83B3354" w14:textId="77777777" w:rsidR="00283359" w:rsidRDefault="00283359" w:rsidP="00283359">
            <w:pPr>
              <w:spacing w:before="60" w:after="60"/>
              <w:rPr>
                <w:b/>
                <w:bCs/>
              </w:rPr>
            </w:pPr>
            <w:r>
              <w:rPr>
                <w:b/>
                <w:bCs/>
              </w:rPr>
              <w:t>CHAPTER 50</w:t>
            </w:r>
          </w:p>
        </w:tc>
        <w:tc>
          <w:tcPr>
            <w:tcW w:w="5914" w:type="dxa"/>
            <w:gridSpan w:val="2"/>
            <w:tcBorders>
              <w:top w:val="single" w:sz="4" w:space="0" w:color="auto"/>
              <w:left w:val="single" w:sz="4" w:space="0" w:color="auto"/>
              <w:bottom w:val="single" w:sz="4" w:space="0" w:color="auto"/>
              <w:right w:val="single" w:sz="4" w:space="0" w:color="auto"/>
            </w:tcBorders>
          </w:tcPr>
          <w:p w14:paraId="122D1FBE" w14:textId="77777777" w:rsidR="00283359" w:rsidRPr="006B56F5" w:rsidRDefault="00283359" w:rsidP="00283359">
            <w:pPr>
              <w:spacing w:before="60" w:after="60"/>
              <w:rPr>
                <w:b/>
                <w:bCs/>
              </w:rPr>
            </w:pPr>
            <w:r w:rsidRPr="006B56F5">
              <w:rPr>
                <w:b/>
                <w:bCs/>
              </w:rPr>
              <w:t>SILK</w:t>
            </w:r>
          </w:p>
        </w:tc>
      </w:tr>
      <w:tr w:rsidR="00283359" w14:paraId="36F539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ECA522" w14:textId="77777777" w:rsidR="00283359" w:rsidRDefault="00283359" w:rsidP="00283359">
            <w:pPr>
              <w:spacing w:before="60" w:after="60"/>
              <w:rPr>
                <w:b/>
                <w:bCs/>
              </w:rPr>
            </w:pPr>
            <w:r>
              <w:rPr>
                <w:b/>
                <w:bCs/>
              </w:rPr>
              <w:t>5001</w:t>
            </w:r>
          </w:p>
        </w:tc>
        <w:tc>
          <w:tcPr>
            <w:tcW w:w="1043" w:type="dxa"/>
            <w:tcBorders>
              <w:top w:val="single" w:sz="4" w:space="0" w:color="auto"/>
              <w:left w:val="single" w:sz="4" w:space="0" w:color="auto"/>
              <w:bottom w:val="single" w:sz="4" w:space="0" w:color="auto"/>
              <w:right w:val="single" w:sz="4" w:space="0" w:color="auto"/>
            </w:tcBorders>
          </w:tcPr>
          <w:p w14:paraId="4487D97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ADF149" w14:textId="77777777" w:rsidR="00283359" w:rsidRPr="006B56F5" w:rsidRDefault="00283359" w:rsidP="00283359">
            <w:pPr>
              <w:spacing w:before="60" w:after="60"/>
              <w:rPr>
                <w:b/>
                <w:bCs/>
              </w:rPr>
            </w:pPr>
            <w:r w:rsidRPr="006B56F5">
              <w:rPr>
                <w:b/>
                <w:bCs/>
              </w:rPr>
              <w:t>Silk-worm cocoons suitable for reeling</w:t>
            </w:r>
          </w:p>
        </w:tc>
        <w:tc>
          <w:tcPr>
            <w:tcW w:w="2086" w:type="dxa"/>
            <w:tcBorders>
              <w:top w:val="single" w:sz="4" w:space="0" w:color="auto"/>
              <w:left w:val="single" w:sz="4" w:space="0" w:color="auto"/>
              <w:bottom w:val="single" w:sz="4" w:space="0" w:color="auto"/>
              <w:right w:val="single" w:sz="4" w:space="0" w:color="auto"/>
            </w:tcBorders>
          </w:tcPr>
          <w:p w14:paraId="6E0E558F" w14:textId="77777777" w:rsidR="00283359" w:rsidRDefault="00283359" w:rsidP="00283359">
            <w:pPr>
              <w:spacing w:before="60" w:after="60"/>
            </w:pPr>
            <w:r>
              <w:t>Change to heading 5001 from any other chapter</w:t>
            </w:r>
          </w:p>
        </w:tc>
      </w:tr>
      <w:tr w:rsidR="00283359" w14:paraId="24DCCF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A022E1" w14:textId="77777777" w:rsidR="00283359" w:rsidRDefault="00283359" w:rsidP="00283359">
            <w:pPr>
              <w:spacing w:before="60" w:after="60"/>
              <w:rPr>
                <w:b/>
                <w:bCs/>
              </w:rPr>
            </w:pPr>
            <w:r>
              <w:rPr>
                <w:b/>
                <w:bCs/>
              </w:rPr>
              <w:t>5002</w:t>
            </w:r>
          </w:p>
        </w:tc>
        <w:tc>
          <w:tcPr>
            <w:tcW w:w="1043" w:type="dxa"/>
            <w:tcBorders>
              <w:top w:val="single" w:sz="4" w:space="0" w:color="auto"/>
              <w:left w:val="single" w:sz="4" w:space="0" w:color="auto"/>
              <w:bottom w:val="single" w:sz="4" w:space="0" w:color="auto"/>
              <w:right w:val="single" w:sz="4" w:space="0" w:color="auto"/>
            </w:tcBorders>
          </w:tcPr>
          <w:p w14:paraId="32670B4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2847E2" w14:textId="77777777" w:rsidR="00283359" w:rsidRPr="006B56F5" w:rsidRDefault="00283359" w:rsidP="00283359">
            <w:pPr>
              <w:spacing w:before="60" w:after="60"/>
              <w:rPr>
                <w:b/>
                <w:bCs/>
              </w:rPr>
            </w:pPr>
            <w:r w:rsidRPr="006B56F5">
              <w:rPr>
                <w:b/>
                <w:bCs/>
              </w:rPr>
              <w:t>Raw silk (not thrown)</w:t>
            </w:r>
          </w:p>
        </w:tc>
        <w:tc>
          <w:tcPr>
            <w:tcW w:w="2086" w:type="dxa"/>
            <w:tcBorders>
              <w:top w:val="single" w:sz="4" w:space="0" w:color="auto"/>
              <w:left w:val="single" w:sz="4" w:space="0" w:color="auto"/>
              <w:bottom w:val="single" w:sz="4" w:space="0" w:color="auto"/>
              <w:right w:val="single" w:sz="4" w:space="0" w:color="auto"/>
            </w:tcBorders>
          </w:tcPr>
          <w:p w14:paraId="425A7F92" w14:textId="77777777" w:rsidR="00283359" w:rsidRDefault="00283359" w:rsidP="00283359">
            <w:pPr>
              <w:spacing w:before="60" w:after="60"/>
            </w:pPr>
            <w:r>
              <w:t>Change to heading 5002 from any other chapter</w:t>
            </w:r>
          </w:p>
        </w:tc>
      </w:tr>
      <w:tr w:rsidR="00283359" w14:paraId="21A29A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FFAC04" w14:textId="77777777" w:rsidR="00283359" w:rsidRDefault="00283359" w:rsidP="00283359">
            <w:pPr>
              <w:spacing w:before="60" w:after="60"/>
              <w:rPr>
                <w:b/>
                <w:bCs/>
              </w:rPr>
            </w:pPr>
            <w:r>
              <w:rPr>
                <w:b/>
                <w:bCs/>
              </w:rPr>
              <w:t>5003</w:t>
            </w:r>
          </w:p>
        </w:tc>
        <w:tc>
          <w:tcPr>
            <w:tcW w:w="1043" w:type="dxa"/>
            <w:tcBorders>
              <w:top w:val="single" w:sz="4" w:space="0" w:color="auto"/>
              <w:left w:val="single" w:sz="4" w:space="0" w:color="auto"/>
              <w:bottom w:val="single" w:sz="4" w:space="0" w:color="auto"/>
              <w:right w:val="single" w:sz="4" w:space="0" w:color="auto"/>
            </w:tcBorders>
          </w:tcPr>
          <w:p w14:paraId="7C76F92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4250D8" w14:textId="77777777" w:rsidR="00283359" w:rsidRPr="006B56F5" w:rsidRDefault="00283359" w:rsidP="00283359">
            <w:pPr>
              <w:spacing w:before="60" w:after="60"/>
              <w:rPr>
                <w:b/>
                <w:bCs/>
              </w:rPr>
            </w:pPr>
            <w:r w:rsidRPr="006B56F5">
              <w:rPr>
                <w:b/>
                <w:bCs/>
              </w:rPr>
              <w:t>Silk waste (including cocoons unsuitable for reeling,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3A24677B" w14:textId="77777777" w:rsidR="00283359" w:rsidRDefault="00283359" w:rsidP="00283359">
            <w:pPr>
              <w:spacing w:before="60" w:after="60"/>
            </w:pPr>
            <w:r>
              <w:t>Change to heading 5003 from any other heading</w:t>
            </w:r>
          </w:p>
        </w:tc>
      </w:tr>
      <w:tr w:rsidR="00283359" w14:paraId="118E35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139849" w14:textId="77777777" w:rsidR="00283359" w:rsidRDefault="00283359" w:rsidP="00283359">
            <w:pPr>
              <w:spacing w:before="60" w:after="60"/>
              <w:rPr>
                <w:b/>
                <w:bCs/>
              </w:rPr>
            </w:pPr>
            <w:r>
              <w:rPr>
                <w:b/>
                <w:bCs/>
              </w:rPr>
              <w:t>5004</w:t>
            </w:r>
          </w:p>
        </w:tc>
        <w:tc>
          <w:tcPr>
            <w:tcW w:w="1043" w:type="dxa"/>
            <w:tcBorders>
              <w:top w:val="single" w:sz="4" w:space="0" w:color="auto"/>
              <w:left w:val="single" w:sz="4" w:space="0" w:color="auto"/>
              <w:bottom w:val="single" w:sz="4" w:space="0" w:color="auto"/>
              <w:right w:val="single" w:sz="4" w:space="0" w:color="auto"/>
            </w:tcBorders>
          </w:tcPr>
          <w:p w14:paraId="68C61B6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1569FA" w14:textId="77777777" w:rsidR="00283359" w:rsidRPr="006B56F5" w:rsidRDefault="00283359" w:rsidP="00283359">
            <w:pPr>
              <w:spacing w:before="60" w:after="60"/>
              <w:rPr>
                <w:b/>
                <w:bCs/>
              </w:rPr>
            </w:pPr>
            <w:r w:rsidRPr="006B56F5">
              <w:rPr>
                <w:b/>
                <w:bCs/>
              </w:rPr>
              <w:t>Silk yarn (other than yarn spun from silk waste) not put up for retail sale</w:t>
            </w:r>
          </w:p>
        </w:tc>
        <w:tc>
          <w:tcPr>
            <w:tcW w:w="2086" w:type="dxa"/>
            <w:tcBorders>
              <w:top w:val="single" w:sz="4" w:space="0" w:color="auto"/>
              <w:left w:val="single" w:sz="4" w:space="0" w:color="auto"/>
              <w:bottom w:val="single" w:sz="4" w:space="0" w:color="auto"/>
              <w:right w:val="single" w:sz="4" w:space="0" w:color="auto"/>
            </w:tcBorders>
          </w:tcPr>
          <w:p w14:paraId="378F5A76" w14:textId="77777777" w:rsidR="00283359" w:rsidRDefault="00283359" w:rsidP="00283359">
            <w:pPr>
              <w:spacing w:before="60" w:after="60"/>
            </w:pPr>
            <w:r>
              <w:t>Change to heading 5004 from any other heading</w:t>
            </w:r>
          </w:p>
        </w:tc>
      </w:tr>
      <w:tr w:rsidR="00283359" w14:paraId="6ECF5D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948D42" w14:textId="77777777" w:rsidR="00283359" w:rsidRDefault="00283359" w:rsidP="00283359">
            <w:pPr>
              <w:spacing w:before="60" w:after="60"/>
              <w:rPr>
                <w:b/>
                <w:bCs/>
              </w:rPr>
            </w:pPr>
            <w:r>
              <w:rPr>
                <w:b/>
                <w:bCs/>
              </w:rPr>
              <w:t>5005</w:t>
            </w:r>
          </w:p>
        </w:tc>
        <w:tc>
          <w:tcPr>
            <w:tcW w:w="1043" w:type="dxa"/>
            <w:tcBorders>
              <w:top w:val="single" w:sz="4" w:space="0" w:color="auto"/>
              <w:left w:val="single" w:sz="4" w:space="0" w:color="auto"/>
              <w:bottom w:val="single" w:sz="4" w:space="0" w:color="auto"/>
              <w:right w:val="single" w:sz="4" w:space="0" w:color="auto"/>
            </w:tcBorders>
          </w:tcPr>
          <w:p w14:paraId="38FBD64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58F9BA" w14:textId="77777777" w:rsidR="00283359" w:rsidRPr="006B56F5" w:rsidRDefault="00283359" w:rsidP="00283359">
            <w:pPr>
              <w:spacing w:before="60" w:after="60"/>
              <w:rPr>
                <w:b/>
                <w:bCs/>
              </w:rPr>
            </w:pPr>
            <w:r w:rsidRPr="006B56F5">
              <w:rPr>
                <w:b/>
                <w:bCs/>
              </w:rPr>
              <w:t>Yarn spun from silk waste, not put up for retail sale</w:t>
            </w:r>
          </w:p>
        </w:tc>
        <w:tc>
          <w:tcPr>
            <w:tcW w:w="2086" w:type="dxa"/>
            <w:tcBorders>
              <w:top w:val="single" w:sz="4" w:space="0" w:color="auto"/>
              <w:left w:val="single" w:sz="4" w:space="0" w:color="auto"/>
              <w:bottom w:val="single" w:sz="4" w:space="0" w:color="auto"/>
              <w:right w:val="single" w:sz="4" w:space="0" w:color="auto"/>
            </w:tcBorders>
          </w:tcPr>
          <w:p w14:paraId="60711F6C" w14:textId="77777777" w:rsidR="00283359" w:rsidRDefault="00283359" w:rsidP="00283359">
            <w:pPr>
              <w:spacing w:before="60" w:after="60"/>
            </w:pPr>
            <w:r>
              <w:t>Change to heading 5005 from any other heading</w:t>
            </w:r>
          </w:p>
        </w:tc>
      </w:tr>
      <w:tr w:rsidR="00283359" w14:paraId="303911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49C82F" w14:textId="77777777" w:rsidR="00283359" w:rsidRDefault="00283359" w:rsidP="00283359">
            <w:pPr>
              <w:spacing w:before="60" w:after="60"/>
              <w:rPr>
                <w:b/>
                <w:bCs/>
              </w:rPr>
            </w:pPr>
            <w:r>
              <w:rPr>
                <w:b/>
                <w:bCs/>
              </w:rPr>
              <w:t>5006</w:t>
            </w:r>
          </w:p>
        </w:tc>
        <w:tc>
          <w:tcPr>
            <w:tcW w:w="1043" w:type="dxa"/>
            <w:tcBorders>
              <w:top w:val="single" w:sz="4" w:space="0" w:color="auto"/>
              <w:left w:val="single" w:sz="4" w:space="0" w:color="auto"/>
              <w:bottom w:val="single" w:sz="4" w:space="0" w:color="auto"/>
              <w:right w:val="single" w:sz="4" w:space="0" w:color="auto"/>
            </w:tcBorders>
          </w:tcPr>
          <w:p w14:paraId="3D91832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620F7F" w14:textId="77777777" w:rsidR="00283359" w:rsidRPr="006B56F5" w:rsidRDefault="00283359" w:rsidP="00283359">
            <w:pPr>
              <w:spacing w:before="60" w:after="60"/>
              <w:rPr>
                <w:b/>
                <w:bCs/>
              </w:rPr>
            </w:pPr>
            <w:r w:rsidRPr="006B56F5">
              <w:rPr>
                <w:b/>
                <w:bCs/>
              </w:rPr>
              <w:t>Silk yarn and yarn spun from silk waste, put up for retail sale; silk-worm gut</w:t>
            </w:r>
          </w:p>
        </w:tc>
        <w:tc>
          <w:tcPr>
            <w:tcW w:w="2086" w:type="dxa"/>
            <w:tcBorders>
              <w:top w:val="single" w:sz="4" w:space="0" w:color="auto"/>
              <w:left w:val="single" w:sz="4" w:space="0" w:color="auto"/>
              <w:bottom w:val="single" w:sz="4" w:space="0" w:color="auto"/>
              <w:right w:val="single" w:sz="4" w:space="0" w:color="auto"/>
            </w:tcBorders>
          </w:tcPr>
          <w:p w14:paraId="56F92CD0" w14:textId="77777777" w:rsidR="00283359" w:rsidRDefault="00283359" w:rsidP="00283359">
            <w:pPr>
              <w:spacing w:before="60" w:after="60"/>
            </w:pPr>
            <w:r>
              <w:t>Change to heading 5006 from any other heading</w:t>
            </w:r>
          </w:p>
        </w:tc>
      </w:tr>
      <w:tr w:rsidR="00283359" w14:paraId="4BCB3D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6D21C5" w14:textId="77777777" w:rsidR="00283359" w:rsidRDefault="00283359" w:rsidP="00283359">
            <w:pPr>
              <w:spacing w:before="60" w:after="60"/>
              <w:rPr>
                <w:b/>
                <w:bCs/>
              </w:rPr>
            </w:pPr>
            <w:r>
              <w:rPr>
                <w:b/>
                <w:bCs/>
              </w:rPr>
              <w:t>5007</w:t>
            </w:r>
          </w:p>
        </w:tc>
        <w:tc>
          <w:tcPr>
            <w:tcW w:w="1043" w:type="dxa"/>
            <w:tcBorders>
              <w:top w:val="single" w:sz="4" w:space="0" w:color="auto"/>
              <w:left w:val="single" w:sz="4" w:space="0" w:color="auto"/>
              <w:bottom w:val="single" w:sz="4" w:space="0" w:color="auto"/>
              <w:right w:val="single" w:sz="4" w:space="0" w:color="auto"/>
            </w:tcBorders>
          </w:tcPr>
          <w:p w14:paraId="2DB547C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905705" w14:textId="77777777" w:rsidR="00283359" w:rsidRPr="006B56F5" w:rsidRDefault="00283359" w:rsidP="00283359">
            <w:pPr>
              <w:spacing w:before="60" w:after="60"/>
              <w:rPr>
                <w:b/>
                <w:bCs/>
              </w:rPr>
            </w:pPr>
            <w:r w:rsidRPr="006B56F5">
              <w:rPr>
                <w:b/>
                <w:bCs/>
              </w:rPr>
              <w:t>Woven fabrics of silk or of silk waste</w:t>
            </w:r>
          </w:p>
        </w:tc>
        <w:tc>
          <w:tcPr>
            <w:tcW w:w="2086" w:type="dxa"/>
            <w:tcBorders>
              <w:top w:val="single" w:sz="4" w:space="0" w:color="auto"/>
              <w:left w:val="single" w:sz="4" w:space="0" w:color="auto"/>
              <w:bottom w:val="single" w:sz="4" w:space="0" w:color="auto"/>
              <w:right w:val="single" w:sz="4" w:space="0" w:color="auto"/>
            </w:tcBorders>
          </w:tcPr>
          <w:p w14:paraId="2267229A" w14:textId="77777777" w:rsidR="00283359" w:rsidRDefault="00283359" w:rsidP="00283359">
            <w:pPr>
              <w:spacing w:before="60" w:after="60"/>
            </w:pPr>
            <w:r>
              <w:t xml:space="preserve">Change to heading 5007 from any other heading; or </w:t>
            </w:r>
          </w:p>
          <w:p w14:paraId="69A721DE" w14:textId="77777777" w:rsidR="00283359" w:rsidRDefault="00283359" w:rsidP="00283359">
            <w:pPr>
              <w:spacing w:before="60" w:after="60"/>
            </w:pPr>
            <w:r>
              <w:t>No change in tariff classification is required, provided that the fabric is dyed or printed and fully finished from greige fabric in the territory of one or both of the parties</w:t>
            </w:r>
          </w:p>
        </w:tc>
      </w:tr>
      <w:tr w:rsidR="00283359" w14:paraId="4B7E1815"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EF50204" w14:textId="77777777" w:rsidR="00283359" w:rsidRDefault="00283359" w:rsidP="00283359">
            <w:pPr>
              <w:spacing w:before="60" w:after="60"/>
              <w:rPr>
                <w:b/>
                <w:bCs/>
              </w:rPr>
            </w:pPr>
            <w:r>
              <w:rPr>
                <w:b/>
                <w:bCs/>
              </w:rPr>
              <w:t>CHAPTER 51</w:t>
            </w:r>
          </w:p>
        </w:tc>
        <w:tc>
          <w:tcPr>
            <w:tcW w:w="5914" w:type="dxa"/>
            <w:gridSpan w:val="2"/>
            <w:tcBorders>
              <w:top w:val="single" w:sz="4" w:space="0" w:color="auto"/>
              <w:left w:val="single" w:sz="4" w:space="0" w:color="auto"/>
              <w:bottom w:val="single" w:sz="4" w:space="0" w:color="auto"/>
              <w:right w:val="single" w:sz="4" w:space="0" w:color="auto"/>
            </w:tcBorders>
          </w:tcPr>
          <w:p w14:paraId="285B23EE" w14:textId="77777777" w:rsidR="00283359" w:rsidRPr="006B56F5" w:rsidRDefault="00283359" w:rsidP="00283359">
            <w:pPr>
              <w:spacing w:before="60" w:after="60"/>
              <w:rPr>
                <w:b/>
                <w:bCs/>
              </w:rPr>
            </w:pPr>
            <w:r w:rsidRPr="006B56F5">
              <w:rPr>
                <w:b/>
                <w:bCs/>
              </w:rPr>
              <w:t>WOOL, FINE OR COARSE ANIMAL HAIR; HORSEHAIR YARN AND WOVEN FABRIC</w:t>
            </w:r>
          </w:p>
        </w:tc>
      </w:tr>
      <w:tr w:rsidR="00283359" w14:paraId="645C91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6EC76E" w14:textId="77777777" w:rsidR="00283359" w:rsidRDefault="00283359" w:rsidP="00283359">
            <w:pPr>
              <w:spacing w:before="60" w:after="60"/>
              <w:rPr>
                <w:b/>
                <w:bCs/>
              </w:rPr>
            </w:pPr>
            <w:r>
              <w:rPr>
                <w:b/>
                <w:bCs/>
              </w:rPr>
              <w:lastRenderedPageBreak/>
              <w:t>5101</w:t>
            </w:r>
          </w:p>
        </w:tc>
        <w:tc>
          <w:tcPr>
            <w:tcW w:w="1043" w:type="dxa"/>
            <w:tcBorders>
              <w:top w:val="single" w:sz="4" w:space="0" w:color="auto"/>
              <w:left w:val="single" w:sz="4" w:space="0" w:color="auto"/>
              <w:bottom w:val="single" w:sz="4" w:space="0" w:color="auto"/>
              <w:right w:val="single" w:sz="4" w:space="0" w:color="auto"/>
            </w:tcBorders>
          </w:tcPr>
          <w:p w14:paraId="17E58CB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544CCD" w14:textId="77777777" w:rsidR="00283359" w:rsidRPr="006B56F5" w:rsidRDefault="00283359" w:rsidP="00283359">
            <w:pPr>
              <w:spacing w:before="60" w:after="60"/>
              <w:rPr>
                <w:b/>
                <w:bCs/>
              </w:rPr>
            </w:pPr>
            <w:r w:rsidRPr="006B56F5">
              <w:rPr>
                <w:b/>
                <w:bCs/>
              </w:rPr>
              <w:t>Wool, not carded or combed</w:t>
            </w:r>
          </w:p>
        </w:tc>
        <w:tc>
          <w:tcPr>
            <w:tcW w:w="2086" w:type="dxa"/>
            <w:tcBorders>
              <w:top w:val="single" w:sz="4" w:space="0" w:color="auto"/>
              <w:left w:val="single" w:sz="4" w:space="0" w:color="auto"/>
              <w:bottom w:val="single" w:sz="4" w:space="0" w:color="auto"/>
              <w:right w:val="single" w:sz="4" w:space="0" w:color="auto"/>
            </w:tcBorders>
          </w:tcPr>
          <w:p w14:paraId="29134C23" w14:textId="77777777" w:rsidR="00283359" w:rsidRDefault="00283359" w:rsidP="00283359">
            <w:pPr>
              <w:spacing w:before="60" w:after="60"/>
            </w:pPr>
            <w:r>
              <w:t>Change to heading 5101 from any other chapter</w:t>
            </w:r>
          </w:p>
        </w:tc>
      </w:tr>
      <w:tr w:rsidR="00283359" w14:paraId="6E264B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3D9A2B" w14:textId="77777777" w:rsidR="00283359" w:rsidRDefault="00283359" w:rsidP="00283359">
            <w:pPr>
              <w:spacing w:before="60" w:after="60"/>
              <w:rPr>
                <w:b/>
                <w:bCs/>
              </w:rPr>
            </w:pPr>
            <w:r>
              <w:rPr>
                <w:b/>
                <w:bCs/>
              </w:rPr>
              <w:t>5102</w:t>
            </w:r>
          </w:p>
        </w:tc>
        <w:tc>
          <w:tcPr>
            <w:tcW w:w="1043" w:type="dxa"/>
            <w:tcBorders>
              <w:top w:val="single" w:sz="4" w:space="0" w:color="auto"/>
              <w:left w:val="single" w:sz="4" w:space="0" w:color="auto"/>
              <w:bottom w:val="single" w:sz="4" w:space="0" w:color="auto"/>
              <w:right w:val="single" w:sz="4" w:space="0" w:color="auto"/>
            </w:tcBorders>
          </w:tcPr>
          <w:p w14:paraId="2C5053D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AE22DF" w14:textId="77777777" w:rsidR="00283359" w:rsidRPr="006B56F5" w:rsidRDefault="00283359" w:rsidP="00283359">
            <w:pPr>
              <w:spacing w:before="60" w:after="60"/>
              <w:rPr>
                <w:b/>
                <w:bCs/>
              </w:rPr>
            </w:pPr>
            <w:r w:rsidRPr="006B56F5">
              <w:rPr>
                <w:b/>
                <w:bCs/>
              </w:rPr>
              <w:t>Fine or coarse animal hair, not carded or combed</w:t>
            </w:r>
          </w:p>
        </w:tc>
        <w:tc>
          <w:tcPr>
            <w:tcW w:w="2086" w:type="dxa"/>
            <w:tcBorders>
              <w:top w:val="single" w:sz="4" w:space="0" w:color="auto"/>
              <w:left w:val="single" w:sz="4" w:space="0" w:color="auto"/>
              <w:bottom w:val="single" w:sz="4" w:space="0" w:color="auto"/>
              <w:right w:val="single" w:sz="4" w:space="0" w:color="auto"/>
            </w:tcBorders>
          </w:tcPr>
          <w:p w14:paraId="537C99D4" w14:textId="77777777" w:rsidR="00283359" w:rsidRDefault="00283359" w:rsidP="00283359">
            <w:pPr>
              <w:spacing w:before="60" w:after="60"/>
            </w:pPr>
            <w:r>
              <w:t>Change to heading 5102 from any other chapter</w:t>
            </w:r>
          </w:p>
        </w:tc>
      </w:tr>
      <w:tr w:rsidR="00283359" w14:paraId="237C01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2C815D" w14:textId="77777777" w:rsidR="00283359" w:rsidRDefault="00283359" w:rsidP="00283359">
            <w:pPr>
              <w:spacing w:before="60" w:after="60"/>
              <w:rPr>
                <w:b/>
                <w:bCs/>
              </w:rPr>
            </w:pPr>
            <w:r>
              <w:rPr>
                <w:b/>
                <w:bCs/>
              </w:rPr>
              <w:t>5103</w:t>
            </w:r>
          </w:p>
        </w:tc>
        <w:tc>
          <w:tcPr>
            <w:tcW w:w="1043" w:type="dxa"/>
            <w:tcBorders>
              <w:top w:val="single" w:sz="4" w:space="0" w:color="auto"/>
              <w:left w:val="single" w:sz="4" w:space="0" w:color="auto"/>
              <w:bottom w:val="single" w:sz="4" w:space="0" w:color="auto"/>
              <w:right w:val="single" w:sz="4" w:space="0" w:color="auto"/>
            </w:tcBorders>
          </w:tcPr>
          <w:p w14:paraId="1C6BA86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2916B1" w14:textId="77777777" w:rsidR="00283359" w:rsidRPr="006B56F5" w:rsidRDefault="00283359" w:rsidP="00283359">
            <w:pPr>
              <w:spacing w:before="60" w:after="60"/>
              <w:rPr>
                <w:b/>
                <w:bCs/>
              </w:rPr>
            </w:pPr>
            <w:r w:rsidRPr="006B56F5">
              <w:rPr>
                <w:b/>
                <w:bCs/>
              </w:rPr>
              <w:t>Waste of wool or of fine or coarse animal hair, including yarn waste but excluding garnetted stock</w:t>
            </w:r>
          </w:p>
        </w:tc>
        <w:tc>
          <w:tcPr>
            <w:tcW w:w="2086" w:type="dxa"/>
            <w:tcBorders>
              <w:top w:val="single" w:sz="4" w:space="0" w:color="auto"/>
              <w:left w:val="single" w:sz="4" w:space="0" w:color="auto"/>
              <w:bottom w:val="single" w:sz="4" w:space="0" w:color="auto"/>
              <w:right w:val="single" w:sz="4" w:space="0" w:color="auto"/>
            </w:tcBorders>
          </w:tcPr>
          <w:p w14:paraId="68586DDF" w14:textId="77777777" w:rsidR="00283359" w:rsidRDefault="00283359" w:rsidP="00283359">
            <w:pPr>
              <w:spacing w:before="60" w:after="60"/>
            </w:pPr>
            <w:r>
              <w:t>Change to heading 5103 from any other chapter</w:t>
            </w:r>
          </w:p>
        </w:tc>
      </w:tr>
      <w:tr w:rsidR="00283359" w14:paraId="38AB1A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55E82D" w14:textId="77777777" w:rsidR="00283359" w:rsidRDefault="00283359" w:rsidP="00283359">
            <w:pPr>
              <w:spacing w:before="60" w:after="60"/>
              <w:rPr>
                <w:b/>
                <w:bCs/>
              </w:rPr>
            </w:pPr>
            <w:r>
              <w:rPr>
                <w:b/>
                <w:bCs/>
              </w:rPr>
              <w:t>5104</w:t>
            </w:r>
          </w:p>
        </w:tc>
        <w:tc>
          <w:tcPr>
            <w:tcW w:w="1043" w:type="dxa"/>
            <w:tcBorders>
              <w:top w:val="single" w:sz="4" w:space="0" w:color="auto"/>
              <w:left w:val="single" w:sz="4" w:space="0" w:color="auto"/>
              <w:bottom w:val="single" w:sz="4" w:space="0" w:color="auto"/>
              <w:right w:val="single" w:sz="4" w:space="0" w:color="auto"/>
            </w:tcBorders>
          </w:tcPr>
          <w:p w14:paraId="65B8FCE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CA5195" w14:textId="77777777" w:rsidR="00283359" w:rsidRPr="006B56F5" w:rsidRDefault="00283359" w:rsidP="00283359">
            <w:pPr>
              <w:spacing w:before="60" w:after="60"/>
              <w:rPr>
                <w:b/>
                <w:bCs/>
              </w:rPr>
            </w:pPr>
            <w:r w:rsidRPr="006B56F5">
              <w:rPr>
                <w:b/>
                <w:bCs/>
              </w:rPr>
              <w:t>Garnetted stock of wool or of fine or coarse animal hair</w:t>
            </w:r>
          </w:p>
        </w:tc>
        <w:tc>
          <w:tcPr>
            <w:tcW w:w="2086" w:type="dxa"/>
            <w:tcBorders>
              <w:top w:val="single" w:sz="4" w:space="0" w:color="auto"/>
              <w:left w:val="single" w:sz="4" w:space="0" w:color="auto"/>
              <w:bottom w:val="single" w:sz="4" w:space="0" w:color="auto"/>
              <w:right w:val="single" w:sz="4" w:space="0" w:color="auto"/>
            </w:tcBorders>
          </w:tcPr>
          <w:p w14:paraId="60A86EAF" w14:textId="77777777" w:rsidR="00283359" w:rsidRDefault="00283359" w:rsidP="00283359">
            <w:pPr>
              <w:spacing w:before="60" w:after="60"/>
            </w:pPr>
            <w:r>
              <w:t>Change to heading 5104 from any other heading</w:t>
            </w:r>
          </w:p>
        </w:tc>
      </w:tr>
      <w:tr w:rsidR="00283359" w14:paraId="18240F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18DC37" w14:textId="77777777" w:rsidR="00283359" w:rsidRDefault="00283359" w:rsidP="00283359">
            <w:pPr>
              <w:spacing w:before="60" w:after="60"/>
              <w:rPr>
                <w:b/>
                <w:bCs/>
              </w:rPr>
            </w:pPr>
            <w:r>
              <w:rPr>
                <w:b/>
                <w:bCs/>
              </w:rPr>
              <w:t>5105</w:t>
            </w:r>
          </w:p>
        </w:tc>
        <w:tc>
          <w:tcPr>
            <w:tcW w:w="1043" w:type="dxa"/>
            <w:tcBorders>
              <w:top w:val="single" w:sz="4" w:space="0" w:color="auto"/>
              <w:left w:val="single" w:sz="4" w:space="0" w:color="auto"/>
              <w:bottom w:val="single" w:sz="4" w:space="0" w:color="auto"/>
              <w:right w:val="single" w:sz="4" w:space="0" w:color="auto"/>
            </w:tcBorders>
          </w:tcPr>
          <w:p w14:paraId="2FC4DA9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036817" w14:textId="77777777" w:rsidR="00283359" w:rsidRPr="006B56F5" w:rsidRDefault="00283359" w:rsidP="00283359">
            <w:pPr>
              <w:spacing w:before="60" w:after="60"/>
              <w:rPr>
                <w:b/>
                <w:bCs/>
              </w:rPr>
            </w:pPr>
            <w:r w:rsidRPr="006B56F5">
              <w:rPr>
                <w:b/>
                <w:bCs/>
              </w:rPr>
              <w:t>Wool and fine or coarse animal hair, carded or combed (including combed wool in fragments)</w:t>
            </w:r>
          </w:p>
        </w:tc>
        <w:tc>
          <w:tcPr>
            <w:tcW w:w="2086" w:type="dxa"/>
            <w:tcBorders>
              <w:top w:val="single" w:sz="4" w:space="0" w:color="auto"/>
              <w:left w:val="single" w:sz="4" w:space="0" w:color="auto"/>
              <w:bottom w:val="single" w:sz="4" w:space="0" w:color="auto"/>
              <w:right w:val="single" w:sz="4" w:space="0" w:color="auto"/>
            </w:tcBorders>
          </w:tcPr>
          <w:p w14:paraId="53BD16E4" w14:textId="77777777" w:rsidR="00283359" w:rsidRDefault="00283359" w:rsidP="00283359">
            <w:pPr>
              <w:spacing w:before="60" w:after="60"/>
            </w:pPr>
            <w:r>
              <w:t>Change to heading 5105 from any other chapter</w:t>
            </w:r>
          </w:p>
        </w:tc>
      </w:tr>
      <w:tr w:rsidR="00283359" w14:paraId="1E97A6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673632" w14:textId="77777777" w:rsidR="00283359" w:rsidRDefault="00283359" w:rsidP="00283359">
            <w:pPr>
              <w:spacing w:before="60" w:after="60"/>
              <w:rPr>
                <w:b/>
                <w:bCs/>
              </w:rPr>
            </w:pPr>
            <w:r>
              <w:rPr>
                <w:b/>
                <w:bCs/>
              </w:rPr>
              <w:t>5106</w:t>
            </w:r>
          </w:p>
        </w:tc>
        <w:tc>
          <w:tcPr>
            <w:tcW w:w="1043" w:type="dxa"/>
            <w:tcBorders>
              <w:top w:val="single" w:sz="4" w:space="0" w:color="auto"/>
              <w:left w:val="single" w:sz="4" w:space="0" w:color="auto"/>
              <w:bottom w:val="single" w:sz="4" w:space="0" w:color="auto"/>
              <w:right w:val="single" w:sz="4" w:space="0" w:color="auto"/>
            </w:tcBorders>
          </w:tcPr>
          <w:p w14:paraId="2496F7E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B032CD" w14:textId="77777777" w:rsidR="00283359" w:rsidRPr="006B56F5" w:rsidRDefault="00283359" w:rsidP="00283359">
            <w:pPr>
              <w:spacing w:before="60" w:after="60"/>
              <w:rPr>
                <w:b/>
                <w:bCs/>
              </w:rPr>
            </w:pPr>
            <w:r w:rsidRPr="006B56F5">
              <w:rPr>
                <w:b/>
                <w:bCs/>
              </w:rPr>
              <w:t>Yarn of carded wool, not put up for retail sale</w:t>
            </w:r>
          </w:p>
        </w:tc>
        <w:tc>
          <w:tcPr>
            <w:tcW w:w="2086" w:type="dxa"/>
            <w:tcBorders>
              <w:top w:val="single" w:sz="4" w:space="0" w:color="auto"/>
              <w:left w:val="single" w:sz="4" w:space="0" w:color="auto"/>
              <w:bottom w:val="single" w:sz="4" w:space="0" w:color="auto"/>
              <w:right w:val="single" w:sz="4" w:space="0" w:color="auto"/>
            </w:tcBorders>
          </w:tcPr>
          <w:p w14:paraId="5899C7ED" w14:textId="77777777" w:rsidR="00283359" w:rsidRDefault="00283359" w:rsidP="00283359">
            <w:pPr>
              <w:spacing w:before="60" w:after="60"/>
            </w:pPr>
            <w:r>
              <w:t xml:space="preserve">Change to heading 5106 from any other heading </w:t>
            </w:r>
          </w:p>
        </w:tc>
      </w:tr>
      <w:tr w:rsidR="00283359" w14:paraId="56F7C3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E294BD" w14:textId="77777777" w:rsidR="00283359" w:rsidRDefault="00283359" w:rsidP="00283359">
            <w:pPr>
              <w:spacing w:before="60" w:after="60"/>
              <w:rPr>
                <w:b/>
                <w:bCs/>
              </w:rPr>
            </w:pPr>
            <w:r>
              <w:rPr>
                <w:b/>
                <w:bCs/>
              </w:rPr>
              <w:t>5107</w:t>
            </w:r>
          </w:p>
        </w:tc>
        <w:tc>
          <w:tcPr>
            <w:tcW w:w="1043" w:type="dxa"/>
            <w:tcBorders>
              <w:top w:val="single" w:sz="4" w:space="0" w:color="auto"/>
              <w:left w:val="single" w:sz="4" w:space="0" w:color="auto"/>
              <w:bottom w:val="single" w:sz="4" w:space="0" w:color="auto"/>
              <w:right w:val="single" w:sz="4" w:space="0" w:color="auto"/>
            </w:tcBorders>
          </w:tcPr>
          <w:p w14:paraId="2170F89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FDA235" w14:textId="77777777" w:rsidR="00283359" w:rsidRPr="006B56F5" w:rsidRDefault="00283359" w:rsidP="00283359">
            <w:pPr>
              <w:spacing w:before="60" w:after="60"/>
              <w:rPr>
                <w:b/>
                <w:bCs/>
              </w:rPr>
            </w:pPr>
            <w:r w:rsidRPr="006B56F5">
              <w:rPr>
                <w:b/>
                <w:bCs/>
              </w:rPr>
              <w:t>Yarn of combed wool, not put up for retail sale</w:t>
            </w:r>
          </w:p>
        </w:tc>
        <w:tc>
          <w:tcPr>
            <w:tcW w:w="2086" w:type="dxa"/>
            <w:tcBorders>
              <w:top w:val="single" w:sz="4" w:space="0" w:color="auto"/>
              <w:left w:val="single" w:sz="4" w:space="0" w:color="auto"/>
              <w:bottom w:val="single" w:sz="4" w:space="0" w:color="auto"/>
              <w:right w:val="single" w:sz="4" w:space="0" w:color="auto"/>
            </w:tcBorders>
          </w:tcPr>
          <w:p w14:paraId="6E448D90" w14:textId="77777777" w:rsidR="00283359" w:rsidRDefault="00283359" w:rsidP="00283359">
            <w:pPr>
              <w:spacing w:before="60" w:after="60"/>
            </w:pPr>
            <w:r>
              <w:t xml:space="preserve">Change to heading 5107 from any other heading </w:t>
            </w:r>
          </w:p>
        </w:tc>
      </w:tr>
      <w:tr w:rsidR="00283359" w14:paraId="013BCA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27030C" w14:textId="77777777" w:rsidR="00283359" w:rsidRDefault="00283359" w:rsidP="00283359">
            <w:pPr>
              <w:spacing w:before="60" w:after="60"/>
              <w:rPr>
                <w:b/>
                <w:bCs/>
              </w:rPr>
            </w:pPr>
            <w:r>
              <w:rPr>
                <w:b/>
                <w:bCs/>
              </w:rPr>
              <w:t>5108</w:t>
            </w:r>
          </w:p>
        </w:tc>
        <w:tc>
          <w:tcPr>
            <w:tcW w:w="1043" w:type="dxa"/>
            <w:tcBorders>
              <w:top w:val="single" w:sz="4" w:space="0" w:color="auto"/>
              <w:left w:val="single" w:sz="4" w:space="0" w:color="auto"/>
              <w:bottom w:val="single" w:sz="4" w:space="0" w:color="auto"/>
              <w:right w:val="single" w:sz="4" w:space="0" w:color="auto"/>
            </w:tcBorders>
          </w:tcPr>
          <w:p w14:paraId="45ACD56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839594" w14:textId="77777777" w:rsidR="00283359" w:rsidRPr="006B56F5" w:rsidRDefault="00283359" w:rsidP="00283359">
            <w:pPr>
              <w:spacing w:before="60" w:after="60"/>
              <w:rPr>
                <w:b/>
                <w:bCs/>
              </w:rPr>
            </w:pPr>
            <w:r w:rsidRPr="006B56F5">
              <w:rPr>
                <w:b/>
                <w:bCs/>
              </w:rPr>
              <w:t>Yarn of fine animal hair (carded or combed), not put up for retail sale</w:t>
            </w:r>
          </w:p>
        </w:tc>
        <w:tc>
          <w:tcPr>
            <w:tcW w:w="2086" w:type="dxa"/>
            <w:tcBorders>
              <w:top w:val="single" w:sz="4" w:space="0" w:color="auto"/>
              <w:left w:val="single" w:sz="4" w:space="0" w:color="auto"/>
              <w:bottom w:val="single" w:sz="4" w:space="0" w:color="auto"/>
              <w:right w:val="single" w:sz="4" w:space="0" w:color="auto"/>
            </w:tcBorders>
          </w:tcPr>
          <w:p w14:paraId="5D0E1B57" w14:textId="77777777" w:rsidR="00283359" w:rsidRDefault="00283359" w:rsidP="00283359">
            <w:pPr>
              <w:spacing w:before="60" w:after="60"/>
            </w:pPr>
            <w:r>
              <w:t xml:space="preserve">Change to heading 5108 from any other heading </w:t>
            </w:r>
          </w:p>
        </w:tc>
      </w:tr>
      <w:tr w:rsidR="00283359" w14:paraId="0B0331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E2A6EC" w14:textId="77777777" w:rsidR="00283359" w:rsidRDefault="00283359" w:rsidP="00283359">
            <w:pPr>
              <w:spacing w:before="60" w:after="60"/>
              <w:rPr>
                <w:b/>
                <w:bCs/>
              </w:rPr>
            </w:pPr>
            <w:r>
              <w:rPr>
                <w:b/>
                <w:bCs/>
              </w:rPr>
              <w:t>5109</w:t>
            </w:r>
          </w:p>
        </w:tc>
        <w:tc>
          <w:tcPr>
            <w:tcW w:w="1043" w:type="dxa"/>
            <w:tcBorders>
              <w:top w:val="single" w:sz="4" w:space="0" w:color="auto"/>
              <w:left w:val="single" w:sz="4" w:space="0" w:color="auto"/>
              <w:bottom w:val="single" w:sz="4" w:space="0" w:color="auto"/>
              <w:right w:val="single" w:sz="4" w:space="0" w:color="auto"/>
            </w:tcBorders>
          </w:tcPr>
          <w:p w14:paraId="2B2AAAB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E4F58B" w14:textId="77777777" w:rsidR="00283359" w:rsidRPr="006B56F5" w:rsidRDefault="00283359" w:rsidP="00283359">
            <w:pPr>
              <w:spacing w:before="60" w:after="60"/>
              <w:rPr>
                <w:b/>
                <w:bCs/>
              </w:rPr>
            </w:pPr>
            <w:r w:rsidRPr="006B56F5">
              <w:rPr>
                <w:b/>
                <w:bCs/>
              </w:rPr>
              <w:t>Yarn of wool or of fine animal hair, put up for retail sale</w:t>
            </w:r>
          </w:p>
        </w:tc>
        <w:tc>
          <w:tcPr>
            <w:tcW w:w="2086" w:type="dxa"/>
            <w:tcBorders>
              <w:top w:val="single" w:sz="4" w:space="0" w:color="auto"/>
              <w:left w:val="single" w:sz="4" w:space="0" w:color="auto"/>
              <w:bottom w:val="single" w:sz="4" w:space="0" w:color="auto"/>
              <w:right w:val="single" w:sz="4" w:space="0" w:color="auto"/>
            </w:tcBorders>
          </w:tcPr>
          <w:p w14:paraId="50ACAA04" w14:textId="77777777" w:rsidR="00283359" w:rsidRDefault="00283359" w:rsidP="00283359">
            <w:pPr>
              <w:spacing w:before="60" w:after="60"/>
            </w:pPr>
            <w:r>
              <w:t>Change to heading 5109 from any other heading except from headings 5106 through 5108</w:t>
            </w:r>
          </w:p>
        </w:tc>
      </w:tr>
      <w:tr w:rsidR="00283359" w14:paraId="5812BC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7F572A" w14:textId="77777777" w:rsidR="00283359" w:rsidRDefault="00283359" w:rsidP="00283359">
            <w:pPr>
              <w:spacing w:before="60" w:after="60"/>
              <w:rPr>
                <w:b/>
                <w:bCs/>
              </w:rPr>
            </w:pPr>
            <w:r>
              <w:rPr>
                <w:b/>
                <w:bCs/>
              </w:rPr>
              <w:t>5110</w:t>
            </w:r>
          </w:p>
        </w:tc>
        <w:tc>
          <w:tcPr>
            <w:tcW w:w="1043" w:type="dxa"/>
            <w:tcBorders>
              <w:top w:val="single" w:sz="4" w:space="0" w:color="auto"/>
              <w:left w:val="single" w:sz="4" w:space="0" w:color="auto"/>
              <w:bottom w:val="single" w:sz="4" w:space="0" w:color="auto"/>
              <w:right w:val="single" w:sz="4" w:space="0" w:color="auto"/>
            </w:tcBorders>
          </w:tcPr>
          <w:p w14:paraId="743F99E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FF52B6" w14:textId="77777777" w:rsidR="00283359" w:rsidRPr="006B56F5" w:rsidRDefault="00283359" w:rsidP="00283359">
            <w:pPr>
              <w:spacing w:before="60" w:after="60"/>
              <w:rPr>
                <w:b/>
                <w:bCs/>
              </w:rPr>
            </w:pPr>
            <w:r w:rsidRPr="006B56F5">
              <w:rPr>
                <w:b/>
                <w:bCs/>
              </w:rPr>
              <w:t>Yarn of coarse animal hair or of horsehair (including gimped horsehair yarn), whether or not put up for retail sale</w:t>
            </w:r>
          </w:p>
        </w:tc>
        <w:tc>
          <w:tcPr>
            <w:tcW w:w="2086" w:type="dxa"/>
            <w:tcBorders>
              <w:top w:val="single" w:sz="4" w:space="0" w:color="auto"/>
              <w:left w:val="single" w:sz="4" w:space="0" w:color="auto"/>
              <w:bottom w:val="single" w:sz="4" w:space="0" w:color="auto"/>
              <w:right w:val="single" w:sz="4" w:space="0" w:color="auto"/>
            </w:tcBorders>
          </w:tcPr>
          <w:p w14:paraId="4C14E144" w14:textId="77777777" w:rsidR="00283359" w:rsidRDefault="00283359" w:rsidP="00283359">
            <w:pPr>
              <w:spacing w:before="60" w:after="60"/>
            </w:pPr>
            <w:r>
              <w:t>Change to heading 5110 from any other heading</w:t>
            </w:r>
          </w:p>
        </w:tc>
      </w:tr>
      <w:tr w:rsidR="00283359" w14:paraId="2E8608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DD23EB" w14:textId="77777777" w:rsidR="00283359" w:rsidRDefault="00283359" w:rsidP="00283359">
            <w:pPr>
              <w:spacing w:before="60" w:after="60"/>
              <w:rPr>
                <w:b/>
                <w:bCs/>
              </w:rPr>
            </w:pPr>
            <w:r>
              <w:rPr>
                <w:b/>
                <w:bCs/>
              </w:rPr>
              <w:lastRenderedPageBreak/>
              <w:t>5111</w:t>
            </w:r>
          </w:p>
        </w:tc>
        <w:tc>
          <w:tcPr>
            <w:tcW w:w="1043" w:type="dxa"/>
            <w:tcBorders>
              <w:top w:val="single" w:sz="4" w:space="0" w:color="auto"/>
              <w:left w:val="single" w:sz="4" w:space="0" w:color="auto"/>
              <w:bottom w:val="single" w:sz="4" w:space="0" w:color="auto"/>
              <w:right w:val="single" w:sz="4" w:space="0" w:color="auto"/>
            </w:tcBorders>
          </w:tcPr>
          <w:p w14:paraId="7BB7DDD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C74BEA" w14:textId="77777777" w:rsidR="00283359" w:rsidRPr="006B56F5" w:rsidRDefault="00283359" w:rsidP="00283359">
            <w:pPr>
              <w:spacing w:before="60" w:after="60"/>
              <w:rPr>
                <w:b/>
                <w:bCs/>
              </w:rPr>
            </w:pPr>
            <w:r w:rsidRPr="006B56F5">
              <w:rPr>
                <w:b/>
                <w:bCs/>
              </w:rPr>
              <w:t>Woven fabrics of carded wool or of carded fine animal hair</w:t>
            </w:r>
          </w:p>
        </w:tc>
        <w:tc>
          <w:tcPr>
            <w:tcW w:w="2086" w:type="dxa"/>
            <w:tcBorders>
              <w:top w:val="single" w:sz="4" w:space="0" w:color="auto"/>
              <w:left w:val="single" w:sz="4" w:space="0" w:color="auto"/>
              <w:bottom w:val="single" w:sz="4" w:space="0" w:color="auto"/>
              <w:right w:val="single" w:sz="4" w:space="0" w:color="auto"/>
            </w:tcBorders>
          </w:tcPr>
          <w:p w14:paraId="13B827C0" w14:textId="77777777" w:rsidR="00283359" w:rsidRDefault="00283359" w:rsidP="00283359">
            <w:pPr>
              <w:spacing w:before="60" w:after="60"/>
            </w:pPr>
            <w:r>
              <w:t xml:space="preserve">Change to heading 5111 from any other heading; or </w:t>
            </w:r>
          </w:p>
          <w:p w14:paraId="1AD9BF21" w14:textId="77777777" w:rsidR="00283359" w:rsidRDefault="00283359" w:rsidP="00283359">
            <w:pPr>
              <w:spacing w:before="60" w:after="60"/>
            </w:pPr>
            <w:r>
              <w:t>No change in tariff classification is required, provided that the fabric is dyed or printed and fully finished from greige fabric in the territory of one or both of the parties</w:t>
            </w:r>
          </w:p>
        </w:tc>
      </w:tr>
      <w:tr w:rsidR="00283359" w14:paraId="6176EB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F9CF29" w14:textId="77777777" w:rsidR="00283359" w:rsidRDefault="00283359" w:rsidP="00283359">
            <w:pPr>
              <w:spacing w:before="60" w:after="60"/>
              <w:rPr>
                <w:b/>
                <w:bCs/>
              </w:rPr>
            </w:pPr>
            <w:r>
              <w:rPr>
                <w:b/>
                <w:bCs/>
              </w:rPr>
              <w:t>5112</w:t>
            </w:r>
          </w:p>
        </w:tc>
        <w:tc>
          <w:tcPr>
            <w:tcW w:w="1043" w:type="dxa"/>
            <w:tcBorders>
              <w:top w:val="single" w:sz="4" w:space="0" w:color="auto"/>
              <w:left w:val="single" w:sz="4" w:space="0" w:color="auto"/>
              <w:bottom w:val="single" w:sz="4" w:space="0" w:color="auto"/>
              <w:right w:val="single" w:sz="4" w:space="0" w:color="auto"/>
            </w:tcBorders>
          </w:tcPr>
          <w:p w14:paraId="188D398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E4BD84" w14:textId="77777777" w:rsidR="00283359" w:rsidRPr="006B56F5" w:rsidRDefault="00283359" w:rsidP="00283359">
            <w:pPr>
              <w:spacing w:before="60" w:after="60"/>
              <w:rPr>
                <w:b/>
                <w:bCs/>
              </w:rPr>
            </w:pPr>
            <w:r w:rsidRPr="006B56F5">
              <w:rPr>
                <w:b/>
                <w:bCs/>
              </w:rPr>
              <w:t>Woven fabrics of combed wool or of combed fine animal hair</w:t>
            </w:r>
          </w:p>
        </w:tc>
        <w:tc>
          <w:tcPr>
            <w:tcW w:w="2086" w:type="dxa"/>
            <w:tcBorders>
              <w:top w:val="single" w:sz="4" w:space="0" w:color="auto"/>
              <w:left w:val="single" w:sz="4" w:space="0" w:color="auto"/>
              <w:bottom w:val="single" w:sz="4" w:space="0" w:color="auto"/>
              <w:right w:val="single" w:sz="4" w:space="0" w:color="auto"/>
            </w:tcBorders>
          </w:tcPr>
          <w:p w14:paraId="6E476A1C" w14:textId="77777777" w:rsidR="00283359" w:rsidRDefault="00283359" w:rsidP="00283359">
            <w:pPr>
              <w:spacing w:before="60" w:after="60"/>
            </w:pPr>
            <w:r>
              <w:t xml:space="preserve">Change to heading 5112 from any other heading; or </w:t>
            </w:r>
          </w:p>
          <w:p w14:paraId="44BEA96F" w14:textId="77777777" w:rsidR="00283359" w:rsidRDefault="00283359" w:rsidP="00283359">
            <w:pPr>
              <w:spacing w:before="60" w:after="60"/>
            </w:pPr>
            <w:r>
              <w:t>No change in tariff classification is required, provided that the fabric is dyed or printed and fully finished from greige fabric in the territory of one or both of the parties</w:t>
            </w:r>
          </w:p>
        </w:tc>
      </w:tr>
      <w:tr w:rsidR="00283359" w14:paraId="13659A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358816" w14:textId="77777777" w:rsidR="00283359" w:rsidRDefault="00283359" w:rsidP="00283359">
            <w:pPr>
              <w:spacing w:before="60" w:after="60"/>
              <w:rPr>
                <w:b/>
                <w:bCs/>
              </w:rPr>
            </w:pPr>
            <w:r>
              <w:rPr>
                <w:b/>
                <w:bCs/>
              </w:rPr>
              <w:t>5113</w:t>
            </w:r>
          </w:p>
        </w:tc>
        <w:tc>
          <w:tcPr>
            <w:tcW w:w="1043" w:type="dxa"/>
            <w:tcBorders>
              <w:top w:val="single" w:sz="4" w:space="0" w:color="auto"/>
              <w:left w:val="single" w:sz="4" w:space="0" w:color="auto"/>
              <w:bottom w:val="single" w:sz="4" w:space="0" w:color="auto"/>
              <w:right w:val="single" w:sz="4" w:space="0" w:color="auto"/>
            </w:tcBorders>
          </w:tcPr>
          <w:p w14:paraId="62B26DC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29AD66" w14:textId="77777777" w:rsidR="00283359" w:rsidRPr="006B56F5" w:rsidRDefault="00283359" w:rsidP="00283359">
            <w:pPr>
              <w:spacing w:before="60" w:after="60"/>
              <w:rPr>
                <w:b/>
                <w:bCs/>
              </w:rPr>
            </w:pPr>
            <w:r w:rsidRPr="006B56F5">
              <w:rPr>
                <w:b/>
                <w:bCs/>
              </w:rPr>
              <w:t>Woven fabrics of coarse animal hair or of horsehair</w:t>
            </w:r>
          </w:p>
        </w:tc>
        <w:tc>
          <w:tcPr>
            <w:tcW w:w="2086" w:type="dxa"/>
            <w:tcBorders>
              <w:top w:val="single" w:sz="4" w:space="0" w:color="auto"/>
              <w:left w:val="single" w:sz="4" w:space="0" w:color="auto"/>
              <w:bottom w:val="single" w:sz="4" w:space="0" w:color="auto"/>
              <w:right w:val="single" w:sz="4" w:space="0" w:color="auto"/>
            </w:tcBorders>
          </w:tcPr>
          <w:p w14:paraId="43EE20E9" w14:textId="77777777" w:rsidR="00283359" w:rsidRDefault="00283359" w:rsidP="00283359">
            <w:pPr>
              <w:spacing w:before="60" w:after="60"/>
            </w:pPr>
            <w:r>
              <w:t xml:space="preserve">Change to heading 5113 from any other heading; or </w:t>
            </w:r>
          </w:p>
          <w:p w14:paraId="2171520E" w14:textId="77777777" w:rsidR="00283359" w:rsidRDefault="00283359" w:rsidP="00283359">
            <w:pPr>
              <w:spacing w:before="60" w:after="60"/>
            </w:pPr>
            <w:r>
              <w:t>No change in tariff classification is required, provided that the fabric is dyed or printed and fully finished from greige fabric in the territory of one or both of the parties</w:t>
            </w:r>
          </w:p>
        </w:tc>
      </w:tr>
      <w:tr w:rsidR="00283359" w14:paraId="1C46472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BE63D21" w14:textId="77777777" w:rsidR="00283359" w:rsidRDefault="00283359" w:rsidP="00283359">
            <w:pPr>
              <w:spacing w:before="60" w:after="60"/>
              <w:rPr>
                <w:b/>
                <w:bCs/>
              </w:rPr>
            </w:pPr>
            <w:r>
              <w:rPr>
                <w:b/>
                <w:bCs/>
              </w:rPr>
              <w:t>CHAPTER 52</w:t>
            </w:r>
          </w:p>
        </w:tc>
        <w:tc>
          <w:tcPr>
            <w:tcW w:w="5914" w:type="dxa"/>
            <w:gridSpan w:val="2"/>
            <w:tcBorders>
              <w:top w:val="single" w:sz="4" w:space="0" w:color="auto"/>
              <w:left w:val="single" w:sz="4" w:space="0" w:color="auto"/>
              <w:bottom w:val="single" w:sz="4" w:space="0" w:color="auto"/>
              <w:right w:val="single" w:sz="4" w:space="0" w:color="auto"/>
            </w:tcBorders>
          </w:tcPr>
          <w:p w14:paraId="0AC40025" w14:textId="77777777" w:rsidR="00283359" w:rsidRPr="006B56F5" w:rsidRDefault="00283359" w:rsidP="00283359">
            <w:pPr>
              <w:spacing w:before="60" w:after="60"/>
              <w:rPr>
                <w:b/>
                <w:bCs/>
              </w:rPr>
            </w:pPr>
            <w:r w:rsidRPr="006B56F5">
              <w:rPr>
                <w:b/>
                <w:bCs/>
              </w:rPr>
              <w:t>COTTON</w:t>
            </w:r>
          </w:p>
        </w:tc>
      </w:tr>
      <w:tr w:rsidR="00283359" w14:paraId="2B4388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24C0D1" w14:textId="77777777" w:rsidR="00283359" w:rsidRDefault="00283359" w:rsidP="00283359">
            <w:pPr>
              <w:spacing w:before="60" w:after="60"/>
              <w:rPr>
                <w:b/>
                <w:bCs/>
              </w:rPr>
            </w:pPr>
            <w:r>
              <w:rPr>
                <w:b/>
                <w:bCs/>
              </w:rPr>
              <w:lastRenderedPageBreak/>
              <w:t>5201</w:t>
            </w:r>
          </w:p>
        </w:tc>
        <w:tc>
          <w:tcPr>
            <w:tcW w:w="1043" w:type="dxa"/>
            <w:tcBorders>
              <w:top w:val="single" w:sz="4" w:space="0" w:color="auto"/>
              <w:left w:val="single" w:sz="4" w:space="0" w:color="auto"/>
              <w:bottom w:val="single" w:sz="4" w:space="0" w:color="auto"/>
              <w:right w:val="single" w:sz="4" w:space="0" w:color="auto"/>
            </w:tcBorders>
          </w:tcPr>
          <w:p w14:paraId="5005F25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2F847F" w14:textId="77777777" w:rsidR="00283359" w:rsidRPr="006B56F5" w:rsidRDefault="00283359" w:rsidP="00283359">
            <w:pPr>
              <w:spacing w:before="60" w:after="60"/>
              <w:rPr>
                <w:b/>
                <w:bCs/>
              </w:rPr>
            </w:pPr>
            <w:r w:rsidRPr="006B56F5">
              <w:rPr>
                <w:b/>
                <w:bCs/>
              </w:rPr>
              <w:t>Cotton, not carded or combed</w:t>
            </w:r>
          </w:p>
        </w:tc>
        <w:tc>
          <w:tcPr>
            <w:tcW w:w="2086" w:type="dxa"/>
            <w:tcBorders>
              <w:top w:val="single" w:sz="4" w:space="0" w:color="auto"/>
              <w:left w:val="single" w:sz="4" w:space="0" w:color="auto"/>
              <w:bottom w:val="single" w:sz="4" w:space="0" w:color="auto"/>
              <w:right w:val="single" w:sz="4" w:space="0" w:color="auto"/>
            </w:tcBorders>
          </w:tcPr>
          <w:p w14:paraId="2CFAC425" w14:textId="77777777" w:rsidR="00283359" w:rsidRDefault="00283359" w:rsidP="00283359">
            <w:pPr>
              <w:spacing w:before="60" w:after="60"/>
            </w:pPr>
            <w:r>
              <w:t xml:space="preserve">Change to heading 5201 from any other chapter </w:t>
            </w:r>
          </w:p>
        </w:tc>
      </w:tr>
      <w:tr w:rsidR="00283359" w14:paraId="53C468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CFAE2F" w14:textId="77777777" w:rsidR="00283359" w:rsidRDefault="00283359" w:rsidP="00283359">
            <w:pPr>
              <w:spacing w:before="60" w:after="60"/>
              <w:rPr>
                <w:b/>
                <w:bCs/>
              </w:rPr>
            </w:pPr>
            <w:r>
              <w:rPr>
                <w:b/>
                <w:bCs/>
              </w:rPr>
              <w:t>5202</w:t>
            </w:r>
          </w:p>
        </w:tc>
        <w:tc>
          <w:tcPr>
            <w:tcW w:w="1043" w:type="dxa"/>
            <w:tcBorders>
              <w:top w:val="single" w:sz="4" w:space="0" w:color="auto"/>
              <w:left w:val="single" w:sz="4" w:space="0" w:color="auto"/>
              <w:bottom w:val="single" w:sz="4" w:space="0" w:color="auto"/>
              <w:right w:val="single" w:sz="4" w:space="0" w:color="auto"/>
            </w:tcBorders>
          </w:tcPr>
          <w:p w14:paraId="325A293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EC5BFA" w14:textId="77777777" w:rsidR="00283359" w:rsidRPr="006B56F5" w:rsidRDefault="00283359" w:rsidP="00283359">
            <w:pPr>
              <w:spacing w:before="60" w:after="60"/>
              <w:rPr>
                <w:b/>
                <w:bCs/>
              </w:rPr>
            </w:pPr>
            <w:r w:rsidRPr="006B56F5">
              <w:rPr>
                <w:b/>
                <w:bCs/>
              </w:rPr>
              <w:t>Cotton waste (including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519171B7" w14:textId="77777777" w:rsidR="00283359" w:rsidRDefault="00283359" w:rsidP="00283359">
            <w:pPr>
              <w:spacing w:before="60" w:after="60"/>
            </w:pPr>
            <w:r>
              <w:t xml:space="preserve">Change to heading 5202 from any other heading </w:t>
            </w:r>
          </w:p>
        </w:tc>
      </w:tr>
      <w:tr w:rsidR="00283359" w14:paraId="7E1494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F91D37" w14:textId="77777777" w:rsidR="00283359" w:rsidRDefault="00283359" w:rsidP="00283359">
            <w:pPr>
              <w:spacing w:before="60" w:after="60"/>
              <w:rPr>
                <w:b/>
                <w:bCs/>
              </w:rPr>
            </w:pPr>
            <w:r>
              <w:rPr>
                <w:b/>
                <w:bCs/>
              </w:rPr>
              <w:t>5203</w:t>
            </w:r>
          </w:p>
        </w:tc>
        <w:tc>
          <w:tcPr>
            <w:tcW w:w="1043" w:type="dxa"/>
            <w:tcBorders>
              <w:top w:val="single" w:sz="4" w:space="0" w:color="auto"/>
              <w:left w:val="single" w:sz="4" w:space="0" w:color="auto"/>
              <w:bottom w:val="single" w:sz="4" w:space="0" w:color="auto"/>
              <w:right w:val="single" w:sz="4" w:space="0" w:color="auto"/>
            </w:tcBorders>
          </w:tcPr>
          <w:p w14:paraId="5FE2A2C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8B269A" w14:textId="77777777" w:rsidR="00283359" w:rsidRPr="006B56F5" w:rsidRDefault="00283359" w:rsidP="00283359">
            <w:pPr>
              <w:spacing w:before="60" w:after="60"/>
              <w:rPr>
                <w:b/>
                <w:bCs/>
              </w:rPr>
            </w:pPr>
            <w:r w:rsidRPr="006B56F5">
              <w:rPr>
                <w:b/>
                <w:bCs/>
              </w:rPr>
              <w:t>Cotton, carded or combed</w:t>
            </w:r>
          </w:p>
        </w:tc>
        <w:tc>
          <w:tcPr>
            <w:tcW w:w="2086" w:type="dxa"/>
            <w:tcBorders>
              <w:top w:val="single" w:sz="4" w:space="0" w:color="auto"/>
              <w:left w:val="single" w:sz="4" w:space="0" w:color="auto"/>
              <w:bottom w:val="single" w:sz="4" w:space="0" w:color="auto"/>
              <w:right w:val="single" w:sz="4" w:space="0" w:color="auto"/>
            </w:tcBorders>
          </w:tcPr>
          <w:p w14:paraId="39549CEA" w14:textId="77777777" w:rsidR="00283359" w:rsidRDefault="00283359" w:rsidP="00283359">
            <w:pPr>
              <w:spacing w:before="60" w:after="60"/>
            </w:pPr>
            <w:r>
              <w:t xml:space="preserve">Change to heading 5203 from any other chapter </w:t>
            </w:r>
          </w:p>
        </w:tc>
      </w:tr>
      <w:tr w:rsidR="00283359" w14:paraId="354729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A3F7BC" w14:textId="77777777" w:rsidR="00283359" w:rsidRDefault="00283359" w:rsidP="00283359">
            <w:pPr>
              <w:spacing w:before="60" w:after="60"/>
              <w:rPr>
                <w:b/>
                <w:bCs/>
              </w:rPr>
            </w:pPr>
            <w:r>
              <w:rPr>
                <w:b/>
                <w:bCs/>
              </w:rPr>
              <w:t>5204</w:t>
            </w:r>
          </w:p>
        </w:tc>
        <w:tc>
          <w:tcPr>
            <w:tcW w:w="1043" w:type="dxa"/>
            <w:tcBorders>
              <w:top w:val="single" w:sz="4" w:space="0" w:color="auto"/>
              <w:left w:val="single" w:sz="4" w:space="0" w:color="auto"/>
              <w:bottom w:val="single" w:sz="4" w:space="0" w:color="auto"/>
              <w:right w:val="single" w:sz="4" w:space="0" w:color="auto"/>
            </w:tcBorders>
          </w:tcPr>
          <w:p w14:paraId="0B63DB1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D7C0B8" w14:textId="77777777" w:rsidR="00283359" w:rsidRPr="006B56F5" w:rsidRDefault="00283359" w:rsidP="00283359">
            <w:pPr>
              <w:spacing w:before="60" w:after="60"/>
              <w:rPr>
                <w:b/>
                <w:bCs/>
              </w:rPr>
            </w:pPr>
            <w:r w:rsidRPr="006B56F5">
              <w:rPr>
                <w:b/>
                <w:bCs/>
              </w:rPr>
              <w:t>Cotton sewing thread, whether or not put up for retail sale</w:t>
            </w:r>
          </w:p>
        </w:tc>
        <w:tc>
          <w:tcPr>
            <w:tcW w:w="2086" w:type="dxa"/>
            <w:tcBorders>
              <w:top w:val="single" w:sz="4" w:space="0" w:color="auto"/>
              <w:left w:val="single" w:sz="4" w:space="0" w:color="auto"/>
              <w:bottom w:val="single" w:sz="4" w:space="0" w:color="auto"/>
              <w:right w:val="single" w:sz="4" w:space="0" w:color="auto"/>
            </w:tcBorders>
          </w:tcPr>
          <w:p w14:paraId="40090665" w14:textId="77777777" w:rsidR="00283359" w:rsidRDefault="00283359" w:rsidP="00283359">
            <w:pPr>
              <w:spacing w:before="60" w:after="60"/>
            </w:pPr>
            <w:r>
              <w:t xml:space="preserve">Change to heading 5204 from any other heading </w:t>
            </w:r>
          </w:p>
        </w:tc>
      </w:tr>
      <w:tr w:rsidR="00283359" w14:paraId="5D8606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097727" w14:textId="77777777" w:rsidR="00283359" w:rsidRDefault="00283359" w:rsidP="00283359">
            <w:pPr>
              <w:spacing w:before="60" w:after="60"/>
              <w:rPr>
                <w:b/>
                <w:bCs/>
              </w:rPr>
            </w:pPr>
            <w:r>
              <w:rPr>
                <w:b/>
                <w:bCs/>
              </w:rPr>
              <w:t>5205</w:t>
            </w:r>
          </w:p>
        </w:tc>
        <w:tc>
          <w:tcPr>
            <w:tcW w:w="1043" w:type="dxa"/>
            <w:tcBorders>
              <w:top w:val="single" w:sz="4" w:space="0" w:color="auto"/>
              <w:left w:val="single" w:sz="4" w:space="0" w:color="auto"/>
              <w:bottom w:val="single" w:sz="4" w:space="0" w:color="auto"/>
              <w:right w:val="single" w:sz="4" w:space="0" w:color="auto"/>
            </w:tcBorders>
          </w:tcPr>
          <w:p w14:paraId="342CBB6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1E4D03" w14:textId="77777777" w:rsidR="00283359" w:rsidRPr="006B56F5" w:rsidRDefault="00283359" w:rsidP="00283359">
            <w:pPr>
              <w:spacing w:before="60" w:after="60"/>
              <w:rPr>
                <w:b/>
                <w:bCs/>
              </w:rPr>
            </w:pPr>
            <w:r w:rsidRPr="006B56F5">
              <w:rPr>
                <w:b/>
                <w:bCs/>
              </w:rPr>
              <w:t>Cotton yarn (other than sewing thread), containing 85% or more by weight of cotton, not put up for retail sale</w:t>
            </w:r>
          </w:p>
        </w:tc>
        <w:tc>
          <w:tcPr>
            <w:tcW w:w="2086" w:type="dxa"/>
            <w:tcBorders>
              <w:top w:val="single" w:sz="4" w:space="0" w:color="auto"/>
              <w:left w:val="single" w:sz="4" w:space="0" w:color="auto"/>
              <w:bottom w:val="single" w:sz="4" w:space="0" w:color="auto"/>
              <w:right w:val="single" w:sz="4" w:space="0" w:color="auto"/>
            </w:tcBorders>
          </w:tcPr>
          <w:p w14:paraId="2C7D49D4" w14:textId="77777777" w:rsidR="00283359" w:rsidRDefault="00283359" w:rsidP="00283359">
            <w:pPr>
              <w:spacing w:before="60" w:after="60"/>
            </w:pPr>
            <w:r>
              <w:t xml:space="preserve">Change to heading 5205 from any other heading </w:t>
            </w:r>
          </w:p>
        </w:tc>
      </w:tr>
      <w:tr w:rsidR="00283359" w14:paraId="49BD44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B0AD0D" w14:textId="77777777" w:rsidR="00283359" w:rsidRDefault="00283359" w:rsidP="00283359">
            <w:pPr>
              <w:spacing w:before="60" w:after="60"/>
              <w:rPr>
                <w:b/>
                <w:bCs/>
              </w:rPr>
            </w:pPr>
            <w:r>
              <w:rPr>
                <w:b/>
                <w:bCs/>
              </w:rPr>
              <w:t>5206</w:t>
            </w:r>
          </w:p>
        </w:tc>
        <w:tc>
          <w:tcPr>
            <w:tcW w:w="1043" w:type="dxa"/>
            <w:tcBorders>
              <w:top w:val="single" w:sz="4" w:space="0" w:color="auto"/>
              <w:left w:val="single" w:sz="4" w:space="0" w:color="auto"/>
              <w:bottom w:val="single" w:sz="4" w:space="0" w:color="auto"/>
              <w:right w:val="single" w:sz="4" w:space="0" w:color="auto"/>
            </w:tcBorders>
          </w:tcPr>
          <w:p w14:paraId="09EBD3C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28E731" w14:textId="77777777" w:rsidR="00283359" w:rsidRPr="006B56F5" w:rsidRDefault="00283359" w:rsidP="00283359">
            <w:pPr>
              <w:spacing w:before="60" w:after="60"/>
              <w:rPr>
                <w:b/>
                <w:bCs/>
              </w:rPr>
            </w:pPr>
            <w:r w:rsidRPr="006B56F5">
              <w:rPr>
                <w:b/>
                <w:bCs/>
              </w:rPr>
              <w:t>Cotton yarn (other than sewing thread), containing less than 85% by weight of cotton, not put up for retail sale</w:t>
            </w:r>
          </w:p>
        </w:tc>
        <w:tc>
          <w:tcPr>
            <w:tcW w:w="2086" w:type="dxa"/>
            <w:tcBorders>
              <w:top w:val="single" w:sz="4" w:space="0" w:color="auto"/>
              <w:left w:val="single" w:sz="4" w:space="0" w:color="auto"/>
              <w:bottom w:val="single" w:sz="4" w:space="0" w:color="auto"/>
              <w:right w:val="single" w:sz="4" w:space="0" w:color="auto"/>
            </w:tcBorders>
          </w:tcPr>
          <w:p w14:paraId="373A117A" w14:textId="77777777" w:rsidR="00283359" w:rsidRDefault="00283359" w:rsidP="00283359">
            <w:pPr>
              <w:spacing w:before="60" w:after="60"/>
            </w:pPr>
            <w:r>
              <w:t xml:space="preserve">Change to heading 5206 from any other heading </w:t>
            </w:r>
          </w:p>
        </w:tc>
      </w:tr>
      <w:tr w:rsidR="00283359" w14:paraId="242BA7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FA7BED" w14:textId="77777777" w:rsidR="00283359" w:rsidRDefault="00283359" w:rsidP="00283359">
            <w:pPr>
              <w:spacing w:before="60" w:after="60"/>
              <w:rPr>
                <w:b/>
                <w:bCs/>
              </w:rPr>
            </w:pPr>
            <w:r>
              <w:rPr>
                <w:b/>
                <w:bCs/>
              </w:rPr>
              <w:t>5207</w:t>
            </w:r>
          </w:p>
        </w:tc>
        <w:tc>
          <w:tcPr>
            <w:tcW w:w="1043" w:type="dxa"/>
            <w:tcBorders>
              <w:top w:val="single" w:sz="4" w:space="0" w:color="auto"/>
              <w:left w:val="single" w:sz="4" w:space="0" w:color="auto"/>
              <w:bottom w:val="single" w:sz="4" w:space="0" w:color="auto"/>
              <w:right w:val="single" w:sz="4" w:space="0" w:color="auto"/>
            </w:tcBorders>
          </w:tcPr>
          <w:p w14:paraId="30713C9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2E52B0" w14:textId="77777777" w:rsidR="00283359" w:rsidRPr="006B56F5" w:rsidRDefault="00283359" w:rsidP="00283359">
            <w:pPr>
              <w:spacing w:before="60" w:after="60"/>
              <w:rPr>
                <w:b/>
                <w:bCs/>
              </w:rPr>
            </w:pPr>
            <w:r w:rsidRPr="006B56F5">
              <w:rPr>
                <w:b/>
                <w:bCs/>
              </w:rPr>
              <w:t>Cotton yarn (other than sewing thread) put up for retail sale</w:t>
            </w:r>
          </w:p>
        </w:tc>
        <w:tc>
          <w:tcPr>
            <w:tcW w:w="2086" w:type="dxa"/>
            <w:tcBorders>
              <w:top w:val="single" w:sz="4" w:space="0" w:color="auto"/>
              <w:left w:val="single" w:sz="4" w:space="0" w:color="auto"/>
              <w:bottom w:val="single" w:sz="4" w:space="0" w:color="auto"/>
              <w:right w:val="single" w:sz="4" w:space="0" w:color="auto"/>
            </w:tcBorders>
          </w:tcPr>
          <w:p w14:paraId="2326D7A5" w14:textId="77777777" w:rsidR="00283359" w:rsidRDefault="00283359" w:rsidP="00283359">
            <w:pPr>
              <w:spacing w:before="60" w:after="60"/>
            </w:pPr>
            <w:r>
              <w:t>Change to heading 5207 from any other heading except from headings 5205 or 5206</w:t>
            </w:r>
          </w:p>
        </w:tc>
      </w:tr>
      <w:tr w:rsidR="00283359" w14:paraId="285F46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B7E486" w14:textId="77777777" w:rsidR="00283359" w:rsidRDefault="00283359" w:rsidP="00283359">
            <w:pPr>
              <w:spacing w:before="60" w:after="60"/>
              <w:rPr>
                <w:b/>
                <w:bCs/>
              </w:rPr>
            </w:pPr>
            <w:r>
              <w:rPr>
                <w:b/>
                <w:bCs/>
              </w:rPr>
              <w:t>5208</w:t>
            </w:r>
          </w:p>
        </w:tc>
        <w:tc>
          <w:tcPr>
            <w:tcW w:w="1043" w:type="dxa"/>
            <w:tcBorders>
              <w:top w:val="single" w:sz="4" w:space="0" w:color="auto"/>
              <w:left w:val="single" w:sz="4" w:space="0" w:color="auto"/>
              <w:bottom w:val="single" w:sz="4" w:space="0" w:color="auto"/>
              <w:right w:val="single" w:sz="4" w:space="0" w:color="auto"/>
            </w:tcBorders>
          </w:tcPr>
          <w:p w14:paraId="5EC6B75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74ED43" w14:textId="77777777" w:rsidR="00283359" w:rsidRPr="006B56F5" w:rsidRDefault="00283359" w:rsidP="00283359">
            <w:pPr>
              <w:spacing w:before="60" w:after="60"/>
              <w:rPr>
                <w:b/>
                <w:bCs/>
              </w:rPr>
            </w:pPr>
            <w:r w:rsidRPr="006B56F5">
              <w:rPr>
                <w:b/>
                <w:bCs/>
              </w:rPr>
              <w:t>Woven fabrics of cotton, containing 85% or more by weight of cotton, weighing not more than 200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08BED698" w14:textId="77777777" w:rsidR="00283359" w:rsidRDefault="00283359" w:rsidP="00283359">
            <w:pPr>
              <w:spacing w:before="60" w:after="60"/>
            </w:pPr>
            <w:r>
              <w:t xml:space="preserve">Change to heading 5208 from any other heading; or </w:t>
            </w:r>
          </w:p>
          <w:p w14:paraId="1C3B41FD" w14:textId="77777777" w:rsidR="00283359" w:rsidRDefault="00283359" w:rsidP="00283359">
            <w:pPr>
              <w:spacing w:before="60" w:after="60"/>
            </w:pPr>
            <w:r>
              <w:t>No change of tariff classification is required, provided that the fabric is dyed or printed and fully finished from greige fabric in the territory of one or both parties</w:t>
            </w:r>
          </w:p>
        </w:tc>
      </w:tr>
      <w:tr w:rsidR="00283359" w14:paraId="27E284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18C512" w14:textId="77777777" w:rsidR="00283359" w:rsidRDefault="00283359" w:rsidP="00283359">
            <w:pPr>
              <w:spacing w:before="60" w:after="60"/>
              <w:rPr>
                <w:b/>
                <w:bCs/>
              </w:rPr>
            </w:pPr>
            <w:r>
              <w:rPr>
                <w:b/>
                <w:bCs/>
              </w:rPr>
              <w:lastRenderedPageBreak/>
              <w:t>5209</w:t>
            </w:r>
          </w:p>
        </w:tc>
        <w:tc>
          <w:tcPr>
            <w:tcW w:w="1043" w:type="dxa"/>
            <w:tcBorders>
              <w:top w:val="single" w:sz="4" w:space="0" w:color="auto"/>
              <w:left w:val="single" w:sz="4" w:space="0" w:color="auto"/>
              <w:bottom w:val="single" w:sz="4" w:space="0" w:color="auto"/>
              <w:right w:val="single" w:sz="4" w:space="0" w:color="auto"/>
            </w:tcBorders>
          </w:tcPr>
          <w:p w14:paraId="534D403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A587C6" w14:textId="77777777" w:rsidR="00283359" w:rsidRPr="006B56F5" w:rsidRDefault="00283359" w:rsidP="00283359">
            <w:pPr>
              <w:spacing w:before="60" w:after="60"/>
              <w:rPr>
                <w:b/>
                <w:bCs/>
              </w:rPr>
            </w:pPr>
            <w:r w:rsidRPr="006B56F5">
              <w:rPr>
                <w:b/>
                <w:bCs/>
              </w:rPr>
              <w:t>Woven fabrics of cotton, containing 85% or more by weight of cotton, weighing more than 200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4A569231" w14:textId="77777777" w:rsidR="00283359" w:rsidRDefault="00283359" w:rsidP="00283359">
            <w:pPr>
              <w:spacing w:before="60" w:after="60"/>
            </w:pPr>
            <w:r>
              <w:t xml:space="preserve">Change to heading 5209 from any other heading; or </w:t>
            </w:r>
          </w:p>
          <w:p w14:paraId="763344C7"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370416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00EB4D" w14:textId="77777777" w:rsidR="00283359" w:rsidRDefault="00283359" w:rsidP="00283359">
            <w:pPr>
              <w:spacing w:before="60" w:after="60"/>
              <w:rPr>
                <w:b/>
                <w:bCs/>
              </w:rPr>
            </w:pPr>
            <w:r>
              <w:rPr>
                <w:b/>
                <w:bCs/>
              </w:rPr>
              <w:t>5210</w:t>
            </w:r>
          </w:p>
        </w:tc>
        <w:tc>
          <w:tcPr>
            <w:tcW w:w="1043" w:type="dxa"/>
            <w:tcBorders>
              <w:top w:val="single" w:sz="4" w:space="0" w:color="auto"/>
              <w:left w:val="single" w:sz="4" w:space="0" w:color="auto"/>
              <w:bottom w:val="single" w:sz="4" w:space="0" w:color="auto"/>
              <w:right w:val="single" w:sz="4" w:space="0" w:color="auto"/>
            </w:tcBorders>
          </w:tcPr>
          <w:p w14:paraId="164FBE8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4D9E9C" w14:textId="77777777" w:rsidR="00283359" w:rsidRPr="006B56F5" w:rsidRDefault="00283359" w:rsidP="00283359">
            <w:pPr>
              <w:spacing w:before="60" w:after="60"/>
              <w:rPr>
                <w:b/>
                <w:bCs/>
              </w:rPr>
            </w:pPr>
            <w:r w:rsidRPr="006B56F5">
              <w:rPr>
                <w:b/>
                <w:bCs/>
              </w:rPr>
              <w:t>Woven fabrics of cotton, containing less than 85% by weight of cotton, mixed mainly or solely with man-made fibres, weighing not more than 200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18CA7E6C" w14:textId="77777777" w:rsidR="00283359" w:rsidRDefault="00283359" w:rsidP="00283359">
            <w:pPr>
              <w:spacing w:before="60" w:after="60"/>
            </w:pPr>
            <w:r>
              <w:t xml:space="preserve">Change to heading 5210 from any other heading; or </w:t>
            </w:r>
          </w:p>
          <w:p w14:paraId="2B60AE1B" w14:textId="77777777" w:rsidR="00283359" w:rsidRDefault="00283359" w:rsidP="00283359">
            <w:pPr>
              <w:spacing w:before="60" w:after="60"/>
            </w:pPr>
            <w:r>
              <w:t>No change of tariff classification is required, provided that the fabric is dyed or printed and fully finished from greige fabric in the territory of one or both parties</w:t>
            </w:r>
          </w:p>
        </w:tc>
      </w:tr>
      <w:tr w:rsidR="00283359" w14:paraId="5A56D0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DF29E7" w14:textId="77777777" w:rsidR="00283359" w:rsidRDefault="00283359" w:rsidP="00283359">
            <w:pPr>
              <w:spacing w:before="60" w:after="60"/>
              <w:rPr>
                <w:b/>
                <w:bCs/>
              </w:rPr>
            </w:pPr>
            <w:r>
              <w:rPr>
                <w:b/>
                <w:bCs/>
              </w:rPr>
              <w:t>5211</w:t>
            </w:r>
          </w:p>
        </w:tc>
        <w:tc>
          <w:tcPr>
            <w:tcW w:w="1043" w:type="dxa"/>
            <w:tcBorders>
              <w:top w:val="single" w:sz="4" w:space="0" w:color="auto"/>
              <w:left w:val="single" w:sz="4" w:space="0" w:color="auto"/>
              <w:bottom w:val="single" w:sz="4" w:space="0" w:color="auto"/>
              <w:right w:val="single" w:sz="4" w:space="0" w:color="auto"/>
            </w:tcBorders>
          </w:tcPr>
          <w:p w14:paraId="365745C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1BD7DA" w14:textId="77777777" w:rsidR="00283359" w:rsidRPr="006B56F5" w:rsidRDefault="00283359" w:rsidP="00283359">
            <w:pPr>
              <w:spacing w:before="60" w:after="60"/>
              <w:rPr>
                <w:b/>
                <w:bCs/>
              </w:rPr>
            </w:pPr>
            <w:r w:rsidRPr="006B56F5">
              <w:rPr>
                <w:b/>
                <w:bCs/>
              </w:rPr>
              <w:t>Woven fabrics of cotton, containing less than 85% by weight of cotton, mixed mainly or solely with man-made fibres, weighing more than 200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40349EC3" w14:textId="77777777" w:rsidR="00283359" w:rsidRDefault="00283359" w:rsidP="00283359">
            <w:pPr>
              <w:spacing w:before="60" w:after="60"/>
            </w:pPr>
            <w:r>
              <w:t xml:space="preserve">Change to heading 5211 from any other heading; or </w:t>
            </w:r>
          </w:p>
          <w:p w14:paraId="3DBB6D24"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5220BF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951054" w14:textId="77777777" w:rsidR="00283359" w:rsidRDefault="00283359" w:rsidP="00283359">
            <w:pPr>
              <w:spacing w:before="60" w:after="60"/>
              <w:rPr>
                <w:b/>
                <w:bCs/>
              </w:rPr>
            </w:pPr>
            <w:r>
              <w:rPr>
                <w:b/>
                <w:bCs/>
              </w:rPr>
              <w:lastRenderedPageBreak/>
              <w:t>5212</w:t>
            </w:r>
          </w:p>
        </w:tc>
        <w:tc>
          <w:tcPr>
            <w:tcW w:w="1043" w:type="dxa"/>
            <w:tcBorders>
              <w:top w:val="single" w:sz="4" w:space="0" w:color="auto"/>
              <w:left w:val="single" w:sz="4" w:space="0" w:color="auto"/>
              <w:bottom w:val="single" w:sz="4" w:space="0" w:color="auto"/>
              <w:right w:val="single" w:sz="4" w:space="0" w:color="auto"/>
            </w:tcBorders>
          </w:tcPr>
          <w:p w14:paraId="24A047C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EE47EE" w14:textId="77777777" w:rsidR="00283359" w:rsidRPr="006B56F5" w:rsidRDefault="00283359" w:rsidP="00283359">
            <w:pPr>
              <w:spacing w:before="60" w:after="60"/>
              <w:rPr>
                <w:b/>
                <w:bCs/>
              </w:rPr>
            </w:pPr>
            <w:r w:rsidRPr="006B56F5">
              <w:rPr>
                <w:b/>
                <w:bCs/>
              </w:rPr>
              <w:t>Other woven fabrics of cotton</w:t>
            </w:r>
          </w:p>
        </w:tc>
        <w:tc>
          <w:tcPr>
            <w:tcW w:w="2086" w:type="dxa"/>
            <w:tcBorders>
              <w:top w:val="single" w:sz="4" w:space="0" w:color="auto"/>
              <w:left w:val="single" w:sz="4" w:space="0" w:color="auto"/>
              <w:bottom w:val="single" w:sz="4" w:space="0" w:color="auto"/>
              <w:right w:val="single" w:sz="4" w:space="0" w:color="auto"/>
            </w:tcBorders>
          </w:tcPr>
          <w:p w14:paraId="574A367F" w14:textId="77777777" w:rsidR="00283359" w:rsidRDefault="00283359" w:rsidP="00283359">
            <w:pPr>
              <w:spacing w:before="60" w:after="60"/>
            </w:pPr>
            <w:r>
              <w:t xml:space="preserve">Change to heading 5212 from any other heading; or </w:t>
            </w:r>
          </w:p>
          <w:p w14:paraId="55199973"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16816943"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D603CFD" w14:textId="77777777" w:rsidR="00283359" w:rsidRDefault="00283359" w:rsidP="00283359">
            <w:pPr>
              <w:spacing w:before="60" w:after="60"/>
              <w:rPr>
                <w:b/>
                <w:bCs/>
              </w:rPr>
            </w:pPr>
            <w:r>
              <w:rPr>
                <w:b/>
                <w:bCs/>
              </w:rPr>
              <w:t>CHAPTER 53</w:t>
            </w:r>
          </w:p>
        </w:tc>
        <w:tc>
          <w:tcPr>
            <w:tcW w:w="5914" w:type="dxa"/>
            <w:gridSpan w:val="2"/>
            <w:tcBorders>
              <w:top w:val="single" w:sz="4" w:space="0" w:color="auto"/>
              <w:left w:val="single" w:sz="4" w:space="0" w:color="auto"/>
              <w:bottom w:val="single" w:sz="4" w:space="0" w:color="auto"/>
              <w:right w:val="single" w:sz="4" w:space="0" w:color="auto"/>
            </w:tcBorders>
          </w:tcPr>
          <w:p w14:paraId="0010906E" w14:textId="77777777" w:rsidR="00283359" w:rsidRPr="006B56F5" w:rsidRDefault="00283359" w:rsidP="00283359">
            <w:pPr>
              <w:spacing w:before="60" w:after="60"/>
              <w:rPr>
                <w:b/>
                <w:bCs/>
              </w:rPr>
            </w:pPr>
            <w:r w:rsidRPr="006B56F5">
              <w:rPr>
                <w:b/>
                <w:bCs/>
              </w:rPr>
              <w:t>OTHER VEGETABLE TEXTILE FIBRES; PAPER YARN AND WOVEN FABRICS OF PAPER YARN</w:t>
            </w:r>
          </w:p>
        </w:tc>
      </w:tr>
      <w:tr w:rsidR="00283359" w14:paraId="5EC725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AFE3A3" w14:textId="77777777" w:rsidR="00283359" w:rsidRDefault="00283359" w:rsidP="00283359">
            <w:pPr>
              <w:spacing w:before="60" w:after="60"/>
              <w:rPr>
                <w:b/>
                <w:bCs/>
              </w:rPr>
            </w:pPr>
            <w:r>
              <w:rPr>
                <w:b/>
                <w:bCs/>
              </w:rPr>
              <w:t>5301</w:t>
            </w:r>
          </w:p>
        </w:tc>
        <w:tc>
          <w:tcPr>
            <w:tcW w:w="1043" w:type="dxa"/>
            <w:tcBorders>
              <w:top w:val="single" w:sz="4" w:space="0" w:color="auto"/>
              <w:left w:val="single" w:sz="4" w:space="0" w:color="auto"/>
              <w:bottom w:val="single" w:sz="4" w:space="0" w:color="auto"/>
              <w:right w:val="single" w:sz="4" w:space="0" w:color="auto"/>
            </w:tcBorders>
          </w:tcPr>
          <w:p w14:paraId="5FBCE9D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635D54" w14:textId="77777777" w:rsidR="00283359" w:rsidRPr="006B56F5" w:rsidRDefault="00283359" w:rsidP="00283359">
            <w:pPr>
              <w:spacing w:before="60" w:after="60"/>
              <w:rPr>
                <w:b/>
                <w:bCs/>
              </w:rPr>
            </w:pPr>
            <w:r w:rsidRPr="006B56F5">
              <w:rPr>
                <w:b/>
                <w:bCs/>
              </w:rPr>
              <w:t>Flax, raw or processed but not spun; flax tow and waste (including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18004E43" w14:textId="77777777" w:rsidR="00283359" w:rsidRDefault="00283359" w:rsidP="00283359">
            <w:pPr>
              <w:spacing w:before="60" w:after="60"/>
            </w:pPr>
            <w:r>
              <w:t>Change to heading 5301 from any other chapter</w:t>
            </w:r>
          </w:p>
        </w:tc>
      </w:tr>
      <w:tr w:rsidR="00283359" w14:paraId="372383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01EB90" w14:textId="77777777" w:rsidR="00283359" w:rsidRDefault="00283359" w:rsidP="00283359">
            <w:pPr>
              <w:spacing w:before="60" w:after="60"/>
              <w:rPr>
                <w:b/>
                <w:bCs/>
              </w:rPr>
            </w:pPr>
            <w:r>
              <w:rPr>
                <w:b/>
                <w:bCs/>
              </w:rPr>
              <w:t>5302</w:t>
            </w:r>
          </w:p>
        </w:tc>
        <w:tc>
          <w:tcPr>
            <w:tcW w:w="1043" w:type="dxa"/>
            <w:tcBorders>
              <w:top w:val="single" w:sz="4" w:space="0" w:color="auto"/>
              <w:left w:val="single" w:sz="4" w:space="0" w:color="auto"/>
              <w:bottom w:val="single" w:sz="4" w:space="0" w:color="auto"/>
              <w:right w:val="single" w:sz="4" w:space="0" w:color="auto"/>
            </w:tcBorders>
          </w:tcPr>
          <w:p w14:paraId="79B6AEB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5A1758" w14:textId="77777777" w:rsidR="00283359" w:rsidRPr="006B56F5" w:rsidRDefault="00283359" w:rsidP="00283359">
            <w:pPr>
              <w:spacing w:before="60" w:after="60"/>
              <w:rPr>
                <w:b/>
                <w:bCs/>
              </w:rPr>
            </w:pPr>
            <w:r w:rsidRPr="006B56F5">
              <w:rPr>
                <w:b/>
                <w:bCs/>
              </w:rPr>
              <w:t xml:space="preserve">True hemp </w:t>
            </w:r>
            <w:r w:rsidRPr="006B56F5">
              <w:rPr>
                <w:b/>
                <w:bCs/>
                <w:i/>
                <w:iCs/>
              </w:rPr>
              <w:t>(Cannabis sativa l.)</w:t>
            </w:r>
            <w:r w:rsidRPr="006B56F5">
              <w:rPr>
                <w:b/>
                <w:bCs/>
              </w:rPr>
              <w:t>, raw or processed but not spun; tow and waste of true hemp (including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4B3E7BE3" w14:textId="77777777" w:rsidR="00283359" w:rsidRDefault="00283359" w:rsidP="00283359">
            <w:pPr>
              <w:spacing w:before="60" w:after="60"/>
            </w:pPr>
            <w:r>
              <w:t>Change to heading 5302 from any other chapter</w:t>
            </w:r>
          </w:p>
        </w:tc>
      </w:tr>
      <w:tr w:rsidR="00283359" w14:paraId="67BB82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69CC98" w14:textId="77777777" w:rsidR="00283359" w:rsidRDefault="00283359" w:rsidP="00283359">
            <w:pPr>
              <w:spacing w:before="60" w:after="60"/>
              <w:rPr>
                <w:b/>
                <w:bCs/>
              </w:rPr>
            </w:pPr>
            <w:r>
              <w:rPr>
                <w:b/>
                <w:bCs/>
              </w:rPr>
              <w:t>5303</w:t>
            </w:r>
          </w:p>
        </w:tc>
        <w:tc>
          <w:tcPr>
            <w:tcW w:w="1043" w:type="dxa"/>
            <w:tcBorders>
              <w:top w:val="single" w:sz="4" w:space="0" w:color="auto"/>
              <w:left w:val="single" w:sz="4" w:space="0" w:color="auto"/>
              <w:bottom w:val="single" w:sz="4" w:space="0" w:color="auto"/>
              <w:right w:val="single" w:sz="4" w:space="0" w:color="auto"/>
            </w:tcBorders>
          </w:tcPr>
          <w:p w14:paraId="3DDAD3F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03528D" w14:textId="77777777" w:rsidR="00283359" w:rsidRPr="006B56F5" w:rsidRDefault="00283359" w:rsidP="00283359">
            <w:pPr>
              <w:spacing w:before="60" w:after="60"/>
              <w:rPr>
                <w:b/>
                <w:bCs/>
              </w:rPr>
            </w:pPr>
            <w:r w:rsidRPr="006B56F5">
              <w:rPr>
                <w:b/>
                <w:bCs/>
              </w:rPr>
              <w:t>Jute and other textile bast fibres (excluding flax, true hemp and ramie), raw or processed but not spun; tow and waste of these fibres (including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0D82A333" w14:textId="77777777" w:rsidR="00283359" w:rsidRDefault="00283359" w:rsidP="00283359">
            <w:pPr>
              <w:spacing w:before="60" w:after="60"/>
            </w:pPr>
            <w:r>
              <w:t>Change to heading 5303 from any other heading</w:t>
            </w:r>
          </w:p>
        </w:tc>
      </w:tr>
      <w:tr w:rsidR="00283359" w:rsidRPr="00C13B42" w14:paraId="0E6200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9B1FDC" w14:textId="77777777" w:rsidR="00283359" w:rsidRPr="00C13B42" w:rsidRDefault="00283359" w:rsidP="00283359">
            <w:pPr>
              <w:spacing w:before="60" w:after="60"/>
              <w:rPr>
                <w:b/>
                <w:bCs/>
              </w:rPr>
            </w:pPr>
            <w:r w:rsidRPr="00C13B42">
              <w:rPr>
                <w:b/>
                <w:bCs/>
              </w:rPr>
              <w:t>5305</w:t>
            </w:r>
          </w:p>
        </w:tc>
        <w:tc>
          <w:tcPr>
            <w:tcW w:w="1043" w:type="dxa"/>
            <w:tcBorders>
              <w:top w:val="single" w:sz="4" w:space="0" w:color="auto"/>
              <w:left w:val="single" w:sz="4" w:space="0" w:color="auto"/>
              <w:bottom w:val="single" w:sz="4" w:space="0" w:color="auto"/>
              <w:right w:val="single" w:sz="4" w:space="0" w:color="auto"/>
            </w:tcBorders>
          </w:tcPr>
          <w:p w14:paraId="1D21F944" w14:textId="77777777" w:rsidR="00283359" w:rsidRPr="00C13B42" w:rsidRDefault="00283359" w:rsidP="00283359">
            <w:pPr>
              <w:spacing w:before="60" w:after="60"/>
              <w:rPr>
                <w:b/>
                <w:bCs/>
              </w:rPr>
            </w:pPr>
            <w:r w:rsidRPr="00C13B42">
              <w:rPr>
                <w:b/>
                <w:bCs/>
              </w:rPr>
              <w:t> </w:t>
            </w:r>
          </w:p>
        </w:tc>
        <w:tc>
          <w:tcPr>
            <w:tcW w:w="3828" w:type="dxa"/>
            <w:tcBorders>
              <w:top w:val="single" w:sz="4" w:space="0" w:color="auto"/>
              <w:left w:val="single" w:sz="4" w:space="0" w:color="auto"/>
              <w:bottom w:val="single" w:sz="4" w:space="0" w:color="auto"/>
              <w:right w:val="single" w:sz="4" w:space="0" w:color="auto"/>
            </w:tcBorders>
          </w:tcPr>
          <w:p w14:paraId="3B645DFA" w14:textId="77777777" w:rsidR="00283359" w:rsidRPr="00C13B42" w:rsidRDefault="00283359" w:rsidP="00283359">
            <w:pPr>
              <w:spacing w:before="60" w:after="60"/>
              <w:rPr>
                <w:b/>
                <w:bCs/>
              </w:rPr>
            </w:pPr>
            <w:r w:rsidRPr="00C13B42">
              <w:rPr>
                <w:b/>
                <w:bCs/>
              </w:rPr>
              <w:t xml:space="preserve">Coconut, abaca (manila hemp or </w:t>
            </w:r>
            <w:r w:rsidRPr="00C13B42">
              <w:rPr>
                <w:b/>
                <w:bCs/>
                <w:i/>
                <w:iCs/>
              </w:rPr>
              <w:t>Musa textilis Nee</w:t>
            </w:r>
            <w:r w:rsidRPr="00C13B42">
              <w:rPr>
                <w:b/>
                <w:bCs/>
              </w:rPr>
              <w:t>), ramie and other vegetable textile fibres, not elsewhere specified or included, raw or processed but not spun; tow, noils and waste of these fibres (including yarn waste and garnetted stock)</w:t>
            </w:r>
          </w:p>
        </w:tc>
        <w:tc>
          <w:tcPr>
            <w:tcW w:w="2086" w:type="dxa"/>
            <w:tcBorders>
              <w:top w:val="single" w:sz="4" w:space="0" w:color="auto"/>
              <w:left w:val="single" w:sz="4" w:space="0" w:color="auto"/>
              <w:bottom w:val="single" w:sz="4" w:space="0" w:color="auto"/>
              <w:right w:val="single" w:sz="4" w:space="0" w:color="auto"/>
            </w:tcBorders>
          </w:tcPr>
          <w:p w14:paraId="1476031C" w14:textId="77777777" w:rsidR="00283359" w:rsidRPr="00C13B42" w:rsidRDefault="00283359" w:rsidP="00283359">
            <w:pPr>
              <w:spacing w:before="60" w:after="60"/>
            </w:pPr>
            <w:r w:rsidRPr="00C13B42">
              <w:t>Change to heading 5305 from any other heading</w:t>
            </w:r>
          </w:p>
        </w:tc>
      </w:tr>
      <w:tr w:rsidR="00283359" w14:paraId="699BEB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CCF679" w14:textId="77777777" w:rsidR="00283359" w:rsidRDefault="00283359" w:rsidP="00283359">
            <w:pPr>
              <w:spacing w:before="60" w:after="60"/>
              <w:rPr>
                <w:b/>
                <w:bCs/>
              </w:rPr>
            </w:pPr>
            <w:r>
              <w:rPr>
                <w:b/>
                <w:bCs/>
              </w:rPr>
              <w:t>5306</w:t>
            </w:r>
          </w:p>
        </w:tc>
        <w:tc>
          <w:tcPr>
            <w:tcW w:w="1043" w:type="dxa"/>
            <w:tcBorders>
              <w:top w:val="single" w:sz="4" w:space="0" w:color="auto"/>
              <w:left w:val="single" w:sz="4" w:space="0" w:color="auto"/>
              <w:bottom w:val="single" w:sz="4" w:space="0" w:color="auto"/>
              <w:right w:val="single" w:sz="4" w:space="0" w:color="auto"/>
            </w:tcBorders>
          </w:tcPr>
          <w:p w14:paraId="321876D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95069A" w14:textId="77777777" w:rsidR="00283359" w:rsidRPr="006B56F5" w:rsidRDefault="00283359" w:rsidP="00283359">
            <w:pPr>
              <w:spacing w:before="60" w:after="60"/>
              <w:rPr>
                <w:b/>
                <w:bCs/>
              </w:rPr>
            </w:pPr>
            <w:r w:rsidRPr="006B56F5">
              <w:rPr>
                <w:b/>
                <w:bCs/>
              </w:rPr>
              <w:t>Flax yarn</w:t>
            </w:r>
          </w:p>
        </w:tc>
        <w:tc>
          <w:tcPr>
            <w:tcW w:w="2086" w:type="dxa"/>
            <w:tcBorders>
              <w:top w:val="single" w:sz="4" w:space="0" w:color="auto"/>
              <w:left w:val="single" w:sz="4" w:space="0" w:color="auto"/>
              <w:bottom w:val="single" w:sz="4" w:space="0" w:color="auto"/>
              <w:right w:val="single" w:sz="4" w:space="0" w:color="auto"/>
            </w:tcBorders>
          </w:tcPr>
          <w:p w14:paraId="432B27A0" w14:textId="77777777" w:rsidR="00283359" w:rsidRDefault="00283359" w:rsidP="00283359">
            <w:pPr>
              <w:spacing w:before="60" w:after="60"/>
            </w:pPr>
            <w:r>
              <w:t>Change to heading 5306 from any other heading</w:t>
            </w:r>
          </w:p>
        </w:tc>
      </w:tr>
      <w:tr w:rsidR="00283359" w14:paraId="1C3DEA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9FFD4A" w14:textId="77777777" w:rsidR="00283359" w:rsidRDefault="00283359" w:rsidP="00283359">
            <w:pPr>
              <w:spacing w:before="60" w:after="60"/>
              <w:rPr>
                <w:b/>
                <w:bCs/>
              </w:rPr>
            </w:pPr>
            <w:r>
              <w:rPr>
                <w:b/>
                <w:bCs/>
              </w:rPr>
              <w:lastRenderedPageBreak/>
              <w:t>5307</w:t>
            </w:r>
          </w:p>
        </w:tc>
        <w:tc>
          <w:tcPr>
            <w:tcW w:w="1043" w:type="dxa"/>
            <w:tcBorders>
              <w:top w:val="single" w:sz="4" w:space="0" w:color="auto"/>
              <w:left w:val="single" w:sz="4" w:space="0" w:color="auto"/>
              <w:bottom w:val="single" w:sz="4" w:space="0" w:color="auto"/>
              <w:right w:val="single" w:sz="4" w:space="0" w:color="auto"/>
            </w:tcBorders>
          </w:tcPr>
          <w:p w14:paraId="1DC4B87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E5194D" w14:textId="77777777" w:rsidR="00283359" w:rsidRPr="006B56F5" w:rsidRDefault="00283359" w:rsidP="00283359">
            <w:pPr>
              <w:spacing w:before="60" w:after="60"/>
              <w:rPr>
                <w:b/>
                <w:bCs/>
              </w:rPr>
            </w:pPr>
            <w:r w:rsidRPr="006B56F5">
              <w:rPr>
                <w:b/>
                <w:bCs/>
              </w:rPr>
              <w:t>Yarn of jute or of other textile bast fibres of 5303</w:t>
            </w:r>
          </w:p>
        </w:tc>
        <w:tc>
          <w:tcPr>
            <w:tcW w:w="2086" w:type="dxa"/>
            <w:tcBorders>
              <w:top w:val="single" w:sz="4" w:space="0" w:color="auto"/>
              <w:left w:val="single" w:sz="4" w:space="0" w:color="auto"/>
              <w:bottom w:val="single" w:sz="4" w:space="0" w:color="auto"/>
              <w:right w:val="single" w:sz="4" w:space="0" w:color="auto"/>
            </w:tcBorders>
          </w:tcPr>
          <w:p w14:paraId="56086CAC" w14:textId="77777777" w:rsidR="00283359" w:rsidRDefault="00283359" w:rsidP="00283359">
            <w:pPr>
              <w:spacing w:before="60" w:after="60"/>
            </w:pPr>
            <w:r>
              <w:t>Change to heading 5307 from any other heading</w:t>
            </w:r>
          </w:p>
        </w:tc>
      </w:tr>
      <w:tr w:rsidR="00283359" w14:paraId="15BE3B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4DF5E7" w14:textId="77777777" w:rsidR="00283359" w:rsidRDefault="00283359" w:rsidP="00283359">
            <w:pPr>
              <w:spacing w:before="60" w:after="60"/>
              <w:rPr>
                <w:b/>
                <w:bCs/>
              </w:rPr>
            </w:pPr>
            <w:r>
              <w:rPr>
                <w:b/>
                <w:bCs/>
              </w:rPr>
              <w:t>5308</w:t>
            </w:r>
          </w:p>
        </w:tc>
        <w:tc>
          <w:tcPr>
            <w:tcW w:w="1043" w:type="dxa"/>
            <w:tcBorders>
              <w:top w:val="single" w:sz="4" w:space="0" w:color="auto"/>
              <w:left w:val="single" w:sz="4" w:space="0" w:color="auto"/>
              <w:bottom w:val="single" w:sz="4" w:space="0" w:color="auto"/>
              <w:right w:val="single" w:sz="4" w:space="0" w:color="auto"/>
            </w:tcBorders>
          </w:tcPr>
          <w:p w14:paraId="5FDF56D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1256BC" w14:textId="77777777" w:rsidR="00283359" w:rsidRPr="006B56F5" w:rsidRDefault="00283359" w:rsidP="00283359">
            <w:pPr>
              <w:spacing w:before="60" w:after="60"/>
              <w:rPr>
                <w:b/>
                <w:bCs/>
              </w:rPr>
            </w:pPr>
            <w:r w:rsidRPr="006B56F5">
              <w:rPr>
                <w:b/>
                <w:bCs/>
              </w:rPr>
              <w:t>Yarn of other vegetable textile fibres; paper yarn</w:t>
            </w:r>
          </w:p>
        </w:tc>
        <w:tc>
          <w:tcPr>
            <w:tcW w:w="2086" w:type="dxa"/>
            <w:tcBorders>
              <w:top w:val="single" w:sz="4" w:space="0" w:color="auto"/>
              <w:left w:val="single" w:sz="4" w:space="0" w:color="auto"/>
              <w:bottom w:val="single" w:sz="4" w:space="0" w:color="auto"/>
              <w:right w:val="single" w:sz="4" w:space="0" w:color="auto"/>
            </w:tcBorders>
          </w:tcPr>
          <w:p w14:paraId="589636B9" w14:textId="77777777" w:rsidR="00283359" w:rsidRDefault="00283359" w:rsidP="00283359">
            <w:pPr>
              <w:spacing w:before="60" w:after="60"/>
            </w:pPr>
            <w:r>
              <w:t>Change to heading 5308 from any other heading</w:t>
            </w:r>
          </w:p>
        </w:tc>
      </w:tr>
      <w:tr w:rsidR="00283359" w14:paraId="2DD4A8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FED8ED" w14:textId="77777777" w:rsidR="00283359" w:rsidRDefault="00283359" w:rsidP="00283359">
            <w:pPr>
              <w:spacing w:before="60" w:after="60"/>
              <w:rPr>
                <w:b/>
                <w:bCs/>
              </w:rPr>
            </w:pPr>
            <w:r>
              <w:rPr>
                <w:b/>
                <w:bCs/>
              </w:rPr>
              <w:t>5309</w:t>
            </w:r>
          </w:p>
        </w:tc>
        <w:tc>
          <w:tcPr>
            <w:tcW w:w="1043" w:type="dxa"/>
            <w:tcBorders>
              <w:top w:val="single" w:sz="4" w:space="0" w:color="auto"/>
              <w:left w:val="single" w:sz="4" w:space="0" w:color="auto"/>
              <w:bottom w:val="single" w:sz="4" w:space="0" w:color="auto"/>
              <w:right w:val="single" w:sz="4" w:space="0" w:color="auto"/>
            </w:tcBorders>
          </w:tcPr>
          <w:p w14:paraId="74D4D3F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D56D39" w14:textId="77777777" w:rsidR="00283359" w:rsidRPr="006B56F5" w:rsidRDefault="00283359" w:rsidP="00283359">
            <w:pPr>
              <w:spacing w:before="60" w:after="60"/>
              <w:rPr>
                <w:b/>
                <w:bCs/>
              </w:rPr>
            </w:pPr>
            <w:r w:rsidRPr="006B56F5">
              <w:rPr>
                <w:b/>
                <w:bCs/>
              </w:rPr>
              <w:t>Woven fabrics of flax</w:t>
            </w:r>
          </w:p>
        </w:tc>
        <w:tc>
          <w:tcPr>
            <w:tcW w:w="2086" w:type="dxa"/>
            <w:tcBorders>
              <w:top w:val="single" w:sz="4" w:space="0" w:color="auto"/>
              <w:left w:val="single" w:sz="4" w:space="0" w:color="auto"/>
              <w:bottom w:val="single" w:sz="4" w:space="0" w:color="auto"/>
              <w:right w:val="single" w:sz="4" w:space="0" w:color="auto"/>
            </w:tcBorders>
          </w:tcPr>
          <w:p w14:paraId="4DCBF527" w14:textId="77777777" w:rsidR="00283359" w:rsidRDefault="00283359" w:rsidP="00283359">
            <w:pPr>
              <w:spacing w:before="60" w:after="60"/>
            </w:pPr>
            <w:r>
              <w:t xml:space="preserve">Change to heading 5309 from any other heading; or </w:t>
            </w:r>
          </w:p>
          <w:p w14:paraId="2488C405" w14:textId="77777777" w:rsidR="00283359" w:rsidRDefault="00283359" w:rsidP="00283359">
            <w:pPr>
              <w:spacing w:before="60" w:after="60"/>
            </w:pPr>
            <w:r>
              <w:t>No change in tariff classification is required, provided that the fabric is dyed or printed and fully finished from greige fabric in the territory of one of both parties</w:t>
            </w:r>
          </w:p>
        </w:tc>
      </w:tr>
      <w:tr w:rsidR="00283359" w14:paraId="6A4AD0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3F78A0" w14:textId="77777777" w:rsidR="00283359" w:rsidRDefault="00283359" w:rsidP="00283359">
            <w:pPr>
              <w:spacing w:before="60" w:after="60"/>
              <w:rPr>
                <w:b/>
                <w:bCs/>
              </w:rPr>
            </w:pPr>
            <w:r>
              <w:rPr>
                <w:b/>
                <w:bCs/>
              </w:rPr>
              <w:t>5310</w:t>
            </w:r>
          </w:p>
        </w:tc>
        <w:tc>
          <w:tcPr>
            <w:tcW w:w="1043" w:type="dxa"/>
            <w:tcBorders>
              <w:top w:val="single" w:sz="4" w:space="0" w:color="auto"/>
              <w:left w:val="single" w:sz="4" w:space="0" w:color="auto"/>
              <w:bottom w:val="single" w:sz="4" w:space="0" w:color="auto"/>
              <w:right w:val="single" w:sz="4" w:space="0" w:color="auto"/>
            </w:tcBorders>
          </w:tcPr>
          <w:p w14:paraId="680368A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D33A17" w14:textId="77777777" w:rsidR="00283359" w:rsidRPr="006B56F5" w:rsidRDefault="00283359" w:rsidP="00283359">
            <w:pPr>
              <w:spacing w:before="60" w:after="60"/>
              <w:rPr>
                <w:b/>
                <w:bCs/>
              </w:rPr>
            </w:pPr>
            <w:r w:rsidRPr="006B56F5">
              <w:rPr>
                <w:b/>
                <w:bCs/>
              </w:rPr>
              <w:t>Woven fabrics of jute or of other textile bast fibres of 5303</w:t>
            </w:r>
          </w:p>
        </w:tc>
        <w:tc>
          <w:tcPr>
            <w:tcW w:w="2086" w:type="dxa"/>
            <w:tcBorders>
              <w:top w:val="single" w:sz="4" w:space="0" w:color="auto"/>
              <w:left w:val="single" w:sz="4" w:space="0" w:color="auto"/>
              <w:bottom w:val="single" w:sz="4" w:space="0" w:color="auto"/>
              <w:right w:val="single" w:sz="4" w:space="0" w:color="auto"/>
            </w:tcBorders>
          </w:tcPr>
          <w:p w14:paraId="7368799E" w14:textId="77777777" w:rsidR="00283359" w:rsidRDefault="00283359" w:rsidP="00283359">
            <w:pPr>
              <w:spacing w:before="60" w:after="60"/>
            </w:pPr>
            <w:r>
              <w:t xml:space="preserve">Change to heading 5310 from any other heading; or </w:t>
            </w:r>
          </w:p>
          <w:p w14:paraId="0A0E8682"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345ABC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1ECCCA" w14:textId="77777777" w:rsidR="00283359" w:rsidRDefault="00283359" w:rsidP="00283359">
            <w:pPr>
              <w:spacing w:before="60" w:after="60"/>
              <w:rPr>
                <w:b/>
                <w:bCs/>
              </w:rPr>
            </w:pPr>
            <w:r>
              <w:rPr>
                <w:b/>
                <w:bCs/>
              </w:rPr>
              <w:t>5311</w:t>
            </w:r>
          </w:p>
        </w:tc>
        <w:tc>
          <w:tcPr>
            <w:tcW w:w="1043" w:type="dxa"/>
            <w:tcBorders>
              <w:top w:val="single" w:sz="4" w:space="0" w:color="auto"/>
              <w:left w:val="single" w:sz="4" w:space="0" w:color="auto"/>
              <w:bottom w:val="single" w:sz="4" w:space="0" w:color="auto"/>
              <w:right w:val="single" w:sz="4" w:space="0" w:color="auto"/>
            </w:tcBorders>
          </w:tcPr>
          <w:p w14:paraId="5FA33C9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57890E" w14:textId="77777777" w:rsidR="00283359" w:rsidRPr="006B56F5" w:rsidRDefault="00283359" w:rsidP="00283359">
            <w:pPr>
              <w:spacing w:before="60" w:after="60"/>
              <w:rPr>
                <w:b/>
                <w:bCs/>
              </w:rPr>
            </w:pPr>
            <w:r w:rsidRPr="006B56F5">
              <w:rPr>
                <w:b/>
                <w:bCs/>
              </w:rPr>
              <w:t>Woven fabrics of other vegetable textile fibres; woven fabrics of paper yarn</w:t>
            </w:r>
          </w:p>
        </w:tc>
        <w:tc>
          <w:tcPr>
            <w:tcW w:w="2086" w:type="dxa"/>
            <w:tcBorders>
              <w:top w:val="single" w:sz="4" w:space="0" w:color="auto"/>
              <w:left w:val="single" w:sz="4" w:space="0" w:color="auto"/>
              <w:bottom w:val="single" w:sz="4" w:space="0" w:color="auto"/>
              <w:right w:val="single" w:sz="4" w:space="0" w:color="auto"/>
            </w:tcBorders>
          </w:tcPr>
          <w:p w14:paraId="7D3193A8" w14:textId="77777777" w:rsidR="00283359" w:rsidRDefault="00283359" w:rsidP="00283359">
            <w:pPr>
              <w:spacing w:before="60" w:after="60"/>
            </w:pPr>
            <w:r>
              <w:t xml:space="preserve">Change to heading 5311 from any other heading; or </w:t>
            </w:r>
          </w:p>
          <w:p w14:paraId="71FA8F5C"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0B13D2F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7EC18E9" w14:textId="77777777" w:rsidR="00283359" w:rsidRDefault="00283359" w:rsidP="00283359">
            <w:pPr>
              <w:spacing w:before="60" w:after="60"/>
              <w:rPr>
                <w:b/>
                <w:bCs/>
              </w:rPr>
            </w:pPr>
            <w:r>
              <w:rPr>
                <w:b/>
                <w:bCs/>
              </w:rPr>
              <w:lastRenderedPageBreak/>
              <w:t>CHAPTER 54</w:t>
            </w:r>
          </w:p>
        </w:tc>
        <w:tc>
          <w:tcPr>
            <w:tcW w:w="5914" w:type="dxa"/>
            <w:gridSpan w:val="2"/>
            <w:tcBorders>
              <w:top w:val="single" w:sz="4" w:space="0" w:color="auto"/>
              <w:left w:val="single" w:sz="4" w:space="0" w:color="auto"/>
              <w:bottom w:val="single" w:sz="4" w:space="0" w:color="auto"/>
              <w:right w:val="single" w:sz="4" w:space="0" w:color="auto"/>
            </w:tcBorders>
          </w:tcPr>
          <w:p w14:paraId="5784573E" w14:textId="77777777" w:rsidR="00283359" w:rsidRPr="006B56F5" w:rsidRDefault="00283359" w:rsidP="00283359">
            <w:pPr>
              <w:spacing w:before="60" w:after="60"/>
              <w:rPr>
                <w:b/>
                <w:bCs/>
              </w:rPr>
            </w:pPr>
            <w:r w:rsidRPr="006B56F5">
              <w:rPr>
                <w:b/>
                <w:bCs/>
              </w:rPr>
              <w:t>MAN-MADE FILAMENTS; STRIP AND THE LIKE OF MAN-MADE TEXTILE MATERIALS</w:t>
            </w:r>
          </w:p>
        </w:tc>
      </w:tr>
      <w:tr w:rsidR="00283359" w14:paraId="660AE3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924294" w14:textId="77777777" w:rsidR="00283359" w:rsidRDefault="00283359" w:rsidP="00283359">
            <w:pPr>
              <w:spacing w:before="60" w:after="60"/>
              <w:rPr>
                <w:b/>
                <w:bCs/>
              </w:rPr>
            </w:pPr>
            <w:r>
              <w:rPr>
                <w:b/>
                <w:bCs/>
              </w:rPr>
              <w:t>5401</w:t>
            </w:r>
          </w:p>
        </w:tc>
        <w:tc>
          <w:tcPr>
            <w:tcW w:w="1043" w:type="dxa"/>
            <w:tcBorders>
              <w:top w:val="single" w:sz="4" w:space="0" w:color="auto"/>
              <w:left w:val="single" w:sz="4" w:space="0" w:color="auto"/>
              <w:bottom w:val="single" w:sz="4" w:space="0" w:color="auto"/>
              <w:right w:val="single" w:sz="4" w:space="0" w:color="auto"/>
            </w:tcBorders>
          </w:tcPr>
          <w:p w14:paraId="1010D54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D1B58A" w14:textId="77777777" w:rsidR="00283359" w:rsidRPr="006B56F5" w:rsidRDefault="00283359" w:rsidP="00283359">
            <w:pPr>
              <w:spacing w:before="60" w:after="60"/>
              <w:rPr>
                <w:b/>
                <w:bCs/>
              </w:rPr>
            </w:pPr>
            <w:r w:rsidRPr="006B56F5">
              <w:rPr>
                <w:b/>
                <w:bCs/>
              </w:rPr>
              <w:t>Sewing thread of man-made filaments, whether or not put up for retail sale</w:t>
            </w:r>
          </w:p>
        </w:tc>
        <w:tc>
          <w:tcPr>
            <w:tcW w:w="2086" w:type="dxa"/>
            <w:tcBorders>
              <w:top w:val="single" w:sz="4" w:space="0" w:color="auto"/>
              <w:left w:val="single" w:sz="4" w:space="0" w:color="auto"/>
              <w:bottom w:val="single" w:sz="4" w:space="0" w:color="auto"/>
              <w:right w:val="single" w:sz="4" w:space="0" w:color="auto"/>
            </w:tcBorders>
          </w:tcPr>
          <w:p w14:paraId="382E5F4D" w14:textId="77777777" w:rsidR="00283359" w:rsidRDefault="00283359" w:rsidP="00283359">
            <w:pPr>
              <w:spacing w:before="60" w:after="60"/>
            </w:pPr>
            <w:r>
              <w:t xml:space="preserve">Change to heading 5401 from any other heading </w:t>
            </w:r>
          </w:p>
        </w:tc>
      </w:tr>
      <w:tr w:rsidR="00283359" w14:paraId="278D69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CCD0AA" w14:textId="77777777" w:rsidR="00283359" w:rsidRDefault="00283359" w:rsidP="00283359">
            <w:pPr>
              <w:spacing w:before="60" w:after="60"/>
              <w:rPr>
                <w:b/>
                <w:bCs/>
              </w:rPr>
            </w:pPr>
            <w:r>
              <w:rPr>
                <w:b/>
                <w:bCs/>
              </w:rPr>
              <w:t>5402</w:t>
            </w:r>
          </w:p>
        </w:tc>
        <w:tc>
          <w:tcPr>
            <w:tcW w:w="1043" w:type="dxa"/>
            <w:tcBorders>
              <w:top w:val="single" w:sz="4" w:space="0" w:color="auto"/>
              <w:left w:val="single" w:sz="4" w:space="0" w:color="auto"/>
              <w:bottom w:val="single" w:sz="4" w:space="0" w:color="auto"/>
              <w:right w:val="single" w:sz="4" w:space="0" w:color="auto"/>
            </w:tcBorders>
          </w:tcPr>
          <w:p w14:paraId="2E6DF6C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BA11525" w14:textId="77777777" w:rsidR="00283359" w:rsidRPr="006B56F5" w:rsidRDefault="00283359" w:rsidP="00283359">
            <w:pPr>
              <w:spacing w:before="60" w:after="60"/>
              <w:rPr>
                <w:b/>
                <w:bCs/>
              </w:rPr>
            </w:pPr>
            <w:r w:rsidRPr="006B56F5">
              <w:rPr>
                <w:b/>
                <w:bCs/>
              </w:rPr>
              <w:t>Synthetic filament yarn (other than sewing thread), not put up for retail sale, including synthetic monofilament of less than 67 decitex</w:t>
            </w:r>
          </w:p>
        </w:tc>
        <w:tc>
          <w:tcPr>
            <w:tcW w:w="2086" w:type="dxa"/>
            <w:tcBorders>
              <w:top w:val="single" w:sz="4" w:space="0" w:color="auto"/>
              <w:left w:val="single" w:sz="4" w:space="0" w:color="auto"/>
              <w:bottom w:val="single" w:sz="4" w:space="0" w:color="auto"/>
              <w:right w:val="single" w:sz="4" w:space="0" w:color="auto"/>
            </w:tcBorders>
          </w:tcPr>
          <w:p w14:paraId="7DB51902" w14:textId="77777777" w:rsidR="00283359" w:rsidRDefault="00283359" w:rsidP="00283359">
            <w:pPr>
              <w:spacing w:before="60" w:after="60"/>
            </w:pPr>
            <w:r>
              <w:t xml:space="preserve">Change to heading 5402 from any other chapter </w:t>
            </w:r>
          </w:p>
        </w:tc>
      </w:tr>
      <w:tr w:rsidR="00283359" w14:paraId="39D67F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150C11" w14:textId="77777777" w:rsidR="00283359" w:rsidRDefault="00283359" w:rsidP="00283359">
            <w:pPr>
              <w:spacing w:before="60" w:after="60"/>
              <w:rPr>
                <w:b/>
                <w:bCs/>
              </w:rPr>
            </w:pPr>
            <w:r>
              <w:rPr>
                <w:b/>
                <w:bCs/>
              </w:rPr>
              <w:t>5403</w:t>
            </w:r>
          </w:p>
        </w:tc>
        <w:tc>
          <w:tcPr>
            <w:tcW w:w="1043" w:type="dxa"/>
            <w:tcBorders>
              <w:top w:val="single" w:sz="4" w:space="0" w:color="auto"/>
              <w:left w:val="single" w:sz="4" w:space="0" w:color="auto"/>
              <w:bottom w:val="single" w:sz="4" w:space="0" w:color="auto"/>
              <w:right w:val="single" w:sz="4" w:space="0" w:color="auto"/>
            </w:tcBorders>
          </w:tcPr>
          <w:p w14:paraId="7D7CEDB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B7B9E1" w14:textId="77777777" w:rsidR="00283359" w:rsidRPr="006B56F5" w:rsidRDefault="00283359" w:rsidP="00283359">
            <w:pPr>
              <w:spacing w:before="60" w:after="60"/>
              <w:rPr>
                <w:b/>
                <w:bCs/>
              </w:rPr>
            </w:pPr>
            <w:r w:rsidRPr="006B56F5">
              <w:rPr>
                <w:b/>
                <w:bCs/>
              </w:rPr>
              <w:t>Artificial filament yarn (other than sewing thread), not put up for retail sale, including artificial monofilament of less than 67 decitex</w:t>
            </w:r>
          </w:p>
        </w:tc>
        <w:tc>
          <w:tcPr>
            <w:tcW w:w="2086" w:type="dxa"/>
            <w:tcBorders>
              <w:top w:val="single" w:sz="4" w:space="0" w:color="auto"/>
              <w:left w:val="single" w:sz="4" w:space="0" w:color="auto"/>
              <w:bottom w:val="single" w:sz="4" w:space="0" w:color="auto"/>
              <w:right w:val="single" w:sz="4" w:space="0" w:color="auto"/>
            </w:tcBorders>
          </w:tcPr>
          <w:p w14:paraId="6F62BC16" w14:textId="77777777" w:rsidR="00283359" w:rsidRDefault="00283359" w:rsidP="00283359">
            <w:pPr>
              <w:spacing w:before="60" w:after="60"/>
            </w:pPr>
            <w:r>
              <w:t xml:space="preserve">Change to heading 5403 from any other chapter </w:t>
            </w:r>
          </w:p>
        </w:tc>
      </w:tr>
      <w:tr w:rsidR="00283359" w14:paraId="032CF9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E7D288" w14:textId="77777777" w:rsidR="00283359" w:rsidRDefault="00283359" w:rsidP="00283359">
            <w:pPr>
              <w:spacing w:before="60" w:after="60"/>
              <w:rPr>
                <w:b/>
                <w:bCs/>
              </w:rPr>
            </w:pPr>
            <w:r>
              <w:rPr>
                <w:b/>
                <w:bCs/>
              </w:rPr>
              <w:t>5404</w:t>
            </w:r>
          </w:p>
        </w:tc>
        <w:tc>
          <w:tcPr>
            <w:tcW w:w="1043" w:type="dxa"/>
            <w:tcBorders>
              <w:top w:val="single" w:sz="4" w:space="0" w:color="auto"/>
              <w:left w:val="single" w:sz="4" w:space="0" w:color="auto"/>
              <w:bottom w:val="single" w:sz="4" w:space="0" w:color="auto"/>
              <w:right w:val="single" w:sz="4" w:space="0" w:color="auto"/>
            </w:tcBorders>
          </w:tcPr>
          <w:p w14:paraId="7C849FD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6F505CD" w14:textId="77777777" w:rsidR="00283359" w:rsidRPr="006B56F5" w:rsidRDefault="00283359" w:rsidP="00283359">
            <w:pPr>
              <w:spacing w:before="60" w:after="60"/>
              <w:rPr>
                <w:b/>
                <w:bCs/>
              </w:rPr>
            </w:pPr>
            <w:r w:rsidRPr="006B56F5">
              <w:rPr>
                <w:b/>
                <w:bCs/>
              </w:rPr>
              <w:t>Synthetic monofilament of 67 decitex or more and of which no cross-sectional dimension exceeds 1</w:t>
            </w:r>
            <w:r>
              <w:rPr>
                <w:b/>
                <w:bCs/>
              </w:rPr>
              <w:t> </w:t>
            </w:r>
            <w:r w:rsidRPr="006B56F5">
              <w:rPr>
                <w:b/>
                <w:bCs/>
              </w:rPr>
              <w:t>mm; strip and the like (for example, artificial straw) of synthetic textile materials of an apparent width not exceeding 5 mm:</w:t>
            </w:r>
          </w:p>
        </w:tc>
        <w:tc>
          <w:tcPr>
            <w:tcW w:w="2086" w:type="dxa"/>
            <w:tcBorders>
              <w:top w:val="single" w:sz="4" w:space="0" w:color="auto"/>
              <w:left w:val="single" w:sz="4" w:space="0" w:color="auto"/>
              <w:bottom w:val="single" w:sz="4" w:space="0" w:color="auto"/>
              <w:right w:val="single" w:sz="4" w:space="0" w:color="auto"/>
            </w:tcBorders>
          </w:tcPr>
          <w:p w14:paraId="00EC4558" w14:textId="77777777" w:rsidR="00283359" w:rsidRDefault="00283359" w:rsidP="00283359">
            <w:pPr>
              <w:spacing w:before="60" w:after="60"/>
            </w:pPr>
            <w:r>
              <w:t>Change to heading 5404 from any other chapter</w:t>
            </w:r>
          </w:p>
        </w:tc>
      </w:tr>
      <w:tr w:rsidR="00283359" w14:paraId="7CFB16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6B226B" w14:textId="77777777" w:rsidR="00283359" w:rsidRDefault="00283359" w:rsidP="00283359">
            <w:pPr>
              <w:spacing w:before="60" w:after="60"/>
              <w:rPr>
                <w:b/>
                <w:bCs/>
              </w:rPr>
            </w:pPr>
            <w:r>
              <w:rPr>
                <w:b/>
                <w:bCs/>
              </w:rPr>
              <w:t>5405</w:t>
            </w:r>
          </w:p>
        </w:tc>
        <w:tc>
          <w:tcPr>
            <w:tcW w:w="1043" w:type="dxa"/>
            <w:tcBorders>
              <w:top w:val="single" w:sz="4" w:space="0" w:color="auto"/>
              <w:left w:val="single" w:sz="4" w:space="0" w:color="auto"/>
              <w:bottom w:val="single" w:sz="4" w:space="0" w:color="auto"/>
              <w:right w:val="single" w:sz="4" w:space="0" w:color="auto"/>
            </w:tcBorders>
          </w:tcPr>
          <w:p w14:paraId="7C14668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AF34AC" w14:textId="77777777" w:rsidR="00283359" w:rsidRPr="006B56F5" w:rsidRDefault="00283359" w:rsidP="00283359">
            <w:pPr>
              <w:spacing w:before="60" w:after="60"/>
              <w:rPr>
                <w:b/>
                <w:bCs/>
              </w:rPr>
            </w:pPr>
            <w:r w:rsidRPr="006B56F5">
              <w:rPr>
                <w:b/>
                <w:bCs/>
              </w:rPr>
              <w:t>Artificial monofilament of 67 decitex or more and of which no cross-sectional dimension exceeds 1</w:t>
            </w:r>
            <w:r>
              <w:rPr>
                <w:b/>
                <w:bCs/>
              </w:rPr>
              <w:t> </w:t>
            </w:r>
            <w:r w:rsidRPr="006B56F5">
              <w:rPr>
                <w:b/>
                <w:bCs/>
              </w:rPr>
              <w:t>mm; strip and the like (for example, artificial straw) of artificial textile materials of an apparent width not exceeding 5 mm</w:t>
            </w:r>
          </w:p>
        </w:tc>
        <w:tc>
          <w:tcPr>
            <w:tcW w:w="2086" w:type="dxa"/>
            <w:tcBorders>
              <w:top w:val="single" w:sz="4" w:space="0" w:color="auto"/>
              <w:left w:val="single" w:sz="4" w:space="0" w:color="auto"/>
              <w:bottom w:val="single" w:sz="4" w:space="0" w:color="auto"/>
              <w:right w:val="single" w:sz="4" w:space="0" w:color="auto"/>
            </w:tcBorders>
          </w:tcPr>
          <w:p w14:paraId="1D84714B" w14:textId="77777777" w:rsidR="00283359" w:rsidRDefault="00283359" w:rsidP="00283359">
            <w:pPr>
              <w:spacing w:before="60" w:after="60"/>
            </w:pPr>
            <w:r>
              <w:t xml:space="preserve">Change to heading 5405 from any other chapter </w:t>
            </w:r>
          </w:p>
        </w:tc>
      </w:tr>
      <w:tr w:rsidR="00283359" w14:paraId="011C0D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A1A8D0" w14:textId="77777777" w:rsidR="00283359" w:rsidRDefault="00283359" w:rsidP="00283359">
            <w:pPr>
              <w:spacing w:before="60" w:after="60"/>
              <w:rPr>
                <w:b/>
                <w:bCs/>
              </w:rPr>
            </w:pPr>
            <w:r>
              <w:rPr>
                <w:b/>
                <w:bCs/>
              </w:rPr>
              <w:t>5406</w:t>
            </w:r>
          </w:p>
        </w:tc>
        <w:tc>
          <w:tcPr>
            <w:tcW w:w="1043" w:type="dxa"/>
            <w:tcBorders>
              <w:top w:val="single" w:sz="4" w:space="0" w:color="auto"/>
              <w:left w:val="single" w:sz="4" w:space="0" w:color="auto"/>
              <w:bottom w:val="single" w:sz="4" w:space="0" w:color="auto"/>
              <w:right w:val="single" w:sz="4" w:space="0" w:color="auto"/>
            </w:tcBorders>
          </w:tcPr>
          <w:p w14:paraId="1FD615C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0EEB9A" w14:textId="77777777" w:rsidR="00283359" w:rsidRPr="006B56F5" w:rsidRDefault="00283359" w:rsidP="00283359">
            <w:pPr>
              <w:spacing w:before="60" w:after="60"/>
              <w:rPr>
                <w:b/>
                <w:bCs/>
              </w:rPr>
            </w:pPr>
            <w:r w:rsidRPr="006B56F5">
              <w:rPr>
                <w:b/>
                <w:bCs/>
              </w:rPr>
              <w:t>Man-made filament yarn (other than sewing thread), put up for retail sale</w:t>
            </w:r>
          </w:p>
        </w:tc>
        <w:tc>
          <w:tcPr>
            <w:tcW w:w="2086" w:type="dxa"/>
            <w:tcBorders>
              <w:top w:val="single" w:sz="4" w:space="0" w:color="auto"/>
              <w:left w:val="single" w:sz="4" w:space="0" w:color="auto"/>
              <w:bottom w:val="single" w:sz="4" w:space="0" w:color="auto"/>
              <w:right w:val="single" w:sz="4" w:space="0" w:color="auto"/>
            </w:tcBorders>
          </w:tcPr>
          <w:p w14:paraId="1E717180" w14:textId="77777777" w:rsidR="00283359" w:rsidRDefault="00283359" w:rsidP="00283359">
            <w:pPr>
              <w:spacing w:before="60" w:after="60"/>
            </w:pPr>
            <w:r>
              <w:t>Change to heading 5406 from any other chapter</w:t>
            </w:r>
          </w:p>
        </w:tc>
      </w:tr>
      <w:tr w:rsidR="00283359" w14:paraId="0FA21F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3AC9FD" w14:textId="77777777" w:rsidR="00283359" w:rsidRDefault="00283359" w:rsidP="00283359">
            <w:pPr>
              <w:spacing w:before="60" w:after="60"/>
              <w:rPr>
                <w:b/>
                <w:bCs/>
              </w:rPr>
            </w:pPr>
            <w:r>
              <w:rPr>
                <w:b/>
                <w:bCs/>
              </w:rPr>
              <w:lastRenderedPageBreak/>
              <w:t>5407</w:t>
            </w:r>
          </w:p>
        </w:tc>
        <w:tc>
          <w:tcPr>
            <w:tcW w:w="1043" w:type="dxa"/>
            <w:tcBorders>
              <w:top w:val="single" w:sz="4" w:space="0" w:color="auto"/>
              <w:left w:val="single" w:sz="4" w:space="0" w:color="auto"/>
              <w:bottom w:val="single" w:sz="4" w:space="0" w:color="auto"/>
              <w:right w:val="single" w:sz="4" w:space="0" w:color="auto"/>
            </w:tcBorders>
          </w:tcPr>
          <w:p w14:paraId="6663B0C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81744F" w14:textId="77777777" w:rsidR="00283359" w:rsidRPr="006B56F5" w:rsidRDefault="00283359" w:rsidP="00283359">
            <w:pPr>
              <w:spacing w:before="60" w:after="60"/>
              <w:rPr>
                <w:b/>
                <w:bCs/>
              </w:rPr>
            </w:pPr>
            <w:r w:rsidRPr="006B56F5">
              <w:rPr>
                <w:b/>
                <w:bCs/>
              </w:rPr>
              <w:t>Woven fabrics of synthetic filament yarn, including woven fabrics obtained from materials of 5404</w:t>
            </w:r>
          </w:p>
        </w:tc>
        <w:tc>
          <w:tcPr>
            <w:tcW w:w="2086" w:type="dxa"/>
            <w:tcBorders>
              <w:top w:val="single" w:sz="4" w:space="0" w:color="auto"/>
              <w:left w:val="single" w:sz="4" w:space="0" w:color="auto"/>
              <w:bottom w:val="single" w:sz="4" w:space="0" w:color="auto"/>
              <w:right w:val="single" w:sz="4" w:space="0" w:color="auto"/>
            </w:tcBorders>
          </w:tcPr>
          <w:p w14:paraId="1657CABA" w14:textId="77777777" w:rsidR="00283359" w:rsidRDefault="00283359" w:rsidP="00283359">
            <w:pPr>
              <w:spacing w:before="60" w:after="60"/>
            </w:pPr>
            <w:r>
              <w:t xml:space="preserve">Change to heading 5407 from any other heading; or </w:t>
            </w:r>
          </w:p>
          <w:p w14:paraId="4108F4BF"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390C56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A127BB" w14:textId="77777777" w:rsidR="00283359" w:rsidRDefault="00283359" w:rsidP="00283359">
            <w:pPr>
              <w:spacing w:before="60" w:after="60"/>
              <w:rPr>
                <w:b/>
                <w:bCs/>
              </w:rPr>
            </w:pPr>
            <w:r>
              <w:rPr>
                <w:b/>
                <w:bCs/>
              </w:rPr>
              <w:t>5408</w:t>
            </w:r>
          </w:p>
        </w:tc>
        <w:tc>
          <w:tcPr>
            <w:tcW w:w="1043" w:type="dxa"/>
            <w:tcBorders>
              <w:top w:val="single" w:sz="4" w:space="0" w:color="auto"/>
              <w:left w:val="single" w:sz="4" w:space="0" w:color="auto"/>
              <w:bottom w:val="single" w:sz="4" w:space="0" w:color="auto"/>
              <w:right w:val="single" w:sz="4" w:space="0" w:color="auto"/>
            </w:tcBorders>
          </w:tcPr>
          <w:p w14:paraId="167E240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38D406" w14:textId="77777777" w:rsidR="00283359" w:rsidRPr="006B56F5" w:rsidRDefault="00283359" w:rsidP="00283359">
            <w:pPr>
              <w:spacing w:before="60" w:after="60"/>
              <w:rPr>
                <w:b/>
                <w:bCs/>
              </w:rPr>
            </w:pPr>
            <w:r w:rsidRPr="006B56F5">
              <w:rPr>
                <w:b/>
                <w:bCs/>
              </w:rPr>
              <w:t>Woven fabrics of artificial filament yarn, including woven fabrics obtained from materials of 5405</w:t>
            </w:r>
          </w:p>
        </w:tc>
        <w:tc>
          <w:tcPr>
            <w:tcW w:w="2086" w:type="dxa"/>
            <w:tcBorders>
              <w:top w:val="single" w:sz="4" w:space="0" w:color="auto"/>
              <w:left w:val="single" w:sz="4" w:space="0" w:color="auto"/>
              <w:bottom w:val="single" w:sz="4" w:space="0" w:color="auto"/>
              <w:right w:val="single" w:sz="4" w:space="0" w:color="auto"/>
            </w:tcBorders>
          </w:tcPr>
          <w:p w14:paraId="1F2A957E" w14:textId="77777777" w:rsidR="00283359" w:rsidRDefault="00283359" w:rsidP="00283359">
            <w:pPr>
              <w:spacing w:before="60" w:after="60"/>
            </w:pPr>
            <w:r>
              <w:t xml:space="preserve">Change to heading 5408 from any other heading; or  </w:t>
            </w:r>
          </w:p>
          <w:p w14:paraId="3FB5B5CD"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7978F3A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294F50F3" w14:textId="77777777" w:rsidR="00283359" w:rsidRDefault="00283359" w:rsidP="00283359">
            <w:pPr>
              <w:spacing w:before="60" w:after="60"/>
              <w:rPr>
                <w:b/>
                <w:bCs/>
              </w:rPr>
            </w:pPr>
            <w:r>
              <w:rPr>
                <w:b/>
                <w:bCs/>
              </w:rPr>
              <w:t>CHAPTER 55</w:t>
            </w:r>
          </w:p>
        </w:tc>
        <w:tc>
          <w:tcPr>
            <w:tcW w:w="5914" w:type="dxa"/>
            <w:gridSpan w:val="2"/>
            <w:tcBorders>
              <w:top w:val="single" w:sz="4" w:space="0" w:color="auto"/>
              <w:left w:val="single" w:sz="4" w:space="0" w:color="auto"/>
              <w:bottom w:val="single" w:sz="4" w:space="0" w:color="auto"/>
              <w:right w:val="single" w:sz="4" w:space="0" w:color="auto"/>
            </w:tcBorders>
          </w:tcPr>
          <w:p w14:paraId="62E154A4" w14:textId="77777777" w:rsidR="00283359" w:rsidRPr="006B56F5" w:rsidRDefault="00283359" w:rsidP="00283359">
            <w:pPr>
              <w:spacing w:before="60" w:after="60"/>
              <w:rPr>
                <w:b/>
                <w:bCs/>
              </w:rPr>
            </w:pPr>
            <w:r w:rsidRPr="006B56F5">
              <w:rPr>
                <w:b/>
                <w:bCs/>
              </w:rPr>
              <w:t>MAN-MADE STAPLE FIBRES</w:t>
            </w:r>
          </w:p>
        </w:tc>
      </w:tr>
      <w:tr w:rsidR="00283359" w14:paraId="6153E0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28A3AA" w14:textId="77777777" w:rsidR="00283359" w:rsidRDefault="00283359" w:rsidP="00283359">
            <w:pPr>
              <w:spacing w:before="60" w:after="60"/>
              <w:rPr>
                <w:b/>
                <w:bCs/>
              </w:rPr>
            </w:pPr>
            <w:r>
              <w:rPr>
                <w:b/>
                <w:bCs/>
              </w:rPr>
              <w:t>5501</w:t>
            </w:r>
          </w:p>
        </w:tc>
        <w:tc>
          <w:tcPr>
            <w:tcW w:w="1043" w:type="dxa"/>
            <w:tcBorders>
              <w:top w:val="single" w:sz="4" w:space="0" w:color="auto"/>
              <w:left w:val="single" w:sz="4" w:space="0" w:color="auto"/>
              <w:bottom w:val="single" w:sz="4" w:space="0" w:color="auto"/>
              <w:right w:val="single" w:sz="4" w:space="0" w:color="auto"/>
            </w:tcBorders>
          </w:tcPr>
          <w:p w14:paraId="221B819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47F0C7" w14:textId="77777777" w:rsidR="00283359" w:rsidRPr="006B56F5" w:rsidRDefault="00283359" w:rsidP="00283359">
            <w:pPr>
              <w:spacing w:before="60" w:after="60"/>
              <w:rPr>
                <w:b/>
                <w:bCs/>
              </w:rPr>
            </w:pPr>
            <w:r w:rsidRPr="006B56F5">
              <w:rPr>
                <w:b/>
                <w:bCs/>
              </w:rPr>
              <w:t>Synthetic filament tow</w:t>
            </w:r>
          </w:p>
        </w:tc>
        <w:tc>
          <w:tcPr>
            <w:tcW w:w="2086" w:type="dxa"/>
            <w:tcBorders>
              <w:top w:val="single" w:sz="4" w:space="0" w:color="auto"/>
              <w:left w:val="single" w:sz="4" w:space="0" w:color="auto"/>
              <w:bottom w:val="single" w:sz="4" w:space="0" w:color="auto"/>
              <w:right w:val="single" w:sz="4" w:space="0" w:color="auto"/>
            </w:tcBorders>
          </w:tcPr>
          <w:p w14:paraId="26ECB120" w14:textId="77777777" w:rsidR="00283359" w:rsidRDefault="00283359" w:rsidP="00283359">
            <w:pPr>
              <w:spacing w:before="60" w:after="60"/>
            </w:pPr>
            <w:r>
              <w:t xml:space="preserve">Change to heading 5501 from any other chapter </w:t>
            </w:r>
          </w:p>
        </w:tc>
      </w:tr>
      <w:tr w:rsidR="00283359" w14:paraId="68F34E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CF1054" w14:textId="77777777" w:rsidR="00283359" w:rsidRDefault="00283359" w:rsidP="00283359">
            <w:pPr>
              <w:spacing w:before="60" w:after="60"/>
              <w:rPr>
                <w:b/>
                <w:bCs/>
              </w:rPr>
            </w:pPr>
            <w:r>
              <w:rPr>
                <w:b/>
                <w:bCs/>
              </w:rPr>
              <w:t>5502</w:t>
            </w:r>
          </w:p>
        </w:tc>
        <w:tc>
          <w:tcPr>
            <w:tcW w:w="1043" w:type="dxa"/>
            <w:tcBorders>
              <w:top w:val="single" w:sz="4" w:space="0" w:color="auto"/>
              <w:left w:val="single" w:sz="4" w:space="0" w:color="auto"/>
              <w:bottom w:val="single" w:sz="4" w:space="0" w:color="auto"/>
              <w:right w:val="single" w:sz="4" w:space="0" w:color="auto"/>
            </w:tcBorders>
          </w:tcPr>
          <w:p w14:paraId="47B243E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E2CEA8" w14:textId="77777777" w:rsidR="00283359" w:rsidRPr="006B56F5" w:rsidRDefault="00283359" w:rsidP="00283359">
            <w:pPr>
              <w:spacing w:before="60" w:after="60"/>
              <w:rPr>
                <w:b/>
                <w:bCs/>
              </w:rPr>
            </w:pPr>
            <w:r w:rsidRPr="006B56F5">
              <w:rPr>
                <w:b/>
                <w:bCs/>
              </w:rPr>
              <w:t>Artificial filament tow</w:t>
            </w:r>
          </w:p>
        </w:tc>
        <w:tc>
          <w:tcPr>
            <w:tcW w:w="2086" w:type="dxa"/>
            <w:tcBorders>
              <w:top w:val="single" w:sz="4" w:space="0" w:color="auto"/>
              <w:left w:val="single" w:sz="4" w:space="0" w:color="auto"/>
              <w:bottom w:val="single" w:sz="4" w:space="0" w:color="auto"/>
              <w:right w:val="single" w:sz="4" w:space="0" w:color="auto"/>
            </w:tcBorders>
          </w:tcPr>
          <w:p w14:paraId="441EB42F" w14:textId="77777777" w:rsidR="00283359" w:rsidRDefault="00283359" w:rsidP="00283359">
            <w:pPr>
              <w:spacing w:before="60" w:after="60"/>
            </w:pPr>
            <w:r>
              <w:t>Change to heading 5502 from any other chapter</w:t>
            </w:r>
          </w:p>
        </w:tc>
      </w:tr>
      <w:tr w:rsidR="00283359" w14:paraId="492336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270055" w14:textId="77777777" w:rsidR="00283359" w:rsidRDefault="00283359" w:rsidP="00283359">
            <w:pPr>
              <w:spacing w:before="60" w:after="60"/>
              <w:rPr>
                <w:b/>
                <w:bCs/>
              </w:rPr>
            </w:pPr>
            <w:r>
              <w:rPr>
                <w:b/>
                <w:bCs/>
              </w:rPr>
              <w:t>5503</w:t>
            </w:r>
          </w:p>
        </w:tc>
        <w:tc>
          <w:tcPr>
            <w:tcW w:w="1043" w:type="dxa"/>
            <w:tcBorders>
              <w:top w:val="single" w:sz="4" w:space="0" w:color="auto"/>
              <w:left w:val="single" w:sz="4" w:space="0" w:color="auto"/>
              <w:bottom w:val="single" w:sz="4" w:space="0" w:color="auto"/>
              <w:right w:val="single" w:sz="4" w:space="0" w:color="auto"/>
            </w:tcBorders>
          </w:tcPr>
          <w:p w14:paraId="4844A5D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9B8865" w14:textId="77777777" w:rsidR="00283359" w:rsidRPr="006B56F5" w:rsidRDefault="00283359" w:rsidP="00283359">
            <w:pPr>
              <w:spacing w:before="60" w:after="60"/>
              <w:rPr>
                <w:b/>
                <w:bCs/>
              </w:rPr>
            </w:pPr>
            <w:r w:rsidRPr="006B56F5">
              <w:rPr>
                <w:b/>
                <w:bCs/>
              </w:rPr>
              <w:t>Synthetic staple fibres, not carded, combed or otherwise processed for spinning</w:t>
            </w:r>
          </w:p>
        </w:tc>
        <w:tc>
          <w:tcPr>
            <w:tcW w:w="2086" w:type="dxa"/>
            <w:tcBorders>
              <w:top w:val="single" w:sz="4" w:space="0" w:color="auto"/>
              <w:left w:val="single" w:sz="4" w:space="0" w:color="auto"/>
              <w:bottom w:val="single" w:sz="4" w:space="0" w:color="auto"/>
              <w:right w:val="single" w:sz="4" w:space="0" w:color="auto"/>
            </w:tcBorders>
          </w:tcPr>
          <w:p w14:paraId="45CC4942" w14:textId="77777777" w:rsidR="00283359" w:rsidRDefault="00283359" w:rsidP="00283359">
            <w:pPr>
              <w:spacing w:before="60" w:after="60"/>
            </w:pPr>
            <w:r>
              <w:t>Change to heading 5503 from any other chapter</w:t>
            </w:r>
          </w:p>
        </w:tc>
      </w:tr>
      <w:tr w:rsidR="00283359" w14:paraId="27A101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E15374" w14:textId="77777777" w:rsidR="00283359" w:rsidRDefault="00283359" w:rsidP="00283359">
            <w:pPr>
              <w:spacing w:before="60" w:after="60"/>
              <w:rPr>
                <w:b/>
                <w:bCs/>
              </w:rPr>
            </w:pPr>
            <w:r>
              <w:rPr>
                <w:b/>
                <w:bCs/>
              </w:rPr>
              <w:t>5504</w:t>
            </w:r>
          </w:p>
        </w:tc>
        <w:tc>
          <w:tcPr>
            <w:tcW w:w="1043" w:type="dxa"/>
            <w:tcBorders>
              <w:top w:val="single" w:sz="4" w:space="0" w:color="auto"/>
              <w:left w:val="single" w:sz="4" w:space="0" w:color="auto"/>
              <w:bottom w:val="single" w:sz="4" w:space="0" w:color="auto"/>
              <w:right w:val="single" w:sz="4" w:space="0" w:color="auto"/>
            </w:tcBorders>
          </w:tcPr>
          <w:p w14:paraId="6D4B687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F2DF6B" w14:textId="77777777" w:rsidR="00283359" w:rsidRPr="006B56F5" w:rsidRDefault="00283359" w:rsidP="00283359">
            <w:pPr>
              <w:spacing w:before="60" w:after="60"/>
              <w:rPr>
                <w:b/>
                <w:bCs/>
              </w:rPr>
            </w:pPr>
            <w:r w:rsidRPr="006B56F5">
              <w:rPr>
                <w:b/>
                <w:bCs/>
              </w:rPr>
              <w:t>Artificial staple fibres, not carded, combed or otherwise processed for spinning</w:t>
            </w:r>
          </w:p>
        </w:tc>
        <w:tc>
          <w:tcPr>
            <w:tcW w:w="2086" w:type="dxa"/>
            <w:tcBorders>
              <w:top w:val="single" w:sz="4" w:space="0" w:color="auto"/>
              <w:left w:val="single" w:sz="4" w:space="0" w:color="auto"/>
              <w:bottom w:val="single" w:sz="4" w:space="0" w:color="auto"/>
              <w:right w:val="single" w:sz="4" w:space="0" w:color="auto"/>
            </w:tcBorders>
          </w:tcPr>
          <w:p w14:paraId="0071C50C" w14:textId="77777777" w:rsidR="00283359" w:rsidRDefault="00283359" w:rsidP="00283359">
            <w:pPr>
              <w:spacing w:before="60" w:after="60"/>
            </w:pPr>
            <w:r>
              <w:t>Change to heading 5504 from any other chapter</w:t>
            </w:r>
          </w:p>
        </w:tc>
      </w:tr>
      <w:tr w:rsidR="00283359" w14:paraId="3DDD3D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B6F9F1" w14:textId="77777777" w:rsidR="00283359" w:rsidRDefault="00283359" w:rsidP="00283359">
            <w:pPr>
              <w:spacing w:before="60" w:after="60"/>
              <w:rPr>
                <w:b/>
                <w:bCs/>
              </w:rPr>
            </w:pPr>
            <w:r>
              <w:rPr>
                <w:b/>
                <w:bCs/>
              </w:rPr>
              <w:t>5505</w:t>
            </w:r>
          </w:p>
        </w:tc>
        <w:tc>
          <w:tcPr>
            <w:tcW w:w="1043" w:type="dxa"/>
            <w:tcBorders>
              <w:top w:val="single" w:sz="4" w:space="0" w:color="auto"/>
              <w:left w:val="single" w:sz="4" w:space="0" w:color="auto"/>
              <w:bottom w:val="single" w:sz="4" w:space="0" w:color="auto"/>
              <w:right w:val="single" w:sz="4" w:space="0" w:color="auto"/>
            </w:tcBorders>
          </w:tcPr>
          <w:p w14:paraId="149F74E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4544B5C" w14:textId="77777777" w:rsidR="00283359" w:rsidRPr="006B56F5" w:rsidRDefault="00283359" w:rsidP="00283359">
            <w:pPr>
              <w:spacing w:before="60" w:after="60"/>
              <w:rPr>
                <w:b/>
                <w:bCs/>
              </w:rPr>
            </w:pPr>
            <w:r w:rsidRPr="006B56F5">
              <w:rPr>
                <w:b/>
                <w:bCs/>
              </w:rPr>
              <w:t>Waste (including noils, yarn waste and garnetted stock) of man-made fibres</w:t>
            </w:r>
          </w:p>
        </w:tc>
        <w:tc>
          <w:tcPr>
            <w:tcW w:w="2086" w:type="dxa"/>
            <w:tcBorders>
              <w:top w:val="single" w:sz="4" w:space="0" w:color="auto"/>
              <w:left w:val="single" w:sz="4" w:space="0" w:color="auto"/>
              <w:bottom w:val="single" w:sz="4" w:space="0" w:color="auto"/>
              <w:right w:val="single" w:sz="4" w:space="0" w:color="auto"/>
            </w:tcBorders>
          </w:tcPr>
          <w:p w14:paraId="70DBDDEA" w14:textId="77777777" w:rsidR="00283359" w:rsidRDefault="00283359" w:rsidP="00283359">
            <w:pPr>
              <w:spacing w:before="60" w:after="60"/>
            </w:pPr>
            <w:r>
              <w:t>Change to heading 5505 from any other heading</w:t>
            </w:r>
          </w:p>
        </w:tc>
      </w:tr>
      <w:tr w:rsidR="00283359" w14:paraId="43CADB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8DACD2" w14:textId="77777777" w:rsidR="00283359" w:rsidRDefault="00283359" w:rsidP="00283359">
            <w:pPr>
              <w:spacing w:before="60" w:after="60"/>
              <w:rPr>
                <w:b/>
                <w:bCs/>
              </w:rPr>
            </w:pPr>
            <w:r>
              <w:rPr>
                <w:b/>
                <w:bCs/>
              </w:rPr>
              <w:lastRenderedPageBreak/>
              <w:t>5506</w:t>
            </w:r>
          </w:p>
        </w:tc>
        <w:tc>
          <w:tcPr>
            <w:tcW w:w="1043" w:type="dxa"/>
            <w:tcBorders>
              <w:top w:val="single" w:sz="4" w:space="0" w:color="auto"/>
              <w:left w:val="single" w:sz="4" w:space="0" w:color="auto"/>
              <w:bottom w:val="single" w:sz="4" w:space="0" w:color="auto"/>
              <w:right w:val="single" w:sz="4" w:space="0" w:color="auto"/>
            </w:tcBorders>
          </w:tcPr>
          <w:p w14:paraId="352BD32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503125" w14:textId="77777777" w:rsidR="00283359" w:rsidRPr="006B56F5" w:rsidRDefault="00283359" w:rsidP="00283359">
            <w:pPr>
              <w:spacing w:before="60" w:after="60"/>
              <w:rPr>
                <w:b/>
                <w:bCs/>
              </w:rPr>
            </w:pPr>
            <w:r w:rsidRPr="006B56F5">
              <w:rPr>
                <w:b/>
                <w:bCs/>
              </w:rPr>
              <w:t>Synthetic staple fibres, carded, combed or otherwise processed for spinning</w:t>
            </w:r>
          </w:p>
        </w:tc>
        <w:tc>
          <w:tcPr>
            <w:tcW w:w="2086" w:type="dxa"/>
            <w:tcBorders>
              <w:top w:val="single" w:sz="4" w:space="0" w:color="auto"/>
              <w:left w:val="single" w:sz="4" w:space="0" w:color="auto"/>
              <w:bottom w:val="single" w:sz="4" w:space="0" w:color="auto"/>
              <w:right w:val="single" w:sz="4" w:space="0" w:color="auto"/>
            </w:tcBorders>
          </w:tcPr>
          <w:p w14:paraId="387A3833" w14:textId="77777777" w:rsidR="00283359" w:rsidRDefault="00283359" w:rsidP="00283359">
            <w:pPr>
              <w:spacing w:before="60" w:after="60"/>
            </w:pPr>
            <w:r>
              <w:t>Change to heading 5506 from any other chapter</w:t>
            </w:r>
          </w:p>
        </w:tc>
      </w:tr>
      <w:tr w:rsidR="00283359" w14:paraId="043843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5D9C82" w14:textId="77777777" w:rsidR="00283359" w:rsidRDefault="00283359" w:rsidP="00283359">
            <w:pPr>
              <w:spacing w:before="120" w:after="60"/>
              <w:rPr>
                <w:b/>
                <w:bCs/>
              </w:rPr>
            </w:pPr>
            <w:r>
              <w:rPr>
                <w:b/>
                <w:bCs/>
              </w:rPr>
              <w:t>5507</w:t>
            </w:r>
          </w:p>
        </w:tc>
        <w:tc>
          <w:tcPr>
            <w:tcW w:w="1043" w:type="dxa"/>
            <w:tcBorders>
              <w:top w:val="single" w:sz="4" w:space="0" w:color="auto"/>
              <w:left w:val="single" w:sz="4" w:space="0" w:color="auto"/>
              <w:bottom w:val="single" w:sz="4" w:space="0" w:color="auto"/>
              <w:right w:val="single" w:sz="4" w:space="0" w:color="auto"/>
            </w:tcBorders>
          </w:tcPr>
          <w:p w14:paraId="1A4A0ACF"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8D6A0A" w14:textId="77777777" w:rsidR="00283359" w:rsidRPr="006B56F5" w:rsidRDefault="00283359" w:rsidP="00283359">
            <w:pPr>
              <w:spacing w:before="120" w:after="60"/>
              <w:rPr>
                <w:b/>
                <w:bCs/>
              </w:rPr>
            </w:pPr>
            <w:r w:rsidRPr="006B56F5">
              <w:rPr>
                <w:b/>
                <w:bCs/>
              </w:rPr>
              <w:t>Artificial staple fibres, carded, combed or otherwise processed for spinning</w:t>
            </w:r>
          </w:p>
        </w:tc>
        <w:tc>
          <w:tcPr>
            <w:tcW w:w="2086" w:type="dxa"/>
            <w:tcBorders>
              <w:top w:val="single" w:sz="4" w:space="0" w:color="auto"/>
              <w:left w:val="single" w:sz="4" w:space="0" w:color="auto"/>
              <w:bottom w:val="single" w:sz="4" w:space="0" w:color="auto"/>
              <w:right w:val="single" w:sz="4" w:space="0" w:color="auto"/>
            </w:tcBorders>
          </w:tcPr>
          <w:p w14:paraId="3D29B602" w14:textId="77777777" w:rsidR="00283359" w:rsidRDefault="00283359" w:rsidP="00283359">
            <w:pPr>
              <w:spacing w:before="120" w:after="60"/>
            </w:pPr>
            <w:r>
              <w:t>Change to heading 5507 from any other chapter</w:t>
            </w:r>
          </w:p>
        </w:tc>
      </w:tr>
      <w:tr w:rsidR="00283359" w14:paraId="349179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7A628B" w14:textId="77777777" w:rsidR="00283359" w:rsidRDefault="00283359" w:rsidP="00283359">
            <w:pPr>
              <w:spacing w:before="60" w:after="60"/>
              <w:rPr>
                <w:b/>
                <w:bCs/>
              </w:rPr>
            </w:pPr>
            <w:r>
              <w:rPr>
                <w:b/>
                <w:bCs/>
              </w:rPr>
              <w:t>5508</w:t>
            </w:r>
          </w:p>
        </w:tc>
        <w:tc>
          <w:tcPr>
            <w:tcW w:w="1043" w:type="dxa"/>
            <w:tcBorders>
              <w:top w:val="single" w:sz="4" w:space="0" w:color="auto"/>
              <w:left w:val="single" w:sz="4" w:space="0" w:color="auto"/>
              <w:bottom w:val="single" w:sz="4" w:space="0" w:color="auto"/>
              <w:right w:val="single" w:sz="4" w:space="0" w:color="auto"/>
            </w:tcBorders>
          </w:tcPr>
          <w:p w14:paraId="5B23679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4986FB" w14:textId="77777777" w:rsidR="00283359" w:rsidRPr="006B56F5" w:rsidRDefault="00283359" w:rsidP="00283359">
            <w:pPr>
              <w:spacing w:before="60" w:after="60"/>
              <w:rPr>
                <w:b/>
                <w:bCs/>
              </w:rPr>
            </w:pPr>
            <w:r w:rsidRPr="006B56F5">
              <w:rPr>
                <w:b/>
                <w:bCs/>
              </w:rPr>
              <w:t>Sewing thread of man-made staple fibres, whether or not put up for retail sale</w:t>
            </w:r>
          </w:p>
        </w:tc>
        <w:tc>
          <w:tcPr>
            <w:tcW w:w="2086" w:type="dxa"/>
            <w:tcBorders>
              <w:top w:val="single" w:sz="4" w:space="0" w:color="auto"/>
              <w:left w:val="single" w:sz="4" w:space="0" w:color="auto"/>
              <w:bottom w:val="single" w:sz="4" w:space="0" w:color="auto"/>
              <w:right w:val="single" w:sz="4" w:space="0" w:color="auto"/>
            </w:tcBorders>
          </w:tcPr>
          <w:p w14:paraId="37CC52CE" w14:textId="77777777" w:rsidR="00283359" w:rsidRDefault="00283359" w:rsidP="00283359">
            <w:pPr>
              <w:spacing w:before="60" w:after="60"/>
            </w:pPr>
            <w:r>
              <w:t xml:space="preserve">Change to heading 5508 from any other heading </w:t>
            </w:r>
          </w:p>
        </w:tc>
      </w:tr>
      <w:tr w:rsidR="00283359" w14:paraId="5448AA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018785" w14:textId="77777777" w:rsidR="00283359" w:rsidRDefault="00283359" w:rsidP="00283359">
            <w:pPr>
              <w:spacing w:before="60" w:after="60"/>
              <w:rPr>
                <w:b/>
                <w:bCs/>
              </w:rPr>
            </w:pPr>
            <w:r>
              <w:rPr>
                <w:b/>
                <w:bCs/>
              </w:rPr>
              <w:t>5509</w:t>
            </w:r>
          </w:p>
        </w:tc>
        <w:tc>
          <w:tcPr>
            <w:tcW w:w="1043" w:type="dxa"/>
            <w:tcBorders>
              <w:top w:val="single" w:sz="4" w:space="0" w:color="auto"/>
              <w:left w:val="single" w:sz="4" w:space="0" w:color="auto"/>
              <w:bottom w:val="single" w:sz="4" w:space="0" w:color="auto"/>
              <w:right w:val="single" w:sz="4" w:space="0" w:color="auto"/>
            </w:tcBorders>
          </w:tcPr>
          <w:p w14:paraId="71B8E46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D1E9975" w14:textId="77777777" w:rsidR="00283359" w:rsidRPr="006B56F5" w:rsidRDefault="00283359" w:rsidP="00283359">
            <w:pPr>
              <w:spacing w:before="60" w:after="60"/>
              <w:rPr>
                <w:b/>
                <w:bCs/>
              </w:rPr>
            </w:pPr>
            <w:r w:rsidRPr="006B56F5">
              <w:rPr>
                <w:b/>
                <w:bCs/>
              </w:rPr>
              <w:t>Yarn (other than sewing thread) of synthetic staple fibres, not put up for retail sale</w:t>
            </w:r>
          </w:p>
        </w:tc>
        <w:tc>
          <w:tcPr>
            <w:tcW w:w="2086" w:type="dxa"/>
            <w:tcBorders>
              <w:top w:val="single" w:sz="4" w:space="0" w:color="auto"/>
              <w:left w:val="single" w:sz="4" w:space="0" w:color="auto"/>
              <w:bottom w:val="single" w:sz="4" w:space="0" w:color="auto"/>
              <w:right w:val="single" w:sz="4" w:space="0" w:color="auto"/>
            </w:tcBorders>
          </w:tcPr>
          <w:p w14:paraId="79F20221" w14:textId="77777777" w:rsidR="00283359" w:rsidRDefault="00283359" w:rsidP="00283359">
            <w:pPr>
              <w:spacing w:before="60" w:after="60"/>
            </w:pPr>
            <w:r>
              <w:t xml:space="preserve">Change to heading 5509 from any other heading </w:t>
            </w:r>
          </w:p>
        </w:tc>
      </w:tr>
      <w:tr w:rsidR="00283359" w14:paraId="1A83ED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AF4961" w14:textId="77777777" w:rsidR="00283359" w:rsidRDefault="00283359" w:rsidP="00283359">
            <w:pPr>
              <w:spacing w:before="60" w:after="60"/>
              <w:rPr>
                <w:b/>
                <w:bCs/>
              </w:rPr>
            </w:pPr>
            <w:r>
              <w:rPr>
                <w:b/>
                <w:bCs/>
              </w:rPr>
              <w:t>5510</w:t>
            </w:r>
          </w:p>
        </w:tc>
        <w:tc>
          <w:tcPr>
            <w:tcW w:w="1043" w:type="dxa"/>
            <w:tcBorders>
              <w:top w:val="single" w:sz="4" w:space="0" w:color="auto"/>
              <w:left w:val="single" w:sz="4" w:space="0" w:color="auto"/>
              <w:bottom w:val="single" w:sz="4" w:space="0" w:color="auto"/>
              <w:right w:val="single" w:sz="4" w:space="0" w:color="auto"/>
            </w:tcBorders>
          </w:tcPr>
          <w:p w14:paraId="199EAD4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699E75" w14:textId="77777777" w:rsidR="00283359" w:rsidRPr="006B56F5" w:rsidRDefault="00283359" w:rsidP="00283359">
            <w:pPr>
              <w:spacing w:before="60" w:after="60"/>
              <w:rPr>
                <w:b/>
                <w:bCs/>
              </w:rPr>
            </w:pPr>
            <w:r w:rsidRPr="006B56F5">
              <w:rPr>
                <w:b/>
                <w:bCs/>
              </w:rPr>
              <w:t>Yarn (other than sewing thread) of artificial staple fibres, not put up for retail sale</w:t>
            </w:r>
          </w:p>
        </w:tc>
        <w:tc>
          <w:tcPr>
            <w:tcW w:w="2086" w:type="dxa"/>
            <w:tcBorders>
              <w:top w:val="single" w:sz="4" w:space="0" w:color="auto"/>
              <w:left w:val="single" w:sz="4" w:space="0" w:color="auto"/>
              <w:bottom w:val="single" w:sz="4" w:space="0" w:color="auto"/>
              <w:right w:val="single" w:sz="4" w:space="0" w:color="auto"/>
            </w:tcBorders>
          </w:tcPr>
          <w:p w14:paraId="29F0EB69" w14:textId="77777777" w:rsidR="00283359" w:rsidRDefault="00283359" w:rsidP="00283359">
            <w:pPr>
              <w:spacing w:before="60" w:after="60"/>
            </w:pPr>
            <w:r>
              <w:t xml:space="preserve">Change to heading 5510 from any other heading </w:t>
            </w:r>
          </w:p>
        </w:tc>
      </w:tr>
      <w:tr w:rsidR="00283359" w14:paraId="672BA4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2F46AB" w14:textId="77777777" w:rsidR="00283359" w:rsidRDefault="00283359" w:rsidP="00283359">
            <w:pPr>
              <w:spacing w:before="60" w:after="60"/>
              <w:rPr>
                <w:b/>
                <w:bCs/>
              </w:rPr>
            </w:pPr>
            <w:r>
              <w:rPr>
                <w:b/>
                <w:bCs/>
              </w:rPr>
              <w:t>5511</w:t>
            </w:r>
          </w:p>
        </w:tc>
        <w:tc>
          <w:tcPr>
            <w:tcW w:w="1043" w:type="dxa"/>
            <w:tcBorders>
              <w:top w:val="single" w:sz="4" w:space="0" w:color="auto"/>
              <w:left w:val="single" w:sz="4" w:space="0" w:color="auto"/>
              <w:bottom w:val="single" w:sz="4" w:space="0" w:color="auto"/>
              <w:right w:val="single" w:sz="4" w:space="0" w:color="auto"/>
            </w:tcBorders>
          </w:tcPr>
          <w:p w14:paraId="7AB6EE1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D94F6F" w14:textId="77777777" w:rsidR="00283359" w:rsidRPr="006B56F5" w:rsidRDefault="00283359" w:rsidP="00283359">
            <w:pPr>
              <w:spacing w:before="60" w:after="60"/>
              <w:rPr>
                <w:b/>
                <w:bCs/>
              </w:rPr>
            </w:pPr>
            <w:r w:rsidRPr="006B56F5">
              <w:rPr>
                <w:b/>
                <w:bCs/>
              </w:rPr>
              <w:t>Yarn (other than sewing thread) of man-made staple fibres, put up for retail sale</w:t>
            </w:r>
          </w:p>
        </w:tc>
        <w:tc>
          <w:tcPr>
            <w:tcW w:w="2086" w:type="dxa"/>
            <w:tcBorders>
              <w:top w:val="single" w:sz="4" w:space="0" w:color="auto"/>
              <w:left w:val="single" w:sz="4" w:space="0" w:color="auto"/>
              <w:bottom w:val="single" w:sz="4" w:space="0" w:color="auto"/>
              <w:right w:val="single" w:sz="4" w:space="0" w:color="auto"/>
            </w:tcBorders>
          </w:tcPr>
          <w:p w14:paraId="69C9360E" w14:textId="77777777" w:rsidR="00283359" w:rsidRDefault="00283359" w:rsidP="00283359">
            <w:pPr>
              <w:spacing w:before="60" w:after="60"/>
            </w:pPr>
            <w:r>
              <w:t>Change to heading 5511 from any other heading except from headings 5509 or 5510</w:t>
            </w:r>
          </w:p>
        </w:tc>
      </w:tr>
      <w:tr w:rsidR="00283359" w14:paraId="65A126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40A4CB" w14:textId="77777777" w:rsidR="00283359" w:rsidRDefault="00283359" w:rsidP="00283359">
            <w:pPr>
              <w:spacing w:before="60" w:after="60"/>
              <w:rPr>
                <w:b/>
                <w:bCs/>
              </w:rPr>
            </w:pPr>
            <w:r>
              <w:rPr>
                <w:b/>
                <w:bCs/>
              </w:rPr>
              <w:t>5512</w:t>
            </w:r>
          </w:p>
        </w:tc>
        <w:tc>
          <w:tcPr>
            <w:tcW w:w="1043" w:type="dxa"/>
            <w:tcBorders>
              <w:top w:val="single" w:sz="4" w:space="0" w:color="auto"/>
              <w:left w:val="single" w:sz="4" w:space="0" w:color="auto"/>
              <w:bottom w:val="single" w:sz="4" w:space="0" w:color="auto"/>
              <w:right w:val="single" w:sz="4" w:space="0" w:color="auto"/>
            </w:tcBorders>
          </w:tcPr>
          <w:p w14:paraId="1AFECA1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9B1BEF" w14:textId="77777777" w:rsidR="00283359" w:rsidRPr="006B56F5" w:rsidRDefault="00283359" w:rsidP="00283359">
            <w:pPr>
              <w:spacing w:before="60" w:after="60"/>
              <w:rPr>
                <w:b/>
                <w:bCs/>
              </w:rPr>
            </w:pPr>
            <w:r w:rsidRPr="006B56F5">
              <w:rPr>
                <w:b/>
                <w:bCs/>
              </w:rPr>
              <w:t>Woven fabrics of synthetic staple fibres, containing 85% or more by weight of synthetic staple fibres</w:t>
            </w:r>
          </w:p>
        </w:tc>
        <w:tc>
          <w:tcPr>
            <w:tcW w:w="2086" w:type="dxa"/>
            <w:tcBorders>
              <w:top w:val="single" w:sz="4" w:space="0" w:color="auto"/>
              <w:left w:val="single" w:sz="4" w:space="0" w:color="auto"/>
              <w:bottom w:val="single" w:sz="4" w:space="0" w:color="auto"/>
              <w:right w:val="single" w:sz="4" w:space="0" w:color="auto"/>
            </w:tcBorders>
          </w:tcPr>
          <w:p w14:paraId="488B8248" w14:textId="77777777" w:rsidR="00283359" w:rsidRDefault="00283359" w:rsidP="00283359">
            <w:pPr>
              <w:spacing w:before="60" w:after="60"/>
            </w:pPr>
            <w:r>
              <w:t xml:space="preserve">Change to heading 5512 from any other heading; or </w:t>
            </w:r>
          </w:p>
          <w:p w14:paraId="2B11D18F"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051DFD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59733C" w14:textId="77777777" w:rsidR="00283359" w:rsidRDefault="00283359" w:rsidP="00283359">
            <w:pPr>
              <w:spacing w:before="60" w:after="60"/>
              <w:rPr>
                <w:b/>
                <w:bCs/>
              </w:rPr>
            </w:pPr>
            <w:r>
              <w:rPr>
                <w:b/>
                <w:bCs/>
              </w:rPr>
              <w:lastRenderedPageBreak/>
              <w:t>5513</w:t>
            </w:r>
          </w:p>
        </w:tc>
        <w:tc>
          <w:tcPr>
            <w:tcW w:w="1043" w:type="dxa"/>
            <w:tcBorders>
              <w:top w:val="single" w:sz="4" w:space="0" w:color="auto"/>
              <w:left w:val="single" w:sz="4" w:space="0" w:color="auto"/>
              <w:bottom w:val="single" w:sz="4" w:space="0" w:color="auto"/>
              <w:right w:val="single" w:sz="4" w:space="0" w:color="auto"/>
            </w:tcBorders>
          </w:tcPr>
          <w:p w14:paraId="6CA6C7E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507DC7" w14:textId="77777777" w:rsidR="00283359" w:rsidRPr="006B56F5" w:rsidRDefault="00283359" w:rsidP="00283359">
            <w:pPr>
              <w:spacing w:before="60" w:after="60"/>
              <w:rPr>
                <w:b/>
                <w:bCs/>
              </w:rPr>
            </w:pPr>
            <w:r w:rsidRPr="006B56F5">
              <w:rPr>
                <w:b/>
                <w:bCs/>
              </w:rPr>
              <w:t>Woven fabrics of synthetic staple fibres, containing less than 85% by weight of such fibres, mixed mainly or solely with cotton, of a weight not exceeding 170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0BF61B6E" w14:textId="77777777" w:rsidR="00283359" w:rsidRDefault="00283359" w:rsidP="00283359">
            <w:pPr>
              <w:spacing w:before="60" w:after="60"/>
            </w:pPr>
            <w:r>
              <w:t xml:space="preserve">Change to heading 5513 from any other heading; or </w:t>
            </w:r>
          </w:p>
          <w:p w14:paraId="7B870028"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419CD2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8E865F" w14:textId="77777777" w:rsidR="00283359" w:rsidRDefault="00283359" w:rsidP="00283359">
            <w:pPr>
              <w:spacing w:before="60" w:after="60"/>
              <w:rPr>
                <w:b/>
                <w:bCs/>
              </w:rPr>
            </w:pPr>
            <w:r>
              <w:rPr>
                <w:b/>
                <w:bCs/>
              </w:rPr>
              <w:t>5514</w:t>
            </w:r>
          </w:p>
        </w:tc>
        <w:tc>
          <w:tcPr>
            <w:tcW w:w="1043" w:type="dxa"/>
            <w:tcBorders>
              <w:top w:val="single" w:sz="4" w:space="0" w:color="auto"/>
              <w:left w:val="single" w:sz="4" w:space="0" w:color="auto"/>
              <w:bottom w:val="single" w:sz="4" w:space="0" w:color="auto"/>
              <w:right w:val="single" w:sz="4" w:space="0" w:color="auto"/>
            </w:tcBorders>
          </w:tcPr>
          <w:p w14:paraId="78C5C85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A2DB83" w14:textId="77777777" w:rsidR="00283359" w:rsidRPr="006B56F5" w:rsidRDefault="00283359" w:rsidP="00283359">
            <w:pPr>
              <w:spacing w:before="60" w:after="60"/>
              <w:rPr>
                <w:b/>
                <w:bCs/>
              </w:rPr>
            </w:pPr>
            <w:r w:rsidRPr="006B56F5">
              <w:rPr>
                <w:b/>
                <w:bCs/>
              </w:rPr>
              <w:t>Woven fabrics of synthetic staple fibres, containing less than 85% by weight of such fibres, mixed mainly or solely with cotton, of a weight exceeding 170 g/m</w:t>
            </w:r>
            <w:r w:rsidRPr="006B56F5">
              <w:rPr>
                <w:b/>
                <w:bCs/>
                <w:vertAlign w:val="superscript"/>
              </w:rPr>
              <w:t>2</w:t>
            </w:r>
          </w:p>
        </w:tc>
        <w:tc>
          <w:tcPr>
            <w:tcW w:w="2086" w:type="dxa"/>
            <w:tcBorders>
              <w:top w:val="single" w:sz="4" w:space="0" w:color="auto"/>
              <w:left w:val="single" w:sz="4" w:space="0" w:color="auto"/>
              <w:bottom w:val="single" w:sz="4" w:space="0" w:color="auto"/>
              <w:right w:val="single" w:sz="4" w:space="0" w:color="auto"/>
            </w:tcBorders>
          </w:tcPr>
          <w:p w14:paraId="40CC15D1" w14:textId="77777777" w:rsidR="00283359" w:rsidRDefault="00283359" w:rsidP="00283359">
            <w:pPr>
              <w:spacing w:before="60" w:after="60"/>
            </w:pPr>
            <w:r>
              <w:t xml:space="preserve">Change to heading 5514 from any other heading; or </w:t>
            </w:r>
          </w:p>
          <w:p w14:paraId="706DDBF9"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08F6D7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48FEA5" w14:textId="77777777" w:rsidR="00283359" w:rsidRDefault="00283359" w:rsidP="00283359">
            <w:pPr>
              <w:spacing w:before="60" w:after="60"/>
              <w:rPr>
                <w:b/>
                <w:bCs/>
              </w:rPr>
            </w:pPr>
            <w:r>
              <w:rPr>
                <w:b/>
                <w:bCs/>
              </w:rPr>
              <w:t>5515</w:t>
            </w:r>
          </w:p>
        </w:tc>
        <w:tc>
          <w:tcPr>
            <w:tcW w:w="1043" w:type="dxa"/>
            <w:tcBorders>
              <w:top w:val="single" w:sz="4" w:space="0" w:color="auto"/>
              <w:left w:val="single" w:sz="4" w:space="0" w:color="auto"/>
              <w:bottom w:val="single" w:sz="4" w:space="0" w:color="auto"/>
              <w:right w:val="single" w:sz="4" w:space="0" w:color="auto"/>
            </w:tcBorders>
          </w:tcPr>
          <w:p w14:paraId="635DD47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1AC8883" w14:textId="77777777" w:rsidR="00283359" w:rsidRPr="006B56F5" w:rsidRDefault="00283359" w:rsidP="00283359">
            <w:pPr>
              <w:spacing w:before="60" w:after="60"/>
              <w:rPr>
                <w:b/>
                <w:bCs/>
              </w:rPr>
            </w:pPr>
            <w:r w:rsidRPr="006B56F5">
              <w:rPr>
                <w:b/>
                <w:bCs/>
              </w:rPr>
              <w:t>Other woven fabrics of synthetic staple fibres</w:t>
            </w:r>
          </w:p>
        </w:tc>
        <w:tc>
          <w:tcPr>
            <w:tcW w:w="2086" w:type="dxa"/>
            <w:tcBorders>
              <w:top w:val="single" w:sz="4" w:space="0" w:color="auto"/>
              <w:left w:val="single" w:sz="4" w:space="0" w:color="auto"/>
              <w:bottom w:val="single" w:sz="4" w:space="0" w:color="auto"/>
              <w:right w:val="single" w:sz="4" w:space="0" w:color="auto"/>
            </w:tcBorders>
          </w:tcPr>
          <w:p w14:paraId="72FDD4AA" w14:textId="77777777" w:rsidR="00283359" w:rsidRDefault="00283359" w:rsidP="00283359">
            <w:pPr>
              <w:spacing w:before="60" w:after="60"/>
            </w:pPr>
            <w:r>
              <w:t xml:space="preserve">Change to heading 5515 from any other heading; or </w:t>
            </w:r>
          </w:p>
          <w:p w14:paraId="0ED47E1D"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6CCD39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C3C4AE" w14:textId="77777777" w:rsidR="00283359" w:rsidRDefault="00283359" w:rsidP="00283359">
            <w:pPr>
              <w:spacing w:before="60" w:after="60"/>
              <w:rPr>
                <w:b/>
                <w:bCs/>
              </w:rPr>
            </w:pPr>
            <w:r>
              <w:rPr>
                <w:b/>
                <w:bCs/>
              </w:rPr>
              <w:lastRenderedPageBreak/>
              <w:t>5516</w:t>
            </w:r>
          </w:p>
        </w:tc>
        <w:tc>
          <w:tcPr>
            <w:tcW w:w="1043" w:type="dxa"/>
            <w:tcBorders>
              <w:top w:val="single" w:sz="4" w:space="0" w:color="auto"/>
              <w:left w:val="single" w:sz="4" w:space="0" w:color="auto"/>
              <w:bottom w:val="single" w:sz="4" w:space="0" w:color="auto"/>
              <w:right w:val="single" w:sz="4" w:space="0" w:color="auto"/>
            </w:tcBorders>
          </w:tcPr>
          <w:p w14:paraId="715CEBB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CB1D7B" w14:textId="77777777" w:rsidR="00283359" w:rsidRPr="006B56F5" w:rsidRDefault="00283359" w:rsidP="00283359">
            <w:pPr>
              <w:spacing w:before="60" w:after="60"/>
              <w:rPr>
                <w:b/>
                <w:bCs/>
              </w:rPr>
            </w:pPr>
            <w:r w:rsidRPr="006B56F5">
              <w:rPr>
                <w:b/>
                <w:bCs/>
              </w:rPr>
              <w:t>Woven fabrics of artificial staple fibres</w:t>
            </w:r>
          </w:p>
        </w:tc>
        <w:tc>
          <w:tcPr>
            <w:tcW w:w="2086" w:type="dxa"/>
            <w:tcBorders>
              <w:top w:val="single" w:sz="4" w:space="0" w:color="auto"/>
              <w:left w:val="single" w:sz="4" w:space="0" w:color="auto"/>
              <w:bottom w:val="single" w:sz="4" w:space="0" w:color="auto"/>
              <w:right w:val="single" w:sz="4" w:space="0" w:color="auto"/>
            </w:tcBorders>
          </w:tcPr>
          <w:p w14:paraId="4F36A278" w14:textId="77777777" w:rsidR="00283359" w:rsidRDefault="00283359" w:rsidP="00283359">
            <w:pPr>
              <w:spacing w:before="60" w:after="60"/>
            </w:pPr>
            <w:r>
              <w:t xml:space="preserve">Change to heading 5516 from any other heading; or </w:t>
            </w:r>
          </w:p>
          <w:p w14:paraId="7E03A491"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377B7E94"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82D43F5" w14:textId="77777777" w:rsidR="00283359" w:rsidRDefault="00283359" w:rsidP="00283359">
            <w:pPr>
              <w:spacing w:before="60" w:after="60"/>
              <w:rPr>
                <w:b/>
                <w:bCs/>
              </w:rPr>
            </w:pPr>
            <w:r>
              <w:rPr>
                <w:b/>
                <w:bCs/>
              </w:rPr>
              <w:t>CHAPTER 56</w:t>
            </w:r>
          </w:p>
        </w:tc>
        <w:tc>
          <w:tcPr>
            <w:tcW w:w="5914" w:type="dxa"/>
            <w:gridSpan w:val="2"/>
            <w:tcBorders>
              <w:top w:val="single" w:sz="4" w:space="0" w:color="auto"/>
              <w:left w:val="single" w:sz="4" w:space="0" w:color="auto"/>
              <w:bottom w:val="single" w:sz="4" w:space="0" w:color="auto"/>
              <w:right w:val="single" w:sz="4" w:space="0" w:color="auto"/>
            </w:tcBorders>
          </w:tcPr>
          <w:p w14:paraId="1B94D351" w14:textId="77777777" w:rsidR="00283359" w:rsidRPr="006B56F5" w:rsidRDefault="00283359" w:rsidP="00283359">
            <w:pPr>
              <w:spacing w:before="60" w:after="60"/>
              <w:rPr>
                <w:b/>
                <w:bCs/>
              </w:rPr>
            </w:pPr>
            <w:r w:rsidRPr="006B56F5">
              <w:rPr>
                <w:b/>
                <w:bCs/>
              </w:rPr>
              <w:t>WADDING, FELT AND NONWOVENS; SPECIAL YARNS; TWINE, CORDAGE, ROPES AND CABLES AND ARTICLES THEREOF</w:t>
            </w:r>
          </w:p>
        </w:tc>
      </w:tr>
      <w:tr w:rsidR="00283359" w14:paraId="30BF82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B3B76E" w14:textId="77777777" w:rsidR="00283359" w:rsidRDefault="00283359" w:rsidP="00283359">
            <w:pPr>
              <w:spacing w:before="60" w:after="60"/>
              <w:rPr>
                <w:b/>
                <w:bCs/>
              </w:rPr>
            </w:pPr>
            <w:r>
              <w:rPr>
                <w:b/>
                <w:bCs/>
              </w:rPr>
              <w:t>5601</w:t>
            </w:r>
          </w:p>
        </w:tc>
        <w:tc>
          <w:tcPr>
            <w:tcW w:w="1043" w:type="dxa"/>
            <w:tcBorders>
              <w:top w:val="single" w:sz="4" w:space="0" w:color="auto"/>
              <w:left w:val="single" w:sz="4" w:space="0" w:color="auto"/>
              <w:bottom w:val="single" w:sz="4" w:space="0" w:color="auto"/>
              <w:right w:val="single" w:sz="4" w:space="0" w:color="auto"/>
            </w:tcBorders>
          </w:tcPr>
          <w:p w14:paraId="6490AB4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06FAF0" w14:textId="77777777" w:rsidR="00283359" w:rsidRPr="006B56F5" w:rsidRDefault="00283359" w:rsidP="00283359">
            <w:pPr>
              <w:spacing w:before="60" w:after="60"/>
              <w:rPr>
                <w:b/>
                <w:bCs/>
              </w:rPr>
            </w:pPr>
            <w:r w:rsidRPr="006B56F5">
              <w:rPr>
                <w:b/>
                <w:bCs/>
              </w:rPr>
              <w:t>Wadding of textile materials and articles thereof; textile fibres, not exceeding 5 mm in length (flock), textile dust and mill neps</w:t>
            </w:r>
          </w:p>
        </w:tc>
        <w:tc>
          <w:tcPr>
            <w:tcW w:w="2086" w:type="dxa"/>
            <w:tcBorders>
              <w:top w:val="single" w:sz="4" w:space="0" w:color="auto"/>
              <w:left w:val="single" w:sz="4" w:space="0" w:color="auto"/>
              <w:bottom w:val="single" w:sz="4" w:space="0" w:color="auto"/>
              <w:right w:val="single" w:sz="4" w:space="0" w:color="auto"/>
            </w:tcBorders>
          </w:tcPr>
          <w:p w14:paraId="2FD59B9C" w14:textId="77777777" w:rsidR="00283359" w:rsidRDefault="00283359" w:rsidP="00283359">
            <w:pPr>
              <w:spacing w:before="60" w:after="60"/>
            </w:pPr>
            <w:r>
              <w:t>Change to heading 5601 from any other heading</w:t>
            </w:r>
          </w:p>
        </w:tc>
      </w:tr>
      <w:tr w:rsidR="00283359" w14:paraId="19C254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EBC532" w14:textId="77777777" w:rsidR="00283359" w:rsidRDefault="00283359" w:rsidP="00283359">
            <w:pPr>
              <w:spacing w:before="60" w:after="60"/>
              <w:rPr>
                <w:b/>
                <w:bCs/>
              </w:rPr>
            </w:pPr>
            <w:r>
              <w:rPr>
                <w:b/>
                <w:bCs/>
              </w:rPr>
              <w:t>5602</w:t>
            </w:r>
          </w:p>
        </w:tc>
        <w:tc>
          <w:tcPr>
            <w:tcW w:w="1043" w:type="dxa"/>
            <w:tcBorders>
              <w:top w:val="single" w:sz="4" w:space="0" w:color="auto"/>
              <w:left w:val="single" w:sz="4" w:space="0" w:color="auto"/>
              <w:bottom w:val="single" w:sz="4" w:space="0" w:color="auto"/>
              <w:right w:val="single" w:sz="4" w:space="0" w:color="auto"/>
            </w:tcBorders>
          </w:tcPr>
          <w:p w14:paraId="18F8DEA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82EEE2" w14:textId="77777777" w:rsidR="00283359" w:rsidRPr="006B56F5" w:rsidRDefault="00283359" w:rsidP="00283359">
            <w:pPr>
              <w:spacing w:before="60" w:after="60"/>
              <w:rPr>
                <w:b/>
                <w:bCs/>
              </w:rPr>
            </w:pPr>
            <w:r w:rsidRPr="006B56F5">
              <w:rPr>
                <w:b/>
                <w:bCs/>
              </w:rPr>
              <w:t>Felt, whether or not impregnated, coated, covered or laminated</w:t>
            </w:r>
          </w:p>
        </w:tc>
        <w:tc>
          <w:tcPr>
            <w:tcW w:w="2086" w:type="dxa"/>
            <w:tcBorders>
              <w:top w:val="single" w:sz="4" w:space="0" w:color="auto"/>
              <w:left w:val="single" w:sz="4" w:space="0" w:color="auto"/>
              <w:bottom w:val="single" w:sz="4" w:space="0" w:color="auto"/>
              <w:right w:val="single" w:sz="4" w:space="0" w:color="auto"/>
            </w:tcBorders>
          </w:tcPr>
          <w:p w14:paraId="201326C0" w14:textId="77777777" w:rsidR="00283359" w:rsidRDefault="00283359" w:rsidP="00283359">
            <w:pPr>
              <w:spacing w:before="60" w:after="60"/>
            </w:pPr>
            <w:r>
              <w:t>Change to heading 5602 from any other heading</w:t>
            </w:r>
          </w:p>
        </w:tc>
      </w:tr>
      <w:tr w:rsidR="00283359" w14:paraId="524F78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35D698" w14:textId="77777777" w:rsidR="00283359" w:rsidRDefault="00283359" w:rsidP="00283359">
            <w:pPr>
              <w:spacing w:before="60" w:after="60"/>
              <w:rPr>
                <w:b/>
                <w:bCs/>
              </w:rPr>
            </w:pPr>
            <w:r>
              <w:rPr>
                <w:b/>
                <w:bCs/>
              </w:rPr>
              <w:t>5603</w:t>
            </w:r>
          </w:p>
        </w:tc>
        <w:tc>
          <w:tcPr>
            <w:tcW w:w="1043" w:type="dxa"/>
            <w:tcBorders>
              <w:top w:val="single" w:sz="4" w:space="0" w:color="auto"/>
              <w:left w:val="single" w:sz="4" w:space="0" w:color="auto"/>
              <w:bottom w:val="single" w:sz="4" w:space="0" w:color="auto"/>
              <w:right w:val="single" w:sz="4" w:space="0" w:color="auto"/>
            </w:tcBorders>
          </w:tcPr>
          <w:p w14:paraId="5F7655D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C80407" w14:textId="77777777" w:rsidR="00283359" w:rsidRPr="006B56F5" w:rsidRDefault="00283359" w:rsidP="00283359">
            <w:pPr>
              <w:spacing w:before="60" w:after="60"/>
              <w:rPr>
                <w:b/>
                <w:bCs/>
              </w:rPr>
            </w:pPr>
            <w:r w:rsidRPr="006B56F5">
              <w:rPr>
                <w:b/>
                <w:bCs/>
              </w:rPr>
              <w:t>Nonwovens, whether or not impregnated, coated, covered or laminated</w:t>
            </w:r>
          </w:p>
        </w:tc>
        <w:tc>
          <w:tcPr>
            <w:tcW w:w="2086" w:type="dxa"/>
            <w:tcBorders>
              <w:top w:val="single" w:sz="4" w:space="0" w:color="auto"/>
              <w:left w:val="single" w:sz="4" w:space="0" w:color="auto"/>
              <w:bottom w:val="single" w:sz="4" w:space="0" w:color="auto"/>
              <w:right w:val="single" w:sz="4" w:space="0" w:color="auto"/>
            </w:tcBorders>
          </w:tcPr>
          <w:p w14:paraId="694F6219" w14:textId="77777777" w:rsidR="00283359" w:rsidRDefault="00283359" w:rsidP="00283359">
            <w:pPr>
              <w:spacing w:before="60" w:after="60"/>
            </w:pPr>
            <w:r>
              <w:t xml:space="preserve">Change to heading 5603 from any other heading; or </w:t>
            </w:r>
          </w:p>
          <w:p w14:paraId="257345F4"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10A568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D0D466" w14:textId="77777777" w:rsidR="00283359" w:rsidRDefault="00283359" w:rsidP="00283359">
            <w:pPr>
              <w:spacing w:before="60" w:after="60"/>
              <w:rPr>
                <w:b/>
                <w:bCs/>
              </w:rPr>
            </w:pPr>
            <w:r>
              <w:rPr>
                <w:b/>
                <w:bCs/>
              </w:rPr>
              <w:t>5604</w:t>
            </w:r>
          </w:p>
        </w:tc>
        <w:tc>
          <w:tcPr>
            <w:tcW w:w="1043" w:type="dxa"/>
            <w:tcBorders>
              <w:top w:val="single" w:sz="4" w:space="0" w:color="auto"/>
              <w:left w:val="single" w:sz="4" w:space="0" w:color="auto"/>
              <w:bottom w:val="single" w:sz="4" w:space="0" w:color="auto"/>
              <w:right w:val="single" w:sz="4" w:space="0" w:color="auto"/>
            </w:tcBorders>
          </w:tcPr>
          <w:p w14:paraId="5F712DB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F38519" w14:textId="77777777" w:rsidR="00283359" w:rsidRPr="006B56F5" w:rsidRDefault="00283359" w:rsidP="00283359">
            <w:pPr>
              <w:spacing w:before="60" w:after="60"/>
              <w:rPr>
                <w:b/>
                <w:bCs/>
              </w:rPr>
            </w:pPr>
            <w:r w:rsidRPr="006B56F5">
              <w:rPr>
                <w:b/>
                <w:bCs/>
              </w:rPr>
              <w:t>Rubber thread and cord, textile covered; textile yarn, and strip and the like of 5404 or 5405, impregnated, coated, covered or sheathed with rubber or plastics</w:t>
            </w:r>
          </w:p>
        </w:tc>
        <w:tc>
          <w:tcPr>
            <w:tcW w:w="2086" w:type="dxa"/>
            <w:tcBorders>
              <w:top w:val="single" w:sz="4" w:space="0" w:color="auto"/>
              <w:left w:val="single" w:sz="4" w:space="0" w:color="auto"/>
              <w:bottom w:val="single" w:sz="4" w:space="0" w:color="auto"/>
              <w:right w:val="single" w:sz="4" w:space="0" w:color="auto"/>
            </w:tcBorders>
          </w:tcPr>
          <w:p w14:paraId="0045CBBB" w14:textId="77777777" w:rsidR="00283359" w:rsidRDefault="00283359" w:rsidP="00283359">
            <w:pPr>
              <w:spacing w:before="60" w:after="60"/>
            </w:pPr>
            <w:r>
              <w:t>Change to heading 5604 from any other heading</w:t>
            </w:r>
          </w:p>
        </w:tc>
      </w:tr>
      <w:tr w:rsidR="00283359" w14:paraId="4AA2CF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A7C13C" w14:textId="77777777" w:rsidR="00283359" w:rsidRDefault="00283359" w:rsidP="00283359">
            <w:pPr>
              <w:spacing w:before="60" w:after="60"/>
              <w:rPr>
                <w:b/>
                <w:bCs/>
              </w:rPr>
            </w:pPr>
            <w:r>
              <w:rPr>
                <w:b/>
                <w:bCs/>
              </w:rPr>
              <w:lastRenderedPageBreak/>
              <w:t>5605</w:t>
            </w:r>
          </w:p>
        </w:tc>
        <w:tc>
          <w:tcPr>
            <w:tcW w:w="1043" w:type="dxa"/>
            <w:tcBorders>
              <w:top w:val="single" w:sz="4" w:space="0" w:color="auto"/>
              <w:left w:val="single" w:sz="4" w:space="0" w:color="auto"/>
              <w:bottom w:val="single" w:sz="4" w:space="0" w:color="auto"/>
              <w:right w:val="single" w:sz="4" w:space="0" w:color="auto"/>
            </w:tcBorders>
          </w:tcPr>
          <w:p w14:paraId="22ACF9D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FA61E2" w14:textId="77777777" w:rsidR="00283359" w:rsidRPr="006B56F5" w:rsidRDefault="00283359" w:rsidP="00283359">
            <w:pPr>
              <w:spacing w:before="60" w:after="60"/>
              <w:rPr>
                <w:b/>
                <w:bCs/>
              </w:rPr>
            </w:pPr>
            <w:r w:rsidRPr="006B56F5">
              <w:rPr>
                <w:b/>
                <w:bCs/>
              </w:rPr>
              <w:t>Metallised yarn, whether or not gimped, being textile yarn, or strip or the like of 5404 or 5405, combined with metal in the form of thread, strip or powder or covered with metal</w:t>
            </w:r>
          </w:p>
        </w:tc>
        <w:tc>
          <w:tcPr>
            <w:tcW w:w="2086" w:type="dxa"/>
            <w:tcBorders>
              <w:top w:val="single" w:sz="4" w:space="0" w:color="auto"/>
              <w:left w:val="single" w:sz="4" w:space="0" w:color="auto"/>
              <w:bottom w:val="single" w:sz="4" w:space="0" w:color="auto"/>
              <w:right w:val="single" w:sz="4" w:space="0" w:color="auto"/>
            </w:tcBorders>
          </w:tcPr>
          <w:p w14:paraId="008A09B3" w14:textId="77777777" w:rsidR="00283359" w:rsidRDefault="00283359" w:rsidP="00283359">
            <w:pPr>
              <w:spacing w:before="60" w:after="60"/>
            </w:pPr>
            <w:r>
              <w:t>Change to heading 5605 from any other heading</w:t>
            </w:r>
          </w:p>
        </w:tc>
      </w:tr>
      <w:tr w:rsidR="00283359" w14:paraId="43949D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FB5ECF" w14:textId="77777777" w:rsidR="00283359" w:rsidRDefault="00283359" w:rsidP="00283359">
            <w:pPr>
              <w:spacing w:before="60" w:after="60"/>
              <w:rPr>
                <w:b/>
                <w:bCs/>
              </w:rPr>
            </w:pPr>
            <w:r>
              <w:rPr>
                <w:b/>
                <w:bCs/>
              </w:rPr>
              <w:t>5606</w:t>
            </w:r>
          </w:p>
        </w:tc>
        <w:tc>
          <w:tcPr>
            <w:tcW w:w="1043" w:type="dxa"/>
            <w:tcBorders>
              <w:top w:val="single" w:sz="4" w:space="0" w:color="auto"/>
              <w:left w:val="single" w:sz="4" w:space="0" w:color="auto"/>
              <w:bottom w:val="single" w:sz="4" w:space="0" w:color="auto"/>
              <w:right w:val="single" w:sz="4" w:space="0" w:color="auto"/>
            </w:tcBorders>
          </w:tcPr>
          <w:p w14:paraId="60711FF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E313E0" w14:textId="77777777" w:rsidR="00283359" w:rsidRPr="006B56F5" w:rsidRDefault="00283359" w:rsidP="00283359">
            <w:pPr>
              <w:spacing w:before="60" w:after="60"/>
              <w:rPr>
                <w:b/>
                <w:bCs/>
              </w:rPr>
            </w:pPr>
            <w:r w:rsidRPr="006B56F5">
              <w:rPr>
                <w:b/>
                <w:bCs/>
              </w:rPr>
              <w:t>Gimped yarn, and strip and the like of 5404 or 5405, gimped (other than those of 5605 and gimped horsehair yarn); chenille yarn (including flock chenille yarn); loop wale-yarn</w:t>
            </w:r>
          </w:p>
        </w:tc>
        <w:tc>
          <w:tcPr>
            <w:tcW w:w="2086" w:type="dxa"/>
            <w:tcBorders>
              <w:top w:val="single" w:sz="4" w:space="0" w:color="auto"/>
              <w:left w:val="single" w:sz="4" w:space="0" w:color="auto"/>
              <w:bottom w:val="single" w:sz="4" w:space="0" w:color="auto"/>
              <w:right w:val="single" w:sz="4" w:space="0" w:color="auto"/>
            </w:tcBorders>
          </w:tcPr>
          <w:p w14:paraId="187E627A" w14:textId="77777777" w:rsidR="00283359" w:rsidRDefault="00283359" w:rsidP="00283359">
            <w:pPr>
              <w:spacing w:before="60" w:after="60"/>
            </w:pPr>
            <w:r>
              <w:t>Change to heading 5606 from any other heading</w:t>
            </w:r>
          </w:p>
        </w:tc>
      </w:tr>
      <w:tr w:rsidR="00283359" w14:paraId="121FA1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6E7755" w14:textId="77777777" w:rsidR="00283359" w:rsidRDefault="00283359" w:rsidP="00283359">
            <w:pPr>
              <w:spacing w:before="60" w:after="60"/>
              <w:rPr>
                <w:b/>
                <w:bCs/>
              </w:rPr>
            </w:pPr>
            <w:r>
              <w:rPr>
                <w:b/>
                <w:bCs/>
              </w:rPr>
              <w:t>5607</w:t>
            </w:r>
          </w:p>
        </w:tc>
        <w:tc>
          <w:tcPr>
            <w:tcW w:w="1043" w:type="dxa"/>
            <w:tcBorders>
              <w:top w:val="single" w:sz="4" w:space="0" w:color="auto"/>
              <w:left w:val="single" w:sz="4" w:space="0" w:color="auto"/>
              <w:bottom w:val="single" w:sz="4" w:space="0" w:color="auto"/>
              <w:right w:val="single" w:sz="4" w:space="0" w:color="auto"/>
            </w:tcBorders>
          </w:tcPr>
          <w:p w14:paraId="23E4CAA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401DAD" w14:textId="77777777" w:rsidR="00283359" w:rsidRPr="006B56F5" w:rsidRDefault="00283359" w:rsidP="00283359">
            <w:pPr>
              <w:spacing w:before="60" w:after="60"/>
              <w:rPr>
                <w:b/>
                <w:bCs/>
              </w:rPr>
            </w:pPr>
            <w:r w:rsidRPr="006B56F5">
              <w:rPr>
                <w:b/>
                <w:bCs/>
              </w:rPr>
              <w:t>Twine, cordage, ropes and cables, whether or not plaited or braided and whether or not impregnated, coated, covered or sheathed with rubber or plastics</w:t>
            </w:r>
          </w:p>
        </w:tc>
        <w:tc>
          <w:tcPr>
            <w:tcW w:w="2086" w:type="dxa"/>
            <w:tcBorders>
              <w:top w:val="single" w:sz="4" w:space="0" w:color="auto"/>
              <w:left w:val="single" w:sz="4" w:space="0" w:color="auto"/>
              <w:bottom w:val="single" w:sz="4" w:space="0" w:color="auto"/>
              <w:right w:val="single" w:sz="4" w:space="0" w:color="auto"/>
            </w:tcBorders>
          </w:tcPr>
          <w:p w14:paraId="05BF2CA0" w14:textId="77777777" w:rsidR="00283359" w:rsidRDefault="00283359" w:rsidP="00283359">
            <w:pPr>
              <w:spacing w:before="60" w:after="60"/>
            </w:pPr>
            <w:r>
              <w:t>Change to heading 5607 from any other heading</w:t>
            </w:r>
          </w:p>
        </w:tc>
      </w:tr>
      <w:tr w:rsidR="00283359" w14:paraId="50C188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75793B" w14:textId="77777777" w:rsidR="00283359" w:rsidRDefault="00283359" w:rsidP="00283359">
            <w:pPr>
              <w:spacing w:before="60" w:after="60"/>
              <w:rPr>
                <w:b/>
                <w:bCs/>
              </w:rPr>
            </w:pPr>
            <w:r>
              <w:rPr>
                <w:b/>
                <w:bCs/>
              </w:rPr>
              <w:t>5608</w:t>
            </w:r>
          </w:p>
        </w:tc>
        <w:tc>
          <w:tcPr>
            <w:tcW w:w="1043" w:type="dxa"/>
            <w:tcBorders>
              <w:top w:val="single" w:sz="4" w:space="0" w:color="auto"/>
              <w:left w:val="single" w:sz="4" w:space="0" w:color="auto"/>
              <w:bottom w:val="single" w:sz="4" w:space="0" w:color="auto"/>
              <w:right w:val="single" w:sz="4" w:space="0" w:color="auto"/>
            </w:tcBorders>
          </w:tcPr>
          <w:p w14:paraId="4FB8AB2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8A74B1" w14:textId="77777777" w:rsidR="00283359" w:rsidRPr="006B56F5" w:rsidRDefault="00283359" w:rsidP="00283359">
            <w:pPr>
              <w:spacing w:before="60" w:after="60"/>
              <w:rPr>
                <w:b/>
                <w:bCs/>
              </w:rPr>
            </w:pPr>
            <w:r w:rsidRPr="006B56F5">
              <w:rPr>
                <w:b/>
                <w:bCs/>
              </w:rPr>
              <w:t>Knotted netting of twine, cordage or rope; made up fishing nets and other made up nets, of textile materials</w:t>
            </w:r>
          </w:p>
        </w:tc>
        <w:tc>
          <w:tcPr>
            <w:tcW w:w="2086" w:type="dxa"/>
            <w:tcBorders>
              <w:top w:val="single" w:sz="4" w:space="0" w:color="auto"/>
              <w:left w:val="single" w:sz="4" w:space="0" w:color="auto"/>
              <w:bottom w:val="single" w:sz="4" w:space="0" w:color="auto"/>
              <w:right w:val="single" w:sz="4" w:space="0" w:color="auto"/>
            </w:tcBorders>
          </w:tcPr>
          <w:p w14:paraId="2CABAABB" w14:textId="77777777" w:rsidR="00283359" w:rsidRDefault="00283359" w:rsidP="00283359">
            <w:pPr>
              <w:spacing w:before="60" w:after="60"/>
            </w:pPr>
            <w:r>
              <w:t>Change to heading 5608 from any other heading</w:t>
            </w:r>
          </w:p>
        </w:tc>
      </w:tr>
      <w:tr w:rsidR="00283359" w14:paraId="662F45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96A693" w14:textId="77777777" w:rsidR="00283359" w:rsidRDefault="00283359" w:rsidP="00283359">
            <w:pPr>
              <w:spacing w:before="60" w:after="60"/>
              <w:rPr>
                <w:b/>
                <w:bCs/>
              </w:rPr>
            </w:pPr>
            <w:r>
              <w:rPr>
                <w:b/>
                <w:bCs/>
              </w:rPr>
              <w:t>5609</w:t>
            </w:r>
          </w:p>
        </w:tc>
        <w:tc>
          <w:tcPr>
            <w:tcW w:w="1043" w:type="dxa"/>
            <w:tcBorders>
              <w:top w:val="single" w:sz="4" w:space="0" w:color="auto"/>
              <w:left w:val="single" w:sz="4" w:space="0" w:color="auto"/>
              <w:bottom w:val="single" w:sz="4" w:space="0" w:color="auto"/>
              <w:right w:val="single" w:sz="4" w:space="0" w:color="auto"/>
            </w:tcBorders>
          </w:tcPr>
          <w:p w14:paraId="4D811C8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2F8F86" w14:textId="77777777" w:rsidR="00283359" w:rsidRPr="006B56F5" w:rsidRDefault="00283359" w:rsidP="00283359">
            <w:pPr>
              <w:spacing w:before="60" w:after="60"/>
              <w:rPr>
                <w:b/>
                <w:bCs/>
              </w:rPr>
            </w:pPr>
            <w:r w:rsidRPr="006B56F5">
              <w:rPr>
                <w:b/>
                <w:bCs/>
              </w:rPr>
              <w:t>Articles of yarn, strip or the like of 5404 or 5405, twine, cordage, rope or cables,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54A201E3" w14:textId="77777777" w:rsidR="00283359" w:rsidRDefault="00283359" w:rsidP="00283359">
            <w:pPr>
              <w:spacing w:before="60" w:after="60"/>
            </w:pPr>
            <w:r>
              <w:t>Change to heading 5609 from any other heading</w:t>
            </w:r>
          </w:p>
        </w:tc>
      </w:tr>
      <w:tr w:rsidR="00283359" w14:paraId="7811AEE3"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E7E5FF0" w14:textId="77777777" w:rsidR="00283359" w:rsidRDefault="00283359" w:rsidP="00283359">
            <w:pPr>
              <w:spacing w:before="60" w:after="60"/>
              <w:rPr>
                <w:b/>
                <w:bCs/>
              </w:rPr>
            </w:pPr>
            <w:r>
              <w:rPr>
                <w:b/>
                <w:bCs/>
              </w:rPr>
              <w:t>CHAPTER 57</w:t>
            </w:r>
          </w:p>
        </w:tc>
        <w:tc>
          <w:tcPr>
            <w:tcW w:w="5914" w:type="dxa"/>
            <w:gridSpan w:val="2"/>
            <w:tcBorders>
              <w:top w:val="single" w:sz="4" w:space="0" w:color="auto"/>
              <w:left w:val="single" w:sz="4" w:space="0" w:color="auto"/>
              <w:bottom w:val="single" w:sz="4" w:space="0" w:color="auto"/>
              <w:right w:val="single" w:sz="4" w:space="0" w:color="auto"/>
            </w:tcBorders>
          </w:tcPr>
          <w:p w14:paraId="11334CB0" w14:textId="77777777" w:rsidR="00283359" w:rsidRPr="006B56F5" w:rsidRDefault="00283359" w:rsidP="00283359">
            <w:pPr>
              <w:spacing w:before="60" w:after="60"/>
              <w:rPr>
                <w:b/>
                <w:bCs/>
              </w:rPr>
            </w:pPr>
            <w:r w:rsidRPr="006B56F5">
              <w:rPr>
                <w:b/>
                <w:bCs/>
              </w:rPr>
              <w:t>CARPETS AND OTHER TEXTILE FLOOR COVERINGS</w:t>
            </w:r>
          </w:p>
        </w:tc>
      </w:tr>
      <w:tr w:rsidR="00283359" w14:paraId="2F19AE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F2815" w14:textId="77777777" w:rsidR="00283359" w:rsidRDefault="00283359" w:rsidP="00283359">
            <w:pPr>
              <w:spacing w:before="60" w:after="60"/>
              <w:rPr>
                <w:b/>
                <w:bCs/>
              </w:rPr>
            </w:pPr>
            <w:r>
              <w:rPr>
                <w:b/>
                <w:bCs/>
              </w:rPr>
              <w:t>5701</w:t>
            </w:r>
          </w:p>
        </w:tc>
        <w:tc>
          <w:tcPr>
            <w:tcW w:w="1043" w:type="dxa"/>
            <w:tcBorders>
              <w:top w:val="single" w:sz="4" w:space="0" w:color="auto"/>
              <w:left w:val="single" w:sz="4" w:space="0" w:color="auto"/>
              <w:bottom w:val="single" w:sz="4" w:space="0" w:color="auto"/>
              <w:right w:val="single" w:sz="4" w:space="0" w:color="auto"/>
            </w:tcBorders>
          </w:tcPr>
          <w:p w14:paraId="1861A3F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DB271E" w14:textId="77777777" w:rsidR="00283359" w:rsidRPr="006B56F5" w:rsidRDefault="00283359" w:rsidP="00283359">
            <w:pPr>
              <w:spacing w:before="60" w:after="60"/>
              <w:rPr>
                <w:b/>
                <w:bCs/>
              </w:rPr>
            </w:pPr>
            <w:r w:rsidRPr="006B56F5">
              <w:rPr>
                <w:b/>
                <w:bCs/>
              </w:rPr>
              <w:t>Carpets and other textile floor coverings, knotted, whether or not made up</w:t>
            </w:r>
          </w:p>
        </w:tc>
        <w:tc>
          <w:tcPr>
            <w:tcW w:w="2086" w:type="dxa"/>
            <w:tcBorders>
              <w:top w:val="single" w:sz="4" w:space="0" w:color="auto"/>
              <w:left w:val="single" w:sz="4" w:space="0" w:color="auto"/>
              <w:bottom w:val="single" w:sz="4" w:space="0" w:color="auto"/>
              <w:right w:val="single" w:sz="4" w:space="0" w:color="auto"/>
            </w:tcBorders>
          </w:tcPr>
          <w:p w14:paraId="1678B08C" w14:textId="77777777" w:rsidR="00283359" w:rsidRDefault="00283359" w:rsidP="00283359">
            <w:pPr>
              <w:spacing w:before="60" w:after="60"/>
            </w:pPr>
            <w:r>
              <w:t>Change to heading 5701 from any other chapter</w:t>
            </w:r>
          </w:p>
        </w:tc>
      </w:tr>
      <w:tr w:rsidR="00283359" w14:paraId="20B1A0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37BFC2" w14:textId="77777777" w:rsidR="00283359" w:rsidRDefault="00283359" w:rsidP="00283359">
            <w:pPr>
              <w:spacing w:before="60" w:after="60"/>
              <w:rPr>
                <w:b/>
                <w:bCs/>
              </w:rPr>
            </w:pPr>
            <w:r>
              <w:rPr>
                <w:b/>
                <w:bCs/>
              </w:rPr>
              <w:t>5702</w:t>
            </w:r>
          </w:p>
        </w:tc>
        <w:tc>
          <w:tcPr>
            <w:tcW w:w="1043" w:type="dxa"/>
            <w:tcBorders>
              <w:top w:val="single" w:sz="4" w:space="0" w:color="auto"/>
              <w:left w:val="single" w:sz="4" w:space="0" w:color="auto"/>
              <w:bottom w:val="single" w:sz="4" w:space="0" w:color="auto"/>
              <w:right w:val="single" w:sz="4" w:space="0" w:color="auto"/>
            </w:tcBorders>
          </w:tcPr>
          <w:p w14:paraId="00C4397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DC4DDD" w14:textId="77777777" w:rsidR="00283359" w:rsidRPr="006B56F5" w:rsidRDefault="00283359" w:rsidP="00283359">
            <w:pPr>
              <w:spacing w:before="60" w:after="60"/>
              <w:rPr>
                <w:b/>
                <w:bCs/>
              </w:rPr>
            </w:pPr>
            <w:r w:rsidRPr="006B56F5">
              <w:rPr>
                <w:b/>
                <w:bCs/>
              </w:rPr>
              <w:t>Carpets and other textile floor coverings, woven, not tufted or flocked, whether or not made up, including "kelem", "schumacks", "karamanie" and similar hand-woven rugs</w:t>
            </w:r>
          </w:p>
        </w:tc>
        <w:tc>
          <w:tcPr>
            <w:tcW w:w="2086" w:type="dxa"/>
            <w:tcBorders>
              <w:top w:val="single" w:sz="4" w:space="0" w:color="auto"/>
              <w:left w:val="single" w:sz="4" w:space="0" w:color="auto"/>
              <w:bottom w:val="single" w:sz="4" w:space="0" w:color="auto"/>
              <w:right w:val="single" w:sz="4" w:space="0" w:color="auto"/>
            </w:tcBorders>
          </w:tcPr>
          <w:p w14:paraId="58A3D866" w14:textId="77777777" w:rsidR="00283359" w:rsidRDefault="00283359" w:rsidP="00283359">
            <w:pPr>
              <w:spacing w:before="60" w:after="60"/>
            </w:pPr>
            <w:r>
              <w:t>Change to heading 5702 from any other chapter</w:t>
            </w:r>
          </w:p>
        </w:tc>
      </w:tr>
      <w:tr w:rsidR="00283359" w14:paraId="1E5F24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62443" w14:textId="77777777" w:rsidR="00283359" w:rsidRDefault="00283359" w:rsidP="00283359">
            <w:pPr>
              <w:spacing w:before="60" w:after="60"/>
              <w:rPr>
                <w:b/>
                <w:bCs/>
              </w:rPr>
            </w:pPr>
            <w:r>
              <w:rPr>
                <w:b/>
                <w:bCs/>
              </w:rPr>
              <w:t>5703</w:t>
            </w:r>
          </w:p>
        </w:tc>
        <w:tc>
          <w:tcPr>
            <w:tcW w:w="1043" w:type="dxa"/>
            <w:tcBorders>
              <w:top w:val="single" w:sz="4" w:space="0" w:color="auto"/>
              <w:left w:val="single" w:sz="4" w:space="0" w:color="auto"/>
              <w:bottom w:val="single" w:sz="4" w:space="0" w:color="auto"/>
              <w:right w:val="single" w:sz="4" w:space="0" w:color="auto"/>
            </w:tcBorders>
          </w:tcPr>
          <w:p w14:paraId="3E8A042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CEB9B1" w14:textId="1AA26E37" w:rsidR="00283359" w:rsidRPr="006B56F5" w:rsidRDefault="000E4121" w:rsidP="00283359">
            <w:pPr>
              <w:spacing w:before="60" w:after="60"/>
              <w:rPr>
                <w:b/>
                <w:bCs/>
              </w:rPr>
            </w:pPr>
            <w:r w:rsidRPr="000E4121">
              <w:rPr>
                <w:b/>
                <w:bCs/>
              </w:rPr>
              <w:t>Carpets and other textile floor coverings (including turf), tufted, whether or not made up</w:t>
            </w:r>
          </w:p>
        </w:tc>
        <w:tc>
          <w:tcPr>
            <w:tcW w:w="2086" w:type="dxa"/>
            <w:tcBorders>
              <w:top w:val="single" w:sz="4" w:space="0" w:color="auto"/>
              <w:left w:val="single" w:sz="4" w:space="0" w:color="auto"/>
              <w:bottom w:val="single" w:sz="4" w:space="0" w:color="auto"/>
              <w:right w:val="single" w:sz="4" w:space="0" w:color="auto"/>
            </w:tcBorders>
          </w:tcPr>
          <w:p w14:paraId="48B68D7F" w14:textId="77777777" w:rsidR="00283359" w:rsidRDefault="00283359" w:rsidP="00283359">
            <w:pPr>
              <w:spacing w:before="60" w:after="60"/>
            </w:pPr>
            <w:r>
              <w:t>Change to heading 5703 from any other chapter</w:t>
            </w:r>
          </w:p>
        </w:tc>
      </w:tr>
      <w:tr w:rsidR="00283359" w14:paraId="404449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19094B" w14:textId="77777777" w:rsidR="00283359" w:rsidRDefault="00283359" w:rsidP="00283359">
            <w:pPr>
              <w:spacing w:before="60" w:after="60"/>
              <w:rPr>
                <w:b/>
                <w:bCs/>
              </w:rPr>
            </w:pPr>
            <w:r>
              <w:rPr>
                <w:b/>
                <w:bCs/>
              </w:rPr>
              <w:lastRenderedPageBreak/>
              <w:t>5704</w:t>
            </w:r>
          </w:p>
        </w:tc>
        <w:tc>
          <w:tcPr>
            <w:tcW w:w="1043" w:type="dxa"/>
            <w:tcBorders>
              <w:top w:val="single" w:sz="4" w:space="0" w:color="auto"/>
              <w:left w:val="single" w:sz="4" w:space="0" w:color="auto"/>
              <w:bottom w:val="single" w:sz="4" w:space="0" w:color="auto"/>
              <w:right w:val="single" w:sz="4" w:space="0" w:color="auto"/>
            </w:tcBorders>
          </w:tcPr>
          <w:p w14:paraId="3286509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CFBD73" w14:textId="77777777" w:rsidR="00283359" w:rsidRPr="006B56F5" w:rsidRDefault="00283359" w:rsidP="00283359">
            <w:pPr>
              <w:spacing w:before="60" w:after="60"/>
              <w:rPr>
                <w:b/>
                <w:bCs/>
              </w:rPr>
            </w:pPr>
            <w:r w:rsidRPr="006B56F5">
              <w:rPr>
                <w:b/>
                <w:bCs/>
              </w:rPr>
              <w:t>Carpets and other textile floor coverings, of felt, not tufted or flocked, whether or not made up</w:t>
            </w:r>
          </w:p>
        </w:tc>
        <w:tc>
          <w:tcPr>
            <w:tcW w:w="2086" w:type="dxa"/>
            <w:tcBorders>
              <w:top w:val="single" w:sz="4" w:space="0" w:color="auto"/>
              <w:left w:val="single" w:sz="4" w:space="0" w:color="auto"/>
              <w:bottom w:val="single" w:sz="4" w:space="0" w:color="auto"/>
              <w:right w:val="single" w:sz="4" w:space="0" w:color="auto"/>
            </w:tcBorders>
          </w:tcPr>
          <w:p w14:paraId="6DA3CEE0" w14:textId="77777777" w:rsidR="00283359" w:rsidRDefault="00283359" w:rsidP="00283359">
            <w:pPr>
              <w:spacing w:before="60" w:after="60"/>
            </w:pPr>
            <w:r>
              <w:t>Change to heading 5704 from any other chapter except from heading 5602</w:t>
            </w:r>
          </w:p>
        </w:tc>
      </w:tr>
      <w:tr w:rsidR="00283359" w14:paraId="36FEBE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B19F48" w14:textId="77777777" w:rsidR="00283359" w:rsidRDefault="00283359" w:rsidP="00283359">
            <w:pPr>
              <w:spacing w:before="60" w:after="60"/>
              <w:rPr>
                <w:b/>
                <w:bCs/>
              </w:rPr>
            </w:pPr>
            <w:r>
              <w:rPr>
                <w:b/>
                <w:bCs/>
              </w:rPr>
              <w:t>5705</w:t>
            </w:r>
          </w:p>
        </w:tc>
        <w:tc>
          <w:tcPr>
            <w:tcW w:w="1043" w:type="dxa"/>
            <w:tcBorders>
              <w:top w:val="single" w:sz="4" w:space="0" w:color="auto"/>
              <w:left w:val="single" w:sz="4" w:space="0" w:color="auto"/>
              <w:bottom w:val="single" w:sz="4" w:space="0" w:color="auto"/>
              <w:right w:val="single" w:sz="4" w:space="0" w:color="auto"/>
            </w:tcBorders>
          </w:tcPr>
          <w:p w14:paraId="3738408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1178A8" w14:textId="646AFA56" w:rsidR="00283359" w:rsidRPr="006B56F5" w:rsidRDefault="000E4121" w:rsidP="00283359">
            <w:pPr>
              <w:spacing w:before="60" w:after="60"/>
              <w:rPr>
                <w:b/>
                <w:bCs/>
              </w:rPr>
            </w:pPr>
            <w:r>
              <w:rPr>
                <w:b/>
                <w:bCs/>
              </w:rPr>
              <w:t>Oth</w:t>
            </w:r>
            <w:r w:rsidRPr="006B56F5">
              <w:rPr>
                <w:b/>
                <w:bCs/>
              </w:rPr>
              <w:t xml:space="preserve">er </w:t>
            </w:r>
            <w:r w:rsidR="00283359" w:rsidRPr="006B56F5">
              <w:rPr>
                <w:b/>
                <w:bCs/>
              </w:rPr>
              <w:t>carpets and other textile floor coverings, whether or not made up</w:t>
            </w:r>
          </w:p>
        </w:tc>
        <w:tc>
          <w:tcPr>
            <w:tcW w:w="2086" w:type="dxa"/>
            <w:tcBorders>
              <w:top w:val="single" w:sz="4" w:space="0" w:color="auto"/>
              <w:left w:val="single" w:sz="4" w:space="0" w:color="auto"/>
              <w:bottom w:val="single" w:sz="4" w:space="0" w:color="auto"/>
              <w:right w:val="single" w:sz="4" w:space="0" w:color="auto"/>
            </w:tcBorders>
          </w:tcPr>
          <w:p w14:paraId="2D4E7C2E" w14:textId="77777777" w:rsidR="00283359" w:rsidRDefault="00283359" w:rsidP="00283359">
            <w:pPr>
              <w:spacing w:before="60" w:after="60"/>
            </w:pPr>
            <w:r>
              <w:t>Change to heading 5705 from any other chapter</w:t>
            </w:r>
          </w:p>
        </w:tc>
      </w:tr>
      <w:tr w:rsidR="00283359" w14:paraId="75EA37E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5E16996" w14:textId="77777777" w:rsidR="00283359" w:rsidRDefault="00283359" w:rsidP="00283359">
            <w:pPr>
              <w:spacing w:before="60" w:after="60"/>
              <w:rPr>
                <w:b/>
                <w:bCs/>
              </w:rPr>
            </w:pPr>
            <w:r>
              <w:rPr>
                <w:b/>
                <w:bCs/>
              </w:rPr>
              <w:t>CHAPTER 58</w:t>
            </w:r>
          </w:p>
        </w:tc>
        <w:tc>
          <w:tcPr>
            <w:tcW w:w="5914" w:type="dxa"/>
            <w:gridSpan w:val="2"/>
            <w:tcBorders>
              <w:top w:val="single" w:sz="4" w:space="0" w:color="auto"/>
              <w:left w:val="single" w:sz="4" w:space="0" w:color="auto"/>
              <w:bottom w:val="single" w:sz="4" w:space="0" w:color="auto"/>
              <w:right w:val="single" w:sz="4" w:space="0" w:color="auto"/>
            </w:tcBorders>
          </w:tcPr>
          <w:p w14:paraId="139C8014" w14:textId="77777777" w:rsidR="00283359" w:rsidRPr="006B56F5" w:rsidRDefault="00283359" w:rsidP="00283359">
            <w:pPr>
              <w:spacing w:before="60" w:after="60"/>
              <w:rPr>
                <w:b/>
                <w:bCs/>
              </w:rPr>
            </w:pPr>
            <w:r w:rsidRPr="006B56F5">
              <w:rPr>
                <w:b/>
                <w:bCs/>
              </w:rPr>
              <w:t>SPECIAL WOVEN FABRICS; TUFTED TEXTILE FABRICS; LACE; TAPESTRIES; TRIMMINGS; EMBROIDERY</w:t>
            </w:r>
          </w:p>
        </w:tc>
      </w:tr>
      <w:tr w:rsidR="00283359" w14:paraId="70DAFE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6FCBC6" w14:textId="77777777" w:rsidR="00283359" w:rsidRDefault="00283359" w:rsidP="00283359">
            <w:pPr>
              <w:spacing w:before="60" w:after="60"/>
              <w:rPr>
                <w:b/>
                <w:bCs/>
              </w:rPr>
            </w:pPr>
            <w:r>
              <w:rPr>
                <w:b/>
                <w:bCs/>
              </w:rPr>
              <w:t>5801</w:t>
            </w:r>
          </w:p>
        </w:tc>
        <w:tc>
          <w:tcPr>
            <w:tcW w:w="1043" w:type="dxa"/>
            <w:tcBorders>
              <w:top w:val="single" w:sz="4" w:space="0" w:color="auto"/>
              <w:left w:val="single" w:sz="4" w:space="0" w:color="auto"/>
              <w:bottom w:val="single" w:sz="4" w:space="0" w:color="auto"/>
              <w:right w:val="single" w:sz="4" w:space="0" w:color="auto"/>
            </w:tcBorders>
          </w:tcPr>
          <w:p w14:paraId="1CE9349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93272C" w14:textId="77777777" w:rsidR="00283359" w:rsidRPr="006B56F5" w:rsidRDefault="00283359" w:rsidP="00283359">
            <w:pPr>
              <w:spacing w:before="60" w:after="60"/>
              <w:rPr>
                <w:b/>
                <w:bCs/>
              </w:rPr>
            </w:pPr>
            <w:r w:rsidRPr="006B56F5">
              <w:rPr>
                <w:b/>
                <w:bCs/>
              </w:rPr>
              <w:t>Woven pile fabrics and chenille fabrics, other than fabrics of 5802 or 5806</w:t>
            </w:r>
          </w:p>
        </w:tc>
        <w:tc>
          <w:tcPr>
            <w:tcW w:w="2086" w:type="dxa"/>
            <w:tcBorders>
              <w:top w:val="single" w:sz="4" w:space="0" w:color="auto"/>
              <w:left w:val="single" w:sz="4" w:space="0" w:color="auto"/>
              <w:bottom w:val="single" w:sz="4" w:space="0" w:color="auto"/>
              <w:right w:val="single" w:sz="4" w:space="0" w:color="auto"/>
            </w:tcBorders>
          </w:tcPr>
          <w:p w14:paraId="5D52A42A" w14:textId="77777777" w:rsidR="00283359" w:rsidRDefault="00283359" w:rsidP="00283359">
            <w:pPr>
              <w:spacing w:before="60" w:after="60"/>
            </w:pPr>
            <w:r>
              <w:t xml:space="preserve">Change to heading 5801 from any other heading; or </w:t>
            </w:r>
          </w:p>
          <w:p w14:paraId="4670CFA6" w14:textId="77777777" w:rsidR="00283359" w:rsidRDefault="00283359" w:rsidP="00283359">
            <w:pPr>
              <w:spacing w:before="60" w:after="60"/>
            </w:pPr>
            <w:r>
              <w:t>No change in tariff classification is required, provided that the fabric is dyed or printed and fully finished from greige fabric in the territory of one or both parties</w:t>
            </w:r>
          </w:p>
        </w:tc>
      </w:tr>
      <w:tr w:rsidR="00283359" w14:paraId="467E14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6ED798" w14:textId="77777777" w:rsidR="00283359" w:rsidRDefault="00283359" w:rsidP="00283359">
            <w:pPr>
              <w:spacing w:before="60" w:after="60"/>
              <w:rPr>
                <w:b/>
                <w:bCs/>
              </w:rPr>
            </w:pPr>
            <w:r>
              <w:rPr>
                <w:b/>
                <w:bCs/>
              </w:rPr>
              <w:t>5802</w:t>
            </w:r>
          </w:p>
        </w:tc>
        <w:tc>
          <w:tcPr>
            <w:tcW w:w="1043" w:type="dxa"/>
            <w:tcBorders>
              <w:top w:val="single" w:sz="4" w:space="0" w:color="auto"/>
              <w:left w:val="single" w:sz="4" w:space="0" w:color="auto"/>
              <w:bottom w:val="single" w:sz="4" w:space="0" w:color="auto"/>
              <w:right w:val="single" w:sz="4" w:space="0" w:color="auto"/>
            </w:tcBorders>
          </w:tcPr>
          <w:p w14:paraId="6351AE4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9774EB" w14:textId="77777777" w:rsidR="00283359" w:rsidRPr="006B56F5" w:rsidRDefault="00283359" w:rsidP="00283359">
            <w:pPr>
              <w:spacing w:before="60" w:after="60"/>
              <w:rPr>
                <w:b/>
                <w:bCs/>
              </w:rPr>
            </w:pPr>
            <w:r w:rsidRPr="006B56F5">
              <w:rPr>
                <w:b/>
                <w:bCs/>
              </w:rPr>
              <w:t>Terry towelling and similar woven terry fabrics, other than narrow fabrics of 5806; tufted textile fabrics, other than products of 5703</w:t>
            </w:r>
          </w:p>
        </w:tc>
        <w:tc>
          <w:tcPr>
            <w:tcW w:w="2086" w:type="dxa"/>
            <w:tcBorders>
              <w:top w:val="single" w:sz="4" w:space="0" w:color="auto"/>
              <w:left w:val="single" w:sz="4" w:space="0" w:color="auto"/>
              <w:bottom w:val="single" w:sz="4" w:space="0" w:color="auto"/>
              <w:right w:val="single" w:sz="4" w:space="0" w:color="auto"/>
            </w:tcBorders>
          </w:tcPr>
          <w:p w14:paraId="006D2BC6" w14:textId="77777777" w:rsidR="00283359" w:rsidRDefault="00283359" w:rsidP="00283359">
            <w:pPr>
              <w:spacing w:before="60" w:after="60"/>
            </w:pPr>
            <w:r>
              <w:t xml:space="preserve">Change to heading 5802 for any other heading; or </w:t>
            </w:r>
          </w:p>
          <w:p w14:paraId="7734FA95" w14:textId="77777777" w:rsidR="00283359" w:rsidRDefault="00283359" w:rsidP="00283359">
            <w:pPr>
              <w:spacing w:before="60" w:after="60"/>
            </w:pPr>
            <w:r>
              <w:t>No change to in tariff classification is required, provided that the fabric is dyed or printed and fully finished from greige in the territory of one or both parties</w:t>
            </w:r>
          </w:p>
        </w:tc>
      </w:tr>
      <w:tr w:rsidR="00283359" w14:paraId="68FF5E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D407B8" w14:textId="77777777" w:rsidR="00283359" w:rsidRDefault="00283359" w:rsidP="00283359">
            <w:pPr>
              <w:spacing w:before="60" w:after="60"/>
              <w:rPr>
                <w:b/>
                <w:bCs/>
              </w:rPr>
            </w:pPr>
            <w:r>
              <w:rPr>
                <w:b/>
                <w:bCs/>
              </w:rPr>
              <w:t>5803</w:t>
            </w:r>
          </w:p>
        </w:tc>
        <w:tc>
          <w:tcPr>
            <w:tcW w:w="1043" w:type="dxa"/>
            <w:tcBorders>
              <w:top w:val="single" w:sz="4" w:space="0" w:color="auto"/>
              <w:left w:val="single" w:sz="4" w:space="0" w:color="auto"/>
              <w:bottom w:val="single" w:sz="4" w:space="0" w:color="auto"/>
              <w:right w:val="single" w:sz="4" w:space="0" w:color="auto"/>
            </w:tcBorders>
          </w:tcPr>
          <w:p w14:paraId="7A39053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8B0ED6" w14:textId="77777777" w:rsidR="00283359" w:rsidRPr="006B56F5" w:rsidRDefault="00283359" w:rsidP="00283359">
            <w:pPr>
              <w:spacing w:before="60" w:after="60"/>
              <w:rPr>
                <w:b/>
                <w:bCs/>
              </w:rPr>
            </w:pPr>
            <w:r w:rsidRPr="006B56F5">
              <w:rPr>
                <w:b/>
                <w:bCs/>
              </w:rPr>
              <w:t>Gauze, other than narrow fabrics of heading 5806</w:t>
            </w:r>
          </w:p>
        </w:tc>
        <w:tc>
          <w:tcPr>
            <w:tcW w:w="2086" w:type="dxa"/>
            <w:tcBorders>
              <w:top w:val="single" w:sz="4" w:space="0" w:color="auto"/>
              <w:left w:val="single" w:sz="4" w:space="0" w:color="auto"/>
              <w:bottom w:val="single" w:sz="4" w:space="0" w:color="auto"/>
              <w:right w:val="single" w:sz="4" w:space="0" w:color="auto"/>
            </w:tcBorders>
          </w:tcPr>
          <w:p w14:paraId="09C51691" w14:textId="77777777" w:rsidR="00283359" w:rsidRDefault="00283359" w:rsidP="00283359">
            <w:pPr>
              <w:spacing w:before="60" w:after="60"/>
            </w:pPr>
            <w:r>
              <w:t>Change to heading 5803 from any other chapter</w:t>
            </w:r>
          </w:p>
        </w:tc>
      </w:tr>
      <w:tr w:rsidR="00283359" w14:paraId="26DAAD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DF7D1F" w14:textId="77777777" w:rsidR="00283359" w:rsidRDefault="00283359" w:rsidP="00283359">
            <w:pPr>
              <w:spacing w:before="60" w:after="60"/>
              <w:rPr>
                <w:b/>
                <w:bCs/>
              </w:rPr>
            </w:pPr>
            <w:r>
              <w:rPr>
                <w:b/>
                <w:bCs/>
              </w:rPr>
              <w:lastRenderedPageBreak/>
              <w:t>5804</w:t>
            </w:r>
          </w:p>
        </w:tc>
        <w:tc>
          <w:tcPr>
            <w:tcW w:w="1043" w:type="dxa"/>
            <w:tcBorders>
              <w:top w:val="single" w:sz="4" w:space="0" w:color="auto"/>
              <w:left w:val="single" w:sz="4" w:space="0" w:color="auto"/>
              <w:bottom w:val="single" w:sz="4" w:space="0" w:color="auto"/>
              <w:right w:val="single" w:sz="4" w:space="0" w:color="auto"/>
            </w:tcBorders>
          </w:tcPr>
          <w:p w14:paraId="43CFCE2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256BDE" w14:textId="77777777" w:rsidR="00283359" w:rsidRPr="006B56F5" w:rsidRDefault="00283359" w:rsidP="00283359">
            <w:pPr>
              <w:spacing w:before="60" w:after="60"/>
              <w:rPr>
                <w:b/>
                <w:bCs/>
              </w:rPr>
            </w:pPr>
            <w:r w:rsidRPr="006B56F5">
              <w:rPr>
                <w:b/>
                <w:bCs/>
              </w:rPr>
              <w:t>Tulles and other net fabrics, not including woven, knitted or crocheted fabrics; lace in the piece, in strips or in motifs, other than fabrics of 6002 to 6006</w:t>
            </w:r>
          </w:p>
        </w:tc>
        <w:tc>
          <w:tcPr>
            <w:tcW w:w="2086" w:type="dxa"/>
            <w:tcBorders>
              <w:top w:val="single" w:sz="4" w:space="0" w:color="auto"/>
              <w:left w:val="single" w:sz="4" w:space="0" w:color="auto"/>
              <w:bottom w:val="single" w:sz="4" w:space="0" w:color="auto"/>
              <w:right w:val="single" w:sz="4" w:space="0" w:color="auto"/>
            </w:tcBorders>
          </w:tcPr>
          <w:p w14:paraId="34A7DD1F" w14:textId="77777777" w:rsidR="00283359" w:rsidRDefault="00283359" w:rsidP="00283359">
            <w:pPr>
              <w:spacing w:before="60" w:after="60"/>
            </w:pPr>
            <w:r>
              <w:t>Change to heading 5804 from any other chapter</w:t>
            </w:r>
          </w:p>
        </w:tc>
      </w:tr>
      <w:tr w:rsidR="00283359" w14:paraId="691D16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502C41" w14:textId="77777777" w:rsidR="00283359" w:rsidRDefault="00283359" w:rsidP="00283359">
            <w:pPr>
              <w:spacing w:before="60" w:after="60"/>
              <w:rPr>
                <w:b/>
                <w:bCs/>
              </w:rPr>
            </w:pPr>
            <w:r>
              <w:rPr>
                <w:b/>
                <w:bCs/>
              </w:rPr>
              <w:t>5805</w:t>
            </w:r>
          </w:p>
        </w:tc>
        <w:tc>
          <w:tcPr>
            <w:tcW w:w="1043" w:type="dxa"/>
            <w:tcBorders>
              <w:top w:val="single" w:sz="4" w:space="0" w:color="auto"/>
              <w:left w:val="single" w:sz="4" w:space="0" w:color="auto"/>
              <w:bottom w:val="single" w:sz="4" w:space="0" w:color="auto"/>
              <w:right w:val="single" w:sz="4" w:space="0" w:color="auto"/>
            </w:tcBorders>
          </w:tcPr>
          <w:p w14:paraId="54BE7F7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2C1D58" w14:textId="77777777" w:rsidR="00283359" w:rsidRPr="006B56F5" w:rsidRDefault="00283359" w:rsidP="00283359">
            <w:pPr>
              <w:spacing w:before="60" w:after="60"/>
              <w:rPr>
                <w:b/>
                <w:bCs/>
              </w:rPr>
            </w:pPr>
            <w:r w:rsidRPr="006B56F5">
              <w:rPr>
                <w:b/>
                <w:bCs/>
              </w:rPr>
              <w:t xml:space="preserve">Hand-woven tapestries of the types gobelins, flanders, aubusson, </w:t>
            </w:r>
            <w:smartTag w:uri="urn:schemas-microsoft-com:office:smarttags" w:element="place">
              <w:smartTag w:uri="urn:schemas-microsoft-com:office:smarttags" w:element="City">
                <w:r w:rsidRPr="006B56F5">
                  <w:rPr>
                    <w:b/>
                    <w:bCs/>
                  </w:rPr>
                  <w:t>beauvais</w:t>
                </w:r>
              </w:smartTag>
            </w:smartTag>
            <w:r w:rsidRPr="006B56F5">
              <w:rPr>
                <w:b/>
                <w:bCs/>
              </w:rPr>
              <w:t xml:space="preserve"> and the like, and needle-worked tapestries (for example, petit point, cross stitch), whether or not made up</w:t>
            </w:r>
          </w:p>
        </w:tc>
        <w:tc>
          <w:tcPr>
            <w:tcW w:w="2086" w:type="dxa"/>
            <w:tcBorders>
              <w:top w:val="single" w:sz="4" w:space="0" w:color="auto"/>
              <w:left w:val="single" w:sz="4" w:space="0" w:color="auto"/>
              <w:bottom w:val="single" w:sz="4" w:space="0" w:color="auto"/>
              <w:right w:val="single" w:sz="4" w:space="0" w:color="auto"/>
            </w:tcBorders>
          </w:tcPr>
          <w:p w14:paraId="566E8625" w14:textId="77777777" w:rsidR="00283359" w:rsidRDefault="00283359" w:rsidP="00283359">
            <w:pPr>
              <w:spacing w:before="60" w:after="60"/>
            </w:pPr>
            <w:r>
              <w:t>Change to heading 5805 from any other chapter</w:t>
            </w:r>
          </w:p>
        </w:tc>
      </w:tr>
      <w:tr w:rsidR="00283359" w14:paraId="6E06A5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FDBCE2" w14:textId="77777777" w:rsidR="00283359" w:rsidRDefault="00283359" w:rsidP="00283359">
            <w:pPr>
              <w:spacing w:before="60" w:after="60"/>
              <w:rPr>
                <w:b/>
                <w:bCs/>
              </w:rPr>
            </w:pPr>
            <w:r>
              <w:rPr>
                <w:b/>
                <w:bCs/>
              </w:rPr>
              <w:t>5806</w:t>
            </w:r>
          </w:p>
        </w:tc>
        <w:tc>
          <w:tcPr>
            <w:tcW w:w="1043" w:type="dxa"/>
            <w:tcBorders>
              <w:top w:val="single" w:sz="4" w:space="0" w:color="auto"/>
              <w:left w:val="single" w:sz="4" w:space="0" w:color="auto"/>
              <w:bottom w:val="single" w:sz="4" w:space="0" w:color="auto"/>
              <w:right w:val="single" w:sz="4" w:space="0" w:color="auto"/>
            </w:tcBorders>
          </w:tcPr>
          <w:p w14:paraId="7043DF5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6DD4555" w14:textId="77777777" w:rsidR="00283359" w:rsidRPr="006B56F5" w:rsidRDefault="00283359" w:rsidP="00283359">
            <w:pPr>
              <w:spacing w:before="60" w:after="60"/>
              <w:rPr>
                <w:b/>
                <w:bCs/>
              </w:rPr>
            </w:pPr>
            <w:r w:rsidRPr="006B56F5">
              <w:rPr>
                <w:b/>
                <w:bCs/>
              </w:rPr>
              <w:t>Narrow woven fabrics, other than goods of 5807; narrow fabrics consisting of warp without weft assembled by means of an adhesive (bolducs)</w:t>
            </w:r>
          </w:p>
        </w:tc>
        <w:tc>
          <w:tcPr>
            <w:tcW w:w="2086" w:type="dxa"/>
            <w:tcBorders>
              <w:top w:val="single" w:sz="4" w:space="0" w:color="auto"/>
              <w:left w:val="single" w:sz="4" w:space="0" w:color="auto"/>
              <w:bottom w:val="single" w:sz="4" w:space="0" w:color="auto"/>
              <w:right w:val="single" w:sz="4" w:space="0" w:color="auto"/>
            </w:tcBorders>
          </w:tcPr>
          <w:p w14:paraId="21B9B79B" w14:textId="77777777" w:rsidR="00283359" w:rsidRDefault="00283359" w:rsidP="00283359">
            <w:pPr>
              <w:spacing w:before="60" w:after="60"/>
            </w:pPr>
            <w:r>
              <w:t xml:space="preserve">Change to heading 5806 from any other heading; or </w:t>
            </w:r>
          </w:p>
          <w:p w14:paraId="6CC5742C" w14:textId="77777777" w:rsidR="00283359" w:rsidRDefault="00283359" w:rsidP="00283359">
            <w:pPr>
              <w:spacing w:before="60" w:after="60"/>
            </w:pPr>
            <w:r>
              <w:t>No change in tariff classification required, provided that the fabric is dyed or printed and fully finished from greige fabric in the territory of one or both parties</w:t>
            </w:r>
          </w:p>
        </w:tc>
      </w:tr>
      <w:tr w:rsidR="00283359" w14:paraId="71906A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F61739" w14:textId="77777777" w:rsidR="00283359" w:rsidRDefault="00283359" w:rsidP="00283359">
            <w:pPr>
              <w:spacing w:before="60" w:after="60"/>
              <w:rPr>
                <w:b/>
                <w:bCs/>
              </w:rPr>
            </w:pPr>
            <w:r>
              <w:rPr>
                <w:b/>
                <w:bCs/>
              </w:rPr>
              <w:t>5807</w:t>
            </w:r>
          </w:p>
        </w:tc>
        <w:tc>
          <w:tcPr>
            <w:tcW w:w="1043" w:type="dxa"/>
            <w:tcBorders>
              <w:top w:val="single" w:sz="4" w:space="0" w:color="auto"/>
              <w:left w:val="single" w:sz="4" w:space="0" w:color="auto"/>
              <w:bottom w:val="single" w:sz="4" w:space="0" w:color="auto"/>
              <w:right w:val="single" w:sz="4" w:space="0" w:color="auto"/>
            </w:tcBorders>
          </w:tcPr>
          <w:p w14:paraId="6EE5AE2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574D88" w14:textId="77777777" w:rsidR="00283359" w:rsidRPr="006B56F5" w:rsidRDefault="00283359" w:rsidP="00283359">
            <w:pPr>
              <w:spacing w:before="60" w:after="60"/>
              <w:rPr>
                <w:b/>
                <w:bCs/>
              </w:rPr>
            </w:pPr>
            <w:r w:rsidRPr="006B56F5">
              <w:rPr>
                <w:b/>
                <w:bCs/>
              </w:rPr>
              <w:t>Labels, badges and similar articles of textile materials, in the piece, in strips or cut to shape or size, not embroidered</w:t>
            </w:r>
          </w:p>
        </w:tc>
        <w:tc>
          <w:tcPr>
            <w:tcW w:w="2086" w:type="dxa"/>
            <w:tcBorders>
              <w:top w:val="single" w:sz="4" w:space="0" w:color="auto"/>
              <w:left w:val="single" w:sz="4" w:space="0" w:color="auto"/>
              <w:bottom w:val="single" w:sz="4" w:space="0" w:color="auto"/>
              <w:right w:val="single" w:sz="4" w:space="0" w:color="auto"/>
            </w:tcBorders>
          </w:tcPr>
          <w:p w14:paraId="3C465750" w14:textId="77777777" w:rsidR="00283359" w:rsidRDefault="00283359" w:rsidP="00283359">
            <w:pPr>
              <w:spacing w:before="60" w:after="60"/>
            </w:pPr>
            <w:r>
              <w:t>Change to heading 5807 from any other chapter</w:t>
            </w:r>
          </w:p>
        </w:tc>
      </w:tr>
      <w:tr w:rsidR="00283359" w14:paraId="42CA7D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438A0A" w14:textId="77777777" w:rsidR="00283359" w:rsidRDefault="00283359" w:rsidP="00283359">
            <w:pPr>
              <w:spacing w:before="60" w:after="60"/>
              <w:rPr>
                <w:b/>
                <w:bCs/>
              </w:rPr>
            </w:pPr>
            <w:r>
              <w:rPr>
                <w:b/>
                <w:bCs/>
              </w:rPr>
              <w:t>5808</w:t>
            </w:r>
          </w:p>
        </w:tc>
        <w:tc>
          <w:tcPr>
            <w:tcW w:w="1043" w:type="dxa"/>
            <w:tcBorders>
              <w:top w:val="single" w:sz="4" w:space="0" w:color="auto"/>
              <w:left w:val="single" w:sz="4" w:space="0" w:color="auto"/>
              <w:bottom w:val="single" w:sz="4" w:space="0" w:color="auto"/>
              <w:right w:val="single" w:sz="4" w:space="0" w:color="auto"/>
            </w:tcBorders>
          </w:tcPr>
          <w:p w14:paraId="561381C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56617C4" w14:textId="77777777" w:rsidR="00283359" w:rsidRPr="006B56F5" w:rsidRDefault="00283359" w:rsidP="00283359">
            <w:pPr>
              <w:spacing w:before="60" w:after="60"/>
              <w:rPr>
                <w:b/>
                <w:bCs/>
              </w:rPr>
            </w:pPr>
            <w:r w:rsidRPr="006B56F5">
              <w:rPr>
                <w:b/>
                <w:bCs/>
              </w:rPr>
              <w:t>Braids in the piece; ornamental trimmings in the piece, without embroidery, other than knitted or crocheted; tassels, pompons and similar articles</w:t>
            </w:r>
          </w:p>
        </w:tc>
        <w:tc>
          <w:tcPr>
            <w:tcW w:w="2086" w:type="dxa"/>
            <w:tcBorders>
              <w:top w:val="single" w:sz="4" w:space="0" w:color="auto"/>
              <w:left w:val="single" w:sz="4" w:space="0" w:color="auto"/>
              <w:bottom w:val="single" w:sz="4" w:space="0" w:color="auto"/>
              <w:right w:val="single" w:sz="4" w:space="0" w:color="auto"/>
            </w:tcBorders>
          </w:tcPr>
          <w:p w14:paraId="78AA92B1" w14:textId="77777777" w:rsidR="00283359" w:rsidRDefault="00283359" w:rsidP="00283359">
            <w:pPr>
              <w:spacing w:before="60" w:after="60"/>
            </w:pPr>
            <w:r>
              <w:t>Change to heading 5808 from any other chapter</w:t>
            </w:r>
          </w:p>
        </w:tc>
      </w:tr>
      <w:tr w:rsidR="00283359" w14:paraId="6B9C2F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50767A" w14:textId="77777777" w:rsidR="00283359" w:rsidRDefault="00283359" w:rsidP="00283359">
            <w:pPr>
              <w:spacing w:before="60" w:after="60"/>
              <w:rPr>
                <w:b/>
                <w:bCs/>
              </w:rPr>
            </w:pPr>
            <w:r>
              <w:rPr>
                <w:b/>
                <w:bCs/>
              </w:rPr>
              <w:lastRenderedPageBreak/>
              <w:t>5809</w:t>
            </w:r>
          </w:p>
        </w:tc>
        <w:tc>
          <w:tcPr>
            <w:tcW w:w="1043" w:type="dxa"/>
            <w:tcBorders>
              <w:top w:val="single" w:sz="4" w:space="0" w:color="auto"/>
              <w:left w:val="single" w:sz="4" w:space="0" w:color="auto"/>
              <w:bottom w:val="single" w:sz="4" w:space="0" w:color="auto"/>
              <w:right w:val="single" w:sz="4" w:space="0" w:color="auto"/>
            </w:tcBorders>
          </w:tcPr>
          <w:p w14:paraId="42DE142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B8742F" w14:textId="77777777" w:rsidR="00283359" w:rsidRPr="006B56F5" w:rsidRDefault="00283359" w:rsidP="00283359">
            <w:pPr>
              <w:spacing w:before="60" w:after="60"/>
              <w:rPr>
                <w:b/>
                <w:bCs/>
              </w:rPr>
            </w:pPr>
            <w:r w:rsidRPr="006B56F5">
              <w:rPr>
                <w:b/>
                <w:bCs/>
              </w:rPr>
              <w:t>Woven fabrics of metal thread and woven fabrics of metallised yarn of 5605, of a kind used in apparel, as furnishing fabrics or for similar purposes,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2B4E229D" w14:textId="77777777" w:rsidR="00283359" w:rsidRDefault="00283359" w:rsidP="00283359">
            <w:pPr>
              <w:spacing w:before="60" w:after="60"/>
            </w:pPr>
            <w:r>
              <w:t xml:space="preserve">Change to heading 5809 from any other heading; or </w:t>
            </w:r>
          </w:p>
          <w:p w14:paraId="6F92BE51" w14:textId="77777777" w:rsidR="00283359" w:rsidRDefault="00283359" w:rsidP="00283359">
            <w:pPr>
              <w:spacing w:before="60" w:after="60"/>
            </w:pPr>
            <w:r>
              <w:t>No change in tariff classification required, provided that the fabric is dyed or printed and fully finished from greige fabric in the territory of one or both parties</w:t>
            </w:r>
          </w:p>
        </w:tc>
      </w:tr>
      <w:tr w:rsidR="00283359" w14:paraId="00641F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C7ADB8" w14:textId="77777777" w:rsidR="00283359" w:rsidRDefault="00283359" w:rsidP="00283359">
            <w:pPr>
              <w:spacing w:before="60" w:after="60"/>
              <w:rPr>
                <w:b/>
                <w:bCs/>
              </w:rPr>
            </w:pPr>
            <w:r>
              <w:rPr>
                <w:b/>
                <w:bCs/>
              </w:rPr>
              <w:t>5810</w:t>
            </w:r>
          </w:p>
        </w:tc>
        <w:tc>
          <w:tcPr>
            <w:tcW w:w="1043" w:type="dxa"/>
            <w:tcBorders>
              <w:top w:val="single" w:sz="4" w:space="0" w:color="auto"/>
              <w:left w:val="single" w:sz="4" w:space="0" w:color="auto"/>
              <w:bottom w:val="single" w:sz="4" w:space="0" w:color="auto"/>
              <w:right w:val="single" w:sz="4" w:space="0" w:color="auto"/>
            </w:tcBorders>
          </w:tcPr>
          <w:p w14:paraId="44604B6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38926B" w14:textId="77777777" w:rsidR="00283359" w:rsidRPr="006B56F5" w:rsidRDefault="00283359" w:rsidP="00283359">
            <w:pPr>
              <w:spacing w:before="60" w:after="60"/>
              <w:rPr>
                <w:b/>
                <w:bCs/>
              </w:rPr>
            </w:pPr>
            <w:r w:rsidRPr="006B56F5">
              <w:rPr>
                <w:b/>
                <w:bCs/>
              </w:rPr>
              <w:t>Embroidery in the piece, in strips or in motifs</w:t>
            </w:r>
          </w:p>
        </w:tc>
        <w:tc>
          <w:tcPr>
            <w:tcW w:w="2086" w:type="dxa"/>
            <w:tcBorders>
              <w:top w:val="single" w:sz="4" w:space="0" w:color="auto"/>
              <w:left w:val="single" w:sz="4" w:space="0" w:color="auto"/>
              <w:bottom w:val="single" w:sz="4" w:space="0" w:color="auto"/>
              <w:right w:val="single" w:sz="4" w:space="0" w:color="auto"/>
            </w:tcBorders>
          </w:tcPr>
          <w:p w14:paraId="3E55E5F8" w14:textId="77777777" w:rsidR="00283359" w:rsidRDefault="00283359" w:rsidP="00283359">
            <w:pPr>
              <w:spacing w:before="60" w:after="60"/>
            </w:pPr>
            <w:r>
              <w:t>Change to heading 5810 from any other heading</w:t>
            </w:r>
          </w:p>
        </w:tc>
      </w:tr>
      <w:tr w:rsidR="00283359" w14:paraId="049CE3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168B9D" w14:textId="77777777" w:rsidR="00283359" w:rsidRDefault="00283359" w:rsidP="00283359">
            <w:pPr>
              <w:spacing w:before="60" w:after="60"/>
              <w:rPr>
                <w:b/>
                <w:bCs/>
              </w:rPr>
            </w:pPr>
            <w:r>
              <w:rPr>
                <w:b/>
                <w:bCs/>
              </w:rPr>
              <w:t>5811</w:t>
            </w:r>
          </w:p>
        </w:tc>
        <w:tc>
          <w:tcPr>
            <w:tcW w:w="1043" w:type="dxa"/>
            <w:tcBorders>
              <w:top w:val="single" w:sz="4" w:space="0" w:color="auto"/>
              <w:left w:val="single" w:sz="4" w:space="0" w:color="auto"/>
              <w:bottom w:val="single" w:sz="4" w:space="0" w:color="auto"/>
              <w:right w:val="single" w:sz="4" w:space="0" w:color="auto"/>
            </w:tcBorders>
          </w:tcPr>
          <w:p w14:paraId="27F6D8E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EC2076" w14:textId="77777777" w:rsidR="00283359" w:rsidRPr="006B56F5" w:rsidRDefault="00283359" w:rsidP="00283359">
            <w:pPr>
              <w:spacing w:before="60" w:after="60"/>
              <w:rPr>
                <w:b/>
                <w:bCs/>
              </w:rPr>
            </w:pPr>
            <w:r w:rsidRPr="006B56F5">
              <w:rPr>
                <w:b/>
                <w:bCs/>
              </w:rPr>
              <w:t>Quilted textile products in the piece, composed of one or more layers of textile materials assembled with padding by stitching or otherwise, other than embroidery of heading 5810</w:t>
            </w:r>
          </w:p>
        </w:tc>
        <w:tc>
          <w:tcPr>
            <w:tcW w:w="2086" w:type="dxa"/>
            <w:tcBorders>
              <w:top w:val="single" w:sz="4" w:space="0" w:color="auto"/>
              <w:left w:val="single" w:sz="4" w:space="0" w:color="auto"/>
              <w:bottom w:val="single" w:sz="4" w:space="0" w:color="auto"/>
              <w:right w:val="single" w:sz="4" w:space="0" w:color="auto"/>
            </w:tcBorders>
          </w:tcPr>
          <w:p w14:paraId="54A62316" w14:textId="77777777" w:rsidR="00283359" w:rsidRDefault="00283359" w:rsidP="00283359">
            <w:pPr>
              <w:spacing w:before="60" w:after="60"/>
            </w:pPr>
            <w:r>
              <w:t>Change to heading 5811 from any other heading</w:t>
            </w:r>
          </w:p>
        </w:tc>
      </w:tr>
      <w:tr w:rsidR="00283359" w14:paraId="0E5D44CC"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1C21E31" w14:textId="77777777" w:rsidR="00283359" w:rsidRDefault="00283359" w:rsidP="00283359">
            <w:pPr>
              <w:spacing w:before="60" w:after="60"/>
              <w:rPr>
                <w:b/>
                <w:bCs/>
              </w:rPr>
            </w:pPr>
            <w:r>
              <w:rPr>
                <w:b/>
                <w:bCs/>
              </w:rPr>
              <w:t>CHAPTER 59</w:t>
            </w:r>
          </w:p>
        </w:tc>
        <w:tc>
          <w:tcPr>
            <w:tcW w:w="5914" w:type="dxa"/>
            <w:gridSpan w:val="2"/>
            <w:tcBorders>
              <w:top w:val="single" w:sz="4" w:space="0" w:color="auto"/>
              <w:left w:val="single" w:sz="4" w:space="0" w:color="auto"/>
              <w:bottom w:val="single" w:sz="4" w:space="0" w:color="auto"/>
              <w:right w:val="single" w:sz="4" w:space="0" w:color="auto"/>
            </w:tcBorders>
          </w:tcPr>
          <w:p w14:paraId="5F0CEFED" w14:textId="77777777" w:rsidR="00283359" w:rsidRPr="006B56F5" w:rsidRDefault="00283359" w:rsidP="00283359">
            <w:pPr>
              <w:spacing w:before="60" w:after="60"/>
              <w:rPr>
                <w:b/>
                <w:bCs/>
              </w:rPr>
            </w:pPr>
            <w:r w:rsidRPr="006B56F5">
              <w:rPr>
                <w:b/>
                <w:bCs/>
              </w:rPr>
              <w:t>IMPREGNATED, COATED, COVERED OR LAMINATED TEXTILE FABRICS; TEXTILE ARTICLES OF A KIND SUITABLE FOR INDUSTRIAL USE</w:t>
            </w:r>
          </w:p>
        </w:tc>
      </w:tr>
      <w:tr w:rsidR="00283359" w14:paraId="3E8DC5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24F697" w14:textId="77777777" w:rsidR="00283359" w:rsidRDefault="00283359" w:rsidP="00283359">
            <w:pPr>
              <w:spacing w:before="60" w:after="60"/>
              <w:rPr>
                <w:b/>
                <w:bCs/>
              </w:rPr>
            </w:pPr>
            <w:r>
              <w:rPr>
                <w:b/>
                <w:bCs/>
              </w:rPr>
              <w:t>5901</w:t>
            </w:r>
          </w:p>
        </w:tc>
        <w:tc>
          <w:tcPr>
            <w:tcW w:w="1043" w:type="dxa"/>
            <w:tcBorders>
              <w:top w:val="single" w:sz="4" w:space="0" w:color="auto"/>
              <w:left w:val="single" w:sz="4" w:space="0" w:color="auto"/>
              <w:bottom w:val="single" w:sz="4" w:space="0" w:color="auto"/>
              <w:right w:val="single" w:sz="4" w:space="0" w:color="auto"/>
            </w:tcBorders>
          </w:tcPr>
          <w:p w14:paraId="4414C65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09B605" w14:textId="77777777" w:rsidR="00283359" w:rsidRPr="006B56F5" w:rsidRDefault="00283359" w:rsidP="00283359">
            <w:pPr>
              <w:spacing w:before="60" w:after="60"/>
              <w:rPr>
                <w:b/>
                <w:bCs/>
              </w:rPr>
            </w:pPr>
            <w:r w:rsidRPr="006B56F5">
              <w:rPr>
                <w:b/>
                <w:bCs/>
              </w:rPr>
              <w:t>Textile fabrics coated with gum or amylaceous substances, of a kind used for the outer covers of books or the like; tracing cloth; prepared painting canvas; buckram and similar stiffened textile fabrics of a kind used for hat foundations</w:t>
            </w:r>
          </w:p>
        </w:tc>
        <w:tc>
          <w:tcPr>
            <w:tcW w:w="2086" w:type="dxa"/>
            <w:tcBorders>
              <w:top w:val="single" w:sz="4" w:space="0" w:color="auto"/>
              <w:left w:val="single" w:sz="4" w:space="0" w:color="auto"/>
              <w:bottom w:val="single" w:sz="4" w:space="0" w:color="auto"/>
              <w:right w:val="single" w:sz="4" w:space="0" w:color="auto"/>
            </w:tcBorders>
          </w:tcPr>
          <w:p w14:paraId="4B98C36B" w14:textId="77777777" w:rsidR="00283359" w:rsidRDefault="00283359" w:rsidP="00283359">
            <w:pPr>
              <w:spacing w:before="60" w:after="60"/>
            </w:pPr>
            <w:r>
              <w:t>Change to heading 5901 from any other chapter</w:t>
            </w:r>
          </w:p>
        </w:tc>
      </w:tr>
      <w:tr w:rsidR="00283359" w14:paraId="68F74F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DAB89D" w14:textId="77777777" w:rsidR="00283359" w:rsidRDefault="00283359" w:rsidP="00283359">
            <w:pPr>
              <w:spacing w:before="60" w:after="60"/>
              <w:rPr>
                <w:b/>
                <w:bCs/>
              </w:rPr>
            </w:pPr>
            <w:r>
              <w:rPr>
                <w:b/>
                <w:bCs/>
              </w:rPr>
              <w:t>5902</w:t>
            </w:r>
          </w:p>
        </w:tc>
        <w:tc>
          <w:tcPr>
            <w:tcW w:w="1043" w:type="dxa"/>
            <w:tcBorders>
              <w:top w:val="single" w:sz="4" w:space="0" w:color="auto"/>
              <w:left w:val="single" w:sz="4" w:space="0" w:color="auto"/>
              <w:bottom w:val="single" w:sz="4" w:space="0" w:color="auto"/>
              <w:right w:val="single" w:sz="4" w:space="0" w:color="auto"/>
            </w:tcBorders>
          </w:tcPr>
          <w:p w14:paraId="64E941B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8AEBC9" w14:textId="77777777" w:rsidR="00283359" w:rsidRPr="006B56F5" w:rsidRDefault="00283359" w:rsidP="00283359">
            <w:pPr>
              <w:spacing w:before="60" w:after="60"/>
              <w:rPr>
                <w:b/>
                <w:bCs/>
              </w:rPr>
            </w:pPr>
            <w:r w:rsidRPr="006B56F5">
              <w:rPr>
                <w:b/>
                <w:bCs/>
              </w:rPr>
              <w:t>Tyre cord fabric of high tenacity yarn of nylon or other polyamides, polyesters or viscose rayon</w:t>
            </w:r>
          </w:p>
        </w:tc>
        <w:tc>
          <w:tcPr>
            <w:tcW w:w="2086" w:type="dxa"/>
            <w:tcBorders>
              <w:top w:val="single" w:sz="4" w:space="0" w:color="auto"/>
              <w:left w:val="single" w:sz="4" w:space="0" w:color="auto"/>
              <w:bottom w:val="single" w:sz="4" w:space="0" w:color="auto"/>
              <w:right w:val="single" w:sz="4" w:space="0" w:color="auto"/>
            </w:tcBorders>
          </w:tcPr>
          <w:p w14:paraId="638463D8" w14:textId="77777777" w:rsidR="00283359" w:rsidRDefault="00283359" w:rsidP="00283359">
            <w:pPr>
              <w:spacing w:before="60" w:after="60"/>
            </w:pPr>
            <w:r>
              <w:t>Change to heading 5902 from any other chapter</w:t>
            </w:r>
          </w:p>
        </w:tc>
      </w:tr>
      <w:tr w:rsidR="00283359" w14:paraId="5CFAC4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C1231D" w14:textId="77777777" w:rsidR="00283359" w:rsidRDefault="00283359" w:rsidP="00283359">
            <w:pPr>
              <w:spacing w:before="60" w:after="60"/>
              <w:rPr>
                <w:b/>
                <w:bCs/>
              </w:rPr>
            </w:pPr>
            <w:r>
              <w:rPr>
                <w:b/>
                <w:bCs/>
              </w:rPr>
              <w:lastRenderedPageBreak/>
              <w:t>5903</w:t>
            </w:r>
          </w:p>
        </w:tc>
        <w:tc>
          <w:tcPr>
            <w:tcW w:w="1043" w:type="dxa"/>
            <w:tcBorders>
              <w:top w:val="single" w:sz="4" w:space="0" w:color="auto"/>
              <w:left w:val="single" w:sz="4" w:space="0" w:color="auto"/>
              <w:bottom w:val="single" w:sz="4" w:space="0" w:color="auto"/>
              <w:right w:val="single" w:sz="4" w:space="0" w:color="auto"/>
            </w:tcBorders>
          </w:tcPr>
          <w:p w14:paraId="766CF35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C02859" w14:textId="77777777" w:rsidR="00283359" w:rsidRPr="006B56F5" w:rsidRDefault="00283359" w:rsidP="00283359">
            <w:pPr>
              <w:spacing w:before="60" w:after="60"/>
              <w:rPr>
                <w:b/>
                <w:bCs/>
              </w:rPr>
            </w:pPr>
            <w:r w:rsidRPr="006B56F5">
              <w:rPr>
                <w:b/>
                <w:bCs/>
              </w:rPr>
              <w:t>Textile fabrics impregnated, coated, covered or laminated with plastics, other than those of 5902</w:t>
            </w:r>
          </w:p>
        </w:tc>
        <w:tc>
          <w:tcPr>
            <w:tcW w:w="2086" w:type="dxa"/>
            <w:tcBorders>
              <w:top w:val="single" w:sz="4" w:space="0" w:color="auto"/>
              <w:left w:val="single" w:sz="4" w:space="0" w:color="auto"/>
              <w:bottom w:val="single" w:sz="4" w:space="0" w:color="auto"/>
              <w:right w:val="single" w:sz="4" w:space="0" w:color="auto"/>
            </w:tcBorders>
          </w:tcPr>
          <w:p w14:paraId="02D8ACC9" w14:textId="77777777" w:rsidR="00283359" w:rsidRDefault="00283359" w:rsidP="00283359">
            <w:pPr>
              <w:spacing w:before="60" w:after="60"/>
            </w:pPr>
            <w:r>
              <w:t xml:space="preserve">Change to heading 5903 from any other heading; or </w:t>
            </w:r>
          </w:p>
          <w:p w14:paraId="4D695550" w14:textId="77777777" w:rsidR="00283359" w:rsidRDefault="00283359" w:rsidP="00283359">
            <w:pPr>
              <w:spacing w:before="60" w:after="60"/>
            </w:pPr>
            <w:r>
              <w:t>No change in tariff classification required, provided that the fabric is dyed or printed and fully finished from greige fabric in the territory of one or both parties</w:t>
            </w:r>
          </w:p>
        </w:tc>
      </w:tr>
      <w:tr w:rsidR="00283359" w14:paraId="7A2356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3FACA5" w14:textId="77777777" w:rsidR="00283359" w:rsidRDefault="00283359" w:rsidP="00283359">
            <w:pPr>
              <w:spacing w:before="60" w:after="60"/>
              <w:rPr>
                <w:b/>
                <w:bCs/>
              </w:rPr>
            </w:pPr>
            <w:r>
              <w:rPr>
                <w:b/>
                <w:bCs/>
              </w:rPr>
              <w:t>5904</w:t>
            </w:r>
          </w:p>
        </w:tc>
        <w:tc>
          <w:tcPr>
            <w:tcW w:w="1043" w:type="dxa"/>
            <w:tcBorders>
              <w:top w:val="single" w:sz="4" w:space="0" w:color="auto"/>
              <w:left w:val="single" w:sz="4" w:space="0" w:color="auto"/>
              <w:bottom w:val="single" w:sz="4" w:space="0" w:color="auto"/>
              <w:right w:val="single" w:sz="4" w:space="0" w:color="auto"/>
            </w:tcBorders>
          </w:tcPr>
          <w:p w14:paraId="74CEF6D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E00865" w14:textId="77777777" w:rsidR="00283359" w:rsidRPr="006B56F5" w:rsidRDefault="00283359" w:rsidP="00283359">
            <w:pPr>
              <w:spacing w:before="60" w:after="60"/>
              <w:rPr>
                <w:b/>
                <w:bCs/>
              </w:rPr>
            </w:pPr>
            <w:r w:rsidRPr="006B56F5">
              <w:rPr>
                <w:b/>
                <w:bCs/>
              </w:rPr>
              <w:t>Linoleum, whether or not cut to shape; floor coverings consisting of a coating or covering applied on a textile backing, whether or not cut to shape</w:t>
            </w:r>
          </w:p>
        </w:tc>
        <w:tc>
          <w:tcPr>
            <w:tcW w:w="2086" w:type="dxa"/>
            <w:tcBorders>
              <w:top w:val="single" w:sz="4" w:space="0" w:color="auto"/>
              <w:left w:val="single" w:sz="4" w:space="0" w:color="auto"/>
              <w:bottom w:val="single" w:sz="4" w:space="0" w:color="auto"/>
              <w:right w:val="single" w:sz="4" w:space="0" w:color="auto"/>
            </w:tcBorders>
          </w:tcPr>
          <w:p w14:paraId="27AEDB64" w14:textId="77777777" w:rsidR="00283359" w:rsidRDefault="00283359" w:rsidP="00283359">
            <w:pPr>
              <w:spacing w:before="60" w:after="60"/>
            </w:pPr>
            <w:r>
              <w:t>Change to heading 5904 from any other chapter</w:t>
            </w:r>
          </w:p>
        </w:tc>
      </w:tr>
      <w:tr w:rsidR="00283359" w14:paraId="1BA696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7ECFF" w14:textId="77777777" w:rsidR="00283359" w:rsidRDefault="00283359" w:rsidP="00283359">
            <w:pPr>
              <w:spacing w:before="60" w:after="60"/>
              <w:rPr>
                <w:b/>
                <w:bCs/>
              </w:rPr>
            </w:pPr>
            <w:r>
              <w:rPr>
                <w:b/>
                <w:bCs/>
              </w:rPr>
              <w:t>5905</w:t>
            </w:r>
          </w:p>
        </w:tc>
        <w:tc>
          <w:tcPr>
            <w:tcW w:w="1043" w:type="dxa"/>
            <w:tcBorders>
              <w:top w:val="single" w:sz="4" w:space="0" w:color="auto"/>
              <w:left w:val="single" w:sz="4" w:space="0" w:color="auto"/>
              <w:bottom w:val="single" w:sz="4" w:space="0" w:color="auto"/>
              <w:right w:val="single" w:sz="4" w:space="0" w:color="auto"/>
            </w:tcBorders>
          </w:tcPr>
          <w:p w14:paraId="68DBB99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6BD695" w14:textId="77777777" w:rsidR="00283359" w:rsidRPr="006B56F5" w:rsidRDefault="00283359" w:rsidP="00283359">
            <w:pPr>
              <w:spacing w:before="60" w:after="60"/>
              <w:rPr>
                <w:b/>
                <w:bCs/>
              </w:rPr>
            </w:pPr>
            <w:r w:rsidRPr="006B56F5">
              <w:rPr>
                <w:b/>
                <w:bCs/>
              </w:rPr>
              <w:t>Textile wall coverings</w:t>
            </w:r>
          </w:p>
        </w:tc>
        <w:tc>
          <w:tcPr>
            <w:tcW w:w="2086" w:type="dxa"/>
            <w:tcBorders>
              <w:top w:val="single" w:sz="4" w:space="0" w:color="auto"/>
              <w:left w:val="single" w:sz="4" w:space="0" w:color="auto"/>
              <w:bottom w:val="single" w:sz="4" w:space="0" w:color="auto"/>
              <w:right w:val="single" w:sz="4" w:space="0" w:color="auto"/>
            </w:tcBorders>
          </w:tcPr>
          <w:p w14:paraId="5413EE37" w14:textId="77777777" w:rsidR="00283359" w:rsidRDefault="00283359" w:rsidP="00283359">
            <w:pPr>
              <w:spacing w:before="60" w:after="60"/>
            </w:pPr>
            <w:r>
              <w:t>Change to heading 5905 from any other chapter</w:t>
            </w:r>
          </w:p>
        </w:tc>
      </w:tr>
      <w:tr w:rsidR="00283359" w14:paraId="35C518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F75350" w14:textId="77777777" w:rsidR="00283359" w:rsidRDefault="00283359" w:rsidP="00283359">
            <w:pPr>
              <w:spacing w:before="60" w:after="60"/>
              <w:rPr>
                <w:b/>
                <w:bCs/>
              </w:rPr>
            </w:pPr>
            <w:r>
              <w:rPr>
                <w:b/>
                <w:bCs/>
              </w:rPr>
              <w:t>5906</w:t>
            </w:r>
          </w:p>
        </w:tc>
        <w:tc>
          <w:tcPr>
            <w:tcW w:w="1043" w:type="dxa"/>
            <w:tcBorders>
              <w:top w:val="single" w:sz="4" w:space="0" w:color="auto"/>
              <w:left w:val="single" w:sz="4" w:space="0" w:color="auto"/>
              <w:bottom w:val="single" w:sz="4" w:space="0" w:color="auto"/>
              <w:right w:val="single" w:sz="4" w:space="0" w:color="auto"/>
            </w:tcBorders>
          </w:tcPr>
          <w:p w14:paraId="0B43FD8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61F93C" w14:textId="77777777" w:rsidR="00283359" w:rsidRPr="006B56F5" w:rsidRDefault="00283359" w:rsidP="00283359">
            <w:pPr>
              <w:spacing w:before="60" w:after="60"/>
              <w:rPr>
                <w:b/>
                <w:bCs/>
              </w:rPr>
            </w:pPr>
            <w:r w:rsidRPr="006B56F5">
              <w:rPr>
                <w:b/>
                <w:bCs/>
              </w:rPr>
              <w:t>Rubberised textile fabrics, other than those of 5902</w:t>
            </w:r>
          </w:p>
        </w:tc>
        <w:tc>
          <w:tcPr>
            <w:tcW w:w="2086" w:type="dxa"/>
            <w:tcBorders>
              <w:top w:val="single" w:sz="4" w:space="0" w:color="auto"/>
              <w:left w:val="single" w:sz="4" w:space="0" w:color="auto"/>
              <w:bottom w:val="single" w:sz="4" w:space="0" w:color="auto"/>
              <w:right w:val="single" w:sz="4" w:space="0" w:color="auto"/>
            </w:tcBorders>
          </w:tcPr>
          <w:p w14:paraId="2BA360CB" w14:textId="77777777" w:rsidR="00283359" w:rsidRDefault="00283359" w:rsidP="00283359">
            <w:pPr>
              <w:spacing w:before="60" w:after="60"/>
            </w:pPr>
            <w:r>
              <w:t>Change to heading 5906 from any other chapter</w:t>
            </w:r>
          </w:p>
        </w:tc>
      </w:tr>
      <w:tr w:rsidR="00283359" w14:paraId="2686DD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3A5471" w14:textId="77777777" w:rsidR="00283359" w:rsidRDefault="00283359" w:rsidP="00283359">
            <w:pPr>
              <w:spacing w:before="60" w:after="60"/>
              <w:rPr>
                <w:b/>
                <w:bCs/>
              </w:rPr>
            </w:pPr>
            <w:r>
              <w:rPr>
                <w:b/>
                <w:bCs/>
              </w:rPr>
              <w:t>5907</w:t>
            </w:r>
          </w:p>
        </w:tc>
        <w:tc>
          <w:tcPr>
            <w:tcW w:w="1043" w:type="dxa"/>
            <w:tcBorders>
              <w:top w:val="single" w:sz="4" w:space="0" w:color="auto"/>
              <w:left w:val="single" w:sz="4" w:space="0" w:color="auto"/>
              <w:bottom w:val="single" w:sz="4" w:space="0" w:color="auto"/>
              <w:right w:val="single" w:sz="4" w:space="0" w:color="auto"/>
            </w:tcBorders>
          </w:tcPr>
          <w:p w14:paraId="09C6595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5DC309" w14:textId="77777777" w:rsidR="00283359" w:rsidRPr="006B56F5" w:rsidRDefault="00283359" w:rsidP="00283359">
            <w:pPr>
              <w:spacing w:before="60" w:after="60"/>
              <w:rPr>
                <w:b/>
                <w:bCs/>
              </w:rPr>
            </w:pPr>
            <w:r w:rsidRPr="006B56F5">
              <w:rPr>
                <w:b/>
                <w:bCs/>
              </w:rPr>
              <w:t>Textile fabrics otherwise impregnated, coated or covered; painted canvas being theatrical scenery, studio back-cloths or the like</w:t>
            </w:r>
          </w:p>
        </w:tc>
        <w:tc>
          <w:tcPr>
            <w:tcW w:w="2086" w:type="dxa"/>
            <w:tcBorders>
              <w:top w:val="single" w:sz="4" w:space="0" w:color="auto"/>
              <w:left w:val="single" w:sz="4" w:space="0" w:color="auto"/>
              <w:bottom w:val="single" w:sz="4" w:space="0" w:color="auto"/>
              <w:right w:val="single" w:sz="4" w:space="0" w:color="auto"/>
            </w:tcBorders>
          </w:tcPr>
          <w:p w14:paraId="3D0FE9BD" w14:textId="77777777" w:rsidR="00283359" w:rsidRDefault="00283359" w:rsidP="00283359">
            <w:pPr>
              <w:spacing w:before="60" w:after="60"/>
            </w:pPr>
            <w:r>
              <w:t>Change to heading 5907 from any other chapter</w:t>
            </w:r>
          </w:p>
        </w:tc>
      </w:tr>
      <w:tr w:rsidR="00283359" w14:paraId="082282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F47818" w14:textId="77777777" w:rsidR="00283359" w:rsidRDefault="00283359" w:rsidP="00283359">
            <w:pPr>
              <w:spacing w:before="60" w:after="60"/>
              <w:rPr>
                <w:b/>
                <w:bCs/>
              </w:rPr>
            </w:pPr>
            <w:r>
              <w:rPr>
                <w:b/>
                <w:bCs/>
              </w:rPr>
              <w:t>5908</w:t>
            </w:r>
          </w:p>
        </w:tc>
        <w:tc>
          <w:tcPr>
            <w:tcW w:w="1043" w:type="dxa"/>
            <w:tcBorders>
              <w:top w:val="single" w:sz="4" w:space="0" w:color="auto"/>
              <w:left w:val="single" w:sz="4" w:space="0" w:color="auto"/>
              <w:bottom w:val="single" w:sz="4" w:space="0" w:color="auto"/>
              <w:right w:val="single" w:sz="4" w:space="0" w:color="auto"/>
            </w:tcBorders>
          </w:tcPr>
          <w:p w14:paraId="23AFF68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926427" w14:textId="77777777" w:rsidR="00283359" w:rsidRPr="006B56F5" w:rsidRDefault="00283359" w:rsidP="00283359">
            <w:pPr>
              <w:spacing w:before="60" w:after="60"/>
              <w:rPr>
                <w:b/>
                <w:bCs/>
              </w:rPr>
            </w:pPr>
            <w:r w:rsidRPr="006B56F5">
              <w:rPr>
                <w:b/>
                <w:bCs/>
              </w:rPr>
              <w:t>Textile wicks, woven, plaited or knitted, for lamps, stoves, lighters, candles or the like; incandescent gas mantles and tubular knitted gas mantle fabric therefor, whether or not impregnated</w:t>
            </w:r>
          </w:p>
        </w:tc>
        <w:tc>
          <w:tcPr>
            <w:tcW w:w="2086" w:type="dxa"/>
            <w:tcBorders>
              <w:top w:val="single" w:sz="4" w:space="0" w:color="auto"/>
              <w:left w:val="single" w:sz="4" w:space="0" w:color="auto"/>
              <w:bottom w:val="single" w:sz="4" w:space="0" w:color="auto"/>
              <w:right w:val="single" w:sz="4" w:space="0" w:color="auto"/>
            </w:tcBorders>
          </w:tcPr>
          <w:p w14:paraId="7B18F957" w14:textId="77777777" w:rsidR="00283359" w:rsidRDefault="00283359" w:rsidP="00283359">
            <w:pPr>
              <w:spacing w:before="60" w:after="60"/>
            </w:pPr>
            <w:r>
              <w:t>Change to heading 5908 from any other chapter</w:t>
            </w:r>
          </w:p>
        </w:tc>
      </w:tr>
      <w:tr w:rsidR="00283359" w14:paraId="031E3B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EBD700" w14:textId="77777777" w:rsidR="00283359" w:rsidRDefault="00283359" w:rsidP="00283359">
            <w:pPr>
              <w:spacing w:before="60" w:after="60"/>
              <w:rPr>
                <w:b/>
                <w:bCs/>
              </w:rPr>
            </w:pPr>
            <w:r>
              <w:rPr>
                <w:b/>
                <w:bCs/>
              </w:rPr>
              <w:t>5909</w:t>
            </w:r>
          </w:p>
        </w:tc>
        <w:tc>
          <w:tcPr>
            <w:tcW w:w="1043" w:type="dxa"/>
            <w:tcBorders>
              <w:top w:val="single" w:sz="4" w:space="0" w:color="auto"/>
              <w:left w:val="single" w:sz="4" w:space="0" w:color="auto"/>
              <w:bottom w:val="single" w:sz="4" w:space="0" w:color="auto"/>
              <w:right w:val="single" w:sz="4" w:space="0" w:color="auto"/>
            </w:tcBorders>
          </w:tcPr>
          <w:p w14:paraId="28A3D73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8540DD" w14:textId="77777777" w:rsidR="00283359" w:rsidRPr="006B56F5" w:rsidRDefault="00283359" w:rsidP="00283359">
            <w:pPr>
              <w:spacing w:before="60" w:after="60"/>
              <w:rPr>
                <w:b/>
                <w:bCs/>
              </w:rPr>
            </w:pPr>
            <w:r w:rsidRPr="006B56F5">
              <w:rPr>
                <w:b/>
                <w:bCs/>
              </w:rPr>
              <w:t>Textile hosepiping and similar textile tubing, with or without lining, armour or accessories of other materials</w:t>
            </w:r>
          </w:p>
        </w:tc>
        <w:tc>
          <w:tcPr>
            <w:tcW w:w="2086" w:type="dxa"/>
            <w:tcBorders>
              <w:top w:val="single" w:sz="4" w:space="0" w:color="auto"/>
              <w:left w:val="single" w:sz="4" w:space="0" w:color="auto"/>
              <w:bottom w:val="single" w:sz="4" w:space="0" w:color="auto"/>
              <w:right w:val="single" w:sz="4" w:space="0" w:color="auto"/>
            </w:tcBorders>
          </w:tcPr>
          <w:p w14:paraId="031621E0" w14:textId="77777777" w:rsidR="00283359" w:rsidRDefault="00283359" w:rsidP="00283359">
            <w:pPr>
              <w:spacing w:before="60" w:after="60"/>
            </w:pPr>
            <w:r>
              <w:t>Change to heading 5909 from any other chapter</w:t>
            </w:r>
          </w:p>
        </w:tc>
      </w:tr>
      <w:tr w:rsidR="00283359" w14:paraId="5BC7CB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E5647A" w14:textId="77777777" w:rsidR="00283359" w:rsidRDefault="00283359" w:rsidP="00283359">
            <w:pPr>
              <w:spacing w:before="60" w:after="60"/>
              <w:rPr>
                <w:b/>
                <w:bCs/>
              </w:rPr>
            </w:pPr>
            <w:r>
              <w:rPr>
                <w:b/>
                <w:bCs/>
              </w:rPr>
              <w:lastRenderedPageBreak/>
              <w:t>5910</w:t>
            </w:r>
          </w:p>
        </w:tc>
        <w:tc>
          <w:tcPr>
            <w:tcW w:w="1043" w:type="dxa"/>
            <w:tcBorders>
              <w:top w:val="single" w:sz="4" w:space="0" w:color="auto"/>
              <w:left w:val="single" w:sz="4" w:space="0" w:color="auto"/>
              <w:bottom w:val="single" w:sz="4" w:space="0" w:color="auto"/>
              <w:right w:val="single" w:sz="4" w:space="0" w:color="auto"/>
            </w:tcBorders>
          </w:tcPr>
          <w:p w14:paraId="304C5F0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E56E85" w14:textId="77777777" w:rsidR="00283359" w:rsidRPr="006B56F5" w:rsidRDefault="00283359" w:rsidP="00283359">
            <w:pPr>
              <w:spacing w:before="60" w:after="60"/>
              <w:rPr>
                <w:b/>
                <w:bCs/>
              </w:rPr>
            </w:pPr>
            <w:r w:rsidRPr="006B56F5">
              <w:rPr>
                <w:b/>
                <w:bCs/>
              </w:rPr>
              <w:t>Transmission or conveyor belts or belting, of textile material, whether or not impregnated, coated, covered or laminated with plastics, or reinforced with metal or other material</w:t>
            </w:r>
          </w:p>
        </w:tc>
        <w:tc>
          <w:tcPr>
            <w:tcW w:w="2086" w:type="dxa"/>
            <w:tcBorders>
              <w:top w:val="single" w:sz="4" w:space="0" w:color="auto"/>
              <w:left w:val="single" w:sz="4" w:space="0" w:color="auto"/>
              <w:bottom w:val="single" w:sz="4" w:space="0" w:color="auto"/>
              <w:right w:val="single" w:sz="4" w:space="0" w:color="auto"/>
            </w:tcBorders>
          </w:tcPr>
          <w:p w14:paraId="08CDD743" w14:textId="77777777" w:rsidR="00283359" w:rsidRDefault="00283359" w:rsidP="00283359">
            <w:pPr>
              <w:spacing w:before="60" w:after="60"/>
            </w:pPr>
            <w:r>
              <w:t>Change to heading 5910 from any other chapter</w:t>
            </w:r>
          </w:p>
        </w:tc>
      </w:tr>
      <w:tr w:rsidR="00283359" w14:paraId="7E2713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C4B365" w14:textId="77777777" w:rsidR="00283359" w:rsidRDefault="00283359" w:rsidP="00283359">
            <w:pPr>
              <w:spacing w:before="60" w:after="60"/>
              <w:rPr>
                <w:b/>
                <w:bCs/>
              </w:rPr>
            </w:pPr>
            <w:r>
              <w:rPr>
                <w:b/>
                <w:bCs/>
              </w:rPr>
              <w:t>5911</w:t>
            </w:r>
          </w:p>
        </w:tc>
        <w:tc>
          <w:tcPr>
            <w:tcW w:w="1043" w:type="dxa"/>
            <w:tcBorders>
              <w:top w:val="single" w:sz="4" w:space="0" w:color="auto"/>
              <w:left w:val="single" w:sz="4" w:space="0" w:color="auto"/>
              <w:bottom w:val="single" w:sz="4" w:space="0" w:color="auto"/>
              <w:right w:val="single" w:sz="4" w:space="0" w:color="auto"/>
            </w:tcBorders>
          </w:tcPr>
          <w:p w14:paraId="0722FA1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E11A5F" w14:textId="7712A495" w:rsidR="00283359" w:rsidRPr="006B56F5" w:rsidRDefault="00283359" w:rsidP="000E4121">
            <w:pPr>
              <w:spacing w:before="60" w:after="60"/>
              <w:rPr>
                <w:b/>
                <w:bCs/>
              </w:rPr>
            </w:pPr>
            <w:r w:rsidRPr="006B56F5">
              <w:rPr>
                <w:b/>
                <w:bCs/>
              </w:rPr>
              <w:t xml:space="preserve">Textile products and articles, for technical uses, specified in Note </w:t>
            </w:r>
            <w:r w:rsidR="000E4121">
              <w:rPr>
                <w:b/>
                <w:bCs/>
              </w:rPr>
              <w:t>8</w:t>
            </w:r>
            <w:r w:rsidRPr="006B56F5">
              <w:rPr>
                <w:b/>
                <w:bCs/>
              </w:rPr>
              <w:t xml:space="preserve"> to this chapter</w:t>
            </w:r>
          </w:p>
        </w:tc>
        <w:tc>
          <w:tcPr>
            <w:tcW w:w="2086" w:type="dxa"/>
            <w:tcBorders>
              <w:top w:val="single" w:sz="4" w:space="0" w:color="auto"/>
              <w:left w:val="single" w:sz="4" w:space="0" w:color="auto"/>
              <w:bottom w:val="single" w:sz="4" w:space="0" w:color="auto"/>
              <w:right w:val="single" w:sz="4" w:space="0" w:color="auto"/>
            </w:tcBorders>
          </w:tcPr>
          <w:p w14:paraId="4DBD9C6E" w14:textId="77777777" w:rsidR="00283359" w:rsidRDefault="00283359" w:rsidP="00283359">
            <w:pPr>
              <w:spacing w:before="60" w:after="60"/>
            </w:pPr>
            <w:r>
              <w:t>Change to heading 5911 from any other chapter</w:t>
            </w:r>
          </w:p>
        </w:tc>
      </w:tr>
      <w:tr w:rsidR="00283359" w14:paraId="72912CE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C2BE83C" w14:textId="77777777" w:rsidR="00283359" w:rsidRDefault="00283359" w:rsidP="00283359">
            <w:pPr>
              <w:spacing w:before="60" w:after="60"/>
              <w:rPr>
                <w:b/>
                <w:bCs/>
              </w:rPr>
            </w:pPr>
            <w:r>
              <w:rPr>
                <w:b/>
                <w:bCs/>
              </w:rPr>
              <w:t>CHAPTER 60</w:t>
            </w:r>
          </w:p>
        </w:tc>
        <w:tc>
          <w:tcPr>
            <w:tcW w:w="5914" w:type="dxa"/>
            <w:gridSpan w:val="2"/>
            <w:tcBorders>
              <w:top w:val="single" w:sz="4" w:space="0" w:color="auto"/>
              <w:left w:val="single" w:sz="4" w:space="0" w:color="auto"/>
              <w:bottom w:val="single" w:sz="4" w:space="0" w:color="auto"/>
              <w:right w:val="single" w:sz="4" w:space="0" w:color="auto"/>
            </w:tcBorders>
          </w:tcPr>
          <w:p w14:paraId="7B792BC5" w14:textId="77777777" w:rsidR="00283359" w:rsidRPr="006B56F5" w:rsidRDefault="00283359" w:rsidP="00283359">
            <w:pPr>
              <w:spacing w:before="60" w:after="60"/>
              <w:rPr>
                <w:b/>
                <w:bCs/>
              </w:rPr>
            </w:pPr>
            <w:r w:rsidRPr="006B56F5">
              <w:rPr>
                <w:b/>
                <w:bCs/>
              </w:rPr>
              <w:t>KNITTED OR CROCHETED FABRICS</w:t>
            </w:r>
          </w:p>
        </w:tc>
      </w:tr>
      <w:tr w:rsidR="00283359" w14:paraId="4EAF57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75BD24" w14:textId="77777777" w:rsidR="00283359" w:rsidRDefault="00283359" w:rsidP="00283359">
            <w:pPr>
              <w:spacing w:before="60" w:after="60"/>
              <w:rPr>
                <w:b/>
                <w:bCs/>
              </w:rPr>
            </w:pPr>
            <w:r>
              <w:rPr>
                <w:b/>
                <w:bCs/>
              </w:rPr>
              <w:t>6001</w:t>
            </w:r>
          </w:p>
        </w:tc>
        <w:tc>
          <w:tcPr>
            <w:tcW w:w="1043" w:type="dxa"/>
            <w:tcBorders>
              <w:top w:val="single" w:sz="4" w:space="0" w:color="auto"/>
              <w:left w:val="single" w:sz="4" w:space="0" w:color="auto"/>
              <w:bottom w:val="single" w:sz="4" w:space="0" w:color="auto"/>
              <w:right w:val="single" w:sz="4" w:space="0" w:color="auto"/>
            </w:tcBorders>
          </w:tcPr>
          <w:p w14:paraId="2DE5F2B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9CE16B" w14:textId="77777777" w:rsidR="00283359" w:rsidRPr="006B56F5" w:rsidRDefault="00283359" w:rsidP="00283359">
            <w:pPr>
              <w:spacing w:before="60" w:after="60"/>
              <w:rPr>
                <w:b/>
                <w:bCs/>
              </w:rPr>
            </w:pPr>
            <w:r w:rsidRPr="006B56F5">
              <w:rPr>
                <w:b/>
                <w:bCs/>
              </w:rPr>
              <w:t>Pile fabrics, including "long pile" fabrics and terry fabrics, knitted or crocheted</w:t>
            </w:r>
          </w:p>
        </w:tc>
        <w:tc>
          <w:tcPr>
            <w:tcW w:w="2086" w:type="dxa"/>
            <w:tcBorders>
              <w:top w:val="single" w:sz="4" w:space="0" w:color="auto"/>
              <w:left w:val="single" w:sz="4" w:space="0" w:color="auto"/>
              <w:bottom w:val="single" w:sz="4" w:space="0" w:color="auto"/>
              <w:right w:val="single" w:sz="4" w:space="0" w:color="auto"/>
            </w:tcBorders>
          </w:tcPr>
          <w:p w14:paraId="4280B3A4" w14:textId="77777777" w:rsidR="00283359" w:rsidRDefault="00283359" w:rsidP="00283359">
            <w:pPr>
              <w:spacing w:before="60" w:after="60"/>
            </w:pPr>
            <w:r>
              <w:t xml:space="preserve">Change to heading 6001 from any other heading; or </w:t>
            </w:r>
          </w:p>
          <w:p w14:paraId="5E787863"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287D8C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C3E017" w14:textId="77777777" w:rsidR="00283359" w:rsidRDefault="00283359" w:rsidP="00283359">
            <w:pPr>
              <w:spacing w:before="60" w:after="60"/>
              <w:rPr>
                <w:b/>
                <w:bCs/>
              </w:rPr>
            </w:pPr>
            <w:r>
              <w:rPr>
                <w:b/>
                <w:bCs/>
              </w:rPr>
              <w:t>6002</w:t>
            </w:r>
          </w:p>
        </w:tc>
        <w:tc>
          <w:tcPr>
            <w:tcW w:w="1043" w:type="dxa"/>
            <w:tcBorders>
              <w:top w:val="single" w:sz="4" w:space="0" w:color="auto"/>
              <w:left w:val="single" w:sz="4" w:space="0" w:color="auto"/>
              <w:bottom w:val="single" w:sz="4" w:space="0" w:color="auto"/>
              <w:right w:val="single" w:sz="4" w:space="0" w:color="auto"/>
            </w:tcBorders>
          </w:tcPr>
          <w:p w14:paraId="7078B46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AEFD9C" w14:textId="77777777" w:rsidR="00283359" w:rsidRPr="006B56F5" w:rsidRDefault="00283359" w:rsidP="00283359">
            <w:pPr>
              <w:spacing w:before="60" w:after="60"/>
              <w:rPr>
                <w:b/>
                <w:bCs/>
              </w:rPr>
            </w:pPr>
            <w:r w:rsidRPr="006B56F5">
              <w:rPr>
                <w:b/>
                <w:bCs/>
              </w:rPr>
              <w:t>Knitted or crocheted fabrics of a width not exceeding 30 cm, containing by weight 5% or more of elastomeric yarn or rubber thread, other than those of 6001</w:t>
            </w:r>
          </w:p>
        </w:tc>
        <w:tc>
          <w:tcPr>
            <w:tcW w:w="2086" w:type="dxa"/>
            <w:tcBorders>
              <w:top w:val="single" w:sz="4" w:space="0" w:color="auto"/>
              <w:left w:val="single" w:sz="4" w:space="0" w:color="auto"/>
              <w:bottom w:val="single" w:sz="4" w:space="0" w:color="auto"/>
              <w:right w:val="single" w:sz="4" w:space="0" w:color="auto"/>
            </w:tcBorders>
          </w:tcPr>
          <w:p w14:paraId="11442A1C" w14:textId="77777777" w:rsidR="00283359" w:rsidRDefault="00283359" w:rsidP="00283359">
            <w:pPr>
              <w:spacing w:before="60" w:after="60"/>
            </w:pPr>
            <w:r>
              <w:t xml:space="preserve">Change to heading 6002 from any other heading; or </w:t>
            </w:r>
          </w:p>
          <w:p w14:paraId="7F101EE1"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25BBE2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74D713" w14:textId="77777777" w:rsidR="00283359" w:rsidRDefault="00283359" w:rsidP="00283359">
            <w:pPr>
              <w:spacing w:before="60" w:after="60"/>
              <w:rPr>
                <w:b/>
                <w:bCs/>
              </w:rPr>
            </w:pPr>
            <w:r>
              <w:rPr>
                <w:b/>
                <w:bCs/>
              </w:rPr>
              <w:lastRenderedPageBreak/>
              <w:t>6003</w:t>
            </w:r>
          </w:p>
        </w:tc>
        <w:tc>
          <w:tcPr>
            <w:tcW w:w="1043" w:type="dxa"/>
            <w:tcBorders>
              <w:top w:val="single" w:sz="4" w:space="0" w:color="auto"/>
              <w:left w:val="single" w:sz="4" w:space="0" w:color="auto"/>
              <w:bottom w:val="single" w:sz="4" w:space="0" w:color="auto"/>
              <w:right w:val="single" w:sz="4" w:space="0" w:color="auto"/>
            </w:tcBorders>
          </w:tcPr>
          <w:p w14:paraId="646BE9F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FC72F1" w14:textId="77777777" w:rsidR="00283359" w:rsidRPr="006B56F5" w:rsidRDefault="00283359" w:rsidP="00283359">
            <w:pPr>
              <w:spacing w:before="60" w:after="60"/>
              <w:rPr>
                <w:b/>
                <w:bCs/>
              </w:rPr>
            </w:pPr>
            <w:r w:rsidRPr="006B56F5">
              <w:rPr>
                <w:b/>
                <w:bCs/>
              </w:rPr>
              <w:t>Knitted or crocheted fabrics of a width not exceeding 30 cm, other than those of 6001 or 6002</w:t>
            </w:r>
          </w:p>
        </w:tc>
        <w:tc>
          <w:tcPr>
            <w:tcW w:w="2086" w:type="dxa"/>
            <w:tcBorders>
              <w:top w:val="single" w:sz="4" w:space="0" w:color="auto"/>
              <w:left w:val="single" w:sz="4" w:space="0" w:color="auto"/>
              <w:bottom w:val="single" w:sz="4" w:space="0" w:color="auto"/>
              <w:right w:val="single" w:sz="4" w:space="0" w:color="auto"/>
            </w:tcBorders>
          </w:tcPr>
          <w:p w14:paraId="61D24DD5" w14:textId="77777777" w:rsidR="00283359" w:rsidRDefault="00283359" w:rsidP="00283359">
            <w:pPr>
              <w:spacing w:before="60" w:after="60"/>
            </w:pPr>
            <w:r>
              <w:t xml:space="preserve">Change to heading 6003 from any other heading; or </w:t>
            </w:r>
          </w:p>
          <w:p w14:paraId="5C00CCC1"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16941B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FD7DA2" w14:textId="77777777" w:rsidR="00283359" w:rsidRDefault="00283359" w:rsidP="00283359">
            <w:pPr>
              <w:spacing w:before="60" w:after="60"/>
              <w:rPr>
                <w:b/>
                <w:bCs/>
              </w:rPr>
            </w:pPr>
            <w:r>
              <w:rPr>
                <w:b/>
                <w:bCs/>
              </w:rPr>
              <w:t>6004</w:t>
            </w:r>
          </w:p>
        </w:tc>
        <w:tc>
          <w:tcPr>
            <w:tcW w:w="1043" w:type="dxa"/>
            <w:tcBorders>
              <w:top w:val="single" w:sz="4" w:space="0" w:color="auto"/>
              <w:left w:val="single" w:sz="4" w:space="0" w:color="auto"/>
              <w:bottom w:val="single" w:sz="4" w:space="0" w:color="auto"/>
              <w:right w:val="single" w:sz="4" w:space="0" w:color="auto"/>
            </w:tcBorders>
          </w:tcPr>
          <w:p w14:paraId="1EC97A0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5B5801" w14:textId="77777777" w:rsidR="00283359" w:rsidRPr="006B56F5" w:rsidRDefault="00283359" w:rsidP="00283359">
            <w:pPr>
              <w:spacing w:before="60" w:after="60"/>
              <w:rPr>
                <w:b/>
                <w:bCs/>
              </w:rPr>
            </w:pPr>
            <w:r w:rsidRPr="006B56F5">
              <w:rPr>
                <w:b/>
                <w:bCs/>
              </w:rPr>
              <w:t>Knitted or crocheted fabrics of a width exceeding 30 cm, containing by weight 5% or more of elastomeric yarn or rubber thread, other than those of 6001</w:t>
            </w:r>
          </w:p>
        </w:tc>
        <w:tc>
          <w:tcPr>
            <w:tcW w:w="2086" w:type="dxa"/>
            <w:tcBorders>
              <w:top w:val="single" w:sz="4" w:space="0" w:color="auto"/>
              <w:left w:val="single" w:sz="4" w:space="0" w:color="auto"/>
              <w:bottom w:val="single" w:sz="4" w:space="0" w:color="auto"/>
              <w:right w:val="single" w:sz="4" w:space="0" w:color="auto"/>
            </w:tcBorders>
          </w:tcPr>
          <w:p w14:paraId="754BE2B2" w14:textId="77777777" w:rsidR="00283359" w:rsidRDefault="00283359" w:rsidP="00283359">
            <w:pPr>
              <w:spacing w:before="60" w:after="60"/>
            </w:pPr>
            <w:r>
              <w:t xml:space="preserve">Change to heading 6004 from any other heading; or </w:t>
            </w:r>
          </w:p>
          <w:p w14:paraId="7B44B9AD"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43F069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E2AA5E" w14:textId="77777777" w:rsidR="00283359" w:rsidRDefault="00283359" w:rsidP="00283359">
            <w:pPr>
              <w:spacing w:before="60" w:after="60"/>
              <w:rPr>
                <w:b/>
                <w:bCs/>
              </w:rPr>
            </w:pPr>
            <w:r>
              <w:rPr>
                <w:b/>
                <w:bCs/>
              </w:rPr>
              <w:t>6005</w:t>
            </w:r>
          </w:p>
        </w:tc>
        <w:tc>
          <w:tcPr>
            <w:tcW w:w="1043" w:type="dxa"/>
            <w:tcBorders>
              <w:top w:val="single" w:sz="4" w:space="0" w:color="auto"/>
              <w:left w:val="single" w:sz="4" w:space="0" w:color="auto"/>
              <w:bottom w:val="single" w:sz="4" w:space="0" w:color="auto"/>
              <w:right w:val="single" w:sz="4" w:space="0" w:color="auto"/>
            </w:tcBorders>
          </w:tcPr>
          <w:p w14:paraId="74AEB40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3CA516" w14:textId="77777777" w:rsidR="00283359" w:rsidRPr="006B56F5" w:rsidRDefault="00283359" w:rsidP="00283359">
            <w:pPr>
              <w:spacing w:before="60" w:after="60"/>
              <w:rPr>
                <w:b/>
                <w:bCs/>
              </w:rPr>
            </w:pPr>
            <w:r w:rsidRPr="006B56F5">
              <w:rPr>
                <w:b/>
                <w:bCs/>
              </w:rPr>
              <w:t>Warp knit fabrics (including those made on galloon knitting machines), other than those of 6001 to 6004</w:t>
            </w:r>
          </w:p>
        </w:tc>
        <w:tc>
          <w:tcPr>
            <w:tcW w:w="2086" w:type="dxa"/>
            <w:tcBorders>
              <w:top w:val="single" w:sz="4" w:space="0" w:color="auto"/>
              <w:left w:val="single" w:sz="4" w:space="0" w:color="auto"/>
              <w:bottom w:val="single" w:sz="4" w:space="0" w:color="auto"/>
              <w:right w:val="single" w:sz="4" w:space="0" w:color="auto"/>
            </w:tcBorders>
          </w:tcPr>
          <w:p w14:paraId="4A9640A4" w14:textId="77777777" w:rsidR="00283359" w:rsidRDefault="00283359" w:rsidP="00283359">
            <w:pPr>
              <w:spacing w:before="60" w:after="60"/>
            </w:pPr>
            <w:r>
              <w:t xml:space="preserve">Change to heading 6005 from any other heading; or </w:t>
            </w:r>
          </w:p>
          <w:p w14:paraId="013AB2F7"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13B970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1E50CB" w14:textId="77777777" w:rsidR="00283359" w:rsidRDefault="00283359" w:rsidP="00283359">
            <w:pPr>
              <w:spacing w:before="60" w:after="60"/>
              <w:rPr>
                <w:b/>
                <w:bCs/>
              </w:rPr>
            </w:pPr>
            <w:r>
              <w:rPr>
                <w:b/>
                <w:bCs/>
              </w:rPr>
              <w:lastRenderedPageBreak/>
              <w:t>6006</w:t>
            </w:r>
          </w:p>
        </w:tc>
        <w:tc>
          <w:tcPr>
            <w:tcW w:w="1043" w:type="dxa"/>
            <w:tcBorders>
              <w:top w:val="single" w:sz="4" w:space="0" w:color="auto"/>
              <w:left w:val="single" w:sz="4" w:space="0" w:color="auto"/>
              <w:bottom w:val="single" w:sz="4" w:space="0" w:color="auto"/>
              <w:right w:val="single" w:sz="4" w:space="0" w:color="auto"/>
            </w:tcBorders>
          </w:tcPr>
          <w:p w14:paraId="1B0E712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17FDA6" w14:textId="77777777" w:rsidR="00283359" w:rsidRPr="006B56F5" w:rsidRDefault="00283359" w:rsidP="00283359">
            <w:pPr>
              <w:spacing w:before="60" w:after="60"/>
              <w:rPr>
                <w:b/>
                <w:bCs/>
              </w:rPr>
            </w:pPr>
            <w:r w:rsidRPr="006B56F5">
              <w:rPr>
                <w:b/>
                <w:bCs/>
              </w:rPr>
              <w:t>Other knitted or crocheted fabrics</w:t>
            </w:r>
          </w:p>
        </w:tc>
        <w:tc>
          <w:tcPr>
            <w:tcW w:w="2086" w:type="dxa"/>
            <w:tcBorders>
              <w:top w:val="single" w:sz="4" w:space="0" w:color="auto"/>
              <w:left w:val="single" w:sz="4" w:space="0" w:color="auto"/>
              <w:bottom w:val="single" w:sz="4" w:space="0" w:color="auto"/>
              <w:right w:val="single" w:sz="4" w:space="0" w:color="auto"/>
            </w:tcBorders>
          </w:tcPr>
          <w:p w14:paraId="776A9547" w14:textId="77777777" w:rsidR="00283359" w:rsidRDefault="00283359" w:rsidP="00283359">
            <w:pPr>
              <w:spacing w:before="60" w:after="60"/>
            </w:pPr>
            <w:r>
              <w:t xml:space="preserve">Change to heading 6006 from any other heading; or </w:t>
            </w:r>
          </w:p>
          <w:p w14:paraId="4EEDCC0A" w14:textId="77777777" w:rsidR="00283359" w:rsidRDefault="00283359" w:rsidP="00283359">
            <w:pPr>
              <w:spacing w:before="60" w:after="60"/>
            </w:pPr>
            <w:r>
              <w:t>No change to tariff classification required, provided that the fabric is dyed or printed and fully finished from greige fabric in the territory of one or both parties</w:t>
            </w:r>
          </w:p>
        </w:tc>
      </w:tr>
      <w:tr w:rsidR="00283359" w14:paraId="347020C5"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C133DAE" w14:textId="77777777" w:rsidR="00283359" w:rsidRDefault="00283359" w:rsidP="00283359">
            <w:pPr>
              <w:spacing w:before="60" w:after="60"/>
              <w:rPr>
                <w:b/>
                <w:bCs/>
              </w:rPr>
            </w:pPr>
            <w:r>
              <w:rPr>
                <w:b/>
                <w:bCs/>
              </w:rPr>
              <w:t>CHAPTER 61</w:t>
            </w:r>
          </w:p>
        </w:tc>
        <w:tc>
          <w:tcPr>
            <w:tcW w:w="5914" w:type="dxa"/>
            <w:gridSpan w:val="2"/>
            <w:tcBorders>
              <w:top w:val="single" w:sz="4" w:space="0" w:color="auto"/>
              <w:left w:val="single" w:sz="4" w:space="0" w:color="auto"/>
              <w:bottom w:val="single" w:sz="4" w:space="0" w:color="auto"/>
              <w:right w:val="single" w:sz="4" w:space="0" w:color="auto"/>
            </w:tcBorders>
          </w:tcPr>
          <w:p w14:paraId="19322989" w14:textId="77777777" w:rsidR="00283359" w:rsidRPr="006B56F5" w:rsidRDefault="00283359" w:rsidP="00283359">
            <w:pPr>
              <w:spacing w:before="60" w:after="60"/>
              <w:rPr>
                <w:b/>
                <w:bCs/>
              </w:rPr>
            </w:pPr>
            <w:r w:rsidRPr="006B56F5">
              <w:rPr>
                <w:b/>
                <w:bCs/>
              </w:rPr>
              <w:t>ARTICLES OF APPAREL AND CLOTHING ACCESSORIES, KNITTED OR CROCHETED</w:t>
            </w:r>
          </w:p>
        </w:tc>
      </w:tr>
      <w:tr w:rsidR="00283359" w14:paraId="2575E7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A601A7" w14:textId="77777777" w:rsidR="00283359" w:rsidRDefault="00283359" w:rsidP="00283359">
            <w:pPr>
              <w:spacing w:before="60" w:after="60"/>
              <w:rPr>
                <w:b/>
                <w:bCs/>
              </w:rPr>
            </w:pPr>
            <w:r>
              <w:rPr>
                <w:b/>
                <w:bCs/>
              </w:rPr>
              <w:t>6101</w:t>
            </w:r>
          </w:p>
        </w:tc>
        <w:tc>
          <w:tcPr>
            <w:tcW w:w="1043" w:type="dxa"/>
            <w:tcBorders>
              <w:top w:val="single" w:sz="4" w:space="0" w:color="auto"/>
              <w:left w:val="single" w:sz="4" w:space="0" w:color="auto"/>
              <w:bottom w:val="single" w:sz="4" w:space="0" w:color="auto"/>
              <w:right w:val="single" w:sz="4" w:space="0" w:color="auto"/>
            </w:tcBorders>
          </w:tcPr>
          <w:p w14:paraId="179A469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924641" w14:textId="77777777" w:rsidR="00283359" w:rsidRPr="006B56F5" w:rsidRDefault="00283359" w:rsidP="00283359">
            <w:pPr>
              <w:spacing w:before="60" w:after="60"/>
              <w:rPr>
                <w:b/>
                <w:bCs/>
              </w:rPr>
            </w:pPr>
            <w:r w:rsidRPr="006B56F5">
              <w:rPr>
                <w:b/>
                <w:bCs/>
              </w:rPr>
              <w:t>Men's or boys' overcoats, car-coats, capes, cloaks, anoraks (including ski-jackets), wind-cheaters, wind-jackets and similar articles, knitted or crocheted, other than those of 6103</w:t>
            </w:r>
          </w:p>
        </w:tc>
        <w:tc>
          <w:tcPr>
            <w:tcW w:w="2086" w:type="dxa"/>
            <w:tcBorders>
              <w:top w:val="single" w:sz="4" w:space="0" w:color="auto"/>
              <w:left w:val="single" w:sz="4" w:space="0" w:color="auto"/>
              <w:bottom w:val="single" w:sz="4" w:space="0" w:color="auto"/>
              <w:right w:val="single" w:sz="4" w:space="0" w:color="auto"/>
            </w:tcBorders>
          </w:tcPr>
          <w:p w14:paraId="4A9DDEB7" w14:textId="77777777" w:rsidR="00283359" w:rsidRDefault="00283359" w:rsidP="00283359">
            <w:pPr>
              <w:spacing w:before="60" w:after="60"/>
            </w:pPr>
            <w:r>
              <w:t>Change to heading 6101 from any other chapter</w:t>
            </w:r>
          </w:p>
        </w:tc>
      </w:tr>
      <w:tr w:rsidR="00283359" w14:paraId="0E0BC0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459F7B" w14:textId="77777777" w:rsidR="00283359" w:rsidRDefault="00283359" w:rsidP="00283359">
            <w:pPr>
              <w:spacing w:before="60" w:after="60"/>
              <w:rPr>
                <w:b/>
                <w:bCs/>
              </w:rPr>
            </w:pPr>
            <w:r>
              <w:rPr>
                <w:b/>
                <w:bCs/>
              </w:rPr>
              <w:t>6102</w:t>
            </w:r>
          </w:p>
        </w:tc>
        <w:tc>
          <w:tcPr>
            <w:tcW w:w="1043" w:type="dxa"/>
            <w:tcBorders>
              <w:top w:val="single" w:sz="4" w:space="0" w:color="auto"/>
              <w:left w:val="single" w:sz="4" w:space="0" w:color="auto"/>
              <w:bottom w:val="single" w:sz="4" w:space="0" w:color="auto"/>
              <w:right w:val="single" w:sz="4" w:space="0" w:color="auto"/>
            </w:tcBorders>
          </w:tcPr>
          <w:p w14:paraId="0503FE0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357CA2" w14:textId="77777777" w:rsidR="00283359" w:rsidRPr="006B56F5" w:rsidRDefault="00283359" w:rsidP="00283359">
            <w:pPr>
              <w:spacing w:before="60" w:after="60"/>
              <w:rPr>
                <w:b/>
                <w:bCs/>
              </w:rPr>
            </w:pPr>
            <w:r w:rsidRPr="006B56F5">
              <w:rPr>
                <w:b/>
                <w:bCs/>
              </w:rPr>
              <w:t>Women's or girls' overcoats, car-coats, capes, cloaks, anoraks (including ski-jackets), wind-cheaters, wind-jackets and similar articles, knitted or crocheted, other than those of 6104</w:t>
            </w:r>
          </w:p>
        </w:tc>
        <w:tc>
          <w:tcPr>
            <w:tcW w:w="2086" w:type="dxa"/>
            <w:tcBorders>
              <w:top w:val="single" w:sz="4" w:space="0" w:color="auto"/>
              <w:left w:val="single" w:sz="4" w:space="0" w:color="auto"/>
              <w:bottom w:val="single" w:sz="4" w:space="0" w:color="auto"/>
              <w:right w:val="single" w:sz="4" w:space="0" w:color="auto"/>
            </w:tcBorders>
          </w:tcPr>
          <w:p w14:paraId="6FFB12C3" w14:textId="77777777" w:rsidR="00283359" w:rsidRDefault="00283359" w:rsidP="00283359">
            <w:pPr>
              <w:spacing w:before="60" w:after="60"/>
            </w:pPr>
            <w:r>
              <w:t>Change to heading 6102 from any other chapter</w:t>
            </w:r>
          </w:p>
        </w:tc>
      </w:tr>
      <w:tr w:rsidR="00283359" w14:paraId="762333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ED32AD" w14:textId="77777777" w:rsidR="00283359" w:rsidRDefault="00283359" w:rsidP="00283359">
            <w:pPr>
              <w:spacing w:before="60" w:after="60"/>
              <w:rPr>
                <w:b/>
                <w:bCs/>
              </w:rPr>
            </w:pPr>
            <w:r>
              <w:rPr>
                <w:b/>
                <w:bCs/>
              </w:rPr>
              <w:t>6103</w:t>
            </w:r>
          </w:p>
        </w:tc>
        <w:tc>
          <w:tcPr>
            <w:tcW w:w="1043" w:type="dxa"/>
            <w:tcBorders>
              <w:top w:val="single" w:sz="4" w:space="0" w:color="auto"/>
              <w:left w:val="single" w:sz="4" w:space="0" w:color="auto"/>
              <w:bottom w:val="single" w:sz="4" w:space="0" w:color="auto"/>
              <w:right w:val="single" w:sz="4" w:space="0" w:color="auto"/>
            </w:tcBorders>
          </w:tcPr>
          <w:p w14:paraId="6DBDFCE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9BECAE" w14:textId="77777777" w:rsidR="00283359" w:rsidRPr="006B56F5" w:rsidRDefault="00283359" w:rsidP="00283359">
            <w:pPr>
              <w:spacing w:before="60" w:after="60"/>
              <w:rPr>
                <w:b/>
                <w:bCs/>
              </w:rPr>
            </w:pPr>
            <w:r w:rsidRPr="006B56F5">
              <w:rPr>
                <w:b/>
                <w:bCs/>
              </w:rPr>
              <w:t>Men's or boys' suits, ensembles, jackets, blazers, trousers, bib and brace overalls, breeches and shorts (other than swimwear), knitted or crocheted</w:t>
            </w:r>
          </w:p>
        </w:tc>
        <w:tc>
          <w:tcPr>
            <w:tcW w:w="2086" w:type="dxa"/>
            <w:tcBorders>
              <w:top w:val="single" w:sz="4" w:space="0" w:color="auto"/>
              <w:left w:val="single" w:sz="4" w:space="0" w:color="auto"/>
              <w:bottom w:val="single" w:sz="4" w:space="0" w:color="auto"/>
              <w:right w:val="single" w:sz="4" w:space="0" w:color="auto"/>
            </w:tcBorders>
          </w:tcPr>
          <w:p w14:paraId="74D3A30E" w14:textId="77777777" w:rsidR="00283359" w:rsidRDefault="00283359" w:rsidP="00283359">
            <w:pPr>
              <w:spacing w:before="60" w:after="60"/>
            </w:pPr>
            <w:r>
              <w:t>Change to heading 6103 from any other chapter</w:t>
            </w:r>
          </w:p>
        </w:tc>
      </w:tr>
      <w:tr w:rsidR="00283359" w14:paraId="57AC0D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84C9FA" w14:textId="77777777" w:rsidR="00283359" w:rsidRDefault="00283359" w:rsidP="00283359">
            <w:pPr>
              <w:spacing w:before="60" w:after="60"/>
              <w:rPr>
                <w:b/>
                <w:bCs/>
              </w:rPr>
            </w:pPr>
            <w:r>
              <w:rPr>
                <w:b/>
                <w:bCs/>
              </w:rPr>
              <w:t>6104</w:t>
            </w:r>
          </w:p>
        </w:tc>
        <w:tc>
          <w:tcPr>
            <w:tcW w:w="1043" w:type="dxa"/>
            <w:tcBorders>
              <w:top w:val="single" w:sz="4" w:space="0" w:color="auto"/>
              <w:left w:val="single" w:sz="4" w:space="0" w:color="auto"/>
              <w:bottom w:val="single" w:sz="4" w:space="0" w:color="auto"/>
              <w:right w:val="single" w:sz="4" w:space="0" w:color="auto"/>
            </w:tcBorders>
          </w:tcPr>
          <w:p w14:paraId="6445607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91F371" w14:textId="77777777" w:rsidR="00283359" w:rsidRPr="006B56F5" w:rsidRDefault="00283359" w:rsidP="00283359">
            <w:pPr>
              <w:spacing w:before="60" w:after="60"/>
              <w:rPr>
                <w:b/>
                <w:bCs/>
              </w:rPr>
            </w:pPr>
            <w:r w:rsidRPr="006B56F5">
              <w:rPr>
                <w:b/>
                <w:bCs/>
              </w:rPr>
              <w:t>Women's or girls' suits, ensembles, jackets, blazers, dresses, skirts, divided skirts, trousers, bib and brace overalls, breeches and shorts (other than swimwear), knitted or crocheted</w:t>
            </w:r>
          </w:p>
        </w:tc>
        <w:tc>
          <w:tcPr>
            <w:tcW w:w="2086" w:type="dxa"/>
            <w:tcBorders>
              <w:top w:val="single" w:sz="4" w:space="0" w:color="auto"/>
              <w:left w:val="single" w:sz="4" w:space="0" w:color="auto"/>
              <w:bottom w:val="single" w:sz="4" w:space="0" w:color="auto"/>
              <w:right w:val="single" w:sz="4" w:space="0" w:color="auto"/>
            </w:tcBorders>
          </w:tcPr>
          <w:p w14:paraId="7E3523D1" w14:textId="77777777" w:rsidR="00283359" w:rsidRDefault="00283359" w:rsidP="00283359">
            <w:pPr>
              <w:spacing w:before="60" w:after="60"/>
            </w:pPr>
            <w:r>
              <w:t>Change to heading 6104 from any other chapter</w:t>
            </w:r>
          </w:p>
        </w:tc>
      </w:tr>
      <w:tr w:rsidR="00283359" w14:paraId="4D7E32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7F61CD" w14:textId="77777777" w:rsidR="00283359" w:rsidRDefault="00283359" w:rsidP="00283359">
            <w:pPr>
              <w:spacing w:before="60" w:after="60"/>
              <w:rPr>
                <w:b/>
                <w:bCs/>
              </w:rPr>
            </w:pPr>
            <w:r>
              <w:rPr>
                <w:b/>
                <w:bCs/>
              </w:rPr>
              <w:t>6105</w:t>
            </w:r>
          </w:p>
        </w:tc>
        <w:tc>
          <w:tcPr>
            <w:tcW w:w="1043" w:type="dxa"/>
            <w:tcBorders>
              <w:top w:val="single" w:sz="4" w:space="0" w:color="auto"/>
              <w:left w:val="single" w:sz="4" w:space="0" w:color="auto"/>
              <w:bottom w:val="single" w:sz="4" w:space="0" w:color="auto"/>
              <w:right w:val="single" w:sz="4" w:space="0" w:color="auto"/>
            </w:tcBorders>
          </w:tcPr>
          <w:p w14:paraId="77D800F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AACC24" w14:textId="77777777" w:rsidR="00283359" w:rsidRPr="006B56F5" w:rsidRDefault="00283359" w:rsidP="00283359">
            <w:pPr>
              <w:spacing w:before="60" w:after="60"/>
              <w:rPr>
                <w:b/>
                <w:bCs/>
              </w:rPr>
            </w:pPr>
            <w:r w:rsidRPr="006B56F5">
              <w:rPr>
                <w:b/>
                <w:bCs/>
              </w:rPr>
              <w:t>Men's or boys' shirts, knitted or crocheted</w:t>
            </w:r>
          </w:p>
        </w:tc>
        <w:tc>
          <w:tcPr>
            <w:tcW w:w="2086" w:type="dxa"/>
            <w:tcBorders>
              <w:top w:val="single" w:sz="4" w:space="0" w:color="auto"/>
              <w:left w:val="single" w:sz="4" w:space="0" w:color="auto"/>
              <w:bottom w:val="single" w:sz="4" w:space="0" w:color="auto"/>
              <w:right w:val="single" w:sz="4" w:space="0" w:color="auto"/>
            </w:tcBorders>
          </w:tcPr>
          <w:p w14:paraId="17666004" w14:textId="77777777" w:rsidR="00283359" w:rsidRDefault="00283359" w:rsidP="00283359">
            <w:pPr>
              <w:spacing w:before="60" w:after="60"/>
            </w:pPr>
            <w:r>
              <w:t>Change to heading 6105 from any other chapter</w:t>
            </w:r>
          </w:p>
        </w:tc>
      </w:tr>
      <w:tr w:rsidR="00283359" w14:paraId="504AE3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5A8EF2" w14:textId="77777777" w:rsidR="00283359" w:rsidRDefault="00283359" w:rsidP="00283359">
            <w:pPr>
              <w:spacing w:before="60" w:after="60"/>
              <w:rPr>
                <w:b/>
                <w:bCs/>
              </w:rPr>
            </w:pPr>
            <w:r>
              <w:rPr>
                <w:b/>
                <w:bCs/>
              </w:rPr>
              <w:lastRenderedPageBreak/>
              <w:t>6106</w:t>
            </w:r>
          </w:p>
        </w:tc>
        <w:tc>
          <w:tcPr>
            <w:tcW w:w="1043" w:type="dxa"/>
            <w:tcBorders>
              <w:top w:val="single" w:sz="4" w:space="0" w:color="auto"/>
              <w:left w:val="single" w:sz="4" w:space="0" w:color="auto"/>
              <w:bottom w:val="single" w:sz="4" w:space="0" w:color="auto"/>
              <w:right w:val="single" w:sz="4" w:space="0" w:color="auto"/>
            </w:tcBorders>
          </w:tcPr>
          <w:p w14:paraId="162AE7F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124AA6" w14:textId="77777777" w:rsidR="00283359" w:rsidRPr="006B56F5" w:rsidRDefault="00283359" w:rsidP="00283359">
            <w:pPr>
              <w:spacing w:before="60" w:after="60"/>
              <w:rPr>
                <w:b/>
                <w:bCs/>
              </w:rPr>
            </w:pPr>
            <w:r w:rsidRPr="006B56F5">
              <w:rPr>
                <w:b/>
                <w:bCs/>
              </w:rPr>
              <w:t>Women's or girls' blouses, shirts and shirt-blouses, knitted or crocheted</w:t>
            </w:r>
          </w:p>
        </w:tc>
        <w:tc>
          <w:tcPr>
            <w:tcW w:w="2086" w:type="dxa"/>
            <w:tcBorders>
              <w:top w:val="single" w:sz="4" w:space="0" w:color="auto"/>
              <w:left w:val="single" w:sz="4" w:space="0" w:color="auto"/>
              <w:bottom w:val="single" w:sz="4" w:space="0" w:color="auto"/>
              <w:right w:val="single" w:sz="4" w:space="0" w:color="auto"/>
            </w:tcBorders>
          </w:tcPr>
          <w:p w14:paraId="63C67A33" w14:textId="77777777" w:rsidR="00283359" w:rsidRDefault="00283359" w:rsidP="00283359">
            <w:pPr>
              <w:spacing w:before="60" w:after="60"/>
            </w:pPr>
            <w:r>
              <w:t>Change to heading 6106 from any other chapter</w:t>
            </w:r>
          </w:p>
        </w:tc>
      </w:tr>
      <w:tr w:rsidR="00283359" w14:paraId="189751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0E1674" w14:textId="77777777" w:rsidR="00283359" w:rsidRDefault="00283359" w:rsidP="00283359">
            <w:pPr>
              <w:spacing w:before="60" w:after="60"/>
              <w:rPr>
                <w:b/>
                <w:bCs/>
              </w:rPr>
            </w:pPr>
            <w:r>
              <w:rPr>
                <w:b/>
                <w:bCs/>
              </w:rPr>
              <w:t>6107</w:t>
            </w:r>
          </w:p>
        </w:tc>
        <w:tc>
          <w:tcPr>
            <w:tcW w:w="1043" w:type="dxa"/>
            <w:tcBorders>
              <w:top w:val="single" w:sz="4" w:space="0" w:color="auto"/>
              <w:left w:val="single" w:sz="4" w:space="0" w:color="auto"/>
              <w:bottom w:val="single" w:sz="4" w:space="0" w:color="auto"/>
              <w:right w:val="single" w:sz="4" w:space="0" w:color="auto"/>
            </w:tcBorders>
          </w:tcPr>
          <w:p w14:paraId="0B80447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CF91C0" w14:textId="77777777" w:rsidR="00283359" w:rsidRPr="006B56F5" w:rsidRDefault="00283359" w:rsidP="00283359">
            <w:pPr>
              <w:spacing w:before="60" w:after="60"/>
              <w:rPr>
                <w:b/>
                <w:bCs/>
              </w:rPr>
            </w:pPr>
            <w:r w:rsidRPr="006B56F5">
              <w:rPr>
                <w:b/>
                <w:bCs/>
              </w:rPr>
              <w:t>Men's or boys' underpants, briefs, nightshirts, pyjamas, bathrobes, dressing gowns and similar articles, knitted or crocheted</w:t>
            </w:r>
          </w:p>
        </w:tc>
        <w:tc>
          <w:tcPr>
            <w:tcW w:w="2086" w:type="dxa"/>
            <w:tcBorders>
              <w:top w:val="single" w:sz="4" w:space="0" w:color="auto"/>
              <w:left w:val="single" w:sz="4" w:space="0" w:color="auto"/>
              <w:bottom w:val="single" w:sz="4" w:space="0" w:color="auto"/>
              <w:right w:val="single" w:sz="4" w:space="0" w:color="auto"/>
            </w:tcBorders>
          </w:tcPr>
          <w:p w14:paraId="00174AA5" w14:textId="77777777" w:rsidR="00283359" w:rsidRDefault="00283359" w:rsidP="00283359">
            <w:pPr>
              <w:spacing w:before="60" w:after="60"/>
            </w:pPr>
            <w:r>
              <w:t>Change to heading 6107 from any other chapter</w:t>
            </w:r>
          </w:p>
        </w:tc>
      </w:tr>
      <w:tr w:rsidR="00283359" w14:paraId="35E6F7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2D6948" w14:textId="77777777" w:rsidR="00283359" w:rsidRDefault="00283359" w:rsidP="00283359">
            <w:pPr>
              <w:spacing w:before="60" w:after="60"/>
              <w:rPr>
                <w:b/>
                <w:bCs/>
              </w:rPr>
            </w:pPr>
            <w:r>
              <w:rPr>
                <w:b/>
                <w:bCs/>
              </w:rPr>
              <w:t>6108</w:t>
            </w:r>
          </w:p>
        </w:tc>
        <w:tc>
          <w:tcPr>
            <w:tcW w:w="1043" w:type="dxa"/>
            <w:tcBorders>
              <w:top w:val="single" w:sz="4" w:space="0" w:color="auto"/>
              <w:left w:val="single" w:sz="4" w:space="0" w:color="auto"/>
              <w:bottom w:val="single" w:sz="4" w:space="0" w:color="auto"/>
              <w:right w:val="single" w:sz="4" w:space="0" w:color="auto"/>
            </w:tcBorders>
          </w:tcPr>
          <w:p w14:paraId="692C9AE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4097CF" w14:textId="77777777" w:rsidR="00283359" w:rsidRPr="006B56F5" w:rsidRDefault="00283359" w:rsidP="00283359">
            <w:pPr>
              <w:spacing w:before="60" w:after="60"/>
              <w:rPr>
                <w:b/>
                <w:bCs/>
              </w:rPr>
            </w:pPr>
            <w:r w:rsidRPr="006B56F5">
              <w:rPr>
                <w:b/>
                <w:bCs/>
              </w:rPr>
              <w:t>Women's or girls' slips, petticoats, briefs, panties, nightdresses, pyjamas, négligés, bathrobes, dressing gowns and similar articles, knitted or crocheted</w:t>
            </w:r>
          </w:p>
        </w:tc>
        <w:tc>
          <w:tcPr>
            <w:tcW w:w="2086" w:type="dxa"/>
            <w:tcBorders>
              <w:top w:val="single" w:sz="4" w:space="0" w:color="auto"/>
              <w:left w:val="single" w:sz="4" w:space="0" w:color="auto"/>
              <w:bottom w:val="single" w:sz="4" w:space="0" w:color="auto"/>
              <w:right w:val="single" w:sz="4" w:space="0" w:color="auto"/>
            </w:tcBorders>
          </w:tcPr>
          <w:p w14:paraId="1C0CE62C" w14:textId="77777777" w:rsidR="00283359" w:rsidRDefault="00283359" w:rsidP="00283359">
            <w:pPr>
              <w:spacing w:before="60" w:after="60"/>
            </w:pPr>
            <w:r>
              <w:t>Change to heading 6108 from any other chapter</w:t>
            </w:r>
          </w:p>
        </w:tc>
      </w:tr>
      <w:tr w:rsidR="00283359" w14:paraId="7C6FD8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A3A253" w14:textId="77777777" w:rsidR="00283359" w:rsidRDefault="00283359" w:rsidP="00283359">
            <w:pPr>
              <w:spacing w:before="60" w:after="60"/>
              <w:rPr>
                <w:b/>
                <w:bCs/>
              </w:rPr>
            </w:pPr>
            <w:r>
              <w:rPr>
                <w:b/>
                <w:bCs/>
              </w:rPr>
              <w:t>6109</w:t>
            </w:r>
          </w:p>
        </w:tc>
        <w:tc>
          <w:tcPr>
            <w:tcW w:w="1043" w:type="dxa"/>
            <w:tcBorders>
              <w:top w:val="single" w:sz="4" w:space="0" w:color="auto"/>
              <w:left w:val="single" w:sz="4" w:space="0" w:color="auto"/>
              <w:bottom w:val="single" w:sz="4" w:space="0" w:color="auto"/>
              <w:right w:val="single" w:sz="4" w:space="0" w:color="auto"/>
            </w:tcBorders>
          </w:tcPr>
          <w:p w14:paraId="3897353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E1BB47" w14:textId="77777777" w:rsidR="00283359" w:rsidRPr="006B56F5" w:rsidRDefault="00283359" w:rsidP="00283359">
            <w:pPr>
              <w:spacing w:before="60" w:after="60"/>
              <w:rPr>
                <w:b/>
                <w:bCs/>
              </w:rPr>
            </w:pPr>
            <w:r w:rsidRPr="006B56F5">
              <w:rPr>
                <w:b/>
                <w:bCs/>
              </w:rPr>
              <w:t>T-shirts, singlets and other vests, knitted or crocheted</w:t>
            </w:r>
          </w:p>
        </w:tc>
        <w:tc>
          <w:tcPr>
            <w:tcW w:w="2086" w:type="dxa"/>
            <w:tcBorders>
              <w:top w:val="single" w:sz="4" w:space="0" w:color="auto"/>
              <w:left w:val="single" w:sz="4" w:space="0" w:color="auto"/>
              <w:bottom w:val="single" w:sz="4" w:space="0" w:color="auto"/>
              <w:right w:val="single" w:sz="4" w:space="0" w:color="auto"/>
            </w:tcBorders>
          </w:tcPr>
          <w:p w14:paraId="3DDA5807" w14:textId="77777777" w:rsidR="00283359" w:rsidRDefault="00283359" w:rsidP="00283359">
            <w:pPr>
              <w:spacing w:before="60" w:after="60"/>
            </w:pPr>
            <w:r>
              <w:t>Change to heading 6109 from any other chapter</w:t>
            </w:r>
          </w:p>
        </w:tc>
      </w:tr>
      <w:tr w:rsidR="00283359" w14:paraId="05E37A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C1B222" w14:textId="77777777" w:rsidR="00283359" w:rsidRDefault="00283359" w:rsidP="00283359">
            <w:pPr>
              <w:spacing w:before="60" w:after="60"/>
              <w:rPr>
                <w:b/>
                <w:bCs/>
              </w:rPr>
            </w:pPr>
            <w:r>
              <w:rPr>
                <w:b/>
                <w:bCs/>
              </w:rPr>
              <w:t>6110</w:t>
            </w:r>
          </w:p>
        </w:tc>
        <w:tc>
          <w:tcPr>
            <w:tcW w:w="1043" w:type="dxa"/>
            <w:tcBorders>
              <w:top w:val="single" w:sz="4" w:space="0" w:color="auto"/>
              <w:left w:val="single" w:sz="4" w:space="0" w:color="auto"/>
              <w:bottom w:val="single" w:sz="4" w:space="0" w:color="auto"/>
              <w:right w:val="single" w:sz="4" w:space="0" w:color="auto"/>
            </w:tcBorders>
          </w:tcPr>
          <w:p w14:paraId="46DBC32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DA9238" w14:textId="77777777" w:rsidR="00283359" w:rsidRPr="006B56F5" w:rsidRDefault="00283359" w:rsidP="00283359">
            <w:pPr>
              <w:spacing w:before="60" w:after="60"/>
              <w:rPr>
                <w:b/>
                <w:bCs/>
              </w:rPr>
            </w:pPr>
            <w:r w:rsidRPr="006B56F5">
              <w:rPr>
                <w:b/>
                <w:bCs/>
              </w:rPr>
              <w:t>Jerseys, pullovers, cardigans, waistcoats and similar articles, knitted or crocheted</w:t>
            </w:r>
          </w:p>
        </w:tc>
        <w:tc>
          <w:tcPr>
            <w:tcW w:w="2086" w:type="dxa"/>
            <w:tcBorders>
              <w:top w:val="single" w:sz="4" w:space="0" w:color="auto"/>
              <w:left w:val="single" w:sz="4" w:space="0" w:color="auto"/>
              <w:bottom w:val="single" w:sz="4" w:space="0" w:color="auto"/>
              <w:right w:val="single" w:sz="4" w:space="0" w:color="auto"/>
            </w:tcBorders>
          </w:tcPr>
          <w:p w14:paraId="1728737F" w14:textId="77777777" w:rsidR="00283359" w:rsidRDefault="00283359" w:rsidP="00283359">
            <w:pPr>
              <w:spacing w:before="60" w:after="60"/>
            </w:pPr>
            <w:r>
              <w:t>Change to heading 6110 from any other chapter</w:t>
            </w:r>
          </w:p>
        </w:tc>
      </w:tr>
      <w:tr w:rsidR="00283359" w14:paraId="4E85D9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CEE174" w14:textId="77777777" w:rsidR="00283359" w:rsidRDefault="00283359" w:rsidP="00283359">
            <w:pPr>
              <w:spacing w:before="60" w:after="60"/>
              <w:rPr>
                <w:b/>
                <w:bCs/>
              </w:rPr>
            </w:pPr>
            <w:r>
              <w:rPr>
                <w:b/>
                <w:bCs/>
              </w:rPr>
              <w:t>6111</w:t>
            </w:r>
          </w:p>
        </w:tc>
        <w:tc>
          <w:tcPr>
            <w:tcW w:w="1043" w:type="dxa"/>
            <w:tcBorders>
              <w:top w:val="single" w:sz="4" w:space="0" w:color="auto"/>
              <w:left w:val="single" w:sz="4" w:space="0" w:color="auto"/>
              <w:bottom w:val="single" w:sz="4" w:space="0" w:color="auto"/>
              <w:right w:val="single" w:sz="4" w:space="0" w:color="auto"/>
            </w:tcBorders>
          </w:tcPr>
          <w:p w14:paraId="55ABDB9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14B98E" w14:textId="77777777" w:rsidR="00283359" w:rsidRPr="006B56F5" w:rsidRDefault="00283359" w:rsidP="00283359">
            <w:pPr>
              <w:spacing w:before="60" w:after="60"/>
              <w:rPr>
                <w:b/>
                <w:bCs/>
              </w:rPr>
            </w:pPr>
            <w:r w:rsidRPr="006B56F5">
              <w:rPr>
                <w:b/>
                <w:bCs/>
              </w:rPr>
              <w:t>Babies' garments and clothing accessories, knitted or crocheted</w:t>
            </w:r>
          </w:p>
        </w:tc>
        <w:tc>
          <w:tcPr>
            <w:tcW w:w="2086" w:type="dxa"/>
            <w:tcBorders>
              <w:top w:val="single" w:sz="4" w:space="0" w:color="auto"/>
              <w:left w:val="single" w:sz="4" w:space="0" w:color="auto"/>
              <w:bottom w:val="single" w:sz="4" w:space="0" w:color="auto"/>
              <w:right w:val="single" w:sz="4" w:space="0" w:color="auto"/>
            </w:tcBorders>
          </w:tcPr>
          <w:p w14:paraId="5F1F4ACF" w14:textId="77777777" w:rsidR="00283359" w:rsidRDefault="00283359" w:rsidP="00283359">
            <w:pPr>
              <w:spacing w:before="60" w:after="60"/>
            </w:pPr>
            <w:r>
              <w:t>Change to heading 6111 from any other chapter</w:t>
            </w:r>
          </w:p>
        </w:tc>
      </w:tr>
      <w:tr w:rsidR="00283359" w14:paraId="17721A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EEC466" w14:textId="77777777" w:rsidR="00283359" w:rsidRDefault="00283359" w:rsidP="00283359">
            <w:pPr>
              <w:spacing w:before="60" w:after="60"/>
              <w:rPr>
                <w:b/>
                <w:bCs/>
              </w:rPr>
            </w:pPr>
            <w:r>
              <w:rPr>
                <w:b/>
                <w:bCs/>
              </w:rPr>
              <w:t>6112</w:t>
            </w:r>
          </w:p>
        </w:tc>
        <w:tc>
          <w:tcPr>
            <w:tcW w:w="1043" w:type="dxa"/>
            <w:tcBorders>
              <w:top w:val="single" w:sz="4" w:space="0" w:color="auto"/>
              <w:left w:val="single" w:sz="4" w:space="0" w:color="auto"/>
              <w:bottom w:val="single" w:sz="4" w:space="0" w:color="auto"/>
              <w:right w:val="single" w:sz="4" w:space="0" w:color="auto"/>
            </w:tcBorders>
          </w:tcPr>
          <w:p w14:paraId="05F1844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6D5292" w14:textId="77777777" w:rsidR="00283359" w:rsidRPr="006B56F5" w:rsidRDefault="00283359" w:rsidP="00283359">
            <w:pPr>
              <w:spacing w:before="60" w:after="60"/>
              <w:rPr>
                <w:b/>
                <w:bCs/>
              </w:rPr>
            </w:pPr>
            <w:r w:rsidRPr="006B56F5">
              <w:rPr>
                <w:b/>
                <w:bCs/>
              </w:rPr>
              <w:t>Track suits, ski suits and swimwear, knitted or crocheted</w:t>
            </w:r>
          </w:p>
        </w:tc>
        <w:tc>
          <w:tcPr>
            <w:tcW w:w="2086" w:type="dxa"/>
            <w:tcBorders>
              <w:top w:val="single" w:sz="4" w:space="0" w:color="auto"/>
              <w:left w:val="single" w:sz="4" w:space="0" w:color="auto"/>
              <w:bottom w:val="single" w:sz="4" w:space="0" w:color="auto"/>
              <w:right w:val="single" w:sz="4" w:space="0" w:color="auto"/>
            </w:tcBorders>
          </w:tcPr>
          <w:p w14:paraId="0605614A" w14:textId="77777777" w:rsidR="00283359" w:rsidRDefault="00283359" w:rsidP="00283359">
            <w:pPr>
              <w:spacing w:before="60" w:after="60"/>
            </w:pPr>
            <w:r>
              <w:t>Change to heading 6112 from any other chapter</w:t>
            </w:r>
          </w:p>
        </w:tc>
      </w:tr>
      <w:tr w:rsidR="00283359" w14:paraId="33B848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7C8479" w14:textId="77777777" w:rsidR="00283359" w:rsidRDefault="00283359" w:rsidP="00283359">
            <w:pPr>
              <w:spacing w:before="60" w:after="60"/>
              <w:rPr>
                <w:b/>
                <w:bCs/>
              </w:rPr>
            </w:pPr>
            <w:r>
              <w:rPr>
                <w:b/>
                <w:bCs/>
              </w:rPr>
              <w:t>6113</w:t>
            </w:r>
          </w:p>
        </w:tc>
        <w:tc>
          <w:tcPr>
            <w:tcW w:w="1043" w:type="dxa"/>
            <w:tcBorders>
              <w:top w:val="single" w:sz="4" w:space="0" w:color="auto"/>
              <w:left w:val="single" w:sz="4" w:space="0" w:color="auto"/>
              <w:bottom w:val="single" w:sz="4" w:space="0" w:color="auto"/>
              <w:right w:val="single" w:sz="4" w:space="0" w:color="auto"/>
            </w:tcBorders>
          </w:tcPr>
          <w:p w14:paraId="36F2CBA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7CB51E" w14:textId="77777777" w:rsidR="00283359" w:rsidRPr="006B56F5" w:rsidRDefault="00283359" w:rsidP="00283359">
            <w:pPr>
              <w:spacing w:before="60" w:after="60"/>
              <w:rPr>
                <w:b/>
                <w:bCs/>
              </w:rPr>
            </w:pPr>
            <w:r w:rsidRPr="006B56F5">
              <w:rPr>
                <w:b/>
                <w:bCs/>
              </w:rPr>
              <w:t>Garments, made up of knitted or crocheted fabrics of 5903, 5906 or 5907</w:t>
            </w:r>
          </w:p>
        </w:tc>
        <w:tc>
          <w:tcPr>
            <w:tcW w:w="2086" w:type="dxa"/>
            <w:tcBorders>
              <w:top w:val="single" w:sz="4" w:space="0" w:color="auto"/>
              <w:left w:val="single" w:sz="4" w:space="0" w:color="auto"/>
              <w:bottom w:val="single" w:sz="4" w:space="0" w:color="auto"/>
              <w:right w:val="single" w:sz="4" w:space="0" w:color="auto"/>
            </w:tcBorders>
          </w:tcPr>
          <w:p w14:paraId="1A3D10C0" w14:textId="77777777" w:rsidR="00283359" w:rsidRDefault="00283359" w:rsidP="00283359">
            <w:pPr>
              <w:spacing w:before="60" w:after="60"/>
            </w:pPr>
            <w:r>
              <w:t>Change to heading 6113 from any other chapter</w:t>
            </w:r>
          </w:p>
        </w:tc>
      </w:tr>
      <w:tr w:rsidR="00283359" w14:paraId="2A2B09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CFA864" w14:textId="77777777" w:rsidR="00283359" w:rsidRDefault="00283359" w:rsidP="00283359">
            <w:pPr>
              <w:spacing w:before="60" w:after="60"/>
              <w:rPr>
                <w:b/>
                <w:bCs/>
              </w:rPr>
            </w:pPr>
            <w:r>
              <w:rPr>
                <w:b/>
                <w:bCs/>
              </w:rPr>
              <w:t>6114</w:t>
            </w:r>
          </w:p>
        </w:tc>
        <w:tc>
          <w:tcPr>
            <w:tcW w:w="1043" w:type="dxa"/>
            <w:tcBorders>
              <w:top w:val="single" w:sz="4" w:space="0" w:color="auto"/>
              <w:left w:val="single" w:sz="4" w:space="0" w:color="auto"/>
              <w:bottom w:val="single" w:sz="4" w:space="0" w:color="auto"/>
              <w:right w:val="single" w:sz="4" w:space="0" w:color="auto"/>
            </w:tcBorders>
          </w:tcPr>
          <w:p w14:paraId="1C7BCBF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4C68B8" w14:textId="77777777" w:rsidR="00283359" w:rsidRPr="006B56F5" w:rsidRDefault="00283359" w:rsidP="00283359">
            <w:pPr>
              <w:spacing w:before="60" w:after="60"/>
              <w:rPr>
                <w:b/>
                <w:bCs/>
              </w:rPr>
            </w:pPr>
            <w:r w:rsidRPr="006B56F5">
              <w:rPr>
                <w:b/>
                <w:bCs/>
              </w:rPr>
              <w:t>Other garments, knitted or crocheted</w:t>
            </w:r>
          </w:p>
        </w:tc>
        <w:tc>
          <w:tcPr>
            <w:tcW w:w="2086" w:type="dxa"/>
            <w:tcBorders>
              <w:top w:val="single" w:sz="4" w:space="0" w:color="auto"/>
              <w:left w:val="single" w:sz="4" w:space="0" w:color="auto"/>
              <w:bottom w:val="single" w:sz="4" w:space="0" w:color="auto"/>
              <w:right w:val="single" w:sz="4" w:space="0" w:color="auto"/>
            </w:tcBorders>
          </w:tcPr>
          <w:p w14:paraId="125A3835" w14:textId="77777777" w:rsidR="00283359" w:rsidRDefault="00283359" w:rsidP="00283359">
            <w:pPr>
              <w:spacing w:before="60" w:after="60"/>
            </w:pPr>
            <w:r>
              <w:t>Change to heading 6114 from any other chapter</w:t>
            </w:r>
          </w:p>
        </w:tc>
      </w:tr>
      <w:tr w:rsidR="00283359" w14:paraId="2D2AA4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0B8E23" w14:textId="77777777" w:rsidR="00283359" w:rsidRDefault="00283359" w:rsidP="00283359">
            <w:pPr>
              <w:spacing w:before="60" w:after="60"/>
              <w:rPr>
                <w:b/>
                <w:bCs/>
              </w:rPr>
            </w:pPr>
            <w:r>
              <w:rPr>
                <w:b/>
                <w:bCs/>
              </w:rPr>
              <w:t>6115</w:t>
            </w:r>
          </w:p>
        </w:tc>
        <w:tc>
          <w:tcPr>
            <w:tcW w:w="1043" w:type="dxa"/>
            <w:tcBorders>
              <w:top w:val="single" w:sz="4" w:space="0" w:color="auto"/>
              <w:left w:val="single" w:sz="4" w:space="0" w:color="auto"/>
              <w:bottom w:val="single" w:sz="4" w:space="0" w:color="auto"/>
              <w:right w:val="single" w:sz="4" w:space="0" w:color="auto"/>
            </w:tcBorders>
          </w:tcPr>
          <w:p w14:paraId="6658B48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1344E9" w14:textId="77777777" w:rsidR="00283359" w:rsidRPr="006B56F5" w:rsidRDefault="00283359" w:rsidP="00283359">
            <w:pPr>
              <w:spacing w:before="60" w:after="60"/>
              <w:rPr>
                <w:b/>
                <w:bCs/>
              </w:rPr>
            </w:pPr>
            <w:r w:rsidRPr="006B56F5">
              <w:rPr>
                <w:b/>
                <w:bCs/>
              </w:rPr>
              <w:t>Panty hose, tights, stockings, socks and other hosiery, including graduated compression hosiery (for example, stockings for varicose veins) and footwear without applied soles, knitted or crocheted</w:t>
            </w:r>
          </w:p>
        </w:tc>
        <w:tc>
          <w:tcPr>
            <w:tcW w:w="2086" w:type="dxa"/>
            <w:tcBorders>
              <w:top w:val="single" w:sz="4" w:space="0" w:color="auto"/>
              <w:left w:val="single" w:sz="4" w:space="0" w:color="auto"/>
              <w:bottom w:val="single" w:sz="4" w:space="0" w:color="auto"/>
              <w:right w:val="single" w:sz="4" w:space="0" w:color="auto"/>
            </w:tcBorders>
          </w:tcPr>
          <w:p w14:paraId="2247879F" w14:textId="77777777" w:rsidR="00283359" w:rsidRDefault="00283359" w:rsidP="00283359">
            <w:pPr>
              <w:spacing w:before="60" w:after="60"/>
            </w:pPr>
            <w:r>
              <w:t>Change to heading 6115 from any other chapter</w:t>
            </w:r>
          </w:p>
        </w:tc>
      </w:tr>
      <w:tr w:rsidR="00283359" w14:paraId="65EA2E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FC2004" w14:textId="77777777" w:rsidR="00283359" w:rsidRDefault="00283359" w:rsidP="00283359">
            <w:pPr>
              <w:spacing w:before="60" w:after="60"/>
              <w:rPr>
                <w:b/>
                <w:bCs/>
              </w:rPr>
            </w:pPr>
            <w:r>
              <w:rPr>
                <w:b/>
                <w:bCs/>
              </w:rPr>
              <w:t>6116</w:t>
            </w:r>
          </w:p>
        </w:tc>
        <w:tc>
          <w:tcPr>
            <w:tcW w:w="1043" w:type="dxa"/>
            <w:tcBorders>
              <w:top w:val="single" w:sz="4" w:space="0" w:color="auto"/>
              <w:left w:val="single" w:sz="4" w:space="0" w:color="auto"/>
              <w:bottom w:val="single" w:sz="4" w:space="0" w:color="auto"/>
              <w:right w:val="single" w:sz="4" w:space="0" w:color="auto"/>
            </w:tcBorders>
          </w:tcPr>
          <w:p w14:paraId="7E6528D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DDD0AD" w14:textId="77777777" w:rsidR="00283359" w:rsidRPr="006B56F5" w:rsidRDefault="00283359" w:rsidP="00283359">
            <w:pPr>
              <w:spacing w:before="60" w:after="60"/>
              <w:rPr>
                <w:b/>
                <w:bCs/>
              </w:rPr>
            </w:pPr>
            <w:r w:rsidRPr="006B56F5">
              <w:rPr>
                <w:b/>
                <w:bCs/>
              </w:rPr>
              <w:t>Gloves, mittens and mitts, knitted or crocheted</w:t>
            </w:r>
          </w:p>
        </w:tc>
        <w:tc>
          <w:tcPr>
            <w:tcW w:w="2086" w:type="dxa"/>
            <w:tcBorders>
              <w:top w:val="single" w:sz="4" w:space="0" w:color="auto"/>
              <w:left w:val="single" w:sz="4" w:space="0" w:color="auto"/>
              <w:bottom w:val="single" w:sz="4" w:space="0" w:color="auto"/>
              <w:right w:val="single" w:sz="4" w:space="0" w:color="auto"/>
            </w:tcBorders>
          </w:tcPr>
          <w:p w14:paraId="1D9B326C" w14:textId="77777777" w:rsidR="00283359" w:rsidRDefault="00283359" w:rsidP="00283359">
            <w:pPr>
              <w:spacing w:before="60" w:after="60"/>
            </w:pPr>
            <w:r>
              <w:t>Change to heading 6116 from any other chapter</w:t>
            </w:r>
          </w:p>
        </w:tc>
      </w:tr>
      <w:tr w:rsidR="00283359" w14:paraId="5CA234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FB59FA" w14:textId="77777777" w:rsidR="00283359" w:rsidRDefault="00283359" w:rsidP="00283359">
            <w:pPr>
              <w:spacing w:before="60" w:after="60"/>
              <w:rPr>
                <w:b/>
                <w:bCs/>
              </w:rPr>
            </w:pPr>
            <w:r>
              <w:rPr>
                <w:b/>
                <w:bCs/>
              </w:rPr>
              <w:lastRenderedPageBreak/>
              <w:t>6117</w:t>
            </w:r>
          </w:p>
        </w:tc>
        <w:tc>
          <w:tcPr>
            <w:tcW w:w="1043" w:type="dxa"/>
            <w:tcBorders>
              <w:top w:val="single" w:sz="4" w:space="0" w:color="auto"/>
              <w:left w:val="single" w:sz="4" w:space="0" w:color="auto"/>
              <w:bottom w:val="single" w:sz="4" w:space="0" w:color="auto"/>
              <w:right w:val="single" w:sz="4" w:space="0" w:color="auto"/>
            </w:tcBorders>
          </w:tcPr>
          <w:p w14:paraId="3CB7CAE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EFB5CA" w14:textId="77777777" w:rsidR="00283359" w:rsidRPr="006B56F5" w:rsidRDefault="00283359" w:rsidP="00283359">
            <w:pPr>
              <w:spacing w:before="60" w:after="60"/>
              <w:rPr>
                <w:b/>
                <w:bCs/>
              </w:rPr>
            </w:pPr>
            <w:r w:rsidRPr="006B56F5">
              <w:rPr>
                <w:b/>
                <w:bCs/>
              </w:rPr>
              <w:t>Other made up clothing accessories, knitted or crocheted; knitted or crocheted parts of garments or of clothing accessories</w:t>
            </w:r>
          </w:p>
        </w:tc>
        <w:tc>
          <w:tcPr>
            <w:tcW w:w="2086" w:type="dxa"/>
            <w:tcBorders>
              <w:top w:val="single" w:sz="4" w:space="0" w:color="auto"/>
              <w:left w:val="single" w:sz="4" w:space="0" w:color="auto"/>
              <w:bottom w:val="single" w:sz="4" w:space="0" w:color="auto"/>
              <w:right w:val="single" w:sz="4" w:space="0" w:color="auto"/>
            </w:tcBorders>
          </w:tcPr>
          <w:p w14:paraId="141DF73A" w14:textId="77777777" w:rsidR="00283359" w:rsidRDefault="00283359" w:rsidP="00283359">
            <w:pPr>
              <w:spacing w:before="60" w:after="60"/>
            </w:pPr>
            <w:r>
              <w:t>Change to heading 6117 from any other chapter</w:t>
            </w:r>
          </w:p>
        </w:tc>
      </w:tr>
      <w:tr w:rsidR="00283359" w14:paraId="070A32ED"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5D16ACD" w14:textId="77777777" w:rsidR="00283359" w:rsidRDefault="00283359" w:rsidP="00283359">
            <w:pPr>
              <w:spacing w:before="60" w:after="60"/>
              <w:rPr>
                <w:b/>
                <w:bCs/>
              </w:rPr>
            </w:pPr>
            <w:r>
              <w:rPr>
                <w:b/>
                <w:bCs/>
              </w:rPr>
              <w:t>CHAPTER 62</w:t>
            </w:r>
          </w:p>
        </w:tc>
        <w:tc>
          <w:tcPr>
            <w:tcW w:w="5914" w:type="dxa"/>
            <w:gridSpan w:val="2"/>
            <w:tcBorders>
              <w:top w:val="single" w:sz="4" w:space="0" w:color="auto"/>
              <w:left w:val="single" w:sz="4" w:space="0" w:color="auto"/>
              <w:bottom w:val="single" w:sz="4" w:space="0" w:color="auto"/>
              <w:right w:val="single" w:sz="4" w:space="0" w:color="auto"/>
            </w:tcBorders>
          </w:tcPr>
          <w:p w14:paraId="5DFB26BE" w14:textId="77777777" w:rsidR="00283359" w:rsidRPr="006B56F5" w:rsidRDefault="00283359" w:rsidP="00283359">
            <w:pPr>
              <w:spacing w:before="60" w:after="60"/>
              <w:rPr>
                <w:b/>
                <w:bCs/>
              </w:rPr>
            </w:pPr>
            <w:r w:rsidRPr="006B56F5">
              <w:rPr>
                <w:b/>
                <w:bCs/>
              </w:rPr>
              <w:t>ARTICLES OF APPAREL AND CLOTHING ACCESSORIES, NOT KNITTED OR CROCHETED</w:t>
            </w:r>
          </w:p>
        </w:tc>
      </w:tr>
      <w:tr w:rsidR="00283359" w14:paraId="6D5C89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5050CA" w14:textId="77777777" w:rsidR="00283359" w:rsidRDefault="00283359" w:rsidP="00283359">
            <w:pPr>
              <w:spacing w:before="60" w:after="60"/>
              <w:rPr>
                <w:b/>
                <w:bCs/>
              </w:rPr>
            </w:pPr>
            <w:r>
              <w:rPr>
                <w:b/>
                <w:bCs/>
              </w:rPr>
              <w:t>6201</w:t>
            </w:r>
          </w:p>
        </w:tc>
        <w:tc>
          <w:tcPr>
            <w:tcW w:w="1043" w:type="dxa"/>
            <w:tcBorders>
              <w:top w:val="single" w:sz="4" w:space="0" w:color="auto"/>
              <w:left w:val="single" w:sz="4" w:space="0" w:color="auto"/>
              <w:bottom w:val="single" w:sz="4" w:space="0" w:color="auto"/>
              <w:right w:val="single" w:sz="4" w:space="0" w:color="auto"/>
            </w:tcBorders>
          </w:tcPr>
          <w:p w14:paraId="7D38330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0B08C8" w14:textId="77777777" w:rsidR="00283359" w:rsidRPr="006B56F5" w:rsidRDefault="00283359" w:rsidP="00283359">
            <w:pPr>
              <w:spacing w:before="60" w:after="60"/>
              <w:rPr>
                <w:b/>
                <w:bCs/>
              </w:rPr>
            </w:pPr>
            <w:r w:rsidRPr="006B56F5">
              <w:rPr>
                <w:b/>
                <w:bCs/>
              </w:rPr>
              <w:t>Men's or boys' overcoats, car-coats, capes, cloaks, anoraks (including ski-jackets), wind-cheaters, wind-jackets and similar articles, other than those of 6203</w:t>
            </w:r>
          </w:p>
        </w:tc>
        <w:tc>
          <w:tcPr>
            <w:tcW w:w="2086" w:type="dxa"/>
            <w:tcBorders>
              <w:top w:val="single" w:sz="4" w:space="0" w:color="auto"/>
              <w:left w:val="single" w:sz="4" w:space="0" w:color="auto"/>
              <w:bottom w:val="single" w:sz="4" w:space="0" w:color="auto"/>
              <w:right w:val="single" w:sz="4" w:space="0" w:color="auto"/>
            </w:tcBorders>
          </w:tcPr>
          <w:p w14:paraId="725CCE20" w14:textId="77777777" w:rsidR="00283359" w:rsidRDefault="00283359" w:rsidP="00283359">
            <w:pPr>
              <w:spacing w:before="60" w:after="60"/>
            </w:pPr>
            <w:r>
              <w:t>Change to heading 6201 from any other chapter</w:t>
            </w:r>
          </w:p>
        </w:tc>
      </w:tr>
      <w:tr w:rsidR="00283359" w14:paraId="0FF381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26FCE4" w14:textId="77777777" w:rsidR="00283359" w:rsidRDefault="00283359" w:rsidP="00283359">
            <w:pPr>
              <w:spacing w:before="60" w:after="60"/>
              <w:rPr>
                <w:b/>
                <w:bCs/>
              </w:rPr>
            </w:pPr>
            <w:r>
              <w:rPr>
                <w:b/>
                <w:bCs/>
              </w:rPr>
              <w:t>6202</w:t>
            </w:r>
          </w:p>
        </w:tc>
        <w:tc>
          <w:tcPr>
            <w:tcW w:w="1043" w:type="dxa"/>
            <w:tcBorders>
              <w:top w:val="single" w:sz="4" w:space="0" w:color="auto"/>
              <w:left w:val="single" w:sz="4" w:space="0" w:color="auto"/>
              <w:bottom w:val="single" w:sz="4" w:space="0" w:color="auto"/>
              <w:right w:val="single" w:sz="4" w:space="0" w:color="auto"/>
            </w:tcBorders>
          </w:tcPr>
          <w:p w14:paraId="7CC0770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A3AE05" w14:textId="77777777" w:rsidR="00283359" w:rsidRPr="006B56F5" w:rsidRDefault="00283359" w:rsidP="00283359">
            <w:pPr>
              <w:spacing w:before="60" w:after="60"/>
              <w:rPr>
                <w:b/>
                <w:bCs/>
              </w:rPr>
            </w:pPr>
            <w:r w:rsidRPr="006B56F5">
              <w:rPr>
                <w:b/>
                <w:bCs/>
              </w:rPr>
              <w:t>Women's or girls' overcoats, car-coats, capes, cloaks, anoraks (including ski-jackets), wind-cheaters, wind-jackets and similar articles, other than those of 6204</w:t>
            </w:r>
          </w:p>
        </w:tc>
        <w:tc>
          <w:tcPr>
            <w:tcW w:w="2086" w:type="dxa"/>
            <w:tcBorders>
              <w:top w:val="single" w:sz="4" w:space="0" w:color="auto"/>
              <w:left w:val="single" w:sz="4" w:space="0" w:color="auto"/>
              <w:bottom w:val="single" w:sz="4" w:space="0" w:color="auto"/>
              <w:right w:val="single" w:sz="4" w:space="0" w:color="auto"/>
            </w:tcBorders>
          </w:tcPr>
          <w:p w14:paraId="6857EB87" w14:textId="77777777" w:rsidR="00283359" w:rsidRDefault="00283359" w:rsidP="00283359">
            <w:pPr>
              <w:spacing w:before="60" w:after="60"/>
            </w:pPr>
            <w:r>
              <w:t>Change to heading 6202 from any other chapter</w:t>
            </w:r>
          </w:p>
        </w:tc>
      </w:tr>
      <w:tr w:rsidR="00283359" w14:paraId="19F44C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C25EFB" w14:textId="77777777" w:rsidR="00283359" w:rsidRDefault="00283359" w:rsidP="00283359">
            <w:pPr>
              <w:spacing w:before="60" w:after="60"/>
              <w:rPr>
                <w:b/>
                <w:bCs/>
              </w:rPr>
            </w:pPr>
            <w:r>
              <w:rPr>
                <w:b/>
                <w:bCs/>
              </w:rPr>
              <w:t>6203</w:t>
            </w:r>
          </w:p>
        </w:tc>
        <w:tc>
          <w:tcPr>
            <w:tcW w:w="1043" w:type="dxa"/>
            <w:tcBorders>
              <w:top w:val="single" w:sz="4" w:space="0" w:color="auto"/>
              <w:left w:val="single" w:sz="4" w:space="0" w:color="auto"/>
              <w:bottom w:val="single" w:sz="4" w:space="0" w:color="auto"/>
              <w:right w:val="single" w:sz="4" w:space="0" w:color="auto"/>
            </w:tcBorders>
          </w:tcPr>
          <w:p w14:paraId="3AC27F3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96B453" w14:textId="77777777" w:rsidR="00283359" w:rsidRPr="006B56F5" w:rsidRDefault="00283359" w:rsidP="00283359">
            <w:pPr>
              <w:spacing w:before="60" w:after="60"/>
              <w:rPr>
                <w:b/>
                <w:bCs/>
              </w:rPr>
            </w:pPr>
            <w:r w:rsidRPr="006B56F5">
              <w:rPr>
                <w:b/>
                <w:bCs/>
              </w:rPr>
              <w:t>Men's or boys' suits, ensembles, jackets, blazers, trousers, bib and brace overalls, breeches and shorts (other than swimwear)</w:t>
            </w:r>
          </w:p>
        </w:tc>
        <w:tc>
          <w:tcPr>
            <w:tcW w:w="2086" w:type="dxa"/>
            <w:tcBorders>
              <w:top w:val="single" w:sz="4" w:space="0" w:color="auto"/>
              <w:left w:val="single" w:sz="4" w:space="0" w:color="auto"/>
              <w:bottom w:val="single" w:sz="4" w:space="0" w:color="auto"/>
              <w:right w:val="single" w:sz="4" w:space="0" w:color="auto"/>
            </w:tcBorders>
          </w:tcPr>
          <w:p w14:paraId="7A90A419" w14:textId="77777777" w:rsidR="00283359" w:rsidRDefault="00283359" w:rsidP="00283359">
            <w:pPr>
              <w:spacing w:before="60" w:after="60"/>
            </w:pPr>
            <w:r>
              <w:t>Change to heading 6203 from any other chapter</w:t>
            </w:r>
          </w:p>
        </w:tc>
      </w:tr>
      <w:tr w:rsidR="00283359" w14:paraId="14D700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1515E3" w14:textId="77777777" w:rsidR="00283359" w:rsidRDefault="00283359" w:rsidP="00283359">
            <w:pPr>
              <w:spacing w:before="60" w:after="60"/>
              <w:rPr>
                <w:b/>
                <w:bCs/>
              </w:rPr>
            </w:pPr>
            <w:r>
              <w:rPr>
                <w:b/>
                <w:bCs/>
              </w:rPr>
              <w:t>6204</w:t>
            </w:r>
          </w:p>
        </w:tc>
        <w:tc>
          <w:tcPr>
            <w:tcW w:w="1043" w:type="dxa"/>
            <w:tcBorders>
              <w:top w:val="single" w:sz="4" w:space="0" w:color="auto"/>
              <w:left w:val="single" w:sz="4" w:space="0" w:color="auto"/>
              <w:bottom w:val="single" w:sz="4" w:space="0" w:color="auto"/>
              <w:right w:val="single" w:sz="4" w:space="0" w:color="auto"/>
            </w:tcBorders>
          </w:tcPr>
          <w:p w14:paraId="5FF5768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D15423" w14:textId="77777777" w:rsidR="00283359" w:rsidRPr="006B56F5" w:rsidRDefault="00283359" w:rsidP="00283359">
            <w:pPr>
              <w:spacing w:before="60" w:after="60"/>
              <w:rPr>
                <w:b/>
                <w:bCs/>
              </w:rPr>
            </w:pPr>
            <w:r w:rsidRPr="006B56F5">
              <w:rPr>
                <w:b/>
                <w:bCs/>
              </w:rPr>
              <w:t>Women's or girls' suits, ensembles, jackets, blazers, dresses, skirts, divided skirts, trousers, bib and brace overalls, breeches and shorts (other than swimwear)</w:t>
            </w:r>
          </w:p>
        </w:tc>
        <w:tc>
          <w:tcPr>
            <w:tcW w:w="2086" w:type="dxa"/>
            <w:tcBorders>
              <w:top w:val="single" w:sz="4" w:space="0" w:color="auto"/>
              <w:left w:val="single" w:sz="4" w:space="0" w:color="auto"/>
              <w:bottom w:val="single" w:sz="4" w:space="0" w:color="auto"/>
              <w:right w:val="single" w:sz="4" w:space="0" w:color="auto"/>
            </w:tcBorders>
          </w:tcPr>
          <w:p w14:paraId="0795B1EA" w14:textId="77777777" w:rsidR="00283359" w:rsidRDefault="00283359" w:rsidP="00283359">
            <w:pPr>
              <w:spacing w:before="60" w:after="60"/>
            </w:pPr>
            <w:r>
              <w:t>Change to heading 6204 from any other chapter</w:t>
            </w:r>
          </w:p>
        </w:tc>
      </w:tr>
      <w:tr w:rsidR="00283359" w14:paraId="7C829E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373135" w14:textId="77777777" w:rsidR="00283359" w:rsidRDefault="00283359" w:rsidP="00283359">
            <w:pPr>
              <w:spacing w:before="60" w:after="60"/>
              <w:rPr>
                <w:b/>
                <w:bCs/>
              </w:rPr>
            </w:pPr>
            <w:r>
              <w:rPr>
                <w:b/>
                <w:bCs/>
              </w:rPr>
              <w:t>6205</w:t>
            </w:r>
          </w:p>
        </w:tc>
        <w:tc>
          <w:tcPr>
            <w:tcW w:w="1043" w:type="dxa"/>
            <w:tcBorders>
              <w:top w:val="single" w:sz="4" w:space="0" w:color="auto"/>
              <w:left w:val="single" w:sz="4" w:space="0" w:color="auto"/>
              <w:bottom w:val="single" w:sz="4" w:space="0" w:color="auto"/>
              <w:right w:val="single" w:sz="4" w:space="0" w:color="auto"/>
            </w:tcBorders>
          </w:tcPr>
          <w:p w14:paraId="3B67842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D4604CB" w14:textId="77777777" w:rsidR="00283359" w:rsidRPr="006B56F5" w:rsidRDefault="00283359" w:rsidP="00283359">
            <w:pPr>
              <w:spacing w:before="60" w:after="60"/>
              <w:rPr>
                <w:b/>
                <w:bCs/>
              </w:rPr>
            </w:pPr>
            <w:r w:rsidRPr="006B56F5">
              <w:rPr>
                <w:b/>
                <w:bCs/>
              </w:rPr>
              <w:t>Men's or boys' shirts</w:t>
            </w:r>
          </w:p>
        </w:tc>
        <w:tc>
          <w:tcPr>
            <w:tcW w:w="2086" w:type="dxa"/>
            <w:tcBorders>
              <w:top w:val="single" w:sz="4" w:space="0" w:color="auto"/>
              <w:left w:val="single" w:sz="4" w:space="0" w:color="auto"/>
              <w:bottom w:val="single" w:sz="4" w:space="0" w:color="auto"/>
              <w:right w:val="single" w:sz="4" w:space="0" w:color="auto"/>
            </w:tcBorders>
          </w:tcPr>
          <w:p w14:paraId="5232A8CD" w14:textId="77777777" w:rsidR="00283359" w:rsidRDefault="00283359" w:rsidP="00283359">
            <w:pPr>
              <w:spacing w:before="60" w:after="60"/>
            </w:pPr>
            <w:r>
              <w:t>Change to heading 6205 from any other chapter</w:t>
            </w:r>
          </w:p>
        </w:tc>
      </w:tr>
      <w:tr w:rsidR="00283359" w14:paraId="2DA335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F95A24" w14:textId="77777777" w:rsidR="00283359" w:rsidRDefault="00283359" w:rsidP="00283359">
            <w:pPr>
              <w:spacing w:before="60" w:after="60"/>
              <w:rPr>
                <w:b/>
                <w:bCs/>
              </w:rPr>
            </w:pPr>
            <w:r>
              <w:rPr>
                <w:b/>
                <w:bCs/>
              </w:rPr>
              <w:t>6206</w:t>
            </w:r>
          </w:p>
        </w:tc>
        <w:tc>
          <w:tcPr>
            <w:tcW w:w="1043" w:type="dxa"/>
            <w:tcBorders>
              <w:top w:val="single" w:sz="4" w:space="0" w:color="auto"/>
              <w:left w:val="single" w:sz="4" w:space="0" w:color="auto"/>
              <w:bottom w:val="single" w:sz="4" w:space="0" w:color="auto"/>
              <w:right w:val="single" w:sz="4" w:space="0" w:color="auto"/>
            </w:tcBorders>
          </w:tcPr>
          <w:p w14:paraId="2E03DE3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6F995F" w14:textId="77777777" w:rsidR="00283359" w:rsidRPr="006B56F5" w:rsidRDefault="00283359" w:rsidP="00283359">
            <w:pPr>
              <w:spacing w:before="60" w:after="60"/>
              <w:rPr>
                <w:b/>
                <w:bCs/>
              </w:rPr>
            </w:pPr>
            <w:r w:rsidRPr="006B56F5">
              <w:rPr>
                <w:b/>
                <w:bCs/>
              </w:rPr>
              <w:t>Women's or girls' blouses, shirts and shirt-blouses</w:t>
            </w:r>
          </w:p>
        </w:tc>
        <w:tc>
          <w:tcPr>
            <w:tcW w:w="2086" w:type="dxa"/>
            <w:tcBorders>
              <w:top w:val="single" w:sz="4" w:space="0" w:color="auto"/>
              <w:left w:val="single" w:sz="4" w:space="0" w:color="auto"/>
              <w:bottom w:val="single" w:sz="4" w:space="0" w:color="auto"/>
              <w:right w:val="single" w:sz="4" w:space="0" w:color="auto"/>
            </w:tcBorders>
          </w:tcPr>
          <w:p w14:paraId="055BCBB9" w14:textId="77777777" w:rsidR="00283359" w:rsidRDefault="00283359" w:rsidP="00283359">
            <w:pPr>
              <w:spacing w:before="60" w:after="60"/>
            </w:pPr>
            <w:r>
              <w:t>Change to heading 6206 from any other chapter</w:t>
            </w:r>
          </w:p>
        </w:tc>
      </w:tr>
      <w:tr w:rsidR="00283359" w14:paraId="1DC626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48394D" w14:textId="77777777" w:rsidR="00283359" w:rsidRDefault="00283359" w:rsidP="00283359">
            <w:pPr>
              <w:spacing w:before="60" w:after="60"/>
              <w:rPr>
                <w:b/>
                <w:bCs/>
              </w:rPr>
            </w:pPr>
            <w:r>
              <w:rPr>
                <w:b/>
                <w:bCs/>
              </w:rPr>
              <w:t>6207</w:t>
            </w:r>
          </w:p>
        </w:tc>
        <w:tc>
          <w:tcPr>
            <w:tcW w:w="1043" w:type="dxa"/>
            <w:tcBorders>
              <w:top w:val="single" w:sz="4" w:space="0" w:color="auto"/>
              <w:left w:val="single" w:sz="4" w:space="0" w:color="auto"/>
              <w:bottom w:val="single" w:sz="4" w:space="0" w:color="auto"/>
              <w:right w:val="single" w:sz="4" w:space="0" w:color="auto"/>
            </w:tcBorders>
          </w:tcPr>
          <w:p w14:paraId="12CB3BF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C7D895" w14:textId="77777777" w:rsidR="00283359" w:rsidRPr="006B56F5" w:rsidRDefault="00283359" w:rsidP="00283359">
            <w:pPr>
              <w:spacing w:before="60" w:after="60"/>
              <w:rPr>
                <w:b/>
                <w:bCs/>
              </w:rPr>
            </w:pPr>
            <w:r w:rsidRPr="006B56F5">
              <w:rPr>
                <w:b/>
                <w:bCs/>
              </w:rPr>
              <w:t>Men's or boys' singlets and other vests, underpants, briefs, nightshirts, pyjamas, bathrobes, dressing gowns and similar articles</w:t>
            </w:r>
          </w:p>
        </w:tc>
        <w:tc>
          <w:tcPr>
            <w:tcW w:w="2086" w:type="dxa"/>
            <w:tcBorders>
              <w:top w:val="single" w:sz="4" w:space="0" w:color="auto"/>
              <w:left w:val="single" w:sz="4" w:space="0" w:color="auto"/>
              <w:bottom w:val="single" w:sz="4" w:space="0" w:color="auto"/>
              <w:right w:val="single" w:sz="4" w:space="0" w:color="auto"/>
            </w:tcBorders>
          </w:tcPr>
          <w:p w14:paraId="22CC96E9" w14:textId="77777777" w:rsidR="00283359" w:rsidRDefault="00283359" w:rsidP="00283359">
            <w:pPr>
              <w:spacing w:before="60" w:after="60"/>
            </w:pPr>
            <w:r>
              <w:t>Change to heading 6207 from any other chapter</w:t>
            </w:r>
          </w:p>
        </w:tc>
      </w:tr>
      <w:tr w:rsidR="00283359" w14:paraId="0F35DE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C9D091" w14:textId="77777777" w:rsidR="00283359" w:rsidRDefault="00283359" w:rsidP="00283359">
            <w:pPr>
              <w:spacing w:before="60" w:after="60"/>
              <w:rPr>
                <w:b/>
                <w:bCs/>
              </w:rPr>
            </w:pPr>
            <w:r>
              <w:rPr>
                <w:b/>
                <w:bCs/>
              </w:rPr>
              <w:t>6208</w:t>
            </w:r>
          </w:p>
        </w:tc>
        <w:tc>
          <w:tcPr>
            <w:tcW w:w="1043" w:type="dxa"/>
            <w:tcBorders>
              <w:top w:val="single" w:sz="4" w:space="0" w:color="auto"/>
              <w:left w:val="single" w:sz="4" w:space="0" w:color="auto"/>
              <w:bottom w:val="single" w:sz="4" w:space="0" w:color="auto"/>
              <w:right w:val="single" w:sz="4" w:space="0" w:color="auto"/>
            </w:tcBorders>
          </w:tcPr>
          <w:p w14:paraId="3A5340B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E57D00" w14:textId="77777777" w:rsidR="00283359" w:rsidRPr="006B56F5" w:rsidRDefault="00283359" w:rsidP="00283359">
            <w:pPr>
              <w:spacing w:before="60" w:after="60"/>
              <w:rPr>
                <w:b/>
                <w:bCs/>
              </w:rPr>
            </w:pPr>
            <w:r w:rsidRPr="006B56F5">
              <w:rPr>
                <w:b/>
                <w:bCs/>
              </w:rPr>
              <w:t>Women's or girls' singlets and other vests, slips, petticoats, briefs, panties, nightdresses, pyjamas, negliges, bathrobes, dressing gowns and similar articles</w:t>
            </w:r>
          </w:p>
        </w:tc>
        <w:tc>
          <w:tcPr>
            <w:tcW w:w="2086" w:type="dxa"/>
            <w:tcBorders>
              <w:top w:val="single" w:sz="4" w:space="0" w:color="auto"/>
              <w:left w:val="single" w:sz="4" w:space="0" w:color="auto"/>
              <w:bottom w:val="single" w:sz="4" w:space="0" w:color="auto"/>
              <w:right w:val="single" w:sz="4" w:space="0" w:color="auto"/>
            </w:tcBorders>
          </w:tcPr>
          <w:p w14:paraId="4CF93367" w14:textId="77777777" w:rsidR="00283359" w:rsidRDefault="00283359" w:rsidP="00283359">
            <w:pPr>
              <w:spacing w:before="60" w:after="60"/>
            </w:pPr>
            <w:r>
              <w:t>Change to heading 6208 from any other chapter</w:t>
            </w:r>
          </w:p>
        </w:tc>
      </w:tr>
      <w:tr w:rsidR="00283359" w14:paraId="39799F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A28D35" w14:textId="77777777" w:rsidR="00283359" w:rsidRDefault="00283359" w:rsidP="00283359">
            <w:pPr>
              <w:spacing w:before="120" w:after="60"/>
              <w:rPr>
                <w:b/>
                <w:bCs/>
              </w:rPr>
            </w:pPr>
            <w:r>
              <w:rPr>
                <w:b/>
                <w:bCs/>
              </w:rPr>
              <w:lastRenderedPageBreak/>
              <w:t>6209</w:t>
            </w:r>
          </w:p>
        </w:tc>
        <w:tc>
          <w:tcPr>
            <w:tcW w:w="1043" w:type="dxa"/>
            <w:tcBorders>
              <w:top w:val="single" w:sz="4" w:space="0" w:color="auto"/>
              <w:left w:val="single" w:sz="4" w:space="0" w:color="auto"/>
              <w:bottom w:val="single" w:sz="4" w:space="0" w:color="auto"/>
              <w:right w:val="single" w:sz="4" w:space="0" w:color="auto"/>
            </w:tcBorders>
          </w:tcPr>
          <w:p w14:paraId="170FF808"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AB1336" w14:textId="77777777" w:rsidR="00283359" w:rsidRPr="006B56F5" w:rsidRDefault="00283359" w:rsidP="00283359">
            <w:pPr>
              <w:spacing w:before="120" w:after="60"/>
              <w:rPr>
                <w:b/>
                <w:bCs/>
              </w:rPr>
            </w:pPr>
            <w:r w:rsidRPr="006B56F5">
              <w:rPr>
                <w:b/>
                <w:bCs/>
              </w:rPr>
              <w:t>BABIES' GARMENTS AND CLOTHING ACCESSORIES:</w:t>
            </w:r>
          </w:p>
        </w:tc>
        <w:tc>
          <w:tcPr>
            <w:tcW w:w="2086" w:type="dxa"/>
            <w:tcBorders>
              <w:top w:val="single" w:sz="4" w:space="0" w:color="auto"/>
              <w:left w:val="single" w:sz="4" w:space="0" w:color="auto"/>
              <w:bottom w:val="single" w:sz="4" w:space="0" w:color="auto"/>
              <w:right w:val="single" w:sz="4" w:space="0" w:color="auto"/>
            </w:tcBorders>
          </w:tcPr>
          <w:p w14:paraId="700CE351" w14:textId="77777777" w:rsidR="00283359" w:rsidRDefault="00283359" w:rsidP="00283359">
            <w:pPr>
              <w:spacing w:before="120" w:after="60"/>
            </w:pPr>
            <w:r>
              <w:t>Change to heading 6209 from any other chapter</w:t>
            </w:r>
          </w:p>
        </w:tc>
      </w:tr>
      <w:tr w:rsidR="00283359" w14:paraId="7B1DE9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E5DBF6" w14:textId="77777777" w:rsidR="00283359" w:rsidRDefault="00283359" w:rsidP="00283359">
            <w:pPr>
              <w:spacing w:before="120" w:after="60"/>
              <w:rPr>
                <w:b/>
                <w:bCs/>
              </w:rPr>
            </w:pPr>
            <w:r>
              <w:rPr>
                <w:b/>
                <w:bCs/>
              </w:rPr>
              <w:t>6210</w:t>
            </w:r>
          </w:p>
        </w:tc>
        <w:tc>
          <w:tcPr>
            <w:tcW w:w="1043" w:type="dxa"/>
            <w:tcBorders>
              <w:top w:val="single" w:sz="4" w:space="0" w:color="auto"/>
              <w:left w:val="single" w:sz="4" w:space="0" w:color="auto"/>
              <w:bottom w:val="single" w:sz="4" w:space="0" w:color="auto"/>
              <w:right w:val="single" w:sz="4" w:space="0" w:color="auto"/>
            </w:tcBorders>
          </w:tcPr>
          <w:p w14:paraId="52342B28"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687F9D" w14:textId="77777777" w:rsidR="00283359" w:rsidRPr="006B56F5" w:rsidRDefault="00283359" w:rsidP="00283359">
            <w:pPr>
              <w:spacing w:before="120" w:after="60"/>
              <w:rPr>
                <w:b/>
                <w:bCs/>
              </w:rPr>
            </w:pPr>
            <w:r w:rsidRPr="006B56F5">
              <w:rPr>
                <w:b/>
                <w:bCs/>
              </w:rPr>
              <w:t>GARMENTS, MADE UP OF FABRICS OF 5602, 5603, 5903, 5906 OR 5907:</w:t>
            </w:r>
          </w:p>
        </w:tc>
        <w:tc>
          <w:tcPr>
            <w:tcW w:w="2086" w:type="dxa"/>
            <w:tcBorders>
              <w:top w:val="single" w:sz="4" w:space="0" w:color="auto"/>
              <w:left w:val="single" w:sz="4" w:space="0" w:color="auto"/>
              <w:bottom w:val="single" w:sz="4" w:space="0" w:color="auto"/>
              <w:right w:val="single" w:sz="4" w:space="0" w:color="auto"/>
            </w:tcBorders>
          </w:tcPr>
          <w:p w14:paraId="61F47AF5" w14:textId="77777777" w:rsidR="00283359" w:rsidRDefault="00283359" w:rsidP="00283359">
            <w:pPr>
              <w:spacing w:before="120" w:after="60"/>
            </w:pPr>
            <w:r>
              <w:t>Change to heading 6210 from any other chapter</w:t>
            </w:r>
          </w:p>
        </w:tc>
      </w:tr>
      <w:tr w:rsidR="00283359" w14:paraId="3B32F6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913EC3" w14:textId="77777777" w:rsidR="00283359" w:rsidRDefault="00283359" w:rsidP="00283359">
            <w:pPr>
              <w:spacing w:before="120" w:after="60"/>
              <w:rPr>
                <w:b/>
                <w:bCs/>
              </w:rPr>
            </w:pPr>
            <w:r>
              <w:rPr>
                <w:b/>
                <w:bCs/>
              </w:rPr>
              <w:t>6211</w:t>
            </w:r>
          </w:p>
        </w:tc>
        <w:tc>
          <w:tcPr>
            <w:tcW w:w="1043" w:type="dxa"/>
            <w:tcBorders>
              <w:top w:val="single" w:sz="4" w:space="0" w:color="auto"/>
              <w:left w:val="single" w:sz="4" w:space="0" w:color="auto"/>
              <w:bottom w:val="single" w:sz="4" w:space="0" w:color="auto"/>
              <w:right w:val="single" w:sz="4" w:space="0" w:color="auto"/>
            </w:tcBorders>
          </w:tcPr>
          <w:p w14:paraId="702186FE"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144BB67" w14:textId="77777777" w:rsidR="00283359" w:rsidRPr="006B56F5" w:rsidRDefault="00283359" w:rsidP="00283359">
            <w:pPr>
              <w:spacing w:before="120" w:after="60"/>
              <w:rPr>
                <w:b/>
                <w:bCs/>
              </w:rPr>
            </w:pPr>
            <w:r w:rsidRPr="006B56F5">
              <w:rPr>
                <w:b/>
                <w:bCs/>
              </w:rPr>
              <w:t>TRACK SUITS, SKI SUITS AND SWIMWEAR; OTHER GARMENTS:</w:t>
            </w:r>
          </w:p>
        </w:tc>
        <w:tc>
          <w:tcPr>
            <w:tcW w:w="2086" w:type="dxa"/>
            <w:tcBorders>
              <w:top w:val="single" w:sz="4" w:space="0" w:color="auto"/>
              <w:left w:val="single" w:sz="4" w:space="0" w:color="auto"/>
              <w:bottom w:val="single" w:sz="4" w:space="0" w:color="auto"/>
              <w:right w:val="single" w:sz="4" w:space="0" w:color="auto"/>
            </w:tcBorders>
          </w:tcPr>
          <w:p w14:paraId="54D64572" w14:textId="77777777" w:rsidR="00283359" w:rsidRDefault="00283359" w:rsidP="00283359">
            <w:pPr>
              <w:spacing w:before="120" w:after="60"/>
            </w:pPr>
            <w:r>
              <w:t>Change to heading 6211 from any other chapter</w:t>
            </w:r>
          </w:p>
        </w:tc>
      </w:tr>
      <w:tr w:rsidR="00283359" w14:paraId="730242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363F74" w14:textId="77777777" w:rsidR="00283359" w:rsidRDefault="00283359" w:rsidP="00283359">
            <w:pPr>
              <w:spacing w:before="120" w:after="60"/>
              <w:rPr>
                <w:b/>
                <w:bCs/>
              </w:rPr>
            </w:pPr>
            <w:r>
              <w:rPr>
                <w:b/>
                <w:bCs/>
              </w:rPr>
              <w:t>6212</w:t>
            </w:r>
          </w:p>
        </w:tc>
        <w:tc>
          <w:tcPr>
            <w:tcW w:w="1043" w:type="dxa"/>
            <w:tcBorders>
              <w:top w:val="single" w:sz="4" w:space="0" w:color="auto"/>
              <w:left w:val="single" w:sz="4" w:space="0" w:color="auto"/>
              <w:bottom w:val="single" w:sz="4" w:space="0" w:color="auto"/>
              <w:right w:val="single" w:sz="4" w:space="0" w:color="auto"/>
            </w:tcBorders>
          </w:tcPr>
          <w:p w14:paraId="152D0894"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AEDB85" w14:textId="77777777" w:rsidR="00283359" w:rsidRPr="006B56F5" w:rsidRDefault="00283359" w:rsidP="00283359">
            <w:pPr>
              <w:spacing w:before="120" w:after="60"/>
              <w:rPr>
                <w:b/>
                <w:bCs/>
              </w:rPr>
            </w:pPr>
            <w:r w:rsidRPr="006B56F5">
              <w:rPr>
                <w:b/>
                <w:bCs/>
              </w:rPr>
              <w:t>BRASSIÈRES, GIRDLES, CORSETS, BRACES, SUSPENDERS, GARTERS AND SIMILAR ARTICLES AND PARTS THEREOF, WHETHER OR NOT KNITTED OR CROCHETED:</w:t>
            </w:r>
          </w:p>
        </w:tc>
        <w:tc>
          <w:tcPr>
            <w:tcW w:w="2086" w:type="dxa"/>
            <w:tcBorders>
              <w:top w:val="single" w:sz="4" w:space="0" w:color="auto"/>
              <w:left w:val="single" w:sz="4" w:space="0" w:color="auto"/>
              <w:bottom w:val="single" w:sz="4" w:space="0" w:color="auto"/>
              <w:right w:val="single" w:sz="4" w:space="0" w:color="auto"/>
            </w:tcBorders>
          </w:tcPr>
          <w:p w14:paraId="7E2881A3" w14:textId="77777777" w:rsidR="00283359" w:rsidRDefault="00283359" w:rsidP="00283359">
            <w:pPr>
              <w:spacing w:before="120" w:after="60"/>
            </w:pPr>
            <w:r>
              <w:t>Change to heading 6212 from any other chapter</w:t>
            </w:r>
          </w:p>
        </w:tc>
      </w:tr>
      <w:tr w:rsidR="00283359" w14:paraId="220B50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ABCB1A" w14:textId="77777777" w:rsidR="00283359" w:rsidRDefault="00283359" w:rsidP="00283359">
            <w:pPr>
              <w:spacing w:before="120" w:after="60"/>
              <w:rPr>
                <w:b/>
                <w:bCs/>
              </w:rPr>
            </w:pPr>
            <w:r>
              <w:rPr>
                <w:b/>
                <w:bCs/>
              </w:rPr>
              <w:t>6213</w:t>
            </w:r>
          </w:p>
        </w:tc>
        <w:tc>
          <w:tcPr>
            <w:tcW w:w="1043" w:type="dxa"/>
            <w:tcBorders>
              <w:top w:val="single" w:sz="4" w:space="0" w:color="auto"/>
              <w:left w:val="single" w:sz="4" w:space="0" w:color="auto"/>
              <w:bottom w:val="single" w:sz="4" w:space="0" w:color="auto"/>
              <w:right w:val="single" w:sz="4" w:space="0" w:color="auto"/>
            </w:tcBorders>
          </w:tcPr>
          <w:p w14:paraId="319B8614"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737ABE" w14:textId="77777777" w:rsidR="00283359" w:rsidRPr="006B56F5" w:rsidRDefault="00283359" w:rsidP="00283359">
            <w:pPr>
              <w:spacing w:before="120" w:after="60"/>
              <w:rPr>
                <w:b/>
                <w:bCs/>
              </w:rPr>
            </w:pPr>
            <w:r w:rsidRPr="006B56F5">
              <w:rPr>
                <w:b/>
                <w:bCs/>
              </w:rPr>
              <w:t>HANDKERCHIEFS:</w:t>
            </w:r>
          </w:p>
        </w:tc>
        <w:tc>
          <w:tcPr>
            <w:tcW w:w="2086" w:type="dxa"/>
            <w:tcBorders>
              <w:top w:val="single" w:sz="4" w:space="0" w:color="auto"/>
              <w:left w:val="single" w:sz="4" w:space="0" w:color="auto"/>
              <w:bottom w:val="single" w:sz="4" w:space="0" w:color="auto"/>
              <w:right w:val="single" w:sz="4" w:space="0" w:color="auto"/>
            </w:tcBorders>
          </w:tcPr>
          <w:p w14:paraId="07389DD3" w14:textId="77777777" w:rsidR="00283359" w:rsidRDefault="00283359" w:rsidP="00283359">
            <w:pPr>
              <w:spacing w:before="120" w:after="60"/>
            </w:pPr>
            <w:r>
              <w:t>Change to heading 6213 from any other chapter</w:t>
            </w:r>
          </w:p>
        </w:tc>
      </w:tr>
      <w:tr w:rsidR="00283359" w14:paraId="778123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0D45AC" w14:textId="77777777" w:rsidR="00283359" w:rsidRDefault="00283359" w:rsidP="00283359">
            <w:pPr>
              <w:spacing w:before="120" w:after="60"/>
              <w:rPr>
                <w:b/>
                <w:bCs/>
              </w:rPr>
            </w:pPr>
            <w:r>
              <w:rPr>
                <w:b/>
                <w:bCs/>
              </w:rPr>
              <w:t>6214</w:t>
            </w:r>
          </w:p>
        </w:tc>
        <w:tc>
          <w:tcPr>
            <w:tcW w:w="1043" w:type="dxa"/>
            <w:tcBorders>
              <w:top w:val="single" w:sz="4" w:space="0" w:color="auto"/>
              <w:left w:val="single" w:sz="4" w:space="0" w:color="auto"/>
              <w:bottom w:val="single" w:sz="4" w:space="0" w:color="auto"/>
              <w:right w:val="single" w:sz="4" w:space="0" w:color="auto"/>
            </w:tcBorders>
          </w:tcPr>
          <w:p w14:paraId="4336A8DB"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F8BD71" w14:textId="77777777" w:rsidR="00283359" w:rsidRPr="006B56F5" w:rsidRDefault="00283359" w:rsidP="00283359">
            <w:pPr>
              <w:spacing w:before="120" w:after="60"/>
              <w:rPr>
                <w:b/>
                <w:bCs/>
              </w:rPr>
            </w:pPr>
            <w:r w:rsidRPr="006B56F5">
              <w:rPr>
                <w:b/>
                <w:bCs/>
              </w:rPr>
              <w:t>SHAWLS, SCARVES, MUFFLERS, MANTILLAS, VEILS AND THE LIKE:</w:t>
            </w:r>
          </w:p>
        </w:tc>
        <w:tc>
          <w:tcPr>
            <w:tcW w:w="2086" w:type="dxa"/>
            <w:tcBorders>
              <w:top w:val="single" w:sz="4" w:space="0" w:color="auto"/>
              <w:left w:val="single" w:sz="4" w:space="0" w:color="auto"/>
              <w:bottom w:val="single" w:sz="4" w:space="0" w:color="auto"/>
              <w:right w:val="single" w:sz="4" w:space="0" w:color="auto"/>
            </w:tcBorders>
          </w:tcPr>
          <w:p w14:paraId="3B885066" w14:textId="77777777" w:rsidR="00283359" w:rsidRDefault="00283359" w:rsidP="00283359">
            <w:pPr>
              <w:spacing w:before="120" w:after="60"/>
            </w:pPr>
            <w:r>
              <w:t>Change to heading 6214 from any other chapter</w:t>
            </w:r>
          </w:p>
        </w:tc>
      </w:tr>
      <w:tr w:rsidR="00283359" w14:paraId="518082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3467C4" w14:textId="77777777" w:rsidR="00283359" w:rsidRDefault="00283359" w:rsidP="00283359">
            <w:pPr>
              <w:spacing w:before="120" w:after="60"/>
              <w:rPr>
                <w:b/>
                <w:bCs/>
              </w:rPr>
            </w:pPr>
            <w:r>
              <w:rPr>
                <w:b/>
                <w:bCs/>
              </w:rPr>
              <w:t>6215</w:t>
            </w:r>
          </w:p>
        </w:tc>
        <w:tc>
          <w:tcPr>
            <w:tcW w:w="1043" w:type="dxa"/>
            <w:tcBorders>
              <w:top w:val="single" w:sz="4" w:space="0" w:color="auto"/>
              <w:left w:val="single" w:sz="4" w:space="0" w:color="auto"/>
              <w:bottom w:val="single" w:sz="4" w:space="0" w:color="auto"/>
              <w:right w:val="single" w:sz="4" w:space="0" w:color="auto"/>
            </w:tcBorders>
          </w:tcPr>
          <w:p w14:paraId="657D8A91"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39B7A4" w14:textId="77777777" w:rsidR="00283359" w:rsidRPr="006B56F5" w:rsidRDefault="00283359" w:rsidP="00283359">
            <w:pPr>
              <w:spacing w:before="120" w:after="60"/>
              <w:rPr>
                <w:b/>
                <w:bCs/>
              </w:rPr>
            </w:pPr>
            <w:r w:rsidRPr="006B56F5">
              <w:rPr>
                <w:b/>
                <w:bCs/>
              </w:rPr>
              <w:t>TIES, BOW TIES AND CRAVATS:</w:t>
            </w:r>
          </w:p>
        </w:tc>
        <w:tc>
          <w:tcPr>
            <w:tcW w:w="2086" w:type="dxa"/>
            <w:tcBorders>
              <w:top w:val="single" w:sz="4" w:space="0" w:color="auto"/>
              <w:left w:val="single" w:sz="4" w:space="0" w:color="auto"/>
              <w:bottom w:val="single" w:sz="4" w:space="0" w:color="auto"/>
              <w:right w:val="single" w:sz="4" w:space="0" w:color="auto"/>
            </w:tcBorders>
          </w:tcPr>
          <w:p w14:paraId="6D46D5AF" w14:textId="77777777" w:rsidR="00283359" w:rsidRDefault="00283359" w:rsidP="00283359">
            <w:pPr>
              <w:spacing w:before="120" w:after="60"/>
            </w:pPr>
            <w:r>
              <w:t>Change to heading 6215 from any other chapter</w:t>
            </w:r>
          </w:p>
        </w:tc>
      </w:tr>
      <w:tr w:rsidR="00283359" w14:paraId="45EA04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299F38" w14:textId="77777777" w:rsidR="00283359" w:rsidRDefault="00283359" w:rsidP="00283359">
            <w:pPr>
              <w:spacing w:before="120" w:after="60"/>
              <w:rPr>
                <w:b/>
                <w:bCs/>
              </w:rPr>
            </w:pPr>
            <w:r>
              <w:rPr>
                <w:b/>
                <w:bCs/>
              </w:rPr>
              <w:t>6216</w:t>
            </w:r>
          </w:p>
        </w:tc>
        <w:tc>
          <w:tcPr>
            <w:tcW w:w="1043" w:type="dxa"/>
            <w:tcBorders>
              <w:top w:val="single" w:sz="4" w:space="0" w:color="auto"/>
              <w:left w:val="single" w:sz="4" w:space="0" w:color="auto"/>
              <w:bottom w:val="single" w:sz="4" w:space="0" w:color="auto"/>
              <w:right w:val="single" w:sz="4" w:space="0" w:color="auto"/>
            </w:tcBorders>
          </w:tcPr>
          <w:p w14:paraId="39CE0B00"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88C8CE" w14:textId="77777777" w:rsidR="00283359" w:rsidRPr="006B56F5" w:rsidRDefault="00283359" w:rsidP="00283359">
            <w:pPr>
              <w:spacing w:before="120" w:after="60"/>
              <w:rPr>
                <w:b/>
                <w:bCs/>
              </w:rPr>
            </w:pPr>
            <w:r w:rsidRPr="006B56F5">
              <w:rPr>
                <w:b/>
                <w:bCs/>
              </w:rPr>
              <w:t xml:space="preserve"> GLOVES, MITTENS AND MITTS</w:t>
            </w:r>
          </w:p>
        </w:tc>
        <w:tc>
          <w:tcPr>
            <w:tcW w:w="2086" w:type="dxa"/>
            <w:tcBorders>
              <w:top w:val="single" w:sz="4" w:space="0" w:color="auto"/>
              <w:left w:val="single" w:sz="4" w:space="0" w:color="auto"/>
              <w:bottom w:val="single" w:sz="4" w:space="0" w:color="auto"/>
              <w:right w:val="single" w:sz="4" w:space="0" w:color="auto"/>
            </w:tcBorders>
          </w:tcPr>
          <w:p w14:paraId="0A8C5D75" w14:textId="77777777" w:rsidR="00283359" w:rsidRDefault="00283359" w:rsidP="00283359">
            <w:pPr>
              <w:spacing w:before="120" w:after="60"/>
            </w:pPr>
            <w:r>
              <w:t>Change to heading 6216 from any other chapter</w:t>
            </w:r>
          </w:p>
        </w:tc>
      </w:tr>
      <w:tr w:rsidR="00283359" w14:paraId="2B79C2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AB6468" w14:textId="77777777" w:rsidR="00283359" w:rsidRDefault="00283359" w:rsidP="00283359">
            <w:pPr>
              <w:spacing w:before="60" w:after="60"/>
              <w:rPr>
                <w:b/>
                <w:bCs/>
              </w:rPr>
            </w:pPr>
            <w:r>
              <w:rPr>
                <w:b/>
                <w:bCs/>
              </w:rPr>
              <w:t>6217</w:t>
            </w:r>
          </w:p>
        </w:tc>
        <w:tc>
          <w:tcPr>
            <w:tcW w:w="1043" w:type="dxa"/>
            <w:tcBorders>
              <w:top w:val="single" w:sz="4" w:space="0" w:color="auto"/>
              <w:left w:val="single" w:sz="4" w:space="0" w:color="auto"/>
              <w:bottom w:val="single" w:sz="4" w:space="0" w:color="auto"/>
              <w:right w:val="single" w:sz="4" w:space="0" w:color="auto"/>
            </w:tcBorders>
          </w:tcPr>
          <w:p w14:paraId="7337CE4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F0AA12" w14:textId="77777777" w:rsidR="00283359" w:rsidRPr="006B56F5" w:rsidRDefault="00283359" w:rsidP="00283359">
            <w:pPr>
              <w:spacing w:before="60" w:after="60"/>
              <w:rPr>
                <w:b/>
                <w:bCs/>
              </w:rPr>
            </w:pPr>
            <w:r w:rsidRPr="006B56F5">
              <w:rPr>
                <w:b/>
                <w:bCs/>
              </w:rPr>
              <w:t>Other made up clothing accessories; parts of garments or of clothing accessories, other than those of 6212</w:t>
            </w:r>
          </w:p>
        </w:tc>
        <w:tc>
          <w:tcPr>
            <w:tcW w:w="2086" w:type="dxa"/>
            <w:tcBorders>
              <w:top w:val="single" w:sz="4" w:space="0" w:color="auto"/>
              <w:left w:val="single" w:sz="4" w:space="0" w:color="auto"/>
              <w:bottom w:val="single" w:sz="4" w:space="0" w:color="auto"/>
              <w:right w:val="single" w:sz="4" w:space="0" w:color="auto"/>
            </w:tcBorders>
          </w:tcPr>
          <w:p w14:paraId="31B94430" w14:textId="77777777" w:rsidR="00283359" w:rsidRDefault="00283359" w:rsidP="00283359">
            <w:pPr>
              <w:spacing w:before="60" w:after="60"/>
            </w:pPr>
            <w:r>
              <w:t>Change to heading 6217 from any other chapter</w:t>
            </w:r>
          </w:p>
        </w:tc>
      </w:tr>
      <w:tr w:rsidR="00283359" w14:paraId="5653E8B4"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92772E7" w14:textId="77777777" w:rsidR="00283359" w:rsidRDefault="00283359" w:rsidP="00283359">
            <w:pPr>
              <w:spacing w:before="60" w:after="60"/>
              <w:rPr>
                <w:b/>
                <w:bCs/>
              </w:rPr>
            </w:pPr>
            <w:r>
              <w:rPr>
                <w:b/>
                <w:bCs/>
              </w:rPr>
              <w:t>CHAPTER 63</w:t>
            </w:r>
          </w:p>
        </w:tc>
        <w:tc>
          <w:tcPr>
            <w:tcW w:w="5914" w:type="dxa"/>
            <w:gridSpan w:val="2"/>
            <w:tcBorders>
              <w:top w:val="single" w:sz="4" w:space="0" w:color="auto"/>
              <w:left w:val="single" w:sz="4" w:space="0" w:color="auto"/>
              <w:bottom w:val="single" w:sz="4" w:space="0" w:color="auto"/>
              <w:right w:val="single" w:sz="4" w:space="0" w:color="auto"/>
            </w:tcBorders>
          </w:tcPr>
          <w:p w14:paraId="796FEFEA" w14:textId="77777777" w:rsidR="00283359" w:rsidRPr="006B56F5" w:rsidRDefault="00283359" w:rsidP="00283359">
            <w:pPr>
              <w:spacing w:before="60" w:after="60"/>
              <w:rPr>
                <w:b/>
                <w:bCs/>
              </w:rPr>
            </w:pPr>
            <w:r w:rsidRPr="006B56F5">
              <w:rPr>
                <w:b/>
                <w:bCs/>
              </w:rPr>
              <w:t>OTHER MADE UP TEXTILE ARTICLES; SETS; WORN CLOTHING AND WORN TEXTILE ARTICLES; RAGS</w:t>
            </w:r>
          </w:p>
        </w:tc>
      </w:tr>
      <w:tr w:rsidR="00283359" w14:paraId="334186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13359A" w14:textId="77777777" w:rsidR="00283359" w:rsidRDefault="00283359" w:rsidP="00283359">
            <w:pPr>
              <w:spacing w:before="60" w:after="60"/>
              <w:rPr>
                <w:b/>
                <w:bCs/>
              </w:rPr>
            </w:pPr>
            <w:r>
              <w:rPr>
                <w:b/>
                <w:bCs/>
              </w:rPr>
              <w:lastRenderedPageBreak/>
              <w:t>6301</w:t>
            </w:r>
          </w:p>
        </w:tc>
        <w:tc>
          <w:tcPr>
            <w:tcW w:w="1043" w:type="dxa"/>
            <w:tcBorders>
              <w:top w:val="single" w:sz="4" w:space="0" w:color="auto"/>
              <w:left w:val="single" w:sz="4" w:space="0" w:color="auto"/>
              <w:bottom w:val="single" w:sz="4" w:space="0" w:color="auto"/>
              <w:right w:val="single" w:sz="4" w:space="0" w:color="auto"/>
            </w:tcBorders>
          </w:tcPr>
          <w:p w14:paraId="37FC4A9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C616DC" w14:textId="77777777" w:rsidR="00283359" w:rsidRDefault="00283359" w:rsidP="00283359">
            <w:pPr>
              <w:spacing w:before="60" w:after="60"/>
              <w:rPr>
                <w:b/>
                <w:bCs/>
              </w:rPr>
            </w:pPr>
            <w:r w:rsidRPr="006B56F5">
              <w:rPr>
                <w:b/>
                <w:bCs/>
              </w:rPr>
              <w:t>Blankets and travelling rugs</w:t>
            </w:r>
          </w:p>
          <w:p w14:paraId="1E67E2DF" w14:textId="77777777" w:rsidR="00283359" w:rsidRPr="006B56F5" w:rsidRDefault="00283359" w:rsidP="00283359">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12773C89" w14:textId="77777777" w:rsidR="00283359" w:rsidRDefault="00283359" w:rsidP="00283359">
            <w:pPr>
              <w:spacing w:before="60" w:after="60"/>
            </w:pPr>
            <w:r>
              <w:t xml:space="preserve">Change to heading 6301 from any other chapter, provided that where the starting material is fabric, the fabric is raw and fully finished in the territory of one or both Parties; or </w:t>
            </w:r>
          </w:p>
          <w:p w14:paraId="035A1E1A" w14:textId="77777777" w:rsidR="00283359" w:rsidRDefault="00283359" w:rsidP="00283359">
            <w:pPr>
              <w:spacing w:before="60" w:after="60"/>
            </w:pPr>
            <w:r>
              <w:t>No change in tariff classification required, provided that there is a regional value content of not less than 45 percent based on the build-down method</w:t>
            </w:r>
          </w:p>
        </w:tc>
      </w:tr>
      <w:tr w:rsidR="00283359" w14:paraId="10088C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C2E8FD" w14:textId="77777777" w:rsidR="00283359" w:rsidRDefault="00283359" w:rsidP="00283359">
            <w:pPr>
              <w:spacing w:before="60" w:after="60"/>
              <w:rPr>
                <w:b/>
                <w:bCs/>
              </w:rPr>
            </w:pPr>
            <w:r>
              <w:rPr>
                <w:b/>
                <w:bCs/>
              </w:rPr>
              <w:t>6302</w:t>
            </w:r>
          </w:p>
        </w:tc>
        <w:tc>
          <w:tcPr>
            <w:tcW w:w="1043" w:type="dxa"/>
            <w:tcBorders>
              <w:top w:val="single" w:sz="4" w:space="0" w:color="auto"/>
              <w:left w:val="single" w:sz="4" w:space="0" w:color="auto"/>
              <w:bottom w:val="single" w:sz="4" w:space="0" w:color="auto"/>
              <w:right w:val="single" w:sz="4" w:space="0" w:color="auto"/>
            </w:tcBorders>
          </w:tcPr>
          <w:p w14:paraId="177125A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BF29BF" w14:textId="77777777" w:rsidR="00283359" w:rsidRPr="006B56F5" w:rsidRDefault="00283359" w:rsidP="00283359">
            <w:pPr>
              <w:spacing w:before="60" w:after="60"/>
              <w:rPr>
                <w:b/>
                <w:bCs/>
              </w:rPr>
            </w:pPr>
            <w:r w:rsidRPr="006B56F5">
              <w:rPr>
                <w:b/>
                <w:bCs/>
              </w:rPr>
              <w:t>Bed linen, table linen, toilet linen and kitchen linen</w:t>
            </w:r>
          </w:p>
        </w:tc>
        <w:tc>
          <w:tcPr>
            <w:tcW w:w="2086" w:type="dxa"/>
            <w:tcBorders>
              <w:top w:val="single" w:sz="4" w:space="0" w:color="auto"/>
              <w:left w:val="single" w:sz="4" w:space="0" w:color="auto"/>
              <w:bottom w:val="single" w:sz="4" w:space="0" w:color="auto"/>
              <w:right w:val="single" w:sz="4" w:space="0" w:color="auto"/>
            </w:tcBorders>
          </w:tcPr>
          <w:p w14:paraId="42B184AA" w14:textId="77777777" w:rsidR="00283359" w:rsidRDefault="00283359" w:rsidP="00283359">
            <w:pPr>
              <w:spacing w:before="60" w:after="60"/>
            </w:pPr>
            <w:r>
              <w:t xml:space="preserve">Change to heading 6302 from any other chapter, provided that where the starting material is fabric, the fabric is raw and fully finished in the territory of one or both Parties; or </w:t>
            </w:r>
          </w:p>
          <w:p w14:paraId="2F3B4666" w14:textId="77777777" w:rsidR="00283359" w:rsidRDefault="00283359" w:rsidP="00283359">
            <w:pPr>
              <w:spacing w:before="60" w:after="60"/>
            </w:pPr>
            <w:r>
              <w:t>No change in tariff classification required, provided that there is a regional value content of not less than 45 percent based on the build-down method</w:t>
            </w:r>
          </w:p>
        </w:tc>
      </w:tr>
      <w:tr w:rsidR="00283359" w14:paraId="216A75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FC1AC1" w14:textId="77777777" w:rsidR="00283359" w:rsidRDefault="00283359" w:rsidP="00283359">
            <w:pPr>
              <w:spacing w:before="60" w:after="60"/>
              <w:rPr>
                <w:b/>
                <w:bCs/>
              </w:rPr>
            </w:pPr>
            <w:r>
              <w:rPr>
                <w:b/>
                <w:bCs/>
              </w:rPr>
              <w:lastRenderedPageBreak/>
              <w:t>6303</w:t>
            </w:r>
          </w:p>
        </w:tc>
        <w:tc>
          <w:tcPr>
            <w:tcW w:w="1043" w:type="dxa"/>
            <w:tcBorders>
              <w:top w:val="single" w:sz="4" w:space="0" w:color="auto"/>
              <w:left w:val="single" w:sz="4" w:space="0" w:color="auto"/>
              <w:bottom w:val="single" w:sz="4" w:space="0" w:color="auto"/>
              <w:right w:val="single" w:sz="4" w:space="0" w:color="auto"/>
            </w:tcBorders>
          </w:tcPr>
          <w:p w14:paraId="0C9B265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1ADBB4" w14:textId="77777777" w:rsidR="00283359" w:rsidRPr="006B56F5" w:rsidRDefault="00283359" w:rsidP="00283359">
            <w:pPr>
              <w:spacing w:before="60" w:after="60"/>
              <w:rPr>
                <w:b/>
                <w:bCs/>
              </w:rPr>
            </w:pPr>
            <w:r w:rsidRPr="006B56F5">
              <w:rPr>
                <w:b/>
                <w:bCs/>
              </w:rPr>
              <w:t>Curtains (including drapes) and interior blinds; curtain or bed valances</w:t>
            </w:r>
          </w:p>
        </w:tc>
        <w:tc>
          <w:tcPr>
            <w:tcW w:w="2086" w:type="dxa"/>
            <w:tcBorders>
              <w:top w:val="single" w:sz="4" w:space="0" w:color="auto"/>
              <w:left w:val="single" w:sz="4" w:space="0" w:color="auto"/>
              <w:bottom w:val="single" w:sz="4" w:space="0" w:color="auto"/>
              <w:right w:val="single" w:sz="4" w:space="0" w:color="auto"/>
            </w:tcBorders>
          </w:tcPr>
          <w:p w14:paraId="1C6B6B26" w14:textId="77777777" w:rsidR="00283359" w:rsidRDefault="00283359" w:rsidP="00283359">
            <w:pPr>
              <w:spacing w:before="60" w:after="60"/>
            </w:pPr>
            <w:r>
              <w:t xml:space="preserve">Change to heading 6303 from any other chapter, provided that where the starting material is fabric, the fabric is raw and fully finished in the territory of one or both Parties; or </w:t>
            </w:r>
          </w:p>
          <w:p w14:paraId="5FFA53B7" w14:textId="77777777" w:rsidR="00283359" w:rsidRDefault="00283359" w:rsidP="00283359">
            <w:pPr>
              <w:spacing w:before="60" w:after="60"/>
            </w:pPr>
            <w:r>
              <w:t>No change in tariff classification required, provided that there is a regional value content of not less than 45 percent based on the build-down method</w:t>
            </w:r>
          </w:p>
        </w:tc>
      </w:tr>
      <w:tr w:rsidR="00283359" w14:paraId="072725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1E86E3" w14:textId="77777777" w:rsidR="00283359" w:rsidRDefault="00283359" w:rsidP="00283359">
            <w:pPr>
              <w:spacing w:before="60" w:after="60"/>
              <w:rPr>
                <w:b/>
                <w:bCs/>
              </w:rPr>
            </w:pPr>
            <w:r>
              <w:rPr>
                <w:b/>
                <w:bCs/>
              </w:rPr>
              <w:t>6304</w:t>
            </w:r>
          </w:p>
        </w:tc>
        <w:tc>
          <w:tcPr>
            <w:tcW w:w="1043" w:type="dxa"/>
            <w:tcBorders>
              <w:top w:val="single" w:sz="4" w:space="0" w:color="auto"/>
              <w:left w:val="single" w:sz="4" w:space="0" w:color="auto"/>
              <w:bottom w:val="single" w:sz="4" w:space="0" w:color="auto"/>
              <w:right w:val="single" w:sz="4" w:space="0" w:color="auto"/>
            </w:tcBorders>
          </w:tcPr>
          <w:p w14:paraId="0A295AC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8C537D" w14:textId="77777777" w:rsidR="00283359" w:rsidRPr="006B56F5" w:rsidRDefault="00283359" w:rsidP="00283359">
            <w:pPr>
              <w:spacing w:before="60" w:after="60"/>
              <w:rPr>
                <w:b/>
                <w:bCs/>
              </w:rPr>
            </w:pPr>
            <w:r w:rsidRPr="006B56F5">
              <w:rPr>
                <w:b/>
                <w:bCs/>
              </w:rPr>
              <w:t>Other furnishing articles, excluding those of 9404</w:t>
            </w:r>
          </w:p>
        </w:tc>
        <w:tc>
          <w:tcPr>
            <w:tcW w:w="2086" w:type="dxa"/>
            <w:tcBorders>
              <w:top w:val="single" w:sz="4" w:space="0" w:color="auto"/>
              <w:left w:val="single" w:sz="4" w:space="0" w:color="auto"/>
              <w:bottom w:val="single" w:sz="4" w:space="0" w:color="auto"/>
              <w:right w:val="single" w:sz="4" w:space="0" w:color="auto"/>
            </w:tcBorders>
          </w:tcPr>
          <w:p w14:paraId="756BE262" w14:textId="77777777" w:rsidR="00283359" w:rsidRDefault="00283359" w:rsidP="00283359">
            <w:pPr>
              <w:spacing w:before="60" w:after="60"/>
            </w:pPr>
            <w:r>
              <w:t xml:space="preserve">Change to heading 6304 from any other chapter, provided that where the starting material is fabric, the fabric is raw and fully finished in the territory of one or both Parties; or </w:t>
            </w:r>
          </w:p>
          <w:p w14:paraId="46D8D318" w14:textId="77777777" w:rsidR="00283359" w:rsidRDefault="00283359" w:rsidP="00283359">
            <w:pPr>
              <w:spacing w:before="60" w:after="60"/>
            </w:pPr>
            <w:r>
              <w:t>No change in tariff classification is required, provided that there is a regional value content of not less than 40 precent based on the build-down method</w:t>
            </w:r>
          </w:p>
        </w:tc>
      </w:tr>
      <w:tr w:rsidR="00283359" w14:paraId="4BABCF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D83FEF" w14:textId="77777777" w:rsidR="00283359" w:rsidRDefault="00283359" w:rsidP="00283359">
            <w:pPr>
              <w:spacing w:before="60" w:after="60"/>
              <w:rPr>
                <w:b/>
                <w:bCs/>
              </w:rPr>
            </w:pPr>
            <w:r>
              <w:rPr>
                <w:b/>
                <w:bCs/>
              </w:rPr>
              <w:lastRenderedPageBreak/>
              <w:t>6305</w:t>
            </w:r>
          </w:p>
        </w:tc>
        <w:tc>
          <w:tcPr>
            <w:tcW w:w="1043" w:type="dxa"/>
            <w:tcBorders>
              <w:top w:val="single" w:sz="4" w:space="0" w:color="auto"/>
              <w:left w:val="single" w:sz="4" w:space="0" w:color="auto"/>
              <w:bottom w:val="single" w:sz="4" w:space="0" w:color="auto"/>
              <w:right w:val="single" w:sz="4" w:space="0" w:color="auto"/>
            </w:tcBorders>
          </w:tcPr>
          <w:p w14:paraId="1A195FA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7793D6" w14:textId="77777777" w:rsidR="00283359" w:rsidRPr="006B56F5" w:rsidRDefault="00283359" w:rsidP="00283359">
            <w:pPr>
              <w:spacing w:before="60" w:after="60"/>
              <w:rPr>
                <w:b/>
                <w:bCs/>
              </w:rPr>
            </w:pPr>
            <w:r w:rsidRPr="006B56F5">
              <w:rPr>
                <w:b/>
                <w:bCs/>
              </w:rPr>
              <w:t>Sacks and bags, of a kind used for the packing of goods</w:t>
            </w:r>
          </w:p>
        </w:tc>
        <w:tc>
          <w:tcPr>
            <w:tcW w:w="2086" w:type="dxa"/>
            <w:tcBorders>
              <w:top w:val="single" w:sz="4" w:space="0" w:color="auto"/>
              <w:left w:val="single" w:sz="4" w:space="0" w:color="auto"/>
              <w:bottom w:val="single" w:sz="4" w:space="0" w:color="auto"/>
              <w:right w:val="single" w:sz="4" w:space="0" w:color="auto"/>
            </w:tcBorders>
          </w:tcPr>
          <w:p w14:paraId="386F507C" w14:textId="77777777" w:rsidR="00283359" w:rsidRDefault="00283359" w:rsidP="00283359">
            <w:pPr>
              <w:spacing w:before="60" w:after="60"/>
            </w:pPr>
            <w:r>
              <w:t xml:space="preserve">Change to heading 6305 from any other chapter, provided that where the starting material is fabric, the fabric is raw and fully finished in the territory of one or both Parties; or </w:t>
            </w:r>
          </w:p>
          <w:p w14:paraId="216F736D" w14:textId="77777777" w:rsidR="00283359" w:rsidRDefault="00283359" w:rsidP="00283359">
            <w:pPr>
              <w:spacing w:before="60" w:after="60"/>
            </w:pPr>
            <w:r>
              <w:t>No change in tariff classification required, provided that there is a regional value content of not less than 40 percent based on the build-down method</w:t>
            </w:r>
          </w:p>
        </w:tc>
      </w:tr>
      <w:tr w:rsidR="00283359" w14:paraId="475704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547AD6" w14:textId="77777777" w:rsidR="00283359" w:rsidRDefault="00283359" w:rsidP="00283359">
            <w:pPr>
              <w:spacing w:before="60" w:after="60"/>
              <w:rPr>
                <w:b/>
                <w:bCs/>
              </w:rPr>
            </w:pPr>
            <w:r>
              <w:rPr>
                <w:b/>
                <w:bCs/>
              </w:rPr>
              <w:t>6306</w:t>
            </w:r>
          </w:p>
        </w:tc>
        <w:tc>
          <w:tcPr>
            <w:tcW w:w="1043" w:type="dxa"/>
            <w:tcBorders>
              <w:top w:val="single" w:sz="4" w:space="0" w:color="auto"/>
              <w:left w:val="single" w:sz="4" w:space="0" w:color="auto"/>
              <w:bottom w:val="single" w:sz="4" w:space="0" w:color="auto"/>
              <w:right w:val="single" w:sz="4" w:space="0" w:color="auto"/>
            </w:tcBorders>
          </w:tcPr>
          <w:p w14:paraId="58F91F0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278390" w14:textId="77777777" w:rsidR="00283359" w:rsidRPr="006B56F5" w:rsidRDefault="00283359" w:rsidP="00283359">
            <w:pPr>
              <w:spacing w:before="60" w:after="60"/>
              <w:rPr>
                <w:b/>
                <w:bCs/>
              </w:rPr>
            </w:pPr>
            <w:r w:rsidRPr="006B56F5">
              <w:rPr>
                <w:b/>
                <w:bCs/>
              </w:rPr>
              <w:t>Tarpaulins, awnings and sunblinds; tents; sails for boats, sailboards or landcraft; camping goods</w:t>
            </w:r>
          </w:p>
        </w:tc>
        <w:tc>
          <w:tcPr>
            <w:tcW w:w="2086" w:type="dxa"/>
            <w:tcBorders>
              <w:top w:val="single" w:sz="4" w:space="0" w:color="auto"/>
              <w:left w:val="single" w:sz="4" w:space="0" w:color="auto"/>
              <w:bottom w:val="single" w:sz="4" w:space="0" w:color="auto"/>
              <w:right w:val="single" w:sz="4" w:space="0" w:color="auto"/>
            </w:tcBorders>
          </w:tcPr>
          <w:p w14:paraId="4EEF2479" w14:textId="77777777" w:rsidR="00283359" w:rsidRDefault="00283359" w:rsidP="00283359">
            <w:pPr>
              <w:spacing w:before="60" w:after="60"/>
            </w:pPr>
            <w:r>
              <w:t>Change to heading 6306 from any other chapter</w:t>
            </w:r>
          </w:p>
        </w:tc>
      </w:tr>
      <w:tr w:rsidR="00283359" w14:paraId="2B0BCD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5F49CA" w14:textId="77777777" w:rsidR="00283359" w:rsidRDefault="00283359" w:rsidP="00283359">
            <w:pPr>
              <w:spacing w:before="60" w:after="60"/>
              <w:rPr>
                <w:b/>
                <w:bCs/>
              </w:rPr>
            </w:pPr>
            <w:r>
              <w:rPr>
                <w:b/>
                <w:bCs/>
              </w:rPr>
              <w:t>6307</w:t>
            </w:r>
          </w:p>
        </w:tc>
        <w:tc>
          <w:tcPr>
            <w:tcW w:w="1043" w:type="dxa"/>
            <w:tcBorders>
              <w:top w:val="single" w:sz="4" w:space="0" w:color="auto"/>
              <w:left w:val="single" w:sz="4" w:space="0" w:color="auto"/>
              <w:bottom w:val="single" w:sz="4" w:space="0" w:color="auto"/>
              <w:right w:val="single" w:sz="4" w:space="0" w:color="auto"/>
            </w:tcBorders>
          </w:tcPr>
          <w:p w14:paraId="129EC21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89DCED" w14:textId="77777777" w:rsidR="00283359" w:rsidRPr="006B56F5" w:rsidRDefault="00283359" w:rsidP="00283359">
            <w:pPr>
              <w:spacing w:before="60" w:after="60"/>
              <w:rPr>
                <w:b/>
                <w:bCs/>
              </w:rPr>
            </w:pPr>
            <w:r w:rsidRPr="006B56F5">
              <w:rPr>
                <w:b/>
                <w:bCs/>
              </w:rPr>
              <w:t>Other made up articles, including dress patterns</w:t>
            </w:r>
          </w:p>
        </w:tc>
        <w:tc>
          <w:tcPr>
            <w:tcW w:w="2086" w:type="dxa"/>
            <w:tcBorders>
              <w:top w:val="single" w:sz="4" w:space="0" w:color="auto"/>
              <w:left w:val="single" w:sz="4" w:space="0" w:color="auto"/>
              <w:bottom w:val="single" w:sz="4" w:space="0" w:color="auto"/>
              <w:right w:val="single" w:sz="4" w:space="0" w:color="auto"/>
            </w:tcBorders>
          </w:tcPr>
          <w:p w14:paraId="16ED5CBF" w14:textId="77777777" w:rsidR="00283359" w:rsidRDefault="00283359" w:rsidP="00283359">
            <w:pPr>
              <w:spacing w:before="60" w:after="60"/>
            </w:pPr>
            <w:r>
              <w:t> </w:t>
            </w:r>
          </w:p>
        </w:tc>
      </w:tr>
      <w:tr w:rsidR="00283359" w14:paraId="5D5314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D95C9B" w14:textId="77777777" w:rsidR="00283359" w:rsidRPr="00DF3CDB" w:rsidRDefault="00283359" w:rsidP="00283359">
            <w:pPr>
              <w:spacing w:before="60" w:after="60"/>
              <w:rPr>
                <w:bCs/>
              </w:rPr>
            </w:pPr>
            <w:r w:rsidRPr="00DF3CDB">
              <w:rPr>
                <w:bCs/>
              </w:rPr>
              <w:lastRenderedPageBreak/>
              <w:t>6307</w:t>
            </w:r>
          </w:p>
        </w:tc>
        <w:tc>
          <w:tcPr>
            <w:tcW w:w="1043" w:type="dxa"/>
            <w:tcBorders>
              <w:top w:val="single" w:sz="4" w:space="0" w:color="auto"/>
              <w:left w:val="single" w:sz="4" w:space="0" w:color="auto"/>
              <w:bottom w:val="single" w:sz="4" w:space="0" w:color="auto"/>
              <w:right w:val="single" w:sz="4" w:space="0" w:color="auto"/>
            </w:tcBorders>
          </w:tcPr>
          <w:p w14:paraId="73C2A3F6" w14:textId="77777777" w:rsidR="00283359" w:rsidRPr="00DF3CDB" w:rsidRDefault="00283359" w:rsidP="00283359">
            <w:pPr>
              <w:spacing w:before="60" w:after="60"/>
              <w:rPr>
                <w:bCs/>
              </w:rPr>
            </w:pPr>
            <w:r w:rsidRPr="00DF3CDB">
              <w:rPr>
                <w:bCs/>
              </w:rPr>
              <w:t>6307</w:t>
            </w:r>
            <w:r>
              <w:rPr>
                <w:bCs/>
              </w:rPr>
              <w:t>.</w:t>
            </w:r>
            <w:r w:rsidRPr="00DF3CDB">
              <w:rPr>
                <w:bCs/>
              </w:rPr>
              <w:t>10</w:t>
            </w:r>
          </w:p>
        </w:tc>
        <w:tc>
          <w:tcPr>
            <w:tcW w:w="3828" w:type="dxa"/>
            <w:tcBorders>
              <w:top w:val="single" w:sz="4" w:space="0" w:color="auto"/>
              <w:left w:val="single" w:sz="4" w:space="0" w:color="auto"/>
              <w:bottom w:val="single" w:sz="4" w:space="0" w:color="auto"/>
              <w:right w:val="single" w:sz="4" w:space="0" w:color="auto"/>
            </w:tcBorders>
          </w:tcPr>
          <w:p w14:paraId="0D1905BD" w14:textId="77777777" w:rsidR="00283359" w:rsidRPr="00DF3CDB" w:rsidRDefault="00283359" w:rsidP="00283359">
            <w:pPr>
              <w:spacing w:before="60" w:after="60"/>
              <w:rPr>
                <w:bCs/>
              </w:rPr>
            </w:pPr>
            <w:r w:rsidRPr="00DF3CDB">
              <w:rPr>
                <w:bCs/>
              </w:rPr>
              <w:t>-</w:t>
            </w:r>
            <w:r>
              <w:rPr>
                <w:bCs/>
              </w:rPr>
              <w:t xml:space="preserve"> </w:t>
            </w:r>
            <w:r w:rsidRPr="00DF3CDB">
              <w:rPr>
                <w:bCs/>
              </w:rPr>
              <w:t>Floor-cloths, dish-cloths, dusters and similar cleaning cloths</w:t>
            </w:r>
          </w:p>
        </w:tc>
        <w:tc>
          <w:tcPr>
            <w:tcW w:w="2086" w:type="dxa"/>
            <w:tcBorders>
              <w:top w:val="single" w:sz="4" w:space="0" w:color="auto"/>
              <w:left w:val="single" w:sz="4" w:space="0" w:color="auto"/>
              <w:bottom w:val="single" w:sz="4" w:space="0" w:color="auto"/>
              <w:right w:val="single" w:sz="4" w:space="0" w:color="auto"/>
            </w:tcBorders>
          </w:tcPr>
          <w:p w14:paraId="13FDD065" w14:textId="77777777" w:rsidR="00283359" w:rsidRDefault="00283359" w:rsidP="00283359">
            <w:pPr>
              <w:spacing w:before="60" w:after="60"/>
            </w:pPr>
            <w:r>
              <w:t>Change to subheading 6307.10 from any other chapter except from headings 5111 through 5113, 5208 through 5212, 5309 through 5311, 5407, 5408, 5512 through 5516, 5603, 5801, 5802, 5806, 5903 or 6001 through 6006; or</w:t>
            </w:r>
          </w:p>
          <w:p w14:paraId="0B307708" w14:textId="77777777" w:rsidR="00283359" w:rsidRDefault="00283359" w:rsidP="00283359">
            <w:pPr>
              <w:spacing w:before="60" w:after="60"/>
            </w:pPr>
            <w:r>
              <w:t>No change in tariff classification required, provided that there is a regional value content of not less than 45 precent based on the build-down method</w:t>
            </w:r>
          </w:p>
        </w:tc>
      </w:tr>
      <w:tr w:rsidR="00283359" w14:paraId="1C23D5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3A9509" w14:textId="77777777" w:rsidR="00283359" w:rsidRPr="00DF3CDB" w:rsidRDefault="00283359" w:rsidP="00283359">
            <w:pPr>
              <w:spacing w:before="60" w:after="60"/>
              <w:rPr>
                <w:bCs/>
              </w:rPr>
            </w:pPr>
            <w:r w:rsidRPr="00DF3CDB">
              <w:rPr>
                <w:bCs/>
              </w:rPr>
              <w:t>6307</w:t>
            </w:r>
          </w:p>
        </w:tc>
        <w:tc>
          <w:tcPr>
            <w:tcW w:w="1043" w:type="dxa"/>
            <w:tcBorders>
              <w:top w:val="single" w:sz="4" w:space="0" w:color="auto"/>
              <w:left w:val="single" w:sz="4" w:space="0" w:color="auto"/>
              <w:bottom w:val="single" w:sz="4" w:space="0" w:color="auto"/>
              <w:right w:val="single" w:sz="4" w:space="0" w:color="auto"/>
            </w:tcBorders>
          </w:tcPr>
          <w:p w14:paraId="7D74500F" w14:textId="77777777" w:rsidR="00283359" w:rsidRPr="00DF3CDB" w:rsidRDefault="00283359" w:rsidP="00283359">
            <w:pPr>
              <w:spacing w:before="60" w:after="60"/>
              <w:rPr>
                <w:bCs/>
              </w:rPr>
            </w:pPr>
            <w:r w:rsidRPr="00DF3CDB">
              <w:rPr>
                <w:bCs/>
              </w:rPr>
              <w:t>6307</w:t>
            </w:r>
            <w:r>
              <w:rPr>
                <w:bCs/>
              </w:rPr>
              <w:t>.</w:t>
            </w:r>
            <w:r w:rsidRPr="00DF3CDB">
              <w:rPr>
                <w:bCs/>
              </w:rPr>
              <w:t>20</w:t>
            </w:r>
          </w:p>
        </w:tc>
        <w:tc>
          <w:tcPr>
            <w:tcW w:w="3828" w:type="dxa"/>
            <w:tcBorders>
              <w:top w:val="single" w:sz="4" w:space="0" w:color="auto"/>
              <w:left w:val="single" w:sz="4" w:space="0" w:color="auto"/>
              <w:bottom w:val="single" w:sz="4" w:space="0" w:color="auto"/>
              <w:right w:val="single" w:sz="4" w:space="0" w:color="auto"/>
            </w:tcBorders>
          </w:tcPr>
          <w:p w14:paraId="72304ED3" w14:textId="77777777" w:rsidR="00283359" w:rsidRPr="00DF3CDB" w:rsidRDefault="00283359" w:rsidP="00283359">
            <w:pPr>
              <w:spacing w:before="60" w:after="60"/>
              <w:rPr>
                <w:bCs/>
              </w:rPr>
            </w:pPr>
            <w:r w:rsidRPr="00DF3CDB">
              <w:rPr>
                <w:bCs/>
              </w:rPr>
              <w:t>-</w:t>
            </w:r>
            <w:r>
              <w:rPr>
                <w:bCs/>
              </w:rPr>
              <w:t xml:space="preserve"> </w:t>
            </w:r>
            <w:r w:rsidRPr="00DF3CDB">
              <w:rPr>
                <w:bCs/>
              </w:rPr>
              <w:t>Life-jackets and life-belts</w:t>
            </w:r>
          </w:p>
        </w:tc>
        <w:tc>
          <w:tcPr>
            <w:tcW w:w="2086" w:type="dxa"/>
            <w:tcBorders>
              <w:top w:val="single" w:sz="4" w:space="0" w:color="auto"/>
              <w:left w:val="single" w:sz="4" w:space="0" w:color="auto"/>
              <w:bottom w:val="single" w:sz="4" w:space="0" w:color="auto"/>
              <w:right w:val="single" w:sz="4" w:space="0" w:color="auto"/>
            </w:tcBorders>
          </w:tcPr>
          <w:p w14:paraId="424CECC3" w14:textId="77777777" w:rsidR="00283359" w:rsidRDefault="00283359" w:rsidP="00283359">
            <w:pPr>
              <w:spacing w:before="60" w:after="60"/>
            </w:pPr>
            <w:r>
              <w:t>Change to subheading 6307.20 from any other heading</w:t>
            </w:r>
          </w:p>
        </w:tc>
      </w:tr>
      <w:tr w:rsidR="00283359" w14:paraId="5ACA84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B9AF81" w14:textId="77777777" w:rsidR="00283359" w:rsidRPr="00DF3CDB" w:rsidRDefault="00283359" w:rsidP="00283359">
            <w:pPr>
              <w:spacing w:before="60" w:after="60"/>
              <w:rPr>
                <w:bCs/>
              </w:rPr>
            </w:pPr>
            <w:r w:rsidRPr="00DF3CDB">
              <w:rPr>
                <w:bCs/>
              </w:rPr>
              <w:lastRenderedPageBreak/>
              <w:t>6307</w:t>
            </w:r>
          </w:p>
        </w:tc>
        <w:tc>
          <w:tcPr>
            <w:tcW w:w="1043" w:type="dxa"/>
            <w:tcBorders>
              <w:top w:val="single" w:sz="4" w:space="0" w:color="auto"/>
              <w:left w:val="single" w:sz="4" w:space="0" w:color="auto"/>
              <w:bottom w:val="single" w:sz="4" w:space="0" w:color="auto"/>
              <w:right w:val="single" w:sz="4" w:space="0" w:color="auto"/>
            </w:tcBorders>
          </w:tcPr>
          <w:p w14:paraId="5F8EAFDE" w14:textId="77777777" w:rsidR="00283359" w:rsidRPr="00DF3CDB" w:rsidRDefault="00283359" w:rsidP="00283359">
            <w:pPr>
              <w:spacing w:before="60" w:after="60"/>
              <w:rPr>
                <w:bCs/>
              </w:rPr>
            </w:pPr>
            <w:r w:rsidRPr="00DF3CDB">
              <w:rPr>
                <w:bCs/>
              </w:rPr>
              <w:t>6307</w:t>
            </w:r>
            <w:r>
              <w:rPr>
                <w:bCs/>
              </w:rPr>
              <w:t>.</w:t>
            </w:r>
            <w:r w:rsidRPr="00DF3CDB">
              <w:rPr>
                <w:bCs/>
              </w:rPr>
              <w:t>90</w:t>
            </w:r>
          </w:p>
        </w:tc>
        <w:tc>
          <w:tcPr>
            <w:tcW w:w="3828" w:type="dxa"/>
            <w:tcBorders>
              <w:top w:val="single" w:sz="4" w:space="0" w:color="auto"/>
              <w:left w:val="single" w:sz="4" w:space="0" w:color="auto"/>
              <w:bottom w:val="single" w:sz="4" w:space="0" w:color="auto"/>
              <w:right w:val="single" w:sz="4" w:space="0" w:color="auto"/>
            </w:tcBorders>
          </w:tcPr>
          <w:p w14:paraId="7FFDC6D7" w14:textId="77777777" w:rsidR="00283359" w:rsidRPr="00DF3CDB" w:rsidRDefault="00283359" w:rsidP="00283359">
            <w:pPr>
              <w:spacing w:before="60" w:after="60"/>
              <w:rPr>
                <w:bCs/>
              </w:rPr>
            </w:pPr>
            <w:r w:rsidRPr="00DF3CDB">
              <w:rPr>
                <w:bCs/>
              </w:rPr>
              <w:t>-</w:t>
            </w:r>
            <w:r>
              <w:rPr>
                <w:bCs/>
              </w:rPr>
              <w:t xml:space="preserve"> </w:t>
            </w:r>
            <w:r w:rsidRPr="00DF3CDB">
              <w:rPr>
                <w:bCs/>
              </w:rPr>
              <w:t>Other</w:t>
            </w:r>
          </w:p>
        </w:tc>
        <w:tc>
          <w:tcPr>
            <w:tcW w:w="2086" w:type="dxa"/>
            <w:tcBorders>
              <w:top w:val="single" w:sz="4" w:space="0" w:color="auto"/>
              <w:left w:val="single" w:sz="4" w:space="0" w:color="auto"/>
              <w:bottom w:val="single" w:sz="4" w:space="0" w:color="auto"/>
              <w:right w:val="single" w:sz="4" w:space="0" w:color="auto"/>
            </w:tcBorders>
          </w:tcPr>
          <w:p w14:paraId="45C21539" w14:textId="77777777" w:rsidR="00283359" w:rsidRDefault="00283359" w:rsidP="00283359">
            <w:pPr>
              <w:spacing w:before="60" w:after="60"/>
            </w:pPr>
            <w:r>
              <w:t xml:space="preserve">Change to subheading 6307.90 from any other chapter, provided that where the starting material is fabric, the fabric is raw or unbleached fabric and fully finished in the territory of a Party; or </w:t>
            </w:r>
          </w:p>
          <w:p w14:paraId="41B513EF" w14:textId="77777777" w:rsidR="00283359" w:rsidRDefault="00283359" w:rsidP="00283359">
            <w:pPr>
              <w:spacing w:before="60" w:after="60"/>
            </w:pPr>
            <w:r>
              <w:t xml:space="preserve">No change in tariff classification is required provided that there is a regional value content of not less than 40 percent based on the build-down method </w:t>
            </w:r>
          </w:p>
        </w:tc>
      </w:tr>
      <w:tr w:rsidR="00283359" w14:paraId="6C4E70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51AECE" w14:textId="77777777" w:rsidR="00283359" w:rsidRDefault="00283359" w:rsidP="00283359">
            <w:pPr>
              <w:spacing w:before="60" w:after="60"/>
              <w:rPr>
                <w:b/>
                <w:bCs/>
              </w:rPr>
            </w:pPr>
            <w:r>
              <w:rPr>
                <w:b/>
                <w:bCs/>
              </w:rPr>
              <w:t>6308</w:t>
            </w:r>
          </w:p>
        </w:tc>
        <w:tc>
          <w:tcPr>
            <w:tcW w:w="1043" w:type="dxa"/>
            <w:tcBorders>
              <w:top w:val="single" w:sz="4" w:space="0" w:color="auto"/>
              <w:left w:val="single" w:sz="4" w:space="0" w:color="auto"/>
              <w:bottom w:val="single" w:sz="4" w:space="0" w:color="auto"/>
              <w:right w:val="single" w:sz="4" w:space="0" w:color="auto"/>
            </w:tcBorders>
          </w:tcPr>
          <w:p w14:paraId="26ABDE44" w14:textId="77777777" w:rsidR="00283359" w:rsidRDefault="00283359" w:rsidP="00283359">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A7AB0D8" w14:textId="77777777" w:rsidR="00283359" w:rsidRPr="006B56F5" w:rsidRDefault="00283359" w:rsidP="00283359">
            <w:pPr>
              <w:spacing w:before="60" w:after="60"/>
              <w:rPr>
                <w:b/>
                <w:bCs/>
              </w:rPr>
            </w:pPr>
            <w:r w:rsidRPr="006B56F5">
              <w:rPr>
                <w:b/>
                <w:bCs/>
              </w:rPr>
              <w:t>Sets consisting of woven fabric and yarn, whether or not with accessories, for making up into rugs, tapestries, embroidered table cloths or serviettes, or similar textile articles, put up in packings for retail sale</w:t>
            </w:r>
          </w:p>
        </w:tc>
        <w:tc>
          <w:tcPr>
            <w:tcW w:w="2086" w:type="dxa"/>
            <w:tcBorders>
              <w:top w:val="single" w:sz="4" w:space="0" w:color="auto"/>
              <w:left w:val="single" w:sz="4" w:space="0" w:color="auto"/>
              <w:bottom w:val="single" w:sz="4" w:space="0" w:color="auto"/>
              <w:right w:val="single" w:sz="4" w:space="0" w:color="auto"/>
            </w:tcBorders>
          </w:tcPr>
          <w:p w14:paraId="3FDF15A7" w14:textId="77777777" w:rsidR="00283359" w:rsidRDefault="00283359" w:rsidP="00283359">
            <w:pPr>
              <w:spacing w:before="60" w:after="60"/>
            </w:pPr>
            <w:r>
              <w:t xml:space="preserve">Change to heading 6308 from any other heading </w:t>
            </w:r>
          </w:p>
        </w:tc>
      </w:tr>
      <w:tr w:rsidR="00283359" w14:paraId="673A41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418721" w14:textId="77777777" w:rsidR="00283359" w:rsidRDefault="00283359" w:rsidP="00283359">
            <w:pPr>
              <w:spacing w:before="60" w:after="60"/>
              <w:rPr>
                <w:b/>
                <w:bCs/>
              </w:rPr>
            </w:pPr>
            <w:r>
              <w:rPr>
                <w:b/>
                <w:bCs/>
              </w:rPr>
              <w:t>6309</w:t>
            </w:r>
          </w:p>
        </w:tc>
        <w:tc>
          <w:tcPr>
            <w:tcW w:w="1043" w:type="dxa"/>
            <w:tcBorders>
              <w:top w:val="single" w:sz="4" w:space="0" w:color="auto"/>
              <w:left w:val="single" w:sz="4" w:space="0" w:color="auto"/>
              <w:bottom w:val="single" w:sz="4" w:space="0" w:color="auto"/>
              <w:right w:val="single" w:sz="4" w:space="0" w:color="auto"/>
            </w:tcBorders>
          </w:tcPr>
          <w:p w14:paraId="24E9BAA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AA8551" w14:textId="77777777" w:rsidR="00283359" w:rsidRPr="006B56F5" w:rsidRDefault="00283359" w:rsidP="00283359">
            <w:pPr>
              <w:spacing w:before="60" w:after="60"/>
              <w:rPr>
                <w:b/>
                <w:bCs/>
              </w:rPr>
            </w:pPr>
            <w:r w:rsidRPr="006B56F5">
              <w:rPr>
                <w:b/>
                <w:bCs/>
              </w:rPr>
              <w:t>Worn clothing and other worn articles</w:t>
            </w:r>
          </w:p>
        </w:tc>
        <w:tc>
          <w:tcPr>
            <w:tcW w:w="2086" w:type="dxa"/>
            <w:tcBorders>
              <w:top w:val="single" w:sz="4" w:space="0" w:color="auto"/>
              <w:left w:val="single" w:sz="4" w:space="0" w:color="auto"/>
              <w:bottom w:val="single" w:sz="4" w:space="0" w:color="auto"/>
              <w:right w:val="single" w:sz="4" w:space="0" w:color="auto"/>
            </w:tcBorders>
          </w:tcPr>
          <w:p w14:paraId="69C9366F" w14:textId="77777777" w:rsidR="00283359" w:rsidRDefault="00283359" w:rsidP="00283359">
            <w:pPr>
              <w:spacing w:before="60" w:after="60"/>
            </w:pPr>
            <w:r>
              <w:t>Change to heading 6309 from any other heading</w:t>
            </w:r>
          </w:p>
        </w:tc>
      </w:tr>
      <w:tr w:rsidR="00283359" w14:paraId="05A03B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EFAB09" w14:textId="77777777" w:rsidR="00283359" w:rsidRDefault="00283359" w:rsidP="00283359">
            <w:pPr>
              <w:spacing w:before="60" w:after="60"/>
              <w:rPr>
                <w:b/>
                <w:bCs/>
              </w:rPr>
            </w:pPr>
            <w:r>
              <w:rPr>
                <w:b/>
                <w:bCs/>
              </w:rPr>
              <w:t>6310</w:t>
            </w:r>
          </w:p>
        </w:tc>
        <w:tc>
          <w:tcPr>
            <w:tcW w:w="1043" w:type="dxa"/>
            <w:tcBorders>
              <w:top w:val="single" w:sz="4" w:space="0" w:color="auto"/>
              <w:left w:val="single" w:sz="4" w:space="0" w:color="auto"/>
              <w:bottom w:val="single" w:sz="4" w:space="0" w:color="auto"/>
              <w:right w:val="single" w:sz="4" w:space="0" w:color="auto"/>
            </w:tcBorders>
          </w:tcPr>
          <w:p w14:paraId="4581427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DF08E0" w14:textId="77777777" w:rsidR="00283359" w:rsidRPr="006B56F5" w:rsidRDefault="00283359" w:rsidP="00283359">
            <w:pPr>
              <w:spacing w:before="60" w:after="60"/>
              <w:rPr>
                <w:b/>
                <w:bCs/>
              </w:rPr>
            </w:pPr>
            <w:r w:rsidRPr="006B56F5">
              <w:rPr>
                <w:b/>
                <w:bCs/>
              </w:rPr>
              <w:t>Used or new rags, scrap twine, cordage, rope and cables and worn out articles of twine, cordage, rope or cables, of textile materials</w:t>
            </w:r>
          </w:p>
        </w:tc>
        <w:tc>
          <w:tcPr>
            <w:tcW w:w="2086" w:type="dxa"/>
            <w:tcBorders>
              <w:top w:val="single" w:sz="4" w:space="0" w:color="auto"/>
              <w:left w:val="single" w:sz="4" w:space="0" w:color="auto"/>
              <w:bottom w:val="single" w:sz="4" w:space="0" w:color="auto"/>
              <w:right w:val="single" w:sz="4" w:space="0" w:color="auto"/>
            </w:tcBorders>
          </w:tcPr>
          <w:p w14:paraId="29643DB6" w14:textId="77777777" w:rsidR="00283359" w:rsidRDefault="00283359" w:rsidP="00283359">
            <w:pPr>
              <w:spacing w:before="60" w:after="60"/>
            </w:pPr>
            <w:r>
              <w:t>Change to heading 6310 from any other heading</w:t>
            </w:r>
          </w:p>
        </w:tc>
      </w:tr>
      <w:tr w:rsidR="00283359" w14:paraId="04C5ECC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F21C76F" w14:textId="77777777" w:rsidR="00283359" w:rsidRDefault="00283359" w:rsidP="00283359">
            <w:pPr>
              <w:spacing w:before="60" w:after="60"/>
              <w:rPr>
                <w:b/>
                <w:bCs/>
              </w:rPr>
            </w:pPr>
            <w:r>
              <w:rPr>
                <w:b/>
                <w:bCs/>
              </w:rPr>
              <w:t>CHAPTER 64</w:t>
            </w:r>
          </w:p>
        </w:tc>
        <w:tc>
          <w:tcPr>
            <w:tcW w:w="5914" w:type="dxa"/>
            <w:gridSpan w:val="2"/>
            <w:tcBorders>
              <w:top w:val="single" w:sz="4" w:space="0" w:color="auto"/>
              <w:left w:val="single" w:sz="4" w:space="0" w:color="auto"/>
              <w:bottom w:val="single" w:sz="4" w:space="0" w:color="auto"/>
              <w:right w:val="single" w:sz="4" w:space="0" w:color="auto"/>
            </w:tcBorders>
          </w:tcPr>
          <w:p w14:paraId="7DECE97A" w14:textId="77777777" w:rsidR="00283359" w:rsidRPr="006B56F5" w:rsidRDefault="00283359" w:rsidP="00283359">
            <w:pPr>
              <w:spacing w:before="60" w:after="60"/>
              <w:rPr>
                <w:b/>
                <w:bCs/>
              </w:rPr>
            </w:pPr>
            <w:r w:rsidRPr="006B56F5">
              <w:rPr>
                <w:b/>
                <w:bCs/>
              </w:rPr>
              <w:t>FOOTWEAR, GAITERS AND THE LIKE; PARTS OF SUCH ARTICLES</w:t>
            </w:r>
          </w:p>
        </w:tc>
      </w:tr>
      <w:tr w:rsidR="00283359" w14:paraId="4CBD7C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1940B8" w14:textId="77777777" w:rsidR="00283359" w:rsidRDefault="00283359" w:rsidP="00283359">
            <w:pPr>
              <w:spacing w:before="60" w:after="60"/>
              <w:rPr>
                <w:b/>
                <w:bCs/>
              </w:rPr>
            </w:pPr>
            <w:r>
              <w:rPr>
                <w:b/>
                <w:bCs/>
              </w:rPr>
              <w:lastRenderedPageBreak/>
              <w:t>6401</w:t>
            </w:r>
          </w:p>
        </w:tc>
        <w:tc>
          <w:tcPr>
            <w:tcW w:w="1043" w:type="dxa"/>
            <w:tcBorders>
              <w:top w:val="single" w:sz="4" w:space="0" w:color="auto"/>
              <w:left w:val="single" w:sz="4" w:space="0" w:color="auto"/>
              <w:bottom w:val="single" w:sz="4" w:space="0" w:color="auto"/>
              <w:right w:val="single" w:sz="4" w:space="0" w:color="auto"/>
            </w:tcBorders>
          </w:tcPr>
          <w:p w14:paraId="3BD4B60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58D714" w14:textId="77777777" w:rsidR="00283359" w:rsidRPr="006B56F5" w:rsidRDefault="00283359" w:rsidP="00283359">
            <w:pPr>
              <w:spacing w:before="60" w:after="60"/>
              <w:rPr>
                <w:b/>
                <w:bCs/>
              </w:rPr>
            </w:pPr>
            <w:r w:rsidRPr="006B56F5">
              <w:rPr>
                <w:b/>
                <w:bCs/>
              </w:rPr>
              <w:t>Waterproof footwear with outer soles and uppers of rubber or of plastics, the uppers of which are neither fixed to the sole nor assembled by stitching, riveting, nailing, screwing, plugging or similar processes</w:t>
            </w:r>
          </w:p>
        </w:tc>
        <w:tc>
          <w:tcPr>
            <w:tcW w:w="2086" w:type="dxa"/>
            <w:tcBorders>
              <w:top w:val="single" w:sz="4" w:space="0" w:color="auto"/>
              <w:left w:val="single" w:sz="4" w:space="0" w:color="auto"/>
              <w:bottom w:val="single" w:sz="4" w:space="0" w:color="auto"/>
              <w:right w:val="single" w:sz="4" w:space="0" w:color="auto"/>
            </w:tcBorders>
          </w:tcPr>
          <w:p w14:paraId="6D40099B" w14:textId="77777777" w:rsidR="00283359" w:rsidRDefault="00283359" w:rsidP="00283359">
            <w:pPr>
              <w:spacing w:before="60" w:after="60"/>
            </w:pPr>
            <w:r w:rsidRPr="003F03FE">
              <w:t>Change to heading 640</w:t>
            </w:r>
            <w:r>
              <w:t>1</w:t>
            </w:r>
            <w:r w:rsidRPr="003F03FE">
              <w:t xml:space="preserve"> from any other heading, except from heading</w:t>
            </w:r>
            <w:r>
              <w:t>s</w:t>
            </w:r>
            <w:r w:rsidRPr="003F03FE">
              <w:t xml:space="preserve"> 640</w:t>
            </w:r>
            <w:r>
              <w:t>2 through 6405 and</w:t>
            </w:r>
            <w:r w:rsidRPr="003F03FE">
              <w:t xml:space="preserve"> uppers of subheading 6406.10 that could be worn without an outer sole of subheadings 6406.20 or 6406.90</w:t>
            </w:r>
          </w:p>
        </w:tc>
      </w:tr>
      <w:tr w:rsidR="00283359" w14:paraId="265312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58DBC5" w14:textId="77777777" w:rsidR="00283359" w:rsidRDefault="00283359" w:rsidP="00283359">
            <w:pPr>
              <w:spacing w:before="60" w:after="60"/>
              <w:rPr>
                <w:b/>
                <w:bCs/>
              </w:rPr>
            </w:pPr>
            <w:r>
              <w:rPr>
                <w:b/>
                <w:bCs/>
              </w:rPr>
              <w:t>6402</w:t>
            </w:r>
          </w:p>
        </w:tc>
        <w:tc>
          <w:tcPr>
            <w:tcW w:w="1043" w:type="dxa"/>
            <w:tcBorders>
              <w:top w:val="single" w:sz="4" w:space="0" w:color="auto"/>
              <w:left w:val="single" w:sz="4" w:space="0" w:color="auto"/>
              <w:bottom w:val="single" w:sz="4" w:space="0" w:color="auto"/>
              <w:right w:val="single" w:sz="4" w:space="0" w:color="auto"/>
            </w:tcBorders>
          </w:tcPr>
          <w:p w14:paraId="17F3E23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39528A" w14:textId="77777777" w:rsidR="00283359" w:rsidRPr="006B56F5" w:rsidRDefault="00283359" w:rsidP="00283359">
            <w:pPr>
              <w:spacing w:before="60" w:after="60"/>
              <w:rPr>
                <w:b/>
                <w:bCs/>
              </w:rPr>
            </w:pPr>
            <w:r w:rsidRPr="006B56F5">
              <w:rPr>
                <w:b/>
                <w:bCs/>
              </w:rPr>
              <w:t>Other footwear with outer soles and uppers of rubber or plastics</w:t>
            </w:r>
          </w:p>
        </w:tc>
        <w:tc>
          <w:tcPr>
            <w:tcW w:w="2086" w:type="dxa"/>
            <w:tcBorders>
              <w:top w:val="single" w:sz="4" w:space="0" w:color="auto"/>
              <w:left w:val="single" w:sz="4" w:space="0" w:color="auto"/>
              <w:bottom w:val="single" w:sz="4" w:space="0" w:color="auto"/>
              <w:right w:val="single" w:sz="4" w:space="0" w:color="auto"/>
            </w:tcBorders>
          </w:tcPr>
          <w:p w14:paraId="6C20185A" w14:textId="77777777" w:rsidR="00283359" w:rsidRDefault="00283359" w:rsidP="00283359">
            <w:pPr>
              <w:spacing w:before="60" w:after="60"/>
            </w:pPr>
            <w:r w:rsidRPr="003F03FE">
              <w:t>Change to heading 640</w:t>
            </w:r>
            <w:r>
              <w:t>2</w:t>
            </w:r>
            <w:r w:rsidRPr="003F03FE">
              <w:t xml:space="preserve"> from any other heading, except from heading</w:t>
            </w:r>
            <w:r>
              <w:t>s</w:t>
            </w:r>
            <w:r w:rsidRPr="003F03FE">
              <w:t xml:space="preserve"> 640</w:t>
            </w:r>
            <w:r>
              <w:t xml:space="preserve">1 or 6403 through 6405, </w:t>
            </w:r>
            <w:r w:rsidRPr="003F03FE">
              <w:t>uppers of subheading 6406.10 that could be worn without an outer sole of subheadings 6406.20 or 6406.90, and non-originating uppers of subheading 6406.10 when used in conjunction with non-originating outer soles of subheadings 6406.20 or 6406.90</w:t>
            </w:r>
          </w:p>
        </w:tc>
      </w:tr>
      <w:tr w:rsidR="00283359" w14:paraId="397F69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FCBF76" w14:textId="77777777" w:rsidR="00283359" w:rsidRDefault="00283359" w:rsidP="00283359">
            <w:pPr>
              <w:spacing w:before="60" w:after="60"/>
              <w:rPr>
                <w:b/>
                <w:bCs/>
              </w:rPr>
            </w:pPr>
            <w:r>
              <w:rPr>
                <w:b/>
                <w:bCs/>
              </w:rPr>
              <w:lastRenderedPageBreak/>
              <w:t>6403</w:t>
            </w:r>
          </w:p>
        </w:tc>
        <w:tc>
          <w:tcPr>
            <w:tcW w:w="1043" w:type="dxa"/>
            <w:tcBorders>
              <w:top w:val="single" w:sz="4" w:space="0" w:color="auto"/>
              <w:left w:val="single" w:sz="4" w:space="0" w:color="auto"/>
              <w:bottom w:val="single" w:sz="4" w:space="0" w:color="auto"/>
              <w:right w:val="single" w:sz="4" w:space="0" w:color="auto"/>
            </w:tcBorders>
          </w:tcPr>
          <w:p w14:paraId="0A49E9D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9C73A9" w14:textId="77777777" w:rsidR="00283359" w:rsidRPr="006B56F5" w:rsidRDefault="00283359" w:rsidP="00283359">
            <w:pPr>
              <w:spacing w:before="60" w:after="60"/>
              <w:rPr>
                <w:b/>
                <w:bCs/>
              </w:rPr>
            </w:pPr>
            <w:r w:rsidRPr="006B56F5">
              <w:rPr>
                <w:b/>
                <w:bCs/>
              </w:rPr>
              <w:t>Footwear with outer soles of rubber, plastics, leather or composition leather and uppers of leather</w:t>
            </w:r>
          </w:p>
        </w:tc>
        <w:tc>
          <w:tcPr>
            <w:tcW w:w="2086" w:type="dxa"/>
            <w:tcBorders>
              <w:top w:val="single" w:sz="4" w:space="0" w:color="auto"/>
              <w:left w:val="single" w:sz="4" w:space="0" w:color="auto"/>
              <w:bottom w:val="single" w:sz="4" w:space="0" w:color="auto"/>
              <w:right w:val="single" w:sz="4" w:space="0" w:color="auto"/>
            </w:tcBorders>
          </w:tcPr>
          <w:p w14:paraId="1D0DE7B9" w14:textId="77777777" w:rsidR="00283359" w:rsidRDefault="00283359" w:rsidP="00283359">
            <w:pPr>
              <w:spacing w:before="60" w:after="60"/>
            </w:pPr>
            <w:r w:rsidRPr="003F03FE">
              <w:t>Change to heading 6403 from any other heading, except from heading</w:t>
            </w:r>
            <w:r>
              <w:t>s</w:t>
            </w:r>
            <w:r w:rsidRPr="003F03FE">
              <w:t xml:space="preserve"> 640</w:t>
            </w:r>
            <w:r>
              <w:t xml:space="preserve">1, 6402, 6404 or 6405, </w:t>
            </w:r>
            <w:r w:rsidRPr="003F03FE">
              <w:t>uppers of subheading 6406.10 that could be worn without an outer sole of subheadings 6406.20 or 6406.90, and non-originating uppers of subheading 6406.10 when used in conjunction with non-originating outer soles of subheadings 6406.20 or 6406.90</w:t>
            </w:r>
          </w:p>
        </w:tc>
      </w:tr>
      <w:tr w:rsidR="00283359" w14:paraId="414348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EE883E" w14:textId="77777777" w:rsidR="00283359" w:rsidRDefault="00283359" w:rsidP="00283359">
            <w:pPr>
              <w:spacing w:before="60" w:after="60"/>
              <w:rPr>
                <w:b/>
                <w:bCs/>
              </w:rPr>
            </w:pPr>
            <w:r>
              <w:rPr>
                <w:b/>
                <w:bCs/>
              </w:rPr>
              <w:lastRenderedPageBreak/>
              <w:t>6404</w:t>
            </w:r>
          </w:p>
        </w:tc>
        <w:tc>
          <w:tcPr>
            <w:tcW w:w="1043" w:type="dxa"/>
            <w:tcBorders>
              <w:top w:val="single" w:sz="4" w:space="0" w:color="auto"/>
              <w:left w:val="single" w:sz="4" w:space="0" w:color="auto"/>
              <w:bottom w:val="single" w:sz="4" w:space="0" w:color="auto"/>
              <w:right w:val="single" w:sz="4" w:space="0" w:color="auto"/>
            </w:tcBorders>
          </w:tcPr>
          <w:p w14:paraId="44ED8EE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90590F" w14:textId="77777777" w:rsidR="00283359" w:rsidRPr="006B56F5" w:rsidRDefault="00283359" w:rsidP="00283359">
            <w:pPr>
              <w:spacing w:before="60" w:after="60"/>
              <w:rPr>
                <w:b/>
                <w:bCs/>
              </w:rPr>
            </w:pPr>
            <w:r w:rsidRPr="006B56F5">
              <w:rPr>
                <w:b/>
                <w:bCs/>
              </w:rPr>
              <w:t>Footwear with outer soles of rubber, plastics, leather or composition leather and uppers of textile materials</w:t>
            </w:r>
          </w:p>
        </w:tc>
        <w:tc>
          <w:tcPr>
            <w:tcW w:w="2086" w:type="dxa"/>
            <w:tcBorders>
              <w:top w:val="single" w:sz="4" w:space="0" w:color="auto"/>
              <w:left w:val="single" w:sz="4" w:space="0" w:color="auto"/>
              <w:bottom w:val="single" w:sz="4" w:space="0" w:color="auto"/>
              <w:right w:val="single" w:sz="4" w:space="0" w:color="auto"/>
            </w:tcBorders>
          </w:tcPr>
          <w:p w14:paraId="04B57B2E" w14:textId="77777777" w:rsidR="00283359" w:rsidRDefault="00283359" w:rsidP="00283359">
            <w:pPr>
              <w:spacing w:before="60" w:after="60"/>
            </w:pPr>
            <w:r w:rsidRPr="003F03FE">
              <w:t>Change to heading 6404 from any other heading, except from heading</w:t>
            </w:r>
            <w:r>
              <w:t>s</w:t>
            </w:r>
            <w:r w:rsidRPr="003F03FE">
              <w:t xml:space="preserve"> 6401</w:t>
            </w:r>
            <w:r>
              <w:t xml:space="preserve"> through 6403 or 6405, </w:t>
            </w:r>
            <w:r w:rsidRPr="003F03FE">
              <w:t xml:space="preserve">uppers of subheading 6406.10 that could be worn without an outer sole of subheadings 6406.20 or 6406.90, and non-originating uppers of subheading 6406.10 when used in conjunction </w:t>
            </w:r>
            <w:r>
              <w:t xml:space="preserve">with </w:t>
            </w:r>
            <w:r w:rsidRPr="003F03FE">
              <w:t>non-originating outer soles of subheadings 6406.20 or 6406.90</w:t>
            </w:r>
          </w:p>
        </w:tc>
      </w:tr>
      <w:tr w:rsidR="00283359" w14:paraId="018A08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39EC2B" w14:textId="77777777" w:rsidR="00283359" w:rsidRDefault="00283359" w:rsidP="00283359">
            <w:pPr>
              <w:spacing w:before="60" w:after="60"/>
              <w:rPr>
                <w:b/>
                <w:bCs/>
              </w:rPr>
            </w:pPr>
            <w:r>
              <w:rPr>
                <w:b/>
                <w:bCs/>
              </w:rPr>
              <w:lastRenderedPageBreak/>
              <w:t>6405</w:t>
            </w:r>
          </w:p>
        </w:tc>
        <w:tc>
          <w:tcPr>
            <w:tcW w:w="1043" w:type="dxa"/>
            <w:tcBorders>
              <w:top w:val="single" w:sz="4" w:space="0" w:color="auto"/>
              <w:left w:val="single" w:sz="4" w:space="0" w:color="auto"/>
              <w:bottom w:val="single" w:sz="4" w:space="0" w:color="auto"/>
              <w:right w:val="single" w:sz="4" w:space="0" w:color="auto"/>
            </w:tcBorders>
          </w:tcPr>
          <w:p w14:paraId="422615E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23D294" w14:textId="77777777" w:rsidR="00283359" w:rsidRPr="006B56F5" w:rsidRDefault="00283359" w:rsidP="00283359">
            <w:pPr>
              <w:spacing w:before="60" w:after="60"/>
              <w:rPr>
                <w:b/>
                <w:bCs/>
              </w:rPr>
            </w:pPr>
            <w:r w:rsidRPr="006B56F5">
              <w:rPr>
                <w:b/>
                <w:bCs/>
              </w:rPr>
              <w:t>Other footwear</w:t>
            </w:r>
          </w:p>
        </w:tc>
        <w:tc>
          <w:tcPr>
            <w:tcW w:w="2086" w:type="dxa"/>
            <w:tcBorders>
              <w:top w:val="single" w:sz="4" w:space="0" w:color="auto"/>
              <w:left w:val="single" w:sz="4" w:space="0" w:color="auto"/>
              <w:bottom w:val="single" w:sz="4" w:space="0" w:color="auto"/>
              <w:right w:val="single" w:sz="4" w:space="0" w:color="auto"/>
            </w:tcBorders>
          </w:tcPr>
          <w:p w14:paraId="5B525B6B" w14:textId="77777777" w:rsidR="00283359" w:rsidRDefault="00283359" w:rsidP="00283359">
            <w:pPr>
              <w:spacing w:before="60" w:after="60"/>
            </w:pPr>
            <w:r w:rsidRPr="003F03FE">
              <w:t>Change to heading 6405 from any other heading, except from heading</w:t>
            </w:r>
            <w:r>
              <w:t>s</w:t>
            </w:r>
            <w:r w:rsidRPr="003F03FE">
              <w:t xml:space="preserve"> 6401 through 6404, uppers of subheading 6406.10 that could be worn without an outer sole of subheadings 6406.20 or 6406.90, and non-originating uppers of subheading 6406.10 when used in conjunction </w:t>
            </w:r>
            <w:r>
              <w:t xml:space="preserve">with </w:t>
            </w:r>
            <w:r w:rsidRPr="003F03FE">
              <w:t>non-originating outer soles of subheadings 6406.20 or 6406.90</w:t>
            </w:r>
          </w:p>
        </w:tc>
      </w:tr>
      <w:tr w:rsidR="00283359" w14:paraId="7D88C2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633E40" w14:textId="77777777" w:rsidR="00283359" w:rsidRDefault="00283359" w:rsidP="00283359">
            <w:pPr>
              <w:spacing w:before="60" w:after="60"/>
              <w:rPr>
                <w:b/>
                <w:bCs/>
              </w:rPr>
            </w:pPr>
            <w:r>
              <w:rPr>
                <w:b/>
                <w:bCs/>
              </w:rPr>
              <w:t>6406</w:t>
            </w:r>
          </w:p>
        </w:tc>
        <w:tc>
          <w:tcPr>
            <w:tcW w:w="1043" w:type="dxa"/>
            <w:tcBorders>
              <w:top w:val="single" w:sz="4" w:space="0" w:color="auto"/>
              <w:left w:val="single" w:sz="4" w:space="0" w:color="auto"/>
              <w:bottom w:val="single" w:sz="4" w:space="0" w:color="auto"/>
              <w:right w:val="single" w:sz="4" w:space="0" w:color="auto"/>
            </w:tcBorders>
          </w:tcPr>
          <w:p w14:paraId="2557F63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A8C8C15" w14:textId="77777777" w:rsidR="00283359" w:rsidRPr="006B56F5" w:rsidRDefault="00283359" w:rsidP="00283359">
            <w:pPr>
              <w:spacing w:before="60" w:after="60"/>
              <w:rPr>
                <w:b/>
                <w:bCs/>
              </w:rPr>
            </w:pPr>
            <w:r w:rsidRPr="006B56F5">
              <w:rPr>
                <w:b/>
                <w:bCs/>
              </w:rPr>
              <w:t>Parts of footwear (including uppers whether or not attached to soles other than outer soles); removable in-soles, heel cushions and similar articles; gaiters, leggings and similar articles, and parts thereof</w:t>
            </w:r>
          </w:p>
        </w:tc>
        <w:tc>
          <w:tcPr>
            <w:tcW w:w="2086" w:type="dxa"/>
            <w:tcBorders>
              <w:top w:val="single" w:sz="4" w:space="0" w:color="auto"/>
              <w:left w:val="single" w:sz="4" w:space="0" w:color="auto"/>
              <w:bottom w:val="single" w:sz="4" w:space="0" w:color="auto"/>
              <w:right w:val="single" w:sz="4" w:space="0" w:color="auto"/>
            </w:tcBorders>
          </w:tcPr>
          <w:p w14:paraId="3CE6CE65" w14:textId="77777777" w:rsidR="00283359" w:rsidRDefault="00283359" w:rsidP="00283359">
            <w:pPr>
              <w:spacing w:before="60" w:after="60"/>
            </w:pPr>
            <w:r>
              <w:t>Change to heading 6406 from any other chapter</w:t>
            </w:r>
          </w:p>
        </w:tc>
      </w:tr>
      <w:tr w:rsidR="00283359" w14:paraId="6320FDC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2A8B81C" w14:textId="77777777" w:rsidR="00283359" w:rsidRDefault="00283359" w:rsidP="00283359">
            <w:pPr>
              <w:spacing w:before="60" w:after="60"/>
              <w:rPr>
                <w:b/>
                <w:bCs/>
              </w:rPr>
            </w:pPr>
            <w:r>
              <w:rPr>
                <w:b/>
                <w:bCs/>
              </w:rPr>
              <w:t>CHAPTER 65</w:t>
            </w:r>
          </w:p>
        </w:tc>
        <w:tc>
          <w:tcPr>
            <w:tcW w:w="5914" w:type="dxa"/>
            <w:gridSpan w:val="2"/>
            <w:tcBorders>
              <w:top w:val="single" w:sz="4" w:space="0" w:color="auto"/>
              <w:left w:val="single" w:sz="4" w:space="0" w:color="auto"/>
              <w:bottom w:val="single" w:sz="4" w:space="0" w:color="auto"/>
              <w:right w:val="single" w:sz="4" w:space="0" w:color="auto"/>
            </w:tcBorders>
          </w:tcPr>
          <w:p w14:paraId="1DABCE95" w14:textId="77777777" w:rsidR="00283359" w:rsidRPr="006B56F5" w:rsidRDefault="00283359" w:rsidP="00283359">
            <w:pPr>
              <w:spacing w:before="60" w:after="60"/>
              <w:rPr>
                <w:b/>
                <w:bCs/>
              </w:rPr>
            </w:pPr>
            <w:r w:rsidRPr="006B56F5">
              <w:rPr>
                <w:b/>
                <w:bCs/>
              </w:rPr>
              <w:t>HEADGEAR AND PARTS THEREOF</w:t>
            </w:r>
          </w:p>
        </w:tc>
      </w:tr>
      <w:tr w:rsidR="00283359" w14:paraId="062156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B39482" w14:textId="77777777" w:rsidR="00283359" w:rsidRDefault="00283359" w:rsidP="00283359">
            <w:pPr>
              <w:spacing w:before="60" w:after="60"/>
              <w:rPr>
                <w:b/>
                <w:bCs/>
              </w:rPr>
            </w:pPr>
            <w:r>
              <w:rPr>
                <w:b/>
                <w:bCs/>
              </w:rPr>
              <w:t>6501</w:t>
            </w:r>
          </w:p>
        </w:tc>
        <w:tc>
          <w:tcPr>
            <w:tcW w:w="1043" w:type="dxa"/>
            <w:tcBorders>
              <w:top w:val="single" w:sz="4" w:space="0" w:color="auto"/>
              <w:left w:val="single" w:sz="4" w:space="0" w:color="auto"/>
              <w:bottom w:val="single" w:sz="4" w:space="0" w:color="auto"/>
              <w:right w:val="single" w:sz="4" w:space="0" w:color="auto"/>
            </w:tcBorders>
          </w:tcPr>
          <w:p w14:paraId="1B54E5F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070B0D" w14:textId="77777777" w:rsidR="00283359" w:rsidRPr="006B56F5" w:rsidRDefault="00283359" w:rsidP="00283359">
            <w:pPr>
              <w:spacing w:before="60" w:after="60"/>
              <w:rPr>
                <w:b/>
                <w:bCs/>
              </w:rPr>
            </w:pPr>
            <w:r w:rsidRPr="006B56F5">
              <w:rPr>
                <w:b/>
                <w:bCs/>
              </w:rPr>
              <w:t>Hat-forms, hat bodies and hoods of felt, neither blocked to shape nor with made brims; plateaux and manchons (including slit manchons), of felt</w:t>
            </w:r>
          </w:p>
        </w:tc>
        <w:tc>
          <w:tcPr>
            <w:tcW w:w="2086" w:type="dxa"/>
            <w:tcBorders>
              <w:top w:val="single" w:sz="4" w:space="0" w:color="auto"/>
              <w:left w:val="single" w:sz="4" w:space="0" w:color="auto"/>
              <w:bottom w:val="single" w:sz="4" w:space="0" w:color="auto"/>
              <w:right w:val="single" w:sz="4" w:space="0" w:color="auto"/>
            </w:tcBorders>
          </w:tcPr>
          <w:p w14:paraId="603FAECA" w14:textId="77777777" w:rsidR="00283359" w:rsidRDefault="00283359" w:rsidP="00283359">
            <w:pPr>
              <w:spacing w:before="60" w:after="60"/>
            </w:pPr>
            <w:r>
              <w:t>Change to heading 6501 from any other heading</w:t>
            </w:r>
          </w:p>
        </w:tc>
      </w:tr>
      <w:tr w:rsidR="00283359" w14:paraId="4A22AD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05DAEC" w14:textId="77777777" w:rsidR="00283359" w:rsidRDefault="00283359" w:rsidP="00283359">
            <w:pPr>
              <w:spacing w:before="60" w:after="60"/>
              <w:rPr>
                <w:b/>
                <w:bCs/>
              </w:rPr>
            </w:pPr>
            <w:r>
              <w:rPr>
                <w:b/>
                <w:bCs/>
              </w:rPr>
              <w:t>6502</w:t>
            </w:r>
          </w:p>
        </w:tc>
        <w:tc>
          <w:tcPr>
            <w:tcW w:w="1043" w:type="dxa"/>
            <w:tcBorders>
              <w:top w:val="single" w:sz="4" w:space="0" w:color="auto"/>
              <w:left w:val="single" w:sz="4" w:space="0" w:color="auto"/>
              <w:bottom w:val="single" w:sz="4" w:space="0" w:color="auto"/>
              <w:right w:val="single" w:sz="4" w:space="0" w:color="auto"/>
            </w:tcBorders>
          </w:tcPr>
          <w:p w14:paraId="23AC678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0D6191" w14:textId="77777777" w:rsidR="00283359" w:rsidRPr="006B56F5" w:rsidRDefault="00283359" w:rsidP="00283359">
            <w:pPr>
              <w:spacing w:before="60" w:after="60"/>
              <w:rPr>
                <w:b/>
                <w:bCs/>
              </w:rPr>
            </w:pPr>
            <w:r w:rsidRPr="006B56F5">
              <w:rPr>
                <w:b/>
                <w:bCs/>
              </w:rPr>
              <w:t>Hat-shapes, plaited or made by assembling strips of any material, neither blocked to shape, nor with made brims, nor lined, nor trimmed</w:t>
            </w:r>
          </w:p>
        </w:tc>
        <w:tc>
          <w:tcPr>
            <w:tcW w:w="2086" w:type="dxa"/>
            <w:tcBorders>
              <w:top w:val="single" w:sz="4" w:space="0" w:color="auto"/>
              <w:left w:val="single" w:sz="4" w:space="0" w:color="auto"/>
              <w:bottom w:val="single" w:sz="4" w:space="0" w:color="auto"/>
              <w:right w:val="single" w:sz="4" w:space="0" w:color="auto"/>
            </w:tcBorders>
          </w:tcPr>
          <w:p w14:paraId="2464CD3F" w14:textId="77777777" w:rsidR="00283359" w:rsidRDefault="00283359" w:rsidP="00283359">
            <w:pPr>
              <w:spacing w:before="60" w:after="60"/>
            </w:pPr>
            <w:r>
              <w:t>Change to heading 6502 from any other heading</w:t>
            </w:r>
          </w:p>
        </w:tc>
      </w:tr>
      <w:tr w:rsidR="00283359" w14:paraId="45E1B5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79EDBF" w14:textId="77777777" w:rsidR="00283359" w:rsidRDefault="00283359" w:rsidP="00283359">
            <w:pPr>
              <w:spacing w:before="60" w:after="60"/>
              <w:rPr>
                <w:b/>
                <w:bCs/>
              </w:rPr>
            </w:pPr>
            <w:r>
              <w:rPr>
                <w:b/>
                <w:bCs/>
              </w:rPr>
              <w:lastRenderedPageBreak/>
              <w:t>6504</w:t>
            </w:r>
          </w:p>
        </w:tc>
        <w:tc>
          <w:tcPr>
            <w:tcW w:w="1043" w:type="dxa"/>
            <w:tcBorders>
              <w:top w:val="single" w:sz="4" w:space="0" w:color="auto"/>
              <w:left w:val="single" w:sz="4" w:space="0" w:color="auto"/>
              <w:bottom w:val="single" w:sz="4" w:space="0" w:color="auto"/>
              <w:right w:val="single" w:sz="4" w:space="0" w:color="auto"/>
            </w:tcBorders>
          </w:tcPr>
          <w:p w14:paraId="73A2979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9F836E" w14:textId="77777777" w:rsidR="00283359" w:rsidRPr="006B56F5" w:rsidRDefault="00283359" w:rsidP="00283359">
            <w:pPr>
              <w:spacing w:before="60" w:after="60"/>
              <w:rPr>
                <w:b/>
                <w:bCs/>
              </w:rPr>
            </w:pPr>
            <w:r w:rsidRPr="006B56F5">
              <w:rPr>
                <w:b/>
                <w:bCs/>
              </w:rPr>
              <w:t>Hats and other headgear, plaited or made by assembling strips of any material, whether or not lined or trimmed</w:t>
            </w:r>
          </w:p>
        </w:tc>
        <w:tc>
          <w:tcPr>
            <w:tcW w:w="2086" w:type="dxa"/>
            <w:tcBorders>
              <w:top w:val="single" w:sz="4" w:space="0" w:color="auto"/>
              <w:left w:val="single" w:sz="4" w:space="0" w:color="auto"/>
              <w:bottom w:val="single" w:sz="4" w:space="0" w:color="auto"/>
              <w:right w:val="single" w:sz="4" w:space="0" w:color="auto"/>
            </w:tcBorders>
          </w:tcPr>
          <w:p w14:paraId="6581F6B0" w14:textId="77777777" w:rsidR="00283359" w:rsidRDefault="00283359" w:rsidP="00283359">
            <w:pPr>
              <w:spacing w:before="60" w:after="60"/>
            </w:pPr>
            <w:r>
              <w:t xml:space="preserve">Change to heading 6504 from any other heading </w:t>
            </w:r>
          </w:p>
        </w:tc>
      </w:tr>
      <w:tr w:rsidR="00283359" w14:paraId="7F1DCC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EC6C65" w14:textId="77777777" w:rsidR="00283359" w:rsidRDefault="00283359" w:rsidP="00283359">
            <w:pPr>
              <w:spacing w:before="60" w:after="60"/>
              <w:rPr>
                <w:b/>
                <w:bCs/>
              </w:rPr>
            </w:pPr>
            <w:r>
              <w:rPr>
                <w:b/>
                <w:bCs/>
              </w:rPr>
              <w:t>6505</w:t>
            </w:r>
          </w:p>
        </w:tc>
        <w:tc>
          <w:tcPr>
            <w:tcW w:w="1043" w:type="dxa"/>
            <w:tcBorders>
              <w:top w:val="single" w:sz="4" w:space="0" w:color="auto"/>
              <w:left w:val="single" w:sz="4" w:space="0" w:color="auto"/>
              <w:bottom w:val="single" w:sz="4" w:space="0" w:color="auto"/>
              <w:right w:val="single" w:sz="4" w:space="0" w:color="auto"/>
            </w:tcBorders>
          </w:tcPr>
          <w:p w14:paraId="4F075E5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BC29C4" w14:textId="77777777" w:rsidR="00283359" w:rsidRPr="006B56F5" w:rsidRDefault="00283359" w:rsidP="00283359">
            <w:pPr>
              <w:spacing w:before="60" w:after="60"/>
              <w:rPr>
                <w:b/>
                <w:bCs/>
              </w:rPr>
            </w:pPr>
            <w:r w:rsidRPr="006B56F5">
              <w:rPr>
                <w:b/>
                <w:bCs/>
              </w:rPr>
              <w:t>Hats and other headgear, knitted or crocheted, or made up from lace, felt or other textile fabric, in the piece (but not in strips), whether or not lined or trimmed; hair-nets of any material, whether or not lined or trimmed</w:t>
            </w:r>
          </w:p>
        </w:tc>
        <w:tc>
          <w:tcPr>
            <w:tcW w:w="2086" w:type="dxa"/>
            <w:tcBorders>
              <w:top w:val="single" w:sz="4" w:space="0" w:color="auto"/>
              <w:left w:val="single" w:sz="4" w:space="0" w:color="auto"/>
              <w:bottom w:val="single" w:sz="4" w:space="0" w:color="auto"/>
              <w:right w:val="single" w:sz="4" w:space="0" w:color="auto"/>
            </w:tcBorders>
          </w:tcPr>
          <w:p w14:paraId="159B3A71" w14:textId="77777777" w:rsidR="00283359" w:rsidRDefault="00283359" w:rsidP="00283359">
            <w:pPr>
              <w:spacing w:before="60" w:after="60"/>
            </w:pPr>
            <w:r>
              <w:t xml:space="preserve">Change to heading 6505 from any other heading </w:t>
            </w:r>
          </w:p>
        </w:tc>
      </w:tr>
      <w:tr w:rsidR="00283359" w14:paraId="67D161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410713" w14:textId="77777777" w:rsidR="00283359" w:rsidRDefault="00283359" w:rsidP="00283359">
            <w:pPr>
              <w:spacing w:before="60" w:after="60"/>
              <w:rPr>
                <w:b/>
                <w:bCs/>
              </w:rPr>
            </w:pPr>
            <w:r>
              <w:rPr>
                <w:b/>
                <w:bCs/>
              </w:rPr>
              <w:t>6506</w:t>
            </w:r>
          </w:p>
        </w:tc>
        <w:tc>
          <w:tcPr>
            <w:tcW w:w="1043" w:type="dxa"/>
            <w:tcBorders>
              <w:top w:val="single" w:sz="4" w:space="0" w:color="auto"/>
              <w:left w:val="single" w:sz="4" w:space="0" w:color="auto"/>
              <w:bottom w:val="single" w:sz="4" w:space="0" w:color="auto"/>
              <w:right w:val="single" w:sz="4" w:space="0" w:color="auto"/>
            </w:tcBorders>
          </w:tcPr>
          <w:p w14:paraId="1AB926A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0D1B87" w14:textId="77777777" w:rsidR="00283359" w:rsidRPr="006B56F5" w:rsidRDefault="00283359" w:rsidP="00283359">
            <w:pPr>
              <w:spacing w:before="60" w:after="60"/>
              <w:rPr>
                <w:b/>
                <w:bCs/>
              </w:rPr>
            </w:pPr>
            <w:r w:rsidRPr="006B56F5">
              <w:rPr>
                <w:b/>
                <w:bCs/>
              </w:rPr>
              <w:t>Other headgear, whether or not lined or trimmed</w:t>
            </w:r>
          </w:p>
        </w:tc>
        <w:tc>
          <w:tcPr>
            <w:tcW w:w="2086" w:type="dxa"/>
            <w:tcBorders>
              <w:top w:val="single" w:sz="4" w:space="0" w:color="auto"/>
              <w:left w:val="single" w:sz="4" w:space="0" w:color="auto"/>
              <w:bottom w:val="single" w:sz="4" w:space="0" w:color="auto"/>
              <w:right w:val="single" w:sz="4" w:space="0" w:color="auto"/>
            </w:tcBorders>
          </w:tcPr>
          <w:p w14:paraId="2DE5E6BB" w14:textId="77777777" w:rsidR="00283359" w:rsidRDefault="00283359" w:rsidP="00283359">
            <w:pPr>
              <w:spacing w:before="60" w:after="60"/>
            </w:pPr>
            <w:r>
              <w:t xml:space="preserve">Change to heading 6506 from any other heading </w:t>
            </w:r>
          </w:p>
        </w:tc>
      </w:tr>
      <w:tr w:rsidR="00283359" w14:paraId="31EC6F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A40B2A" w14:textId="77777777" w:rsidR="00283359" w:rsidRDefault="00283359" w:rsidP="00283359">
            <w:pPr>
              <w:spacing w:before="60" w:after="60"/>
              <w:rPr>
                <w:b/>
                <w:bCs/>
              </w:rPr>
            </w:pPr>
            <w:r>
              <w:rPr>
                <w:b/>
                <w:bCs/>
              </w:rPr>
              <w:t>6507</w:t>
            </w:r>
          </w:p>
        </w:tc>
        <w:tc>
          <w:tcPr>
            <w:tcW w:w="1043" w:type="dxa"/>
            <w:tcBorders>
              <w:top w:val="single" w:sz="4" w:space="0" w:color="auto"/>
              <w:left w:val="single" w:sz="4" w:space="0" w:color="auto"/>
              <w:bottom w:val="single" w:sz="4" w:space="0" w:color="auto"/>
              <w:right w:val="single" w:sz="4" w:space="0" w:color="auto"/>
            </w:tcBorders>
          </w:tcPr>
          <w:p w14:paraId="3E4D26B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D3403B" w14:textId="77777777" w:rsidR="00283359" w:rsidRPr="006B56F5" w:rsidRDefault="00283359" w:rsidP="00283359">
            <w:pPr>
              <w:spacing w:before="60" w:after="60"/>
              <w:rPr>
                <w:b/>
                <w:bCs/>
              </w:rPr>
            </w:pPr>
            <w:r w:rsidRPr="006B56F5">
              <w:rPr>
                <w:b/>
                <w:bCs/>
              </w:rPr>
              <w:t>Head-bands, linings, covers, hat foundations, hat frames, peaks and chinstraps, for headgear</w:t>
            </w:r>
          </w:p>
        </w:tc>
        <w:tc>
          <w:tcPr>
            <w:tcW w:w="2086" w:type="dxa"/>
            <w:tcBorders>
              <w:top w:val="single" w:sz="4" w:space="0" w:color="auto"/>
              <w:left w:val="single" w:sz="4" w:space="0" w:color="auto"/>
              <w:bottom w:val="single" w:sz="4" w:space="0" w:color="auto"/>
              <w:right w:val="single" w:sz="4" w:space="0" w:color="auto"/>
            </w:tcBorders>
          </w:tcPr>
          <w:p w14:paraId="3353D3AD" w14:textId="77777777" w:rsidR="00283359" w:rsidRDefault="00283359" w:rsidP="00283359">
            <w:pPr>
              <w:spacing w:before="60" w:after="60"/>
            </w:pPr>
            <w:r>
              <w:t>Change to heading 6507 from any other heading</w:t>
            </w:r>
          </w:p>
        </w:tc>
      </w:tr>
      <w:tr w:rsidR="00283359" w14:paraId="6F83241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6724806" w14:textId="77777777" w:rsidR="00283359" w:rsidRDefault="00283359" w:rsidP="00283359">
            <w:pPr>
              <w:spacing w:before="60" w:after="60"/>
              <w:rPr>
                <w:b/>
                <w:bCs/>
              </w:rPr>
            </w:pPr>
            <w:r>
              <w:rPr>
                <w:b/>
                <w:bCs/>
              </w:rPr>
              <w:t>CHAPTER 66</w:t>
            </w:r>
          </w:p>
        </w:tc>
        <w:tc>
          <w:tcPr>
            <w:tcW w:w="5914" w:type="dxa"/>
            <w:gridSpan w:val="2"/>
            <w:tcBorders>
              <w:top w:val="single" w:sz="4" w:space="0" w:color="auto"/>
              <w:left w:val="single" w:sz="4" w:space="0" w:color="auto"/>
              <w:bottom w:val="single" w:sz="4" w:space="0" w:color="auto"/>
              <w:right w:val="single" w:sz="4" w:space="0" w:color="auto"/>
            </w:tcBorders>
          </w:tcPr>
          <w:p w14:paraId="7941E1DF" w14:textId="77777777" w:rsidR="00283359" w:rsidRPr="006B56F5" w:rsidRDefault="00283359" w:rsidP="00283359">
            <w:pPr>
              <w:spacing w:before="60" w:after="60"/>
              <w:rPr>
                <w:b/>
                <w:bCs/>
              </w:rPr>
            </w:pPr>
            <w:r w:rsidRPr="006B56F5">
              <w:rPr>
                <w:b/>
                <w:bCs/>
              </w:rPr>
              <w:t>UMBRELLAS, SUN UMBRELLAS, WALKING-STICKS, SEAT-STICKS, WHIPS, RIDING-CROPS, AND PARTS THEREOF</w:t>
            </w:r>
          </w:p>
        </w:tc>
      </w:tr>
      <w:tr w:rsidR="00283359" w14:paraId="2D0684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0C7EC5" w14:textId="77777777" w:rsidR="00283359" w:rsidRDefault="00283359" w:rsidP="00283359">
            <w:pPr>
              <w:spacing w:before="60" w:after="60"/>
              <w:rPr>
                <w:b/>
                <w:bCs/>
              </w:rPr>
            </w:pPr>
            <w:r>
              <w:rPr>
                <w:b/>
                <w:bCs/>
              </w:rPr>
              <w:t>6601</w:t>
            </w:r>
          </w:p>
        </w:tc>
        <w:tc>
          <w:tcPr>
            <w:tcW w:w="1043" w:type="dxa"/>
            <w:tcBorders>
              <w:top w:val="single" w:sz="4" w:space="0" w:color="auto"/>
              <w:left w:val="single" w:sz="4" w:space="0" w:color="auto"/>
              <w:bottom w:val="single" w:sz="4" w:space="0" w:color="auto"/>
              <w:right w:val="single" w:sz="4" w:space="0" w:color="auto"/>
            </w:tcBorders>
          </w:tcPr>
          <w:p w14:paraId="1B67FB2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1AA164" w14:textId="77777777" w:rsidR="00283359" w:rsidRPr="006B56F5" w:rsidRDefault="00283359" w:rsidP="00283359">
            <w:pPr>
              <w:spacing w:before="60" w:after="60"/>
              <w:rPr>
                <w:b/>
                <w:bCs/>
              </w:rPr>
            </w:pPr>
            <w:r w:rsidRPr="006B56F5">
              <w:rPr>
                <w:b/>
                <w:bCs/>
              </w:rPr>
              <w:t>Umbrellas and sun umbrellas (including walking-stick umbrellas, garden umbrellas and similar umbrellas)</w:t>
            </w:r>
          </w:p>
        </w:tc>
        <w:tc>
          <w:tcPr>
            <w:tcW w:w="2086" w:type="dxa"/>
            <w:tcBorders>
              <w:top w:val="single" w:sz="4" w:space="0" w:color="auto"/>
              <w:left w:val="single" w:sz="4" w:space="0" w:color="auto"/>
              <w:bottom w:val="single" w:sz="4" w:space="0" w:color="auto"/>
              <w:right w:val="single" w:sz="4" w:space="0" w:color="auto"/>
            </w:tcBorders>
          </w:tcPr>
          <w:p w14:paraId="3BAE6932" w14:textId="77777777" w:rsidR="00283359" w:rsidRDefault="00283359" w:rsidP="00283359">
            <w:pPr>
              <w:spacing w:before="60" w:after="60"/>
            </w:pPr>
            <w:r>
              <w:t>Change to heading 6601 from any other heading</w:t>
            </w:r>
          </w:p>
        </w:tc>
      </w:tr>
      <w:tr w:rsidR="00283359" w14:paraId="2D4751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10145C" w14:textId="77777777" w:rsidR="00283359" w:rsidRDefault="00283359" w:rsidP="00283359">
            <w:pPr>
              <w:spacing w:before="60" w:after="60"/>
              <w:rPr>
                <w:b/>
                <w:bCs/>
              </w:rPr>
            </w:pPr>
            <w:r>
              <w:rPr>
                <w:b/>
                <w:bCs/>
              </w:rPr>
              <w:t>6602</w:t>
            </w:r>
          </w:p>
        </w:tc>
        <w:tc>
          <w:tcPr>
            <w:tcW w:w="1043" w:type="dxa"/>
            <w:tcBorders>
              <w:top w:val="single" w:sz="4" w:space="0" w:color="auto"/>
              <w:left w:val="single" w:sz="4" w:space="0" w:color="auto"/>
              <w:bottom w:val="single" w:sz="4" w:space="0" w:color="auto"/>
              <w:right w:val="single" w:sz="4" w:space="0" w:color="auto"/>
            </w:tcBorders>
          </w:tcPr>
          <w:p w14:paraId="79E9F8F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002891" w14:textId="77777777" w:rsidR="00283359" w:rsidRPr="006B56F5" w:rsidRDefault="00283359" w:rsidP="00283359">
            <w:pPr>
              <w:spacing w:before="60" w:after="60"/>
              <w:rPr>
                <w:b/>
                <w:bCs/>
              </w:rPr>
            </w:pPr>
            <w:r w:rsidRPr="006B56F5">
              <w:rPr>
                <w:b/>
                <w:bCs/>
              </w:rPr>
              <w:t>Walking-sticks, seat-sticks, whips, riding-crops, and the like</w:t>
            </w:r>
          </w:p>
        </w:tc>
        <w:tc>
          <w:tcPr>
            <w:tcW w:w="2086" w:type="dxa"/>
            <w:tcBorders>
              <w:top w:val="single" w:sz="4" w:space="0" w:color="auto"/>
              <w:left w:val="single" w:sz="4" w:space="0" w:color="auto"/>
              <w:bottom w:val="single" w:sz="4" w:space="0" w:color="auto"/>
              <w:right w:val="single" w:sz="4" w:space="0" w:color="auto"/>
            </w:tcBorders>
          </w:tcPr>
          <w:p w14:paraId="4121159F" w14:textId="77777777" w:rsidR="00283359" w:rsidRDefault="00283359" w:rsidP="00283359">
            <w:pPr>
              <w:spacing w:before="60" w:after="60"/>
            </w:pPr>
            <w:r>
              <w:t>Change to heading 6602 from any other heading</w:t>
            </w:r>
          </w:p>
        </w:tc>
      </w:tr>
      <w:tr w:rsidR="00283359" w14:paraId="345BE2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0F5693" w14:textId="77777777" w:rsidR="00283359" w:rsidRDefault="00283359" w:rsidP="00283359">
            <w:pPr>
              <w:spacing w:before="60" w:after="60"/>
              <w:rPr>
                <w:b/>
                <w:bCs/>
              </w:rPr>
            </w:pPr>
            <w:r>
              <w:rPr>
                <w:b/>
                <w:bCs/>
              </w:rPr>
              <w:t>6603</w:t>
            </w:r>
          </w:p>
        </w:tc>
        <w:tc>
          <w:tcPr>
            <w:tcW w:w="1043" w:type="dxa"/>
            <w:tcBorders>
              <w:top w:val="single" w:sz="4" w:space="0" w:color="auto"/>
              <w:left w:val="single" w:sz="4" w:space="0" w:color="auto"/>
              <w:bottom w:val="single" w:sz="4" w:space="0" w:color="auto"/>
              <w:right w:val="single" w:sz="4" w:space="0" w:color="auto"/>
            </w:tcBorders>
          </w:tcPr>
          <w:p w14:paraId="7B79178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884C83" w14:textId="77777777" w:rsidR="00283359" w:rsidRPr="006B56F5" w:rsidRDefault="00283359" w:rsidP="00283359">
            <w:pPr>
              <w:spacing w:before="60" w:after="60"/>
              <w:rPr>
                <w:b/>
                <w:bCs/>
              </w:rPr>
            </w:pPr>
            <w:r w:rsidRPr="006B56F5">
              <w:rPr>
                <w:b/>
                <w:bCs/>
              </w:rPr>
              <w:t>Parts, trimmings and accessories of articles of 6601 or 6602</w:t>
            </w:r>
          </w:p>
        </w:tc>
        <w:tc>
          <w:tcPr>
            <w:tcW w:w="2086" w:type="dxa"/>
            <w:tcBorders>
              <w:top w:val="single" w:sz="4" w:space="0" w:color="auto"/>
              <w:left w:val="single" w:sz="4" w:space="0" w:color="auto"/>
              <w:bottom w:val="single" w:sz="4" w:space="0" w:color="auto"/>
              <w:right w:val="single" w:sz="4" w:space="0" w:color="auto"/>
            </w:tcBorders>
          </w:tcPr>
          <w:p w14:paraId="5AEC3FE4" w14:textId="77777777" w:rsidR="00283359" w:rsidRDefault="00283359" w:rsidP="00283359">
            <w:pPr>
              <w:spacing w:before="60" w:after="60"/>
            </w:pPr>
            <w:r>
              <w:t>Change to heading 6603 from any other chapter</w:t>
            </w:r>
          </w:p>
        </w:tc>
      </w:tr>
      <w:tr w:rsidR="00283359" w14:paraId="4BD34CF6"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41B6512" w14:textId="77777777" w:rsidR="00283359" w:rsidRDefault="00283359" w:rsidP="00283359">
            <w:pPr>
              <w:spacing w:before="60" w:after="60"/>
              <w:rPr>
                <w:b/>
                <w:bCs/>
              </w:rPr>
            </w:pPr>
            <w:r>
              <w:rPr>
                <w:b/>
                <w:bCs/>
              </w:rPr>
              <w:t>CHAPTER 67</w:t>
            </w:r>
          </w:p>
        </w:tc>
        <w:tc>
          <w:tcPr>
            <w:tcW w:w="5914" w:type="dxa"/>
            <w:gridSpan w:val="2"/>
            <w:tcBorders>
              <w:top w:val="single" w:sz="4" w:space="0" w:color="auto"/>
              <w:left w:val="single" w:sz="4" w:space="0" w:color="auto"/>
              <w:bottom w:val="single" w:sz="4" w:space="0" w:color="auto"/>
              <w:right w:val="single" w:sz="4" w:space="0" w:color="auto"/>
            </w:tcBorders>
          </w:tcPr>
          <w:p w14:paraId="6A013822" w14:textId="77777777" w:rsidR="00283359" w:rsidRPr="006B56F5" w:rsidRDefault="00283359" w:rsidP="00283359">
            <w:pPr>
              <w:spacing w:before="60" w:after="60"/>
              <w:rPr>
                <w:b/>
                <w:bCs/>
              </w:rPr>
            </w:pPr>
            <w:r w:rsidRPr="006B56F5">
              <w:rPr>
                <w:b/>
                <w:bCs/>
              </w:rPr>
              <w:t>PREPARED FEATHERS AND DOWN AND ARTICLES MADE OF FEATHERS OR OF DOWN; ARTIFICIAL FLOWERS; ARTICLES OF HUMAN HAIR</w:t>
            </w:r>
          </w:p>
        </w:tc>
      </w:tr>
      <w:tr w:rsidR="00283359" w:rsidRPr="002F7159" w14:paraId="2131DC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3C66B1" w14:textId="77777777" w:rsidR="00283359" w:rsidRPr="002F7159" w:rsidRDefault="00283359" w:rsidP="00283359">
            <w:pPr>
              <w:spacing w:before="60" w:after="60"/>
              <w:rPr>
                <w:b/>
                <w:bCs/>
              </w:rPr>
            </w:pPr>
            <w:r w:rsidRPr="002F7159">
              <w:rPr>
                <w:b/>
                <w:bCs/>
              </w:rPr>
              <w:lastRenderedPageBreak/>
              <w:t>6701</w:t>
            </w:r>
          </w:p>
        </w:tc>
        <w:tc>
          <w:tcPr>
            <w:tcW w:w="1043" w:type="dxa"/>
            <w:tcBorders>
              <w:top w:val="single" w:sz="4" w:space="0" w:color="auto"/>
              <w:left w:val="single" w:sz="4" w:space="0" w:color="auto"/>
              <w:bottom w:val="single" w:sz="4" w:space="0" w:color="auto"/>
              <w:right w:val="single" w:sz="4" w:space="0" w:color="auto"/>
            </w:tcBorders>
          </w:tcPr>
          <w:p w14:paraId="1C3C484E" w14:textId="77777777" w:rsidR="00283359" w:rsidRPr="002F7159" w:rsidRDefault="00283359" w:rsidP="00283359">
            <w:pPr>
              <w:spacing w:before="60" w:after="60"/>
              <w:rPr>
                <w:b/>
                <w:bCs/>
              </w:rPr>
            </w:pPr>
            <w:r w:rsidRPr="002F7159">
              <w:rPr>
                <w:b/>
                <w:bCs/>
              </w:rPr>
              <w:t> </w:t>
            </w:r>
          </w:p>
        </w:tc>
        <w:tc>
          <w:tcPr>
            <w:tcW w:w="3828" w:type="dxa"/>
            <w:tcBorders>
              <w:top w:val="single" w:sz="4" w:space="0" w:color="auto"/>
              <w:left w:val="single" w:sz="4" w:space="0" w:color="auto"/>
              <w:bottom w:val="single" w:sz="4" w:space="0" w:color="auto"/>
              <w:right w:val="single" w:sz="4" w:space="0" w:color="auto"/>
            </w:tcBorders>
          </w:tcPr>
          <w:p w14:paraId="4FAE8E0F" w14:textId="77777777" w:rsidR="00283359" w:rsidRPr="002F7159" w:rsidRDefault="00283359" w:rsidP="00283359">
            <w:pPr>
              <w:spacing w:before="60" w:after="60"/>
              <w:rPr>
                <w:b/>
                <w:bCs/>
              </w:rPr>
            </w:pPr>
            <w:r w:rsidRPr="002F7159">
              <w:rPr>
                <w:b/>
                <w:bCs/>
              </w:rPr>
              <w:t>Skins and other parts of birds with their feathers or down, feathers, parts of feathers, down and articles thereof (other than goods of 0505 and worked quills and scapes)</w:t>
            </w:r>
          </w:p>
        </w:tc>
        <w:tc>
          <w:tcPr>
            <w:tcW w:w="2086" w:type="dxa"/>
            <w:tcBorders>
              <w:top w:val="single" w:sz="4" w:space="0" w:color="auto"/>
              <w:left w:val="single" w:sz="4" w:space="0" w:color="auto"/>
              <w:bottom w:val="single" w:sz="4" w:space="0" w:color="auto"/>
              <w:right w:val="single" w:sz="4" w:space="0" w:color="auto"/>
            </w:tcBorders>
          </w:tcPr>
          <w:p w14:paraId="768CB85A" w14:textId="77777777" w:rsidR="00283359" w:rsidRDefault="00283359" w:rsidP="00283359">
            <w:pPr>
              <w:spacing w:before="60" w:after="60"/>
            </w:pPr>
            <w:r w:rsidRPr="002F7159">
              <w:t xml:space="preserve">Change to heading 6701 from any other heading; or </w:t>
            </w:r>
          </w:p>
          <w:p w14:paraId="0F894BE9" w14:textId="77777777" w:rsidR="00283359" w:rsidRPr="002F7159" w:rsidRDefault="00283359" w:rsidP="00283359">
            <w:pPr>
              <w:spacing w:before="60" w:after="60"/>
            </w:pPr>
            <w:r w:rsidRPr="002F7159">
              <w:t>Change to articles of feather or down of heading 6701 from any other product, including a product in that heading</w:t>
            </w:r>
          </w:p>
        </w:tc>
      </w:tr>
      <w:tr w:rsidR="00283359" w14:paraId="3F6163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F14074" w14:textId="77777777" w:rsidR="00283359" w:rsidRDefault="00283359" w:rsidP="00283359">
            <w:pPr>
              <w:spacing w:before="60" w:after="60"/>
              <w:rPr>
                <w:b/>
                <w:bCs/>
              </w:rPr>
            </w:pPr>
            <w:r>
              <w:rPr>
                <w:b/>
                <w:bCs/>
              </w:rPr>
              <w:t>6702</w:t>
            </w:r>
          </w:p>
        </w:tc>
        <w:tc>
          <w:tcPr>
            <w:tcW w:w="1043" w:type="dxa"/>
            <w:tcBorders>
              <w:top w:val="single" w:sz="4" w:space="0" w:color="auto"/>
              <w:left w:val="single" w:sz="4" w:space="0" w:color="auto"/>
              <w:bottom w:val="single" w:sz="4" w:space="0" w:color="auto"/>
              <w:right w:val="single" w:sz="4" w:space="0" w:color="auto"/>
            </w:tcBorders>
          </w:tcPr>
          <w:p w14:paraId="124265A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428466" w14:textId="77777777" w:rsidR="00283359" w:rsidRPr="006B56F5" w:rsidRDefault="00283359" w:rsidP="00283359">
            <w:pPr>
              <w:spacing w:before="60" w:after="60"/>
              <w:rPr>
                <w:b/>
                <w:bCs/>
              </w:rPr>
            </w:pPr>
            <w:r w:rsidRPr="006B56F5">
              <w:rPr>
                <w:b/>
                <w:bCs/>
              </w:rPr>
              <w:t>Artificial flowers, foliage and fruit and parts thereof; articles made of artificial flowers, foliage or fruit</w:t>
            </w:r>
          </w:p>
        </w:tc>
        <w:tc>
          <w:tcPr>
            <w:tcW w:w="2086" w:type="dxa"/>
            <w:tcBorders>
              <w:top w:val="single" w:sz="4" w:space="0" w:color="auto"/>
              <w:left w:val="single" w:sz="4" w:space="0" w:color="auto"/>
              <w:bottom w:val="single" w:sz="4" w:space="0" w:color="auto"/>
              <w:right w:val="single" w:sz="4" w:space="0" w:color="auto"/>
            </w:tcBorders>
          </w:tcPr>
          <w:p w14:paraId="4ADDF088" w14:textId="77777777" w:rsidR="00283359" w:rsidRDefault="00283359" w:rsidP="00283359">
            <w:pPr>
              <w:spacing w:before="60" w:after="60"/>
            </w:pPr>
            <w:r>
              <w:t>Change to heading 6702 from any other heading</w:t>
            </w:r>
          </w:p>
        </w:tc>
      </w:tr>
      <w:tr w:rsidR="00283359" w14:paraId="259605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22CFA8" w14:textId="77777777" w:rsidR="00283359" w:rsidRDefault="00283359" w:rsidP="00283359">
            <w:pPr>
              <w:spacing w:before="60" w:after="60"/>
              <w:rPr>
                <w:b/>
                <w:bCs/>
              </w:rPr>
            </w:pPr>
            <w:r>
              <w:rPr>
                <w:b/>
                <w:bCs/>
              </w:rPr>
              <w:t>6703</w:t>
            </w:r>
          </w:p>
        </w:tc>
        <w:tc>
          <w:tcPr>
            <w:tcW w:w="1043" w:type="dxa"/>
            <w:tcBorders>
              <w:top w:val="single" w:sz="4" w:space="0" w:color="auto"/>
              <w:left w:val="single" w:sz="4" w:space="0" w:color="auto"/>
              <w:bottom w:val="single" w:sz="4" w:space="0" w:color="auto"/>
              <w:right w:val="single" w:sz="4" w:space="0" w:color="auto"/>
            </w:tcBorders>
          </w:tcPr>
          <w:p w14:paraId="50852E4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4C65BB" w14:textId="77777777" w:rsidR="00283359" w:rsidRPr="006B56F5" w:rsidRDefault="00283359" w:rsidP="00283359">
            <w:pPr>
              <w:spacing w:before="60" w:after="60"/>
              <w:rPr>
                <w:b/>
                <w:bCs/>
              </w:rPr>
            </w:pPr>
            <w:r w:rsidRPr="006B56F5">
              <w:rPr>
                <w:b/>
                <w:bCs/>
              </w:rPr>
              <w:t>Human hair, dressed, thinned, bleached or otherwise worked; wool or other animal hair or other textile materials, prepared for use in making wigs or the like</w:t>
            </w:r>
          </w:p>
        </w:tc>
        <w:tc>
          <w:tcPr>
            <w:tcW w:w="2086" w:type="dxa"/>
            <w:tcBorders>
              <w:top w:val="single" w:sz="4" w:space="0" w:color="auto"/>
              <w:left w:val="single" w:sz="4" w:space="0" w:color="auto"/>
              <w:bottom w:val="single" w:sz="4" w:space="0" w:color="auto"/>
              <w:right w:val="single" w:sz="4" w:space="0" w:color="auto"/>
            </w:tcBorders>
          </w:tcPr>
          <w:p w14:paraId="2DE782EA" w14:textId="77777777" w:rsidR="00283359" w:rsidRDefault="00283359" w:rsidP="00283359">
            <w:pPr>
              <w:spacing w:before="60" w:after="60"/>
            </w:pPr>
            <w:r>
              <w:t>Change to heading 6703 from any other heading</w:t>
            </w:r>
          </w:p>
        </w:tc>
      </w:tr>
      <w:tr w:rsidR="00283359" w14:paraId="59F02F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5EE091" w14:textId="77777777" w:rsidR="00283359" w:rsidRDefault="00283359" w:rsidP="00283359">
            <w:pPr>
              <w:spacing w:before="60" w:after="60"/>
              <w:rPr>
                <w:b/>
                <w:bCs/>
              </w:rPr>
            </w:pPr>
            <w:r>
              <w:rPr>
                <w:b/>
                <w:bCs/>
              </w:rPr>
              <w:t>6704</w:t>
            </w:r>
          </w:p>
        </w:tc>
        <w:tc>
          <w:tcPr>
            <w:tcW w:w="1043" w:type="dxa"/>
            <w:tcBorders>
              <w:top w:val="single" w:sz="4" w:space="0" w:color="auto"/>
              <w:left w:val="single" w:sz="4" w:space="0" w:color="auto"/>
              <w:bottom w:val="single" w:sz="4" w:space="0" w:color="auto"/>
              <w:right w:val="single" w:sz="4" w:space="0" w:color="auto"/>
            </w:tcBorders>
          </w:tcPr>
          <w:p w14:paraId="5DD9C9F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258716" w14:textId="77777777" w:rsidR="00283359" w:rsidRPr="006B56F5" w:rsidRDefault="00283359" w:rsidP="00283359">
            <w:pPr>
              <w:spacing w:before="60" w:after="60"/>
              <w:rPr>
                <w:b/>
                <w:bCs/>
              </w:rPr>
            </w:pPr>
            <w:r w:rsidRPr="006B56F5">
              <w:rPr>
                <w:b/>
                <w:bCs/>
              </w:rPr>
              <w:t>Wigs, false beards, eyebrows and eyelashes, switches and the like, of human or animal hair or of textile materials; articles of human hair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5BC0A9E" w14:textId="77777777" w:rsidR="00283359" w:rsidRDefault="00283359" w:rsidP="00283359">
            <w:pPr>
              <w:spacing w:before="60" w:after="60"/>
            </w:pPr>
            <w:r>
              <w:t>Change to heading 6704 from any other heading</w:t>
            </w:r>
          </w:p>
        </w:tc>
      </w:tr>
      <w:tr w:rsidR="00283359" w14:paraId="0F50D18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E4830DF" w14:textId="77777777" w:rsidR="00283359" w:rsidRDefault="00283359" w:rsidP="00283359">
            <w:pPr>
              <w:spacing w:before="60" w:after="60"/>
              <w:rPr>
                <w:b/>
                <w:bCs/>
              </w:rPr>
            </w:pPr>
            <w:r>
              <w:rPr>
                <w:b/>
                <w:bCs/>
              </w:rPr>
              <w:t>CHAPTER 68</w:t>
            </w:r>
          </w:p>
        </w:tc>
        <w:tc>
          <w:tcPr>
            <w:tcW w:w="5914" w:type="dxa"/>
            <w:gridSpan w:val="2"/>
            <w:tcBorders>
              <w:top w:val="single" w:sz="4" w:space="0" w:color="auto"/>
              <w:left w:val="single" w:sz="4" w:space="0" w:color="auto"/>
              <w:bottom w:val="single" w:sz="4" w:space="0" w:color="auto"/>
              <w:right w:val="single" w:sz="4" w:space="0" w:color="auto"/>
            </w:tcBorders>
          </w:tcPr>
          <w:p w14:paraId="6287D059" w14:textId="77777777" w:rsidR="00283359" w:rsidRPr="006B56F5" w:rsidRDefault="00283359" w:rsidP="00283359">
            <w:pPr>
              <w:spacing w:before="60" w:after="60"/>
              <w:rPr>
                <w:b/>
                <w:bCs/>
              </w:rPr>
            </w:pPr>
            <w:r w:rsidRPr="006B56F5">
              <w:rPr>
                <w:b/>
                <w:bCs/>
              </w:rPr>
              <w:t>ARTICLES OF STONE, PLASTER, CEMENT, ASBESTOS, MICA OR SIMILAR MATERIALS</w:t>
            </w:r>
          </w:p>
        </w:tc>
      </w:tr>
      <w:tr w:rsidR="00283359" w14:paraId="3ED2D0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840BA7" w14:textId="77777777" w:rsidR="00283359" w:rsidRDefault="00283359" w:rsidP="00283359">
            <w:pPr>
              <w:spacing w:before="60" w:after="60"/>
              <w:rPr>
                <w:b/>
                <w:bCs/>
              </w:rPr>
            </w:pPr>
            <w:r>
              <w:rPr>
                <w:b/>
                <w:bCs/>
              </w:rPr>
              <w:t>6801</w:t>
            </w:r>
          </w:p>
        </w:tc>
        <w:tc>
          <w:tcPr>
            <w:tcW w:w="1043" w:type="dxa"/>
            <w:tcBorders>
              <w:top w:val="single" w:sz="4" w:space="0" w:color="auto"/>
              <w:left w:val="single" w:sz="4" w:space="0" w:color="auto"/>
              <w:bottom w:val="single" w:sz="4" w:space="0" w:color="auto"/>
              <w:right w:val="single" w:sz="4" w:space="0" w:color="auto"/>
            </w:tcBorders>
          </w:tcPr>
          <w:p w14:paraId="26BFE20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500B81" w14:textId="77777777" w:rsidR="00283359" w:rsidRPr="006B56F5" w:rsidRDefault="00283359" w:rsidP="00283359">
            <w:pPr>
              <w:spacing w:before="60" w:after="60"/>
              <w:rPr>
                <w:b/>
                <w:bCs/>
              </w:rPr>
            </w:pPr>
            <w:r w:rsidRPr="006B56F5">
              <w:rPr>
                <w:b/>
                <w:bCs/>
              </w:rPr>
              <w:t>Setts, curbstones and flagstones, of natural stone (except slate)</w:t>
            </w:r>
          </w:p>
        </w:tc>
        <w:tc>
          <w:tcPr>
            <w:tcW w:w="2086" w:type="dxa"/>
            <w:tcBorders>
              <w:top w:val="single" w:sz="4" w:space="0" w:color="auto"/>
              <w:left w:val="single" w:sz="4" w:space="0" w:color="auto"/>
              <w:bottom w:val="single" w:sz="4" w:space="0" w:color="auto"/>
              <w:right w:val="single" w:sz="4" w:space="0" w:color="auto"/>
            </w:tcBorders>
          </w:tcPr>
          <w:p w14:paraId="5BD6143A" w14:textId="77777777" w:rsidR="00283359" w:rsidRDefault="00283359" w:rsidP="00283359">
            <w:pPr>
              <w:spacing w:before="60" w:after="60"/>
            </w:pPr>
            <w:r>
              <w:t>Change to heading 6801 from any other heading</w:t>
            </w:r>
          </w:p>
        </w:tc>
      </w:tr>
      <w:tr w:rsidR="00283359" w14:paraId="5FD48A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83B061" w14:textId="77777777" w:rsidR="00283359" w:rsidRDefault="00283359" w:rsidP="00283359">
            <w:pPr>
              <w:spacing w:before="60" w:after="60"/>
              <w:rPr>
                <w:b/>
                <w:bCs/>
              </w:rPr>
            </w:pPr>
            <w:r>
              <w:rPr>
                <w:b/>
                <w:bCs/>
              </w:rPr>
              <w:t>6802</w:t>
            </w:r>
          </w:p>
        </w:tc>
        <w:tc>
          <w:tcPr>
            <w:tcW w:w="1043" w:type="dxa"/>
            <w:tcBorders>
              <w:top w:val="single" w:sz="4" w:space="0" w:color="auto"/>
              <w:left w:val="single" w:sz="4" w:space="0" w:color="auto"/>
              <w:bottom w:val="single" w:sz="4" w:space="0" w:color="auto"/>
              <w:right w:val="single" w:sz="4" w:space="0" w:color="auto"/>
            </w:tcBorders>
          </w:tcPr>
          <w:p w14:paraId="2F123B2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750131" w14:textId="77777777" w:rsidR="00283359" w:rsidRPr="006B56F5" w:rsidRDefault="00283359" w:rsidP="00283359">
            <w:pPr>
              <w:spacing w:before="60" w:after="60"/>
              <w:rPr>
                <w:b/>
                <w:bCs/>
              </w:rPr>
            </w:pPr>
            <w:r w:rsidRPr="006B56F5">
              <w:rPr>
                <w:b/>
                <w:bCs/>
              </w:rPr>
              <w:t>Worked monumental or building stone (except slate) and articles thereof, other than goods of 6801.00; mosaic cubes and the like, of natural stone (including slate), whether or not on a backing; artificially coloured granules, chippings and powder, of natural stone (including slate)</w:t>
            </w:r>
          </w:p>
        </w:tc>
        <w:tc>
          <w:tcPr>
            <w:tcW w:w="2086" w:type="dxa"/>
            <w:tcBorders>
              <w:top w:val="single" w:sz="4" w:space="0" w:color="auto"/>
              <w:left w:val="single" w:sz="4" w:space="0" w:color="auto"/>
              <w:bottom w:val="single" w:sz="4" w:space="0" w:color="auto"/>
              <w:right w:val="single" w:sz="4" w:space="0" w:color="auto"/>
            </w:tcBorders>
          </w:tcPr>
          <w:p w14:paraId="48BB9875" w14:textId="77777777" w:rsidR="00283359" w:rsidRDefault="00283359" w:rsidP="00283359">
            <w:pPr>
              <w:spacing w:before="60" w:after="60"/>
            </w:pPr>
            <w:r>
              <w:t>Change to heading 6802 from any other heading</w:t>
            </w:r>
          </w:p>
        </w:tc>
      </w:tr>
      <w:tr w:rsidR="00283359" w14:paraId="5F21F4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CACF50" w14:textId="77777777" w:rsidR="00283359" w:rsidRDefault="00283359" w:rsidP="00283359">
            <w:pPr>
              <w:spacing w:before="60" w:after="60"/>
              <w:rPr>
                <w:b/>
                <w:bCs/>
              </w:rPr>
            </w:pPr>
            <w:r>
              <w:rPr>
                <w:b/>
                <w:bCs/>
              </w:rPr>
              <w:t>6803</w:t>
            </w:r>
          </w:p>
        </w:tc>
        <w:tc>
          <w:tcPr>
            <w:tcW w:w="1043" w:type="dxa"/>
            <w:tcBorders>
              <w:top w:val="single" w:sz="4" w:space="0" w:color="auto"/>
              <w:left w:val="single" w:sz="4" w:space="0" w:color="auto"/>
              <w:bottom w:val="single" w:sz="4" w:space="0" w:color="auto"/>
              <w:right w:val="single" w:sz="4" w:space="0" w:color="auto"/>
            </w:tcBorders>
          </w:tcPr>
          <w:p w14:paraId="3A802F5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A5F400" w14:textId="77777777" w:rsidR="00283359" w:rsidRPr="006B56F5" w:rsidRDefault="00283359" w:rsidP="00283359">
            <w:pPr>
              <w:spacing w:before="60" w:after="60"/>
              <w:rPr>
                <w:b/>
                <w:bCs/>
              </w:rPr>
            </w:pPr>
            <w:r w:rsidRPr="006B56F5">
              <w:rPr>
                <w:b/>
                <w:bCs/>
              </w:rPr>
              <w:t>Worked slate and articles of slate or of agglomerated slate</w:t>
            </w:r>
          </w:p>
        </w:tc>
        <w:tc>
          <w:tcPr>
            <w:tcW w:w="2086" w:type="dxa"/>
            <w:tcBorders>
              <w:top w:val="single" w:sz="4" w:space="0" w:color="auto"/>
              <w:left w:val="single" w:sz="4" w:space="0" w:color="auto"/>
              <w:bottom w:val="single" w:sz="4" w:space="0" w:color="auto"/>
              <w:right w:val="single" w:sz="4" w:space="0" w:color="auto"/>
            </w:tcBorders>
          </w:tcPr>
          <w:p w14:paraId="138E8F73" w14:textId="77777777" w:rsidR="00283359" w:rsidRDefault="00283359" w:rsidP="00283359">
            <w:pPr>
              <w:spacing w:before="60" w:after="60"/>
            </w:pPr>
            <w:r>
              <w:t>Change to heading 6803 from any other heading</w:t>
            </w:r>
          </w:p>
        </w:tc>
      </w:tr>
      <w:tr w:rsidR="00283359" w14:paraId="0BBB66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A949FD" w14:textId="77777777" w:rsidR="00283359" w:rsidRDefault="00283359" w:rsidP="00283359">
            <w:pPr>
              <w:spacing w:before="60" w:after="60"/>
              <w:rPr>
                <w:b/>
                <w:bCs/>
              </w:rPr>
            </w:pPr>
            <w:r>
              <w:rPr>
                <w:b/>
                <w:bCs/>
              </w:rPr>
              <w:lastRenderedPageBreak/>
              <w:t>6804</w:t>
            </w:r>
          </w:p>
        </w:tc>
        <w:tc>
          <w:tcPr>
            <w:tcW w:w="1043" w:type="dxa"/>
            <w:tcBorders>
              <w:top w:val="single" w:sz="4" w:space="0" w:color="auto"/>
              <w:left w:val="single" w:sz="4" w:space="0" w:color="auto"/>
              <w:bottom w:val="single" w:sz="4" w:space="0" w:color="auto"/>
              <w:right w:val="single" w:sz="4" w:space="0" w:color="auto"/>
            </w:tcBorders>
          </w:tcPr>
          <w:p w14:paraId="5D88487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503FF0" w14:textId="77777777" w:rsidR="00283359" w:rsidRPr="006B56F5" w:rsidRDefault="00283359" w:rsidP="00283359">
            <w:pPr>
              <w:spacing w:before="60" w:after="60"/>
              <w:rPr>
                <w:b/>
                <w:bCs/>
              </w:rPr>
            </w:pPr>
            <w:r w:rsidRPr="006B56F5">
              <w:rPr>
                <w:b/>
                <w:bCs/>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086" w:type="dxa"/>
            <w:tcBorders>
              <w:top w:val="single" w:sz="4" w:space="0" w:color="auto"/>
              <w:left w:val="single" w:sz="4" w:space="0" w:color="auto"/>
              <w:bottom w:val="single" w:sz="4" w:space="0" w:color="auto"/>
              <w:right w:val="single" w:sz="4" w:space="0" w:color="auto"/>
            </w:tcBorders>
          </w:tcPr>
          <w:p w14:paraId="31B1C410" w14:textId="77777777" w:rsidR="00283359" w:rsidRDefault="00283359" w:rsidP="00283359">
            <w:pPr>
              <w:spacing w:before="60" w:after="60"/>
            </w:pPr>
            <w:r>
              <w:t>Change to heading 6804 from any other heading</w:t>
            </w:r>
          </w:p>
        </w:tc>
      </w:tr>
      <w:tr w:rsidR="00283359" w14:paraId="676EED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5995F9" w14:textId="77777777" w:rsidR="00283359" w:rsidRDefault="00283359" w:rsidP="00283359">
            <w:pPr>
              <w:spacing w:before="60" w:after="60"/>
              <w:rPr>
                <w:b/>
                <w:bCs/>
              </w:rPr>
            </w:pPr>
            <w:r>
              <w:rPr>
                <w:b/>
                <w:bCs/>
              </w:rPr>
              <w:t>6805</w:t>
            </w:r>
          </w:p>
        </w:tc>
        <w:tc>
          <w:tcPr>
            <w:tcW w:w="1043" w:type="dxa"/>
            <w:tcBorders>
              <w:top w:val="single" w:sz="4" w:space="0" w:color="auto"/>
              <w:left w:val="single" w:sz="4" w:space="0" w:color="auto"/>
              <w:bottom w:val="single" w:sz="4" w:space="0" w:color="auto"/>
              <w:right w:val="single" w:sz="4" w:space="0" w:color="auto"/>
            </w:tcBorders>
          </w:tcPr>
          <w:p w14:paraId="1ADB432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AB2260" w14:textId="77777777" w:rsidR="00283359" w:rsidRPr="006B56F5" w:rsidRDefault="00283359" w:rsidP="00283359">
            <w:pPr>
              <w:spacing w:before="60" w:after="60"/>
              <w:rPr>
                <w:b/>
                <w:bCs/>
              </w:rPr>
            </w:pPr>
            <w:r w:rsidRPr="006B56F5">
              <w:rPr>
                <w:b/>
                <w:bCs/>
              </w:rPr>
              <w:t>Natural or artificial abrasive powder or grain, on a base of textile material, of paper, of paperboard or of other materials, whether or not cut to shape or sewn or otherwise made up</w:t>
            </w:r>
          </w:p>
        </w:tc>
        <w:tc>
          <w:tcPr>
            <w:tcW w:w="2086" w:type="dxa"/>
            <w:tcBorders>
              <w:top w:val="single" w:sz="4" w:space="0" w:color="auto"/>
              <w:left w:val="single" w:sz="4" w:space="0" w:color="auto"/>
              <w:bottom w:val="single" w:sz="4" w:space="0" w:color="auto"/>
              <w:right w:val="single" w:sz="4" w:space="0" w:color="auto"/>
            </w:tcBorders>
          </w:tcPr>
          <w:p w14:paraId="0852B178" w14:textId="77777777" w:rsidR="00283359" w:rsidRDefault="00283359" w:rsidP="00283359">
            <w:pPr>
              <w:spacing w:before="60" w:after="60"/>
            </w:pPr>
            <w:r>
              <w:t>Change to heading 6805 from any other heading</w:t>
            </w:r>
          </w:p>
        </w:tc>
      </w:tr>
      <w:tr w:rsidR="00283359" w14:paraId="5B5B67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ACA887" w14:textId="77777777" w:rsidR="00283359" w:rsidRDefault="00283359" w:rsidP="00283359">
            <w:pPr>
              <w:spacing w:before="60" w:after="60"/>
              <w:rPr>
                <w:b/>
                <w:bCs/>
              </w:rPr>
            </w:pPr>
            <w:r>
              <w:rPr>
                <w:b/>
                <w:bCs/>
              </w:rPr>
              <w:t>6806</w:t>
            </w:r>
          </w:p>
        </w:tc>
        <w:tc>
          <w:tcPr>
            <w:tcW w:w="1043" w:type="dxa"/>
            <w:tcBorders>
              <w:top w:val="single" w:sz="4" w:space="0" w:color="auto"/>
              <w:left w:val="single" w:sz="4" w:space="0" w:color="auto"/>
              <w:bottom w:val="single" w:sz="4" w:space="0" w:color="auto"/>
              <w:right w:val="single" w:sz="4" w:space="0" w:color="auto"/>
            </w:tcBorders>
          </w:tcPr>
          <w:p w14:paraId="6BC9FD8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1151D5" w14:textId="77777777" w:rsidR="00283359" w:rsidRPr="006B56F5" w:rsidRDefault="00283359" w:rsidP="00283359">
            <w:pPr>
              <w:spacing w:before="60" w:after="60"/>
              <w:rPr>
                <w:b/>
                <w:bCs/>
              </w:rPr>
            </w:pPr>
            <w:r w:rsidRPr="006B56F5">
              <w:rPr>
                <w:b/>
                <w:bCs/>
              </w:rPr>
              <w:t>Slag wool, rock wool and similar mineral wools; exfoliated vermiculite, expanded clays, foamed slag and similar expanded mineral materials; mixtures and articles of heat-insulating, sound-insulating or sound-absorbing mineral materials, other than those of 6811 or 6812 or of chapter 69</w:t>
            </w:r>
          </w:p>
        </w:tc>
        <w:tc>
          <w:tcPr>
            <w:tcW w:w="2086" w:type="dxa"/>
            <w:tcBorders>
              <w:top w:val="single" w:sz="4" w:space="0" w:color="auto"/>
              <w:left w:val="single" w:sz="4" w:space="0" w:color="auto"/>
              <w:bottom w:val="single" w:sz="4" w:space="0" w:color="auto"/>
              <w:right w:val="single" w:sz="4" w:space="0" w:color="auto"/>
            </w:tcBorders>
          </w:tcPr>
          <w:p w14:paraId="167D2E06" w14:textId="77777777" w:rsidR="00283359" w:rsidRDefault="00283359" w:rsidP="00283359">
            <w:pPr>
              <w:spacing w:before="60" w:after="60"/>
            </w:pPr>
            <w:r>
              <w:t>Change to heading 6806 from any other heading</w:t>
            </w:r>
          </w:p>
        </w:tc>
      </w:tr>
      <w:tr w:rsidR="00283359" w14:paraId="616867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9528F7" w14:textId="77777777" w:rsidR="00283359" w:rsidRDefault="00283359" w:rsidP="00283359">
            <w:pPr>
              <w:spacing w:before="60" w:after="60"/>
              <w:rPr>
                <w:b/>
                <w:bCs/>
              </w:rPr>
            </w:pPr>
            <w:r>
              <w:rPr>
                <w:b/>
                <w:bCs/>
              </w:rPr>
              <w:t>6807</w:t>
            </w:r>
          </w:p>
        </w:tc>
        <w:tc>
          <w:tcPr>
            <w:tcW w:w="1043" w:type="dxa"/>
            <w:tcBorders>
              <w:top w:val="single" w:sz="4" w:space="0" w:color="auto"/>
              <w:left w:val="single" w:sz="4" w:space="0" w:color="auto"/>
              <w:bottom w:val="single" w:sz="4" w:space="0" w:color="auto"/>
              <w:right w:val="single" w:sz="4" w:space="0" w:color="auto"/>
            </w:tcBorders>
          </w:tcPr>
          <w:p w14:paraId="61516B5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8FB9C2" w14:textId="77777777" w:rsidR="00283359" w:rsidRPr="006B56F5" w:rsidRDefault="00283359" w:rsidP="00283359">
            <w:pPr>
              <w:spacing w:before="60" w:after="60"/>
              <w:rPr>
                <w:b/>
                <w:bCs/>
              </w:rPr>
            </w:pPr>
            <w:r w:rsidRPr="006B56F5">
              <w:rPr>
                <w:b/>
                <w:bCs/>
              </w:rPr>
              <w:t>Articles of asphalt or of similar material (for example, petroleum bitumen or coal tar pitch)</w:t>
            </w:r>
          </w:p>
        </w:tc>
        <w:tc>
          <w:tcPr>
            <w:tcW w:w="2086" w:type="dxa"/>
            <w:tcBorders>
              <w:top w:val="single" w:sz="4" w:space="0" w:color="auto"/>
              <w:left w:val="single" w:sz="4" w:space="0" w:color="auto"/>
              <w:bottom w:val="single" w:sz="4" w:space="0" w:color="auto"/>
              <w:right w:val="single" w:sz="4" w:space="0" w:color="auto"/>
            </w:tcBorders>
          </w:tcPr>
          <w:p w14:paraId="23D5F017" w14:textId="77777777" w:rsidR="00283359" w:rsidRDefault="00283359" w:rsidP="00283359">
            <w:pPr>
              <w:spacing w:before="60" w:after="60"/>
            </w:pPr>
            <w:r>
              <w:t>Change to heading 6807 from any other heading</w:t>
            </w:r>
          </w:p>
        </w:tc>
      </w:tr>
      <w:tr w:rsidR="00283359" w14:paraId="0FE85D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46C04D" w14:textId="77777777" w:rsidR="00283359" w:rsidRDefault="00283359" w:rsidP="00283359">
            <w:pPr>
              <w:spacing w:before="60" w:after="60"/>
              <w:rPr>
                <w:b/>
                <w:bCs/>
              </w:rPr>
            </w:pPr>
            <w:r>
              <w:rPr>
                <w:b/>
                <w:bCs/>
              </w:rPr>
              <w:t>6808</w:t>
            </w:r>
          </w:p>
        </w:tc>
        <w:tc>
          <w:tcPr>
            <w:tcW w:w="1043" w:type="dxa"/>
            <w:tcBorders>
              <w:top w:val="single" w:sz="4" w:space="0" w:color="auto"/>
              <w:left w:val="single" w:sz="4" w:space="0" w:color="auto"/>
              <w:bottom w:val="single" w:sz="4" w:space="0" w:color="auto"/>
              <w:right w:val="single" w:sz="4" w:space="0" w:color="auto"/>
            </w:tcBorders>
          </w:tcPr>
          <w:p w14:paraId="1E4C54F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645F78" w14:textId="77777777" w:rsidR="00283359" w:rsidRPr="006B56F5" w:rsidRDefault="00283359" w:rsidP="00283359">
            <w:pPr>
              <w:spacing w:before="60" w:after="60"/>
              <w:rPr>
                <w:b/>
                <w:bCs/>
              </w:rPr>
            </w:pPr>
            <w:r w:rsidRPr="006B56F5">
              <w:rPr>
                <w:b/>
                <w:bCs/>
              </w:rPr>
              <w:t>Panels, boards, tiles, blocks and similar articles of vegetable fibre, of straw or of shavings, chips, particles, sawdust or other waste, of wood, agglomerated with cement, plaster or other mineral binders</w:t>
            </w:r>
          </w:p>
        </w:tc>
        <w:tc>
          <w:tcPr>
            <w:tcW w:w="2086" w:type="dxa"/>
            <w:tcBorders>
              <w:top w:val="single" w:sz="4" w:space="0" w:color="auto"/>
              <w:left w:val="single" w:sz="4" w:space="0" w:color="auto"/>
              <w:bottom w:val="single" w:sz="4" w:space="0" w:color="auto"/>
              <w:right w:val="single" w:sz="4" w:space="0" w:color="auto"/>
            </w:tcBorders>
          </w:tcPr>
          <w:p w14:paraId="32AF7355" w14:textId="77777777" w:rsidR="00283359" w:rsidRDefault="00283359" w:rsidP="00283359">
            <w:pPr>
              <w:spacing w:before="60" w:after="60"/>
            </w:pPr>
            <w:r>
              <w:t>Change to heading 6808 from any other heading</w:t>
            </w:r>
          </w:p>
        </w:tc>
      </w:tr>
      <w:tr w:rsidR="00283359" w14:paraId="275DD8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602D84" w14:textId="77777777" w:rsidR="00283359" w:rsidRDefault="00283359" w:rsidP="00283359">
            <w:pPr>
              <w:spacing w:before="60" w:after="60"/>
              <w:rPr>
                <w:b/>
                <w:bCs/>
              </w:rPr>
            </w:pPr>
            <w:r>
              <w:rPr>
                <w:b/>
                <w:bCs/>
              </w:rPr>
              <w:t>6809</w:t>
            </w:r>
          </w:p>
        </w:tc>
        <w:tc>
          <w:tcPr>
            <w:tcW w:w="1043" w:type="dxa"/>
            <w:tcBorders>
              <w:top w:val="single" w:sz="4" w:space="0" w:color="auto"/>
              <w:left w:val="single" w:sz="4" w:space="0" w:color="auto"/>
              <w:bottom w:val="single" w:sz="4" w:space="0" w:color="auto"/>
              <w:right w:val="single" w:sz="4" w:space="0" w:color="auto"/>
            </w:tcBorders>
          </w:tcPr>
          <w:p w14:paraId="64BEFA5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D96D033" w14:textId="77777777" w:rsidR="00283359" w:rsidRPr="006B56F5" w:rsidRDefault="00283359" w:rsidP="00283359">
            <w:pPr>
              <w:spacing w:before="60" w:after="60"/>
              <w:rPr>
                <w:b/>
                <w:bCs/>
              </w:rPr>
            </w:pPr>
            <w:r w:rsidRPr="006B56F5">
              <w:rPr>
                <w:b/>
                <w:bCs/>
              </w:rPr>
              <w:t>Articles of plaster or of compositions based on plaste</w:t>
            </w:r>
            <w:r>
              <w:rPr>
                <w:b/>
                <w:bCs/>
              </w:rPr>
              <w:t>r</w:t>
            </w:r>
          </w:p>
        </w:tc>
        <w:tc>
          <w:tcPr>
            <w:tcW w:w="2086" w:type="dxa"/>
            <w:tcBorders>
              <w:top w:val="single" w:sz="4" w:space="0" w:color="auto"/>
              <w:left w:val="single" w:sz="4" w:space="0" w:color="auto"/>
              <w:bottom w:val="single" w:sz="4" w:space="0" w:color="auto"/>
              <w:right w:val="single" w:sz="4" w:space="0" w:color="auto"/>
            </w:tcBorders>
          </w:tcPr>
          <w:p w14:paraId="6DBDD9EA" w14:textId="77777777" w:rsidR="00283359" w:rsidRDefault="00283359" w:rsidP="00283359">
            <w:pPr>
              <w:spacing w:before="60" w:after="60"/>
            </w:pPr>
            <w:r>
              <w:t>Change to heading 6809 from any other heading</w:t>
            </w:r>
          </w:p>
        </w:tc>
      </w:tr>
      <w:tr w:rsidR="00283359" w14:paraId="2E6912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41AF5D" w14:textId="77777777" w:rsidR="00283359" w:rsidRDefault="00283359" w:rsidP="00283359">
            <w:pPr>
              <w:spacing w:before="60" w:after="60"/>
              <w:rPr>
                <w:b/>
                <w:bCs/>
              </w:rPr>
            </w:pPr>
            <w:r>
              <w:rPr>
                <w:b/>
                <w:bCs/>
              </w:rPr>
              <w:t>6810</w:t>
            </w:r>
          </w:p>
        </w:tc>
        <w:tc>
          <w:tcPr>
            <w:tcW w:w="1043" w:type="dxa"/>
            <w:tcBorders>
              <w:top w:val="single" w:sz="4" w:space="0" w:color="auto"/>
              <w:left w:val="single" w:sz="4" w:space="0" w:color="auto"/>
              <w:bottom w:val="single" w:sz="4" w:space="0" w:color="auto"/>
              <w:right w:val="single" w:sz="4" w:space="0" w:color="auto"/>
            </w:tcBorders>
          </w:tcPr>
          <w:p w14:paraId="30F1653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C5C8ED" w14:textId="77777777" w:rsidR="00283359" w:rsidRPr="006B56F5" w:rsidRDefault="00283359" w:rsidP="00283359">
            <w:pPr>
              <w:spacing w:before="60" w:after="60"/>
              <w:rPr>
                <w:b/>
                <w:bCs/>
              </w:rPr>
            </w:pPr>
            <w:r w:rsidRPr="006B56F5">
              <w:rPr>
                <w:b/>
                <w:bCs/>
              </w:rPr>
              <w:t>Articles of cement, of concrete or of artificial stone, whether or not reinforced</w:t>
            </w:r>
          </w:p>
        </w:tc>
        <w:tc>
          <w:tcPr>
            <w:tcW w:w="2086" w:type="dxa"/>
            <w:tcBorders>
              <w:top w:val="single" w:sz="4" w:space="0" w:color="auto"/>
              <w:left w:val="single" w:sz="4" w:space="0" w:color="auto"/>
              <w:bottom w:val="single" w:sz="4" w:space="0" w:color="auto"/>
              <w:right w:val="single" w:sz="4" w:space="0" w:color="auto"/>
            </w:tcBorders>
          </w:tcPr>
          <w:p w14:paraId="39B9F7ED" w14:textId="77777777" w:rsidR="00283359" w:rsidRDefault="00283359" w:rsidP="00283359">
            <w:pPr>
              <w:spacing w:before="60" w:after="60"/>
            </w:pPr>
            <w:r>
              <w:t>Change to heading 6810 from any other heading</w:t>
            </w:r>
          </w:p>
        </w:tc>
      </w:tr>
      <w:tr w:rsidR="00283359" w14:paraId="61583F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E60CC3" w14:textId="77777777" w:rsidR="00283359" w:rsidRDefault="00283359" w:rsidP="00283359">
            <w:pPr>
              <w:spacing w:before="60" w:after="60"/>
              <w:rPr>
                <w:b/>
                <w:bCs/>
              </w:rPr>
            </w:pPr>
            <w:r>
              <w:rPr>
                <w:b/>
                <w:bCs/>
              </w:rPr>
              <w:lastRenderedPageBreak/>
              <w:t>6811</w:t>
            </w:r>
          </w:p>
        </w:tc>
        <w:tc>
          <w:tcPr>
            <w:tcW w:w="1043" w:type="dxa"/>
            <w:tcBorders>
              <w:top w:val="single" w:sz="4" w:space="0" w:color="auto"/>
              <w:left w:val="single" w:sz="4" w:space="0" w:color="auto"/>
              <w:bottom w:val="single" w:sz="4" w:space="0" w:color="auto"/>
              <w:right w:val="single" w:sz="4" w:space="0" w:color="auto"/>
            </w:tcBorders>
          </w:tcPr>
          <w:p w14:paraId="0784436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1965A1" w14:textId="77777777" w:rsidR="00283359" w:rsidRPr="006B56F5" w:rsidRDefault="00283359" w:rsidP="00283359">
            <w:pPr>
              <w:spacing w:before="60" w:after="60"/>
              <w:rPr>
                <w:b/>
                <w:bCs/>
              </w:rPr>
            </w:pPr>
            <w:r w:rsidRPr="006B56F5">
              <w:rPr>
                <w:b/>
                <w:bCs/>
              </w:rPr>
              <w:t>Articles of asbestos-cement, of cellulose fibre-cement or the like</w:t>
            </w:r>
          </w:p>
        </w:tc>
        <w:tc>
          <w:tcPr>
            <w:tcW w:w="2086" w:type="dxa"/>
            <w:tcBorders>
              <w:top w:val="single" w:sz="4" w:space="0" w:color="auto"/>
              <w:left w:val="single" w:sz="4" w:space="0" w:color="auto"/>
              <w:bottom w:val="single" w:sz="4" w:space="0" w:color="auto"/>
              <w:right w:val="single" w:sz="4" w:space="0" w:color="auto"/>
            </w:tcBorders>
          </w:tcPr>
          <w:p w14:paraId="015CD4B1" w14:textId="77777777" w:rsidR="00283359" w:rsidRDefault="00283359" w:rsidP="00283359">
            <w:pPr>
              <w:spacing w:before="60" w:after="60"/>
            </w:pPr>
            <w:r>
              <w:t>Change to heading 6811 from any other heading</w:t>
            </w:r>
          </w:p>
        </w:tc>
      </w:tr>
      <w:tr w:rsidR="00283359" w14:paraId="317B6A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974959" w14:textId="77777777" w:rsidR="00283359" w:rsidRDefault="00283359" w:rsidP="00283359">
            <w:pPr>
              <w:spacing w:before="60" w:after="60"/>
              <w:rPr>
                <w:b/>
                <w:bCs/>
              </w:rPr>
            </w:pPr>
            <w:r>
              <w:rPr>
                <w:b/>
                <w:bCs/>
              </w:rPr>
              <w:t>6812</w:t>
            </w:r>
          </w:p>
        </w:tc>
        <w:tc>
          <w:tcPr>
            <w:tcW w:w="1043" w:type="dxa"/>
            <w:tcBorders>
              <w:top w:val="single" w:sz="4" w:space="0" w:color="auto"/>
              <w:left w:val="single" w:sz="4" w:space="0" w:color="auto"/>
              <w:bottom w:val="single" w:sz="4" w:space="0" w:color="auto"/>
              <w:right w:val="single" w:sz="4" w:space="0" w:color="auto"/>
            </w:tcBorders>
          </w:tcPr>
          <w:p w14:paraId="73E59985"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3F7A61" w14:textId="77777777" w:rsidR="00283359" w:rsidRPr="006B56F5" w:rsidRDefault="00283359" w:rsidP="00283359">
            <w:pPr>
              <w:spacing w:before="60" w:after="60"/>
              <w:rPr>
                <w:b/>
                <w:bCs/>
              </w:rPr>
            </w:pPr>
            <w:r w:rsidRPr="006B56F5">
              <w:rPr>
                <w:b/>
                <w:bCs/>
              </w:rPr>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2086" w:type="dxa"/>
            <w:tcBorders>
              <w:top w:val="single" w:sz="4" w:space="0" w:color="auto"/>
              <w:left w:val="single" w:sz="4" w:space="0" w:color="auto"/>
              <w:bottom w:val="single" w:sz="4" w:space="0" w:color="auto"/>
              <w:right w:val="single" w:sz="4" w:space="0" w:color="auto"/>
            </w:tcBorders>
          </w:tcPr>
          <w:p w14:paraId="0046A6D8" w14:textId="77777777" w:rsidR="00283359" w:rsidRDefault="00283359" w:rsidP="00283359">
            <w:pPr>
              <w:spacing w:before="60" w:after="60"/>
            </w:pPr>
            <w:r>
              <w:t> </w:t>
            </w:r>
          </w:p>
        </w:tc>
      </w:tr>
      <w:tr w:rsidR="00283359" w14:paraId="491480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B1E65A" w14:textId="77777777" w:rsidR="00283359" w:rsidRPr="00454E28" w:rsidRDefault="00283359" w:rsidP="00283359">
            <w:pPr>
              <w:spacing w:before="60" w:after="60"/>
              <w:rPr>
                <w:bCs/>
              </w:rPr>
            </w:pPr>
            <w:r w:rsidRPr="00454E28">
              <w:rPr>
                <w:bCs/>
              </w:rPr>
              <w:t>6812</w:t>
            </w:r>
          </w:p>
        </w:tc>
        <w:tc>
          <w:tcPr>
            <w:tcW w:w="1043" w:type="dxa"/>
            <w:tcBorders>
              <w:top w:val="single" w:sz="4" w:space="0" w:color="auto"/>
              <w:left w:val="single" w:sz="4" w:space="0" w:color="auto"/>
              <w:bottom w:val="single" w:sz="4" w:space="0" w:color="auto"/>
              <w:right w:val="single" w:sz="4" w:space="0" w:color="auto"/>
            </w:tcBorders>
          </w:tcPr>
          <w:p w14:paraId="51DEECDA" w14:textId="77777777" w:rsidR="00283359" w:rsidRPr="00454E28" w:rsidRDefault="00283359" w:rsidP="00283359">
            <w:pPr>
              <w:spacing w:before="60" w:after="60"/>
              <w:rPr>
                <w:bCs/>
              </w:rPr>
            </w:pPr>
            <w:r w:rsidRPr="00454E28">
              <w:rPr>
                <w:bCs/>
              </w:rPr>
              <w:t>6812</w:t>
            </w:r>
            <w:r>
              <w:rPr>
                <w:bCs/>
              </w:rPr>
              <w:t>.</w:t>
            </w:r>
            <w:r w:rsidRPr="00454E28">
              <w:rPr>
                <w:bCs/>
              </w:rPr>
              <w:t>80</w:t>
            </w:r>
          </w:p>
        </w:tc>
        <w:tc>
          <w:tcPr>
            <w:tcW w:w="3828" w:type="dxa"/>
            <w:tcBorders>
              <w:top w:val="single" w:sz="4" w:space="0" w:color="auto"/>
              <w:left w:val="single" w:sz="4" w:space="0" w:color="auto"/>
              <w:bottom w:val="single" w:sz="4" w:space="0" w:color="auto"/>
              <w:right w:val="single" w:sz="4" w:space="0" w:color="auto"/>
            </w:tcBorders>
          </w:tcPr>
          <w:p w14:paraId="70313F15" w14:textId="46323913" w:rsidR="00283359" w:rsidRPr="00454E28" w:rsidRDefault="00404922" w:rsidP="00283359">
            <w:pPr>
              <w:spacing w:before="60" w:after="60"/>
              <w:rPr>
                <w:bCs/>
              </w:rPr>
            </w:pPr>
            <w:r w:rsidRPr="00E57DC3">
              <w:rPr>
                <w:lang w:eastAsia="en-NZ"/>
              </w:rPr>
              <w:t>-Of crocidolite</w:t>
            </w:r>
          </w:p>
        </w:tc>
        <w:tc>
          <w:tcPr>
            <w:tcW w:w="2086" w:type="dxa"/>
            <w:tcBorders>
              <w:top w:val="single" w:sz="4" w:space="0" w:color="auto"/>
              <w:left w:val="single" w:sz="4" w:space="0" w:color="auto"/>
              <w:bottom w:val="single" w:sz="4" w:space="0" w:color="auto"/>
              <w:right w:val="single" w:sz="4" w:space="0" w:color="auto"/>
            </w:tcBorders>
          </w:tcPr>
          <w:p w14:paraId="2C4E0B4E" w14:textId="77777777" w:rsidR="00283359" w:rsidRDefault="00283359" w:rsidP="00283359">
            <w:pPr>
              <w:spacing w:before="60" w:after="60"/>
            </w:pPr>
            <w:r>
              <w:t>Change to subheading 6812.80 from any other subheading</w:t>
            </w:r>
          </w:p>
        </w:tc>
      </w:tr>
      <w:tr w:rsidR="00283359" w14:paraId="16F4BA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9D6381" w14:textId="77777777" w:rsidR="00283359" w:rsidRPr="00454E28" w:rsidRDefault="00283359" w:rsidP="00283359">
            <w:pPr>
              <w:spacing w:before="60" w:after="60"/>
              <w:rPr>
                <w:bCs/>
              </w:rPr>
            </w:pPr>
            <w:r w:rsidRPr="00454E28">
              <w:rPr>
                <w:bCs/>
              </w:rPr>
              <w:t>6812</w:t>
            </w:r>
          </w:p>
        </w:tc>
        <w:tc>
          <w:tcPr>
            <w:tcW w:w="1043" w:type="dxa"/>
            <w:tcBorders>
              <w:top w:val="single" w:sz="4" w:space="0" w:color="auto"/>
              <w:left w:val="single" w:sz="4" w:space="0" w:color="auto"/>
              <w:bottom w:val="single" w:sz="4" w:space="0" w:color="auto"/>
              <w:right w:val="single" w:sz="4" w:space="0" w:color="auto"/>
            </w:tcBorders>
          </w:tcPr>
          <w:p w14:paraId="5AFF2673" w14:textId="77777777" w:rsidR="00283359" w:rsidRPr="00454E28" w:rsidRDefault="00283359" w:rsidP="00283359">
            <w:pPr>
              <w:spacing w:before="60" w:after="60"/>
              <w:rPr>
                <w:bCs/>
              </w:rPr>
            </w:pPr>
            <w:r w:rsidRPr="00454E28">
              <w:rPr>
                <w:bCs/>
              </w:rPr>
              <w:t>6812</w:t>
            </w:r>
            <w:r>
              <w:rPr>
                <w:bCs/>
              </w:rPr>
              <w:t>.</w:t>
            </w:r>
            <w:r w:rsidRPr="00454E28">
              <w:rPr>
                <w:bCs/>
              </w:rPr>
              <w:t>91</w:t>
            </w:r>
          </w:p>
        </w:tc>
        <w:tc>
          <w:tcPr>
            <w:tcW w:w="3828" w:type="dxa"/>
            <w:tcBorders>
              <w:top w:val="single" w:sz="4" w:space="0" w:color="auto"/>
              <w:left w:val="single" w:sz="4" w:space="0" w:color="auto"/>
              <w:bottom w:val="single" w:sz="4" w:space="0" w:color="auto"/>
              <w:right w:val="single" w:sz="4" w:space="0" w:color="auto"/>
            </w:tcBorders>
          </w:tcPr>
          <w:p w14:paraId="0972FAC6" w14:textId="77777777" w:rsidR="00283359" w:rsidRPr="00454E28" w:rsidRDefault="00283359" w:rsidP="00283359">
            <w:pPr>
              <w:spacing w:before="60" w:after="60"/>
              <w:rPr>
                <w:bCs/>
              </w:rPr>
            </w:pPr>
            <w:r w:rsidRPr="00454E28">
              <w:rPr>
                <w:bCs/>
              </w:rPr>
              <w:t>-</w:t>
            </w:r>
            <w:r>
              <w:rPr>
                <w:bCs/>
              </w:rPr>
              <w:t xml:space="preserve"> </w:t>
            </w:r>
            <w:r w:rsidRPr="00454E28">
              <w:rPr>
                <w:bCs/>
              </w:rPr>
              <w:t>Other: clothing, clothing accessories, footwear and headgear</w:t>
            </w:r>
          </w:p>
        </w:tc>
        <w:tc>
          <w:tcPr>
            <w:tcW w:w="2086" w:type="dxa"/>
            <w:tcBorders>
              <w:top w:val="single" w:sz="4" w:space="0" w:color="auto"/>
              <w:left w:val="single" w:sz="4" w:space="0" w:color="auto"/>
              <w:bottom w:val="single" w:sz="4" w:space="0" w:color="auto"/>
              <w:right w:val="single" w:sz="4" w:space="0" w:color="auto"/>
            </w:tcBorders>
          </w:tcPr>
          <w:p w14:paraId="1B0B2E1C" w14:textId="77777777" w:rsidR="00283359" w:rsidRDefault="00283359" w:rsidP="00283359">
            <w:pPr>
              <w:spacing w:before="60" w:after="60"/>
            </w:pPr>
            <w:r>
              <w:t>Change to subheading 6812.91 from any other subheading</w:t>
            </w:r>
          </w:p>
        </w:tc>
      </w:tr>
      <w:tr w:rsidR="00283359" w14:paraId="7CB3C6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E90691" w14:textId="77777777" w:rsidR="00283359" w:rsidRPr="00454E28" w:rsidRDefault="00283359" w:rsidP="00283359">
            <w:pPr>
              <w:spacing w:before="60" w:after="60"/>
              <w:rPr>
                <w:bCs/>
              </w:rPr>
            </w:pPr>
            <w:r w:rsidRPr="00454E28">
              <w:rPr>
                <w:bCs/>
              </w:rPr>
              <w:t>6812</w:t>
            </w:r>
          </w:p>
        </w:tc>
        <w:tc>
          <w:tcPr>
            <w:tcW w:w="1043" w:type="dxa"/>
            <w:tcBorders>
              <w:top w:val="single" w:sz="4" w:space="0" w:color="auto"/>
              <w:left w:val="single" w:sz="4" w:space="0" w:color="auto"/>
              <w:bottom w:val="single" w:sz="4" w:space="0" w:color="auto"/>
              <w:right w:val="single" w:sz="4" w:space="0" w:color="auto"/>
            </w:tcBorders>
          </w:tcPr>
          <w:p w14:paraId="03ADB003" w14:textId="77777777" w:rsidR="00283359" w:rsidRPr="00454E28" w:rsidRDefault="00283359" w:rsidP="00283359">
            <w:pPr>
              <w:spacing w:before="60" w:after="60"/>
              <w:rPr>
                <w:bCs/>
              </w:rPr>
            </w:pPr>
            <w:r w:rsidRPr="00454E28">
              <w:rPr>
                <w:bCs/>
              </w:rPr>
              <w:t>6812</w:t>
            </w:r>
            <w:r>
              <w:rPr>
                <w:bCs/>
              </w:rPr>
              <w:t>.</w:t>
            </w:r>
            <w:r w:rsidRPr="00454E28">
              <w:rPr>
                <w:bCs/>
              </w:rPr>
              <w:t>99</w:t>
            </w:r>
          </w:p>
        </w:tc>
        <w:tc>
          <w:tcPr>
            <w:tcW w:w="3828" w:type="dxa"/>
            <w:tcBorders>
              <w:top w:val="single" w:sz="4" w:space="0" w:color="auto"/>
              <w:left w:val="single" w:sz="4" w:space="0" w:color="auto"/>
              <w:bottom w:val="single" w:sz="4" w:space="0" w:color="auto"/>
              <w:right w:val="single" w:sz="4" w:space="0" w:color="auto"/>
            </w:tcBorders>
          </w:tcPr>
          <w:p w14:paraId="39461392" w14:textId="77777777" w:rsidR="00283359" w:rsidRPr="00454E28" w:rsidRDefault="00283359" w:rsidP="00283359">
            <w:pPr>
              <w:spacing w:before="60" w:after="60"/>
              <w:rPr>
                <w:bCs/>
              </w:rPr>
            </w:pPr>
            <w:r w:rsidRPr="00454E28">
              <w:rPr>
                <w:bCs/>
              </w:rPr>
              <w:t>-</w:t>
            </w:r>
            <w:r>
              <w:rPr>
                <w:bCs/>
              </w:rPr>
              <w:t xml:space="preserve"> </w:t>
            </w:r>
            <w:r w:rsidRPr="00454E28">
              <w:rPr>
                <w:bCs/>
              </w:rPr>
              <w:t>Other: other</w:t>
            </w:r>
          </w:p>
        </w:tc>
        <w:tc>
          <w:tcPr>
            <w:tcW w:w="2086" w:type="dxa"/>
            <w:tcBorders>
              <w:top w:val="single" w:sz="4" w:space="0" w:color="auto"/>
              <w:left w:val="single" w:sz="4" w:space="0" w:color="auto"/>
              <w:bottom w:val="single" w:sz="4" w:space="0" w:color="auto"/>
              <w:right w:val="single" w:sz="4" w:space="0" w:color="auto"/>
            </w:tcBorders>
          </w:tcPr>
          <w:p w14:paraId="50698F85" w14:textId="77777777" w:rsidR="00283359" w:rsidRDefault="00283359" w:rsidP="00283359">
            <w:pPr>
              <w:spacing w:before="60" w:after="60"/>
            </w:pPr>
            <w:r>
              <w:t>Change to subheading 6812.99 from any other subheading</w:t>
            </w:r>
          </w:p>
        </w:tc>
      </w:tr>
      <w:tr w:rsidR="00283359" w14:paraId="74B3C1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C36C53" w14:textId="77777777" w:rsidR="00283359" w:rsidRDefault="00283359" w:rsidP="00283359">
            <w:pPr>
              <w:spacing w:before="60" w:after="60"/>
              <w:rPr>
                <w:b/>
                <w:bCs/>
              </w:rPr>
            </w:pPr>
            <w:r>
              <w:rPr>
                <w:b/>
                <w:bCs/>
              </w:rPr>
              <w:t>6813</w:t>
            </w:r>
          </w:p>
        </w:tc>
        <w:tc>
          <w:tcPr>
            <w:tcW w:w="1043" w:type="dxa"/>
            <w:tcBorders>
              <w:top w:val="single" w:sz="4" w:space="0" w:color="auto"/>
              <w:left w:val="single" w:sz="4" w:space="0" w:color="auto"/>
              <w:bottom w:val="single" w:sz="4" w:space="0" w:color="auto"/>
              <w:right w:val="single" w:sz="4" w:space="0" w:color="auto"/>
            </w:tcBorders>
          </w:tcPr>
          <w:p w14:paraId="3F1F6B5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64E0FD" w14:textId="77777777" w:rsidR="00283359" w:rsidRPr="006B56F5" w:rsidRDefault="00283359" w:rsidP="00283359">
            <w:pPr>
              <w:spacing w:before="60" w:after="60"/>
              <w:rPr>
                <w:b/>
                <w:bCs/>
              </w:rPr>
            </w:pPr>
            <w:r w:rsidRPr="006B56F5">
              <w:rPr>
                <w:b/>
                <w:bCs/>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086" w:type="dxa"/>
            <w:tcBorders>
              <w:top w:val="single" w:sz="4" w:space="0" w:color="auto"/>
              <w:left w:val="single" w:sz="4" w:space="0" w:color="auto"/>
              <w:bottom w:val="single" w:sz="4" w:space="0" w:color="auto"/>
              <w:right w:val="single" w:sz="4" w:space="0" w:color="auto"/>
            </w:tcBorders>
          </w:tcPr>
          <w:p w14:paraId="4018063A" w14:textId="77777777" w:rsidR="00283359" w:rsidRDefault="00283359" w:rsidP="00283359">
            <w:pPr>
              <w:spacing w:before="60" w:after="60"/>
            </w:pPr>
            <w:r>
              <w:t>Change to heading 6813 from any other heading</w:t>
            </w:r>
          </w:p>
        </w:tc>
      </w:tr>
      <w:tr w:rsidR="00283359" w14:paraId="335719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0E65B4" w14:textId="77777777" w:rsidR="00283359" w:rsidRDefault="00283359" w:rsidP="00283359">
            <w:pPr>
              <w:spacing w:before="60" w:after="60"/>
              <w:rPr>
                <w:b/>
                <w:bCs/>
              </w:rPr>
            </w:pPr>
            <w:r>
              <w:rPr>
                <w:b/>
                <w:bCs/>
              </w:rPr>
              <w:t>6814</w:t>
            </w:r>
          </w:p>
        </w:tc>
        <w:tc>
          <w:tcPr>
            <w:tcW w:w="1043" w:type="dxa"/>
            <w:tcBorders>
              <w:top w:val="single" w:sz="4" w:space="0" w:color="auto"/>
              <w:left w:val="single" w:sz="4" w:space="0" w:color="auto"/>
              <w:bottom w:val="single" w:sz="4" w:space="0" w:color="auto"/>
              <w:right w:val="single" w:sz="4" w:space="0" w:color="auto"/>
            </w:tcBorders>
          </w:tcPr>
          <w:p w14:paraId="56607E8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E326EF" w14:textId="77777777" w:rsidR="00283359" w:rsidRPr="006B56F5" w:rsidRDefault="00283359" w:rsidP="00283359">
            <w:pPr>
              <w:spacing w:before="60" w:after="60"/>
              <w:rPr>
                <w:b/>
                <w:bCs/>
              </w:rPr>
            </w:pPr>
            <w:r w:rsidRPr="006B56F5">
              <w:rPr>
                <w:b/>
                <w:bCs/>
              </w:rPr>
              <w:t>Worked mica and articles of mica, including agglomerated or reconstituted mica, whether or not on a support of paper, paperboard or other materials</w:t>
            </w:r>
          </w:p>
        </w:tc>
        <w:tc>
          <w:tcPr>
            <w:tcW w:w="2086" w:type="dxa"/>
            <w:tcBorders>
              <w:top w:val="single" w:sz="4" w:space="0" w:color="auto"/>
              <w:left w:val="single" w:sz="4" w:space="0" w:color="auto"/>
              <w:bottom w:val="single" w:sz="4" w:space="0" w:color="auto"/>
              <w:right w:val="single" w:sz="4" w:space="0" w:color="auto"/>
            </w:tcBorders>
          </w:tcPr>
          <w:p w14:paraId="7B597E81" w14:textId="77777777" w:rsidR="00283359" w:rsidRDefault="00283359" w:rsidP="00283359">
            <w:pPr>
              <w:spacing w:before="60" w:after="60"/>
            </w:pPr>
            <w:r>
              <w:t>Change to heading 6814 from any other heading</w:t>
            </w:r>
          </w:p>
        </w:tc>
      </w:tr>
      <w:tr w:rsidR="00283359" w14:paraId="123E7C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740FD3" w14:textId="77777777" w:rsidR="00283359" w:rsidRDefault="00283359" w:rsidP="00283359">
            <w:pPr>
              <w:spacing w:before="60" w:after="60"/>
              <w:rPr>
                <w:b/>
                <w:bCs/>
              </w:rPr>
            </w:pPr>
            <w:r>
              <w:rPr>
                <w:b/>
                <w:bCs/>
              </w:rPr>
              <w:lastRenderedPageBreak/>
              <w:t>6815</w:t>
            </w:r>
          </w:p>
        </w:tc>
        <w:tc>
          <w:tcPr>
            <w:tcW w:w="1043" w:type="dxa"/>
            <w:tcBorders>
              <w:top w:val="single" w:sz="4" w:space="0" w:color="auto"/>
              <w:left w:val="single" w:sz="4" w:space="0" w:color="auto"/>
              <w:bottom w:val="single" w:sz="4" w:space="0" w:color="auto"/>
              <w:right w:val="single" w:sz="4" w:space="0" w:color="auto"/>
            </w:tcBorders>
          </w:tcPr>
          <w:p w14:paraId="128FD6B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2DD645" w14:textId="77777777" w:rsidR="00283359" w:rsidRPr="006B56F5" w:rsidRDefault="00283359" w:rsidP="00283359">
            <w:pPr>
              <w:spacing w:before="60" w:after="60"/>
              <w:rPr>
                <w:b/>
                <w:bCs/>
              </w:rPr>
            </w:pPr>
            <w:r w:rsidRPr="006B56F5">
              <w:rPr>
                <w:b/>
                <w:bCs/>
              </w:rPr>
              <w:t>Articles of stone or of other mineral substances (including carbon fibres, articles of carbon fibres and articles of peat),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0081E518" w14:textId="77777777" w:rsidR="00283359" w:rsidRDefault="00283359" w:rsidP="00283359">
            <w:pPr>
              <w:spacing w:before="60" w:after="60"/>
            </w:pPr>
          </w:p>
        </w:tc>
      </w:tr>
      <w:tr w:rsidR="00283359" w14:paraId="0B4267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4A395C" w14:textId="1DD72AB1" w:rsidR="00283359" w:rsidRPr="00B86088" w:rsidRDefault="00283359"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4872711" w14:textId="2A80E01C" w:rsidR="00283359" w:rsidRPr="00454E28" w:rsidRDefault="00283359"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FF2B8EA" w14:textId="5108CA1A" w:rsidR="00283359" w:rsidRPr="00454E28" w:rsidRDefault="00283359" w:rsidP="00283359">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1DACDA60" w14:textId="593E210F" w:rsidR="00283359" w:rsidRDefault="00283359" w:rsidP="00283359">
            <w:pPr>
              <w:spacing w:before="60" w:after="60"/>
            </w:pPr>
          </w:p>
        </w:tc>
      </w:tr>
      <w:tr w:rsidR="00911412" w14:paraId="569952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9B7FCC" w14:textId="77777777" w:rsidR="00911412" w:rsidRPr="00454E28" w:rsidRDefault="00911412"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1825B66" w14:textId="77777777" w:rsidR="00911412" w:rsidRPr="00454E28" w:rsidRDefault="00911412"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0F92AED" w14:textId="77777777" w:rsidR="00911412" w:rsidRPr="00454E28" w:rsidRDefault="00911412" w:rsidP="00283359">
            <w:pPr>
              <w:spacing w:before="60" w:after="60"/>
              <w:rPr>
                <w:bCs/>
              </w:rPr>
            </w:pPr>
            <w:r w:rsidRPr="00911412">
              <w:rPr>
                <w:bCs/>
              </w:rPr>
              <w:t>- Carbon fibres; articles of carbon fibres for non-electrical uses; other articles of graphite or other carbon for non-electrical uses :</w:t>
            </w:r>
          </w:p>
        </w:tc>
        <w:tc>
          <w:tcPr>
            <w:tcW w:w="2086" w:type="dxa"/>
            <w:tcBorders>
              <w:top w:val="single" w:sz="4" w:space="0" w:color="auto"/>
              <w:left w:val="single" w:sz="4" w:space="0" w:color="auto"/>
              <w:bottom w:val="single" w:sz="4" w:space="0" w:color="auto"/>
              <w:right w:val="single" w:sz="4" w:space="0" w:color="auto"/>
            </w:tcBorders>
          </w:tcPr>
          <w:p w14:paraId="11F09BE5" w14:textId="77777777" w:rsidR="00911412" w:rsidRDefault="00911412" w:rsidP="00283359">
            <w:pPr>
              <w:spacing w:before="60" w:after="60"/>
            </w:pPr>
          </w:p>
        </w:tc>
      </w:tr>
      <w:tr w:rsidR="00911412" w14:paraId="4F951E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0BFA37" w14:textId="77777777" w:rsidR="00911412" w:rsidRPr="00454E28" w:rsidRDefault="00911412"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D8AF057" w14:textId="77777777" w:rsidR="00911412" w:rsidRPr="00454E28" w:rsidRDefault="00911412" w:rsidP="00283359">
            <w:pPr>
              <w:spacing w:before="60" w:after="60"/>
              <w:rPr>
                <w:bCs/>
              </w:rPr>
            </w:pPr>
            <w:r>
              <w:rPr>
                <w:bCs/>
              </w:rPr>
              <w:t>6815.11</w:t>
            </w:r>
          </w:p>
        </w:tc>
        <w:tc>
          <w:tcPr>
            <w:tcW w:w="3828" w:type="dxa"/>
            <w:tcBorders>
              <w:top w:val="single" w:sz="4" w:space="0" w:color="auto"/>
              <w:left w:val="single" w:sz="4" w:space="0" w:color="auto"/>
              <w:bottom w:val="single" w:sz="4" w:space="0" w:color="auto"/>
              <w:right w:val="single" w:sz="4" w:space="0" w:color="auto"/>
            </w:tcBorders>
          </w:tcPr>
          <w:p w14:paraId="263303B6" w14:textId="77777777" w:rsidR="00911412" w:rsidRPr="00454E28" w:rsidRDefault="00911412" w:rsidP="00283359">
            <w:pPr>
              <w:spacing w:before="60" w:after="60"/>
              <w:rPr>
                <w:bCs/>
              </w:rPr>
            </w:pPr>
            <w:r w:rsidRPr="00911412">
              <w:rPr>
                <w:bCs/>
              </w:rPr>
              <w:t>-- Carbon fibres</w:t>
            </w:r>
          </w:p>
        </w:tc>
        <w:tc>
          <w:tcPr>
            <w:tcW w:w="2086" w:type="dxa"/>
            <w:tcBorders>
              <w:top w:val="single" w:sz="4" w:space="0" w:color="auto"/>
              <w:left w:val="single" w:sz="4" w:space="0" w:color="auto"/>
              <w:bottom w:val="single" w:sz="4" w:space="0" w:color="auto"/>
              <w:right w:val="single" w:sz="4" w:space="0" w:color="auto"/>
            </w:tcBorders>
          </w:tcPr>
          <w:p w14:paraId="0E22293F" w14:textId="4807DF3D" w:rsidR="00911412" w:rsidRDefault="00911412" w:rsidP="00BF3233">
            <w:pPr>
              <w:spacing w:before="60" w:after="60"/>
            </w:pPr>
            <w:r>
              <w:t>Change to subheading 6815.</w:t>
            </w:r>
            <w:r w:rsidR="00BF3233">
              <w:t>11</w:t>
            </w:r>
            <w:r>
              <w:t xml:space="preserve"> from any other heading</w:t>
            </w:r>
          </w:p>
        </w:tc>
      </w:tr>
      <w:tr w:rsidR="00911412" w14:paraId="274519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B9E23F" w14:textId="77777777" w:rsidR="00911412" w:rsidRPr="00454E28" w:rsidRDefault="00911412"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4296147" w14:textId="77777777" w:rsidR="00911412" w:rsidRPr="00454E28" w:rsidRDefault="00911412" w:rsidP="00283359">
            <w:pPr>
              <w:spacing w:before="60" w:after="60"/>
              <w:rPr>
                <w:bCs/>
              </w:rPr>
            </w:pPr>
            <w:r>
              <w:rPr>
                <w:bCs/>
              </w:rPr>
              <w:t>6815.12</w:t>
            </w:r>
          </w:p>
        </w:tc>
        <w:tc>
          <w:tcPr>
            <w:tcW w:w="3828" w:type="dxa"/>
            <w:tcBorders>
              <w:top w:val="single" w:sz="4" w:space="0" w:color="auto"/>
              <w:left w:val="single" w:sz="4" w:space="0" w:color="auto"/>
              <w:bottom w:val="single" w:sz="4" w:space="0" w:color="auto"/>
              <w:right w:val="single" w:sz="4" w:space="0" w:color="auto"/>
            </w:tcBorders>
          </w:tcPr>
          <w:p w14:paraId="0285CB32" w14:textId="77777777" w:rsidR="00911412" w:rsidRPr="00454E28" w:rsidRDefault="00911412" w:rsidP="00283359">
            <w:pPr>
              <w:spacing w:before="60" w:after="60"/>
              <w:rPr>
                <w:bCs/>
              </w:rPr>
            </w:pPr>
            <w:r w:rsidRPr="00911412">
              <w:rPr>
                <w:bCs/>
              </w:rPr>
              <w:t>-- Fabrics of carbon fibres</w:t>
            </w:r>
          </w:p>
        </w:tc>
        <w:tc>
          <w:tcPr>
            <w:tcW w:w="2086" w:type="dxa"/>
            <w:tcBorders>
              <w:top w:val="single" w:sz="4" w:space="0" w:color="auto"/>
              <w:left w:val="single" w:sz="4" w:space="0" w:color="auto"/>
              <w:bottom w:val="single" w:sz="4" w:space="0" w:color="auto"/>
              <w:right w:val="single" w:sz="4" w:space="0" w:color="auto"/>
            </w:tcBorders>
          </w:tcPr>
          <w:p w14:paraId="61D0EDF1" w14:textId="1D296850" w:rsidR="00911412" w:rsidRDefault="00911412" w:rsidP="00BF3233">
            <w:pPr>
              <w:spacing w:before="60" w:after="60"/>
            </w:pPr>
            <w:r>
              <w:t>Change to subheading 6815.</w:t>
            </w:r>
            <w:r w:rsidR="00BF3233">
              <w:t>12</w:t>
            </w:r>
            <w:r>
              <w:t xml:space="preserve"> from any other heading</w:t>
            </w:r>
          </w:p>
        </w:tc>
      </w:tr>
      <w:tr w:rsidR="00911412" w14:paraId="55EB08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FFC495" w14:textId="77777777" w:rsidR="00911412" w:rsidRPr="00454E28" w:rsidRDefault="00911412"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F253FCE" w14:textId="77777777" w:rsidR="00911412" w:rsidRPr="00454E28" w:rsidRDefault="00911412" w:rsidP="00283359">
            <w:pPr>
              <w:spacing w:before="60" w:after="60"/>
              <w:rPr>
                <w:bCs/>
              </w:rPr>
            </w:pPr>
            <w:r>
              <w:rPr>
                <w:bCs/>
              </w:rPr>
              <w:t>6815.13</w:t>
            </w:r>
          </w:p>
        </w:tc>
        <w:tc>
          <w:tcPr>
            <w:tcW w:w="3828" w:type="dxa"/>
            <w:tcBorders>
              <w:top w:val="single" w:sz="4" w:space="0" w:color="auto"/>
              <w:left w:val="single" w:sz="4" w:space="0" w:color="auto"/>
              <w:bottom w:val="single" w:sz="4" w:space="0" w:color="auto"/>
              <w:right w:val="single" w:sz="4" w:space="0" w:color="auto"/>
            </w:tcBorders>
          </w:tcPr>
          <w:p w14:paraId="230D73BE" w14:textId="77777777" w:rsidR="00911412" w:rsidRPr="00454E28" w:rsidRDefault="00911412" w:rsidP="00283359">
            <w:pPr>
              <w:spacing w:before="60" w:after="60"/>
              <w:rPr>
                <w:bCs/>
              </w:rPr>
            </w:pPr>
            <w:r w:rsidRPr="00911412">
              <w:rPr>
                <w:bCs/>
              </w:rPr>
              <w:t>-- Other articles of carbon fibres</w:t>
            </w:r>
          </w:p>
        </w:tc>
        <w:tc>
          <w:tcPr>
            <w:tcW w:w="2086" w:type="dxa"/>
            <w:tcBorders>
              <w:top w:val="single" w:sz="4" w:space="0" w:color="auto"/>
              <w:left w:val="single" w:sz="4" w:space="0" w:color="auto"/>
              <w:bottom w:val="single" w:sz="4" w:space="0" w:color="auto"/>
              <w:right w:val="single" w:sz="4" w:space="0" w:color="auto"/>
            </w:tcBorders>
          </w:tcPr>
          <w:p w14:paraId="561DF273" w14:textId="1F28185B" w:rsidR="00911412" w:rsidRDefault="00911412" w:rsidP="00BF3233">
            <w:pPr>
              <w:spacing w:before="60" w:after="60"/>
            </w:pPr>
            <w:r>
              <w:t>Change to subheading 6815.</w:t>
            </w:r>
            <w:r w:rsidR="00BF3233">
              <w:t>13</w:t>
            </w:r>
            <w:r>
              <w:t xml:space="preserve"> from any other heading</w:t>
            </w:r>
          </w:p>
        </w:tc>
      </w:tr>
      <w:tr w:rsidR="00911412" w14:paraId="30F82D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C471E8" w14:textId="77777777" w:rsidR="00911412" w:rsidRPr="00454E28" w:rsidRDefault="00911412"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F529A42" w14:textId="77777777" w:rsidR="00911412" w:rsidRPr="00454E28" w:rsidRDefault="00911412" w:rsidP="00283359">
            <w:pPr>
              <w:spacing w:before="60" w:after="60"/>
              <w:rPr>
                <w:bCs/>
              </w:rPr>
            </w:pPr>
            <w:r>
              <w:rPr>
                <w:bCs/>
              </w:rPr>
              <w:t>6815.19</w:t>
            </w:r>
          </w:p>
        </w:tc>
        <w:tc>
          <w:tcPr>
            <w:tcW w:w="3828" w:type="dxa"/>
            <w:tcBorders>
              <w:top w:val="single" w:sz="4" w:space="0" w:color="auto"/>
              <w:left w:val="single" w:sz="4" w:space="0" w:color="auto"/>
              <w:bottom w:val="single" w:sz="4" w:space="0" w:color="auto"/>
              <w:right w:val="single" w:sz="4" w:space="0" w:color="auto"/>
            </w:tcBorders>
          </w:tcPr>
          <w:p w14:paraId="4EF4D308" w14:textId="77777777" w:rsidR="00911412" w:rsidRPr="00454E28" w:rsidRDefault="00911412" w:rsidP="00283359">
            <w:pPr>
              <w:spacing w:before="60" w:after="60"/>
              <w:rPr>
                <w:bCs/>
              </w:rPr>
            </w:pPr>
            <w:r w:rsidRPr="00911412">
              <w:rPr>
                <w:bCs/>
              </w:rPr>
              <w:t>-- Other</w:t>
            </w:r>
          </w:p>
        </w:tc>
        <w:tc>
          <w:tcPr>
            <w:tcW w:w="2086" w:type="dxa"/>
            <w:tcBorders>
              <w:top w:val="single" w:sz="4" w:space="0" w:color="auto"/>
              <w:left w:val="single" w:sz="4" w:space="0" w:color="auto"/>
              <w:bottom w:val="single" w:sz="4" w:space="0" w:color="auto"/>
              <w:right w:val="single" w:sz="4" w:space="0" w:color="auto"/>
            </w:tcBorders>
          </w:tcPr>
          <w:p w14:paraId="2150B9E4" w14:textId="4F588803" w:rsidR="00911412" w:rsidRDefault="00911412" w:rsidP="00BF3233">
            <w:pPr>
              <w:spacing w:before="60" w:after="60"/>
            </w:pPr>
            <w:r>
              <w:t>Change to subheading 6815.</w:t>
            </w:r>
            <w:r w:rsidR="00BF3233">
              <w:t>19</w:t>
            </w:r>
            <w:r>
              <w:t xml:space="preserve"> from any other subheading</w:t>
            </w:r>
          </w:p>
        </w:tc>
      </w:tr>
      <w:tr w:rsidR="00283359" w14:paraId="01A052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F49BE0" w14:textId="77777777" w:rsidR="00283359" w:rsidRPr="00454E28" w:rsidRDefault="00283359" w:rsidP="00283359">
            <w:pPr>
              <w:spacing w:before="60" w:after="60"/>
            </w:pPr>
            <w:r w:rsidRPr="00454E28">
              <w:rPr>
                <w:bCs/>
              </w:rPr>
              <w:t>6815</w:t>
            </w:r>
          </w:p>
        </w:tc>
        <w:tc>
          <w:tcPr>
            <w:tcW w:w="1043" w:type="dxa"/>
            <w:tcBorders>
              <w:top w:val="single" w:sz="4" w:space="0" w:color="auto"/>
              <w:left w:val="single" w:sz="4" w:space="0" w:color="auto"/>
              <w:bottom w:val="single" w:sz="4" w:space="0" w:color="auto"/>
              <w:right w:val="single" w:sz="4" w:space="0" w:color="auto"/>
            </w:tcBorders>
          </w:tcPr>
          <w:p w14:paraId="320CA6F5" w14:textId="77777777" w:rsidR="00283359" w:rsidRPr="00454E28" w:rsidRDefault="00283359" w:rsidP="00283359">
            <w:pPr>
              <w:spacing w:before="60" w:after="60"/>
              <w:rPr>
                <w:bCs/>
              </w:rPr>
            </w:pPr>
            <w:r w:rsidRPr="00454E28">
              <w:rPr>
                <w:bCs/>
              </w:rPr>
              <w:t>6815</w:t>
            </w:r>
            <w:r>
              <w:rPr>
                <w:bCs/>
              </w:rPr>
              <w:t>.</w:t>
            </w:r>
            <w:r w:rsidRPr="00454E28">
              <w:rPr>
                <w:bCs/>
              </w:rPr>
              <w:t>20</w:t>
            </w:r>
          </w:p>
        </w:tc>
        <w:tc>
          <w:tcPr>
            <w:tcW w:w="3828" w:type="dxa"/>
            <w:tcBorders>
              <w:top w:val="single" w:sz="4" w:space="0" w:color="auto"/>
              <w:left w:val="single" w:sz="4" w:space="0" w:color="auto"/>
              <w:bottom w:val="single" w:sz="4" w:space="0" w:color="auto"/>
              <w:right w:val="single" w:sz="4" w:space="0" w:color="auto"/>
            </w:tcBorders>
          </w:tcPr>
          <w:p w14:paraId="2A6DE2E4" w14:textId="77777777" w:rsidR="00283359" w:rsidRPr="00454E28" w:rsidRDefault="00283359" w:rsidP="00283359">
            <w:pPr>
              <w:spacing w:before="60" w:after="60"/>
              <w:rPr>
                <w:bCs/>
              </w:rPr>
            </w:pPr>
            <w:r w:rsidRPr="00454E28">
              <w:rPr>
                <w:bCs/>
              </w:rPr>
              <w:t>- Articles of peat</w:t>
            </w:r>
          </w:p>
        </w:tc>
        <w:tc>
          <w:tcPr>
            <w:tcW w:w="2086" w:type="dxa"/>
            <w:tcBorders>
              <w:top w:val="single" w:sz="4" w:space="0" w:color="auto"/>
              <w:left w:val="single" w:sz="4" w:space="0" w:color="auto"/>
              <w:bottom w:val="single" w:sz="4" w:space="0" w:color="auto"/>
              <w:right w:val="single" w:sz="4" w:space="0" w:color="auto"/>
            </w:tcBorders>
          </w:tcPr>
          <w:p w14:paraId="54A60F28" w14:textId="77777777" w:rsidR="00283359" w:rsidRDefault="00283359" w:rsidP="00283359">
            <w:pPr>
              <w:spacing w:before="60" w:after="60"/>
            </w:pPr>
            <w:r>
              <w:t>Change to subheading 6815.20 from any other heading</w:t>
            </w:r>
          </w:p>
        </w:tc>
      </w:tr>
      <w:tr w:rsidR="00283359" w14:paraId="5AA8B4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8C40C4" w14:textId="77777777" w:rsidR="00283359" w:rsidRPr="00454E28" w:rsidRDefault="00283359" w:rsidP="00283359">
            <w:pPr>
              <w:spacing w:before="60" w:after="60"/>
            </w:pPr>
            <w:r w:rsidRPr="00454E28">
              <w:rPr>
                <w:bCs/>
              </w:rPr>
              <w:t>6815</w:t>
            </w:r>
          </w:p>
        </w:tc>
        <w:tc>
          <w:tcPr>
            <w:tcW w:w="1043" w:type="dxa"/>
            <w:tcBorders>
              <w:top w:val="single" w:sz="4" w:space="0" w:color="auto"/>
              <w:left w:val="single" w:sz="4" w:space="0" w:color="auto"/>
              <w:bottom w:val="single" w:sz="4" w:space="0" w:color="auto"/>
              <w:right w:val="single" w:sz="4" w:space="0" w:color="auto"/>
            </w:tcBorders>
          </w:tcPr>
          <w:p w14:paraId="659D92F7" w14:textId="77777777" w:rsidR="00283359" w:rsidRPr="00454E28" w:rsidRDefault="00283359" w:rsidP="00283359">
            <w:pPr>
              <w:spacing w:before="60" w:after="60"/>
              <w:rPr>
                <w:bCs/>
              </w:rPr>
            </w:pPr>
            <w:r w:rsidRPr="00454E28">
              <w:rPr>
                <w:bCs/>
              </w:rPr>
              <w:t>6815</w:t>
            </w:r>
            <w:r>
              <w:rPr>
                <w:bCs/>
              </w:rPr>
              <w:t>.</w:t>
            </w:r>
            <w:r w:rsidRPr="00454E28">
              <w:rPr>
                <w:bCs/>
              </w:rPr>
              <w:t>91</w:t>
            </w:r>
          </w:p>
        </w:tc>
        <w:tc>
          <w:tcPr>
            <w:tcW w:w="3828" w:type="dxa"/>
            <w:tcBorders>
              <w:top w:val="single" w:sz="4" w:space="0" w:color="auto"/>
              <w:left w:val="single" w:sz="4" w:space="0" w:color="auto"/>
              <w:bottom w:val="single" w:sz="4" w:space="0" w:color="auto"/>
              <w:right w:val="single" w:sz="4" w:space="0" w:color="auto"/>
            </w:tcBorders>
          </w:tcPr>
          <w:p w14:paraId="691C0B88" w14:textId="3F871F94" w:rsidR="00283359" w:rsidRPr="00454E28" w:rsidRDefault="00911412" w:rsidP="00283359">
            <w:pPr>
              <w:spacing w:before="60" w:after="60"/>
              <w:rPr>
                <w:bCs/>
              </w:rPr>
            </w:pPr>
            <w:r w:rsidRPr="00911412">
              <w:rPr>
                <w:bCs/>
              </w:rPr>
              <w:t>-- Containing magnesite, magnesia in the form of periclase, dolomite including in the form of dolime, or chromite</w:t>
            </w:r>
          </w:p>
        </w:tc>
        <w:tc>
          <w:tcPr>
            <w:tcW w:w="2086" w:type="dxa"/>
            <w:tcBorders>
              <w:top w:val="single" w:sz="4" w:space="0" w:color="auto"/>
              <w:left w:val="single" w:sz="4" w:space="0" w:color="auto"/>
              <w:bottom w:val="single" w:sz="4" w:space="0" w:color="auto"/>
              <w:right w:val="single" w:sz="4" w:space="0" w:color="auto"/>
            </w:tcBorders>
          </w:tcPr>
          <w:p w14:paraId="73F35FA2" w14:textId="77777777" w:rsidR="00283359" w:rsidRDefault="00283359" w:rsidP="00283359">
            <w:pPr>
              <w:spacing w:before="60" w:after="60"/>
            </w:pPr>
            <w:r>
              <w:t>Change to subheading 6815.91 from any other heading</w:t>
            </w:r>
          </w:p>
        </w:tc>
      </w:tr>
      <w:tr w:rsidR="00283359" w14:paraId="04B563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0F32DC" w14:textId="77777777" w:rsidR="00283359" w:rsidRPr="00454E28" w:rsidRDefault="00283359" w:rsidP="00283359">
            <w:pPr>
              <w:spacing w:before="60" w:after="60"/>
            </w:pPr>
            <w:r w:rsidRPr="00454E28">
              <w:rPr>
                <w:bCs/>
              </w:rPr>
              <w:t>6815</w:t>
            </w:r>
          </w:p>
        </w:tc>
        <w:tc>
          <w:tcPr>
            <w:tcW w:w="1043" w:type="dxa"/>
            <w:tcBorders>
              <w:top w:val="single" w:sz="4" w:space="0" w:color="auto"/>
              <w:left w:val="single" w:sz="4" w:space="0" w:color="auto"/>
              <w:bottom w:val="single" w:sz="4" w:space="0" w:color="auto"/>
              <w:right w:val="single" w:sz="4" w:space="0" w:color="auto"/>
            </w:tcBorders>
          </w:tcPr>
          <w:p w14:paraId="031ECBE3" w14:textId="77777777" w:rsidR="00283359" w:rsidRPr="00454E28" w:rsidRDefault="00283359" w:rsidP="00283359">
            <w:pPr>
              <w:spacing w:before="60" w:after="60"/>
              <w:rPr>
                <w:bCs/>
              </w:rPr>
            </w:pPr>
            <w:r w:rsidRPr="00454E28">
              <w:rPr>
                <w:bCs/>
              </w:rPr>
              <w:t>6815</w:t>
            </w:r>
            <w:r>
              <w:rPr>
                <w:bCs/>
              </w:rPr>
              <w:t>.</w:t>
            </w:r>
            <w:r w:rsidRPr="00454E28">
              <w:rPr>
                <w:bCs/>
              </w:rPr>
              <w:t>99</w:t>
            </w:r>
          </w:p>
        </w:tc>
        <w:tc>
          <w:tcPr>
            <w:tcW w:w="3828" w:type="dxa"/>
            <w:tcBorders>
              <w:top w:val="single" w:sz="4" w:space="0" w:color="auto"/>
              <w:left w:val="single" w:sz="4" w:space="0" w:color="auto"/>
              <w:bottom w:val="single" w:sz="4" w:space="0" w:color="auto"/>
              <w:right w:val="single" w:sz="4" w:space="0" w:color="auto"/>
            </w:tcBorders>
          </w:tcPr>
          <w:p w14:paraId="4F806C26" w14:textId="77777777" w:rsidR="00283359" w:rsidRPr="00454E28" w:rsidRDefault="00283359" w:rsidP="00283359">
            <w:pPr>
              <w:spacing w:before="60" w:after="60"/>
              <w:rPr>
                <w:bCs/>
              </w:rPr>
            </w:pPr>
            <w:r w:rsidRPr="00454E28">
              <w:rPr>
                <w:bCs/>
              </w:rPr>
              <w:t>- Other</w:t>
            </w:r>
          </w:p>
        </w:tc>
        <w:tc>
          <w:tcPr>
            <w:tcW w:w="2086" w:type="dxa"/>
            <w:tcBorders>
              <w:top w:val="single" w:sz="4" w:space="0" w:color="auto"/>
              <w:left w:val="single" w:sz="4" w:space="0" w:color="auto"/>
              <w:bottom w:val="single" w:sz="4" w:space="0" w:color="auto"/>
              <w:right w:val="single" w:sz="4" w:space="0" w:color="auto"/>
            </w:tcBorders>
          </w:tcPr>
          <w:p w14:paraId="0CC1DFDA" w14:textId="77777777" w:rsidR="00283359" w:rsidRDefault="00283359" w:rsidP="00283359">
            <w:pPr>
              <w:spacing w:before="60" w:after="60"/>
            </w:pPr>
            <w:r>
              <w:t>Change to subheading 6815.99 from any other heading</w:t>
            </w:r>
          </w:p>
        </w:tc>
      </w:tr>
      <w:tr w:rsidR="00283359" w14:paraId="126F99D8"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DC43168" w14:textId="77777777" w:rsidR="00283359" w:rsidRDefault="00283359" w:rsidP="00283359">
            <w:pPr>
              <w:spacing w:before="60" w:after="60"/>
              <w:rPr>
                <w:b/>
                <w:bCs/>
              </w:rPr>
            </w:pPr>
            <w:r>
              <w:rPr>
                <w:b/>
                <w:bCs/>
              </w:rPr>
              <w:t>CHAPTER 69</w:t>
            </w:r>
          </w:p>
        </w:tc>
        <w:tc>
          <w:tcPr>
            <w:tcW w:w="5914" w:type="dxa"/>
            <w:gridSpan w:val="2"/>
            <w:tcBorders>
              <w:top w:val="single" w:sz="4" w:space="0" w:color="auto"/>
              <w:left w:val="single" w:sz="4" w:space="0" w:color="auto"/>
              <w:bottom w:val="single" w:sz="4" w:space="0" w:color="auto"/>
              <w:right w:val="single" w:sz="4" w:space="0" w:color="auto"/>
            </w:tcBorders>
          </w:tcPr>
          <w:p w14:paraId="2AA837C0" w14:textId="77777777" w:rsidR="00283359" w:rsidRPr="006B56F5" w:rsidRDefault="00283359" w:rsidP="00283359">
            <w:pPr>
              <w:spacing w:before="60" w:after="60"/>
              <w:rPr>
                <w:b/>
                <w:bCs/>
              </w:rPr>
            </w:pPr>
            <w:r w:rsidRPr="006B56F5">
              <w:rPr>
                <w:b/>
                <w:bCs/>
              </w:rPr>
              <w:t>CERAMIC PRODUCTS</w:t>
            </w:r>
          </w:p>
        </w:tc>
      </w:tr>
      <w:tr w:rsidR="00283359" w14:paraId="79D859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6DA5D2" w14:textId="77777777" w:rsidR="00283359" w:rsidRDefault="00283359" w:rsidP="00283359">
            <w:pPr>
              <w:spacing w:before="120" w:after="60"/>
              <w:rPr>
                <w:b/>
                <w:bCs/>
              </w:rPr>
            </w:pPr>
            <w:r>
              <w:rPr>
                <w:b/>
                <w:bCs/>
              </w:rPr>
              <w:lastRenderedPageBreak/>
              <w:t>6901</w:t>
            </w:r>
          </w:p>
        </w:tc>
        <w:tc>
          <w:tcPr>
            <w:tcW w:w="1043" w:type="dxa"/>
            <w:tcBorders>
              <w:top w:val="single" w:sz="4" w:space="0" w:color="auto"/>
              <w:left w:val="single" w:sz="4" w:space="0" w:color="auto"/>
              <w:bottom w:val="single" w:sz="4" w:space="0" w:color="auto"/>
              <w:right w:val="single" w:sz="4" w:space="0" w:color="auto"/>
            </w:tcBorders>
          </w:tcPr>
          <w:p w14:paraId="2F7F4587" w14:textId="77777777" w:rsidR="00283359" w:rsidRDefault="00283359" w:rsidP="00283359">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09B1686" w14:textId="77777777" w:rsidR="00283359" w:rsidRPr="006B56F5" w:rsidRDefault="00283359" w:rsidP="00283359">
            <w:pPr>
              <w:spacing w:before="120" w:after="60"/>
              <w:rPr>
                <w:b/>
                <w:bCs/>
              </w:rPr>
            </w:pPr>
            <w:r w:rsidRPr="006B56F5">
              <w:rPr>
                <w:b/>
                <w:bCs/>
              </w:rPr>
              <w:t>Bricks, blocks, tiles and other ceramic goods of siliceous fossil meals (for example, kieselguhr, tripolite or diatomite) or of similar siliceous earths</w:t>
            </w:r>
          </w:p>
        </w:tc>
        <w:tc>
          <w:tcPr>
            <w:tcW w:w="2086" w:type="dxa"/>
            <w:tcBorders>
              <w:top w:val="single" w:sz="4" w:space="0" w:color="auto"/>
              <w:left w:val="single" w:sz="4" w:space="0" w:color="auto"/>
              <w:bottom w:val="single" w:sz="4" w:space="0" w:color="auto"/>
              <w:right w:val="single" w:sz="4" w:space="0" w:color="auto"/>
            </w:tcBorders>
          </w:tcPr>
          <w:p w14:paraId="18BBDB4A" w14:textId="77777777" w:rsidR="00283359" w:rsidRDefault="00283359" w:rsidP="00283359">
            <w:pPr>
              <w:spacing w:before="120" w:after="60"/>
            </w:pPr>
            <w:r>
              <w:t>Change to heading 6901 from any other chapter</w:t>
            </w:r>
          </w:p>
        </w:tc>
      </w:tr>
      <w:tr w:rsidR="00283359" w14:paraId="006047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F74F72" w14:textId="77777777" w:rsidR="00283359" w:rsidRDefault="00283359" w:rsidP="00283359">
            <w:pPr>
              <w:spacing w:before="60" w:after="60"/>
              <w:rPr>
                <w:b/>
                <w:bCs/>
              </w:rPr>
            </w:pPr>
            <w:r>
              <w:rPr>
                <w:b/>
                <w:bCs/>
              </w:rPr>
              <w:t>6902</w:t>
            </w:r>
          </w:p>
        </w:tc>
        <w:tc>
          <w:tcPr>
            <w:tcW w:w="1043" w:type="dxa"/>
            <w:tcBorders>
              <w:top w:val="single" w:sz="4" w:space="0" w:color="auto"/>
              <w:left w:val="single" w:sz="4" w:space="0" w:color="auto"/>
              <w:bottom w:val="single" w:sz="4" w:space="0" w:color="auto"/>
              <w:right w:val="single" w:sz="4" w:space="0" w:color="auto"/>
            </w:tcBorders>
          </w:tcPr>
          <w:p w14:paraId="59AFB3A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48B4B5B" w14:textId="77777777" w:rsidR="00283359" w:rsidRPr="006B56F5" w:rsidRDefault="00283359" w:rsidP="00283359">
            <w:pPr>
              <w:spacing w:before="60" w:after="60"/>
              <w:rPr>
                <w:b/>
                <w:bCs/>
              </w:rPr>
            </w:pPr>
            <w:r w:rsidRPr="006B56F5">
              <w:rPr>
                <w:b/>
                <w:bCs/>
              </w:rPr>
              <w:t>Refractory bricks, blocks, tiles and similar refractory ceramic constructional goods, other than those of siliceous fossil meals or similar siliceous earths</w:t>
            </w:r>
          </w:p>
        </w:tc>
        <w:tc>
          <w:tcPr>
            <w:tcW w:w="2086" w:type="dxa"/>
            <w:tcBorders>
              <w:top w:val="single" w:sz="4" w:space="0" w:color="auto"/>
              <w:left w:val="single" w:sz="4" w:space="0" w:color="auto"/>
              <w:bottom w:val="single" w:sz="4" w:space="0" w:color="auto"/>
              <w:right w:val="single" w:sz="4" w:space="0" w:color="auto"/>
            </w:tcBorders>
          </w:tcPr>
          <w:p w14:paraId="2ED6C56A" w14:textId="77777777" w:rsidR="00283359" w:rsidRDefault="00283359" w:rsidP="00283359">
            <w:pPr>
              <w:spacing w:before="60" w:after="60"/>
            </w:pPr>
            <w:r>
              <w:t>Change to heading 6902 from any other chapter</w:t>
            </w:r>
          </w:p>
        </w:tc>
      </w:tr>
      <w:tr w:rsidR="00283359" w14:paraId="54451F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AF6A94" w14:textId="77777777" w:rsidR="00283359" w:rsidRDefault="00283359" w:rsidP="00283359">
            <w:pPr>
              <w:spacing w:before="60" w:after="60"/>
              <w:rPr>
                <w:b/>
                <w:bCs/>
              </w:rPr>
            </w:pPr>
            <w:r>
              <w:rPr>
                <w:b/>
                <w:bCs/>
              </w:rPr>
              <w:t>6903</w:t>
            </w:r>
          </w:p>
        </w:tc>
        <w:tc>
          <w:tcPr>
            <w:tcW w:w="1043" w:type="dxa"/>
            <w:tcBorders>
              <w:top w:val="single" w:sz="4" w:space="0" w:color="auto"/>
              <w:left w:val="single" w:sz="4" w:space="0" w:color="auto"/>
              <w:bottom w:val="single" w:sz="4" w:space="0" w:color="auto"/>
              <w:right w:val="single" w:sz="4" w:space="0" w:color="auto"/>
            </w:tcBorders>
          </w:tcPr>
          <w:p w14:paraId="4C9860D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C825B7" w14:textId="6FAAF96A" w:rsidR="00283359" w:rsidRPr="006B56F5" w:rsidRDefault="00911412" w:rsidP="00283359">
            <w:pPr>
              <w:spacing w:before="60" w:after="60"/>
              <w:rPr>
                <w:b/>
                <w:bCs/>
              </w:rPr>
            </w:pPr>
            <w:r w:rsidRPr="00911412">
              <w:rPr>
                <w:b/>
                <w:bCs/>
              </w:rPr>
              <w:t>Other refractory ceramic goods (for example, retorts, crucibles, muffles, nozzles, plugs, supports, cupels, tubes, pipes, sheaths, rods and slide gates), other than those of siliceous fossil meals or of similar siliceous earths</w:t>
            </w:r>
          </w:p>
        </w:tc>
        <w:tc>
          <w:tcPr>
            <w:tcW w:w="2086" w:type="dxa"/>
            <w:tcBorders>
              <w:top w:val="single" w:sz="4" w:space="0" w:color="auto"/>
              <w:left w:val="single" w:sz="4" w:space="0" w:color="auto"/>
              <w:bottom w:val="single" w:sz="4" w:space="0" w:color="auto"/>
              <w:right w:val="single" w:sz="4" w:space="0" w:color="auto"/>
            </w:tcBorders>
          </w:tcPr>
          <w:p w14:paraId="755B8D35" w14:textId="77777777" w:rsidR="00283359" w:rsidRDefault="00283359" w:rsidP="00283359">
            <w:pPr>
              <w:spacing w:before="60" w:after="60"/>
            </w:pPr>
            <w:r>
              <w:t>Change to heading 6903 from any other chapter</w:t>
            </w:r>
          </w:p>
        </w:tc>
      </w:tr>
      <w:tr w:rsidR="00283359" w14:paraId="65566C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C88FB3" w14:textId="77777777" w:rsidR="00283359" w:rsidRDefault="00283359" w:rsidP="00283359">
            <w:pPr>
              <w:spacing w:before="60" w:after="60"/>
              <w:rPr>
                <w:b/>
                <w:bCs/>
              </w:rPr>
            </w:pPr>
            <w:r>
              <w:rPr>
                <w:b/>
                <w:bCs/>
              </w:rPr>
              <w:t>6904</w:t>
            </w:r>
          </w:p>
        </w:tc>
        <w:tc>
          <w:tcPr>
            <w:tcW w:w="1043" w:type="dxa"/>
            <w:tcBorders>
              <w:top w:val="single" w:sz="4" w:space="0" w:color="auto"/>
              <w:left w:val="single" w:sz="4" w:space="0" w:color="auto"/>
              <w:bottom w:val="single" w:sz="4" w:space="0" w:color="auto"/>
              <w:right w:val="single" w:sz="4" w:space="0" w:color="auto"/>
            </w:tcBorders>
          </w:tcPr>
          <w:p w14:paraId="7B3DCE3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D1E296C" w14:textId="77777777" w:rsidR="00283359" w:rsidRPr="006B56F5" w:rsidRDefault="00283359" w:rsidP="00283359">
            <w:pPr>
              <w:spacing w:before="60" w:after="60"/>
              <w:rPr>
                <w:b/>
                <w:bCs/>
              </w:rPr>
            </w:pPr>
            <w:r w:rsidRPr="006B56F5">
              <w:rPr>
                <w:b/>
                <w:bCs/>
              </w:rPr>
              <w:t>Ceramic building bricks, flooring blocks, support or filler tiles and the like</w:t>
            </w:r>
          </w:p>
        </w:tc>
        <w:tc>
          <w:tcPr>
            <w:tcW w:w="2086" w:type="dxa"/>
            <w:tcBorders>
              <w:top w:val="single" w:sz="4" w:space="0" w:color="auto"/>
              <w:left w:val="single" w:sz="4" w:space="0" w:color="auto"/>
              <w:bottom w:val="single" w:sz="4" w:space="0" w:color="auto"/>
              <w:right w:val="single" w:sz="4" w:space="0" w:color="auto"/>
            </w:tcBorders>
          </w:tcPr>
          <w:p w14:paraId="5927C250" w14:textId="77777777" w:rsidR="00283359" w:rsidRDefault="00283359" w:rsidP="00283359">
            <w:pPr>
              <w:spacing w:before="60" w:after="60"/>
            </w:pPr>
            <w:r>
              <w:t>Change to heading 6904 from any other chapter</w:t>
            </w:r>
          </w:p>
        </w:tc>
      </w:tr>
      <w:tr w:rsidR="00283359" w14:paraId="5EB15E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7DF0A5" w14:textId="77777777" w:rsidR="00283359" w:rsidRDefault="00283359" w:rsidP="00283359">
            <w:pPr>
              <w:spacing w:before="60" w:after="60"/>
              <w:rPr>
                <w:b/>
                <w:bCs/>
              </w:rPr>
            </w:pPr>
            <w:r>
              <w:rPr>
                <w:b/>
                <w:bCs/>
              </w:rPr>
              <w:t>6905</w:t>
            </w:r>
          </w:p>
        </w:tc>
        <w:tc>
          <w:tcPr>
            <w:tcW w:w="1043" w:type="dxa"/>
            <w:tcBorders>
              <w:top w:val="single" w:sz="4" w:space="0" w:color="auto"/>
              <w:left w:val="single" w:sz="4" w:space="0" w:color="auto"/>
              <w:bottom w:val="single" w:sz="4" w:space="0" w:color="auto"/>
              <w:right w:val="single" w:sz="4" w:space="0" w:color="auto"/>
            </w:tcBorders>
          </w:tcPr>
          <w:p w14:paraId="5D85C38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AC01B7" w14:textId="77777777" w:rsidR="00283359" w:rsidRPr="006B56F5" w:rsidRDefault="00283359" w:rsidP="00283359">
            <w:pPr>
              <w:spacing w:before="60" w:after="60"/>
              <w:rPr>
                <w:b/>
                <w:bCs/>
              </w:rPr>
            </w:pPr>
            <w:r w:rsidRPr="006B56F5">
              <w:rPr>
                <w:b/>
                <w:bCs/>
              </w:rPr>
              <w:t>Roofing tiles, chimney-pots, cowls, chimney liners, architectural ornaments and other ceramic constructional goods</w:t>
            </w:r>
          </w:p>
        </w:tc>
        <w:tc>
          <w:tcPr>
            <w:tcW w:w="2086" w:type="dxa"/>
            <w:tcBorders>
              <w:top w:val="single" w:sz="4" w:space="0" w:color="auto"/>
              <w:left w:val="single" w:sz="4" w:space="0" w:color="auto"/>
              <w:bottom w:val="single" w:sz="4" w:space="0" w:color="auto"/>
              <w:right w:val="single" w:sz="4" w:space="0" w:color="auto"/>
            </w:tcBorders>
          </w:tcPr>
          <w:p w14:paraId="34CAAF3C" w14:textId="77777777" w:rsidR="00283359" w:rsidRDefault="00283359" w:rsidP="00283359">
            <w:pPr>
              <w:spacing w:before="60" w:after="60"/>
            </w:pPr>
            <w:r>
              <w:t>Change to heading 6905 from any other chapter</w:t>
            </w:r>
          </w:p>
        </w:tc>
      </w:tr>
      <w:tr w:rsidR="00283359" w14:paraId="2C9979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71D69D" w14:textId="77777777" w:rsidR="00283359" w:rsidRDefault="00283359" w:rsidP="00283359">
            <w:pPr>
              <w:spacing w:before="60" w:after="60"/>
              <w:rPr>
                <w:b/>
                <w:bCs/>
              </w:rPr>
            </w:pPr>
            <w:r>
              <w:rPr>
                <w:b/>
                <w:bCs/>
              </w:rPr>
              <w:t>6906</w:t>
            </w:r>
          </w:p>
        </w:tc>
        <w:tc>
          <w:tcPr>
            <w:tcW w:w="1043" w:type="dxa"/>
            <w:tcBorders>
              <w:top w:val="single" w:sz="4" w:space="0" w:color="auto"/>
              <w:left w:val="single" w:sz="4" w:space="0" w:color="auto"/>
              <w:bottom w:val="single" w:sz="4" w:space="0" w:color="auto"/>
              <w:right w:val="single" w:sz="4" w:space="0" w:color="auto"/>
            </w:tcBorders>
          </w:tcPr>
          <w:p w14:paraId="0B43203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3806B8" w14:textId="77777777" w:rsidR="00283359" w:rsidRPr="006B56F5" w:rsidRDefault="00283359" w:rsidP="00283359">
            <w:pPr>
              <w:spacing w:before="60" w:after="60"/>
              <w:rPr>
                <w:b/>
                <w:bCs/>
              </w:rPr>
            </w:pPr>
            <w:r w:rsidRPr="006B56F5">
              <w:rPr>
                <w:b/>
                <w:bCs/>
              </w:rPr>
              <w:t>Ceramic pipes, conduits, guttering and pipe fittings</w:t>
            </w:r>
          </w:p>
        </w:tc>
        <w:tc>
          <w:tcPr>
            <w:tcW w:w="2086" w:type="dxa"/>
            <w:tcBorders>
              <w:top w:val="single" w:sz="4" w:space="0" w:color="auto"/>
              <w:left w:val="single" w:sz="4" w:space="0" w:color="auto"/>
              <w:bottom w:val="single" w:sz="4" w:space="0" w:color="auto"/>
              <w:right w:val="single" w:sz="4" w:space="0" w:color="auto"/>
            </w:tcBorders>
          </w:tcPr>
          <w:p w14:paraId="65669CC7" w14:textId="77777777" w:rsidR="00283359" w:rsidRDefault="00283359" w:rsidP="00283359">
            <w:pPr>
              <w:spacing w:before="60" w:after="60"/>
            </w:pPr>
            <w:r>
              <w:t>Change to heading 6906 from any other chapter</w:t>
            </w:r>
          </w:p>
        </w:tc>
      </w:tr>
      <w:tr w:rsidR="00283359" w14:paraId="37B657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DBC838" w14:textId="77777777" w:rsidR="00283359" w:rsidRDefault="00283359" w:rsidP="00283359">
            <w:pPr>
              <w:spacing w:before="60" w:after="60"/>
              <w:rPr>
                <w:b/>
                <w:bCs/>
              </w:rPr>
            </w:pPr>
            <w:r>
              <w:rPr>
                <w:b/>
                <w:bCs/>
              </w:rPr>
              <w:t>6907</w:t>
            </w:r>
          </w:p>
        </w:tc>
        <w:tc>
          <w:tcPr>
            <w:tcW w:w="1043" w:type="dxa"/>
            <w:tcBorders>
              <w:top w:val="single" w:sz="4" w:space="0" w:color="auto"/>
              <w:left w:val="single" w:sz="4" w:space="0" w:color="auto"/>
              <w:bottom w:val="single" w:sz="4" w:space="0" w:color="auto"/>
              <w:right w:val="single" w:sz="4" w:space="0" w:color="auto"/>
            </w:tcBorders>
          </w:tcPr>
          <w:p w14:paraId="089CBEB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4C8EE8" w14:textId="77777777" w:rsidR="00283359" w:rsidRPr="006B56F5" w:rsidRDefault="00283359" w:rsidP="00283359">
            <w:pPr>
              <w:spacing w:before="60" w:after="60"/>
              <w:rPr>
                <w:b/>
                <w:bCs/>
              </w:rPr>
            </w:pPr>
            <w:r>
              <w:rPr>
                <w:b/>
                <w:bCs/>
              </w:rPr>
              <w:t>C</w:t>
            </w:r>
            <w:r w:rsidRPr="006B56F5">
              <w:rPr>
                <w:b/>
                <w:bCs/>
              </w:rPr>
              <w:t>eramic flags and paving, hearth or wall tiles; ceramic mosaic cubes and the like, whether or not on a backing</w:t>
            </w:r>
            <w:r>
              <w:rPr>
                <w:b/>
                <w:bCs/>
              </w:rPr>
              <w:t>; finishing ceramics</w:t>
            </w:r>
          </w:p>
        </w:tc>
        <w:tc>
          <w:tcPr>
            <w:tcW w:w="2086" w:type="dxa"/>
            <w:tcBorders>
              <w:top w:val="single" w:sz="4" w:space="0" w:color="auto"/>
              <w:left w:val="single" w:sz="4" w:space="0" w:color="auto"/>
              <w:bottom w:val="single" w:sz="4" w:space="0" w:color="auto"/>
              <w:right w:val="single" w:sz="4" w:space="0" w:color="auto"/>
            </w:tcBorders>
          </w:tcPr>
          <w:p w14:paraId="1412FE66" w14:textId="77777777" w:rsidR="00283359" w:rsidRDefault="00283359" w:rsidP="00283359">
            <w:pPr>
              <w:spacing w:before="60" w:after="60"/>
            </w:pPr>
            <w:r>
              <w:t>Change to heading 6907 from any other chapter</w:t>
            </w:r>
          </w:p>
        </w:tc>
      </w:tr>
      <w:tr w:rsidR="00283359" w14:paraId="22D585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4DD6F9" w14:textId="77777777" w:rsidR="00283359" w:rsidRDefault="00283359" w:rsidP="00283359">
            <w:pPr>
              <w:spacing w:before="60" w:after="60"/>
              <w:rPr>
                <w:b/>
                <w:bCs/>
              </w:rPr>
            </w:pPr>
            <w:r>
              <w:rPr>
                <w:b/>
                <w:bCs/>
              </w:rPr>
              <w:t>6909</w:t>
            </w:r>
          </w:p>
        </w:tc>
        <w:tc>
          <w:tcPr>
            <w:tcW w:w="1043" w:type="dxa"/>
            <w:tcBorders>
              <w:top w:val="single" w:sz="4" w:space="0" w:color="auto"/>
              <w:left w:val="single" w:sz="4" w:space="0" w:color="auto"/>
              <w:bottom w:val="single" w:sz="4" w:space="0" w:color="auto"/>
              <w:right w:val="single" w:sz="4" w:space="0" w:color="auto"/>
            </w:tcBorders>
          </w:tcPr>
          <w:p w14:paraId="6A3D060A"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1DA9F0" w14:textId="77777777" w:rsidR="00283359" w:rsidRPr="006B56F5" w:rsidRDefault="00283359" w:rsidP="00283359">
            <w:pPr>
              <w:spacing w:before="60" w:after="60"/>
              <w:rPr>
                <w:b/>
                <w:bCs/>
              </w:rPr>
            </w:pPr>
            <w:r w:rsidRPr="006B56F5">
              <w:rPr>
                <w:b/>
                <w:bCs/>
              </w:rPr>
              <w:t>Ceramic wares for laboratory, chemical or other technical uses; ceramic troughs, tubs and similar receptacles of a kind used in agriculture; ceramic pots, jars and similar articles of a kind used for the conveyance or packing of goods</w:t>
            </w:r>
          </w:p>
        </w:tc>
        <w:tc>
          <w:tcPr>
            <w:tcW w:w="2086" w:type="dxa"/>
            <w:tcBorders>
              <w:top w:val="single" w:sz="4" w:space="0" w:color="auto"/>
              <w:left w:val="single" w:sz="4" w:space="0" w:color="auto"/>
              <w:bottom w:val="single" w:sz="4" w:space="0" w:color="auto"/>
              <w:right w:val="single" w:sz="4" w:space="0" w:color="auto"/>
            </w:tcBorders>
          </w:tcPr>
          <w:p w14:paraId="070D4325" w14:textId="77777777" w:rsidR="00283359" w:rsidRDefault="00283359" w:rsidP="00283359">
            <w:pPr>
              <w:spacing w:before="60" w:after="60"/>
            </w:pPr>
            <w:r>
              <w:t>Change to heading 6909 from any other chapter</w:t>
            </w:r>
          </w:p>
        </w:tc>
      </w:tr>
      <w:tr w:rsidR="00283359" w14:paraId="4F1BC3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72863C" w14:textId="77777777" w:rsidR="00283359" w:rsidRDefault="00283359" w:rsidP="00283359">
            <w:pPr>
              <w:spacing w:before="60" w:after="60"/>
              <w:rPr>
                <w:b/>
                <w:bCs/>
              </w:rPr>
            </w:pPr>
            <w:r>
              <w:rPr>
                <w:b/>
                <w:bCs/>
              </w:rPr>
              <w:lastRenderedPageBreak/>
              <w:t>6910</w:t>
            </w:r>
          </w:p>
        </w:tc>
        <w:tc>
          <w:tcPr>
            <w:tcW w:w="1043" w:type="dxa"/>
            <w:tcBorders>
              <w:top w:val="single" w:sz="4" w:space="0" w:color="auto"/>
              <w:left w:val="single" w:sz="4" w:space="0" w:color="auto"/>
              <w:bottom w:val="single" w:sz="4" w:space="0" w:color="auto"/>
              <w:right w:val="single" w:sz="4" w:space="0" w:color="auto"/>
            </w:tcBorders>
          </w:tcPr>
          <w:p w14:paraId="68949538"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2D7510" w14:textId="77777777" w:rsidR="00283359" w:rsidRPr="006B56F5" w:rsidRDefault="00283359" w:rsidP="00283359">
            <w:pPr>
              <w:spacing w:before="60" w:after="60"/>
              <w:rPr>
                <w:b/>
                <w:bCs/>
              </w:rPr>
            </w:pPr>
            <w:r w:rsidRPr="006B56F5">
              <w:rPr>
                <w:b/>
                <w:bCs/>
              </w:rPr>
              <w:t>Ceramic sinks, wash basins, wash basin pedestals, baths, bidets, water closet pans, flushing cisterns, urinals and similar sanitary fixtures</w:t>
            </w:r>
          </w:p>
        </w:tc>
        <w:tc>
          <w:tcPr>
            <w:tcW w:w="2086" w:type="dxa"/>
            <w:tcBorders>
              <w:top w:val="single" w:sz="4" w:space="0" w:color="auto"/>
              <w:left w:val="single" w:sz="4" w:space="0" w:color="auto"/>
              <w:bottom w:val="single" w:sz="4" w:space="0" w:color="auto"/>
              <w:right w:val="single" w:sz="4" w:space="0" w:color="auto"/>
            </w:tcBorders>
          </w:tcPr>
          <w:p w14:paraId="15F0B9FC" w14:textId="77777777" w:rsidR="00283359" w:rsidRDefault="00283359" w:rsidP="00283359">
            <w:pPr>
              <w:spacing w:before="60" w:after="60"/>
            </w:pPr>
            <w:r>
              <w:t>Change to heading 6910 from any other chapter</w:t>
            </w:r>
          </w:p>
        </w:tc>
      </w:tr>
      <w:tr w:rsidR="00283359" w14:paraId="3BB024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354AB9" w14:textId="77777777" w:rsidR="00283359" w:rsidRDefault="00283359" w:rsidP="00283359">
            <w:pPr>
              <w:spacing w:before="60" w:after="60"/>
              <w:rPr>
                <w:b/>
                <w:bCs/>
              </w:rPr>
            </w:pPr>
            <w:r>
              <w:rPr>
                <w:b/>
                <w:bCs/>
              </w:rPr>
              <w:t>6911</w:t>
            </w:r>
          </w:p>
        </w:tc>
        <w:tc>
          <w:tcPr>
            <w:tcW w:w="1043" w:type="dxa"/>
            <w:tcBorders>
              <w:top w:val="single" w:sz="4" w:space="0" w:color="auto"/>
              <w:left w:val="single" w:sz="4" w:space="0" w:color="auto"/>
              <w:bottom w:val="single" w:sz="4" w:space="0" w:color="auto"/>
              <w:right w:val="single" w:sz="4" w:space="0" w:color="auto"/>
            </w:tcBorders>
          </w:tcPr>
          <w:p w14:paraId="528094D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D9E846" w14:textId="77777777" w:rsidR="00283359" w:rsidRPr="006B56F5" w:rsidRDefault="00283359" w:rsidP="00283359">
            <w:pPr>
              <w:spacing w:before="60" w:after="60"/>
              <w:rPr>
                <w:b/>
                <w:bCs/>
              </w:rPr>
            </w:pPr>
            <w:r w:rsidRPr="006B56F5">
              <w:rPr>
                <w:b/>
                <w:bCs/>
              </w:rPr>
              <w:t>Tableware, kitchenware, other household articles and toilet articles, of porcelain or china</w:t>
            </w:r>
          </w:p>
        </w:tc>
        <w:tc>
          <w:tcPr>
            <w:tcW w:w="2086" w:type="dxa"/>
            <w:tcBorders>
              <w:top w:val="single" w:sz="4" w:space="0" w:color="auto"/>
              <w:left w:val="single" w:sz="4" w:space="0" w:color="auto"/>
              <w:bottom w:val="single" w:sz="4" w:space="0" w:color="auto"/>
              <w:right w:val="single" w:sz="4" w:space="0" w:color="auto"/>
            </w:tcBorders>
          </w:tcPr>
          <w:p w14:paraId="27B090CF" w14:textId="77777777" w:rsidR="00283359" w:rsidRDefault="00283359" w:rsidP="00283359">
            <w:pPr>
              <w:spacing w:before="60" w:after="60"/>
            </w:pPr>
            <w:r>
              <w:t>Change to heading 6911 from any other chapter</w:t>
            </w:r>
          </w:p>
        </w:tc>
      </w:tr>
      <w:tr w:rsidR="00283359" w14:paraId="6BF532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7CB626" w14:textId="77777777" w:rsidR="00283359" w:rsidRDefault="00283359" w:rsidP="00283359">
            <w:pPr>
              <w:spacing w:before="60" w:after="60"/>
              <w:rPr>
                <w:b/>
                <w:bCs/>
              </w:rPr>
            </w:pPr>
            <w:r>
              <w:rPr>
                <w:b/>
                <w:bCs/>
              </w:rPr>
              <w:t>6912</w:t>
            </w:r>
          </w:p>
        </w:tc>
        <w:tc>
          <w:tcPr>
            <w:tcW w:w="1043" w:type="dxa"/>
            <w:tcBorders>
              <w:top w:val="single" w:sz="4" w:space="0" w:color="auto"/>
              <w:left w:val="single" w:sz="4" w:space="0" w:color="auto"/>
              <w:bottom w:val="single" w:sz="4" w:space="0" w:color="auto"/>
              <w:right w:val="single" w:sz="4" w:space="0" w:color="auto"/>
            </w:tcBorders>
          </w:tcPr>
          <w:p w14:paraId="1E64C8D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78BAE4" w14:textId="77777777" w:rsidR="00283359" w:rsidRPr="006B56F5" w:rsidRDefault="00283359" w:rsidP="00283359">
            <w:pPr>
              <w:spacing w:before="60" w:after="60"/>
              <w:rPr>
                <w:b/>
                <w:bCs/>
              </w:rPr>
            </w:pPr>
            <w:r w:rsidRPr="006B56F5">
              <w:rPr>
                <w:b/>
                <w:bCs/>
              </w:rPr>
              <w:t>Ceramic tableware, kitchenware, other household articles and toilet articles, other than of porcelain or china</w:t>
            </w:r>
          </w:p>
        </w:tc>
        <w:tc>
          <w:tcPr>
            <w:tcW w:w="2086" w:type="dxa"/>
            <w:tcBorders>
              <w:top w:val="single" w:sz="4" w:space="0" w:color="auto"/>
              <w:left w:val="single" w:sz="4" w:space="0" w:color="auto"/>
              <w:bottom w:val="single" w:sz="4" w:space="0" w:color="auto"/>
              <w:right w:val="single" w:sz="4" w:space="0" w:color="auto"/>
            </w:tcBorders>
          </w:tcPr>
          <w:p w14:paraId="01A682D1" w14:textId="77777777" w:rsidR="00283359" w:rsidRDefault="00283359" w:rsidP="00283359">
            <w:pPr>
              <w:spacing w:before="60" w:after="60"/>
            </w:pPr>
            <w:r>
              <w:t>Change to heading 6912 from any other chapter</w:t>
            </w:r>
          </w:p>
        </w:tc>
      </w:tr>
      <w:tr w:rsidR="00283359" w14:paraId="4DC705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8E7B1D" w14:textId="77777777" w:rsidR="00283359" w:rsidRDefault="00283359" w:rsidP="00283359">
            <w:pPr>
              <w:spacing w:before="60" w:after="60"/>
              <w:rPr>
                <w:b/>
                <w:bCs/>
              </w:rPr>
            </w:pPr>
            <w:r>
              <w:rPr>
                <w:b/>
                <w:bCs/>
              </w:rPr>
              <w:t>6913</w:t>
            </w:r>
          </w:p>
        </w:tc>
        <w:tc>
          <w:tcPr>
            <w:tcW w:w="1043" w:type="dxa"/>
            <w:tcBorders>
              <w:top w:val="single" w:sz="4" w:space="0" w:color="auto"/>
              <w:left w:val="single" w:sz="4" w:space="0" w:color="auto"/>
              <w:bottom w:val="single" w:sz="4" w:space="0" w:color="auto"/>
              <w:right w:val="single" w:sz="4" w:space="0" w:color="auto"/>
            </w:tcBorders>
          </w:tcPr>
          <w:p w14:paraId="4D15CAB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80FD89A" w14:textId="77777777" w:rsidR="00283359" w:rsidRPr="006B56F5" w:rsidRDefault="00283359" w:rsidP="00283359">
            <w:pPr>
              <w:spacing w:before="60" w:after="60"/>
              <w:rPr>
                <w:b/>
                <w:bCs/>
              </w:rPr>
            </w:pPr>
            <w:r w:rsidRPr="006B56F5">
              <w:rPr>
                <w:b/>
                <w:bCs/>
              </w:rPr>
              <w:t>Statuettes and other ornamental ceramic articles</w:t>
            </w:r>
          </w:p>
        </w:tc>
        <w:tc>
          <w:tcPr>
            <w:tcW w:w="2086" w:type="dxa"/>
            <w:tcBorders>
              <w:top w:val="single" w:sz="4" w:space="0" w:color="auto"/>
              <w:left w:val="single" w:sz="4" w:space="0" w:color="auto"/>
              <w:bottom w:val="single" w:sz="4" w:space="0" w:color="auto"/>
              <w:right w:val="single" w:sz="4" w:space="0" w:color="auto"/>
            </w:tcBorders>
          </w:tcPr>
          <w:p w14:paraId="72F57644" w14:textId="77777777" w:rsidR="00283359" w:rsidRDefault="00283359" w:rsidP="00283359">
            <w:pPr>
              <w:spacing w:before="60" w:after="60"/>
            </w:pPr>
            <w:r>
              <w:t>Change to heading 6913 from any other chapter</w:t>
            </w:r>
          </w:p>
        </w:tc>
      </w:tr>
      <w:tr w:rsidR="00283359" w14:paraId="2903F9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20DCC9" w14:textId="77777777" w:rsidR="00283359" w:rsidRDefault="00283359" w:rsidP="00283359">
            <w:pPr>
              <w:spacing w:before="60" w:after="60"/>
              <w:rPr>
                <w:b/>
                <w:bCs/>
              </w:rPr>
            </w:pPr>
            <w:r>
              <w:rPr>
                <w:b/>
                <w:bCs/>
              </w:rPr>
              <w:t>6914</w:t>
            </w:r>
          </w:p>
        </w:tc>
        <w:tc>
          <w:tcPr>
            <w:tcW w:w="1043" w:type="dxa"/>
            <w:tcBorders>
              <w:top w:val="single" w:sz="4" w:space="0" w:color="auto"/>
              <w:left w:val="single" w:sz="4" w:space="0" w:color="auto"/>
              <w:bottom w:val="single" w:sz="4" w:space="0" w:color="auto"/>
              <w:right w:val="single" w:sz="4" w:space="0" w:color="auto"/>
            </w:tcBorders>
          </w:tcPr>
          <w:p w14:paraId="72C2ECE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062FC2" w14:textId="77777777" w:rsidR="00283359" w:rsidRPr="006B56F5" w:rsidRDefault="00283359" w:rsidP="00283359">
            <w:pPr>
              <w:spacing w:before="60" w:after="60"/>
              <w:rPr>
                <w:b/>
                <w:bCs/>
              </w:rPr>
            </w:pPr>
            <w:r w:rsidRPr="006B56F5">
              <w:rPr>
                <w:b/>
                <w:bCs/>
              </w:rPr>
              <w:t>Other ceramic articles</w:t>
            </w:r>
          </w:p>
        </w:tc>
        <w:tc>
          <w:tcPr>
            <w:tcW w:w="2086" w:type="dxa"/>
            <w:tcBorders>
              <w:top w:val="single" w:sz="4" w:space="0" w:color="auto"/>
              <w:left w:val="single" w:sz="4" w:space="0" w:color="auto"/>
              <w:bottom w:val="single" w:sz="4" w:space="0" w:color="auto"/>
              <w:right w:val="single" w:sz="4" w:space="0" w:color="auto"/>
            </w:tcBorders>
          </w:tcPr>
          <w:p w14:paraId="7762EBFB" w14:textId="77777777" w:rsidR="00283359" w:rsidRDefault="00283359" w:rsidP="00283359">
            <w:pPr>
              <w:spacing w:before="60" w:after="60"/>
            </w:pPr>
            <w:r>
              <w:t>Change to heading 6914 from any other chapter</w:t>
            </w:r>
          </w:p>
        </w:tc>
      </w:tr>
      <w:tr w:rsidR="00283359" w14:paraId="696749A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88618AF" w14:textId="77777777" w:rsidR="00283359" w:rsidRDefault="00283359" w:rsidP="00283359">
            <w:pPr>
              <w:spacing w:before="60" w:after="60"/>
              <w:rPr>
                <w:b/>
                <w:bCs/>
              </w:rPr>
            </w:pPr>
            <w:r>
              <w:rPr>
                <w:b/>
                <w:bCs/>
              </w:rPr>
              <w:t>CHAPTER 70</w:t>
            </w:r>
          </w:p>
        </w:tc>
        <w:tc>
          <w:tcPr>
            <w:tcW w:w="5914" w:type="dxa"/>
            <w:gridSpan w:val="2"/>
            <w:tcBorders>
              <w:top w:val="single" w:sz="4" w:space="0" w:color="auto"/>
              <w:left w:val="single" w:sz="4" w:space="0" w:color="auto"/>
              <w:bottom w:val="single" w:sz="4" w:space="0" w:color="auto"/>
              <w:right w:val="single" w:sz="4" w:space="0" w:color="auto"/>
            </w:tcBorders>
          </w:tcPr>
          <w:p w14:paraId="6B6DABDE" w14:textId="77777777" w:rsidR="00283359" w:rsidRPr="006B56F5" w:rsidRDefault="00283359" w:rsidP="00283359">
            <w:pPr>
              <w:spacing w:before="60" w:after="60"/>
              <w:rPr>
                <w:b/>
                <w:bCs/>
              </w:rPr>
            </w:pPr>
            <w:r w:rsidRPr="006B56F5">
              <w:rPr>
                <w:b/>
                <w:bCs/>
              </w:rPr>
              <w:t>GLASS AND GLASSWARE</w:t>
            </w:r>
          </w:p>
        </w:tc>
      </w:tr>
      <w:tr w:rsidR="00283359" w14:paraId="2264DB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806135" w14:textId="77777777" w:rsidR="00283359" w:rsidRDefault="00283359" w:rsidP="00283359">
            <w:pPr>
              <w:spacing w:before="60" w:after="60"/>
              <w:rPr>
                <w:b/>
                <w:bCs/>
              </w:rPr>
            </w:pPr>
            <w:r>
              <w:rPr>
                <w:b/>
                <w:bCs/>
              </w:rPr>
              <w:t>7001</w:t>
            </w:r>
          </w:p>
        </w:tc>
        <w:tc>
          <w:tcPr>
            <w:tcW w:w="1043" w:type="dxa"/>
            <w:tcBorders>
              <w:top w:val="single" w:sz="4" w:space="0" w:color="auto"/>
              <w:left w:val="single" w:sz="4" w:space="0" w:color="auto"/>
              <w:bottom w:val="single" w:sz="4" w:space="0" w:color="auto"/>
              <w:right w:val="single" w:sz="4" w:space="0" w:color="auto"/>
            </w:tcBorders>
          </w:tcPr>
          <w:p w14:paraId="6A1DFF2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D341C8" w14:textId="0D2F5431" w:rsidR="00283359" w:rsidRPr="006B56F5" w:rsidRDefault="00B74DC2" w:rsidP="00283359">
            <w:pPr>
              <w:spacing w:before="60" w:after="60"/>
              <w:rPr>
                <w:b/>
                <w:bCs/>
              </w:rPr>
            </w:pPr>
            <w:r w:rsidRPr="00B74DC2">
              <w:rPr>
                <w:b/>
                <w:bCs/>
              </w:rPr>
              <w:t>Cullet and other waste and scrap of glass, excluding glass from cathode ray tubes or other activated glass of heading 85.49; glass in the mass</w:t>
            </w:r>
          </w:p>
        </w:tc>
        <w:tc>
          <w:tcPr>
            <w:tcW w:w="2086" w:type="dxa"/>
            <w:tcBorders>
              <w:top w:val="single" w:sz="4" w:space="0" w:color="auto"/>
              <w:left w:val="single" w:sz="4" w:space="0" w:color="auto"/>
              <w:bottom w:val="single" w:sz="4" w:space="0" w:color="auto"/>
              <w:right w:val="single" w:sz="4" w:space="0" w:color="auto"/>
            </w:tcBorders>
          </w:tcPr>
          <w:p w14:paraId="128F66BB" w14:textId="77777777" w:rsidR="00283359" w:rsidRDefault="00283359" w:rsidP="00283359">
            <w:pPr>
              <w:spacing w:before="60" w:after="60"/>
            </w:pPr>
            <w:r>
              <w:t>Change to heading 7001 from any other heading</w:t>
            </w:r>
          </w:p>
        </w:tc>
      </w:tr>
      <w:tr w:rsidR="00283359" w14:paraId="66EB49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567562" w14:textId="77777777" w:rsidR="00283359" w:rsidRDefault="00283359" w:rsidP="00283359">
            <w:pPr>
              <w:spacing w:before="60" w:after="60"/>
              <w:rPr>
                <w:b/>
                <w:bCs/>
              </w:rPr>
            </w:pPr>
            <w:r>
              <w:rPr>
                <w:b/>
                <w:bCs/>
              </w:rPr>
              <w:t>7002</w:t>
            </w:r>
          </w:p>
        </w:tc>
        <w:tc>
          <w:tcPr>
            <w:tcW w:w="1043" w:type="dxa"/>
            <w:tcBorders>
              <w:top w:val="single" w:sz="4" w:space="0" w:color="auto"/>
              <w:left w:val="single" w:sz="4" w:space="0" w:color="auto"/>
              <w:bottom w:val="single" w:sz="4" w:space="0" w:color="auto"/>
              <w:right w:val="single" w:sz="4" w:space="0" w:color="auto"/>
            </w:tcBorders>
          </w:tcPr>
          <w:p w14:paraId="19E1F95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D280036" w14:textId="77777777" w:rsidR="00283359" w:rsidRPr="006B56F5" w:rsidRDefault="00283359" w:rsidP="00283359">
            <w:pPr>
              <w:spacing w:before="60" w:after="60"/>
              <w:rPr>
                <w:b/>
                <w:bCs/>
              </w:rPr>
            </w:pPr>
            <w:r w:rsidRPr="006B56F5">
              <w:rPr>
                <w:b/>
                <w:bCs/>
              </w:rPr>
              <w:t>Glass in balls (other than microspheres of 7018), rods or tubes, unworked</w:t>
            </w:r>
          </w:p>
        </w:tc>
        <w:tc>
          <w:tcPr>
            <w:tcW w:w="2086" w:type="dxa"/>
            <w:tcBorders>
              <w:top w:val="single" w:sz="4" w:space="0" w:color="auto"/>
              <w:left w:val="single" w:sz="4" w:space="0" w:color="auto"/>
              <w:bottom w:val="single" w:sz="4" w:space="0" w:color="auto"/>
              <w:right w:val="single" w:sz="4" w:space="0" w:color="auto"/>
            </w:tcBorders>
          </w:tcPr>
          <w:p w14:paraId="529CDD86" w14:textId="77777777" w:rsidR="00283359" w:rsidRDefault="00283359" w:rsidP="00283359">
            <w:pPr>
              <w:spacing w:before="60" w:after="60"/>
            </w:pPr>
            <w:r>
              <w:t>Change to heading 7002 from any other heading</w:t>
            </w:r>
          </w:p>
        </w:tc>
      </w:tr>
      <w:tr w:rsidR="00283359" w14:paraId="681BD7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727BD2" w14:textId="77777777" w:rsidR="00283359" w:rsidRDefault="00283359" w:rsidP="00283359">
            <w:pPr>
              <w:spacing w:before="60" w:after="60"/>
              <w:rPr>
                <w:b/>
                <w:bCs/>
              </w:rPr>
            </w:pPr>
            <w:r>
              <w:rPr>
                <w:b/>
                <w:bCs/>
              </w:rPr>
              <w:t>7003</w:t>
            </w:r>
          </w:p>
        </w:tc>
        <w:tc>
          <w:tcPr>
            <w:tcW w:w="1043" w:type="dxa"/>
            <w:tcBorders>
              <w:top w:val="single" w:sz="4" w:space="0" w:color="auto"/>
              <w:left w:val="single" w:sz="4" w:space="0" w:color="auto"/>
              <w:bottom w:val="single" w:sz="4" w:space="0" w:color="auto"/>
              <w:right w:val="single" w:sz="4" w:space="0" w:color="auto"/>
            </w:tcBorders>
          </w:tcPr>
          <w:p w14:paraId="220504F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9BBA37" w14:textId="77777777" w:rsidR="00283359" w:rsidRPr="006B56F5" w:rsidRDefault="00283359" w:rsidP="00283359">
            <w:pPr>
              <w:spacing w:before="60" w:after="60"/>
              <w:rPr>
                <w:b/>
                <w:bCs/>
              </w:rPr>
            </w:pPr>
            <w:r w:rsidRPr="006B56F5">
              <w:rPr>
                <w:b/>
                <w:bCs/>
              </w:rPr>
              <w:t>Cast glass and rolled glass, in sheets or profiles, whether or not having an absorbent, reflecting or non-reflecting layer, but not otherwise worked</w:t>
            </w:r>
          </w:p>
        </w:tc>
        <w:tc>
          <w:tcPr>
            <w:tcW w:w="2086" w:type="dxa"/>
            <w:tcBorders>
              <w:top w:val="single" w:sz="4" w:space="0" w:color="auto"/>
              <w:left w:val="single" w:sz="4" w:space="0" w:color="auto"/>
              <w:bottom w:val="single" w:sz="4" w:space="0" w:color="auto"/>
              <w:right w:val="single" w:sz="4" w:space="0" w:color="auto"/>
            </w:tcBorders>
          </w:tcPr>
          <w:p w14:paraId="3243A4F3" w14:textId="77777777" w:rsidR="00283359" w:rsidRDefault="00283359" w:rsidP="00283359">
            <w:pPr>
              <w:spacing w:before="60" w:after="60"/>
            </w:pPr>
            <w:r>
              <w:t>Change to heading 7003 from any other heading</w:t>
            </w:r>
          </w:p>
        </w:tc>
      </w:tr>
      <w:tr w:rsidR="00283359" w14:paraId="603E73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2209DE" w14:textId="77777777" w:rsidR="00283359" w:rsidRDefault="00283359" w:rsidP="00283359">
            <w:pPr>
              <w:spacing w:before="60" w:after="60"/>
              <w:rPr>
                <w:b/>
                <w:bCs/>
              </w:rPr>
            </w:pPr>
            <w:r>
              <w:rPr>
                <w:b/>
                <w:bCs/>
              </w:rPr>
              <w:t>7004</w:t>
            </w:r>
          </w:p>
        </w:tc>
        <w:tc>
          <w:tcPr>
            <w:tcW w:w="1043" w:type="dxa"/>
            <w:tcBorders>
              <w:top w:val="single" w:sz="4" w:space="0" w:color="auto"/>
              <w:left w:val="single" w:sz="4" w:space="0" w:color="auto"/>
              <w:bottom w:val="single" w:sz="4" w:space="0" w:color="auto"/>
              <w:right w:val="single" w:sz="4" w:space="0" w:color="auto"/>
            </w:tcBorders>
          </w:tcPr>
          <w:p w14:paraId="27E13F8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4EC22A" w14:textId="77777777" w:rsidR="00283359" w:rsidRPr="006B56F5" w:rsidRDefault="00283359" w:rsidP="00283359">
            <w:pPr>
              <w:spacing w:before="60" w:after="60"/>
              <w:rPr>
                <w:b/>
                <w:bCs/>
              </w:rPr>
            </w:pPr>
            <w:r w:rsidRPr="006B56F5">
              <w:rPr>
                <w:b/>
                <w:bCs/>
              </w:rPr>
              <w:t>Drawn glass and blown glass, in sheets, whether or not having an absorbent, reflecting or non-reflecting layer, but not otherwise worked</w:t>
            </w:r>
          </w:p>
        </w:tc>
        <w:tc>
          <w:tcPr>
            <w:tcW w:w="2086" w:type="dxa"/>
            <w:tcBorders>
              <w:top w:val="single" w:sz="4" w:space="0" w:color="auto"/>
              <w:left w:val="single" w:sz="4" w:space="0" w:color="auto"/>
              <w:bottom w:val="single" w:sz="4" w:space="0" w:color="auto"/>
              <w:right w:val="single" w:sz="4" w:space="0" w:color="auto"/>
            </w:tcBorders>
          </w:tcPr>
          <w:p w14:paraId="737B677F" w14:textId="77777777" w:rsidR="00283359" w:rsidRDefault="00283359" w:rsidP="00283359">
            <w:pPr>
              <w:spacing w:before="60" w:after="60"/>
            </w:pPr>
            <w:r>
              <w:t>Change to heading 7004 from any other heading</w:t>
            </w:r>
          </w:p>
        </w:tc>
      </w:tr>
      <w:tr w:rsidR="00283359" w14:paraId="3A01EF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EA01A1" w14:textId="77777777" w:rsidR="00283359" w:rsidRDefault="00283359" w:rsidP="00283359">
            <w:pPr>
              <w:spacing w:before="60" w:after="60"/>
              <w:rPr>
                <w:b/>
                <w:bCs/>
              </w:rPr>
            </w:pPr>
            <w:r>
              <w:rPr>
                <w:b/>
                <w:bCs/>
              </w:rPr>
              <w:lastRenderedPageBreak/>
              <w:t>7005</w:t>
            </w:r>
          </w:p>
        </w:tc>
        <w:tc>
          <w:tcPr>
            <w:tcW w:w="1043" w:type="dxa"/>
            <w:tcBorders>
              <w:top w:val="single" w:sz="4" w:space="0" w:color="auto"/>
              <w:left w:val="single" w:sz="4" w:space="0" w:color="auto"/>
              <w:bottom w:val="single" w:sz="4" w:space="0" w:color="auto"/>
              <w:right w:val="single" w:sz="4" w:space="0" w:color="auto"/>
            </w:tcBorders>
          </w:tcPr>
          <w:p w14:paraId="6A4D68A2"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B40550" w14:textId="77777777" w:rsidR="00283359" w:rsidRPr="006B56F5" w:rsidRDefault="00283359" w:rsidP="00283359">
            <w:pPr>
              <w:spacing w:before="60" w:after="60"/>
              <w:rPr>
                <w:b/>
                <w:bCs/>
              </w:rPr>
            </w:pPr>
            <w:r w:rsidRPr="006B56F5">
              <w:rPr>
                <w:b/>
                <w:bCs/>
              </w:rPr>
              <w:t>Float glass and surface ground or polished glass, in sheets, whether or not having an absorbent, reflecting or non-reflecting layer, but not otherwise worked</w:t>
            </w:r>
          </w:p>
        </w:tc>
        <w:tc>
          <w:tcPr>
            <w:tcW w:w="2086" w:type="dxa"/>
            <w:tcBorders>
              <w:top w:val="single" w:sz="4" w:space="0" w:color="auto"/>
              <w:left w:val="single" w:sz="4" w:space="0" w:color="auto"/>
              <w:bottom w:val="single" w:sz="4" w:space="0" w:color="auto"/>
              <w:right w:val="single" w:sz="4" w:space="0" w:color="auto"/>
            </w:tcBorders>
          </w:tcPr>
          <w:p w14:paraId="333CAE92" w14:textId="77777777" w:rsidR="00283359" w:rsidRDefault="00283359" w:rsidP="00283359">
            <w:pPr>
              <w:spacing w:before="60" w:after="60"/>
            </w:pPr>
            <w:r>
              <w:t>Change to heading 7005 from any other heading</w:t>
            </w:r>
          </w:p>
        </w:tc>
      </w:tr>
      <w:tr w:rsidR="00283359" w14:paraId="7CAB55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3DBC83" w14:textId="77777777" w:rsidR="00283359" w:rsidRDefault="00283359" w:rsidP="00283359">
            <w:pPr>
              <w:spacing w:before="60" w:after="60"/>
              <w:rPr>
                <w:b/>
                <w:bCs/>
              </w:rPr>
            </w:pPr>
            <w:r>
              <w:rPr>
                <w:b/>
                <w:bCs/>
              </w:rPr>
              <w:t>7006</w:t>
            </w:r>
          </w:p>
        </w:tc>
        <w:tc>
          <w:tcPr>
            <w:tcW w:w="1043" w:type="dxa"/>
            <w:tcBorders>
              <w:top w:val="single" w:sz="4" w:space="0" w:color="auto"/>
              <w:left w:val="single" w:sz="4" w:space="0" w:color="auto"/>
              <w:bottom w:val="single" w:sz="4" w:space="0" w:color="auto"/>
              <w:right w:val="single" w:sz="4" w:space="0" w:color="auto"/>
            </w:tcBorders>
          </w:tcPr>
          <w:p w14:paraId="1675DD2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B23334" w14:textId="77777777" w:rsidR="00283359" w:rsidRPr="006B56F5" w:rsidRDefault="00283359" w:rsidP="00283359">
            <w:pPr>
              <w:spacing w:before="60" w:after="60"/>
              <w:rPr>
                <w:b/>
                <w:bCs/>
              </w:rPr>
            </w:pPr>
            <w:r w:rsidRPr="006B56F5">
              <w:rPr>
                <w:b/>
                <w:bCs/>
              </w:rPr>
              <w:t>Glass of 7003, 7004 or 7005, bent, edge-worked, engraved, drilled, enamelled or otherwise worked, but not framed or fitted with other materials</w:t>
            </w:r>
          </w:p>
        </w:tc>
        <w:tc>
          <w:tcPr>
            <w:tcW w:w="2086" w:type="dxa"/>
            <w:tcBorders>
              <w:top w:val="single" w:sz="4" w:space="0" w:color="auto"/>
              <w:left w:val="single" w:sz="4" w:space="0" w:color="auto"/>
              <w:bottom w:val="single" w:sz="4" w:space="0" w:color="auto"/>
              <w:right w:val="single" w:sz="4" w:space="0" w:color="auto"/>
            </w:tcBorders>
          </w:tcPr>
          <w:p w14:paraId="49632C67" w14:textId="77777777" w:rsidR="00283359" w:rsidRDefault="00283359" w:rsidP="00283359">
            <w:pPr>
              <w:spacing w:before="60" w:after="60"/>
            </w:pPr>
            <w:r>
              <w:t>Change to heading 7006 from any other heading</w:t>
            </w:r>
          </w:p>
        </w:tc>
      </w:tr>
      <w:tr w:rsidR="00283359" w14:paraId="00849F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F9AAB7" w14:textId="77777777" w:rsidR="00283359" w:rsidRDefault="00283359" w:rsidP="00283359">
            <w:pPr>
              <w:spacing w:before="60" w:after="60"/>
              <w:rPr>
                <w:b/>
                <w:bCs/>
              </w:rPr>
            </w:pPr>
            <w:r>
              <w:rPr>
                <w:b/>
                <w:bCs/>
              </w:rPr>
              <w:t>7007</w:t>
            </w:r>
          </w:p>
        </w:tc>
        <w:tc>
          <w:tcPr>
            <w:tcW w:w="1043" w:type="dxa"/>
            <w:tcBorders>
              <w:top w:val="single" w:sz="4" w:space="0" w:color="auto"/>
              <w:left w:val="single" w:sz="4" w:space="0" w:color="auto"/>
              <w:bottom w:val="single" w:sz="4" w:space="0" w:color="auto"/>
              <w:right w:val="single" w:sz="4" w:space="0" w:color="auto"/>
            </w:tcBorders>
          </w:tcPr>
          <w:p w14:paraId="2C17003B"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70916F" w14:textId="77777777" w:rsidR="00283359" w:rsidRPr="006B56F5" w:rsidRDefault="00283359" w:rsidP="00283359">
            <w:pPr>
              <w:spacing w:before="60" w:after="60"/>
              <w:rPr>
                <w:b/>
                <w:bCs/>
              </w:rPr>
            </w:pPr>
            <w:r w:rsidRPr="006B56F5">
              <w:rPr>
                <w:b/>
                <w:bCs/>
              </w:rPr>
              <w:t>Safety glass, consisting of toughened (tempered) or laminated glass</w:t>
            </w:r>
          </w:p>
        </w:tc>
        <w:tc>
          <w:tcPr>
            <w:tcW w:w="2086" w:type="dxa"/>
            <w:tcBorders>
              <w:top w:val="single" w:sz="4" w:space="0" w:color="auto"/>
              <w:left w:val="single" w:sz="4" w:space="0" w:color="auto"/>
              <w:bottom w:val="single" w:sz="4" w:space="0" w:color="auto"/>
              <w:right w:val="single" w:sz="4" w:space="0" w:color="auto"/>
            </w:tcBorders>
          </w:tcPr>
          <w:p w14:paraId="3E87F311" w14:textId="77777777" w:rsidR="00283359" w:rsidRDefault="00283359" w:rsidP="00283359">
            <w:pPr>
              <w:spacing w:before="60" w:after="60"/>
            </w:pPr>
            <w:r>
              <w:t>Change to heading 7007 from any other heading</w:t>
            </w:r>
          </w:p>
        </w:tc>
      </w:tr>
      <w:tr w:rsidR="00283359" w14:paraId="7938F1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E03BCA" w14:textId="77777777" w:rsidR="00283359" w:rsidRDefault="00283359" w:rsidP="00283359">
            <w:pPr>
              <w:spacing w:before="60" w:after="60"/>
              <w:rPr>
                <w:b/>
                <w:bCs/>
              </w:rPr>
            </w:pPr>
            <w:r>
              <w:rPr>
                <w:b/>
                <w:bCs/>
              </w:rPr>
              <w:t>7008</w:t>
            </w:r>
          </w:p>
        </w:tc>
        <w:tc>
          <w:tcPr>
            <w:tcW w:w="1043" w:type="dxa"/>
            <w:tcBorders>
              <w:top w:val="single" w:sz="4" w:space="0" w:color="auto"/>
              <w:left w:val="single" w:sz="4" w:space="0" w:color="auto"/>
              <w:bottom w:val="single" w:sz="4" w:space="0" w:color="auto"/>
              <w:right w:val="single" w:sz="4" w:space="0" w:color="auto"/>
            </w:tcBorders>
          </w:tcPr>
          <w:p w14:paraId="0762A70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AE731C" w14:textId="77777777" w:rsidR="00283359" w:rsidRPr="006B56F5" w:rsidRDefault="00283359" w:rsidP="00283359">
            <w:pPr>
              <w:spacing w:before="60" w:after="60"/>
              <w:rPr>
                <w:b/>
                <w:bCs/>
              </w:rPr>
            </w:pPr>
            <w:r w:rsidRPr="006B56F5">
              <w:rPr>
                <w:b/>
                <w:bCs/>
              </w:rPr>
              <w:t>Multiple-walled insulating units of glass</w:t>
            </w:r>
          </w:p>
        </w:tc>
        <w:tc>
          <w:tcPr>
            <w:tcW w:w="2086" w:type="dxa"/>
            <w:tcBorders>
              <w:top w:val="single" w:sz="4" w:space="0" w:color="auto"/>
              <w:left w:val="single" w:sz="4" w:space="0" w:color="auto"/>
              <w:bottom w:val="single" w:sz="4" w:space="0" w:color="auto"/>
              <w:right w:val="single" w:sz="4" w:space="0" w:color="auto"/>
            </w:tcBorders>
          </w:tcPr>
          <w:p w14:paraId="3582E286" w14:textId="77777777" w:rsidR="00283359" w:rsidRDefault="00283359" w:rsidP="00283359">
            <w:pPr>
              <w:spacing w:before="60" w:after="60"/>
            </w:pPr>
            <w:r>
              <w:t>Change to heading 7008 from any other heading</w:t>
            </w:r>
          </w:p>
        </w:tc>
      </w:tr>
      <w:tr w:rsidR="00283359" w14:paraId="52C799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87D057" w14:textId="77777777" w:rsidR="00283359" w:rsidRDefault="00283359" w:rsidP="00283359">
            <w:pPr>
              <w:spacing w:before="60" w:after="60"/>
              <w:rPr>
                <w:b/>
                <w:bCs/>
              </w:rPr>
            </w:pPr>
            <w:r>
              <w:rPr>
                <w:b/>
                <w:bCs/>
              </w:rPr>
              <w:t>7009</w:t>
            </w:r>
          </w:p>
        </w:tc>
        <w:tc>
          <w:tcPr>
            <w:tcW w:w="1043" w:type="dxa"/>
            <w:tcBorders>
              <w:top w:val="single" w:sz="4" w:space="0" w:color="auto"/>
              <w:left w:val="single" w:sz="4" w:space="0" w:color="auto"/>
              <w:bottom w:val="single" w:sz="4" w:space="0" w:color="auto"/>
              <w:right w:val="single" w:sz="4" w:space="0" w:color="auto"/>
            </w:tcBorders>
          </w:tcPr>
          <w:p w14:paraId="2D50609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954EAC" w14:textId="77777777" w:rsidR="00283359" w:rsidRPr="006B56F5" w:rsidRDefault="00283359" w:rsidP="00283359">
            <w:pPr>
              <w:spacing w:before="60" w:after="60"/>
              <w:rPr>
                <w:b/>
                <w:bCs/>
              </w:rPr>
            </w:pPr>
            <w:r w:rsidRPr="006B56F5">
              <w:rPr>
                <w:b/>
                <w:bCs/>
              </w:rPr>
              <w:t>Glass mirrors, whether or not framed, including rear-view mirrors</w:t>
            </w:r>
          </w:p>
        </w:tc>
        <w:tc>
          <w:tcPr>
            <w:tcW w:w="2086" w:type="dxa"/>
            <w:tcBorders>
              <w:top w:val="single" w:sz="4" w:space="0" w:color="auto"/>
              <w:left w:val="single" w:sz="4" w:space="0" w:color="auto"/>
              <w:bottom w:val="single" w:sz="4" w:space="0" w:color="auto"/>
              <w:right w:val="single" w:sz="4" w:space="0" w:color="auto"/>
            </w:tcBorders>
          </w:tcPr>
          <w:p w14:paraId="1DF81EF0" w14:textId="77777777" w:rsidR="00283359" w:rsidRDefault="00283359" w:rsidP="00283359">
            <w:pPr>
              <w:spacing w:before="60" w:after="60"/>
            </w:pPr>
            <w:r>
              <w:t> </w:t>
            </w:r>
          </w:p>
        </w:tc>
      </w:tr>
      <w:tr w:rsidR="00283359" w14:paraId="0CA75C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644BA7" w14:textId="77777777" w:rsidR="00283359" w:rsidRPr="00FF786D" w:rsidRDefault="00283359" w:rsidP="00283359">
            <w:pPr>
              <w:spacing w:before="60" w:after="60"/>
              <w:rPr>
                <w:bCs/>
              </w:rPr>
            </w:pPr>
            <w:r w:rsidRPr="00FF786D">
              <w:rPr>
                <w:bCs/>
              </w:rPr>
              <w:t>7009</w:t>
            </w:r>
          </w:p>
        </w:tc>
        <w:tc>
          <w:tcPr>
            <w:tcW w:w="1043" w:type="dxa"/>
            <w:tcBorders>
              <w:top w:val="single" w:sz="4" w:space="0" w:color="auto"/>
              <w:left w:val="single" w:sz="4" w:space="0" w:color="auto"/>
              <w:bottom w:val="single" w:sz="4" w:space="0" w:color="auto"/>
              <w:right w:val="single" w:sz="4" w:space="0" w:color="auto"/>
            </w:tcBorders>
          </w:tcPr>
          <w:p w14:paraId="78B71B02" w14:textId="77777777" w:rsidR="00283359" w:rsidRPr="00FF786D" w:rsidRDefault="00283359" w:rsidP="00283359">
            <w:pPr>
              <w:spacing w:before="60" w:after="60"/>
              <w:rPr>
                <w:bCs/>
              </w:rPr>
            </w:pPr>
            <w:r w:rsidRPr="00FF786D">
              <w:rPr>
                <w:bCs/>
              </w:rPr>
              <w:t>7009</w:t>
            </w:r>
            <w:r>
              <w:rPr>
                <w:bCs/>
              </w:rPr>
              <w:t>.</w:t>
            </w:r>
            <w:r w:rsidRPr="00FF786D">
              <w:rPr>
                <w:bCs/>
              </w:rPr>
              <w:t>10</w:t>
            </w:r>
          </w:p>
        </w:tc>
        <w:tc>
          <w:tcPr>
            <w:tcW w:w="3828" w:type="dxa"/>
            <w:tcBorders>
              <w:top w:val="single" w:sz="4" w:space="0" w:color="auto"/>
              <w:left w:val="single" w:sz="4" w:space="0" w:color="auto"/>
              <w:bottom w:val="single" w:sz="4" w:space="0" w:color="auto"/>
              <w:right w:val="single" w:sz="4" w:space="0" w:color="auto"/>
            </w:tcBorders>
          </w:tcPr>
          <w:p w14:paraId="239417A9" w14:textId="77777777" w:rsidR="00283359" w:rsidRPr="00FF786D" w:rsidRDefault="00283359" w:rsidP="00283359">
            <w:pPr>
              <w:spacing w:before="60" w:after="60"/>
              <w:rPr>
                <w:bCs/>
              </w:rPr>
            </w:pPr>
            <w:r w:rsidRPr="00FF786D">
              <w:rPr>
                <w:bCs/>
              </w:rPr>
              <w:t>-</w:t>
            </w:r>
            <w:r>
              <w:rPr>
                <w:bCs/>
              </w:rPr>
              <w:t xml:space="preserve"> </w:t>
            </w:r>
            <w:r w:rsidRPr="00FF786D">
              <w:rPr>
                <w:bCs/>
              </w:rPr>
              <w:t>Rear-view mirrors for vehicles:</w:t>
            </w:r>
          </w:p>
        </w:tc>
        <w:tc>
          <w:tcPr>
            <w:tcW w:w="2086" w:type="dxa"/>
            <w:tcBorders>
              <w:top w:val="single" w:sz="4" w:space="0" w:color="auto"/>
              <w:left w:val="single" w:sz="4" w:space="0" w:color="auto"/>
              <w:bottom w:val="single" w:sz="4" w:space="0" w:color="auto"/>
              <w:right w:val="single" w:sz="4" w:space="0" w:color="auto"/>
            </w:tcBorders>
          </w:tcPr>
          <w:p w14:paraId="035C72A9" w14:textId="77777777" w:rsidR="00283359" w:rsidRDefault="00283359" w:rsidP="00283359">
            <w:pPr>
              <w:spacing w:before="60" w:after="60"/>
            </w:pPr>
            <w:r>
              <w:t>Change to subheading 7009.10 from any other subheading</w:t>
            </w:r>
          </w:p>
        </w:tc>
      </w:tr>
      <w:tr w:rsidR="00283359" w14:paraId="4E60E9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9CAF7A" w14:textId="77777777" w:rsidR="00283359" w:rsidRPr="00FF786D" w:rsidRDefault="00283359" w:rsidP="00283359">
            <w:pPr>
              <w:spacing w:before="60" w:after="60"/>
              <w:rPr>
                <w:bCs/>
              </w:rPr>
            </w:pPr>
            <w:r w:rsidRPr="00FF786D">
              <w:rPr>
                <w:bCs/>
              </w:rPr>
              <w:t>7009</w:t>
            </w:r>
          </w:p>
        </w:tc>
        <w:tc>
          <w:tcPr>
            <w:tcW w:w="1043" w:type="dxa"/>
            <w:tcBorders>
              <w:top w:val="single" w:sz="4" w:space="0" w:color="auto"/>
              <w:left w:val="single" w:sz="4" w:space="0" w:color="auto"/>
              <w:bottom w:val="single" w:sz="4" w:space="0" w:color="auto"/>
              <w:right w:val="single" w:sz="4" w:space="0" w:color="auto"/>
            </w:tcBorders>
          </w:tcPr>
          <w:p w14:paraId="15048A61" w14:textId="77777777" w:rsidR="00283359" w:rsidRPr="00FF786D" w:rsidRDefault="00283359" w:rsidP="00283359">
            <w:pPr>
              <w:spacing w:before="60" w:after="60"/>
              <w:rPr>
                <w:bCs/>
              </w:rPr>
            </w:pPr>
            <w:r w:rsidRPr="00FF786D">
              <w:rPr>
                <w:bCs/>
              </w:rPr>
              <w:t>7009</w:t>
            </w:r>
            <w:r>
              <w:rPr>
                <w:bCs/>
              </w:rPr>
              <w:t>.</w:t>
            </w:r>
            <w:r w:rsidRPr="00FF786D">
              <w:rPr>
                <w:bCs/>
              </w:rPr>
              <w:t>91</w:t>
            </w:r>
          </w:p>
        </w:tc>
        <w:tc>
          <w:tcPr>
            <w:tcW w:w="3828" w:type="dxa"/>
            <w:tcBorders>
              <w:top w:val="single" w:sz="4" w:space="0" w:color="auto"/>
              <w:left w:val="single" w:sz="4" w:space="0" w:color="auto"/>
              <w:bottom w:val="single" w:sz="4" w:space="0" w:color="auto"/>
              <w:right w:val="single" w:sz="4" w:space="0" w:color="auto"/>
            </w:tcBorders>
          </w:tcPr>
          <w:p w14:paraId="6A3D6169" w14:textId="77777777" w:rsidR="00283359" w:rsidRPr="00FF786D" w:rsidRDefault="00283359" w:rsidP="00283359">
            <w:pPr>
              <w:spacing w:before="60" w:after="60"/>
              <w:rPr>
                <w:bCs/>
              </w:rPr>
            </w:pPr>
            <w:r w:rsidRPr="00FF786D">
              <w:rPr>
                <w:bCs/>
              </w:rPr>
              <w:t>-</w:t>
            </w:r>
            <w:r>
              <w:rPr>
                <w:bCs/>
              </w:rPr>
              <w:t xml:space="preserve"> </w:t>
            </w:r>
            <w:r w:rsidRPr="00FF786D">
              <w:rPr>
                <w:bCs/>
              </w:rPr>
              <w:t>Other: unframed</w:t>
            </w:r>
          </w:p>
        </w:tc>
        <w:tc>
          <w:tcPr>
            <w:tcW w:w="2086" w:type="dxa"/>
            <w:tcBorders>
              <w:top w:val="single" w:sz="4" w:space="0" w:color="auto"/>
              <w:left w:val="single" w:sz="4" w:space="0" w:color="auto"/>
              <w:bottom w:val="single" w:sz="4" w:space="0" w:color="auto"/>
              <w:right w:val="single" w:sz="4" w:space="0" w:color="auto"/>
            </w:tcBorders>
          </w:tcPr>
          <w:p w14:paraId="4FCEDF7F" w14:textId="77777777" w:rsidR="00283359" w:rsidRDefault="00283359" w:rsidP="00283359">
            <w:pPr>
              <w:spacing w:before="60" w:after="60"/>
            </w:pPr>
            <w:r>
              <w:t>Change to subheading 7009.91 from any other heading</w:t>
            </w:r>
          </w:p>
        </w:tc>
      </w:tr>
      <w:tr w:rsidR="00283359" w14:paraId="282E26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EF5479" w14:textId="77777777" w:rsidR="00283359" w:rsidRPr="00FF786D" w:rsidRDefault="00283359" w:rsidP="00283359">
            <w:pPr>
              <w:spacing w:before="60" w:after="60"/>
              <w:rPr>
                <w:bCs/>
              </w:rPr>
            </w:pPr>
            <w:r w:rsidRPr="00FF786D">
              <w:rPr>
                <w:bCs/>
              </w:rPr>
              <w:t>7009</w:t>
            </w:r>
          </w:p>
        </w:tc>
        <w:tc>
          <w:tcPr>
            <w:tcW w:w="1043" w:type="dxa"/>
            <w:tcBorders>
              <w:top w:val="single" w:sz="4" w:space="0" w:color="auto"/>
              <w:left w:val="single" w:sz="4" w:space="0" w:color="auto"/>
              <w:bottom w:val="single" w:sz="4" w:space="0" w:color="auto"/>
              <w:right w:val="single" w:sz="4" w:space="0" w:color="auto"/>
            </w:tcBorders>
          </w:tcPr>
          <w:p w14:paraId="56888C62" w14:textId="77777777" w:rsidR="00283359" w:rsidRPr="00FF786D" w:rsidRDefault="00283359" w:rsidP="00283359">
            <w:pPr>
              <w:spacing w:before="60" w:after="60"/>
              <w:rPr>
                <w:bCs/>
              </w:rPr>
            </w:pPr>
            <w:r w:rsidRPr="00FF786D">
              <w:rPr>
                <w:bCs/>
              </w:rPr>
              <w:t>7009</w:t>
            </w:r>
            <w:r>
              <w:rPr>
                <w:bCs/>
              </w:rPr>
              <w:t>.</w:t>
            </w:r>
            <w:r w:rsidRPr="00FF786D">
              <w:rPr>
                <w:bCs/>
              </w:rPr>
              <w:t>92</w:t>
            </w:r>
          </w:p>
        </w:tc>
        <w:tc>
          <w:tcPr>
            <w:tcW w:w="3828" w:type="dxa"/>
            <w:tcBorders>
              <w:top w:val="single" w:sz="4" w:space="0" w:color="auto"/>
              <w:left w:val="single" w:sz="4" w:space="0" w:color="auto"/>
              <w:bottom w:val="single" w:sz="4" w:space="0" w:color="auto"/>
              <w:right w:val="single" w:sz="4" w:space="0" w:color="auto"/>
            </w:tcBorders>
          </w:tcPr>
          <w:p w14:paraId="4F7E7121" w14:textId="77777777" w:rsidR="00283359" w:rsidRPr="00FF786D" w:rsidRDefault="00283359" w:rsidP="00283359">
            <w:pPr>
              <w:spacing w:before="60" w:after="60"/>
              <w:rPr>
                <w:bCs/>
              </w:rPr>
            </w:pPr>
            <w:r w:rsidRPr="00FF786D">
              <w:rPr>
                <w:bCs/>
              </w:rPr>
              <w:t>-</w:t>
            </w:r>
            <w:r>
              <w:rPr>
                <w:bCs/>
              </w:rPr>
              <w:t xml:space="preserve"> </w:t>
            </w:r>
            <w:r w:rsidRPr="00FF786D">
              <w:rPr>
                <w:bCs/>
              </w:rPr>
              <w:t>Other: framed</w:t>
            </w:r>
          </w:p>
        </w:tc>
        <w:tc>
          <w:tcPr>
            <w:tcW w:w="2086" w:type="dxa"/>
            <w:tcBorders>
              <w:top w:val="single" w:sz="4" w:space="0" w:color="auto"/>
              <w:left w:val="single" w:sz="4" w:space="0" w:color="auto"/>
              <w:bottom w:val="single" w:sz="4" w:space="0" w:color="auto"/>
              <w:right w:val="single" w:sz="4" w:space="0" w:color="auto"/>
            </w:tcBorders>
          </w:tcPr>
          <w:p w14:paraId="40C6DD8C" w14:textId="77777777" w:rsidR="00283359" w:rsidRDefault="00283359" w:rsidP="00283359">
            <w:pPr>
              <w:spacing w:before="60" w:after="60"/>
            </w:pPr>
            <w:r>
              <w:t>Change to subheading 7009.92 from any other heading</w:t>
            </w:r>
          </w:p>
        </w:tc>
      </w:tr>
      <w:tr w:rsidR="00283359" w14:paraId="6FA9BE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895E71" w14:textId="77777777" w:rsidR="00283359" w:rsidRDefault="00283359" w:rsidP="00283359">
            <w:pPr>
              <w:spacing w:before="60" w:after="60"/>
              <w:rPr>
                <w:b/>
                <w:bCs/>
              </w:rPr>
            </w:pPr>
            <w:r>
              <w:rPr>
                <w:b/>
                <w:bCs/>
              </w:rPr>
              <w:t>7010</w:t>
            </w:r>
          </w:p>
        </w:tc>
        <w:tc>
          <w:tcPr>
            <w:tcW w:w="1043" w:type="dxa"/>
            <w:tcBorders>
              <w:top w:val="single" w:sz="4" w:space="0" w:color="auto"/>
              <w:left w:val="single" w:sz="4" w:space="0" w:color="auto"/>
              <w:bottom w:val="single" w:sz="4" w:space="0" w:color="auto"/>
              <w:right w:val="single" w:sz="4" w:space="0" w:color="auto"/>
            </w:tcBorders>
          </w:tcPr>
          <w:p w14:paraId="69F8D48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FDA007" w14:textId="77777777" w:rsidR="00283359" w:rsidRPr="006B56F5" w:rsidRDefault="00283359" w:rsidP="00283359">
            <w:pPr>
              <w:spacing w:before="60" w:after="60"/>
              <w:rPr>
                <w:b/>
                <w:bCs/>
              </w:rPr>
            </w:pPr>
            <w:r w:rsidRPr="006B56F5">
              <w:rPr>
                <w:b/>
                <w:bCs/>
              </w:rPr>
              <w:t>Carboys, bottles, flasks, jars, pots, phials, ampoules and other containers, of glass, of a kind used for the conveyance or packing of goods; preserving jars of glass; stoppers, lids and other closures, of glass</w:t>
            </w:r>
          </w:p>
        </w:tc>
        <w:tc>
          <w:tcPr>
            <w:tcW w:w="2086" w:type="dxa"/>
            <w:tcBorders>
              <w:top w:val="single" w:sz="4" w:space="0" w:color="auto"/>
              <w:left w:val="single" w:sz="4" w:space="0" w:color="auto"/>
              <w:bottom w:val="single" w:sz="4" w:space="0" w:color="auto"/>
              <w:right w:val="single" w:sz="4" w:space="0" w:color="auto"/>
            </w:tcBorders>
          </w:tcPr>
          <w:p w14:paraId="61F0D860" w14:textId="77777777" w:rsidR="00283359" w:rsidRDefault="00283359" w:rsidP="00283359">
            <w:pPr>
              <w:spacing w:before="60" w:after="60"/>
            </w:pPr>
            <w:r>
              <w:t xml:space="preserve">Change to heading 7010 from any other heading </w:t>
            </w:r>
          </w:p>
        </w:tc>
      </w:tr>
      <w:tr w:rsidR="00283359" w14:paraId="4A0378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04F0F3" w14:textId="77777777" w:rsidR="00283359" w:rsidRDefault="00283359" w:rsidP="00283359">
            <w:pPr>
              <w:spacing w:before="60" w:after="60"/>
              <w:rPr>
                <w:b/>
                <w:bCs/>
              </w:rPr>
            </w:pPr>
            <w:r>
              <w:rPr>
                <w:b/>
                <w:bCs/>
              </w:rPr>
              <w:lastRenderedPageBreak/>
              <w:t>7011</w:t>
            </w:r>
          </w:p>
        </w:tc>
        <w:tc>
          <w:tcPr>
            <w:tcW w:w="1043" w:type="dxa"/>
            <w:tcBorders>
              <w:top w:val="single" w:sz="4" w:space="0" w:color="auto"/>
              <w:left w:val="single" w:sz="4" w:space="0" w:color="auto"/>
              <w:bottom w:val="single" w:sz="4" w:space="0" w:color="auto"/>
              <w:right w:val="single" w:sz="4" w:space="0" w:color="auto"/>
            </w:tcBorders>
          </w:tcPr>
          <w:p w14:paraId="7E9C8F16"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2A4603" w14:textId="6BBD98DD" w:rsidR="00283359" w:rsidRPr="006B56F5" w:rsidRDefault="00283359" w:rsidP="00283359">
            <w:pPr>
              <w:spacing w:before="60" w:after="60"/>
              <w:rPr>
                <w:b/>
                <w:bCs/>
              </w:rPr>
            </w:pPr>
            <w:r w:rsidRPr="006B56F5">
              <w:rPr>
                <w:b/>
                <w:bCs/>
              </w:rPr>
              <w:t xml:space="preserve">Glass envelopes (including bulbs and tubes), open, and glass parts thereof, without fittings, for </w:t>
            </w:r>
            <w:r w:rsidR="00B74DC2" w:rsidRPr="00B74DC2">
              <w:rPr>
                <w:b/>
                <w:bCs/>
              </w:rPr>
              <w:t>electric lamps and light sources, cathode-ray tubes or the like</w:t>
            </w:r>
          </w:p>
        </w:tc>
        <w:tc>
          <w:tcPr>
            <w:tcW w:w="2086" w:type="dxa"/>
            <w:tcBorders>
              <w:top w:val="single" w:sz="4" w:space="0" w:color="auto"/>
              <w:left w:val="single" w:sz="4" w:space="0" w:color="auto"/>
              <w:bottom w:val="single" w:sz="4" w:space="0" w:color="auto"/>
              <w:right w:val="single" w:sz="4" w:space="0" w:color="auto"/>
            </w:tcBorders>
          </w:tcPr>
          <w:p w14:paraId="0BCCC738" w14:textId="77777777" w:rsidR="00283359" w:rsidRDefault="00283359" w:rsidP="00283359">
            <w:pPr>
              <w:spacing w:before="60" w:after="60"/>
            </w:pPr>
            <w:r>
              <w:t xml:space="preserve">Change to heading 7011 from any other heading </w:t>
            </w:r>
          </w:p>
        </w:tc>
      </w:tr>
      <w:tr w:rsidR="00283359" w14:paraId="4D163B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42DDD0" w14:textId="77777777" w:rsidR="00283359" w:rsidRDefault="00283359" w:rsidP="00283359">
            <w:pPr>
              <w:spacing w:before="60" w:after="60"/>
              <w:rPr>
                <w:b/>
                <w:bCs/>
              </w:rPr>
            </w:pPr>
            <w:r>
              <w:rPr>
                <w:b/>
                <w:bCs/>
              </w:rPr>
              <w:t>7013</w:t>
            </w:r>
          </w:p>
        </w:tc>
        <w:tc>
          <w:tcPr>
            <w:tcW w:w="1043" w:type="dxa"/>
            <w:tcBorders>
              <w:top w:val="single" w:sz="4" w:space="0" w:color="auto"/>
              <w:left w:val="single" w:sz="4" w:space="0" w:color="auto"/>
              <w:bottom w:val="single" w:sz="4" w:space="0" w:color="auto"/>
              <w:right w:val="single" w:sz="4" w:space="0" w:color="auto"/>
            </w:tcBorders>
          </w:tcPr>
          <w:p w14:paraId="5A443380"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78A586" w14:textId="77777777" w:rsidR="00283359" w:rsidRPr="006B56F5" w:rsidRDefault="00283359" w:rsidP="00283359">
            <w:pPr>
              <w:spacing w:before="60" w:after="60"/>
              <w:rPr>
                <w:b/>
                <w:bCs/>
              </w:rPr>
            </w:pPr>
            <w:r w:rsidRPr="006B56F5">
              <w:rPr>
                <w:b/>
                <w:bCs/>
              </w:rPr>
              <w:t>Glassware of a kind used for table, kitchen, toilet, office, indoor decoration or similar purposes (other than that of 7010 or 7018)</w:t>
            </w:r>
          </w:p>
        </w:tc>
        <w:tc>
          <w:tcPr>
            <w:tcW w:w="2086" w:type="dxa"/>
            <w:tcBorders>
              <w:top w:val="single" w:sz="4" w:space="0" w:color="auto"/>
              <w:left w:val="single" w:sz="4" w:space="0" w:color="auto"/>
              <w:bottom w:val="single" w:sz="4" w:space="0" w:color="auto"/>
              <w:right w:val="single" w:sz="4" w:space="0" w:color="auto"/>
            </w:tcBorders>
          </w:tcPr>
          <w:p w14:paraId="0072BF01" w14:textId="77777777" w:rsidR="00283359" w:rsidRDefault="00283359" w:rsidP="00283359">
            <w:pPr>
              <w:spacing w:before="60" w:after="60"/>
            </w:pPr>
            <w:r>
              <w:t xml:space="preserve">Change to heading 7013 from any other heading </w:t>
            </w:r>
          </w:p>
        </w:tc>
      </w:tr>
      <w:tr w:rsidR="00283359" w14:paraId="7833D7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E6B8C0" w14:textId="77777777" w:rsidR="00283359" w:rsidRDefault="00283359" w:rsidP="00283359">
            <w:pPr>
              <w:spacing w:before="60" w:after="60"/>
              <w:rPr>
                <w:b/>
                <w:bCs/>
              </w:rPr>
            </w:pPr>
            <w:r>
              <w:rPr>
                <w:b/>
                <w:bCs/>
              </w:rPr>
              <w:t>7014</w:t>
            </w:r>
          </w:p>
        </w:tc>
        <w:tc>
          <w:tcPr>
            <w:tcW w:w="1043" w:type="dxa"/>
            <w:tcBorders>
              <w:top w:val="single" w:sz="4" w:space="0" w:color="auto"/>
              <w:left w:val="single" w:sz="4" w:space="0" w:color="auto"/>
              <w:bottom w:val="single" w:sz="4" w:space="0" w:color="auto"/>
              <w:right w:val="single" w:sz="4" w:space="0" w:color="auto"/>
            </w:tcBorders>
          </w:tcPr>
          <w:p w14:paraId="764A94A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35FB5A" w14:textId="77777777" w:rsidR="00283359" w:rsidRPr="006B56F5" w:rsidRDefault="00283359" w:rsidP="00283359">
            <w:pPr>
              <w:spacing w:before="60" w:after="60"/>
              <w:rPr>
                <w:b/>
                <w:bCs/>
              </w:rPr>
            </w:pPr>
            <w:r w:rsidRPr="006B56F5">
              <w:rPr>
                <w:b/>
                <w:bCs/>
              </w:rPr>
              <w:t>Signalling glassware and optical elements of glass (other than those of 7015), not optically worked</w:t>
            </w:r>
          </w:p>
        </w:tc>
        <w:tc>
          <w:tcPr>
            <w:tcW w:w="2086" w:type="dxa"/>
            <w:tcBorders>
              <w:top w:val="single" w:sz="4" w:space="0" w:color="auto"/>
              <w:left w:val="single" w:sz="4" w:space="0" w:color="auto"/>
              <w:bottom w:val="single" w:sz="4" w:space="0" w:color="auto"/>
              <w:right w:val="single" w:sz="4" w:space="0" w:color="auto"/>
            </w:tcBorders>
          </w:tcPr>
          <w:p w14:paraId="7FF86B28" w14:textId="77777777" w:rsidR="00283359" w:rsidRDefault="00283359" w:rsidP="00283359">
            <w:pPr>
              <w:spacing w:before="60" w:after="60"/>
            </w:pPr>
            <w:r>
              <w:t xml:space="preserve">Change to heading 7014 from any other heading </w:t>
            </w:r>
          </w:p>
        </w:tc>
      </w:tr>
      <w:tr w:rsidR="00283359" w14:paraId="661374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F0F113" w14:textId="77777777" w:rsidR="00283359" w:rsidRDefault="00283359" w:rsidP="00283359">
            <w:pPr>
              <w:spacing w:before="60" w:after="60"/>
              <w:rPr>
                <w:b/>
                <w:bCs/>
              </w:rPr>
            </w:pPr>
            <w:r>
              <w:rPr>
                <w:b/>
                <w:bCs/>
              </w:rPr>
              <w:t>7015</w:t>
            </w:r>
          </w:p>
        </w:tc>
        <w:tc>
          <w:tcPr>
            <w:tcW w:w="1043" w:type="dxa"/>
            <w:tcBorders>
              <w:top w:val="single" w:sz="4" w:space="0" w:color="auto"/>
              <w:left w:val="single" w:sz="4" w:space="0" w:color="auto"/>
              <w:bottom w:val="single" w:sz="4" w:space="0" w:color="auto"/>
              <w:right w:val="single" w:sz="4" w:space="0" w:color="auto"/>
            </w:tcBorders>
          </w:tcPr>
          <w:p w14:paraId="715D57B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FB0463" w14:textId="77777777" w:rsidR="00283359" w:rsidRPr="006B56F5" w:rsidRDefault="00283359" w:rsidP="00283359">
            <w:pPr>
              <w:spacing w:before="60" w:after="60"/>
              <w:rPr>
                <w:b/>
                <w:bCs/>
              </w:rPr>
            </w:pPr>
            <w:r w:rsidRPr="006B56F5">
              <w:rPr>
                <w:b/>
                <w:bCs/>
              </w:rPr>
              <w:t>Clock or watch glasses and similar glasses, glasses for non-corrective or corrective spectacles, curved, bent, hollowed or the like, not optically worked; hollow glass spheres and their segments, for the manufacture of such glasses</w:t>
            </w:r>
          </w:p>
        </w:tc>
        <w:tc>
          <w:tcPr>
            <w:tcW w:w="2086" w:type="dxa"/>
            <w:tcBorders>
              <w:top w:val="single" w:sz="4" w:space="0" w:color="auto"/>
              <w:left w:val="single" w:sz="4" w:space="0" w:color="auto"/>
              <w:bottom w:val="single" w:sz="4" w:space="0" w:color="auto"/>
              <w:right w:val="single" w:sz="4" w:space="0" w:color="auto"/>
            </w:tcBorders>
          </w:tcPr>
          <w:p w14:paraId="4CE41C03" w14:textId="77777777" w:rsidR="00283359" w:rsidRDefault="00283359" w:rsidP="00283359">
            <w:pPr>
              <w:spacing w:before="60" w:after="60"/>
            </w:pPr>
            <w:r>
              <w:t xml:space="preserve">Change to heading 7015 from any other heading </w:t>
            </w:r>
          </w:p>
        </w:tc>
      </w:tr>
      <w:tr w:rsidR="00283359" w14:paraId="4CC9D7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7ABAFD" w14:textId="77777777" w:rsidR="00283359" w:rsidRDefault="00283359" w:rsidP="00283359">
            <w:pPr>
              <w:spacing w:before="60" w:after="60"/>
              <w:rPr>
                <w:b/>
                <w:bCs/>
              </w:rPr>
            </w:pPr>
            <w:r>
              <w:rPr>
                <w:b/>
                <w:bCs/>
              </w:rPr>
              <w:t>7016</w:t>
            </w:r>
          </w:p>
        </w:tc>
        <w:tc>
          <w:tcPr>
            <w:tcW w:w="1043" w:type="dxa"/>
            <w:tcBorders>
              <w:top w:val="single" w:sz="4" w:space="0" w:color="auto"/>
              <w:left w:val="single" w:sz="4" w:space="0" w:color="auto"/>
              <w:bottom w:val="single" w:sz="4" w:space="0" w:color="auto"/>
              <w:right w:val="single" w:sz="4" w:space="0" w:color="auto"/>
            </w:tcBorders>
          </w:tcPr>
          <w:p w14:paraId="66644989"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65ED81" w14:textId="77777777" w:rsidR="00283359" w:rsidRPr="006B56F5" w:rsidRDefault="00283359" w:rsidP="00283359">
            <w:pPr>
              <w:spacing w:before="60" w:after="60"/>
              <w:rPr>
                <w:b/>
                <w:bCs/>
              </w:rPr>
            </w:pPr>
            <w:r w:rsidRPr="006B56F5">
              <w:rPr>
                <w:b/>
                <w:bCs/>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086" w:type="dxa"/>
            <w:tcBorders>
              <w:top w:val="single" w:sz="4" w:space="0" w:color="auto"/>
              <w:left w:val="single" w:sz="4" w:space="0" w:color="auto"/>
              <w:bottom w:val="single" w:sz="4" w:space="0" w:color="auto"/>
              <w:right w:val="single" w:sz="4" w:space="0" w:color="auto"/>
            </w:tcBorders>
          </w:tcPr>
          <w:p w14:paraId="51553472" w14:textId="77777777" w:rsidR="00283359" w:rsidRDefault="00283359" w:rsidP="00283359">
            <w:pPr>
              <w:spacing w:before="60" w:after="60"/>
            </w:pPr>
            <w:r>
              <w:t xml:space="preserve">Change to heading 7016 from any other heading </w:t>
            </w:r>
          </w:p>
        </w:tc>
      </w:tr>
      <w:tr w:rsidR="00283359" w14:paraId="765ECB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556F4C" w14:textId="77777777" w:rsidR="00283359" w:rsidRDefault="00283359" w:rsidP="00283359">
            <w:pPr>
              <w:spacing w:before="60" w:after="60"/>
              <w:rPr>
                <w:b/>
                <w:bCs/>
              </w:rPr>
            </w:pPr>
            <w:r>
              <w:rPr>
                <w:b/>
                <w:bCs/>
              </w:rPr>
              <w:t>7017</w:t>
            </w:r>
          </w:p>
        </w:tc>
        <w:tc>
          <w:tcPr>
            <w:tcW w:w="1043" w:type="dxa"/>
            <w:tcBorders>
              <w:top w:val="single" w:sz="4" w:space="0" w:color="auto"/>
              <w:left w:val="single" w:sz="4" w:space="0" w:color="auto"/>
              <w:bottom w:val="single" w:sz="4" w:space="0" w:color="auto"/>
              <w:right w:val="single" w:sz="4" w:space="0" w:color="auto"/>
            </w:tcBorders>
          </w:tcPr>
          <w:p w14:paraId="469BBE01"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FD50EE4" w14:textId="77777777" w:rsidR="00283359" w:rsidRPr="006B56F5" w:rsidRDefault="00283359" w:rsidP="00283359">
            <w:pPr>
              <w:spacing w:before="60" w:after="60"/>
              <w:rPr>
                <w:b/>
                <w:bCs/>
              </w:rPr>
            </w:pPr>
            <w:r w:rsidRPr="006B56F5">
              <w:rPr>
                <w:b/>
                <w:bCs/>
              </w:rPr>
              <w:t>Laboratory, hygienic or pharmaceutical glassware, whether or not graduated or calibrated</w:t>
            </w:r>
          </w:p>
        </w:tc>
        <w:tc>
          <w:tcPr>
            <w:tcW w:w="2086" w:type="dxa"/>
            <w:tcBorders>
              <w:top w:val="single" w:sz="4" w:space="0" w:color="auto"/>
              <w:left w:val="single" w:sz="4" w:space="0" w:color="auto"/>
              <w:bottom w:val="single" w:sz="4" w:space="0" w:color="auto"/>
              <w:right w:val="single" w:sz="4" w:space="0" w:color="auto"/>
            </w:tcBorders>
          </w:tcPr>
          <w:p w14:paraId="0BA93B90" w14:textId="77777777" w:rsidR="00283359" w:rsidRDefault="00283359" w:rsidP="00283359">
            <w:pPr>
              <w:spacing w:before="60" w:after="60"/>
            </w:pPr>
            <w:r>
              <w:t xml:space="preserve">Change to heading 7017 from any other heading </w:t>
            </w:r>
          </w:p>
        </w:tc>
      </w:tr>
      <w:tr w:rsidR="00283359" w14:paraId="646E16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9F5223" w14:textId="77777777" w:rsidR="00283359" w:rsidRDefault="00283359" w:rsidP="00283359">
            <w:pPr>
              <w:spacing w:before="60" w:after="60"/>
              <w:rPr>
                <w:b/>
                <w:bCs/>
              </w:rPr>
            </w:pPr>
            <w:r>
              <w:rPr>
                <w:b/>
                <w:bCs/>
              </w:rPr>
              <w:lastRenderedPageBreak/>
              <w:t>7018</w:t>
            </w:r>
          </w:p>
        </w:tc>
        <w:tc>
          <w:tcPr>
            <w:tcW w:w="1043" w:type="dxa"/>
            <w:tcBorders>
              <w:top w:val="single" w:sz="4" w:space="0" w:color="auto"/>
              <w:left w:val="single" w:sz="4" w:space="0" w:color="auto"/>
              <w:bottom w:val="single" w:sz="4" w:space="0" w:color="auto"/>
              <w:right w:val="single" w:sz="4" w:space="0" w:color="auto"/>
            </w:tcBorders>
          </w:tcPr>
          <w:p w14:paraId="541EE1F4"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CF344B" w14:textId="77777777" w:rsidR="00283359" w:rsidRPr="006B56F5" w:rsidRDefault="00283359" w:rsidP="00283359">
            <w:pPr>
              <w:spacing w:before="60" w:after="60"/>
              <w:rPr>
                <w:b/>
                <w:bCs/>
              </w:rPr>
            </w:pPr>
            <w:r w:rsidRPr="006B56F5">
              <w:rPr>
                <w:b/>
                <w:bCs/>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2086" w:type="dxa"/>
            <w:tcBorders>
              <w:top w:val="single" w:sz="4" w:space="0" w:color="auto"/>
              <w:left w:val="single" w:sz="4" w:space="0" w:color="auto"/>
              <w:bottom w:val="single" w:sz="4" w:space="0" w:color="auto"/>
              <w:right w:val="single" w:sz="4" w:space="0" w:color="auto"/>
            </w:tcBorders>
          </w:tcPr>
          <w:p w14:paraId="0B15F53F" w14:textId="77777777" w:rsidR="00283359" w:rsidRDefault="00283359" w:rsidP="00283359">
            <w:pPr>
              <w:spacing w:before="60" w:after="60"/>
            </w:pPr>
            <w:r>
              <w:t>Change to heading 7018 from any other heading</w:t>
            </w:r>
          </w:p>
        </w:tc>
      </w:tr>
      <w:tr w:rsidR="00283359" w14:paraId="73A2B5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6BABAC" w14:textId="77777777" w:rsidR="00283359" w:rsidRDefault="00283359" w:rsidP="00283359">
            <w:pPr>
              <w:spacing w:before="60" w:after="60"/>
              <w:rPr>
                <w:b/>
                <w:bCs/>
              </w:rPr>
            </w:pPr>
            <w:r>
              <w:rPr>
                <w:b/>
                <w:bCs/>
              </w:rPr>
              <w:t>7019</w:t>
            </w:r>
          </w:p>
        </w:tc>
        <w:tc>
          <w:tcPr>
            <w:tcW w:w="1043" w:type="dxa"/>
            <w:tcBorders>
              <w:top w:val="single" w:sz="4" w:space="0" w:color="auto"/>
              <w:left w:val="single" w:sz="4" w:space="0" w:color="auto"/>
              <w:bottom w:val="single" w:sz="4" w:space="0" w:color="auto"/>
              <w:right w:val="single" w:sz="4" w:space="0" w:color="auto"/>
            </w:tcBorders>
          </w:tcPr>
          <w:p w14:paraId="33A5E337"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0A8706" w14:textId="4C9F68C6" w:rsidR="00283359" w:rsidRPr="006B56F5" w:rsidRDefault="00413F9D" w:rsidP="00283359">
            <w:pPr>
              <w:spacing w:before="60" w:after="60"/>
              <w:rPr>
                <w:b/>
                <w:bCs/>
              </w:rPr>
            </w:pPr>
            <w:r w:rsidRPr="00413F9D">
              <w:rPr>
                <w:b/>
                <w:bCs/>
              </w:rPr>
              <w:t>Glass fibres (including glass wool) and articles thereof (for example, yarn, rovings, woven fabrics)</w:t>
            </w:r>
          </w:p>
        </w:tc>
        <w:tc>
          <w:tcPr>
            <w:tcW w:w="2086" w:type="dxa"/>
            <w:tcBorders>
              <w:top w:val="single" w:sz="4" w:space="0" w:color="auto"/>
              <w:left w:val="single" w:sz="4" w:space="0" w:color="auto"/>
              <w:bottom w:val="single" w:sz="4" w:space="0" w:color="auto"/>
              <w:right w:val="single" w:sz="4" w:space="0" w:color="auto"/>
            </w:tcBorders>
          </w:tcPr>
          <w:p w14:paraId="74EAED68" w14:textId="77777777" w:rsidR="00283359" w:rsidRDefault="00283359" w:rsidP="00283359">
            <w:pPr>
              <w:spacing w:before="60" w:after="60"/>
            </w:pPr>
            <w:r>
              <w:t xml:space="preserve">Change to heading 7019 from any other heading </w:t>
            </w:r>
          </w:p>
        </w:tc>
      </w:tr>
      <w:tr w:rsidR="00283359" w14:paraId="1A3C20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11406E" w14:textId="77777777" w:rsidR="00283359" w:rsidRDefault="00283359" w:rsidP="00283359">
            <w:pPr>
              <w:spacing w:before="60" w:after="60"/>
              <w:rPr>
                <w:b/>
                <w:bCs/>
              </w:rPr>
            </w:pPr>
            <w:r>
              <w:rPr>
                <w:b/>
                <w:bCs/>
              </w:rPr>
              <w:t>7020</w:t>
            </w:r>
          </w:p>
        </w:tc>
        <w:tc>
          <w:tcPr>
            <w:tcW w:w="1043" w:type="dxa"/>
            <w:tcBorders>
              <w:top w:val="single" w:sz="4" w:space="0" w:color="auto"/>
              <w:left w:val="single" w:sz="4" w:space="0" w:color="auto"/>
              <w:bottom w:val="single" w:sz="4" w:space="0" w:color="auto"/>
              <w:right w:val="single" w:sz="4" w:space="0" w:color="auto"/>
            </w:tcBorders>
          </w:tcPr>
          <w:p w14:paraId="64E19B7E"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172151" w14:textId="77777777" w:rsidR="00283359" w:rsidRPr="006B56F5" w:rsidRDefault="00283359" w:rsidP="00283359">
            <w:pPr>
              <w:spacing w:before="60" w:after="60"/>
              <w:rPr>
                <w:b/>
                <w:bCs/>
              </w:rPr>
            </w:pPr>
            <w:r w:rsidRPr="006B56F5">
              <w:rPr>
                <w:b/>
                <w:bCs/>
              </w:rPr>
              <w:t>Other articles of glass</w:t>
            </w:r>
          </w:p>
        </w:tc>
        <w:tc>
          <w:tcPr>
            <w:tcW w:w="2086" w:type="dxa"/>
            <w:tcBorders>
              <w:top w:val="single" w:sz="4" w:space="0" w:color="auto"/>
              <w:left w:val="single" w:sz="4" w:space="0" w:color="auto"/>
              <w:bottom w:val="single" w:sz="4" w:space="0" w:color="auto"/>
              <w:right w:val="single" w:sz="4" w:space="0" w:color="auto"/>
            </w:tcBorders>
          </w:tcPr>
          <w:p w14:paraId="1865F386" w14:textId="77777777" w:rsidR="00283359" w:rsidRDefault="00283359" w:rsidP="00283359">
            <w:pPr>
              <w:spacing w:before="60" w:after="60"/>
            </w:pPr>
            <w:r>
              <w:t>Change to heading 7020 from any other heading</w:t>
            </w:r>
          </w:p>
        </w:tc>
      </w:tr>
      <w:tr w:rsidR="00283359" w14:paraId="093B450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FA5061C" w14:textId="77777777" w:rsidR="00283359" w:rsidRDefault="00283359" w:rsidP="00283359">
            <w:pPr>
              <w:spacing w:before="60" w:after="60"/>
              <w:rPr>
                <w:b/>
                <w:bCs/>
              </w:rPr>
            </w:pPr>
            <w:r>
              <w:rPr>
                <w:b/>
                <w:bCs/>
              </w:rPr>
              <w:t>CHAPTER 71</w:t>
            </w:r>
          </w:p>
        </w:tc>
        <w:tc>
          <w:tcPr>
            <w:tcW w:w="5914" w:type="dxa"/>
            <w:gridSpan w:val="2"/>
            <w:tcBorders>
              <w:top w:val="single" w:sz="4" w:space="0" w:color="auto"/>
              <w:left w:val="single" w:sz="4" w:space="0" w:color="auto"/>
              <w:bottom w:val="single" w:sz="4" w:space="0" w:color="auto"/>
              <w:right w:val="single" w:sz="4" w:space="0" w:color="auto"/>
            </w:tcBorders>
          </w:tcPr>
          <w:p w14:paraId="48E80CAE" w14:textId="77777777" w:rsidR="00283359" w:rsidRPr="006B56F5" w:rsidRDefault="00283359" w:rsidP="00283359">
            <w:pPr>
              <w:spacing w:before="60" w:after="60"/>
              <w:rPr>
                <w:b/>
                <w:bCs/>
              </w:rPr>
            </w:pPr>
            <w:r w:rsidRPr="006B56F5">
              <w:rPr>
                <w:b/>
                <w:bCs/>
              </w:rPr>
              <w:t>NATURAL OR CULTURED PEARLS, PRECIOUS OR SEMI-PRECIOUS STONES, PRECIOUS METALS, METALS CLAD WITH PRECIOUS METAL, AND ARTICLES THEREOF; IMITATION JEWELLERY; COIN</w:t>
            </w:r>
          </w:p>
        </w:tc>
      </w:tr>
      <w:tr w:rsidR="00283359" w14:paraId="212805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D31061" w14:textId="77777777" w:rsidR="00283359" w:rsidRDefault="00283359" w:rsidP="00283359">
            <w:pPr>
              <w:spacing w:before="60" w:after="60"/>
              <w:rPr>
                <w:b/>
                <w:bCs/>
              </w:rPr>
            </w:pPr>
            <w:r>
              <w:rPr>
                <w:b/>
                <w:bCs/>
              </w:rPr>
              <w:t>7101</w:t>
            </w:r>
          </w:p>
        </w:tc>
        <w:tc>
          <w:tcPr>
            <w:tcW w:w="1043" w:type="dxa"/>
            <w:tcBorders>
              <w:top w:val="single" w:sz="4" w:space="0" w:color="auto"/>
              <w:left w:val="single" w:sz="4" w:space="0" w:color="auto"/>
              <w:bottom w:val="single" w:sz="4" w:space="0" w:color="auto"/>
              <w:right w:val="single" w:sz="4" w:space="0" w:color="auto"/>
            </w:tcBorders>
          </w:tcPr>
          <w:p w14:paraId="59282AFC"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05E5E7" w14:textId="77777777" w:rsidR="00283359" w:rsidRPr="006B56F5" w:rsidRDefault="00283359" w:rsidP="00283359">
            <w:pPr>
              <w:spacing w:before="60" w:after="60"/>
              <w:rPr>
                <w:b/>
                <w:bCs/>
              </w:rPr>
            </w:pPr>
            <w:r w:rsidRPr="006B56F5">
              <w:rPr>
                <w:b/>
                <w:bCs/>
              </w:rPr>
              <w:t>Pearls, natural or cultured, whether or not worked or graded but not strung, mounted or set; pearls, natural or cultured, temporarily strung for convenience of transport</w:t>
            </w:r>
          </w:p>
        </w:tc>
        <w:tc>
          <w:tcPr>
            <w:tcW w:w="2086" w:type="dxa"/>
            <w:tcBorders>
              <w:top w:val="single" w:sz="4" w:space="0" w:color="auto"/>
              <w:left w:val="single" w:sz="4" w:space="0" w:color="auto"/>
              <w:bottom w:val="single" w:sz="4" w:space="0" w:color="auto"/>
              <w:right w:val="single" w:sz="4" w:space="0" w:color="auto"/>
            </w:tcBorders>
          </w:tcPr>
          <w:p w14:paraId="7E51BF62" w14:textId="77777777" w:rsidR="00283359" w:rsidRDefault="00283359" w:rsidP="00283359">
            <w:pPr>
              <w:spacing w:before="60" w:after="60"/>
            </w:pPr>
            <w:r>
              <w:t>Change to heading 7101 from any other heading except from heading 0307</w:t>
            </w:r>
          </w:p>
        </w:tc>
      </w:tr>
      <w:tr w:rsidR="00283359" w14:paraId="2135EC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5B121F" w14:textId="77777777" w:rsidR="00283359" w:rsidRDefault="00283359" w:rsidP="00283359">
            <w:pPr>
              <w:spacing w:before="60" w:after="60"/>
              <w:rPr>
                <w:b/>
                <w:bCs/>
              </w:rPr>
            </w:pPr>
            <w:r>
              <w:rPr>
                <w:b/>
                <w:bCs/>
              </w:rPr>
              <w:t>7102</w:t>
            </w:r>
          </w:p>
        </w:tc>
        <w:tc>
          <w:tcPr>
            <w:tcW w:w="1043" w:type="dxa"/>
            <w:tcBorders>
              <w:top w:val="single" w:sz="4" w:space="0" w:color="auto"/>
              <w:left w:val="single" w:sz="4" w:space="0" w:color="auto"/>
              <w:bottom w:val="single" w:sz="4" w:space="0" w:color="auto"/>
              <w:right w:val="single" w:sz="4" w:space="0" w:color="auto"/>
            </w:tcBorders>
          </w:tcPr>
          <w:p w14:paraId="1BD2FE63"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75EE9D" w14:textId="77777777" w:rsidR="00283359" w:rsidRPr="006B56F5" w:rsidRDefault="00283359" w:rsidP="00283359">
            <w:pPr>
              <w:spacing w:before="60" w:after="60"/>
              <w:rPr>
                <w:b/>
                <w:bCs/>
              </w:rPr>
            </w:pPr>
            <w:r w:rsidRPr="006B56F5">
              <w:rPr>
                <w:b/>
                <w:bCs/>
              </w:rPr>
              <w:t>Diamonds, whether or not worked, but not mounted or set</w:t>
            </w:r>
          </w:p>
        </w:tc>
        <w:tc>
          <w:tcPr>
            <w:tcW w:w="2086" w:type="dxa"/>
            <w:tcBorders>
              <w:top w:val="single" w:sz="4" w:space="0" w:color="auto"/>
              <w:left w:val="single" w:sz="4" w:space="0" w:color="auto"/>
              <w:bottom w:val="single" w:sz="4" w:space="0" w:color="auto"/>
              <w:right w:val="single" w:sz="4" w:space="0" w:color="auto"/>
            </w:tcBorders>
          </w:tcPr>
          <w:p w14:paraId="2F4FBDED" w14:textId="77777777" w:rsidR="00283359" w:rsidRDefault="00283359" w:rsidP="00283359">
            <w:pPr>
              <w:spacing w:before="60" w:after="60"/>
            </w:pPr>
          </w:p>
        </w:tc>
      </w:tr>
      <w:tr w:rsidR="00283359" w14:paraId="319CD06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AFE529" w14:textId="77777777" w:rsidR="00283359" w:rsidRPr="00FF786D" w:rsidRDefault="00283359" w:rsidP="00283359">
            <w:pPr>
              <w:spacing w:before="60" w:after="60"/>
              <w:rPr>
                <w:bCs/>
              </w:rPr>
            </w:pPr>
            <w:r w:rsidRPr="00FF786D">
              <w:rPr>
                <w:bCs/>
              </w:rPr>
              <w:t>7102</w:t>
            </w:r>
          </w:p>
        </w:tc>
        <w:tc>
          <w:tcPr>
            <w:tcW w:w="1043" w:type="dxa"/>
            <w:tcBorders>
              <w:top w:val="single" w:sz="4" w:space="0" w:color="auto"/>
              <w:left w:val="single" w:sz="4" w:space="0" w:color="auto"/>
              <w:bottom w:val="single" w:sz="4" w:space="0" w:color="auto"/>
              <w:right w:val="single" w:sz="4" w:space="0" w:color="auto"/>
            </w:tcBorders>
          </w:tcPr>
          <w:p w14:paraId="72F71A73" w14:textId="77777777" w:rsidR="00283359" w:rsidRPr="00FF786D" w:rsidRDefault="00283359" w:rsidP="00283359">
            <w:pPr>
              <w:spacing w:before="60" w:after="60"/>
              <w:rPr>
                <w:bCs/>
              </w:rPr>
            </w:pPr>
            <w:r w:rsidRPr="00FF786D">
              <w:rPr>
                <w:bCs/>
              </w:rPr>
              <w:t>7102</w:t>
            </w:r>
            <w:r>
              <w:rPr>
                <w:bCs/>
              </w:rPr>
              <w:t>.</w:t>
            </w:r>
            <w:r w:rsidRPr="00FF786D">
              <w:rPr>
                <w:bCs/>
              </w:rPr>
              <w:t>10</w:t>
            </w:r>
          </w:p>
        </w:tc>
        <w:tc>
          <w:tcPr>
            <w:tcW w:w="3828" w:type="dxa"/>
            <w:tcBorders>
              <w:top w:val="single" w:sz="4" w:space="0" w:color="auto"/>
              <w:left w:val="single" w:sz="4" w:space="0" w:color="auto"/>
              <w:bottom w:val="single" w:sz="4" w:space="0" w:color="auto"/>
              <w:right w:val="single" w:sz="4" w:space="0" w:color="auto"/>
            </w:tcBorders>
          </w:tcPr>
          <w:p w14:paraId="0CBEB5B3" w14:textId="77777777" w:rsidR="00283359" w:rsidRPr="00FF786D" w:rsidRDefault="00283359" w:rsidP="00283359">
            <w:pPr>
              <w:spacing w:before="60" w:after="60"/>
              <w:rPr>
                <w:bCs/>
              </w:rPr>
            </w:pPr>
            <w:r w:rsidRPr="00FF786D">
              <w:rPr>
                <w:bCs/>
              </w:rPr>
              <w:t>-Unsorted</w:t>
            </w:r>
          </w:p>
        </w:tc>
        <w:tc>
          <w:tcPr>
            <w:tcW w:w="2086" w:type="dxa"/>
            <w:tcBorders>
              <w:top w:val="single" w:sz="4" w:space="0" w:color="auto"/>
              <w:left w:val="single" w:sz="4" w:space="0" w:color="auto"/>
              <w:bottom w:val="single" w:sz="4" w:space="0" w:color="auto"/>
              <w:right w:val="single" w:sz="4" w:space="0" w:color="auto"/>
            </w:tcBorders>
          </w:tcPr>
          <w:p w14:paraId="0B4D5AB0" w14:textId="77777777" w:rsidR="00283359" w:rsidRDefault="00283359" w:rsidP="00283359">
            <w:pPr>
              <w:spacing w:before="60" w:after="60"/>
            </w:pPr>
            <w:r>
              <w:t>Change to subheading 7102.10 from any other chapter</w:t>
            </w:r>
          </w:p>
        </w:tc>
      </w:tr>
      <w:tr w:rsidR="00283359" w14:paraId="173CFB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F4D22B" w14:textId="77777777" w:rsidR="00283359" w:rsidRPr="00FF786D" w:rsidRDefault="00283359" w:rsidP="00283359">
            <w:pPr>
              <w:spacing w:before="60" w:after="60"/>
              <w:rPr>
                <w:bCs/>
              </w:rPr>
            </w:pPr>
            <w:r w:rsidRPr="00FF786D">
              <w:rPr>
                <w:bCs/>
              </w:rPr>
              <w:t>7102</w:t>
            </w:r>
          </w:p>
        </w:tc>
        <w:tc>
          <w:tcPr>
            <w:tcW w:w="1043" w:type="dxa"/>
            <w:tcBorders>
              <w:top w:val="single" w:sz="4" w:space="0" w:color="auto"/>
              <w:left w:val="single" w:sz="4" w:space="0" w:color="auto"/>
              <w:bottom w:val="single" w:sz="4" w:space="0" w:color="auto"/>
              <w:right w:val="single" w:sz="4" w:space="0" w:color="auto"/>
            </w:tcBorders>
          </w:tcPr>
          <w:p w14:paraId="362F9D07" w14:textId="77777777" w:rsidR="00283359" w:rsidRPr="00FF786D" w:rsidRDefault="00283359" w:rsidP="00283359">
            <w:pPr>
              <w:spacing w:before="60" w:after="60"/>
              <w:rPr>
                <w:bCs/>
              </w:rPr>
            </w:pPr>
            <w:r w:rsidRPr="00FF786D">
              <w:rPr>
                <w:bCs/>
              </w:rPr>
              <w:t>7102</w:t>
            </w:r>
            <w:r>
              <w:rPr>
                <w:bCs/>
              </w:rPr>
              <w:t>.</w:t>
            </w:r>
            <w:r w:rsidRPr="00FF786D">
              <w:rPr>
                <w:bCs/>
              </w:rPr>
              <w:t>21</w:t>
            </w:r>
          </w:p>
        </w:tc>
        <w:tc>
          <w:tcPr>
            <w:tcW w:w="3828" w:type="dxa"/>
            <w:tcBorders>
              <w:top w:val="single" w:sz="4" w:space="0" w:color="auto"/>
              <w:left w:val="single" w:sz="4" w:space="0" w:color="auto"/>
              <w:bottom w:val="single" w:sz="4" w:space="0" w:color="auto"/>
              <w:right w:val="single" w:sz="4" w:space="0" w:color="auto"/>
            </w:tcBorders>
          </w:tcPr>
          <w:p w14:paraId="5BA7F47A" w14:textId="77777777" w:rsidR="00283359" w:rsidRPr="00FF786D" w:rsidRDefault="00283359" w:rsidP="00283359">
            <w:pPr>
              <w:spacing w:before="60" w:after="60"/>
              <w:rPr>
                <w:bCs/>
              </w:rPr>
            </w:pPr>
            <w:r w:rsidRPr="00FF786D">
              <w:rPr>
                <w:bCs/>
              </w:rPr>
              <w:t>-</w:t>
            </w:r>
            <w:r>
              <w:rPr>
                <w:bCs/>
              </w:rPr>
              <w:t xml:space="preserve"> Industrial: u</w:t>
            </w:r>
            <w:r w:rsidRPr="00FF786D">
              <w:rPr>
                <w:bCs/>
              </w:rPr>
              <w:t>nworked or simply sawn, cleaved or bruted</w:t>
            </w:r>
          </w:p>
        </w:tc>
        <w:tc>
          <w:tcPr>
            <w:tcW w:w="2086" w:type="dxa"/>
            <w:tcBorders>
              <w:top w:val="single" w:sz="4" w:space="0" w:color="auto"/>
              <w:left w:val="single" w:sz="4" w:space="0" w:color="auto"/>
              <w:bottom w:val="single" w:sz="4" w:space="0" w:color="auto"/>
              <w:right w:val="single" w:sz="4" w:space="0" w:color="auto"/>
            </w:tcBorders>
          </w:tcPr>
          <w:p w14:paraId="555ACB7A" w14:textId="77777777" w:rsidR="00283359" w:rsidRDefault="00283359" w:rsidP="00283359">
            <w:pPr>
              <w:spacing w:before="60" w:after="60"/>
            </w:pPr>
            <w:r>
              <w:t>Change to subheading 7102.21 from any other chapter</w:t>
            </w:r>
          </w:p>
        </w:tc>
      </w:tr>
      <w:tr w:rsidR="00283359" w14:paraId="04BFFD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84C64E" w14:textId="77777777" w:rsidR="00283359" w:rsidRPr="00FF786D" w:rsidRDefault="00283359" w:rsidP="00283359">
            <w:pPr>
              <w:spacing w:before="60" w:after="60"/>
              <w:rPr>
                <w:bCs/>
              </w:rPr>
            </w:pPr>
            <w:r w:rsidRPr="00FF786D">
              <w:rPr>
                <w:bCs/>
              </w:rPr>
              <w:lastRenderedPageBreak/>
              <w:t>7102</w:t>
            </w:r>
          </w:p>
        </w:tc>
        <w:tc>
          <w:tcPr>
            <w:tcW w:w="1043" w:type="dxa"/>
            <w:tcBorders>
              <w:top w:val="single" w:sz="4" w:space="0" w:color="auto"/>
              <w:left w:val="single" w:sz="4" w:space="0" w:color="auto"/>
              <w:bottom w:val="single" w:sz="4" w:space="0" w:color="auto"/>
              <w:right w:val="single" w:sz="4" w:space="0" w:color="auto"/>
            </w:tcBorders>
          </w:tcPr>
          <w:p w14:paraId="15B860CD" w14:textId="77777777" w:rsidR="00283359" w:rsidRPr="00FF786D" w:rsidRDefault="00283359" w:rsidP="00283359">
            <w:pPr>
              <w:spacing w:before="60" w:after="60"/>
              <w:rPr>
                <w:bCs/>
              </w:rPr>
            </w:pPr>
            <w:r w:rsidRPr="00FF786D">
              <w:rPr>
                <w:bCs/>
              </w:rPr>
              <w:t>7102</w:t>
            </w:r>
            <w:r>
              <w:rPr>
                <w:bCs/>
              </w:rPr>
              <w:t>.</w:t>
            </w:r>
            <w:r w:rsidRPr="00FF786D">
              <w:rPr>
                <w:bCs/>
              </w:rPr>
              <w:t>29</w:t>
            </w:r>
          </w:p>
        </w:tc>
        <w:tc>
          <w:tcPr>
            <w:tcW w:w="3828" w:type="dxa"/>
            <w:tcBorders>
              <w:top w:val="single" w:sz="4" w:space="0" w:color="auto"/>
              <w:left w:val="single" w:sz="4" w:space="0" w:color="auto"/>
              <w:bottom w:val="single" w:sz="4" w:space="0" w:color="auto"/>
              <w:right w:val="single" w:sz="4" w:space="0" w:color="auto"/>
            </w:tcBorders>
          </w:tcPr>
          <w:p w14:paraId="5D66505E" w14:textId="77777777" w:rsidR="00283359" w:rsidRPr="00FF786D" w:rsidRDefault="00283359" w:rsidP="00283359">
            <w:pPr>
              <w:spacing w:before="60" w:after="60"/>
              <w:rPr>
                <w:bCs/>
              </w:rPr>
            </w:pPr>
            <w:r w:rsidRPr="00FF786D">
              <w:rPr>
                <w:bCs/>
              </w:rPr>
              <w:t>-</w:t>
            </w:r>
            <w:r>
              <w:rPr>
                <w:bCs/>
              </w:rPr>
              <w:t xml:space="preserve"> Industrial: o</w:t>
            </w:r>
            <w:r w:rsidRPr="00FF786D">
              <w:rPr>
                <w:bCs/>
              </w:rPr>
              <w:t>ther</w:t>
            </w:r>
          </w:p>
        </w:tc>
        <w:tc>
          <w:tcPr>
            <w:tcW w:w="2086" w:type="dxa"/>
            <w:tcBorders>
              <w:top w:val="single" w:sz="4" w:space="0" w:color="auto"/>
              <w:left w:val="single" w:sz="4" w:space="0" w:color="auto"/>
              <w:bottom w:val="single" w:sz="4" w:space="0" w:color="auto"/>
              <w:right w:val="single" w:sz="4" w:space="0" w:color="auto"/>
            </w:tcBorders>
          </w:tcPr>
          <w:p w14:paraId="39261352" w14:textId="77777777" w:rsidR="00283359" w:rsidRDefault="00283359" w:rsidP="00283359">
            <w:pPr>
              <w:spacing w:before="60" w:after="60"/>
            </w:pPr>
            <w:r>
              <w:t>Change to subheading 7102.29 from any other subheading</w:t>
            </w:r>
          </w:p>
        </w:tc>
      </w:tr>
      <w:tr w:rsidR="00283359" w14:paraId="45E13F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620B4F" w14:textId="77777777" w:rsidR="00283359" w:rsidRPr="00FF786D" w:rsidRDefault="00283359" w:rsidP="00283359">
            <w:pPr>
              <w:spacing w:before="60" w:after="60"/>
              <w:rPr>
                <w:bCs/>
              </w:rPr>
            </w:pPr>
            <w:r w:rsidRPr="00FF786D">
              <w:rPr>
                <w:bCs/>
              </w:rPr>
              <w:t>7102</w:t>
            </w:r>
          </w:p>
        </w:tc>
        <w:tc>
          <w:tcPr>
            <w:tcW w:w="1043" w:type="dxa"/>
            <w:tcBorders>
              <w:top w:val="single" w:sz="4" w:space="0" w:color="auto"/>
              <w:left w:val="single" w:sz="4" w:space="0" w:color="auto"/>
              <w:bottom w:val="single" w:sz="4" w:space="0" w:color="auto"/>
              <w:right w:val="single" w:sz="4" w:space="0" w:color="auto"/>
            </w:tcBorders>
          </w:tcPr>
          <w:p w14:paraId="5058B7DB" w14:textId="77777777" w:rsidR="00283359" w:rsidRPr="00FF786D" w:rsidRDefault="00283359" w:rsidP="00283359">
            <w:pPr>
              <w:spacing w:before="60" w:after="60"/>
              <w:rPr>
                <w:bCs/>
              </w:rPr>
            </w:pPr>
            <w:r w:rsidRPr="00FF786D">
              <w:rPr>
                <w:bCs/>
              </w:rPr>
              <w:t>7102</w:t>
            </w:r>
            <w:r>
              <w:rPr>
                <w:bCs/>
              </w:rPr>
              <w:t>.</w:t>
            </w:r>
            <w:r w:rsidRPr="00FF786D">
              <w:rPr>
                <w:bCs/>
              </w:rPr>
              <w:t>31</w:t>
            </w:r>
          </w:p>
        </w:tc>
        <w:tc>
          <w:tcPr>
            <w:tcW w:w="3828" w:type="dxa"/>
            <w:tcBorders>
              <w:top w:val="single" w:sz="4" w:space="0" w:color="auto"/>
              <w:left w:val="single" w:sz="4" w:space="0" w:color="auto"/>
              <w:bottom w:val="single" w:sz="4" w:space="0" w:color="auto"/>
              <w:right w:val="single" w:sz="4" w:space="0" w:color="auto"/>
            </w:tcBorders>
          </w:tcPr>
          <w:p w14:paraId="76922472" w14:textId="77777777" w:rsidR="00283359" w:rsidRPr="00FF786D" w:rsidRDefault="00283359" w:rsidP="00283359">
            <w:pPr>
              <w:spacing w:before="60" w:after="60"/>
              <w:rPr>
                <w:bCs/>
              </w:rPr>
            </w:pPr>
            <w:r w:rsidRPr="00FF786D">
              <w:rPr>
                <w:bCs/>
              </w:rPr>
              <w:t>-</w:t>
            </w:r>
            <w:r>
              <w:rPr>
                <w:bCs/>
              </w:rPr>
              <w:t xml:space="preserve"> Non-industrial: u</w:t>
            </w:r>
            <w:r w:rsidRPr="00FF786D">
              <w:rPr>
                <w:bCs/>
              </w:rPr>
              <w:t>nworked or simply sawn, cleaved or bruted</w:t>
            </w:r>
          </w:p>
        </w:tc>
        <w:tc>
          <w:tcPr>
            <w:tcW w:w="2086" w:type="dxa"/>
            <w:tcBorders>
              <w:top w:val="single" w:sz="4" w:space="0" w:color="auto"/>
              <w:left w:val="single" w:sz="4" w:space="0" w:color="auto"/>
              <w:bottom w:val="single" w:sz="4" w:space="0" w:color="auto"/>
              <w:right w:val="single" w:sz="4" w:space="0" w:color="auto"/>
            </w:tcBorders>
          </w:tcPr>
          <w:p w14:paraId="5F8D2C16" w14:textId="77777777" w:rsidR="00283359" w:rsidRDefault="00283359" w:rsidP="00283359">
            <w:pPr>
              <w:spacing w:before="60" w:after="60"/>
            </w:pPr>
            <w:r>
              <w:t>Change to subheading 7102.31 from any other chapter</w:t>
            </w:r>
          </w:p>
        </w:tc>
      </w:tr>
      <w:tr w:rsidR="00283359" w14:paraId="0575A7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598651" w14:textId="77777777" w:rsidR="00283359" w:rsidRPr="00FF786D" w:rsidRDefault="00283359" w:rsidP="00283359">
            <w:pPr>
              <w:spacing w:before="60" w:after="60"/>
              <w:rPr>
                <w:bCs/>
              </w:rPr>
            </w:pPr>
            <w:r w:rsidRPr="00FF786D">
              <w:rPr>
                <w:bCs/>
              </w:rPr>
              <w:t>7102</w:t>
            </w:r>
          </w:p>
        </w:tc>
        <w:tc>
          <w:tcPr>
            <w:tcW w:w="1043" w:type="dxa"/>
            <w:tcBorders>
              <w:top w:val="single" w:sz="4" w:space="0" w:color="auto"/>
              <w:left w:val="single" w:sz="4" w:space="0" w:color="auto"/>
              <w:bottom w:val="single" w:sz="4" w:space="0" w:color="auto"/>
              <w:right w:val="single" w:sz="4" w:space="0" w:color="auto"/>
            </w:tcBorders>
          </w:tcPr>
          <w:p w14:paraId="1E82D261" w14:textId="77777777" w:rsidR="00283359" w:rsidRPr="00FF786D" w:rsidRDefault="00283359" w:rsidP="00283359">
            <w:pPr>
              <w:spacing w:before="60" w:after="60"/>
              <w:rPr>
                <w:bCs/>
              </w:rPr>
            </w:pPr>
            <w:r w:rsidRPr="00FF786D">
              <w:rPr>
                <w:bCs/>
              </w:rPr>
              <w:t>7102</w:t>
            </w:r>
            <w:r>
              <w:rPr>
                <w:bCs/>
              </w:rPr>
              <w:t>.</w:t>
            </w:r>
            <w:r w:rsidRPr="00FF786D">
              <w:rPr>
                <w:bCs/>
              </w:rPr>
              <w:t>39</w:t>
            </w:r>
          </w:p>
        </w:tc>
        <w:tc>
          <w:tcPr>
            <w:tcW w:w="3828" w:type="dxa"/>
            <w:tcBorders>
              <w:top w:val="single" w:sz="4" w:space="0" w:color="auto"/>
              <w:left w:val="single" w:sz="4" w:space="0" w:color="auto"/>
              <w:bottom w:val="single" w:sz="4" w:space="0" w:color="auto"/>
              <w:right w:val="single" w:sz="4" w:space="0" w:color="auto"/>
            </w:tcBorders>
          </w:tcPr>
          <w:p w14:paraId="1BCD9DF2" w14:textId="77777777" w:rsidR="00283359" w:rsidRPr="00FF786D" w:rsidRDefault="00283359" w:rsidP="00283359">
            <w:pPr>
              <w:spacing w:before="60" w:after="60"/>
              <w:rPr>
                <w:bCs/>
              </w:rPr>
            </w:pPr>
            <w:r w:rsidRPr="00FF786D">
              <w:rPr>
                <w:bCs/>
              </w:rPr>
              <w:t>-</w:t>
            </w:r>
            <w:r>
              <w:rPr>
                <w:bCs/>
              </w:rPr>
              <w:t xml:space="preserve"> </w:t>
            </w:r>
            <w:r w:rsidRPr="00FF786D">
              <w:rPr>
                <w:bCs/>
              </w:rPr>
              <w:t>Non-industrial: other</w:t>
            </w:r>
          </w:p>
        </w:tc>
        <w:tc>
          <w:tcPr>
            <w:tcW w:w="2086" w:type="dxa"/>
            <w:tcBorders>
              <w:top w:val="single" w:sz="4" w:space="0" w:color="auto"/>
              <w:left w:val="single" w:sz="4" w:space="0" w:color="auto"/>
              <w:bottom w:val="single" w:sz="4" w:space="0" w:color="auto"/>
              <w:right w:val="single" w:sz="4" w:space="0" w:color="auto"/>
            </w:tcBorders>
          </w:tcPr>
          <w:p w14:paraId="3A310410" w14:textId="77777777" w:rsidR="00283359" w:rsidRDefault="00283359" w:rsidP="00283359">
            <w:pPr>
              <w:spacing w:before="60" w:after="60"/>
            </w:pPr>
            <w:r>
              <w:t>Change to subheading 7102.39 from any other subheading</w:t>
            </w:r>
          </w:p>
        </w:tc>
      </w:tr>
      <w:tr w:rsidR="00283359" w14:paraId="1DDA19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ADF409" w14:textId="77777777" w:rsidR="00283359" w:rsidRDefault="00283359" w:rsidP="00283359">
            <w:pPr>
              <w:spacing w:before="60" w:after="60"/>
              <w:rPr>
                <w:b/>
                <w:bCs/>
              </w:rPr>
            </w:pPr>
            <w:r>
              <w:rPr>
                <w:b/>
                <w:bCs/>
              </w:rPr>
              <w:t>7103</w:t>
            </w:r>
          </w:p>
        </w:tc>
        <w:tc>
          <w:tcPr>
            <w:tcW w:w="1043" w:type="dxa"/>
            <w:tcBorders>
              <w:top w:val="single" w:sz="4" w:space="0" w:color="auto"/>
              <w:left w:val="single" w:sz="4" w:space="0" w:color="auto"/>
              <w:bottom w:val="single" w:sz="4" w:space="0" w:color="auto"/>
              <w:right w:val="single" w:sz="4" w:space="0" w:color="auto"/>
            </w:tcBorders>
          </w:tcPr>
          <w:p w14:paraId="6577B77D"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C7156B" w14:textId="77777777" w:rsidR="00283359" w:rsidRPr="006B56F5" w:rsidRDefault="00283359" w:rsidP="00283359">
            <w:pPr>
              <w:spacing w:before="60" w:after="60"/>
              <w:rPr>
                <w:b/>
                <w:bCs/>
              </w:rPr>
            </w:pPr>
            <w:r w:rsidRPr="006B56F5">
              <w:rPr>
                <w:b/>
                <w:bCs/>
              </w:rPr>
              <w:t>Precious stones (other than diamonds) and semi-precious stones, whether or not worked or graded but not strung, mounted or set; ungraded precious stones (other than diamonds) and semi-precious stones, temporarily strung for convenience of transport</w:t>
            </w:r>
          </w:p>
        </w:tc>
        <w:tc>
          <w:tcPr>
            <w:tcW w:w="2086" w:type="dxa"/>
            <w:tcBorders>
              <w:top w:val="single" w:sz="4" w:space="0" w:color="auto"/>
              <w:left w:val="single" w:sz="4" w:space="0" w:color="auto"/>
              <w:bottom w:val="single" w:sz="4" w:space="0" w:color="auto"/>
              <w:right w:val="single" w:sz="4" w:space="0" w:color="auto"/>
            </w:tcBorders>
          </w:tcPr>
          <w:p w14:paraId="3C8D9000" w14:textId="77777777" w:rsidR="00283359" w:rsidRDefault="00283359" w:rsidP="00283359">
            <w:pPr>
              <w:spacing w:before="60" w:after="60"/>
            </w:pPr>
          </w:p>
        </w:tc>
      </w:tr>
      <w:tr w:rsidR="00283359" w14:paraId="5F81DE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142AD7" w14:textId="77777777" w:rsidR="00283359" w:rsidRPr="00CF7B58" w:rsidRDefault="00283359" w:rsidP="00283359">
            <w:pPr>
              <w:spacing w:before="60" w:after="60"/>
              <w:rPr>
                <w:bCs/>
              </w:rPr>
            </w:pPr>
            <w:r w:rsidRPr="00CF7B58">
              <w:rPr>
                <w:bCs/>
              </w:rPr>
              <w:t>7103</w:t>
            </w:r>
          </w:p>
        </w:tc>
        <w:tc>
          <w:tcPr>
            <w:tcW w:w="1043" w:type="dxa"/>
            <w:tcBorders>
              <w:top w:val="single" w:sz="4" w:space="0" w:color="auto"/>
              <w:left w:val="single" w:sz="4" w:space="0" w:color="auto"/>
              <w:bottom w:val="single" w:sz="4" w:space="0" w:color="auto"/>
              <w:right w:val="single" w:sz="4" w:space="0" w:color="auto"/>
            </w:tcBorders>
          </w:tcPr>
          <w:p w14:paraId="47BC5F69" w14:textId="77777777" w:rsidR="00283359" w:rsidRPr="00CF7B58" w:rsidRDefault="00283359" w:rsidP="00283359">
            <w:pPr>
              <w:spacing w:before="60" w:after="60"/>
              <w:rPr>
                <w:bCs/>
              </w:rPr>
            </w:pPr>
            <w:r w:rsidRPr="00CF7B58">
              <w:rPr>
                <w:bCs/>
              </w:rPr>
              <w:t>7103</w:t>
            </w:r>
            <w:r>
              <w:rPr>
                <w:bCs/>
              </w:rPr>
              <w:t>.</w:t>
            </w:r>
            <w:r w:rsidRPr="00CF7B58">
              <w:rPr>
                <w:bCs/>
              </w:rPr>
              <w:t>10</w:t>
            </w:r>
          </w:p>
        </w:tc>
        <w:tc>
          <w:tcPr>
            <w:tcW w:w="3828" w:type="dxa"/>
            <w:tcBorders>
              <w:top w:val="single" w:sz="4" w:space="0" w:color="auto"/>
              <w:left w:val="single" w:sz="4" w:space="0" w:color="auto"/>
              <w:bottom w:val="single" w:sz="4" w:space="0" w:color="auto"/>
              <w:right w:val="single" w:sz="4" w:space="0" w:color="auto"/>
            </w:tcBorders>
          </w:tcPr>
          <w:p w14:paraId="20A508CD" w14:textId="77777777" w:rsidR="00283359" w:rsidRPr="00CF7B58" w:rsidRDefault="00283359" w:rsidP="00283359">
            <w:pPr>
              <w:spacing w:before="60" w:after="60"/>
              <w:rPr>
                <w:bCs/>
              </w:rPr>
            </w:pPr>
            <w:r w:rsidRPr="00CF7B58">
              <w:rPr>
                <w:bCs/>
              </w:rPr>
              <w:t>-</w:t>
            </w:r>
            <w:r>
              <w:rPr>
                <w:bCs/>
              </w:rPr>
              <w:t xml:space="preserve"> </w:t>
            </w:r>
            <w:r w:rsidRPr="00CF7B58">
              <w:rPr>
                <w:bCs/>
              </w:rPr>
              <w:t>Unworked or simply sawn or roughly shaped</w:t>
            </w:r>
          </w:p>
        </w:tc>
        <w:tc>
          <w:tcPr>
            <w:tcW w:w="2086" w:type="dxa"/>
            <w:tcBorders>
              <w:top w:val="single" w:sz="4" w:space="0" w:color="auto"/>
              <w:left w:val="single" w:sz="4" w:space="0" w:color="auto"/>
              <w:bottom w:val="single" w:sz="4" w:space="0" w:color="auto"/>
              <w:right w:val="single" w:sz="4" w:space="0" w:color="auto"/>
            </w:tcBorders>
          </w:tcPr>
          <w:p w14:paraId="764F6926" w14:textId="77777777" w:rsidR="00283359" w:rsidRDefault="00283359" w:rsidP="00283359">
            <w:pPr>
              <w:spacing w:before="60" w:after="60"/>
            </w:pPr>
            <w:r>
              <w:t>Change to subheading 7103.10 from any other chapter</w:t>
            </w:r>
          </w:p>
        </w:tc>
      </w:tr>
      <w:tr w:rsidR="00283359" w14:paraId="0597EE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3BECCD" w14:textId="77777777" w:rsidR="00283359" w:rsidRPr="00CF7B58" w:rsidRDefault="00283359" w:rsidP="00283359">
            <w:pPr>
              <w:spacing w:before="60" w:after="60"/>
              <w:rPr>
                <w:bCs/>
              </w:rPr>
            </w:pPr>
            <w:r w:rsidRPr="00CF7B58">
              <w:rPr>
                <w:bCs/>
              </w:rPr>
              <w:t>7103</w:t>
            </w:r>
          </w:p>
        </w:tc>
        <w:tc>
          <w:tcPr>
            <w:tcW w:w="1043" w:type="dxa"/>
            <w:tcBorders>
              <w:top w:val="single" w:sz="4" w:space="0" w:color="auto"/>
              <w:left w:val="single" w:sz="4" w:space="0" w:color="auto"/>
              <w:bottom w:val="single" w:sz="4" w:space="0" w:color="auto"/>
              <w:right w:val="single" w:sz="4" w:space="0" w:color="auto"/>
            </w:tcBorders>
          </w:tcPr>
          <w:p w14:paraId="59F84099" w14:textId="77777777" w:rsidR="00283359" w:rsidRPr="00CF7B58" w:rsidRDefault="00283359" w:rsidP="00283359">
            <w:pPr>
              <w:spacing w:before="60" w:after="60"/>
              <w:rPr>
                <w:bCs/>
              </w:rPr>
            </w:pPr>
            <w:r w:rsidRPr="00CF7B58">
              <w:rPr>
                <w:bCs/>
              </w:rPr>
              <w:t>7103</w:t>
            </w:r>
            <w:r>
              <w:rPr>
                <w:bCs/>
              </w:rPr>
              <w:t>.</w:t>
            </w:r>
            <w:r w:rsidRPr="00CF7B58">
              <w:rPr>
                <w:bCs/>
              </w:rPr>
              <w:t>91</w:t>
            </w:r>
          </w:p>
        </w:tc>
        <w:tc>
          <w:tcPr>
            <w:tcW w:w="3828" w:type="dxa"/>
            <w:tcBorders>
              <w:top w:val="single" w:sz="4" w:space="0" w:color="auto"/>
              <w:left w:val="single" w:sz="4" w:space="0" w:color="auto"/>
              <w:bottom w:val="single" w:sz="4" w:space="0" w:color="auto"/>
              <w:right w:val="single" w:sz="4" w:space="0" w:color="auto"/>
            </w:tcBorders>
          </w:tcPr>
          <w:p w14:paraId="23D31C67" w14:textId="77777777" w:rsidR="00283359" w:rsidRPr="00CF7B58" w:rsidRDefault="00283359" w:rsidP="00283359">
            <w:pPr>
              <w:spacing w:before="60" w:after="60"/>
              <w:rPr>
                <w:bCs/>
              </w:rPr>
            </w:pPr>
            <w:r w:rsidRPr="00CF7B58">
              <w:rPr>
                <w:bCs/>
              </w:rPr>
              <w:t>- Otherwise worked: rubies, sapphires and emeralds</w:t>
            </w:r>
          </w:p>
        </w:tc>
        <w:tc>
          <w:tcPr>
            <w:tcW w:w="2086" w:type="dxa"/>
            <w:tcBorders>
              <w:top w:val="single" w:sz="4" w:space="0" w:color="auto"/>
              <w:left w:val="single" w:sz="4" w:space="0" w:color="auto"/>
              <w:bottom w:val="single" w:sz="4" w:space="0" w:color="auto"/>
              <w:right w:val="single" w:sz="4" w:space="0" w:color="auto"/>
            </w:tcBorders>
          </w:tcPr>
          <w:p w14:paraId="74F567B1" w14:textId="77777777" w:rsidR="00283359" w:rsidRDefault="00283359" w:rsidP="00283359">
            <w:pPr>
              <w:spacing w:before="60" w:after="60"/>
            </w:pPr>
            <w:r>
              <w:t>Change to subheading 7103.91 from any other subheading</w:t>
            </w:r>
          </w:p>
        </w:tc>
      </w:tr>
      <w:tr w:rsidR="00283359" w14:paraId="0B5017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94798F" w14:textId="77777777" w:rsidR="00283359" w:rsidRPr="00CF7B58" w:rsidRDefault="00283359" w:rsidP="00283359">
            <w:pPr>
              <w:spacing w:before="60" w:after="60"/>
              <w:rPr>
                <w:bCs/>
              </w:rPr>
            </w:pPr>
            <w:r w:rsidRPr="00CF7B58">
              <w:rPr>
                <w:bCs/>
              </w:rPr>
              <w:t>7103</w:t>
            </w:r>
          </w:p>
        </w:tc>
        <w:tc>
          <w:tcPr>
            <w:tcW w:w="1043" w:type="dxa"/>
            <w:tcBorders>
              <w:top w:val="single" w:sz="4" w:space="0" w:color="auto"/>
              <w:left w:val="single" w:sz="4" w:space="0" w:color="auto"/>
              <w:bottom w:val="single" w:sz="4" w:space="0" w:color="auto"/>
              <w:right w:val="single" w:sz="4" w:space="0" w:color="auto"/>
            </w:tcBorders>
          </w:tcPr>
          <w:p w14:paraId="4B08410F" w14:textId="77777777" w:rsidR="00283359" w:rsidRPr="00CF7B58" w:rsidRDefault="00283359" w:rsidP="00283359">
            <w:pPr>
              <w:spacing w:before="60" w:after="60"/>
              <w:rPr>
                <w:bCs/>
              </w:rPr>
            </w:pPr>
            <w:r w:rsidRPr="00CF7B58">
              <w:rPr>
                <w:bCs/>
              </w:rPr>
              <w:t>7103</w:t>
            </w:r>
            <w:r>
              <w:rPr>
                <w:bCs/>
              </w:rPr>
              <w:t>.</w:t>
            </w:r>
            <w:r w:rsidRPr="00CF7B58">
              <w:rPr>
                <w:bCs/>
              </w:rPr>
              <w:t>99</w:t>
            </w:r>
          </w:p>
        </w:tc>
        <w:tc>
          <w:tcPr>
            <w:tcW w:w="3828" w:type="dxa"/>
            <w:tcBorders>
              <w:top w:val="single" w:sz="4" w:space="0" w:color="auto"/>
              <w:left w:val="single" w:sz="4" w:space="0" w:color="auto"/>
              <w:bottom w:val="single" w:sz="4" w:space="0" w:color="auto"/>
              <w:right w:val="single" w:sz="4" w:space="0" w:color="auto"/>
            </w:tcBorders>
          </w:tcPr>
          <w:p w14:paraId="16B4BBB0" w14:textId="77777777" w:rsidR="00283359" w:rsidRPr="00CF7B58" w:rsidRDefault="00283359" w:rsidP="00283359">
            <w:pPr>
              <w:spacing w:before="60" w:after="60"/>
              <w:rPr>
                <w:bCs/>
              </w:rPr>
            </w:pPr>
            <w:r w:rsidRPr="00CF7B58">
              <w:rPr>
                <w:bCs/>
              </w:rPr>
              <w:t>- Otherwise worked: other</w:t>
            </w:r>
          </w:p>
        </w:tc>
        <w:tc>
          <w:tcPr>
            <w:tcW w:w="2086" w:type="dxa"/>
            <w:tcBorders>
              <w:top w:val="single" w:sz="4" w:space="0" w:color="auto"/>
              <w:left w:val="single" w:sz="4" w:space="0" w:color="auto"/>
              <w:bottom w:val="single" w:sz="4" w:space="0" w:color="auto"/>
              <w:right w:val="single" w:sz="4" w:space="0" w:color="auto"/>
            </w:tcBorders>
          </w:tcPr>
          <w:p w14:paraId="2E90FD3F" w14:textId="77777777" w:rsidR="00283359" w:rsidRDefault="00283359" w:rsidP="00283359">
            <w:pPr>
              <w:spacing w:before="60" w:after="60"/>
            </w:pPr>
            <w:r>
              <w:t>Change to subheading 7103.99 from any other subheading</w:t>
            </w:r>
          </w:p>
        </w:tc>
      </w:tr>
      <w:tr w:rsidR="00283359" w14:paraId="166C99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9329A6" w14:textId="77777777" w:rsidR="00283359" w:rsidRDefault="00283359" w:rsidP="00283359">
            <w:pPr>
              <w:spacing w:before="60" w:after="60"/>
              <w:rPr>
                <w:b/>
                <w:bCs/>
              </w:rPr>
            </w:pPr>
            <w:r>
              <w:rPr>
                <w:b/>
                <w:bCs/>
              </w:rPr>
              <w:lastRenderedPageBreak/>
              <w:t>7104</w:t>
            </w:r>
          </w:p>
        </w:tc>
        <w:tc>
          <w:tcPr>
            <w:tcW w:w="1043" w:type="dxa"/>
            <w:tcBorders>
              <w:top w:val="single" w:sz="4" w:space="0" w:color="auto"/>
              <w:left w:val="single" w:sz="4" w:space="0" w:color="auto"/>
              <w:bottom w:val="single" w:sz="4" w:space="0" w:color="auto"/>
              <w:right w:val="single" w:sz="4" w:space="0" w:color="auto"/>
            </w:tcBorders>
          </w:tcPr>
          <w:p w14:paraId="1AB179AF" w14:textId="77777777" w:rsidR="00283359" w:rsidRDefault="00283359" w:rsidP="0028335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95E0C7" w14:textId="77777777" w:rsidR="00283359" w:rsidRPr="006B56F5" w:rsidRDefault="00283359" w:rsidP="00283359">
            <w:pPr>
              <w:spacing w:before="60" w:after="60"/>
              <w:rPr>
                <w:b/>
                <w:bCs/>
              </w:rPr>
            </w:pPr>
            <w:r w:rsidRPr="006B56F5">
              <w:rPr>
                <w:b/>
                <w:bCs/>
              </w:rPr>
              <w:t>Synthetic or reconstructed precious or semi-precious stones, whether or not worked or graded but not strung, mounted or set; ungraded synthetic or reconstructed precious or semi-precious stones, temporarily strung for convenience of transport</w:t>
            </w:r>
          </w:p>
        </w:tc>
        <w:tc>
          <w:tcPr>
            <w:tcW w:w="2086" w:type="dxa"/>
            <w:tcBorders>
              <w:top w:val="single" w:sz="4" w:space="0" w:color="auto"/>
              <w:left w:val="single" w:sz="4" w:space="0" w:color="auto"/>
              <w:bottom w:val="single" w:sz="4" w:space="0" w:color="auto"/>
              <w:right w:val="single" w:sz="4" w:space="0" w:color="auto"/>
            </w:tcBorders>
          </w:tcPr>
          <w:p w14:paraId="01DD0099" w14:textId="77777777" w:rsidR="00283359" w:rsidRDefault="00283359" w:rsidP="00283359">
            <w:pPr>
              <w:spacing w:before="60" w:after="60"/>
            </w:pPr>
          </w:p>
        </w:tc>
      </w:tr>
      <w:tr w:rsidR="00283359" w14:paraId="43F76E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5A7A68" w14:textId="77777777" w:rsidR="00283359" w:rsidRPr="00CF7B58" w:rsidRDefault="00283359" w:rsidP="00283359">
            <w:pPr>
              <w:spacing w:before="60" w:after="60"/>
              <w:rPr>
                <w:bCs/>
              </w:rPr>
            </w:pPr>
            <w:r w:rsidRPr="00CF7B58">
              <w:rPr>
                <w:bCs/>
              </w:rPr>
              <w:t>7104</w:t>
            </w:r>
          </w:p>
        </w:tc>
        <w:tc>
          <w:tcPr>
            <w:tcW w:w="1043" w:type="dxa"/>
            <w:tcBorders>
              <w:top w:val="single" w:sz="4" w:space="0" w:color="auto"/>
              <w:left w:val="single" w:sz="4" w:space="0" w:color="auto"/>
              <w:bottom w:val="single" w:sz="4" w:space="0" w:color="auto"/>
              <w:right w:val="single" w:sz="4" w:space="0" w:color="auto"/>
            </w:tcBorders>
          </w:tcPr>
          <w:p w14:paraId="2D16E00B" w14:textId="77777777" w:rsidR="00283359" w:rsidRPr="00CF7B58" w:rsidRDefault="00283359" w:rsidP="00283359">
            <w:pPr>
              <w:spacing w:before="60" w:after="60"/>
              <w:rPr>
                <w:bCs/>
              </w:rPr>
            </w:pPr>
            <w:r w:rsidRPr="00CF7B58">
              <w:rPr>
                <w:bCs/>
              </w:rPr>
              <w:t>7104</w:t>
            </w:r>
            <w:r>
              <w:rPr>
                <w:bCs/>
              </w:rPr>
              <w:t>.</w:t>
            </w:r>
            <w:r w:rsidRPr="00CF7B58">
              <w:rPr>
                <w:bCs/>
              </w:rPr>
              <w:t>10</w:t>
            </w:r>
          </w:p>
        </w:tc>
        <w:tc>
          <w:tcPr>
            <w:tcW w:w="3828" w:type="dxa"/>
            <w:tcBorders>
              <w:top w:val="single" w:sz="4" w:space="0" w:color="auto"/>
              <w:left w:val="single" w:sz="4" w:space="0" w:color="auto"/>
              <w:bottom w:val="single" w:sz="4" w:space="0" w:color="auto"/>
              <w:right w:val="single" w:sz="4" w:space="0" w:color="auto"/>
            </w:tcBorders>
          </w:tcPr>
          <w:p w14:paraId="619DCDED" w14:textId="77777777" w:rsidR="00283359" w:rsidRPr="00CF7B58" w:rsidRDefault="00283359" w:rsidP="00283359">
            <w:pPr>
              <w:spacing w:before="60" w:after="60"/>
              <w:rPr>
                <w:bCs/>
              </w:rPr>
            </w:pPr>
            <w:r w:rsidRPr="00CF7B58">
              <w:rPr>
                <w:bCs/>
              </w:rPr>
              <w:t>-</w:t>
            </w:r>
            <w:r>
              <w:rPr>
                <w:bCs/>
              </w:rPr>
              <w:t xml:space="preserve"> </w:t>
            </w:r>
            <w:r w:rsidRPr="00CF7B58">
              <w:rPr>
                <w:bCs/>
              </w:rPr>
              <w:t>Piezo-electric quartz</w:t>
            </w:r>
          </w:p>
        </w:tc>
        <w:tc>
          <w:tcPr>
            <w:tcW w:w="2086" w:type="dxa"/>
            <w:tcBorders>
              <w:top w:val="single" w:sz="4" w:space="0" w:color="auto"/>
              <w:left w:val="single" w:sz="4" w:space="0" w:color="auto"/>
              <w:bottom w:val="single" w:sz="4" w:space="0" w:color="auto"/>
              <w:right w:val="single" w:sz="4" w:space="0" w:color="auto"/>
            </w:tcBorders>
          </w:tcPr>
          <w:p w14:paraId="7DF1E552" w14:textId="77777777" w:rsidR="00283359" w:rsidRDefault="00283359" w:rsidP="00283359">
            <w:pPr>
              <w:spacing w:before="60" w:after="60"/>
            </w:pPr>
            <w:r>
              <w:t>Change to subheading 7104.10 from any other heading</w:t>
            </w:r>
          </w:p>
        </w:tc>
      </w:tr>
      <w:tr w:rsidR="00413F9D" w14:paraId="09B849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A91625" w14:textId="77777777" w:rsidR="00413F9D" w:rsidRPr="00CF7B58" w:rsidRDefault="00413F9D" w:rsidP="00283359">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5C34ADB" w14:textId="77777777" w:rsidR="00413F9D" w:rsidRPr="00CF7B58" w:rsidRDefault="00413F9D" w:rsidP="00283359">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201B7CFE" w14:textId="77777777" w:rsidR="00413F9D" w:rsidRPr="00CF7B58" w:rsidRDefault="00413F9D" w:rsidP="00283359">
            <w:pPr>
              <w:spacing w:before="60" w:after="60"/>
              <w:rPr>
                <w:bCs/>
              </w:rPr>
            </w:pPr>
            <w:r w:rsidRPr="00413F9D">
              <w:rPr>
                <w:bCs/>
              </w:rPr>
              <w:t>- Other, unworked or simply sawn or roughly shaped :</w:t>
            </w:r>
          </w:p>
        </w:tc>
        <w:tc>
          <w:tcPr>
            <w:tcW w:w="2086" w:type="dxa"/>
            <w:tcBorders>
              <w:top w:val="single" w:sz="4" w:space="0" w:color="auto"/>
              <w:left w:val="single" w:sz="4" w:space="0" w:color="auto"/>
              <w:bottom w:val="single" w:sz="4" w:space="0" w:color="auto"/>
              <w:right w:val="single" w:sz="4" w:space="0" w:color="auto"/>
            </w:tcBorders>
          </w:tcPr>
          <w:p w14:paraId="5996D00C" w14:textId="77777777" w:rsidR="00413F9D" w:rsidRDefault="00413F9D" w:rsidP="00283359">
            <w:pPr>
              <w:spacing w:before="60" w:after="60"/>
            </w:pPr>
          </w:p>
        </w:tc>
      </w:tr>
      <w:tr w:rsidR="006C1164" w14:paraId="4F6C52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F8122F" w14:textId="232BC7C1" w:rsidR="006C1164" w:rsidRPr="00CF7B58" w:rsidRDefault="006C1164" w:rsidP="006C1164">
            <w:pPr>
              <w:spacing w:before="60" w:after="60"/>
              <w:rPr>
                <w:bCs/>
              </w:rPr>
            </w:pPr>
            <w:r w:rsidRPr="00B97CEC">
              <w:rPr>
                <w:bCs/>
              </w:rPr>
              <w:t>7104</w:t>
            </w:r>
          </w:p>
        </w:tc>
        <w:tc>
          <w:tcPr>
            <w:tcW w:w="1043" w:type="dxa"/>
            <w:tcBorders>
              <w:top w:val="single" w:sz="4" w:space="0" w:color="auto"/>
              <w:left w:val="single" w:sz="4" w:space="0" w:color="auto"/>
              <w:bottom w:val="single" w:sz="4" w:space="0" w:color="auto"/>
              <w:right w:val="single" w:sz="4" w:space="0" w:color="auto"/>
            </w:tcBorders>
          </w:tcPr>
          <w:p w14:paraId="30DE8B2A" w14:textId="77777777" w:rsidR="006C1164" w:rsidRPr="00CF7B58" w:rsidRDefault="006C1164" w:rsidP="006C1164">
            <w:pPr>
              <w:spacing w:before="60" w:after="60"/>
              <w:rPr>
                <w:bCs/>
              </w:rPr>
            </w:pPr>
            <w:r>
              <w:rPr>
                <w:bCs/>
              </w:rPr>
              <w:t>7104.21</w:t>
            </w:r>
          </w:p>
        </w:tc>
        <w:tc>
          <w:tcPr>
            <w:tcW w:w="3828" w:type="dxa"/>
            <w:tcBorders>
              <w:top w:val="single" w:sz="4" w:space="0" w:color="auto"/>
              <w:left w:val="single" w:sz="4" w:space="0" w:color="auto"/>
              <w:bottom w:val="single" w:sz="4" w:space="0" w:color="auto"/>
              <w:right w:val="single" w:sz="4" w:space="0" w:color="auto"/>
            </w:tcBorders>
          </w:tcPr>
          <w:p w14:paraId="648D87EC" w14:textId="77777777" w:rsidR="006C1164" w:rsidRPr="00CF7B58" w:rsidRDefault="006C1164" w:rsidP="006C1164">
            <w:pPr>
              <w:spacing w:before="60" w:after="60"/>
              <w:rPr>
                <w:bCs/>
              </w:rPr>
            </w:pPr>
            <w:r w:rsidRPr="00413F9D">
              <w:rPr>
                <w:bCs/>
              </w:rPr>
              <w:t>-- Diamonds</w:t>
            </w:r>
          </w:p>
        </w:tc>
        <w:tc>
          <w:tcPr>
            <w:tcW w:w="2086" w:type="dxa"/>
            <w:tcBorders>
              <w:top w:val="single" w:sz="4" w:space="0" w:color="auto"/>
              <w:left w:val="single" w:sz="4" w:space="0" w:color="auto"/>
              <w:bottom w:val="single" w:sz="4" w:space="0" w:color="auto"/>
              <w:right w:val="single" w:sz="4" w:space="0" w:color="auto"/>
            </w:tcBorders>
          </w:tcPr>
          <w:p w14:paraId="24A45562" w14:textId="77777777" w:rsidR="006C1164" w:rsidRDefault="006C1164" w:rsidP="006C1164">
            <w:pPr>
              <w:spacing w:before="60" w:after="60"/>
            </w:pPr>
            <w:r w:rsidRPr="00413F9D">
              <w:t>Change to subheading 7104.2</w:t>
            </w:r>
            <w:r>
              <w:t>1</w:t>
            </w:r>
            <w:r w:rsidRPr="00413F9D">
              <w:t xml:space="preserve"> from any other heading</w:t>
            </w:r>
          </w:p>
        </w:tc>
      </w:tr>
      <w:tr w:rsidR="006C1164" w14:paraId="1DAC5F5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AA2BDA" w14:textId="619AFCB8" w:rsidR="006C1164" w:rsidRPr="00CF7B58" w:rsidRDefault="006C1164" w:rsidP="006C1164">
            <w:pPr>
              <w:spacing w:before="60" w:after="60"/>
              <w:rPr>
                <w:bCs/>
              </w:rPr>
            </w:pPr>
            <w:r w:rsidRPr="00B97CEC">
              <w:rPr>
                <w:bCs/>
              </w:rPr>
              <w:t>7104</w:t>
            </w:r>
          </w:p>
        </w:tc>
        <w:tc>
          <w:tcPr>
            <w:tcW w:w="1043" w:type="dxa"/>
            <w:tcBorders>
              <w:top w:val="single" w:sz="4" w:space="0" w:color="auto"/>
              <w:left w:val="single" w:sz="4" w:space="0" w:color="auto"/>
              <w:bottom w:val="single" w:sz="4" w:space="0" w:color="auto"/>
              <w:right w:val="single" w:sz="4" w:space="0" w:color="auto"/>
            </w:tcBorders>
          </w:tcPr>
          <w:p w14:paraId="6061035D" w14:textId="77777777" w:rsidR="006C1164" w:rsidRPr="00CF7B58" w:rsidRDefault="006C1164" w:rsidP="006C1164">
            <w:pPr>
              <w:spacing w:before="60" w:after="60"/>
              <w:rPr>
                <w:bCs/>
              </w:rPr>
            </w:pPr>
            <w:r>
              <w:rPr>
                <w:bCs/>
              </w:rPr>
              <w:t>7104.29</w:t>
            </w:r>
          </w:p>
        </w:tc>
        <w:tc>
          <w:tcPr>
            <w:tcW w:w="3828" w:type="dxa"/>
            <w:tcBorders>
              <w:top w:val="single" w:sz="4" w:space="0" w:color="auto"/>
              <w:left w:val="single" w:sz="4" w:space="0" w:color="auto"/>
              <w:bottom w:val="single" w:sz="4" w:space="0" w:color="auto"/>
              <w:right w:val="single" w:sz="4" w:space="0" w:color="auto"/>
            </w:tcBorders>
          </w:tcPr>
          <w:p w14:paraId="04CAF755" w14:textId="77777777" w:rsidR="006C1164" w:rsidRPr="00CF7B58" w:rsidRDefault="006C1164" w:rsidP="006C1164">
            <w:pPr>
              <w:spacing w:before="60" w:after="60"/>
              <w:rPr>
                <w:bCs/>
              </w:rPr>
            </w:pPr>
            <w:r w:rsidRPr="00413F9D">
              <w:rPr>
                <w:bCs/>
              </w:rPr>
              <w:t>-- Other</w:t>
            </w:r>
          </w:p>
        </w:tc>
        <w:tc>
          <w:tcPr>
            <w:tcW w:w="2086" w:type="dxa"/>
            <w:tcBorders>
              <w:top w:val="single" w:sz="4" w:space="0" w:color="auto"/>
              <w:left w:val="single" w:sz="4" w:space="0" w:color="auto"/>
              <w:bottom w:val="single" w:sz="4" w:space="0" w:color="auto"/>
              <w:right w:val="single" w:sz="4" w:space="0" w:color="auto"/>
            </w:tcBorders>
          </w:tcPr>
          <w:p w14:paraId="797F249C" w14:textId="77777777" w:rsidR="006C1164" w:rsidRDefault="006C1164" w:rsidP="006C1164">
            <w:pPr>
              <w:spacing w:before="60" w:after="60"/>
            </w:pPr>
            <w:r w:rsidRPr="00413F9D">
              <w:t>Change to subheading 7104.2</w:t>
            </w:r>
            <w:r>
              <w:t>9</w:t>
            </w:r>
            <w:r w:rsidRPr="00413F9D">
              <w:t xml:space="preserve"> from any other heading</w:t>
            </w:r>
          </w:p>
        </w:tc>
      </w:tr>
      <w:tr w:rsidR="00D0172F" w14:paraId="5224D5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55A632" w14:textId="77777777" w:rsidR="00D0172F" w:rsidRPr="00D066B0" w:rsidRDefault="00D0172F"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7D5B597" w14:textId="77777777" w:rsidR="00D0172F" w:rsidRPr="00D066B0" w:rsidRDefault="00D0172F"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CA42B36" w14:textId="77777777" w:rsidR="00D0172F" w:rsidRPr="00D066B0" w:rsidRDefault="00D0172F" w:rsidP="00D0172F">
            <w:pPr>
              <w:spacing w:before="60" w:after="60"/>
              <w:rPr>
                <w:bCs/>
              </w:rPr>
            </w:pPr>
            <w:r w:rsidRPr="00CF7B58">
              <w:rPr>
                <w:bCs/>
              </w:rPr>
              <w:t>-</w:t>
            </w:r>
            <w:r>
              <w:rPr>
                <w:bCs/>
              </w:rPr>
              <w:t xml:space="preserve"> </w:t>
            </w:r>
            <w:r w:rsidRPr="00CF7B58">
              <w:rPr>
                <w:bCs/>
              </w:rPr>
              <w:t>Other</w:t>
            </w:r>
          </w:p>
        </w:tc>
        <w:tc>
          <w:tcPr>
            <w:tcW w:w="2086" w:type="dxa"/>
            <w:tcBorders>
              <w:top w:val="single" w:sz="4" w:space="0" w:color="auto"/>
              <w:left w:val="single" w:sz="4" w:space="0" w:color="auto"/>
              <w:bottom w:val="single" w:sz="4" w:space="0" w:color="auto"/>
              <w:right w:val="single" w:sz="4" w:space="0" w:color="auto"/>
            </w:tcBorders>
          </w:tcPr>
          <w:p w14:paraId="611A89C9" w14:textId="77777777" w:rsidR="00D0172F" w:rsidRPr="00D0172F" w:rsidRDefault="00D0172F" w:rsidP="00D0172F">
            <w:pPr>
              <w:spacing w:before="60" w:after="60"/>
              <w:rPr>
                <w:bCs/>
              </w:rPr>
            </w:pPr>
          </w:p>
        </w:tc>
      </w:tr>
      <w:tr w:rsidR="006C1164" w14:paraId="3B5C65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268977" w14:textId="119123EE" w:rsidR="006C1164" w:rsidRPr="00D066B0" w:rsidRDefault="006C1164" w:rsidP="006C1164">
            <w:pPr>
              <w:spacing w:before="60" w:after="60"/>
              <w:rPr>
                <w:bCs/>
              </w:rPr>
            </w:pPr>
            <w:r w:rsidRPr="009D17BB">
              <w:rPr>
                <w:bCs/>
              </w:rPr>
              <w:t>7104</w:t>
            </w:r>
          </w:p>
        </w:tc>
        <w:tc>
          <w:tcPr>
            <w:tcW w:w="1043" w:type="dxa"/>
            <w:tcBorders>
              <w:top w:val="single" w:sz="4" w:space="0" w:color="auto"/>
              <w:left w:val="single" w:sz="4" w:space="0" w:color="auto"/>
              <w:bottom w:val="single" w:sz="4" w:space="0" w:color="auto"/>
              <w:right w:val="single" w:sz="4" w:space="0" w:color="auto"/>
            </w:tcBorders>
          </w:tcPr>
          <w:p w14:paraId="637493D6" w14:textId="77777777" w:rsidR="006C1164" w:rsidRPr="00D066B0" w:rsidRDefault="006C1164" w:rsidP="006C1164">
            <w:pPr>
              <w:spacing w:before="60" w:after="60"/>
              <w:rPr>
                <w:bCs/>
              </w:rPr>
            </w:pPr>
            <w:r w:rsidRPr="007050E5">
              <w:rPr>
                <w:bCs/>
              </w:rPr>
              <w:t>7104.91</w:t>
            </w:r>
          </w:p>
        </w:tc>
        <w:tc>
          <w:tcPr>
            <w:tcW w:w="3828" w:type="dxa"/>
            <w:tcBorders>
              <w:top w:val="single" w:sz="4" w:space="0" w:color="auto"/>
              <w:left w:val="single" w:sz="4" w:space="0" w:color="auto"/>
              <w:bottom w:val="single" w:sz="4" w:space="0" w:color="auto"/>
              <w:right w:val="single" w:sz="4" w:space="0" w:color="auto"/>
            </w:tcBorders>
          </w:tcPr>
          <w:p w14:paraId="0A587161" w14:textId="02A64608" w:rsidR="006C1164" w:rsidRPr="00D066B0" w:rsidRDefault="006C1164" w:rsidP="006C1164">
            <w:pPr>
              <w:spacing w:before="60" w:after="60"/>
              <w:rPr>
                <w:bCs/>
              </w:rPr>
            </w:pPr>
            <w:r>
              <w:rPr>
                <w:bCs/>
              </w:rPr>
              <w:t>-- Diamonds</w:t>
            </w:r>
          </w:p>
        </w:tc>
        <w:tc>
          <w:tcPr>
            <w:tcW w:w="2086" w:type="dxa"/>
            <w:tcBorders>
              <w:top w:val="single" w:sz="4" w:space="0" w:color="auto"/>
              <w:left w:val="single" w:sz="4" w:space="0" w:color="auto"/>
              <w:bottom w:val="single" w:sz="4" w:space="0" w:color="auto"/>
              <w:right w:val="single" w:sz="4" w:space="0" w:color="auto"/>
            </w:tcBorders>
          </w:tcPr>
          <w:p w14:paraId="7E025AA5" w14:textId="77777777" w:rsidR="006C1164" w:rsidRPr="00D0172F" w:rsidRDefault="006C1164" w:rsidP="006C1164">
            <w:pPr>
              <w:spacing w:before="60" w:after="60"/>
              <w:rPr>
                <w:bCs/>
              </w:rPr>
            </w:pPr>
            <w:r>
              <w:t>Change to subheading 7104.91 from any other subheading</w:t>
            </w:r>
          </w:p>
        </w:tc>
      </w:tr>
      <w:tr w:rsidR="006C1164" w14:paraId="1E558E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BF03D8" w14:textId="081C1BAF" w:rsidR="006C1164" w:rsidRPr="00D066B0" w:rsidRDefault="006C1164" w:rsidP="006C1164">
            <w:pPr>
              <w:spacing w:before="60" w:after="60"/>
              <w:rPr>
                <w:bCs/>
              </w:rPr>
            </w:pPr>
            <w:r w:rsidRPr="009D17BB">
              <w:rPr>
                <w:bCs/>
              </w:rPr>
              <w:t>7104</w:t>
            </w:r>
          </w:p>
        </w:tc>
        <w:tc>
          <w:tcPr>
            <w:tcW w:w="1043" w:type="dxa"/>
            <w:tcBorders>
              <w:top w:val="single" w:sz="4" w:space="0" w:color="auto"/>
              <w:left w:val="single" w:sz="4" w:space="0" w:color="auto"/>
              <w:bottom w:val="single" w:sz="4" w:space="0" w:color="auto"/>
              <w:right w:val="single" w:sz="4" w:space="0" w:color="auto"/>
            </w:tcBorders>
          </w:tcPr>
          <w:p w14:paraId="55037200" w14:textId="77777777" w:rsidR="006C1164" w:rsidRPr="00D066B0" w:rsidRDefault="006C1164" w:rsidP="006C1164">
            <w:pPr>
              <w:spacing w:before="60" w:after="60"/>
              <w:rPr>
                <w:bCs/>
              </w:rPr>
            </w:pPr>
            <w:r>
              <w:rPr>
                <w:bCs/>
              </w:rPr>
              <w:t>7104.99</w:t>
            </w:r>
          </w:p>
        </w:tc>
        <w:tc>
          <w:tcPr>
            <w:tcW w:w="3828" w:type="dxa"/>
            <w:tcBorders>
              <w:top w:val="single" w:sz="4" w:space="0" w:color="auto"/>
              <w:left w:val="single" w:sz="4" w:space="0" w:color="auto"/>
              <w:bottom w:val="single" w:sz="4" w:space="0" w:color="auto"/>
              <w:right w:val="single" w:sz="4" w:space="0" w:color="auto"/>
            </w:tcBorders>
          </w:tcPr>
          <w:p w14:paraId="00393F7F" w14:textId="1893E3FC" w:rsidR="006C1164" w:rsidRPr="00D066B0" w:rsidRDefault="006C1164" w:rsidP="006C1164">
            <w:pPr>
              <w:spacing w:before="60" w:after="60"/>
              <w:rPr>
                <w:bCs/>
              </w:rPr>
            </w:pPr>
            <w:r>
              <w:rPr>
                <w:bCs/>
              </w:rPr>
              <w:t>-- Other</w:t>
            </w:r>
          </w:p>
        </w:tc>
        <w:tc>
          <w:tcPr>
            <w:tcW w:w="2086" w:type="dxa"/>
            <w:tcBorders>
              <w:top w:val="single" w:sz="4" w:space="0" w:color="auto"/>
              <w:left w:val="single" w:sz="4" w:space="0" w:color="auto"/>
              <w:bottom w:val="single" w:sz="4" w:space="0" w:color="auto"/>
              <w:right w:val="single" w:sz="4" w:space="0" w:color="auto"/>
            </w:tcBorders>
          </w:tcPr>
          <w:p w14:paraId="2F45A848" w14:textId="77777777" w:rsidR="006C1164" w:rsidRPr="00D0172F" w:rsidRDefault="006C1164" w:rsidP="006C1164">
            <w:pPr>
              <w:spacing w:before="60" w:after="60"/>
              <w:rPr>
                <w:bCs/>
              </w:rPr>
            </w:pPr>
            <w:r>
              <w:t>Change to subheading 7104.99 from any other subheading</w:t>
            </w:r>
          </w:p>
        </w:tc>
      </w:tr>
      <w:tr w:rsidR="00D0172F" w14:paraId="5C2670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36696D" w14:textId="77777777" w:rsidR="00D0172F" w:rsidRDefault="00D0172F" w:rsidP="00D0172F">
            <w:pPr>
              <w:spacing w:before="60" w:after="60"/>
              <w:rPr>
                <w:b/>
                <w:bCs/>
              </w:rPr>
            </w:pPr>
            <w:r>
              <w:rPr>
                <w:b/>
                <w:bCs/>
              </w:rPr>
              <w:t>7105</w:t>
            </w:r>
          </w:p>
        </w:tc>
        <w:tc>
          <w:tcPr>
            <w:tcW w:w="1043" w:type="dxa"/>
            <w:tcBorders>
              <w:top w:val="single" w:sz="4" w:space="0" w:color="auto"/>
              <w:left w:val="single" w:sz="4" w:space="0" w:color="auto"/>
              <w:bottom w:val="single" w:sz="4" w:space="0" w:color="auto"/>
              <w:right w:val="single" w:sz="4" w:space="0" w:color="auto"/>
            </w:tcBorders>
          </w:tcPr>
          <w:p w14:paraId="69774DF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F7E97C" w14:textId="77777777" w:rsidR="00D0172F" w:rsidRPr="006B56F5" w:rsidRDefault="00D0172F" w:rsidP="00D0172F">
            <w:pPr>
              <w:spacing w:before="60" w:after="60"/>
              <w:rPr>
                <w:b/>
                <w:bCs/>
              </w:rPr>
            </w:pPr>
            <w:r w:rsidRPr="006B56F5">
              <w:rPr>
                <w:b/>
                <w:bCs/>
              </w:rPr>
              <w:t>Dust and powder of natural or synthetic precious or semi-precious stones</w:t>
            </w:r>
          </w:p>
        </w:tc>
        <w:tc>
          <w:tcPr>
            <w:tcW w:w="2086" w:type="dxa"/>
            <w:tcBorders>
              <w:top w:val="single" w:sz="4" w:space="0" w:color="auto"/>
              <w:left w:val="single" w:sz="4" w:space="0" w:color="auto"/>
              <w:bottom w:val="single" w:sz="4" w:space="0" w:color="auto"/>
              <w:right w:val="single" w:sz="4" w:space="0" w:color="auto"/>
            </w:tcBorders>
          </w:tcPr>
          <w:p w14:paraId="61C4F636" w14:textId="77777777" w:rsidR="00D0172F" w:rsidRDefault="00D0172F" w:rsidP="00D0172F">
            <w:pPr>
              <w:spacing w:before="60" w:after="60"/>
            </w:pPr>
            <w:r>
              <w:t>Change to heading 7105 from any other heading</w:t>
            </w:r>
          </w:p>
        </w:tc>
      </w:tr>
      <w:tr w:rsidR="00D0172F" w14:paraId="2D102C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B0F467" w14:textId="77777777" w:rsidR="00D0172F" w:rsidRDefault="00D0172F" w:rsidP="00D0172F">
            <w:pPr>
              <w:spacing w:before="60" w:after="60"/>
              <w:rPr>
                <w:b/>
                <w:bCs/>
              </w:rPr>
            </w:pPr>
            <w:r>
              <w:rPr>
                <w:b/>
                <w:bCs/>
              </w:rPr>
              <w:t>7106</w:t>
            </w:r>
          </w:p>
        </w:tc>
        <w:tc>
          <w:tcPr>
            <w:tcW w:w="1043" w:type="dxa"/>
            <w:tcBorders>
              <w:top w:val="single" w:sz="4" w:space="0" w:color="auto"/>
              <w:left w:val="single" w:sz="4" w:space="0" w:color="auto"/>
              <w:bottom w:val="single" w:sz="4" w:space="0" w:color="auto"/>
              <w:right w:val="single" w:sz="4" w:space="0" w:color="auto"/>
            </w:tcBorders>
          </w:tcPr>
          <w:p w14:paraId="249CE6B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4CB9E7" w14:textId="77777777" w:rsidR="00D0172F" w:rsidRPr="006B56F5" w:rsidRDefault="00D0172F" w:rsidP="00D0172F">
            <w:pPr>
              <w:spacing w:before="60" w:after="60"/>
              <w:rPr>
                <w:b/>
                <w:bCs/>
              </w:rPr>
            </w:pPr>
            <w:r w:rsidRPr="006B56F5">
              <w:rPr>
                <w:b/>
                <w:bCs/>
              </w:rPr>
              <w:t>Silver (including silver plated with gold or platinum), unwrought or in semi-manufactured forms, or in powder form</w:t>
            </w:r>
          </w:p>
        </w:tc>
        <w:tc>
          <w:tcPr>
            <w:tcW w:w="2086" w:type="dxa"/>
            <w:tcBorders>
              <w:top w:val="single" w:sz="4" w:space="0" w:color="auto"/>
              <w:left w:val="single" w:sz="4" w:space="0" w:color="auto"/>
              <w:bottom w:val="single" w:sz="4" w:space="0" w:color="auto"/>
              <w:right w:val="single" w:sz="4" w:space="0" w:color="auto"/>
            </w:tcBorders>
          </w:tcPr>
          <w:p w14:paraId="44849335" w14:textId="77777777" w:rsidR="00D0172F" w:rsidRDefault="00D0172F" w:rsidP="00D0172F">
            <w:pPr>
              <w:spacing w:before="60" w:after="60"/>
            </w:pPr>
            <w:r>
              <w:t>Change to heading 7106 from any other chapter</w:t>
            </w:r>
          </w:p>
        </w:tc>
      </w:tr>
      <w:tr w:rsidR="00D0172F" w14:paraId="0F5152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7E5E7A" w14:textId="77777777" w:rsidR="00D0172F" w:rsidRDefault="00D0172F" w:rsidP="00D0172F">
            <w:pPr>
              <w:spacing w:before="60" w:after="60"/>
              <w:rPr>
                <w:b/>
                <w:bCs/>
              </w:rPr>
            </w:pPr>
            <w:r>
              <w:rPr>
                <w:b/>
                <w:bCs/>
              </w:rPr>
              <w:lastRenderedPageBreak/>
              <w:t>7107</w:t>
            </w:r>
          </w:p>
        </w:tc>
        <w:tc>
          <w:tcPr>
            <w:tcW w:w="1043" w:type="dxa"/>
            <w:tcBorders>
              <w:top w:val="single" w:sz="4" w:space="0" w:color="auto"/>
              <w:left w:val="single" w:sz="4" w:space="0" w:color="auto"/>
              <w:bottom w:val="single" w:sz="4" w:space="0" w:color="auto"/>
              <w:right w:val="single" w:sz="4" w:space="0" w:color="auto"/>
            </w:tcBorders>
          </w:tcPr>
          <w:p w14:paraId="6AFB563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288641" w14:textId="77777777" w:rsidR="00D0172F" w:rsidRPr="006B56F5" w:rsidRDefault="00D0172F" w:rsidP="00D0172F">
            <w:pPr>
              <w:spacing w:before="60" w:after="60"/>
              <w:rPr>
                <w:b/>
                <w:bCs/>
              </w:rPr>
            </w:pPr>
            <w:r w:rsidRPr="006B56F5">
              <w:rPr>
                <w:b/>
                <w:bCs/>
              </w:rPr>
              <w:t>Base metals clad with silver, not further worked than semi-manufactured</w:t>
            </w:r>
          </w:p>
        </w:tc>
        <w:tc>
          <w:tcPr>
            <w:tcW w:w="2086" w:type="dxa"/>
            <w:tcBorders>
              <w:top w:val="single" w:sz="4" w:space="0" w:color="auto"/>
              <w:left w:val="single" w:sz="4" w:space="0" w:color="auto"/>
              <w:bottom w:val="single" w:sz="4" w:space="0" w:color="auto"/>
              <w:right w:val="single" w:sz="4" w:space="0" w:color="auto"/>
            </w:tcBorders>
          </w:tcPr>
          <w:p w14:paraId="78B33DA8" w14:textId="77777777" w:rsidR="00D0172F" w:rsidRDefault="00D0172F" w:rsidP="00D0172F">
            <w:pPr>
              <w:spacing w:before="60" w:after="60"/>
            </w:pPr>
            <w:r>
              <w:t>Change to heading 7107 from any other chapter</w:t>
            </w:r>
          </w:p>
        </w:tc>
      </w:tr>
      <w:tr w:rsidR="00D0172F" w14:paraId="2FDAAF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CDB479" w14:textId="77777777" w:rsidR="00D0172F" w:rsidRDefault="00D0172F" w:rsidP="00D0172F">
            <w:pPr>
              <w:spacing w:before="60" w:after="60"/>
              <w:rPr>
                <w:b/>
                <w:bCs/>
              </w:rPr>
            </w:pPr>
            <w:r>
              <w:rPr>
                <w:b/>
                <w:bCs/>
              </w:rPr>
              <w:t>7108</w:t>
            </w:r>
          </w:p>
        </w:tc>
        <w:tc>
          <w:tcPr>
            <w:tcW w:w="1043" w:type="dxa"/>
            <w:tcBorders>
              <w:top w:val="single" w:sz="4" w:space="0" w:color="auto"/>
              <w:left w:val="single" w:sz="4" w:space="0" w:color="auto"/>
              <w:bottom w:val="single" w:sz="4" w:space="0" w:color="auto"/>
              <w:right w:val="single" w:sz="4" w:space="0" w:color="auto"/>
            </w:tcBorders>
          </w:tcPr>
          <w:p w14:paraId="1791618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5703CF" w14:textId="77777777" w:rsidR="00D0172F" w:rsidRPr="006B56F5" w:rsidRDefault="00D0172F" w:rsidP="00D0172F">
            <w:pPr>
              <w:spacing w:before="60" w:after="60"/>
              <w:rPr>
                <w:b/>
                <w:bCs/>
              </w:rPr>
            </w:pPr>
            <w:r w:rsidRPr="006B56F5">
              <w:rPr>
                <w:b/>
                <w:bCs/>
              </w:rPr>
              <w:t>Gold (including gold plated with platinum) unwrought or in semi-manufactured forms, or in powder form</w:t>
            </w:r>
          </w:p>
        </w:tc>
        <w:tc>
          <w:tcPr>
            <w:tcW w:w="2086" w:type="dxa"/>
            <w:tcBorders>
              <w:top w:val="single" w:sz="4" w:space="0" w:color="auto"/>
              <w:left w:val="single" w:sz="4" w:space="0" w:color="auto"/>
              <w:bottom w:val="single" w:sz="4" w:space="0" w:color="auto"/>
              <w:right w:val="single" w:sz="4" w:space="0" w:color="auto"/>
            </w:tcBorders>
          </w:tcPr>
          <w:p w14:paraId="0839E389" w14:textId="77777777" w:rsidR="00D0172F" w:rsidRDefault="00D0172F" w:rsidP="00D0172F">
            <w:pPr>
              <w:spacing w:before="60" w:after="60"/>
            </w:pPr>
            <w:r>
              <w:t>Change to heading 7108 from any other chapter</w:t>
            </w:r>
          </w:p>
        </w:tc>
      </w:tr>
      <w:tr w:rsidR="00D0172F" w14:paraId="09D732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81F1BB" w14:textId="77777777" w:rsidR="00D0172F" w:rsidRDefault="00D0172F" w:rsidP="00D0172F">
            <w:pPr>
              <w:spacing w:before="60" w:after="60"/>
              <w:rPr>
                <w:b/>
                <w:bCs/>
              </w:rPr>
            </w:pPr>
            <w:r>
              <w:rPr>
                <w:b/>
                <w:bCs/>
              </w:rPr>
              <w:t>7109</w:t>
            </w:r>
          </w:p>
        </w:tc>
        <w:tc>
          <w:tcPr>
            <w:tcW w:w="1043" w:type="dxa"/>
            <w:tcBorders>
              <w:top w:val="single" w:sz="4" w:space="0" w:color="auto"/>
              <w:left w:val="single" w:sz="4" w:space="0" w:color="auto"/>
              <w:bottom w:val="single" w:sz="4" w:space="0" w:color="auto"/>
              <w:right w:val="single" w:sz="4" w:space="0" w:color="auto"/>
            </w:tcBorders>
          </w:tcPr>
          <w:p w14:paraId="5B2377B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B466CB" w14:textId="77777777" w:rsidR="00D0172F" w:rsidRPr="006B56F5" w:rsidRDefault="00D0172F" w:rsidP="00D0172F">
            <w:pPr>
              <w:spacing w:before="60" w:after="60"/>
              <w:rPr>
                <w:b/>
                <w:bCs/>
              </w:rPr>
            </w:pPr>
            <w:r w:rsidRPr="006B56F5">
              <w:rPr>
                <w:b/>
                <w:bCs/>
              </w:rPr>
              <w:t>Base metals or silver, clad with gold, not further worked than semi-manufactured</w:t>
            </w:r>
          </w:p>
        </w:tc>
        <w:tc>
          <w:tcPr>
            <w:tcW w:w="2086" w:type="dxa"/>
            <w:tcBorders>
              <w:top w:val="single" w:sz="4" w:space="0" w:color="auto"/>
              <w:left w:val="single" w:sz="4" w:space="0" w:color="auto"/>
              <w:bottom w:val="single" w:sz="4" w:space="0" w:color="auto"/>
              <w:right w:val="single" w:sz="4" w:space="0" w:color="auto"/>
            </w:tcBorders>
          </w:tcPr>
          <w:p w14:paraId="75D8663D" w14:textId="77777777" w:rsidR="00D0172F" w:rsidRDefault="00D0172F" w:rsidP="00D0172F">
            <w:pPr>
              <w:spacing w:before="60" w:after="60"/>
            </w:pPr>
            <w:r>
              <w:t>Change to heading 7109 from any other chapter</w:t>
            </w:r>
          </w:p>
        </w:tc>
      </w:tr>
      <w:tr w:rsidR="00D0172F" w14:paraId="249ACF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CAEA80" w14:textId="77777777" w:rsidR="00D0172F" w:rsidRDefault="00D0172F" w:rsidP="00D0172F">
            <w:pPr>
              <w:spacing w:before="60" w:after="60"/>
              <w:rPr>
                <w:b/>
                <w:bCs/>
              </w:rPr>
            </w:pPr>
            <w:r>
              <w:rPr>
                <w:b/>
                <w:bCs/>
              </w:rPr>
              <w:t>7110</w:t>
            </w:r>
          </w:p>
        </w:tc>
        <w:tc>
          <w:tcPr>
            <w:tcW w:w="1043" w:type="dxa"/>
            <w:tcBorders>
              <w:top w:val="single" w:sz="4" w:space="0" w:color="auto"/>
              <w:left w:val="single" w:sz="4" w:space="0" w:color="auto"/>
              <w:bottom w:val="single" w:sz="4" w:space="0" w:color="auto"/>
              <w:right w:val="single" w:sz="4" w:space="0" w:color="auto"/>
            </w:tcBorders>
          </w:tcPr>
          <w:p w14:paraId="4692EFE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09CAEF" w14:textId="77777777" w:rsidR="00D0172F" w:rsidRPr="006B56F5" w:rsidRDefault="00D0172F" w:rsidP="00D0172F">
            <w:pPr>
              <w:spacing w:before="60" w:after="60"/>
              <w:rPr>
                <w:b/>
                <w:bCs/>
              </w:rPr>
            </w:pPr>
            <w:r w:rsidRPr="006B56F5">
              <w:rPr>
                <w:b/>
                <w:bCs/>
              </w:rPr>
              <w:t>Platinum, unwrought or in semi-manufactured forms, or in powder form</w:t>
            </w:r>
          </w:p>
        </w:tc>
        <w:tc>
          <w:tcPr>
            <w:tcW w:w="2086" w:type="dxa"/>
            <w:tcBorders>
              <w:top w:val="single" w:sz="4" w:space="0" w:color="auto"/>
              <w:left w:val="single" w:sz="4" w:space="0" w:color="auto"/>
              <w:bottom w:val="single" w:sz="4" w:space="0" w:color="auto"/>
              <w:right w:val="single" w:sz="4" w:space="0" w:color="auto"/>
            </w:tcBorders>
          </w:tcPr>
          <w:p w14:paraId="28BAE2C8" w14:textId="77777777" w:rsidR="00D0172F" w:rsidRDefault="00D0172F" w:rsidP="00D0172F">
            <w:pPr>
              <w:spacing w:before="60" w:after="60"/>
            </w:pPr>
            <w:r>
              <w:t>Change to heading 7110 from any other chapter</w:t>
            </w:r>
          </w:p>
        </w:tc>
      </w:tr>
      <w:tr w:rsidR="00D0172F" w14:paraId="6A63CE8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1FC778" w14:textId="77777777" w:rsidR="00D0172F" w:rsidRDefault="00D0172F" w:rsidP="00D0172F">
            <w:pPr>
              <w:spacing w:before="60" w:after="60"/>
              <w:rPr>
                <w:b/>
                <w:bCs/>
              </w:rPr>
            </w:pPr>
            <w:r>
              <w:rPr>
                <w:b/>
                <w:bCs/>
              </w:rPr>
              <w:t>7111</w:t>
            </w:r>
          </w:p>
        </w:tc>
        <w:tc>
          <w:tcPr>
            <w:tcW w:w="1043" w:type="dxa"/>
            <w:tcBorders>
              <w:top w:val="single" w:sz="4" w:space="0" w:color="auto"/>
              <w:left w:val="single" w:sz="4" w:space="0" w:color="auto"/>
              <w:bottom w:val="single" w:sz="4" w:space="0" w:color="auto"/>
              <w:right w:val="single" w:sz="4" w:space="0" w:color="auto"/>
            </w:tcBorders>
          </w:tcPr>
          <w:p w14:paraId="7834299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2BC439" w14:textId="77777777" w:rsidR="00D0172F" w:rsidRPr="006B56F5" w:rsidRDefault="00D0172F" w:rsidP="00D0172F">
            <w:pPr>
              <w:spacing w:before="60" w:after="60"/>
              <w:rPr>
                <w:b/>
                <w:bCs/>
              </w:rPr>
            </w:pPr>
            <w:r w:rsidRPr="006B56F5">
              <w:rPr>
                <w:b/>
                <w:bCs/>
              </w:rPr>
              <w:t>Base metals, silver or gold, clad with platinum, not further worked than semi-manufactured</w:t>
            </w:r>
          </w:p>
        </w:tc>
        <w:tc>
          <w:tcPr>
            <w:tcW w:w="2086" w:type="dxa"/>
            <w:tcBorders>
              <w:top w:val="single" w:sz="4" w:space="0" w:color="auto"/>
              <w:left w:val="single" w:sz="4" w:space="0" w:color="auto"/>
              <w:bottom w:val="single" w:sz="4" w:space="0" w:color="auto"/>
              <w:right w:val="single" w:sz="4" w:space="0" w:color="auto"/>
            </w:tcBorders>
          </w:tcPr>
          <w:p w14:paraId="1E136DB1" w14:textId="77777777" w:rsidR="00D0172F" w:rsidRDefault="00D0172F" w:rsidP="00D0172F">
            <w:pPr>
              <w:spacing w:before="60" w:after="60"/>
            </w:pPr>
            <w:r>
              <w:t>Change to heading 7111 from any other chapter</w:t>
            </w:r>
          </w:p>
        </w:tc>
      </w:tr>
      <w:tr w:rsidR="00D0172F" w14:paraId="560D55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F61557" w14:textId="77777777" w:rsidR="00D0172F" w:rsidRDefault="00D0172F" w:rsidP="00D0172F">
            <w:pPr>
              <w:spacing w:before="60" w:after="60"/>
              <w:rPr>
                <w:b/>
                <w:bCs/>
              </w:rPr>
            </w:pPr>
            <w:r>
              <w:rPr>
                <w:b/>
                <w:bCs/>
              </w:rPr>
              <w:t>7112</w:t>
            </w:r>
          </w:p>
        </w:tc>
        <w:tc>
          <w:tcPr>
            <w:tcW w:w="1043" w:type="dxa"/>
            <w:tcBorders>
              <w:top w:val="single" w:sz="4" w:space="0" w:color="auto"/>
              <w:left w:val="single" w:sz="4" w:space="0" w:color="auto"/>
              <w:bottom w:val="single" w:sz="4" w:space="0" w:color="auto"/>
              <w:right w:val="single" w:sz="4" w:space="0" w:color="auto"/>
            </w:tcBorders>
          </w:tcPr>
          <w:p w14:paraId="289D625B"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D2F5EE" w14:textId="2E2B70F7" w:rsidR="00D0172F" w:rsidRPr="006B56F5" w:rsidRDefault="00D0172F" w:rsidP="006C1164">
            <w:pPr>
              <w:spacing w:before="60" w:after="60"/>
              <w:rPr>
                <w:b/>
                <w:bCs/>
              </w:rPr>
            </w:pPr>
            <w:r w:rsidRPr="00D0172F">
              <w:rPr>
                <w:b/>
                <w:bCs/>
              </w:rPr>
              <w:t xml:space="preserve">Waste and scrap of precious metal or of metal clad with precious metal; other waste and scrap containing precious metal or precious metal compounds, of a kind used principally for the recovery of precious metal other than goods of heading 85.49 </w:t>
            </w:r>
          </w:p>
        </w:tc>
        <w:tc>
          <w:tcPr>
            <w:tcW w:w="2086" w:type="dxa"/>
            <w:tcBorders>
              <w:top w:val="single" w:sz="4" w:space="0" w:color="auto"/>
              <w:left w:val="single" w:sz="4" w:space="0" w:color="auto"/>
              <w:bottom w:val="single" w:sz="4" w:space="0" w:color="auto"/>
              <w:right w:val="single" w:sz="4" w:space="0" w:color="auto"/>
            </w:tcBorders>
          </w:tcPr>
          <w:p w14:paraId="10318022" w14:textId="77777777" w:rsidR="00D0172F" w:rsidRDefault="00D0172F" w:rsidP="00D0172F">
            <w:pPr>
              <w:spacing w:before="60" w:after="60"/>
            </w:pPr>
            <w:r>
              <w:t>Change to heading 7112 from any other heading</w:t>
            </w:r>
          </w:p>
        </w:tc>
      </w:tr>
      <w:tr w:rsidR="00D0172F" w14:paraId="6D6691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9884E0" w14:textId="77777777" w:rsidR="00D0172F" w:rsidRDefault="00D0172F" w:rsidP="00D0172F">
            <w:pPr>
              <w:spacing w:before="60" w:after="60"/>
              <w:rPr>
                <w:b/>
                <w:bCs/>
              </w:rPr>
            </w:pPr>
            <w:r>
              <w:rPr>
                <w:b/>
                <w:bCs/>
              </w:rPr>
              <w:t>7113</w:t>
            </w:r>
          </w:p>
        </w:tc>
        <w:tc>
          <w:tcPr>
            <w:tcW w:w="1043" w:type="dxa"/>
            <w:tcBorders>
              <w:top w:val="single" w:sz="4" w:space="0" w:color="auto"/>
              <w:left w:val="single" w:sz="4" w:space="0" w:color="auto"/>
              <w:bottom w:val="single" w:sz="4" w:space="0" w:color="auto"/>
              <w:right w:val="single" w:sz="4" w:space="0" w:color="auto"/>
            </w:tcBorders>
          </w:tcPr>
          <w:p w14:paraId="6E2E601C"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2A111B" w14:textId="77777777" w:rsidR="00D0172F" w:rsidRPr="006B56F5" w:rsidRDefault="00D0172F" w:rsidP="00D0172F">
            <w:pPr>
              <w:spacing w:before="60" w:after="60"/>
              <w:rPr>
                <w:b/>
                <w:bCs/>
              </w:rPr>
            </w:pPr>
            <w:r w:rsidRPr="006B56F5">
              <w:rPr>
                <w:b/>
                <w:bCs/>
              </w:rPr>
              <w:t>Articles of jewellery and parts thereof,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5CDEE0E5" w14:textId="77777777" w:rsidR="00D0172F" w:rsidRDefault="00D0172F" w:rsidP="00D0172F">
            <w:pPr>
              <w:spacing w:before="60" w:after="60"/>
            </w:pPr>
            <w:r>
              <w:t xml:space="preserve">Change to heading 7113 from any other heading </w:t>
            </w:r>
          </w:p>
        </w:tc>
      </w:tr>
      <w:tr w:rsidR="00D0172F" w14:paraId="3A7AA4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F617D0" w14:textId="77777777" w:rsidR="00D0172F" w:rsidRDefault="00D0172F" w:rsidP="00D0172F">
            <w:pPr>
              <w:spacing w:before="60" w:after="60"/>
              <w:rPr>
                <w:b/>
                <w:bCs/>
              </w:rPr>
            </w:pPr>
            <w:r>
              <w:rPr>
                <w:b/>
                <w:bCs/>
              </w:rPr>
              <w:t>7114</w:t>
            </w:r>
          </w:p>
        </w:tc>
        <w:tc>
          <w:tcPr>
            <w:tcW w:w="1043" w:type="dxa"/>
            <w:tcBorders>
              <w:top w:val="single" w:sz="4" w:space="0" w:color="auto"/>
              <w:left w:val="single" w:sz="4" w:space="0" w:color="auto"/>
              <w:bottom w:val="single" w:sz="4" w:space="0" w:color="auto"/>
              <w:right w:val="single" w:sz="4" w:space="0" w:color="auto"/>
            </w:tcBorders>
          </w:tcPr>
          <w:p w14:paraId="05FC424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879514" w14:textId="77777777" w:rsidR="00D0172F" w:rsidRPr="006B56F5" w:rsidRDefault="00D0172F" w:rsidP="00D0172F">
            <w:pPr>
              <w:spacing w:before="60" w:after="60"/>
              <w:rPr>
                <w:b/>
                <w:bCs/>
              </w:rPr>
            </w:pPr>
            <w:r w:rsidRPr="006B56F5">
              <w:rPr>
                <w:b/>
                <w:bCs/>
              </w:rPr>
              <w:t>Articles of goldsmiths' or silversmiths' wares and parts thereof,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216F00B3" w14:textId="77777777" w:rsidR="00D0172F" w:rsidRDefault="00D0172F" w:rsidP="00D0172F">
            <w:pPr>
              <w:spacing w:before="60" w:after="60"/>
            </w:pPr>
            <w:r>
              <w:t xml:space="preserve">Change to heading 7114 from any other heading </w:t>
            </w:r>
          </w:p>
        </w:tc>
      </w:tr>
      <w:tr w:rsidR="00D0172F" w14:paraId="5E0872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F64174" w14:textId="77777777" w:rsidR="00D0172F" w:rsidRDefault="00D0172F" w:rsidP="00D0172F">
            <w:pPr>
              <w:spacing w:before="60" w:after="60"/>
              <w:rPr>
                <w:b/>
                <w:bCs/>
              </w:rPr>
            </w:pPr>
            <w:r>
              <w:rPr>
                <w:b/>
                <w:bCs/>
              </w:rPr>
              <w:t>7115</w:t>
            </w:r>
          </w:p>
        </w:tc>
        <w:tc>
          <w:tcPr>
            <w:tcW w:w="1043" w:type="dxa"/>
            <w:tcBorders>
              <w:top w:val="single" w:sz="4" w:space="0" w:color="auto"/>
              <w:left w:val="single" w:sz="4" w:space="0" w:color="auto"/>
              <w:bottom w:val="single" w:sz="4" w:space="0" w:color="auto"/>
              <w:right w:val="single" w:sz="4" w:space="0" w:color="auto"/>
            </w:tcBorders>
          </w:tcPr>
          <w:p w14:paraId="3B39C7F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B96437" w14:textId="77777777" w:rsidR="00D0172F" w:rsidRPr="006B56F5" w:rsidRDefault="00D0172F" w:rsidP="00D0172F">
            <w:pPr>
              <w:spacing w:before="60" w:after="60"/>
              <w:rPr>
                <w:b/>
                <w:bCs/>
              </w:rPr>
            </w:pPr>
            <w:r w:rsidRPr="006B56F5">
              <w:rPr>
                <w:b/>
                <w:bCs/>
              </w:rPr>
              <w:t>Other articles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0D4653C5" w14:textId="77777777" w:rsidR="00D0172F" w:rsidRDefault="00D0172F" w:rsidP="00D0172F">
            <w:pPr>
              <w:spacing w:before="60" w:after="60"/>
            </w:pPr>
            <w:r>
              <w:t xml:space="preserve">Change to heading 7115 from any other heading </w:t>
            </w:r>
          </w:p>
        </w:tc>
      </w:tr>
      <w:tr w:rsidR="00D0172F" w14:paraId="36633E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1C77DC" w14:textId="77777777" w:rsidR="00D0172F" w:rsidRDefault="00D0172F" w:rsidP="00D0172F">
            <w:pPr>
              <w:spacing w:before="60" w:after="60"/>
              <w:rPr>
                <w:b/>
                <w:bCs/>
              </w:rPr>
            </w:pPr>
            <w:r>
              <w:rPr>
                <w:b/>
                <w:bCs/>
              </w:rPr>
              <w:t>7116</w:t>
            </w:r>
          </w:p>
        </w:tc>
        <w:tc>
          <w:tcPr>
            <w:tcW w:w="1043" w:type="dxa"/>
            <w:tcBorders>
              <w:top w:val="single" w:sz="4" w:space="0" w:color="auto"/>
              <w:left w:val="single" w:sz="4" w:space="0" w:color="auto"/>
              <w:bottom w:val="single" w:sz="4" w:space="0" w:color="auto"/>
              <w:right w:val="single" w:sz="4" w:space="0" w:color="auto"/>
            </w:tcBorders>
          </w:tcPr>
          <w:p w14:paraId="302ED59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C5C5B3" w14:textId="77777777" w:rsidR="00D0172F" w:rsidRPr="006B56F5" w:rsidRDefault="00D0172F" w:rsidP="00D0172F">
            <w:pPr>
              <w:spacing w:before="60" w:after="60"/>
              <w:rPr>
                <w:b/>
                <w:bCs/>
              </w:rPr>
            </w:pPr>
            <w:r w:rsidRPr="006B56F5">
              <w:rPr>
                <w:b/>
                <w:bCs/>
              </w:rPr>
              <w:t>Articles of natural or cultured pearls, precious or semi-precious stones (natural, synthetic or reconstructed)</w:t>
            </w:r>
          </w:p>
        </w:tc>
        <w:tc>
          <w:tcPr>
            <w:tcW w:w="2086" w:type="dxa"/>
            <w:tcBorders>
              <w:top w:val="single" w:sz="4" w:space="0" w:color="auto"/>
              <w:left w:val="single" w:sz="4" w:space="0" w:color="auto"/>
              <w:bottom w:val="single" w:sz="4" w:space="0" w:color="auto"/>
              <w:right w:val="single" w:sz="4" w:space="0" w:color="auto"/>
            </w:tcBorders>
          </w:tcPr>
          <w:p w14:paraId="313E1974" w14:textId="77777777" w:rsidR="00D0172F" w:rsidRDefault="00D0172F" w:rsidP="00D0172F">
            <w:pPr>
              <w:spacing w:before="60" w:after="60"/>
            </w:pPr>
            <w:r>
              <w:t xml:space="preserve">Change to heading 7116 from any other heading </w:t>
            </w:r>
          </w:p>
        </w:tc>
      </w:tr>
      <w:tr w:rsidR="00D0172F" w14:paraId="701CA7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54FF52" w14:textId="77777777" w:rsidR="00D0172F" w:rsidRDefault="00D0172F" w:rsidP="00D0172F">
            <w:pPr>
              <w:spacing w:before="60" w:after="60"/>
              <w:rPr>
                <w:b/>
                <w:bCs/>
              </w:rPr>
            </w:pPr>
            <w:r>
              <w:rPr>
                <w:b/>
                <w:bCs/>
              </w:rPr>
              <w:lastRenderedPageBreak/>
              <w:t>7117</w:t>
            </w:r>
          </w:p>
        </w:tc>
        <w:tc>
          <w:tcPr>
            <w:tcW w:w="1043" w:type="dxa"/>
            <w:tcBorders>
              <w:top w:val="single" w:sz="4" w:space="0" w:color="auto"/>
              <w:left w:val="single" w:sz="4" w:space="0" w:color="auto"/>
              <w:bottom w:val="single" w:sz="4" w:space="0" w:color="auto"/>
              <w:right w:val="single" w:sz="4" w:space="0" w:color="auto"/>
            </w:tcBorders>
          </w:tcPr>
          <w:p w14:paraId="0FD39E65"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470459C" w14:textId="77777777" w:rsidR="00D0172F" w:rsidRPr="006B56F5" w:rsidRDefault="00D0172F" w:rsidP="00D0172F">
            <w:pPr>
              <w:spacing w:before="60" w:after="60"/>
              <w:rPr>
                <w:b/>
                <w:bCs/>
              </w:rPr>
            </w:pPr>
            <w:r w:rsidRPr="006B56F5">
              <w:rPr>
                <w:b/>
                <w:bCs/>
              </w:rPr>
              <w:t>Imitation jewellery</w:t>
            </w:r>
          </w:p>
        </w:tc>
        <w:tc>
          <w:tcPr>
            <w:tcW w:w="2086" w:type="dxa"/>
            <w:tcBorders>
              <w:top w:val="single" w:sz="4" w:space="0" w:color="auto"/>
              <w:left w:val="single" w:sz="4" w:space="0" w:color="auto"/>
              <w:bottom w:val="single" w:sz="4" w:space="0" w:color="auto"/>
              <w:right w:val="single" w:sz="4" w:space="0" w:color="auto"/>
            </w:tcBorders>
          </w:tcPr>
          <w:p w14:paraId="222B3F00" w14:textId="77777777" w:rsidR="00D0172F" w:rsidRDefault="00D0172F" w:rsidP="00D0172F">
            <w:pPr>
              <w:spacing w:before="60" w:after="60"/>
            </w:pPr>
            <w:r>
              <w:t xml:space="preserve">Change to heading 7117 from any other heading </w:t>
            </w:r>
          </w:p>
        </w:tc>
      </w:tr>
      <w:tr w:rsidR="00D0172F" w14:paraId="0A861E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6079FE" w14:textId="77777777" w:rsidR="00D0172F" w:rsidRDefault="00D0172F" w:rsidP="00D0172F">
            <w:pPr>
              <w:spacing w:before="60" w:after="60"/>
              <w:rPr>
                <w:b/>
                <w:bCs/>
              </w:rPr>
            </w:pPr>
            <w:r>
              <w:rPr>
                <w:b/>
                <w:bCs/>
              </w:rPr>
              <w:t>7118</w:t>
            </w:r>
          </w:p>
        </w:tc>
        <w:tc>
          <w:tcPr>
            <w:tcW w:w="1043" w:type="dxa"/>
            <w:tcBorders>
              <w:top w:val="single" w:sz="4" w:space="0" w:color="auto"/>
              <w:left w:val="single" w:sz="4" w:space="0" w:color="auto"/>
              <w:bottom w:val="single" w:sz="4" w:space="0" w:color="auto"/>
              <w:right w:val="single" w:sz="4" w:space="0" w:color="auto"/>
            </w:tcBorders>
          </w:tcPr>
          <w:p w14:paraId="0E34BB7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07EAC5" w14:textId="77777777" w:rsidR="00D0172F" w:rsidRPr="006B56F5" w:rsidRDefault="00D0172F" w:rsidP="00D0172F">
            <w:pPr>
              <w:spacing w:before="60" w:after="60"/>
              <w:rPr>
                <w:b/>
                <w:bCs/>
              </w:rPr>
            </w:pPr>
            <w:r w:rsidRPr="006B56F5">
              <w:rPr>
                <w:b/>
                <w:bCs/>
              </w:rPr>
              <w:t>Coin</w:t>
            </w:r>
          </w:p>
        </w:tc>
        <w:tc>
          <w:tcPr>
            <w:tcW w:w="2086" w:type="dxa"/>
            <w:tcBorders>
              <w:top w:val="single" w:sz="4" w:space="0" w:color="auto"/>
              <w:left w:val="single" w:sz="4" w:space="0" w:color="auto"/>
              <w:bottom w:val="single" w:sz="4" w:space="0" w:color="auto"/>
              <w:right w:val="single" w:sz="4" w:space="0" w:color="auto"/>
            </w:tcBorders>
          </w:tcPr>
          <w:p w14:paraId="02C63FB1" w14:textId="77777777" w:rsidR="00D0172F" w:rsidRDefault="00D0172F" w:rsidP="00D0172F">
            <w:pPr>
              <w:spacing w:before="60" w:after="60"/>
            </w:pPr>
            <w:r>
              <w:t>Change to heading 7118 from any other heading</w:t>
            </w:r>
          </w:p>
        </w:tc>
      </w:tr>
      <w:tr w:rsidR="00D0172F" w14:paraId="333234D8"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652ACBC" w14:textId="77777777" w:rsidR="00D0172F" w:rsidRDefault="00D0172F" w:rsidP="00D0172F">
            <w:pPr>
              <w:spacing w:before="60" w:after="60"/>
              <w:rPr>
                <w:b/>
                <w:bCs/>
              </w:rPr>
            </w:pPr>
            <w:r>
              <w:rPr>
                <w:b/>
                <w:bCs/>
              </w:rPr>
              <w:t>CHAPTER 72</w:t>
            </w:r>
          </w:p>
        </w:tc>
        <w:tc>
          <w:tcPr>
            <w:tcW w:w="5914" w:type="dxa"/>
            <w:gridSpan w:val="2"/>
            <w:tcBorders>
              <w:top w:val="single" w:sz="4" w:space="0" w:color="auto"/>
              <w:left w:val="single" w:sz="4" w:space="0" w:color="auto"/>
              <w:bottom w:val="single" w:sz="4" w:space="0" w:color="auto"/>
              <w:right w:val="single" w:sz="4" w:space="0" w:color="auto"/>
            </w:tcBorders>
          </w:tcPr>
          <w:p w14:paraId="3CB97E61" w14:textId="77777777" w:rsidR="00D0172F" w:rsidRPr="006B56F5" w:rsidRDefault="00D0172F" w:rsidP="00D0172F">
            <w:pPr>
              <w:spacing w:before="60" w:after="60"/>
              <w:rPr>
                <w:b/>
                <w:bCs/>
              </w:rPr>
            </w:pPr>
            <w:r w:rsidRPr="006B56F5">
              <w:rPr>
                <w:b/>
                <w:bCs/>
              </w:rPr>
              <w:t>IRON AND STEEL</w:t>
            </w:r>
          </w:p>
        </w:tc>
      </w:tr>
      <w:tr w:rsidR="00D0172F" w14:paraId="7F45B4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2201A3" w14:textId="77777777" w:rsidR="00D0172F" w:rsidRDefault="00D0172F" w:rsidP="00D0172F">
            <w:pPr>
              <w:spacing w:before="60" w:after="60"/>
              <w:rPr>
                <w:b/>
                <w:bCs/>
              </w:rPr>
            </w:pPr>
            <w:r>
              <w:rPr>
                <w:b/>
                <w:bCs/>
              </w:rPr>
              <w:t>7201</w:t>
            </w:r>
          </w:p>
        </w:tc>
        <w:tc>
          <w:tcPr>
            <w:tcW w:w="1043" w:type="dxa"/>
            <w:tcBorders>
              <w:top w:val="single" w:sz="4" w:space="0" w:color="auto"/>
              <w:left w:val="single" w:sz="4" w:space="0" w:color="auto"/>
              <w:bottom w:val="single" w:sz="4" w:space="0" w:color="auto"/>
              <w:right w:val="single" w:sz="4" w:space="0" w:color="auto"/>
            </w:tcBorders>
          </w:tcPr>
          <w:p w14:paraId="3BA5826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88D8D3" w14:textId="77777777" w:rsidR="00D0172F" w:rsidRPr="006B56F5" w:rsidRDefault="00D0172F" w:rsidP="00D0172F">
            <w:pPr>
              <w:spacing w:before="60" w:after="60"/>
              <w:rPr>
                <w:b/>
                <w:bCs/>
              </w:rPr>
            </w:pPr>
            <w:r w:rsidRPr="006B56F5">
              <w:rPr>
                <w:b/>
                <w:bCs/>
              </w:rPr>
              <w:t>Pig iron and spiegeleisen in pigs, blocks or other primary forms</w:t>
            </w:r>
          </w:p>
        </w:tc>
        <w:tc>
          <w:tcPr>
            <w:tcW w:w="2086" w:type="dxa"/>
            <w:tcBorders>
              <w:top w:val="single" w:sz="4" w:space="0" w:color="auto"/>
              <w:left w:val="single" w:sz="4" w:space="0" w:color="auto"/>
              <w:bottom w:val="single" w:sz="4" w:space="0" w:color="auto"/>
              <w:right w:val="single" w:sz="4" w:space="0" w:color="auto"/>
            </w:tcBorders>
          </w:tcPr>
          <w:p w14:paraId="37F2F8F6" w14:textId="77777777" w:rsidR="00D0172F" w:rsidRDefault="00D0172F" w:rsidP="00D0172F">
            <w:pPr>
              <w:spacing w:before="60" w:after="60"/>
            </w:pPr>
            <w:r>
              <w:t>Change to heading 7201 from any other heading</w:t>
            </w:r>
          </w:p>
        </w:tc>
      </w:tr>
      <w:tr w:rsidR="00D0172F" w14:paraId="3A2A56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372373" w14:textId="77777777" w:rsidR="00D0172F" w:rsidRDefault="00D0172F" w:rsidP="00D0172F">
            <w:pPr>
              <w:spacing w:before="60" w:after="60"/>
              <w:rPr>
                <w:b/>
                <w:bCs/>
              </w:rPr>
            </w:pPr>
            <w:r>
              <w:rPr>
                <w:b/>
                <w:bCs/>
              </w:rPr>
              <w:t>7202</w:t>
            </w:r>
          </w:p>
        </w:tc>
        <w:tc>
          <w:tcPr>
            <w:tcW w:w="1043" w:type="dxa"/>
            <w:tcBorders>
              <w:top w:val="single" w:sz="4" w:space="0" w:color="auto"/>
              <w:left w:val="single" w:sz="4" w:space="0" w:color="auto"/>
              <w:bottom w:val="single" w:sz="4" w:space="0" w:color="auto"/>
              <w:right w:val="single" w:sz="4" w:space="0" w:color="auto"/>
            </w:tcBorders>
          </w:tcPr>
          <w:p w14:paraId="4E57C51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322801" w14:textId="77777777" w:rsidR="00D0172F" w:rsidRPr="006B56F5" w:rsidRDefault="00D0172F" w:rsidP="00D0172F">
            <w:pPr>
              <w:spacing w:before="60" w:after="60"/>
              <w:rPr>
                <w:b/>
                <w:bCs/>
              </w:rPr>
            </w:pPr>
            <w:r w:rsidRPr="006B56F5">
              <w:rPr>
                <w:b/>
                <w:bCs/>
              </w:rPr>
              <w:t>Ferro-alloys</w:t>
            </w:r>
          </w:p>
        </w:tc>
        <w:tc>
          <w:tcPr>
            <w:tcW w:w="2086" w:type="dxa"/>
            <w:tcBorders>
              <w:top w:val="single" w:sz="4" w:space="0" w:color="auto"/>
              <w:left w:val="single" w:sz="4" w:space="0" w:color="auto"/>
              <w:bottom w:val="single" w:sz="4" w:space="0" w:color="auto"/>
              <w:right w:val="single" w:sz="4" w:space="0" w:color="auto"/>
            </w:tcBorders>
          </w:tcPr>
          <w:p w14:paraId="57357DDC" w14:textId="77777777" w:rsidR="00D0172F" w:rsidRDefault="00D0172F" w:rsidP="00D0172F">
            <w:pPr>
              <w:spacing w:before="60" w:after="60"/>
            </w:pPr>
            <w:r>
              <w:t>Change to heading 7202 from any other heading</w:t>
            </w:r>
          </w:p>
        </w:tc>
      </w:tr>
      <w:tr w:rsidR="00D0172F" w14:paraId="088C00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41CCCB" w14:textId="77777777" w:rsidR="00D0172F" w:rsidRDefault="00D0172F" w:rsidP="00D0172F">
            <w:pPr>
              <w:spacing w:before="60" w:after="60"/>
              <w:rPr>
                <w:b/>
                <w:bCs/>
              </w:rPr>
            </w:pPr>
            <w:r>
              <w:rPr>
                <w:b/>
                <w:bCs/>
              </w:rPr>
              <w:t>7203</w:t>
            </w:r>
          </w:p>
        </w:tc>
        <w:tc>
          <w:tcPr>
            <w:tcW w:w="1043" w:type="dxa"/>
            <w:tcBorders>
              <w:top w:val="single" w:sz="4" w:space="0" w:color="auto"/>
              <w:left w:val="single" w:sz="4" w:space="0" w:color="auto"/>
              <w:bottom w:val="single" w:sz="4" w:space="0" w:color="auto"/>
              <w:right w:val="single" w:sz="4" w:space="0" w:color="auto"/>
            </w:tcBorders>
          </w:tcPr>
          <w:p w14:paraId="485A48A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A1543B" w14:textId="77777777" w:rsidR="00D0172F" w:rsidRPr="006B56F5" w:rsidRDefault="00D0172F" w:rsidP="00D0172F">
            <w:pPr>
              <w:spacing w:before="60" w:after="60"/>
              <w:rPr>
                <w:b/>
                <w:bCs/>
              </w:rPr>
            </w:pPr>
            <w:r w:rsidRPr="006B56F5">
              <w:rPr>
                <w:b/>
                <w:bCs/>
              </w:rPr>
              <w:t>Ferrous products obtained by direct reduction of iron ore and other spongy ferrous products, in lumps, pellets or similar forms; iron having a minimum purity by weight of 99.94%, in lumps, pellets or similar forms</w:t>
            </w:r>
          </w:p>
        </w:tc>
        <w:tc>
          <w:tcPr>
            <w:tcW w:w="2086" w:type="dxa"/>
            <w:tcBorders>
              <w:top w:val="single" w:sz="4" w:space="0" w:color="auto"/>
              <w:left w:val="single" w:sz="4" w:space="0" w:color="auto"/>
              <w:bottom w:val="single" w:sz="4" w:space="0" w:color="auto"/>
              <w:right w:val="single" w:sz="4" w:space="0" w:color="auto"/>
            </w:tcBorders>
          </w:tcPr>
          <w:p w14:paraId="2A292C0F" w14:textId="77777777" w:rsidR="00D0172F" w:rsidRDefault="00D0172F" w:rsidP="00D0172F">
            <w:pPr>
              <w:spacing w:before="60" w:after="60"/>
            </w:pPr>
            <w:r>
              <w:t>Change to heading 7203 from any other heading</w:t>
            </w:r>
          </w:p>
        </w:tc>
      </w:tr>
      <w:tr w:rsidR="00D0172F" w14:paraId="05D112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E92E48" w14:textId="77777777" w:rsidR="00D0172F" w:rsidRDefault="00D0172F" w:rsidP="00D0172F">
            <w:pPr>
              <w:spacing w:before="60" w:after="60"/>
              <w:rPr>
                <w:b/>
                <w:bCs/>
              </w:rPr>
            </w:pPr>
            <w:r>
              <w:rPr>
                <w:b/>
                <w:bCs/>
              </w:rPr>
              <w:t>7204</w:t>
            </w:r>
          </w:p>
        </w:tc>
        <w:tc>
          <w:tcPr>
            <w:tcW w:w="1043" w:type="dxa"/>
            <w:tcBorders>
              <w:top w:val="single" w:sz="4" w:space="0" w:color="auto"/>
              <w:left w:val="single" w:sz="4" w:space="0" w:color="auto"/>
              <w:bottom w:val="single" w:sz="4" w:space="0" w:color="auto"/>
              <w:right w:val="single" w:sz="4" w:space="0" w:color="auto"/>
            </w:tcBorders>
          </w:tcPr>
          <w:p w14:paraId="75A16D0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E07C89" w14:textId="77777777" w:rsidR="00D0172F" w:rsidRPr="006B56F5" w:rsidRDefault="00D0172F" w:rsidP="00D0172F">
            <w:pPr>
              <w:spacing w:before="60" w:after="60"/>
              <w:rPr>
                <w:b/>
                <w:bCs/>
              </w:rPr>
            </w:pPr>
            <w:r w:rsidRPr="006B56F5">
              <w:rPr>
                <w:b/>
                <w:bCs/>
              </w:rPr>
              <w:t>Ferrous waste and scrap; remelting scrap ingots of iron or steel</w:t>
            </w:r>
          </w:p>
        </w:tc>
        <w:tc>
          <w:tcPr>
            <w:tcW w:w="2086" w:type="dxa"/>
            <w:tcBorders>
              <w:top w:val="single" w:sz="4" w:space="0" w:color="auto"/>
              <w:left w:val="single" w:sz="4" w:space="0" w:color="auto"/>
              <w:bottom w:val="single" w:sz="4" w:space="0" w:color="auto"/>
              <w:right w:val="single" w:sz="4" w:space="0" w:color="auto"/>
            </w:tcBorders>
          </w:tcPr>
          <w:p w14:paraId="5B166943" w14:textId="77777777" w:rsidR="00D0172F" w:rsidRDefault="00D0172F" w:rsidP="00D0172F">
            <w:pPr>
              <w:spacing w:before="60" w:after="60"/>
            </w:pPr>
            <w:r>
              <w:t>Change to heading 7204 from any other heading</w:t>
            </w:r>
          </w:p>
        </w:tc>
      </w:tr>
      <w:tr w:rsidR="00D0172F" w14:paraId="296AF3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CCCAB3" w14:textId="77777777" w:rsidR="00D0172F" w:rsidRDefault="00D0172F" w:rsidP="00D0172F">
            <w:pPr>
              <w:spacing w:before="60" w:after="60"/>
              <w:rPr>
                <w:b/>
                <w:bCs/>
              </w:rPr>
            </w:pPr>
            <w:r>
              <w:rPr>
                <w:b/>
                <w:bCs/>
              </w:rPr>
              <w:t>7205</w:t>
            </w:r>
          </w:p>
        </w:tc>
        <w:tc>
          <w:tcPr>
            <w:tcW w:w="1043" w:type="dxa"/>
            <w:tcBorders>
              <w:top w:val="single" w:sz="4" w:space="0" w:color="auto"/>
              <w:left w:val="single" w:sz="4" w:space="0" w:color="auto"/>
              <w:bottom w:val="single" w:sz="4" w:space="0" w:color="auto"/>
              <w:right w:val="single" w:sz="4" w:space="0" w:color="auto"/>
            </w:tcBorders>
          </w:tcPr>
          <w:p w14:paraId="0B8913E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4CCC3A8" w14:textId="77777777" w:rsidR="00D0172F" w:rsidRPr="006B56F5" w:rsidRDefault="00D0172F" w:rsidP="00D0172F">
            <w:pPr>
              <w:spacing w:before="60" w:after="60"/>
              <w:rPr>
                <w:b/>
                <w:bCs/>
              </w:rPr>
            </w:pPr>
            <w:r w:rsidRPr="006B56F5">
              <w:rPr>
                <w:b/>
                <w:bCs/>
              </w:rPr>
              <w:t>Granules and powders, of pig iron, spiegeleisen, iron or steel</w:t>
            </w:r>
          </w:p>
        </w:tc>
        <w:tc>
          <w:tcPr>
            <w:tcW w:w="2086" w:type="dxa"/>
            <w:tcBorders>
              <w:top w:val="single" w:sz="4" w:space="0" w:color="auto"/>
              <w:left w:val="single" w:sz="4" w:space="0" w:color="auto"/>
              <w:bottom w:val="single" w:sz="4" w:space="0" w:color="auto"/>
              <w:right w:val="single" w:sz="4" w:space="0" w:color="auto"/>
            </w:tcBorders>
          </w:tcPr>
          <w:p w14:paraId="5E7AD5DA" w14:textId="77777777" w:rsidR="00D0172F" w:rsidRDefault="00D0172F" w:rsidP="00D0172F">
            <w:pPr>
              <w:spacing w:before="60" w:after="60"/>
            </w:pPr>
            <w:r>
              <w:t>Change to heading 7205 from any other heading</w:t>
            </w:r>
          </w:p>
        </w:tc>
      </w:tr>
      <w:tr w:rsidR="00D0172F" w14:paraId="414692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0D21AB" w14:textId="77777777" w:rsidR="00D0172F" w:rsidRDefault="00D0172F" w:rsidP="00D0172F">
            <w:pPr>
              <w:spacing w:before="60" w:after="60"/>
              <w:rPr>
                <w:b/>
                <w:bCs/>
              </w:rPr>
            </w:pPr>
            <w:r>
              <w:rPr>
                <w:b/>
                <w:bCs/>
              </w:rPr>
              <w:t>7206</w:t>
            </w:r>
          </w:p>
        </w:tc>
        <w:tc>
          <w:tcPr>
            <w:tcW w:w="1043" w:type="dxa"/>
            <w:tcBorders>
              <w:top w:val="single" w:sz="4" w:space="0" w:color="auto"/>
              <w:left w:val="single" w:sz="4" w:space="0" w:color="auto"/>
              <w:bottom w:val="single" w:sz="4" w:space="0" w:color="auto"/>
              <w:right w:val="single" w:sz="4" w:space="0" w:color="auto"/>
            </w:tcBorders>
          </w:tcPr>
          <w:p w14:paraId="1DD1434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0E2647" w14:textId="77777777" w:rsidR="00D0172F" w:rsidRPr="006B56F5" w:rsidRDefault="00D0172F" w:rsidP="00D0172F">
            <w:pPr>
              <w:spacing w:before="60" w:after="60"/>
              <w:rPr>
                <w:b/>
                <w:bCs/>
              </w:rPr>
            </w:pPr>
            <w:r w:rsidRPr="006B56F5">
              <w:rPr>
                <w:b/>
                <w:bCs/>
              </w:rPr>
              <w:t>Iron and non-alloy steel in ingots or other primary forms (excluding iron of 7203)</w:t>
            </w:r>
          </w:p>
        </w:tc>
        <w:tc>
          <w:tcPr>
            <w:tcW w:w="2086" w:type="dxa"/>
            <w:tcBorders>
              <w:top w:val="single" w:sz="4" w:space="0" w:color="auto"/>
              <w:left w:val="single" w:sz="4" w:space="0" w:color="auto"/>
              <w:bottom w:val="single" w:sz="4" w:space="0" w:color="auto"/>
              <w:right w:val="single" w:sz="4" w:space="0" w:color="auto"/>
            </w:tcBorders>
          </w:tcPr>
          <w:p w14:paraId="39DF2977" w14:textId="77777777" w:rsidR="00D0172F" w:rsidRDefault="00D0172F" w:rsidP="00D0172F">
            <w:pPr>
              <w:spacing w:before="60" w:after="60"/>
            </w:pPr>
            <w:r>
              <w:t>Change to heading 7206 from any other heading</w:t>
            </w:r>
          </w:p>
        </w:tc>
      </w:tr>
      <w:tr w:rsidR="00D0172F" w14:paraId="1CA4C1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6EF890" w14:textId="77777777" w:rsidR="00D0172F" w:rsidRDefault="00D0172F" w:rsidP="00D0172F">
            <w:pPr>
              <w:spacing w:before="60" w:after="60"/>
              <w:rPr>
                <w:b/>
                <w:bCs/>
              </w:rPr>
            </w:pPr>
            <w:r>
              <w:rPr>
                <w:b/>
                <w:bCs/>
              </w:rPr>
              <w:t>7207</w:t>
            </w:r>
          </w:p>
        </w:tc>
        <w:tc>
          <w:tcPr>
            <w:tcW w:w="1043" w:type="dxa"/>
            <w:tcBorders>
              <w:top w:val="single" w:sz="4" w:space="0" w:color="auto"/>
              <w:left w:val="single" w:sz="4" w:space="0" w:color="auto"/>
              <w:bottom w:val="single" w:sz="4" w:space="0" w:color="auto"/>
              <w:right w:val="single" w:sz="4" w:space="0" w:color="auto"/>
            </w:tcBorders>
          </w:tcPr>
          <w:p w14:paraId="7B4291C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DEE3CB" w14:textId="77777777" w:rsidR="00D0172F" w:rsidRPr="006B56F5" w:rsidRDefault="00D0172F" w:rsidP="00D0172F">
            <w:pPr>
              <w:spacing w:before="60" w:after="60"/>
              <w:rPr>
                <w:b/>
                <w:bCs/>
              </w:rPr>
            </w:pPr>
            <w:r w:rsidRPr="006B56F5">
              <w:rPr>
                <w:b/>
                <w:bCs/>
              </w:rPr>
              <w:t>Semi-finished products of iron or non-alloy steel</w:t>
            </w:r>
          </w:p>
        </w:tc>
        <w:tc>
          <w:tcPr>
            <w:tcW w:w="2086" w:type="dxa"/>
            <w:tcBorders>
              <w:top w:val="single" w:sz="4" w:space="0" w:color="auto"/>
              <w:left w:val="single" w:sz="4" w:space="0" w:color="auto"/>
              <w:bottom w:val="single" w:sz="4" w:space="0" w:color="auto"/>
              <w:right w:val="single" w:sz="4" w:space="0" w:color="auto"/>
            </w:tcBorders>
          </w:tcPr>
          <w:p w14:paraId="58D5C99F" w14:textId="77777777" w:rsidR="00D0172F" w:rsidRDefault="00D0172F" w:rsidP="00D0172F">
            <w:pPr>
              <w:spacing w:before="60" w:after="60"/>
            </w:pPr>
            <w:r>
              <w:t>Change to heading 7207 from any other heading except from heading 7206</w:t>
            </w:r>
          </w:p>
        </w:tc>
      </w:tr>
      <w:tr w:rsidR="00D0172F" w14:paraId="0881C1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A6559F" w14:textId="77777777" w:rsidR="00D0172F" w:rsidRDefault="00D0172F" w:rsidP="00D0172F">
            <w:pPr>
              <w:spacing w:before="60" w:after="60"/>
              <w:rPr>
                <w:b/>
                <w:bCs/>
              </w:rPr>
            </w:pPr>
            <w:r>
              <w:rPr>
                <w:b/>
                <w:bCs/>
              </w:rPr>
              <w:t>7208</w:t>
            </w:r>
          </w:p>
        </w:tc>
        <w:tc>
          <w:tcPr>
            <w:tcW w:w="1043" w:type="dxa"/>
            <w:tcBorders>
              <w:top w:val="single" w:sz="4" w:space="0" w:color="auto"/>
              <w:left w:val="single" w:sz="4" w:space="0" w:color="auto"/>
              <w:bottom w:val="single" w:sz="4" w:space="0" w:color="auto"/>
              <w:right w:val="single" w:sz="4" w:space="0" w:color="auto"/>
            </w:tcBorders>
          </w:tcPr>
          <w:p w14:paraId="432F9DD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C60184" w14:textId="77777777" w:rsidR="00D0172F" w:rsidRPr="006B56F5" w:rsidRDefault="00D0172F" w:rsidP="00D0172F">
            <w:pPr>
              <w:spacing w:before="60" w:after="60"/>
              <w:rPr>
                <w:b/>
                <w:bCs/>
              </w:rPr>
            </w:pPr>
            <w:r w:rsidRPr="006B56F5">
              <w:rPr>
                <w:b/>
                <w:bCs/>
              </w:rPr>
              <w:t>Flat-rolled products of iron or non-alloy steel, of a width of 600 mm or more, hot-rolled, not clad, plated or coated</w:t>
            </w:r>
          </w:p>
        </w:tc>
        <w:tc>
          <w:tcPr>
            <w:tcW w:w="2086" w:type="dxa"/>
            <w:tcBorders>
              <w:top w:val="single" w:sz="4" w:space="0" w:color="auto"/>
              <w:left w:val="single" w:sz="4" w:space="0" w:color="auto"/>
              <w:bottom w:val="single" w:sz="4" w:space="0" w:color="auto"/>
              <w:right w:val="single" w:sz="4" w:space="0" w:color="auto"/>
            </w:tcBorders>
          </w:tcPr>
          <w:p w14:paraId="0B34ED56" w14:textId="77777777" w:rsidR="00D0172F" w:rsidRDefault="00D0172F" w:rsidP="00D0172F">
            <w:pPr>
              <w:spacing w:before="60" w:after="60"/>
            </w:pPr>
            <w:r>
              <w:t>Change to heading 7208 from any other heading</w:t>
            </w:r>
          </w:p>
        </w:tc>
      </w:tr>
      <w:tr w:rsidR="00D0172F" w14:paraId="5EE23F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EB18BC" w14:textId="77777777" w:rsidR="00D0172F" w:rsidRDefault="00D0172F" w:rsidP="00D0172F">
            <w:pPr>
              <w:spacing w:before="60" w:after="60"/>
              <w:rPr>
                <w:b/>
                <w:bCs/>
              </w:rPr>
            </w:pPr>
            <w:r>
              <w:rPr>
                <w:b/>
                <w:bCs/>
              </w:rPr>
              <w:lastRenderedPageBreak/>
              <w:t>7209</w:t>
            </w:r>
          </w:p>
        </w:tc>
        <w:tc>
          <w:tcPr>
            <w:tcW w:w="1043" w:type="dxa"/>
            <w:tcBorders>
              <w:top w:val="single" w:sz="4" w:space="0" w:color="auto"/>
              <w:left w:val="single" w:sz="4" w:space="0" w:color="auto"/>
              <w:bottom w:val="single" w:sz="4" w:space="0" w:color="auto"/>
              <w:right w:val="single" w:sz="4" w:space="0" w:color="auto"/>
            </w:tcBorders>
          </w:tcPr>
          <w:p w14:paraId="7A20CE5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97FA87" w14:textId="77777777" w:rsidR="00D0172F" w:rsidRPr="006B56F5" w:rsidRDefault="00D0172F" w:rsidP="00D0172F">
            <w:pPr>
              <w:spacing w:before="60" w:after="60"/>
              <w:rPr>
                <w:b/>
                <w:bCs/>
              </w:rPr>
            </w:pPr>
            <w:r w:rsidRPr="006B56F5">
              <w:rPr>
                <w:b/>
                <w:bCs/>
              </w:rPr>
              <w:t>Flat-rolled products of iron or non-alloy steel, of a width of 600 mm or more, cold-rolled (cold-reduced), not clad, plated or coated</w:t>
            </w:r>
          </w:p>
        </w:tc>
        <w:tc>
          <w:tcPr>
            <w:tcW w:w="2086" w:type="dxa"/>
            <w:tcBorders>
              <w:top w:val="single" w:sz="4" w:space="0" w:color="auto"/>
              <w:left w:val="single" w:sz="4" w:space="0" w:color="auto"/>
              <w:bottom w:val="single" w:sz="4" w:space="0" w:color="auto"/>
              <w:right w:val="single" w:sz="4" w:space="0" w:color="auto"/>
            </w:tcBorders>
          </w:tcPr>
          <w:p w14:paraId="7C72E5AE" w14:textId="77777777" w:rsidR="00D0172F" w:rsidRDefault="00D0172F" w:rsidP="00D0172F">
            <w:pPr>
              <w:spacing w:before="60" w:after="60"/>
            </w:pPr>
            <w:r>
              <w:t>Change to heading 7209 from any other heading except from headings 7208 or 7211</w:t>
            </w:r>
          </w:p>
        </w:tc>
      </w:tr>
      <w:tr w:rsidR="00D0172F" w14:paraId="1602E0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B81038" w14:textId="77777777" w:rsidR="00D0172F" w:rsidRDefault="00D0172F" w:rsidP="00D0172F">
            <w:pPr>
              <w:spacing w:before="60" w:after="60"/>
              <w:rPr>
                <w:b/>
                <w:bCs/>
              </w:rPr>
            </w:pPr>
            <w:r>
              <w:rPr>
                <w:b/>
                <w:bCs/>
              </w:rPr>
              <w:t>7210</w:t>
            </w:r>
          </w:p>
        </w:tc>
        <w:tc>
          <w:tcPr>
            <w:tcW w:w="1043" w:type="dxa"/>
            <w:tcBorders>
              <w:top w:val="single" w:sz="4" w:space="0" w:color="auto"/>
              <w:left w:val="single" w:sz="4" w:space="0" w:color="auto"/>
              <w:bottom w:val="single" w:sz="4" w:space="0" w:color="auto"/>
              <w:right w:val="single" w:sz="4" w:space="0" w:color="auto"/>
            </w:tcBorders>
          </w:tcPr>
          <w:p w14:paraId="38530A8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C71915" w14:textId="77777777" w:rsidR="00D0172F" w:rsidRPr="006B56F5" w:rsidRDefault="00D0172F" w:rsidP="00D0172F">
            <w:pPr>
              <w:spacing w:before="60" w:after="60"/>
              <w:rPr>
                <w:b/>
                <w:bCs/>
              </w:rPr>
            </w:pPr>
            <w:r w:rsidRPr="006B56F5">
              <w:rPr>
                <w:b/>
                <w:bCs/>
              </w:rPr>
              <w:t>Flat-rolled products of iron or non-alloy steel, of a width of 600 mm or more, clad, plated or coated</w:t>
            </w:r>
          </w:p>
        </w:tc>
        <w:tc>
          <w:tcPr>
            <w:tcW w:w="2086" w:type="dxa"/>
            <w:tcBorders>
              <w:top w:val="single" w:sz="4" w:space="0" w:color="auto"/>
              <w:left w:val="single" w:sz="4" w:space="0" w:color="auto"/>
              <w:bottom w:val="single" w:sz="4" w:space="0" w:color="auto"/>
              <w:right w:val="single" w:sz="4" w:space="0" w:color="auto"/>
            </w:tcBorders>
          </w:tcPr>
          <w:p w14:paraId="451A1E22" w14:textId="77777777" w:rsidR="00D0172F" w:rsidRDefault="00D0172F" w:rsidP="00D0172F">
            <w:pPr>
              <w:spacing w:before="60" w:after="60"/>
            </w:pPr>
            <w:r>
              <w:t>Change to heading 7210 from any other heading except from headings 7208, 7209 or 7211</w:t>
            </w:r>
          </w:p>
        </w:tc>
      </w:tr>
      <w:tr w:rsidR="00D0172F" w14:paraId="63CD5B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6E92FE" w14:textId="77777777" w:rsidR="00D0172F" w:rsidRDefault="00D0172F" w:rsidP="00D0172F">
            <w:pPr>
              <w:spacing w:before="60" w:after="60"/>
              <w:rPr>
                <w:b/>
                <w:bCs/>
              </w:rPr>
            </w:pPr>
            <w:r>
              <w:rPr>
                <w:b/>
                <w:bCs/>
              </w:rPr>
              <w:t>7211</w:t>
            </w:r>
          </w:p>
        </w:tc>
        <w:tc>
          <w:tcPr>
            <w:tcW w:w="1043" w:type="dxa"/>
            <w:tcBorders>
              <w:top w:val="single" w:sz="4" w:space="0" w:color="auto"/>
              <w:left w:val="single" w:sz="4" w:space="0" w:color="auto"/>
              <w:bottom w:val="single" w:sz="4" w:space="0" w:color="auto"/>
              <w:right w:val="single" w:sz="4" w:space="0" w:color="auto"/>
            </w:tcBorders>
          </w:tcPr>
          <w:p w14:paraId="3809CC1A"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E7D344" w14:textId="77777777" w:rsidR="00D0172F" w:rsidRPr="006B56F5" w:rsidRDefault="00D0172F" w:rsidP="00D0172F">
            <w:pPr>
              <w:spacing w:before="60" w:after="60"/>
              <w:rPr>
                <w:b/>
                <w:bCs/>
              </w:rPr>
            </w:pPr>
            <w:r w:rsidRPr="006B56F5">
              <w:rPr>
                <w:b/>
                <w:bCs/>
              </w:rPr>
              <w:t>Flat-rolled products of iron or non-alloy steel, of a width of less than 600 mm, not clad, plated or coated</w:t>
            </w:r>
          </w:p>
        </w:tc>
        <w:tc>
          <w:tcPr>
            <w:tcW w:w="2086" w:type="dxa"/>
            <w:tcBorders>
              <w:top w:val="single" w:sz="4" w:space="0" w:color="auto"/>
              <w:left w:val="single" w:sz="4" w:space="0" w:color="auto"/>
              <w:bottom w:val="single" w:sz="4" w:space="0" w:color="auto"/>
              <w:right w:val="single" w:sz="4" w:space="0" w:color="auto"/>
            </w:tcBorders>
          </w:tcPr>
          <w:p w14:paraId="5AA0BF07" w14:textId="77777777" w:rsidR="00D0172F" w:rsidRDefault="00D0172F" w:rsidP="00D0172F">
            <w:pPr>
              <w:spacing w:before="60" w:after="60"/>
            </w:pPr>
            <w:r>
              <w:t>Change to heading 7211 from any other heading except from headings 7208 or 7209</w:t>
            </w:r>
          </w:p>
        </w:tc>
      </w:tr>
      <w:tr w:rsidR="00D0172F" w14:paraId="69F9AD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4DE633" w14:textId="77777777" w:rsidR="00D0172F" w:rsidRDefault="00D0172F" w:rsidP="00D0172F">
            <w:pPr>
              <w:spacing w:before="60" w:after="60"/>
              <w:rPr>
                <w:b/>
                <w:bCs/>
              </w:rPr>
            </w:pPr>
            <w:r>
              <w:rPr>
                <w:b/>
                <w:bCs/>
              </w:rPr>
              <w:t>7212</w:t>
            </w:r>
          </w:p>
        </w:tc>
        <w:tc>
          <w:tcPr>
            <w:tcW w:w="1043" w:type="dxa"/>
            <w:tcBorders>
              <w:top w:val="single" w:sz="4" w:space="0" w:color="auto"/>
              <w:left w:val="single" w:sz="4" w:space="0" w:color="auto"/>
              <w:bottom w:val="single" w:sz="4" w:space="0" w:color="auto"/>
              <w:right w:val="single" w:sz="4" w:space="0" w:color="auto"/>
            </w:tcBorders>
          </w:tcPr>
          <w:p w14:paraId="3F8519B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37ECCC" w14:textId="77777777" w:rsidR="00D0172F" w:rsidRPr="006B56F5" w:rsidRDefault="00D0172F" w:rsidP="00D0172F">
            <w:pPr>
              <w:spacing w:before="60" w:after="60"/>
              <w:rPr>
                <w:b/>
                <w:bCs/>
              </w:rPr>
            </w:pPr>
            <w:r w:rsidRPr="006B56F5">
              <w:rPr>
                <w:b/>
                <w:bCs/>
              </w:rPr>
              <w:t>Flat-rolled products of iron or non-alloy steel, of a width of less than 600 mm, clad, plated or coated</w:t>
            </w:r>
          </w:p>
        </w:tc>
        <w:tc>
          <w:tcPr>
            <w:tcW w:w="2086" w:type="dxa"/>
            <w:tcBorders>
              <w:top w:val="single" w:sz="4" w:space="0" w:color="auto"/>
              <w:left w:val="single" w:sz="4" w:space="0" w:color="auto"/>
              <w:bottom w:val="single" w:sz="4" w:space="0" w:color="auto"/>
              <w:right w:val="single" w:sz="4" w:space="0" w:color="auto"/>
            </w:tcBorders>
          </w:tcPr>
          <w:p w14:paraId="2C844938" w14:textId="77777777" w:rsidR="00D0172F" w:rsidRDefault="00D0172F" w:rsidP="00D0172F">
            <w:pPr>
              <w:spacing w:before="60" w:after="60"/>
            </w:pPr>
            <w:r>
              <w:t>Change to heading 7212 from any other heading except from headings 7208 through 7211</w:t>
            </w:r>
          </w:p>
        </w:tc>
      </w:tr>
      <w:tr w:rsidR="00D0172F" w14:paraId="0AD2E6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85D8FE" w14:textId="77777777" w:rsidR="00D0172F" w:rsidRDefault="00D0172F" w:rsidP="00D0172F">
            <w:pPr>
              <w:spacing w:before="60" w:after="60"/>
              <w:rPr>
                <w:b/>
                <w:bCs/>
              </w:rPr>
            </w:pPr>
            <w:r>
              <w:rPr>
                <w:b/>
                <w:bCs/>
              </w:rPr>
              <w:t>7213</w:t>
            </w:r>
          </w:p>
        </w:tc>
        <w:tc>
          <w:tcPr>
            <w:tcW w:w="1043" w:type="dxa"/>
            <w:tcBorders>
              <w:top w:val="single" w:sz="4" w:space="0" w:color="auto"/>
              <w:left w:val="single" w:sz="4" w:space="0" w:color="auto"/>
              <w:bottom w:val="single" w:sz="4" w:space="0" w:color="auto"/>
              <w:right w:val="single" w:sz="4" w:space="0" w:color="auto"/>
            </w:tcBorders>
          </w:tcPr>
          <w:p w14:paraId="6BE25F4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66D891F" w14:textId="77777777" w:rsidR="00D0172F" w:rsidRPr="006B56F5" w:rsidRDefault="00D0172F" w:rsidP="00D0172F">
            <w:pPr>
              <w:spacing w:before="60" w:after="60"/>
              <w:rPr>
                <w:b/>
                <w:bCs/>
              </w:rPr>
            </w:pPr>
            <w:r w:rsidRPr="006B56F5">
              <w:rPr>
                <w:b/>
                <w:bCs/>
              </w:rPr>
              <w:t>Bars and rods, hot-rolled, in irregularly wound coils, of iron or non-alloy steel</w:t>
            </w:r>
          </w:p>
        </w:tc>
        <w:tc>
          <w:tcPr>
            <w:tcW w:w="2086" w:type="dxa"/>
            <w:tcBorders>
              <w:top w:val="single" w:sz="4" w:space="0" w:color="auto"/>
              <w:left w:val="single" w:sz="4" w:space="0" w:color="auto"/>
              <w:bottom w:val="single" w:sz="4" w:space="0" w:color="auto"/>
              <w:right w:val="single" w:sz="4" w:space="0" w:color="auto"/>
            </w:tcBorders>
          </w:tcPr>
          <w:p w14:paraId="133246CD" w14:textId="77777777" w:rsidR="00D0172F" w:rsidRDefault="00D0172F" w:rsidP="00D0172F">
            <w:pPr>
              <w:spacing w:before="60" w:after="60"/>
            </w:pPr>
            <w:r>
              <w:t>Change to heading 7213 from any other heading</w:t>
            </w:r>
          </w:p>
        </w:tc>
      </w:tr>
      <w:tr w:rsidR="00D0172F" w14:paraId="4B7DD4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E01B5A" w14:textId="77777777" w:rsidR="00D0172F" w:rsidRDefault="00D0172F" w:rsidP="00D0172F">
            <w:pPr>
              <w:spacing w:before="60" w:after="60"/>
              <w:rPr>
                <w:b/>
                <w:bCs/>
              </w:rPr>
            </w:pPr>
            <w:r>
              <w:rPr>
                <w:b/>
                <w:bCs/>
              </w:rPr>
              <w:t>7214</w:t>
            </w:r>
          </w:p>
        </w:tc>
        <w:tc>
          <w:tcPr>
            <w:tcW w:w="1043" w:type="dxa"/>
            <w:tcBorders>
              <w:top w:val="single" w:sz="4" w:space="0" w:color="auto"/>
              <w:left w:val="single" w:sz="4" w:space="0" w:color="auto"/>
              <w:bottom w:val="single" w:sz="4" w:space="0" w:color="auto"/>
              <w:right w:val="single" w:sz="4" w:space="0" w:color="auto"/>
            </w:tcBorders>
          </w:tcPr>
          <w:p w14:paraId="4B86276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A2A735" w14:textId="77777777" w:rsidR="00D0172F" w:rsidRPr="006B56F5" w:rsidRDefault="00D0172F" w:rsidP="00D0172F">
            <w:pPr>
              <w:spacing w:before="60" w:after="60"/>
              <w:rPr>
                <w:b/>
                <w:bCs/>
              </w:rPr>
            </w:pPr>
            <w:r w:rsidRPr="006B56F5">
              <w:rPr>
                <w:b/>
                <w:bCs/>
              </w:rPr>
              <w:t>Other bars and rods of iron or non-alloy steel, not further worked than forged, hot-rolled, hot-drawn or hot-extruded, but including those twisted after rolling</w:t>
            </w:r>
          </w:p>
        </w:tc>
        <w:tc>
          <w:tcPr>
            <w:tcW w:w="2086" w:type="dxa"/>
            <w:tcBorders>
              <w:top w:val="single" w:sz="4" w:space="0" w:color="auto"/>
              <w:left w:val="single" w:sz="4" w:space="0" w:color="auto"/>
              <w:bottom w:val="single" w:sz="4" w:space="0" w:color="auto"/>
              <w:right w:val="single" w:sz="4" w:space="0" w:color="auto"/>
            </w:tcBorders>
          </w:tcPr>
          <w:p w14:paraId="1EF581B6" w14:textId="77777777" w:rsidR="00D0172F" w:rsidRDefault="00D0172F" w:rsidP="00D0172F">
            <w:pPr>
              <w:spacing w:before="60" w:after="60"/>
            </w:pPr>
            <w:r>
              <w:t>Change to heading 7214 from any other heading except from heading 7213</w:t>
            </w:r>
          </w:p>
        </w:tc>
      </w:tr>
      <w:tr w:rsidR="00D0172F" w14:paraId="3293EE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4DDA83" w14:textId="77777777" w:rsidR="00D0172F" w:rsidRDefault="00D0172F" w:rsidP="00D0172F">
            <w:pPr>
              <w:spacing w:before="60" w:after="60"/>
              <w:rPr>
                <w:b/>
                <w:bCs/>
              </w:rPr>
            </w:pPr>
            <w:r>
              <w:rPr>
                <w:b/>
                <w:bCs/>
              </w:rPr>
              <w:t>7215</w:t>
            </w:r>
          </w:p>
        </w:tc>
        <w:tc>
          <w:tcPr>
            <w:tcW w:w="1043" w:type="dxa"/>
            <w:tcBorders>
              <w:top w:val="single" w:sz="4" w:space="0" w:color="auto"/>
              <w:left w:val="single" w:sz="4" w:space="0" w:color="auto"/>
              <w:bottom w:val="single" w:sz="4" w:space="0" w:color="auto"/>
              <w:right w:val="single" w:sz="4" w:space="0" w:color="auto"/>
            </w:tcBorders>
          </w:tcPr>
          <w:p w14:paraId="06C4AD4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3866E4" w14:textId="77777777" w:rsidR="00D0172F" w:rsidRPr="006B56F5" w:rsidRDefault="00D0172F" w:rsidP="00D0172F">
            <w:pPr>
              <w:spacing w:before="60" w:after="60"/>
              <w:rPr>
                <w:b/>
                <w:bCs/>
              </w:rPr>
            </w:pPr>
            <w:r w:rsidRPr="006B56F5">
              <w:rPr>
                <w:b/>
                <w:bCs/>
              </w:rPr>
              <w:t>Other bars and rods of iron or non-alloy steel</w:t>
            </w:r>
          </w:p>
        </w:tc>
        <w:tc>
          <w:tcPr>
            <w:tcW w:w="2086" w:type="dxa"/>
            <w:tcBorders>
              <w:top w:val="single" w:sz="4" w:space="0" w:color="auto"/>
              <w:left w:val="single" w:sz="4" w:space="0" w:color="auto"/>
              <w:bottom w:val="single" w:sz="4" w:space="0" w:color="auto"/>
              <w:right w:val="single" w:sz="4" w:space="0" w:color="auto"/>
            </w:tcBorders>
          </w:tcPr>
          <w:p w14:paraId="08D01A77" w14:textId="77777777" w:rsidR="00D0172F" w:rsidRDefault="00D0172F" w:rsidP="00D0172F">
            <w:pPr>
              <w:spacing w:before="60" w:after="60"/>
            </w:pPr>
            <w:r>
              <w:t>Change to heading 7215 from any other heading except from headings 7213 or 7214</w:t>
            </w:r>
          </w:p>
        </w:tc>
      </w:tr>
      <w:tr w:rsidR="00D0172F" w14:paraId="0E94DB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2B78C3" w14:textId="77777777" w:rsidR="00D0172F" w:rsidRDefault="00D0172F" w:rsidP="00D0172F">
            <w:pPr>
              <w:spacing w:before="60" w:after="60"/>
              <w:rPr>
                <w:b/>
                <w:bCs/>
              </w:rPr>
            </w:pPr>
            <w:r>
              <w:rPr>
                <w:b/>
                <w:bCs/>
              </w:rPr>
              <w:lastRenderedPageBreak/>
              <w:t>7216</w:t>
            </w:r>
          </w:p>
        </w:tc>
        <w:tc>
          <w:tcPr>
            <w:tcW w:w="1043" w:type="dxa"/>
            <w:tcBorders>
              <w:top w:val="single" w:sz="4" w:space="0" w:color="auto"/>
              <w:left w:val="single" w:sz="4" w:space="0" w:color="auto"/>
              <w:bottom w:val="single" w:sz="4" w:space="0" w:color="auto"/>
              <w:right w:val="single" w:sz="4" w:space="0" w:color="auto"/>
            </w:tcBorders>
          </w:tcPr>
          <w:p w14:paraId="4EC4C607"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EDD7AD" w14:textId="77777777" w:rsidR="00D0172F" w:rsidRPr="006B56F5" w:rsidRDefault="00D0172F" w:rsidP="00D0172F">
            <w:pPr>
              <w:spacing w:before="60" w:after="60"/>
              <w:rPr>
                <w:b/>
                <w:bCs/>
              </w:rPr>
            </w:pPr>
            <w:r w:rsidRPr="006B56F5">
              <w:rPr>
                <w:b/>
                <w:bCs/>
              </w:rPr>
              <w:t>Angles, shapes and sections of iron or non-alloy steel</w:t>
            </w:r>
          </w:p>
        </w:tc>
        <w:tc>
          <w:tcPr>
            <w:tcW w:w="2086" w:type="dxa"/>
            <w:tcBorders>
              <w:top w:val="single" w:sz="4" w:space="0" w:color="auto"/>
              <w:left w:val="single" w:sz="4" w:space="0" w:color="auto"/>
              <w:bottom w:val="single" w:sz="4" w:space="0" w:color="auto"/>
              <w:right w:val="single" w:sz="4" w:space="0" w:color="auto"/>
            </w:tcBorders>
          </w:tcPr>
          <w:p w14:paraId="5877FF95" w14:textId="77777777" w:rsidR="00D0172F" w:rsidRDefault="00D0172F" w:rsidP="00D0172F">
            <w:pPr>
              <w:spacing w:before="60" w:after="60"/>
            </w:pPr>
            <w:r>
              <w:t>Change to heading 7216 from any other heading except from headings 7208 through 7215</w:t>
            </w:r>
          </w:p>
        </w:tc>
      </w:tr>
      <w:tr w:rsidR="00D0172F" w14:paraId="07989F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A87A2C" w14:textId="77777777" w:rsidR="00D0172F" w:rsidRDefault="00D0172F" w:rsidP="00D0172F">
            <w:pPr>
              <w:spacing w:before="60" w:after="60"/>
              <w:rPr>
                <w:b/>
                <w:bCs/>
              </w:rPr>
            </w:pPr>
            <w:r>
              <w:rPr>
                <w:b/>
                <w:bCs/>
              </w:rPr>
              <w:t>7217</w:t>
            </w:r>
          </w:p>
        </w:tc>
        <w:tc>
          <w:tcPr>
            <w:tcW w:w="1043" w:type="dxa"/>
            <w:tcBorders>
              <w:top w:val="single" w:sz="4" w:space="0" w:color="auto"/>
              <w:left w:val="single" w:sz="4" w:space="0" w:color="auto"/>
              <w:bottom w:val="single" w:sz="4" w:space="0" w:color="auto"/>
              <w:right w:val="single" w:sz="4" w:space="0" w:color="auto"/>
            </w:tcBorders>
          </w:tcPr>
          <w:p w14:paraId="7D63F8B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49AC17" w14:textId="77777777" w:rsidR="00D0172F" w:rsidRPr="006B56F5" w:rsidRDefault="00D0172F" w:rsidP="00D0172F">
            <w:pPr>
              <w:spacing w:before="60" w:after="60"/>
              <w:rPr>
                <w:b/>
                <w:bCs/>
              </w:rPr>
            </w:pPr>
            <w:r w:rsidRPr="006B56F5">
              <w:rPr>
                <w:b/>
                <w:bCs/>
              </w:rPr>
              <w:t>Wire of iron or non-alloy steel</w:t>
            </w:r>
          </w:p>
        </w:tc>
        <w:tc>
          <w:tcPr>
            <w:tcW w:w="2086" w:type="dxa"/>
            <w:tcBorders>
              <w:top w:val="single" w:sz="4" w:space="0" w:color="auto"/>
              <w:left w:val="single" w:sz="4" w:space="0" w:color="auto"/>
              <w:bottom w:val="single" w:sz="4" w:space="0" w:color="auto"/>
              <w:right w:val="single" w:sz="4" w:space="0" w:color="auto"/>
            </w:tcBorders>
          </w:tcPr>
          <w:p w14:paraId="485BFB4C" w14:textId="77777777" w:rsidR="00D0172F" w:rsidRDefault="00D0172F" w:rsidP="00D0172F">
            <w:pPr>
              <w:spacing w:before="60" w:after="60"/>
            </w:pPr>
            <w:r>
              <w:t xml:space="preserve">Change to heading 7217 from any other heading except from headings 7213 through 7215; or </w:t>
            </w:r>
          </w:p>
          <w:p w14:paraId="0BC45FB7" w14:textId="77777777" w:rsidR="00D0172F" w:rsidRDefault="00D0172F" w:rsidP="00D0172F">
            <w:pPr>
              <w:spacing w:before="60" w:after="60"/>
            </w:pPr>
            <w:r>
              <w:t>No change in tariff classification is required, provided that there is a regional value content of no less than 40 percent based on the build-down method</w:t>
            </w:r>
          </w:p>
        </w:tc>
      </w:tr>
      <w:tr w:rsidR="00D0172F" w14:paraId="2A1675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2948C2" w14:textId="77777777" w:rsidR="00D0172F" w:rsidRDefault="00D0172F" w:rsidP="00D0172F">
            <w:pPr>
              <w:spacing w:before="60" w:after="60"/>
              <w:rPr>
                <w:b/>
                <w:bCs/>
              </w:rPr>
            </w:pPr>
            <w:r>
              <w:rPr>
                <w:b/>
                <w:bCs/>
              </w:rPr>
              <w:t>7218</w:t>
            </w:r>
          </w:p>
        </w:tc>
        <w:tc>
          <w:tcPr>
            <w:tcW w:w="1043" w:type="dxa"/>
            <w:tcBorders>
              <w:top w:val="single" w:sz="4" w:space="0" w:color="auto"/>
              <w:left w:val="single" w:sz="4" w:space="0" w:color="auto"/>
              <w:bottom w:val="single" w:sz="4" w:space="0" w:color="auto"/>
              <w:right w:val="single" w:sz="4" w:space="0" w:color="auto"/>
            </w:tcBorders>
          </w:tcPr>
          <w:p w14:paraId="1BD8EF6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6418DA" w14:textId="77777777" w:rsidR="00D0172F" w:rsidRPr="006B56F5" w:rsidRDefault="00D0172F" w:rsidP="00D0172F">
            <w:pPr>
              <w:spacing w:before="60" w:after="60"/>
              <w:rPr>
                <w:b/>
                <w:bCs/>
              </w:rPr>
            </w:pPr>
            <w:r w:rsidRPr="006B56F5">
              <w:rPr>
                <w:b/>
                <w:bCs/>
              </w:rPr>
              <w:t>Stainless steel in ingots or other primary forms; semi-finished products of stainless steel</w:t>
            </w:r>
          </w:p>
        </w:tc>
        <w:tc>
          <w:tcPr>
            <w:tcW w:w="2086" w:type="dxa"/>
            <w:tcBorders>
              <w:top w:val="single" w:sz="4" w:space="0" w:color="auto"/>
              <w:left w:val="single" w:sz="4" w:space="0" w:color="auto"/>
              <w:bottom w:val="single" w:sz="4" w:space="0" w:color="auto"/>
              <w:right w:val="single" w:sz="4" w:space="0" w:color="auto"/>
            </w:tcBorders>
          </w:tcPr>
          <w:p w14:paraId="571A6160" w14:textId="77777777" w:rsidR="00D0172F" w:rsidRDefault="00D0172F" w:rsidP="00D0172F">
            <w:pPr>
              <w:spacing w:before="60" w:after="60"/>
            </w:pPr>
            <w:r>
              <w:t>Change to heading 7218 from any other heading</w:t>
            </w:r>
          </w:p>
        </w:tc>
      </w:tr>
      <w:tr w:rsidR="00D0172F" w14:paraId="0EF759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9BBAEA" w14:textId="77777777" w:rsidR="00D0172F" w:rsidRDefault="00D0172F" w:rsidP="00D0172F">
            <w:pPr>
              <w:spacing w:before="60" w:after="60"/>
              <w:rPr>
                <w:b/>
                <w:bCs/>
              </w:rPr>
            </w:pPr>
            <w:r>
              <w:rPr>
                <w:b/>
                <w:bCs/>
              </w:rPr>
              <w:t>7219</w:t>
            </w:r>
          </w:p>
        </w:tc>
        <w:tc>
          <w:tcPr>
            <w:tcW w:w="1043" w:type="dxa"/>
            <w:tcBorders>
              <w:top w:val="single" w:sz="4" w:space="0" w:color="auto"/>
              <w:left w:val="single" w:sz="4" w:space="0" w:color="auto"/>
              <w:bottom w:val="single" w:sz="4" w:space="0" w:color="auto"/>
              <w:right w:val="single" w:sz="4" w:space="0" w:color="auto"/>
            </w:tcBorders>
          </w:tcPr>
          <w:p w14:paraId="035E671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A6C802" w14:textId="77777777" w:rsidR="00D0172F" w:rsidRPr="006B56F5" w:rsidRDefault="00D0172F" w:rsidP="00D0172F">
            <w:pPr>
              <w:spacing w:before="60" w:after="60"/>
              <w:rPr>
                <w:b/>
                <w:bCs/>
              </w:rPr>
            </w:pPr>
            <w:r w:rsidRPr="006B56F5">
              <w:rPr>
                <w:b/>
                <w:bCs/>
              </w:rPr>
              <w:t>Flat-rolled products of stainless steel, of a width of 600 mm or more</w:t>
            </w:r>
          </w:p>
        </w:tc>
        <w:tc>
          <w:tcPr>
            <w:tcW w:w="2086" w:type="dxa"/>
            <w:tcBorders>
              <w:top w:val="single" w:sz="4" w:space="0" w:color="auto"/>
              <w:left w:val="single" w:sz="4" w:space="0" w:color="auto"/>
              <w:bottom w:val="single" w:sz="4" w:space="0" w:color="auto"/>
              <w:right w:val="single" w:sz="4" w:space="0" w:color="auto"/>
            </w:tcBorders>
          </w:tcPr>
          <w:p w14:paraId="3453D3F6" w14:textId="77777777" w:rsidR="00D0172F" w:rsidRDefault="00D0172F" w:rsidP="00D0172F">
            <w:pPr>
              <w:spacing w:before="60" w:after="60"/>
            </w:pPr>
            <w:r>
              <w:t>Change to heading 7219 from any other heading except from heading 7220</w:t>
            </w:r>
          </w:p>
        </w:tc>
      </w:tr>
      <w:tr w:rsidR="00D0172F" w14:paraId="5B030F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1F91D9" w14:textId="77777777" w:rsidR="00D0172F" w:rsidRDefault="00D0172F" w:rsidP="00D0172F">
            <w:pPr>
              <w:spacing w:before="60" w:after="60"/>
              <w:rPr>
                <w:b/>
                <w:bCs/>
              </w:rPr>
            </w:pPr>
            <w:r>
              <w:rPr>
                <w:b/>
                <w:bCs/>
              </w:rPr>
              <w:t>7220</w:t>
            </w:r>
          </w:p>
        </w:tc>
        <w:tc>
          <w:tcPr>
            <w:tcW w:w="1043" w:type="dxa"/>
            <w:tcBorders>
              <w:top w:val="single" w:sz="4" w:space="0" w:color="auto"/>
              <w:left w:val="single" w:sz="4" w:space="0" w:color="auto"/>
              <w:bottom w:val="single" w:sz="4" w:space="0" w:color="auto"/>
              <w:right w:val="single" w:sz="4" w:space="0" w:color="auto"/>
            </w:tcBorders>
          </w:tcPr>
          <w:p w14:paraId="502B1B0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B8DCA6" w14:textId="77777777" w:rsidR="00D0172F" w:rsidRPr="006B56F5" w:rsidRDefault="00D0172F" w:rsidP="00D0172F">
            <w:pPr>
              <w:spacing w:before="60" w:after="60"/>
              <w:rPr>
                <w:b/>
                <w:bCs/>
              </w:rPr>
            </w:pPr>
            <w:r w:rsidRPr="006B56F5">
              <w:rPr>
                <w:b/>
                <w:bCs/>
              </w:rPr>
              <w:t>Flat-rolled products of stainless steel, of a width of less than 600 mm</w:t>
            </w:r>
          </w:p>
        </w:tc>
        <w:tc>
          <w:tcPr>
            <w:tcW w:w="2086" w:type="dxa"/>
            <w:tcBorders>
              <w:top w:val="single" w:sz="4" w:space="0" w:color="auto"/>
              <w:left w:val="single" w:sz="4" w:space="0" w:color="auto"/>
              <w:bottom w:val="single" w:sz="4" w:space="0" w:color="auto"/>
              <w:right w:val="single" w:sz="4" w:space="0" w:color="auto"/>
            </w:tcBorders>
          </w:tcPr>
          <w:p w14:paraId="6EF57E81" w14:textId="77777777" w:rsidR="00D0172F" w:rsidRDefault="00D0172F" w:rsidP="00D0172F">
            <w:pPr>
              <w:spacing w:before="60" w:after="60"/>
            </w:pPr>
            <w:r>
              <w:t>Change to heading 7220 from any other heading except from heading 7219</w:t>
            </w:r>
          </w:p>
        </w:tc>
      </w:tr>
      <w:tr w:rsidR="00D0172F" w14:paraId="16C717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7780D7" w14:textId="77777777" w:rsidR="00D0172F" w:rsidRDefault="00D0172F" w:rsidP="00D0172F">
            <w:pPr>
              <w:spacing w:before="60" w:after="60"/>
              <w:rPr>
                <w:b/>
                <w:bCs/>
              </w:rPr>
            </w:pPr>
            <w:r>
              <w:rPr>
                <w:b/>
                <w:bCs/>
              </w:rPr>
              <w:t>7221</w:t>
            </w:r>
          </w:p>
        </w:tc>
        <w:tc>
          <w:tcPr>
            <w:tcW w:w="1043" w:type="dxa"/>
            <w:tcBorders>
              <w:top w:val="single" w:sz="4" w:space="0" w:color="auto"/>
              <w:left w:val="single" w:sz="4" w:space="0" w:color="auto"/>
              <w:bottom w:val="single" w:sz="4" w:space="0" w:color="auto"/>
              <w:right w:val="single" w:sz="4" w:space="0" w:color="auto"/>
            </w:tcBorders>
          </w:tcPr>
          <w:p w14:paraId="469686E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C33599" w14:textId="77777777" w:rsidR="00D0172F" w:rsidRPr="006B56F5" w:rsidRDefault="00D0172F" w:rsidP="00D0172F">
            <w:pPr>
              <w:spacing w:before="60" w:after="60"/>
              <w:rPr>
                <w:b/>
                <w:bCs/>
              </w:rPr>
            </w:pPr>
            <w:r w:rsidRPr="006B56F5">
              <w:rPr>
                <w:b/>
                <w:bCs/>
              </w:rPr>
              <w:t>Bars and rods, hot-rolled, in irregularly wound coils, of stainless steel</w:t>
            </w:r>
          </w:p>
        </w:tc>
        <w:tc>
          <w:tcPr>
            <w:tcW w:w="2086" w:type="dxa"/>
            <w:tcBorders>
              <w:top w:val="single" w:sz="4" w:space="0" w:color="auto"/>
              <w:left w:val="single" w:sz="4" w:space="0" w:color="auto"/>
              <w:bottom w:val="single" w:sz="4" w:space="0" w:color="auto"/>
              <w:right w:val="single" w:sz="4" w:space="0" w:color="auto"/>
            </w:tcBorders>
          </w:tcPr>
          <w:p w14:paraId="36EBFFF4" w14:textId="77777777" w:rsidR="00D0172F" w:rsidRDefault="00D0172F" w:rsidP="00D0172F">
            <w:pPr>
              <w:spacing w:before="60" w:after="60"/>
            </w:pPr>
            <w:r>
              <w:t>Change to heading 7221 from any other heading except from heading 7222</w:t>
            </w:r>
          </w:p>
        </w:tc>
      </w:tr>
      <w:tr w:rsidR="00D0172F" w14:paraId="59F133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DE2806" w14:textId="77777777" w:rsidR="00D0172F" w:rsidRDefault="00D0172F" w:rsidP="00D0172F">
            <w:pPr>
              <w:spacing w:before="60" w:after="60"/>
              <w:rPr>
                <w:b/>
                <w:bCs/>
              </w:rPr>
            </w:pPr>
            <w:r>
              <w:rPr>
                <w:b/>
                <w:bCs/>
              </w:rPr>
              <w:lastRenderedPageBreak/>
              <w:t>7222</w:t>
            </w:r>
          </w:p>
        </w:tc>
        <w:tc>
          <w:tcPr>
            <w:tcW w:w="1043" w:type="dxa"/>
            <w:tcBorders>
              <w:top w:val="single" w:sz="4" w:space="0" w:color="auto"/>
              <w:left w:val="single" w:sz="4" w:space="0" w:color="auto"/>
              <w:bottom w:val="single" w:sz="4" w:space="0" w:color="auto"/>
              <w:right w:val="single" w:sz="4" w:space="0" w:color="auto"/>
            </w:tcBorders>
          </w:tcPr>
          <w:p w14:paraId="5BB25ECC"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EB923F" w14:textId="77777777" w:rsidR="00D0172F" w:rsidRPr="006B56F5" w:rsidRDefault="00D0172F" w:rsidP="00D0172F">
            <w:pPr>
              <w:spacing w:before="60" w:after="60"/>
              <w:rPr>
                <w:b/>
                <w:bCs/>
              </w:rPr>
            </w:pPr>
            <w:r w:rsidRPr="006B56F5">
              <w:rPr>
                <w:b/>
                <w:bCs/>
              </w:rPr>
              <w:t>Other bars and rods of stainless steel; angles, shapes and sections of stainless steel</w:t>
            </w:r>
          </w:p>
        </w:tc>
        <w:tc>
          <w:tcPr>
            <w:tcW w:w="2086" w:type="dxa"/>
            <w:tcBorders>
              <w:top w:val="single" w:sz="4" w:space="0" w:color="auto"/>
              <w:left w:val="single" w:sz="4" w:space="0" w:color="auto"/>
              <w:bottom w:val="single" w:sz="4" w:space="0" w:color="auto"/>
              <w:right w:val="single" w:sz="4" w:space="0" w:color="auto"/>
            </w:tcBorders>
          </w:tcPr>
          <w:p w14:paraId="3C56686F" w14:textId="77777777" w:rsidR="00D0172F" w:rsidRDefault="00D0172F" w:rsidP="00D0172F">
            <w:pPr>
              <w:spacing w:before="60" w:after="60"/>
            </w:pPr>
            <w:r>
              <w:t>Change to heading 7222 from any other heading except from heading 7221</w:t>
            </w:r>
          </w:p>
        </w:tc>
      </w:tr>
      <w:tr w:rsidR="00D0172F" w14:paraId="35452D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472E29" w14:textId="77777777" w:rsidR="00D0172F" w:rsidRDefault="00D0172F" w:rsidP="00D0172F">
            <w:pPr>
              <w:spacing w:before="60" w:after="60"/>
              <w:rPr>
                <w:b/>
                <w:bCs/>
              </w:rPr>
            </w:pPr>
            <w:r>
              <w:rPr>
                <w:b/>
                <w:bCs/>
              </w:rPr>
              <w:t>7223</w:t>
            </w:r>
          </w:p>
        </w:tc>
        <w:tc>
          <w:tcPr>
            <w:tcW w:w="1043" w:type="dxa"/>
            <w:tcBorders>
              <w:top w:val="single" w:sz="4" w:space="0" w:color="auto"/>
              <w:left w:val="single" w:sz="4" w:space="0" w:color="auto"/>
              <w:bottom w:val="single" w:sz="4" w:space="0" w:color="auto"/>
              <w:right w:val="single" w:sz="4" w:space="0" w:color="auto"/>
            </w:tcBorders>
          </w:tcPr>
          <w:p w14:paraId="66C2988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2639298" w14:textId="77777777" w:rsidR="00D0172F" w:rsidRPr="006B56F5" w:rsidRDefault="00D0172F" w:rsidP="00D0172F">
            <w:pPr>
              <w:spacing w:before="60" w:after="60"/>
              <w:rPr>
                <w:b/>
                <w:bCs/>
              </w:rPr>
            </w:pPr>
            <w:r w:rsidRPr="006B56F5">
              <w:rPr>
                <w:b/>
                <w:bCs/>
              </w:rPr>
              <w:t>Wire of stainless steel</w:t>
            </w:r>
          </w:p>
        </w:tc>
        <w:tc>
          <w:tcPr>
            <w:tcW w:w="2086" w:type="dxa"/>
            <w:tcBorders>
              <w:top w:val="single" w:sz="4" w:space="0" w:color="auto"/>
              <w:left w:val="single" w:sz="4" w:space="0" w:color="auto"/>
              <w:bottom w:val="single" w:sz="4" w:space="0" w:color="auto"/>
              <w:right w:val="single" w:sz="4" w:space="0" w:color="auto"/>
            </w:tcBorders>
          </w:tcPr>
          <w:p w14:paraId="50FBB998" w14:textId="77777777" w:rsidR="00D0172F" w:rsidRDefault="00D0172F" w:rsidP="00D0172F">
            <w:pPr>
              <w:spacing w:before="60" w:after="60"/>
            </w:pPr>
            <w:r>
              <w:t xml:space="preserve">Change to heading 7223 from any other heading except from headings 7221 or 7222; or </w:t>
            </w:r>
          </w:p>
          <w:p w14:paraId="640BD708"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78BFE1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ED123B" w14:textId="77777777" w:rsidR="00D0172F" w:rsidRDefault="00D0172F" w:rsidP="00D0172F">
            <w:pPr>
              <w:spacing w:before="60" w:after="60"/>
              <w:rPr>
                <w:b/>
                <w:bCs/>
              </w:rPr>
            </w:pPr>
            <w:r>
              <w:rPr>
                <w:b/>
                <w:bCs/>
              </w:rPr>
              <w:t>7224</w:t>
            </w:r>
          </w:p>
        </w:tc>
        <w:tc>
          <w:tcPr>
            <w:tcW w:w="1043" w:type="dxa"/>
            <w:tcBorders>
              <w:top w:val="single" w:sz="4" w:space="0" w:color="auto"/>
              <w:left w:val="single" w:sz="4" w:space="0" w:color="auto"/>
              <w:bottom w:val="single" w:sz="4" w:space="0" w:color="auto"/>
              <w:right w:val="single" w:sz="4" w:space="0" w:color="auto"/>
            </w:tcBorders>
          </w:tcPr>
          <w:p w14:paraId="56E13487"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8A909BE" w14:textId="77777777" w:rsidR="00D0172F" w:rsidRPr="006B56F5" w:rsidRDefault="00D0172F" w:rsidP="00D0172F">
            <w:pPr>
              <w:spacing w:before="60" w:after="60"/>
              <w:rPr>
                <w:b/>
                <w:bCs/>
              </w:rPr>
            </w:pPr>
            <w:r w:rsidRPr="006B56F5">
              <w:rPr>
                <w:b/>
                <w:bCs/>
              </w:rPr>
              <w:t>Other alloy steel in ingots or other primary forms; semi-finished products of other alloy steel</w:t>
            </w:r>
          </w:p>
        </w:tc>
        <w:tc>
          <w:tcPr>
            <w:tcW w:w="2086" w:type="dxa"/>
            <w:tcBorders>
              <w:top w:val="single" w:sz="4" w:space="0" w:color="auto"/>
              <w:left w:val="single" w:sz="4" w:space="0" w:color="auto"/>
              <w:bottom w:val="single" w:sz="4" w:space="0" w:color="auto"/>
              <w:right w:val="single" w:sz="4" w:space="0" w:color="auto"/>
            </w:tcBorders>
          </w:tcPr>
          <w:p w14:paraId="27E78AAD" w14:textId="77777777" w:rsidR="00D0172F" w:rsidRDefault="00D0172F" w:rsidP="00D0172F">
            <w:pPr>
              <w:spacing w:before="60" w:after="60"/>
            </w:pPr>
            <w:r>
              <w:t>Change to heading 7224 from any other heading</w:t>
            </w:r>
          </w:p>
        </w:tc>
      </w:tr>
      <w:tr w:rsidR="00D0172F" w14:paraId="11F40B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4325A2" w14:textId="77777777" w:rsidR="00D0172F" w:rsidRDefault="00D0172F" w:rsidP="00D0172F">
            <w:pPr>
              <w:spacing w:before="60" w:after="60"/>
              <w:rPr>
                <w:b/>
                <w:bCs/>
              </w:rPr>
            </w:pPr>
            <w:r>
              <w:rPr>
                <w:b/>
                <w:bCs/>
              </w:rPr>
              <w:t>7225</w:t>
            </w:r>
          </w:p>
        </w:tc>
        <w:tc>
          <w:tcPr>
            <w:tcW w:w="1043" w:type="dxa"/>
            <w:tcBorders>
              <w:top w:val="single" w:sz="4" w:space="0" w:color="auto"/>
              <w:left w:val="single" w:sz="4" w:space="0" w:color="auto"/>
              <w:bottom w:val="single" w:sz="4" w:space="0" w:color="auto"/>
              <w:right w:val="single" w:sz="4" w:space="0" w:color="auto"/>
            </w:tcBorders>
          </w:tcPr>
          <w:p w14:paraId="4F07B74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610041F" w14:textId="77777777" w:rsidR="00D0172F" w:rsidRPr="006B56F5" w:rsidRDefault="00D0172F" w:rsidP="00D0172F">
            <w:pPr>
              <w:spacing w:before="60" w:after="60"/>
              <w:rPr>
                <w:b/>
                <w:bCs/>
              </w:rPr>
            </w:pPr>
            <w:r w:rsidRPr="006B56F5">
              <w:rPr>
                <w:b/>
                <w:bCs/>
              </w:rPr>
              <w:t>Flat-rolled products of other alloy steel, of a width of 600 mm or more</w:t>
            </w:r>
          </w:p>
        </w:tc>
        <w:tc>
          <w:tcPr>
            <w:tcW w:w="2086" w:type="dxa"/>
            <w:tcBorders>
              <w:top w:val="single" w:sz="4" w:space="0" w:color="auto"/>
              <w:left w:val="single" w:sz="4" w:space="0" w:color="auto"/>
              <w:bottom w:val="single" w:sz="4" w:space="0" w:color="auto"/>
              <w:right w:val="single" w:sz="4" w:space="0" w:color="auto"/>
            </w:tcBorders>
          </w:tcPr>
          <w:p w14:paraId="5F7B22D4" w14:textId="77777777" w:rsidR="00D0172F" w:rsidRDefault="00D0172F" w:rsidP="00D0172F">
            <w:pPr>
              <w:spacing w:before="60" w:after="60"/>
            </w:pPr>
            <w:r>
              <w:t>Change to heading 7225 from any other heading except from heading 7226</w:t>
            </w:r>
          </w:p>
        </w:tc>
      </w:tr>
      <w:tr w:rsidR="00D0172F" w14:paraId="2B7E08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731AA4" w14:textId="77777777" w:rsidR="00D0172F" w:rsidRDefault="00D0172F" w:rsidP="00D0172F">
            <w:pPr>
              <w:spacing w:before="60" w:after="60"/>
              <w:rPr>
                <w:b/>
                <w:bCs/>
              </w:rPr>
            </w:pPr>
            <w:r>
              <w:rPr>
                <w:b/>
                <w:bCs/>
              </w:rPr>
              <w:t>7226</w:t>
            </w:r>
          </w:p>
        </w:tc>
        <w:tc>
          <w:tcPr>
            <w:tcW w:w="1043" w:type="dxa"/>
            <w:tcBorders>
              <w:top w:val="single" w:sz="4" w:space="0" w:color="auto"/>
              <w:left w:val="single" w:sz="4" w:space="0" w:color="auto"/>
              <w:bottom w:val="single" w:sz="4" w:space="0" w:color="auto"/>
              <w:right w:val="single" w:sz="4" w:space="0" w:color="auto"/>
            </w:tcBorders>
          </w:tcPr>
          <w:p w14:paraId="0CD1DC4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FC22F9" w14:textId="77777777" w:rsidR="00D0172F" w:rsidRPr="006B56F5" w:rsidRDefault="00D0172F" w:rsidP="00D0172F">
            <w:pPr>
              <w:spacing w:before="60" w:after="60"/>
              <w:rPr>
                <w:b/>
                <w:bCs/>
              </w:rPr>
            </w:pPr>
            <w:r w:rsidRPr="006B56F5">
              <w:rPr>
                <w:b/>
                <w:bCs/>
              </w:rPr>
              <w:t>Flat-rolled products of other alloy steel, of a width of less than 600 mm</w:t>
            </w:r>
          </w:p>
        </w:tc>
        <w:tc>
          <w:tcPr>
            <w:tcW w:w="2086" w:type="dxa"/>
            <w:tcBorders>
              <w:top w:val="single" w:sz="4" w:space="0" w:color="auto"/>
              <w:left w:val="single" w:sz="4" w:space="0" w:color="auto"/>
              <w:bottom w:val="single" w:sz="4" w:space="0" w:color="auto"/>
              <w:right w:val="single" w:sz="4" w:space="0" w:color="auto"/>
            </w:tcBorders>
          </w:tcPr>
          <w:p w14:paraId="08D6977B" w14:textId="77777777" w:rsidR="00D0172F" w:rsidRDefault="00D0172F" w:rsidP="00D0172F">
            <w:pPr>
              <w:spacing w:before="60" w:after="60"/>
            </w:pPr>
            <w:r>
              <w:t>Change to heading 7226 from any other heading except from heading 7225</w:t>
            </w:r>
          </w:p>
        </w:tc>
      </w:tr>
      <w:tr w:rsidR="00D0172F" w14:paraId="347FE6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0C6C8F" w14:textId="77777777" w:rsidR="00D0172F" w:rsidRDefault="00D0172F" w:rsidP="00D0172F">
            <w:pPr>
              <w:spacing w:before="60" w:after="60"/>
              <w:rPr>
                <w:b/>
                <w:bCs/>
              </w:rPr>
            </w:pPr>
            <w:r>
              <w:rPr>
                <w:b/>
                <w:bCs/>
              </w:rPr>
              <w:t>7227</w:t>
            </w:r>
          </w:p>
        </w:tc>
        <w:tc>
          <w:tcPr>
            <w:tcW w:w="1043" w:type="dxa"/>
            <w:tcBorders>
              <w:top w:val="single" w:sz="4" w:space="0" w:color="auto"/>
              <w:left w:val="single" w:sz="4" w:space="0" w:color="auto"/>
              <w:bottom w:val="single" w:sz="4" w:space="0" w:color="auto"/>
              <w:right w:val="single" w:sz="4" w:space="0" w:color="auto"/>
            </w:tcBorders>
          </w:tcPr>
          <w:p w14:paraId="00AD64F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084336" w14:textId="77777777" w:rsidR="00D0172F" w:rsidRPr="006B56F5" w:rsidRDefault="00D0172F" w:rsidP="00D0172F">
            <w:pPr>
              <w:spacing w:before="60" w:after="60"/>
              <w:rPr>
                <w:b/>
                <w:bCs/>
              </w:rPr>
            </w:pPr>
            <w:r w:rsidRPr="006B56F5">
              <w:rPr>
                <w:b/>
                <w:bCs/>
              </w:rPr>
              <w:t>Bars and rods, hot-rolled, in irregularly wound coils, of other alloy steel</w:t>
            </w:r>
          </w:p>
        </w:tc>
        <w:tc>
          <w:tcPr>
            <w:tcW w:w="2086" w:type="dxa"/>
            <w:tcBorders>
              <w:top w:val="single" w:sz="4" w:space="0" w:color="auto"/>
              <w:left w:val="single" w:sz="4" w:space="0" w:color="auto"/>
              <w:bottom w:val="single" w:sz="4" w:space="0" w:color="auto"/>
              <w:right w:val="single" w:sz="4" w:space="0" w:color="auto"/>
            </w:tcBorders>
          </w:tcPr>
          <w:p w14:paraId="3307276A" w14:textId="77777777" w:rsidR="00D0172F" w:rsidRDefault="00D0172F" w:rsidP="00D0172F">
            <w:pPr>
              <w:spacing w:before="60" w:after="60"/>
            </w:pPr>
            <w:r>
              <w:t>Change to heading 7227 from any other heading except from heading 7228</w:t>
            </w:r>
          </w:p>
        </w:tc>
      </w:tr>
      <w:tr w:rsidR="00D0172F" w14:paraId="55C345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C2A41B" w14:textId="77777777" w:rsidR="00D0172F" w:rsidRDefault="00D0172F" w:rsidP="00D0172F">
            <w:pPr>
              <w:spacing w:before="60" w:after="60"/>
              <w:rPr>
                <w:b/>
                <w:bCs/>
              </w:rPr>
            </w:pPr>
            <w:r>
              <w:rPr>
                <w:b/>
                <w:bCs/>
              </w:rPr>
              <w:lastRenderedPageBreak/>
              <w:t>7228</w:t>
            </w:r>
          </w:p>
        </w:tc>
        <w:tc>
          <w:tcPr>
            <w:tcW w:w="1043" w:type="dxa"/>
            <w:tcBorders>
              <w:top w:val="single" w:sz="4" w:space="0" w:color="auto"/>
              <w:left w:val="single" w:sz="4" w:space="0" w:color="auto"/>
              <w:bottom w:val="single" w:sz="4" w:space="0" w:color="auto"/>
              <w:right w:val="single" w:sz="4" w:space="0" w:color="auto"/>
            </w:tcBorders>
          </w:tcPr>
          <w:p w14:paraId="2B1E62A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BC9E9D" w14:textId="77777777" w:rsidR="00D0172F" w:rsidRPr="006B56F5" w:rsidRDefault="00D0172F" w:rsidP="00D0172F">
            <w:pPr>
              <w:spacing w:before="60" w:after="60"/>
              <w:rPr>
                <w:b/>
                <w:bCs/>
              </w:rPr>
            </w:pPr>
            <w:r w:rsidRPr="006B56F5">
              <w:rPr>
                <w:b/>
                <w:bCs/>
              </w:rPr>
              <w:t>Other bars and rods of other alloy steel; angles, shapes and sections, of other alloy steel; hollow drill bars and rods, of alloy or non-alloy steel</w:t>
            </w:r>
          </w:p>
        </w:tc>
        <w:tc>
          <w:tcPr>
            <w:tcW w:w="2086" w:type="dxa"/>
            <w:tcBorders>
              <w:top w:val="single" w:sz="4" w:space="0" w:color="auto"/>
              <w:left w:val="single" w:sz="4" w:space="0" w:color="auto"/>
              <w:bottom w:val="single" w:sz="4" w:space="0" w:color="auto"/>
              <w:right w:val="single" w:sz="4" w:space="0" w:color="auto"/>
            </w:tcBorders>
          </w:tcPr>
          <w:p w14:paraId="2A1DD6B9" w14:textId="77777777" w:rsidR="00D0172F" w:rsidRDefault="00D0172F" w:rsidP="00D0172F">
            <w:pPr>
              <w:spacing w:before="60" w:after="60"/>
            </w:pPr>
            <w:r>
              <w:t>Change to heading 7228 from any other heading except from heading 7227</w:t>
            </w:r>
          </w:p>
        </w:tc>
      </w:tr>
      <w:tr w:rsidR="00D0172F" w14:paraId="4FBE5B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56FE8F" w14:textId="77777777" w:rsidR="00D0172F" w:rsidRDefault="00D0172F" w:rsidP="00D0172F">
            <w:pPr>
              <w:spacing w:before="60" w:after="60"/>
              <w:rPr>
                <w:b/>
                <w:bCs/>
              </w:rPr>
            </w:pPr>
            <w:r>
              <w:rPr>
                <w:b/>
                <w:bCs/>
              </w:rPr>
              <w:t>7229</w:t>
            </w:r>
          </w:p>
        </w:tc>
        <w:tc>
          <w:tcPr>
            <w:tcW w:w="1043" w:type="dxa"/>
            <w:tcBorders>
              <w:top w:val="single" w:sz="4" w:space="0" w:color="auto"/>
              <w:left w:val="single" w:sz="4" w:space="0" w:color="auto"/>
              <w:bottom w:val="single" w:sz="4" w:space="0" w:color="auto"/>
              <w:right w:val="single" w:sz="4" w:space="0" w:color="auto"/>
            </w:tcBorders>
          </w:tcPr>
          <w:p w14:paraId="077095C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2FE238" w14:textId="77777777" w:rsidR="00D0172F" w:rsidRPr="006B56F5" w:rsidRDefault="00D0172F" w:rsidP="00D0172F">
            <w:pPr>
              <w:spacing w:before="60" w:after="60"/>
              <w:rPr>
                <w:b/>
                <w:bCs/>
              </w:rPr>
            </w:pPr>
            <w:r w:rsidRPr="006B56F5">
              <w:rPr>
                <w:b/>
                <w:bCs/>
              </w:rPr>
              <w:t>Wire of other alloy steel</w:t>
            </w:r>
          </w:p>
        </w:tc>
        <w:tc>
          <w:tcPr>
            <w:tcW w:w="2086" w:type="dxa"/>
            <w:tcBorders>
              <w:top w:val="single" w:sz="4" w:space="0" w:color="auto"/>
              <w:left w:val="single" w:sz="4" w:space="0" w:color="auto"/>
              <w:bottom w:val="single" w:sz="4" w:space="0" w:color="auto"/>
              <w:right w:val="single" w:sz="4" w:space="0" w:color="auto"/>
            </w:tcBorders>
          </w:tcPr>
          <w:p w14:paraId="190644C7" w14:textId="77777777" w:rsidR="00D0172F" w:rsidRDefault="00D0172F" w:rsidP="00D0172F">
            <w:pPr>
              <w:spacing w:before="60" w:after="60"/>
            </w:pPr>
            <w:r>
              <w:t xml:space="preserve">Change to heading 7229 from any other heading except from headings 7227 or 7228; or </w:t>
            </w:r>
          </w:p>
          <w:p w14:paraId="2089563E"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507A6BBF"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4B98800" w14:textId="77777777" w:rsidR="00D0172F" w:rsidRDefault="00D0172F" w:rsidP="00D0172F">
            <w:pPr>
              <w:spacing w:before="60" w:after="60"/>
              <w:rPr>
                <w:b/>
                <w:bCs/>
              </w:rPr>
            </w:pPr>
            <w:r>
              <w:rPr>
                <w:b/>
                <w:bCs/>
              </w:rPr>
              <w:t>CHAPTER 73</w:t>
            </w:r>
          </w:p>
        </w:tc>
        <w:tc>
          <w:tcPr>
            <w:tcW w:w="5914" w:type="dxa"/>
            <w:gridSpan w:val="2"/>
            <w:tcBorders>
              <w:top w:val="single" w:sz="4" w:space="0" w:color="auto"/>
              <w:left w:val="single" w:sz="4" w:space="0" w:color="auto"/>
              <w:bottom w:val="single" w:sz="4" w:space="0" w:color="auto"/>
              <w:right w:val="single" w:sz="4" w:space="0" w:color="auto"/>
            </w:tcBorders>
          </w:tcPr>
          <w:p w14:paraId="6CA3517F" w14:textId="77777777" w:rsidR="00D0172F" w:rsidRPr="006B56F5" w:rsidRDefault="00D0172F" w:rsidP="00D0172F">
            <w:pPr>
              <w:spacing w:before="60" w:after="60"/>
              <w:rPr>
                <w:b/>
                <w:bCs/>
              </w:rPr>
            </w:pPr>
            <w:r w:rsidRPr="006B56F5">
              <w:rPr>
                <w:b/>
                <w:bCs/>
              </w:rPr>
              <w:t>ARTICLES OF IRON OR STEEL</w:t>
            </w:r>
          </w:p>
        </w:tc>
      </w:tr>
      <w:tr w:rsidR="00D0172F" w14:paraId="7887DD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846CE9" w14:textId="77777777" w:rsidR="00D0172F" w:rsidRDefault="00D0172F" w:rsidP="00D0172F">
            <w:pPr>
              <w:spacing w:before="60" w:after="60"/>
              <w:rPr>
                <w:b/>
                <w:bCs/>
              </w:rPr>
            </w:pPr>
            <w:r>
              <w:rPr>
                <w:b/>
                <w:bCs/>
              </w:rPr>
              <w:t>7301</w:t>
            </w:r>
          </w:p>
        </w:tc>
        <w:tc>
          <w:tcPr>
            <w:tcW w:w="1043" w:type="dxa"/>
            <w:tcBorders>
              <w:top w:val="single" w:sz="4" w:space="0" w:color="auto"/>
              <w:left w:val="single" w:sz="4" w:space="0" w:color="auto"/>
              <w:bottom w:val="single" w:sz="4" w:space="0" w:color="auto"/>
              <w:right w:val="single" w:sz="4" w:space="0" w:color="auto"/>
            </w:tcBorders>
          </w:tcPr>
          <w:p w14:paraId="0A52D70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10CE3D" w14:textId="77777777" w:rsidR="00D0172F" w:rsidRPr="006B56F5" w:rsidRDefault="00D0172F" w:rsidP="00D0172F">
            <w:pPr>
              <w:spacing w:before="60" w:after="60"/>
              <w:rPr>
                <w:b/>
                <w:bCs/>
              </w:rPr>
            </w:pPr>
            <w:r w:rsidRPr="006B56F5">
              <w:rPr>
                <w:b/>
                <w:bCs/>
              </w:rPr>
              <w:t>Sheet piling of iron or steel, whether or not drilled, punched or made from assembled elements; welded angles, shapes and sections, of iron or steel</w:t>
            </w:r>
          </w:p>
        </w:tc>
        <w:tc>
          <w:tcPr>
            <w:tcW w:w="2086" w:type="dxa"/>
            <w:tcBorders>
              <w:top w:val="single" w:sz="4" w:space="0" w:color="auto"/>
              <w:left w:val="single" w:sz="4" w:space="0" w:color="auto"/>
              <w:bottom w:val="single" w:sz="4" w:space="0" w:color="auto"/>
              <w:right w:val="single" w:sz="4" w:space="0" w:color="auto"/>
            </w:tcBorders>
          </w:tcPr>
          <w:p w14:paraId="4AC4BCB2" w14:textId="77777777" w:rsidR="00D0172F" w:rsidRDefault="00D0172F" w:rsidP="00D0172F">
            <w:pPr>
              <w:spacing w:before="60" w:after="60"/>
            </w:pPr>
            <w:r>
              <w:t>Change to heading 7301 from any other heading</w:t>
            </w:r>
          </w:p>
        </w:tc>
      </w:tr>
      <w:tr w:rsidR="00D0172F" w14:paraId="09AEEC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585CE2" w14:textId="77777777" w:rsidR="00D0172F" w:rsidRDefault="00D0172F" w:rsidP="00D0172F">
            <w:pPr>
              <w:spacing w:before="60" w:after="60"/>
              <w:rPr>
                <w:b/>
                <w:bCs/>
              </w:rPr>
            </w:pPr>
            <w:r>
              <w:rPr>
                <w:b/>
                <w:bCs/>
              </w:rPr>
              <w:t>7302</w:t>
            </w:r>
          </w:p>
        </w:tc>
        <w:tc>
          <w:tcPr>
            <w:tcW w:w="1043" w:type="dxa"/>
            <w:tcBorders>
              <w:top w:val="single" w:sz="4" w:space="0" w:color="auto"/>
              <w:left w:val="single" w:sz="4" w:space="0" w:color="auto"/>
              <w:bottom w:val="single" w:sz="4" w:space="0" w:color="auto"/>
              <w:right w:val="single" w:sz="4" w:space="0" w:color="auto"/>
            </w:tcBorders>
          </w:tcPr>
          <w:p w14:paraId="4BEFF0B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F17EAE" w14:textId="77777777" w:rsidR="00D0172F" w:rsidRPr="006B56F5" w:rsidRDefault="00D0172F" w:rsidP="00D0172F">
            <w:pPr>
              <w:spacing w:before="60" w:after="60"/>
              <w:rPr>
                <w:b/>
                <w:bCs/>
              </w:rPr>
            </w:pPr>
            <w:r w:rsidRPr="006B56F5">
              <w:rPr>
                <w:b/>
                <w:bCs/>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2086" w:type="dxa"/>
            <w:tcBorders>
              <w:top w:val="single" w:sz="4" w:space="0" w:color="auto"/>
              <w:left w:val="single" w:sz="4" w:space="0" w:color="auto"/>
              <w:bottom w:val="single" w:sz="4" w:space="0" w:color="auto"/>
              <w:right w:val="single" w:sz="4" w:space="0" w:color="auto"/>
            </w:tcBorders>
          </w:tcPr>
          <w:p w14:paraId="2195C4E3" w14:textId="77777777" w:rsidR="00D0172F" w:rsidRDefault="00D0172F" w:rsidP="00D0172F">
            <w:pPr>
              <w:spacing w:before="60" w:after="60"/>
            </w:pPr>
            <w:r>
              <w:t>Change to heading 7302 from any other heading</w:t>
            </w:r>
          </w:p>
        </w:tc>
      </w:tr>
      <w:tr w:rsidR="00D0172F" w14:paraId="63F7B9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B82D10" w14:textId="77777777" w:rsidR="00D0172F" w:rsidRDefault="00D0172F" w:rsidP="00D0172F">
            <w:pPr>
              <w:spacing w:before="60" w:after="60"/>
              <w:rPr>
                <w:b/>
                <w:bCs/>
              </w:rPr>
            </w:pPr>
            <w:r>
              <w:rPr>
                <w:b/>
                <w:bCs/>
              </w:rPr>
              <w:t>7303</w:t>
            </w:r>
          </w:p>
        </w:tc>
        <w:tc>
          <w:tcPr>
            <w:tcW w:w="1043" w:type="dxa"/>
            <w:tcBorders>
              <w:top w:val="single" w:sz="4" w:space="0" w:color="auto"/>
              <w:left w:val="single" w:sz="4" w:space="0" w:color="auto"/>
              <w:bottom w:val="single" w:sz="4" w:space="0" w:color="auto"/>
              <w:right w:val="single" w:sz="4" w:space="0" w:color="auto"/>
            </w:tcBorders>
          </w:tcPr>
          <w:p w14:paraId="32A5731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3DF123" w14:textId="77777777" w:rsidR="00D0172F" w:rsidRPr="006B56F5" w:rsidRDefault="00D0172F" w:rsidP="00D0172F">
            <w:pPr>
              <w:spacing w:before="60" w:after="60"/>
              <w:rPr>
                <w:b/>
                <w:bCs/>
              </w:rPr>
            </w:pPr>
            <w:r w:rsidRPr="006B56F5">
              <w:rPr>
                <w:b/>
                <w:bCs/>
              </w:rPr>
              <w:t>Tubes, pipes and hollow profiles, of cast iron</w:t>
            </w:r>
          </w:p>
        </w:tc>
        <w:tc>
          <w:tcPr>
            <w:tcW w:w="2086" w:type="dxa"/>
            <w:tcBorders>
              <w:top w:val="single" w:sz="4" w:space="0" w:color="auto"/>
              <w:left w:val="single" w:sz="4" w:space="0" w:color="auto"/>
              <w:bottom w:val="single" w:sz="4" w:space="0" w:color="auto"/>
              <w:right w:val="single" w:sz="4" w:space="0" w:color="auto"/>
            </w:tcBorders>
          </w:tcPr>
          <w:p w14:paraId="335877C6" w14:textId="77777777" w:rsidR="00D0172F" w:rsidRDefault="00D0172F" w:rsidP="00D0172F">
            <w:pPr>
              <w:spacing w:before="60" w:after="60"/>
            </w:pPr>
            <w:r>
              <w:t>Change to heading 7303 from any other heading</w:t>
            </w:r>
          </w:p>
        </w:tc>
      </w:tr>
      <w:tr w:rsidR="00D0172F" w14:paraId="1E3DF4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8BA42C" w14:textId="77777777" w:rsidR="00D0172F" w:rsidRDefault="00D0172F" w:rsidP="00D0172F">
            <w:pPr>
              <w:spacing w:before="60" w:after="60"/>
              <w:rPr>
                <w:b/>
                <w:bCs/>
              </w:rPr>
            </w:pPr>
            <w:r>
              <w:rPr>
                <w:b/>
                <w:bCs/>
              </w:rPr>
              <w:lastRenderedPageBreak/>
              <w:t>7304</w:t>
            </w:r>
          </w:p>
        </w:tc>
        <w:tc>
          <w:tcPr>
            <w:tcW w:w="1043" w:type="dxa"/>
            <w:tcBorders>
              <w:top w:val="single" w:sz="4" w:space="0" w:color="auto"/>
              <w:left w:val="single" w:sz="4" w:space="0" w:color="auto"/>
              <w:bottom w:val="single" w:sz="4" w:space="0" w:color="auto"/>
              <w:right w:val="single" w:sz="4" w:space="0" w:color="auto"/>
            </w:tcBorders>
          </w:tcPr>
          <w:p w14:paraId="5525FB7B"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2D932C" w14:textId="77777777" w:rsidR="00D0172F" w:rsidRPr="006B56F5" w:rsidRDefault="00D0172F" w:rsidP="00D0172F">
            <w:pPr>
              <w:spacing w:before="60" w:after="60"/>
              <w:rPr>
                <w:b/>
                <w:bCs/>
              </w:rPr>
            </w:pPr>
            <w:r w:rsidRPr="006B56F5">
              <w:rPr>
                <w:b/>
                <w:bCs/>
              </w:rPr>
              <w:t>Tubes, pipes and hollow profiles, seamless, of iron (other than cast iron) or steel</w:t>
            </w:r>
          </w:p>
        </w:tc>
        <w:tc>
          <w:tcPr>
            <w:tcW w:w="2086" w:type="dxa"/>
            <w:tcBorders>
              <w:top w:val="single" w:sz="4" w:space="0" w:color="auto"/>
              <w:left w:val="single" w:sz="4" w:space="0" w:color="auto"/>
              <w:bottom w:val="single" w:sz="4" w:space="0" w:color="auto"/>
              <w:right w:val="single" w:sz="4" w:space="0" w:color="auto"/>
            </w:tcBorders>
          </w:tcPr>
          <w:p w14:paraId="4873D1A1" w14:textId="77777777" w:rsidR="00D0172F" w:rsidRDefault="00D0172F" w:rsidP="00D0172F">
            <w:pPr>
              <w:spacing w:before="60" w:after="60"/>
            </w:pPr>
            <w:r>
              <w:t>Change to heading 7304 from any other heading</w:t>
            </w:r>
          </w:p>
        </w:tc>
      </w:tr>
      <w:tr w:rsidR="00D0172F" w14:paraId="012596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E2DC0A" w14:textId="77777777" w:rsidR="00D0172F" w:rsidRDefault="00D0172F" w:rsidP="00D0172F">
            <w:pPr>
              <w:spacing w:before="60" w:after="60"/>
              <w:rPr>
                <w:b/>
                <w:bCs/>
              </w:rPr>
            </w:pPr>
            <w:r>
              <w:rPr>
                <w:b/>
                <w:bCs/>
              </w:rPr>
              <w:t>7305</w:t>
            </w:r>
          </w:p>
        </w:tc>
        <w:tc>
          <w:tcPr>
            <w:tcW w:w="1043" w:type="dxa"/>
            <w:tcBorders>
              <w:top w:val="single" w:sz="4" w:space="0" w:color="auto"/>
              <w:left w:val="single" w:sz="4" w:space="0" w:color="auto"/>
              <w:bottom w:val="single" w:sz="4" w:space="0" w:color="auto"/>
              <w:right w:val="single" w:sz="4" w:space="0" w:color="auto"/>
            </w:tcBorders>
          </w:tcPr>
          <w:p w14:paraId="1F203C4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B47489" w14:textId="77777777" w:rsidR="00D0172F" w:rsidRPr="006B56F5" w:rsidRDefault="00D0172F" w:rsidP="00D0172F">
            <w:pPr>
              <w:spacing w:before="60" w:after="60"/>
              <w:rPr>
                <w:b/>
                <w:bCs/>
              </w:rPr>
            </w:pPr>
            <w:r w:rsidRPr="006B56F5">
              <w:rPr>
                <w:b/>
                <w:bCs/>
              </w:rPr>
              <w:t>Other tubes and pipes (for example, welded, riveted or similarly closed), having circular cross-sections, the external diameter of which exceeds 406.4 mm, of iron or steel</w:t>
            </w:r>
          </w:p>
        </w:tc>
        <w:tc>
          <w:tcPr>
            <w:tcW w:w="2086" w:type="dxa"/>
            <w:tcBorders>
              <w:top w:val="single" w:sz="4" w:space="0" w:color="auto"/>
              <w:left w:val="single" w:sz="4" w:space="0" w:color="auto"/>
              <w:bottom w:val="single" w:sz="4" w:space="0" w:color="auto"/>
              <w:right w:val="single" w:sz="4" w:space="0" w:color="auto"/>
            </w:tcBorders>
          </w:tcPr>
          <w:p w14:paraId="4FE78D53" w14:textId="77777777" w:rsidR="00D0172F" w:rsidRDefault="00D0172F" w:rsidP="00D0172F">
            <w:pPr>
              <w:spacing w:before="60" w:after="60"/>
            </w:pPr>
            <w:r>
              <w:t>Change to heading 7305 from any other heading</w:t>
            </w:r>
          </w:p>
        </w:tc>
      </w:tr>
      <w:tr w:rsidR="00D0172F" w14:paraId="749BA2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F93B19" w14:textId="77777777" w:rsidR="00D0172F" w:rsidRDefault="00D0172F" w:rsidP="00D0172F">
            <w:pPr>
              <w:spacing w:before="60" w:after="60"/>
              <w:rPr>
                <w:b/>
                <w:bCs/>
              </w:rPr>
            </w:pPr>
            <w:r>
              <w:rPr>
                <w:b/>
                <w:bCs/>
              </w:rPr>
              <w:t>7306</w:t>
            </w:r>
          </w:p>
        </w:tc>
        <w:tc>
          <w:tcPr>
            <w:tcW w:w="1043" w:type="dxa"/>
            <w:tcBorders>
              <w:top w:val="single" w:sz="4" w:space="0" w:color="auto"/>
              <w:left w:val="single" w:sz="4" w:space="0" w:color="auto"/>
              <w:bottom w:val="single" w:sz="4" w:space="0" w:color="auto"/>
              <w:right w:val="single" w:sz="4" w:space="0" w:color="auto"/>
            </w:tcBorders>
          </w:tcPr>
          <w:p w14:paraId="095CFC8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50D991" w14:textId="77777777" w:rsidR="00D0172F" w:rsidRPr="006B56F5" w:rsidRDefault="00D0172F" w:rsidP="00D0172F">
            <w:pPr>
              <w:spacing w:before="60" w:after="60"/>
              <w:rPr>
                <w:b/>
                <w:bCs/>
              </w:rPr>
            </w:pPr>
            <w:r w:rsidRPr="006B56F5">
              <w:rPr>
                <w:b/>
                <w:bCs/>
              </w:rPr>
              <w:t>Other tubes, pipes and hollow profiles (for example, open seam or welded, riveted or similarly closed), of iron or steel</w:t>
            </w:r>
          </w:p>
        </w:tc>
        <w:tc>
          <w:tcPr>
            <w:tcW w:w="2086" w:type="dxa"/>
            <w:tcBorders>
              <w:top w:val="single" w:sz="4" w:space="0" w:color="auto"/>
              <w:left w:val="single" w:sz="4" w:space="0" w:color="auto"/>
              <w:bottom w:val="single" w:sz="4" w:space="0" w:color="auto"/>
              <w:right w:val="single" w:sz="4" w:space="0" w:color="auto"/>
            </w:tcBorders>
          </w:tcPr>
          <w:p w14:paraId="6BB75DF0" w14:textId="77777777" w:rsidR="00D0172F" w:rsidRDefault="00D0172F" w:rsidP="00D0172F">
            <w:pPr>
              <w:spacing w:before="60" w:after="60"/>
            </w:pPr>
            <w:r>
              <w:t>Change to heading 7306 from any other heading</w:t>
            </w:r>
          </w:p>
        </w:tc>
      </w:tr>
      <w:tr w:rsidR="00D0172F" w14:paraId="24C6BE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BB617F" w14:textId="77777777" w:rsidR="00D0172F" w:rsidRDefault="00D0172F" w:rsidP="00D0172F">
            <w:pPr>
              <w:spacing w:before="60" w:after="60"/>
              <w:rPr>
                <w:b/>
                <w:bCs/>
              </w:rPr>
            </w:pPr>
            <w:r>
              <w:rPr>
                <w:b/>
                <w:bCs/>
              </w:rPr>
              <w:t>7307</w:t>
            </w:r>
          </w:p>
        </w:tc>
        <w:tc>
          <w:tcPr>
            <w:tcW w:w="1043" w:type="dxa"/>
            <w:tcBorders>
              <w:top w:val="single" w:sz="4" w:space="0" w:color="auto"/>
              <w:left w:val="single" w:sz="4" w:space="0" w:color="auto"/>
              <w:bottom w:val="single" w:sz="4" w:space="0" w:color="auto"/>
              <w:right w:val="single" w:sz="4" w:space="0" w:color="auto"/>
            </w:tcBorders>
          </w:tcPr>
          <w:p w14:paraId="5C97F89C"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2970B5" w14:textId="77777777" w:rsidR="00D0172F" w:rsidRPr="006B56F5" w:rsidRDefault="00D0172F" w:rsidP="00D0172F">
            <w:pPr>
              <w:spacing w:before="60" w:after="60"/>
              <w:rPr>
                <w:b/>
                <w:bCs/>
              </w:rPr>
            </w:pPr>
            <w:r w:rsidRPr="006B56F5">
              <w:rPr>
                <w:b/>
                <w:bCs/>
              </w:rPr>
              <w:t>Tube or pipe fittings (for example, couplings, elbows, sleeves), of iron or steel</w:t>
            </w:r>
          </w:p>
        </w:tc>
        <w:tc>
          <w:tcPr>
            <w:tcW w:w="2086" w:type="dxa"/>
            <w:tcBorders>
              <w:top w:val="single" w:sz="4" w:space="0" w:color="auto"/>
              <w:left w:val="single" w:sz="4" w:space="0" w:color="auto"/>
              <w:bottom w:val="single" w:sz="4" w:space="0" w:color="auto"/>
              <w:right w:val="single" w:sz="4" w:space="0" w:color="auto"/>
            </w:tcBorders>
          </w:tcPr>
          <w:p w14:paraId="49D5A925" w14:textId="77777777" w:rsidR="00D0172F" w:rsidRDefault="00D0172F" w:rsidP="00D0172F">
            <w:pPr>
              <w:spacing w:before="60" w:after="60"/>
            </w:pPr>
            <w:r>
              <w:t>Change to heading 7307 from any other chapter</w:t>
            </w:r>
          </w:p>
        </w:tc>
      </w:tr>
      <w:tr w:rsidR="00D0172F" w14:paraId="31846B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8D71DF" w14:textId="77777777" w:rsidR="00D0172F" w:rsidRDefault="00D0172F" w:rsidP="00D0172F">
            <w:pPr>
              <w:spacing w:before="60" w:after="60"/>
              <w:rPr>
                <w:b/>
                <w:bCs/>
              </w:rPr>
            </w:pPr>
            <w:r>
              <w:rPr>
                <w:b/>
                <w:bCs/>
              </w:rPr>
              <w:t>7308</w:t>
            </w:r>
          </w:p>
        </w:tc>
        <w:tc>
          <w:tcPr>
            <w:tcW w:w="1043" w:type="dxa"/>
            <w:tcBorders>
              <w:top w:val="single" w:sz="4" w:space="0" w:color="auto"/>
              <w:left w:val="single" w:sz="4" w:space="0" w:color="auto"/>
              <w:bottom w:val="single" w:sz="4" w:space="0" w:color="auto"/>
              <w:right w:val="single" w:sz="4" w:space="0" w:color="auto"/>
            </w:tcBorders>
          </w:tcPr>
          <w:p w14:paraId="08566A5B"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63ADFB9" w14:textId="77777777" w:rsidR="00D0172F" w:rsidRPr="006B56F5" w:rsidRDefault="00D0172F" w:rsidP="00D0172F">
            <w:pPr>
              <w:spacing w:before="60" w:after="60"/>
              <w:rPr>
                <w:b/>
                <w:bCs/>
              </w:rPr>
            </w:pPr>
            <w:r w:rsidRPr="006B56F5">
              <w:rPr>
                <w:b/>
                <w:bCs/>
              </w:rPr>
              <w:t>Structures (excluding prefabricated buildings of 9406.00)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086" w:type="dxa"/>
            <w:tcBorders>
              <w:top w:val="single" w:sz="4" w:space="0" w:color="auto"/>
              <w:left w:val="single" w:sz="4" w:space="0" w:color="auto"/>
              <w:bottom w:val="single" w:sz="4" w:space="0" w:color="auto"/>
              <w:right w:val="single" w:sz="4" w:space="0" w:color="auto"/>
            </w:tcBorders>
          </w:tcPr>
          <w:p w14:paraId="4BA5C507" w14:textId="77777777" w:rsidR="00D0172F" w:rsidRDefault="00D0172F" w:rsidP="00D0172F">
            <w:pPr>
              <w:spacing w:before="60" w:after="60"/>
            </w:pPr>
            <w:r>
              <w:t>Change to heading 7308 from any other heading</w:t>
            </w:r>
          </w:p>
        </w:tc>
      </w:tr>
      <w:tr w:rsidR="00D0172F" w14:paraId="21C396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0D517C" w14:textId="77777777" w:rsidR="00D0172F" w:rsidRDefault="00D0172F" w:rsidP="00D0172F">
            <w:pPr>
              <w:spacing w:before="60" w:after="60"/>
              <w:rPr>
                <w:b/>
                <w:bCs/>
              </w:rPr>
            </w:pPr>
            <w:r>
              <w:rPr>
                <w:b/>
                <w:bCs/>
              </w:rPr>
              <w:t>7309</w:t>
            </w:r>
          </w:p>
        </w:tc>
        <w:tc>
          <w:tcPr>
            <w:tcW w:w="1043" w:type="dxa"/>
            <w:tcBorders>
              <w:top w:val="single" w:sz="4" w:space="0" w:color="auto"/>
              <w:left w:val="single" w:sz="4" w:space="0" w:color="auto"/>
              <w:bottom w:val="single" w:sz="4" w:space="0" w:color="auto"/>
              <w:right w:val="single" w:sz="4" w:space="0" w:color="auto"/>
            </w:tcBorders>
          </w:tcPr>
          <w:p w14:paraId="59FBCCC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EABF43" w14:textId="77777777" w:rsidR="00D0172F" w:rsidRPr="006B56F5" w:rsidRDefault="00D0172F" w:rsidP="00D0172F">
            <w:pPr>
              <w:spacing w:before="60" w:after="60"/>
              <w:rPr>
                <w:b/>
                <w:bCs/>
              </w:rPr>
            </w:pPr>
            <w:r w:rsidRPr="006B56F5">
              <w:rPr>
                <w:b/>
                <w:bCs/>
              </w:rPr>
              <w:t>Reservoirs, tanks, vats and similar containers for any material (other than compressed or liquefied gas), of iron or steel, of a capacity exceeding 300 L, whether or not lined or heat insulated, but not fitted with mechanical or thermal equipment</w:t>
            </w:r>
          </w:p>
        </w:tc>
        <w:tc>
          <w:tcPr>
            <w:tcW w:w="2086" w:type="dxa"/>
            <w:tcBorders>
              <w:top w:val="single" w:sz="4" w:space="0" w:color="auto"/>
              <w:left w:val="single" w:sz="4" w:space="0" w:color="auto"/>
              <w:bottom w:val="single" w:sz="4" w:space="0" w:color="auto"/>
              <w:right w:val="single" w:sz="4" w:space="0" w:color="auto"/>
            </w:tcBorders>
          </w:tcPr>
          <w:p w14:paraId="67B83B30" w14:textId="77777777" w:rsidR="00D0172F" w:rsidRDefault="00D0172F" w:rsidP="00D0172F">
            <w:pPr>
              <w:spacing w:before="60" w:after="60"/>
            </w:pPr>
            <w:r>
              <w:t>Change to heading 7309 from any other heading</w:t>
            </w:r>
          </w:p>
        </w:tc>
      </w:tr>
      <w:tr w:rsidR="00D0172F" w14:paraId="3C9543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61377C" w14:textId="77777777" w:rsidR="00D0172F" w:rsidRDefault="00D0172F" w:rsidP="00D0172F">
            <w:pPr>
              <w:spacing w:before="60" w:after="60"/>
              <w:rPr>
                <w:b/>
                <w:bCs/>
              </w:rPr>
            </w:pPr>
            <w:r>
              <w:rPr>
                <w:b/>
                <w:bCs/>
              </w:rPr>
              <w:lastRenderedPageBreak/>
              <w:t>7310</w:t>
            </w:r>
          </w:p>
        </w:tc>
        <w:tc>
          <w:tcPr>
            <w:tcW w:w="1043" w:type="dxa"/>
            <w:tcBorders>
              <w:top w:val="single" w:sz="4" w:space="0" w:color="auto"/>
              <w:left w:val="single" w:sz="4" w:space="0" w:color="auto"/>
              <w:bottom w:val="single" w:sz="4" w:space="0" w:color="auto"/>
              <w:right w:val="single" w:sz="4" w:space="0" w:color="auto"/>
            </w:tcBorders>
          </w:tcPr>
          <w:p w14:paraId="179A6F0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A35237" w14:textId="77777777" w:rsidR="00D0172F" w:rsidRPr="006B56F5" w:rsidRDefault="00D0172F" w:rsidP="00D0172F">
            <w:pPr>
              <w:spacing w:before="60" w:after="60"/>
              <w:rPr>
                <w:b/>
                <w:bCs/>
              </w:rPr>
            </w:pPr>
            <w:r w:rsidRPr="006B56F5">
              <w:rPr>
                <w:b/>
                <w:bCs/>
              </w:rPr>
              <w:t xml:space="preserve">Tanks, casks, drums, cans, boxes and similar containers, for any material (other than compressed or liquefied gas), of iron or steel, of a capacity not exceeding 300 </w:t>
            </w:r>
            <w:r>
              <w:rPr>
                <w:b/>
                <w:bCs/>
              </w:rPr>
              <w:t>L</w:t>
            </w:r>
            <w:r w:rsidRPr="006B56F5">
              <w:rPr>
                <w:b/>
                <w:bCs/>
              </w:rPr>
              <w:t>, whether or not lined or heat-insulated, but not fitted with mechanical or thermal equipment</w:t>
            </w:r>
          </w:p>
        </w:tc>
        <w:tc>
          <w:tcPr>
            <w:tcW w:w="2086" w:type="dxa"/>
            <w:tcBorders>
              <w:top w:val="single" w:sz="4" w:space="0" w:color="auto"/>
              <w:left w:val="single" w:sz="4" w:space="0" w:color="auto"/>
              <w:bottom w:val="single" w:sz="4" w:space="0" w:color="auto"/>
              <w:right w:val="single" w:sz="4" w:space="0" w:color="auto"/>
            </w:tcBorders>
          </w:tcPr>
          <w:p w14:paraId="0695D190" w14:textId="77777777" w:rsidR="00D0172F" w:rsidRDefault="00D0172F" w:rsidP="00D0172F">
            <w:pPr>
              <w:spacing w:before="60" w:after="60"/>
            </w:pPr>
            <w:r>
              <w:t>Change to heading 7310 from any other heading</w:t>
            </w:r>
          </w:p>
        </w:tc>
      </w:tr>
      <w:tr w:rsidR="00D0172F" w14:paraId="6D73D4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39227C" w14:textId="77777777" w:rsidR="00D0172F" w:rsidRDefault="00D0172F" w:rsidP="00D0172F">
            <w:pPr>
              <w:spacing w:before="60" w:after="60"/>
              <w:rPr>
                <w:b/>
                <w:bCs/>
              </w:rPr>
            </w:pPr>
            <w:r>
              <w:rPr>
                <w:b/>
                <w:bCs/>
              </w:rPr>
              <w:t>7311</w:t>
            </w:r>
          </w:p>
        </w:tc>
        <w:tc>
          <w:tcPr>
            <w:tcW w:w="1043" w:type="dxa"/>
            <w:tcBorders>
              <w:top w:val="single" w:sz="4" w:space="0" w:color="auto"/>
              <w:left w:val="single" w:sz="4" w:space="0" w:color="auto"/>
              <w:bottom w:val="single" w:sz="4" w:space="0" w:color="auto"/>
              <w:right w:val="single" w:sz="4" w:space="0" w:color="auto"/>
            </w:tcBorders>
          </w:tcPr>
          <w:p w14:paraId="3BECB8B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769A13" w14:textId="77777777" w:rsidR="00D0172F" w:rsidRPr="006B56F5" w:rsidRDefault="00D0172F" w:rsidP="00D0172F">
            <w:pPr>
              <w:spacing w:before="60" w:after="60"/>
              <w:rPr>
                <w:b/>
                <w:bCs/>
              </w:rPr>
            </w:pPr>
            <w:r w:rsidRPr="006B56F5">
              <w:rPr>
                <w:b/>
                <w:bCs/>
              </w:rPr>
              <w:t>Containers for compressed or liquefied gas, of iron or steel</w:t>
            </w:r>
          </w:p>
        </w:tc>
        <w:tc>
          <w:tcPr>
            <w:tcW w:w="2086" w:type="dxa"/>
            <w:tcBorders>
              <w:top w:val="single" w:sz="4" w:space="0" w:color="auto"/>
              <w:left w:val="single" w:sz="4" w:space="0" w:color="auto"/>
              <w:bottom w:val="single" w:sz="4" w:space="0" w:color="auto"/>
              <w:right w:val="single" w:sz="4" w:space="0" w:color="auto"/>
            </w:tcBorders>
          </w:tcPr>
          <w:p w14:paraId="780185B8" w14:textId="77777777" w:rsidR="00D0172F" w:rsidRDefault="00D0172F" w:rsidP="00D0172F">
            <w:pPr>
              <w:spacing w:before="60" w:after="60"/>
            </w:pPr>
            <w:r>
              <w:t>Change to heading 7311 from any other heading</w:t>
            </w:r>
          </w:p>
        </w:tc>
      </w:tr>
      <w:tr w:rsidR="00D0172F" w14:paraId="304A0F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A1ED52" w14:textId="77777777" w:rsidR="00D0172F" w:rsidRDefault="00D0172F" w:rsidP="00D0172F">
            <w:pPr>
              <w:spacing w:before="60" w:after="60"/>
              <w:rPr>
                <w:b/>
                <w:bCs/>
              </w:rPr>
            </w:pPr>
            <w:r>
              <w:rPr>
                <w:b/>
                <w:bCs/>
              </w:rPr>
              <w:t>7312</w:t>
            </w:r>
          </w:p>
        </w:tc>
        <w:tc>
          <w:tcPr>
            <w:tcW w:w="1043" w:type="dxa"/>
            <w:tcBorders>
              <w:top w:val="single" w:sz="4" w:space="0" w:color="auto"/>
              <w:left w:val="single" w:sz="4" w:space="0" w:color="auto"/>
              <w:bottom w:val="single" w:sz="4" w:space="0" w:color="auto"/>
              <w:right w:val="single" w:sz="4" w:space="0" w:color="auto"/>
            </w:tcBorders>
          </w:tcPr>
          <w:p w14:paraId="521A2F7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19AD4EC" w14:textId="77777777" w:rsidR="00D0172F" w:rsidRPr="006B56F5" w:rsidRDefault="00D0172F" w:rsidP="00D0172F">
            <w:pPr>
              <w:spacing w:before="60" w:after="60"/>
              <w:rPr>
                <w:b/>
                <w:bCs/>
              </w:rPr>
            </w:pPr>
            <w:r w:rsidRPr="006B56F5">
              <w:rPr>
                <w:b/>
                <w:bCs/>
              </w:rPr>
              <w:t>Stranded wire, ropes, cables, plaited bands, slings and the like, of iron or steel, not electrically insulated</w:t>
            </w:r>
          </w:p>
        </w:tc>
        <w:tc>
          <w:tcPr>
            <w:tcW w:w="2086" w:type="dxa"/>
            <w:tcBorders>
              <w:top w:val="single" w:sz="4" w:space="0" w:color="auto"/>
              <w:left w:val="single" w:sz="4" w:space="0" w:color="auto"/>
              <w:bottom w:val="single" w:sz="4" w:space="0" w:color="auto"/>
              <w:right w:val="single" w:sz="4" w:space="0" w:color="auto"/>
            </w:tcBorders>
          </w:tcPr>
          <w:p w14:paraId="3BE73787" w14:textId="77777777" w:rsidR="00D0172F" w:rsidRDefault="00D0172F" w:rsidP="00D0172F">
            <w:pPr>
              <w:spacing w:before="60" w:after="60"/>
            </w:pPr>
            <w:r>
              <w:t>Change to heading 7312 from any other heading</w:t>
            </w:r>
          </w:p>
        </w:tc>
      </w:tr>
      <w:tr w:rsidR="00D0172F" w14:paraId="06D0A1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308433" w14:textId="77777777" w:rsidR="00D0172F" w:rsidRDefault="00D0172F" w:rsidP="00D0172F">
            <w:pPr>
              <w:spacing w:before="60" w:after="60"/>
              <w:rPr>
                <w:b/>
                <w:bCs/>
              </w:rPr>
            </w:pPr>
            <w:r>
              <w:rPr>
                <w:b/>
                <w:bCs/>
              </w:rPr>
              <w:t>7313</w:t>
            </w:r>
          </w:p>
        </w:tc>
        <w:tc>
          <w:tcPr>
            <w:tcW w:w="1043" w:type="dxa"/>
            <w:tcBorders>
              <w:top w:val="single" w:sz="4" w:space="0" w:color="auto"/>
              <w:left w:val="single" w:sz="4" w:space="0" w:color="auto"/>
              <w:bottom w:val="single" w:sz="4" w:space="0" w:color="auto"/>
              <w:right w:val="single" w:sz="4" w:space="0" w:color="auto"/>
            </w:tcBorders>
          </w:tcPr>
          <w:p w14:paraId="744C5285"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F06A8C9" w14:textId="77777777" w:rsidR="00D0172F" w:rsidRPr="006B56F5" w:rsidRDefault="00D0172F" w:rsidP="00D0172F">
            <w:pPr>
              <w:spacing w:before="60" w:after="60"/>
              <w:rPr>
                <w:b/>
                <w:bCs/>
              </w:rPr>
            </w:pPr>
            <w:r w:rsidRPr="006B56F5">
              <w:rPr>
                <w:b/>
                <w:bCs/>
              </w:rPr>
              <w:t>Barbed wire of iron or steel; twisted hoop or single flat wire, barbed or not, and loosely twisted double wire, of a kind used for fencing, of iron or steel</w:t>
            </w:r>
          </w:p>
        </w:tc>
        <w:tc>
          <w:tcPr>
            <w:tcW w:w="2086" w:type="dxa"/>
            <w:tcBorders>
              <w:top w:val="single" w:sz="4" w:space="0" w:color="auto"/>
              <w:left w:val="single" w:sz="4" w:space="0" w:color="auto"/>
              <w:bottom w:val="single" w:sz="4" w:space="0" w:color="auto"/>
              <w:right w:val="single" w:sz="4" w:space="0" w:color="auto"/>
            </w:tcBorders>
          </w:tcPr>
          <w:p w14:paraId="2D85F339" w14:textId="77777777" w:rsidR="00D0172F" w:rsidRDefault="00D0172F" w:rsidP="00D0172F">
            <w:pPr>
              <w:spacing w:before="60" w:after="60"/>
            </w:pPr>
            <w:r>
              <w:t>Change to heading 7313 from any other heading</w:t>
            </w:r>
          </w:p>
        </w:tc>
      </w:tr>
      <w:tr w:rsidR="00D0172F" w14:paraId="402741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C25D83" w14:textId="77777777" w:rsidR="00D0172F" w:rsidRDefault="00D0172F" w:rsidP="00D0172F">
            <w:pPr>
              <w:spacing w:before="60" w:after="60"/>
              <w:rPr>
                <w:b/>
                <w:bCs/>
              </w:rPr>
            </w:pPr>
            <w:r>
              <w:rPr>
                <w:b/>
                <w:bCs/>
              </w:rPr>
              <w:t>7314</w:t>
            </w:r>
          </w:p>
        </w:tc>
        <w:tc>
          <w:tcPr>
            <w:tcW w:w="1043" w:type="dxa"/>
            <w:tcBorders>
              <w:top w:val="single" w:sz="4" w:space="0" w:color="auto"/>
              <w:left w:val="single" w:sz="4" w:space="0" w:color="auto"/>
              <w:bottom w:val="single" w:sz="4" w:space="0" w:color="auto"/>
              <w:right w:val="single" w:sz="4" w:space="0" w:color="auto"/>
            </w:tcBorders>
          </w:tcPr>
          <w:p w14:paraId="178A1AF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3A6927" w14:textId="77777777" w:rsidR="00D0172F" w:rsidRPr="006B56F5" w:rsidRDefault="00D0172F" w:rsidP="00D0172F">
            <w:pPr>
              <w:spacing w:before="60" w:after="60"/>
              <w:rPr>
                <w:b/>
                <w:bCs/>
              </w:rPr>
            </w:pPr>
            <w:r w:rsidRPr="006B56F5">
              <w:rPr>
                <w:b/>
                <w:bCs/>
              </w:rPr>
              <w:t>Cloth (including endless bands), grill, netting and fencing, of iron or steel wire; expanded metal of iron or steel</w:t>
            </w:r>
          </w:p>
        </w:tc>
        <w:tc>
          <w:tcPr>
            <w:tcW w:w="2086" w:type="dxa"/>
            <w:tcBorders>
              <w:top w:val="single" w:sz="4" w:space="0" w:color="auto"/>
              <w:left w:val="single" w:sz="4" w:space="0" w:color="auto"/>
              <w:bottom w:val="single" w:sz="4" w:space="0" w:color="auto"/>
              <w:right w:val="single" w:sz="4" w:space="0" w:color="auto"/>
            </w:tcBorders>
          </w:tcPr>
          <w:p w14:paraId="63E0BFB4" w14:textId="77777777" w:rsidR="00D0172F" w:rsidRDefault="00D0172F" w:rsidP="00D0172F">
            <w:pPr>
              <w:spacing w:before="60" w:after="60"/>
            </w:pPr>
            <w:r>
              <w:t>Change to heading 7314 from any other heading</w:t>
            </w:r>
          </w:p>
        </w:tc>
      </w:tr>
      <w:tr w:rsidR="00D0172F" w14:paraId="614E37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0D3373" w14:textId="77777777" w:rsidR="00D0172F" w:rsidRDefault="00D0172F" w:rsidP="00D0172F">
            <w:pPr>
              <w:spacing w:before="60" w:after="60"/>
              <w:rPr>
                <w:b/>
                <w:bCs/>
              </w:rPr>
            </w:pPr>
            <w:r>
              <w:rPr>
                <w:b/>
                <w:bCs/>
              </w:rPr>
              <w:t>7315</w:t>
            </w:r>
          </w:p>
        </w:tc>
        <w:tc>
          <w:tcPr>
            <w:tcW w:w="1043" w:type="dxa"/>
            <w:tcBorders>
              <w:top w:val="single" w:sz="4" w:space="0" w:color="auto"/>
              <w:left w:val="single" w:sz="4" w:space="0" w:color="auto"/>
              <w:bottom w:val="single" w:sz="4" w:space="0" w:color="auto"/>
              <w:right w:val="single" w:sz="4" w:space="0" w:color="auto"/>
            </w:tcBorders>
          </w:tcPr>
          <w:p w14:paraId="3E7B8F9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400193" w14:textId="77777777" w:rsidR="00D0172F" w:rsidRPr="006B56F5" w:rsidRDefault="00D0172F" w:rsidP="00D0172F">
            <w:pPr>
              <w:spacing w:before="60" w:after="60"/>
              <w:rPr>
                <w:b/>
                <w:bCs/>
              </w:rPr>
            </w:pPr>
            <w:r w:rsidRPr="006B56F5">
              <w:rPr>
                <w:b/>
                <w:bCs/>
              </w:rPr>
              <w:t>Chain and parts thereof, of iron or steel</w:t>
            </w:r>
          </w:p>
        </w:tc>
        <w:tc>
          <w:tcPr>
            <w:tcW w:w="2086" w:type="dxa"/>
            <w:tcBorders>
              <w:top w:val="single" w:sz="4" w:space="0" w:color="auto"/>
              <w:left w:val="single" w:sz="4" w:space="0" w:color="auto"/>
              <w:bottom w:val="single" w:sz="4" w:space="0" w:color="auto"/>
              <w:right w:val="single" w:sz="4" w:space="0" w:color="auto"/>
            </w:tcBorders>
          </w:tcPr>
          <w:p w14:paraId="238931F5" w14:textId="77777777" w:rsidR="00D0172F" w:rsidRDefault="00D0172F" w:rsidP="00D0172F">
            <w:pPr>
              <w:spacing w:before="60" w:after="60"/>
            </w:pPr>
            <w:r>
              <w:t> </w:t>
            </w:r>
          </w:p>
        </w:tc>
      </w:tr>
      <w:tr w:rsidR="00D0172F" w14:paraId="155CA3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B05B7D"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58B2818E" w14:textId="77777777" w:rsidR="00D0172F" w:rsidRPr="00FE5038" w:rsidRDefault="00D0172F" w:rsidP="00D0172F">
            <w:pPr>
              <w:spacing w:before="60" w:after="60"/>
              <w:rPr>
                <w:bCs/>
              </w:rPr>
            </w:pPr>
            <w:r w:rsidRPr="00FE5038">
              <w:rPr>
                <w:bCs/>
              </w:rPr>
              <w:t>7315</w:t>
            </w:r>
            <w:r>
              <w:rPr>
                <w:bCs/>
              </w:rPr>
              <w:t>.</w:t>
            </w:r>
            <w:r w:rsidRPr="00FE5038">
              <w:rPr>
                <w:bCs/>
              </w:rPr>
              <w:t>11</w:t>
            </w:r>
          </w:p>
        </w:tc>
        <w:tc>
          <w:tcPr>
            <w:tcW w:w="3828" w:type="dxa"/>
            <w:tcBorders>
              <w:top w:val="single" w:sz="4" w:space="0" w:color="auto"/>
              <w:left w:val="single" w:sz="4" w:space="0" w:color="auto"/>
              <w:bottom w:val="single" w:sz="4" w:space="0" w:color="auto"/>
              <w:right w:val="single" w:sz="4" w:space="0" w:color="auto"/>
            </w:tcBorders>
          </w:tcPr>
          <w:p w14:paraId="532118CD" w14:textId="77777777" w:rsidR="00D0172F" w:rsidRPr="00FE5038" w:rsidRDefault="00D0172F" w:rsidP="00D0172F">
            <w:pPr>
              <w:spacing w:before="60" w:after="60"/>
              <w:rPr>
                <w:bCs/>
              </w:rPr>
            </w:pPr>
            <w:r w:rsidRPr="00FE5038">
              <w:rPr>
                <w:bCs/>
              </w:rPr>
              <w:t>-</w:t>
            </w:r>
            <w:r>
              <w:rPr>
                <w:bCs/>
              </w:rPr>
              <w:t xml:space="preserve"> </w:t>
            </w:r>
            <w:r w:rsidRPr="00FE5038">
              <w:rPr>
                <w:bCs/>
              </w:rPr>
              <w:t>Articulated link chain and parts thereof: roller chain</w:t>
            </w:r>
          </w:p>
        </w:tc>
        <w:tc>
          <w:tcPr>
            <w:tcW w:w="2086" w:type="dxa"/>
            <w:tcBorders>
              <w:top w:val="single" w:sz="4" w:space="0" w:color="auto"/>
              <w:left w:val="single" w:sz="4" w:space="0" w:color="auto"/>
              <w:bottom w:val="single" w:sz="4" w:space="0" w:color="auto"/>
              <w:right w:val="single" w:sz="4" w:space="0" w:color="auto"/>
            </w:tcBorders>
          </w:tcPr>
          <w:p w14:paraId="37C13FBF" w14:textId="77777777" w:rsidR="00D0172F" w:rsidRDefault="00D0172F" w:rsidP="00D0172F">
            <w:pPr>
              <w:spacing w:before="60" w:after="60"/>
            </w:pPr>
            <w:r>
              <w:t xml:space="preserve">Change to subheading 7315.11 from any other heading; or </w:t>
            </w:r>
          </w:p>
          <w:p w14:paraId="0BB762F9" w14:textId="77777777" w:rsidR="00D0172F" w:rsidRDefault="00D0172F" w:rsidP="00D0172F">
            <w:pPr>
              <w:spacing w:before="60" w:after="60"/>
            </w:pPr>
            <w:r>
              <w:t>No change in tariff classification required, provided that there is a regional value content of not less than 40 precent based on the build-down method</w:t>
            </w:r>
          </w:p>
        </w:tc>
      </w:tr>
      <w:tr w:rsidR="00D0172F" w14:paraId="2FF36F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EA0293" w14:textId="77777777" w:rsidR="00D0172F" w:rsidRPr="00FE5038" w:rsidRDefault="00D0172F" w:rsidP="00D0172F">
            <w:pPr>
              <w:spacing w:before="60" w:after="60"/>
              <w:rPr>
                <w:bCs/>
              </w:rPr>
            </w:pPr>
            <w:r w:rsidRPr="00FE5038">
              <w:rPr>
                <w:bCs/>
              </w:rPr>
              <w:lastRenderedPageBreak/>
              <w:t>7315</w:t>
            </w:r>
          </w:p>
        </w:tc>
        <w:tc>
          <w:tcPr>
            <w:tcW w:w="1043" w:type="dxa"/>
            <w:tcBorders>
              <w:top w:val="single" w:sz="4" w:space="0" w:color="auto"/>
              <w:left w:val="single" w:sz="4" w:space="0" w:color="auto"/>
              <w:bottom w:val="single" w:sz="4" w:space="0" w:color="auto"/>
              <w:right w:val="single" w:sz="4" w:space="0" w:color="auto"/>
            </w:tcBorders>
          </w:tcPr>
          <w:p w14:paraId="35718AFC" w14:textId="77777777" w:rsidR="00D0172F" w:rsidRPr="00FE5038" w:rsidRDefault="00D0172F" w:rsidP="00D0172F">
            <w:pPr>
              <w:spacing w:before="60" w:after="60"/>
              <w:rPr>
                <w:bCs/>
              </w:rPr>
            </w:pPr>
            <w:r w:rsidRPr="00FE5038">
              <w:rPr>
                <w:bCs/>
              </w:rPr>
              <w:t>7315</w:t>
            </w:r>
            <w:r>
              <w:rPr>
                <w:bCs/>
              </w:rPr>
              <w:t>.</w:t>
            </w:r>
            <w:r w:rsidRPr="00FE5038">
              <w:rPr>
                <w:bCs/>
              </w:rPr>
              <w:t>12</w:t>
            </w:r>
          </w:p>
        </w:tc>
        <w:tc>
          <w:tcPr>
            <w:tcW w:w="3828" w:type="dxa"/>
            <w:tcBorders>
              <w:top w:val="single" w:sz="4" w:space="0" w:color="auto"/>
              <w:left w:val="single" w:sz="4" w:space="0" w:color="auto"/>
              <w:bottom w:val="single" w:sz="4" w:space="0" w:color="auto"/>
              <w:right w:val="single" w:sz="4" w:space="0" w:color="auto"/>
            </w:tcBorders>
          </w:tcPr>
          <w:p w14:paraId="5FEDA742" w14:textId="77777777" w:rsidR="00D0172F" w:rsidRPr="00FE5038" w:rsidRDefault="00D0172F" w:rsidP="00D0172F">
            <w:pPr>
              <w:spacing w:before="60" w:after="60"/>
              <w:rPr>
                <w:bCs/>
              </w:rPr>
            </w:pPr>
            <w:r w:rsidRPr="00FE5038">
              <w:rPr>
                <w:bCs/>
              </w:rPr>
              <w:t>-</w:t>
            </w:r>
            <w:r>
              <w:rPr>
                <w:bCs/>
              </w:rPr>
              <w:t xml:space="preserve"> </w:t>
            </w:r>
            <w:r w:rsidRPr="00FE5038">
              <w:rPr>
                <w:bCs/>
              </w:rPr>
              <w:t>Articulated link chain and parts thereof: other chain</w:t>
            </w:r>
          </w:p>
        </w:tc>
        <w:tc>
          <w:tcPr>
            <w:tcW w:w="2086" w:type="dxa"/>
            <w:tcBorders>
              <w:top w:val="single" w:sz="4" w:space="0" w:color="auto"/>
              <w:left w:val="single" w:sz="4" w:space="0" w:color="auto"/>
              <w:bottom w:val="single" w:sz="4" w:space="0" w:color="auto"/>
              <w:right w:val="single" w:sz="4" w:space="0" w:color="auto"/>
            </w:tcBorders>
          </w:tcPr>
          <w:p w14:paraId="3B367448" w14:textId="77777777" w:rsidR="00D0172F" w:rsidRDefault="00D0172F" w:rsidP="00D0172F">
            <w:pPr>
              <w:spacing w:before="60" w:after="60"/>
            </w:pPr>
            <w:r>
              <w:t xml:space="preserve">Change to subheading 7315.12 from any other heading; or </w:t>
            </w:r>
          </w:p>
          <w:p w14:paraId="3317B7D0" w14:textId="77777777" w:rsidR="00D0172F" w:rsidRDefault="00D0172F" w:rsidP="00D0172F">
            <w:pPr>
              <w:spacing w:before="60" w:after="60"/>
            </w:pPr>
            <w:r>
              <w:t>No change in tariff classification is required, provided that there is a regional value content of not less than 40 percent based on the build-down method</w:t>
            </w:r>
          </w:p>
        </w:tc>
      </w:tr>
      <w:tr w:rsidR="00D0172F" w14:paraId="3DA07E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FF7EB5"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6CACAFC8" w14:textId="77777777" w:rsidR="00D0172F" w:rsidRPr="00FE5038" w:rsidRDefault="00D0172F" w:rsidP="00D0172F">
            <w:pPr>
              <w:spacing w:before="60" w:after="60"/>
              <w:rPr>
                <w:bCs/>
              </w:rPr>
            </w:pPr>
            <w:r w:rsidRPr="00FE5038">
              <w:rPr>
                <w:bCs/>
              </w:rPr>
              <w:t>7315</w:t>
            </w:r>
            <w:r>
              <w:rPr>
                <w:bCs/>
              </w:rPr>
              <w:t>.</w:t>
            </w:r>
            <w:r w:rsidRPr="00FE5038">
              <w:rPr>
                <w:bCs/>
              </w:rPr>
              <w:t>19</w:t>
            </w:r>
          </w:p>
        </w:tc>
        <w:tc>
          <w:tcPr>
            <w:tcW w:w="3828" w:type="dxa"/>
            <w:tcBorders>
              <w:top w:val="single" w:sz="4" w:space="0" w:color="auto"/>
              <w:left w:val="single" w:sz="4" w:space="0" w:color="auto"/>
              <w:bottom w:val="single" w:sz="4" w:space="0" w:color="auto"/>
              <w:right w:val="single" w:sz="4" w:space="0" w:color="auto"/>
            </w:tcBorders>
          </w:tcPr>
          <w:p w14:paraId="37E0772E" w14:textId="77777777" w:rsidR="00D0172F" w:rsidRPr="00FE5038" w:rsidRDefault="00D0172F" w:rsidP="00D0172F">
            <w:pPr>
              <w:spacing w:before="60" w:after="60"/>
              <w:rPr>
                <w:bCs/>
              </w:rPr>
            </w:pPr>
            <w:r w:rsidRPr="00FE5038">
              <w:rPr>
                <w:bCs/>
              </w:rPr>
              <w:t>-</w:t>
            </w:r>
            <w:r>
              <w:rPr>
                <w:bCs/>
              </w:rPr>
              <w:t xml:space="preserve"> </w:t>
            </w:r>
            <w:r w:rsidRPr="00FE5038">
              <w:rPr>
                <w:bCs/>
              </w:rPr>
              <w:t>Articulated link chain and parts thereof: parts</w:t>
            </w:r>
          </w:p>
        </w:tc>
        <w:tc>
          <w:tcPr>
            <w:tcW w:w="2086" w:type="dxa"/>
            <w:tcBorders>
              <w:top w:val="single" w:sz="4" w:space="0" w:color="auto"/>
              <w:left w:val="single" w:sz="4" w:space="0" w:color="auto"/>
              <w:bottom w:val="single" w:sz="4" w:space="0" w:color="auto"/>
              <w:right w:val="single" w:sz="4" w:space="0" w:color="auto"/>
            </w:tcBorders>
          </w:tcPr>
          <w:p w14:paraId="3948EC5D" w14:textId="77777777" w:rsidR="00D0172F" w:rsidRDefault="00D0172F" w:rsidP="00D0172F">
            <w:pPr>
              <w:spacing w:before="60" w:after="60"/>
            </w:pPr>
            <w:r>
              <w:t>Change to subheading 7315.19 from any other subheading</w:t>
            </w:r>
          </w:p>
        </w:tc>
      </w:tr>
      <w:tr w:rsidR="00D0172F" w14:paraId="40EEB0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27C8D3"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7E501FAA" w14:textId="77777777" w:rsidR="00D0172F" w:rsidRPr="00FE5038" w:rsidRDefault="00D0172F" w:rsidP="00D0172F">
            <w:pPr>
              <w:spacing w:before="60" w:after="60"/>
              <w:rPr>
                <w:bCs/>
              </w:rPr>
            </w:pPr>
            <w:r w:rsidRPr="00FE5038">
              <w:rPr>
                <w:bCs/>
              </w:rPr>
              <w:t>7315</w:t>
            </w:r>
            <w:r>
              <w:rPr>
                <w:bCs/>
              </w:rPr>
              <w:t>.</w:t>
            </w:r>
            <w:r w:rsidRPr="00FE5038">
              <w:rPr>
                <w:bCs/>
              </w:rPr>
              <w:t>20</w:t>
            </w:r>
          </w:p>
        </w:tc>
        <w:tc>
          <w:tcPr>
            <w:tcW w:w="3828" w:type="dxa"/>
            <w:tcBorders>
              <w:top w:val="single" w:sz="4" w:space="0" w:color="auto"/>
              <w:left w:val="single" w:sz="4" w:space="0" w:color="auto"/>
              <w:bottom w:val="single" w:sz="4" w:space="0" w:color="auto"/>
              <w:right w:val="single" w:sz="4" w:space="0" w:color="auto"/>
            </w:tcBorders>
          </w:tcPr>
          <w:p w14:paraId="62DBB4DE" w14:textId="77777777" w:rsidR="00D0172F" w:rsidRPr="00FE5038" w:rsidRDefault="00D0172F" w:rsidP="00D0172F">
            <w:pPr>
              <w:spacing w:before="60" w:after="60"/>
              <w:rPr>
                <w:bCs/>
              </w:rPr>
            </w:pPr>
            <w:r w:rsidRPr="00FE5038">
              <w:rPr>
                <w:bCs/>
              </w:rPr>
              <w:t>-</w:t>
            </w:r>
            <w:r>
              <w:rPr>
                <w:bCs/>
              </w:rPr>
              <w:t xml:space="preserve"> </w:t>
            </w:r>
            <w:r w:rsidRPr="00FE5038">
              <w:rPr>
                <w:bCs/>
              </w:rPr>
              <w:t>Skid chain</w:t>
            </w:r>
          </w:p>
        </w:tc>
        <w:tc>
          <w:tcPr>
            <w:tcW w:w="2086" w:type="dxa"/>
            <w:tcBorders>
              <w:top w:val="single" w:sz="4" w:space="0" w:color="auto"/>
              <w:left w:val="single" w:sz="4" w:space="0" w:color="auto"/>
              <w:bottom w:val="single" w:sz="4" w:space="0" w:color="auto"/>
              <w:right w:val="single" w:sz="4" w:space="0" w:color="auto"/>
            </w:tcBorders>
          </w:tcPr>
          <w:p w14:paraId="21B68915" w14:textId="77777777" w:rsidR="00D0172F" w:rsidRDefault="00D0172F" w:rsidP="00D0172F">
            <w:pPr>
              <w:spacing w:before="60" w:after="60"/>
            </w:pPr>
            <w:r>
              <w:t xml:space="preserve">Change to subheading 7315.20 from any other heading; or </w:t>
            </w:r>
          </w:p>
          <w:p w14:paraId="72B5BBB3"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48B68E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F201F6"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22420A18" w14:textId="77777777" w:rsidR="00D0172F" w:rsidRPr="00FE5038" w:rsidRDefault="00D0172F" w:rsidP="00D0172F">
            <w:pPr>
              <w:spacing w:before="60" w:after="60"/>
              <w:rPr>
                <w:bCs/>
              </w:rPr>
            </w:pPr>
            <w:r w:rsidRPr="00FE5038">
              <w:rPr>
                <w:bCs/>
              </w:rPr>
              <w:t>7315 81</w:t>
            </w:r>
          </w:p>
        </w:tc>
        <w:tc>
          <w:tcPr>
            <w:tcW w:w="3828" w:type="dxa"/>
            <w:tcBorders>
              <w:top w:val="single" w:sz="4" w:space="0" w:color="auto"/>
              <w:left w:val="single" w:sz="4" w:space="0" w:color="auto"/>
              <w:bottom w:val="single" w:sz="4" w:space="0" w:color="auto"/>
              <w:right w:val="single" w:sz="4" w:space="0" w:color="auto"/>
            </w:tcBorders>
          </w:tcPr>
          <w:p w14:paraId="5A89F862" w14:textId="77777777" w:rsidR="00D0172F" w:rsidRPr="00FE5038" w:rsidRDefault="00D0172F" w:rsidP="00D0172F">
            <w:pPr>
              <w:spacing w:before="60" w:after="60"/>
              <w:rPr>
                <w:bCs/>
              </w:rPr>
            </w:pPr>
            <w:r w:rsidRPr="00FE5038">
              <w:rPr>
                <w:bCs/>
              </w:rPr>
              <w:t>-</w:t>
            </w:r>
            <w:r>
              <w:rPr>
                <w:bCs/>
              </w:rPr>
              <w:t xml:space="preserve"> </w:t>
            </w:r>
            <w:r w:rsidRPr="00FE5038">
              <w:rPr>
                <w:bCs/>
              </w:rPr>
              <w:t>Other chain: stud-link</w:t>
            </w:r>
          </w:p>
        </w:tc>
        <w:tc>
          <w:tcPr>
            <w:tcW w:w="2086" w:type="dxa"/>
            <w:tcBorders>
              <w:top w:val="single" w:sz="4" w:space="0" w:color="auto"/>
              <w:left w:val="single" w:sz="4" w:space="0" w:color="auto"/>
              <w:bottom w:val="single" w:sz="4" w:space="0" w:color="auto"/>
              <w:right w:val="single" w:sz="4" w:space="0" w:color="auto"/>
            </w:tcBorders>
          </w:tcPr>
          <w:p w14:paraId="7A0AB43F" w14:textId="77777777" w:rsidR="00D0172F" w:rsidRDefault="00D0172F" w:rsidP="00D0172F">
            <w:pPr>
              <w:spacing w:before="60" w:after="60"/>
            </w:pPr>
            <w:r>
              <w:t xml:space="preserve">Change to subheading 7315.81 from any other heading; or </w:t>
            </w:r>
          </w:p>
          <w:p w14:paraId="07B1BD44"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30F187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7B2D93" w14:textId="77777777" w:rsidR="00D0172F" w:rsidRPr="00FE5038" w:rsidRDefault="00D0172F" w:rsidP="00D0172F">
            <w:pPr>
              <w:spacing w:before="60" w:after="60"/>
              <w:rPr>
                <w:bCs/>
              </w:rPr>
            </w:pPr>
            <w:r w:rsidRPr="00FE5038">
              <w:rPr>
                <w:bCs/>
              </w:rPr>
              <w:lastRenderedPageBreak/>
              <w:t>7315</w:t>
            </w:r>
          </w:p>
        </w:tc>
        <w:tc>
          <w:tcPr>
            <w:tcW w:w="1043" w:type="dxa"/>
            <w:tcBorders>
              <w:top w:val="single" w:sz="4" w:space="0" w:color="auto"/>
              <w:left w:val="single" w:sz="4" w:space="0" w:color="auto"/>
              <w:bottom w:val="single" w:sz="4" w:space="0" w:color="auto"/>
              <w:right w:val="single" w:sz="4" w:space="0" w:color="auto"/>
            </w:tcBorders>
          </w:tcPr>
          <w:p w14:paraId="76902675" w14:textId="77777777" w:rsidR="00D0172F" w:rsidRPr="00FE5038" w:rsidRDefault="00D0172F" w:rsidP="00D0172F">
            <w:pPr>
              <w:spacing w:before="60" w:after="60"/>
              <w:rPr>
                <w:bCs/>
              </w:rPr>
            </w:pPr>
            <w:r w:rsidRPr="00FE5038">
              <w:rPr>
                <w:bCs/>
              </w:rPr>
              <w:t>7315</w:t>
            </w:r>
            <w:r>
              <w:rPr>
                <w:bCs/>
              </w:rPr>
              <w:t>.</w:t>
            </w:r>
            <w:r w:rsidRPr="00FE5038">
              <w:rPr>
                <w:bCs/>
              </w:rPr>
              <w:t>82</w:t>
            </w:r>
          </w:p>
        </w:tc>
        <w:tc>
          <w:tcPr>
            <w:tcW w:w="3828" w:type="dxa"/>
            <w:tcBorders>
              <w:top w:val="single" w:sz="4" w:space="0" w:color="auto"/>
              <w:left w:val="single" w:sz="4" w:space="0" w:color="auto"/>
              <w:bottom w:val="single" w:sz="4" w:space="0" w:color="auto"/>
              <w:right w:val="single" w:sz="4" w:space="0" w:color="auto"/>
            </w:tcBorders>
          </w:tcPr>
          <w:p w14:paraId="13205057" w14:textId="77777777" w:rsidR="00D0172F" w:rsidRPr="00FE5038" w:rsidRDefault="00D0172F" w:rsidP="00D0172F">
            <w:pPr>
              <w:spacing w:before="60" w:after="60"/>
              <w:rPr>
                <w:bCs/>
              </w:rPr>
            </w:pPr>
            <w:r w:rsidRPr="00FE5038">
              <w:rPr>
                <w:bCs/>
              </w:rPr>
              <w:t>-</w:t>
            </w:r>
            <w:r>
              <w:rPr>
                <w:bCs/>
              </w:rPr>
              <w:t xml:space="preserve"> </w:t>
            </w:r>
            <w:r w:rsidRPr="00FE5038">
              <w:rPr>
                <w:bCs/>
              </w:rPr>
              <w:t>Other chain: other, welded link</w:t>
            </w:r>
          </w:p>
        </w:tc>
        <w:tc>
          <w:tcPr>
            <w:tcW w:w="2086" w:type="dxa"/>
            <w:tcBorders>
              <w:top w:val="single" w:sz="4" w:space="0" w:color="auto"/>
              <w:left w:val="single" w:sz="4" w:space="0" w:color="auto"/>
              <w:bottom w:val="single" w:sz="4" w:space="0" w:color="auto"/>
              <w:right w:val="single" w:sz="4" w:space="0" w:color="auto"/>
            </w:tcBorders>
          </w:tcPr>
          <w:p w14:paraId="59B6DA91" w14:textId="77777777" w:rsidR="00D0172F" w:rsidRDefault="00D0172F" w:rsidP="00D0172F">
            <w:pPr>
              <w:spacing w:before="60" w:after="60"/>
            </w:pPr>
            <w:r>
              <w:t xml:space="preserve">Change to subheading 7315.82 from any other heading; or </w:t>
            </w:r>
          </w:p>
          <w:p w14:paraId="56EBD905"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0FAA0A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EF0982"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394C9E43" w14:textId="77777777" w:rsidR="00D0172F" w:rsidRPr="00FE5038" w:rsidRDefault="00D0172F" w:rsidP="00D0172F">
            <w:pPr>
              <w:spacing w:before="60" w:after="60"/>
              <w:rPr>
                <w:bCs/>
              </w:rPr>
            </w:pPr>
            <w:r w:rsidRPr="00FE5038">
              <w:rPr>
                <w:bCs/>
              </w:rPr>
              <w:t>7315</w:t>
            </w:r>
            <w:r>
              <w:rPr>
                <w:bCs/>
              </w:rPr>
              <w:t>.</w:t>
            </w:r>
            <w:r w:rsidRPr="00FE5038">
              <w:rPr>
                <w:bCs/>
              </w:rPr>
              <w:t>89</w:t>
            </w:r>
          </w:p>
        </w:tc>
        <w:tc>
          <w:tcPr>
            <w:tcW w:w="3828" w:type="dxa"/>
            <w:tcBorders>
              <w:top w:val="single" w:sz="4" w:space="0" w:color="auto"/>
              <w:left w:val="single" w:sz="4" w:space="0" w:color="auto"/>
              <w:bottom w:val="single" w:sz="4" w:space="0" w:color="auto"/>
              <w:right w:val="single" w:sz="4" w:space="0" w:color="auto"/>
            </w:tcBorders>
          </w:tcPr>
          <w:p w14:paraId="4B60489B" w14:textId="77777777" w:rsidR="00D0172F" w:rsidRPr="00FE5038" w:rsidRDefault="00D0172F" w:rsidP="00D0172F">
            <w:pPr>
              <w:spacing w:before="60" w:after="60"/>
              <w:rPr>
                <w:bCs/>
              </w:rPr>
            </w:pPr>
            <w:r>
              <w:rPr>
                <w:bCs/>
              </w:rPr>
              <w:t xml:space="preserve"> </w:t>
            </w:r>
            <w:r w:rsidRPr="00FE5038">
              <w:rPr>
                <w:bCs/>
              </w:rPr>
              <w:t>-Other chain: other</w:t>
            </w:r>
          </w:p>
        </w:tc>
        <w:tc>
          <w:tcPr>
            <w:tcW w:w="2086" w:type="dxa"/>
            <w:tcBorders>
              <w:top w:val="single" w:sz="4" w:space="0" w:color="auto"/>
              <w:left w:val="single" w:sz="4" w:space="0" w:color="auto"/>
              <w:bottom w:val="single" w:sz="4" w:space="0" w:color="auto"/>
              <w:right w:val="single" w:sz="4" w:space="0" w:color="auto"/>
            </w:tcBorders>
          </w:tcPr>
          <w:p w14:paraId="47CE3B19" w14:textId="77777777" w:rsidR="00D0172F" w:rsidRDefault="00D0172F" w:rsidP="00D0172F">
            <w:pPr>
              <w:spacing w:before="60" w:after="60"/>
            </w:pPr>
            <w:r>
              <w:t xml:space="preserve">Change to subheading 7315.89 from any other heading; or </w:t>
            </w:r>
          </w:p>
          <w:p w14:paraId="4DBE1149"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708F61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57B582" w14:textId="77777777" w:rsidR="00D0172F" w:rsidRPr="00FE5038" w:rsidRDefault="00D0172F" w:rsidP="00D0172F">
            <w:pPr>
              <w:spacing w:before="60" w:after="60"/>
              <w:rPr>
                <w:bCs/>
              </w:rPr>
            </w:pPr>
            <w:r w:rsidRPr="00FE5038">
              <w:rPr>
                <w:bCs/>
              </w:rPr>
              <w:t>7315</w:t>
            </w:r>
          </w:p>
        </w:tc>
        <w:tc>
          <w:tcPr>
            <w:tcW w:w="1043" w:type="dxa"/>
            <w:tcBorders>
              <w:top w:val="single" w:sz="4" w:space="0" w:color="auto"/>
              <w:left w:val="single" w:sz="4" w:space="0" w:color="auto"/>
              <w:bottom w:val="single" w:sz="4" w:space="0" w:color="auto"/>
              <w:right w:val="single" w:sz="4" w:space="0" w:color="auto"/>
            </w:tcBorders>
          </w:tcPr>
          <w:p w14:paraId="04DAEC8F" w14:textId="77777777" w:rsidR="00D0172F" w:rsidRPr="00FE5038" w:rsidRDefault="00D0172F" w:rsidP="00D0172F">
            <w:pPr>
              <w:spacing w:before="60" w:after="60"/>
              <w:rPr>
                <w:bCs/>
              </w:rPr>
            </w:pPr>
            <w:r w:rsidRPr="00FE5038">
              <w:rPr>
                <w:bCs/>
              </w:rPr>
              <w:t>7315</w:t>
            </w:r>
            <w:r>
              <w:rPr>
                <w:bCs/>
              </w:rPr>
              <w:t>.</w:t>
            </w:r>
            <w:r w:rsidRPr="00FE5038">
              <w:rPr>
                <w:bCs/>
              </w:rPr>
              <w:t>90</w:t>
            </w:r>
          </w:p>
        </w:tc>
        <w:tc>
          <w:tcPr>
            <w:tcW w:w="3828" w:type="dxa"/>
            <w:tcBorders>
              <w:top w:val="single" w:sz="4" w:space="0" w:color="auto"/>
              <w:left w:val="single" w:sz="4" w:space="0" w:color="auto"/>
              <w:bottom w:val="single" w:sz="4" w:space="0" w:color="auto"/>
              <w:right w:val="single" w:sz="4" w:space="0" w:color="auto"/>
            </w:tcBorders>
          </w:tcPr>
          <w:p w14:paraId="5DB1E37E" w14:textId="77777777" w:rsidR="00D0172F" w:rsidRPr="00FE5038" w:rsidRDefault="00D0172F" w:rsidP="00D0172F">
            <w:pPr>
              <w:spacing w:before="60" w:after="60"/>
              <w:rPr>
                <w:bCs/>
              </w:rPr>
            </w:pPr>
            <w:r w:rsidRPr="00FE5038">
              <w:rPr>
                <w:bCs/>
              </w:rPr>
              <w:t>-</w:t>
            </w:r>
            <w:r>
              <w:rPr>
                <w:bCs/>
              </w:rPr>
              <w:t xml:space="preserve"> </w:t>
            </w:r>
            <w:r w:rsidRPr="00FE5038">
              <w:rPr>
                <w:bCs/>
              </w:rPr>
              <w:t>Other parts</w:t>
            </w:r>
          </w:p>
        </w:tc>
        <w:tc>
          <w:tcPr>
            <w:tcW w:w="2086" w:type="dxa"/>
            <w:tcBorders>
              <w:top w:val="single" w:sz="4" w:space="0" w:color="auto"/>
              <w:left w:val="single" w:sz="4" w:space="0" w:color="auto"/>
              <w:bottom w:val="single" w:sz="4" w:space="0" w:color="auto"/>
              <w:right w:val="single" w:sz="4" w:space="0" w:color="auto"/>
            </w:tcBorders>
          </w:tcPr>
          <w:p w14:paraId="0C7145CC" w14:textId="77777777" w:rsidR="00D0172F" w:rsidRDefault="00D0172F" w:rsidP="00D0172F">
            <w:pPr>
              <w:spacing w:before="60" w:after="60"/>
            </w:pPr>
            <w:r>
              <w:t>Change to subheading 7315.90 from any other subheading</w:t>
            </w:r>
          </w:p>
        </w:tc>
      </w:tr>
      <w:tr w:rsidR="00D0172F" w14:paraId="5B9E01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A01727" w14:textId="77777777" w:rsidR="00D0172F" w:rsidRDefault="00D0172F" w:rsidP="00D0172F">
            <w:pPr>
              <w:spacing w:before="60" w:after="60"/>
              <w:rPr>
                <w:b/>
                <w:bCs/>
              </w:rPr>
            </w:pPr>
            <w:r>
              <w:rPr>
                <w:b/>
                <w:bCs/>
              </w:rPr>
              <w:t>7316</w:t>
            </w:r>
          </w:p>
        </w:tc>
        <w:tc>
          <w:tcPr>
            <w:tcW w:w="1043" w:type="dxa"/>
            <w:tcBorders>
              <w:top w:val="single" w:sz="4" w:space="0" w:color="auto"/>
              <w:left w:val="single" w:sz="4" w:space="0" w:color="auto"/>
              <w:bottom w:val="single" w:sz="4" w:space="0" w:color="auto"/>
              <w:right w:val="single" w:sz="4" w:space="0" w:color="auto"/>
            </w:tcBorders>
          </w:tcPr>
          <w:p w14:paraId="63A514A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160A35" w14:textId="77777777" w:rsidR="00D0172F" w:rsidRPr="006B56F5" w:rsidRDefault="00D0172F" w:rsidP="00D0172F">
            <w:pPr>
              <w:spacing w:before="60" w:after="60"/>
              <w:rPr>
                <w:b/>
                <w:bCs/>
              </w:rPr>
            </w:pPr>
            <w:r w:rsidRPr="006B56F5">
              <w:rPr>
                <w:b/>
                <w:bCs/>
              </w:rPr>
              <w:t>Anchors, grapnels and parts thereof, of iron or steel</w:t>
            </w:r>
          </w:p>
        </w:tc>
        <w:tc>
          <w:tcPr>
            <w:tcW w:w="2086" w:type="dxa"/>
            <w:tcBorders>
              <w:top w:val="single" w:sz="4" w:space="0" w:color="auto"/>
              <w:left w:val="single" w:sz="4" w:space="0" w:color="auto"/>
              <w:bottom w:val="single" w:sz="4" w:space="0" w:color="auto"/>
              <w:right w:val="single" w:sz="4" w:space="0" w:color="auto"/>
            </w:tcBorders>
          </w:tcPr>
          <w:p w14:paraId="1B926E4B" w14:textId="77777777" w:rsidR="00D0172F" w:rsidRDefault="00D0172F" w:rsidP="00D0172F">
            <w:pPr>
              <w:spacing w:before="60" w:after="60"/>
            </w:pPr>
            <w:r>
              <w:t>Change to heading 7316 from any other heading</w:t>
            </w:r>
          </w:p>
        </w:tc>
      </w:tr>
      <w:tr w:rsidR="00D0172F" w14:paraId="548732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A58AF8" w14:textId="77777777" w:rsidR="00D0172F" w:rsidRDefault="00D0172F" w:rsidP="00D0172F">
            <w:pPr>
              <w:spacing w:before="60" w:after="60"/>
              <w:rPr>
                <w:b/>
                <w:bCs/>
              </w:rPr>
            </w:pPr>
            <w:r>
              <w:rPr>
                <w:b/>
                <w:bCs/>
              </w:rPr>
              <w:t>7317</w:t>
            </w:r>
          </w:p>
        </w:tc>
        <w:tc>
          <w:tcPr>
            <w:tcW w:w="1043" w:type="dxa"/>
            <w:tcBorders>
              <w:top w:val="single" w:sz="4" w:space="0" w:color="auto"/>
              <w:left w:val="single" w:sz="4" w:space="0" w:color="auto"/>
              <w:bottom w:val="single" w:sz="4" w:space="0" w:color="auto"/>
              <w:right w:val="single" w:sz="4" w:space="0" w:color="auto"/>
            </w:tcBorders>
          </w:tcPr>
          <w:p w14:paraId="04D1205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D17D32" w14:textId="77777777" w:rsidR="00D0172F" w:rsidRPr="006B56F5" w:rsidRDefault="00D0172F" w:rsidP="00D0172F">
            <w:pPr>
              <w:spacing w:before="60" w:after="60"/>
              <w:rPr>
                <w:b/>
                <w:bCs/>
              </w:rPr>
            </w:pPr>
            <w:r w:rsidRPr="006B56F5">
              <w:rPr>
                <w:b/>
                <w:bCs/>
              </w:rPr>
              <w:t>Nails, tacks, drawing pins, corrugated nails, staples (other than those of 8305) and similar articles, of iron or steel, whether or not with heads of other material, but excluding such articles with heads of copper</w:t>
            </w:r>
          </w:p>
        </w:tc>
        <w:tc>
          <w:tcPr>
            <w:tcW w:w="2086" w:type="dxa"/>
            <w:tcBorders>
              <w:top w:val="single" w:sz="4" w:space="0" w:color="auto"/>
              <w:left w:val="single" w:sz="4" w:space="0" w:color="auto"/>
              <w:bottom w:val="single" w:sz="4" w:space="0" w:color="auto"/>
              <w:right w:val="single" w:sz="4" w:space="0" w:color="auto"/>
            </w:tcBorders>
          </w:tcPr>
          <w:p w14:paraId="30BCC2BA" w14:textId="77777777" w:rsidR="00D0172F" w:rsidRDefault="00D0172F" w:rsidP="00D0172F">
            <w:pPr>
              <w:spacing w:before="60" w:after="60"/>
            </w:pPr>
            <w:r>
              <w:t>Change to heading 7317 from any other heading</w:t>
            </w:r>
          </w:p>
        </w:tc>
      </w:tr>
      <w:tr w:rsidR="00D0172F" w14:paraId="6B74F4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985724" w14:textId="77777777" w:rsidR="00D0172F" w:rsidRDefault="00D0172F" w:rsidP="00D0172F">
            <w:pPr>
              <w:spacing w:before="60" w:after="60"/>
              <w:rPr>
                <w:b/>
                <w:bCs/>
              </w:rPr>
            </w:pPr>
            <w:r>
              <w:rPr>
                <w:b/>
                <w:bCs/>
              </w:rPr>
              <w:lastRenderedPageBreak/>
              <w:t>7318</w:t>
            </w:r>
          </w:p>
        </w:tc>
        <w:tc>
          <w:tcPr>
            <w:tcW w:w="1043" w:type="dxa"/>
            <w:tcBorders>
              <w:top w:val="single" w:sz="4" w:space="0" w:color="auto"/>
              <w:left w:val="single" w:sz="4" w:space="0" w:color="auto"/>
              <w:bottom w:val="single" w:sz="4" w:space="0" w:color="auto"/>
              <w:right w:val="single" w:sz="4" w:space="0" w:color="auto"/>
            </w:tcBorders>
          </w:tcPr>
          <w:p w14:paraId="2C53FD4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28A101" w14:textId="77777777" w:rsidR="00D0172F" w:rsidRPr="006B56F5" w:rsidRDefault="00D0172F" w:rsidP="00D0172F">
            <w:pPr>
              <w:spacing w:before="60" w:after="60"/>
              <w:rPr>
                <w:b/>
                <w:bCs/>
              </w:rPr>
            </w:pPr>
            <w:r w:rsidRPr="006B56F5">
              <w:rPr>
                <w:b/>
                <w:bCs/>
              </w:rPr>
              <w:t>Screws, bolts, nuts, coach screws, screw hooks, rivets, cotters, cotter-pins, washers (including spring washers) and similar articles, of iron or steel</w:t>
            </w:r>
          </w:p>
        </w:tc>
        <w:tc>
          <w:tcPr>
            <w:tcW w:w="2086" w:type="dxa"/>
            <w:tcBorders>
              <w:top w:val="single" w:sz="4" w:space="0" w:color="auto"/>
              <w:left w:val="single" w:sz="4" w:space="0" w:color="auto"/>
              <w:bottom w:val="single" w:sz="4" w:space="0" w:color="auto"/>
              <w:right w:val="single" w:sz="4" w:space="0" w:color="auto"/>
            </w:tcBorders>
          </w:tcPr>
          <w:p w14:paraId="0AB561C8" w14:textId="77777777" w:rsidR="00D0172F" w:rsidRDefault="00D0172F" w:rsidP="00D0172F">
            <w:pPr>
              <w:spacing w:before="60" w:after="60"/>
            </w:pPr>
            <w:r>
              <w:t>Change to heading 7318 from any other heading</w:t>
            </w:r>
          </w:p>
        </w:tc>
      </w:tr>
      <w:tr w:rsidR="00D0172F" w14:paraId="36A3E6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E3DAB9" w14:textId="77777777" w:rsidR="00D0172F" w:rsidRDefault="00D0172F" w:rsidP="00D0172F">
            <w:pPr>
              <w:spacing w:before="60" w:after="60"/>
              <w:rPr>
                <w:b/>
                <w:bCs/>
              </w:rPr>
            </w:pPr>
            <w:r>
              <w:rPr>
                <w:b/>
                <w:bCs/>
              </w:rPr>
              <w:t>7319</w:t>
            </w:r>
          </w:p>
        </w:tc>
        <w:tc>
          <w:tcPr>
            <w:tcW w:w="1043" w:type="dxa"/>
            <w:tcBorders>
              <w:top w:val="single" w:sz="4" w:space="0" w:color="auto"/>
              <w:left w:val="single" w:sz="4" w:space="0" w:color="auto"/>
              <w:bottom w:val="single" w:sz="4" w:space="0" w:color="auto"/>
              <w:right w:val="single" w:sz="4" w:space="0" w:color="auto"/>
            </w:tcBorders>
          </w:tcPr>
          <w:p w14:paraId="404AA37A"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6E68F9" w14:textId="77777777" w:rsidR="00D0172F" w:rsidRPr="006B56F5" w:rsidRDefault="00D0172F" w:rsidP="00D0172F">
            <w:pPr>
              <w:spacing w:before="60" w:after="60"/>
              <w:rPr>
                <w:b/>
                <w:bCs/>
              </w:rPr>
            </w:pPr>
            <w:r w:rsidRPr="006B56F5">
              <w:rPr>
                <w:b/>
                <w:bCs/>
              </w:rPr>
              <w:t>Sewing needles, knitting needles, bodkins, crochet hooks, embroidery stilettos and similar articles, for use in the hand, of iron or steel; safety pins and other pins of iron or steel,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8BDDBBE" w14:textId="77777777" w:rsidR="00D0172F" w:rsidRDefault="00D0172F" w:rsidP="00D0172F">
            <w:pPr>
              <w:spacing w:before="60" w:after="60"/>
            </w:pPr>
            <w:r>
              <w:t>Change to heading 7319 from any other heading</w:t>
            </w:r>
          </w:p>
        </w:tc>
      </w:tr>
      <w:tr w:rsidR="00D0172F" w14:paraId="555383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C36575" w14:textId="77777777" w:rsidR="00D0172F" w:rsidRDefault="00D0172F" w:rsidP="00D0172F">
            <w:pPr>
              <w:spacing w:before="60" w:after="60"/>
              <w:rPr>
                <w:b/>
                <w:bCs/>
              </w:rPr>
            </w:pPr>
            <w:r>
              <w:rPr>
                <w:b/>
                <w:bCs/>
              </w:rPr>
              <w:t>7320</w:t>
            </w:r>
          </w:p>
        </w:tc>
        <w:tc>
          <w:tcPr>
            <w:tcW w:w="1043" w:type="dxa"/>
            <w:tcBorders>
              <w:top w:val="single" w:sz="4" w:space="0" w:color="auto"/>
              <w:left w:val="single" w:sz="4" w:space="0" w:color="auto"/>
              <w:bottom w:val="single" w:sz="4" w:space="0" w:color="auto"/>
              <w:right w:val="single" w:sz="4" w:space="0" w:color="auto"/>
            </w:tcBorders>
          </w:tcPr>
          <w:p w14:paraId="0B180A0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4678AE" w14:textId="77777777" w:rsidR="00D0172F" w:rsidRPr="006B56F5" w:rsidRDefault="00D0172F" w:rsidP="00D0172F">
            <w:pPr>
              <w:spacing w:before="60" w:after="60"/>
              <w:rPr>
                <w:b/>
                <w:bCs/>
              </w:rPr>
            </w:pPr>
            <w:r w:rsidRPr="006B56F5">
              <w:rPr>
                <w:b/>
                <w:bCs/>
              </w:rPr>
              <w:t>Springs and leaves for springs, of iron or steel</w:t>
            </w:r>
          </w:p>
        </w:tc>
        <w:tc>
          <w:tcPr>
            <w:tcW w:w="2086" w:type="dxa"/>
            <w:tcBorders>
              <w:top w:val="single" w:sz="4" w:space="0" w:color="auto"/>
              <w:left w:val="single" w:sz="4" w:space="0" w:color="auto"/>
              <w:bottom w:val="single" w:sz="4" w:space="0" w:color="auto"/>
              <w:right w:val="single" w:sz="4" w:space="0" w:color="auto"/>
            </w:tcBorders>
          </w:tcPr>
          <w:p w14:paraId="0E906A87" w14:textId="77777777" w:rsidR="00D0172F" w:rsidRDefault="00D0172F" w:rsidP="00D0172F">
            <w:pPr>
              <w:spacing w:before="60" w:after="60"/>
            </w:pPr>
            <w:r>
              <w:t>Change to heading 7320 from any other heading</w:t>
            </w:r>
          </w:p>
        </w:tc>
      </w:tr>
      <w:tr w:rsidR="00D0172F" w14:paraId="29A6B3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DC2FC8" w14:textId="77777777" w:rsidR="00D0172F" w:rsidRDefault="00D0172F" w:rsidP="00D0172F">
            <w:pPr>
              <w:spacing w:before="60" w:after="60"/>
              <w:rPr>
                <w:b/>
                <w:bCs/>
              </w:rPr>
            </w:pPr>
            <w:r>
              <w:rPr>
                <w:b/>
                <w:bCs/>
              </w:rPr>
              <w:t>7321</w:t>
            </w:r>
          </w:p>
        </w:tc>
        <w:tc>
          <w:tcPr>
            <w:tcW w:w="1043" w:type="dxa"/>
            <w:tcBorders>
              <w:top w:val="single" w:sz="4" w:space="0" w:color="auto"/>
              <w:left w:val="single" w:sz="4" w:space="0" w:color="auto"/>
              <w:bottom w:val="single" w:sz="4" w:space="0" w:color="auto"/>
              <w:right w:val="single" w:sz="4" w:space="0" w:color="auto"/>
            </w:tcBorders>
          </w:tcPr>
          <w:p w14:paraId="3D22151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F8F58D6" w14:textId="77777777" w:rsidR="00D0172F" w:rsidRPr="006B56F5" w:rsidRDefault="00D0172F" w:rsidP="00D0172F">
            <w:pPr>
              <w:spacing w:before="60" w:after="60"/>
              <w:rPr>
                <w:b/>
                <w:bCs/>
              </w:rPr>
            </w:pPr>
            <w:r w:rsidRPr="006B56F5">
              <w:rPr>
                <w:b/>
                <w:bCs/>
              </w:rPr>
              <w:t>Stoves, ranges, grates, cookers (including those with subsidiary boilers for central heating), barbecues, braziers, gas-rings, plate warmers and similar non-electric domestic appliances, and parts thereof, of iron or steel</w:t>
            </w:r>
          </w:p>
        </w:tc>
        <w:tc>
          <w:tcPr>
            <w:tcW w:w="2086" w:type="dxa"/>
            <w:tcBorders>
              <w:top w:val="single" w:sz="4" w:space="0" w:color="auto"/>
              <w:left w:val="single" w:sz="4" w:space="0" w:color="auto"/>
              <w:bottom w:val="single" w:sz="4" w:space="0" w:color="auto"/>
              <w:right w:val="single" w:sz="4" w:space="0" w:color="auto"/>
            </w:tcBorders>
          </w:tcPr>
          <w:p w14:paraId="194FE8E7" w14:textId="77777777" w:rsidR="00D0172F" w:rsidRDefault="00D0172F" w:rsidP="00D0172F">
            <w:pPr>
              <w:spacing w:before="60" w:after="60"/>
            </w:pPr>
            <w:r>
              <w:t> </w:t>
            </w:r>
          </w:p>
        </w:tc>
      </w:tr>
      <w:tr w:rsidR="00D0172F" w14:paraId="16FA06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459C19"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388253E8" w14:textId="77777777" w:rsidR="00D0172F" w:rsidRPr="00FE5038" w:rsidRDefault="00D0172F" w:rsidP="00D0172F">
            <w:pPr>
              <w:spacing w:before="60" w:after="60"/>
              <w:rPr>
                <w:bCs/>
              </w:rPr>
            </w:pPr>
            <w:r w:rsidRPr="00FE5038">
              <w:rPr>
                <w:bCs/>
              </w:rPr>
              <w:t>7321</w:t>
            </w:r>
            <w:r>
              <w:rPr>
                <w:bCs/>
              </w:rPr>
              <w:t>.</w:t>
            </w:r>
            <w:r w:rsidRPr="00FE5038">
              <w:rPr>
                <w:bCs/>
              </w:rPr>
              <w:t>11</w:t>
            </w:r>
          </w:p>
        </w:tc>
        <w:tc>
          <w:tcPr>
            <w:tcW w:w="3828" w:type="dxa"/>
            <w:tcBorders>
              <w:top w:val="single" w:sz="4" w:space="0" w:color="auto"/>
              <w:left w:val="single" w:sz="4" w:space="0" w:color="auto"/>
              <w:bottom w:val="single" w:sz="4" w:space="0" w:color="auto"/>
              <w:right w:val="single" w:sz="4" w:space="0" w:color="auto"/>
            </w:tcBorders>
          </w:tcPr>
          <w:p w14:paraId="7AD9C99D" w14:textId="77777777" w:rsidR="00D0172F" w:rsidRPr="00FE5038" w:rsidRDefault="00D0172F" w:rsidP="00D0172F">
            <w:pPr>
              <w:spacing w:before="60" w:after="60"/>
              <w:rPr>
                <w:bCs/>
              </w:rPr>
            </w:pPr>
            <w:r w:rsidRPr="00FE5038">
              <w:rPr>
                <w:bCs/>
              </w:rPr>
              <w:t>-</w:t>
            </w:r>
            <w:r>
              <w:rPr>
                <w:bCs/>
              </w:rPr>
              <w:t xml:space="preserve"> </w:t>
            </w:r>
            <w:r w:rsidRPr="00FE5038">
              <w:rPr>
                <w:bCs/>
              </w:rPr>
              <w:t>Cooking appliances and plate warmers: for gas fuel or for both gas and other fuels</w:t>
            </w:r>
          </w:p>
        </w:tc>
        <w:tc>
          <w:tcPr>
            <w:tcW w:w="2086" w:type="dxa"/>
            <w:tcBorders>
              <w:top w:val="single" w:sz="4" w:space="0" w:color="auto"/>
              <w:left w:val="single" w:sz="4" w:space="0" w:color="auto"/>
              <w:bottom w:val="single" w:sz="4" w:space="0" w:color="auto"/>
              <w:right w:val="single" w:sz="4" w:space="0" w:color="auto"/>
            </w:tcBorders>
          </w:tcPr>
          <w:p w14:paraId="1018802D" w14:textId="77777777" w:rsidR="00D0172F" w:rsidRDefault="00D0172F" w:rsidP="00D0172F">
            <w:pPr>
              <w:spacing w:before="60" w:after="60"/>
            </w:pPr>
            <w:r>
              <w:t>Change to subheading 7321.11 from any other subheading</w:t>
            </w:r>
          </w:p>
        </w:tc>
      </w:tr>
      <w:tr w:rsidR="00D0172F" w14:paraId="509AF7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E3D91E"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100D03EE" w14:textId="77777777" w:rsidR="00D0172F" w:rsidRPr="00FE5038" w:rsidRDefault="00D0172F" w:rsidP="00D0172F">
            <w:pPr>
              <w:spacing w:before="60" w:after="60"/>
              <w:rPr>
                <w:bCs/>
              </w:rPr>
            </w:pPr>
            <w:r w:rsidRPr="00FE5038">
              <w:rPr>
                <w:bCs/>
              </w:rPr>
              <w:t>7321</w:t>
            </w:r>
            <w:r>
              <w:rPr>
                <w:bCs/>
              </w:rPr>
              <w:t>.</w:t>
            </w:r>
            <w:r w:rsidRPr="00FE5038">
              <w:rPr>
                <w:bCs/>
              </w:rPr>
              <w:t>12</w:t>
            </w:r>
          </w:p>
        </w:tc>
        <w:tc>
          <w:tcPr>
            <w:tcW w:w="3828" w:type="dxa"/>
            <w:tcBorders>
              <w:top w:val="single" w:sz="4" w:space="0" w:color="auto"/>
              <w:left w:val="single" w:sz="4" w:space="0" w:color="auto"/>
              <w:bottom w:val="single" w:sz="4" w:space="0" w:color="auto"/>
              <w:right w:val="single" w:sz="4" w:space="0" w:color="auto"/>
            </w:tcBorders>
          </w:tcPr>
          <w:p w14:paraId="5E5C857F" w14:textId="77777777" w:rsidR="00D0172F" w:rsidRPr="00FE5038" w:rsidRDefault="00D0172F" w:rsidP="00D0172F">
            <w:pPr>
              <w:spacing w:before="60" w:after="60"/>
              <w:rPr>
                <w:bCs/>
              </w:rPr>
            </w:pPr>
            <w:r w:rsidRPr="00FE5038">
              <w:rPr>
                <w:bCs/>
              </w:rPr>
              <w:t>-</w:t>
            </w:r>
            <w:r>
              <w:rPr>
                <w:bCs/>
              </w:rPr>
              <w:t xml:space="preserve"> </w:t>
            </w:r>
            <w:r w:rsidRPr="00FE5038">
              <w:rPr>
                <w:bCs/>
              </w:rPr>
              <w:t>Cooking appliances and plate warmers: for liquid fuel</w:t>
            </w:r>
          </w:p>
        </w:tc>
        <w:tc>
          <w:tcPr>
            <w:tcW w:w="2086" w:type="dxa"/>
            <w:tcBorders>
              <w:top w:val="single" w:sz="4" w:space="0" w:color="auto"/>
              <w:left w:val="single" w:sz="4" w:space="0" w:color="auto"/>
              <w:bottom w:val="single" w:sz="4" w:space="0" w:color="auto"/>
              <w:right w:val="single" w:sz="4" w:space="0" w:color="auto"/>
            </w:tcBorders>
          </w:tcPr>
          <w:p w14:paraId="1E7A3048" w14:textId="77777777" w:rsidR="00D0172F" w:rsidRDefault="00D0172F" w:rsidP="00D0172F">
            <w:pPr>
              <w:spacing w:before="60" w:after="60"/>
            </w:pPr>
            <w:r>
              <w:t>Change to subheading 7321.12 from any other subheading</w:t>
            </w:r>
          </w:p>
        </w:tc>
      </w:tr>
      <w:tr w:rsidR="00D0172F" w14:paraId="54241D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084119"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2BB6432F" w14:textId="77777777" w:rsidR="00D0172F" w:rsidRPr="00FE5038" w:rsidRDefault="00D0172F" w:rsidP="00D0172F">
            <w:pPr>
              <w:spacing w:before="60" w:after="60"/>
              <w:rPr>
                <w:bCs/>
              </w:rPr>
            </w:pPr>
            <w:r w:rsidRPr="00FE5038">
              <w:rPr>
                <w:bCs/>
              </w:rPr>
              <w:t>7321</w:t>
            </w:r>
            <w:r>
              <w:rPr>
                <w:bCs/>
              </w:rPr>
              <w:t>.</w:t>
            </w:r>
            <w:r w:rsidRPr="00FE5038">
              <w:rPr>
                <w:bCs/>
              </w:rPr>
              <w:t>19</w:t>
            </w:r>
          </w:p>
        </w:tc>
        <w:tc>
          <w:tcPr>
            <w:tcW w:w="3828" w:type="dxa"/>
            <w:tcBorders>
              <w:top w:val="single" w:sz="4" w:space="0" w:color="auto"/>
              <w:left w:val="single" w:sz="4" w:space="0" w:color="auto"/>
              <w:bottom w:val="single" w:sz="4" w:space="0" w:color="auto"/>
              <w:right w:val="single" w:sz="4" w:space="0" w:color="auto"/>
            </w:tcBorders>
          </w:tcPr>
          <w:p w14:paraId="0A3C3985" w14:textId="77777777" w:rsidR="00D0172F" w:rsidRPr="00FE5038" w:rsidRDefault="00D0172F" w:rsidP="00D0172F">
            <w:pPr>
              <w:spacing w:before="60" w:after="60"/>
              <w:rPr>
                <w:bCs/>
              </w:rPr>
            </w:pPr>
            <w:r w:rsidRPr="00FE5038">
              <w:rPr>
                <w:bCs/>
              </w:rPr>
              <w:t>-</w:t>
            </w:r>
            <w:r>
              <w:rPr>
                <w:bCs/>
              </w:rPr>
              <w:t xml:space="preserve"> </w:t>
            </w:r>
            <w:r w:rsidRPr="00FE5038">
              <w:rPr>
                <w:bCs/>
              </w:rPr>
              <w:t>Cooking appliances and plate warmers: other, including appliances for solid fuel</w:t>
            </w:r>
          </w:p>
        </w:tc>
        <w:tc>
          <w:tcPr>
            <w:tcW w:w="2086" w:type="dxa"/>
            <w:tcBorders>
              <w:top w:val="single" w:sz="4" w:space="0" w:color="auto"/>
              <w:left w:val="single" w:sz="4" w:space="0" w:color="auto"/>
              <w:bottom w:val="single" w:sz="4" w:space="0" w:color="auto"/>
              <w:right w:val="single" w:sz="4" w:space="0" w:color="auto"/>
            </w:tcBorders>
          </w:tcPr>
          <w:p w14:paraId="437755D1" w14:textId="77777777" w:rsidR="00D0172F" w:rsidRDefault="00D0172F" w:rsidP="00D0172F">
            <w:pPr>
              <w:spacing w:before="60" w:after="60"/>
            </w:pPr>
            <w:r>
              <w:t>Change to subheading 7321.19 from any other subheading</w:t>
            </w:r>
          </w:p>
        </w:tc>
      </w:tr>
      <w:tr w:rsidR="00D0172F" w14:paraId="5468B0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7D30B0"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45C172EE" w14:textId="77777777" w:rsidR="00D0172F" w:rsidRPr="00FE5038" w:rsidRDefault="00D0172F" w:rsidP="00D0172F">
            <w:pPr>
              <w:spacing w:before="60" w:after="60"/>
              <w:rPr>
                <w:bCs/>
              </w:rPr>
            </w:pPr>
            <w:r w:rsidRPr="00FE5038">
              <w:rPr>
                <w:bCs/>
              </w:rPr>
              <w:t>7321</w:t>
            </w:r>
            <w:r>
              <w:rPr>
                <w:bCs/>
              </w:rPr>
              <w:t>.</w:t>
            </w:r>
            <w:r w:rsidRPr="00FE5038">
              <w:rPr>
                <w:bCs/>
              </w:rPr>
              <w:t>81</w:t>
            </w:r>
          </w:p>
        </w:tc>
        <w:tc>
          <w:tcPr>
            <w:tcW w:w="3828" w:type="dxa"/>
            <w:tcBorders>
              <w:top w:val="single" w:sz="4" w:space="0" w:color="auto"/>
              <w:left w:val="single" w:sz="4" w:space="0" w:color="auto"/>
              <w:bottom w:val="single" w:sz="4" w:space="0" w:color="auto"/>
              <w:right w:val="single" w:sz="4" w:space="0" w:color="auto"/>
            </w:tcBorders>
          </w:tcPr>
          <w:p w14:paraId="2962E7A2" w14:textId="77777777" w:rsidR="00D0172F" w:rsidRPr="00FE5038" w:rsidRDefault="00D0172F" w:rsidP="00D0172F">
            <w:pPr>
              <w:spacing w:before="60" w:after="60"/>
              <w:rPr>
                <w:bCs/>
              </w:rPr>
            </w:pPr>
            <w:r w:rsidRPr="00FE5038">
              <w:rPr>
                <w:bCs/>
              </w:rPr>
              <w:t>-</w:t>
            </w:r>
            <w:r>
              <w:rPr>
                <w:bCs/>
              </w:rPr>
              <w:t xml:space="preserve"> </w:t>
            </w:r>
            <w:r w:rsidRPr="00FE5038">
              <w:rPr>
                <w:bCs/>
              </w:rPr>
              <w:t>Other appliances: for gas fuel or for both gas and other fuels</w:t>
            </w:r>
          </w:p>
        </w:tc>
        <w:tc>
          <w:tcPr>
            <w:tcW w:w="2086" w:type="dxa"/>
            <w:tcBorders>
              <w:top w:val="single" w:sz="4" w:space="0" w:color="auto"/>
              <w:left w:val="single" w:sz="4" w:space="0" w:color="auto"/>
              <w:bottom w:val="single" w:sz="4" w:space="0" w:color="auto"/>
              <w:right w:val="single" w:sz="4" w:space="0" w:color="auto"/>
            </w:tcBorders>
          </w:tcPr>
          <w:p w14:paraId="525CFD27" w14:textId="77777777" w:rsidR="00D0172F" w:rsidRDefault="00D0172F" w:rsidP="00D0172F">
            <w:pPr>
              <w:spacing w:before="60" w:after="60"/>
            </w:pPr>
            <w:r>
              <w:t>Change to subheading 7321.81 from any other subheading</w:t>
            </w:r>
          </w:p>
        </w:tc>
      </w:tr>
      <w:tr w:rsidR="00D0172F" w14:paraId="29A45E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37290F" w14:textId="77777777" w:rsidR="00D0172F" w:rsidRPr="00FE5038" w:rsidRDefault="00D0172F" w:rsidP="00D0172F">
            <w:pPr>
              <w:spacing w:before="60" w:after="60"/>
              <w:rPr>
                <w:bCs/>
              </w:rPr>
            </w:pPr>
            <w:r w:rsidRPr="00FE5038">
              <w:rPr>
                <w:bCs/>
              </w:rPr>
              <w:lastRenderedPageBreak/>
              <w:t>7321</w:t>
            </w:r>
          </w:p>
        </w:tc>
        <w:tc>
          <w:tcPr>
            <w:tcW w:w="1043" w:type="dxa"/>
            <w:tcBorders>
              <w:top w:val="single" w:sz="4" w:space="0" w:color="auto"/>
              <w:left w:val="single" w:sz="4" w:space="0" w:color="auto"/>
              <w:bottom w:val="single" w:sz="4" w:space="0" w:color="auto"/>
              <w:right w:val="single" w:sz="4" w:space="0" w:color="auto"/>
            </w:tcBorders>
          </w:tcPr>
          <w:p w14:paraId="122EF6B9" w14:textId="77777777" w:rsidR="00D0172F" w:rsidRPr="00FE5038" w:rsidRDefault="00D0172F" w:rsidP="00D0172F">
            <w:pPr>
              <w:spacing w:before="60" w:after="60"/>
              <w:rPr>
                <w:bCs/>
              </w:rPr>
            </w:pPr>
            <w:r w:rsidRPr="00FE5038">
              <w:rPr>
                <w:bCs/>
              </w:rPr>
              <w:t>7321</w:t>
            </w:r>
            <w:r>
              <w:rPr>
                <w:bCs/>
              </w:rPr>
              <w:t>.</w:t>
            </w:r>
            <w:r w:rsidRPr="00FE5038">
              <w:rPr>
                <w:bCs/>
              </w:rPr>
              <w:t>82</w:t>
            </w:r>
          </w:p>
        </w:tc>
        <w:tc>
          <w:tcPr>
            <w:tcW w:w="3828" w:type="dxa"/>
            <w:tcBorders>
              <w:top w:val="single" w:sz="4" w:space="0" w:color="auto"/>
              <w:left w:val="single" w:sz="4" w:space="0" w:color="auto"/>
              <w:bottom w:val="single" w:sz="4" w:space="0" w:color="auto"/>
              <w:right w:val="single" w:sz="4" w:space="0" w:color="auto"/>
            </w:tcBorders>
          </w:tcPr>
          <w:p w14:paraId="2EBBDB9E" w14:textId="77777777" w:rsidR="00D0172F" w:rsidRPr="00FE5038" w:rsidRDefault="00D0172F" w:rsidP="00D0172F">
            <w:pPr>
              <w:spacing w:before="60" w:after="60"/>
              <w:rPr>
                <w:bCs/>
              </w:rPr>
            </w:pPr>
            <w:r w:rsidRPr="00FE5038">
              <w:rPr>
                <w:bCs/>
              </w:rPr>
              <w:t>-</w:t>
            </w:r>
            <w:r>
              <w:rPr>
                <w:bCs/>
              </w:rPr>
              <w:t xml:space="preserve"> </w:t>
            </w:r>
            <w:r w:rsidRPr="00FE5038">
              <w:rPr>
                <w:bCs/>
              </w:rPr>
              <w:t>Other appliances: for liquid fuel</w:t>
            </w:r>
          </w:p>
        </w:tc>
        <w:tc>
          <w:tcPr>
            <w:tcW w:w="2086" w:type="dxa"/>
            <w:tcBorders>
              <w:top w:val="single" w:sz="4" w:space="0" w:color="auto"/>
              <w:left w:val="single" w:sz="4" w:space="0" w:color="auto"/>
              <w:bottom w:val="single" w:sz="4" w:space="0" w:color="auto"/>
              <w:right w:val="single" w:sz="4" w:space="0" w:color="auto"/>
            </w:tcBorders>
          </w:tcPr>
          <w:p w14:paraId="77E51004" w14:textId="77777777" w:rsidR="00D0172F" w:rsidRDefault="00D0172F" w:rsidP="00D0172F">
            <w:pPr>
              <w:spacing w:before="60" w:after="60"/>
            </w:pPr>
            <w:r>
              <w:t>Change to subheading 7321.82 from any other subheading</w:t>
            </w:r>
          </w:p>
        </w:tc>
      </w:tr>
      <w:tr w:rsidR="00D0172F" w14:paraId="4BDB4E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CCB6EC"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459231D5" w14:textId="77777777" w:rsidR="00D0172F" w:rsidRPr="00FE5038" w:rsidRDefault="00D0172F" w:rsidP="00D0172F">
            <w:pPr>
              <w:spacing w:before="60" w:after="60"/>
              <w:rPr>
                <w:bCs/>
              </w:rPr>
            </w:pPr>
            <w:r w:rsidRPr="00FE5038">
              <w:rPr>
                <w:bCs/>
              </w:rPr>
              <w:t>7321</w:t>
            </w:r>
            <w:r>
              <w:rPr>
                <w:bCs/>
              </w:rPr>
              <w:t>.</w:t>
            </w:r>
            <w:r w:rsidRPr="00FE5038">
              <w:rPr>
                <w:bCs/>
              </w:rPr>
              <w:t>89</w:t>
            </w:r>
          </w:p>
        </w:tc>
        <w:tc>
          <w:tcPr>
            <w:tcW w:w="3828" w:type="dxa"/>
            <w:tcBorders>
              <w:top w:val="single" w:sz="4" w:space="0" w:color="auto"/>
              <w:left w:val="single" w:sz="4" w:space="0" w:color="auto"/>
              <w:bottom w:val="single" w:sz="4" w:space="0" w:color="auto"/>
              <w:right w:val="single" w:sz="4" w:space="0" w:color="auto"/>
            </w:tcBorders>
          </w:tcPr>
          <w:p w14:paraId="148E97C4" w14:textId="77777777" w:rsidR="00D0172F" w:rsidRPr="00FE5038" w:rsidRDefault="00D0172F" w:rsidP="00D0172F">
            <w:pPr>
              <w:spacing w:before="60" w:after="60"/>
              <w:rPr>
                <w:bCs/>
              </w:rPr>
            </w:pPr>
            <w:r w:rsidRPr="00FE5038">
              <w:rPr>
                <w:bCs/>
              </w:rPr>
              <w:t>-</w:t>
            </w:r>
            <w:r>
              <w:rPr>
                <w:bCs/>
              </w:rPr>
              <w:t xml:space="preserve"> </w:t>
            </w:r>
            <w:r w:rsidRPr="00FE5038">
              <w:rPr>
                <w:bCs/>
              </w:rPr>
              <w:t>Other appliances: other, including appliances for solid fuel</w:t>
            </w:r>
          </w:p>
        </w:tc>
        <w:tc>
          <w:tcPr>
            <w:tcW w:w="2086" w:type="dxa"/>
            <w:tcBorders>
              <w:top w:val="single" w:sz="4" w:space="0" w:color="auto"/>
              <w:left w:val="single" w:sz="4" w:space="0" w:color="auto"/>
              <w:bottom w:val="single" w:sz="4" w:space="0" w:color="auto"/>
              <w:right w:val="single" w:sz="4" w:space="0" w:color="auto"/>
            </w:tcBorders>
          </w:tcPr>
          <w:p w14:paraId="3D60F672" w14:textId="77777777" w:rsidR="00D0172F" w:rsidRDefault="00D0172F" w:rsidP="00D0172F">
            <w:pPr>
              <w:spacing w:before="60" w:after="60"/>
            </w:pPr>
            <w:r>
              <w:t>Change to subheading 7321.89 from any other subheading</w:t>
            </w:r>
          </w:p>
        </w:tc>
      </w:tr>
      <w:tr w:rsidR="00D0172F" w14:paraId="4F4970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6905B3" w14:textId="77777777" w:rsidR="00D0172F" w:rsidRPr="00FE5038" w:rsidRDefault="00D0172F" w:rsidP="00D0172F">
            <w:pPr>
              <w:spacing w:before="60" w:after="60"/>
              <w:rPr>
                <w:bCs/>
              </w:rPr>
            </w:pPr>
            <w:r w:rsidRPr="00FE5038">
              <w:rPr>
                <w:bCs/>
              </w:rPr>
              <w:t>7321</w:t>
            </w:r>
          </w:p>
        </w:tc>
        <w:tc>
          <w:tcPr>
            <w:tcW w:w="1043" w:type="dxa"/>
            <w:tcBorders>
              <w:top w:val="single" w:sz="4" w:space="0" w:color="auto"/>
              <w:left w:val="single" w:sz="4" w:space="0" w:color="auto"/>
              <w:bottom w:val="single" w:sz="4" w:space="0" w:color="auto"/>
              <w:right w:val="single" w:sz="4" w:space="0" w:color="auto"/>
            </w:tcBorders>
          </w:tcPr>
          <w:p w14:paraId="530C77B9" w14:textId="77777777" w:rsidR="00D0172F" w:rsidRPr="00FE5038" w:rsidRDefault="00D0172F" w:rsidP="00D0172F">
            <w:pPr>
              <w:spacing w:before="60" w:after="60"/>
              <w:rPr>
                <w:bCs/>
              </w:rPr>
            </w:pPr>
            <w:r w:rsidRPr="00FE5038">
              <w:rPr>
                <w:bCs/>
              </w:rPr>
              <w:t>7321.90</w:t>
            </w:r>
          </w:p>
        </w:tc>
        <w:tc>
          <w:tcPr>
            <w:tcW w:w="3828" w:type="dxa"/>
            <w:tcBorders>
              <w:top w:val="single" w:sz="4" w:space="0" w:color="auto"/>
              <w:left w:val="single" w:sz="4" w:space="0" w:color="auto"/>
              <w:bottom w:val="single" w:sz="4" w:space="0" w:color="auto"/>
              <w:right w:val="single" w:sz="4" w:space="0" w:color="auto"/>
            </w:tcBorders>
          </w:tcPr>
          <w:p w14:paraId="2059C9ED" w14:textId="77777777" w:rsidR="00D0172F" w:rsidRPr="00FE5038" w:rsidRDefault="00D0172F" w:rsidP="00D0172F">
            <w:pPr>
              <w:spacing w:before="60" w:after="60"/>
              <w:rPr>
                <w:bCs/>
              </w:rPr>
            </w:pPr>
            <w:r w:rsidRPr="00FE5038">
              <w:rPr>
                <w:bCs/>
              </w:rPr>
              <w:t>- Parts</w:t>
            </w:r>
          </w:p>
        </w:tc>
        <w:tc>
          <w:tcPr>
            <w:tcW w:w="2086" w:type="dxa"/>
            <w:tcBorders>
              <w:top w:val="single" w:sz="4" w:space="0" w:color="auto"/>
              <w:left w:val="single" w:sz="4" w:space="0" w:color="auto"/>
              <w:bottom w:val="single" w:sz="4" w:space="0" w:color="auto"/>
              <w:right w:val="single" w:sz="4" w:space="0" w:color="auto"/>
            </w:tcBorders>
          </w:tcPr>
          <w:p w14:paraId="2FA45B25" w14:textId="77777777" w:rsidR="00D0172F" w:rsidRDefault="00D0172F" w:rsidP="00D0172F">
            <w:pPr>
              <w:spacing w:before="60" w:after="60"/>
            </w:pPr>
            <w:r>
              <w:t>Change to subheading 7321.90 from any other heading</w:t>
            </w:r>
          </w:p>
        </w:tc>
      </w:tr>
      <w:tr w:rsidR="00D0172F" w14:paraId="66961B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6666AF" w14:textId="77777777" w:rsidR="00D0172F" w:rsidRDefault="00D0172F" w:rsidP="00D0172F">
            <w:pPr>
              <w:spacing w:before="60" w:after="60"/>
              <w:rPr>
                <w:b/>
                <w:bCs/>
              </w:rPr>
            </w:pPr>
            <w:r>
              <w:rPr>
                <w:b/>
                <w:bCs/>
              </w:rPr>
              <w:t>7322</w:t>
            </w:r>
          </w:p>
        </w:tc>
        <w:tc>
          <w:tcPr>
            <w:tcW w:w="1043" w:type="dxa"/>
            <w:tcBorders>
              <w:top w:val="single" w:sz="4" w:space="0" w:color="auto"/>
              <w:left w:val="single" w:sz="4" w:space="0" w:color="auto"/>
              <w:bottom w:val="single" w:sz="4" w:space="0" w:color="auto"/>
              <w:right w:val="single" w:sz="4" w:space="0" w:color="auto"/>
            </w:tcBorders>
          </w:tcPr>
          <w:p w14:paraId="267E153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002642" w14:textId="77777777" w:rsidR="00D0172F" w:rsidRPr="006B56F5" w:rsidRDefault="00D0172F" w:rsidP="00D0172F">
            <w:pPr>
              <w:spacing w:before="60" w:after="60"/>
              <w:rPr>
                <w:b/>
                <w:bCs/>
              </w:rPr>
            </w:pPr>
            <w:r w:rsidRPr="006B56F5">
              <w:rPr>
                <w:b/>
                <w:bCs/>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2086" w:type="dxa"/>
            <w:tcBorders>
              <w:top w:val="single" w:sz="4" w:space="0" w:color="auto"/>
              <w:left w:val="single" w:sz="4" w:space="0" w:color="auto"/>
              <w:bottom w:val="single" w:sz="4" w:space="0" w:color="auto"/>
              <w:right w:val="single" w:sz="4" w:space="0" w:color="auto"/>
            </w:tcBorders>
          </w:tcPr>
          <w:p w14:paraId="76C89EEB" w14:textId="77777777" w:rsidR="00D0172F" w:rsidRDefault="00D0172F" w:rsidP="00D0172F">
            <w:pPr>
              <w:spacing w:before="60" w:after="60"/>
            </w:pPr>
            <w:r>
              <w:t xml:space="preserve">Change to heading 7322 from any other heading; or </w:t>
            </w:r>
          </w:p>
          <w:p w14:paraId="0985A1A0"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6A0CA6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9D0243" w14:textId="77777777" w:rsidR="00D0172F" w:rsidRDefault="00D0172F" w:rsidP="00D0172F">
            <w:pPr>
              <w:spacing w:before="60" w:after="60"/>
              <w:rPr>
                <w:b/>
                <w:bCs/>
              </w:rPr>
            </w:pPr>
            <w:r>
              <w:rPr>
                <w:b/>
                <w:bCs/>
              </w:rPr>
              <w:t>7323</w:t>
            </w:r>
          </w:p>
        </w:tc>
        <w:tc>
          <w:tcPr>
            <w:tcW w:w="1043" w:type="dxa"/>
            <w:tcBorders>
              <w:top w:val="single" w:sz="4" w:space="0" w:color="auto"/>
              <w:left w:val="single" w:sz="4" w:space="0" w:color="auto"/>
              <w:bottom w:val="single" w:sz="4" w:space="0" w:color="auto"/>
              <w:right w:val="single" w:sz="4" w:space="0" w:color="auto"/>
            </w:tcBorders>
          </w:tcPr>
          <w:p w14:paraId="4D6C7C5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E9D6D6" w14:textId="77777777" w:rsidR="00D0172F" w:rsidRPr="006B56F5" w:rsidRDefault="00D0172F" w:rsidP="00D0172F">
            <w:pPr>
              <w:spacing w:before="60" w:after="60"/>
              <w:rPr>
                <w:b/>
                <w:bCs/>
              </w:rPr>
            </w:pPr>
            <w:r w:rsidRPr="006B56F5">
              <w:rPr>
                <w:b/>
                <w:bCs/>
              </w:rPr>
              <w:t>Table, kitchen or other household articles and parts thereof, of iron or steel; iron or steel wool; pot scourers and scouring or polishing pads, gloves and the like, of iron or steel</w:t>
            </w:r>
          </w:p>
        </w:tc>
        <w:tc>
          <w:tcPr>
            <w:tcW w:w="2086" w:type="dxa"/>
            <w:tcBorders>
              <w:top w:val="single" w:sz="4" w:space="0" w:color="auto"/>
              <w:left w:val="single" w:sz="4" w:space="0" w:color="auto"/>
              <w:bottom w:val="single" w:sz="4" w:space="0" w:color="auto"/>
              <w:right w:val="single" w:sz="4" w:space="0" w:color="auto"/>
            </w:tcBorders>
          </w:tcPr>
          <w:p w14:paraId="06E3BE6A" w14:textId="77777777" w:rsidR="00D0172F" w:rsidRDefault="00D0172F" w:rsidP="00D0172F">
            <w:pPr>
              <w:spacing w:before="60" w:after="60"/>
            </w:pPr>
            <w:r>
              <w:t>Change to heading 7323 from any other heading</w:t>
            </w:r>
          </w:p>
        </w:tc>
      </w:tr>
      <w:tr w:rsidR="00D0172F" w14:paraId="543BCB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69B178" w14:textId="77777777" w:rsidR="00D0172F" w:rsidRDefault="00D0172F" w:rsidP="00D0172F">
            <w:pPr>
              <w:spacing w:before="60" w:after="60"/>
              <w:rPr>
                <w:b/>
                <w:bCs/>
              </w:rPr>
            </w:pPr>
            <w:r>
              <w:rPr>
                <w:b/>
                <w:bCs/>
              </w:rPr>
              <w:t>7324</w:t>
            </w:r>
          </w:p>
        </w:tc>
        <w:tc>
          <w:tcPr>
            <w:tcW w:w="1043" w:type="dxa"/>
            <w:tcBorders>
              <w:top w:val="single" w:sz="4" w:space="0" w:color="auto"/>
              <w:left w:val="single" w:sz="4" w:space="0" w:color="auto"/>
              <w:bottom w:val="single" w:sz="4" w:space="0" w:color="auto"/>
              <w:right w:val="single" w:sz="4" w:space="0" w:color="auto"/>
            </w:tcBorders>
          </w:tcPr>
          <w:p w14:paraId="2BCA0BE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3694EE" w14:textId="77777777" w:rsidR="00D0172F" w:rsidRPr="006B56F5" w:rsidRDefault="00D0172F" w:rsidP="00D0172F">
            <w:pPr>
              <w:spacing w:before="60" w:after="60"/>
              <w:rPr>
                <w:b/>
                <w:bCs/>
              </w:rPr>
            </w:pPr>
            <w:r w:rsidRPr="006B56F5">
              <w:rPr>
                <w:b/>
                <w:bCs/>
              </w:rPr>
              <w:t>Sanitary ware and parts thereof, of iron or steel</w:t>
            </w:r>
          </w:p>
        </w:tc>
        <w:tc>
          <w:tcPr>
            <w:tcW w:w="2086" w:type="dxa"/>
            <w:tcBorders>
              <w:top w:val="single" w:sz="4" w:space="0" w:color="auto"/>
              <w:left w:val="single" w:sz="4" w:space="0" w:color="auto"/>
              <w:bottom w:val="single" w:sz="4" w:space="0" w:color="auto"/>
              <w:right w:val="single" w:sz="4" w:space="0" w:color="auto"/>
            </w:tcBorders>
          </w:tcPr>
          <w:p w14:paraId="25FC1EF1" w14:textId="77777777" w:rsidR="00D0172F" w:rsidRDefault="00D0172F" w:rsidP="00D0172F">
            <w:pPr>
              <w:spacing w:before="60" w:after="60"/>
            </w:pPr>
            <w:r>
              <w:t> </w:t>
            </w:r>
          </w:p>
        </w:tc>
      </w:tr>
      <w:tr w:rsidR="00D0172F" w14:paraId="60468A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E8E230" w14:textId="77777777" w:rsidR="00D0172F" w:rsidRPr="00FE5038" w:rsidRDefault="00D0172F" w:rsidP="00D0172F">
            <w:pPr>
              <w:spacing w:before="60" w:after="60"/>
              <w:rPr>
                <w:bCs/>
              </w:rPr>
            </w:pPr>
            <w:r w:rsidRPr="00FE5038">
              <w:rPr>
                <w:bCs/>
              </w:rPr>
              <w:lastRenderedPageBreak/>
              <w:t>7324</w:t>
            </w:r>
          </w:p>
        </w:tc>
        <w:tc>
          <w:tcPr>
            <w:tcW w:w="1043" w:type="dxa"/>
            <w:tcBorders>
              <w:top w:val="single" w:sz="4" w:space="0" w:color="auto"/>
              <w:left w:val="single" w:sz="4" w:space="0" w:color="auto"/>
              <w:bottom w:val="single" w:sz="4" w:space="0" w:color="auto"/>
              <w:right w:val="single" w:sz="4" w:space="0" w:color="auto"/>
            </w:tcBorders>
          </w:tcPr>
          <w:p w14:paraId="453A195D" w14:textId="77777777" w:rsidR="00D0172F" w:rsidRPr="00FE5038" w:rsidRDefault="00D0172F" w:rsidP="00D0172F">
            <w:pPr>
              <w:spacing w:before="60" w:after="60"/>
              <w:rPr>
                <w:bCs/>
              </w:rPr>
            </w:pPr>
            <w:r w:rsidRPr="00FE5038">
              <w:rPr>
                <w:bCs/>
              </w:rPr>
              <w:t>7324</w:t>
            </w:r>
            <w:r>
              <w:rPr>
                <w:bCs/>
              </w:rPr>
              <w:t>.</w:t>
            </w:r>
            <w:r w:rsidRPr="00FE5038">
              <w:rPr>
                <w:bCs/>
              </w:rPr>
              <w:t>10</w:t>
            </w:r>
          </w:p>
        </w:tc>
        <w:tc>
          <w:tcPr>
            <w:tcW w:w="3828" w:type="dxa"/>
            <w:tcBorders>
              <w:top w:val="single" w:sz="4" w:space="0" w:color="auto"/>
              <w:left w:val="single" w:sz="4" w:space="0" w:color="auto"/>
              <w:bottom w:val="single" w:sz="4" w:space="0" w:color="auto"/>
              <w:right w:val="single" w:sz="4" w:space="0" w:color="auto"/>
            </w:tcBorders>
          </w:tcPr>
          <w:p w14:paraId="60EBDB07" w14:textId="77777777" w:rsidR="00D0172F" w:rsidRPr="00FE5038" w:rsidRDefault="00D0172F" w:rsidP="00D0172F">
            <w:pPr>
              <w:spacing w:before="60" w:after="60"/>
              <w:rPr>
                <w:bCs/>
              </w:rPr>
            </w:pPr>
            <w:r w:rsidRPr="00FE5038">
              <w:rPr>
                <w:bCs/>
              </w:rPr>
              <w:t>-</w:t>
            </w:r>
            <w:r>
              <w:rPr>
                <w:bCs/>
              </w:rPr>
              <w:t xml:space="preserve"> </w:t>
            </w:r>
            <w:r w:rsidRPr="00FE5038">
              <w:rPr>
                <w:bCs/>
              </w:rPr>
              <w:t>Sinks and wash basins, of stainless steel</w:t>
            </w:r>
          </w:p>
        </w:tc>
        <w:tc>
          <w:tcPr>
            <w:tcW w:w="2086" w:type="dxa"/>
            <w:tcBorders>
              <w:top w:val="single" w:sz="4" w:space="0" w:color="auto"/>
              <w:left w:val="single" w:sz="4" w:space="0" w:color="auto"/>
              <w:bottom w:val="single" w:sz="4" w:space="0" w:color="auto"/>
              <w:right w:val="single" w:sz="4" w:space="0" w:color="auto"/>
            </w:tcBorders>
          </w:tcPr>
          <w:p w14:paraId="533E7801" w14:textId="77777777" w:rsidR="00D0172F" w:rsidRDefault="00D0172F" w:rsidP="00D0172F">
            <w:pPr>
              <w:spacing w:before="60" w:after="60"/>
            </w:pPr>
            <w:r>
              <w:t xml:space="preserve">Change to subheading 7324.10 from any other heading; or </w:t>
            </w:r>
          </w:p>
          <w:p w14:paraId="1E8E9DC0"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7D22B2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4F0D9D" w14:textId="77777777" w:rsidR="00D0172F" w:rsidRPr="00FE5038" w:rsidRDefault="00D0172F" w:rsidP="00D0172F">
            <w:pPr>
              <w:spacing w:before="60" w:after="60"/>
              <w:rPr>
                <w:bCs/>
              </w:rPr>
            </w:pPr>
            <w:r w:rsidRPr="00FE5038">
              <w:rPr>
                <w:bCs/>
              </w:rPr>
              <w:t>7324</w:t>
            </w:r>
          </w:p>
        </w:tc>
        <w:tc>
          <w:tcPr>
            <w:tcW w:w="1043" w:type="dxa"/>
            <w:tcBorders>
              <w:top w:val="single" w:sz="4" w:space="0" w:color="auto"/>
              <w:left w:val="single" w:sz="4" w:space="0" w:color="auto"/>
              <w:bottom w:val="single" w:sz="4" w:space="0" w:color="auto"/>
              <w:right w:val="single" w:sz="4" w:space="0" w:color="auto"/>
            </w:tcBorders>
          </w:tcPr>
          <w:p w14:paraId="2CCA039F" w14:textId="77777777" w:rsidR="00D0172F" w:rsidRPr="00FE5038" w:rsidRDefault="00D0172F" w:rsidP="00D0172F">
            <w:pPr>
              <w:spacing w:before="60" w:after="60"/>
              <w:rPr>
                <w:bCs/>
              </w:rPr>
            </w:pPr>
            <w:r w:rsidRPr="00FE5038">
              <w:rPr>
                <w:bCs/>
              </w:rPr>
              <w:t>7324</w:t>
            </w:r>
            <w:r>
              <w:rPr>
                <w:bCs/>
              </w:rPr>
              <w:t>.</w:t>
            </w:r>
            <w:r w:rsidRPr="00FE5038">
              <w:rPr>
                <w:bCs/>
              </w:rPr>
              <w:t>21</w:t>
            </w:r>
          </w:p>
        </w:tc>
        <w:tc>
          <w:tcPr>
            <w:tcW w:w="3828" w:type="dxa"/>
            <w:tcBorders>
              <w:top w:val="single" w:sz="4" w:space="0" w:color="auto"/>
              <w:left w:val="single" w:sz="4" w:space="0" w:color="auto"/>
              <w:bottom w:val="single" w:sz="4" w:space="0" w:color="auto"/>
              <w:right w:val="single" w:sz="4" w:space="0" w:color="auto"/>
            </w:tcBorders>
          </w:tcPr>
          <w:p w14:paraId="5CF9BE75" w14:textId="77777777" w:rsidR="00D0172F" w:rsidRPr="00FE5038" w:rsidRDefault="00D0172F" w:rsidP="00D0172F">
            <w:pPr>
              <w:spacing w:before="60" w:after="60"/>
              <w:rPr>
                <w:bCs/>
              </w:rPr>
            </w:pPr>
            <w:r w:rsidRPr="00FE5038">
              <w:rPr>
                <w:bCs/>
              </w:rPr>
              <w:t>-</w:t>
            </w:r>
            <w:r>
              <w:rPr>
                <w:bCs/>
              </w:rPr>
              <w:t xml:space="preserve"> </w:t>
            </w:r>
            <w:r w:rsidRPr="00FE5038">
              <w:rPr>
                <w:bCs/>
              </w:rPr>
              <w:t>Baths: of cast iron, whether or not enamelled</w:t>
            </w:r>
          </w:p>
        </w:tc>
        <w:tc>
          <w:tcPr>
            <w:tcW w:w="2086" w:type="dxa"/>
            <w:tcBorders>
              <w:top w:val="single" w:sz="4" w:space="0" w:color="auto"/>
              <w:left w:val="single" w:sz="4" w:space="0" w:color="auto"/>
              <w:bottom w:val="single" w:sz="4" w:space="0" w:color="auto"/>
              <w:right w:val="single" w:sz="4" w:space="0" w:color="auto"/>
            </w:tcBorders>
          </w:tcPr>
          <w:p w14:paraId="740C6438" w14:textId="77777777" w:rsidR="00D0172F" w:rsidRDefault="00D0172F" w:rsidP="00D0172F">
            <w:pPr>
              <w:spacing w:before="60" w:after="60"/>
            </w:pPr>
            <w:r>
              <w:t xml:space="preserve">Change to subheading 7324.21 from any other heading; or </w:t>
            </w:r>
          </w:p>
          <w:p w14:paraId="1A6DB0C2"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1CDBB3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15AA0A" w14:textId="77777777" w:rsidR="00D0172F" w:rsidRPr="00FE5038" w:rsidRDefault="00D0172F" w:rsidP="00D0172F">
            <w:pPr>
              <w:spacing w:before="60" w:after="60"/>
              <w:rPr>
                <w:bCs/>
              </w:rPr>
            </w:pPr>
            <w:r w:rsidRPr="00FE5038">
              <w:rPr>
                <w:bCs/>
              </w:rPr>
              <w:t>7324</w:t>
            </w:r>
          </w:p>
        </w:tc>
        <w:tc>
          <w:tcPr>
            <w:tcW w:w="1043" w:type="dxa"/>
            <w:tcBorders>
              <w:top w:val="single" w:sz="4" w:space="0" w:color="auto"/>
              <w:left w:val="single" w:sz="4" w:space="0" w:color="auto"/>
              <w:bottom w:val="single" w:sz="4" w:space="0" w:color="auto"/>
              <w:right w:val="single" w:sz="4" w:space="0" w:color="auto"/>
            </w:tcBorders>
          </w:tcPr>
          <w:p w14:paraId="55290B49" w14:textId="77777777" w:rsidR="00D0172F" w:rsidRPr="00FE5038" w:rsidRDefault="00D0172F" w:rsidP="00D0172F">
            <w:pPr>
              <w:spacing w:before="60" w:after="60"/>
              <w:rPr>
                <w:bCs/>
              </w:rPr>
            </w:pPr>
            <w:r w:rsidRPr="00FE5038">
              <w:rPr>
                <w:bCs/>
              </w:rPr>
              <w:t>7324</w:t>
            </w:r>
            <w:r>
              <w:rPr>
                <w:bCs/>
              </w:rPr>
              <w:t>.</w:t>
            </w:r>
            <w:r w:rsidRPr="00FE5038">
              <w:rPr>
                <w:bCs/>
              </w:rPr>
              <w:t>29</w:t>
            </w:r>
          </w:p>
        </w:tc>
        <w:tc>
          <w:tcPr>
            <w:tcW w:w="3828" w:type="dxa"/>
            <w:tcBorders>
              <w:top w:val="single" w:sz="4" w:space="0" w:color="auto"/>
              <w:left w:val="single" w:sz="4" w:space="0" w:color="auto"/>
              <w:bottom w:val="single" w:sz="4" w:space="0" w:color="auto"/>
              <w:right w:val="single" w:sz="4" w:space="0" w:color="auto"/>
            </w:tcBorders>
          </w:tcPr>
          <w:p w14:paraId="22A2DE91" w14:textId="77777777" w:rsidR="00D0172F" w:rsidRPr="00FE5038" w:rsidRDefault="00D0172F" w:rsidP="00D0172F">
            <w:pPr>
              <w:spacing w:before="60" w:after="60"/>
              <w:rPr>
                <w:bCs/>
              </w:rPr>
            </w:pPr>
            <w:r w:rsidRPr="00FE5038">
              <w:rPr>
                <w:bCs/>
              </w:rPr>
              <w:t>-</w:t>
            </w:r>
            <w:r>
              <w:rPr>
                <w:bCs/>
              </w:rPr>
              <w:t xml:space="preserve"> </w:t>
            </w:r>
            <w:r w:rsidRPr="00FE5038">
              <w:rPr>
                <w:bCs/>
              </w:rPr>
              <w:t>Baths: other</w:t>
            </w:r>
          </w:p>
        </w:tc>
        <w:tc>
          <w:tcPr>
            <w:tcW w:w="2086" w:type="dxa"/>
            <w:tcBorders>
              <w:top w:val="single" w:sz="4" w:space="0" w:color="auto"/>
              <w:left w:val="single" w:sz="4" w:space="0" w:color="auto"/>
              <w:bottom w:val="single" w:sz="4" w:space="0" w:color="auto"/>
              <w:right w:val="single" w:sz="4" w:space="0" w:color="auto"/>
            </w:tcBorders>
          </w:tcPr>
          <w:p w14:paraId="5D411B7E" w14:textId="77777777" w:rsidR="00D0172F" w:rsidRDefault="00D0172F" w:rsidP="00D0172F">
            <w:pPr>
              <w:spacing w:before="60" w:after="60"/>
            </w:pPr>
            <w:r>
              <w:t xml:space="preserve">Change to subheading 7324.29 from any other heading; or </w:t>
            </w:r>
          </w:p>
          <w:p w14:paraId="25C8A12B"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23FF10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8CCC3C" w14:textId="77777777" w:rsidR="00D0172F" w:rsidRPr="00FE5038" w:rsidRDefault="00D0172F" w:rsidP="00D0172F">
            <w:pPr>
              <w:spacing w:before="60" w:after="60"/>
              <w:rPr>
                <w:bCs/>
              </w:rPr>
            </w:pPr>
            <w:r w:rsidRPr="00FE5038">
              <w:rPr>
                <w:bCs/>
              </w:rPr>
              <w:t>7324</w:t>
            </w:r>
          </w:p>
        </w:tc>
        <w:tc>
          <w:tcPr>
            <w:tcW w:w="1043" w:type="dxa"/>
            <w:tcBorders>
              <w:top w:val="single" w:sz="4" w:space="0" w:color="auto"/>
              <w:left w:val="single" w:sz="4" w:space="0" w:color="auto"/>
              <w:bottom w:val="single" w:sz="4" w:space="0" w:color="auto"/>
              <w:right w:val="single" w:sz="4" w:space="0" w:color="auto"/>
            </w:tcBorders>
          </w:tcPr>
          <w:p w14:paraId="3B83E5B3" w14:textId="77777777" w:rsidR="00D0172F" w:rsidRPr="00FE5038" w:rsidRDefault="00D0172F" w:rsidP="00D0172F">
            <w:pPr>
              <w:spacing w:before="60" w:after="60"/>
              <w:rPr>
                <w:bCs/>
              </w:rPr>
            </w:pPr>
            <w:r w:rsidRPr="00FE5038">
              <w:rPr>
                <w:bCs/>
              </w:rPr>
              <w:t>7324</w:t>
            </w:r>
            <w:r>
              <w:rPr>
                <w:bCs/>
              </w:rPr>
              <w:t>.</w:t>
            </w:r>
            <w:r w:rsidRPr="00FE5038">
              <w:rPr>
                <w:bCs/>
              </w:rPr>
              <w:t>90</w:t>
            </w:r>
          </w:p>
        </w:tc>
        <w:tc>
          <w:tcPr>
            <w:tcW w:w="3828" w:type="dxa"/>
            <w:tcBorders>
              <w:top w:val="single" w:sz="4" w:space="0" w:color="auto"/>
              <w:left w:val="single" w:sz="4" w:space="0" w:color="auto"/>
              <w:bottom w:val="single" w:sz="4" w:space="0" w:color="auto"/>
              <w:right w:val="single" w:sz="4" w:space="0" w:color="auto"/>
            </w:tcBorders>
          </w:tcPr>
          <w:p w14:paraId="4E0FDDF1" w14:textId="77777777" w:rsidR="00D0172F" w:rsidRPr="00FE5038" w:rsidRDefault="00D0172F" w:rsidP="00D0172F">
            <w:pPr>
              <w:spacing w:before="60" w:after="60"/>
              <w:rPr>
                <w:bCs/>
              </w:rPr>
            </w:pPr>
            <w:r w:rsidRPr="00FE5038">
              <w:rPr>
                <w:bCs/>
              </w:rPr>
              <w:t>-</w:t>
            </w:r>
            <w:r>
              <w:rPr>
                <w:bCs/>
              </w:rPr>
              <w:t xml:space="preserve"> </w:t>
            </w:r>
            <w:r w:rsidRPr="00FE5038">
              <w:rPr>
                <w:bCs/>
              </w:rPr>
              <w:t>Other, including parts</w:t>
            </w:r>
          </w:p>
        </w:tc>
        <w:tc>
          <w:tcPr>
            <w:tcW w:w="2086" w:type="dxa"/>
            <w:tcBorders>
              <w:top w:val="single" w:sz="4" w:space="0" w:color="auto"/>
              <w:left w:val="single" w:sz="4" w:space="0" w:color="auto"/>
              <w:bottom w:val="single" w:sz="4" w:space="0" w:color="auto"/>
              <w:right w:val="single" w:sz="4" w:space="0" w:color="auto"/>
            </w:tcBorders>
          </w:tcPr>
          <w:p w14:paraId="51C23F31" w14:textId="77777777" w:rsidR="00D0172F" w:rsidRDefault="00D0172F" w:rsidP="00D0172F">
            <w:pPr>
              <w:spacing w:before="60" w:after="60"/>
            </w:pPr>
            <w:r>
              <w:t>Change to subheading 7324.90 from any other subheading</w:t>
            </w:r>
          </w:p>
        </w:tc>
      </w:tr>
      <w:tr w:rsidR="00D0172F" w14:paraId="6EC48F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185124" w14:textId="77777777" w:rsidR="00D0172F" w:rsidRDefault="00D0172F" w:rsidP="00D0172F">
            <w:pPr>
              <w:spacing w:before="60" w:after="60"/>
              <w:rPr>
                <w:b/>
                <w:bCs/>
              </w:rPr>
            </w:pPr>
            <w:r>
              <w:rPr>
                <w:b/>
                <w:bCs/>
              </w:rPr>
              <w:lastRenderedPageBreak/>
              <w:t>7325</w:t>
            </w:r>
          </w:p>
        </w:tc>
        <w:tc>
          <w:tcPr>
            <w:tcW w:w="1043" w:type="dxa"/>
            <w:tcBorders>
              <w:top w:val="single" w:sz="4" w:space="0" w:color="auto"/>
              <w:left w:val="single" w:sz="4" w:space="0" w:color="auto"/>
              <w:bottom w:val="single" w:sz="4" w:space="0" w:color="auto"/>
              <w:right w:val="single" w:sz="4" w:space="0" w:color="auto"/>
            </w:tcBorders>
          </w:tcPr>
          <w:p w14:paraId="3EED9A4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45A66F" w14:textId="77777777" w:rsidR="00D0172F" w:rsidRPr="006B56F5" w:rsidRDefault="00D0172F" w:rsidP="00D0172F">
            <w:pPr>
              <w:spacing w:before="60" w:after="60"/>
              <w:rPr>
                <w:b/>
                <w:bCs/>
              </w:rPr>
            </w:pPr>
            <w:r w:rsidRPr="006B56F5">
              <w:rPr>
                <w:b/>
                <w:bCs/>
              </w:rPr>
              <w:t>Other cast articles of iron or steel</w:t>
            </w:r>
          </w:p>
        </w:tc>
        <w:tc>
          <w:tcPr>
            <w:tcW w:w="2086" w:type="dxa"/>
            <w:tcBorders>
              <w:top w:val="single" w:sz="4" w:space="0" w:color="auto"/>
              <w:left w:val="single" w:sz="4" w:space="0" w:color="auto"/>
              <w:bottom w:val="single" w:sz="4" w:space="0" w:color="auto"/>
              <w:right w:val="single" w:sz="4" w:space="0" w:color="auto"/>
            </w:tcBorders>
          </w:tcPr>
          <w:p w14:paraId="570ED314" w14:textId="77777777" w:rsidR="00D0172F" w:rsidRDefault="00D0172F" w:rsidP="00D0172F">
            <w:pPr>
              <w:spacing w:before="60" w:after="60"/>
            </w:pPr>
            <w:r>
              <w:t>Change to heading 7325 from any other heading</w:t>
            </w:r>
          </w:p>
        </w:tc>
      </w:tr>
      <w:tr w:rsidR="00D0172F" w14:paraId="66FE38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C382D8" w14:textId="77777777" w:rsidR="00D0172F" w:rsidRDefault="00D0172F" w:rsidP="00D0172F">
            <w:pPr>
              <w:spacing w:before="60" w:after="60"/>
              <w:rPr>
                <w:b/>
                <w:bCs/>
              </w:rPr>
            </w:pPr>
            <w:r>
              <w:rPr>
                <w:b/>
                <w:bCs/>
              </w:rPr>
              <w:t>7326</w:t>
            </w:r>
          </w:p>
        </w:tc>
        <w:tc>
          <w:tcPr>
            <w:tcW w:w="1043" w:type="dxa"/>
            <w:tcBorders>
              <w:top w:val="single" w:sz="4" w:space="0" w:color="auto"/>
              <w:left w:val="single" w:sz="4" w:space="0" w:color="auto"/>
              <w:bottom w:val="single" w:sz="4" w:space="0" w:color="auto"/>
              <w:right w:val="single" w:sz="4" w:space="0" w:color="auto"/>
            </w:tcBorders>
          </w:tcPr>
          <w:p w14:paraId="387F468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C25DE7" w14:textId="77777777" w:rsidR="00D0172F" w:rsidRPr="006B56F5" w:rsidRDefault="00D0172F" w:rsidP="00D0172F">
            <w:pPr>
              <w:spacing w:before="60" w:after="60"/>
              <w:rPr>
                <w:b/>
                <w:bCs/>
              </w:rPr>
            </w:pPr>
            <w:r w:rsidRPr="006B56F5">
              <w:rPr>
                <w:b/>
                <w:bCs/>
              </w:rPr>
              <w:t>Other articles of iron or steel</w:t>
            </w:r>
          </w:p>
        </w:tc>
        <w:tc>
          <w:tcPr>
            <w:tcW w:w="2086" w:type="dxa"/>
            <w:tcBorders>
              <w:top w:val="single" w:sz="4" w:space="0" w:color="auto"/>
              <w:left w:val="single" w:sz="4" w:space="0" w:color="auto"/>
              <w:bottom w:val="single" w:sz="4" w:space="0" w:color="auto"/>
              <w:right w:val="single" w:sz="4" w:space="0" w:color="auto"/>
            </w:tcBorders>
          </w:tcPr>
          <w:p w14:paraId="0C990FC2" w14:textId="77777777" w:rsidR="00D0172F" w:rsidRDefault="00D0172F" w:rsidP="00D0172F">
            <w:pPr>
              <w:spacing w:before="60" w:after="60"/>
            </w:pPr>
            <w:r>
              <w:t>Change to heading 7326 from any other heading</w:t>
            </w:r>
          </w:p>
        </w:tc>
      </w:tr>
      <w:tr w:rsidR="00D0172F" w14:paraId="4CDA07C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1D31AB3" w14:textId="77777777" w:rsidR="00D0172F" w:rsidRDefault="00D0172F" w:rsidP="00D0172F">
            <w:pPr>
              <w:spacing w:before="60" w:after="60"/>
              <w:rPr>
                <w:b/>
                <w:bCs/>
              </w:rPr>
            </w:pPr>
            <w:r>
              <w:rPr>
                <w:b/>
                <w:bCs/>
              </w:rPr>
              <w:t>CHAPTER 74</w:t>
            </w:r>
          </w:p>
        </w:tc>
        <w:tc>
          <w:tcPr>
            <w:tcW w:w="5914" w:type="dxa"/>
            <w:gridSpan w:val="2"/>
            <w:tcBorders>
              <w:top w:val="single" w:sz="4" w:space="0" w:color="auto"/>
              <w:left w:val="single" w:sz="4" w:space="0" w:color="auto"/>
              <w:bottom w:val="single" w:sz="4" w:space="0" w:color="auto"/>
              <w:right w:val="single" w:sz="4" w:space="0" w:color="auto"/>
            </w:tcBorders>
          </w:tcPr>
          <w:p w14:paraId="5AB42AC7" w14:textId="77777777" w:rsidR="00D0172F" w:rsidRPr="006B56F5" w:rsidRDefault="00D0172F" w:rsidP="00D0172F">
            <w:pPr>
              <w:spacing w:before="60" w:after="60"/>
              <w:rPr>
                <w:b/>
                <w:bCs/>
              </w:rPr>
            </w:pPr>
            <w:r w:rsidRPr="006B56F5">
              <w:rPr>
                <w:b/>
                <w:bCs/>
              </w:rPr>
              <w:t>COPPER AND ARTICLES THEREOF</w:t>
            </w:r>
          </w:p>
        </w:tc>
      </w:tr>
      <w:tr w:rsidR="00D0172F" w14:paraId="43B7C4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6873CB" w14:textId="77777777" w:rsidR="00D0172F" w:rsidRDefault="00D0172F" w:rsidP="00D0172F">
            <w:pPr>
              <w:spacing w:before="60" w:after="60"/>
              <w:rPr>
                <w:b/>
                <w:bCs/>
              </w:rPr>
            </w:pPr>
            <w:r>
              <w:rPr>
                <w:b/>
                <w:bCs/>
              </w:rPr>
              <w:t>7401</w:t>
            </w:r>
          </w:p>
        </w:tc>
        <w:tc>
          <w:tcPr>
            <w:tcW w:w="1043" w:type="dxa"/>
            <w:tcBorders>
              <w:top w:val="single" w:sz="4" w:space="0" w:color="auto"/>
              <w:left w:val="single" w:sz="4" w:space="0" w:color="auto"/>
              <w:bottom w:val="single" w:sz="4" w:space="0" w:color="auto"/>
              <w:right w:val="single" w:sz="4" w:space="0" w:color="auto"/>
            </w:tcBorders>
          </w:tcPr>
          <w:p w14:paraId="392F162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72979C" w14:textId="77777777" w:rsidR="00D0172F" w:rsidRPr="006B56F5" w:rsidRDefault="00D0172F" w:rsidP="00D0172F">
            <w:pPr>
              <w:spacing w:before="60" w:after="60"/>
              <w:rPr>
                <w:b/>
                <w:bCs/>
              </w:rPr>
            </w:pPr>
            <w:r w:rsidRPr="006B56F5">
              <w:rPr>
                <w:b/>
                <w:bCs/>
              </w:rPr>
              <w:t>Copper mattes; cement copper (precipitated copper)</w:t>
            </w:r>
          </w:p>
        </w:tc>
        <w:tc>
          <w:tcPr>
            <w:tcW w:w="2086" w:type="dxa"/>
            <w:tcBorders>
              <w:top w:val="single" w:sz="4" w:space="0" w:color="auto"/>
              <w:left w:val="single" w:sz="4" w:space="0" w:color="auto"/>
              <w:bottom w:val="single" w:sz="4" w:space="0" w:color="auto"/>
              <w:right w:val="single" w:sz="4" w:space="0" w:color="auto"/>
            </w:tcBorders>
          </w:tcPr>
          <w:p w14:paraId="6D2F1EA6" w14:textId="77777777" w:rsidR="00D0172F" w:rsidRDefault="00D0172F" w:rsidP="00D0172F">
            <w:pPr>
              <w:spacing w:before="60" w:after="60"/>
            </w:pPr>
            <w:r>
              <w:t>Change to heading 7401 from any other heading</w:t>
            </w:r>
          </w:p>
        </w:tc>
      </w:tr>
      <w:tr w:rsidR="00D0172F" w14:paraId="2C65F8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F99E63" w14:textId="77777777" w:rsidR="00D0172F" w:rsidRDefault="00D0172F" w:rsidP="00D0172F">
            <w:pPr>
              <w:spacing w:before="60" w:after="60"/>
              <w:rPr>
                <w:b/>
                <w:bCs/>
              </w:rPr>
            </w:pPr>
            <w:r>
              <w:rPr>
                <w:b/>
                <w:bCs/>
              </w:rPr>
              <w:t>7402</w:t>
            </w:r>
          </w:p>
        </w:tc>
        <w:tc>
          <w:tcPr>
            <w:tcW w:w="1043" w:type="dxa"/>
            <w:tcBorders>
              <w:top w:val="single" w:sz="4" w:space="0" w:color="auto"/>
              <w:left w:val="single" w:sz="4" w:space="0" w:color="auto"/>
              <w:bottom w:val="single" w:sz="4" w:space="0" w:color="auto"/>
              <w:right w:val="single" w:sz="4" w:space="0" w:color="auto"/>
            </w:tcBorders>
          </w:tcPr>
          <w:p w14:paraId="323E37E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F336D1" w14:textId="77777777" w:rsidR="00D0172F" w:rsidRPr="006B56F5" w:rsidRDefault="00D0172F" w:rsidP="00D0172F">
            <w:pPr>
              <w:spacing w:before="60" w:after="60"/>
              <w:rPr>
                <w:b/>
                <w:bCs/>
              </w:rPr>
            </w:pPr>
            <w:r w:rsidRPr="006B56F5">
              <w:rPr>
                <w:b/>
                <w:bCs/>
              </w:rPr>
              <w:t>Unrefined copper; copper anodes for electrolytic refining</w:t>
            </w:r>
          </w:p>
        </w:tc>
        <w:tc>
          <w:tcPr>
            <w:tcW w:w="2086" w:type="dxa"/>
            <w:tcBorders>
              <w:top w:val="single" w:sz="4" w:space="0" w:color="auto"/>
              <w:left w:val="single" w:sz="4" w:space="0" w:color="auto"/>
              <w:bottom w:val="single" w:sz="4" w:space="0" w:color="auto"/>
              <w:right w:val="single" w:sz="4" w:space="0" w:color="auto"/>
            </w:tcBorders>
          </w:tcPr>
          <w:p w14:paraId="688AB59B" w14:textId="77777777" w:rsidR="00D0172F" w:rsidRDefault="00D0172F" w:rsidP="00D0172F">
            <w:pPr>
              <w:spacing w:before="60" w:after="60"/>
            </w:pPr>
            <w:r>
              <w:t>Change to heading 7402 from any other heading</w:t>
            </w:r>
          </w:p>
        </w:tc>
      </w:tr>
      <w:tr w:rsidR="00D0172F" w14:paraId="535612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01672D" w14:textId="77777777" w:rsidR="00D0172F" w:rsidRDefault="00D0172F" w:rsidP="00D0172F">
            <w:pPr>
              <w:spacing w:before="60" w:after="60"/>
              <w:rPr>
                <w:b/>
                <w:bCs/>
              </w:rPr>
            </w:pPr>
            <w:r>
              <w:rPr>
                <w:b/>
                <w:bCs/>
              </w:rPr>
              <w:t>7403</w:t>
            </w:r>
          </w:p>
        </w:tc>
        <w:tc>
          <w:tcPr>
            <w:tcW w:w="1043" w:type="dxa"/>
            <w:tcBorders>
              <w:top w:val="single" w:sz="4" w:space="0" w:color="auto"/>
              <w:left w:val="single" w:sz="4" w:space="0" w:color="auto"/>
              <w:bottom w:val="single" w:sz="4" w:space="0" w:color="auto"/>
              <w:right w:val="single" w:sz="4" w:space="0" w:color="auto"/>
            </w:tcBorders>
          </w:tcPr>
          <w:p w14:paraId="53E005E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4E9574" w14:textId="77777777" w:rsidR="00D0172F" w:rsidRPr="006B56F5" w:rsidRDefault="00D0172F" w:rsidP="00D0172F">
            <w:pPr>
              <w:spacing w:before="60" w:after="60"/>
              <w:rPr>
                <w:b/>
                <w:bCs/>
              </w:rPr>
            </w:pPr>
            <w:r w:rsidRPr="006B56F5">
              <w:rPr>
                <w:b/>
                <w:bCs/>
              </w:rPr>
              <w:t>Refined copper and copper alloys, unwrought</w:t>
            </w:r>
          </w:p>
        </w:tc>
        <w:tc>
          <w:tcPr>
            <w:tcW w:w="2086" w:type="dxa"/>
            <w:tcBorders>
              <w:top w:val="single" w:sz="4" w:space="0" w:color="auto"/>
              <w:left w:val="single" w:sz="4" w:space="0" w:color="auto"/>
              <w:bottom w:val="single" w:sz="4" w:space="0" w:color="auto"/>
              <w:right w:val="single" w:sz="4" w:space="0" w:color="auto"/>
            </w:tcBorders>
          </w:tcPr>
          <w:p w14:paraId="65C861A0" w14:textId="77777777" w:rsidR="00D0172F" w:rsidRDefault="00D0172F" w:rsidP="00D0172F">
            <w:pPr>
              <w:spacing w:before="60" w:after="60"/>
            </w:pPr>
            <w:r>
              <w:t>Change to heading 7403 from any other heading</w:t>
            </w:r>
          </w:p>
        </w:tc>
      </w:tr>
      <w:tr w:rsidR="00D0172F" w14:paraId="095D96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1D822C" w14:textId="77777777" w:rsidR="00D0172F" w:rsidRDefault="00D0172F" w:rsidP="00D0172F">
            <w:pPr>
              <w:spacing w:before="60" w:after="60"/>
              <w:rPr>
                <w:b/>
                <w:bCs/>
              </w:rPr>
            </w:pPr>
            <w:r>
              <w:rPr>
                <w:b/>
                <w:bCs/>
              </w:rPr>
              <w:t>7404</w:t>
            </w:r>
          </w:p>
        </w:tc>
        <w:tc>
          <w:tcPr>
            <w:tcW w:w="1043" w:type="dxa"/>
            <w:tcBorders>
              <w:top w:val="single" w:sz="4" w:space="0" w:color="auto"/>
              <w:left w:val="single" w:sz="4" w:space="0" w:color="auto"/>
              <w:bottom w:val="single" w:sz="4" w:space="0" w:color="auto"/>
              <w:right w:val="single" w:sz="4" w:space="0" w:color="auto"/>
            </w:tcBorders>
          </w:tcPr>
          <w:p w14:paraId="0F17911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255D7F" w14:textId="77777777" w:rsidR="00D0172F" w:rsidRPr="006B56F5" w:rsidRDefault="00D0172F" w:rsidP="00D0172F">
            <w:pPr>
              <w:spacing w:before="60" w:after="60"/>
              <w:rPr>
                <w:b/>
                <w:bCs/>
              </w:rPr>
            </w:pPr>
            <w:r w:rsidRPr="006B56F5">
              <w:rPr>
                <w:b/>
                <w:bCs/>
              </w:rPr>
              <w:t>Copper waste and scrap</w:t>
            </w:r>
          </w:p>
        </w:tc>
        <w:tc>
          <w:tcPr>
            <w:tcW w:w="2086" w:type="dxa"/>
            <w:tcBorders>
              <w:top w:val="single" w:sz="4" w:space="0" w:color="auto"/>
              <w:left w:val="single" w:sz="4" w:space="0" w:color="auto"/>
              <w:bottom w:val="single" w:sz="4" w:space="0" w:color="auto"/>
              <w:right w:val="single" w:sz="4" w:space="0" w:color="auto"/>
            </w:tcBorders>
          </w:tcPr>
          <w:p w14:paraId="32809194" w14:textId="77777777" w:rsidR="00D0172F" w:rsidRDefault="00D0172F" w:rsidP="00D0172F">
            <w:pPr>
              <w:spacing w:before="60" w:after="60"/>
            </w:pPr>
            <w:r>
              <w:t>Change to heading 7404 from any other heading</w:t>
            </w:r>
          </w:p>
        </w:tc>
      </w:tr>
      <w:tr w:rsidR="00D0172F" w14:paraId="34B666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5D243A" w14:textId="77777777" w:rsidR="00D0172F" w:rsidRDefault="00D0172F" w:rsidP="00D0172F">
            <w:pPr>
              <w:spacing w:before="120" w:after="60"/>
              <w:rPr>
                <w:b/>
                <w:bCs/>
              </w:rPr>
            </w:pPr>
            <w:r>
              <w:rPr>
                <w:b/>
                <w:bCs/>
              </w:rPr>
              <w:t>7405</w:t>
            </w:r>
          </w:p>
        </w:tc>
        <w:tc>
          <w:tcPr>
            <w:tcW w:w="1043" w:type="dxa"/>
            <w:tcBorders>
              <w:top w:val="single" w:sz="4" w:space="0" w:color="auto"/>
              <w:left w:val="single" w:sz="4" w:space="0" w:color="auto"/>
              <w:bottom w:val="single" w:sz="4" w:space="0" w:color="auto"/>
              <w:right w:val="single" w:sz="4" w:space="0" w:color="auto"/>
            </w:tcBorders>
          </w:tcPr>
          <w:p w14:paraId="1E43ADBF" w14:textId="77777777" w:rsidR="00D0172F" w:rsidRDefault="00D0172F" w:rsidP="00D0172F">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6D48B6" w14:textId="77777777" w:rsidR="00D0172F" w:rsidRPr="006B56F5" w:rsidRDefault="00D0172F" w:rsidP="00D0172F">
            <w:pPr>
              <w:spacing w:before="120" w:after="60"/>
              <w:rPr>
                <w:b/>
                <w:bCs/>
              </w:rPr>
            </w:pPr>
            <w:r w:rsidRPr="006B56F5">
              <w:rPr>
                <w:b/>
                <w:bCs/>
              </w:rPr>
              <w:t>Master alloys of copper</w:t>
            </w:r>
          </w:p>
        </w:tc>
        <w:tc>
          <w:tcPr>
            <w:tcW w:w="2086" w:type="dxa"/>
            <w:tcBorders>
              <w:top w:val="single" w:sz="4" w:space="0" w:color="auto"/>
              <w:left w:val="single" w:sz="4" w:space="0" w:color="auto"/>
              <w:bottom w:val="single" w:sz="4" w:space="0" w:color="auto"/>
              <w:right w:val="single" w:sz="4" w:space="0" w:color="auto"/>
            </w:tcBorders>
          </w:tcPr>
          <w:p w14:paraId="6C8B3D2A" w14:textId="77777777" w:rsidR="00D0172F" w:rsidRDefault="00D0172F" w:rsidP="00D0172F">
            <w:pPr>
              <w:spacing w:before="120" w:after="60"/>
            </w:pPr>
            <w:r>
              <w:t>Change to heading 7405 from any other heading</w:t>
            </w:r>
          </w:p>
        </w:tc>
      </w:tr>
      <w:tr w:rsidR="00D0172F" w14:paraId="5FC2B7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7F5D21" w14:textId="77777777" w:rsidR="00D0172F" w:rsidRDefault="00D0172F" w:rsidP="00D0172F">
            <w:pPr>
              <w:spacing w:before="60" w:after="60"/>
              <w:rPr>
                <w:b/>
                <w:bCs/>
              </w:rPr>
            </w:pPr>
            <w:r>
              <w:rPr>
                <w:b/>
                <w:bCs/>
              </w:rPr>
              <w:t>7406</w:t>
            </w:r>
          </w:p>
        </w:tc>
        <w:tc>
          <w:tcPr>
            <w:tcW w:w="1043" w:type="dxa"/>
            <w:tcBorders>
              <w:top w:val="single" w:sz="4" w:space="0" w:color="auto"/>
              <w:left w:val="single" w:sz="4" w:space="0" w:color="auto"/>
              <w:bottom w:val="single" w:sz="4" w:space="0" w:color="auto"/>
              <w:right w:val="single" w:sz="4" w:space="0" w:color="auto"/>
            </w:tcBorders>
          </w:tcPr>
          <w:p w14:paraId="3524ADE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314F5D" w14:textId="77777777" w:rsidR="00D0172F" w:rsidRPr="006B56F5" w:rsidRDefault="00D0172F" w:rsidP="00D0172F">
            <w:pPr>
              <w:spacing w:before="60" w:after="60"/>
              <w:rPr>
                <w:b/>
                <w:bCs/>
              </w:rPr>
            </w:pPr>
            <w:r w:rsidRPr="006B56F5">
              <w:rPr>
                <w:b/>
                <w:bCs/>
              </w:rPr>
              <w:t>Copper powders and flakes</w:t>
            </w:r>
          </w:p>
        </w:tc>
        <w:tc>
          <w:tcPr>
            <w:tcW w:w="2086" w:type="dxa"/>
            <w:tcBorders>
              <w:top w:val="single" w:sz="4" w:space="0" w:color="auto"/>
              <w:left w:val="single" w:sz="4" w:space="0" w:color="auto"/>
              <w:bottom w:val="single" w:sz="4" w:space="0" w:color="auto"/>
              <w:right w:val="single" w:sz="4" w:space="0" w:color="auto"/>
            </w:tcBorders>
          </w:tcPr>
          <w:p w14:paraId="0DBE7CB4" w14:textId="77777777" w:rsidR="00D0172F" w:rsidRDefault="00D0172F" w:rsidP="00D0172F">
            <w:pPr>
              <w:spacing w:before="60" w:after="60"/>
            </w:pPr>
            <w:r>
              <w:t>Change to heading 7406 from any other heading</w:t>
            </w:r>
          </w:p>
        </w:tc>
      </w:tr>
      <w:tr w:rsidR="00D0172F" w14:paraId="02E3F4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0CF064" w14:textId="77777777" w:rsidR="00D0172F" w:rsidRDefault="00D0172F" w:rsidP="00D0172F">
            <w:pPr>
              <w:spacing w:before="60" w:after="60"/>
              <w:rPr>
                <w:b/>
                <w:bCs/>
              </w:rPr>
            </w:pPr>
            <w:r>
              <w:rPr>
                <w:b/>
                <w:bCs/>
              </w:rPr>
              <w:t>7407</w:t>
            </w:r>
          </w:p>
        </w:tc>
        <w:tc>
          <w:tcPr>
            <w:tcW w:w="1043" w:type="dxa"/>
            <w:tcBorders>
              <w:top w:val="single" w:sz="4" w:space="0" w:color="auto"/>
              <w:left w:val="single" w:sz="4" w:space="0" w:color="auto"/>
              <w:bottom w:val="single" w:sz="4" w:space="0" w:color="auto"/>
              <w:right w:val="single" w:sz="4" w:space="0" w:color="auto"/>
            </w:tcBorders>
          </w:tcPr>
          <w:p w14:paraId="276EFAEE"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79D44B1" w14:textId="77777777" w:rsidR="00D0172F" w:rsidRPr="006B56F5" w:rsidRDefault="00D0172F" w:rsidP="00D0172F">
            <w:pPr>
              <w:spacing w:before="60" w:after="60"/>
              <w:rPr>
                <w:b/>
                <w:bCs/>
              </w:rPr>
            </w:pPr>
            <w:r w:rsidRPr="006B56F5">
              <w:rPr>
                <w:b/>
                <w:bCs/>
              </w:rPr>
              <w:t>Copper bars, rods and profiles</w:t>
            </w:r>
          </w:p>
        </w:tc>
        <w:tc>
          <w:tcPr>
            <w:tcW w:w="2086" w:type="dxa"/>
            <w:tcBorders>
              <w:top w:val="single" w:sz="4" w:space="0" w:color="auto"/>
              <w:left w:val="single" w:sz="4" w:space="0" w:color="auto"/>
              <w:bottom w:val="single" w:sz="4" w:space="0" w:color="auto"/>
              <w:right w:val="single" w:sz="4" w:space="0" w:color="auto"/>
            </w:tcBorders>
          </w:tcPr>
          <w:p w14:paraId="1761180A" w14:textId="77777777" w:rsidR="00D0172F" w:rsidRDefault="00D0172F" w:rsidP="00D0172F">
            <w:pPr>
              <w:spacing w:before="60" w:after="60"/>
            </w:pPr>
            <w:r>
              <w:t>Change to heading 7407 from any other heading</w:t>
            </w:r>
          </w:p>
        </w:tc>
      </w:tr>
      <w:tr w:rsidR="00D0172F" w14:paraId="471D8E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157373" w14:textId="77777777" w:rsidR="00D0172F" w:rsidRDefault="00D0172F" w:rsidP="00D0172F">
            <w:pPr>
              <w:spacing w:before="60" w:after="60"/>
              <w:rPr>
                <w:b/>
                <w:bCs/>
              </w:rPr>
            </w:pPr>
            <w:r>
              <w:rPr>
                <w:b/>
                <w:bCs/>
              </w:rPr>
              <w:lastRenderedPageBreak/>
              <w:t>7408</w:t>
            </w:r>
          </w:p>
        </w:tc>
        <w:tc>
          <w:tcPr>
            <w:tcW w:w="1043" w:type="dxa"/>
            <w:tcBorders>
              <w:top w:val="single" w:sz="4" w:space="0" w:color="auto"/>
              <w:left w:val="single" w:sz="4" w:space="0" w:color="auto"/>
              <w:bottom w:val="single" w:sz="4" w:space="0" w:color="auto"/>
              <w:right w:val="single" w:sz="4" w:space="0" w:color="auto"/>
            </w:tcBorders>
          </w:tcPr>
          <w:p w14:paraId="17FB0ADA"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DC125B" w14:textId="77777777" w:rsidR="00D0172F" w:rsidRPr="006B56F5" w:rsidRDefault="00D0172F" w:rsidP="00D0172F">
            <w:pPr>
              <w:spacing w:before="60" w:after="60"/>
              <w:rPr>
                <w:b/>
                <w:bCs/>
              </w:rPr>
            </w:pPr>
            <w:r w:rsidRPr="006B56F5">
              <w:rPr>
                <w:b/>
                <w:bCs/>
              </w:rPr>
              <w:t>Copper wire</w:t>
            </w:r>
          </w:p>
        </w:tc>
        <w:tc>
          <w:tcPr>
            <w:tcW w:w="2086" w:type="dxa"/>
            <w:tcBorders>
              <w:top w:val="single" w:sz="4" w:space="0" w:color="auto"/>
              <w:left w:val="single" w:sz="4" w:space="0" w:color="auto"/>
              <w:bottom w:val="single" w:sz="4" w:space="0" w:color="auto"/>
              <w:right w:val="single" w:sz="4" w:space="0" w:color="auto"/>
            </w:tcBorders>
          </w:tcPr>
          <w:p w14:paraId="59B8F9A2" w14:textId="77777777" w:rsidR="00D0172F" w:rsidRDefault="00D0172F" w:rsidP="00D0172F">
            <w:pPr>
              <w:spacing w:before="60" w:after="60"/>
            </w:pPr>
            <w:r>
              <w:t xml:space="preserve">Change to heading 7408 from any other heading except from heading 7407; or </w:t>
            </w:r>
          </w:p>
          <w:p w14:paraId="284DAE1E"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326828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FC9A34" w14:textId="77777777" w:rsidR="00D0172F" w:rsidRDefault="00D0172F" w:rsidP="00D0172F">
            <w:pPr>
              <w:spacing w:before="60" w:after="60"/>
              <w:rPr>
                <w:b/>
                <w:bCs/>
              </w:rPr>
            </w:pPr>
            <w:r>
              <w:rPr>
                <w:b/>
                <w:bCs/>
              </w:rPr>
              <w:t>7409</w:t>
            </w:r>
          </w:p>
        </w:tc>
        <w:tc>
          <w:tcPr>
            <w:tcW w:w="1043" w:type="dxa"/>
            <w:tcBorders>
              <w:top w:val="single" w:sz="4" w:space="0" w:color="auto"/>
              <w:left w:val="single" w:sz="4" w:space="0" w:color="auto"/>
              <w:bottom w:val="single" w:sz="4" w:space="0" w:color="auto"/>
              <w:right w:val="single" w:sz="4" w:space="0" w:color="auto"/>
            </w:tcBorders>
          </w:tcPr>
          <w:p w14:paraId="1CB4922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57FD7E" w14:textId="77777777" w:rsidR="00D0172F" w:rsidRPr="006B56F5" w:rsidRDefault="00D0172F" w:rsidP="00D0172F">
            <w:pPr>
              <w:spacing w:before="60" w:after="60"/>
              <w:rPr>
                <w:b/>
                <w:bCs/>
              </w:rPr>
            </w:pPr>
            <w:r w:rsidRPr="006B56F5">
              <w:rPr>
                <w:b/>
                <w:bCs/>
              </w:rPr>
              <w:t>Copper plates, sheets and strip, of a thickness exceeding 0.15</w:t>
            </w:r>
            <w:r>
              <w:rPr>
                <w:b/>
                <w:bCs/>
              </w:rPr>
              <w:t> </w:t>
            </w:r>
            <w:r w:rsidRPr="006B56F5">
              <w:rPr>
                <w:b/>
                <w:bCs/>
              </w:rPr>
              <w:t>mm</w:t>
            </w:r>
          </w:p>
        </w:tc>
        <w:tc>
          <w:tcPr>
            <w:tcW w:w="2086" w:type="dxa"/>
            <w:tcBorders>
              <w:top w:val="single" w:sz="4" w:space="0" w:color="auto"/>
              <w:left w:val="single" w:sz="4" w:space="0" w:color="auto"/>
              <w:bottom w:val="single" w:sz="4" w:space="0" w:color="auto"/>
              <w:right w:val="single" w:sz="4" w:space="0" w:color="auto"/>
            </w:tcBorders>
          </w:tcPr>
          <w:p w14:paraId="08A4B95F" w14:textId="77777777" w:rsidR="00D0172F" w:rsidRDefault="00D0172F" w:rsidP="00D0172F">
            <w:pPr>
              <w:spacing w:before="60" w:after="60"/>
            </w:pPr>
            <w:r>
              <w:t>Change to heading 7409 from any other heading</w:t>
            </w:r>
          </w:p>
        </w:tc>
      </w:tr>
      <w:tr w:rsidR="00D0172F" w14:paraId="18AB96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F548DB" w14:textId="77777777" w:rsidR="00D0172F" w:rsidRDefault="00D0172F" w:rsidP="00D0172F">
            <w:pPr>
              <w:spacing w:before="60" w:after="60"/>
              <w:rPr>
                <w:b/>
                <w:bCs/>
              </w:rPr>
            </w:pPr>
            <w:r>
              <w:rPr>
                <w:b/>
                <w:bCs/>
              </w:rPr>
              <w:t>7410</w:t>
            </w:r>
          </w:p>
        </w:tc>
        <w:tc>
          <w:tcPr>
            <w:tcW w:w="1043" w:type="dxa"/>
            <w:tcBorders>
              <w:top w:val="single" w:sz="4" w:space="0" w:color="auto"/>
              <w:left w:val="single" w:sz="4" w:space="0" w:color="auto"/>
              <w:bottom w:val="single" w:sz="4" w:space="0" w:color="auto"/>
              <w:right w:val="single" w:sz="4" w:space="0" w:color="auto"/>
            </w:tcBorders>
          </w:tcPr>
          <w:p w14:paraId="3CF8E2D5"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22E716" w14:textId="77777777" w:rsidR="00D0172F" w:rsidRPr="006B56F5" w:rsidRDefault="00D0172F" w:rsidP="00D0172F">
            <w:pPr>
              <w:spacing w:before="60" w:after="60"/>
              <w:rPr>
                <w:b/>
                <w:bCs/>
              </w:rPr>
            </w:pPr>
            <w:r w:rsidRPr="006B56F5">
              <w:rPr>
                <w:b/>
                <w:bCs/>
              </w:rPr>
              <w:t>Copper foil (whether or not printed or backed with paper, paperboard, plastics or similar backing materials) of a thickness (excluding any backing) not exceeding 0.15</w:t>
            </w:r>
            <w:r>
              <w:rPr>
                <w:b/>
                <w:bCs/>
              </w:rPr>
              <w:t> </w:t>
            </w:r>
            <w:r w:rsidRPr="006B56F5">
              <w:rPr>
                <w:b/>
                <w:bCs/>
              </w:rPr>
              <w:t>mm</w:t>
            </w:r>
          </w:p>
        </w:tc>
        <w:tc>
          <w:tcPr>
            <w:tcW w:w="2086" w:type="dxa"/>
            <w:tcBorders>
              <w:top w:val="single" w:sz="4" w:space="0" w:color="auto"/>
              <w:left w:val="single" w:sz="4" w:space="0" w:color="auto"/>
              <w:bottom w:val="single" w:sz="4" w:space="0" w:color="auto"/>
              <w:right w:val="single" w:sz="4" w:space="0" w:color="auto"/>
            </w:tcBorders>
          </w:tcPr>
          <w:p w14:paraId="5D080B6F" w14:textId="77777777" w:rsidR="00D0172F" w:rsidRDefault="00D0172F" w:rsidP="00D0172F">
            <w:pPr>
              <w:spacing w:before="60" w:after="60"/>
            </w:pPr>
            <w:r>
              <w:t xml:space="preserve">Change to heading 7410 from any other heading </w:t>
            </w:r>
          </w:p>
        </w:tc>
      </w:tr>
      <w:tr w:rsidR="00D0172F" w14:paraId="2C1CB2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B43CFD" w14:textId="77777777" w:rsidR="00D0172F" w:rsidRDefault="00D0172F" w:rsidP="00D0172F">
            <w:pPr>
              <w:spacing w:before="60" w:after="60"/>
              <w:rPr>
                <w:b/>
                <w:bCs/>
              </w:rPr>
            </w:pPr>
            <w:r>
              <w:rPr>
                <w:b/>
                <w:bCs/>
              </w:rPr>
              <w:t>7411</w:t>
            </w:r>
          </w:p>
        </w:tc>
        <w:tc>
          <w:tcPr>
            <w:tcW w:w="1043" w:type="dxa"/>
            <w:tcBorders>
              <w:top w:val="single" w:sz="4" w:space="0" w:color="auto"/>
              <w:left w:val="single" w:sz="4" w:space="0" w:color="auto"/>
              <w:bottom w:val="single" w:sz="4" w:space="0" w:color="auto"/>
              <w:right w:val="single" w:sz="4" w:space="0" w:color="auto"/>
            </w:tcBorders>
          </w:tcPr>
          <w:p w14:paraId="6294692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932D06" w14:textId="77777777" w:rsidR="00D0172F" w:rsidRPr="006B56F5" w:rsidRDefault="00D0172F" w:rsidP="00D0172F">
            <w:pPr>
              <w:spacing w:before="60" w:after="60"/>
              <w:rPr>
                <w:b/>
                <w:bCs/>
              </w:rPr>
            </w:pPr>
            <w:r w:rsidRPr="006B56F5">
              <w:rPr>
                <w:b/>
                <w:bCs/>
              </w:rPr>
              <w:t>Copper tubes and pipes</w:t>
            </w:r>
          </w:p>
        </w:tc>
        <w:tc>
          <w:tcPr>
            <w:tcW w:w="2086" w:type="dxa"/>
            <w:tcBorders>
              <w:top w:val="single" w:sz="4" w:space="0" w:color="auto"/>
              <w:left w:val="single" w:sz="4" w:space="0" w:color="auto"/>
              <w:bottom w:val="single" w:sz="4" w:space="0" w:color="auto"/>
              <w:right w:val="single" w:sz="4" w:space="0" w:color="auto"/>
            </w:tcBorders>
          </w:tcPr>
          <w:p w14:paraId="133324EF" w14:textId="77777777" w:rsidR="00D0172F" w:rsidRDefault="00D0172F" w:rsidP="00D0172F">
            <w:pPr>
              <w:spacing w:before="60" w:after="60"/>
            </w:pPr>
            <w:r>
              <w:t>Change to heading 7411 from any other heading</w:t>
            </w:r>
          </w:p>
        </w:tc>
      </w:tr>
      <w:tr w:rsidR="00D0172F" w14:paraId="0E6D68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E86728" w14:textId="77777777" w:rsidR="00D0172F" w:rsidRDefault="00D0172F" w:rsidP="00D0172F">
            <w:pPr>
              <w:spacing w:before="60" w:after="60"/>
              <w:rPr>
                <w:b/>
                <w:bCs/>
              </w:rPr>
            </w:pPr>
            <w:r>
              <w:rPr>
                <w:b/>
                <w:bCs/>
              </w:rPr>
              <w:t>7412</w:t>
            </w:r>
          </w:p>
        </w:tc>
        <w:tc>
          <w:tcPr>
            <w:tcW w:w="1043" w:type="dxa"/>
            <w:tcBorders>
              <w:top w:val="single" w:sz="4" w:space="0" w:color="auto"/>
              <w:left w:val="single" w:sz="4" w:space="0" w:color="auto"/>
              <w:bottom w:val="single" w:sz="4" w:space="0" w:color="auto"/>
              <w:right w:val="single" w:sz="4" w:space="0" w:color="auto"/>
            </w:tcBorders>
          </w:tcPr>
          <w:p w14:paraId="65CA44B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BB22DC" w14:textId="77777777" w:rsidR="00D0172F" w:rsidRPr="006B56F5" w:rsidRDefault="00D0172F" w:rsidP="00D0172F">
            <w:pPr>
              <w:spacing w:before="60" w:after="60"/>
              <w:rPr>
                <w:b/>
                <w:bCs/>
              </w:rPr>
            </w:pPr>
            <w:r w:rsidRPr="006B56F5">
              <w:rPr>
                <w:b/>
                <w:bCs/>
              </w:rPr>
              <w:t>Copper tube or pipe fittings (for example, couplings, elbows, sleeves)</w:t>
            </w:r>
          </w:p>
        </w:tc>
        <w:tc>
          <w:tcPr>
            <w:tcW w:w="2086" w:type="dxa"/>
            <w:tcBorders>
              <w:top w:val="single" w:sz="4" w:space="0" w:color="auto"/>
              <w:left w:val="single" w:sz="4" w:space="0" w:color="auto"/>
              <w:bottom w:val="single" w:sz="4" w:space="0" w:color="auto"/>
              <w:right w:val="single" w:sz="4" w:space="0" w:color="auto"/>
            </w:tcBorders>
          </w:tcPr>
          <w:p w14:paraId="7535077E" w14:textId="77777777" w:rsidR="00D0172F" w:rsidRDefault="00D0172F" w:rsidP="00D0172F">
            <w:pPr>
              <w:spacing w:before="60" w:after="60"/>
            </w:pPr>
            <w:r>
              <w:t>Change to heading 7412 from any other heading</w:t>
            </w:r>
          </w:p>
        </w:tc>
      </w:tr>
      <w:tr w:rsidR="00D0172F" w14:paraId="4BE822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3FAD0D" w14:textId="77777777" w:rsidR="00D0172F" w:rsidRDefault="00D0172F" w:rsidP="00D0172F">
            <w:pPr>
              <w:spacing w:before="120" w:after="60"/>
              <w:rPr>
                <w:b/>
                <w:bCs/>
              </w:rPr>
            </w:pPr>
            <w:r>
              <w:rPr>
                <w:b/>
                <w:bCs/>
              </w:rPr>
              <w:t>7413</w:t>
            </w:r>
          </w:p>
        </w:tc>
        <w:tc>
          <w:tcPr>
            <w:tcW w:w="1043" w:type="dxa"/>
            <w:tcBorders>
              <w:top w:val="single" w:sz="4" w:space="0" w:color="auto"/>
              <w:left w:val="single" w:sz="4" w:space="0" w:color="auto"/>
              <w:bottom w:val="single" w:sz="4" w:space="0" w:color="auto"/>
              <w:right w:val="single" w:sz="4" w:space="0" w:color="auto"/>
            </w:tcBorders>
          </w:tcPr>
          <w:p w14:paraId="23DE8C03" w14:textId="77777777" w:rsidR="00D0172F" w:rsidRDefault="00D0172F" w:rsidP="00D0172F">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AE2316" w14:textId="77777777" w:rsidR="00D0172F" w:rsidRPr="006B56F5" w:rsidRDefault="00D0172F" w:rsidP="00D0172F">
            <w:pPr>
              <w:spacing w:before="120" w:after="60"/>
              <w:rPr>
                <w:b/>
                <w:bCs/>
              </w:rPr>
            </w:pPr>
            <w:r w:rsidRPr="006B56F5">
              <w:rPr>
                <w:b/>
                <w:bCs/>
              </w:rPr>
              <w:t>Stranded wire, cables, plaited bands and the like, of copper, not electrically insulated</w:t>
            </w:r>
          </w:p>
        </w:tc>
        <w:tc>
          <w:tcPr>
            <w:tcW w:w="2086" w:type="dxa"/>
            <w:tcBorders>
              <w:top w:val="single" w:sz="4" w:space="0" w:color="auto"/>
              <w:left w:val="single" w:sz="4" w:space="0" w:color="auto"/>
              <w:bottom w:val="single" w:sz="4" w:space="0" w:color="auto"/>
              <w:right w:val="single" w:sz="4" w:space="0" w:color="auto"/>
            </w:tcBorders>
          </w:tcPr>
          <w:p w14:paraId="5284CE38" w14:textId="77777777" w:rsidR="00D0172F" w:rsidRDefault="00D0172F" w:rsidP="00D0172F">
            <w:pPr>
              <w:spacing w:before="120" w:after="60"/>
            </w:pPr>
            <w:r>
              <w:t>Change to heading 7413 from any other heading</w:t>
            </w:r>
          </w:p>
        </w:tc>
      </w:tr>
      <w:tr w:rsidR="00D0172F" w14:paraId="64144A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77886F" w14:textId="77777777" w:rsidR="00D0172F" w:rsidRDefault="00D0172F" w:rsidP="00D0172F">
            <w:pPr>
              <w:spacing w:before="60" w:after="60"/>
              <w:rPr>
                <w:b/>
                <w:bCs/>
              </w:rPr>
            </w:pPr>
            <w:r>
              <w:rPr>
                <w:b/>
                <w:bCs/>
              </w:rPr>
              <w:t>7415</w:t>
            </w:r>
          </w:p>
        </w:tc>
        <w:tc>
          <w:tcPr>
            <w:tcW w:w="1043" w:type="dxa"/>
            <w:tcBorders>
              <w:top w:val="single" w:sz="4" w:space="0" w:color="auto"/>
              <w:left w:val="single" w:sz="4" w:space="0" w:color="auto"/>
              <w:bottom w:val="single" w:sz="4" w:space="0" w:color="auto"/>
              <w:right w:val="single" w:sz="4" w:space="0" w:color="auto"/>
            </w:tcBorders>
          </w:tcPr>
          <w:p w14:paraId="3BB9DC3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4423EA3" w14:textId="77777777" w:rsidR="00D0172F" w:rsidRPr="006B56F5" w:rsidRDefault="00D0172F" w:rsidP="00D0172F">
            <w:pPr>
              <w:spacing w:before="60" w:after="60"/>
              <w:rPr>
                <w:b/>
                <w:bCs/>
              </w:rPr>
            </w:pPr>
            <w:r w:rsidRPr="006B56F5">
              <w:rPr>
                <w:b/>
                <w:bCs/>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2086" w:type="dxa"/>
            <w:tcBorders>
              <w:top w:val="single" w:sz="4" w:space="0" w:color="auto"/>
              <w:left w:val="single" w:sz="4" w:space="0" w:color="auto"/>
              <w:bottom w:val="single" w:sz="4" w:space="0" w:color="auto"/>
              <w:right w:val="single" w:sz="4" w:space="0" w:color="auto"/>
            </w:tcBorders>
          </w:tcPr>
          <w:p w14:paraId="5C69DB70" w14:textId="77777777" w:rsidR="00D0172F" w:rsidRDefault="00D0172F" w:rsidP="00D0172F">
            <w:pPr>
              <w:spacing w:before="60" w:after="60"/>
            </w:pPr>
            <w:r>
              <w:t>Change to heading 7415 from any other heading</w:t>
            </w:r>
          </w:p>
        </w:tc>
      </w:tr>
      <w:tr w:rsidR="00D0172F" w14:paraId="13ED6C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8B4DDF" w14:textId="77777777" w:rsidR="00D0172F" w:rsidRDefault="00D0172F" w:rsidP="00D0172F">
            <w:pPr>
              <w:spacing w:before="60" w:after="60"/>
              <w:rPr>
                <w:b/>
                <w:bCs/>
              </w:rPr>
            </w:pPr>
            <w:r>
              <w:rPr>
                <w:b/>
                <w:bCs/>
              </w:rPr>
              <w:lastRenderedPageBreak/>
              <w:t>7418</w:t>
            </w:r>
          </w:p>
        </w:tc>
        <w:tc>
          <w:tcPr>
            <w:tcW w:w="1043" w:type="dxa"/>
            <w:tcBorders>
              <w:top w:val="single" w:sz="4" w:space="0" w:color="auto"/>
              <w:left w:val="single" w:sz="4" w:space="0" w:color="auto"/>
              <w:bottom w:val="single" w:sz="4" w:space="0" w:color="auto"/>
              <w:right w:val="single" w:sz="4" w:space="0" w:color="auto"/>
            </w:tcBorders>
          </w:tcPr>
          <w:p w14:paraId="703753C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96DFFA" w14:textId="77777777" w:rsidR="00D0172F" w:rsidRPr="006B56F5" w:rsidRDefault="00D0172F" w:rsidP="00D0172F">
            <w:pPr>
              <w:spacing w:before="60" w:after="60"/>
              <w:rPr>
                <w:b/>
                <w:bCs/>
              </w:rPr>
            </w:pPr>
            <w:r w:rsidRPr="006B56F5">
              <w:rPr>
                <w:b/>
                <w:bCs/>
              </w:rPr>
              <w:t>Table, kitchen or other household articles and parts thereof, of copper; pot scourers and scouring or polishing pads, gloves and the like, of copper; sanitary ware and parts thereof, of copper</w:t>
            </w:r>
          </w:p>
        </w:tc>
        <w:tc>
          <w:tcPr>
            <w:tcW w:w="2086" w:type="dxa"/>
            <w:tcBorders>
              <w:top w:val="single" w:sz="4" w:space="0" w:color="auto"/>
              <w:left w:val="single" w:sz="4" w:space="0" w:color="auto"/>
              <w:bottom w:val="single" w:sz="4" w:space="0" w:color="auto"/>
              <w:right w:val="single" w:sz="4" w:space="0" w:color="auto"/>
            </w:tcBorders>
          </w:tcPr>
          <w:p w14:paraId="581B4113" w14:textId="77777777" w:rsidR="00D0172F" w:rsidRDefault="00D0172F" w:rsidP="00D0172F">
            <w:pPr>
              <w:spacing w:before="60" w:after="60"/>
            </w:pPr>
            <w:r>
              <w:t xml:space="preserve">Change to heading 7418 from any other heading; or </w:t>
            </w:r>
          </w:p>
          <w:p w14:paraId="289C6C24" w14:textId="77777777" w:rsidR="00D0172F" w:rsidRDefault="00D0172F" w:rsidP="00D0172F">
            <w:pPr>
              <w:spacing w:before="60" w:after="60"/>
            </w:pPr>
            <w:r>
              <w:t>No change in tariff classification is required, provided that there is a regional value content of not less than 40 percent based on the build-down method</w:t>
            </w:r>
          </w:p>
        </w:tc>
      </w:tr>
      <w:tr w:rsidR="00D0172F" w14:paraId="314FAC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6F339E" w14:textId="77777777" w:rsidR="00D0172F" w:rsidRDefault="00D0172F" w:rsidP="00D0172F">
            <w:pPr>
              <w:spacing w:before="60" w:after="60"/>
              <w:rPr>
                <w:b/>
                <w:bCs/>
              </w:rPr>
            </w:pPr>
            <w:r>
              <w:rPr>
                <w:b/>
                <w:bCs/>
              </w:rPr>
              <w:t>7419</w:t>
            </w:r>
          </w:p>
        </w:tc>
        <w:tc>
          <w:tcPr>
            <w:tcW w:w="1043" w:type="dxa"/>
            <w:tcBorders>
              <w:top w:val="single" w:sz="4" w:space="0" w:color="auto"/>
              <w:left w:val="single" w:sz="4" w:space="0" w:color="auto"/>
              <w:bottom w:val="single" w:sz="4" w:space="0" w:color="auto"/>
              <w:right w:val="single" w:sz="4" w:space="0" w:color="auto"/>
            </w:tcBorders>
          </w:tcPr>
          <w:p w14:paraId="431BF72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E5B3AB" w14:textId="77777777" w:rsidR="00D0172F" w:rsidRPr="006B56F5" w:rsidRDefault="00D0172F" w:rsidP="00D0172F">
            <w:pPr>
              <w:spacing w:before="60" w:after="60"/>
              <w:rPr>
                <w:b/>
                <w:bCs/>
              </w:rPr>
            </w:pPr>
            <w:r w:rsidRPr="006B56F5">
              <w:rPr>
                <w:b/>
                <w:bCs/>
              </w:rPr>
              <w:t>Other articles of copper</w:t>
            </w:r>
          </w:p>
        </w:tc>
        <w:tc>
          <w:tcPr>
            <w:tcW w:w="2086" w:type="dxa"/>
            <w:tcBorders>
              <w:top w:val="single" w:sz="4" w:space="0" w:color="auto"/>
              <w:left w:val="single" w:sz="4" w:space="0" w:color="auto"/>
              <w:bottom w:val="single" w:sz="4" w:space="0" w:color="auto"/>
              <w:right w:val="single" w:sz="4" w:space="0" w:color="auto"/>
            </w:tcBorders>
          </w:tcPr>
          <w:p w14:paraId="612A5D71" w14:textId="77777777" w:rsidR="00D0172F" w:rsidRDefault="00D0172F" w:rsidP="00D0172F">
            <w:pPr>
              <w:spacing w:before="60" w:after="60"/>
            </w:pPr>
            <w:r>
              <w:t> </w:t>
            </w:r>
          </w:p>
        </w:tc>
      </w:tr>
      <w:tr w:rsidR="00D0172F" w14:paraId="56327E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935BD9" w14:textId="4D765A45" w:rsidR="00D0172F" w:rsidRPr="00171268" w:rsidRDefault="00D0172F"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837704C" w14:textId="5071EDD8" w:rsidR="00D0172F" w:rsidRPr="00171268" w:rsidRDefault="00D0172F"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1DBCCA1" w14:textId="3DBE5D12" w:rsidR="00D0172F" w:rsidRPr="00171268" w:rsidRDefault="00D0172F" w:rsidP="00D0172F">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5523B70E" w14:textId="7854B9F9" w:rsidR="00D0172F" w:rsidRDefault="00D0172F" w:rsidP="00D0172F">
            <w:pPr>
              <w:spacing w:before="60" w:after="60"/>
            </w:pPr>
          </w:p>
        </w:tc>
      </w:tr>
      <w:tr w:rsidR="00D0172F" w14:paraId="64BE01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19F2F6" w14:textId="656F8E20" w:rsidR="00D0172F" w:rsidRPr="00171268" w:rsidRDefault="00D0172F"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008AC374" w14:textId="03AC4775" w:rsidR="00D0172F" w:rsidRPr="00171268" w:rsidRDefault="00D0172F"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6678E4D2" w14:textId="033E0137" w:rsidR="00D0172F" w:rsidRPr="00171268" w:rsidRDefault="00D0172F" w:rsidP="00D0172F">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46EF4885" w14:textId="1DC67D5F" w:rsidR="00D0172F" w:rsidRDefault="00D0172F" w:rsidP="00D0172F">
            <w:pPr>
              <w:spacing w:before="60" w:after="60"/>
            </w:pPr>
          </w:p>
        </w:tc>
      </w:tr>
      <w:tr w:rsidR="00D0172F" w14:paraId="76A015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5681CF" w14:textId="62C46DF7" w:rsidR="00D0172F" w:rsidRPr="00171268" w:rsidRDefault="00D0172F"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9BED896" w14:textId="24BB8F5F" w:rsidR="00D0172F" w:rsidRPr="00171268" w:rsidRDefault="00D0172F"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987CC09" w14:textId="4A7805E7" w:rsidR="00D0172F" w:rsidRPr="00171268" w:rsidRDefault="00D0172F" w:rsidP="00D0172F">
            <w:pPr>
              <w:spacing w:before="60" w:after="60"/>
              <w:rPr>
                <w:bCs/>
              </w:rPr>
            </w:pPr>
          </w:p>
        </w:tc>
        <w:tc>
          <w:tcPr>
            <w:tcW w:w="2086" w:type="dxa"/>
            <w:tcBorders>
              <w:top w:val="single" w:sz="4" w:space="0" w:color="auto"/>
              <w:left w:val="single" w:sz="4" w:space="0" w:color="auto"/>
              <w:bottom w:val="single" w:sz="4" w:space="0" w:color="auto"/>
              <w:right w:val="single" w:sz="4" w:space="0" w:color="auto"/>
            </w:tcBorders>
          </w:tcPr>
          <w:p w14:paraId="39AB2B12" w14:textId="79875950" w:rsidR="00D0172F" w:rsidRDefault="00D0172F" w:rsidP="00D0172F">
            <w:pPr>
              <w:spacing w:before="60" w:after="60"/>
            </w:pPr>
          </w:p>
        </w:tc>
      </w:tr>
      <w:tr w:rsidR="0085593B" w14:paraId="13A9E1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546072" w14:textId="77777777" w:rsidR="0085593B" w:rsidRPr="00171268" w:rsidDel="002B4C2B" w:rsidRDefault="0085593B"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E04F59E" w14:textId="77777777" w:rsidR="0085593B" w:rsidRPr="00171268" w:rsidDel="002B4C2B" w:rsidRDefault="0085593B" w:rsidP="00D0172F">
            <w:pPr>
              <w:spacing w:before="60" w:after="60"/>
              <w:rPr>
                <w:bCs/>
              </w:rPr>
            </w:pPr>
            <w:r>
              <w:rPr>
                <w:bCs/>
              </w:rPr>
              <w:t>7419.20</w:t>
            </w:r>
          </w:p>
        </w:tc>
        <w:tc>
          <w:tcPr>
            <w:tcW w:w="3828" w:type="dxa"/>
            <w:tcBorders>
              <w:top w:val="single" w:sz="4" w:space="0" w:color="auto"/>
              <w:left w:val="single" w:sz="4" w:space="0" w:color="auto"/>
              <w:bottom w:val="single" w:sz="4" w:space="0" w:color="auto"/>
              <w:right w:val="single" w:sz="4" w:space="0" w:color="auto"/>
            </w:tcBorders>
          </w:tcPr>
          <w:p w14:paraId="3F4F8025" w14:textId="77777777" w:rsidR="0085593B" w:rsidRPr="00171268" w:rsidDel="002B4C2B" w:rsidRDefault="0085593B" w:rsidP="00D0172F">
            <w:pPr>
              <w:spacing w:before="60" w:after="60"/>
              <w:rPr>
                <w:bCs/>
              </w:rPr>
            </w:pPr>
            <w:r w:rsidRPr="0085593B">
              <w:rPr>
                <w:bCs/>
              </w:rPr>
              <w:t>- Cast, moulded, stamped or forged, but not further worked</w:t>
            </w:r>
          </w:p>
        </w:tc>
        <w:tc>
          <w:tcPr>
            <w:tcW w:w="2086" w:type="dxa"/>
            <w:tcBorders>
              <w:top w:val="single" w:sz="4" w:space="0" w:color="auto"/>
              <w:left w:val="single" w:sz="4" w:space="0" w:color="auto"/>
              <w:bottom w:val="single" w:sz="4" w:space="0" w:color="auto"/>
              <w:right w:val="single" w:sz="4" w:space="0" w:color="auto"/>
            </w:tcBorders>
          </w:tcPr>
          <w:p w14:paraId="6916B0B9" w14:textId="45ED048D" w:rsidR="006C1164" w:rsidRDefault="0085593B" w:rsidP="006C1164">
            <w:pPr>
              <w:spacing w:before="60" w:after="60"/>
            </w:pPr>
            <w:r>
              <w:t>Change to subheading 7419.20 from any other subheading</w:t>
            </w:r>
            <w:r w:rsidR="006C1164">
              <w:t xml:space="preserve">; or </w:t>
            </w:r>
          </w:p>
          <w:p w14:paraId="67F3EBCC" w14:textId="268689CB" w:rsidR="0085593B" w:rsidDel="002B4C2B" w:rsidRDefault="006C1164" w:rsidP="006C1164">
            <w:pPr>
              <w:spacing w:before="60" w:after="60"/>
            </w:pPr>
            <w:r>
              <w:t>No change in tariff classification is required, provided that there is a regional value content of not less than 40 percent based on the build-down method</w:t>
            </w:r>
          </w:p>
        </w:tc>
      </w:tr>
      <w:tr w:rsidR="0085593B" w14:paraId="3DAAA3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3FB6E4" w14:textId="77777777" w:rsidR="0085593B" w:rsidRPr="00171268" w:rsidDel="002B4C2B" w:rsidRDefault="0085593B"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625837A5" w14:textId="77777777" w:rsidR="0085593B" w:rsidRPr="00171268" w:rsidDel="002B4C2B" w:rsidRDefault="0085593B" w:rsidP="00D0172F">
            <w:pPr>
              <w:spacing w:before="60" w:after="60"/>
              <w:rPr>
                <w:bCs/>
              </w:rPr>
            </w:pPr>
            <w:r>
              <w:rPr>
                <w:bCs/>
              </w:rPr>
              <w:t>7419.80</w:t>
            </w:r>
          </w:p>
        </w:tc>
        <w:tc>
          <w:tcPr>
            <w:tcW w:w="3828" w:type="dxa"/>
            <w:tcBorders>
              <w:top w:val="single" w:sz="4" w:space="0" w:color="auto"/>
              <w:left w:val="single" w:sz="4" w:space="0" w:color="auto"/>
              <w:bottom w:val="single" w:sz="4" w:space="0" w:color="auto"/>
              <w:right w:val="single" w:sz="4" w:space="0" w:color="auto"/>
            </w:tcBorders>
          </w:tcPr>
          <w:p w14:paraId="6D5BA7A7" w14:textId="77777777" w:rsidR="0085593B" w:rsidRPr="00171268" w:rsidDel="002B4C2B" w:rsidRDefault="0085593B" w:rsidP="00D0172F">
            <w:pPr>
              <w:spacing w:before="60" w:after="60"/>
              <w:rPr>
                <w:bCs/>
              </w:rPr>
            </w:pPr>
            <w:r w:rsidRPr="0085593B">
              <w:rPr>
                <w:bCs/>
              </w:rPr>
              <w:t>- Other</w:t>
            </w:r>
          </w:p>
        </w:tc>
        <w:tc>
          <w:tcPr>
            <w:tcW w:w="2086" w:type="dxa"/>
            <w:tcBorders>
              <w:top w:val="single" w:sz="4" w:space="0" w:color="auto"/>
              <w:left w:val="single" w:sz="4" w:space="0" w:color="auto"/>
              <w:bottom w:val="single" w:sz="4" w:space="0" w:color="auto"/>
              <w:right w:val="single" w:sz="4" w:space="0" w:color="auto"/>
            </w:tcBorders>
          </w:tcPr>
          <w:p w14:paraId="4C964F31" w14:textId="7DAAA724" w:rsidR="006C1164" w:rsidRDefault="0085593B" w:rsidP="006C1164">
            <w:pPr>
              <w:spacing w:before="60" w:after="60"/>
            </w:pPr>
            <w:r>
              <w:t>Change to subheading 7419.80 from any other subheading</w:t>
            </w:r>
            <w:r w:rsidR="006C1164">
              <w:t xml:space="preserve">; or </w:t>
            </w:r>
          </w:p>
          <w:p w14:paraId="703BB564" w14:textId="3D68EF21" w:rsidR="0085593B" w:rsidDel="002B4C2B" w:rsidRDefault="006C1164" w:rsidP="006C1164">
            <w:pPr>
              <w:spacing w:before="60" w:after="60"/>
            </w:pPr>
            <w:r>
              <w:t>No change in tariff classification is required, provided that there is a regional value content of not less than 40 percent based on the build-down method</w:t>
            </w:r>
          </w:p>
        </w:tc>
      </w:tr>
      <w:tr w:rsidR="00D0172F" w14:paraId="0567D366"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65908A4" w14:textId="77777777" w:rsidR="00D0172F" w:rsidRDefault="00D0172F" w:rsidP="00D0172F">
            <w:pPr>
              <w:spacing w:before="60" w:after="60"/>
              <w:rPr>
                <w:b/>
                <w:bCs/>
              </w:rPr>
            </w:pPr>
            <w:r>
              <w:rPr>
                <w:b/>
                <w:bCs/>
              </w:rPr>
              <w:t>CHAPTER 75</w:t>
            </w:r>
          </w:p>
        </w:tc>
        <w:tc>
          <w:tcPr>
            <w:tcW w:w="5914" w:type="dxa"/>
            <w:gridSpan w:val="2"/>
            <w:tcBorders>
              <w:top w:val="single" w:sz="4" w:space="0" w:color="auto"/>
              <w:left w:val="single" w:sz="4" w:space="0" w:color="auto"/>
              <w:bottom w:val="single" w:sz="4" w:space="0" w:color="auto"/>
              <w:right w:val="single" w:sz="4" w:space="0" w:color="auto"/>
            </w:tcBorders>
          </w:tcPr>
          <w:p w14:paraId="30AD5A24" w14:textId="77777777" w:rsidR="00D0172F" w:rsidRPr="006B56F5" w:rsidRDefault="00D0172F" w:rsidP="00D0172F">
            <w:pPr>
              <w:spacing w:before="60" w:after="60"/>
              <w:rPr>
                <w:b/>
                <w:bCs/>
              </w:rPr>
            </w:pPr>
            <w:r w:rsidRPr="006B56F5">
              <w:rPr>
                <w:b/>
                <w:bCs/>
              </w:rPr>
              <w:t>NICKEL AND ARTICLES THEREOF</w:t>
            </w:r>
          </w:p>
        </w:tc>
      </w:tr>
      <w:tr w:rsidR="00D0172F" w14:paraId="1F22E3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25ABFE" w14:textId="77777777" w:rsidR="00D0172F" w:rsidRDefault="00D0172F" w:rsidP="00D0172F">
            <w:pPr>
              <w:spacing w:before="60" w:after="60"/>
              <w:rPr>
                <w:b/>
                <w:bCs/>
              </w:rPr>
            </w:pPr>
            <w:r>
              <w:rPr>
                <w:b/>
                <w:bCs/>
              </w:rPr>
              <w:t>7501</w:t>
            </w:r>
          </w:p>
        </w:tc>
        <w:tc>
          <w:tcPr>
            <w:tcW w:w="1043" w:type="dxa"/>
            <w:tcBorders>
              <w:top w:val="single" w:sz="4" w:space="0" w:color="auto"/>
              <w:left w:val="single" w:sz="4" w:space="0" w:color="auto"/>
              <w:bottom w:val="single" w:sz="4" w:space="0" w:color="auto"/>
              <w:right w:val="single" w:sz="4" w:space="0" w:color="auto"/>
            </w:tcBorders>
          </w:tcPr>
          <w:p w14:paraId="6F443B7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AA1860" w14:textId="77777777" w:rsidR="00D0172F" w:rsidRPr="006B56F5" w:rsidRDefault="00D0172F" w:rsidP="00D0172F">
            <w:pPr>
              <w:spacing w:before="60" w:after="60"/>
              <w:rPr>
                <w:b/>
                <w:bCs/>
              </w:rPr>
            </w:pPr>
            <w:r w:rsidRPr="006B56F5">
              <w:rPr>
                <w:b/>
                <w:bCs/>
              </w:rPr>
              <w:t>Nickel mattes, nickel oxide sinters and other intermediate products of nickel metallurgy</w:t>
            </w:r>
          </w:p>
        </w:tc>
        <w:tc>
          <w:tcPr>
            <w:tcW w:w="2086" w:type="dxa"/>
            <w:tcBorders>
              <w:top w:val="single" w:sz="4" w:space="0" w:color="auto"/>
              <w:left w:val="single" w:sz="4" w:space="0" w:color="auto"/>
              <w:bottom w:val="single" w:sz="4" w:space="0" w:color="auto"/>
              <w:right w:val="single" w:sz="4" w:space="0" w:color="auto"/>
            </w:tcBorders>
          </w:tcPr>
          <w:p w14:paraId="4375F41D" w14:textId="77777777" w:rsidR="00D0172F" w:rsidRDefault="00D0172F" w:rsidP="00D0172F">
            <w:pPr>
              <w:spacing w:before="60" w:after="60"/>
            </w:pPr>
            <w:r>
              <w:t>Change to heading 7501 from any other heading</w:t>
            </w:r>
          </w:p>
        </w:tc>
      </w:tr>
      <w:tr w:rsidR="00D0172F" w14:paraId="379C7C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727C6F" w14:textId="77777777" w:rsidR="00D0172F" w:rsidRDefault="00D0172F" w:rsidP="00D0172F">
            <w:pPr>
              <w:spacing w:before="60" w:after="60"/>
              <w:rPr>
                <w:b/>
                <w:bCs/>
              </w:rPr>
            </w:pPr>
            <w:r>
              <w:rPr>
                <w:b/>
                <w:bCs/>
              </w:rPr>
              <w:t>7502</w:t>
            </w:r>
          </w:p>
        </w:tc>
        <w:tc>
          <w:tcPr>
            <w:tcW w:w="1043" w:type="dxa"/>
            <w:tcBorders>
              <w:top w:val="single" w:sz="4" w:space="0" w:color="auto"/>
              <w:left w:val="single" w:sz="4" w:space="0" w:color="auto"/>
              <w:bottom w:val="single" w:sz="4" w:space="0" w:color="auto"/>
              <w:right w:val="single" w:sz="4" w:space="0" w:color="auto"/>
            </w:tcBorders>
          </w:tcPr>
          <w:p w14:paraId="7B1C798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6FFE27" w14:textId="77777777" w:rsidR="00D0172F" w:rsidRPr="006B56F5" w:rsidRDefault="00D0172F" w:rsidP="00D0172F">
            <w:pPr>
              <w:spacing w:before="60" w:after="60"/>
              <w:rPr>
                <w:b/>
                <w:bCs/>
              </w:rPr>
            </w:pPr>
            <w:r w:rsidRPr="006B56F5">
              <w:rPr>
                <w:b/>
                <w:bCs/>
              </w:rPr>
              <w:t>Unwrought nickel</w:t>
            </w:r>
          </w:p>
        </w:tc>
        <w:tc>
          <w:tcPr>
            <w:tcW w:w="2086" w:type="dxa"/>
            <w:tcBorders>
              <w:top w:val="single" w:sz="4" w:space="0" w:color="auto"/>
              <w:left w:val="single" w:sz="4" w:space="0" w:color="auto"/>
              <w:bottom w:val="single" w:sz="4" w:space="0" w:color="auto"/>
              <w:right w:val="single" w:sz="4" w:space="0" w:color="auto"/>
            </w:tcBorders>
          </w:tcPr>
          <w:p w14:paraId="7975CF3E" w14:textId="77777777" w:rsidR="00D0172F" w:rsidRDefault="00D0172F" w:rsidP="00D0172F">
            <w:pPr>
              <w:spacing w:before="60" w:after="60"/>
            </w:pPr>
            <w:r>
              <w:t>Change to heading 7502 from any other heading</w:t>
            </w:r>
          </w:p>
        </w:tc>
      </w:tr>
      <w:tr w:rsidR="00D0172F" w14:paraId="540D3B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6ABC14" w14:textId="77777777" w:rsidR="00D0172F" w:rsidRDefault="00D0172F" w:rsidP="00D0172F">
            <w:pPr>
              <w:spacing w:before="60" w:after="60"/>
              <w:rPr>
                <w:b/>
                <w:bCs/>
              </w:rPr>
            </w:pPr>
            <w:r>
              <w:rPr>
                <w:b/>
                <w:bCs/>
              </w:rPr>
              <w:t>7503</w:t>
            </w:r>
          </w:p>
        </w:tc>
        <w:tc>
          <w:tcPr>
            <w:tcW w:w="1043" w:type="dxa"/>
            <w:tcBorders>
              <w:top w:val="single" w:sz="4" w:space="0" w:color="auto"/>
              <w:left w:val="single" w:sz="4" w:space="0" w:color="auto"/>
              <w:bottom w:val="single" w:sz="4" w:space="0" w:color="auto"/>
              <w:right w:val="single" w:sz="4" w:space="0" w:color="auto"/>
            </w:tcBorders>
          </w:tcPr>
          <w:p w14:paraId="5EBDF51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6FC161" w14:textId="77777777" w:rsidR="00D0172F" w:rsidRPr="006B56F5" w:rsidRDefault="00D0172F" w:rsidP="00D0172F">
            <w:pPr>
              <w:spacing w:before="60" w:after="60"/>
              <w:rPr>
                <w:b/>
                <w:bCs/>
              </w:rPr>
            </w:pPr>
            <w:r w:rsidRPr="006B56F5">
              <w:rPr>
                <w:b/>
                <w:bCs/>
              </w:rPr>
              <w:t>Nickel waste and scrap</w:t>
            </w:r>
          </w:p>
        </w:tc>
        <w:tc>
          <w:tcPr>
            <w:tcW w:w="2086" w:type="dxa"/>
            <w:tcBorders>
              <w:top w:val="single" w:sz="4" w:space="0" w:color="auto"/>
              <w:left w:val="single" w:sz="4" w:space="0" w:color="auto"/>
              <w:bottom w:val="single" w:sz="4" w:space="0" w:color="auto"/>
              <w:right w:val="single" w:sz="4" w:space="0" w:color="auto"/>
            </w:tcBorders>
          </w:tcPr>
          <w:p w14:paraId="325A7A29" w14:textId="77777777" w:rsidR="00D0172F" w:rsidRDefault="00D0172F" w:rsidP="00D0172F">
            <w:pPr>
              <w:spacing w:before="60" w:after="60"/>
            </w:pPr>
            <w:r>
              <w:t>Change to heading 7503 from any other heading</w:t>
            </w:r>
          </w:p>
        </w:tc>
      </w:tr>
      <w:tr w:rsidR="00D0172F" w14:paraId="1DB694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A33338" w14:textId="77777777" w:rsidR="00D0172F" w:rsidRDefault="00D0172F" w:rsidP="00D0172F">
            <w:pPr>
              <w:spacing w:before="60" w:after="60"/>
              <w:rPr>
                <w:b/>
                <w:bCs/>
              </w:rPr>
            </w:pPr>
            <w:r>
              <w:rPr>
                <w:b/>
                <w:bCs/>
              </w:rPr>
              <w:t>7504</w:t>
            </w:r>
          </w:p>
        </w:tc>
        <w:tc>
          <w:tcPr>
            <w:tcW w:w="1043" w:type="dxa"/>
            <w:tcBorders>
              <w:top w:val="single" w:sz="4" w:space="0" w:color="auto"/>
              <w:left w:val="single" w:sz="4" w:space="0" w:color="auto"/>
              <w:bottom w:val="single" w:sz="4" w:space="0" w:color="auto"/>
              <w:right w:val="single" w:sz="4" w:space="0" w:color="auto"/>
            </w:tcBorders>
          </w:tcPr>
          <w:p w14:paraId="01F09BFA"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69C74E1" w14:textId="77777777" w:rsidR="00D0172F" w:rsidRPr="006B56F5" w:rsidRDefault="00D0172F" w:rsidP="00D0172F">
            <w:pPr>
              <w:spacing w:before="60" w:after="60"/>
              <w:rPr>
                <w:b/>
                <w:bCs/>
              </w:rPr>
            </w:pPr>
            <w:r w:rsidRPr="006B56F5">
              <w:rPr>
                <w:b/>
                <w:bCs/>
              </w:rPr>
              <w:t>Nickel powders and flakes</w:t>
            </w:r>
          </w:p>
        </w:tc>
        <w:tc>
          <w:tcPr>
            <w:tcW w:w="2086" w:type="dxa"/>
            <w:tcBorders>
              <w:top w:val="single" w:sz="4" w:space="0" w:color="auto"/>
              <w:left w:val="single" w:sz="4" w:space="0" w:color="auto"/>
              <w:bottom w:val="single" w:sz="4" w:space="0" w:color="auto"/>
              <w:right w:val="single" w:sz="4" w:space="0" w:color="auto"/>
            </w:tcBorders>
          </w:tcPr>
          <w:p w14:paraId="3B3C91EA" w14:textId="77777777" w:rsidR="00D0172F" w:rsidRDefault="00D0172F" w:rsidP="00D0172F">
            <w:pPr>
              <w:spacing w:before="60" w:after="60"/>
            </w:pPr>
            <w:r>
              <w:t>Change to heading 7504 from any other heading</w:t>
            </w:r>
          </w:p>
        </w:tc>
      </w:tr>
      <w:tr w:rsidR="00D0172F" w14:paraId="3C6A19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7E9A69" w14:textId="77777777" w:rsidR="00D0172F" w:rsidRDefault="00D0172F" w:rsidP="00D0172F">
            <w:pPr>
              <w:spacing w:before="60" w:after="60"/>
              <w:rPr>
                <w:b/>
                <w:bCs/>
              </w:rPr>
            </w:pPr>
            <w:r>
              <w:rPr>
                <w:b/>
                <w:bCs/>
              </w:rPr>
              <w:t>7505</w:t>
            </w:r>
          </w:p>
        </w:tc>
        <w:tc>
          <w:tcPr>
            <w:tcW w:w="1043" w:type="dxa"/>
            <w:tcBorders>
              <w:top w:val="single" w:sz="4" w:space="0" w:color="auto"/>
              <w:left w:val="single" w:sz="4" w:space="0" w:color="auto"/>
              <w:bottom w:val="single" w:sz="4" w:space="0" w:color="auto"/>
              <w:right w:val="single" w:sz="4" w:space="0" w:color="auto"/>
            </w:tcBorders>
          </w:tcPr>
          <w:p w14:paraId="13F6623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22E166" w14:textId="77777777" w:rsidR="00D0172F" w:rsidRPr="006B56F5" w:rsidRDefault="00D0172F" w:rsidP="00D0172F">
            <w:pPr>
              <w:spacing w:before="60" w:after="60"/>
              <w:rPr>
                <w:b/>
                <w:bCs/>
              </w:rPr>
            </w:pPr>
            <w:r w:rsidRPr="006B56F5">
              <w:rPr>
                <w:b/>
                <w:bCs/>
              </w:rPr>
              <w:t>Nickel bars, rods, profiles and wire</w:t>
            </w:r>
          </w:p>
        </w:tc>
        <w:tc>
          <w:tcPr>
            <w:tcW w:w="2086" w:type="dxa"/>
            <w:tcBorders>
              <w:top w:val="single" w:sz="4" w:space="0" w:color="auto"/>
              <w:left w:val="single" w:sz="4" w:space="0" w:color="auto"/>
              <w:bottom w:val="single" w:sz="4" w:space="0" w:color="auto"/>
              <w:right w:val="single" w:sz="4" w:space="0" w:color="auto"/>
            </w:tcBorders>
          </w:tcPr>
          <w:p w14:paraId="4B2DF057" w14:textId="77777777" w:rsidR="00D0172F" w:rsidRDefault="00D0172F" w:rsidP="00D0172F">
            <w:pPr>
              <w:spacing w:before="60" w:after="60"/>
            </w:pPr>
            <w:r>
              <w:t>Change to heading 7505 from any other heading</w:t>
            </w:r>
          </w:p>
        </w:tc>
      </w:tr>
      <w:tr w:rsidR="00D0172F" w14:paraId="20DB1B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64837B" w14:textId="77777777" w:rsidR="00D0172F" w:rsidRDefault="00D0172F" w:rsidP="00D0172F">
            <w:pPr>
              <w:spacing w:before="60" w:after="60"/>
              <w:rPr>
                <w:b/>
                <w:bCs/>
              </w:rPr>
            </w:pPr>
            <w:r>
              <w:rPr>
                <w:b/>
                <w:bCs/>
              </w:rPr>
              <w:lastRenderedPageBreak/>
              <w:t>7506</w:t>
            </w:r>
          </w:p>
        </w:tc>
        <w:tc>
          <w:tcPr>
            <w:tcW w:w="1043" w:type="dxa"/>
            <w:tcBorders>
              <w:top w:val="single" w:sz="4" w:space="0" w:color="auto"/>
              <w:left w:val="single" w:sz="4" w:space="0" w:color="auto"/>
              <w:bottom w:val="single" w:sz="4" w:space="0" w:color="auto"/>
              <w:right w:val="single" w:sz="4" w:space="0" w:color="auto"/>
            </w:tcBorders>
          </w:tcPr>
          <w:p w14:paraId="2414E66B"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D85D74" w14:textId="77777777" w:rsidR="00D0172F" w:rsidRPr="006B56F5" w:rsidRDefault="00D0172F" w:rsidP="00D0172F">
            <w:pPr>
              <w:spacing w:before="60" w:after="60"/>
              <w:rPr>
                <w:b/>
                <w:bCs/>
              </w:rPr>
            </w:pPr>
            <w:r w:rsidRPr="006B56F5">
              <w:rPr>
                <w:b/>
                <w:bCs/>
              </w:rPr>
              <w:t>Nickel plates, sheets, strip and foil</w:t>
            </w:r>
          </w:p>
        </w:tc>
        <w:tc>
          <w:tcPr>
            <w:tcW w:w="2086" w:type="dxa"/>
            <w:tcBorders>
              <w:top w:val="single" w:sz="4" w:space="0" w:color="auto"/>
              <w:left w:val="single" w:sz="4" w:space="0" w:color="auto"/>
              <w:bottom w:val="single" w:sz="4" w:space="0" w:color="auto"/>
              <w:right w:val="single" w:sz="4" w:space="0" w:color="auto"/>
            </w:tcBorders>
          </w:tcPr>
          <w:p w14:paraId="17860907" w14:textId="77777777" w:rsidR="00D0172F" w:rsidRDefault="00D0172F" w:rsidP="00D0172F">
            <w:pPr>
              <w:spacing w:before="60" w:after="60"/>
            </w:pPr>
            <w:r>
              <w:t xml:space="preserve">Change to heading 7506 from any other heading; or </w:t>
            </w:r>
          </w:p>
          <w:p w14:paraId="0C151BE0" w14:textId="77777777" w:rsidR="00D0172F" w:rsidRDefault="00D0172F" w:rsidP="00D0172F">
            <w:pPr>
              <w:spacing w:before="60" w:after="60"/>
            </w:pPr>
            <w:r>
              <w:t>Change to foil, not exceeding 0.15 mm in thickness, from any other good of heading 7506, provided that there has been a reduction in thickness of no less than 50 percent</w:t>
            </w:r>
          </w:p>
        </w:tc>
      </w:tr>
      <w:tr w:rsidR="00D0172F" w14:paraId="294684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A95775" w14:textId="77777777" w:rsidR="00D0172F" w:rsidRDefault="00D0172F" w:rsidP="00D0172F">
            <w:pPr>
              <w:spacing w:before="60" w:after="60"/>
              <w:rPr>
                <w:b/>
                <w:bCs/>
              </w:rPr>
            </w:pPr>
            <w:r>
              <w:rPr>
                <w:b/>
                <w:bCs/>
              </w:rPr>
              <w:t>7507</w:t>
            </w:r>
          </w:p>
        </w:tc>
        <w:tc>
          <w:tcPr>
            <w:tcW w:w="1043" w:type="dxa"/>
            <w:tcBorders>
              <w:top w:val="single" w:sz="4" w:space="0" w:color="auto"/>
              <w:left w:val="single" w:sz="4" w:space="0" w:color="auto"/>
              <w:bottom w:val="single" w:sz="4" w:space="0" w:color="auto"/>
              <w:right w:val="single" w:sz="4" w:space="0" w:color="auto"/>
            </w:tcBorders>
          </w:tcPr>
          <w:p w14:paraId="4B8CCA8B"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430252" w14:textId="77777777" w:rsidR="00D0172F" w:rsidRPr="006B56F5" w:rsidRDefault="00D0172F" w:rsidP="00D0172F">
            <w:pPr>
              <w:spacing w:before="60" w:after="60"/>
              <w:rPr>
                <w:b/>
                <w:bCs/>
              </w:rPr>
            </w:pPr>
            <w:r w:rsidRPr="006B56F5">
              <w:rPr>
                <w:b/>
                <w:bCs/>
              </w:rPr>
              <w:t>Nickel tubes, pipes and tube or pipe fittings (for example, couplings, elbows, sleeves)</w:t>
            </w:r>
          </w:p>
        </w:tc>
        <w:tc>
          <w:tcPr>
            <w:tcW w:w="2086" w:type="dxa"/>
            <w:tcBorders>
              <w:top w:val="single" w:sz="4" w:space="0" w:color="auto"/>
              <w:left w:val="single" w:sz="4" w:space="0" w:color="auto"/>
              <w:bottom w:val="single" w:sz="4" w:space="0" w:color="auto"/>
              <w:right w:val="single" w:sz="4" w:space="0" w:color="auto"/>
            </w:tcBorders>
          </w:tcPr>
          <w:p w14:paraId="6CBCFD18" w14:textId="77777777" w:rsidR="00D0172F" w:rsidRDefault="00D0172F" w:rsidP="00D0172F">
            <w:pPr>
              <w:spacing w:before="60" w:after="60"/>
            </w:pPr>
            <w:r>
              <w:t> </w:t>
            </w:r>
          </w:p>
        </w:tc>
      </w:tr>
      <w:tr w:rsidR="00D0172F" w14:paraId="6C0ED8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660750" w14:textId="77777777" w:rsidR="00D0172F" w:rsidRPr="00171268" w:rsidRDefault="00D0172F" w:rsidP="00D0172F">
            <w:pPr>
              <w:spacing w:before="60" w:after="60"/>
              <w:rPr>
                <w:bCs/>
              </w:rPr>
            </w:pPr>
            <w:r w:rsidRPr="00171268">
              <w:rPr>
                <w:bCs/>
              </w:rPr>
              <w:t>7507</w:t>
            </w:r>
          </w:p>
        </w:tc>
        <w:tc>
          <w:tcPr>
            <w:tcW w:w="1043" w:type="dxa"/>
            <w:tcBorders>
              <w:top w:val="single" w:sz="4" w:space="0" w:color="auto"/>
              <w:left w:val="single" w:sz="4" w:space="0" w:color="auto"/>
              <w:bottom w:val="single" w:sz="4" w:space="0" w:color="auto"/>
              <w:right w:val="single" w:sz="4" w:space="0" w:color="auto"/>
            </w:tcBorders>
          </w:tcPr>
          <w:p w14:paraId="123336AC" w14:textId="77777777" w:rsidR="00D0172F" w:rsidRPr="00171268" w:rsidRDefault="00D0172F" w:rsidP="00D0172F">
            <w:pPr>
              <w:spacing w:before="60" w:after="60"/>
              <w:rPr>
                <w:bCs/>
              </w:rPr>
            </w:pPr>
            <w:r w:rsidRPr="00171268">
              <w:rPr>
                <w:bCs/>
              </w:rPr>
              <w:t>7507.11</w:t>
            </w:r>
          </w:p>
        </w:tc>
        <w:tc>
          <w:tcPr>
            <w:tcW w:w="3828" w:type="dxa"/>
            <w:tcBorders>
              <w:top w:val="single" w:sz="4" w:space="0" w:color="auto"/>
              <w:left w:val="single" w:sz="4" w:space="0" w:color="auto"/>
              <w:bottom w:val="single" w:sz="4" w:space="0" w:color="auto"/>
              <w:right w:val="single" w:sz="4" w:space="0" w:color="auto"/>
            </w:tcBorders>
          </w:tcPr>
          <w:p w14:paraId="51C51736" w14:textId="77777777" w:rsidR="00D0172F" w:rsidRPr="00171268" w:rsidRDefault="00D0172F" w:rsidP="00D0172F">
            <w:pPr>
              <w:spacing w:before="60" w:after="60"/>
              <w:rPr>
                <w:bCs/>
              </w:rPr>
            </w:pPr>
            <w:r w:rsidRPr="00171268">
              <w:rPr>
                <w:bCs/>
              </w:rPr>
              <w:t>- Tubes and pipes: of nickel, not alloyed</w:t>
            </w:r>
          </w:p>
        </w:tc>
        <w:tc>
          <w:tcPr>
            <w:tcW w:w="2086" w:type="dxa"/>
            <w:tcBorders>
              <w:top w:val="single" w:sz="4" w:space="0" w:color="auto"/>
              <w:left w:val="single" w:sz="4" w:space="0" w:color="auto"/>
              <w:bottom w:val="single" w:sz="4" w:space="0" w:color="auto"/>
              <w:right w:val="single" w:sz="4" w:space="0" w:color="auto"/>
            </w:tcBorders>
          </w:tcPr>
          <w:p w14:paraId="11184B56" w14:textId="77777777" w:rsidR="00D0172F" w:rsidRDefault="00D0172F" w:rsidP="00D0172F">
            <w:pPr>
              <w:spacing w:before="60" w:after="60"/>
            </w:pPr>
            <w:r>
              <w:t>Change to subheading 7507.11 from any other subheading</w:t>
            </w:r>
          </w:p>
        </w:tc>
      </w:tr>
      <w:tr w:rsidR="00D0172F" w14:paraId="5A81AD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85C161" w14:textId="77777777" w:rsidR="00D0172F" w:rsidRPr="00171268" w:rsidRDefault="00D0172F" w:rsidP="00D0172F">
            <w:pPr>
              <w:spacing w:before="60" w:after="60"/>
              <w:rPr>
                <w:bCs/>
              </w:rPr>
            </w:pPr>
            <w:r w:rsidRPr="00171268">
              <w:rPr>
                <w:bCs/>
              </w:rPr>
              <w:t>7507</w:t>
            </w:r>
          </w:p>
        </w:tc>
        <w:tc>
          <w:tcPr>
            <w:tcW w:w="1043" w:type="dxa"/>
            <w:tcBorders>
              <w:top w:val="single" w:sz="4" w:space="0" w:color="auto"/>
              <w:left w:val="single" w:sz="4" w:space="0" w:color="auto"/>
              <w:bottom w:val="single" w:sz="4" w:space="0" w:color="auto"/>
              <w:right w:val="single" w:sz="4" w:space="0" w:color="auto"/>
            </w:tcBorders>
          </w:tcPr>
          <w:p w14:paraId="76586EFE" w14:textId="77777777" w:rsidR="00D0172F" w:rsidRPr="00171268" w:rsidRDefault="00D0172F" w:rsidP="00D0172F">
            <w:pPr>
              <w:spacing w:before="60" w:after="60"/>
              <w:rPr>
                <w:bCs/>
              </w:rPr>
            </w:pPr>
            <w:r w:rsidRPr="00171268">
              <w:rPr>
                <w:bCs/>
              </w:rPr>
              <w:t>7507.12</w:t>
            </w:r>
          </w:p>
        </w:tc>
        <w:tc>
          <w:tcPr>
            <w:tcW w:w="3828" w:type="dxa"/>
            <w:tcBorders>
              <w:top w:val="single" w:sz="4" w:space="0" w:color="auto"/>
              <w:left w:val="single" w:sz="4" w:space="0" w:color="auto"/>
              <w:bottom w:val="single" w:sz="4" w:space="0" w:color="auto"/>
              <w:right w:val="single" w:sz="4" w:space="0" w:color="auto"/>
            </w:tcBorders>
          </w:tcPr>
          <w:p w14:paraId="39A6EE6D" w14:textId="77777777" w:rsidR="00D0172F" w:rsidRPr="00171268" w:rsidRDefault="00D0172F" w:rsidP="00D0172F">
            <w:pPr>
              <w:spacing w:before="60" w:after="60"/>
              <w:rPr>
                <w:bCs/>
              </w:rPr>
            </w:pPr>
            <w:r w:rsidRPr="00171268">
              <w:rPr>
                <w:bCs/>
              </w:rPr>
              <w:t>- Tubes and pipes: of nickel alloys</w:t>
            </w:r>
          </w:p>
        </w:tc>
        <w:tc>
          <w:tcPr>
            <w:tcW w:w="2086" w:type="dxa"/>
            <w:tcBorders>
              <w:top w:val="single" w:sz="4" w:space="0" w:color="auto"/>
              <w:left w:val="single" w:sz="4" w:space="0" w:color="auto"/>
              <w:bottom w:val="single" w:sz="4" w:space="0" w:color="auto"/>
              <w:right w:val="single" w:sz="4" w:space="0" w:color="auto"/>
            </w:tcBorders>
          </w:tcPr>
          <w:p w14:paraId="541591A8" w14:textId="77777777" w:rsidR="00D0172F" w:rsidRDefault="00D0172F" w:rsidP="00D0172F">
            <w:pPr>
              <w:spacing w:before="60" w:after="60"/>
            </w:pPr>
            <w:r>
              <w:t>Change to subheading 7507.12 from any other subheading</w:t>
            </w:r>
          </w:p>
        </w:tc>
      </w:tr>
      <w:tr w:rsidR="00D0172F" w14:paraId="3E2507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E9EEAD" w14:textId="77777777" w:rsidR="00D0172F" w:rsidRPr="00171268" w:rsidRDefault="00D0172F" w:rsidP="00D0172F">
            <w:pPr>
              <w:spacing w:before="60" w:after="60"/>
              <w:rPr>
                <w:bCs/>
              </w:rPr>
            </w:pPr>
            <w:r w:rsidRPr="00171268">
              <w:rPr>
                <w:bCs/>
              </w:rPr>
              <w:t>7507</w:t>
            </w:r>
          </w:p>
        </w:tc>
        <w:tc>
          <w:tcPr>
            <w:tcW w:w="1043" w:type="dxa"/>
            <w:tcBorders>
              <w:top w:val="single" w:sz="4" w:space="0" w:color="auto"/>
              <w:left w:val="single" w:sz="4" w:space="0" w:color="auto"/>
              <w:bottom w:val="single" w:sz="4" w:space="0" w:color="auto"/>
              <w:right w:val="single" w:sz="4" w:space="0" w:color="auto"/>
            </w:tcBorders>
          </w:tcPr>
          <w:p w14:paraId="18764143" w14:textId="77777777" w:rsidR="00D0172F" w:rsidRPr="00171268" w:rsidRDefault="00D0172F" w:rsidP="00D0172F">
            <w:pPr>
              <w:spacing w:before="60" w:after="60"/>
              <w:rPr>
                <w:bCs/>
              </w:rPr>
            </w:pPr>
            <w:r w:rsidRPr="00171268">
              <w:rPr>
                <w:bCs/>
              </w:rPr>
              <w:t>7507.20</w:t>
            </w:r>
          </w:p>
        </w:tc>
        <w:tc>
          <w:tcPr>
            <w:tcW w:w="3828" w:type="dxa"/>
            <w:tcBorders>
              <w:top w:val="single" w:sz="4" w:space="0" w:color="auto"/>
              <w:left w:val="single" w:sz="4" w:space="0" w:color="auto"/>
              <w:bottom w:val="single" w:sz="4" w:space="0" w:color="auto"/>
              <w:right w:val="single" w:sz="4" w:space="0" w:color="auto"/>
            </w:tcBorders>
          </w:tcPr>
          <w:p w14:paraId="0BB255B9" w14:textId="77777777" w:rsidR="00D0172F" w:rsidRPr="00171268" w:rsidRDefault="00D0172F" w:rsidP="00D0172F">
            <w:pPr>
              <w:spacing w:before="60" w:after="60"/>
              <w:rPr>
                <w:bCs/>
              </w:rPr>
            </w:pPr>
            <w:r w:rsidRPr="00171268">
              <w:rPr>
                <w:bCs/>
              </w:rPr>
              <w:t>- Tube or pipe fittings</w:t>
            </w:r>
          </w:p>
        </w:tc>
        <w:tc>
          <w:tcPr>
            <w:tcW w:w="2086" w:type="dxa"/>
            <w:tcBorders>
              <w:top w:val="single" w:sz="4" w:space="0" w:color="auto"/>
              <w:left w:val="single" w:sz="4" w:space="0" w:color="auto"/>
              <w:bottom w:val="single" w:sz="4" w:space="0" w:color="auto"/>
              <w:right w:val="single" w:sz="4" w:space="0" w:color="auto"/>
            </w:tcBorders>
          </w:tcPr>
          <w:p w14:paraId="538F5E64" w14:textId="77777777" w:rsidR="00D0172F" w:rsidRDefault="00D0172F" w:rsidP="00D0172F">
            <w:pPr>
              <w:spacing w:before="60" w:after="60"/>
            </w:pPr>
            <w:r>
              <w:t>Change to subheading 7507.20 from any other subheading</w:t>
            </w:r>
          </w:p>
        </w:tc>
      </w:tr>
      <w:tr w:rsidR="00D0172F" w14:paraId="4AEE30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99FBE5" w14:textId="77777777" w:rsidR="00D0172F" w:rsidRDefault="00D0172F" w:rsidP="00D0172F">
            <w:pPr>
              <w:spacing w:before="60" w:after="60"/>
              <w:rPr>
                <w:b/>
                <w:bCs/>
              </w:rPr>
            </w:pPr>
            <w:r>
              <w:rPr>
                <w:b/>
                <w:bCs/>
              </w:rPr>
              <w:t>7508</w:t>
            </w:r>
          </w:p>
        </w:tc>
        <w:tc>
          <w:tcPr>
            <w:tcW w:w="1043" w:type="dxa"/>
            <w:tcBorders>
              <w:top w:val="single" w:sz="4" w:space="0" w:color="auto"/>
              <w:left w:val="single" w:sz="4" w:space="0" w:color="auto"/>
              <w:bottom w:val="single" w:sz="4" w:space="0" w:color="auto"/>
              <w:right w:val="single" w:sz="4" w:space="0" w:color="auto"/>
            </w:tcBorders>
          </w:tcPr>
          <w:p w14:paraId="0761553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0FBEDB" w14:textId="77777777" w:rsidR="00D0172F" w:rsidRPr="006B56F5" w:rsidRDefault="00D0172F" w:rsidP="00D0172F">
            <w:pPr>
              <w:spacing w:before="60" w:after="60"/>
              <w:rPr>
                <w:b/>
                <w:bCs/>
              </w:rPr>
            </w:pPr>
            <w:r w:rsidRPr="006B56F5">
              <w:rPr>
                <w:b/>
                <w:bCs/>
              </w:rPr>
              <w:t>OTHER ARTICLES OF NICKEL</w:t>
            </w:r>
          </w:p>
        </w:tc>
        <w:tc>
          <w:tcPr>
            <w:tcW w:w="2086" w:type="dxa"/>
            <w:tcBorders>
              <w:top w:val="single" w:sz="4" w:space="0" w:color="auto"/>
              <w:left w:val="single" w:sz="4" w:space="0" w:color="auto"/>
              <w:bottom w:val="single" w:sz="4" w:space="0" w:color="auto"/>
              <w:right w:val="single" w:sz="4" w:space="0" w:color="auto"/>
            </w:tcBorders>
          </w:tcPr>
          <w:p w14:paraId="4319AC27" w14:textId="77777777" w:rsidR="00D0172F" w:rsidRDefault="00D0172F" w:rsidP="00D0172F">
            <w:pPr>
              <w:spacing w:before="60" w:after="60"/>
            </w:pPr>
            <w:r>
              <w:t> </w:t>
            </w:r>
          </w:p>
        </w:tc>
      </w:tr>
      <w:tr w:rsidR="00D0172F" w14:paraId="63C9B0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D22F9D" w14:textId="77777777" w:rsidR="00D0172F" w:rsidRPr="00171268" w:rsidRDefault="00D0172F" w:rsidP="00D0172F">
            <w:pPr>
              <w:spacing w:before="60" w:after="60"/>
              <w:rPr>
                <w:bCs/>
              </w:rPr>
            </w:pPr>
            <w:r w:rsidRPr="00171268">
              <w:rPr>
                <w:bCs/>
              </w:rPr>
              <w:t>7508</w:t>
            </w:r>
          </w:p>
        </w:tc>
        <w:tc>
          <w:tcPr>
            <w:tcW w:w="1043" w:type="dxa"/>
            <w:tcBorders>
              <w:top w:val="single" w:sz="4" w:space="0" w:color="auto"/>
              <w:left w:val="single" w:sz="4" w:space="0" w:color="auto"/>
              <w:bottom w:val="single" w:sz="4" w:space="0" w:color="auto"/>
              <w:right w:val="single" w:sz="4" w:space="0" w:color="auto"/>
            </w:tcBorders>
          </w:tcPr>
          <w:p w14:paraId="50797466" w14:textId="77777777" w:rsidR="00D0172F" w:rsidRPr="00171268" w:rsidRDefault="00D0172F" w:rsidP="00D0172F">
            <w:pPr>
              <w:spacing w:before="60" w:after="60"/>
              <w:rPr>
                <w:bCs/>
              </w:rPr>
            </w:pPr>
            <w:r w:rsidRPr="00171268">
              <w:rPr>
                <w:bCs/>
              </w:rPr>
              <w:t>7508.10</w:t>
            </w:r>
          </w:p>
        </w:tc>
        <w:tc>
          <w:tcPr>
            <w:tcW w:w="3828" w:type="dxa"/>
            <w:tcBorders>
              <w:top w:val="single" w:sz="4" w:space="0" w:color="auto"/>
              <w:left w:val="single" w:sz="4" w:space="0" w:color="auto"/>
              <w:bottom w:val="single" w:sz="4" w:space="0" w:color="auto"/>
              <w:right w:val="single" w:sz="4" w:space="0" w:color="auto"/>
            </w:tcBorders>
          </w:tcPr>
          <w:p w14:paraId="5E734924" w14:textId="77777777" w:rsidR="00D0172F" w:rsidRPr="00171268" w:rsidRDefault="00D0172F" w:rsidP="00D0172F">
            <w:pPr>
              <w:spacing w:before="60" w:after="60"/>
              <w:rPr>
                <w:bCs/>
              </w:rPr>
            </w:pPr>
            <w:r w:rsidRPr="00171268">
              <w:rPr>
                <w:bCs/>
              </w:rPr>
              <w:t>- Cloth, grill and netting, of nickel wire</w:t>
            </w:r>
          </w:p>
        </w:tc>
        <w:tc>
          <w:tcPr>
            <w:tcW w:w="2086" w:type="dxa"/>
            <w:tcBorders>
              <w:top w:val="single" w:sz="4" w:space="0" w:color="auto"/>
              <w:left w:val="single" w:sz="4" w:space="0" w:color="auto"/>
              <w:bottom w:val="single" w:sz="4" w:space="0" w:color="auto"/>
              <w:right w:val="single" w:sz="4" w:space="0" w:color="auto"/>
            </w:tcBorders>
          </w:tcPr>
          <w:p w14:paraId="07C9CCFD" w14:textId="77777777" w:rsidR="00D0172F" w:rsidRDefault="00D0172F" w:rsidP="00D0172F">
            <w:pPr>
              <w:spacing w:before="60" w:after="60"/>
            </w:pPr>
            <w:r>
              <w:t>Change to subheading 7508.10 from any other subheading</w:t>
            </w:r>
          </w:p>
        </w:tc>
      </w:tr>
      <w:tr w:rsidR="00D0172F" w14:paraId="179BEC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80EC28" w14:textId="77777777" w:rsidR="00D0172F" w:rsidRPr="00171268" w:rsidRDefault="00D0172F" w:rsidP="00D0172F">
            <w:pPr>
              <w:spacing w:before="60" w:after="60"/>
              <w:rPr>
                <w:bCs/>
              </w:rPr>
            </w:pPr>
            <w:r w:rsidRPr="00171268">
              <w:rPr>
                <w:bCs/>
              </w:rPr>
              <w:t>7508</w:t>
            </w:r>
          </w:p>
        </w:tc>
        <w:tc>
          <w:tcPr>
            <w:tcW w:w="1043" w:type="dxa"/>
            <w:tcBorders>
              <w:top w:val="single" w:sz="4" w:space="0" w:color="auto"/>
              <w:left w:val="single" w:sz="4" w:space="0" w:color="auto"/>
              <w:bottom w:val="single" w:sz="4" w:space="0" w:color="auto"/>
              <w:right w:val="single" w:sz="4" w:space="0" w:color="auto"/>
            </w:tcBorders>
          </w:tcPr>
          <w:p w14:paraId="2BF08FBA" w14:textId="77777777" w:rsidR="00D0172F" w:rsidRPr="00171268" w:rsidRDefault="00D0172F" w:rsidP="00D0172F">
            <w:pPr>
              <w:spacing w:before="60" w:after="60"/>
              <w:rPr>
                <w:bCs/>
              </w:rPr>
            </w:pPr>
            <w:r w:rsidRPr="00171268">
              <w:rPr>
                <w:bCs/>
              </w:rPr>
              <w:t>7508.90</w:t>
            </w:r>
          </w:p>
        </w:tc>
        <w:tc>
          <w:tcPr>
            <w:tcW w:w="3828" w:type="dxa"/>
            <w:tcBorders>
              <w:top w:val="single" w:sz="4" w:space="0" w:color="auto"/>
              <w:left w:val="single" w:sz="4" w:space="0" w:color="auto"/>
              <w:bottom w:val="single" w:sz="4" w:space="0" w:color="auto"/>
              <w:right w:val="single" w:sz="4" w:space="0" w:color="auto"/>
            </w:tcBorders>
          </w:tcPr>
          <w:p w14:paraId="46C69A34" w14:textId="77777777" w:rsidR="00D0172F" w:rsidRPr="00171268" w:rsidRDefault="00D0172F" w:rsidP="00D0172F">
            <w:pPr>
              <w:spacing w:before="60" w:after="60"/>
              <w:rPr>
                <w:bCs/>
              </w:rPr>
            </w:pPr>
            <w:r w:rsidRPr="00171268">
              <w:rPr>
                <w:bCs/>
              </w:rPr>
              <w:t>- Other</w:t>
            </w:r>
          </w:p>
        </w:tc>
        <w:tc>
          <w:tcPr>
            <w:tcW w:w="2086" w:type="dxa"/>
            <w:tcBorders>
              <w:top w:val="single" w:sz="4" w:space="0" w:color="auto"/>
              <w:left w:val="single" w:sz="4" w:space="0" w:color="auto"/>
              <w:bottom w:val="single" w:sz="4" w:space="0" w:color="auto"/>
              <w:right w:val="single" w:sz="4" w:space="0" w:color="auto"/>
            </w:tcBorders>
          </w:tcPr>
          <w:p w14:paraId="4C16893E" w14:textId="77777777" w:rsidR="00D0172F" w:rsidRDefault="00D0172F" w:rsidP="00D0172F">
            <w:pPr>
              <w:spacing w:before="60" w:after="60"/>
            </w:pPr>
            <w:r>
              <w:t>Change to subheading 7508.90 from any other subheading</w:t>
            </w:r>
          </w:p>
        </w:tc>
      </w:tr>
      <w:tr w:rsidR="00D0172F" w14:paraId="69332BF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3DB8061" w14:textId="77777777" w:rsidR="00D0172F" w:rsidRDefault="00D0172F" w:rsidP="00D0172F">
            <w:pPr>
              <w:spacing w:before="60" w:after="60"/>
              <w:rPr>
                <w:b/>
                <w:bCs/>
              </w:rPr>
            </w:pPr>
            <w:r>
              <w:rPr>
                <w:b/>
                <w:bCs/>
              </w:rPr>
              <w:t>CHAPTER 76</w:t>
            </w:r>
          </w:p>
        </w:tc>
        <w:tc>
          <w:tcPr>
            <w:tcW w:w="5914" w:type="dxa"/>
            <w:gridSpan w:val="2"/>
            <w:tcBorders>
              <w:top w:val="single" w:sz="4" w:space="0" w:color="auto"/>
              <w:left w:val="single" w:sz="4" w:space="0" w:color="auto"/>
              <w:bottom w:val="single" w:sz="4" w:space="0" w:color="auto"/>
              <w:right w:val="single" w:sz="4" w:space="0" w:color="auto"/>
            </w:tcBorders>
          </w:tcPr>
          <w:p w14:paraId="26D8E0C2" w14:textId="77777777" w:rsidR="00D0172F" w:rsidRPr="006B56F5" w:rsidRDefault="00D0172F" w:rsidP="00D0172F">
            <w:pPr>
              <w:spacing w:before="60" w:after="60"/>
              <w:rPr>
                <w:b/>
                <w:bCs/>
              </w:rPr>
            </w:pPr>
            <w:r w:rsidRPr="006B56F5">
              <w:rPr>
                <w:b/>
                <w:bCs/>
              </w:rPr>
              <w:t>ALUMINIUM AND ARTICLES THEREOF</w:t>
            </w:r>
          </w:p>
        </w:tc>
      </w:tr>
      <w:tr w:rsidR="00D0172F" w14:paraId="1FA89A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29C8F7" w14:textId="77777777" w:rsidR="00D0172F" w:rsidRDefault="00D0172F" w:rsidP="00D0172F">
            <w:pPr>
              <w:spacing w:before="60" w:after="60"/>
              <w:rPr>
                <w:b/>
                <w:bCs/>
              </w:rPr>
            </w:pPr>
            <w:r>
              <w:rPr>
                <w:b/>
                <w:bCs/>
              </w:rPr>
              <w:lastRenderedPageBreak/>
              <w:t>7601</w:t>
            </w:r>
          </w:p>
        </w:tc>
        <w:tc>
          <w:tcPr>
            <w:tcW w:w="1043" w:type="dxa"/>
            <w:tcBorders>
              <w:top w:val="single" w:sz="4" w:space="0" w:color="auto"/>
              <w:left w:val="single" w:sz="4" w:space="0" w:color="auto"/>
              <w:bottom w:val="single" w:sz="4" w:space="0" w:color="auto"/>
              <w:right w:val="single" w:sz="4" w:space="0" w:color="auto"/>
            </w:tcBorders>
          </w:tcPr>
          <w:p w14:paraId="3D0F94B5"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C8A9AA" w14:textId="77777777" w:rsidR="00D0172F" w:rsidRPr="006B56F5" w:rsidRDefault="00D0172F" w:rsidP="00D0172F">
            <w:pPr>
              <w:spacing w:before="60" w:after="60"/>
              <w:rPr>
                <w:b/>
                <w:bCs/>
              </w:rPr>
            </w:pPr>
            <w:r w:rsidRPr="006B56F5">
              <w:rPr>
                <w:b/>
                <w:bCs/>
              </w:rPr>
              <w:t>Unwrought aluminium</w:t>
            </w:r>
          </w:p>
        </w:tc>
        <w:tc>
          <w:tcPr>
            <w:tcW w:w="2086" w:type="dxa"/>
            <w:tcBorders>
              <w:top w:val="single" w:sz="4" w:space="0" w:color="auto"/>
              <w:left w:val="single" w:sz="4" w:space="0" w:color="auto"/>
              <w:bottom w:val="single" w:sz="4" w:space="0" w:color="auto"/>
              <w:right w:val="single" w:sz="4" w:space="0" w:color="auto"/>
            </w:tcBorders>
          </w:tcPr>
          <w:p w14:paraId="4221A44B" w14:textId="77777777" w:rsidR="00D0172F" w:rsidRDefault="00D0172F" w:rsidP="00D0172F">
            <w:pPr>
              <w:spacing w:before="60" w:after="60"/>
            </w:pPr>
            <w:r>
              <w:t>Change to heading 7601 from any other heading</w:t>
            </w:r>
          </w:p>
        </w:tc>
      </w:tr>
      <w:tr w:rsidR="00D0172F" w14:paraId="0F9FF5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3459A3" w14:textId="77777777" w:rsidR="00D0172F" w:rsidRDefault="00D0172F" w:rsidP="00D0172F">
            <w:pPr>
              <w:spacing w:before="60" w:after="60"/>
              <w:rPr>
                <w:b/>
                <w:bCs/>
              </w:rPr>
            </w:pPr>
            <w:r>
              <w:rPr>
                <w:b/>
                <w:bCs/>
              </w:rPr>
              <w:t>7602</w:t>
            </w:r>
          </w:p>
        </w:tc>
        <w:tc>
          <w:tcPr>
            <w:tcW w:w="1043" w:type="dxa"/>
            <w:tcBorders>
              <w:top w:val="single" w:sz="4" w:space="0" w:color="auto"/>
              <w:left w:val="single" w:sz="4" w:space="0" w:color="auto"/>
              <w:bottom w:val="single" w:sz="4" w:space="0" w:color="auto"/>
              <w:right w:val="single" w:sz="4" w:space="0" w:color="auto"/>
            </w:tcBorders>
          </w:tcPr>
          <w:p w14:paraId="4D5F77A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7D959C" w14:textId="77777777" w:rsidR="00D0172F" w:rsidRPr="006B56F5" w:rsidRDefault="00D0172F" w:rsidP="00D0172F">
            <w:pPr>
              <w:spacing w:before="60" w:after="60"/>
              <w:rPr>
                <w:b/>
                <w:bCs/>
              </w:rPr>
            </w:pPr>
            <w:r w:rsidRPr="006B56F5">
              <w:rPr>
                <w:b/>
                <w:bCs/>
              </w:rPr>
              <w:t>Aluminium waste and scrap</w:t>
            </w:r>
          </w:p>
        </w:tc>
        <w:tc>
          <w:tcPr>
            <w:tcW w:w="2086" w:type="dxa"/>
            <w:tcBorders>
              <w:top w:val="single" w:sz="4" w:space="0" w:color="auto"/>
              <w:left w:val="single" w:sz="4" w:space="0" w:color="auto"/>
              <w:bottom w:val="single" w:sz="4" w:space="0" w:color="auto"/>
              <w:right w:val="single" w:sz="4" w:space="0" w:color="auto"/>
            </w:tcBorders>
          </w:tcPr>
          <w:p w14:paraId="06E16302" w14:textId="77777777" w:rsidR="00D0172F" w:rsidRDefault="00D0172F" w:rsidP="00D0172F">
            <w:pPr>
              <w:spacing w:before="60" w:after="60"/>
            </w:pPr>
            <w:r>
              <w:t>Change to heading 7602 from any other heading</w:t>
            </w:r>
          </w:p>
        </w:tc>
      </w:tr>
      <w:tr w:rsidR="00D0172F" w14:paraId="755977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937ACD" w14:textId="77777777" w:rsidR="00D0172F" w:rsidRDefault="00D0172F" w:rsidP="00D0172F">
            <w:pPr>
              <w:spacing w:before="60" w:after="60"/>
              <w:rPr>
                <w:b/>
                <w:bCs/>
              </w:rPr>
            </w:pPr>
            <w:r>
              <w:rPr>
                <w:b/>
                <w:bCs/>
              </w:rPr>
              <w:t>7603</w:t>
            </w:r>
          </w:p>
        </w:tc>
        <w:tc>
          <w:tcPr>
            <w:tcW w:w="1043" w:type="dxa"/>
            <w:tcBorders>
              <w:top w:val="single" w:sz="4" w:space="0" w:color="auto"/>
              <w:left w:val="single" w:sz="4" w:space="0" w:color="auto"/>
              <w:bottom w:val="single" w:sz="4" w:space="0" w:color="auto"/>
              <w:right w:val="single" w:sz="4" w:space="0" w:color="auto"/>
            </w:tcBorders>
          </w:tcPr>
          <w:p w14:paraId="62DAB16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D5DA8B" w14:textId="77777777" w:rsidR="00D0172F" w:rsidRPr="006B56F5" w:rsidRDefault="00D0172F" w:rsidP="00D0172F">
            <w:pPr>
              <w:spacing w:before="60" w:after="60"/>
              <w:rPr>
                <w:b/>
                <w:bCs/>
              </w:rPr>
            </w:pPr>
            <w:r w:rsidRPr="006B56F5">
              <w:rPr>
                <w:b/>
                <w:bCs/>
              </w:rPr>
              <w:t>Aluminium powders and flakes</w:t>
            </w:r>
          </w:p>
        </w:tc>
        <w:tc>
          <w:tcPr>
            <w:tcW w:w="2086" w:type="dxa"/>
            <w:tcBorders>
              <w:top w:val="single" w:sz="4" w:space="0" w:color="auto"/>
              <w:left w:val="single" w:sz="4" w:space="0" w:color="auto"/>
              <w:bottom w:val="single" w:sz="4" w:space="0" w:color="auto"/>
              <w:right w:val="single" w:sz="4" w:space="0" w:color="auto"/>
            </w:tcBorders>
          </w:tcPr>
          <w:p w14:paraId="792E03EC" w14:textId="77777777" w:rsidR="00D0172F" w:rsidRDefault="00D0172F" w:rsidP="00D0172F">
            <w:pPr>
              <w:spacing w:before="60" w:after="60"/>
            </w:pPr>
            <w:r>
              <w:t>Change to heading 7603 from any other heading</w:t>
            </w:r>
          </w:p>
        </w:tc>
      </w:tr>
      <w:tr w:rsidR="00D0172F" w14:paraId="5681C7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4F6848" w14:textId="77777777" w:rsidR="00D0172F" w:rsidRDefault="00D0172F" w:rsidP="00D0172F">
            <w:pPr>
              <w:spacing w:before="60" w:after="60"/>
              <w:rPr>
                <w:b/>
                <w:bCs/>
              </w:rPr>
            </w:pPr>
            <w:r>
              <w:rPr>
                <w:b/>
                <w:bCs/>
              </w:rPr>
              <w:t>7604</w:t>
            </w:r>
          </w:p>
        </w:tc>
        <w:tc>
          <w:tcPr>
            <w:tcW w:w="1043" w:type="dxa"/>
            <w:tcBorders>
              <w:top w:val="single" w:sz="4" w:space="0" w:color="auto"/>
              <w:left w:val="single" w:sz="4" w:space="0" w:color="auto"/>
              <w:bottom w:val="single" w:sz="4" w:space="0" w:color="auto"/>
              <w:right w:val="single" w:sz="4" w:space="0" w:color="auto"/>
            </w:tcBorders>
          </w:tcPr>
          <w:p w14:paraId="7560515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1C955A" w14:textId="77777777" w:rsidR="00D0172F" w:rsidRPr="006B56F5" w:rsidRDefault="00D0172F" w:rsidP="00D0172F">
            <w:pPr>
              <w:spacing w:before="60" w:after="60"/>
              <w:rPr>
                <w:b/>
                <w:bCs/>
              </w:rPr>
            </w:pPr>
            <w:r w:rsidRPr="006B56F5">
              <w:rPr>
                <w:b/>
                <w:bCs/>
              </w:rPr>
              <w:t>Aluminium bars, rods and profiles</w:t>
            </w:r>
          </w:p>
        </w:tc>
        <w:tc>
          <w:tcPr>
            <w:tcW w:w="2086" w:type="dxa"/>
            <w:tcBorders>
              <w:top w:val="single" w:sz="4" w:space="0" w:color="auto"/>
              <w:left w:val="single" w:sz="4" w:space="0" w:color="auto"/>
              <w:bottom w:val="single" w:sz="4" w:space="0" w:color="auto"/>
              <w:right w:val="single" w:sz="4" w:space="0" w:color="auto"/>
            </w:tcBorders>
          </w:tcPr>
          <w:p w14:paraId="629A5A29" w14:textId="77777777" w:rsidR="00D0172F" w:rsidRDefault="00D0172F" w:rsidP="00D0172F">
            <w:pPr>
              <w:spacing w:before="60" w:after="60"/>
            </w:pPr>
            <w:r>
              <w:t>Change to heading 7604 from any other heading</w:t>
            </w:r>
          </w:p>
        </w:tc>
      </w:tr>
      <w:tr w:rsidR="00D0172F" w14:paraId="1C6EC8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C1674D" w14:textId="77777777" w:rsidR="00D0172F" w:rsidRDefault="00D0172F" w:rsidP="00D0172F">
            <w:pPr>
              <w:spacing w:before="60" w:after="60"/>
              <w:rPr>
                <w:b/>
                <w:bCs/>
              </w:rPr>
            </w:pPr>
            <w:r>
              <w:rPr>
                <w:b/>
                <w:bCs/>
              </w:rPr>
              <w:t>7605</w:t>
            </w:r>
          </w:p>
        </w:tc>
        <w:tc>
          <w:tcPr>
            <w:tcW w:w="1043" w:type="dxa"/>
            <w:tcBorders>
              <w:top w:val="single" w:sz="4" w:space="0" w:color="auto"/>
              <w:left w:val="single" w:sz="4" w:space="0" w:color="auto"/>
              <w:bottom w:val="single" w:sz="4" w:space="0" w:color="auto"/>
              <w:right w:val="single" w:sz="4" w:space="0" w:color="auto"/>
            </w:tcBorders>
          </w:tcPr>
          <w:p w14:paraId="55A4C9CA"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DDE3BE7" w14:textId="77777777" w:rsidR="00D0172F" w:rsidRPr="006B56F5" w:rsidRDefault="00D0172F" w:rsidP="00D0172F">
            <w:pPr>
              <w:spacing w:before="60" w:after="60"/>
              <w:rPr>
                <w:b/>
                <w:bCs/>
              </w:rPr>
            </w:pPr>
            <w:r w:rsidRPr="006B56F5">
              <w:rPr>
                <w:b/>
                <w:bCs/>
              </w:rPr>
              <w:t>Aluminium wire</w:t>
            </w:r>
          </w:p>
        </w:tc>
        <w:tc>
          <w:tcPr>
            <w:tcW w:w="2086" w:type="dxa"/>
            <w:tcBorders>
              <w:top w:val="single" w:sz="4" w:space="0" w:color="auto"/>
              <w:left w:val="single" w:sz="4" w:space="0" w:color="auto"/>
              <w:bottom w:val="single" w:sz="4" w:space="0" w:color="auto"/>
              <w:right w:val="single" w:sz="4" w:space="0" w:color="auto"/>
            </w:tcBorders>
          </w:tcPr>
          <w:p w14:paraId="41ACC783" w14:textId="77777777" w:rsidR="00D0172F" w:rsidRDefault="00D0172F" w:rsidP="00D0172F">
            <w:pPr>
              <w:spacing w:before="60" w:after="60"/>
            </w:pPr>
            <w:r>
              <w:t xml:space="preserve">Change to heading 7605 from any other heading </w:t>
            </w:r>
          </w:p>
        </w:tc>
      </w:tr>
      <w:tr w:rsidR="00D0172F" w14:paraId="0F3030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FE78C9" w14:textId="77777777" w:rsidR="00D0172F" w:rsidRDefault="00D0172F" w:rsidP="00D0172F">
            <w:pPr>
              <w:spacing w:before="60" w:after="60"/>
              <w:rPr>
                <w:b/>
                <w:bCs/>
              </w:rPr>
            </w:pPr>
            <w:r>
              <w:rPr>
                <w:b/>
                <w:bCs/>
              </w:rPr>
              <w:t>7606</w:t>
            </w:r>
          </w:p>
        </w:tc>
        <w:tc>
          <w:tcPr>
            <w:tcW w:w="1043" w:type="dxa"/>
            <w:tcBorders>
              <w:top w:val="single" w:sz="4" w:space="0" w:color="auto"/>
              <w:left w:val="single" w:sz="4" w:space="0" w:color="auto"/>
              <w:bottom w:val="single" w:sz="4" w:space="0" w:color="auto"/>
              <w:right w:val="single" w:sz="4" w:space="0" w:color="auto"/>
            </w:tcBorders>
          </w:tcPr>
          <w:p w14:paraId="1D6CA8D7"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C95F035" w14:textId="77777777" w:rsidR="00D0172F" w:rsidRPr="006B56F5" w:rsidRDefault="00D0172F" w:rsidP="00D0172F">
            <w:pPr>
              <w:spacing w:before="60" w:after="60"/>
              <w:rPr>
                <w:b/>
                <w:bCs/>
              </w:rPr>
            </w:pPr>
            <w:r w:rsidRPr="006B56F5">
              <w:rPr>
                <w:b/>
                <w:bCs/>
              </w:rPr>
              <w:t>Aluminium plates, sheets and strip, of a thickness exceeding 0.2 mm</w:t>
            </w:r>
          </w:p>
        </w:tc>
        <w:tc>
          <w:tcPr>
            <w:tcW w:w="2086" w:type="dxa"/>
            <w:tcBorders>
              <w:top w:val="single" w:sz="4" w:space="0" w:color="auto"/>
              <w:left w:val="single" w:sz="4" w:space="0" w:color="auto"/>
              <w:bottom w:val="single" w:sz="4" w:space="0" w:color="auto"/>
              <w:right w:val="single" w:sz="4" w:space="0" w:color="auto"/>
            </w:tcBorders>
          </w:tcPr>
          <w:p w14:paraId="4F2D129F" w14:textId="77777777" w:rsidR="00D0172F" w:rsidRDefault="00D0172F" w:rsidP="00D0172F">
            <w:pPr>
              <w:spacing w:before="60" w:after="60"/>
            </w:pPr>
            <w:r>
              <w:t>Change to heading 7606 from any other heading</w:t>
            </w:r>
          </w:p>
        </w:tc>
      </w:tr>
      <w:tr w:rsidR="00D0172F" w14:paraId="468D00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CF2C42" w14:textId="77777777" w:rsidR="00D0172F" w:rsidRDefault="00D0172F" w:rsidP="00D0172F">
            <w:pPr>
              <w:spacing w:before="60" w:after="60"/>
              <w:rPr>
                <w:b/>
                <w:bCs/>
              </w:rPr>
            </w:pPr>
            <w:r>
              <w:rPr>
                <w:b/>
                <w:bCs/>
              </w:rPr>
              <w:t>7607</w:t>
            </w:r>
          </w:p>
        </w:tc>
        <w:tc>
          <w:tcPr>
            <w:tcW w:w="1043" w:type="dxa"/>
            <w:tcBorders>
              <w:top w:val="single" w:sz="4" w:space="0" w:color="auto"/>
              <w:left w:val="single" w:sz="4" w:space="0" w:color="auto"/>
              <w:bottom w:val="single" w:sz="4" w:space="0" w:color="auto"/>
              <w:right w:val="single" w:sz="4" w:space="0" w:color="auto"/>
            </w:tcBorders>
          </w:tcPr>
          <w:p w14:paraId="14E1ACA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A86F5C" w14:textId="77777777" w:rsidR="00D0172F" w:rsidRPr="006B56F5" w:rsidRDefault="00D0172F" w:rsidP="00D0172F">
            <w:pPr>
              <w:spacing w:before="60" w:after="60"/>
              <w:rPr>
                <w:b/>
                <w:bCs/>
              </w:rPr>
            </w:pPr>
            <w:r w:rsidRPr="006B56F5">
              <w:rPr>
                <w:b/>
                <w:bCs/>
              </w:rPr>
              <w:t>Aluminium foil (whether or not printed or backed with paper, paperboard, plastics or similar backing materials) of a thickness (excluding any backing) not exceeding 0.2 mm</w:t>
            </w:r>
          </w:p>
        </w:tc>
        <w:tc>
          <w:tcPr>
            <w:tcW w:w="2086" w:type="dxa"/>
            <w:tcBorders>
              <w:top w:val="single" w:sz="4" w:space="0" w:color="auto"/>
              <w:left w:val="single" w:sz="4" w:space="0" w:color="auto"/>
              <w:bottom w:val="single" w:sz="4" w:space="0" w:color="auto"/>
              <w:right w:val="single" w:sz="4" w:space="0" w:color="auto"/>
            </w:tcBorders>
          </w:tcPr>
          <w:p w14:paraId="48C4F237" w14:textId="77777777" w:rsidR="00D0172F" w:rsidRDefault="00D0172F" w:rsidP="00D0172F">
            <w:pPr>
              <w:spacing w:before="60" w:after="60"/>
            </w:pPr>
            <w:r>
              <w:t>Change to heading 7607 from any other heading</w:t>
            </w:r>
          </w:p>
        </w:tc>
      </w:tr>
      <w:tr w:rsidR="00D0172F" w14:paraId="2D93FC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6C0863" w14:textId="77777777" w:rsidR="00D0172F" w:rsidRDefault="00D0172F" w:rsidP="00D0172F">
            <w:pPr>
              <w:spacing w:before="60" w:after="60"/>
              <w:rPr>
                <w:b/>
                <w:bCs/>
              </w:rPr>
            </w:pPr>
            <w:r>
              <w:rPr>
                <w:b/>
                <w:bCs/>
              </w:rPr>
              <w:t>7608</w:t>
            </w:r>
          </w:p>
        </w:tc>
        <w:tc>
          <w:tcPr>
            <w:tcW w:w="1043" w:type="dxa"/>
            <w:tcBorders>
              <w:top w:val="single" w:sz="4" w:space="0" w:color="auto"/>
              <w:left w:val="single" w:sz="4" w:space="0" w:color="auto"/>
              <w:bottom w:val="single" w:sz="4" w:space="0" w:color="auto"/>
              <w:right w:val="single" w:sz="4" w:space="0" w:color="auto"/>
            </w:tcBorders>
          </w:tcPr>
          <w:p w14:paraId="0D8A77F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28E279" w14:textId="77777777" w:rsidR="00D0172F" w:rsidRPr="006B56F5" w:rsidRDefault="00D0172F" w:rsidP="00D0172F">
            <w:pPr>
              <w:spacing w:before="60" w:after="60"/>
              <w:rPr>
                <w:b/>
                <w:bCs/>
              </w:rPr>
            </w:pPr>
            <w:r w:rsidRPr="006B56F5">
              <w:rPr>
                <w:b/>
                <w:bCs/>
              </w:rPr>
              <w:t>Aluminium tubes and pipes</w:t>
            </w:r>
          </w:p>
        </w:tc>
        <w:tc>
          <w:tcPr>
            <w:tcW w:w="2086" w:type="dxa"/>
            <w:tcBorders>
              <w:top w:val="single" w:sz="4" w:space="0" w:color="auto"/>
              <w:left w:val="single" w:sz="4" w:space="0" w:color="auto"/>
              <w:bottom w:val="single" w:sz="4" w:space="0" w:color="auto"/>
              <w:right w:val="single" w:sz="4" w:space="0" w:color="auto"/>
            </w:tcBorders>
          </w:tcPr>
          <w:p w14:paraId="7F850815" w14:textId="77777777" w:rsidR="00D0172F" w:rsidRDefault="00D0172F" w:rsidP="00D0172F">
            <w:pPr>
              <w:spacing w:before="60" w:after="60"/>
            </w:pPr>
            <w:r>
              <w:t xml:space="preserve">Change to heading 7608 from any other heading </w:t>
            </w:r>
          </w:p>
        </w:tc>
      </w:tr>
      <w:tr w:rsidR="00D0172F" w14:paraId="2F5244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489422" w14:textId="77777777" w:rsidR="00D0172F" w:rsidRDefault="00D0172F" w:rsidP="00D0172F">
            <w:pPr>
              <w:spacing w:before="60" w:after="60"/>
              <w:rPr>
                <w:b/>
                <w:bCs/>
              </w:rPr>
            </w:pPr>
            <w:r>
              <w:rPr>
                <w:b/>
                <w:bCs/>
              </w:rPr>
              <w:t>7609</w:t>
            </w:r>
          </w:p>
        </w:tc>
        <w:tc>
          <w:tcPr>
            <w:tcW w:w="1043" w:type="dxa"/>
            <w:tcBorders>
              <w:top w:val="single" w:sz="4" w:space="0" w:color="auto"/>
              <w:left w:val="single" w:sz="4" w:space="0" w:color="auto"/>
              <w:bottom w:val="single" w:sz="4" w:space="0" w:color="auto"/>
              <w:right w:val="single" w:sz="4" w:space="0" w:color="auto"/>
            </w:tcBorders>
          </w:tcPr>
          <w:p w14:paraId="7867935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8CA39C" w14:textId="77777777" w:rsidR="00D0172F" w:rsidRPr="006B56F5" w:rsidRDefault="00D0172F" w:rsidP="00D0172F">
            <w:pPr>
              <w:spacing w:before="60" w:after="60"/>
              <w:rPr>
                <w:b/>
                <w:bCs/>
              </w:rPr>
            </w:pPr>
            <w:r w:rsidRPr="006B56F5">
              <w:rPr>
                <w:b/>
                <w:bCs/>
              </w:rPr>
              <w:t>Aluminium tube or pipe fittings (for example, couplings, elbows, sleeves)</w:t>
            </w:r>
          </w:p>
        </w:tc>
        <w:tc>
          <w:tcPr>
            <w:tcW w:w="2086" w:type="dxa"/>
            <w:tcBorders>
              <w:top w:val="single" w:sz="4" w:space="0" w:color="auto"/>
              <w:left w:val="single" w:sz="4" w:space="0" w:color="auto"/>
              <w:bottom w:val="single" w:sz="4" w:space="0" w:color="auto"/>
              <w:right w:val="single" w:sz="4" w:space="0" w:color="auto"/>
            </w:tcBorders>
          </w:tcPr>
          <w:p w14:paraId="066D6F44" w14:textId="77777777" w:rsidR="00D0172F" w:rsidRDefault="00D0172F" w:rsidP="00D0172F">
            <w:pPr>
              <w:spacing w:before="60" w:after="60"/>
            </w:pPr>
            <w:r>
              <w:t>Change to heading 7609 from any other heading</w:t>
            </w:r>
          </w:p>
        </w:tc>
      </w:tr>
      <w:tr w:rsidR="00D0172F" w14:paraId="2CD081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0CFB03" w14:textId="77777777" w:rsidR="00D0172F" w:rsidRDefault="00D0172F" w:rsidP="00D0172F">
            <w:pPr>
              <w:spacing w:before="60" w:after="60"/>
              <w:rPr>
                <w:b/>
                <w:bCs/>
              </w:rPr>
            </w:pPr>
            <w:r>
              <w:rPr>
                <w:b/>
                <w:bCs/>
              </w:rPr>
              <w:t>7610</w:t>
            </w:r>
          </w:p>
        </w:tc>
        <w:tc>
          <w:tcPr>
            <w:tcW w:w="1043" w:type="dxa"/>
            <w:tcBorders>
              <w:top w:val="single" w:sz="4" w:space="0" w:color="auto"/>
              <w:left w:val="single" w:sz="4" w:space="0" w:color="auto"/>
              <w:bottom w:val="single" w:sz="4" w:space="0" w:color="auto"/>
              <w:right w:val="single" w:sz="4" w:space="0" w:color="auto"/>
            </w:tcBorders>
          </w:tcPr>
          <w:p w14:paraId="4706651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607294" w14:textId="77777777" w:rsidR="00D0172F" w:rsidRPr="006B56F5" w:rsidRDefault="00D0172F" w:rsidP="00D0172F">
            <w:pPr>
              <w:spacing w:before="60" w:after="60"/>
              <w:rPr>
                <w:b/>
                <w:bCs/>
              </w:rPr>
            </w:pPr>
            <w:r w:rsidRPr="006B56F5">
              <w:rPr>
                <w:b/>
                <w:bCs/>
              </w:rPr>
              <w:t>Aluminium structures (excluding prefabricated buildings of 9406.00)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2086" w:type="dxa"/>
            <w:tcBorders>
              <w:top w:val="single" w:sz="4" w:space="0" w:color="auto"/>
              <w:left w:val="single" w:sz="4" w:space="0" w:color="auto"/>
              <w:bottom w:val="single" w:sz="4" w:space="0" w:color="auto"/>
              <w:right w:val="single" w:sz="4" w:space="0" w:color="auto"/>
            </w:tcBorders>
          </w:tcPr>
          <w:p w14:paraId="1E187F18" w14:textId="77777777" w:rsidR="00D0172F" w:rsidRDefault="00D0172F" w:rsidP="00D0172F">
            <w:pPr>
              <w:spacing w:before="60" w:after="60"/>
            </w:pPr>
            <w:r>
              <w:t>Change to heading 7610 from any other heading</w:t>
            </w:r>
          </w:p>
        </w:tc>
      </w:tr>
      <w:tr w:rsidR="00D0172F" w14:paraId="0CA22C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0CA2E4" w14:textId="77777777" w:rsidR="00D0172F" w:rsidRDefault="00D0172F" w:rsidP="00D0172F">
            <w:pPr>
              <w:spacing w:before="60" w:after="60"/>
              <w:rPr>
                <w:b/>
                <w:bCs/>
              </w:rPr>
            </w:pPr>
            <w:r>
              <w:rPr>
                <w:b/>
                <w:bCs/>
              </w:rPr>
              <w:lastRenderedPageBreak/>
              <w:t>7611</w:t>
            </w:r>
          </w:p>
        </w:tc>
        <w:tc>
          <w:tcPr>
            <w:tcW w:w="1043" w:type="dxa"/>
            <w:tcBorders>
              <w:top w:val="single" w:sz="4" w:space="0" w:color="auto"/>
              <w:left w:val="single" w:sz="4" w:space="0" w:color="auto"/>
              <w:bottom w:val="single" w:sz="4" w:space="0" w:color="auto"/>
              <w:right w:val="single" w:sz="4" w:space="0" w:color="auto"/>
            </w:tcBorders>
          </w:tcPr>
          <w:p w14:paraId="3DD1F02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9F5D9A9" w14:textId="77777777" w:rsidR="00D0172F" w:rsidRPr="006B56F5" w:rsidRDefault="00D0172F" w:rsidP="00D0172F">
            <w:pPr>
              <w:spacing w:before="60" w:after="60"/>
              <w:rPr>
                <w:b/>
                <w:bCs/>
              </w:rPr>
            </w:pPr>
            <w:r w:rsidRPr="006B56F5">
              <w:rPr>
                <w:b/>
                <w:bCs/>
              </w:rPr>
              <w:t xml:space="preserve">Aluminium reservoirs, tanks, vats and similar containers, for any material (other than compressed or liquefied gas), of a capacity exceeding 300 </w:t>
            </w:r>
            <w:r>
              <w:rPr>
                <w:b/>
                <w:bCs/>
              </w:rPr>
              <w:t>L</w:t>
            </w:r>
            <w:r w:rsidRPr="006B56F5">
              <w:rPr>
                <w:b/>
                <w:bCs/>
              </w:rPr>
              <w:t>, whether or not lined or heat-insulated, but not fitted with mechanical or thermal equipment</w:t>
            </w:r>
          </w:p>
        </w:tc>
        <w:tc>
          <w:tcPr>
            <w:tcW w:w="2086" w:type="dxa"/>
            <w:tcBorders>
              <w:top w:val="single" w:sz="4" w:space="0" w:color="auto"/>
              <w:left w:val="single" w:sz="4" w:space="0" w:color="auto"/>
              <w:bottom w:val="single" w:sz="4" w:space="0" w:color="auto"/>
              <w:right w:val="single" w:sz="4" w:space="0" w:color="auto"/>
            </w:tcBorders>
          </w:tcPr>
          <w:p w14:paraId="27AC00A9" w14:textId="77777777" w:rsidR="00D0172F" w:rsidRDefault="00D0172F" w:rsidP="00D0172F">
            <w:pPr>
              <w:spacing w:before="60" w:after="60"/>
            </w:pPr>
            <w:r>
              <w:t>Change to heading 7611 from any other heading</w:t>
            </w:r>
          </w:p>
        </w:tc>
      </w:tr>
      <w:tr w:rsidR="00D0172F" w14:paraId="2DE83C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85EA48" w14:textId="77777777" w:rsidR="00D0172F" w:rsidRDefault="00D0172F" w:rsidP="00D0172F">
            <w:pPr>
              <w:spacing w:before="60" w:after="60"/>
              <w:rPr>
                <w:b/>
                <w:bCs/>
              </w:rPr>
            </w:pPr>
            <w:r>
              <w:rPr>
                <w:b/>
                <w:bCs/>
              </w:rPr>
              <w:t>7612</w:t>
            </w:r>
          </w:p>
        </w:tc>
        <w:tc>
          <w:tcPr>
            <w:tcW w:w="1043" w:type="dxa"/>
            <w:tcBorders>
              <w:top w:val="single" w:sz="4" w:space="0" w:color="auto"/>
              <w:left w:val="single" w:sz="4" w:space="0" w:color="auto"/>
              <w:bottom w:val="single" w:sz="4" w:space="0" w:color="auto"/>
              <w:right w:val="single" w:sz="4" w:space="0" w:color="auto"/>
            </w:tcBorders>
          </w:tcPr>
          <w:p w14:paraId="6079928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F69AEF" w14:textId="77777777" w:rsidR="00D0172F" w:rsidRPr="006B56F5" w:rsidRDefault="00D0172F" w:rsidP="00D0172F">
            <w:pPr>
              <w:spacing w:before="60" w:after="60"/>
              <w:rPr>
                <w:b/>
                <w:bCs/>
              </w:rPr>
            </w:pPr>
            <w:r w:rsidRPr="006B56F5">
              <w:rPr>
                <w:b/>
                <w:bCs/>
              </w:rPr>
              <w:t xml:space="preserve">Aluminium casks, drums, cans, boxes and similar containers (including rigid or collapsible tubular containers), for any material (other than compressed or liquefied gas), of a capacity not exceeding 300 </w:t>
            </w:r>
            <w:r>
              <w:rPr>
                <w:b/>
                <w:bCs/>
              </w:rPr>
              <w:t>L</w:t>
            </w:r>
            <w:r w:rsidRPr="006B56F5">
              <w:rPr>
                <w:b/>
                <w:bCs/>
              </w:rPr>
              <w:t>, whether or not lined or heat-insulated, but not fitted with mechanical or thermal equipment:</w:t>
            </w:r>
          </w:p>
        </w:tc>
        <w:tc>
          <w:tcPr>
            <w:tcW w:w="2086" w:type="dxa"/>
            <w:tcBorders>
              <w:top w:val="single" w:sz="4" w:space="0" w:color="auto"/>
              <w:left w:val="single" w:sz="4" w:space="0" w:color="auto"/>
              <w:bottom w:val="single" w:sz="4" w:space="0" w:color="auto"/>
              <w:right w:val="single" w:sz="4" w:space="0" w:color="auto"/>
            </w:tcBorders>
          </w:tcPr>
          <w:p w14:paraId="39A29984" w14:textId="77777777" w:rsidR="00D0172F" w:rsidRDefault="00D0172F" w:rsidP="00D0172F">
            <w:pPr>
              <w:spacing w:before="60" w:after="60"/>
            </w:pPr>
            <w:r>
              <w:t>Change to heading 7612 from any other heading</w:t>
            </w:r>
          </w:p>
        </w:tc>
      </w:tr>
      <w:tr w:rsidR="00D0172F" w14:paraId="16E8EE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73B0F1" w14:textId="77777777" w:rsidR="00D0172F" w:rsidRDefault="00D0172F" w:rsidP="00D0172F">
            <w:pPr>
              <w:spacing w:before="60" w:after="60"/>
              <w:rPr>
                <w:b/>
                <w:bCs/>
              </w:rPr>
            </w:pPr>
            <w:r>
              <w:rPr>
                <w:b/>
                <w:bCs/>
              </w:rPr>
              <w:t>7613</w:t>
            </w:r>
          </w:p>
        </w:tc>
        <w:tc>
          <w:tcPr>
            <w:tcW w:w="1043" w:type="dxa"/>
            <w:tcBorders>
              <w:top w:val="single" w:sz="4" w:space="0" w:color="auto"/>
              <w:left w:val="single" w:sz="4" w:space="0" w:color="auto"/>
              <w:bottom w:val="single" w:sz="4" w:space="0" w:color="auto"/>
              <w:right w:val="single" w:sz="4" w:space="0" w:color="auto"/>
            </w:tcBorders>
          </w:tcPr>
          <w:p w14:paraId="0E57F26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FB45FD" w14:textId="77777777" w:rsidR="00D0172F" w:rsidRPr="006B56F5" w:rsidRDefault="00D0172F" w:rsidP="00D0172F">
            <w:pPr>
              <w:spacing w:before="60" w:after="60"/>
              <w:rPr>
                <w:b/>
                <w:bCs/>
              </w:rPr>
            </w:pPr>
            <w:r w:rsidRPr="006B56F5">
              <w:rPr>
                <w:b/>
                <w:bCs/>
              </w:rPr>
              <w:t>Aluminium containers for compressed or liquefied gas</w:t>
            </w:r>
          </w:p>
        </w:tc>
        <w:tc>
          <w:tcPr>
            <w:tcW w:w="2086" w:type="dxa"/>
            <w:tcBorders>
              <w:top w:val="single" w:sz="4" w:space="0" w:color="auto"/>
              <w:left w:val="single" w:sz="4" w:space="0" w:color="auto"/>
              <w:bottom w:val="single" w:sz="4" w:space="0" w:color="auto"/>
              <w:right w:val="single" w:sz="4" w:space="0" w:color="auto"/>
            </w:tcBorders>
          </w:tcPr>
          <w:p w14:paraId="68B8DC51" w14:textId="77777777" w:rsidR="00D0172F" w:rsidRDefault="00D0172F" w:rsidP="00D0172F">
            <w:pPr>
              <w:spacing w:before="60" w:after="60"/>
            </w:pPr>
            <w:r>
              <w:t>Change to heading 7613 from any other heading</w:t>
            </w:r>
          </w:p>
        </w:tc>
      </w:tr>
      <w:tr w:rsidR="00D0172F" w14:paraId="2B664A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0D1E96" w14:textId="77777777" w:rsidR="00D0172F" w:rsidRDefault="00D0172F" w:rsidP="00D0172F">
            <w:pPr>
              <w:spacing w:before="60" w:after="60"/>
              <w:rPr>
                <w:b/>
                <w:bCs/>
              </w:rPr>
            </w:pPr>
            <w:r>
              <w:rPr>
                <w:b/>
                <w:bCs/>
              </w:rPr>
              <w:t>7614</w:t>
            </w:r>
          </w:p>
        </w:tc>
        <w:tc>
          <w:tcPr>
            <w:tcW w:w="1043" w:type="dxa"/>
            <w:tcBorders>
              <w:top w:val="single" w:sz="4" w:space="0" w:color="auto"/>
              <w:left w:val="single" w:sz="4" w:space="0" w:color="auto"/>
              <w:bottom w:val="single" w:sz="4" w:space="0" w:color="auto"/>
              <w:right w:val="single" w:sz="4" w:space="0" w:color="auto"/>
            </w:tcBorders>
          </w:tcPr>
          <w:p w14:paraId="6F5B07D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4837B8" w14:textId="77777777" w:rsidR="00D0172F" w:rsidRPr="006B56F5" w:rsidRDefault="00D0172F" w:rsidP="00D0172F">
            <w:pPr>
              <w:spacing w:before="60" w:after="60"/>
              <w:rPr>
                <w:b/>
                <w:bCs/>
              </w:rPr>
            </w:pPr>
            <w:r w:rsidRPr="006B56F5">
              <w:rPr>
                <w:b/>
                <w:bCs/>
              </w:rPr>
              <w:t>Stranded wire, cables, plaited bands and the like, of aluminium, not electrically insulated</w:t>
            </w:r>
          </w:p>
        </w:tc>
        <w:tc>
          <w:tcPr>
            <w:tcW w:w="2086" w:type="dxa"/>
            <w:tcBorders>
              <w:top w:val="single" w:sz="4" w:space="0" w:color="auto"/>
              <w:left w:val="single" w:sz="4" w:space="0" w:color="auto"/>
              <w:bottom w:val="single" w:sz="4" w:space="0" w:color="auto"/>
              <w:right w:val="single" w:sz="4" w:space="0" w:color="auto"/>
            </w:tcBorders>
          </w:tcPr>
          <w:p w14:paraId="778E5BD7" w14:textId="77777777" w:rsidR="00D0172F" w:rsidRDefault="00D0172F" w:rsidP="00D0172F">
            <w:pPr>
              <w:spacing w:before="60" w:after="60"/>
            </w:pPr>
            <w:r>
              <w:t> </w:t>
            </w:r>
          </w:p>
        </w:tc>
      </w:tr>
      <w:tr w:rsidR="00D0172F" w14:paraId="6815BF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4BCD8E" w14:textId="77777777" w:rsidR="00D0172F" w:rsidRPr="00420A25" w:rsidRDefault="00D0172F" w:rsidP="00D0172F">
            <w:pPr>
              <w:spacing w:before="60" w:after="60"/>
              <w:rPr>
                <w:bCs/>
              </w:rPr>
            </w:pPr>
            <w:r w:rsidRPr="00420A25">
              <w:rPr>
                <w:bCs/>
              </w:rPr>
              <w:t>7614</w:t>
            </w:r>
          </w:p>
        </w:tc>
        <w:tc>
          <w:tcPr>
            <w:tcW w:w="1043" w:type="dxa"/>
            <w:tcBorders>
              <w:top w:val="single" w:sz="4" w:space="0" w:color="auto"/>
              <w:left w:val="single" w:sz="4" w:space="0" w:color="auto"/>
              <w:bottom w:val="single" w:sz="4" w:space="0" w:color="auto"/>
              <w:right w:val="single" w:sz="4" w:space="0" w:color="auto"/>
            </w:tcBorders>
          </w:tcPr>
          <w:p w14:paraId="0D1979FC" w14:textId="77777777" w:rsidR="00D0172F" w:rsidRPr="00420A25" w:rsidRDefault="00D0172F" w:rsidP="00D0172F">
            <w:pPr>
              <w:spacing w:before="60" w:after="60"/>
              <w:rPr>
                <w:bCs/>
              </w:rPr>
            </w:pPr>
            <w:r w:rsidRPr="00420A25">
              <w:rPr>
                <w:bCs/>
              </w:rPr>
              <w:t>7614.10</w:t>
            </w:r>
          </w:p>
        </w:tc>
        <w:tc>
          <w:tcPr>
            <w:tcW w:w="3828" w:type="dxa"/>
            <w:tcBorders>
              <w:top w:val="single" w:sz="4" w:space="0" w:color="auto"/>
              <w:left w:val="single" w:sz="4" w:space="0" w:color="auto"/>
              <w:bottom w:val="single" w:sz="4" w:space="0" w:color="auto"/>
              <w:right w:val="single" w:sz="4" w:space="0" w:color="auto"/>
            </w:tcBorders>
          </w:tcPr>
          <w:p w14:paraId="25697145" w14:textId="77777777" w:rsidR="00D0172F" w:rsidRPr="00420A25" w:rsidRDefault="00D0172F" w:rsidP="00D0172F">
            <w:pPr>
              <w:spacing w:before="60" w:after="60"/>
              <w:rPr>
                <w:bCs/>
              </w:rPr>
            </w:pPr>
            <w:r w:rsidRPr="00420A25">
              <w:rPr>
                <w:bCs/>
              </w:rPr>
              <w:t>- With steel core</w:t>
            </w:r>
          </w:p>
        </w:tc>
        <w:tc>
          <w:tcPr>
            <w:tcW w:w="2086" w:type="dxa"/>
            <w:tcBorders>
              <w:top w:val="single" w:sz="4" w:space="0" w:color="auto"/>
              <w:left w:val="single" w:sz="4" w:space="0" w:color="auto"/>
              <w:bottom w:val="single" w:sz="4" w:space="0" w:color="auto"/>
              <w:right w:val="single" w:sz="4" w:space="0" w:color="auto"/>
            </w:tcBorders>
          </w:tcPr>
          <w:p w14:paraId="592B2ACC" w14:textId="77777777" w:rsidR="00D0172F" w:rsidRDefault="00D0172F" w:rsidP="00D0172F">
            <w:pPr>
              <w:spacing w:before="60" w:after="60"/>
            </w:pPr>
            <w:r>
              <w:t>Change to subheading 7614.10 from any other heading</w:t>
            </w:r>
          </w:p>
        </w:tc>
      </w:tr>
      <w:tr w:rsidR="00D0172F" w14:paraId="59F99A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70F5EA" w14:textId="77777777" w:rsidR="00D0172F" w:rsidRPr="00420A25" w:rsidRDefault="00D0172F" w:rsidP="00D0172F">
            <w:pPr>
              <w:spacing w:before="60" w:after="60"/>
              <w:rPr>
                <w:bCs/>
              </w:rPr>
            </w:pPr>
            <w:r w:rsidRPr="00420A25">
              <w:rPr>
                <w:bCs/>
              </w:rPr>
              <w:lastRenderedPageBreak/>
              <w:t>7614</w:t>
            </w:r>
          </w:p>
        </w:tc>
        <w:tc>
          <w:tcPr>
            <w:tcW w:w="1043" w:type="dxa"/>
            <w:tcBorders>
              <w:top w:val="single" w:sz="4" w:space="0" w:color="auto"/>
              <w:left w:val="single" w:sz="4" w:space="0" w:color="auto"/>
              <w:bottom w:val="single" w:sz="4" w:space="0" w:color="auto"/>
              <w:right w:val="single" w:sz="4" w:space="0" w:color="auto"/>
            </w:tcBorders>
          </w:tcPr>
          <w:p w14:paraId="7996CD6C" w14:textId="77777777" w:rsidR="00D0172F" w:rsidRPr="00420A25" w:rsidRDefault="00D0172F" w:rsidP="00D0172F">
            <w:pPr>
              <w:spacing w:before="60" w:after="60"/>
              <w:rPr>
                <w:bCs/>
              </w:rPr>
            </w:pPr>
            <w:r w:rsidRPr="00420A25">
              <w:rPr>
                <w:bCs/>
              </w:rPr>
              <w:t>7614.90</w:t>
            </w:r>
          </w:p>
        </w:tc>
        <w:tc>
          <w:tcPr>
            <w:tcW w:w="3828" w:type="dxa"/>
            <w:tcBorders>
              <w:top w:val="single" w:sz="4" w:space="0" w:color="auto"/>
              <w:left w:val="single" w:sz="4" w:space="0" w:color="auto"/>
              <w:bottom w:val="single" w:sz="4" w:space="0" w:color="auto"/>
              <w:right w:val="single" w:sz="4" w:space="0" w:color="auto"/>
            </w:tcBorders>
          </w:tcPr>
          <w:p w14:paraId="2953AA03" w14:textId="77777777" w:rsidR="00D0172F" w:rsidRPr="00420A25" w:rsidRDefault="00D0172F" w:rsidP="00D0172F">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09ADFFA6" w14:textId="77777777" w:rsidR="00D0172F" w:rsidRDefault="00D0172F" w:rsidP="00D0172F">
            <w:pPr>
              <w:spacing w:before="60" w:after="60"/>
            </w:pPr>
            <w:r>
              <w:t>Change to subheading 7614.90 from any other heading except from heading 7605; or</w:t>
            </w:r>
          </w:p>
          <w:p w14:paraId="73352C83" w14:textId="77777777" w:rsidR="00D0172F" w:rsidRDefault="00D0172F" w:rsidP="00D0172F">
            <w:pPr>
              <w:spacing w:before="60" w:after="60"/>
            </w:pPr>
            <w:r>
              <w:t>No change in tariff classification required, provided that there is a regional value content of not less than 40 percent based on the build-down method</w:t>
            </w:r>
          </w:p>
        </w:tc>
      </w:tr>
      <w:tr w:rsidR="00D0172F" w14:paraId="308166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978CF5" w14:textId="77777777" w:rsidR="00D0172F" w:rsidRDefault="00D0172F" w:rsidP="00D0172F">
            <w:pPr>
              <w:spacing w:before="60" w:after="60"/>
              <w:rPr>
                <w:b/>
                <w:bCs/>
              </w:rPr>
            </w:pPr>
            <w:r>
              <w:rPr>
                <w:b/>
                <w:bCs/>
              </w:rPr>
              <w:t>7615</w:t>
            </w:r>
          </w:p>
        </w:tc>
        <w:tc>
          <w:tcPr>
            <w:tcW w:w="1043" w:type="dxa"/>
            <w:tcBorders>
              <w:top w:val="single" w:sz="4" w:space="0" w:color="auto"/>
              <w:left w:val="single" w:sz="4" w:space="0" w:color="auto"/>
              <w:bottom w:val="single" w:sz="4" w:space="0" w:color="auto"/>
              <w:right w:val="single" w:sz="4" w:space="0" w:color="auto"/>
            </w:tcBorders>
          </w:tcPr>
          <w:p w14:paraId="6C078198"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03A850" w14:textId="77777777" w:rsidR="00D0172F" w:rsidRPr="006B56F5" w:rsidRDefault="00D0172F" w:rsidP="00D0172F">
            <w:pPr>
              <w:spacing w:before="60" w:after="60"/>
              <w:rPr>
                <w:b/>
                <w:bCs/>
              </w:rPr>
            </w:pPr>
            <w:r w:rsidRPr="006B56F5">
              <w:rPr>
                <w:b/>
                <w:bCs/>
              </w:rPr>
              <w:t>Table, kitchen or other household articles and parts thereof, of aluminium; pot scourers and scouring or polishing pads, gloves and the like, of aluminium; sanitary ware and parts thereof, of aluminium</w:t>
            </w:r>
          </w:p>
        </w:tc>
        <w:tc>
          <w:tcPr>
            <w:tcW w:w="2086" w:type="dxa"/>
            <w:tcBorders>
              <w:top w:val="single" w:sz="4" w:space="0" w:color="auto"/>
              <w:left w:val="single" w:sz="4" w:space="0" w:color="auto"/>
              <w:bottom w:val="single" w:sz="4" w:space="0" w:color="auto"/>
              <w:right w:val="single" w:sz="4" w:space="0" w:color="auto"/>
            </w:tcBorders>
          </w:tcPr>
          <w:p w14:paraId="625D0E41" w14:textId="77777777" w:rsidR="00D0172F" w:rsidRDefault="00D0172F" w:rsidP="00D0172F">
            <w:pPr>
              <w:spacing w:before="60" w:after="60"/>
            </w:pPr>
            <w:r>
              <w:t xml:space="preserve">Change to heading 7615 from any other heading; or </w:t>
            </w:r>
          </w:p>
          <w:p w14:paraId="26F8C3EF" w14:textId="77777777" w:rsidR="00D0172F" w:rsidRDefault="00D0172F" w:rsidP="00D0172F">
            <w:pPr>
              <w:spacing w:before="60" w:after="60"/>
            </w:pPr>
            <w:r>
              <w:t>No change in tariff classification is required, provided that there is a regional value content of not less than 40 percent based on the build-down method</w:t>
            </w:r>
          </w:p>
        </w:tc>
      </w:tr>
      <w:tr w:rsidR="00D0172F" w14:paraId="509F66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337826" w14:textId="77777777" w:rsidR="00D0172F" w:rsidRDefault="00D0172F" w:rsidP="00D0172F">
            <w:pPr>
              <w:spacing w:before="60" w:after="60"/>
              <w:rPr>
                <w:b/>
                <w:bCs/>
              </w:rPr>
            </w:pPr>
            <w:r>
              <w:rPr>
                <w:b/>
                <w:bCs/>
              </w:rPr>
              <w:t>7616</w:t>
            </w:r>
          </w:p>
        </w:tc>
        <w:tc>
          <w:tcPr>
            <w:tcW w:w="1043" w:type="dxa"/>
            <w:tcBorders>
              <w:top w:val="single" w:sz="4" w:space="0" w:color="auto"/>
              <w:left w:val="single" w:sz="4" w:space="0" w:color="auto"/>
              <w:bottom w:val="single" w:sz="4" w:space="0" w:color="auto"/>
              <w:right w:val="single" w:sz="4" w:space="0" w:color="auto"/>
            </w:tcBorders>
          </w:tcPr>
          <w:p w14:paraId="24953BB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1FF91A" w14:textId="77777777" w:rsidR="00D0172F" w:rsidRPr="006B56F5" w:rsidRDefault="00D0172F" w:rsidP="00D0172F">
            <w:pPr>
              <w:spacing w:before="60" w:after="60"/>
              <w:rPr>
                <w:b/>
                <w:bCs/>
              </w:rPr>
            </w:pPr>
            <w:r w:rsidRPr="006B56F5">
              <w:rPr>
                <w:b/>
                <w:bCs/>
              </w:rPr>
              <w:t>Other articles of aluminium</w:t>
            </w:r>
          </w:p>
        </w:tc>
        <w:tc>
          <w:tcPr>
            <w:tcW w:w="2086" w:type="dxa"/>
            <w:tcBorders>
              <w:top w:val="single" w:sz="4" w:space="0" w:color="auto"/>
              <w:left w:val="single" w:sz="4" w:space="0" w:color="auto"/>
              <w:bottom w:val="single" w:sz="4" w:space="0" w:color="auto"/>
              <w:right w:val="single" w:sz="4" w:space="0" w:color="auto"/>
            </w:tcBorders>
          </w:tcPr>
          <w:p w14:paraId="41A42154" w14:textId="77777777" w:rsidR="00D0172F" w:rsidRDefault="00D0172F" w:rsidP="00D0172F">
            <w:pPr>
              <w:spacing w:before="60" w:after="60"/>
            </w:pPr>
            <w:r>
              <w:t> </w:t>
            </w:r>
          </w:p>
        </w:tc>
      </w:tr>
      <w:tr w:rsidR="00D0172F" w14:paraId="31C28C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3BD8DB" w14:textId="77777777" w:rsidR="00D0172F" w:rsidRPr="00420A25" w:rsidRDefault="00D0172F" w:rsidP="00D0172F">
            <w:pPr>
              <w:spacing w:before="60" w:after="60"/>
              <w:rPr>
                <w:bCs/>
              </w:rPr>
            </w:pPr>
            <w:r w:rsidRPr="00420A25">
              <w:rPr>
                <w:bCs/>
              </w:rPr>
              <w:t>7616</w:t>
            </w:r>
          </w:p>
        </w:tc>
        <w:tc>
          <w:tcPr>
            <w:tcW w:w="1043" w:type="dxa"/>
            <w:tcBorders>
              <w:top w:val="single" w:sz="4" w:space="0" w:color="auto"/>
              <w:left w:val="single" w:sz="4" w:space="0" w:color="auto"/>
              <w:bottom w:val="single" w:sz="4" w:space="0" w:color="auto"/>
              <w:right w:val="single" w:sz="4" w:space="0" w:color="auto"/>
            </w:tcBorders>
          </w:tcPr>
          <w:p w14:paraId="28FB05BA" w14:textId="77777777" w:rsidR="00D0172F" w:rsidRPr="00420A25" w:rsidRDefault="00D0172F" w:rsidP="00D0172F">
            <w:pPr>
              <w:spacing w:before="60" w:after="60"/>
              <w:rPr>
                <w:bCs/>
              </w:rPr>
            </w:pPr>
            <w:r w:rsidRPr="00420A25">
              <w:rPr>
                <w:bCs/>
              </w:rPr>
              <w:t>7616.10</w:t>
            </w:r>
          </w:p>
        </w:tc>
        <w:tc>
          <w:tcPr>
            <w:tcW w:w="3828" w:type="dxa"/>
            <w:tcBorders>
              <w:top w:val="single" w:sz="4" w:space="0" w:color="auto"/>
              <w:left w:val="single" w:sz="4" w:space="0" w:color="auto"/>
              <w:bottom w:val="single" w:sz="4" w:space="0" w:color="auto"/>
              <w:right w:val="single" w:sz="4" w:space="0" w:color="auto"/>
            </w:tcBorders>
          </w:tcPr>
          <w:p w14:paraId="411784F1" w14:textId="77777777" w:rsidR="00D0172F" w:rsidRPr="00420A25" w:rsidRDefault="00D0172F" w:rsidP="00D0172F">
            <w:pPr>
              <w:spacing w:before="60" w:after="60"/>
              <w:rPr>
                <w:bCs/>
              </w:rPr>
            </w:pPr>
            <w:r w:rsidRPr="00420A25">
              <w:rPr>
                <w:bCs/>
              </w:rPr>
              <w:t>- Nails, tacks, staples (other than those of 8305), screws, bolts, nuts, screw hooks, rivets, cotters, cotter-pins, washers and similar articles</w:t>
            </w:r>
          </w:p>
        </w:tc>
        <w:tc>
          <w:tcPr>
            <w:tcW w:w="2086" w:type="dxa"/>
            <w:tcBorders>
              <w:top w:val="single" w:sz="4" w:space="0" w:color="auto"/>
              <w:left w:val="single" w:sz="4" w:space="0" w:color="auto"/>
              <w:bottom w:val="single" w:sz="4" w:space="0" w:color="auto"/>
              <w:right w:val="single" w:sz="4" w:space="0" w:color="auto"/>
            </w:tcBorders>
          </w:tcPr>
          <w:p w14:paraId="3E53D942" w14:textId="77777777" w:rsidR="00D0172F" w:rsidRDefault="00D0172F" w:rsidP="00D0172F">
            <w:pPr>
              <w:spacing w:before="60" w:after="60"/>
            </w:pPr>
            <w:r>
              <w:t>Change to subheading 7616.10 from any other heading</w:t>
            </w:r>
          </w:p>
        </w:tc>
      </w:tr>
      <w:tr w:rsidR="00D0172F" w14:paraId="129C9F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8D18DA" w14:textId="77777777" w:rsidR="00D0172F" w:rsidRPr="00420A25" w:rsidRDefault="00D0172F" w:rsidP="00D0172F">
            <w:pPr>
              <w:spacing w:before="60" w:after="60"/>
              <w:rPr>
                <w:bCs/>
              </w:rPr>
            </w:pPr>
            <w:r w:rsidRPr="00420A25">
              <w:rPr>
                <w:bCs/>
              </w:rPr>
              <w:t>7616</w:t>
            </w:r>
          </w:p>
        </w:tc>
        <w:tc>
          <w:tcPr>
            <w:tcW w:w="1043" w:type="dxa"/>
            <w:tcBorders>
              <w:top w:val="single" w:sz="4" w:space="0" w:color="auto"/>
              <w:left w:val="single" w:sz="4" w:space="0" w:color="auto"/>
              <w:bottom w:val="single" w:sz="4" w:space="0" w:color="auto"/>
              <w:right w:val="single" w:sz="4" w:space="0" w:color="auto"/>
            </w:tcBorders>
          </w:tcPr>
          <w:p w14:paraId="32FF237C" w14:textId="77777777" w:rsidR="00D0172F" w:rsidRPr="00420A25" w:rsidRDefault="00D0172F" w:rsidP="00D0172F">
            <w:pPr>
              <w:spacing w:before="60" w:after="60"/>
              <w:rPr>
                <w:bCs/>
              </w:rPr>
            </w:pPr>
            <w:r w:rsidRPr="00420A25">
              <w:rPr>
                <w:bCs/>
              </w:rPr>
              <w:t>7616.91</w:t>
            </w:r>
          </w:p>
        </w:tc>
        <w:tc>
          <w:tcPr>
            <w:tcW w:w="3828" w:type="dxa"/>
            <w:tcBorders>
              <w:top w:val="single" w:sz="4" w:space="0" w:color="auto"/>
              <w:left w:val="single" w:sz="4" w:space="0" w:color="auto"/>
              <w:bottom w:val="single" w:sz="4" w:space="0" w:color="auto"/>
              <w:right w:val="single" w:sz="4" w:space="0" w:color="auto"/>
            </w:tcBorders>
          </w:tcPr>
          <w:p w14:paraId="0101200C" w14:textId="77777777" w:rsidR="00D0172F" w:rsidRPr="00420A25" w:rsidRDefault="00D0172F" w:rsidP="00D0172F">
            <w:pPr>
              <w:spacing w:before="60" w:after="60"/>
              <w:rPr>
                <w:bCs/>
              </w:rPr>
            </w:pPr>
            <w:r w:rsidRPr="00420A25">
              <w:rPr>
                <w:bCs/>
              </w:rPr>
              <w:t>- Other: cloth, grill, netting and fencing, of aluminium wire</w:t>
            </w:r>
          </w:p>
        </w:tc>
        <w:tc>
          <w:tcPr>
            <w:tcW w:w="2086" w:type="dxa"/>
            <w:tcBorders>
              <w:top w:val="single" w:sz="4" w:space="0" w:color="auto"/>
              <w:left w:val="single" w:sz="4" w:space="0" w:color="auto"/>
              <w:bottom w:val="single" w:sz="4" w:space="0" w:color="auto"/>
              <w:right w:val="single" w:sz="4" w:space="0" w:color="auto"/>
            </w:tcBorders>
          </w:tcPr>
          <w:p w14:paraId="2337113A" w14:textId="77777777" w:rsidR="00D0172F" w:rsidRDefault="00D0172F" w:rsidP="00D0172F">
            <w:pPr>
              <w:spacing w:before="60" w:after="60"/>
            </w:pPr>
            <w:r>
              <w:t>Change to subheading 7616.91 from any other subheading</w:t>
            </w:r>
          </w:p>
        </w:tc>
      </w:tr>
      <w:tr w:rsidR="00D0172F" w14:paraId="30E259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A4ECB9" w14:textId="77777777" w:rsidR="00D0172F" w:rsidRPr="00420A25" w:rsidRDefault="00D0172F" w:rsidP="00D0172F">
            <w:pPr>
              <w:spacing w:before="60" w:after="60"/>
              <w:rPr>
                <w:bCs/>
              </w:rPr>
            </w:pPr>
            <w:r w:rsidRPr="00420A25">
              <w:rPr>
                <w:bCs/>
              </w:rPr>
              <w:t>7616</w:t>
            </w:r>
          </w:p>
        </w:tc>
        <w:tc>
          <w:tcPr>
            <w:tcW w:w="1043" w:type="dxa"/>
            <w:tcBorders>
              <w:top w:val="single" w:sz="4" w:space="0" w:color="auto"/>
              <w:left w:val="single" w:sz="4" w:space="0" w:color="auto"/>
              <w:bottom w:val="single" w:sz="4" w:space="0" w:color="auto"/>
              <w:right w:val="single" w:sz="4" w:space="0" w:color="auto"/>
            </w:tcBorders>
          </w:tcPr>
          <w:p w14:paraId="5B1A2F63" w14:textId="77777777" w:rsidR="00D0172F" w:rsidRPr="00420A25" w:rsidRDefault="00D0172F" w:rsidP="00D0172F">
            <w:pPr>
              <w:spacing w:before="60" w:after="60"/>
              <w:rPr>
                <w:bCs/>
              </w:rPr>
            </w:pPr>
            <w:r w:rsidRPr="00420A25">
              <w:rPr>
                <w:bCs/>
              </w:rPr>
              <w:t>7616.99</w:t>
            </w:r>
          </w:p>
        </w:tc>
        <w:tc>
          <w:tcPr>
            <w:tcW w:w="3828" w:type="dxa"/>
            <w:tcBorders>
              <w:top w:val="single" w:sz="4" w:space="0" w:color="auto"/>
              <w:left w:val="single" w:sz="4" w:space="0" w:color="auto"/>
              <w:bottom w:val="single" w:sz="4" w:space="0" w:color="auto"/>
              <w:right w:val="single" w:sz="4" w:space="0" w:color="auto"/>
            </w:tcBorders>
          </w:tcPr>
          <w:p w14:paraId="1698D7AD" w14:textId="77777777" w:rsidR="00D0172F" w:rsidRPr="00420A25" w:rsidRDefault="00D0172F" w:rsidP="00D0172F">
            <w:pPr>
              <w:spacing w:before="60" w:after="60"/>
              <w:rPr>
                <w:bCs/>
              </w:rPr>
            </w:pPr>
            <w:r w:rsidRPr="00420A25">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0096B675" w14:textId="77777777" w:rsidR="00D0172F" w:rsidRDefault="00D0172F" w:rsidP="00D0172F">
            <w:pPr>
              <w:spacing w:before="60" w:after="60"/>
            </w:pPr>
            <w:r>
              <w:t>Change to subheading 7616.99 from any other subheading</w:t>
            </w:r>
          </w:p>
        </w:tc>
      </w:tr>
      <w:tr w:rsidR="00D0172F" w14:paraId="6F842FBC"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6860526" w14:textId="77777777" w:rsidR="00D0172F" w:rsidRDefault="00D0172F" w:rsidP="00D0172F">
            <w:pPr>
              <w:spacing w:before="60" w:after="60"/>
              <w:rPr>
                <w:b/>
                <w:bCs/>
              </w:rPr>
            </w:pPr>
            <w:r>
              <w:rPr>
                <w:b/>
                <w:bCs/>
              </w:rPr>
              <w:t>CHAPTER 78</w:t>
            </w:r>
          </w:p>
        </w:tc>
        <w:tc>
          <w:tcPr>
            <w:tcW w:w="5914" w:type="dxa"/>
            <w:gridSpan w:val="2"/>
            <w:tcBorders>
              <w:top w:val="single" w:sz="4" w:space="0" w:color="auto"/>
              <w:left w:val="single" w:sz="4" w:space="0" w:color="auto"/>
              <w:bottom w:val="single" w:sz="4" w:space="0" w:color="auto"/>
              <w:right w:val="single" w:sz="4" w:space="0" w:color="auto"/>
            </w:tcBorders>
          </w:tcPr>
          <w:p w14:paraId="0E806A8C" w14:textId="77777777" w:rsidR="00D0172F" w:rsidRPr="006B56F5" w:rsidRDefault="00D0172F" w:rsidP="00D0172F">
            <w:pPr>
              <w:spacing w:before="60" w:after="60"/>
              <w:rPr>
                <w:b/>
                <w:bCs/>
              </w:rPr>
            </w:pPr>
            <w:r w:rsidRPr="006B56F5">
              <w:rPr>
                <w:b/>
                <w:bCs/>
              </w:rPr>
              <w:t>LEAD AND ARTICLES THEREOF</w:t>
            </w:r>
          </w:p>
        </w:tc>
      </w:tr>
      <w:tr w:rsidR="00D0172F" w14:paraId="221665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2825F3" w14:textId="77777777" w:rsidR="00D0172F" w:rsidRDefault="00D0172F" w:rsidP="00D0172F">
            <w:pPr>
              <w:spacing w:before="60" w:after="60"/>
              <w:rPr>
                <w:b/>
                <w:bCs/>
              </w:rPr>
            </w:pPr>
            <w:r>
              <w:rPr>
                <w:b/>
                <w:bCs/>
              </w:rPr>
              <w:lastRenderedPageBreak/>
              <w:t>7801</w:t>
            </w:r>
          </w:p>
        </w:tc>
        <w:tc>
          <w:tcPr>
            <w:tcW w:w="1043" w:type="dxa"/>
            <w:tcBorders>
              <w:top w:val="single" w:sz="4" w:space="0" w:color="auto"/>
              <w:left w:val="single" w:sz="4" w:space="0" w:color="auto"/>
              <w:bottom w:val="single" w:sz="4" w:space="0" w:color="auto"/>
              <w:right w:val="single" w:sz="4" w:space="0" w:color="auto"/>
            </w:tcBorders>
          </w:tcPr>
          <w:p w14:paraId="4844AF6C"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0A9B67" w14:textId="77777777" w:rsidR="00D0172F" w:rsidRPr="006B56F5" w:rsidRDefault="00D0172F" w:rsidP="00D0172F">
            <w:pPr>
              <w:spacing w:before="60" w:after="60"/>
              <w:rPr>
                <w:b/>
                <w:bCs/>
              </w:rPr>
            </w:pPr>
            <w:r w:rsidRPr="006B56F5">
              <w:rPr>
                <w:b/>
                <w:bCs/>
              </w:rPr>
              <w:t>Unwrought lead</w:t>
            </w:r>
          </w:p>
        </w:tc>
        <w:tc>
          <w:tcPr>
            <w:tcW w:w="2086" w:type="dxa"/>
            <w:tcBorders>
              <w:top w:val="single" w:sz="4" w:space="0" w:color="auto"/>
              <w:left w:val="single" w:sz="4" w:space="0" w:color="auto"/>
              <w:bottom w:val="single" w:sz="4" w:space="0" w:color="auto"/>
              <w:right w:val="single" w:sz="4" w:space="0" w:color="auto"/>
            </w:tcBorders>
          </w:tcPr>
          <w:p w14:paraId="47F877BD" w14:textId="77777777" w:rsidR="00D0172F" w:rsidRDefault="00D0172F" w:rsidP="00D0172F">
            <w:pPr>
              <w:spacing w:before="60" w:after="60"/>
            </w:pPr>
            <w:r>
              <w:t>Change to heading 7801 from any other heading</w:t>
            </w:r>
          </w:p>
        </w:tc>
      </w:tr>
      <w:tr w:rsidR="00D0172F" w14:paraId="37EEA3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4B4E25" w14:textId="77777777" w:rsidR="00D0172F" w:rsidRDefault="00D0172F" w:rsidP="00D0172F">
            <w:pPr>
              <w:spacing w:before="60" w:after="60"/>
              <w:rPr>
                <w:b/>
                <w:bCs/>
              </w:rPr>
            </w:pPr>
            <w:r>
              <w:rPr>
                <w:b/>
                <w:bCs/>
              </w:rPr>
              <w:t>7802</w:t>
            </w:r>
          </w:p>
        </w:tc>
        <w:tc>
          <w:tcPr>
            <w:tcW w:w="1043" w:type="dxa"/>
            <w:tcBorders>
              <w:top w:val="single" w:sz="4" w:space="0" w:color="auto"/>
              <w:left w:val="single" w:sz="4" w:space="0" w:color="auto"/>
              <w:bottom w:val="single" w:sz="4" w:space="0" w:color="auto"/>
              <w:right w:val="single" w:sz="4" w:space="0" w:color="auto"/>
            </w:tcBorders>
          </w:tcPr>
          <w:p w14:paraId="7401CCE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41E0C71" w14:textId="77777777" w:rsidR="00D0172F" w:rsidRPr="006B56F5" w:rsidRDefault="00D0172F" w:rsidP="00D0172F">
            <w:pPr>
              <w:spacing w:before="60" w:after="60"/>
              <w:rPr>
                <w:b/>
                <w:bCs/>
              </w:rPr>
            </w:pPr>
            <w:r w:rsidRPr="006B56F5">
              <w:rPr>
                <w:b/>
                <w:bCs/>
              </w:rPr>
              <w:t>Lead waste and scrap</w:t>
            </w:r>
          </w:p>
        </w:tc>
        <w:tc>
          <w:tcPr>
            <w:tcW w:w="2086" w:type="dxa"/>
            <w:tcBorders>
              <w:top w:val="single" w:sz="4" w:space="0" w:color="auto"/>
              <w:left w:val="single" w:sz="4" w:space="0" w:color="auto"/>
              <w:bottom w:val="single" w:sz="4" w:space="0" w:color="auto"/>
              <w:right w:val="single" w:sz="4" w:space="0" w:color="auto"/>
            </w:tcBorders>
          </w:tcPr>
          <w:p w14:paraId="0FCFF4CA" w14:textId="77777777" w:rsidR="00D0172F" w:rsidRDefault="00D0172F" w:rsidP="00D0172F">
            <w:pPr>
              <w:spacing w:before="60" w:after="60"/>
            </w:pPr>
            <w:r>
              <w:t>Change to heading 7802 from any other heading</w:t>
            </w:r>
          </w:p>
        </w:tc>
      </w:tr>
      <w:tr w:rsidR="00D0172F" w14:paraId="0589FF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044A15" w14:textId="77777777" w:rsidR="00D0172F" w:rsidRDefault="00D0172F" w:rsidP="00D0172F">
            <w:pPr>
              <w:spacing w:before="60" w:after="60"/>
              <w:rPr>
                <w:b/>
                <w:bCs/>
              </w:rPr>
            </w:pPr>
            <w:r>
              <w:rPr>
                <w:b/>
                <w:bCs/>
              </w:rPr>
              <w:t>7804</w:t>
            </w:r>
          </w:p>
        </w:tc>
        <w:tc>
          <w:tcPr>
            <w:tcW w:w="1043" w:type="dxa"/>
            <w:tcBorders>
              <w:top w:val="single" w:sz="4" w:space="0" w:color="auto"/>
              <w:left w:val="single" w:sz="4" w:space="0" w:color="auto"/>
              <w:bottom w:val="single" w:sz="4" w:space="0" w:color="auto"/>
              <w:right w:val="single" w:sz="4" w:space="0" w:color="auto"/>
            </w:tcBorders>
          </w:tcPr>
          <w:p w14:paraId="149AF1E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3E0DF2" w14:textId="77777777" w:rsidR="00D0172F" w:rsidRPr="006B56F5" w:rsidRDefault="00D0172F" w:rsidP="00D0172F">
            <w:pPr>
              <w:spacing w:before="60" w:after="60"/>
              <w:rPr>
                <w:b/>
                <w:bCs/>
              </w:rPr>
            </w:pPr>
            <w:r w:rsidRPr="006B56F5">
              <w:rPr>
                <w:b/>
                <w:bCs/>
              </w:rPr>
              <w:t>Lead plates, sheets, strip and foil; lead powders and flakes</w:t>
            </w:r>
          </w:p>
        </w:tc>
        <w:tc>
          <w:tcPr>
            <w:tcW w:w="2086" w:type="dxa"/>
            <w:tcBorders>
              <w:top w:val="single" w:sz="4" w:space="0" w:color="auto"/>
              <w:left w:val="single" w:sz="4" w:space="0" w:color="auto"/>
              <w:bottom w:val="single" w:sz="4" w:space="0" w:color="auto"/>
              <w:right w:val="single" w:sz="4" w:space="0" w:color="auto"/>
            </w:tcBorders>
          </w:tcPr>
          <w:p w14:paraId="42A9C226" w14:textId="77777777" w:rsidR="00D0172F" w:rsidRDefault="00D0172F" w:rsidP="00D0172F">
            <w:pPr>
              <w:spacing w:before="60" w:after="60"/>
            </w:pPr>
            <w:r>
              <w:t>Change to heading 7804 from any other heading</w:t>
            </w:r>
          </w:p>
        </w:tc>
      </w:tr>
      <w:tr w:rsidR="00D0172F" w14:paraId="045BDC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15E77B" w14:textId="77777777" w:rsidR="00D0172F" w:rsidRDefault="00D0172F" w:rsidP="00D0172F">
            <w:pPr>
              <w:spacing w:before="60" w:after="60"/>
              <w:rPr>
                <w:b/>
                <w:bCs/>
              </w:rPr>
            </w:pPr>
            <w:r>
              <w:rPr>
                <w:b/>
                <w:bCs/>
              </w:rPr>
              <w:t>7806</w:t>
            </w:r>
          </w:p>
        </w:tc>
        <w:tc>
          <w:tcPr>
            <w:tcW w:w="1043" w:type="dxa"/>
            <w:tcBorders>
              <w:top w:val="single" w:sz="4" w:space="0" w:color="auto"/>
              <w:left w:val="single" w:sz="4" w:space="0" w:color="auto"/>
              <w:bottom w:val="single" w:sz="4" w:space="0" w:color="auto"/>
              <w:right w:val="single" w:sz="4" w:space="0" w:color="auto"/>
            </w:tcBorders>
          </w:tcPr>
          <w:p w14:paraId="555E0D9C"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3CEECB" w14:textId="77777777" w:rsidR="00D0172F" w:rsidRPr="006B56F5" w:rsidRDefault="00D0172F" w:rsidP="00D0172F">
            <w:pPr>
              <w:spacing w:before="60" w:after="60"/>
              <w:rPr>
                <w:b/>
                <w:bCs/>
              </w:rPr>
            </w:pPr>
            <w:r w:rsidRPr="006B56F5">
              <w:rPr>
                <w:b/>
                <w:bCs/>
              </w:rPr>
              <w:t>Other Articles Of Lead</w:t>
            </w:r>
          </w:p>
        </w:tc>
        <w:tc>
          <w:tcPr>
            <w:tcW w:w="2086" w:type="dxa"/>
            <w:tcBorders>
              <w:top w:val="single" w:sz="4" w:space="0" w:color="auto"/>
              <w:left w:val="single" w:sz="4" w:space="0" w:color="auto"/>
              <w:bottom w:val="single" w:sz="4" w:space="0" w:color="auto"/>
              <w:right w:val="single" w:sz="4" w:space="0" w:color="auto"/>
            </w:tcBorders>
          </w:tcPr>
          <w:p w14:paraId="00A1A26A" w14:textId="77777777" w:rsidR="00D0172F" w:rsidRDefault="00D0172F" w:rsidP="00D0172F">
            <w:pPr>
              <w:spacing w:before="60" w:after="60"/>
            </w:pPr>
            <w:r>
              <w:t xml:space="preserve">Change to lead bars, rods, profiles and wire of heading 7806 from other goods of heading 7806, whether or not there has also been a change from any other heading; or </w:t>
            </w:r>
          </w:p>
          <w:p w14:paraId="53E0669E" w14:textId="77777777" w:rsidR="00D0172F" w:rsidRDefault="00D0172F" w:rsidP="00D0172F">
            <w:pPr>
              <w:spacing w:before="60" w:after="60"/>
            </w:pPr>
            <w:r>
              <w:t xml:space="preserve">Change to lead tubes, pipes and tube or pipe fittings of heading 7806 from other goods of heading 7806, whether or not there has also been a change from any other heading; or </w:t>
            </w:r>
          </w:p>
          <w:p w14:paraId="62CD9862" w14:textId="77777777" w:rsidR="00D0172F" w:rsidRDefault="00D0172F" w:rsidP="00D0172F">
            <w:pPr>
              <w:spacing w:before="60" w:after="60"/>
            </w:pPr>
            <w:r>
              <w:t>Change to heading 7806 except to bars, rods, profiles, wire, tubes, pipes and tube or pipe fittings from any other heading</w:t>
            </w:r>
          </w:p>
        </w:tc>
      </w:tr>
      <w:tr w:rsidR="00D0172F" w14:paraId="0E55F506"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334EE63" w14:textId="77777777" w:rsidR="00D0172F" w:rsidRDefault="00D0172F" w:rsidP="00D0172F">
            <w:pPr>
              <w:spacing w:before="60" w:after="60"/>
              <w:rPr>
                <w:b/>
                <w:bCs/>
              </w:rPr>
            </w:pPr>
            <w:r>
              <w:rPr>
                <w:b/>
                <w:bCs/>
              </w:rPr>
              <w:t>CHAPTER 79</w:t>
            </w:r>
          </w:p>
        </w:tc>
        <w:tc>
          <w:tcPr>
            <w:tcW w:w="5914" w:type="dxa"/>
            <w:gridSpan w:val="2"/>
            <w:tcBorders>
              <w:top w:val="single" w:sz="4" w:space="0" w:color="auto"/>
              <w:left w:val="single" w:sz="4" w:space="0" w:color="auto"/>
              <w:bottom w:val="single" w:sz="4" w:space="0" w:color="auto"/>
              <w:right w:val="single" w:sz="4" w:space="0" w:color="auto"/>
            </w:tcBorders>
          </w:tcPr>
          <w:p w14:paraId="30AA3F95" w14:textId="77777777" w:rsidR="00D0172F" w:rsidRPr="006B56F5" w:rsidRDefault="00D0172F" w:rsidP="00D0172F">
            <w:pPr>
              <w:spacing w:before="60" w:after="60"/>
              <w:rPr>
                <w:b/>
                <w:bCs/>
              </w:rPr>
            </w:pPr>
            <w:r w:rsidRPr="006B56F5">
              <w:rPr>
                <w:b/>
                <w:bCs/>
              </w:rPr>
              <w:t>ZINC AND ARTICLES THEREOF</w:t>
            </w:r>
          </w:p>
        </w:tc>
      </w:tr>
      <w:tr w:rsidR="00D0172F" w14:paraId="5B132E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A59C02" w14:textId="77777777" w:rsidR="00D0172F" w:rsidRDefault="00D0172F" w:rsidP="00D0172F">
            <w:pPr>
              <w:spacing w:before="60" w:after="60"/>
              <w:rPr>
                <w:b/>
                <w:bCs/>
              </w:rPr>
            </w:pPr>
            <w:r>
              <w:rPr>
                <w:b/>
                <w:bCs/>
              </w:rPr>
              <w:t>7901</w:t>
            </w:r>
          </w:p>
        </w:tc>
        <w:tc>
          <w:tcPr>
            <w:tcW w:w="1043" w:type="dxa"/>
            <w:tcBorders>
              <w:top w:val="single" w:sz="4" w:space="0" w:color="auto"/>
              <w:left w:val="single" w:sz="4" w:space="0" w:color="auto"/>
              <w:bottom w:val="single" w:sz="4" w:space="0" w:color="auto"/>
              <w:right w:val="single" w:sz="4" w:space="0" w:color="auto"/>
            </w:tcBorders>
          </w:tcPr>
          <w:p w14:paraId="765EAE5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5474D0" w14:textId="77777777" w:rsidR="00D0172F" w:rsidRPr="006B56F5" w:rsidRDefault="00D0172F" w:rsidP="00D0172F">
            <w:pPr>
              <w:spacing w:before="60" w:after="60"/>
              <w:rPr>
                <w:b/>
                <w:bCs/>
              </w:rPr>
            </w:pPr>
            <w:r w:rsidRPr="006B56F5">
              <w:rPr>
                <w:b/>
                <w:bCs/>
              </w:rPr>
              <w:t>Unwrought zinc</w:t>
            </w:r>
          </w:p>
        </w:tc>
        <w:tc>
          <w:tcPr>
            <w:tcW w:w="2086" w:type="dxa"/>
            <w:tcBorders>
              <w:top w:val="single" w:sz="4" w:space="0" w:color="auto"/>
              <w:left w:val="single" w:sz="4" w:space="0" w:color="auto"/>
              <w:bottom w:val="single" w:sz="4" w:space="0" w:color="auto"/>
              <w:right w:val="single" w:sz="4" w:space="0" w:color="auto"/>
            </w:tcBorders>
          </w:tcPr>
          <w:p w14:paraId="2812249C" w14:textId="77777777" w:rsidR="00D0172F" w:rsidRDefault="00D0172F" w:rsidP="00D0172F">
            <w:pPr>
              <w:spacing w:before="60" w:after="60"/>
            </w:pPr>
            <w:r>
              <w:t>Change to heading 7901 from any other heading</w:t>
            </w:r>
          </w:p>
        </w:tc>
      </w:tr>
      <w:tr w:rsidR="00D0172F" w14:paraId="289299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E6A0BF" w14:textId="77777777" w:rsidR="00D0172F" w:rsidRDefault="00D0172F" w:rsidP="00D0172F">
            <w:pPr>
              <w:spacing w:before="60" w:after="60"/>
              <w:rPr>
                <w:b/>
                <w:bCs/>
              </w:rPr>
            </w:pPr>
            <w:r>
              <w:rPr>
                <w:b/>
                <w:bCs/>
              </w:rPr>
              <w:lastRenderedPageBreak/>
              <w:t>7902</w:t>
            </w:r>
          </w:p>
        </w:tc>
        <w:tc>
          <w:tcPr>
            <w:tcW w:w="1043" w:type="dxa"/>
            <w:tcBorders>
              <w:top w:val="single" w:sz="4" w:space="0" w:color="auto"/>
              <w:left w:val="single" w:sz="4" w:space="0" w:color="auto"/>
              <w:bottom w:val="single" w:sz="4" w:space="0" w:color="auto"/>
              <w:right w:val="single" w:sz="4" w:space="0" w:color="auto"/>
            </w:tcBorders>
          </w:tcPr>
          <w:p w14:paraId="6FB175A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FAB52D" w14:textId="77777777" w:rsidR="00D0172F" w:rsidRPr="006B56F5" w:rsidRDefault="00D0172F" w:rsidP="00D0172F">
            <w:pPr>
              <w:spacing w:before="60" w:after="60"/>
              <w:rPr>
                <w:b/>
                <w:bCs/>
              </w:rPr>
            </w:pPr>
            <w:r w:rsidRPr="006B56F5">
              <w:rPr>
                <w:b/>
                <w:bCs/>
              </w:rPr>
              <w:t>Zinc waste and scrap</w:t>
            </w:r>
          </w:p>
        </w:tc>
        <w:tc>
          <w:tcPr>
            <w:tcW w:w="2086" w:type="dxa"/>
            <w:tcBorders>
              <w:top w:val="single" w:sz="4" w:space="0" w:color="auto"/>
              <w:left w:val="single" w:sz="4" w:space="0" w:color="auto"/>
              <w:bottom w:val="single" w:sz="4" w:space="0" w:color="auto"/>
              <w:right w:val="single" w:sz="4" w:space="0" w:color="auto"/>
            </w:tcBorders>
          </w:tcPr>
          <w:p w14:paraId="7E05336B" w14:textId="77777777" w:rsidR="00D0172F" w:rsidRDefault="00D0172F" w:rsidP="00D0172F">
            <w:pPr>
              <w:spacing w:before="60" w:after="60"/>
            </w:pPr>
            <w:r>
              <w:t>Change to heading 7902 from any other heading</w:t>
            </w:r>
          </w:p>
        </w:tc>
      </w:tr>
      <w:tr w:rsidR="00D0172F" w14:paraId="25271E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0F8AD2" w14:textId="77777777" w:rsidR="00D0172F" w:rsidRDefault="00D0172F" w:rsidP="00D0172F">
            <w:pPr>
              <w:spacing w:before="60" w:after="60"/>
              <w:rPr>
                <w:b/>
                <w:bCs/>
              </w:rPr>
            </w:pPr>
            <w:r>
              <w:rPr>
                <w:b/>
                <w:bCs/>
              </w:rPr>
              <w:t>7903</w:t>
            </w:r>
          </w:p>
        </w:tc>
        <w:tc>
          <w:tcPr>
            <w:tcW w:w="1043" w:type="dxa"/>
            <w:tcBorders>
              <w:top w:val="single" w:sz="4" w:space="0" w:color="auto"/>
              <w:left w:val="single" w:sz="4" w:space="0" w:color="auto"/>
              <w:bottom w:val="single" w:sz="4" w:space="0" w:color="auto"/>
              <w:right w:val="single" w:sz="4" w:space="0" w:color="auto"/>
            </w:tcBorders>
          </w:tcPr>
          <w:p w14:paraId="3E4D531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7940B2" w14:textId="77777777" w:rsidR="00D0172F" w:rsidRPr="006B56F5" w:rsidRDefault="00D0172F" w:rsidP="00D0172F">
            <w:pPr>
              <w:spacing w:before="60" w:after="60"/>
              <w:rPr>
                <w:b/>
                <w:bCs/>
              </w:rPr>
            </w:pPr>
            <w:r w:rsidRPr="006B56F5">
              <w:rPr>
                <w:b/>
                <w:bCs/>
              </w:rPr>
              <w:t>Zinc dust, powders and flakes</w:t>
            </w:r>
          </w:p>
        </w:tc>
        <w:tc>
          <w:tcPr>
            <w:tcW w:w="2086" w:type="dxa"/>
            <w:tcBorders>
              <w:top w:val="single" w:sz="4" w:space="0" w:color="auto"/>
              <w:left w:val="single" w:sz="4" w:space="0" w:color="auto"/>
              <w:bottom w:val="single" w:sz="4" w:space="0" w:color="auto"/>
              <w:right w:val="single" w:sz="4" w:space="0" w:color="auto"/>
            </w:tcBorders>
          </w:tcPr>
          <w:p w14:paraId="41B3AE00" w14:textId="77777777" w:rsidR="00D0172F" w:rsidRDefault="00D0172F" w:rsidP="00D0172F">
            <w:pPr>
              <w:spacing w:before="60" w:after="60"/>
            </w:pPr>
            <w:r>
              <w:t>Change to heading 7903 from any other heading</w:t>
            </w:r>
          </w:p>
        </w:tc>
      </w:tr>
      <w:tr w:rsidR="00D0172F" w14:paraId="5D2DC8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D662E9" w14:textId="77777777" w:rsidR="00D0172F" w:rsidRDefault="00D0172F" w:rsidP="00D0172F">
            <w:pPr>
              <w:spacing w:before="60" w:after="60"/>
              <w:rPr>
                <w:b/>
                <w:bCs/>
              </w:rPr>
            </w:pPr>
            <w:r>
              <w:rPr>
                <w:b/>
                <w:bCs/>
              </w:rPr>
              <w:t>7904</w:t>
            </w:r>
          </w:p>
        </w:tc>
        <w:tc>
          <w:tcPr>
            <w:tcW w:w="1043" w:type="dxa"/>
            <w:tcBorders>
              <w:top w:val="single" w:sz="4" w:space="0" w:color="auto"/>
              <w:left w:val="single" w:sz="4" w:space="0" w:color="auto"/>
              <w:bottom w:val="single" w:sz="4" w:space="0" w:color="auto"/>
              <w:right w:val="single" w:sz="4" w:space="0" w:color="auto"/>
            </w:tcBorders>
          </w:tcPr>
          <w:p w14:paraId="039D71D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242B5A" w14:textId="77777777" w:rsidR="00D0172F" w:rsidRPr="006B56F5" w:rsidRDefault="00D0172F" w:rsidP="00D0172F">
            <w:pPr>
              <w:spacing w:before="60" w:after="60"/>
              <w:rPr>
                <w:b/>
                <w:bCs/>
              </w:rPr>
            </w:pPr>
            <w:r w:rsidRPr="006B56F5">
              <w:rPr>
                <w:b/>
                <w:bCs/>
              </w:rPr>
              <w:t>Zinc bars, rods, profiles and wire</w:t>
            </w:r>
          </w:p>
        </w:tc>
        <w:tc>
          <w:tcPr>
            <w:tcW w:w="2086" w:type="dxa"/>
            <w:tcBorders>
              <w:top w:val="single" w:sz="4" w:space="0" w:color="auto"/>
              <w:left w:val="single" w:sz="4" w:space="0" w:color="auto"/>
              <w:bottom w:val="single" w:sz="4" w:space="0" w:color="auto"/>
              <w:right w:val="single" w:sz="4" w:space="0" w:color="auto"/>
            </w:tcBorders>
          </w:tcPr>
          <w:p w14:paraId="68A00006" w14:textId="77777777" w:rsidR="00D0172F" w:rsidRDefault="00D0172F" w:rsidP="00D0172F">
            <w:pPr>
              <w:spacing w:before="60" w:after="60"/>
            </w:pPr>
            <w:r>
              <w:t>Change to heading 7904 from any other heading</w:t>
            </w:r>
          </w:p>
        </w:tc>
      </w:tr>
      <w:tr w:rsidR="00D0172F" w14:paraId="667A48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6B6322" w14:textId="77777777" w:rsidR="00D0172F" w:rsidRDefault="00D0172F" w:rsidP="00D0172F">
            <w:pPr>
              <w:spacing w:before="60" w:after="60"/>
              <w:rPr>
                <w:b/>
                <w:bCs/>
              </w:rPr>
            </w:pPr>
            <w:r>
              <w:rPr>
                <w:b/>
                <w:bCs/>
              </w:rPr>
              <w:t>7905</w:t>
            </w:r>
          </w:p>
        </w:tc>
        <w:tc>
          <w:tcPr>
            <w:tcW w:w="1043" w:type="dxa"/>
            <w:tcBorders>
              <w:top w:val="single" w:sz="4" w:space="0" w:color="auto"/>
              <w:left w:val="single" w:sz="4" w:space="0" w:color="auto"/>
              <w:bottom w:val="single" w:sz="4" w:space="0" w:color="auto"/>
              <w:right w:val="single" w:sz="4" w:space="0" w:color="auto"/>
            </w:tcBorders>
          </w:tcPr>
          <w:p w14:paraId="72C6EBA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4BAA34" w14:textId="77777777" w:rsidR="00D0172F" w:rsidRPr="006B56F5" w:rsidRDefault="00D0172F" w:rsidP="00D0172F">
            <w:pPr>
              <w:spacing w:before="60" w:after="60"/>
              <w:rPr>
                <w:b/>
                <w:bCs/>
              </w:rPr>
            </w:pPr>
            <w:r w:rsidRPr="006B56F5">
              <w:rPr>
                <w:b/>
                <w:bCs/>
              </w:rPr>
              <w:t>Zinc plates, sheets, strip and foil</w:t>
            </w:r>
          </w:p>
        </w:tc>
        <w:tc>
          <w:tcPr>
            <w:tcW w:w="2086" w:type="dxa"/>
            <w:tcBorders>
              <w:top w:val="single" w:sz="4" w:space="0" w:color="auto"/>
              <w:left w:val="single" w:sz="4" w:space="0" w:color="auto"/>
              <w:bottom w:val="single" w:sz="4" w:space="0" w:color="auto"/>
              <w:right w:val="single" w:sz="4" w:space="0" w:color="auto"/>
            </w:tcBorders>
          </w:tcPr>
          <w:p w14:paraId="75CD77CF" w14:textId="77777777" w:rsidR="00D0172F" w:rsidRDefault="00D0172F" w:rsidP="00D0172F">
            <w:pPr>
              <w:spacing w:before="60" w:after="60"/>
            </w:pPr>
            <w:r>
              <w:t>Change to heading 7905 from any other heading</w:t>
            </w:r>
          </w:p>
        </w:tc>
      </w:tr>
      <w:tr w:rsidR="00D0172F" w14:paraId="16A1C2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2D93EA" w14:textId="77777777" w:rsidR="00D0172F" w:rsidRDefault="00D0172F" w:rsidP="00D0172F">
            <w:pPr>
              <w:spacing w:before="60" w:after="60"/>
              <w:rPr>
                <w:b/>
                <w:bCs/>
              </w:rPr>
            </w:pPr>
            <w:r>
              <w:rPr>
                <w:b/>
                <w:bCs/>
              </w:rPr>
              <w:t>7907</w:t>
            </w:r>
          </w:p>
        </w:tc>
        <w:tc>
          <w:tcPr>
            <w:tcW w:w="1043" w:type="dxa"/>
            <w:tcBorders>
              <w:top w:val="single" w:sz="4" w:space="0" w:color="auto"/>
              <w:left w:val="single" w:sz="4" w:space="0" w:color="auto"/>
              <w:bottom w:val="single" w:sz="4" w:space="0" w:color="auto"/>
              <w:right w:val="single" w:sz="4" w:space="0" w:color="auto"/>
            </w:tcBorders>
          </w:tcPr>
          <w:p w14:paraId="7B908339"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070E6D" w14:textId="77777777" w:rsidR="00D0172F" w:rsidRPr="006B56F5" w:rsidRDefault="00D0172F" w:rsidP="00D0172F">
            <w:pPr>
              <w:spacing w:before="60" w:after="60"/>
              <w:rPr>
                <w:b/>
                <w:bCs/>
              </w:rPr>
            </w:pPr>
            <w:r w:rsidRPr="006B56F5">
              <w:rPr>
                <w:b/>
                <w:bCs/>
              </w:rPr>
              <w:t>Other articles of zinc</w:t>
            </w:r>
          </w:p>
        </w:tc>
        <w:tc>
          <w:tcPr>
            <w:tcW w:w="2086" w:type="dxa"/>
            <w:tcBorders>
              <w:top w:val="single" w:sz="4" w:space="0" w:color="auto"/>
              <w:left w:val="single" w:sz="4" w:space="0" w:color="auto"/>
              <w:bottom w:val="single" w:sz="4" w:space="0" w:color="auto"/>
              <w:right w:val="single" w:sz="4" w:space="0" w:color="auto"/>
            </w:tcBorders>
          </w:tcPr>
          <w:p w14:paraId="13C15B05" w14:textId="77777777" w:rsidR="00D0172F" w:rsidRDefault="00D0172F" w:rsidP="00D0172F">
            <w:pPr>
              <w:spacing w:before="60" w:after="60"/>
            </w:pPr>
            <w:r>
              <w:t xml:space="preserve">Change to zinc tubes, pipes and tube or pipe fittings of heading 7907 from other goods of heading 7907 whether or not there has also been a change from any other heading; or </w:t>
            </w:r>
          </w:p>
          <w:p w14:paraId="7BCD862F" w14:textId="77777777" w:rsidR="00D0172F" w:rsidRDefault="00D0172F" w:rsidP="00D0172F">
            <w:pPr>
              <w:spacing w:before="60" w:after="60"/>
            </w:pPr>
            <w:r>
              <w:t>Change to heading 7907 except to tubes, pipes and tube or pipe fittings from any other heading</w:t>
            </w:r>
          </w:p>
        </w:tc>
      </w:tr>
      <w:tr w:rsidR="00D0172F" w14:paraId="0EA06DE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6A3BB39" w14:textId="77777777" w:rsidR="00D0172F" w:rsidRDefault="00D0172F" w:rsidP="00D0172F">
            <w:pPr>
              <w:spacing w:before="60" w:after="60"/>
              <w:rPr>
                <w:b/>
                <w:bCs/>
              </w:rPr>
            </w:pPr>
            <w:r>
              <w:rPr>
                <w:b/>
                <w:bCs/>
              </w:rPr>
              <w:t>CHAPTER 80</w:t>
            </w:r>
          </w:p>
        </w:tc>
        <w:tc>
          <w:tcPr>
            <w:tcW w:w="5914" w:type="dxa"/>
            <w:gridSpan w:val="2"/>
            <w:tcBorders>
              <w:top w:val="single" w:sz="4" w:space="0" w:color="auto"/>
              <w:left w:val="single" w:sz="4" w:space="0" w:color="auto"/>
              <w:bottom w:val="single" w:sz="4" w:space="0" w:color="auto"/>
              <w:right w:val="single" w:sz="4" w:space="0" w:color="auto"/>
            </w:tcBorders>
          </w:tcPr>
          <w:p w14:paraId="62526959" w14:textId="77777777" w:rsidR="00D0172F" w:rsidRPr="006B56F5" w:rsidRDefault="00D0172F" w:rsidP="00D0172F">
            <w:pPr>
              <w:spacing w:before="60" w:after="60"/>
              <w:rPr>
                <w:b/>
                <w:bCs/>
              </w:rPr>
            </w:pPr>
            <w:r w:rsidRPr="006B56F5">
              <w:rPr>
                <w:b/>
                <w:bCs/>
              </w:rPr>
              <w:t>TIN AND ARTICLES THEREOF</w:t>
            </w:r>
          </w:p>
        </w:tc>
      </w:tr>
      <w:tr w:rsidR="00D0172F" w14:paraId="0A115D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A4DFFB" w14:textId="77777777" w:rsidR="00D0172F" w:rsidRDefault="00D0172F" w:rsidP="00D0172F">
            <w:pPr>
              <w:spacing w:before="60" w:after="60"/>
              <w:rPr>
                <w:b/>
                <w:bCs/>
              </w:rPr>
            </w:pPr>
            <w:r>
              <w:rPr>
                <w:b/>
                <w:bCs/>
              </w:rPr>
              <w:t>8001</w:t>
            </w:r>
          </w:p>
        </w:tc>
        <w:tc>
          <w:tcPr>
            <w:tcW w:w="1043" w:type="dxa"/>
            <w:tcBorders>
              <w:top w:val="single" w:sz="4" w:space="0" w:color="auto"/>
              <w:left w:val="single" w:sz="4" w:space="0" w:color="auto"/>
              <w:bottom w:val="single" w:sz="4" w:space="0" w:color="auto"/>
              <w:right w:val="single" w:sz="4" w:space="0" w:color="auto"/>
            </w:tcBorders>
          </w:tcPr>
          <w:p w14:paraId="3F316857"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7CA85F" w14:textId="77777777" w:rsidR="00D0172F" w:rsidRPr="006B56F5" w:rsidRDefault="00D0172F" w:rsidP="00D0172F">
            <w:pPr>
              <w:spacing w:before="60" w:after="60"/>
              <w:rPr>
                <w:b/>
                <w:bCs/>
              </w:rPr>
            </w:pPr>
            <w:r w:rsidRPr="006B56F5">
              <w:rPr>
                <w:b/>
                <w:bCs/>
              </w:rPr>
              <w:t>Unwrought tin</w:t>
            </w:r>
          </w:p>
        </w:tc>
        <w:tc>
          <w:tcPr>
            <w:tcW w:w="2086" w:type="dxa"/>
            <w:tcBorders>
              <w:top w:val="single" w:sz="4" w:space="0" w:color="auto"/>
              <w:left w:val="single" w:sz="4" w:space="0" w:color="auto"/>
              <w:bottom w:val="single" w:sz="4" w:space="0" w:color="auto"/>
              <w:right w:val="single" w:sz="4" w:space="0" w:color="auto"/>
            </w:tcBorders>
          </w:tcPr>
          <w:p w14:paraId="7A542B63" w14:textId="77777777" w:rsidR="00D0172F" w:rsidRDefault="00D0172F" w:rsidP="00D0172F">
            <w:pPr>
              <w:spacing w:before="60" w:after="60"/>
            </w:pPr>
            <w:r>
              <w:t>Change to heading 8001 from any other heading</w:t>
            </w:r>
          </w:p>
        </w:tc>
      </w:tr>
      <w:tr w:rsidR="00D0172F" w14:paraId="1B9299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4ACC83" w14:textId="77777777" w:rsidR="00D0172F" w:rsidRDefault="00D0172F" w:rsidP="00D0172F">
            <w:pPr>
              <w:spacing w:before="60" w:after="60"/>
              <w:rPr>
                <w:b/>
                <w:bCs/>
              </w:rPr>
            </w:pPr>
            <w:r>
              <w:rPr>
                <w:b/>
                <w:bCs/>
              </w:rPr>
              <w:t>8002</w:t>
            </w:r>
          </w:p>
        </w:tc>
        <w:tc>
          <w:tcPr>
            <w:tcW w:w="1043" w:type="dxa"/>
            <w:tcBorders>
              <w:top w:val="single" w:sz="4" w:space="0" w:color="auto"/>
              <w:left w:val="single" w:sz="4" w:space="0" w:color="auto"/>
              <w:bottom w:val="single" w:sz="4" w:space="0" w:color="auto"/>
              <w:right w:val="single" w:sz="4" w:space="0" w:color="auto"/>
            </w:tcBorders>
          </w:tcPr>
          <w:p w14:paraId="6B94A6A3"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0C9AE61" w14:textId="77777777" w:rsidR="00D0172F" w:rsidRPr="006B56F5" w:rsidRDefault="00D0172F" w:rsidP="00D0172F">
            <w:pPr>
              <w:spacing w:before="60" w:after="60"/>
              <w:rPr>
                <w:b/>
                <w:bCs/>
              </w:rPr>
            </w:pPr>
            <w:r w:rsidRPr="006B56F5">
              <w:rPr>
                <w:b/>
                <w:bCs/>
              </w:rPr>
              <w:t>Tin waste and scrap</w:t>
            </w:r>
          </w:p>
        </w:tc>
        <w:tc>
          <w:tcPr>
            <w:tcW w:w="2086" w:type="dxa"/>
            <w:tcBorders>
              <w:top w:val="single" w:sz="4" w:space="0" w:color="auto"/>
              <w:left w:val="single" w:sz="4" w:space="0" w:color="auto"/>
              <w:bottom w:val="single" w:sz="4" w:space="0" w:color="auto"/>
              <w:right w:val="single" w:sz="4" w:space="0" w:color="auto"/>
            </w:tcBorders>
          </w:tcPr>
          <w:p w14:paraId="1433A020" w14:textId="77777777" w:rsidR="00D0172F" w:rsidRDefault="00D0172F" w:rsidP="00D0172F">
            <w:pPr>
              <w:spacing w:before="60" w:after="60"/>
            </w:pPr>
            <w:r>
              <w:t>Change to heading 8002 from any other chapter</w:t>
            </w:r>
          </w:p>
        </w:tc>
      </w:tr>
      <w:tr w:rsidR="00D0172F" w14:paraId="3A3FC9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22634C" w14:textId="77777777" w:rsidR="00D0172F" w:rsidRDefault="00D0172F" w:rsidP="00D0172F">
            <w:pPr>
              <w:spacing w:before="60" w:after="60"/>
              <w:rPr>
                <w:b/>
                <w:bCs/>
              </w:rPr>
            </w:pPr>
            <w:r>
              <w:rPr>
                <w:b/>
                <w:bCs/>
              </w:rPr>
              <w:t>8003</w:t>
            </w:r>
          </w:p>
        </w:tc>
        <w:tc>
          <w:tcPr>
            <w:tcW w:w="1043" w:type="dxa"/>
            <w:tcBorders>
              <w:top w:val="single" w:sz="4" w:space="0" w:color="auto"/>
              <w:left w:val="single" w:sz="4" w:space="0" w:color="auto"/>
              <w:bottom w:val="single" w:sz="4" w:space="0" w:color="auto"/>
              <w:right w:val="single" w:sz="4" w:space="0" w:color="auto"/>
            </w:tcBorders>
          </w:tcPr>
          <w:p w14:paraId="5C484C0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9A68B6" w14:textId="77777777" w:rsidR="00D0172F" w:rsidRPr="006B56F5" w:rsidRDefault="00D0172F" w:rsidP="00D0172F">
            <w:pPr>
              <w:spacing w:before="60" w:after="60"/>
              <w:rPr>
                <w:b/>
                <w:bCs/>
              </w:rPr>
            </w:pPr>
            <w:r w:rsidRPr="006B56F5">
              <w:rPr>
                <w:b/>
                <w:bCs/>
              </w:rPr>
              <w:t>Tin bars, rods, profiles and wire</w:t>
            </w:r>
          </w:p>
        </w:tc>
        <w:tc>
          <w:tcPr>
            <w:tcW w:w="2086" w:type="dxa"/>
            <w:tcBorders>
              <w:top w:val="single" w:sz="4" w:space="0" w:color="auto"/>
              <w:left w:val="single" w:sz="4" w:space="0" w:color="auto"/>
              <w:bottom w:val="single" w:sz="4" w:space="0" w:color="auto"/>
              <w:right w:val="single" w:sz="4" w:space="0" w:color="auto"/>
            </w:tcBorders>
          </w:tcPr>
          <w:p w14:paraId="2AAFEDBA" w14:textId="77777777" w:rsidR="00D0172F" w:rsidRDefault="00D0172F" w:rsidP="00D0172F">
            <w:pPr>
              <w:spacing w:before="60" w:after="60"/>
            </w:pPr>
            <w:r>
              <w:t>Change to heading 8003 from any other heading</w:t>
            </w:r>
          </w:p>
        </w:tc>
      </w:tr>
      <w:tr w:rsidR="00D0172F" w14:paraId="55807B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2A66D2" w14:textId="77777777" w:rsidR="00D0172F" w:rsidRDefault="00D0172F" w:rsidP="00D0172F">
            <w:pPr>
              <w:spacing w:before="60" w:after="60"/>
              <w:rPr>
                <w:b/>
                <w:bCs/>
              </w:rPr>
            </w:pPr>
            <w:r>
              <w:rPr>
                <w:b/>
                <w:bCs/>
              </w:rPr>
              <w:lastRenderedPageBreak/>
              <w:t>8007</w:t>
            </w:r>
          </w:p>
        </w:tc>
        <w:tc>
          <w:tcPr>
            <w:tcW w:w="1043" w:type="dxa"/>
            <w:tcBorders>
              <w:top w:val="single" w:sz="4" w:space="0" w:color="auto"/>
              <w:left w:val="single" w:sz="4" w:space="0" w:color="auto"/>
              <w:bottom w:val="single" w:sz="4" w:space="0" w:color="auto"/>
              <w:right w:val="single" w:sz="4" w:space="0" w:color="auto"/>
            </w:tcBorders>
          </w:tcPr>
          <w:p w14:paraId="41B74B00"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FC50822" w14:textId="77777777" w:rsidR="00D0172F" w:rsidRPr="006B56F5" w:rsidRDefault="00D0172F" w:rsidP="00D0172F">
            <w:pPr>
              <w:spacing w:before="60" w:after="60"/>
              <w:rPr>
                <w:b/>
                <w:bCs/>
              </w:rPr>
            </w:pPr>
            <w:r w:rsidRPr="006B56F5">
              <w:rPr>
                <w:b/>
                <w:bCs/>
              </w:rPr>
              <w:t>Other articles of tin</w:t>
            </w:r>
          </w:p>
        </w:tc>
        <w:tc>
          <w:tcPr>
            <w:tcW w:w="2086" w:type="dxa"/>
            <w:tcBorders>
              <w:top w:val="single" w:sz="4" w:space="0" w:color="auto"/>
              <w:left w:val="single" w:sz="4" w:space="0" w:color="auto"/>
              <w:bottom w:val="single" w:sz="4" w:space="0" w:color="auto"/>
              <w:right w:val="single" w:sz="4" w:space="0" w:color="auto"/>
            </w:tcBorders>
          </w:tcPr>
          <w:p w14:paraId="34D5BE9E" w14:textId="77777777" w:rsidR="00D0172F" w:rsidRDefault="00D0172F" w:rsidP="00D0172F">
            <w:pPr>
              <w:spacing w:before="60" w:after="60"/>
            </w:pPr>
            <w:r>
              <w:t xml:space="preserve">Change to tin plates, sheet and strip (including foil) from other goods of heading 8007 whether or not there has also been a change from any other heading; or </w:t>
            </w:r>
          </w:p>
          <w:p w14:paraId="06FE8B11" w14:textId="77777777" w:rsidR="00D0172F" w:rsidRDefault="00D0172F" w:rsidP="00D0172F">
            <w:pPr>
              <w:spacing w:before="60" w:after="60"/>
            </w:pPr>
            <w:r>
              <w:t xml:space="preserve">Change to tin tubes, pipes and tube or pipe fittings from other goods of heading 8007 whether or not there has also been a change from any other heading; or </w:t>
            </w:r>
          </w:p>
          <w:p w14:paraId="6E29D294" w14:textId="77777777" w:rsidR="00D0172F" w:rsidRDefault="00D0172F" w:rsidP="00D0172F">
            <w:pPr>
              <w:spacing w:before="60" w:after="60"/>
            </w:pPr>
            <w:r>
              <w:t>Change to heading 8007 except to plates, sheet, strip, foil, tubes, pipes and tube or pipe fittings from any other heading</w:t>
            </w:r>
          </w:p>
        </w:tc>
      </w:tr>
      <w:tr w:rsidR="00D0172F" w14:paraId="0F9DEE3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D1F8FE9" w14:textId="77777777" w:rsidR="00D0172F" w:rsidRDefault="00D0172F" w:rsidP="00D0172F">
            <w:pPr>
              <w:spacing w:before="60" w:after="60"/>
              <w:rPr>
                <w:b/>
                <w:bCs/>
              </w:rPr>
            </w:pPr>
            <w:r>
              <w:rPr>
                <w:b/>
                <w:bCs/>
              </w:rPr>
              <w:t>CHAPTER 81</w:t>
            </w:r>
          </w:p>
        </w:tc>
        <w:tc>
          <w:tcPr>
            <w:tcW w:w="5914" w:type="dxa"/>
            <w:gridSpan w:val="2"/>
            <w:tcBorders>
              <w:top w:val="single" w:sz="4" w:space="0" w:color="auto"/>
              <w:left w:val="single" w:sz="4" w:space="0" w:color="auto"/>
              <w:bottom w:val="single" w:sz="4" w:space="0" w:color="auto"/>
              <w:right w:val="single" w:sz="4" w:space="0" w:color="auto"/>
            </w:tcBorders>
          </w:tcPr>
          <w:p w14:paraId="7EE0C2CB" w14:textId="77777777" w:rsidR="00D0172F" w:rsidRPr="006B56F5" w:rsidRDefault="00D0172F" w:rsidP="00D0172F">
            <w:pPr>
              <w:spacing w:before="60" w:after="60"/>
              <w:rPr>
                <w:b/>
                <w:bCs/>
              </w:rPr>
            </w:pPr>
            <w:r w:rsidRPr="006B56F5">
              <w:rPr>
                <w:b/>
                <w:bCs/>
              </w:rPr>
              <w:t>OTHER BASE METALS; CERMETS; ARTICLES THEREOF</w:t>
            </w:r>
          </w:p>
        </w:tc>
      </w:tr>
      <w:tr w:rsidR="00D0172F" w14:paraId="6823E2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79ECD" w14:textId="77777777" w:rsidR="00D0172F" w:rsidRDefault="00D0172F" w:rsidP="00D0172F">
            <w:pPr>
              <w:spacing w:before="60" w:after="60"/>
              <w:rPr>
                <w:b/>
                <w:bCs/>
              </w:rPr>
            </w:pPr>
            <w:r>
              <w:rPr>
                <w:b/>
                <w:bCs/>
              </w:rPr>
              <w:t>8101</w:t>
            </w:r>
          </w:p>
        </w:tc>
        <w:tc>
          <w:tcPr>
            <w:tcW w:w="1043" w:type="dxa"/>
            <w:tcBorders>
              <w:top w:val="single" w:sz="4" w:space="0" w:color="auto"/>
              <w:left w:val="single" w:sz="4" w:space="0" w:color="auto"/>
              <w:bottom w:val="single" w:sz="4" w:space="0" w:color="auto"/>
              <w:right w:val="single" w:sz="4" w:space="0" w:color="auto"/>
            </w:tcBorders>
          </w:tcPr>
          <w:p w14:paraId="5D23DF82"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442718B" w14:textId="77777777" w:rsidR="00D0172F" w:rsidRPr="006B56F5" w:rsidRDefault="00D0172F" w:rsidP="00D0172F">
            <w:pPr>
              <w:spacing w:before="60" w:after="60"/>
              <w:rPr>
                <w:b/>
                <w:bCs/>
              </w:rPr>
            </w:pPr>
            <w:r w:rsidRPr="006B56F5">
              <w:rPr>
                <w:b/>
                <w:bCs/>
              </w:rPr>
              <w:t>Tungsten (wolfram)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440AA9E0" w14:textId="77777777" w:rsidR="00D0172F" w:rsidRDefault="00D0172F" w:rsidP="00D0172F">
            <w:pPr>
              <w:spacing w:before="60" w:after="60"/>
            </w:pPr>
            <w:r>
              <w:t> </w:t>
            </w:r>
          </w:p>
        </w:tc>
      </w:tr>
      <w:tr w:rsidR="00D0172F" w14:paraId="5EE60F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A3C0DF" w14:textId="77777777" w:rsidR="00D0172F" w:rsidRPr="00420A25" w:rsidRDefault="00D0172F" w:rsidP="00D0172F">
            <w:pPr>
              <w:spacing w:before="60" w:after="60"/>
              <w:rPr>
                <w:bCs/>
              </w:rPr>
            </w:pPr>
            <w:r w:rsidRPr="00420A25">
              <w:rPr>
                <w:bCs/>
              </w:rPr>
              <w:t>8101</w:t>
            </w:r>
          </w:p>
        </w:tc>
        <w:tc>
          <w:tcPr>
            <w:tcW w:w="1043" w:type="dxa"/>
            <w:tcBorders>
              <w:top w:val="single" w:sz="4" w:space="0" w:color="auto"/>
              <w:left w:val="single" w:sz="4" w:space="0" w:color="auto"/>
              <w:bottom w:val="single" w:sz="4" w:space="0" w:color="auto"/>
              <w:right w:val="single" w:sz="4" w:space="0" w:color="auto"/>
            </w:tcBorders>
          </w:tcPr>
          <w:p w14:paraId="7C2B1508" w14:textId="77777777" w:rsidR="00D0172F" w:rsidRPr="00420A25" w:rsidRDefault="00D0172F" w:rsidP="00D0172F">
            <w:pPr>
              <w:spacing w:before="60" w:after="60"/>
              <w:rPr>
                <w:bCs/>
              </w:rPr>
            </w:pPr>
            <w:r w:rsidRPr="00420A25">
              <w:rPr>
                <w:bCs/>
              </w:rPr>
              <w:t>8101.10</w:t>
            </w:r>
          </w:p>
        </w:tc>
        <w:tc>
          <w:tcPr>
            <w:tcW w:w="3828" w:type="dxa"/>
            <w:tcBorders>
              <w:top w:val="single" w:sz="4" w:space="0" w:color="auto"/>
              <w:left w:val="single" w:sz="4" w:space="0" w:color="auto"/>
              <w:bottom w:val="single" w:sz="4" w:space="0" w:color="auto"/>
              <w:right w:val="single" w:sz="4" w:space="0" w:color="auto"/>
            </w:tcBorders>
          </w:tcPr>
          <w:p w14:paraId="1BD2D4EF" w14:textId="77777777" w:rsidR="00D0172F" w:rsidRPr="00420A25" w:rsidRDefault="00D0172F" w:rsidP="00D0172F">
            <w:pPr>
              <w:spacing w:before="60" w:after="60"/>
              <w:rPr>
                <w:bCs/>
              </w:rPr>
            </w:pPr>
            <w:r w:rsidRPr="00420A25">
              <w:rPr>
                <w:bCs/>
              </w:rPr>
              <w:t>- Powders</w:t>
            </w:r>
          </w:p>
        </w:tc>
        <w:tc>
          <w:tcPr>
            <w:tcW w:w="2086" w:type="dxa"/>
            <w:tcBorders>
              <w:top w:val="single" w:sz="4" w:space="0" w:color="auto"/>
              <w:left w:val="single" w:sz="4" w:space="0" w:color="auto"/>
              <w:bottom w:val="single" w:sz="4" w:space="0" w:color="auto"/>
              <w:right w:val="single" w:sz="4" w:space="0" w:color="auto"/>
            </w:tcBorders>
          </w:tcPr>
          <w:p w14:paraId="023FA693" w14:textId="77777777" w:rsidR="00D0172F" w:rsidRDefault="00D0172F" w:rsidP="00D0172F">
            <w:pPr>
              <w:spacing w:before="60" w:after="60"/>
            </w:pPr>
            <w:r>
              <w:t>Change to subheading 8101.10 from any other chapter</w:t>
            </w:r>
          </w:p>
        </w:tc>
      </w:tr>
      <w:tr w:rsidR="00D0172F" w14:paraId="600A54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E98629" w14:textId="77777777" w:rsidR="00D0172F" w:rsidRPr="00420A25" w:rsidRDefault="00D0172F" w:rsidP="00D0172F">
            <w:pPr>
              <w:spacing w:before="60" w:after="60"/>
              <w:rPr>
                <w:bCs/>
              </w:rPr>
            </w:pPr>
            <w:r w:rsidRPr="00420A25">
              <w:rPr>
                <w:bCs/>
              </w:rPr>
              <w:t>8101</w:t>
            </w:r>
          </w:p>
        </w:tc>
        <w:tc>
          <w:tcPr>
            <w:tcW w:w="1043" w:type="dxa"/>
            <w:tcBorders>
              <w:top w:val="single" w:sz="4" w:space="0" w:color="auto"/>
              <w:left w:val="single" w:sz="4" w:space="0" w:color="auto"/>
              <w:bottom w:val="single" w:sz="4" w:space="0" w:color="auto"/>
              <w:right w:val="single" w:sz="4" w:space="0" w:color="auto"/>
            </w:tcBorders>
          </w:tcPr>
          <w:p w14:paraId="2BCCB607" w14:textId="77777777" w:rsidR="00D0172F" w:rsidRPr="00420A25" w:rsidRDefault="00D0172F" w:rsidP="00D0172F">
            <w:pPr>
              <w:spacing w:before="60" w:after="60"/>
              <w:rPr>
                <w:bCs/>
              </w:rPr>
            </w:pPr>
            <w:r w:rsidRPr="00420A25">
              <w:rPr>
                <w:bCs/>
              </w:rPr>
              <w:t>8101.94</w:t>
            </w:r>
          </w:p>
        </w:tc>
        <w:tc>
          <w:tcPr>
            <w:tcW w:w="3828" w:type="dxa"/>
            <w:tcBorders>
              <w:top w:val="single" w:sz="4" w:space="0" w:color="auto"/>
              <w:left w:val="single" w:sz="4" w:space="0" w:color="auto"/>
              <w:bottom w:val="single" w:sz="4" w:space="0" w:color="auto"/>
              <w:right w:val="single" w:sz="4" w:space="0" w:color="auto"/>
            </w:tcBorders>
          </w:tcPr>
          <w:p w14:paraId="676FE9EE" w14:textId="77777777" w:rsidR="00D0172F" w:rsidRPr="00420A25" w:rsidRDefault="00D0172F" w:rsidP="00D0172F">
            <w:pPr>
              <w:spacing w:before="60" w:after="60"/>
              <w:rPr>
                <w:bCs/>
              </w:rPr>
            </w:pPr>
            <w:r w:rsidRPr="00420A25">
              <w:rPr>
                <w:bCs/>
              </w:rPr>
              <w:t>- Other: unwrought tungsten, including bars and rods obtained simply by sintering</w:t>
            </w:r>
          </w:p>
        </w:tc>
        <w:tc>
          <w:tcPr>
            <w:tcW w:w="2086" w:type="dxa"/>
            <w:tcBorders>
              <w:top w:val="single" w:sz="4" w:space="0" w:color="auto"/>
              <w:left w:val="single" w:sz="4" w:space="0" w:color="auto"/>
              <w:bottom w:val="single" w:sz="4" w:space="0" w:color="auto"/>
              <w:right w:val="single" w:sz="4" w:space="0" w:color="auto"/>
            </w:tcBorders>
          </w:tcPr>
          <w:p w14:paraId="4B6E42ED" w14:textId="77777777" w:rsidR="00D0172F" w:rsidRDefault="00D0172F" w:rsidP="00D0172F">
            <w:pPr>
              <w:spacing w:before="60" w:after="60"/>
            </w:pPr>
            <w:r>
              <w:t>Change to subheading 8101.94 from any other chapter</w:t>
            </w:r>
          </w:p>
        </w:tc>
      </w:tr>
      <w:tr w:rsidR="00D0172F" w14:paraId="49E035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5549F1" w14:textId="77777777" w:rsidR="00D0172F" w:rsidRPr="00420A25" w:rsidRDefault="00D0172F" w:rsidP="00D0172F">
            <w:pPr>
              <w:spacing w:before="60" w:after="60"/>
              <w:rPr>
                <w:bCs/>
              </w:rPr>
            </w:pPr>
            <w:r w:rsidRPr="00420A25">
              <w:rPr>
                <w:bCs/>
              </w:rPr>
              <w:lastRenderedPageBreak/>
              <w:t>8101</w:t>
            </w:r>
          </w:p>
        </w:tc>
        <w:tc>
          <w:tcPr>
            <w:tcW w:w="1043" w:type="dxa"/>
            <w:tcBorders>
              <w:top w:val="single" w:sz="4" w:space="0" w:color="auto"/>
              <w:left w:val="single" w:sz="4" w:space="0" w:color="auto"/>
              <w:bottom w:val="single" w:sz="4" w:space="0" w:color="auto"/>
              <w:right w:val="single" w:sz="4" w:space="0" w:color="auto"/>
            </w:tcBorders>
          </w:tcPr>
          <w:p w14:paraId="6E025773" w14:textId="77777777" w:rsidR="00D0172F" w:rsidRPr="00420A25" w:rsidRDefault="00D0172F" w:rsidP="00D0172F">
            <w:pPr>
              <w:spacing w:before="60" w:after="60"/>
              <w:rPr>
                <w:bCs/>
              </w:rPr>
            </w:pPr>
            <w:r w:rsidRPr="00420A25">
              <w:rPr>
                <w:bCs/>
              </w:rPr>
              <w:t>8101.96</w:t>
            </w:r>
          </w:p>
        </w:tc>
        <w:tc>
          <w:tcPr>
            <w:tcW w:w="3828" w:type="dxa"/>
            <w:tcBorders>
              <w:top w:val="single" w:sz="4" w:space="0" w:color="auto"/>
              <w:left w:val="single" w:sz="4" w:space="0" w:color="auto"/>
              <w:bottom w:val="single" w:sz="4" w:space="0" w:color="auto"/>
              <w:right w:val="single" w:sz="4" w:space="0" w:color="auto"/>
            </w:tcBorders>
          </w:tcPr>
          <w:p w14:paraId="6AE1B9C1" w14:textId="77777777" w:rsidR="00D0172F" w:rsidRPr="00420A25" w:rsidRDefault="00D0172F" w:rsidP="00D0172F">
            <w:pPr>
              <w:spacing w:before="60" w:after="60"/>
              <w:rPr>
                <w:bCs/>
              </w:rPr>
            </w:pPr>
            <w:r w:rsidRPr="00420A25">
              <w:rPr>
                <w:bCs/>
              </w:rPr>
              <w:t>- Other: wire</w:t>
            </w:r>
          </w:p>
        </w:tc>
        <w:tc>
          <w:tcPr>
            <w:tcW w:w="2086" w:type="dxa"/>
            <w:tcBorders>
              <w:top w:val="single" w:sz="4" w:space="0" w:color="auto"/>
              <w:left w:val="single" w:sz="4" w:space="0" w:color="auto"/>
              <w:bottom w:val="single" w:sz="4" w:space="0" w:color="auto"/>
              <w:right w:val="single" w:sz="4" w:space="0" w:color="auto"/>
            </w:tcBorders>
          </w:tcPr>
          <w:p w14:paraId="70A01F5D" w14:textId="77777777" w:rsidR="00D0172F" w:rsidRDefault="00D0172F" w:rsidP="00D0172F">
            <w:pPr>
              <w:spacing w:before="60" w:after="60"/>
            </w:pPr>
            <w:r>
              <w:t>Change to subheading 8101.96 from any other subheading</w:t>
            </w:r>
          </w:p>
        </w:tc>
      </w:tr>
      <w:tr w:rsidR="00D0172F" w14:paraId="708B8F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72A143" w14:textId="77777777" w:rsidR="00D0172F" w:rsidRPr="00420A25" w:rsidRDefault="00D0172F" w:rsidP="00D0172F">
            <w:pPr>
              <w:spacing w:before="60" w:after="60"/>
              <w:rPr>
                <w:bCs/>
              </w:rPr>
            </w:pPr>
            <w:r w:rsidRPr="00420A25">
              <w:rPr>
                <w:bCs/>
              </w:rPr>
              <w:t>8101</w:t>
            </w:r>
          </w:p>
        </w:tc>
        <w:tc>
          <w:tcPr>
            <w:tcW w:w="1043" w:type="dxa"/>
            <w:tcBorders>
              <w:top w:val="single" w:sz="4" w:space="0" w:color="auto"/>
              <w:left w:val="single" w:sz="4" w:space="0" w:color="auto"/>
              <w:bottom w:val="single" w:sz="4" w:space="0" w:color="auto"/>
              <w:right w:val="single" w:sz="4" w:space="0" w:color="auto"/>
            </w:tcBorders>
          </w:tcPr>
          <w:p w14:paraId="7DA14EAB" w14:textId="77777777" w:rsidR="00D0172F" w:rsidRPr="00420A25" w:rsidRDefault="00D0172F" w:rsidP="00D0172F">
            <w:pPr>
              <w:spacing w:before="60" w:after="60"/>
              <w:rPr>
                <w:bCs/>
              </w:rPr>
            </w:pPr>
            <w:r w:rsidRPr="00420A25">
              <w:rPr>
                <w:bCs/>
              </w:rPr>
              <w:t>8101.97</w:t>
            </w:r>
          </w:p>
        </w:tc>
        <w:tc>
          <w:tcPr>
            <w:tcW w:w="3828" w:type="dxa"/>
            <w:tcBorders>
              <w:top w:val="single" w:sz="4" w:space="0" w:color="auto"/>
              <w:left w:val="single" w:sz="4" w:space="0" w:color="auto"/>
              <w:bottom w:val="single" w:sz="4" w:space="0" w:color="auto"/>
              <w:right w:val="single" w:sz="4" w:space="0" w:color="auto"/>
            </w:tcBorders>
          </w:tcPr>
          <w:p w14:paraId="3053F354" w14:textId="77777777" w:rsidR="00D0172F" w:rsidRPr="00420A25" w:rsidRDefault="00D0172F" w:rsidP="00D0172F">
            <w:pPr>
              <w:spacing w:before="60" w:after="60"/>
              <w:rPr>
                <w:bCs/>
              </w:rPr>
            </w:pPr>
            <w:r w:rsidRPr="00420A25">
              <w:rPr>
                <w:bCs/>
              </w:rPr>
              <w:t>- Other: waste and scrap</w:t>
            </w:r>
          </w:p>
        </w:tc>
        <w:tc>
          <w:tcPr>
            <w:tcW w:w="2086" w:type="dxa"/>
            <w:tcBorders>
              <w:top w:val="single" w:sz="4" w:space="0" w:color="auto"/>
              <w:left w:val="single" w:sz="4" w:space="0" w:color="auto"/>
              <w:bottom w:val="single" w:sz="4" w:space="0" w:color="auto"/>
              <w:right w:val="single" w:sz="4" w:space="0" w:color="auto"/>
            </w:tcBorders>
          </w:tcPr>
          <w:p w14:paraId="1FAAA513" w14:textId="77777777" w:rsidR="00D0172F" w:rsidRDefault="00D0172F" w:rsidP="00D0172F">
            <w:pPr>
              <w:spacing w:before="60" w:after="60"/>
            </w:pPr>
            <w:r>
              <w:t>Change to subheading 8101.97 from any other chapter</w:t>
            </w:r>
          </w:p>
        </w:tc>
      </w:tr>
      <w:tr w:rsidR="00D0172F" w14:paraId="72450A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04C501" w14:textId="77777777" w:rsidR="00D0172F" w:rsidRPr="00420A25" w:rsidRDefault="00D0172F" w:rsidP="00D0172F">
            <w:pPr>
              <w:spacing w:before="60" w:after="60"/>
              <w:rPr>
                <w:bCs/>
              </w:rPr>
            </w:pPr>
            <w:r w:rsidRPr="00420A25">
              <w:rPr>
                <w:bCs/>
              </w:rPr>
              <w:t>8101</w:t>
            </w:r>
          </w:p>
        </w:tc>
        <w:tc>
          <w:tcPr>
            <w:tcW w:w="1043" w:type="dxa"/>
            <w:tcBorders>
              <w:top w:val="single" w:sz="4" w:space="0" w:color="auto"/>
              <w:left w:val="single" w:sz="4" w:space="0" w:color="auto"/>
              <w:bottom w:val="single" w:sz="4" w:space="0" w:color="auto"/>
              <w:right w:val="single" w:sz="4" w:space="0" w:color="auto"/>
            </w:tcBorders>
          </w:tcPr>
          <w:p w14:paraId="130676FB" w14:textId="77777777" w:rsidR="00D0172F" w:rsidRPr="00420A25" w:rsidRDefault="00D0172F" w:rsidP="00D0172F">
            <w:pPr>
              <w:spacing w:before="60" w:after="60"/>
              <w:rPr>
                <w:bCs/>
              </w:rPr>
            </w:pPr>
            <w:r w:rsidRPr="00420A25">
              <w:rPr>
                <w:bCs/>
              </w:rPr>
              <w:t>8101.99</w:t>
            </w:r>
          </w:p>
        </w:tc>
        <w:tc>
          <w:tcPr>
            <w:tcW w:w="3828" w:type="dxa"/>
            <w:tcBorders>
              <w:top w:val="single" w:sz="4" w:space="0" w:color="auto"/>
              <w:left w:val="single" w:sz="4" w:space="0" w:color="auto"/>
              <w:bottom w:val="single" w:sz="4" w:space="0" w:color="auto"/>
              <w:right w:val="single" w:sz="4" w:space="0" w:color="auto"/>
            </w:tcBorders>
          </w:tcPr>
          <w:p w14:paraId="7A0F36D3" w14:textId="77777777" w:rsidR="00D0172F" w:rsidRPr="00420A25" w:rsidRDefault="00D0172F" w:rsidP="00D0172F">
            <w:pPr>
              <w:spacing w:before="60" w:after="60"/>
              <w:rPr>
                <w:bCs/>
              </w:rPr>
            </w:pPr>
            <w:r w:rsidRPr="00420A25">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34B72CF9" w14:textId="77777777" w:rsidR="00D0172F" w:rsidRDefault="00D0172F" w:rsidP="00D0172F">
            <w:pPr>
              <w:spacing w:before="60" w:after="60"/>
            </w:pPr>
            <w:r>
              <w:t>Change to subheading 8101.99 from any other subheading</w:t>
            </w:r>
          </w:p>
        </w:tc>
      </w:tr>
      <w:tr w:rsidR="00D0172F" w14:paraId="36C0AC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B932DF" w14:textId="77777777" w:rsidR="00D0172F" w:rsidRDefault="00D0172F" w:rsidP="00D0172F">
            <w:pPr>
              <w:spacing w:before="60" w:after="60"/>
              <w:rPr>
                <w:b/>
                <w:bCs/>
              </w:rPr>
            </w:pPr>
            <w:r>
              <w:rPr>
                <w:b/>
                <w:bCs/>
              </w:rPr>
              <w:t>8102</w:t>
            </w:r>
          </w:p>
        </w:tc>
        <w:tc>
          <w:tcPr>
            <w:tcW w:w="1043" w:type="dxa"/>
            <w:tcBorders>
              <w:top w:val="single" w:sz="4" w:space="0" w:color="auto"/>
              <w:left w:val="single" w:sz="4" w:space="0" w:color="auto"/>
              <w:bottom w:val="single" w:sz="4" w:space="0" w:color="auto"/>
              <w:right w:val="single" w:sz="4" w:space="0" w:color="auto"/>
            </w:tcBorders>
          </w:tcPr>
          <w:p w14:paraId="24E182E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68D034" w14:textId="77777777" w:rsidR="00D0172F" w:rsidRPr="006B56F5" w:rsidRDefault="00D0172F" w:rsidP="00D0172F">
            <w:pPr>
              <w:spacing w:before="60" w:after="60"/>
              <w:rPr>
                <w:b/>
                <w:bCs/>
              </w:rPr>
            </w:pPr>
            <w:r w:rsidRPr="006B56F5">
              <w:rPr>
                <w:b/>
                <w:bCs/>
              </w:rPr>
              <w:t>Molybdenum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220862BD" w14:textId="77777777" w:rsidR="00D0172F" w:rsidRDefault="00D0172F" w:rsidP="00D0172F">
            <w:pPr>
              <w:spacing w:before="60" w:after="60"/>
            </w:pPr>
            <w:r>
              <w:t> </w:t>
            </w:r>
          </w:p>
        </w:tc>
      </w:tr>
      <w:tr w:rsidR="00D0172F" w14:paraId="0ECFFF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9DDB70"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7AF821A3" w14:textId="77777777" w:rsidR="00D0172F" w:rsidRPr="00420A25" w:rsidRDefault="00D0172F" w:rsidP="00D0172F">
            <w:pPr>
              <w:spacing w:before="60" w:after="60"/>
              <w:rPr>
                <w:bCs/>
              </w:rPr>
            </w:pPr>
            <w:r w:rsidRPr="00420A25">
              <w:rPr>
                <w:bCs/>
              </w:rPr>
              <w:t>8102.10</w:t>
            </w:r>
          </w:p>
        </w:tc>
        <w:tc>
          <w:tcPr>
            <w:tcW w:w="3828" w:type="dxa"/>
            <w:tcBorders>
              <w:top w:val="single" w:sz="4" w:space="0" w:color="auto"/>
              <w:left w:val="single" w:sz="4" w:space="0" w:color="auto"/>
              <w:bottom w:val="single" w:sz="4" w:space="0" w:color="auto"/>
              <w:right w:val="single" w:sz="4" w:space="0" w:color="auto"/>
            </w:tcBorders>
          </w:tcPr>
          <w:p w14:paraId="1C2F7522" w14:textId="77777777" w:rsidR="00D0172F" w:rsidRPr="00420A25" w:rsidRDefault="00D0172F" w:rsidP="00D0172F">
            <w:pPr>
              <w:spacing w:before="60" w:after="60"/>
              <w:rPr>
                <w:bCs/>
              </w:rPr>
            </w:pPr>
            <w:r w:rsidRPr="00420A25">
              <w:rPr>
                <w:bCs/>
              </w:rPr>
              <w:t>- Powders</w:t>
            </w:r>
          </w:p>
        </w:tc>
        <w:tc>
          <w:tcPr>
            <w:tcW w:w="2086" w:type="dxa"/>
            <w:tcBorders>
              <w:top w:val="single" w:sz="4" w:space="0" w:color="auto"/>
              <w:left w:val="single" w:sz="4" w:space="0" w:color="auto"/>
              <w:bottom w:val="single" w:sz="4" w:space="0" w:color="auto"/>
              <w:right w:val="single" w:sz="4" w:space="0" w:color="auto"/>
            </w:tcBorders>
          </w:tcPr>
          <w:p w14:paraId="63AD6A33" w14:textId="77777777" w:rsidR="00D0172F" w:rsidRDefault="00D0172F" w:rsidP="00D0172F">
            <w:pPr>
              <w:spacing w:before="60" w:after="60"/>
            </w:pPr>
            <w:r>
              <w:t>Change to subheading 8102.10 from any other chapter</w:t>
            </w:r>
          </w:p>
        </w:tc>
      </w:tr>
      <w:tr w:rsidR="00D0172F" w14:paraId="0818E55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9C8877"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7C2C2B39" w14:textId="77777777" w:rsidR="00D0172F" w:rsidRPr="00420A25" w:rsidRDefault="00D0172F" w:rsidP="00D0172F">
            <w:pPr>
              <w:spacing w:before="60" w:after="60"/>
              <w:rPr>
                <w:bCs/>
              </w:rPr>
            </w:pPr>
            <w:r w:rsidRPr="00420A25">
              <w:rPr>
                <w:bCs/>
              </w:rPr>
              <w:t>8102.94</w:t>
            </w:r>
          </w:p>
        </w:tc>
        <w:tc>
          <w:tcPr>
            <w:tcW w:w="3828" w:type="dxa"/>
            <w:tcBorders>
              <w:top w:val="single" w:sz="4" w:space="0" w:color="auto"/>
              <w:left w:val="single" w:sz="4" w:space="0" w:color="auto"/>
              <w:bottom w:val="single" w:sz="4" w:space="0" w:color="auto"/>
              <w:right w:val="single" w:sz="4" w:space="0" w:color="auto"/>
            </w:tcBorders>
          </w:tcPr>
          <w:p w14:paraId="45831C6C" w14:textId="77777777" w:rsidR="00D0172F" w:rsidRPr="00420A25" w:rsidRDefault="00D0172F" w:rsidP="00D0172F">
            <w:pPr>
              <w:spacing w:before="60" w:after="60"/>
              <w:rPr>
                <w:bCs/>
              </w:rPr>
            </w:pPr>
            <w:r w:rsidRPr="00420A25">
              <w:rPr>
                <w:bCs/>
              </w:rPr>
              <w:t>- Other: unwrought molybdenum, including bars and rods obtained simply by sintering</w:t>
            </w:r>
          </w:p>
        </w:tc>
        <w:tc>
          <w:tcPr>
            <w:tcW w:w="2086" w:type="dxa"/>
            <w:tcBorders>
              <w:top w:val="single" w:sz="4" w:space="0" w:color="auto"/>
              <w:left w:val="single" w:sz="4" w:space="0" w:color="auto"/>
              <w:bottom w:val="single" w:sz="4" w:space="0" w:color="auto"/>
              <w:right w:val="single" w:sz="4" w:space="0" w:color="auto"/>
            </w:tcBorders>
          </w:tcPr>
          <w:p w14:paraId="51E638AB" w14:textId="77777777" w:rsidR="00D0172F" w:rsidRDefault="00D0172F" w:rsidP="00D0172F">
            <w:pPr>
              <w:spacing w:before="60" w:after="60"/>
            </w:pPr>
            <w:r>
              <w:t>Change to subheading 8102.94 from any other chapter</w:t>
            </w:r>
          </w:p>
        </w:tc>
      </w:tr>
      <w:tr w:rsidR="00D0172F" w14:paraId="0130AE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241A8B"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0A1B26B5" w14:textId="77777777" w:rsidR="00D0172F" w:rsidRPr="00420A25" w:rsidRDefault="00D0172F" w:rsidP="00D0172F">
            <w:pPr>
              <w:spacing w:before="60" w:after="60"/>
              <w:rPr>
                <w:bCs/>
              </w:rPr>
            </w:pPr>
            <w:r w:rsidRPr="00420A25">
              <w:rPr>
                <w:bCs/>
              </w:rPr>
              <w:t>8102.95</w:t>
            </w:r>
          </w:p>
        </w:tc>
        <w:tc>
          <w:tcPr>
            <w:tcW w:w="3828" w:type="dxa"/>
            <w:tcBorders>
              <w:top w:val="single" w:sz="4" w:space="0" w:color="auto"/>
              <w:left w:val="single" w:sz="4" w:space="0" w:color="auto"/>
              <w:bottom w:val="single" w:sz="4" w:space="0" w:color="auto"/>
              <w:right w:val="single" w:sz="4" w:space="0" w:color="auto"/>
            </w:tcBorders>
          </w:tcPr>
          <w:p w14:paraId="4EA8A9EC" w14:textId="77777777" w:rsidR="00D0172F" w:rsidRPr="00420A25" w:rsidRDefault="00D0172F" w:rsidP="00D0172F">
            <w:pPr>
              <w:spacing w:before="60" w:after="60"/>
              <w:rPr>
                <w:bCs/>
              </w:rPr>
            </w:pPr>
            <w:r w:rsidRPr="00420A25">
              <w:rPr>
                <w:bCs/>
              </w:rPr>
              <w:t>- Other: bars and rods, other than those obtained simply by sintering, profiles, plates, sheets, strip and foil</w:t>
            </w:r>
          </w:p>
        </w:tc>
        <w:tc>
          <w:tcPr>
            <w:tcW w:w="2086" w:type="dxa"/>
            <w:tcBorders>
              <w:top w:val="single" w:sz="4" w:space="0" w:color="auto"/>
              <w:left w:val="single" w:sz="4" w:space="0" w:color="auto"/>
              <w:bottom w:val="single" w:sz="4" w:space="0" w:color="auto"/>
              <w:right w:val="single" w:sz="4" w:space="0" w:color="auto"/>
            </w:tcBorders>
          </w:tcPr>
          <w:p w14:paraId="378B971B" w14:textId="77777777" w:rsidR="00D0172F" w:rsidRDefault="00D0172F" w:rsidP="00D0172F">
            <w:pPr>
              <w:spacing w:before="60" w:after="60"/>
            </w:pPr>
            <w:r>
              <w:t>Change to subheading 8102.95 from any other subheading</w:t>
            </w:r>
          </w:p>
        </w:tc>
      </w:tr>
      <w:tr w:rsidR="00D0172F" w14:paraId="533920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A3D146"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7EA043AB" w14:textId="77777777" w:rsidR="00D0172F" w:rsidRPr="00420A25" w:rsidRDefault="00D0172F" w:rsidP="00D0172F">
            <w:pPr>
              <w:spacing w:before="60" w:after="60"/>
              <w:rPr>
                <w:bCs/>
              </w:rPr>
            </w:pPr>
            <w:r w:rsidRPr="00420A25">
              <w:rPr>
                <w:bCs/>
              </w:rPr>
              <w:t>8102.96</w:t>
            </w:r>
          </w:p>
        </w:tc>
        <w:tc>
          <w:tcPr>
            <w:tcW w:w="3828" w:type="dxa"/>
            <w:tcBorders>
              <w:top w:val="single" w:sz="4" w:space="0" w:color="auto"/>
              <w:left w:val="single" w:sz="4" w:space="0" w:color="auto"/>
              <w:bottom w:val="single" w:sz="4" w:space="0" w:color="auto"/>
              <w:right w:val="single" w:sz="4" w:space="0" w:color="auto"/>
            </w:tcBorders>
          </w:tcPr>
          <w:p w14:paraId="6550E93C" w14:textId="77777777" w:rsidR="00D0172F" w:rsidRPr="00420A25" w:rsidRDefault="00D0172F" w:rsidP="00D0172F">
            <w:pPr>
              <w:spacing w:before="60" w:after="60"/>
              <w:rPr>
                <w:bCs/>
              </w:rPr>
            </w:pPr>
            <w:r w:rsidRPr="00420A25">
              <w:rPr>
                <w:bCs/>
              </w:rPr>
              <w:t>- Other: wire</w:t>
            </w:r>
          </w:p>
        </w:tc>
        <w:tc>
          <w:tcPr>
            <w:tcW w:w="2086" w:type="dxa"/>
            <w:tcBorders>
              <w:top w:val="single" w:sz="4" w:space="0" w:color="auto"/>
              <w:left w:val="single" w:sz="4" w:space="0" w:color="auto"/>
              <w:bottom w:val="single" w:sz="4" w:space="0" w:color="auto"/>
              <w:right w:val="single" w:sz="4" w:space="0" w:color="auto"/>
            </w:tcBorders>
          </w:tcPr>
          <w:p w14:paraId="6C109536" w14:textId="77777777" w:rsidR="00D0172F" w:rsidRDefault="00D0172F" w:rsidP="00D0172F">
            <w:pPr>
              <w:spacing w:before="60" w:after="60"/>
            </w:pPr>
            <w:r>
              <w:t>Change to subheading 8102.96 from any other subheading</w:t>
            </w:r>
          </w:p>
        </w:tc>
      </w:tr>
      <w:tr w:rsidR="00D0172F" w14:paraId="033D65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9F6C24"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6C048508" w14:textId="77777777" w:rsidR="00D0172F" w:rsidRPr="00420A25" w:rsidRDefault="00D0172F" w:rsidP="00D0172F">
            <w:pPr>
              <w:spacing w:before="60" w:after="60"/>
              <w:rPr>
                <w:bCs/>
              </w:rPr>
            </w:pPr>
            <w:r w:rsidRPr="00420A25">
              <w:rPr>
                <w:bCs/>
              </w:rPr>
              <w:t>8102.97</w:t>
            </w:r>
          </w:p>
        </w:tc>
        <w:tc>
          <w:tcPr>
            <w:tcW w:w="3828" w:type="dxa"/>
            <w:tcBorders>
              <w:top w:val="single" w:sz="4" w:space="0" w:color="auto"/>
              <w:left w:val="single" w:sz="4" w:space="0" w:color="auto"/>
              <w:bottom w:val="single" w:sz="4" w:space="0" w:color="auto"/>
              <w:right w:val="single" w:sz="4" w:space="0" w:color="auto"/>
            </w:tcBorders>
          </w:tcPr>
          <w:p w14:paraId="04706997" w14:textId="77777777" w:rsidR="00D0172F" w:rsidRPr="00420A25" w:rsidRDefault="00D0172F" w:rsidP="00D0172F">
            <w:pPr>
              <w:spacing w:before="60" w:after="60"/>
              <w:rPr>
                <w:bCs/>
              </w:rPr>
            </w:pPr>
            <w:r w:rsidRPr="00420A25">
              <w:rPr>
                <w:bCs/>
              </w:rPr>
              <w:t>- Other: waste and scrap</w:t>
            </w:r>
          </w:p>
        </w:tc>
        <w:tc>
          <w:tcPr>
            <w:tcW w:w="2086" w:type="dxa"/>
            <w:tcBorders>
              <w:top w:val="single" w:sz="4" w:space="0" w:color="auto"/>
              <w:left w:val="single" w:sz="4" w:space="0" w:color="auto"/>
              <w:bottom w:val="single" w:sz="4" w:space="0" w:color="auto"/>
              <w:right w:val="single" w:sz="4" w:space="0" w:color="auto"/>
            </w:tcBorders>
          </w:tcPr>
          <w:p w14:paraId="678F65B3" w14:textId="77777777" w:rsidR="00D0172F" w:rsidRDefault="00D0172F" w:rsidP="00D0172F">
            <w:pPr>
              <w:spacing w:before="60" w:after="60"/>
            </w:pPr>
            <w:r>
              <w:t>Change to subheading 8102.97 from any other chapter</w:t>
            </w:r>
          </w:p>
        </w:tc>
      </w:tr>
      <w:tr w:rsidR="00D0172F" w14:paraId="67C845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693242" w14:textId="77777777" w:rsidR="00D0172F" w:rsidRPr="00420A25" w:rsidRDefault="00D0172F" w:rsidP="00D0172F">
            <w:pPr>
              <w:spacing w:before="60" w:after="60"/>
              <w:rPr>
                <w:bCs/>
              </w:rPr>
            </w:pPr>
            <w:r w:rsidRPr="00420A25">
              <w:rPr>
                <w:bCs/>
              </w:rPr>
              <w:t>8102</w:t>
            </w:r>
          </w:p>
        </w:tc>
        <w:tc>
          <w:tcPr>
            <w:tcW w:w="1043" w:type="dxa"/>
            <w:tcBorders>
              <w:top w:val="single" w:sz="4" w:space="0" w:color="auto"/>
              <w:left w:val="single" w:sz="4" w:space="0" w:color="auto"/>
              <w:bottom w:val="single" w:sz="4" w:space="0" w:color="auto"/>
              <w:right w:val="single" w:sz="4" w:space="0" w:color="auto"/>
            </w:tcBorders>
          </w:tcPr>
          <w:p w14:paraId="0FB9ED24" w14:textId="77777777" w:rsidR="00D0172F" w:rsidRPr="00420A25" w:rsidRDefault="00D0172F" w:rsidP="00D0172F">
            <w:pPr>
              <w:spacing w:before="60" w:after="60"/>
              <w:rPr>
                <w:bCs/>
              </w:rPr>
            </w:pPr>
            <w:r w:rsidRPr="00420A25">
              <w:rPr>
                <w:bCs/>
              </w:rPr>
              <w:t>8102.99</w:t>
            </w:r>
          </w:p>
        </w:tc>
        <w:tc>
          <w:tcPr>
            <w:tcW w:w="3828" w:type="dxa"/>
            <w:tcBorders>
              <w:top w:val="single" w:sz="4" w:space="0" w:color="auto"/>
              <w:left w:val="single" w:sz="4" w:space="0" w:color="auto"/>
              <w:bottom w:val="single" w:sz="4" w:space="0" w:color="auto"/>
              <w:right w:val="single" w:sz="4" w:space="0" w:color="auto"/>
            </w:tcBorders>
          </w:tcPr>
          <w:p w14:paraId="6ACB3C6B" w14:textId="77777777" w:rsidR="00D0172F" w:rsidRPr="00420A25" w:rsidRDefault="00D0172F" w:rsidP="00D0172F">
            <w:pPr>
              <w:spacing w:before="60" w:after="60"/>
              <w:rPr>
                <w:bCs/>
              </w:rPr>
            </w:pPr>
            <w:r w:rsidRPr="00420A25">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11D9B382" w14:textId="77777777" w:rsidR="00D0172F" w:rsidRDefault="00D0172F" w:rsidP="00D0172F">
            <w:pPr>
              <w:spacing w:before="60" w:after="60"/>
            </w:pPr>
            <w:r>
              <w:t>Change to subheading 8102.99 from any other subheading</w:t>
            </w:r>
          </w:p>
        </w:tc>
      </w:tr>
      <w:tr w:rsidR="00D0172F" w14:paraId="222D44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270A6" w14:textId="77777777" w:rsidR="00D0172F" w:rsidRDefault="00D0172F" w:rsidP="00D0172F">
            <w:pPr>
              <w:spacing w:before="60" w:after="60"/>
              <w:rPr>
                <w:b/>
                <w:bCs/>
              </w:rPr>
            </w:pPr>
            <w:r>
              <w:rPr>
                <w:b/>
                <w:bCs/>
              </w:rPr>
              <w:t>8103</w:t>
            </w:r>
          </w:p>
        </w:tc>
        <w:tc>
          <w:tcPr>
            <w:tcW w:w="1043" w:type="dxa"/>
            <w:tcBorders>
              <w:top w:val="single" w:sz="4" w:space="0" w:color="auto"/>
              <w:left w:val="single" w:sz="4" w:space="0" w:color="auto"/>
              <w:bottom w:val="single" w:sz="4" w:space="0" w:color="auto"/>
              <w:right w:val="single" w:sz="4" w:space="0" w:color="auto"/>
            </w:tcBorders>
          </w:tcPr>
          <w:p w14:paraId="09484C07"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99531A" w14:textId="77777777" w:rsidR="00D0172F" w:rsidRPr="006B56F5" w:rsidRDefault="00D0172F" w:rsidP="00D0172F">
            <w:pPr>
              <w:spacing w:before="60" w:after="60"/>
              <w:rPr>
                <w:b/>
                <w:bCs/>
              </w:rPr>
            </w:pPr>
            <w:r w:rsidRPr="006B56F5">
              <w:rPr>
                <w:b/>
                <w:bCs/>
              </w:rPr>
              <w:t>Tantalum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5615ECE1" w14:textId="77777777" w:rsidR="00D0172F" w:rsidRDefault="00D0172F" w:rsidP="00D0172F">
            <w:pPr>
              <w:spacing w:before="60" w:after="60"/>
            </w:pPr>
            <w:r>
              <w:t> </w:t>
            </w:r>
          </w:p>
        </w:tc>
      </w:tr>
      <w:tr w:rsidR="00D0172F" w14:paraId="7E23C2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B5A792" w14:textId="77777777" w:rsidR="00D0172F" w:rsidRPr="00420A25" w:rsidRDefault="00D0172F" w:rsidP="00D0172F">
            <w:pPr>
              <w:spacing w:before="60" w:after="60"/>
              <w:rPr>
                <w:bCs/>
              </w:rPr>
            </w:pPr>
            <w:r w:rsidRPr="00420A25">
              <w:rPr>
                <w:bCs/>
              </w:rPr>
              <w:lastRenderedPageBreak/>
              <w:t>8103</w:t>
            </w:r>
          </w:p>
        </w:tc>
        <w:tc>
          <w:tcPr>
            <w:tcW w:w="1043" w:type="dxa"/>
            <w:tcBorders>
              <w:top w:val="single" w:sz="4" w:space="0" w:color="auto"/>
              <w:left w:val="single" w:sz="4" w:space="0" w:color="auto"/>
              <w:bottom w:val="single" w:sz="4" w:space="0" w:color="auto"/>
              <w:right w:val="single" w:sz="4" w:space="0" w:color="auto"/>
            </w:tcBorders>
          </w:tcPr>
          <w:p w14:paraId="7CEA54DE" w14:textId="77777777" w:rsidR="00D0172F" w:rsidRPr="00420A25" w:rsidRDefault="00D0172F" w:rsidP="00D0172F">
            <w:pPr>
              <w:spacing w:before="60" w:after="60"/>
              <w:rPr>
                <w:bCs/>
              </w:rPr>
            </w:pPr>
            <w:r w:rsidRPr="00420A25">
              <w:rPr>
                <w:bCs/>
              </w:rPr>
              <w:t>8103.20</w:t>
            </w:r>
          </w:p>
        </w:tc>
        <w:tc>
          <w:tcPr>
            <w:tcW w:w="3828" w:type="dxa"/>
            <w:tcBorders>
              <w:top w:val="single" w:sz="4" w:space="0" w:color="auto"/>
              <w:left w:val="single" w:sz="4" w:space="0" w:color="auto"/>
              <w:bottom w:val="single" w:sz="4" w:space="0" w:color="auto"/>
              <w:right w:val="single" w:sz="4" w:space="0" w:color="auto"/>
            </w:tcBorders>
          </w:tcPr>
          <w:p w14:paraId="44C6B7C4" w14:textId="77777777" w:rsidR="00D0172F" w:rsidRPr="00420A25" w:rsidRDefault="00D0172F" w:rsidP="00D0172F">
            <w:pPr>
              <w:spacing w:before="60" w:after="60"/>
              <w:rPr>
                <w:bCs/>
              </w:rPr>
            </w:pPr>
            <w:r w:rsidRPr="00420A25">
              <w:rPr>
                <w:bCs/>
              </w:rPr>
              <w:t>- Unwrought tantalum, including bars and rods obtained simply by sintering; powders</w:t>
            </w:r>
          </w:p>
        </w:tc>
        <w:tc>
          <w:tcPr>
            <w:tcW w:w="2086" w:type="dxa"/>
            <w:tcBorders>
              <w:top w:val="single" w:sz="4" w:space="0" w:color="auto"/>
              <w:left w:val="single" w:sz="4" w:space="0" w:color="auto"/>
              <w:bottom w:val="single" w:sz="4" w:space="0" w:color="auto"/>
              <w:right w:val="single" w:sz="4" w:space="0" w:color="auto"/>
            </w:tcBorders>
          </w:tcPr>
          <w:p w14:paraId="1684C26E" w14:textId="77777777" w:rsidR="00D0172F" w:rsidRDefault="00D0172F" w:rsidP="00D0172F">
            <w:pPr>
              <w:spacing w:before="60" w:after="60"/>
            </w:pPr>
            <w:r>
              <w:t>Change to subheading 8103.20 from any other subheading</w:t>
            </w:r>
          </w:p>
        </w:tc>
      </w:tr>
      <w:tr w:rsidR="00D0172F" w14:paraId="51A4FB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F67385" w14:textId="77777777" w:rsidR="00D0172F" w:rsidRPr="00420A25" w:rsidRDefault="00D0172F" w:rsidP="00D0172F">
            <w:pPr>
              <w:spacing w:before="60" w:after="60"/>
              <w:rPr>
                <w:bCs/>
              </w:rPr>
            </w:pPr>
            <w:r w:rsidRPr="00420A25">
              <w:rPr>
                <w:bCs/>
              </w:rPr>
              <w:t>8103</w:t>
            </w:r>
          </w:p>
        </w:tc>
        <w:tc>
          <w:tcPr>
            <w:tcW w:w="1043" w:type="dxa"/>
            <w:tcBorders>
              <w:top w:val="single" w:sz="4" w:space="0" w:color="auto"/>
              <w:left w:val="single" w:sz="4" w:space="0" w:color="auto"/>
              <w:bottom w:val="single" w:sz="4" w:space="0" w:color="auto"/>
              <w:right w:val="single" w:sz="4" w:space="0" w:color="auto"/>
            </w:tcBorders>
          </w:tcPr>
          <w:p w14:paraId="55BA7ED2" w14:textId="77777777" w:rsidR="00D0172F" w:rsidRPr="00420A25" w:rsidRDefault="00D0172F" w:rsidP="00D0172F">
            <w:pPr>
              <w:spacing w:before="60" w:after="60"/>
              <w:rPr>
                <w:bCs/>
              </w:rPr>
            </w:pPr>
            <w:r w:rsidRPr="00420A25">
              <w:rPr>
                <w:bCs/>
              </w:rPr>
              <w:t>8103.30</w:t>
            </w:r>
          </w:p>
        </w:tc>
        <w:tc>
          <w:tcPr>
            <w:tcW w:w="3828" w:type="dxa"/>
            <w:tcBorders>
              <w:top w:val="single" w:sz="4" w:space="0" w:color="auto"/>
              <w:left w:val="single" w:sz="4" w:space="0" w:color="auto"/>
              <w:bottom w:val="single" w:sz="4" w:space="0" w:color="auto"/>
              <w:right w:val="single" w:sz="4" w:space="0" w:color="auto"/>
            </w:tcBorders>
          </w:tcPr>
          <w:p w14:paraId="6EA01F65" w14:textId="77777777" w:rsidR="00D0172F" w:rsidRPr="00420A25" w:rsidRDefault="00D0172F" w:rsidP="00D0172F">
            <w:pPr>
              <w:spacing w:before="60" w:after="60"/>
              <w:rPr>
                <w:bCs/>
              </w:rPr>
            </w:pPr>
            <w:r w:rsidRPr="00420A25">
              <w:rPr>
                <w:bCs/>
              </w:rPr>
              <w:t>- Waste and scrap</w:t>
            </w:r>
          </w:p>
        </w:tc>
        <w:tc>
          <w:tcPr>
            <w:tcW w:w="2086" w:type="dxa"/>
            <w:tcBorders>
              <w:top w:val="single" w:sz="4" w:space="0" w:color="auto"/>
              <w:left w:val="single" w:sz="4" w:space="0" w:color="auto"/>
              <w:bottom w:val="single" w:sz="4" w:space="0" w:color="auto"/>
              <w:right w:val="single" w:sz="4" w:space="0" w:color="auto"/>
            </w:tcBorders>
          </w:tcPr>
          <w:p w14:paraId="0FE14F1E" w14:textId="77777777" w:rsidR="00D0172F" w:rsidRDefault="00D0172F" w:rsidP="00D0172F">
            <w:pPr>
              <w:spacing w:before="60" w:after="60"/>
            </w:pPr>
            <w:r>
              <w:t>Change to subheading 8103.30 from any other subheading</w:t>
            </w:r>
          </w:p>
        </w:tc>
      </w:tr>
      <w:tr w:rsidR="00D0172F" w14:paraId="675B1F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47BFC9" w14:textId="77777777" w:rsidR="00D0172F" w:rsidRPr="00420A25" w:rsidRDefault="00D0172F" w:rsidP="00D0172F">
            <w:pPr>
              <w:spacing w:before="60" w:after="60"/>
              <w:rPr>
                <w:bCs/>
              </w:rPr>
            </w:pPr>
            <w:r w:rsidRPr="00420A25">
              <w:rPr>
                <w:bCs/>
              </w:rPr>
              <w:t>8103</w:t>
            </w:r>
          </w:p>
        </w:tc>
        <w:tc>
          <w:tcPr>
            <w:tcW w:w="1043" w:type="dxa"/>
            <w:tcBorders>
              <w:top w:val="single" w:sz="4" w:space="0" w:color="auto"/>
              <w:left w:val="single" w:sz="4" w:space="0" w:color="auto"/>
              <w:bottom w:val="single" w:sz="4" w:space="0" w:color="auto"/>
              <w:right w:val="single" w:sz="4" w:space="0" w:color="auto"/>
            </w:tcBorders>
          </w:tcPr>
          <w:p w14:paraId="78954D52" w14:textId="77777777" w:rsidR="00D0172F" w:rsidRPr="00420A25" w:rsidRDefault="00D0172F" w:rsidP="00D0172F">
            <w:pPr>
              <w:spacing w:before="60" w:after="60"/>
              <w:rPr>
                <w:bCs/>
              </w:rPr>
            </w:pPr>
            <w:r w:rsidRPr="00420A25">
              <w:rPr>
                <w:bCs/>
              </w:rPr>
              <w:t>8103.90</w:t>
            </w:r>
          </w:p>
        </w:tc>
        <w:tc>
          <w:tcPr>
            <w:tcW w:w="3828" w:type="dxa"/>
            <w:tcBorders>
              <w:top w:val="single" w:sz="4" w:space="0" w:color="auto"/>
              <w:left w:val="single" w:sz="4" w:space="0" w:color="auto"/>
              <w:bottom w:val="single" w:sz="4" w:space="0" w:color="auto"/>
              <w:right w:val="single" w:sz="4" w:space="0" w:color="auto"/>
            </w:tcBorders>
          </w:tcPr>
          <w:p w14:paraId="12C431B0" w14:textId="77777777" w:rsidR="00D0172F" w:rsidRPr="00420A25" w:rsidRDefault="00D0172F" w:rsidP="00D0172F">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0BB2D9D3" w14:textId="77777777" w:rsidR="00D0172F" w:rsidRDefault="00D0172F" w:rsidP="00D0172F">
            <w:pPr>
              <w:spacing w:before="60" w:after="60"/>
            </w:pPr>
            <w:r>
              <w:t>Change to subheading 8103.90 from any other subheading</w:t>
            </w:r>
          </w:p>
        </w:tc>
      </w:tr>
      <w:tr w:rsidR="00D0172F" w14:paraId="669105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D69BB9" w14:textId="77777777" w:rsidR="00D0172F" w:rsidRDefault="00D0172F" w:rsidP="00D0172F">
            <w:pPr>
              <w:spacing w:before="60" w:after="60"/>
              <w:rPr>
                <w:b/>
                <w:bCs/>
              </w:rPr>
            </w:pPr>
            <w:r>
              <w:rPr>
                <w:b/>
                <w:bCs/>
              </w:rPr>
              <w:t>8104</w:t>
            </w:r>
          </w:p>
        </w:tc>
        <w:tc>
          <w:tcPr>
            <w:tcW w:w="1043" w:type="dxa"/>
            <w:tcBorders>
              <w:top w:val="single" w:sz="4" w:space="0" w:color="auto"/>
              <w:left w:val="single" w:sz="4" w:space="0" w:color="auto"/>
              <w:bottom w:val="single" w:sz="4" w:space="0" w:color="auto"/>
              <w:right w:val="single" w:sz="4" w:space="0" w:color="auto"/>
            </w:tcBorders>
          </w:tcPr>
          <w:p w14:paraId="1D20DBD4"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9E22C5" w14:textId="77777777" w:rsidR="00D0172F" w:rsidRPr="006B56F5" w:rsidRDefault="00D0172F" w:rsidP="00D0172F">
            <w:pPr>
              <w:spacing w:before="60" w:after="60"/>
              <w:rPr>
                <w:b/>
                <w:bCs/>
              </w:rPr>
            </w:pPr>
            <w:r w:rsidRPr="006B56F5">
              <w:rPr>
                <w:b/>
                <w:bCs/>
              </w:rPr>
              <w:t>Magnesium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1DA88F60" w14:textId="77777777" w:rsidR="00D0172F" w:rsidRDefault="00D0172F" w:rsidP="00D0172F">
            <w:pPr>
              <w:spacing w:before="60" w:after="60"/>
            </w:pPr>
            <w:r>
              <w:t> </w:t>
            </w:r>
          </w:p>
        </w:tc>
      </w:tr>
      <w:tr w:rsidR="00D0172F" w14:paraId="22808C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79DADE" w14:textId="77777777" w:rsidR="00D0172F" w:rsidRPr="00420A25" w:rsidRDefault="00D0172F" w:rsidP="00D0172F">
            <w:pPr>
              <w:spacing w:before="60" w:after="60"/>
              <w:rPr>
                <w:bCs/>
              </w:rPr>
            </w:pPr>
            <w:r w:rsidRPr="00420A25">
              <w:rPr>
                <w:bCs/>
              </w:rPr>
              <w:t>8104</w:t>
            </w:r>
          </w:p>
        </w:tc>
        <w:tc>
          <w:tcPr>
            <w:tcW w:w="1043" w:type="dxa"/>
            <w:tcBorders>
              <w:top w:val="single" w:sz="4" w:space="0" w:color="auto"/>
              <w:left w:val="single" w:sz="4" w:space="0" w:color="auto"/>
              <w:bottom w:val="single" w:sz="4" w:space="0" w:color="auto"/>
              <w:right w:val="single" w:sz="4" w:space="0" w:color="auto"/>
            </w:tcBorders>
          </w:tcPr>
          <w:p w14:paraId="31CE58E1" w14:textId="77777777" w:rsidR="00D0172F" w:rsidRPr="00420A25" w:rsidRDefault="00D0172F" w:rsidP="00D0172F">
            <w:pPr>
              <w:spacing w:before="60" w:after="60"/>
              <w:rPr>
                <w:bCs/>
              </w:rPr>
            </w:pPr>
            <w:r w:rsidRPr="00420A25">
              <w:rPr>
                <w:bCs/>
              </w:rPr>
              <w:t>8104.11</w:t>
            </w:r>
          </w:p>
        </w:tc>
        <w:tc>
          <w:tcPr>
            <w:tcW w:w="3828" w:type="dxa"/>
            <w:tcBorders>
              <w:top w:val="single" w:sz="4" w:space="0" w:color="auto"/>
              <w:left w:val="single" w:sz="4" w:space="0" w:color="auto"/>
              <w:bottom w:val="single" w:sz="4" w:space="0" w:color="auto"/>
              <w:right w:val="single" w:sz="4" w:space="0" w:color="auto"/>
            </w:tcBorders>
          </w:tcPr>
          <w:p w14:paraId="54348E99" w14:textId="77777777" w:rsidR="00D0172F" w:rsidRPr="00420A25" w:rsidRDefault="00D0172F" w:rsidP="00D0172F">
            <w:pPr>
              <w:spacing w:before="60" w:after="60"/>
              <w:rPr>
                <w:bCs/>
              </w:rPr>
            </w:pPr>
            <w:r w:rsidRPr="00420A25">
              <w:rPr>
                <w:bCs/>
              </w:rPr>
              <w:t>- Unwrought magnesium: containing at least 99.8% by weight of magnesium</w:t>
            </w:r>
          </w:p>
        </w:tc>
        <w:tc>
          <w:tcPr>
            <w:tcW w:w="2086" w:type="dxa"/>
            <w:tcBorders>
              <w:top w:val="single" w:sz="4" w:space="0" w:color="auto"/>
              <w:left w:val="single" w:sz="4" w:space="0" w:color="auto"/>
              <w:bottom w:val="single" w:sz="4" w:space="0" w:color="auto"/>
              <w:right w:val="single" w:sz="4" w:space="0" w:color="auto"/>
            </w:tcBorders>
          </w:tcPr>
          <w:p w14:paraId="7F4F5BC5" w14:textId="77777777" w:rsidR="00D0172F" w:rsidRDefault="00D0172F" w:rsidP="00D0172F">
            <w:pPr>
              <w:spacing w:before="60" w:after="60"/>
            </w:pPr>
            <w:r>
              <w:t>Change to subheading 8104.11 from any other chapter</w:t>
            </w:r>
          </w:p>
        </w:tc>
      </w:tr>
      <w:tr w:rsidR="00D0172F" w14:paraId="1BCE64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A48914" w14:textId="77777777" w:rsidR="00D0172F" w:rsidRPr="00420A25" w:rsidRDefault="00D0172F" w:rsidP="00D0172F">
            <w:pPr>
              <w:spacing w:before="60" w:after="60"/>
              <w:rPr>
                <w:bCs/>
              </w:rPr>
            </w:pPr>
            <w:r w:rsidRPr="00420A25">
              <w:rPr>
                <w:bCs/>
              </w:rPr>
              <w:t>8104</w:t>
            </w:r>
          </w:p>
        </w:tc>
        <w:tc>
          <w:tcPr>
            <w:tcW w:w="1043" w:type="dxa"/>
            <w:tcBorders>
              <w:top w:val="single" w:sz="4" w:space="0" w:color="auto"/>
              <w:left w:val="single" w:sz="4" w:space="0" w:color="auto"/>
              <w:bottom w:val="single" w:sz="4" w:space="0" w:color="auto"/>
              <w:right w:val="single" w:sz="4" w:space="0" w:color="auto"/>
            </w:tcBorders>
          </w:tcPr>
          <w:p w14:paraId="1B2B8A40" w14:textId="77777777" w:rsidR="00D0172F" w:rsidRPr="00420A25" w:rsidRDefault="00D0172F" w:rsidP="00D0172F">
            <w:pPr>
              <w:spacing w:before="60" w:after="60"/>
              <w:rPr>
                <w:bCs/>
              </w:rPr>
            </w:pPr>
            <w:r w:rsidRPr="00420A25">
              <w:rPr>
                <w:bCs/>
              </w:rPr>
              <w:t>8104.19</w:t>
            </w:r>
          </w:p>
        </w:tc>
        <w:tc>
          <w:tcPr>
            <w:tcW w:w="3828" w:type="dxa"/>
            <w:tcBorders>
              <w:top w:val="single" w:sz="4" w:space="0" w:color="auto"/>
              <w:left w:val="single" w:sz="4" w:space="0" w:color="auto"/>
              <w:bottom w:val="single" w:sz="4" w:space="0" w:color="auto"/>
              <w:right w:val="single" w:sz="4" w:space="0" w:color="auto"/>
            </w:tcBorders>
          </w:tcPr>
          <w:p w14:paraId="706385C0" w14:textId="77777777" w:rsidR="00D0172F" w:rsidRPr="00420A25" w:rsidRDefault="00D0172F" w:rsidP="00D0172F">
            <w:pPr>
              <w:spacing w:before="60" w:after="60"/>
              <w:rPr>
                <w:bCs/>
              </w:rPr>
            </w:pPr>
            <w:r w:rsidRPr="00420A25">
              <w:rPr>
                <w:bCs/>
              </w:rPr>
              <w:t>- Unwrought magnesium: other</w:t>
            </w:r>
          </w:p>
        </w:tc>
        <w:tc>
          <w:tcPr>
            <w:tcW w:w="2086" w:type="dxa"/>
            <w:tcBorders>
              <w:top w:val="single" w:sz="4" w:space="0" w:color="auto"/>
              <w:left w:val="single" w:sz="4" w:space="0" w:color="auto"/>
              <w:bottom w:val="single" w:sz="4" w:space="0" w:color="auto"/>
              <w:right w:val="single" w:sz="4" w:space="0" w:color="auto"/>
            </w:tcBorders>
          </w:tcPr>
          <w:p w14:paraId="350F020C" w14:textId="77777777" w:rsidR="00D0172F" w:rsidRDefault="00D0172F" w:rsidP="00D0172F">
            <w:pPr>
              <w:spacing w:before="60" w:after="60"/>
            </w:pPr>
            <w:r>
              <w:t>Change to subheading 8104.19 from any other chapter</w:t>
            </w:r>
          </w:p>
        </w:tc>
      </w:tr>
      <w:tr w:rsidR="00D0172F" w14:paraId="56191A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EE4EF5" w14:textId="77777777" w:rsidR="00D0172F" w:rsidRPr="00420A25" w:rsidRDefault="00D0172F" w:rsidP="00D0172F">
            <w:pPr>
              <w:spacing w:before="60" w:after="60"/>
              <w:rPr>
                <w:bCs/>
              </w:rPr>
            </w:pPr>
            <w:r w:rsidRPr="00420A25">
              <w:rPr>
                <w:bCs/>
              </w:rPr>
              <w:t>8104</w:t>
            </w:r>
          </w:p>
        </w:tc>
        <w:tc>
          <w:tcPr>
            <w:tcW w:w="1043" w:type="dxa"/>
            <w:tcBorders>
              <w:top w:val="single" w:sz="4" w:space="0" w:color="auto"/>
              <w:left w:val="single" w:sz="4" w:space="0" w:color="auto"/>
              <w:bottom w:val="single" w:sz="4" w:space="0" w:color="auto"/>
              <w:right w:val="single" w:sz="4" w:space="0" w:color="auto"/>
            </w:tcBorders>
          </w:tcPr>
          <w:p w14:paraId="6C57E5CB" w14:textId="77777777" w:rsidR="00D0172F" w:rsidRPr="00420A25" w:rsidRDefault="00D0172F" w:rsidP="00D0172F">
            <w:pPr>
              <w:spacing w:before="60" w:after="60"/>
              <w:rPr>
                <w:bCs/>
              </w:rPr>
            </w:pPr>
            <w:r w:rsidRPr="00420A25">
              <w:rPr>
                <w:bCs/>
              </w:rPr>
              <w:t>8104.20</w:t>
            </w:r>
          </w:p>
        </w:tc>
        <w:tc>
          <w:tcPr>
            <w:tcW w:w="3828" w:type="dxa"/>
            <w:tcBorders>
              <w:top w:val="single" w:sz="4" w:space="0" w:color="auto"/>
              <w:left w:val="single" w:sz="4" w:space="0" w:color="auto"/>
              <w:bottom w:val="single" w:sz="4" w:space="0" w:color="auto"/>
              <w:right w:val="single" w:sz="4" w:space="0" w:color="auto"/>
            </w:tcBorders>
          </w:tcPr>
          <w:p w14:paraId="03177FF5" w14:textId="77777777" w:rsidR="00D0172F" w:rsidRPr="00420A25" w:rsidRDefault="00D0172F" w:rsidP="00D0172F">
            <w:pPr>
              <w:spacing w:before="60" w:after="60"/>
              <w:rPr>
                <w:bCs/>
              </w:rPr>
            </w:pPr>
            <w:r w:rsidRPr="00420A25">
              <w:rPr>
                <w:bCs/>
              </w:rPr>
              <w:t>- Waste and scrap</w:t>
            </w:r>
          </w:p>
        </w:tc>
        <w:tc>
          <w:tcPr>
            <w:tcW w:w="2086" w:type="dxa"/>
            <w:tcBorders>
              <w:top w:val="single" w:sz="4" w:space="0" w:color="auto"/>
              <w:left w:val="single" w:sz="4" w:space="0" w:color="auto"/>
              <w:bottom w:val="single" w:sz="4" w:space="0" w:color="auto"/>
              <w:right w:val="single" w:sz="4" w:space="0" w:color="auto"/>
            </w:tcBorders>
          </w:tcPr>
          <w:p w14:paraId="37947A00" w14:textId="77777777" w:rsidR="00D0172F" w:rsidRDefault="00D0172F" w:rsidP="00D0172F">
            <w:pPr>
              <w:spacing w:before="60" w:after="60"/>
            </w:pPr>
            <w:r>
              <w:t>Change to subheading 8104.20 from any other subheading</w:t>
            </w:r>
          </w:p>
        </w:tc>
      </w:tr>
      <w:tr w:rsidR="00D0172F" w14:paraId="42FEE7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2CFCE2" w14:textId="77777777" w:rsidR="00D0172F" w:rsidRPr="00420A25" w:rsidRDefault="00D0172F" w:rsidP="00D0172F">
            <w:pPr>
              <w:spacing w:before="60" w:after="60"/>
              <w:rPr>
                <w:bCs/>
              </w:rPr>
            </w:pPr>
            <w:r w:rsidRPr="00420A25">
              <w:rPr>
                <w:bCs/>
              </w:rPr>
              <w:t>8104</w:t>
            </w:r>
          </w:p>
        </w:tc>
        <w:tc>
          <w:tcPr>
            <w:tcW w:w="1043" w:type="dxa"/>
            <w:tcBorders>
              <w:top w:val="single" w:sz="4" w:space="0" w:color="auto"/>
              <w:left w:val="single" w:sz="4" w:space="0" w:color="auto"/>
              <w:bottom w:val="single" w:sz="4" w:space="0" w:color="auto"/>
              <w:right w:val="single" w:sz="4" w:space="0" w:color="auto"/>
            </w:tcBorders>
          </w:tcPr>
          <w:p w14:paraId="04EE1A96" w14:textId="77777777" w:rsidR="00D0172F" w:rsidRPr="00420A25" w:rsidRDefault="00D0172F" w:rsidP="00D0172F">
            <w:pPr>
              <w:spacing w:before="60" w:after="60"/>
              <w:rPr>
                <w:bCs/>
              </w:rPr>
            </w:pPr>
            <w:r w:rsidRPr="00420A25">
              <w:rPr>
                <w:bCs/>
              </w:rPr>
              <w:t>8104.30</w:t>
            </w:r>
          </w:p>
        </w:tc>
        <w:tc>
          <w:tcPr>
            <w:tcW w:w="3828" w:type="dxa"/>
            <w:tcBorders>
              <w:top w:val="single" w:sz="4" w:space="0" w:color="auto"/>
              <w:left w:val="single" w:sz="4" w:space="0" w:color="auto"/>
              <w:bottom w:val="single" w:sz="4" w:space="0" w:color="auto"/>
              <w:right w:val="single" w:sz="4" w:space="0" w:color="auto"/>
            </w:tcBorders>
          </w:tcPr>
          <w:p w14:paraId="3D7E8D9C" w14:textId="77777777" w:rsidR="00D0172F" w:rsidRPr="00420A25" w:rsidRDefault="00D0172F" w:rsidP="00D0172F">
            <w:pPr>
              <w:spacing w:before="60" w:after="60"/>
              <w:rPr>
                <w:bCs/>
              </w:rPr>
            </w:pPr>
            <w:r w:rsidRPr="00420A25">
              <w:rPr>
                <w:bCs/>
              </w:rPr>
              <w:t>- Raspings, turnings and granules, graded according to size; powders</w:t>
            </w:r>
          </w:p>
        </w:tc>
        <w:tc>
          <w:tcPr>
            <w:tcW w:w="2086" w:type="dxa"/>
            <w:tcBorders>
              <w:top w:val="single" w:sz="4" w:space="0" w:color="auto"/>
              <w:left w:val="single" w:sz="4" w:space="0" w:color="auto"/>
              <w:bottom w:val="single" w:sz="4" w:space="0" w:color="auto"/>
              <w:right w:val="single" w:sz="4" w:space="0" w:color="auto"/>
            </w:tcBorders>
          </w:tcPr>
          <w:p w14:paraId="3B0B7E73" w14:textId="77777777" w:rsidR="00D0172F" w:rsidRDefault="00D0172F" w:rsidP="00D0172F">
            <w:pPr>
              <w:spacing w:before="60" w:after="60"/>
            </w:pPr>
            <w:r>
              <w:t>Change to subheading 8104.30 from any other subheading</w:t>
            </w:r>
          </w:p>
        </w:tc>
      </w:tr>
      <w:tr w:rsidR="00D0172F" w14:paraId="56B056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FF59C4" w14:textId="77777777" w:rsidR="00D0172F" w:rsidRPr="00420A25" w:rsidRDefault="00D0172F" w:rsidP="00D0172F">
            <w:pPr>
              <w:spacing w:before="60" w:after="60"/>
              <w:rPr>
                <w:bCs/>
              </w:rPr>
            </w:pPr>
            <w:r w:rsidRPr="00420A25">
              <w:rPr>
                <w:bCs/>
              </w:rPr>
              <w:t>8104</w:t>
            </w:r>
          </w:p>
        </w:tc>
        <w:tc>
          <w:tcPr>
            <w:tcW w:w="1043" w:type="dxa"/>
            <w:tcBorders>
              <w:top w:val="single" w:sz="4" w:space="0" w:color="auto"/>
              <w:left w:val="single" w:sz="4" w:space="0" w:color="auto"/>
              <w:bottom w:val="single" w:sz="4" w:space="0" w:color="auto"/>
              <w:right w:val="single" w:sz="4" w:space="0" w:color="auto"/>
            </w:tcBorders>
          </w:tcPr>
          <w:p w14:paraId="2A2392C4" w14:textId="77777777" w:rsidR="00D0172F" w:rsidRPr="00420A25" w:rsidRDefault="00D0172F" w:rsidP="00D0172F">
            <w:pPr>
              <w:spacing w:before="60" w:after="60"/>
              <w:rPr>
                <w:bCs/>
              </w:rPr>
            </w:pPr>
            <w:r w:rsidRPr="00420A25">
              <w:rPr>
                <w:bCs/>
              </w:rPr>
              <w:t>8104.90</w:t>
            </w:r>
          </w:p>
        </w:tc>
        <w:tc>
          <w:tcPr>
            <w:tcW w:w="3828" w:type="dxa"/>
            <w:tcBorders>
              <w:top w:val="single" w:sz="4" w:space="0" w:color="auto"/>
              <w:left w:val="single" w:sz="4" w:space="0" w:color="auto"/>
              <w:bottom w:val="single" w:sz="4" w:space="0" w:color="auto"/>
              <w:right w:val="single" w:sz="4" w:space="0" w:color="auto"/>
            </w:tcBorders>
          </w:tcPr>
          <w:p w14:paraId="31C22586" w14:textId="77777777" w:rsidR="00D0172F" w:rsidRPr="00420A25" w:rsidRDefault="00D0172F" w:rsidP="00D0172F">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002641A0" w14:textId="77777777" w:rsidR="00D0172F" w:rsidRDefault="00D0172F" w:rsidP="00D0172F">
            <w:pPr>
              <w:spacing w:before="60" w:after="60"/>
            </w:pPr>
            <w:r>
              <w:t>Change to subheading 8104.90 from any other subheading</w:t>
            </w:r>
          </w:p>
        </w:tc>
      </w:tr>
      <w:tr w:rsidR="00D0172F" w14:paraId="1D2C15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F6B2ED" w14:textId="77777777" w:rsidR="00D0172F" w:rsidRDefault="00D0172F" w:rsidP="00D0172F">
            <w:pPr>
              <w:spacing w:before="60" w:after="60"/>
              <w:rPr>
                <w:b/>
                <w:bCs/>
              </w:rPr>
            </w:pPr>
            <w:r>
              <w:rPr>
                <w:b/>
                <w:bCs/>
              </w:rPr>
              <w:t>8105</w:t>
            </w:r>
          </w:p>
        </w:tc>
        <w:tc>
          <w:tcPr>
            <w:tcW w:w="1043" w:type="dxa"/>
            <w:tcBorders>
              <w:top w:val="single" w:sz="4" w:space="0" w:color="auto"/>
              <w:left w:val="single" w:sz="4" w:space="0" w:color="auto"/>
              <w:bottom w:val="single" w:sz="4" w:space="0" w:color="auto"/>
              <w:right w:val="single" w:sz="4" w:space="0" w:color="auto"/>
            </w:tcBorders>
          </w:tcPr>
          <w:p w14:paraId="243B0EAF"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AF0839" w14:textId="77777777" w:rsidR="00D0172F" w:rsidRPr="006B56F5" w:rsidRDefault="00D0172F" w:rsidP="00D0172F">
            <w:pPr>
              <w:spacing w:before="60" w:after="60"/>
              <w:rPr>
                <w:b/>
                <w:bCs/>
              </w:rPr>
            </w:pPr>
            <w:r w:rsidRPr="006B56F5">
              <w:rPr>
                <w:b/>
                <w:bCs/>
              </w:rPr>
              <w:t>Cobalt mattes and other intermediate products of cobalt metallurgy; cobalt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3DDB3279" w14:textId="77777777" w:rsidR="00D0172F" w:rsidRDefault="00D0172F" w:rsidP="00D0172F">
            <w:pPr>
              <w:spacing w:before="60" w:after="60"/>
            </w:pPr>
            <w:r>
              <w:t> </w:t>
            </w:r>
          </w:p>
        </w:tc>
      </w:tr>
      <w:tr w:rsidR="00D0172F" w14:paraId="68F60C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4310D8" w14:textId="77777777" w:rsidR="00D0172F" w:rsidRPr="00420A25" w:rsidRDefault="00D0172F" w:rsidP="00D0172F">
            <w:pPr>
              <w:spacing w:before="60" w:after="60"/>
              <w:rPr>
                <w:bCs/>
              </w:rPr>
            </w:pPr>
            <w:r w:rsidRPr="00420A25">
              <w:rPr>
                <w:bCs/>
              </w:rPr>
              <w:lastRenderedPageBreak/>
              <w:t>8105</w:t>
            </w:r>
          </w:p>
        </w:tc>
        <w:tc>
          <w:tcPr>
            <w:tcW w:w="1043" w:type="dxa"/>
            <w:tcBorders>
              <w:top w:val="single" w:sz="4" w:space="0" w:color="auto"/>
              <w:left w:val="single" w:sz="4" w:space="0" w:color="auto"/>
              <w:bottom w:val="single" w:sz="4" w:space="0" w:color="auto"/>
              <w:right w:val="single" w:sz="4" w:space="0" w:color="auto"/>
            </w:tcBorders>
          </w:tcPr>
          <w:p w14:paraId="0AEA13C6" w14:textId="77777777" w:rsidR="00D0172F" w:rsidRPr="00420A25" w:rsidRDefault="00D0172F" w:rsidP="00D0172F">
            <w:pPr>
              <w:spacing w:before="60" w:after="60"/>
              <w:rPr>
                <w:bCs/>
              </w:rPr>
            </w:pPr>
            <w:r w:rsidRPr="00420A25">
              <w:rPr>
                <w:bCs/>
              </w:rPr>
              <w:t>8105.20</w:t>
            </w:r>
          </w:p>
        </w:tc>
        <w:tc>
          <w:tcPr>
            <w:tcW w:w="3828" w:type="dxa"/>
            <w:tcBorders>
              <w:top w:val="single" w:sz="4" w:space="0" w:color="auto"/>
              <w:left w:val="single" w:sz="4" w:space="0" w:color="auto"/>
              <w:bottom w:val="single" w:sz="4" w:space="0" w:color="auto"/>
              <w:right w:val="single" w:sz="4" w:space="0" w:color="auto"/>
            </w:tcBorders>
          </w:tcPr>
          <w:p w14:paraId="51055C95" w14:textId="77777777" w:rsidR="00D0172F" w:rsidRPr="00420A25" w:rsidRDefault="00D0172F" w:rsidP="00D0172F">
            <w:pPr>
              <w:spacing w:before="60" w:after="60"/>
              <w:rPr>
                <w:bCs/>
              </w:rPr>
            </w:pPr>
            <w:r w:rsidRPr="00420A25">
              <w:rPr>
                <w:bCs/>
              </w:rPr>
              <w:t>- Cobalt mattes and other intermediate products of cobalt metallurgy; unwrought cobalt; powders</w:t>
            </w:r>
          </w:p>
        </w:tc>
        <w:tc>
          <w:tcPr>
            <w:tcW w:w="2086" w:type="dxa"/>
            <w:tcBorders>
              <w:top w:val="single" w:sz="4" w:space="0" w:color="auto"/>
              <w:left w:val="single" w:sz="4" w:space="0" w:color="auto"/>
              <w:bottom w:val="single" w:sz="4" w:space="0" w:color="auto"/>
              <w:right w:val="single" w:sz="4" w:space="0" w:color="auto"/>
            </w:tcBorders>
          </w:tcPr>
          <w:p w14:paraId="55BDAF2C" w14:textId="77777777" w:rsidR="00D0172F" w:rsidRDefault="00D0172F" w:rsidP="00D0172F">
            <w:pPr>
              <w:spacing w:before="60" w:after="60"/>
            </w:pPr>
            <w:r>
              <w:t>Change to subheading 8105.20 from any other subheading</w:t>
            </w:r>
          </w:p>
        </w:tc>
      </w:tr>
      <w:tr w:rsidR="00D0172F" w14:paraId="4638FD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3D97A7" w14:textId="77777777" w:rsidR="00D0172F" w:rsidRPr="00420A25" w:rsidRDefault="00D0172F" w:rsidP="00D0172F">
            <w:pPr>
              <w:spacing w:before="60" w:after="60"/>
              <w:rPr>
                <w:bCs/>
              </w:rPr>
            </w:pPr>
            <w:r w:rsidRPr="00420A25">
              <w:rPr>
                <w:bCs/>
              </w:rPr>
              <w:t>8105</w:t>
            </w:r>
          </w:p>
        </w:tc>
        <w:tc>
          <w:tcPr>
            <w:tcW w:w="1043" w:type="dxa"/>
            <w:tcBorders>
              <w:top w:val="single" w:sz="4" w:space="0" w:color="auto"/>
              <w:left w:val="single" w:sz="4" w:space="0" w:color="auto"/>
              <w:bottom w:val="single" w:sz="4" w:space="0" w:color="auto"/>
              <w:right w:val="single" w:sz="4" w:space="0" w:color="auto"/>
            </w:tcBorders>
          </w:tcPr>
          <w:p w14:paraId="4FEFA6D3" w14:textId="77777777" w:rsidR="00D0172F" w:rsidRPr="00420A25" w:rsidRDefault="00D0172F" w:rsidP="00D0172F">
            <w:pPr>
              <w:spacing w:before="60" w:after="60"/>
              <w:rPr>
                <w:bCs/>
              </w:rPr>
            </w:pPr>
            <w:r w:rsidRPr="00420A25">
              <w:rPr>
                <w:bCs/>
              </w:rPr>
              <w:t>8105.30</w:t>
            </w:r>
          </w:p>
        </w:tc>
        <w:tc>
          <w:tcPr>
            <w:tcW w:w="3828" w:type="dxa"/>
            <w:tcBorders>
              <w:top w:val="single" w:sz="4" w:space="0" w:color="auto"/>
              <w:left w:val="single" w:sz="4" w:space="0" w:color="auto"/>
              <w:bottom w:val="single" w:sz="4" w:space="0" w:color="auto"/>
              <w:right w:val="single" w:sz="4" w:space="0" w:color="auto"/>
            </w:tcBorders>
          </w:tcPr>
          <w:p w14:paraId="37DFDF98" w14:textId="77777777" w:rsidR="00D0172F" w:rsidRPr="00420A25" w:rsidRDefault="00D0172F" w:rsidP="00D0172F">
            <w:pPr>
              <w:spacing w:before="60" w:after="60"/>
              <w:rPr>
                <w:bCs/>
              </w:rPr>
            </w:pPr>
            <w:r w:rsidRPr="00420A25">
              <w:rPr>
                <w:bCs/>
              </w:rPr>
              <w:t>- Wast and scrap</w:t>
            </w:r>
          </w:p>
        </w:tc>
        <w:tc>
          <w:tcPr>
            <w:tcW w:w="2086" w:type="dxa"/>
            <w:tcBorders>
              <w:top w:val="single" w:sz="4" w:space="0" w:color="auto"/>
              <w:left w:val="single" w:sz="4" w:space="0" w:color="auto"/>
              <w:bottom w:val="single" w:sz="4" w:space="0" w:color="auto"/>
              <w:right w:val="single" w:sz="4" w:space="0" w:color="auto"/>
            </w:tcBorders>
          </w:tcPr>
          <w:p w14:paraId="22919620" w14:textId="77777777" w:rsidR="00D0172F" w:rsidRDefault="00D0172F" w:rsidP="00D0172F">
            <w:pPr>
              <w:spacing w:before="60" w:after="60"/>
            </w:pPr>
            <w:r>
              <w:t>Change to subheading 8105.30 from any other subheading</w:t>
            </w:r>
          </w:p>
        </w:tc>
      </w:tr>
      <w:tr w:rsidR="00D0172F" w14:paraId="240FA0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557FFE" w14:textId="77777777" w:rsidR="00D0172F" w:rsidRPr="00420A25" w:rsidRDefault="00D0172F" w:rsidP="00D0172F">
            <w:pPr>
              <w:spacing w:before="60" w:after="60"/>
              <w:rPr>
                <w:bCs/>
              </w:rPr>
            </w:pPr>
            <w:r w:rsidRPr="00420A25">
              <w:rPr>
                <w:bCs/>
              </w:rPr>
              <w:t>8105</w:t>
            </w:r>
          </w:p>
        </w:tc>
        <w:tc>
          <w:tcPr>
            <w:tcW w:w="1043" w:type="dxa"/>
            <w:tcBorders>
              <w:top w:val="single" w:sz="4" w:space="0" w:color="auto"/>
              <w:left w:val="single" w:sz="4" w:space="0" w:color="auto"/>
              <w:bottom w:val="single" w:sz="4" w:space="0" w:color="auto"/>
              <w:right w:val="single" w:sz="4" w:space="0" w:color="auto"/>
            </w:tcBorders>
          </w:tcPr>
          <w:p w14:paraId="521BE22E" w14:textId="77777777" w:rsidR="00D0172F" w:rsidRPr="00420A25" w:rsidRDefault="00D0172F" w:rsidP="00D0172F">
            <w:pPr>
              <w:spacing w:before="60" w:after="60"/>
              <w:rPr>
                <w:bCs/>
              </w:rPr>
            </w:pPr>
            <w:r w:rsidRPr="00420A25">
              <w:rPr>
                <w:bCs/>
              </w:rPr>
              <w:t>8105.90</w:t>
            </w:r>
          </w:p>
        </w:tc>
        <w:tc>
          <w:tcPr>
            <w:tcW w:w="3828" w:type="dxa"/>
            <w:tcBorders>
              <w:top w:val="single" w:sz="4" w:space="0" w:color="auto"/>
              <w:left w:val="single" w:sz="4" w:space="0" w:color="auto"/>
              <w:bottom w:val="single" w:sz="4" w:space="0" w:color="auto"/>
              <w:right w:val="single" w:sz="4" w:space="0" w:color="auto"/>
            </w:tcBorders>
          </w:tcPr>
          <w:p w14:paraId="12C0CD50" w14:textId="77777777" w:rsidR="00D0172F" w:rsidRPr="00420A25" w:rsidRDefault="00D0172F" w:rsidP="00D0172F">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09913E4C" w14:textId="77777777" w:rsidR="00D0172F" w:rsidRDefault="00D0172F" w:rsidP="00D0172F">
            <w:pPr>
              <w:spacing w:before="60" w:after="60"/>
            </w:pPr>
            <w:r>
              <w:t>Change to subheading 8105.90 from any other subheading</w:t>
            </w:r>
          </w:p>
        </w:tc>
      </w:tr>
      <w:tr w:rsidR="00D0172F" w14:paraId="46E621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9F9FF1" w14:textId="77777777" w:rsidR="00D0172F" w:rsidRDefault="00D0172F" w:rsidP="00D0172F">
            <w:pPr>
              <w:spacing w:before="60" w:after="60"/>
              <w:rPr>
                <w:b/>
                <w:bCs/>
              </w:rPr>
            </w:pPr>
            <w:r>
              <w:rPr>
                <w:b/>
                <w:bCs/>
              </w:rPr>
              <w:t>8106</w:t>
            </w:r>
          </w:p>
        </w:tc>
        <w:tc>
          <w:tcPr>
            <w:tcW w:w="1043" w:type="dxa"/>
            <w:tcBorders>
              <w:top w:val="single" w:sz="4" w:space="0" w:color="auto"/>
              <w:left w:val="single" w:sz="4" w:space="0" w:color="auto"/>
              <w:bottom w:val="single" w:sz="4" w:space="0" w:color="auto"/>
              <w:right w:val="single" w:sz="4" w:space="0" w:color="auto"/>
            </w:tcBorders>
          </w:tcPr>
          <w:p w14:paraId="34C7A376"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D6C792" w14:textId="77777777" w:rsidR="00D0172F" w:rsidRPr="006B56F5" w:rsidRDefault="00D0172F" w:rsidP="00D0172F">
            <w:pPr>
              <w:spacing w:before="60" w:after="60"/>
              <w:rPr>
                <w:b/>
                <w:bCs/>
              </w:rPr>
            </w:pPr>
            <w:r w:rsidRPr="006B56F5">
              <w:rPr>
                <w:b/>
                <w:bCs/>
              </w:rPr>
              <w:t>Bismuth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6FB326D8" w14:textId="77777777" w:rsidR="00D0172F" w:rsidRDefault="00D0172F" w:rsidP="00D0172F">
            <w:pPr>
              <w:spacing w:before="60" w:after="60"/>
            </w:pPr>
            <w:r>
              <w:t>Change to heading 8106 from any other heading</w:t>
            </w:r>
          </w:p>
        </w:tc>
      </w:tr>
      <w:tr w:rsidR="00D0172F" w14:paraId="52C68E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C8DC87" w14:textId="77777777" w:rsidR="00D0172F" w:rsidRDefault="00D0172F" w:rsidP="00D0172F">
            <w:pPr>
              <w:spacing w:before="60" w:after="60"/>
              <w:rPr>
                <w:b/>
                <w:bCs/>
              </w:rPr>
            </w:pPr>
            <w:r>
              <w:rPr>
                <w:b/>
                <w:bCs/>
              </w:rPr>
              <w:t>8108</w:t>
            </w:r>
          </w:p>
        </w:tc>
        <w:tc>
          <w:tcPr>
            <w:tcW w:w="1043" w:type="dxa"/>
            <w:tcBorders>
              <w:top w:val="single" w:sz="4" w:space="0" w:color="auto"/>
              <w:left w:val="single" w:sz="4" w:space="0" w:color="auto"/>
              <w:bottom w:val="single" w:sz="4" w:space="0" w:color="auto"/>
              <w:right w:val="single" w:sz="4" w:space="0" w:color="auto"/>
            </w:tcBorders>
          </w:tcPr>
          <w:p w14:paraId="03C0E2B1"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C543E5" w14:textId="77777777" w:rsidR="00D0172F" w:rsidRPr="006B56F5" w:rsidRDefault="00D0172F" w:rsidP="00D0172F">
            <w:pPr>
              <w:spacing w:before="60" w:after="60"/>
              <w:rPr>
                <w:b/>
                <w:bCs/>
              </w:rPr>
            </w:pPr>
            <w:r w:rsidRPr="006B56F5">
              <w:rPr>
                <w:b/>
                <w:bCs/>
              </w:rPr>
              <w:t>Titanium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3FCA6662" w14:textId="77777777" w:rsidR="00D0172F" w:rsidRDefault="00D0172F" w:rsidP="00D0172F">
            <w:pPr>
              <w:spacing w:before="60" w:after="60"/>
            </w:pPr>
            <w:r>
              <w:t> </w:t>
            </w:r>
          </w:p>
        </w:tc>
      </w:tr>
      <w:tr w:rsidR="00D0172F" w14:paraId="757F42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4DEB81" w14:textId="77777777" w:rsidR="00D0172F" w:rsidRPr="00420A25" w:rsidRDefault="00D0172F" w:rsidP="00D0172F">
            <w:pPr>
              <w:spacing w:before="60" w:after="60"/>
              <w:rPr>
                <w:bCs/>
              </w:rPr>
            </w:pPr>
            <w:r w:rsidRPr="00420A25">
              <w:rPr>
                <w:bCs/>
              </w:rPr>
              <w:t>8108</w:t>
            </w:r>
          </w:p>
        </w:tc>
        <w:tc>
          <w:tcPr>
            <w:tcW w:w="1043" w:type="dxa"/>
            <w:tcBorders>
              <w:top w:val="single" w:sz="4" w:space="0" w:color="auto"/>
              <w:left w:val="single" w:sz="4" w:space="0" w:color="auto"/>
              <w:bottom w:val="single" w:sz="4" w:space="0" w:color="auto"/>
              <w:right w:val="single" w:sz="4" w:space="0" w:color="auto"/>
            </w:tcBorders>
          </w:tcPr>
          <w:p w14:paraId="16506AF0" w14:textId="77777777" w:rsidR="00D0172F" w:rsidRPr="00420A25" w:rsidRDefault="00D0172F" w:rsidP="00D0172F">
            <w:pPr>
              <w:spacing w:before="60" w:after="60"/>
              <w:rPr>
                <w:bCs/>
              </w:rPr>
            </w:pPr>
            <w:r w:rsidRPr="00420A25">
              <w:rPr>
                <w:bCs/>
              </w:rPr>
              <w:t>8108.20</w:t>
            </w:r>
          </w:p>
        </w:tc>
        <w:tc>
          <w:tcPr>
            <w:tcW w:w="3828" w:type="dxa"/>
            <w:tcBorders>
              <w:top w:val="single" w:sz="4" w:space="0" w:color="auto"/>
              <w:left w:val="single" w:sz="4" w:space="0" w:color="auto"/>
              <w:bottom w:val="single" w:sz="4" w:space="0" w:color="auto"/>
              <w:right w:val="single" w:sz="4" w:space="0" w:color="auto"/>
            </w:tcBorders>
          </w:tcPr>
          <w:p w14:paraId="26234012" w14:textId="77777777" w:rsidR="00D0172F" w:rsidRPr="00420A25" w:rsidRDefault="00D0172F" w:rsidP="00D0172F">
            <w:pPr>
              <w:spacing w:before="60" w:after="60"/>
              <w:rPr>
                <w:bCs/>
              </w:rPr>
            </w:pPr>
            <w:r w:rsidRPr="00420A25">
              <w:rPr>
                <w:bCs/>
              </w:rPr>
              <w:t>- Unwrought titanium; powders</w:t>
            </w:r>
          </w:p>
        </w:tc>
        <w:tc>
          <w:tcPr>
            <w:tcW w:w="2086" w:type="dxa"/>
            <w:tcBorders>
              <w:top w:val="single" w:sz="4" w:space="0" w:color="auto"/>
              <w:left w:val="single" w:sz="4" w:space="0" w:color="auto"/>
              <w:bottom w:val="single" w:sz="4" w:space="0" w:color="auto"/>
              <w:right w:val="single" w:sz="4" w:space="0" w:color="auto"/>
            </w:tcBorders>
          </w:tcPr>
          <w:p w14:paraId="315DC5EF" w14:textId="77777777" w:rsidR="00D0172F" w:rsidRDefault="00D0172F" w:rsidP="00D0172F">
            <w:pPr>
              <w:spacing w:before="60" w:after="60"/>
            </w:pPr>
            <w:r>
              <w:t>Change to subheading 8108.20 from any other chapter</w:t>
            </w:r>
          </w:p>
        </w:tc>
      </w:tr>
      <w:tr w:rsidR="00D0172F" w14:paraId="58C950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150F70" w14:textId="77777777" w:rsidR="00D0172F" w:rsidRPr="00420A25" w:rsidRDefault="00D0172F" w:rsidP="00D0172F">
            <w:pPr>
              <w:spacing w:before="60" w:after="60"/>
              <w:rPr>
                <w:bCs/>
              </w:rPr>
            </w:pPr>
            <w:r w:rsidRPr="00420A25">
              <w:rPr>
                <w:bCs/>
              </w:rPr>
              <w:t>8108</w:t>
            </w:r>
          </w:p>
        </w:tc>
        <w:tc>
          <w:tcPr>
            <w:tcW w:w="1043" w:type="dxa"/>
            <w:tcBorders>
              <w:top w:val="single" w:sz="4" w:space="0" w:color="auto"/>
              <w:left w:val="single" w:sz="4" w:space="0" w:color="auto"/>
              <w:bottom w:val="single" w:sz="4" w:space="0" w:color="auto"/>
              <w:right w:val="single" w:sz="4" w:space="0" w:color="auto"/>
            </w:tcBorders>
          </w:tcPr>
          <w:p w14:paraId="78FE1021" w14:textId="77777777" w:rsidR="00D0172F" w:rsidRPr="00420A25" w:rsidRDefault="00D0172F" w:rsidP="00D0172F">
            <w:pPr>
              <w:spacing w:before="60" w:after="60"/>
              <w:rPr>
                <w:bCs/>
              </w:rPr>
            </w:pPr>
            <w:r w:rsidRPr="00420A25">
              <w:rPr>
                <w:bCs/>
              </w:rPr>
              <w:t>8108.30</w:t>
            </w:r>
          </w:p>
        </w:tc>
        <w:tc>
          <w:tcPr>
            <w:tcW w:w="3828" w:type="dxa"/>
            <w:tcBorders>
              <w:top w:val="single" w:sz="4" w:space="0" w:color="auto"/>
              <w:left w:val="single" w:sz="4" w:space="0" w:color="auto"/>
              <w:bottom w:val="single" w:sz="4" w:space="0" w:color="auto"/>
              <w:right w:val="single" w:sz="4" w:space="0" w:color="auto"/>
            </w:tcBorders>
          </w:tcPr>
          <w:p w14:paraId="45BDB707" w14:textId="77777777" w:rsidR="00D0172F" w:rsidRPr="00420A25" w:rsidRDefault="00D0172F" w:rsidP="00D0172F">
            <w:pPr>
              <w:spacing w:before="60" w:after="60"/>
              <w:rPr>
                <w:bCs/>
              </w:rPr>
            </w:pPr>
            <w:r w:rsidRPr="00420A25">
              <w:rPr>
                <w:bCs/>
              </w:rPr>
              <w:t>- Waste and scrap</w:t>
            </w:r>
          </w:p>
        </w:tc>
        <w:tc>
          <w:tcPr>
            <w:tcW w:w="2086" w:type="dxa"/>
            <w:tcBorders>
              <w:top w:val="single" w:sz="4" w:space="0" w:color="auto"/>
              <w:left w:val="single" w:sz="4" w:space="0" w:color="auto"/>
              <w:bottom w:val="single" w:sz="4" w:space="0" w:color="auto"/>
              <w:right w:val="single" w:sz="4" w:space="0" w:color="auto"/>
            </w:tcBorders>
          </w:tcPr>
          <w:p w14:paraId="1A2356E5" w14:textId="77777777" w:rsidR="00D0172F" w:rsidRDefault="00D0172F" w:rsidP="00D0172F">
            <w:pPr>
              <w:spacing w:before="60" w:after="60"/>
            </w:pPr>
            <w:r>
              <w:t>Change to subheading 8108.30 from any other chapter</w:t>
            </w:r>
          </w:p>
        </w:tc>
      </w:tr>
      <w:tr w:rsidR="00D0172F" w14:paraId="58F815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1D7420" w14:textId="77777777" w:rsidR="00D0172F" w:rsidRPr="00420A25" w:rsidRDefault="00D0172F" w:rsidP="00D0172F">
            <w:pPr>
              <w:spacing w:before="60" w:after="60"/>
              <w:rPr>
                <w:bCs/>
              </w:rPr>
            </w:pPr>
            <w:r w:rsidRPr="00420A25">
              <w:rPr>
                <w:bCs/>
              </w:rPr>
              <w:t>8108</w:t>
            </w:r>
          </w:p>
        </w:tc>
        <w:tc>
          <w:tcPr>
            <w:tcW w:w="1043" w:type="dxa"/>
            <w:tcBorders>
              <w:top w:val="single" w:sz="4" w:space="0" w:color="auto"/>
              <w:left w:val="single" w:sz="4" w:space="0" w:color="auto"/>
              <w:bottom w:val="single" w:sz="4" w:space="0" w:color="auto"/>
              <w:right w:val="single" w:sz="4" w:space="0" w:color="auto"/>
            </w:tcBorders>
          </w:tcPr>
          <w:p w14:paraId="0AFCD621" w14:textId="77777777" w:rsidR="00D0172F" w:rsidRPr="00420A25" w:rsidRDefault="00D0172F" w:rsidP="00D0172F">
            <w:pPr>
              <w:spacing w:before="60" w:after="60"/>
              <w:rPr>
                <w:bCs/>
              </w:rPr>
            </w:pPr>
            <w:r w:rsidRPr="00420A25">
              <w:rPr>
                <w:bCs/>
              </w:rPr>
              <w:t>8108.90</w:t>
            </w:r>
          </w:p>
        </w:tc>
        <w:tc>
          <w:tcPr>
            <w:tcW w:w="3828" w:type="dxa"/>
            <w:tcBorders>
              <w:top w:val="single" w:sz="4" w:space="0" w:color="auto"/>
              <w:left w:val="single" w:sz="4" w:space="0" w:color="auto"/>
              <w:bottom w:val="single" w:sz="4" w:space="0" w:color="auto"/>
              <w:right w:val="single" w:sz="4" w:space="0" w:color="auto"/>
            </w:tcBorders>
          </w:tcPr>
          <w:p w14:paraId="20AF760C" w14:textId="77777777" w:rsidR="00D0172F" w:rsidRPr="00420A25" w:rsidRDefault="00D0172F" w:rsidP="00D0172F">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06507DD5" w14:textId="77777777" w:rsidR="00D0172F" w:rsidRDefault="00D0172F" w:rsidP="00D0172F">
            <w:pPr>
              <w:spacing w:before="60" w:after="60"/>
            </w:pPr>
            <w:r>
              <w:t>Change to subheading 8108.90 from any other subheading</w:t>
            </w:r>
          </w:p>
        </w:tc>
      </w:tr>
      <w:tr w:rsidR="00D0172F" w14:paraId="29B494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51D736" w14:textId="77777777" w:rsidR="00D0172F" w:rsidRDefault="00D0172F" w:rsidP="00D0172F">
            <w:pPr>
              <w:spacing w:before="60" w:after="60"/>
              <w:rPr>
                <w:b/>
                <w:bCs/>
              </w:rPr>
            </w:pPr>
            <w:r>
              <w:rPr>
                <w:b/>
                <w:bCs/>
              </w:rPr>
              <w:t>8109</w:t>
            </w:r>
          </w:p>
        </w:tc>
        <w:tc>
          <w:tcPr>
            <w:tcW w:w="1043" w:type="dxa"/>
            <w:tcBorders>
              <w:top w:val="single" w:sz="4" w:space="0" w:color="auto"/>
              <w:left w:val="single" w:sz="4" w:space="0" w:color="auto"/>
              <w:bottom w:val="single" w:sz="4" w:space="0" w:color="auto"/>
              <w:right w:val="single" w:sz="4" w:space="0" w:color="auto"/>
            </w:tcBorders>
          </w:tcPr>
          <w:p w14:paraId="1EBA075D" w14:textId="77777777" w:rsidR="00D0172F" w:rsidRDefault="00D0172F" w:rsidP="00D0172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B93EF8" w14:textId="77777777" w:rsidR="00D0172F" w:rsidRPr="006B56F5" w:rsidRDefault="00D0172F" w:rsidP="00D0172F">
            <w:pPr>
              <w:spacing w:before="60" w:after="60"/>
              <w:rPr>
                <w:b/>
                <w:bCs/>
              </w:rPr>
            </w:pPr>
            <w:r w:rsidRPr="006B56F5">
              <w:rPr>
                <w:b/>
                <w:bCs/>
              </w:rPr>
              <w:t>Zirconium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1AB1952D" w14:textId="77777777" w:rsidR="00D0172F" w:rsidRDefault="00D0172F" w:rsidP="00D0172F">
            <w:pPr>
              <w:spacing w:before="60" w:after="60"/>
            </w:pPr>
            <w:r>
              <w:t> </w:t>
            </w:r>
          </w:p>
        </w:tc>
      </w:tr>
      <w:tr w:rsidR="0085593B" w14:paraId="465A22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6B0888" w14:textId="77777777" w:rsidR="0085593B" w:rsidRPr="00420A25" w:rsidRDefault="0085593B"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C332E7D" w14:textId="77777777" w:rsidR="0085593B" w:rsidRPr="00420A25" w:rsidRDefault="0085593B"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28B2628" w14:textId="77777777" w:rsidR="0085593B" w:rsidRPr="00420A25" w:rsidRDefault="007F640C" w:rsidP="00D0172F">
            <w:pPr>
              <w:spacing w:before="60" w:after="60"/>
              <w:rPr>
                <w:bCs/>
              </w:rPr>
            </w:pPr>
            <w:r w:rsidRPr="007F640C">
              <w:rPr>
                <w:bCs/>
              </w:rPr>
              <w:t>- Unwrought zirconium; powders :</w:t>
            </w:r>
          </w:p>
        </w:tc>
        <w:tc>
          <w:tcPr>
            <w:tcW w:w="2086" w:type="dxa"/>
            <w:tcBorders>
              <w:top w:val="single" w:sz="4" w:space="0" w:color="auto"/>
              <w:left w:val="single" w:sz="4" w:space="0" w:color="auto"/>
              <w:bottom w:val="single" w:sz="4" w:space="0" w:color="auto"/>
              <w:right w:val="single" w:sz="4" w:space="0" w:color="auto"/>
            </w:tcBorders>
          </w:tcPr>
          <w:p w14:paraId="5F43C7F0" w14:textId="77777777" w:rsidR="0085593B" w:rsidRDefault="0085593B" w:rsidP="00D0172F">
            <w:pPr>
              <w:spacing w:before="60" w:after="60"/>
            </w:pPr>
          </w:p>
        </w:tc>
      </w:tr>
      <w:tr w:rsidR="0085593B" w14:paraId="40ACFF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E37F5B" w14:textId="4FC3149C" w:rsidR="0085593B" w:rsidRPr="00420A25" w:rsidRDefault="00CE3487" w:rsidP="00D0172F">
            <w:pPr>
              <w:spacing w:before="60" w:after="60"/>
              <w:rPr>
                <w:bCs/>
              </w:rPr>
            </w:pPr>
            <w:r>
              <w:rPr>
                <w:bCs/>
              </w:rPr>
              <w:t>8109</w:t>
            </w:r>
          </w:p>
        </w:tc>
        <w:tc>
          <w:tcPr>
            <w:tcW w:w="1043" w:type="dxa"/>
            <w:tcBorders>
              <w:top w:val="single" w:sz="4" w:space="0" w:color="auto"/>
              <w:left w:val="single" w:sz="4" w:space="0" w:color="auto"/>
              <w:bottom w:val="single" w:sz="4" w:space="0" w:color="auto"/>
              <w:right w:val="single" w:sz="4" w:space="0" w:color="auto"/>
            </w:tcBorders>
          </w:tcPr>
          <w:p w14:paraId="5499782F" w14:textId="77777777" w:rsidR="0085593B" w:rsidRPr="00420A25" w:rsidRDefault="007F640C" w:rsidP="007F640C">
            <w:pPr>
              <w:spacing w:before="60" w:after="60"/>
              <w:rPr>
                <w:bCs/>
              </w:rPr>
            </w:pPr>
            <w:r w:rsidRPr="007F640C">
              <w:rPr>
                <w:bCs/>
              </w:rPr>
              <w:t>8109.21</w:t>
            </w:r>
          </w:p>
        </w:tc>
        <w:tc>
          <w:tcPr>
            <w:tcW w:w="3828" w:type="dxa"/>
            <w:tcBorders>
              <w:top w:val="single" w:sz="4" w:space="0" w:color="auto"/>
              <w:left w:val="single" w:sz="4" w:space="0" w:color="auto"/>
              <w:bottom w:val="single" w:sz="4" w:space="0" w:color="auto"/>
              <w:right w:val="single" w:sz="4" w:space="0" w:color="auto"/>
            </w:tcBorders>
          </w:tcPr>
          <w:p w14:paraId="1EA490C6" w14:textId="77777777" w:rsidR="0085593B" w:rsidRPr="00420A25" w:rsidRDefault="007F640C" w:rsidP="00D0172F">
            <w:pPr>
              <w:spacing w:before="60" w:after="60"/>
              <w:rPr>
                <w:bCs/>
              </w:rPr>
            </w:pPr>
            <w:r w:rsidRPr="007F640C">
              <w:rPr>
                <w:bCs/>
              </w:rPr>
              <w:t>-- Containing less than 1 part hafnium to 500 parts zirconium by weight</w:t>
            </w:r>
          </w:p>
        </w:tc>
        <w:tc>
          <w:tcPr>
            <w:tcW w:w="2086" w:type="dxa"/>
            <w:tcBorders>
              <w:top w:val="single" w:sz="4" w:space="0" w:color="auto"/>
              <w:left w:val="single" w:sz="4" w:space="0" w:color="auto"/>
              <w:bottom w:val="single" w:sz="4" w:space="0" w:color="auto"/>
              <w:right w:val="single" w:sz="4" w:space="0" w:color="auto"/>
            </w:tcBorders>
          </w:tcPr>
          <w:p w14:paraId="2A52AC69" w14:textId="77777777" w:rsidR="0085593B" w:rsidRDefault="007F640C" w:rsidP="007F640C">
            <w:pPr>
              <w:spacing w:before="60" w:after="60"/>
            </w:pPr>
            <w:r>
              <w:t>Change to subheading 8109.21 from any other subheading</w:t>
            </w:r>
          </w:p>
        </w:tc>
      </w:tr>
      <w:tr w:rsidR="0085593B" w14:paraId="4234A3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D781E7" w14:textId="09384459" w:rsidR="0085593B" w:rsidRPr="00420A25" w:rsidRDefault="00CE3487" w:rsidP="00D0172F">
            <w:pPr>
              <w:spacing w:before="60" w:after="60"/>
              <w:rPr>
                <w:bCs/>
              </w:rPr>
            </w:pPr>
            <w:r>
              <w:rPr>
                <w:bCs/>
              </w:rPr>
              <w:t>8109</w:t>
            </w:r>
          </w:p>
        </w:tc>
        <w:tc>
          <w:tcPr>
            <w:tcW w:w="1043" w:type="dxa"/>
            <w:tcBorders>
              <w:top w:val="single" w:sz="4" w:space="0" w:color="auto"/>
              <w:left w:val="single" w:sz="4" w:space="0" w:color="auto"/>
              <w:bottom w:val="single" w:sz="4" w:space="0" w:color="auto"/>
              <w:right w:val="single" w:sz="4" w:space="0" w:color="auto"/>
            </w:tcBorders>
          </w:tcPr>
          <w:p w14:paraId="319F6086" w14:textId="77777777" w:rsidR="0085593B" w:rsidRPr="00420A25" w:rsidRDefault="007F640C" w:rsidP="00D0172F">
            <w:pPr>
              <w:spacing w:before="60" w:after="60"/>
              <w:rPr>
                <w:bCs/>
              </w:rPr>
            </w:pPr>
            <w:r>
              <w:rPr>
                <w:bCs/>
              </w:rPr>
              <w:t>8109.29</w:t>
            </w:r>
          </w:p>
        </w:tc>
        <w:tc>
          <w:tcPr>
            <w:tcW w:w="3828" w:type="dxa"/>
            <w:tcBorders>
              <w:top w:val="single" w:sz="4" w:space="0" w:color="auto"/>
              <w:left w:val="single" w:sz="4" w:space="0" w:color="auto"/>
              <w:bottom w:val="single" w:sz="4" w:space="0" w:color="auto"/>
              <w:right w:val="single" w:sz="4" w:space="0" w:color="auto"/>
            </w:tcBorders>
          </w:tcPr>
          <w:p w14:paraId="4A46B3D8" w14:textId="77777777" w:rsidR="0085593B" w:rsidRPr="00420A25" w:rsidRDefault="007F640C" w:rsidP="00D0172F">
            <w:pPr>
              <w:spacing w:before="60" w:after="60"/>
              <w:rPr>
                <w:bCs/>
              </w:rPr>
            </w:pPr>
            <w:r w:rsidRPr="007F640C">
              <w:rPr>
                <w:bCs/>
              </w:rPr>
              <w:t>-- Other</w:t>
            </w:r>
          </w:p>
        </w:tc>
        <w:tc>
          <w:tcPr>
            <w:tcW w:w="2086" w:type="dxa"/>
            <w:tcBorders>
              <w:top w:val="single" w:sz="4" w:space="0" w:color="auto"/>
              <w:left w:val="single" w:sz="4" w:space="0" w:color="auto"/>
              <w:bottom w:val="single" w:sz="4" w:space="0" w:color="auto"/>
              <w:right w:val="single" w:sz="4" w:space="0" w:color="auto"/>
            </w:tcBorders>
          </w:tcPr>
          <w:p w14:paraId="156E4408" w14:textId="77777777" w:rsidR="0085593B" w:rsidRDefault="007F640C" w:rsidP="007F640C">
            <w:pPr>
              <w:spacing w:before="60" w:after="60"/>
            </w:pPr>
            <w:r>
              <w:t>Change to subheading 8109.29 from any other subheading</w:t>
            </w:r>
          </w:p>
        </w:tc>
      </w:tr>
      <w:tr w:rsidR="0085593B" w14:paraId="67741A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66A403" w14:textId="77777777" w:rsidR="0085593B" w:rsidRPr="00420A25" w:rsidRDefault="0085593B"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4AEECEC" w14:textId="77777777" w:rsidR="0085593B" w:rsidRPr="00420A25" w:rsidRDefault="0085593B"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15C3C785" w14:textId="77777777" w:rsidR="0085593B" w:rsidRPr="00420A25" w:rsidRDefault="007F640C" w:rsidP="00D0172F">
            <w:pPr>
              <w:spacing w:before="60" w:after="60"/>
              <w:rPr>
                <w:bCs/>
              </w:rPr>
            </w:pPr>
            <w:r w:rsidRPr="007F640C">
              <w:rPr>
                <w:bCs/>
              </w:rPr>
              <w:t>- Waste and scrap :</w:t>
            </w:r>
          </w:p>
        </w:tc>
        <w:tc>
          <w:tcPr>
            <w:tcW w:w="2086" w:type="dxa"/>
            <w:tcBorders>
              <w:top w:val="single" w:sz="4" w:space="0" w:color="auto"/>
              <w:left w:val="single" w:sz="4" w:space="0" w:color="auto"/>
              <w:bottom w:val="single" w:sz="4" w:space="0" w:color="auto"/>
              <w:right w:val="single" w:sz="4" w:space="0" w:color="auto"/>
            </w:tcBorders>
          </w:tcPr>
          <w:p w14:paraId="12C9EC1F" w14:textId="77777777" w:rsidR="0085593B" w:rsidRDefault="0085593B" w:rsidP="00D0172F">
            <w:pPr>
              <w:spacing w:before="60" w:after="60"/>
            </w:pPr>
          </w:p>
        </w:tc>
      </w:tr>
      <w:tr w:rsidR="00CE3487" w14:paraId="75F2C0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2C9E3E" w14:textId="1D449331" w:rsidR="00CE3487" w:rsidRPr="00420A25" w:rsidRDefault="00CE3487" w:rsidP="00CE3487">
            <w:pPr>
              <w:spacing w:before="60" w:after="60"/>
              <w:rPr>
                <w:bCs/>
              </w:rPr>
            </w:pPr>
            <w:r w:rsidRPr="00451F01">
              <w:rPr>
                <w:bCs/>
              </w:rPr>
              <w:t>8109</w:t>
            </w:r>
          </w:p>
        </w:tc>
        <w:tc>
          <w:tcPr>
            <w:tcW w:w="1043" w:type="dxa"/>
            <w:tcBorders>
              <w:top w:val="single" w:sz="4" w:space="0" w:color="auto"/>
              <w:left w:val="single" w:sz="4" w:space="0" w:color="auto"/>
              <w:bottom w:val="single" w:sz="4" w:space="0" w:color="auto"/>
              <w:right w:val="single" w:sz="4" w:space="0" w:color="auto"/>
            </w:tcBorders>
          </w:tcPr>
          <w:p w14:paraId="06BFA1BE" w14:textId="77777777" w:rsidR="00CE3487" w:rsidRPr="00420A25" w:rsidRDefault="00CE3487" w:rsidP="00CE3487">
            <w:pPr>
              <w:spacing w:before="60" w:after="60"/>
              <w:rPr>
                <w:bCs/>
              </w:rPr>
            </w:pPr>
            <w:r>
              <w:rPr>
                <w:bCs/>
              </w:rPr>
              <w:t>8109.31</w:t>
            </w:r>
          </w:p>
        </w:tc>
        <w:tc>
          <w:tcPr>
            <w:tcW w:w="3828" w:type="dxa"/>
            <w:tcBorders>
              <w:top w:val="single" w:sz="4" w:space="0" w:color="auto"/>
              <w:left w:val="single" w:sz="4" w:space="0" w:color="auto"/>
              <w:bottom w:val="single" w:sz="4" w:space="0" w:color="auto"/>
              <w:right w:val="single" w:sz="4" w:space="0" w:color="auto"/>
            </w:tcBorders>
          </w:tcPr>
          <w:p w14:paraId="00ACBB30" w14:textId="77777777" w:rsidR="00CE3487" w:rsidRPr="00420A25" w:rsidRDefault="00CE3487" w:rsidP="00CE3487">
            <w:pPr>
              <w:spacing w:before="60" w:after="60"/>
              <w:rPr>
                <w:bCs/>
              </w:rPr>
            </w:pPr>
            <w:r w:rsidRPr="007F640C">
              <w:rPr>
                <w:bCs/>
              </w:rPr>
              <w:t>-- Containing less than 1 part hafnium to 500 parts zirconium by weight</w:t>
            </w:r>
          </w:p>
        </w:tc>
        <w:tc>
          <w:tcPr>
            <w:tcW w:w="2086" w:type="dxa"/>
            <w:tcBorders>
              <w:top w:val="single" w:sz="4" w:space="0" w:color="auto"/>
              <w:left w:val="single" w:sz="4" w:space="0" w:color="auto"/>
              <w:bottom w:val="single" w:sz="4" w:space="0" w:color="auto"/>
              <w:right w:val="single" w:sz="4" w:space="0" w:color="auto"/>
            </w:tcBorders>
          </w:tcPr>
          <w:p w14:paraId="7D95C6A6" w14:textId="77777777" w:rsidR="00CE3487" w:rsidRDefault="00CE3487" w:rsidP="00CE3487">
            <w:pPr>
              <w:spacing w:before="60" w:after="60"/>
            </w:pPr>
            <w:r>
              <w:t>Change to subheading 8109.31 from any other subheading</w:t>
            </w:r>
          </w:p>
        </w:tc>
      </w:tr>
      <w:tr w:rsidR="00CE3487" w14:paraId="17D11F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D28690" w14:textId="6ACF933E" w:rsidR="00CE3487" w:rsidRPr="00420A25" w:rsidRDefault="00CE3487" w:rsidP="00CE3487">
            <w:pPr>
              <w:spacing w:before="60" w:after="60"/>
              <w:rPr>
                <w:bCs/>
              </w:rPr>
            </w:pPr>
            <w:r w:rsidRPr="00451F01">
              <w:rPr>
                <w:bCs/>
              </w:rPr>
              <w:t>8109</w:t>
            </w:r>
          </w:p>
        </w:tc>
        <w:tc>
          <w:tcPr>
            <w:tcW w:w="1043" w:type="dxa"/>
            <w:tcBorders>
              <w:top w:val="single" w:sz="4" w:space="0" w:color="auto"/>
              <w:left w:val="single" w:sz="4" w:space="0" w:color="auto"/>
              <w:bottom w:val="single" w:sz="4" w:space="0" w:color="auto"/>
              <w:right w:val="single" w:sz="4" w:space="0" w:color="auto"/>
            </w:tcBorders>
          </w:tcPr>
          <w:p w14:paraId="33814750" w14:textId="77777777" w:rsidR="00CE3487" w:rsidRPr="00420A25" w:rsidRDefault="00CE3487" w:rsidP="00CE3487">
            <w:pPr>
              <w:spacing w:before="60" w:after="60"/>
              <w:rPr>
                <w:bCs/>
              </w:rPr>
            </w:pPr>
            <w:r>
              <w:rPr>
                <w:bCs/>
              </w:rPr>
              <w:t>8109.39</w:t>
            </w:r>
          </w:p>
        </w:tc>
        <w:tc>
          <w:tcPr>
            <w:tcW w:w="3828" w:type="dxa"/>
            <w:tcBorders>
              <w:top w:val="single" w:sz="4" w:space="0" w:color="auto"/>
              <w:left w:val="single" w:sz="4" w:space="0" w:color="auto"/>
              <w:bottom w:val="single" w:sz="4" w:space="0" w:color="auto"/>
              <w:right w:val="single" w:sz="4" w:space="0" w:color="auto"/>
            </w:tcBorders>
          </w:tcPr>
          <w:p w14:paraId="01998B6D" w14:textId="77777777" w:rsidR="00CE3487" w:rsidRPr="00420A25" w:rsidRDefault="00CE3487" w:rsidP="00CE3487">
            <w:pPr>
              <w:spacing w:before="60" w:after="60"/>
              <w:rPr>
                <w:bCs/>
              </w:rPr>
            </w:pPr>
            <w:r w:rsidRPr="007F640C">
              <w:rPr>
                <w:bCs/>
              </w:rPr>
              <w:t>-- Other</w:t>
            </w:r>
          </w:p>
        </w:tc>
        <w:tc>
          <w:tcPr>
            <w:tcW w:w="2086" w:type="dxa"/>
            <w:tcBorders>
              <w:top w:val="single" w:sz="4" w:space="0" w:color="auto"/>
              <w:left w:val="single" w:sz="4" w:space="0" w:color="auto"/>
              <w:bottom w:val="single" w:sz="4" w:space="0" w:color="auto"/>
              <w:right w:val="single" w:sz="4" w:space="0" w:color="auto"/>
            </w:tcBorders>
          </w:tcPr>
          <w:p w14:paraId="7A869362" w14:textId="77777777" w:rsidR="00CE3487" w:rsidRDefault="00CE3487" w:rsidP="00CE3487">
            <w:pPr>
              <w:spacing w:before="60" w:after="60"/>
            </w:pPr>
            <w:r>
              <w:t>Change to subheading 8109.39 from any other subheading</w:t>
            </w:r>
          </w:p>
        </w:tc>
      </w:tr>
      <w:tr w:rsidR="0085593B" w14:paraId="64047F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A0EBE5" w14:textId="77777777" w:rsidR="0085593B" w:rsidRPr="00420A25" w:rsidRDefault="0085593B" w:rsidP="00D0172F">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486968B" w14:textId="77777777" w:rsidR="0085593B" w:rsidRPr="00420A25" w:rsidRDefault="0085593B" w:rsidP="00D0172F">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4A4A30FB" w14:textId="77777777" w:rsidR="0085593B" w:rsidRPr="00420A25" w:rsidRDefault="007F640C" w:rsidP="00D0172F">
            <w:pPr>
              <w:spacing w:before="60" w:after="60"/>
              <w:rPr>
                <w:bCs/>
              </w:rPr>
            </w:pPr>
            <w:r w:rsidRPr="007F640C">
              <w:rPr>
                <w:bCs/>
              </w:rPr>
              <w:t>- Other :</w:t>
            </w:r>
          </w:p>
        </w:tc>
        <w:tc>
          <w:tcPr>
            <w:tcW w:w="2086" w:type="dxa"/>
            <w:tcBorders>
              <w:top w:val="single" w:sz="4" w:space="0" w:color="auto"/>
              <w:left w:val="single" w:sz="4" w:space="0" w:color="auto"/>
              <w:bottom w:val="single" w:sz="4" w:space="0" w:color="auto"/>
              <w:right w:val="single" w:sz="4" w:space="0" w:color="auto"/>
            </w:tcBorders>
          </w:tcPr>
          <w:p w14:paraId="1B45E8E6" w14:textId="77777777" w:rsidR="0085593B" w:rsidRDefault="0085593B" w:rsidP="00D0172F">
            <w:pPr>
              <w:spacing w:before="60" w:after="60"/>
            </w:pPr>
          </w:p>
        </w:tc>
      </w:tr>
      <w:tr w:rsidR="00CE3487" w14:paraId="74803B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A0B5DB" w14:textId="4F4DB134" w:rsidR="00CE3487" w:rsidRPr="00420A25" w:rsidRDefault="00CE3487" w:rsidP="00CE3487">
            <w:pPr>
              <w:spacing w:before="60" w:after="60"/>
              <w:rPr>
                <w:bCs/>
              </w:rPr>
            </w:pPr>
            <w:r w:rsidRPr="00080700">
              <w:rPr>
                <w:bCs/>
              </w:rPr>
              <w:t>8109</w:t>
            </w:r>
          </w:p>
        </w:tc>
        <w:tc>
          <w:tcPr>
            <w:tcW w:w="1043" w:type="dxa"/>
            <w:tcBorders>
              <w:top w:val="single" w:sz="4" w:space="0" w:color="auto"/>
              <w:left w:val="single" w:sz="4" w:space="0" w:color="auto"/>
              <w:bottom w:val="single" w:sz="4" w:space="0" w:color="auto"/>
              <w:right w:val="single" w:sz="4" w:space="0" w:color="auto"/>
            </w:tcBorders>
          </w:tcPr>
          <w:p w14:paraId="7F6D43C8" w14:textId="77777777" w:rsidR="00CE3487" w:rsidRPr="00420A25" w:rsidRDefault="00CE3487" w:rsidP="00CE3487">
            <w:pPr>
              <w:spacing w:before="60" w:after="60"/>
              <w:rPr>
                <w:bCs/>
              </w:rPr>
            </w:pPr>
            <w:r>
              <w:rPr>
                <w:bCs/>
              </w:rPr>
              <w:t>8109.91</w:t>
            </w:r>
          </w:p>
        </w:tc>
        <w:tc>
          <w:tcPr>
            <w:tcW w:w="3828" w:type="dxa"/>
            <w:tcBorders>
              <w:top w:val="single" w:sz="4" w:space="0" w:color="auto"/>
              <w:left w:val="single" w:sz="4" w:space="0" w:color="auto"/>
              <w:bottom w:val="single" w:sz="4" w:space="0" w:color="auto"/>
              <w:right w:val="single" w:sz="4" w:space="0" w:color="auto"/>
            </w:tcBorders>
          </w:tcPr>
          <w:p w14:paraId="1DCE5CD3" w14:textId="77777777" w:rsidR="00CE3487" w:rsidRPr="00420A25" w:rsidRDefault="00CE3487" w:rsidP="00CE3487">
            <w:pPr>
              <w:spacing w:before="60" w:after="60"/>
              <w:rPr>
                <w:bCs/>
              </w:rPr>
            </w:pPr>
            <w:r w:rsidRPr="007F640C">
              <w:rPr>
                <w:bCs/>
              </w:rPr>
              <w:t>-- Containing less than 1 part hafnium to 500 parts zirconium by weight</w:t>
            </w:r>
          </w:p>
        </w:tc>
        <w:tc>
          <w:tcPr>
            <w:tcW w:w="2086" w:type="dxa"/>
            <w:tcBorders>
              <w:top w:val="single" w:sz="4" w:space="0" w:color="auto"/>
              <w:left w:val="single" w:sz="4" w:space="0" w:color="auto"/>
              <w:bottom w:val="single" w:sz="4" w:space="0" w:color="auto"/>
              <w:right w:val="single" w:sz="4" w:space="0" w:color="auto"/>
            </w:tcBorders>
          </w:tcPr>
          <w:p w14:paraId="10CBC639" w14:textId="77777777" w:rsidR="00CE3487" w:rsidRDefault="00CE3487" w:rsidP="00CE3487">
            <w:pPr>
              <w:spacing w:before="60" w:after="60"/>
            </w:pPr>
            <w:r>
              <w:t>Change to subheading 8109.91 from any other subheading</w:t>
            </w:r>
          </w:p>
        </w:tc>
      </w:tr>
      <w:tr w:rsidR="00CE3487" w14:paraId="4BAF141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7EDDF9" w14:textId="7293F5A0" w:rsidR="00CE3487" w:rsidRPr="00420A25" w:rsidRDefault="00CE3487" w:rsidP="00CE3487">
            <w:pPr>
              <w:spacing w:before="60" w:after="60"/>
              <w:rPr>
                <w:bCs/>
              </w:rPr>
            </w:pPr>
            <w:r w:rsidRPr="00080700">
              <w:rPr>
                <w:bCs/>
              </w:rPr>
              <w:t>8109</w:t>
            </w:r>
          </w:p>
        </w:tc>
        <w:tc>
          <w:tcPr>
            <w:tcW w:w="1043" w:type="dxa"/>
            <w:tcBorders>
              <w:top w:val="single" w:sz="4" w:space="0" w:color="auto"/>
              <w:left w:val="single" w:sz="4" w:space="0" w:color="auto"/>
              <w:bottom w:val="single" w:sz="4" w:space="0" w:color="auto"/>
              <w:right w:val="single" w:sz="4" w:space="0" w:color="auto"/>
            </w:tcBorders>
          </w:tcPr>
          <w:p w14:paraId="7C169037" w14:textId="77777777" w:rsidR="00CE3487" w:rsidRPr="00420A25" w:rsidRDefault="00CE3487" w:rsidP="00CE3487">
            <w:pPr>
              <w:spacing w:before="60" w:after="60"/>
              <w:rPr>
                <w:bCs/>
              </w:rPr>
            </w:pPr>
            <w:r>
              <w:rPr>
                <w:bCs/>
              </w:rPr>
              <w:t>8109.99</w:t>
            </w:r>
          </w:p>
        </w:tc>
        <w:tc>
          <w:tcPr>
            <w:tcW w:w="3828" w:type="dxa"/>
            <w:tcBorders>
              <w:top w:val="single" w:sz="4" w:space="0" w:color="auto"/>
              <w:left w:val="single" w:sz="4" w:space="0" w:color="auto"/>
              <w:bottom w:val="single" w:sz="4" w:space="0" w:color="auto"/>
              <w:right w:val="single" w:sz="4" w:space="0" w:color="auto"/>
            </w:tcBorders>
          </w:tcPr>
          <w:p w14:paraId="08A78A71" w14:textId="77777777" w:rsidR="00CE3487" w:rsidRPr="00420A25" w:rsidRDefault="00CE3487" w:rsidP="00CE3487">
            <w:pPr>
              <w:spacing w:before="60" w:after="60"/>
              <w:rPr>
                <w:bCs/>
              </w:rPr>
            </w:pPr>
            <w:r w:rsidRPr="007F640C">
              <w:rPr>
                <w:bCs/>
              </w:rPr>
              <w:t>-- Other</w:t>
            </w:r>
          </w:p>
        </w:tc>
        <w:tc>
          <w:tcPr>
            <w:tcW w:w="2086" w:type="dxa"/>
            <w:tcBorders>
              <w:top w:val="single" w:sz="4" w:space="0" w:color="auto"/>
              <w:left w:val="single" w:sz="4" w:space="0" w:color="auto"/>
              <w:bottom w:val="single" w:sz="4" w:space="0" w:color="auto"/>
              <w:right w:val="single" w:sz="4" w:space="0" w:color="auto"/>
            </w:tcBorders>
          </w:tcPr>
          <w:p w14:paraId="1E76B94A" w14:textId="77777777" w:rsidR="00CE3487" w:rsidRDefault="00CE3487" w:rsidP="00CE3487">
            <w:pPr>
              <w:spacing w:before="60" w:after="60"/>
            </w:pPr>
            <w:r>
              <w:t>Change to subheading 8109.99 from any other subheading</w:t>
            </w:r>
          </w:p>
        </w:tc>
      </w:tr>
      <w:tr w:rsidR="007C6D80" w14:paraId="351452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A37A46" w14:textId="77777777" w:rsidR="007C6D80" w:rsidRDefault="007C6D80" w:rsidP="007C6D80">
            <w:pPr>
              <w:spacing w:before="60" w:after="60"/>
              <w:rPr>
                <w:b/>
                <w:bCs/>
              </w:rPr>
            </w:pPr>
            <w:r>
              <w:rPr>
                <w:b/>
                <w:bCs/>
              </w:rPr>
              <w:t>8110</w:t>
            </w:r>
          </w:p>
        </w:tc>
        <w:tc>
          <w:tcPr>
            <w:tcW w:w="1043" w:type="dxa"/>
            <w:tcBorders>
              <w:top w:val="single" w:sz="4" w:space="0" w:color="auto"/>
              <w:left w:val="single" w:sz="4" w:space="0" w:color="auto"/>
              <w:bottom w:val="single" w:sz="4" w:space="0" w:color="auto"/>
              <w:right w:val="single" w:sz="4" w:space="0" w:color="auto"/>
            </w:tcBorders>
          </w:tcPr>
          <w:p w14:paraId="18968BD3"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7EE090" w14:textId="77777777" w:rsidR="007C6D80" w:rsidRPr="006B56F5" w:rsidRDefault="007C6D80" w:rsidP="007C6D80">
            <w:pPr>
              <w:spacing w:before="60" w:after="60"/>
              <w:rPr>
                <w:b/>
                <w:bCs/>
              </w:rPr>
            </w:pPr>
            <w:r w:rsidRPr="006B56F5">
              <w:rPr>
                <w:b/>
                <w:bCs/>
              </w:rPr>
              <w:t>Antimony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3879D605" w14:textId="77777777" w:rsidR="007C6D80" w:rsidRDefault="007C6D80" w:rsidP="007C6D80">
            <w:pPr>
              <w:spacing w:before="60" w:after="60"/>
            </w:pPr>
            <w:r>
              <w:t> </w:t>
            </w:r>
          </w:p>
        </w:tc>
      </w:tr>
      <w:tr w:rsidR="007C6D80" w14:paraId="50FDAA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A4A303" w14:textId="77777777" w:rsidR="007C6D80" w:rsidRPr="00420A25" w:rsidRDefault="007C6D80" w:rsidP="007C6D80">
            <w:pPr>
              <w:spacing w:before="60" w:after="60"/>
              <w:rPr>
                <w:bCs/>
              </w:rPr>
            </w:pPr>
            <w:r w:rsidRPr="00420A25">
              <w:rPr>
                <w:bCs/>
              </w:rPr>
              <w:t>8110</w:t>
            </w:r>
          </w:p>
        </w:tc>
        <w:tc>
          <w:tcPr>
            <w:tcW w:w="1043" w:type="dxa"/>
            <w:tcBorders>
              <w:top w:val="single" w:sz="4" w:space="0" w:color="auto"/>
              <w:left w:val="single" w:sz="4" w:space="0" w:color="auto"/>
              <w:bottom w:val="single" w:sz="4" w:space="0" w:color="auto"/>
              <w:right w:val="single" w:sz="4" w:space="0" w:color="auto"/>
            </w:tcBorders>
          </w:tcPr>
          <w:p w14:paraId="320E9FA7" w14:textId="77777777" w:rsidR="007C6D80" w:rsidRPr="00420A25" w:rsidRDefault="007C6D80" w:rsidP="007C6D80">
            <w:pPr>
              <w:spacing w:before="60" w:after="60"/>
              <w:rPr>
                <w:bCs/>
              </w:rPr>
            </w:pPr>
            <w:r w:rsidRPr="00420A25">
              <w:rPr>
                <w:bCs/>
              </w:rPr>
              <w:t>8110.10</w:t>
            </w:r>
          </w:p>
        </w:tc>
        <w:tc>
          <w:tcPr>
            <w:tcW w:w="3828" w:type="dxa"/>
            <w:tcBorders>
              <w:top w:val="single" w:sz="4" w:space="0" w:color="auto"/>
              <w:left w:val="single" w:sz="4" w:space="0" w:color="auto"/>
              <w:bottom w:val="single" w:sz="4" w:space="0" w:color="auto"/>
              <w:right w:val="single" w:sz="4" w:space="0" w:color="auto"/>
            </w:tcBorders>
          </w:tcPr>
          <w:p w14:paraId="760FA347" w14:textId="77777777" w:rsidR="007C6D80" w:rsidRPr="00420A25" w:rsidRDefault="007C6D80" w:rsidP="007C6D80">
            <w:pPr>
              <w:spacing w:before="60" w:after="60"/>
              <w:rPr>
                <w:bCs/>
              </w:rPr>
            </w:pPr>
            <w:r w:rsidRPr="00420A25">
              <w:rPr>
                <w:bCs/>
              </w:rPr>
              <w:t>- Unwrought antimony; powders</w:t>
            </w:r>
          </w:p>
        </w:tc>
        <w:tc>
          <w:tcPr>
            <w:tcW w:w="2086" w:type="dxa"/>
            <w:tcBorders>
              <w:top w:val="single" w:sz="4" w:space="0" w:color="auto"/>
              <w:left w:val="single" w:sz="4" w:space="0" w:color="auto"/>
              <w:bottom w:val="single" w:sz="4" w:space="0" w:color="auto"/>
              <w:right w:val="single" w:sz="4" w:space="0" w:color="auto"/>
            </w:tcBorders>
          </w:tcPr>
          <w:p w14:paraId="50F7E449" w14:textId="77777777" w:rsidR="007C6D80" w:rsidRDefault="007C6D80" w:rsidP="007C6D80">
            <w:pPr>
              <w:spacing w:before="60" w:after="60"/>
            </w:pPr>
            <w:r>
              <w:t>Change to subheading 8110.10 from any other subheading</w:t>
            </w:r>
          </w:p>
        </w:tc>
      </w:tr>
      <w:tr w:rsidR="007C6D80" w14:paraId="56E4F1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7CEC67" w14:textId="77777777" w:rsidR="007C6D80" w:rsidRPr="00420A25" w:rsidRDefault="007C6D80" w:rsidP="007C6D80">
            <w:pPr>
              <w:spacing w:before="60" w:after="60"/>
              <w:rPr>
                <w:bCs/>
              </w:rPr>
            </w:pPr>
            <w:r w:rsidRPr="00420A25">
              <w:rPr>
                <w:bCs/>
              </w:rPr>
              <w:t>8110</w:t>
            </w:r>
          </w:p>
        </w:tc>
        <w:tc>
          <w:tcPr>
            <w:tcW w:w="1043" w:type="dxa"/>
            <w:tcBorders>
              <w:top w:val="single" w:sz="4" w:space="0" w:color="auto"/>
              <w:left w:val="single" w:sz="4" w:space="0" w:color="auto"/>
              <w:bottom w:val="single" w:sz="4" w:space="0" w:color="auto"/>
              <w:right w:val="single" w:sz="4" w:space="0" w:color="auto"/>
            </w:tcBorders>
          </w:tcPr>
          <w:p w14:paraId="0985FD9E" w14:textId="77777777" w:rsidR="007C6D80" w:rsidRPr="00420A25" w:rsidRDefault="007C6D80" w:rsidP="007C6D80">
            <w:pPr>
              <w:spacing w:before="60" w:after="60"/>
              <w:rPr>
                <w:bCs/>
              </w:rPr>
            </w:pPr>
            <w:r w:rsidRPr="00420A25">
              <w:rPr>
                <w:bCs/>
              </w:rPr>
              <w:t>8110.20</w:t>
            </w:r>
          </w:p>
        </w:tc>
        <w:tc>
          <w:tcPr>
            <w:tcW w:w="3828" w:type="dxa"/>
            <w:tcBorders>
              <w:top w:val="single" w:sz="4" w:space="0" w:color="auto"/>
              <w:left w:val="single" w:sz="4" w:space="0" w:color="auto"/>
              <w:bottom w:val="single" w:sz="4" w:space="0" w:color="auto"/>
              <w:right w:val="single" w:sz="4" w:space="0" w:color="auto"/>
            </w:tcBorders>
          </w:tcPr>
          <w:p w14:paraId="745F53D6" w14:textId="77777777" w:rsidR="007C6D80" w:rsidRPr="00420A25" w:rsidRDefault="007C6D80" w:rsidP="007C6D80">
            <w:pPr>
              <w:spacing w:before="60" w:after="60"/>
              <w:rPr>
                <w:bCs/>
              </w:rPr>
            </w:pPr>
            <w:r w:rsidRPr="00420A25">
              <w:rPr>
                <w:bCs/>
              </w:rPr>
              <w:t>- Waste and scrap</w:t>
            </w:r>
          </w:p>
        </w:tc>
        <w:tc>
          <w:tcPr>
            <w:tcW w:w="2086" w:type="dxa"/>
            <w:tcBorders>
              <w:top w:val="single" w:sz="4" w:space="0" w:color="auto"/>
              <w:left w:val="single" w:sz="4" w:space="0" w:color="auto"/>
              <w:bottom w:val="single" w:sz="4" w:space="0" w:color="auto"/>
              <w:right w:val="single" w:sz="4" w:space="0" w:color="auto"/>
            </w:tcBorders>
          </w:tcPr>
          <w:p w14:paraId="082036DA" w14:textId="77777777" w:rsidR="007C6D80" w:rsidRDefault="007C6D80" w:rsidP="007C6D80">
            <w:pPr>
              <w:spacing w:before="60" w:after="60"/>
            </w:pPr>
            <w:r>
              <w:t>Change to subheading 8110.20 from any other subheading</w:t>
            </w:r>
          </w:p>
        </w:tc>
      </w:tr>
      <w:tr w:rsidR="007C6D80" w14:paraId="651876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0937D1" w14:textId="77777777" w:rsidR="007C6D80" w:rsidRPr="00420A25" w:rsidRDefault="007C6D80" w:rsidP="007C6D80">
            <w:pPr>
              <w:spacing w:before="60" w:after="60"/>
              <w:rPr>
                <w:bCs/>
              </w:rPr>
            </w:pPr>
            <w:r w:rsidRPr="00420A25">
              <w:rPr>
                <w:bCs/>
              </w:rPr>
              <w:t>8110</w:t>
            </w:r>
          </w:p>
        </w:tc>
        <w:tc>
          <w:tcPr>
            <w:tcW w:w="1043" w:type="dxa"/>
            <w:tcBorders>
              <w:top w:val="single" w:sz="4" w:space="0" w:color="auto"/>
              <w:left w:val="single" w:sz="4" w:space="0" w:color="auto"/>
              <w:bottom w:val="single" w:sz="4" w:space="0" w:color="auto"/>
              <w:right w:val="single" w:sz="4" w:space="0" w:color="auto"/>
            </w:tcBorders>
          </w:tcPr>
          <w:p w14:paraId="04AF0C8B" w14:textId="77777777" w:rsidR="007C6D80" w:rsidRPr="00420A25" w:rsidRDefault="007C6D80" w:rsidP="007C6D80">
            <w:pPr>
              <w:spacing w:before="60" w:after="60"/>
              <w:rPr>
                <w:bCs/>
              </w:rPr>
            </w:pPr>
            <w:r w:rsidRPr="00420A25">
              <w:rPr>
                <w:bCs/>
              </w:rPr>
              <w:t>8110.90</w:t>
            </w:r>
          </w:p>
        </w:tc>
        <w:tc>
          <w:tcPr>
            <w:tcW w:w="3828" w:type="dxa"/>
            <w:tcBorders>
              <w:top w:val="single" w:sz="4" w:space="0" w:color="auto"/>
              <w:left w:val="single" w:sz="4" w:space="0" w:color="auto"/>
              <w:bottom w:val="single" w:sz="4" w:space="0" w:color="auto"/>
              <w:right w:val="single" w:sz="4" w:space="0" w:color="auto"/>
            </w:tcBorders>
          </w:tcPr>
          <w:p w14:paraId="4A80EC24" w14:textId="77777777" w:rsidR="007C6D80" w:rsidRPr="00420A25" w:rsidRDefault="007C6D80" w:rsidP="007C6D80">
            <w:pPr>
              <w:spacing w:before="60" w:after="60"/>
              <w:rPr>
                <w:bCs/>
              </w:rPr>
            </w:pPr>
            <w:r w:rsidRPr="00420A25">
              <w:rPr>
                <w:bCs/>
              </w:rPr>
              <w:t>- Other</w:t>
            </w:r>
          </w:p>
        </w:tc>
        <w:tc>
          <w:tcPr>
            <w:tcW w:w="2086" w:type="dxa"/>
            <w:tcBorders>
              <w:top w:val="single" w:sz="4" w:space="0" w:color="auto"/>
              <w:left w:val="single" w:sz="4" w:space="0" w:color="auto"/>
              <w:bottom w:val="single" w:sz="4" w:space="0" w:color="auto"/>
              <w:right w:val="single" w:sz="4" w:space="0" w:color="auto"/>
            </w:tcBorders>
          </w:tcPr>
          <w:p w14:paraId="4EEFEB08" w14:textId="77777777" w:rsidR="007C6D80" w:rsidRDefault="007C6D80" w:rsidP="007C6D80">
            <w:pPr>
              <w:spacing w:before="60" w:after="60"/>
            </w:pPr>
            <w:r>
              <w:t>Change to subheading 8110.90 from any other subheading</w:t>
            </w:r>
          </w:p>
        </w:tc>
      </w:tr>
      <w:tr w:rsidR="007C6D80" w14:paraId="3FDC5D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855D90" w14:textId="77777777" w:rsidR="007C6D80" w:rsidRDefault="007C6D80" w:rsidP="007C6D80">
            <w:pPr>
              <w:spacing w:before="60" w:after="60"/>
              <w:rPr>
                <w:b/>
                <w:bCs/>
              </w:rPr>
            </w:pPr>
            <w:r>
              <w:rPr>
                <w:b/>
                <w:bCs/>
              </w:rPr>
              <w:lastRenderedPageBreak/>
              <w:t>8111</w:t>
            </w:r>
          </w:p>
        </w:tc>
        <w:tc>
          <w:tcPr>
            <w:tcW w:w="1043" w:type="dxa"/>
            <w:tcBorders>
              <w:top w:val="single" w:sz="4" w:space="0" w:color="auto"/>
              <w:left w:val="single" w:sz="4" w:space="0" w:color="auto"/>
              <w:bottom w:val="single" w:sz="4" w:space="0" w:color="auto"/>
              <w:right w:val="single" w:sz="4" w:space="0" w:color="auto"/>
            </w:tcBorders>
          </w:tcPr>
          <w:p w14:paraId="75634F33"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E25B53" w14:textId="77777777" w:rsidR="007C6D80" w:rsidRPr="006B56F5" w:rsidRDefault="007C6D80" w:rsidP="007C6D80">
            <w:pPr>
              <w:spacing w:before="60" w:after="60"/>
              <w:rPr>
                <w:b/>
                <w:bCs/>
              </w:rPr>
            </w:pPr>
            <w:r w:rsidRPr="006B56F5">
              <w:rPr>
                <w:b/>
                <w:bCs/>
              </w:rPr>
              <w:t>Manganese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6FD66C78" w14:textId="77777777" w:rsidR="007C6D80" w:rsidRDefault="007C6D80" w:rsidP="007C6D80">
            <w:pPr>
              <w:spacing w:before="60" w:after="60"/>
            </w:pPr>
            <w:r>
              <w:t xml:space="preserve">Change to heading 8111 from any other chapter; or </w:t>
            </w:r>
          </w:p>
          <w:p w14:paraId="100C3866"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58627F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08270C" w14:textId="77777777" w:rsidR="007C6D80" w:rsidRDefault="007C6D80" w:rsidP="007C6D80">
            <w:pPr>
              <w:spacing w:before="60" w:after="60"/>
              <w:rPr>
                <w:b/>
                <w:bCs/>
              </w:rPr>
            </w:pPr>
            <w:r>
              <w:rPr>
                <w:b/>
                <w:bCs/>
              </w:rPr>
              <w:t>8112</w:t>
            </w:r>
          </w:p>
        </w:tc>
        <w:tc>
          <w:tcPr>
            <w:tcW w:w="1043" w:type="dxa"/>
            <w:tcBorders>
              <w:top w:val="single" w:sz="4" w:space="0" w:color="auto"/>
              <w:left w:val="single" w:sz="4" w:space="0" w:color="auto"/>
              <w:bottom w:val="single" w:sz="4" w:space="0" w:color="auto"/>
              <w:right w:val="single" w:sz="4" w:space="0" w:color="auto"/>
            </w:tcBorders>
          </w:tcPr>
          <w:p w14:paraId="47CE9E1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93FB66" w14:textId="03F8BC75" w:rsidR="007C6D80" w:rsidRPr="006B56F5" w:rsidRDefault="007C6D80" w:rsidP="007C6D80">
            <w:pPr>
              <w:spacing w:before="60" w:after="60"/>
              <w:rPr>
                <w:b/>
                <w:bCs/>
              </w:rPr>
            </w:pPr>
            <w:r w:rsidRPr="007C6D80">
              <w:rPr>
                <w:b/>
                <w:bCs/>
              </w:rPr>
              <w:t>Beryllium, chromium, hafnium, rhenium, thallium, cadmium, germanium, vanadium, gallium, indium and niobium (columbium), articles of these metals, including waste and scrap</w:t>
            </w:r>
          </w:p>
        </w:tc>
        <w:tc>
          <w:tcPr>
            <w:tcW w:w="2086" w:type="dxa"/>
            <w:tcBorders>
              <w:top w:val="single" w:sz="4" w:space="0" w:color="auto"/>
              <w:left w:val="single" w:sz="4" w:space="0" w:color="auto"/>
              <w:bottom w:val="single" w:sz="4" w:space="0" w:color="auto"/>
              <w:right w:val="single" w:sz="4" w:space="0" w:color="auto"/>
            </w:tcBorders>
          </w:tcPr>
          <w:p w14:paraId="34205B7C" w14:textId="77777777" w:rsidR="007C6D80" w:rsidRDefault="007C6D80" w:rsidP="007C6D80">
            <w:pPr>
              <w:spacing w:before="60" w:after="60"/>
            </w:pPr>
            <w:r>
              <w:t> </w:t>
            </w:r>
          </w:p>
        </w:tc>
      </w:tr>
      <w:tr w:rsidR="007C6D80" w14:paraId="17E10B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BADCAE" w14:textId="77777777" w:rsidR="007C6D80" w:rsidRPr="00420A25" w:rsidRDefault="007C6D80" w:rsidP="007C6D80">
            <w:pPr>
              <w:spacing w:before="60" w:after="60"/>
              <w:rPr>
                <w:bCs/>
              </w:rPr>
            </w:pPr>
            <w:r w:rsidRPr="00420A25">
              <w:rPr>
                <w:bCs/>
              </w:rPr>
              <w:t>8112</w:t>
            </w:r>
          </w:p>
        </w:tc>
        <w:tc>
          <w:tcPr>
            <w:tcW w:w="1043" w:type="dxa"/>
            <w:tcBorders>
              <w:top w:val="single" w:sz="4" w:space="0" w:color="auto"/>
              <w:left w:val="single" w:sz="4" w:space="0" w:color="auto"/>
              <w:bottom w:val="single" w:sz="4" w:space="0" w:color="auto"/>
              <w:right w:val="single" w:sz="4" w:space="0" w:color="auto"/>
            </w:tcBorders>
          </w:tcPr>
          <w:p w14:paraId="7CB0D706" w14:textId="77777777" w:rsidR="007C6D80" w:rsidRPr="00420A25" w:rsidRDefault="007C6D80" w:rsidP="007C6D80">
            <w:pPr>
              <w:spacing w:before="60" w:after="60"/>
              <w:rPr>
                <w:bCs/>
              </w:rPr>
            </w:pPr>
            <w:r w:rsidRPr="00420A25">
              <w:rPr>
                <w:bCs/>
              </w:rPr>
              <w:t>8112.12</w:t>
            </w:r>
          </w:p>
        </w:tc>
        <w:tc>
          <w:tcPr>
            <w:tcW w:w="3828" w:type="dxa"/>
            <w:tcBorders>
              <w:top w:val="single" w:sz="4" w:space="0" w:color="auto"/>
              <w:left w:val="single" w:sz="4" w:space="0" w:color="auto"/>
              <w:bottom w:val="single" w:sz="4" w:space="0" w:color="auto"/>
              <w:right w:val="single" w:sz="4" w:space="0" w:color="auto"/>
            </w:tcBorders>
          </w:tcPr>
          <w:p w14:paraId="2735FCE3" w14:textId="77777777" w:rsidR="007C6D80" w:rsidRPr="00420A25" w:rsidRDefault="007C6D80" w:rsidP="007C6D80">
            <w:pPr>
              <w:spacing w:before="60" w:after="60"/>
              <w:rPr>
                <w:bCs/>
              </w:rPr>
            </w:pPr>
            <w:r w:rsidRPr="00420A25">
              <w:rPr>
                <w:bCs/>
              </w:rPr>
              <w:t>- Beryllium: unwrought; powders</w:t>
            </w:r>
          </w:p>
        </w:tc>
        <w:tc>
          <w:tcPr>
            <w:tcW w:w="2086" w:type="dxa"/>
            <w:tcBorders>
              <w:top w:val="single" w:sz="4" w:space="0" w:color="auto"/>
              <w:left w:val="single" w:sz="4" w:space="0" w:color="auto"/>
              <w:bottom w:val="single" w:sz="4" w:space="0" w:color="auto"/>
              <w:right w:val="single" w:sz="4" w:space="0" w:color="auto"/>
            </w:tcBorders>
          </w:tcPr>
          <w:p w14:paraId="5D33661B" w14:textId="77777777" w:rsidR="007C6D80" w:rsidRDefault="007C6D80" w:rsidP="007C6D80">
            <w:pPr>
              <w:spacing w:before="60" w:after="60"/>
            </w:pPr>
            <w:r>
              <w:t>Change to subheading 8112.12 from any other subheading</w:t>
            </w:r>
          </w:p>
        </w:tc>
      </w:tr>
      <w:tr w:rsidR="007C6D80" w14:paraId="0233C1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79703D"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60D3B3C4" w14:textId="77777777" w:rsidR="007C6D80" w:rsidRPr="00F12C9D" w:rsidRDefault="007C6D80" w:rsidP="007C6D80">
            <w:pPr>
              <w:spacing w:before="60" w:after="60"/>
              <w:rPr>
                <w:bCs/>
              </w:rPr>
            </w:pPr>
            <w:r w:rsidRPr="00F12C9D">
              <w:rPr>
                <w:bCs/>
              </w:rPr>
              <w:t>8112.13</w:t>
            </w:r>
          </w:p>
        </w:tc>
        <w:tc>
          <w:tcPr>
            <w:tcW w:w="3828" w:type="dxa"/>
            <w:tcBorders>
              <w:top w:val="single" w:sz="4" w:space="0" w:color="auto"/>
              <w:left w:val="single" w:sz="4" w:space="0" w:color="auto"/>
              <w:bottom w:val="single" w:sz="4" w:space="0" w:color="auto"/>
              <w:right w:val="single" w:sz="4" w:space="0" w:color="auto"/>
            </w:tcBorders>
          </w:tcPr>
          <w:p w14:paraId="34A45DB7" w14:textId="77777777" w:rsidR="007C6D80" w:rsidRPr="00F12C9D" w:rsidRDefault="007C6D80" w:rsidP="007C6D80">
            <w:pPr>
              <w:spacing w:before="60" w:after="60"/>
              <w:rPr>
                <w:bCs/>
              </w:rPr>
            </w:pPr>
            <w:r w:rsidRPr="00F12C9D">
              <w:rPr>
                <w:bCs/>
              </w:rPr>
              <w:t>- Beryllium: waste and scrap</w:t>
            </w:r>
          </w:p>
        </w:tc>
        <w:tc>
          <w:tcPr>
            <w:tcW w:w="2086" w:type="dxa"/>
            <w:tcBorders>
              <w:top w:val="single" w:sz="4" w:space="0" w:color="auto"/>
              <w:left w:val="single" w:sz="4" w:space="0" w:color="auto"/>
              <w:bottom w:val="single" w:sz="4" w:space="0" w:color="auto"/>
              <w:right w:val="single" w:sz="4" w:space="0" w:color="auto"/>
            </w:tcBorders>
          </w:tcPr>
          <w:p w14:paraId="20AC0475" w14:textId="77777777" w:rsidR="007C6D80" w:rsidRDefault="007C6D80" w:rsidP="007C6D80">
            <w:pPr>
              <w:spacing w:before="60" w:after="60"/>
            </w:pPr>
            <w:r>
              <w:t>Change to subheading 8112.13 from any other subheading</w:t>
            </w:r>
          </w:p>
        </w:tc>
      </w:tr>
      <w:tr w:rsidR="007C6D80" w14:paraId="7E602D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88241D"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7FDE2ACD" w14:textId="77777777" w:rsidR="007C6D80" w:rsidRPr="00F12C9D" w:rsidRDefault="007C6D80" w:rsidP="007C6D80">
            <w:pPr>
              <w:spacing w:before="60" w:after="60"/>
              <w:rPr>
                <w:bCs/>
              </w:rPr>
            </w:pPr>
            <w:r w:rsidRPr="00F12C9D">
              <w:rPr>
                <w:bCs/>
              </w:rPr>
              <w:t>8112.19</w:t>
            </w:r>
          </w:p>
        </w:tc>
        <w:tc>
          <w:tcPr>
            <w:tcW w:w="3828" w:type="dxa"/>
            <w:tcBorders>
              <w:top w:val="single" w:sz="4" w:space="0" w:color="auto"/>
              <w:left w:val="single" w:sz="4" w:space="0" w:color="auto"/>
              <w:bottom w:val="single" w:sz="4" w:space="0" w:color="auto"/>
              <w:right w:val="single" w:sz="4" w:space="0" w:color="auto"/>
            </w:tcBorders>
          </w:tcPr>
          <w:p w14:paraId="091CE925" w14:textId="77777777" w:rsidR="007C6D80" w:rsidRPr="00F12C9D" w:rsidRDefault="007C6D80" w:rsidP="007C6D80">
            <w:pPr>
              <w:spacing w:before="60" w:after="60"/>
              <w:rPr>
                <w:bCs/>
              </w:rPr>
            </w:pPr>
            <w:r w:rsidRPr="00F12C9D">
              <w:rPr>
                <w:bCs/>
              </w:rPr>
              <w:t>- Beryllium: other</w:t>
            </w:r>
          </w:p>
        </w:tc>
        <w:tc>
          <w:tcPr>
            <w:tcW w:w="2086" w:type="dxa"/>
            <w:tcBorders>
              <w:top w:val="single" w:sz="4" w:space="0" w:color="auto"/>
              <w:left w:val="single" w:sz="4" w:space="0" w:color="auto"/>
              <w:bottom w:val="single" w:sz="4" w:space="0" w:color="auto"/>
              <w:right w:val="single" w:sz="4" w:space="0" w:color="auto"/>
            </w:tcBorders>
          </w:tcPr>
          <w:p w14:paraId="3528EEDC" w14:textId="77777777" w:rsidR="007C6D80" w:rsidRDefault="007C6D80" w:rsidP="007C6D80">
            <w:pPr>
              <w:spacing w:before="60" w:after="60"/>
            </w:pPr>
            <w:r>
              <w:t xml:space="preserve">Change to subheading 8112.19 from any other subheading </w:t>
            </w:r>
          </w:p>
        </w:tc>
      </w:tr>
      <w:tr w:rsidR="007C6D80" w14:paraId="783920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B1636C"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124004DF" w14:textId="77777777" w:rsidR="007C6D80" w:rsidRPr="00F12C9D" w:rsidRDefault="007C6D80" w:rsidP="007C6D80">
            <w:pPr>
              <w:spacing w:before="60" w:after="60"/>
              <w:rPr>
                <w:bCs/>
              </w:rPr>
            </w:pPr>
            <w:r w:rsidRPr="00F12C9D">
              <w:rPr>
                <w:bCs/>
              </w:rPr>
              <w:t>8112.21</w:t>
            </w:r>
          </w:p>
        </w:tc>
        <w:tc>
          <w:tcPr>
            <w:tcW w:w="3828" w:type="dxa"/>
            <w:tcBorders>
              <w:top w:val="single" w:sz="4" w:space="0" w:color="auto"/>
              <w:left w:val="single" w:sz="4" w:space="0" w:color="auto"/>
              <w:bottom w:val="single" w:sz="4" w:space="0" w:color="auto"/>
              <w:right w:val="single" w:sz="4" w:space="0" w:color="auto"/>
            </w:tcBorders>
          </w:tcPr>
          <w:p w14:paraId="3D07A24C" w14:textId="77777777" w:rsidR="007C6D80" w:rsidRPr="00F12C9D" w:rsidRDefault="007C6D80" w:rsidP="007C6D80">
            <w:pPr>
              <w:spacing w:before="60" w:after="60"/>
              <w:rPr>
                <w:bCs/>
              </w:rPr>
            </w:pPr>
            <w:r w:rsidRPr="00F12C9D">
              <w:rPr>
                <w:bCs/>
              </w:rPr>
              <w:t>- Chromium: unwrought; powders</w:t>
            </w:r>
          </w:p>
        </w:tc>
        <w:tc>
          <w:tcPr>
            <w:tcW w:w="2086" w:type="dxa"/>
            <w:tcBorders>
              <w:top w:val="single" w:sz="4" w:space="0" w:color="auto"/>
              <w:left w:val="single" w:sz="4" w:space="0" w:color="auto"/>
              <w:bottom w:val="single" w:sz="4" w:space="0" w:color="auto"/>
              <w:right w:val="single" w:sz="4" w:space="0" w:color="auto"/>
            </w:tcBorders>
          </w:tcPr>
          <w:p w14:paraId="68EA1BCB" w14:textId="77777777" w:rsidR="007C6D80" w:rsidRDefault="007C6D80" w:rsidP="007C6D80">
            <w:pPr>
              <w:spacing w:before="60" w:after="60"/>
            </w:pPr>
            <w:r>
              <w:t>Change to subheading 8112.21 from any other subheading</w:t>
            </w:r>
          </w:p>
        </w:tc>
      </w:tr>
      <w:tr w:rsidR="007C6D80" w14:paraId="567B9B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B1DAD3"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3C24B4AF" w14:textId="77777777" w:rsidR="007C6D80" w:rsidRPr="00F12C9D" w:rsidRDefault="007C6D80" w:rsidP="007C6D80">
            <w:pPr>
              <w:spacing w:before="60" w:after="60"/>
              <w:rPr>
                <w:bCs/>
              </w:rPr>
            </w:pPr>
            <w:r w:rsidRPr="00F12C9D">
              <w:rPr>
                <w:bCs/>
              </w:rPr>
              <w:t>8112.22</w:t>
            </w:r>
          </w:p>
        </w:tc>
        <w:tc>
          <w:tcPr>
            <w:tcW w:w="3828" w:type="dxa"/>
            <w:tcBorders>
              <w:top w:val="single" w:sz="4" w:space="0" w:color="auto"/>
              <w:left w:val="single" w:sz="4" w:space="0" w:color="auto"/>
              <w:bottom w:val="single" w:sz="4" w:space="0" w:color="auto"/>
              <w:right w:val="single" w:sz="4" w:space="0" w:color="auto"/>
            </w:tcBorders>
          </w:tcPr>
          <w:p w14:paraId="673463DB" w14:textId="77777777" w:rsidR="007C6D80" w:rsidRPr="00F12C9D" w:rsidRDefault="007C6D80" w:rsidP="007C6D80">
            <w:pPr>
              <w:spacing w:before="60" w:after="60"/>
              <w:rPr>
                <w:bCs/>
              </w:rPr>
            </w:pPr>
            <w:r w:rsidRPr="00F12C9D">
              <w:rPr>
                <w:bCs/>
              </w:rPr>
              <w:t>- Chromium: waste and scrap</w:t>
            </w:r>
          </w:p>
        </w:tc>
        <w:tc>
          <w:tcPr>
            <w:tcW w:w="2086" w:type="dxa"/>
            <w:tcBorders>
              <w:top w:val="single" w:sz="4" w:space="0" w:color="auto"/>
              <w:left w:val="single" w:sz="4" w:space="0" w:color="auto"/>
              <w:bottom w:val="single" w:sz="4" w:space="0" w:color="auto"/>
              <w:right w:val="single" w:sz="4" w:space="0" w:color="auto"/>
            </w:tcBorders>
          </w:tcPr>
          <w:p w14:paraId="5FE7B0EF" w14:textId="77777777" w:rsidR="007C6D80" w:rsidRDefault="007C6D80" w:rsidP="007C6D80">
            <w:pPr>
              <w:spacing w:before="60" w:after="60"/>
            </w:pPr>
            <w:r>
              <w:t>Change to subheading 8112.22 from any other subheading</w:t>
            </w:r>
          </w:p>
        </w:tc>
      </w:tr>
      <w:tr w:rsidR="007C6D80" w14:paraId="2A1C62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0E9BBF" w14:textId="77777777" w:rsidR="007C6D80" w:rsidRPr="00F12C9D" w:rsidRDefault="007C6D80" w:rsidP="007C6D80">
            <w:pPr>
              <w:spacing w:before="60" w:after="60"/>
              <w:rPr>
                <w:bCs/>
              </w:rPr>
            </w:pPr>
            <w:r w:rsidRPr="00F12C9D">
              <w:rPr>
                <w:bCs/>
              </w:rPr>
              <w:lastRenderedPageBreak/>
              <w:t>8112</w:t>
            </w:r>
          </w:p>
        </w:tc>
        <w:tc>
          <w:tcPr>
            <w:tcW w:w="1043" w:type="dxa"/>
            <w:tcBorders>
              <w:top w:val="single" w:sz="4" w:space="0" w:color="auto"/>
              <w:left w:val="single" w:sz="4" w:space="0" w:color="auto"/>
              <w:bottom w:val="single" w:sz="4" w:space="0" w:color="auto"/>
              <w:right w:val="single" w:sz="4" w:space="0" w:color="auto"/>
            </w:tcBorders>
          </w:tcPr>
          <w:p w14:paraId="4E79DEEE" w14:textId="77777777" w:rsidR="007C6D80" w:rsidRPr="00F12C9D" w:rsidRDefault="007C6D80" w:rsidP="007C6D80">
            <w:pPr>
              <w:spacing w:before="60" w:after="60"/>
              <w:rPr>
                <w:bCs/>
              </w:rPr>
            </w:pPr>
            <w:r w:rsidRPr="00F12C9D">
              <w:rPr>
                <w:bCs/>
              </w:rPr>
              <w:t>8112.29</w:t>
            </w:r>
          </w:p>
        </w:tc>
        <w:tc>
          <w:tcPr>
            <w:tcW w:w="3828" w:type="dxa"/>
            <w:tcBorders>
              <w:top w:val="single" w:sz="4" w:space="0" w:color="auto"/>
              <w:left w:val="single" w:sz="4" w:space="0" w:color="auto"/>
              <w:bottom w:val="single" w:sz="4" w:space="0" w:color="auto"/>
              <w:right w:val="single" w:sz="4" w:space="0" w:color="auto"/>
            </w:tcBorders>
          </w:tcPr>
          <w:p w14:paraId="346A238F" w14:textId="77777777" w:rsidR="007C6D80" w:rsidRPr="00F12C9D" w:rsidRDefault="007C6D80" w:rsidP="007C6D80">
            <w:pPr>
              <w:spacing w:before="60" w:after="60"/>
              <w:rPr>
                <w:bCs/>
              </w:rPr>
            </w:pPr>
            <w:r w:rsidRPr="00F12C9D">
              <w:rPr>
                <w:bCs/>
              </w:rPr>
              <w:t>- Chromium: other</w:t>
            </w:r>
          </w:p>
        </w:tc>
        <w:tc>
          <w:tcPr>
            <w:tcW w:w="2086" w:type="dxa"/>
            <w:tcBorders>
              <w:top w:val="single" w:sz="4" w:space="0" w:color="auto"/>
              <w:left w:val="single" w:sz="4" w:space="0" w:color="auto"/>
              <w:bottom w:val="single" w:sz="4" w:space="0" w:color="auto"/>
              <w:right w:val="single" w:sz="4" w:space="0" w:color="auto"/>
            </w:tcBorders>
          </w:tcPr>
          <w:p w14:paraId="66E2E948" w14:textId="77777777" w:rsidR="007C6D80" w:rsidRDefault="007C6D80" w:rsidP="007C6D80">
            <w:pPr>
              <w:spacing w:before="60" w:after="60"/>
            </w:pPr>
            <w:r>
              <w:t>Change to subheading 8112.29 from any other subheading</w:t>
            </w:r>
          </w:p>
        </w:tc>
      </w:tr>
      <w:tr w:rsidR="007C6D80" w14:paraId="3C0B80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9C8D0B" w14:textId="42A768EA" w:rsidR="007C6D80" w:rsidRPr="00F12C9D" w:rsidRDefault="001A5B78" w:rsidP="007C6D80">
            <w:pPr>
              <w:spacing w:before="60" w:after="60"/>
              <w:rPr>
                <w:bCs/>
              </w:rPr>
            </w:pPr>
            <w:r>
              <w:rPr>
                <w:bCs/>
              </w:rPr>
              <w:t>8112</w:t>
            </w:r>
          </w:p>
        </w:tc>
        <w:tc>
          <w:tcPr>
            <w:tcW w:w="1043" w:type="dxa"/>
            <w:tcBorders>
              <w:top w:val="single" w:sz="4" w:space="0" w:color="auto"/>
              <w:left w:val="single" w:sz="4" w:space="0" w:color="auto"/>
              <w:bottom w:val="single" w:sz="4" w:space="0" w:color="auto"/>
              <w:right w:val="single" w:sz="4" w:space="0" w:color="auto"/>
            </w:tcBorders>
          </w:tcPr>
          <w:p w14:paraId="63DBD17D" w14:textId="77777777" w:rsidR="007C6D80" w:rsidRPr="00F12C9D" w:rsidRDefault="000B6553" w:rsidP="007C6D80">
            <w:pPr>
              <w:spacing w:before="60" w:after="60"/>
              <w:rPr>
                <w:bCs/>
              </w:rPr>
            </w:pPr>
            <w:r>
              <w:rPr>
                <w:bCs/>
              </w:rPr>
              <w:t>8112.31</w:t>
            </w:r>
          </w:p>
        </w:tc>
        <w:tc>
          <w:tcPr>
            <w:tcW w:w="3828" w:type="dxa"/>
            <w:tcBorders>
              <w:top w:val="single" w:sz="4" w:space="0" w:color="auto"/>
              <w:left w:val="single" w:sz="4" w:space="0" w:color="auto"/>
              <w:bottom w:val="single" w:sz="4" w:space="0" w:color="auto"/>
              <w:right w:val="single" w:sz="4" w:space="0" w:color="auto"/>
            </w:tcBorders>
          </w:tcPr>
          <w:p w14:paraId="030087F3" w14:textId="36B2944E" w:rsidR="007C6D80" w:rsidRPr="00F12C9D" w:rsidRDefault="00CE3487" w:rsidP="001A5B78">
            <w:pPr>
              <w:spacing w:before="60" w:after="60"/>
              <w:rPr>
                <w:bCs/>
              </w:rPr>
            </w:pPr>
            <w:r w:rsidRPr="00CE3487">
              <w:rPr>
                <w:bCs/>
              </w:rPr>
              <w:t>- Hafnium :</w:t>
            </w:r>
            <w:r w:rsidR="000B6553" w:rsidRPr="000B6553">
              <w:rPr>
                <w:bCs/>
              </w:rPr>
              <w:t xml:space="preserve"> </w:t>
            </w:r>
            <w:r w:rsidR="001A5B78">
              <w:rPr>
                <w:bCs/>
              </w:rPr>
              <w:t>u</w:t>
            </w:r>
            <w:r w:rsidR="000B6553" w:rsidRPr="000B6553">
              <w:rPr>
                <w:bCs/>
              </w:rPr>
              <w:t>nwrought; waste and scrap; powders</w:t>
            </w:r>
          </w:p>
        </w:tc>
        <w:tc>
          <w:tcPr>
            <w:tcW w:w="2086" w:type="dxa"/>
            <w:tcBorders>
              <w:top w:val="single" w:sz="4" w:space="0" w:color="auto"/>
              <w:left w:val="single" w:sz="4" w:space="0" w:color="auto"/>
              <w:bottom w:val="single" w:sz="4" w:space="0" w:color="auto"/>
              <w:right w:val="single" w:sz="4" w:space="0" w:color="auto"/>
            </w:tcBorders>
          </w:tcPr>
          <w:p w14:paraId="466C1918" w14:textId="77777777" w:rsidR="007C6D80" w:rsidRDefault="000B6553" w:rsidP="000B6553">
            <w:pPr>
              <w:spacing w:before="60" w:after="60"/>
            </w:pPr>
            <w:r w:rsidRPr="000B6553">
              <w:t>Change to subheading 8112.</w:t>
            </w:r>
            <w:r>
              <w:t>31</w:t>
            </w:r>
            <w:r w:rsidRPr="000B6553">
              <w:t xml:space="preserve"> from any other subheading</w:t>
            </w:r>
          </w:p>
        </w:tc>
      </w:tr>
      <w:tr w:rsidR="007C6D80" w14:paraId="5CB639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59AD44" w14:textId="520456A0" w:rsidR="007C6D80" w:rsidRPr="00F12C9D" w:rsidRDefault="001A5B78" w:rsidP="007C6D80">
            <w:pPr>
              <w:spacing w:before="60" w:after="60"/>
              <w:rPr>
                <w:bCs/>
              </w:rPr>
            </w:pPr>
            <w:r>
              <w:rPr>
                <w:bCs/>
              </w:rPr>
              <w:t>8112</w:t>
            </w:r>
          </w:p>
        </w:tc>
        <w:tc>
          <w:tcPr>
            <w:tcW w:w="1043" w:type="dxa"/>
            <w:tcBorders>
              <w:top w:val="single" w:sz="4" w:space="0" w:color="auto"/>
              <w:left w:val="single" w:sz="4" w:space="0" w:color="auto"/>
              <w:bottom w:val="single" w:sz="4" w:space="0" w:color="auto"/>
              <w:right w:val="single" w:sz="4" w:space="0" w:color="auto"/>
            </w:tcBorders>
          </w:tcPr>
          <w:p w14:paraId="2B58CD4A" w14:textId="77777777" w:rsidR="000B6553" w:rsidRPr="00F12C9D" w:rsidRDefault="000B6553" w:rsidP="007C6D80">
            <w:pPr>
              <w:spacing w:before="60" w:after="60"/>
              <w:rPr>
                <w:bCs/>
              </w:rPr>
            </w:pPr>
            <w:r>
              <w:rPr>
                <w:bCs/>
              </w:rPr>
              <w:t>8112.39</w:t>
            </w:r>
          </w:p>
        </w:tc>
        <w:tc>
          <w:tcPr>
            <w:tcW w:w="3828" w:type="dxa"/>
            <w:tcBorders>
              <w:top w:val="single" w:sz="4" w:space="0" w:color="auto"/>
              <w:left w:val="single" w:sz="4" w:space="0" w:color="auto"/>
              <w:bottom w:val="single" w:sz="4" w:space="0" w:color="auto"/>
              <w:right w:val="single" w:sz="4" w:space="0" w:color="auto"/>
            </w:tcBorders>
          </w:tcPr>
          <w:p w14:paraId="08C86395" w14:textId="31AD0FFE" w:rsidR="007C6D80" w:rsidRPr="00F12C9D" w:rsidRDefault="00CE3487" w:rsidP="001A5B78">
            <w:pPr>
              <w:spacing w:before="60" w:after="60"/>
              <w:rPr>
                <w:bCs/>
              </w:rPr>
            </w:pPr>
            <w:r w:rsidRPr="000B6553">
              <w:rPr>
                <w:bCs/>
              </w:rPr>
              <w:t>- Hafnium :</w:t>
            </w:r>
            <w:r w:rsidR="000B6553" w:rsidRPr="000B6553">
              <w:rPr>
                <w:bCs/>
              </w:rPr>
              <w:t xml:space="preserve"> </w:t>
            </w:r>
            <w:r w:rsidR="001A5B78">
              <w:rPr>
                <w:bCs/>
              </w:rPr>
              <w:t>o</w:t>
            </w:r>
            <w:r w:rsidR="000B6553" w:rsidRPr="000B6553">
              <w:rPr>
                <w:bCs/>
              </w:rPr>
              <w:t>ther</w:t>
            </w:r>
          </w:p>
        </w:tc>
        <w:tc>
          <w:tcPr>
            <w:tcW w:w="2086" w:type="dxa"/>
            <w:tcBorders>
              <w:top w:val="single" w:sz="4" w:space="0" w:color="auto"/>
              <w:left w:val="single" w:sz="4" w:space="0" w:color="auto"/>
              <w:bottom w:val="single" w:sz="4" w:space="0" w:color="auto"/>
              <w:right w:val="single" w:sz="4" w:space="0" w:color="auto"/>
            </w:tcBorders>
          </w:tcPr>
          <w:p w14:paraId="0AA0FA7D" w14:textId="77777777" w:rsidR="007C6D80" w:rsidRDefault="000B6553" w:rsidP="007C6D80">
            <w:pPr>
              <w:spacing w:before="60" w:after="60"/>
            </w:pPr>
            <w:r w:rsidRPr="000B6553">
              <w:t>Change to subheading 8112.</w:t>
            </w:r>
            <w:r>
              <w:t>39</w:t>
            </w:r>
            <w:r w:rsidRPr="000B6553">
              <w:t xml:space="preserve"> from any other subheading</w:t>
            </w:r>
          </w:p>
        </w:tc>
      </w:tr>
      <w:tr w:rsidR="007C6D80" w14:paraId="41E743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D8BE59" w14:textId="539A28DE" w:rsidR="007C6D80" w:rsidRPr="00F12C9D" w:rsidRDefault="001A5B78" w:rsidP="007C6D80">
            <w:pPr>
              <w:spacing w:before="60" w:after="60"/>
              <w:rPr>
                <w:bCs/>
              </w:rPr>
            </w:pPr>
            <w:r>
              <w:rPr>
                <w:bCs/>
              </w:rPr>
              <w:t>8112</w:t>
            </w:r>
          </w:p>
        </w:tc>
        <w:tc>
          <w:tcPr>
            <w:tcW w:w="1043" w:type="dxa"/>
            <w:tcBorders>
              <w:top w:val="single" w:sz="4" w:space="0" w:color="auto"/>
              <w:left w:val="single" w:sz="4" w:space="0" w:color="auto"/>
              <w:bottom w:val="single" w:sz="4" w:space="0" w:color="auto"/>
              <w:right w:val="single" w:sz="4" w:space="0" w:color="auto"/>
            </w:tcBorders>
          </w:tcPr>
          <w:p w14:paraId="010B4D07" w14:textId="77777777" w:rsidR="007C6D80" w:rsidRPr="00F12C9D" w:rsidRDefault="000B6553" w:rsidP="007C6D80">
            <w:pPr>
              <w:spacing w:before="60" w:after="60"/>
              <w:rPr>
                <w:bCs/>
              </w:rPr>
            </w:pPr>
            <w:r>
              <w:rPr>
                <w:bCs/>
              </w:rPr>
              <w:t>8112.41</w:t>
            </w:r>
          </w:p>
        </w:tc>
        <w:tc>
          <w:tcPr>
            <w:tcW w:w="3828" w:type="dxa"/>
            <w:tcBorders>
              <w:top w:val="single" w:sz="4" w:space="0" w:color="auto"/>
              <w:left w:val="single" w:sz="4" w:space="0" w:color="auto"/>
              <w:bottom w:val="single" w:sz="4" w:space="0" w:color="auto"/>
              <w:right w:val="single" w:sz="4" w:space="0" w:color="auto"/>
            </w:tcBorders>
          </w:tcPr>
          <w:p w14:paraId="2996C037" w14:textId="084F1205" w:rsidR="007C6D80" w:rsidRPr="00F12C9D" w:rsidRDefault="00CE3487" w:rsidP="001A5B78">
            <w:pPr>
              <w:spacing w:before="60" w:after="60"/>
              <w:rPr>
                <w:bCs/>
              </w:rPr>
            </w:pPr>
            <w:r w:rsidRPr="000B6553">
              <w:rPr>
                <w:bCs/>
              </w:rPr>
              <w:t>- Rhenium :</w:t>
            </w:r>
            <w:r w:rsidR="000B6553" w:rsidRPr="000B6553">
              <w:rPr>
                <w:bCs/>
              </w:rPr>
              <w:t xml:space="preserve"> </w:t>
            </w:r>
            <w:r w:rsidR="001A5B78">
              <w:rPr>
                <w:bCs/>
              </w:rPr>
              <w:t>u</w:t>
            </w:r>
            <w:r w:rsidR="000B6553" w:rsidRPr="000B6553">
              <w:rPr>
                <w:bCs/>
              </w:rPr>
              <w:t>nwrought; waste and scrap; powders</w:t>
            </w:r>
          </w:p>
        </w:tc>
        <w:tc>
          <w:tcPr>
            <w:tcW w:w="2086" w:type="dxa"/>
            <w:tcBorders>
              <w:top w:val="single" w:sz="4" w:space="0" w:color="auto"/>
              <w:left w:val="single" w:sz="4" w:space="0" w:color="auto"/>
              <w:bottom w:val="single" w:sz="4" w:space="0" w:color="auto"/>
              <w:right w:val="single" w:sz="4" w:space="0" w:color="auto"/>
            </w:tcBorders>
          </w:tcPr>
          <w:p w14:paraId="1758BA14" w14:textId="77777777" w:rsidR="007C6D80" w:rsidRDefault="000B6553" w:rsidP="007C6D80">
            <w:pPr>
              <w:spacing w:before="60" w:after="60"/>
            </w:pPr>
            <w:r w:rsidRPr="000B6553">
              <w:t>Change to subheading 8112.</w:t>
            </w:r>
            <w:r>
              <w:t>41</w:t>
            </w:r>
            <w:r w:rsidRPr="000B6553">
              <w:t xml:space="preserve"> from any other subheading</w:t>
            </w:r>
          </w:p>
        </w:tc>
      </w:tr>
      <w:tr w:rsidR="007C6D80" w14:paraId="637494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21104F" w14:textId="0F29038F" w:rsidR="007C6D80" w:rsidRPr="00F12C9D" w:rsidRDefault="001A5B78" w:rsidP="007C6D80">
            <w:pPr>
              <w:spacing w:before="60" w:after="60"/>
              <w:rPr>
                <w:bCs/>
              </w:rPr>
            </w:pPr>
            <w:r>
              <w:rPr>
                <w:bCs/>
              </w:rPr>
              <w:t>8112</w:t>
            </w:r>
          </w:p>
        </w:tc>
        <w:tc>
          <w:tcPr>
            <w:tcW w:w="1043" w:type="dxa"/>
            <w:tcBorders>
              <w:top w:val="single" w:sz="4" w:space="0" w:color="auto"/>
              <w:left w:val="single" w:sz="4" w:space="0" w:color="auto"/>
              <w:bottom w:val="single" w:sz="4" w:space="0" w:color="auto"/>
              <w:right w:val="single" w:sz="4" w:space="0" w:color="auto"/>
            </w:tcBorders>
          </w:tcPr>
          <w:p w14:paraId="6F7BA061" w14:textId="77777777" w:rsidR="007C6D80" w:rsidRPr="00F12C9D" w:rsidRDefault="000B6553" w:rsidP="007C6D80">
            <w:pPr>
              <w:spacing w:before="60" w:after="60"/>
              <w:rPr>
                <w:bCs/>
              </w:rPr>
            </w:pPr>
            <w:r>
              <w:rPr>
                <w:bCs/>
              </w:rPr>
              <w:t>8112.49</w:t>
            </w:r>
          </w:p>
        </w:tc>
        <w:tc>
          <w:tcPr>
            <w:tcW w:w="3828" w:type="dxa"/>
            <w:tcBorders>
              <w:top w:val="single" w:sz="4" w:space="0" w:color="auto"/>
              <w:left w:val="single" w:sz="4" w:space="0" w:color="auto"/>
              <w:bottom w:val="single" w:sz="4" w:space="0" w:color="auto"/>
              <w:right w:val="single" w:sz="4" w:space="0" w:color="auto"/>
            </w:tcBorders>
          </w:tcPr>
          <w:p w14:paraId="74C4A8D7" w14:textId="57545032" w:rsidR="007C6D80" w:rsidRPr="00F12C9D" w:rsidRDefault="00CE3487" w:rsidP="001A5B78">
            <w:pPr>
              <w:tabs>
                <w:tab w:val="left" w:pos="1140"/>
              </w:tabs>
              <w:spacing w:before="60" w:after="60"/>
              <w:rPr>
                <w:bCs/>
              </w:rPr>
            </w:pPr>
            <w:r w:rsidRPr="000B6553">
              <w:rPr>
                <w:bCs/>
              </w:rPr>
              <w:t>- Rhenium :</w:t>
            </w:r>
            <w:r w:rsidR="000B6553" w:rsidRPr="000B6553">
              <w:rPr>
                <w:bCs/>
              </w:rPr>
              <w:t xml:space="preserve"> </w:t>
            </w:r>
            <w:r w:rsidR="001A5B78">
              <w:rPr>
                <w:bCs/>
              </w:rPr>
              <w:t>o</w:t>
            </w:r>
            <w:r w:rsidR="000B6553" w:rsidRPr="000B6553">
              <w:rPr>
                <w:bCs/>
              </w:rPr>
              <w:t>ther</w:t>
            </w:r>
          </w:p>
        </w:tc>
        <w:tc>
          <w:tcPr>
            <w:tcW w:w="2086" w:type="dxa"/>
            <w:tcBorders>
              <w:top w:val="single" w:sz="4" w:space="0" w:color="auto"/>
              <w:left w:val="single" w:sz="4" w:space="0" w:color="auto"/>
              <w:bottom w:val="single" w:sz="4" w:space="0" w:color="auto"/>
              <w:right w:val="single" w:sz="4" w:space="0" w:color="auto"/>
            </w:tcBorders>
          </w:tcPr>
          <w:p w14:paraId="378E26D5" w14:textId="77777777" w:rsidR="007C6D80" w:rsidRDefault="000B6553" w:rsidP="007C6D80">
            <w:pPr>
              <w:spacing w:before="60" w:after="60"/>
            </w:pPr>
            <w:r w:rsidRPr="000B6553">
              <w:t>Change to subheading 8112.</w:t>
            </w:r>
            <w:r>
              <w:t>49</w:t>
            </w:r>
            <w:r w:rsidRPr="000B6553">
              <w:t xml:space="preserve"> from any other subheading</w:t>
            </w:r>
          </w:p>
        </w:tc>
      </w:tr>
      <w:tr w:rsidR="007C6D80" w14:paraId="33A764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36EB2F"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40E957C5" w14:textId="77777777" w:rsidR="007C6D80" w:rsidRPr="00F12C9D" w:rsidRDefault="007C6D80" w:rsidP="007C6D80">
            <w:pPr>
              <w:spacing w:before="60" w:after="60"/>
              <w:rPr>
                <w:bCs/>
              </w:rPr>
            </w:pPr>
            <w:r w:rsidRPr="00F12C9D">
              <w:rPr>
                <w:bCs/>
              </w:rPr>
              <w:t>8112.51</w:t>
            </w:r>
          </w:p>
        </w:tc>
        <w:tc>
          <w:tcPr>
            <w:tcW w:w="3828" w:type="dxa"/>
            <w:tcBorders>
              <w:top w:val="single" w:sz="4" w:space="0" w:color="auto"/>
              <w:left w:val="single" w:sz="4" w:space="0" w:color="auto"/>
              <w:bottom w:val="single" w:sz="4" w:space="0" w:color="auto"/>
              <w:right w:val="single" w:sz="4" w:space="0" w:color="auto"/>
            </w:tcBorders>
          </w:tcPr>
          <w:p w14:paraId="52D8F768" w14:textId="32A3900A" w:rsidR="007C6D80" w:rsidRPr="00F12C9D" w:rsidRDefault="00CE3487" w:rsidP="001A5B78">
            <w:pPr>
              <w:spacing w:before="60" w:after="60"/>
              <w:rPr>
                <w:bCs/>
              </w:rPr>
            </w:pPr>
            <w:r w:rsidRPr="00F12C9D">
              <w:rPr>
                <w:bCs/>
              </w:rPr>
              <w:t>- Thallium</w:t>
            </w:r>
            <w:r>
              <w:rPr>
                <w:bCs/>
              </w:rPr>
              <w:t xml:space="preserve"> </w:t>
            </w:r>
            <w:r w:rsidRPr="00F12C9D">
              <w:rPr>
                <w:bCs/>
              </w:rPr>
              <w:t>:</w:t>
            </w:r>
            <w:r w:rsidR="007C6D80" w:rsidRPr="00F12C9D">
              <w:rPr>
                <w:bCs/>
              </w:rPr>
              <w:t xml:space="preserve"> </w:t>
            </w:r>
            <w:r w:rsidR="001A5B78">
              <w:rPr>
                <w:bCs/>
              </w:rPr>
              <w:t>u</w:t>
            </w:r>
            <w:r w:rsidR="007C6D80" w:rsidRPr="00F12C9D">
              <w:rPr>
                <w:bCs/>
              </w:rPr>
              <w:t>nwrought; powders</w:t>
            </w:r>
          </w:p>
        </w:tc>
        <w:tc>
          <w:tcPr>
            <w:tcW w:w="2086" w:type="dxa"/>
            <w:tcBorders>
              <w:top w:val="single" w:sz="4" w:space="0" w:color="auto"/>
              <w:left w:val="single" w:sz="4" w:space="0" w:color="auto"/>
              <w:bottom w:val="single" w:sz="4" w:space="0" w:color="auto"/>
              <w:right w:val="single" w:sz="4" w:space="0" w:color="auto"/>
            </w:tcBorders>
          </w:tcPr>
          <w:p w14:paraId="68983EA0" w14:textId="77777777" w:rsidR="007C6D80" w:rsidRDefault="007C6D80" w:rsidP="007C6D80">
            <w:pPr>
              <w:spacing w:before="60" w:after="60"/>
            </w:pPr>
            <w:r>
              <w:t>Change to subheading 8112.51 from any other subheading</w:t>
            </w:r>
          </w:p>
        </w:tc>
      </w:tr>
      <w:tr w:rsidR="007C6D80" w14:paraId="3C8FCB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D6D786"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4816EED8" w14:textId="77777777" w:rsidR="007C6D80" w:rsidRPr="00F12C9D" w:rsidRDefault="007C6D80" w:rsidP="007C6D80">
            <w:pPr>
              <w:spacing w:before="60" w:after="60"/>
              <w:rPr>
                <w:bCs/>
              </w:rPr>
            </w:pPr>
            <w:r w:rsidRPr="00F12C9D">
              <w:rPr>
                <w:bCs/>
              </w:rPr>
              <w:t>8112.52</w:t>
            </w:r>
          </w:p>
        </w:tc>
        <w:tc>
          <w:tcPr>
            <w:tcW w:w="3828" w:type="dxa"/>
            <w:tcBorders>
              <w:top w:val="single" w:sz="4" w:space="0" w:color="auto"/>
              <w:left w:val="single" w:sz="4" w:space="0" w:color="auto"/>
              <w:bottom w:val="single" w:sz="4" w:space="0" w:color="auto"/>
              <w:right w:val="single" w:sz="4" w:space="0" w:color="auto"/>
            </w:tcBorders>
          </w:tcPr>
          <w:p w14:paraId="32D5B308" w14:textId="1C08FB68" w:rsidR="007C6D80" w:rsidRPr="00F12C9D" w:rsidRDefault="00CE3487" w:rsidP="001A5B78">
            <w:pPr>
              <w:spacing w:before="60" w:after="60"/>
              <w:rPr>
                <w:bCs/>
              </w:rPr>
            </w:pPr>
            <w:r w:rsidRPr="00F12C9D">
              <w:rPr>
                <w:bCs/>
              </w:rPr>
              <w:t>- Thallium</w:t>
            </w:r>
            <w:r>
              <w:rPr>
                <w:bCs/>
              </w:rPr>
              <w:t xml:space="preserve"> </w:t>
            </w:r>
            <w:r w:rsidRPr="00F12C9D">
              <w:rPr>
                <w:bCs/>
              </w:rPr>
              <w:t>:</w:t>
            </w:r>
            <w:r w:rsidR="007C6D80" w:rsidRPr="00F12C9D">
              <w:rPr>
                <w:bCs/>
              </w:rPr>
              <w:t xml:space="preserve"> </w:t>
            </w:r>
            <w:r w:rsidR="001A5B78">
              <w:rPr>
                <w:bCs/>
              </w:rPr>
              <w:t>w</w:t>
            </w:r>
            <w:r w:rsidR="007C6D80" w:rsidRPr="00F12C9D">
              <w:rPr>
                <w:bCs/>
              </w:rPr>
              <w:t>aste and scrap</w:t>
            </w:r>
          </w:p>
        </w:tc>
        <w:tc>
          <w:tcPr>
            <w:tcW w:w="2086" w:type="dxa"/>
            <w:tcBorders>
              <w:top w:val="single" w:sz="4" w:space="0" w:color="auto"/>
              <w:left w:val="single" w:sz="4" w:space="0" w:color="auto"/>
              <w:bottom w:val="single" w:sz="4" w:space="0" w:color="auto"/>
              <w:right w:val="single" w:sz="4" w:space="0" w:color="auto"/>
            </w:tcBorders>
          </w:tcPr>
          <w:p w14:paraId="4B41F639" w14:textId="77777777" w:rsidR="007C6D80" w:rsidRDefault="007C6D80" w:rsidP="007C6D80">
            <w:pPr>
              <w:spacing w:before="60" w:after="60"/>
            </w:pPr>
            <w:r>
              <w:t>Change to subheading 8112.52 from any other subheading</w:t>
            </w:r>
          </w:p>
        </w:tc>
      </w:tr>
      <w:tr w:rsidR="007C6D80" w14:paraId="1A2A3C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6C17EA"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14DE6672" w14:textId="77777777" w:rsidR="007C6D80" w:rsidRPr="00F12C9D" w:rsidRDefault="007C6D80" w:rsidP="007C6D80">
            <w:pPr>
              <w:spacing w:before="60" w:after="60"/>
              <w:rPr>
                <w:bCs/>
              </w:rPr>
            </w:pPr>
            <w:r w:rsidRPr="00F12C9D">
              <w:rPr>
                <w:bCs/>
              </w:rPr>
              <w:t>8112.59</w:t>
            </w:r>
          </w:p>
        </w:tc>
        <w:tc>
          <w:tcPr>
            <w:tcW w:w="3828" w:type="dxa"/>
            <w:tcBorders>
              <w:top w:val="single" w:sz="4" w:space="0" w:color="auto"/>
              <w:left w:val="single" w:sz="4" w:space="0" w:color="auto"/>
              <w:bottom w:val="single" w:sz="4" w:space="0" w:color="auto"/>
              <w:right w:val="single" w:sz="4" w:space="0" w:color="auto"/>
            </w:tcBorders>
          </w:tcPr>
          <w:p w14:paraId="330CCF66" w14:textId="49A0FB9C" w:rsidR="007C6D80" w:rsidRPr="00F12C9D" w:rsidRDefault="00CE3487" w:rsidP="001A5B78">
            <w:pPr>
              <w:spacing w:before="60" w:after="60"/>
              <w:rPr>
                <w:bCs/>
              </w:rPr>
            </w:pPr>
            <w:r w:rsidRPr="00F12C9D">
              <w:rPr>
                <w:bCs/>
              </w:rPr>
              <w:t>- Thallium</w:t>
            </w:r>
            <w:r>
              <w:rPr>
                <w:bCs/>
              </w:rPr>
              <w:t xml:space="preserve"> </w:t>
            </w:r>
            <w:r w:rsidRPr="00F12C9D">
              <w:rPr>
                <w:bCs/>
              </w:rPr>
              <w:t>:</w:t>
            </w:r>
            <w:r w:rsidR="000B6553">
              <w:rPr>
                <w:bCs/>
              </w:rPr>
              <w:t xml:space="preserve"> </w:t>
            </w:r>
            <w:r w:rsidR="001A5B78">
              <w:rPr>
                <w:bCs/>
              </w:rPr>
              <w:t>o</w:t>
            </w:r>
            <w:r w:rsidR="007C6D80" w:rsidRPr="00F12C9D">
              <w:rPr>
                <w:bCs/>
              </w:rPr>
              <w:t>ther</w:t>
            </w:r>
          </w:p>
        </w:tc>
        <w:tc>
          <w:tcPr>
            <w:tcW w:w="2086" w:type="dxa"/>
            <w:tcBorders>
              <w:top w:val="single" w:sz="4" w:space="0" w:color="auto"/>
              <w:left w:val="single" w:sz="4" w:space="0" w:color="auto"/>
              <w:bottom w:val="single" w:sz="4" w:space="0" w:color="auto"/>
              <w:right w:val="single" w:sz="4" w:space="0" w:color="auto"/>
            </w:tcBorders>
          </w:tcPr>
          <w:p w14:paraId="0D7D4770" w14:textId="77777777" w:rsidR="007C6D80" w:rsidRDefault="007C6D80" w:rsidP="007C6D80">
            <w:pPr>
              <w:spacing w:before="60" w:after="60"/>
            </w:pPr>
            <w:r>
              <w:t>Change to subheading 8112.59 from any other subheading</w:t>
            </w:r>
          </w:p>
        </w:tc>
      </w:tr>
      <w:tr w:rsidR="00D7598C" w14:paraId="5EC95E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688609" w14:textId="77777777" w:rsidR="00D7598C" w:rsidRPr="00F12C9D" w:rsidRDefault="00D7598C"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63EAC276" w14:textId="77777777" w:rsidR="00D7598C" w:rsidRPr="00F12C9D" w:rsidRDefault="00D7598C" w:rsidP="007C6D80">
            <w:pPr>
              <w:spacing w:before="60" w:after="60"/>
              <w:rPr>
                <w:bCs/>
              </w:rPr>
            </w:pPr>
            <w:r w:rsidRPr="00D7598C">
              <w:rPr>
                <w:bCs/>
              </w:rPr>
              <w:t>8112.61</w:t>
            </w:r>
          </w:p>
        </w:tc>
        <w:tc>
          <w:tcPr>
            <w:tcW w:w="3828" w:type="dxa"/>
            <w:tcBorders>
              <w:top w:val="single" w:sz="4" w:space="0" w:color="auto"/>
              <w:left w:val="single" w:sz="4" w:space="0" w:color="auto"/>
              <w:bottom w:val="single" w:sz="4" w:space="0" w:color="auto"/>
              <w:right w:val="single" w:sz="4" w:space="0" w:color="auto"/>
            </w:tcBorders>
          </w:tcPr>
          <w:p w14:paraId="403315BD" w14:textId="04A8A515" w:rsidR="00D7598C" w:rsidRPr="00F12C9D" w:rsidRDefault="00CE3487" w:rsidP="00CE3487">
            <w:pPr>
              <w:spacing w:before="60" w:after="60"/>
              <w:rPr>
                <w:bCs/>
              </w:rPr>
            </w:pPr>
            <w:r w:rsidRPr="00D7598C">
              <w:rPr>
                <w:bCs/>
              </w:rPr>
              <w:t>- Cadmium :</w:t>
            </w:r>
            <w:r w:rsidR="00D7598C" w:rsidRPr="00D7598C">
              <w:rPr>
                <w:bCs/>
              </w:rPr>
              <w:t xml:space="preserve"> </w:t>
            </w:r>
            <w:r>
              <w:rPr>
                <w:bCs/>
              </w:rPr>
              <w:t>w</w:t>
            </w:r>
            <w:r w:rsidR="00D7598C" w:rsidRPr="00D7598C">
              <w:rPr>
                <w:bCs/>
              </w:rPr>
              <w:t>aste and scrap</w:t>
            </w:r>
          </w:p>
        </w:tc>
        <w:tc>
          <w:tcPr>
            <w:tcW w:w="2086" w:type="dxa"/>
            <w:tcBorders>
              <w:top w:val="single" w:sz="4" w:space="0" w:color="auto"/>
              <w:left w:val="single" w:sz="4" w:space="0" w:color="auto"/>
              <w:bottom w:val="single" w:sz="4" w:space="0" w:color="auto"/>
              <w:right w:val="single" w:sz="4" w:space="0" w:color="auto"/>
            </w:tcBorders>
          </w:tcPr>
          <w:p w14:paraId="02D5CA95" w14:textId="77777777" w:rsidR="00D7598C" w:rsidRDefault="00D7598C" w:rsidP="00D7598C">
            <w:pPr>
              <w:spacing w:before="60" w:after="60"/>
            </w:pPr>
            <w:r>
              <w:t>Change to subheading 8112.61 from any other subheading</w:t>
            </w:r>
          </w:p>
        </w:tc>
      </w:tr>
      <w:tr w:rsidR="00D7598C" w14:paraId="218701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3044A3" w14:textId="77777777" w:rsidR="00D7598C" w:rsidRPr="00F12C9D" w:rsidRDefault="00D7598C"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4CC61E32" w14:textId="77777777" w:rsidR="00D7598C" w:rsidRPr="00F12C9D" w:rsidRDefault="00D7598C" w:rsidP="007C6D80">
            <w:pPr>
              <w:spacing w:before="60" w:after="60"/>
              <w:rPr>
                <w:bCs/>
              </w:rPr>
            </w:pPr>
            <w:r w:rsidRPr="00D7598C">
              <w:rPr>
                <w:bCs/>
              </w:rPr>
              <w:t>8112.69</w:t>
            </w:r>
          </w:p>
        </w:tc>
        <w:tc>
          <w:tcPr>
            <w:tcW w:w="3828" w:type="dxa"/>
            <w:tcBorders>
              <w:top w:val="single" w:sz="4" w:space="0" w:color="auto"/>
              <w:left w:val="single" w:sz="4" w:space="0" w:color="auto"/>
              <w:bottom w:val="single" w:sz="4" w:space="0" w:color="auto"/>
              <w:right w:val="single" w:sz="4" w:space="0" w:color="auto"/>
            </w:tcBorders>
          </w:tcPr>
          <w:p w14:paraId="67813D1A" w14:textId="5D10205A" w:rsidR="00D7598C" w:rsidRPr="00F12C9D" w:rsidRDefault="00CE3487" w:rsidP="00CE3487">
            <w:pPr>
              <w:spacing w:before="60" w:after="60"/>
              <w:rPr>
                <w:bCs/>
              </w:rPr>
            </w:pPr>
            <w:r w:rsidRPr="00D7598C">
              <w:rPr>
                <w:bCs/>
              </w:rPr>
              <w:t>- Cadmium :</w:t>
            </w:r>
            <w:r w:rsidR="00D7598C" w:rsidRPr="00D7598C">
              <w:rPr>
                <w:bCs/>
              </w:rPr>
              <w:t xml:space="preserve"> </w:t>
            </w:r>
            <w:r>
              <w:rPr>
                <w:bCs/>
              </w:rPr>
              <w:t>o</w:t>
            </w:r>
            <w:r w:rsidR="00D7598C" w:rsidRPr="00D7598C">
              <w:rPr>
                <w:bCs/>
              </w:rPr>
              <w:t>ther</w:t>
            </w:r>
          </w:p>
        </w:tc>
        <w:tc>
          <w:tcPr>
            <w:tcW w:w="2086" w:type="dxa"/>
            <w:tcBorders>
              <w:top w:val="single" w:sz="4" w:space="0" w:color="auto"/>
              <w:left w:val="single" w:sz="4" w:space="0" w:color="auto"/>
              <w:bottom w:val="single" w:sz="4" w:space="0" w:color="auto"/>
              <w:right w:val="single" w:sz="4" w:space="0" w:color="auto"/>
            </w:tcBorders>
          </w:tcPr>
          <w:p w14:paraId="6411FF96" w14:textId="77777777" w:rsidR="00D7598C" w:rsidRDefault="00D7598C" w:rsidP="00D7598C">
            <w:pPr>
              <w:spacing w:before="60" w:after="60"/>
            </w:pPr>
            <w:r>
              <w:t>Change to subheading 8112.69 from any other subheading</w:t>
            </w:r>
          </w:p>
        </w:tc>
      </w:tr>
      <w:tr w:rsidR="007C6D80" w14:paraId="5E7077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637730" w14:textId="77777777" w:rsidR="007C6D80" w:rsidRPr="00F12C9D" w:rsidRDefault="007C6D80" w:rsidP="007C6D80">
            <w:pPr>
              <w:spacing w:before="60" w:after="60"/>
              <w:rPr>
                <w:bCs/>
              </w:rPr>
            </w:pPr>
            <w:r w:rsidRPr="00F12C9D">
              <w:rPr>
                <w:bCs/>
              </w:rPr>
              <w:lastRenderedPageBreak/>
              <w:t>8112</w:t>
            </w:r>
          </w:p>
        </w:tc>
        <w:tc>
          <w:tcPr>
            <w:tcW w:w="1043" w:type="dxa"/>
            <w:tcBorders>
              <w:top w:val="single" w:sz="4" w:space="0" w:color="auto"/>
              <w:left w:val="single" w:sz="4" w:space="0" w:color="auto"/>
              <w:bottom w:val="single" w:sz="4" w:space="0" w:color="auto"/>
              <w:right w:val="single" w:sz="4" w:space="0" w:color="auto"/>
            </w:tcBorders>
          </w:tcPr>
          <w:p w14:paraId="29E03C17" w14:textId="77777777" w:rsidR="007C6D80" w:rsidRPr="00F12C9D" w:rsidRDefault="007C6D80" w:rsidP="007C6D80">
            <w:pPr>
              <w:spacing w:before="60" w:after="60"/>
              <w:rPr>
                <w:bCs/>
              </w:rPr>
            </w:pPr>
            <w:r w:rsidRPr="00F12C9D">
              <w:rPr>
                <w:bCs/>
              </w:rPr>
              <w:t>8112.92</w:t>
            </w:r>
          </w:p>
        </w:tc>
        <w:tc>
          <w:tcPr>
            <w:tcW w:w="3828" w:type="dxa"/>
            <w:tcBorders>
              <w:top w:val="single" w:sz="4" w:space="0" w:color="auto"/>
              <w:left w:val="single" w:sz="4" w:space="0" w:color="auto"/>
              <w:bottom w:val="single" w:sz="4" w:space="0" w:color="auto"/>
              <w:right w:val="single" w:sz="4" w:space="0" w:color="auto"/>
            </w:tcBorders>
          </w:tcPr>
          <w:p w14:paraId="1A6DF50E" w14:textId="77777777" w:rsidR="007C6D80" w:rsidRPr="00F12C9D" w:rsidRDefault="007C6D80" w:rsidP="007C6D80">
            <w:pPr>
              <w:spacing w:before="60" w:after="60"/>
              <w:rPr>
                <w:bCs/>
              </w:rPr>
            </w:pPr>
            <w:r w:rsidRPr="00F12C9D">
              <w:rPr>
                <w:bCs/>
              </w:rPr>
              <w:t>- Other: unwrought; waste and scrap; powders</w:t>
            </w:r>
          </w:p>
        </w:tc>
        <w:tc>
          <w:tcPr>
            <w:tcW w:w="2086" w:type="dxa"/>
            <w:tcBorders>
              <w:top w:val="single" w:sz="4" w:space="0" w:color="auto"/>
              <w:left w:val="single" w:sz="4" w:space="0" w:color="auto"/>
              <w:bottom w:val="single" w:sz="4" w:space="0" w:color="auto"/>
              <w:right w:val="single" w:sz="4" w:space="0" w:color="auto"/>
            </w:tcBorders>
          </w:tcPr>
          <w:p w14:paraId="075EE47E" w14:textId="77777777" w:rsidR="007C6D80" w:rsidRDefault="007C6D80" w:rsidP="007C6D80">
            <w:pPr>
              <w:spacing w:before="60" w:after="60"/>
            </w:pPr>
            <w:r>
              <w:t>Change to subheading 8112.92 from any other subheading</w:t>
            </w:r>
          </w:p>
        </w:tc>
      </w:tr>
      <w:tr w:rsidR="007C6D80" w14:paraId="15B7CA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A1D57B" w14:textId="77777777" w:rsidR="007C6D80" w:rsidRPr="00F12C9D" w:rsidRDefault="007C6D80" w:rsidP="007C6D80">
            <w:pPr>
              <w:spacing w:before="60" w:after="60"/>
              <w:rPr>
                <w:bCs/>
              </w:rPr>
            </w:pPr>
            <w:r w:rsidRPr="00F12C9D">
              <w:rPr>
                <w:bCs/>
              </w:rPr>
              <w:t>8112</w:t>
            </w:r>
          </w:p>
        </w:tc>
        <w:tc>
          <w:tcPr>
            <w:tcW w:w="1043" w:type="dxa"/>
            <w:tcBorders>
              <w:top w:val="single" w:sz="4" w:space="0" w:color="auto"/>
              <w:left w:val="single" w:sz="4" w:space="0" w:color="auto"/>
              <w:bottom w:val="single" w:sz="4" w:space="0" w:color="auto"/>
              <w:right w:val="single" w:sz="4" w:space="0" w:color="auto"/>
            </w:tcBorders>
          </w:tcPr>
          <w:p w14:paraId="2A879D76" w14:textId="77777777" w:rsidR="007C6D80" w:rsidRPr="00F12C9D" w:rsidRDefault="007C6D80" w:rsidP="007C6D80">
            <w:pPr>
              <w:spacing w:before="60" w:after="60"/>
              <w:rPr>
                <w:bCs/>
              </w:rPr>
            </w:pPr>
            <w:r w:rsidRPr="00F12C9D">
              <w:rPr>
                <w:bCs/>
              </w:rPr>
              <w:t>8112.99</w:t>
            </w:r>
          </w:p>
        </w:tc>
        <w:tc>
          <w:tcPr>
            <w:tcW w:w="3828" w:type="dxa"/>
            <w:tcBorders>
              <w:top w:val="single" w:sz="4" w:space="0" w:color="auto"/>
              <w:left w:val="single" w:sz="4" w:space="0" w:color="auto"/>
              <w:bottom w:val="single" w:sz="4" w:space="0" w:color="auto"/>
              <w:right w:val="single" w:sz="4" w:space="0" w:color="auto"/>
            </w:tcBorders>
          </w:tcPr>
          <w:p w14:paraId="2FB0802D" w14:textId="77777777" w:rsidR="007C6D80" w:rsidRPr="00F12C9D" w:rsidRDefault="007C6D80" w:rsidP="007C6D80">
            <w:pPr>
              <w:spacing w:before="60" w:after="60"/>
              <w:rPr>
                <w:bCs/>
              </w:rPr>
            </w:pPr>
            <w:r w:rsidRPr="00F12C9D">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2131FCB1" w14:textId="77777777" w:rsidR="007C6D80" w:rsidRDefault="007C6D80" w:rsidP="007C6D80">
            <w:pPr>
              <w:spacing w:before="60" w:after="60"/>
            </w:pPr>
            <w:r>
              <w:t>Change to subheading 8112.99 from any other subheading</w:t>
            </w:r>
          </w:p>
        </w:tc>
      </w:tr>
      <w:tr w:rsidR="007C6D80" w14:paraId="350CF2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E32CB0" w14:textId="77777777" w:rsidR="007C6D80" w:rsidRDefault="007C6D80" w:rsidP="007C6D80">
            <w:pPr>
              <w:spacing w:before="60" w:after="60"/>
              <w:rPr>
                <w:b/>
                <w:bCs/>
              </w:rPr>
            </w:pPr>
            <w:r>
              <w:rPr>
                <w:b/>
                <w:bCs/>
              </w:rPr>
              <w:t>8113</w:t>
            </w:r>
          </w:p>
        </w:tc>
        <w:tc>
          <w:tcPr>
            <w:tcW w:w="1043" w:type="dxa"/>
            <w:tcBorders>
              <w:top w:val="single" w:sz="4" w:space="0" w:color="auto"/>
              <w:left w:val="single" w:sz="4" w:space="0" w:color="auto"/>
              <w:bottom w:val="single" w:sz="4" w:space="0" w:color="auto"/>
              <w:right w:val="single" w:sz="4" w:space="0" w:color="auto"/>
            </w:tcBorders>
          </w:tcPr>
          <w:p w14:paraId="14363A20"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609D76" w14:textId="77777777" w:rsidR="007C6D80" w:rsidRPr="006B56F5" w:rsidRDefault="007C6D80" w:rsidP="007C6D80">
            <w:pPr>
              <w:spacing w:before="60" w:after="60"/>
              <w:rPr>
                <w:b/>
                <w:bCs/>
              </w:rPr>
            </w:pPr>
            <w:r w:rsidRPr="006B56F5">
              <w:rPr>
                <w:b/>
                <w:bCs/>
              </w:rPr>
              <w:t>Cermets and articles thereof, including waste and scrap</w:t>
            </w:r>
          </w:p>
        </w:tc>
        <w:tc>
          <w:tcPr>
            <w:tcW w:w="2086" w:type="dxa"/>
            <w:tcBorders>
              <w:top w:val="single" w:sz="4" w:space="0" w:color="auto"/>
              <w:left w:val="single" w:sz="4" w:space="0" w:color="auto"/>
              <w:bottom w:val="single" w:sz="4" w:space="0" w:color="auto"/>
              <w:right w:val="single" w:sz="4" w:space="0" w:color="auto"/>
            </w:tcBorders>
          </w:tcPr>
          <w:p w14:paraId="3885AEC7" w14:textId="77777777" w:rsidR="007C6D80" w:rsidRDefault="007C6D80" w:rsidP="007C6D80">
            <w:pPr>
              <w:spacing w:before="60" w:after="60"/>
            </w:pPr>
            <w:r>
              <w:t xml:space="preserve">Change to heading 8113 from any other chapter; or </w:t>
            </w:r>
          </w:p>
          <w:p w14:paraId="7B8EEC52" w14:textId="77777777" w:rsidR="007C6D80" w:rsidRDefault="007C6D80" w:rsidP="007C6D80">
            <w:pPr>
              <w:spacing w:before="60" w:after="60"/>
            </w:pPr>
            <w:r>
              <w:t>No change in tariff classification required, provided there is a regional value content of not less than 40 percent based on the build-down method</w:t>
            </w:r>
          </w:p>
        </w:tc>
      </w:tr>
      <w:tr w:rsidR="007C6D80" w14:paraId="6435D86B"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CBD74D9" w14:textId="77777777" w:rsidR="007C6D80" w:rsidRDefault="007C6D80" w:rsidP="007C6D80">
            <w:pPr>
              <w:spacing w:before="60" w:after="60"/>
              <w:rPr>
                <w:b/>
                <w:bCs/>
              </w:rPr>
            </w:pPr>
            <w:r>
              <w:rPr>
                <w:b/>
                <w:bCs/>
              </w:rPr>
              <w:t>CHAPTER 82</w:t>
            </w:r>
          </w:p>
        </w:tc>
        <w:tc>
          <w:tcPr>
            <w:tcW w:w="5914" w:type="dxa"/>
            <w:gridSpan w:val="2"/>
            <w:tcBorders>
              <w:top w:val="single" w:sz="4" w:space="0" w:color="auto"/>
              <w:left w:val="single" w:sz="4" w:space="0" w:color="auto"/>
              <w:bottom w:val="single" w:sz="4" w:space="0" w:color="auto"/>
              <w:right w:val="single" w:sz="4" w:space="0" w:color="auto"/>
            </w:tcBorders>
          </w:tcPr>
          <w:p w14:paraId="1B389196" w14:textId="77777777" w:rsidR="007C6D80" w:rsidRPr="006B56F5" w:rsidRDefault="007C6D80" w:rsidP="007C6D80">
            <w:pPr>
              <w:spacing w:before="60" w:after="60"/>
              <w:rPr>
                <w:b/>
                <w:bCs/>
              </w:rPr>
            </w:pPr>
            <w:r w:rsidRPr="006B56F5">
              <w:rPr>
                <w:b/>
                <w:bCs/>
              </w:rPr>
              <w:t>TOOLS, IMPLEMENTS, CUTLERY, SPOONS AND FORKS, OF BASE METAL; PARTS THEREOF OF BASE METAL</w:t>
            </w:r>
          </w:p>
        </w:tc>
      </w:tr>
      <w:tr w:rsidR="007C6D80" w14:paraId="60B8B5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BC722B" w14:textId="77777777" w:rsidR="007C6D80" w:rsidRDefault="007C6D80" w:rsidP="007C6D80">
            <w:pPr>
              <w:spacing w:before="60" w:after="60"/>
              <w:rPr>
                <w:b/>
                <w:bCs/>
              </w:rPr>
            </w:pPr>
            <w:r>
              <w:rPr>
                <w:b/>
                <w:bCs/>
              </w:rPr>
              <w:t>8201</w:t>
            </w:r>
          </w:p>
        </w:tc>
        <w:tc>
          <w:tcPr>
            <w:tcW w:w="1043" w:type="dxa"/>
            <w:tcBorders>
              <w:top w:val="single" w:sz="4" w:space="0" w:color="auto"/>
              <w:left w:val="single" w:sz="4" w:space="0" w:color="auto"/>
              <w:bottom w:val="single" w:sz="4" w:space="0" w:color="auto"/>
              <w:right w:val="single" w:sz="4" w:space="0" w:color="auto"/>
            </w:tcBorders>
          </w:tcPr>
          <w:p w14:paraId="5874814F"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919B8E" w14:textId="77777777" w:rsidR="007C6D80" w:rsidRPr="006B56F5" w:rsidRDefault="007C6D80" w:rsidP="007C6D80">
            <w:pPr>
              <w:spacing w:before="60" w:after="60"/>
              <w:rPr>
                <w:b/>
                <w:bCs/>
              </w:rPr>
            </w:pPr>
            <w:r w:rsidRPr="006B56F5">
              <w:rPr>
                <w:b/>
                <w:bCs/>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2086" w:type="dxa"/>
            <w:tcBorders>
              <w:top w:val="single" w:sz="4" w:space="0" w:color="auto"/>
              <w:left w:val="single" w:sz="4" w:space="0" w:color="auto"/>
              <w:bottom w:val="single" w:sz="4" w:space="0" w:color="auto"/>
              <w:right w:val="single" w:sz="4" w:space="0" w:color="auto"/>
            </w:tcBorders>
          </w:tcPr>
          <w:p w14:paraId="55094C15" w14:textId="77777777" w:rsidR="007C6D80" w:rsidRDefault="007C6D80" w:rsidP="007C6D80">
            <w:pPr>
              <w:spacing w:before="60" w:after="60"/>
            </w:pPr>
            <w:r>
              <w:t>Change to heading 8201 from any other chapter</w:t>
            </w:r>
          </w:p>
        </w:tc>
      </w:tr>
      <w:tr w:rsidR="007C6D80" w14:paraId="3B6887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2AAE7C" w14:textId="77777777" w:rsidR="007C6D80" w:rsidRDefault="007C6D80" w:rsidP="007C6D80">
            <w:pPr>
              <w:spacing w:before="60" w:after="60"/>
              <w:rPr>
                <w:b/>
                <w:bCs/>
              </w:rPr>
            </w:pPr>
            <w:r>
              <w:rPr>
                <w:b/>
                <w:bCs/>
              </w:rPr>
              <w:t>8202</w:t>
            </w:r>
          </w:p>
        </w:tc>
        <w:tc>
          <w:tcPr>
            <w:tcW w:w="1043" w:type="dxa"/>
            <w:tcBorders>
              <w:top w:val="single" w:sz="4" w:space="0" w:color="auto"/>
              <w:left w:val="single" w:sz="4" w:space="0" w:color="auto"/>
              <w:bottom w:val="single" w:sz="4" w:space="0" w:color="auto"/>
              <w:right w:val="single" w:sz="4" w:space="0" w:color="auto"/>
            </w:tcBorders>
          </w:tcPr>
          <w:p w14:paraId="6574A363"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ACECB9" w14:textId="77777777" w:rsidR="007C6D80" w:rsidRPr="006B56F5" w:rsidRDefault="007C6D80" w:rsidP="007C6D80">
            <w:pPr>
              <w:spacing w:before="60" w:after="60"/>
              <w:rPr>
                <w:b/>
                <w:bCs/>
              </w:rPr>
            </w:pPr>
            <w:r w:rsidRPr="006B56F5">
              <w:rPr>
                <w:b/>
                <w:bCs/>
              </w:rPr>
              <w:t>Hand saws; blades for saws of all kinds (including slitting, slotting or toothless saw blades)</w:t>
            </w:r>
          </w:p>
        </w:tc>
        <w:tc>
          <w:tcPr>
            <w:tcW w:w="2086" w:type="dxa"/>
            <w:tcBorders>
              <w:top w:val="single" w:sz="4" w:space="0" w:color="auto"/>
              <w:left w:val="single" w:sz="4" w:space="0" w:color="auto"/>
              <w:bottom w:val="single" w:sz="4" w:space="0" w:color="auto"/>
              <w:right w:val="single" w:sz="4" w:space="0" w:color="auto"/>
            </w:tcBorders>
          </w:tcPr>
          <w:p w14:paraId="7302544A" w14:textId="77777777" w:rsidR="007C6D80" w:rsidRDefault="007C6D80" w:rsidP="007C6D80">
            <w:pPr>
              <w:spacing w:before="60" w:after="60"/>
            </w:pPr>
            <w:r>
              <w:t>Change to heading 8202 from any other chapter</w:t>
            </w:r>
          </w:p>
        </w:tc>
      </w:tr>
      <w:tr w:rsidR="007C6D80" w14:paraId="102F16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356DA5" w14:textId="77777777" w:rsidR="007C6D80" w:rsidRDefault="007C6D80" w:rsidP="007C6D80">
            <w:pPr>
              <w:spacing w:before="60" w:after="60"/>
              <w:rPr>
                <w:b/>
                <w:bCs/>
              </w:rPr>
            </w:pPr>
            <w:r>
              <w:rPr>
                <w:b/>
                <w:bCs/>
              </w:rPr>
              <w:t>8203</w:t>
            </w:r>
          </w:p>
        </w:tc>
        <w:tc>
          <w:tcPr>
            <w:tcW w:w="1043" w:type="dxa"/>
            <w:tcBorders>
              <w:top w:val="single" w:sz="4" w:space="0" w:color="auto"/>
              <w:left w:val="single" w:sz="4" w:space="0" w:color="auto"/>
              <w:bottom w:val="single" w:sz="4" w:space="0" w:color="auto"/>
              <w:right w:val="single" w:sz="4" w:space="0" w:color="auto"/>
            </w:tcBorders>
          </w:tcPr>
          <w:p w14:paraId="00BC1508"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7F8F53" w14:textId="77777777" w:rsidR="007C6D80" w:rsidRPr="006B56F5" w:rsidRDefault="007C6D80" w:rsidP="007C6D80">
            <w:pPr>
              <w:spacing w:before="60" w:after="60"/>
              <w:rPr>
                <w:b/>
                <w:bCs/>
              </w:rPr>
            </w:pPr>
            <w:r w:rsidRPr="006B56F5">
              <w:rPr>
                <w:b/>
                <w:bCs/>
              </w:rPr>
              <w:t>Files, rasps, pliers (including cutting pliers), pincers, tweezers, metal cutting shears, pipe-cutters, bolt croppers, perforating punches and similar hand tools</w:t>
            </w:r>
          </w:p>
        </w:tc>
        <w:tc>
          <w:tcPr>
            <w:tcW w:w="2086" w:type="dxa"/>
            <w:tcBorders>
              <w:top w:val="single" w:sz="4" w:space="0" w:color="auto"/>
              <w:left w:val="single" w:sz="4" w:space="0" w:color="auto"/>
              <w:bottom w:val="single" w:sz="4" w:space="0" w:color="auto"/>
              <w:right w:val="single" w:sz="4" w:space="0" w:color="auto"/>
            </w:tcBorders>
          </w:tcPr>
          <w:p w14:paraId="1AAA3E92" w14:textId="77777777" w:rsidR="007C6D80" w:rsidRDefault="007C6D80" w:rsidP="007C6D80">
            <w:pPr>
              <w:spacing w:before="60" w:after="60"/>
            </w:pPr>
            <w:r>
              <w:t>Change to heading 8203 from any other chapter</w:t>
            </w:r>
          </w:p>
        </w:tc>
      </w:tr>
      <w:tr w:rsidR="007C6D80" w14:paraId="6A55F0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867238" w14:textId="77777777" w:rsidR="007C6D80" w:rsidRDefault="007C6D80" w:rsidP="007C6D80">
            <w:pPr>
              <w:spacing w:before="60" w:after="60"/>
              <w:rPr>
                <w:b/>
                <w:bCs/>
              </w:rPr>
            </w:pPr>
            <w:r>
              <w:rPr>
                <w:b/>
                <w:bCs/>
              </w:rPr>
              <w:lastRenderedPageBreak/>
              <w:t>8204</w:t>
            </w:r>
          </w:p>
        </w:tc>
        <w:tc>
          <w:tcPr>
            <w:tcW w:w="1043" w:type="dxa"/>
            <w:tcBorders>
              <w:top w:val="single" w:sz="4" w:space="0" w:color="auto"/>
              <w:left w:val="single" w:sz="4" w:space="0" w:color="auto"/>
              <w:bottom w:val="single" w:sz="4" w:space="0" w:color="auto"/>
              <w:right w:val="single" w:sz="4" w:space="0" w:color="auto"/>
            </w:tcBorders>
          </w:tcPr>
          <w:p w14:paraId="35D8BA17"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67E5FC" w14:textId="77777777" w:rsidR="007C6D80" w:rsidRPr="006B56F5" w:rsidRDefault="007C6D80" w:rsidP="007C6D80">
            <w:pPr>
              <w:spacing w:before="60" w:after="60"/>
              <w:rPr>
                <w:b/>
                <w:bCs/>
              </w:rPr>
            </w:pPr>
            <w:r w:rsidRPr="006B56F5">
              <w:rPr>
                <w:b/>
                <w:bCs/>
              </w:rPr>
              <w:t>Hand-operated spanners and wrenches (including torque meter wrenches but not including tap wrenches); interchangeable spanner sockets, with or without handles</w:t>
            </w:r>
          </w:p>
        </w:tc>
        <w:tc>
          <w:tcPr>
            <w:tcW w:w="2086" w:type="dxa"/>
            <w:tcBorders>
              <w:top w:val="single" w:sz="4" w:space="0" w:color="auto"/>
              <w:left w:val="single" w:sz="4" w:space="0" w:color="auto"/>
              <w:bottom w:val="single" w:sz="4" w:space="0" w:color="auto"/>
              <w:right w:val="single" w:sz="4" w:space="0" w:color="auto"/>
            </w:tcBorders>
          </w:tcPr>
          <w:p w14:paraId="6AEEE862" w14:textId="77777777" w:rsidR="007C6D80" w:rsidRDefault="007C6D80" w:rsidP="007C6D80">
            <w:pPr>
              <w:spacing w:before="60" w:after="60"/>
            </w:pPr>
            <w:r>
              <w:t>Change to heading 8204 from any other chapter</w:t>
            </w:r>
          </w:p>
        </w:tc>
      </w:tr>
      <w:tr w:rsidR="007C6D80" w14:paraId="1E05EC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0237BC" w14:textId="77777777" w:rsidR="007C6D80" w:rsidRDefault="007C6D80" w:rsidP="007C6D80">
            <w:pPr>
              <w:spacing w:before="60" w:after="60"/>
              <w:rPr>
                <w:b/>
                <w:bCs/>
              </w:rPr>
            </w:pPr>
            <w:r>
              <w:rPr>
                <w:b/>
                <w:bCs/>
              </w:rPr>
              <w:t>8205</w:t>
            </w:r>
          </w:p>
        </w:tc>
        <w:tc>
          <w:tcPr>
            <w:tcW w:w="1043" w:type="dxa"/>
            <w:tcBorders>
              <w:top w:val="single" w:sz="4" w:space="0" w:color="auto"/>
              <w:left w:val="single" w:sz="4" w:space="0" w:color="auto"/>
              <w:bottom w:val="single" w:sz="4" w:space="0" w:color="auto"/>
              <w:right w:val="single" w:sz="4" w:space="0" w:color="auto"/>
            </w:tcBorders>
          </w:tcPr>
          <w:p w14:paraId="362131C4"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7EF975" w14:textId="77777777" w:rsidR="007C6D80" w:rsidRPr="006B56F5" w:rsidRDefault="007C6D80" w:rsidP="007C6D80">
            <w:pPr>
              <w:spacing w:before="60" w:after="60"/>
              <w:rPr>
                <w:b/>
                <w:bCs/>
              </w:rPr>
            </w:pPr>
            <w:r w:rsidRPr="006B56F5">
              <w:rPr>
                <w:b/>
                <w:bCs/>
              </w:rPr>
              <w:t>Hand tools (including glaziers' diamonds), not elsewhere specified or included; blow lamps; vices, clamps and the like, other than accessories for and parts of, machine-tools</w:t>
            </w:r>
            <w:r>
              <w:t xml:space="preserve"> </w:t>
            </w:r>
            <w:r w:rsidRPr="00DA2DF2">
              <w:rPr>
                <w:b/>
                <w:bCs/>
              </w:rPr>
              <w:t>or water-jet cutting machines</w:t>
            </w:r>
            <w:r w:rsidRPr="006B56F5">
              <w:rPr>
                <w:b/>
                <w:bCs/>
              </w:rPr>
              <w:t>; anvils; portable forges; hand- or pedal-operated grinding wheels with frameworks</w:t>
            </w:r>
          </w:p>
        </w:tc>
        <w:tc>
          <w:tcPr>
            <w:tcW w:w="2086" w:type="dxa"/>
            <w:tcBorders>
              <w:top w:val="single" w:sz="4" w:space="0" w:color="auto"/>
              <w:left w:val="single" w:sz="4" w:space="0" w:color="auto"/>
              <w:bottom w:val="single" w:sz="4" w:space="0" w:color="auto"/>
              <w:right w:val="single" w:sz="4" w:space="0" w:color="auto"/>
            </w:tcBorders>
          </w:tcPr>
          <w:p w14:paraId="4C34BB65" w14:textId="77777777" w:rsidR="007C6D80" w:rsidRDefault="007C6D80" w:rsidP="007C6D80">
            <w:pPr>
              <w:spacing w:before="60" w:after="60"/>
            </w:pPr>
            <w:r>
              <w:t>Change to heading 8205 from any other chapter</w:t>
            </w:r>
          </w:p>
        </w:tc>
      </w:tr>
      <w:tr w:rsidR="007C6D80" w14:paraId="377555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5D4FC0" w14:textId="77777777" w:rsidR="007C6D80" w:rsidRDefault="007C6D80" w:rsidP="007C6D80">
            <w:pPr>
              <w:spacing w:before="60" w:after="60"/>
              <w:rPr>
                <w:b/>
                <w:bCs/>
              </w:rPr>
            </w:pPr>
            <w:r>
              <w:rPr>
                <w:b/>
                <w:bCs/>
              </w:rPr>
              <w:t>8206</w:t>
            </w:r>
          </w:p>
        </w:tc>
        <w:tc>
          <w:tcPr>
            <w:tcW w:w="1043" w:type="dxa"/>
            <w:tcBorders>
              <w:top w:val="single" w:sz="4" w:space="0" w:color="auto"/>
              <w:left w:val="single" w:sz="4" w:space="0" w:color="auto"/>
              <w:bottom w:val="single" w:sz="4" w:space="0" w:color="auto"/>
              <w:right w:val="single" w:sz="4" w:space="0" w:color="auto"/>
            </w:tcBorders>
          </w:tcPr>
          <w:p w14:paraId="6AC954AF"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C2B8E8" w14:textId="77777777" w:rsidR="007C6D80" w:rsidRPr="006B56F5" w:rsidRDefault="007C6D80" w:rsidP="007C6D80">
            <w:pPr>
              <w:spacing w:before="60" w:after="60"/>
              <w:rPr>
                <w:b/>
                <w:bCs/>
              </w:rPr>
            </w:pPr>
            <w:r w:rsidRPr="006B56F5">
              <w:rPr>
                <w:b/>
                <w:bCs/>
              </w:rPr>
              <w:t>Tools of two or more of 8202 to 8205, put up in sets for retail sale</w:t>
            </w:r>
          </w:p>
        </w:tc>
        <w:tc>
          <w:tcPr>
            <w:tcW w:w="2086" w:type="dxa"/>
            <w:tcBorders>
              <w:top w:val="single" w:sz="4" w:space="0" w:color="auto"/>
              <w:left w:val="single" w:sz="4" w:space="0" w:color="auto"/>
              <w:bottom w:val="single" w:sz="4" w:space="0" w:color="auto"/>
              <w:right w:val="single" w:sz="4" w:space="0" w:color="auto"/>
            </w:tcBorders>
          </w:tcPr>
          <w:p w14:paraId="713C7585" w14:textId="77777777" w:rsidR="007C6D80" w:rsidRDefault="007C6D80" w:rsidP="007C6D80">
            <w:pPr>
              <w:spacing w:before="60" w:after="60"/>
            </w:pPr>
            <w:r>
              <w:t>Change to heading 8206 from any other chapter</w:t>
            </w:r>
          </w:p>
        </w:tc>
      </w:tr>
      <w:tr w:rsidR="007C6D80" w14:paraId="216D4E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6FDF3D" w14:textId="77777777" w:rsidR="007C6D80" w:rsidRDefault="007C6D80" w:rsidP="007C6D80">
            <w:pPr>
              <w:spacing w:before="60" w:after="60"/>
              <w:rPr>
                <w:b/>
                <w:bCs/>
              </w:rPr>
            </w:pPr>
            <w:r>
              <w:rPr>
                <w:b/>
                <w:bCs/>
              </w:rPr>
              <w:t>8207</w:t>
            </w:r>
          </w:p>
        </w:tc>
        <w:tc>
          <w:tcPr>
            <w:tcW w:w="1043" w:type="dxa"/>
            <w:tcBorders>
              <w:top w:val="single" w:sz="4" w:space="0" w:color="auto"/>
              <w:left w:val="single" w:sz="4" w:space="0" w:color="auto"/>
              <w:bottom w:val="single" w:sz="4" w:space="0" w:color="auto"/>
              <w:right w:val="single" w:sz="4" w:space="0" w:color="auto"/>
            </w:tcBorders>
          </w:tcPr>
          <w:p w14:paraId="7DD40052"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91D4FD6" w14:textId="77777777" w:rsidR="007C6D80" w:rsidRPr="006B56F5" w:rsidRDefault="007C6D80" w:rsidP="007C6D80">
            <w:pPr>
              <w:spacing w:before="60" w:after="60"/>
              <w:rPr>
                <w:b/>
                <w:bCs/>
              </w:rPr>
            </w:pPr>
            <w:r w:rsidRPr="006B56F5">
              <w:rPr>
                <w:b/>
                <w:bCs/>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2086" w:type="dxa"/>
            <w:tcBorders>
              <w:top w:val="single" w:sz="4" w:space="0" w:color="auto"/>
              <w:left w:val="single" w:sz="4" w:space="0" w:color="auto"/>
              <w:bottom w:val="single" w:sz="4" w:space="0" w:color="auto"/>
              <w:right w:val="single" w:sz="4" w:space="0" w:color="auto"/>
            </w:tcBorders>
          </w:tcPr>
          <w:p w14:paraId="048C9CF0" w14:textId="77777777" w:rsidR="007C6D80" w:rsidRDefault="007C6D80" w:rsidP="007C6D80">
            <w:pPr>
              <w:spacing w:before="60" w:after="60"/>
            </w:pPr>
            <w:r>
              <w:t> </w:t>
            </w:r>
          </w:p>
        </w:tc>
      </w:tr>
      <w:tr w:rsidR="007C6D80" w14:paraId="592EAE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6EF744"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3110D80D" w14:textId="77777777" w:rsidR="007C6D80" w:rsidRPr="00F12C9D" w:rsidRDefault="007C6D80" w:rsidP="007C6D80">
            <w:pPr>
              <w:spacing w:before="60" w:after="60"/>
              <w:rPr>
                <w:bCs/>
              </w:rPr>
            </w:pPr>
            <w:r w:rsidRPr="00F12C9D">
              <w:rPr>
                <w:bCs/>
              </w:rPr>
              <w:t>8207.13</w:t>
            </w:r>
          </w:p>
        </w:tc>
        <w:tc>
          <w:tcPr>
            <w:tcW w:w="3828" w:type="dxa"/>
            <w:tcBorders>
              <w:top w:val="single" w:sz="4" w:space="0" w:color="auto"/>
              <w:left w:val="single" w:sz="4" w:space="0" w:color="auto"/>
              <w:bottom w:val="single" w:sz="4" w:space="0" w:color="auto"/>
              <w:right w:val="single" w:sz="4" w:space="0" w:color="auto"/>
            </w:tcBorders>
          </w:tcPr>
          <w:p w14:paraId="6E3D375F" w14:textId="77777777" w:rsidR="007C6D80" w:rsidRPr="00F12C9D" w:rsidRDefault="007C6D80" w:rsidP="007C6D80">
            <w:pPr>
              <w:spacing w:before="60" w:after="60"/>
              <w:rPr>
                <w:bCs/>
              </w:rPr>
            </w:pPr>
            <w:r w:rsidRPr="00F12C9D">
              <w:rPr>
                <w:bCs/>
              </w:rPr>
              <w:t>- Rock drilling or earth boring tools: with working part of cermets</w:t>
            </w:r>
          </w:p>
        </w:tc>
        <w:tc>
          <w:tcPr>
            <w:tcW w:w="2086" w:type="dxa"/>
            <w:tcBorders>
              <w:top w:val="single" w:sz="4" w:space="0" w:color="auto"/>
              <w:left w:val="single" w:sz="4" w:space="0" w:color="auto"/>
              <w:bottom w:val="single" w:sz="4" w:space="0" w:color="auto"/>
              <w:right w:val="single" w:sz="4" w:space="0" w:color="auto"/>
            </w:tcBorders>
          </w:tcPr>
          <w:p w14:paraId="3D8230BF" w14:textId="77777777" w:rsidR="007C6D80" w:rsidRDefault="007C6D80" w:rsidP="007C6D80">
            <w:pPr>
              <w:spacing w:before="60" w:after="60"/>
            </w:pPr>
            <w:r>
              <w:t xml:space="preserve">Change to subheading 8207.13 from any other chapter; or </w:t>
            </w:r>
          </w:p>
          <w:p w14:paraId="4694E554" w14:textId="77777777" w:rsidR="007C6D80" w:rsidRPr="00232679" w:rsidRDefault="007C6D80" w:rsidP="007C6D80">
            <w:pPr>
              <w:spacing w:before="60" w:after="60"/>
            </w:pPr>
            <w:r>
              <w:t>No change in tariff classification required, provided that there is a regional value content of not less than 40 percent based on the build-down method</w:t>
            </w:r>
          </w:p>
        </w:tc>
      </w:tr>
      <w:tr w:rsidR="007C6D80" w14:paraId="3FF115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E7FB19" w14:textId="77777777" w:rsidR="007C6D80" w:rsidRPr="00F12C9D" w:rsidRDefault="007C6D80" w:rsidP="007C6D80">
            <w:pPr>
              <w:spacing w:before="60" w:after="60"/>
              <w:rPr>
                <w:bCs/>
              </w:rPr>
            </w:pPr>
            <w:r w:rsidRPr="00F12C9D">
              <w:rPr>
                <w:bCs/>
              </w:rPr>
              <w:lastRenderedPageBreak/>
              <w:t>8207</w:t>
            </w:r>
          </w:p>
        </w:tc>
        <w:tc>
          <w:tcPr>
            <w:tcW w:w="1043" w:type="dxa"/>
            <w:tcBorders>
              <w:top w:val="single" w:sz="4" w:space="0" w:color="auto"/>
              <w:left w:val="single" w:sz="4" w:space="0" w:color="auto"/>
              <w:bottom w:val="single" w:sz="4" w:space="0" w:color="auto"/>
              <w:right w:val="single" w:sz="4" w:space="0" w:color="auto"/>
            </w:tcBorders>
          </w:tcPr>
          <w:p w14:paraId="5498CF30" w14:textId="77777777" w:rsidR="007C6D80" w:rsidRPr="00F12C9D" w:rsidRDefault="007C6D80" w:rsidP="007C6D80">
            <w:pPr>
              <w:spacing w:before="60" w:after="60"/>
              <w:rPr>
                <w:bCs/>
              </w:rPr>
            </w:pPr>
            <w:r w:rsidRPr="00F12C9D">
              <w:rPr>
                <w:bCs/>
              </w:rPr>
              <w:t>8207.19</w:t>
            </w:r>
          </w:p>
        </w:tc>
        <w:tc>
          <w:tcPr>
            <w:tcW w:w="3828" w:type="dxa"/>
            <w:tcBorders>
              <w:top w:val="single" w:sz="4" w:space="0" w:color="auto"/>
              <w:left w:val="single" w:sz="4" w:space="0" w:color="auto"/>
              <w:bottom w:val="single" w:sz="4" w:space="0" w:color="auto"/>
              <w:right w:val="single" w:sz="4" w:space="0" w:color="auto"/>
            </w:tcBorders>
          </w:tcPr>
          <w:p w14:paraId="05514DDE" w14:textId="77777777" w:rsidR="007C6D80" w:rsidRPr="00F12C9D" w:rsidRDefault="007C6D80" w:rsidP="007C6D80">
            <w:pPr>
              <w:spacing w:before="60" w:after="60"/>
              <w:rPr>
                <w:bCs/>
              </w:rPr>
            </w:pPr>
            <w:r w:rsidRPr="00F12C9D">
              <w:rPr>
                <w:bCs/>
              </w:rPr>
              <w:t>- Rock drilling or earth boring tools: other, including parts</w:t>
            </w:r>
          </w:p>
        </w:tc>
        <w:tc>
          <w:tcPr>
            <w:tcW w:w="2086" w:type="dxa"/>
            <w:tcBorders>
              <w:top w:val="single" w:sz="4" w:space="0" w:color="auto"/>
              <w:left w:val="single" w:sz="4" w:space="0" w:color="auto"/>
              <w:bottom w:val="single" w:sz="4" w:space="0" w:color="auto"/>
              <w:right w:val="single" w:sz="4" w:space="0" w:color="auto"/>
            </w:tcBorders>
          </w:tcPr>
          <w:p w14:paraId="1B24E091" w14:textId="77777777" w:rsidR="007C6D80" w:rsidRDefault="007C6D80" w:rsidP="007C6D80">
            <w:pPr>
              <w:spacing w:before="60" w:after="60"/>
            </w:pPr>
            <w:r>
              <w:t xml:space="preserve">Change to subheading 8207.19 from any other chapter; or </w:t>
            </w:r>
          </w:p>
          <w:p w14:paraId="70C7E6E0" w14:textId="77777777" w:rsidR="007C6D80" w:rsidRDefault="007C6D80" w:rsidP="007C6D80">
            <w:pPr>
              <w:spacing w:before="60" w:after="60"/>
            </w:pPr>
            <w:r>
              <w:t>No change in tariff classification is required, provided that there is a regional value content of not less than 40 percent based on the build-down method</w:t>
            </w:r>
          </w:p>
        </w:tc>
      </w:tr>
      <w:tr w:rsidR="007C6D80" w14:paraId="5DD88D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C5B46B"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21A71D47" w14:textId="77777777" w:rsidR="007C6D80" w:rsidRPr="00F12C9D" w:rsidRDefault="007C6D80" w:rsidP="007C6D80">
            <w:pPr>
              <w:spacing w:before="60" w:after="60"/>
              <w:rPr>
                <w:bCs/>
              </w:rPr>
            </w:pPr>
            <w:r w:rsidRPr="00F12C9D">
              <w:rPr>
                <w:bCs/>
              </w:rPr>
              <w:t>8207.20</w:t>
            </w:r>
          </w:p>
        </w:tc>
        <w:tc>
          <w:tcPr>
            <w:tcW w:w="3828" w:type="dxa"/>
            <w:tcBorders>
              <w:top w:val="single" w:sz="4" w:space="0" w:color="auto"/>
              <w:left w:val="single" w:sz="4" w:space="0" w:color="auto"/>
              <w:bottom w:val="single" w:sz="4" w:space="0" w:color="auto"/>
              <w:right w:val="single" w:sz="4" w:space="0" w:color="auto"/>
            </w:tcBorders>
          </w:tcPr>
          <w:p w14:paraId="231AED4F" w14:textId="77777777" w:rsidR="007C6D80" w:rsidRPr="00F12C9D" w:rsidRDefault="007C6D80" w:rsidP="007C6D80">
            <w:pPr>
              <w:spacing w:before="60" w:after="60"/>
              <w:rPr>
                <w:bCs/>
              </w:rPr>
            </w:pPr>
            <w:r w:rsidRPr="00F12C9D">
              <w:rPr>
                <w:bCs/>
              </w:rPr>
              <w:t>- Dies for drawing or extruding metal</w:t>
            </w:r>
          </w:p>
        </w:tc>
        <w:tc>
          <w:tcPr>
            <w:tcW w:w="2086" w:type="dxa"/>
            <w:tcBorders>
              <w:top w:val="single" w:sz="4" w:space="0" w:color="auto"/>
              <w:left w:val="single" w:sz="4" w:space="0" w:color="auto"/>
              <w:bottom w:val="single" w:sz="4" w:space="0" w:color="auto"/>
              <w:right w:val="single" w:sz="4" w:space="0" w:color="auto"/>
            </w:tcBorders>
          </w:tcPr>
          <w:p w14:paraId="5B0EB23C" w14:textId="77777777" w:rsidR="007C6D80" w:rsidRDefault="007C6D80" w:rsidP="007C6D80">
            <w:pPr>
              <w:spacing w:before="60" w:after="60"/>
            </w:pPr>
            <w:r>
              <w:t>Change to subheading 8207.20 from any other chapter</w:t>
            </w:r>
          </w:p>
        </w:tc>
      </w:tr>
      <w:tr w:rsidR="007C6D80" w14:paraId="3A8166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A7083A"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3DF38C3C" w14:textId="77777777" w:rsidR="007C6D80" w:rsidRPr="00F12C9D" w:rsidRDefault="007C6D80" w:rsidP="007C6D80">
            <w:pPr>
              <w:spacing w:before="60" w:after="60"/>
              <w:rPr>
                <w:bCs/>
              </w:rPr>
            </w:pPr>
            <w:r w:rsidRPr="00F12C9D">
              <w:rPr>
                <w:bCs/>
              </w:rPr>
              <w:t>8207.30</w:t>
            </w:r>
          </w:p>
        </w:tc>
        <w:tc>
          <w:tcPr>
            <w:tcW w:w="3828" w:type="dxa"/>
            <w:tcBorders>
              <w:top w:val="single" w:sz="4" w:space="0" w:color="auto"/>
              <w:left w:val="single" w:sz="4" w:space="0" w:color="auto"/>
              <w:bottom w:val="single" w:sz="4" w:space="0" w:color="auto"/>
              <w:right w:val="single" w:sz="4" w:space="0" w:color="auto"/>
            </w:tcBorders>
          </w:tcPr>
          <w:p w14:paraId="4357BA9B" w14:textId="77777777" w:rsidR="007C6D80" w:rsidRPr="00F12C9D" w:rsidRDefault="007C6D80" w:rsidP="007C6D80">
            <w:pPr>
              <w:spacing w:before="60" w:after="60"/>
              <w:rPr>
                <w:bCs/>
              </w:rPr>
            </w:pPr>
            <w:r w:rsidRPr="00F12C9D">
              <w:rPr>
                <w:bCs/>
              </w:rPr>
              <w:t>- Tools for pressing, stamping or punching</w:t>
            </w:r>
          </w:p>
        </w:tc>
        <w:tc>
          <w:tcPr>
            <w:tcW w:w="2086" w:type="dxa"/>
            <w:tcBorders>
              <w:top w:val="single" w:sz="4" w:space="0" w:color="auto"/>
              <w:left w:val="single" w:sz="4" w:space="0" w:color="auto"/>
              <w:bottom w:val="single" w:sz="4" w:space="0" w:color="auto"/>
              <w:right w:val="single" w:sz="4" w:space="0" w:color="auto"/>
            </w:tcBorders>
          </w:tcPr>
          <w:p w14:paraId="179E99DD" w14:textId="77777777" w:rsidR="007C6D80" w:rsidRDefault="007C6D80" w:rsidP="007C6D80">
            <w:pPr>
              <w:spacing w:before="60" w:after="60"/>
            </w:pPr>
            <w:r>
              <w:t>Change to subheading 8207.30 from any other chapter</w:t>
            </w:r>
          </w:p>
        </w:tc>
      </w:tr>
      <w:tr w:rsidR="007C6D80" w14:paraId="21C308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4D38A5"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5A82C916" w14:textId="77777777" w:rsidR="007C6D80" w:rsidRPr="00F12C9D" w:rsidRDefault="007C6D80" w:rsidP="007C6D80">
            <w:pPr>
              <w:spacing w:before="60" w:after="60"/>
              <w:rPr>
                <w:bCs/>
              </w:rPr>
            </w:pPr>
            <w:r w:rsidRPr="00F12C9D">
              <w:rPr>
                <w:bCs/>
              </w:rPr>
              <w:t>8207.40</w:t>
            </w:r>
          </w:p>
        </w:tc>
        <w:tc>
          <w:tcPr>
            <w:tcW w:w="3828" w:type="dxa"/>
            <w:tcBorders>
              <w:top w:val="single" w:sz="4" w:space="0" w:color="auto"/>
              <w:left w:val="single" w:sz="4" w:space="0" w:color="auto"/>
              <w:bottom w:val="single" w:sz="4" w:space="0" w:color="auto"/>
              <w:right w:val="single" w:sz="4" w:space="0" w:color="auto"/>
            </w:tcBorders>
          </w:tcPr>
          <w:p w14:paraId="66694534" w14:textId="77777777" w:rsidR="007C6D80" w:rsidRPr="00F12C9D" w:rsidRDefault="007C6D80" w:rsidP="007C6D80">
            <w:pPr>
              <w:spacing w:before="60" w:after="60"/>
              <w:rPr>
                <w:bCs/>
              </w:rPr>
            </w:pPr>
            <w:r w:rsidRPr="00F12C9D">
              <w:rPr>
                <w:bCs/>
              </w:rPr>
              <w:t>- Tools for tapping or threading</w:t>
            </w:r>
          </w:p>
        </w:tc>
        <w:tc>
          <w:tcPr>
            <w:tcW w:w="2086" w:type="dxa"/>
            <w:tcBorders>
              <w:top w:val="single" w:sz="4" w:space="0" w:color="auto"/>
              <w:left w:val="single" w:sz="4" w:space="0" w:color="auto"/>
              <w:bottom w:val="single" w:sz="4" w:space="0" w:color="auto"/>
              <w:right w:val="single" w:sz="4" w:space="0" w:color="auto"/>
            </w:tcBorders>
          </w:tcPr>
          <w:p w14:paraId="6F90D187" w14:textId="77777777" w:rsidR="007C6D80" w:rsidRDefault="007C6D80" w:rsidP="007C6D80">
            <w:pPr>
              <w:spacing w:before="60" w:after="60"/>
            </w:pPr>
            <w:r>
              <w:t>Change to subheading 8207.40 from any other chapter</w:t>
            </w:r>
          </w:p>
        </w:tc>
      </w:tr>
      <w:tr w:rsidR="007C6D80" w14:paraId="787708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2EC135"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66B6FB59" w14:textId="77777777" w:rsidR="007C6D80" w:rsidRPr="00F12C9D" w:rsidRDefault="007C6D80" w:rsidP="007C6D80">
            <w:pPr>
              <w:spacing w:before="60" w:after="60"/>
              <w:rPr>
                <w:bCs/>
              </w:rPr>
            </w:pPr>
            <w:r w:rsidRPr="00F12C9D">
              <w:rPr>
                <w:bCs/>
              </w:rPr>
              <w:t>8207.50</w:t>
            </w:r>
          </w:p>
        </w:tc>
        <w:tc>
          <w:tcPr>
            <w:tcW w:w="3828" w:type="dxa"/>
            <w:tcBorders>
              <w:top w:val="single" w:sz="4" w:space="0" w:color="auto"/>
              <w:left w:val="single" w:sz="4" w:space="0" w:color="auto"/>
              <w:bottom w:val="single" w:sz="4" w:space="0" w:color="auto"/>
              <w:right w:val="single" w:sz="4" w:space="0" w:color="auto"/>
            </w:tcBorders>
          </w:tcPr>
          <w:p w14:paraId="14D57128" w14:textId="77777777" w:rsidR="007C6D80" w:rsidRPr="00F12C9D" w:rsidRDefault="007C6D80" w:rsidP="007C6D80">
            <w:pPr>
              <w:spacing w:before="60" w:after="60"/>
              <w:rPr>
                <w:bCs/>
              </w:rPr>
            </w:pPr>
            <w:r w:rsidRPr="00F12C9D">
              <w:rPr>
                <w:bCs/>
              </w:rPr>
              <w:t>- Tools for drilling, other than for rock drilling</w:t>
            </w:r>
          </w:p>
        </w:tc>
        <w:tc>
          <w:tcPr>
            <w:tcW w:w="2086" w:type="dxa"/>
            <w:tcBorders>
              <w:top w:val="single" w:sz="4" w:space="0" w:color="auto"/>
              <w:left w:val="single" w:sz="4" w:space="0" w:color="auto"/>
              <w:bottom w:val="single" w:sz="4" w:space="0" w:color="auto"/>
              <w:right w:val="single" w:sz="4" w:space="0" w:color="auto"/>
            </w:tcBorders>
          </w:tcPr>
          <w:p w14:paraId="5B62CD9E" w14:textId="77777777" w:rsidR="007C6D80" w:rsidRDefault="007C6D80" w:rsidP="007C6D80">
            <w:pPr>
              <w:spacing w:before="60" w:after="60"/>
            </w:pPr>
            <w:r>
              <w:t>Change to subheading 8207.50 from any other chapter</w:t>
            </w:r>
          </w:p>
        </w:tc>
      </w:tr>
      <w:tr w:rsidR="007C6D80" w14:paraId="6881AD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81A821"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4E1B9E2E" w14:textId="77777777" w:rsidR="007C6D80" w:rsidRPr="00F12C9D" w:rsidRDefault="007C6D80" w:rsidP="007C6D80">
            <w:pPr>
              <w:spacing w:before="60" w:after="60"/>
              <w:rPr>
                <w:bCs/>
              </w:rPr>
            </w:pPr>
            <w:r w:rsidRPr="00F12C9D">
              <w:rPr>
                <w:bCs/>
              </w:rPr>
              <w:t>8207.60</w:t>
            </w:r>
          </w:p>
        </w:tc>
        <w:tc>
          <w:tcPr>
            <w:tcW w:w="3828" w:type="dxa"/>
            <w:tcBorders>
              <w:top w:val="single" w:sz="4" w:space="0" w:color="auto"/>
              <w:left w:val="single" w:sz="4" w:space="0" w:color="auto"/>
              <w:bottom w:val="single" w:sz="4" w:space="0" w:color="auto"/>
              <w:right w:val="single" w:sz="4" w:space="0" w:color="auto"/>
            </w:tcBorders>
          </w:tcPr>
          <w:p w14:paraId="14901A4A" w14:textId="77777777" w:rsidR="007C6D80" w:rsidRPr="00F12C9D" w:rsidRDefault="007C6D80" w:rsidP="007C6D80">
            <w:pPr>
              <w:spacing w:before="60" w:after="60"/>
              <w:rPr>
                <w:bCs/>
              </w:rPr>
            </w:pPr>
            <w:r w:rsidRPr="00F12C9D">
              <w:rPr>
                <w:bCs/>
              </w:rPr>
              <w:t>- Tools for boring or broaching</w:t>
            </w:r>
          </w:p>
        </w:tc>
        <w:tc>
          <w:tcPr>
            <w:tcW w:w="2086" w:type="dxa"/>
            <w:tcBorders>
              <w:top w:val="single" w:sz="4" w:space="0" w:color="auto"/>
              <w:left w:val="single" w:sz="4" w:space="0" w:color="auto"/>
              <w:bottom w:val="single" w:sz="4" w:space="0" w:color="auto"/>
              <w:right w:val="single" w:sz="4" w:space="0" w:color="auto"/>
            </w:tcBorders>
          </w:tcPr>
          <w:p w14:paraId="774D389C" w14:textId="77777777" w:rsidR="007C6D80" w:rsidRDefault="007C6D80" w:rsidP="007C6D80">
            <w:pPr>
              <w:spacing w:before="60" w:after="60"/>
            </w:pPr>
            <w:r>
              <w:t>Change to subheading 8207.60 from any other chapter</w:t>
            </w:r>
          </w:p>
        </w:tc>
      </w:tr>
      <w:tr w:rsidR="007C6D80" w14:paraId="352A05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EC2E93"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6CC39F42" w14:textId="77777777" w:rsidR="007C6D80" w:rsidRPr="00F12C9D" w:rsidRDefault="007C6D80" w:rsidP="007C6D80">
            <w:pPr>
              <w:spacing w:before="60" w:after="60"/>
              <w:rPr>
                <w:bCs/>
              </w:rPr>
            </w:pPr>
            <w:r w:rsidRPr="00F12C9D">
              <w:rPr>
                <w:bCs/>
              </w:rPr>
              <w:t>8207.70</w:t>
            </w:r>
          </w:p>
        </w:tc>
        <w:tc>
          <w:tcPr>
            <w:tcW w:w="3828" w:type="dxa"/>
            <w:tcBorders>
              <w:top w:val="single" w:sz="4" w:space="0" w:color="auto"/>
              <w:left w:val="single" w:sz="4" w:space="0" w:color="auto"/>
              <w:bottom w:val="single" w:sz="4" w:space="0" w:color="auto"/>
              <w:right w:val="single" w:sz="4" w:space="0" w:color="auto"/>
            </w:tcBorders>
          </w:tcPr>
          <w:p w14:paraId="27C1895C" w14:textId="77777777" w:rsidR="007C6D80" w:rsidRPr="00F12C9D" w:rsidRDefault="007C6D80" w:rsidP="007C6D80">
            <w:pPr>
              <w:spacing w:before="60" w:after="60"/>
              <w:rPr>
                <w:bCs/>
              </w:rPr>
            </w:pPr>
            <w:r w:rsidRPr="00F12C9D">
              <w:rPr>
                <w:bCs/>
              </w:rPr>
              <w:t>- Tools for milling</w:t>
            </w:r>
          </w:p>
        </w:tc>
        <w:tc>
          <w:tcPr>
            <w:tcW w:w="2086" w:type="dxa"/>
            <w:tcBorders>
              <w:top w:val="single" w:sz="4" w:space="0" w:color="auto"/>
              <w:left w:val="single" w:sz="4" w:space="0" w:color="auto"/>
              <w:bottom w:val="single" w:sz="4" w:space="0" w:color="auto"/>
              <w:right w:val="single" w:sz="4" w:space="0" w:color="auto"/>
            </w:tcBorders>
          </w:tcPr>
          <w:p w14:paraId="46BF54EE" w14:textId="77777777" w:rsidR="007C6D80" w:rsidRDefault="007C6D80" w:rsidP="007C6D80">
            <w:pPr>
              <w:spacing w:before="60" w:after="60"/>
            </w:pPr>
            <w:r>
              <w:t>Change to subheading 8207.70 from any other chapter</w:t>
            </w:r>
          </w:p>
        </w:tc>
      </w:tr>
      <w:tr w:rsidR="007C6D80" w14:paraId="1D2015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1D28B1" w14:textId="77777777" w:rsidR="007C6D80" w:rsidRPr="00F12C9D" w:rsidRDefault="007C6D80" w:rsidP="007C6D80">
            <w:pPr>
              <w:spacing w:before="60" w:after="60"/>
              <w:rPr>
                <w:bCs/>
              </w:rPr>
            </w:pPr>
            <w:r w:rsidRPr="00F12C9D">
              <w:rPr>
                <w:bCs/>
              </w:rPr>
              <w:t>8207</w:t>
            </w:r>
          </w:p>
        </w:tc>
        <w:tc>
          <w:tcPr>
            <w:tcW w:w="1043" w:type="dxa"/>
            <w:tcBorders>
              <w:top w:val="single" w:sz="4" w:space="0" w:color="auto"/>
              <w:left w:val="single" w:sz="4" w:space="0" w:color="auto"/>
              <w:bottom w:val="single" w:sz="4" w:space="0" w:color="auto"/>
              <w:right w:val="single" w:sz="4" w:space="0" w:color="auto"/>
            </w:tcBorders>
          </w:tcPr>
          <w:p w14:paraId="01AEC899" w14:textId="77777777" w:rsidR="007C6D80" w:rsidRPr="00F12C9D" w:rsidRDefault="007C6D80" w:rsidP="007C6D80">
            <w:pPr>
              <w:spacing w:before="60" w:after="60"/>
              <w:rPr>
                <w:bCs/>
              </w:rPr>
            </w:pPr>
            <w:r w:rsidRPr="00F12C9D">
              <w:rPr>
                <w:bCs/>
              </w:rPr>
              <w:t>8207.80</w:t>
            </w:r>
          </w:p>
        </w:tc>
        <w:tc>
          <w:tcPr>
            <w:tcW w:w="3828" w:type="dxa"/>
            <w:tcBorders>
              <w:top w:val="single" w:sz="4" w:space="0" w:color="auto"/>
              <w:left w:val="single" w:sz="4" w:space="0" w:color="auto"/>
              <w:bottom w:val="single" w:sz="4" w:space="0" w:color="auto"/>
              <w:right w:val="single" w:sz="4" w:space="0" w:color="auto"/>
            </w:tcBorders>
          </w:tcPr>
          <w:p w14:paraId="29525533" w14:textId="77777777" w:rsidR="007C6D80" w:rsidRPr="00F12C9D" w:rsidRDefault="007C6D80" w:rsidP="007C6D80">
            <w:pPr>
              <w:spacing w:before="60" w:after="60"/>
              <w:rPr>
                <w:bCs/>
              </w:rPr>
            </w:pPr>
            <w:r w:rsidRPr="00F12C9D">
              <w:rPr>
                <w:bCs/>
              </w:rPr>
              <w:t>- Tools for turning</w:t>
            </w:r>
          </w:p>
        </w:tc>
        <w:tc>
          <w:tcPr>
            <w:tcW w:w="2086" w:type="dxa"/>
            <w:tcBorders>
              <w:top w:val="single" w:sz="4" w:space="0" w:color="auto"/>
              <w:left w:val="single" w:sz="4" w:space="0" w:color="auto"/>
              <w:bottom w:val="single" w:sz="4" w:space="0" w:color="auto"/>
              <w:right w:val="single" w:sz="4" w:space="0" w:color="auto"/>
            </w:tcBorders>
          </w:tcPr>
          <w:p w14:paraId="569B412C" w14:textId="77777777" w:rsidR="007C6D80" w:rsidRDefault="007C6D80" w:rsidP="007C6D80">
            <w:pPr>
              <w:spacing w:before="60" w:after="60"/>
            </w:pPr>
            <w:r>
              <w:t>Change to subheading 8207.80 from any other chapter</w:t>
            </w:r>
          </w:p>
        </w:tc>
      </w:tr>
      <w:tr w:rsidR="007C6D80" w14:paraId="634C56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F69A09" w14:textId="77777777" w:rsidR="007C6D80" w:rsidRPr="00F12C9D" w:rsidRDefault="007C6D80" w:rsidP="007C6D80">
            <w:pPr>
              <w:spacing w:before="120" w:after="60"/>
              <w:rPr>
                <w:bCs/>
              </w:rPr>
            </w:pPr>
            <w:r w:rsidRPr="00F12C9D">
              <w:rPr>
                <w:bCs/>
              </w:rPr>
              <w:lastRenderedPageBreak/>
              <w:t>8207</w:t>
            </w:r>
          </w:p>
        </w:tc>
        <w:tc>
          <w:tcPr>
            <w:tcW w:w="1043" w:type="dxa"/>
            <w:tcBorders>
              <w:top w:val="single" w:sz="4" w:space="0" w:color="auto"/>
              <w:left w:val="single" w:sz="4" w:space="0" w:color="auto"/>
              <w:bottom w:val="single" w:sz="4" w:space="0" w:color="auto"/>
              <w:right w:val="single" w:sz="4" w:space="0" w:color="auto"/>
            </w:tcBorders>
          </w:tcPr>
          <w:p w14:paraId="79804327" w14:textId="77777777" w:rsidR="007C6D80" w:rsidRPr="00F12C9D" w:rsidRDefault="007C6D80" w:rsidP="007C6D80">
            <w:pPr>
              <w:spacing w:before="120" w:after="60"/>
              <w:rPr>
                <w:bCs/>
              </w:rPr>
            </w:pPr>
            <w:r w:rsidRPr="00F12C9D">
              <w:rPr>
                <w:bCs/>
              </w:rPr>
              <w:t>8207.90</w:t>
            </w:r>
          </w:p>
        </w:tc>
        <w:tc>
          <w:tcPr>
            <w:tcW w:w="3828" w:type="dxa"/>
            <w:tcBorders>
              <w:top w:val="single" w:sz="4" w:space="0" w:color="auto"/>
              <w:left w:val="single" w:sz="4" w:space="0" w:color="auto"/>
              <w:bottom w:val="single" w:sz="4" w:space="0" w:color="auto"/>
              <w:right w:val="single" w:sz="4" w:space="0" w:color="auto"/>
            </w:tcBorders>
          </w:tcPr>
          <w:p w14:paraId="489D20FC" w14:textId="77777777" w:rsidR="007C6D80" w:rsidRPr="00F12C9D" w:rsidRDefault="007C6D80" w:rsidP="007C6D80">
            <w:pPr>
              <w:spacing w:before="120" w:after="60"/>
              <w:rPr>
                <w:bCs/>
              </w:rPr>
            </w:pPr>
            <w:r w:rsidRPr="00F12C9D">
              <w:rPr>
                <w:bCs/>
              </w:rPr>
              <w:t>- Other interchangeable tools</w:t>
            </w:r>
          </w:p>
        </w:tc>
        <w:tc>
          <w:tcPr>
            <w:tcW w:w="2086" w:type="dxa"/>
            <w:tcBorders>
              <w:top w:val="single" w:sz="4" w:space="0" w:color="auto"/>
              <w:left w:val="single" w:sz="4" w:space="0" w:color="auto"/>
              <w:bottom w:val="single" w:sz="4" w:space="0" w:color="auto"/>
              <w:right w:val="single" w:sz="4" w:space="0" w:color="auto"/>
            </w:tcBorders>
          </w:tcPr>
          <w:p w14:paraId="4F073A17" w14:textId="77777777" w:rsidR="007C6D80" w:rsidRDefault="007C6D80" w:rsidP="007C6D80">
            <w:pPr>
              <w:spacing w:before="120" w:after="60"/>
            </w:pPr>
            <w:r>
              <w:t>Change to subheading 8207.90 from any other chapter</w:t>
            </w:r>
          </w:p>
        </w:tc>
      </w:tr>
      <w:tr w:rsidR="007C6D80" w14:paraId="69B8E8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98A36B" w14:textId="77777777" w:rsidR="007C6D80" w:rsidRDefault="007C6D80" w:rsidP="007C6D80">
            <w:pPr>
              <w:spacing w:before="120" w:after="60"/>
              <w:rPr>
                <w:b/>
                <w:bCs/>
              </w:rPr>
            </w:pPr>
            <w:r>
              <w:rPr>
                <w:b/>
                <w:bCs/>
              </w:rPr>
              <w:t>8208</w:t>
            </w:r>
          </w:p>
        </w:tc>
        <w:tc>
          <w:tcPr>
            <w:tcW w:w="1043" w:type="dxa"/>
            <w:tcBorders>
              <w:top w:val="single" w:sz="4" w:space="0" w:color="auto"/>
              <w:left w:val="single" w:sz="4" w:space="0" w:color="auto"/>
              <w:bottom w:val="single" w:sz="4" w:space="0" w:color="auto"/>
              <w:right w:val="single" w:sz="4" w:space="0" w:color="auto"/>
            </w:tcBorders>
          </w:tcPr>
          <w:p w14:paraId="34C1FD9D"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2B3D4B" w14:textId="77777777" w:rsidR="007C6D80" w:rsidRPr="006B56F5" w:rsidRDefault="007C6D80" w:rsidP="007C6D80">
            <w:pPr>
              <w:spacing w:before="120" w:after="60"/>
              <w:rPr>
                <w:b/>
                <w:bCs/>
              </w:rPr>
            </w:pPr>
            <w:r w:rsidRPr="006B56F5">
              <w:rPr>
                <w:b/>
                <w:bCs/>
              </w:rPr>
              <w:t>Knives and cutting blades, for machines or for mechanical appliances</w:t>
            </w:r>
          </w:p>
        </w:tc>
        <w:tc>
          <w:tcPr>
            <w:tcW w:w="2086" w:type="dxa"/>
            <w:tcBorders>
              <w:top w:val="single" w:sz="4" w:space="0" w:color="auto"/>
              <w:left w:val="single" w:sz="4" w:space="0" w:color="auto"/>
              <w:bottom w:val="single" w:sz="4" w:space="0" w:color="auto"/>
              <w:right w:val="single" w:sz="4" w:space="0" w:color="auto"/>
            </w:tcBorders>
          </w:tcPr>
          <w:p w14:paraId="42DB14C7" w14:textId="77777777" w:rsidR="007C6D80" w:rsidRDefault="007C6D80" w:rsidP="007C6D80">
            <w:pPr>
              <w:spacing w:before="120" w:after="60"/>
            </w:pPr>
            <w:r>
              <w:t>Change to heading 8208 from any other chapter</w:t>
            </w:r>
          </w:p>
        </w:tc>
      </w:tr>
      <w:tr w:rsidR="007C6D80" w14:paraId="226F24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B90757" w14:textId="77777777" w:rsidR="007C6D80" w:rsidRDefault="007C6D80" w:rsidP="007C6D80">
            <w:pPr>
              <w:spacing w:before="120" w:after="60"/>
              <w:rPr>
                <w:b/>
                <w:bCs/>
              </w:rPr>
            </w:pPr>
            <w:r>
              <w:rPr>
                <w:b/>
                <w:bCs/>
              </w:rPr>
              <w:t>8209</w:t>
            </w:r>
          </w:p>
        </w:tc>
        <w:tc>
          <w:tcPr>
            <w:tcW w:w="1043" w:type="dxa"/>
            <w:tcBorders>
              <w:top w:val="single" w:sz="4" w:space="0" w:color="auto"/>
              <w:left w:val="single" w:sz="4" w:space="0" w:color="auto"/>
              <w:bottom w:val="single" w:sz="4" w:space="0" w:color="auto"/>
              <w:right w:val="single" w:sz="4" w:space="0" w:color="auto"/>
            </w:tcBorders>
          </w:tcPr>
          <w:p w14:paraId="565B96D4"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B63788" w14:textId="77777777" w:rsidR="007C6D80" w:rsidRPr="006B56F5" w:rsidRDefault="007C6D80" w:rsidP="007C6D80">
            <w:pPr>
              <w:spacing w:before="120" w:after="60"/>
              <w:rPr>
                <w:b/>
                <w:bCs/>
              </w:rPr>
            </w:pPr>
            <w:r w:rsidRPr="006B56F5">
              <w:rPr>
                <w:b/>
                <w:bCs/>
              </w:rPr>
              <w:t>Plates, sticks, tips and the like for tools, unmounted, of cermets</w:t>
            </w:r>
          </w:p>
        </w:tc>
        <w:tc>
          <w:tcPr>
            <w:tcW w:w="2086" w:type="dxa"/>
            <w:tcBorders>
              <w:top w:val="single" w:sz="4" w:space="0" w:color="auto"/>
              <w:left w:val="single" w:sz="4" w:space="0" w:color="auto"/>
              <w:bottom w:val="single" w:sz="4" w:space="0" w:color="auto"/>
              <w:right w:val="single" w:sz="4" w:space="0" w:color="auto"/>
            </w:tcBorders>
          </w:tcPr>
          <w:p w14:paraId="737D2130" w14:textId="77777777" w:rsidR="007C6D80" w:rsidRDefault="007C6D80" w:rsidP="007C6D80">
            <w:pPr>
              <w:spacing w:before="120" w:after="60"/>
            </w:pPr>
            <w:r>
              <w:t>Change to heading 8209 from any other chapter</w:t>
            </w:r>
          </w:p>
        </w:tc>
      </w:tr>
      <w:tr w:rsidR="007C6D80" w14:paraId="7EB850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E76C24" w14:textId="77777777" w:rsidR="007C6D80" w:rsidRDefault="007C6D80" w:rsidP="007C6D80">
            <w:pPr>
              <w:spacing w:before="120" w:after="60"/>
              <w:rPr>
                <w:b/>
                <w:bCs/>
              </w:rPr>
            </w:pPr>
            <w:r>
              <w:rPr>
                <w:b/>
                <w:bCs/>
              </w:rPr>
              <w:t>8210</w:t>
            </w:r>
          </w:p>
        </w:tc>
        <w:tc>
          <w:tcPr>
            <w:tcW w:w="1043" w:type="dxa"/>
            <w:tcBorders>
              <w:top w:val="single" w:sz="4" w:space="0" w:color="auto"/>
              <w:left w:val="single" w:sz="4" w:space="0" w:color="auto"/>
              <w:bottom w:val="single" w:sz="4" w:space="0" w:color="auto"/>
              <w:right w:val="single" w:sz="4" w:space="0" w:color="auto"/>
            </w:tcBorders>
          </w:tcPr>
          <w:p w14:paraId="752C59B9"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7AF456" w14:textId="77777777" w:rsidR="007C6D80" w:rsidRPr="006B56F5" w:rsidRDefault="007C6D80" w:rsidP="007C6D80">
            <w:pPr>
              <w:spacing w:before="120" w:after="60"/>
              <w:rPr>
                <w:b/>
                <w:bCs/>
              </w:rPr>
            </w:pPr>
            <w:r w:rsidRPr="006B56F5">
              <w:rPr>
                <w:b/>
                <w:bCs/>
              </w:rPr>
              <w:t>Hand-operated mechanical appliances, weighing 10 kg or less, used in the preparation, conditioning or serving of food or drink</w:t>
            </w:r>
          </w:p>
        </w:tc>
        <w:tc>
          <w:tcPr>
            <w:tcW w:w="2086" w:type="dxa"/>
            <w:tcBorders>
              <w:top w:val="single" w:sz="4" w:space="0" w:color="auto"/>
              <w:left w:val="single" w:sz="4" w:space="0" w:color="auto"/>
              <w:bottom w:val="single" w:sz="4" w:space="0" w:color="auto"/>
              <w:right w:val="single" w:sz="4" w:space="0" w:color="auto"/>
            </w:tcBorders>
          </w:tcPr>
          <w:p w14:paraId="24FC50E6" w14:textId="77777777" w:rsidR="007C6D80" w:rsidRDefault="007C6D80" w:rsidP="007C6D80">
            <w:pPr>
              <w:spacing w:before="120" w:after="60"/>
            </w:pPr>
            <w:r>
              <w:t>Change to heading 8210 from any other chapter</w:t>
            </w:r>
          </w:p>
        </w:tc>
      </w:tr>
      <w:tr w:rsidR="007C6D80" w14:paraId="1B560B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EAEEFA" w14:textId="77777777" w:rsidR="007C6D80" w:rsidRDefault="007C6D80" w:rsidP="007C6D80">
            <w:pPr>
              <w:spacing w:before="60" w:after="60"/>
              <w:rPr>
                <w:b/>
                <w:bCs/>
              </w:rPr>
            </w:pPr>
            <w:r>
              <w:rPr>
                <w:b/>
                <w:bCs/>
              </w:rPr>
              <w:t>8211</w:t>
            </w:r>
          </w:p>
        </w:tc>
        <w:tc>
          <w:tcPr>
            <w:tcW w:w="1043" w:type="dxa"/>
            <w:tcBorders>
              <w:top w:val="single" w:sz="4" w:space="0" w:color="auto"/>
              <w:left w:val="single" w:sz="4" w:space="0" w:color="auto"/>
              <w:bottom w:val="single" w:sz="4" w:space="0" w:color="auto"/>
              <w:right w:val="single" w:sz="4" w:space="0" w:color="auto"/>
            </w:tcBorders>
          </w:tcPr>
          <w:p w14:paraId="72DEDD4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DC2C15" w14:textId="77777777" w:rsidR="007C6D80" w:rsidRPr="006B56F5" w:rsidRDefault="007C6D80" w:rsidP="007C6D80">
            <w:pPr>
              <w:spacing w:before="60" w:after="60"/>
              <w:rPr>
                <w:b/>
                <w:bCs/>
              </w:rPr>
            </w:pPr>
            <w:r w:rsidRPr="006B56F5">
              <w:rPr>
                <w:b/>
                <w:bCs/>
              </w:rPr>
              <w:t>Knives with cutting blades, serrated or not (including pruning knives), other than knives of 8208, and blades therefor</w:t>
            </w:r>
          </w:p>
        </w:tc>
        <w:tc>
          <w:tcPr>
            <w:tcW w:w="2086" w:type="dxa"/>
            <w:tcBorders>
              <w:top w:val="single" w:sz="4" w:space="0" w:color="auto"/>
              <w:left w:val="single" w:sz="4" w:space="0" w:color="auto"/>
              <w:bottom w:val="single" w:sz="4" w:space="0" w:color="auto"/>
              <w:right w:val="single" w:sz="4" w:space="0" w:color="auto"/>
            </w:tcBorders>
          </w:tcPr>
          <w:p w14:paraId="1B94177E" w14:textId="77777777" w:rsidR="007C6D80" w:rsidRDefault="007C6D80" w:rsidP="007C6D80">
            <w:pPr>
              <w:spacing w:before="60" w:after="60"/>
            </w:pPr>
            <w:r>
              <w:t> </w:t>
            </w:r>
          </w:p>
        </w:tc>
      </w:tr>
      <w:tr w:rsidR="007C6D80" w14:paraId="77A713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162912" w14:textId="77777777" w:rsidR="007C6D80" w:rsidRPr="00E74753" w:rsidRDefault="007C6D80" w:rsidP="007C6D80">
            <w:pPr>
              <w:spacing w:before="60" w:after="60"/>
              <w:rPr>
                <w:bCs/>
              </w:rPr>
            </w:pPr>
            <w:r w:rsidRPr="00E74753">
              <w:rPr>
                <w:bCs/>
              </w:rPr>
              <w:t>8211</w:t>
            </w:r>
          </w:p>
        </w:tc>
        <w:tc>
          <w:tcPr>
            <w:tcW w:w="1043" w:type="dxa"/>
            <w:tcBorders>
              <w:top w:val="single" w:sz="4" w:space="0" w:color="auto"/>
              <w:left w:val="single" w:sz="4" w:space="0" w:color="auto"/>
              <w:bottom w:val="single" w:sz="4" w:space="0" w:color="auto"/>
              <w:right w:val="single" w:sz="4" w:space="0" w:color="auto"/>
            </w:tcBorders>
          </w:tcPr>
          <w:p w14:paraId="20327AAC" w14:textId="77777777" w:rsidR="007C6D80" w:rsidRPr="00E74753" w:rsidRDefault="007C6D80" w:rsidP="007C6D80">
            <w:pPr>
              <w:spacing w:before="60" w:after="60"/>
              <w:rPr>
                <w:bCs/>
              </w:rPr>
            </w:pPr>
            <w:r w:rsidRPr="00E74753">
              <w:rPr>
                <w:bCs/>
              </w:rPr>
              <w:t>8211.10</w:t>
            </w:r>
          </w:p>
        </w:tc>
        <w:tc>
          <w:tcPr>
            <w:tcW w:w="3828" w:type="dxa"/>
            <w:tcBorders>
              <w:top w:val="single" w:sz="4" w:space="0" w:color="auto"/>
              <w:left w:val="single" w:sz="4" w:space="0" w:color="auto"/>
              <w:bottom w:val="single" w:sz="4" w:space="0" w:color="auto"/>
              <w:right w:val="single" w:sz="4" w:space="0" w:color="auto"/>
            </w:tcBorders>
          </w:tcPr>
          <w:p w14:paraId="4B98D7E0" w14:textId="77777777" w:rsidR="007C6D80" w:rsidRPr="00E74753" w:rsidRDefault="007C6D80" w:rsidP="007C6D80">
            <w:pPr>
              <w:spacing w:before="60" w:after="60"/>
              <w:rPr>
                <w:bCs/>
              </w:rPr>
            </w:pPr>
            <w:r w:rsidRPr="00E74753">
              <w:rPr>
                <w:bCs/>
              </w:rPr>
              <w:t>- Sets of assorted articles</w:t>
            </w:r>
          </w:p>
        </w:tc>
        <w:tc>
          <w:tcPr>
            <w:tcW w:w="2086" w:type="dxa"/>
            <w:tcBorders>
              <w:top w:val="single" w:sz="4" w:space="0" w:color="auto"/>
              <w:left w:val="single" w:sz="4" w:space="0" w:color="auto"/>
              <w:bottom w:val="single" w:sz="4" w:space="0" w:color="auto"/>
              <w:right w:val="single" w:sz="4" w:space="0" w:color="auto"/>
            </w:tcBorders>
          </w:tcPr>
          <w:p w14:paraId="419E797A" w14:textId="77777777" w:rsidR="007C6D80" w:rsidRDefault="007C6D80" w:rsidP="007C6D80">
            <w:pPr>
              <w:spacing w:before="60" w:after="60"/>
            </w:pPr>
            <w:r>
              <w:t>Change to subheading 8211.10 from any other chapter</w:t>
            </w:r>
          </w:p>
        </w:tc>
      </w:tr>
      <w:tr w:rsidR="007C6D80" w14:paraId="1CA0FF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A937A5" w14:textId="77777777" w:rsidR="007C6D80" w:rsidRPr="00E74753" w:rsidRDefault="007C6D80" w:rsidP="007C6D80">
            <w:pPr>
              <w:spacing w:before="60" w:after="60"/>
              <w:rPr>
                <w:bCs/>
              </w:rPr>
            </w:pPr>
            <w:r w:rsidRPr="00E74753">
              <w:rPr>
                <w:bCs/>
              </w:rPr>
              <w:t>8211</w:t>
            </w:r>
          </w:p>
        </w:tc>
        <w:tc>
          <w:tcPr>
            <w:tcW w:w="1043" w:type="dxa"/>
            <w:tcBorders>
              <w:top w:val="single" w:sz="4" w:space="0" w:color="auto"/>
              <w:left w:val="single" w:sz="4" w:space="0" w:color="auto"/>
              <w:bottom w:val="single" w:sz="4" w:space="0" w:color="auto"/>
              <w:right w:val="single" w:sz="4" w:space="0" w:color="auto"/>
            </w:tcBorders>
          </w:tcPr>
          <w:p w14:paraId="79C89047" w14:textId="77777777" w:rsidR="007C6D80" w:rsidRPr="00E74753" w:rsidRDefault="007C6D80" w:rsidP="007C6D80">
            <w:pPr>
              <w:spacing w:before="60" w:after="60"/>
              <w:rPr>
                <w:bCs/>
              </w:rPr>
            </w:pPr>
            <w:r w:rsidRPr="00E74753">
              <w:rPr>
                <w:bCs/>
              </w:rPr>
              <w:t>8211.91</w:t>
            </w:r>
          </w:p>
        </w:tc>
        <w:tc>
          <w:tcPr>
            <w:tcW w:w="3828" w:type="dxa"/>
            <w:tcBorders>
              <w:top w:val="single" w:sz="4" w:space="0" w:color="auto"/>
              <w:left w:val="single" w:sz="4" w:space="0" w:color="auto"/>
              <w:bottom w:val="single" w:sz="4" w:space="0" w:color="auto"/>
              <w:right w:val="single" w:sz="4" w:space="0" w:color="auto"/>
            </w:tcBorders>
          </w:tcPr>
          <w:p w14:paraId="1E53DDBE" w14:textId="77777777" w:rsidR="007C6D80" w:rsidRPr="00E74753" w:rsidRDefault="007C6D80" w:rsidP="007C6D80">
            <w:pPr>
              <w:spacing w:before="60" w:after="60"/>
              <w:rPr>
                <w:bCs/>
              </w:rPr>
            </w:pPr>
            <w:r w:rsidRPr="00E74753">
              <w:rPr>
                <w:bCs/>
              </w:rPr>
              <w:t>- Other: table knives having fixed blades</w:t>
            </w:r>
          </w:p>
        </w:tc>
        <w:tc>
          <w:tcPr>
            <w:tcW w:w="2086" w:type="dxa"/>
            <w:tcBorders>
              <w:top w:val="single" w:sz="4" w:space="0" w:color="auto"/>
              <w:left w:val="single" w:sz="4" w:space="0" w:color="auto"/>
              <w:bottom w:val="single" w:sz="4" w:space="0" w:color="auto"/>
              <w:right w:val="single" w:sz="4" w:space="0" w:color="auto"/>
            </w:tcBorders>
          </w:tcPr>
          <w:p w14:paraId="126E95DF" w14:textId="77777777" w:rsidR="007C6D80" w:rsidRDefault="007C6D80" w:rsidP="007C6D80">
            <w:pPr>
              <w:spacing w:before="60" w:after="60"/>
            </w:pPr>
            <w:r>
              <w:t xml:space="preserve">Change to subheading 8211.91 from any other chapter; or </w:t>
            </w:r>
          </w:p>
          <w:p w14:paraId="3778494E" w14:textId="77777777" w:rsidR="007C6D80" w:rsidRDefault="007C6D80" w:rsidP="007C6D80">
            <w:pPr>
              <w:spacing w:before="60" w:after="60"/>
            </w:pPr>
            <w:r>
              <w:t>No change to tariff classification required, provided that there is a regional value content of not less than 40 percent based on the build-down method</w:t>
            </w:r>
          </w:p>
        </w:tc>
      </w:tr>
      <w:tr w:rsidR="007C6D80" w14:paraId="2EEA72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68DEB1" w14:textId="77777777" w:rsidR="007C6D80" w:rsidRPr="00E74753" w:rsidRDefault="007C6D80" w:rsidP="007C6D80">
            <w:pPr>
              <w:spacing w:before="60" w:after="60"/>
              <w:rPr>
                <w:bCs/>
              </w:rPr>
            </w:pPr>
            <w:r w:rsidRPr="00E74753">
              <w:rPr>
                <w:bCs/>
              </w:rPr>
              <w:lastRenderedPageBreak/>
              <w:t>8211</w:t>
            </w:r>
          </w:p>
        </w:tc>
        <w:tc>
          <w:tcPr>
            <w:tcW w:w="1043" w:type="dxa"/>
            <w:tcBorders>
              <w:top w:val="single" w:sz="4" w:space="0" w:color="auto"/>
              <w:left w:val="single" w:sz="4" w:space="0" w:color="auto"/>
              <w:bottom w:val="single" w:sz="4" w:space="0" w:color="auto"/>
              <w:right w:val="single" w:sz="4" w:space="0" w:color="auto"/>
            </w:tcBorders>
          </w:tcPr>
          <w:p w14:paraId="3D342B9B" w14:textId="77777777" w:rsidR="007C6D80" w:rsidRPr="00E74753" w:rsidRDefault="007C6D80" w:rsidP="007C6D80">
            <w:pPr>
              <w:spacing w:before="60" w:after="60"/>
              <w:rPr>
                <w:bCs/>
              </w:rPr>
            </w:pPr>
            <w:r w:rsidRPr="00E74753">
              <w:rPr>
                <w:bCs/>
              </w:rPr>
              <w:t>8211.92</w:t>
            </w:r>
          </w:p>
        </w:tc>
        <w:tc>
          <w:tcPr>
            <w:tcW w:w="3828" w:type="dxa"/>
            <w:tcBorders>
              <w:top w:val="single" w:sz="4" w:space="0" w:color="auto"/>
              <w:left w:val="single" w:sz="4" w:space="0" w:color="auto"/>
              <w:bottom w:val="single" w:sz="4" w:space="0" w:color="auto"/>
              <w:right w:val="single" w:sz="4" w:space="0" w:color="auto"/>
            </w:tcBorders>
          </w:tcPr>
          <w:p w14:paraId="1579A417" w14:textId="77777777" w:rsidR="007C6D80" w:rsidRPr="00E74753" w:rsidRDefault="007C6D80" w:rsidP="007C6D80">
            <w:pPr>
              <w:spacing w:before="60" w:after="60"/>
              <w:rPr>
                <w:bCs/>
              </w:rPr>
            </w:pPr>
            <w:r w:rsidRPr="00E74753">
              <w:rPr>
                <w:bCs/>
              </w:rPr>
              <w:t>- Other: other knives having fixed blades</w:t>
            </w:r>
          </w:p>
        </w:tc>
        <w:tc>
          <w:tcPr>
            <w:tcW w:w="2086" w:type="dxa"/>
            <w:tcBorders>
              <w:top w:val="single" w:sz="4" w:space="0" w:color="auto"/>
              <w:left w:val="single" w:sz="4" w:space="0" w:color="auto"/>
              <w:bottom w:val="single" w:sz="4" w:space="0" w:color="auto"/>
              <w:right w:val="single" w:sz="4" w:space="0" w:color="auto"/>
            </w:tcBorders>
          </w:tcPr>
          <w:p w14:paraId="7698C478" w14:textId="77777777" w:rsidR="007C6D80" w:rsidRDefault="007C6D80" w:rsidP="007C6D80">
            <w:pPr>
              <w:spacing w:before="60" w:after="60"/>
            </w:pPr>
            <w:r>
              <w:t xml:space="preserve">Change to subheading 8211.92 from any other chapter; or </w:t>
            </w:r>
          </w:p>
          <w:p w14:paraId="5DB61FAF"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4DC422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3AC18D" w14:textId="77777777" w:rsidR="007C6D80" w:rsidRPr="00E74753" w:rsidRDefault="007C6D80" w:rsidP="007C6D80">
            <w:pPr>
              <w:spacing w:before="60" w:after="60"/>
              <w:rPr>
                <w:bCs/>
              </w:rPr>
            </w:pPr>
            <w:r w:rsidRPr="00E74753">
              <w:rPr>
                <w:bCs/>
              </w:rPr>
              <w:t>8211</w:t>
            </w:r>
          </w:p>
        </w:tc>
        <w:tc>
          <w:tcPr>
            <w:tcW w:w="1043" w:type="dxa"/>
            <w:tcBorders>
              <w:top w:val="single" w:sz="4" w:space="0" w:color="auto"/>
              <w:left w:val="single" w:sz="4" w:space="0" w:color="auto"/>
              <w:bottom w:val="single" w:sz="4" w:space="0" w:color="auto"/>
              <w:right w:val="single" w:sz="4" w:space="0" w:color="auto"/>
            </w:tcBorders>
          </w:tcPr>
          <w:p w14:paraId="30202EFE" w14:textId="77777777" w:rsidR="007C6D80" w:rsidRPr="00E74753" w:rsidRDefault="007C6D80" w:rsidP="007C6D80">
            <w:pPr>
              <w:spacing w:before="60" w:after="60"/>
              <w:rPr>
                <w:bCs/>
              </w:rPr>
            </w:pPr>
            <w:r w:rsidRPr="00E74753">
              <w:rPr>
                <w:bCs/>
              </w:rPr>
              <w:t>8211.93</w:t>
            </w:r>
          </w:p>
        </w:tc>
        <w:tc>
          <w:tcPr>
            <w:tcW w:w="3828" w:type="dxa"/>
            <w:tcBorders>
              <w:top w:val="single" w:sz="4" w:space="0" w:color="auto"/>
              <w:left w:val="single" w:sz="4" w:space="0" w:color="auto"/>
              <w:bottom w:val="single" w:sz="4" w:space="0" w:color="auto"/>
              <w:right w:val="single" w:sz="4" w:space="0" w:color="auto"/>
            </w:tcBorders>
          </w:tcPr>
          <w:p w14:paraId="5DB787FC" w14:textId="77777777" w:rsidR="007C6D80" w:rsidRPr="00E74753" w:rsidRDefault="007C6D80" w:rsidP="007C6D80">
            <w:pPr>
              <w:spacing w:before="60" w:after="60"/>
              <w:rPr>
                <w:bCs/>
              </w:rPr>
            </w:pPr>
            <w:r w:rsidRPr="00E74753">
              <w:rPr>
                <w:bCs/>
              </w:rPr>
              <w:t>- Other: knives having other than fixed blades</w:t>
            </w:r>
          </w:p>
        </w:tc>
        <w:tc>
          <w:tcPr>
            <w:tcW w:w="2086" w:type="dxa"/>
            <w:tcBorders>
              <w:top w:val="single" w:sz="4" w:space="0" w:color="auto"/>
              <w:left w:val="single" w:sz="4" w:space="0" w:color="auto"/>
              <w:bottom w:val="single" w:sz="4" w:space="0" w:color="auto"/>
              <w:right w:val="single" w:sz="4" w:space="0" w:color="auto"/>
            </w:tcBorders>
          </w:tcPr>
          <w:p w14:paraId="64E8B3D9" w14:textId="77777777" w:rsidR="007C6D80" w:rsidRDefault="007C6D80" w:rsidP="007C6D80">
            <w:pPr>
              <w:spacing w:before="60" w:after="60"/>
            </w:pPr>
            <w:r>
              <w:t xml:space="preserve">Change to subheading 8211.93 from any other chapter; or </w:t>
            </w:r>
          </w:p>
          <w:p w14:paraId="4E487BD9"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55DAE3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7ACC8E" w14:textId="77777777" w:rsidR="007C6D80" w:rsidRPr="00E74753" w:rsidRDefault="007C6D80" w:rsidP="007C6D80">
            <w:pPr>
              <w:spacing w:before="60" w:after="60"/>
              <w:rPr>
                <w:bCs/>
              </w:rPr>
            </w:pPr>
            <w:r w:rsidRPr="00E74753">
              <w:rPr>
                <w:bCs/>
              </w:rPr>
              <w:t>8211</w:t>
            </w:r>
          </w:p>
        </w:tc>
        <w:tc>
          <w:tcPr>
            <w:tcW w:w="1043" w:type="dxa"/>
            <w:tcBorders>
              <w:top w:val="single" w:sz="4" w:space="0" w:color="auto"/>
              <w:left w:val="single" w:sz="4" w:space="0" w:color="auto"/>
              <w:bottom w:val="single" w:sz="4" w:space="0" w:color="auto"/>
              <w:right w:val="single" w:sz="4" w:space="0" w:color="auto"/>
            </w:tcBorders>
          </w:tcPr>
          <w:p w14:paraId="1A0653FB" w14:textId="77777777" w:rsidR="007C6D80" w:rsidRPr="00E74753" w:rsidRDefault="007C6D80" w:rsidP="007C6D80">
            <w:pPr>
              <w:spacing w:before="60" w:after="60"/>
              <w:rPr>
                <w:bCs/>
              </w:rPr>
            </w:pPr>
            <w:r w:rsidRPr="00E74753">
              <w:rPr>
                <w:bCs/>
              </w:rPr>
              <w:t>8211.94</w:t>
            </w:r>
          </w:p>
        </w:tc>
        <w:tc>
          <w:tcPr>
            <w:tcW w:w="3828" w:type="dxa"/>
            <w:tcBorders>
              <w:top w:val="single" w:sz="4" w:space="0" w:color="auto"/>
              <w:left w:val="single" w:sz="4" w:space="0" w:color="auto"/>
              <w:bottom w:val="single" w:sz="4" w:space="0" w:color="auto"/>
              <w:right w:val="single" w:sz="4" w:space="0" w:color="auto"/>
            </w:tcBorders>
          </w:tcPr>
          <w:p w14:paraId="7FD08957" w14:textId="77777777" w:rsidR="007C6D80" w:rsidRPr="00E74753" w:rsidRDefault="007C6D80" w:rsidP="007C6D80">
            <w:pPr>
              <w:spacing w:before="60" w:after="60"/>
              <w:rPr>
                <w:bCs/>
              </w:rPr>
            </w:pPr>
            <w:r w:rsidRPr="00E74753">
              <w:rPr>
                <w:bCs/>
              </w:rPr>
              <w:t>- Other: blades</w:t>
            </w:r>
          </w:p>
        </w:tc>
        <w:tc>
          <w:tcPr>
            <w:tcW w:w="2086" w:type="dxa"/>
            <w:tcBorders>
              <w:top w:val="single" w:sz="4" w:space="0" w:color="auto"/>
              <w:left w:val="single" w:sz="4" w:space="0" w:color="auto"/>
              <w:bottom w:val="single" w:sz="4" w:space="0" w:color="auto"/>
              <w:right w:val="single" w:sz="4" w:space="0" w:color="auto"/>
            </w:tcBorders>
          </w:tcPr>
          <w:p w14:paraId="7E31C18B" w14:textId="77777777" w:rsidR="007C6D80" w:rsidRDefault="007C6D80" w:rsidP="007C6D80">
            <w:pPr>
              <w:spacing w:before="60" w:after="60"/>
            </w:pPr>
            <w:r>
              <w:t>Change to subheading 8211.94 from any other chapter</w:t>
            </w:r>
          </w:p>
        </w:tc>
      </w:tr>
      <w:tr w:rsidR="007C6D80" w14:paraId="5A5ACC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664992" w14:textId="77777777" w:rsidR="007C6D80" w:rsidRPr="00E74753" w:rsidRDefault="007C6D80" w:rsidP="007C6D80">
            <w:pPr>
              <w:spacing w:before="60" w:after="60"/>
              <w:rPr>
                <w:bCs/>
              </w:rPr>
            </w:pPr>
            <w:r w:rsidRPr="00E74753">
              <w:rPr>
                <w:bCs/>
              </w:rPr>
              <w:t>8211</w:t>
            </w:r>
          </w:p>
        </w:tc>
        <w:tc>
          <w:tcPr>
            <w:tcW w:w="1043" w:type="dxa"/>
            <w:tcBorders>
              <w:top w:val="single" w:sz="4" w:space="0" w:color="auto"/>
              <w:left w:val="single" w:sz="4" w:space="0" w:color="auto"/>
              <w:bottom w:val="single" w:sz="4" w:space="0" w:color="auto"/>
              <w:right w:val="single" w:sz="4" w:space="0" w:color="auto"/>
            </w:tcBorders>
          </w:tcPr>
          <w:p w14:paraId="74213D67" w14:textId="77777777" w:rsidR="007C6D80" w:rsidRPr="00E74753" w:rsidRDefault="007C6D80" w:rsidP="007C6D80">
            <w:pPr>
              <w:spacing w:before="60" w:after="60"/>
              <w:rPr>
                <w:bCs/>
              </w:rPr>
            </w:pPr>
            <w:r w:rsidRPr="00E74753">
              <w:rPr>
                <w:bCs/>
              </w:rPr>
              <w:t>8211.95</w:t>
            </w:r>
          </w:p>
        </w:tc>
        <w:tc>
          <w:tcPr>
            <w:tcW w:w="3828" w:type="dxa"/>
            <w:tcBorders>
              <w:top w:val="single" w:sz="4" w:space="0" w:color="auto"/>
              <w:left w:val="single" w:sz="4" w:space="0" w:color="auto"/>
              <w:bottom w:val="single" w:sz="4" w:space="0" w:color="auto"/>
              <w:right w:val="single" w:sz="4" w:space="0" w:color="auto"/>
            </w:tcBorders>
          </w:tcPr>
          <w:p w14:paraId="3A3D90AE" w14:textId="77777777" w:rsidR="007C6D80" w:rsidRPr="00E74753" w:rsidRDefault="007C6D80" w:rsidP="007C6D80">
            <w:pPr>
              <w:spacing w:before="60" w:after="60"/>
              <w:rPr>
                <w:bCs/>
              </w:rPr>
            </w:pPr>
            <w:r w:rsidRPr="00E74753">
              <w:rPr>
                <w:bCs/>
              </w:rPr>
              <w:t>- Other: handles of base metal</w:t>
            </w:r>
          </w:p>
        </w:tc>
        <w:tc>
          <w:tcPr>
            <w:tcW w:w="2086" w:type="dxa"/>
            <w:tcBorders>
              <w:top w:val="single" w:sz="4" w:space="0" w:color="auto"/>
              <w:left w:val="single" w:sz="4" w:space="0" w:color="auto"/>
              <w:bottom w:val="single" w:sz="4" w:space="0" w:color="auto"/>
              <w:right w:val="single" w:sz="4" w:space="0" w:color="auto"/>
            </w:tcBorders>
          </w:tcPr>
          <w:p w14:paraId="66E42B37" w14:textId="77777777" w:rsidR="007C6D80" w:rsidRDefault="007C6D80" w:rsidP="007C6D80">
            <w:pPr>
              <w:spacing w:before="60" w:after="60"/>
            </w:pPr>
            <w:r>
              <w:t>Change to subheading 8211.95 from any other chapter</w:t>
            </w:r>
          </w:p>
        </w:tc>
      </w:tr>
      <w:tr w:rsidR="007C6D80" w14:paraId="502DE9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57A31A" w14:textId="77777777" w:rsidR="007C6D80" w:rsidRDefault="007C6D80" w:rsidP="007C6D80">
            <w:pPr>
              <w:spacing w:before="60" w:after="60"/>
              <w:rPr>
                <w:b/>
                <w:bCs/>
              </w:rPr>
            </w:pPr>
            <w:r>
              <w:rPr>
                <w:b/>
                <w:bCs/>
              </w:rPr>
              <w:t>8212</w:t>
            </w:r>
          </w:p>
        </w:tc>
        <w:tc>
          <w:tcPr>
            <w:tcW w:w="1043" w:type="dxa"/>
            <w:tcBorders>
              <w:top w:val="single" w:sz="4" w:space="0" w:color="auto"/>
              <w:left w:val="single" w:sz="4" w:space="0" w:color="auto"/>
              <w:bottom w:val="single" w:sz="4" w:space="0" w:color="auto"/>
              <w:right w:val="single" w:sz="4" w:space="0" w:color="auto"/>
            </w:tcBorders>
          </w:tcPr>
          <w:p w14:paraId="0519049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D2277E" w14:textId="77777777" w:rsidR="007C6D80" w:rsidRPr="006B56F5" w:rsidRDefault="007C6D80" w:rsidP="007C6D80">
            <w:pPr>
              <w:spacing w:before="60" w:after="60"/>
              <w:rPr>
                <w:b/>
                <w:bCs/>
              </w:rPr>
            </w:pPr>
            <w:r w:rsidRPr="006B56F5">
              <w:rPr>
                <w:b/>
                <w:bCs/>
              </w:rPr>
              <w:t>Razors and razor blades (including razor blade blanks in strips)</w:t>
            </w:r>
          </w:p>
        </w:tc>
        <w:tc>
          <w:tcPr>
            <w:tcW w:w="2086" w:type="dxa"/>
            <w:tcBorders>
              <w:top w:val="single" w:sz="4" w:space="0" w:color="auto"/>
              <w:left w:val="single" w:sz="4" w:space="0" w:color="auto"/>
              <w:bottom w:val="single" w:sz="4" w:space="0" w:color="auto"/>
              <w:right w:val="single" w:sz="4" w:space="0" w:color="auto"/>
            </w:tcBorders>
          </w:tcPr>
          <w:p w14:paraId="3841D24F" w14:textId="77777777" w:rsidR="007C6D80" w:rsidRDefault="007C6D80" w:rsidP="007C6D80">
            <w:pPr>
              <w:spacing w:before="60" w:after="60"/>
            </w:pPr>
            <w:r>
              <w:t>Change to heading 8212 from any other chapter</w:t>
            </w:r>
          </w:p>
        </w:tc>
      </w:tr>
      <w:tr w:rsidR="007C6D80" w14:paraId="563BB3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6D6EC7" w14:textId="77777777" w:rsidR="007C6D80" w:rsidRDefault="007C6D80" w:rsidP="007C6D80">
            <w:pPr>
              <w:spacing w:before="60" w:after="60"/>
              <w:rPr>
                <w:b/>
                <w:bCs/>
              </w:rPr>
            </w:pPr>
            <w:r>
              <w:rPr>
                <w:b/>
                <w:bCs/>
              </w:rPr>
              <w:t>8213</w:t>
            </w:r>
          </w:p>
        </w:tc>
        <w:tc>
          <w:tcPr>
            <w:tcW w:w="1043" w:type="dxa"/>
            <w:tcBorders>
              <w:top w:val="single" w:sz="4" w:space="0" w:color="auto"/>
              <w:left w:val="single" w:sz="4" w:space="0" w:color="auto"/>
              <w:bottom w:val="single" w:sz="4" w:space="0" w:color="auto"/>
              <w:right w:val="single" w:sz="4" w:space="0" w:color="auto"/>
            </w:tcBorders>
          </w:tcPr>
          <w:p w14:paraId="5D3F7DB7"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7C6C2E0" w14:textId="77777777" w:rsidR="007C6D80" w:rsidRPr="006B56F5" w:rsidRDefault="007C6D80" w:rsidP="007C6D80">
            <w:pPr>
              <w:spacing w:before="60" w:after="60"/>
              <w:rPr>
                <w:b/>
                <w:bCs/>
              </w:rPr>
            </w:pPr>
            <w:r w:rsidRPr="006B56F5">
              <w:rPr>
                <w:b/>
                <w:bCs/>
              </w:rPr>
              <w:t>Scissors, tailors' shears and similar shears, and blades therefor</w:t>
            </w:r>
          </w:p>
        </w:tc>
        <w:tc>
          <w:tcPr>
            <w:tcW w:w="2086" w:type="dxa"/>
            <w:tcBorders>
              <w:top w:val="single" w:sz="4" w:space="0" w:color="auto"/>
              <w:left w:val="single" w:sz="4" w:space="0" w:color="auto"/>
              <w:bottom w:val="single" w:sz="4" w:space="0" w:color="auto"/>
              <w:right w:val="single" w:sz="4" w:space="0" w:color="auto"/>
            </w:tcBorders>
          </w:tcPr>
          <w:p w14:paraId="4F2EECB5" w14:textId="77777777" w:rsidR="007C6D80" w:rsidRDefault="007C6D80" w:rsidP="007C6D80">
            <w:pPr>
              <w:spacing w:before="60" w:after="60"/>
            </w:pPr>
            <w:r>
              <w:t>Change to heading 8213 from any other chapter</w:t>
            </w:r>
          </w:p>
        </w:tc>
      </w:tr>
      <w:tr w:rsidR="007C6D80" w14:paraId="7F522A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6A7D20" w14:textId="77777777" w:rsidR="007C6D80" w:rsidRDefault="007C6D80" w:rsidP="007C6D80">
            <w:pPr>
              <w:spacing w:before="60" w:after="60"/>
              <w:rPr>
                <w:b/>
                <w:bCs/>
              </w:rPr>
            </w:pPr>
            <w:r>
              <w:rPr>
                <w:b/>
                <w:bCs/>
              </w:rPr>
              <w:lastRenderedPageBreak/>
              <w:t>8214</w:t>
            </w:r>
          </w:p>
        </w:tc>
        <w:tc>
          <w:tcPr>
            <w:tcW w:w="1043" w:type="dxa"/>
            <w:tcBorders>
              <w:top w:val="single" w:sz="4" w:space="0" w:color="auto"/>
              <w:left w:val="single" w:sz="4" w:space="0" w:color="auto"/>
              <w:bottom w:val="single" w:sz="4" w:space="0" w:color="auto"/>
              <w:right w:val="single" w:sz="4" w:space="0" w:color="auto"/>
            </w:tcBorders>
          </w:tcPr>
          <w:p w14:paraId="4F4F01F3"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0AB280" w14:textId="77777777" w:rsidR="007C6D80" w:rsidRPr="006B56F5" w:rsidRDefault="007C6D80" w:rsidP="007C6D80">
            <w:pPr>
              <w:spacing w:before="60" w:after="60"/>
              <w:rPr>
                <w:b/>
                <w:bCs/>
              </w:rPr>
            </w:pPr>
            <w:r w:rsidRPr="006B56F5">
              <w:rPr>
                <w:b/>
                <w:bCs/>
              </w:rPr>
              <w:t>Other articles of cutlery (for example, hair clippers, butchers' or kitchen cleavers, choppers and mincing knives, paper knives); manicure or pedicure sets and instruments (including nail files)</w:t>
            </w:r>
          </w:p>
        </w:tc>
        <w:tc>
          <w:tcPr>
            <w:tcW w:w="2086" w:type="dxa"/>
            <w:tcBorders>
              <w:top w:val="single" w:sz="4" w:space="0" w:color="auto"/>
              <w:left w:val="single" w:sz="4" w:space="0" w:color="auto"/>
              <w:bottom w:val="single" w:sz="4" w:space="0" w:color="auto"/>
              <w:right w:val="single" w:sz="4" w:space="0" w:color="auto"/>
            </w:tcBorders>
          </w:tcPr>
          <w:p w14:paraId="266EAF92" w14:textId="77777777" w:rsidR="007C6D80" w:rsidRDefault="007C6D80" w:rsidP="007C6D80">
            <w:pPr>
              <w:spacing w:before="60" w:after="60"/>
            </w:pPr>
            <w:r>
              <w:t>Change to heading 8214 from any other chapter</w:t>
            </w:r>
          </w:p>
        </w:tc>
      </w:tr>
      <w:tr w:rsidR="007C6D80" w14:paraId="0EBC5D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24803B" w14:textId="77777777" w:rsidR="007C6D80" w:rsidRDefault="007C6D80" w:rsidP="007C6D80">
            <w:pPr>
              <w:spacing w:before="60" w:after="60"/>
              <w:rPr>
                <w:b/>
                <w:bCs/>
              </w:rPr>
            </w:pPr>
            <w:r>
              <w:rPr>
                <w:b/>
                <w:bCs/>
              </w:rPr>
              <w:t>8215</w:t>
            </w:r>
          </w:p>
        </w:tc>
        <w:tc>
          <w:tcPr>
            <w:tcW w:w="1043" w:type="dxa"/>
            <w:tcBorders>
              <w:top w:val="single" w:sz="4" w:space="0" w:color="auto"/>
              <w:left w:val="single" w:sz="4" w:space="0" w:color="auto"/>
              <w:bottom w:val="single" w:sz="4" w:space="0" w:color="auto"/>
              <w:right w:val="single" w:sz="4" w:space="0" w:color="auto"/>
            </w:tcBorders>
          </w:tcPr>
          <w:p w14:paraId="295817CC"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95C813" w14:textId="77777777" w:rsidR="007C6D80" w:rsidRPr="006B56F5" w:rsidRDefault="007C6D80" w:rsidP="007C6D80">
            <w:pPr>
              <w:spacing w:before="60" w:after="60"/>
              <w:rPr>
                <w:b/>
                <w:bCs/>
              </w:rPr>
            </w:pPr>
            <w:r w:rsidRPr="006B56F5">
              <w:rPr>
                <w:b/>
                <w:bCs/>
              </w:rPr>
              <w:t>Spoons, forks, ladles, skimmers, cake-servers, fish-knives, butter-knives, sugar tongs and similar kitchen or tableware</w:t>
            </w:r>
          </w:p>
        </w:tc>
        <w:tc>
          <w:tcPr>
            <w:tcW w:w="2086" w:type="dxa"/>
            <w:tcBorders>
              <w:top w:val="single" w:sz="4" w:space="0" w:color="auto"/>
              <w:left w:val="single" w:sz="4" w:space="0" w:color="auto"/>
              <w:bottom w:val="single" w:sz="4" w:space="0" w:color="auto"/>
              <w:right w:val="single" w:sz="4" w:space="0" w:color="auto"/>
            </w:tcBorders>
          </w:tcPr>
          <w:p w14:paraId="14294803" w14:textId="77777777" w:rsidR="007C6D80" w:rsidRDefault="007C6D80" w:rsidP="007C6D80">
            <w:pPr>
              <w:spacing w:before="60" w:after="60"/>
            </w:pPr>
            <w:r>
              <w:t>Change to heading 8215 from any other chapter</w:t>
            </w:r>
          </w:p>
        </w:tc>
      </w:tr>
      <w:tr w:rsidR="007C6D80" w14:paraId="474783B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6B49A963" w14:textId="77777777" w:rsidR="007C6D80" w:rsidRDefault="007C6D80" w:rsidP="007C6D80">
            <w:pPr>
              <w:spacing w:before="60" w:after="60"/>
              <w:rPr>
                <w:b/>
                <w:bCs/>
              </w:rPr>
            </w:pPr>
            <w:r>
              <w:rPr>
                <w:b/>
                <w:bCs/>
              </w:rPr>
              <w:t>CHAPTER 83</w:t>
            </w:r>
          </w:p>
        </w:tc>
        <w:tc>
          <w:tcPr>
            <w:tcW w:w="5914" w:type="dxa"/>
            <w:gridSpan w:val="2"/>
            <w:tcBorders>
              <w:top w:val="single" w:sz="4" w:space="0" w:color="auto"/>
              <w:left w:val="single" w:sz="4" w:space="0" w:color="auto"/>
              <w:bottom w:val="single" w:sz="4" w:space="0" w:color="auto"/>
              <w:right w:val="single" w:sz="4" w:space="0" w:color="auto"/>
            </w:tcBorders>
          </w:tcPr>
          <w:p w14:paraId="03F41EA0" w14:textId="77777777" w:rsidR="007C6D80" w:rsidRPr="006B56F5" w:rsidRDefault="007C6D80" w:rsidP="007C6D80">
            <w:pPr>
              <w:spacing w:before="60" w:after="60"/>
              <w:rPr>
                <w:b/>
                <w:bCs/>
              </w:rPr>
            </w:pPr>
            <w:r w:rsidRPr="006B56F5">
              <w:rPr>
                <w:b/>
                <w:bCs/>
              </w:rPr>
              <w:t>MISCELLANEOUS ARTICLES OF BASE METAL</w:t>
            </w:r>
          </w:p>
        </w:tc>
      </w:tr>
      <w:tr w:rsidR="007C6D80" w14:paraId="63014A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94E809" w14:textId="77777777" w:rsidR="007C6D80" w:rsidRDefault="007C6D80" w:rsidP="007C6D80">
            <w:pPr>
              <w:spacing w:before="60" w:after="60"/>
              <w:rPr>
                <w:b/>
                <w:bCs/>
              </w:rPr>
            </w:pPr>
            <w:r>
              <w:rPr>
                <w:b/>
                <w:bCs/>
              </w:rPr>
              <w:t>8301</w:t>
            </w:r>
          </w:p>
        </w:tc>
        <w:tc>
          <w:tcPr>
            <w:tcW w:w="1043" w:type="dxa"/>
            <w:tcBorders>
              <w:top w:val="single" w:sz="4" w:space="0" w:color="auto"/>
              <w:left w:val="single" w:sz="4" w:space="0" w:color="auto"/>
              <w:bottom w:val="single" w:sz="4" w:space="0" w:color="auto"/>
              <w:right w:val="single" w:sz="4" w:space="0" w:color="auto"/>
            </w:tcBorders>
          </w:tcPr>
          <w:p w14:paraId="749671F7"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9F029F" w14:textId="77777777" w:rsidR="007C6D80" w:rsidRPr="006B56F5" w:rsidRDefault="007C6D80" w:rsidP="007C6D80">
            <w:pPr>
              <w:spacing w:before="60" w:after="60"/>
              <w:rPr>
                <w:b/>
                <w:bCs/>
              </w:rPr>
            </w:pPr>
            <w:r w:rsidRPr="006B56F5">
              <w:rPr>
                <w:b/>
                <w:bCs/>
              </w:rPr>
              <w:t>Padlocks and locks (key, combination or electrically operated), of base metal; clasps and frames with clasps, incorporating locks, of base metal; keys for any of the foregoing articles, of base metal</w:t>
            </w:r>
          </w:p>
        </w:tc>
        <w:tc>
          <w:tcPr>
            <w:tcW w:w="2086" w:type="dxa"/>
            <w:tcBorders>
              <w:top w:val="single" w:sz="4" w:space="0" w:color="auto"/>
              <w:left w:val="single" w:sz="4" w:space="0" w:color="auto"/>
              <w:bottom w:val="single" w:sz="4" w:space="0" w:color="auto"/>
              <w:right w:val="single" w:sz="4" w:space="0" w:color="auto"/>
            </w:tcBorders>
          </w:tcPr>
          <w:p w14:paraId="51346B32" w14:textId="77777777" w:rsidR="007C6D80" w:rsidRDefault="007C6D80" w:rsidP="007C6D80">
            <w:pPr>
              <w:spacing w:before="60" w:after="60"/>
            </w:pPr>
            <w:r>
              <w:t> </w:t>
            </w:r>
          </w:p>
        </w:tc>
      </w:tr>
      <w:tr w:rsidR="007C6D80" w14:paraId="4D044D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90718A"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17609B58" w14:textId="77777777" w:rsidR="007C6D80" w:rsidRPr="00E74753" w:rsidRDefault="007C6D80" w:rsidP="007C6D80">
            <w:pPr>
              <w:spacing w:before="60" w:after="60"/>
              <w:rPr>
                <w:bCs/>
              </w:rPr>
            </w:pPr>
            <w:r w:rsidRPr="00E74753">
              <w:rPr>
                <w:bCs/>
              </w:rPr>
              <w:t>8301.10</w:t>
            </w:r>
          </w:p>
        </w:tc>
        <w:tc>
          <w:tcPr>
            <w:tcW w:w="3828" w:type="dxa"/>
            <w:tcBorders>
              <w:top w:val="single" w:sz="4" w:space="0" w:color="auto"/>
              <w:left w:val="single" w:sz="4" w:space="0" w:color="auto"/>
              <w:bottom w:val="single" w:sz="4" w:space="0" w:color="auto"/>
              <w:right w:val="single" w:sz="4" w:space="0" w:color="auto"/>
            </w:tcBorders>
          </w:tcPr>
          <w:p w14:paraId="70343B22" w14:textId="77777777" w:rsidR="007C6D80" w:rsidRPr="00E74753" w:rsidRDefault="007C6D80" w:rsidP="007C6D80">
            <w:pPr>
              <w:spacing w:before="60" w:after="60"/>
              <w:rPr>
                <w:bCs/>
              </w:rPr>
            </w:pPr>
            <w:r w:rsidRPr="00E74753">
              <w:rPr>
                <w:bCs/>
              </w:rPr>
              <w:t>- Padlocks</w:t>
            </w:r>
          </w:p>
        </w:tc>
        <w:tc>
          <w:tcPr>
            <w:tcW w:w="2086" w:type="dxa"/>
            <w:tcBorders>
              <w:top w:val="single" w:sz="4" w:space="0" w:color="auto"/>
              <w:left w:val="single" w:sz="4" w:space="0" w:color="auto"/>
              <w:bottom w:val="single" w:sz="4" w:space="0" w:color="auto"/>
              <w:right w:val="single" w:sz="4" w:space="0" w:color="auto"/>
            </w:tcBorders>
          </w:tcPr>
          <w:p w14:paraId="1ECD8216" w14:textId="77777777" w:rsidR="007C6D80" w:rsidRDefault="007C6D80" w:rsidP="007C6D80">
            <w:pPr>
              <w:spacing w:before="60" w:after="60"/>
            </w:pPr>
            <w:r>
              <w:t xml:space="preserve">Change to subheading 8301.10 from any other subheading </w:t>
            </w:r>
          </w:p>
        </w:tc>
      </w:tr>
      <w:tr w:rsidR="007C6D80" w14:paraId="38B05F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2B5F17"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4FEBC65A" w14:textId="77777777" w:rsidR="007C6D80" w:rsidRPr="00E74753" w:rsidRDefault="007C6D80" w:rsidP="007C6D80">
            <w:pPr>
              <w:spacing w:before="60" w:after="60"/>
              <w:rPr>
                <w:bCs/>
              </w:rPr>
            </w:pPr>
            <w:r w:rsidRPr="00E74753">
              <w:rPr>
                <w:bCs/>
              </w:rPr>
              <w:t>8301.20</w:t>
            </w:r>
          </w:p>
        </w:tc>
        <w:tc>
          <w:tcPr>
            <w:tcW w:w="3828" w:type="dxa"/>
            <w:tcBorders>
              <w:top w:val="single" w:sz="4" w:space="0" w:color="auto"/>
              <w:left w:val="single" w:sz="4" w:space="0" w:color="auto"/>
              <w:bottom w:val="single" w:sz="4" w:space="0" w:color="auto"/>
              <w:right w:val="single" w:sz="4" w:space="0" w:color="auto"/>
            </w:tcBorders>
          </w:tcPr>
          <w:p w14:paraId="23255219" w14:textId="77777777" w:rsidR="007C6D80" w:rsidRPr="00E74753" w:rsidRDefault="007C6D80" w:rsidP="007C6D80">
            <w:pPr>
              <w:spacing w:before="60" w:after="60"/>
              <w:rPr>
                <w:bCs/>
              </w:rPr>
            </w:pPr>
            <w:r w:rsidRPr="00E74753">
              <w:rPr>
                <w:bCs/>
              </w:rPr>
              <w:t>- Locks of a kind used for motor vehicles</w:t>
            </w:r>
          </w:p>
        </w:tc>
        <w:tc>
          <w:tcPr>
            <w:tcW w:w="2086" w:type="dxa"/>
            <w:tcBorders>
              <w:top w:val="single" w:sz="4" w:space="0" w:color="auto"/>
              <w:left w:val="single" w:sz="4" w:space="0" w:color="auto"/>
              <w:bottom w:val="single" w:sz="4" w:space="0" w:color="auto"/>
              <w:right w:val="single" w:sz="4" w:space="0" w:color="auto"/>
            </w:tcBorders>
          </w:tcPr>
          <w:p w14:paraId="69CB5608" w14:textId="77777777" w:rsidR="007C6D80" w:rsidRDefault="007C6D80" w:rsidP="007C6D80">
            <w:pPr>
              <w:spacing w:before="60" w:after="60"/>
            </w:pPr>
            <w:r>
              <w:t xml:space="preserve">Change to subheading 8301.20 from any other subheading </w:t>
            </w:r>
          </w:p>
        </w:tc>
      </w:tr>
      <w:tr w:rsidR="007C6D80" w14:paraId="03BA56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524EFA"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2DACA756" w14:textId="77777777" w:rsidR="007C6D80" w:rsidRPr="00E74753" w:rsidRDefault="007C6D80" w:rsidP="007C6D80">
            <w:pPr>
              <w:spacing w:before="60" w:after="60"/>
              <w:rPr>
                <w:bCs/>
              </w:rPr>
            </w:pPr>
            <w:r w:rsidRPr="00E74753">
              <w:rPr>
                <w:bCs/>
              </w:rPr>
              <w:t>8301.30</w:t>
            </w:r>
          </w:p>
        </w:tc>
        <w:tc>
          <w:tcPr>
            <w:tcW w:w="3828" w:type="dxa"/>
            <w:tcBorders>
              <w:top w:val="single" w:sz="4" w:space="0" w:color="auto"/>
              <w:left w:val="single" w:sz="4" w:space="0" w:color="auto"/>
              <w:bottom w:val="single" w:sz="4" w:space="0" w:color="auto"/>
              <w:right w:val="single" w:sz="4" w:space="0" w:color="auto"/>
            </w:tcBorders>
          </w:tcPr>
          <w:p w14:paraId="539C51E7" w14:textId="77777777" w:rsidR="007C6D80" w:rsidRPr="00E74753" w:rsidRDefault="007C6D80" w:rsidP="007C6D80">
            <w:pPr>
              <w:spacing w:before="60" w:after="60"/>
              <w:rPr>
                <w:bCs/>
              </w:rPr>
            </w:pPr>
            <w:r w:rsidRPr="00E74753">
              <w:rPr>
                <w:bCs/>
              </w:rPr>
              <w:t>- Locks of a kind used for furniture</w:t>
            </w:r>
          </w:p>
        </w:tc>
        <w:tc>
          <w:tcPr>
            <w:tcW w:w="2086" w:type="dxa"/>
            <w:tcBorders>
              <w:top w:val="single" w:sz="4" w:space="0" w:color="auto"/>
              <w:left w:val="single" w:sz="4" w:space="0" w:color="auto"/>
              <w:bottom w:val="single" w:sz="4" w:space="0" w:color="auto"/>
              <w:right w:val="single" w:sz="4" w:space="0" w:color="auto"/>
            </w:tcBorders>
          </w:tcPr>
          <w:p w14:paraId="2EFEE595" w14:textId="77777777" w:rsidR="007C6D80" w:rsidRDefault="007C6D80" w:rsidP="007C6D80">
            <w:pPr>
              <w:spacing w:before="60" w:after="60"/>
            </w:pPr>
            <w:r>
              <w:t xml:space="preserve">Change to subheading 8301.30 from any other subheading </w:t>
            </w:r>
          </w:p>
        </w:tc>
      </w:tr>
      <w:tr w:rsidR="007C6D80" w14:paraId="174340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9DEFFE"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2C0CB59F" w14:textId="77777777" w:rsidR="007C6D80" w:rsidRPr="00E74753" w:rsidRDefault="007C6D80" w:rsidP="007C6D80">
            <w:pPr>
              <w:spacing w:before="60" w:after="60"/>
              <w:rPr>
                <w:bCs/>
              </w:rPr>
            </w:pPr>
            <w:r w:rsidRPr="00E74753">
              <w:rPr>
                <w:bCs/>
              </w:rPr>
              <w:t>8301.40</w:t>
            </w:r>
          </w:p>
        </w:tc>
        <w:tc>
          <w:tcPr>
            <w:tcW w:w="3828" w:type="dxa"/>
            <w:tcBorders>
              <w:top w:val="single" w:sz="4" w:space="0" w:color="auto"/>
              <w:left w:val="single" w:sz="4" w:space="0" w:color="auto"/>
              <w:bottom w:val="single" w:sz="4" w:space="0" w:color="auto"/>
              <w:right w:val="single" w:sz="4" w:space="0" w:color="auto"/>
            </w:tcBorders>
          </w:tcPr>
          <w:p w14:paraId="7EA06023" w14:textId="77777777" w:rsidR="007C6D80" w:rsidRPr="00E74753" w:rsidRDefault="007C6D80" w:rsidP="007C6D80">
            <w:pPr>
              <w:spacing w:before="60" w:after="60"/>
              <w:rPr>
                <w:bCs/>
              </w:rPr>
            </w:pPr>
            <w:r w:rsidRPr="00E74753">
              <w:rPr>
                <w:bCs/>
              </w:rPr>
              <w:t>- Other locks</w:t>
            </w:r>
          </w:p>
        </w:tc>
        <w:tc>
          <w:tcPr>
            <w:tcW w:w="2086" w:type="dxa"/>
            <w:tcBorders>
              <w:top w:val="single" w:sz="4" w:space="0" w:color="auto"/>
              <w:left w:val="single" w:sz="4" w:space="0" w:color="auto"/>
              <w:bottom w:val="single" w:sz="4" w:space="0" w:color="auto"/>
              <w:right w:val="single" w:sz="4" w:space="0" w:color="auto"/>
            </w:tcBorders>
          </w:tcPr>
          <w:p w14:paraId="69951493" w14:textId="77777777" w:rsidR="007C6D80" w:rsidRDefault="007C6D80" w:rsidP="007C6D80">
            <w:pPr>
              <w:spacing w:before="60" w:after="60"/>
            </w:pPr>
            <w:r>
              <w:t xml:space="preserve">Change to subheading 8301.40 from any other subheading </w:t>
            </w:r>
          </w:p>
        </w:tc>
      </w:tr>
      <w:tr w:rsidR="007C6D80" w14:paraId="67CFAA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201D59"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0D129C1A" w14:textId="77777777" w:rsidR="007C6D80" w:rsidRPr="00E74753" w:rsidRDefault="007C6D80" w:rsidP="007C6D80">
            <w:pPr>
              <w:spacing w:before="60" w:after="60"/>
              <w:rPr>
                <w:bCs/>
              </w:rPr>
            </w:pPr>
            <w:r w:rsidRPr="00E74753">
              <w:rPr>
                <w:bCs/>
              </w:rPr>
              <w:t>8301.50</w:t>
            </w:r>
          </w:p>
        </w:tc>
        <w:tc>
          <w:tcPr>
            <w:tcW w:w="3828" w:type="dxa"/>
            <w:tcBorders>
              <w:top w:val="single" w:sz="4" w:space="0" w:color="auto"/>
              <w:left w:val="single" w:sz="4" w:space="0" w:color="auto"/>
              <w:bottom w:val="single" w:sz="4" w:space="0" w:color="auto"/>
              <w:right w:val="single" w:sz="4" w:space="0" w:color="auto"/>
            </w:tcBorders>
          </w:tcPr>
          <w:p w14:paraId="1DFB50D6" w14:textId="77777777" w:rsidR="007C6D80" w:rsidRPr="00E74753" w:rsidRDefault="007C6D80" w:rsidP="007C6D80">
            <w:pPr>
              <w:spacing w:before="60" w:after="60"/>
              <w:rPr>
                <w:bCs/>
              </w:rPr>
            </w:pPr>
            <w:r w:rsidRPr="00E74753">
              <w:rPr>
                <w:bCs/>
              </w:rPr>
              <w:t>- Clasps and frames with clasps, incorporating locks</w:t>
            </w:r>
          </w:p>
        </w:tc>
        <w:tc>
          <w:tcPr>
            <w:tcW w:w="2086" w:type="dxa"/>
            <w:tcBorders>
              <w:top w:val="single" w:sz="4" w:space="0" w:color="auto"/>
              <w:left w:val="single" w:sz="4" w:space="0" w:color="auto"/>
              <w:bottom w:val="single" w:sz="4" w:space="0" w:color="auto"/>
              <w:right w:val="single" w:sz="4" w:space="0" w:color="auto"/>
            </w:tcBorders>
          </w:tcPr>
          <w:p w14:paraId="4D58EED8" w14:textId="77777777" w:rsidR="007C6D80" w:rsidRDefault="007C6D80" w:rsidP="007C6D80">
            <w:pPr>
              <w:spacing w:before="60" w:after="60"/>
            </w:pPr>
            <w:r>
              <w:t xml:space="preserve">Change to subheading 8301.50 from any other subheading </w:t>
            </w:r>
          </w:p>
        </w:tc>
      </w:tr>
      <w:tr w:rsidR="007C6D80" w14:paraId="3A8E0F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D7C474" w14:textId="77777777" w:rsidR="007C6D80" w:rsidRPr="00E74753" w:rsidRDefault="007C6D80" w:rsidP="007C6D80">
            <w:pPr>
              <w:spacing w:before="60" w:after="60"/>
              <w:rPr>
                <w:bCs/>
              </w:rPr>
            </w:pPr>
            <w:r w:rsidRPr="00E74753">
              <w:rPr>
                <w:bCs/>
              </w:rPr>
              <w:lastRenderedPageBreak/>
              <w:t>8301</w:t>
            </w:r>
          </w:p>
        </w:tc>
        <w:tc>
          <w:tcPr>
            <w:tcW w:w="1043" w:type="dxa"/>
            <w:tcBorders>
              <w:top w:val="single" w:sz="4" w:space="0" w:color="auto"/>
              <w:left w:val="single" w:sz="4" w:space="0" w:color="auto"/>
              <w:bottom w:val="single" w:sz="4" w:space="0" w:color="auto"/>
              <w:right w:val="single" w:sz="4" w:space="0" w:color="auto"/>
            </w:tcBorders>
          </w:tcPr>
          <w:p w14:paraId="04984B0B" w14:textId="77777777" w:rsidR="007C6D80" w:rsidRPr="00E74753" w:rsidRDefault="007C6D80" w:rsidP="007C6D80">
            <w:pPr>
              <w:spacing w:before="60" w:after="60"/>
              <w:rPr>
                <w:bCs/>
              </w:rPr>
            </w:pPr>
            <w:r w:rsidRPr="00E74753">
              <w:rPr>
                <w:bCs/>
              </w:rPr>
              <w:t>8301.60</w:t>
            </w:r>
          </w:p>
        </w:tc>
        <w:tc>
          <w:tcPr>
            <w:tcW w:w="3828" w:type="dxa"/>
            <w:tcBorders>
              <w:top w:val="single" w:sz="4" w:space="0" w:color="auto"/>
              <w:left w:val="single" w:sz="4" w:space="0" w:color="auto"/>
              <w:bottom w:val="single" w:sz="4" w:space="0" w:color="auto"/>
              <w:right w:val="single" w:sz="4" w:space="0" w:color="auto"/>
            </w:tcBorders>
          </w:tcPr>
          <w:p w14:paraId="6183A19D" w14:textId="77777777" w:rsidR="007C6D80" w:rsidRPr="00E74753" w:rsidRDefault="007C6D80" w:rsidP="007C6D80">
            <w:pPr>
              <w:spacing w:before="60" w:after="60"/>
              <w:rPr>
                <w:bCs/>
              </w:rPr>
            </w:pPr>
            <w:r w:rsidRPr="00E74753">
              <w:rPr>
                <w:bCs/>
              </w:rPr>
              <w:t>- Parts</w:t>
            </w:r>
          </w:p>
        </w:tc>
        <w:tc>
          <w:tcPr>
            <w:tcW w:w="2086" w:type="dxa"/>
            <w:tcBorders>
              <w:top w:val="single" w:sz="4" w:space="0" w:color="auto"/>
              <w:left w:val="single" w:sz="4" w:space="0" w:color="auto"/>
              <w:bottom w:val="single" w:sz="4" w:space="0" w:color="auto"/>
              <w:right w:val="single" w:sz="4" w:space="0" w:color="auto"/>
            </w:tcBorders>
          </w:tcPr>
          <w:p w14:paraId="11DBDBDB" w14:textId="77777777" w:rsidR="007C6D80" w:rsidRDefault="007C6D80" w:rsidP="007C6D80">
            <w:pPr>
              <w:spacing w:before="60" w:after="60"/>
            </w:pPr>
            <w:r>
              <w:t>Change to subheading 8301.60 from any other chapter</w:t>
            </w:r>
          </w:p>
        </w:tc>
      </w:tr>
      <w:tr w:rsidR="007C6D80" w14:paraId="470AB8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F6F6B3" w14:textId="77777777" w:rsidR="007C6D80" w:rsidRPr="00E74753" w:rsidRDefault="007C6D80" w:rsidP="007C6D80">
            <w:pPr>
              <w:spacing w:before="60" w:after="60"/>
              <w:rPr>
                <w:bCs/>
              </w:rPr>
            </w:pPr>
            <w:r w:rsidRPr="00E74753">
              <w:rPr>
                <w:bCs/>
              </w:rPr>
              <w:t>8301</w:t>
            </w:r>
          </w:p>
        </w:tc>
        <w:tc>
          <w:tcPr>
            <w:tcW w:w="1043" w:type="dxa"/>
            <w:tcBorders>
              <w:top w:val="single" w:sz="4" w:space="0" w:color="auto"/>
              <w:left w:val="single" w:sz="4" w:space="0" w:color="auto"/>
              <w:bottom w:val="single" w:sz="4" w:space="0" w:color="auto"/>
              <w:right w:val="single" w:sz="4" w:space="0" w:color="auto"/>
            </w:tcBorders>
          </w:tcPr>
          <w:p w14:paraId="7B631B7F" w14:textId="77777777" w:rsidR="007C6D80" w:rsidRPr="00E74753" w:rsidRDefault="007C6D80" w:rsidP="007C6D80">
            <w:pPr>
              <w:spacing w:before="60" w:after="60"/>
              <w:rPr>
                <w:bCs/>
              </w:rPr>
            </w:pPr>
            <w:r w:rsidRPr="00E74753">
              <w:rPr>
                <w:bCs/>
              </w:rPr>
              <w:t>8301.70</w:t>
            </w:r>
          </w:p>
        </w:tc>
        <w:tc>
          <w:tcPr>
            <w:tcW w:w="3828" w:type="dxa"/>
            <w:tcBorders>
              <w:top w:val="single" w:sz="4" w:space="0" w:color="auto"/>
              <w:left w:val="single" w:sz="4" w:space="0" w:color="auto"/>
              <w:bottom w:val="single" w:sz="4" w:space="0" w:color="auto"/>
              <w:right w:val="single" w:sz="4" w:space="0" w:color="auto"/>
            </w:tcBorders>
          </w:tcPr>
          <w:p w14:paraId="2422DBB0" w14:textId="77777777" w:rsidR="007C6D80" w:rsidRPr="00E74753" w:rsidRDefault="007C6D80" w:rsidP="007C6D80">
            <w:pPr>
              <w:spacing w:before="60" w:after="60"/>
              <w:rPr>
                <w:bCs/>
              </w:rPr>
            </w:pPr>
            <w:r w:rsidRPr="00E74753">
              <w:rPr>
                <w:bCs/>
              </w:rPr>
              <w:t>- Keys presented separately</w:t>
            </w:r>
          </w:p>
        </w:tc>
        <w:tc>
          <w:tcPr>
            <w:tcW w:w="2086" w:type="dxa"/>
            <w:tcBorders>
              <w:top w:val="single" w:sz="4" w:space="0" w:color="auto"/>
              <w:left w:val="single" w:sz="4" w:space="0" w:color="auto"/>
              <w:bottom w:val="single" w:sz="4" w:space="0" w:color="auto"/>
              <w:right w:val="single" w:sz="4" w:space="0" w:color="auto"/>
            </w:tcBorders>
          </w:tcPr>
          <w:p w14:paraId="6852AED9" w14:textId="77777777" w:rsidR="007C6D80" w:rsidRDefault="007C6D80" w:rsidP="007C6D80">
            <w:pPr>
              <w:spacing w:before="60" w:after="60"/>
            </w:pPr>
            <w:r>
              <w:t>Change to subheading 8301.70 from any other chapter</w:t>
            </w:r>
          </w:p>
        </w:tc>
      </w:tr>
      <w:tr w:rsidR="007C6D80" w14:paraId="2A196A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5CFDF4" w14:textId="77777777" w:rsidR="007C6D80" w:rsidRDefault="007C6D80" w:rsidP="007C6D80">
            <w:pPr>
              <w:spacing w:before="60" w:after="60"/>
              <w:rPr>
                <w:b/>
                <w:bCs/>
              </w:rPr>
            </w:pPr>
            <w:r>
              <w:rPr>
                <w:b/>
                <w:bCs/>
              </w:rPr>
              <w:t>8302</w:t>
            </w:r>
          </w:p>
        </w:tc>
        <w:tc>
          <w:tcPr>
            <w:tcW w:w="1043" w:type="dxa"/>
            <w:tcBorders>
              <w:top w:val="single" w:sz="4" w:space="0" w:color="auto"/>
              <w:left w:val="single" w:sz="4" w:space="0" w:color="auto"/>
              <w:bottom w:val="single" w:sz="4" w:space="0" w:color="auto"/>
              <w:right w:val="single" w:sz="4" w:space="0" w:color="auto"/>
            </w:tcBorders>
          </w:tcPr>
          <w:p w14:paraId="67873954"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9AF347E" w14:textId="77777777" w:rsidR="007C6D80" w:rsidRPr="006B56F5" w:rsidRDefault="007C6D80" w:rsidP="007C6D80">
            <w:pPr>
              <w:spacing w:before="60" w:after="60"/>
              <w:rPr>
                <w:b/>
                <w:bCs/>
              </w:rPr>
            </w:pPr>
            <w:r w:rsidRPr="006B56F5">
              <w:rPr>
                <w:b/>
                <w:bCs/>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2086" w:type="dxa"/>
            <w:tcBorders>
              <w:top w:val="single" w:sz="4" w:space="0" w:color="auto"/>
              <w:left w:val="single" w:sz="4" w:space="0" w:color="auto"/>
              <w:bottom w:val="single" w:sz="4" w:space="0" w:color="auto"/>
              <w:right w:val="single" w:sz="4" w:space="0" w:color="auto"/>
            </w:tcBorders>
          </w:tcPr>
          <w:p w14:paraId="617D9712" w14:textId="77777777" w:rsidR="007C6D80" w:rsidRDefault="007C6D80" w:rsidP="007C6D80">
            <w:pPr>
              <w:spacing w:before="60" w:after="60"/>
            </w:pPr>
            <w:r>
              <w:t> </w:t>
            </w:r>
          </w:p>
        </w:tc>
      </w:tr>
      <w:tr w:rsidR="007C6D80" w14:paraId="7C1A9C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15A09C" w14:textId="77777777" w:rsidR="007C6D80" w:rsidRPr="00E74753" w:rsidRDefault="007C6D80" w:rsidP="007C6D80">
            <w:pPr>
              <w:spacing w:before="60" w:after="60"/>
              <w:rPr>
                <w:bCs/>
              </w:rPr>
            </w:pPr>
            <w:r w:rsidRPr="00E74753">
              <w:rPr>
                <w:bCs/>
              </w:rPr>
              <w:t>8302</w:t>
            </w:r>
          </w:p>
        </w:tc>
        <w:tc>
          <w:tcPr>
            <w:tcW w:w="1043" w:type="dxa"/>
            <w:tcBorders>
              <w:top w:val="single" w:sz="4" w:space="0" w:color="auto"/>
              <w:left w:val="single" w:sz="4" w:space="0" w:color="auto"/>
              <w:bottom w:val="single" w:sz="4" w:space="0" w:color="auto"/>
              <w:right w:val="single" w:sz="4" w:space="0" w:color="auto"/>
            </w:tcBorders>
          </w:tcPr>
          <w:p w14:paraId="54BF4A8D" w14:textId="77777777" w:rsidR="007C6D80" w:rsidRPr="00E74753" w:rsidRDefault="007C6D80" w:rsidP="007C6D80">
            <w:pPr>
              <w:spacing w:before="60" w:after="60"/>
              <w:rPr>
                <w:bCs/>
              </w:rPr>
            </w:pPr>
            <w:r w:rsidRPr="00E74753">
              <w:rPr>
                <w:bCs/>
              </w:rPr>
              <w:t>8302.10</w:t>
            </w:r>
          </w:p>
        </w:tc>
        <w:tc>
          <w:tcPr>
            <w:tcW w:w="3828" w:type="dxa"/>
            <w:tcBorders>
              <w:top w:val="single" w:sz="4" w:space="0" w:color="auto"/>
              <w:left w:val="single" w:sz="4" w:space="0" w:color="auto"/>
              <w:bottom w:val="single" w:sz="4" w:space="0" w:color="auto"/>
              <w:right w:val="single" w:sz="4" w:space="0" w:color="auto"/>
            </w:tcBorders>
          </w:tcPr>
          <w:p w14:paraId="499BE0CF" w14:textId="77777777" w:rsidR="007C6D80" w:rsidRPr="00E74753" w:rsidRDefault="007C6D80" w:rsidP="007C6D80">
            <w:pPr>
              <w:spacing w:before="60" w:after="60"/>
              <w:rPr>
                <w:bCs/>
              </w:rPr>
            </w:pPr>
            <w:r w:rsidRPr="00E74753">
              <w:rPr>
                <w:bCs/>
              </w:rPr>
              <w:t>- Hinges</w:t>
            </w:r>
          </w:p>
        </w:tc>
        <w:tc>
          <w:tcPr>
            <w:tcW w:w="2086" w:type="dxa"/>
            <w:tcBorders>
              <w:top w:val="single" w:sz="4" w:space="0" w:color="auto"/>
              <w:left w:val="single" w:sz="4" w:space="0" w:color="auto"/>
              <w:bottom w:val="single" w:sz="4" w:space="0" w:color="auto"/>
              <w:right w:val="single" w:sz="4" w:space="0" w:color="auto"/>
            </w:tcBorders>
          </w:tcPr>
          <w:p w14:paraId="7C0C3A04" w14:textId="77777777" w:rsidR="007C6D80" w:rsidRDefault="007C6D80" w:rsidP="007C6D80">
            <w:pPr>
              <w:spacing w:before="60" w:after="60"/>
            </w:pPr>
            <w:r>
              <w:t>Change to subheading 8302.10 from any other subheading</w:t>
            </w:r>
          </w:p>
        </w:tc>
      </w:tr>
      <w:tr w:rsidR="007C6D80" w14:paraId="47EE2D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04B721" w14:textId="77777777" w:rsidR="007C6D80" w:rsidRPr="00E74753" w:rsidRDefault="007C6D80" w:rsidP="007C6D80">
            <w:pPr>
              <w:spacing w:before="60" w:after="60"/>
              <w:rPr>
                <w:bCs/>
              </w:rPr>
            </w:pPr>
            <w:r w:rsidRPr="00E74753">
              <w:rPr>
                <w:bCs/>
              </w:rPr>
              <w:t>8302</w:t>
            </w:r>
          </w:p>
        </w:tc>
        <w:tc>
          <w:tcPr>
            <w:tcW w:w="1043" w:type="dxa"/>
            <w:tcBorders>
              <w:top w:val="single" w:sz="4" w:space="0" w:color="auto"/>
              <w:left w:val="single" w:sz="4" w:space="0" w:color="auto"/>
              <w:bottom w:val="single" w:sz="4" w:space="0" w:color="auto"/>
              <w:right w:val="single" w:sz="4" w:space="0" w:color="auto"/>
            </w:tcBorders>
          </w:tcPr>
          <w:p w14:paraId="63F22927" w14:textId="77777777" w:rsidR="007C6D80" w:rsidRPr="00E74753" w:rsidRDefault="007C6D80" w:rsidP="007C6D80">
            <w:pPr>
              <w:spacing w:before="60" w:after="60"/>
              <w:rPr>
                <w:bCs/>
              </w:rPr>
            </w:pPr>
            <w:r w:rsidRPr="00E74753">
              <w:rPr>
                <w:bCs/>
              </w:rPr>
              <w:t>8302.20</w:t>
            </w:r>
          </w:p>
        </w:tc>
        <w:tc>
          <w:tcPr>
            <w:tcW w:w="3828" w:type="dxa"/>
            <w:tcBorders>
              <w:top w:val="single" w:sz="4" w:space="0" w:color="auto"/>
              <w:left w:val="single" w:sz="4" w:space="0" w:color="auto"/>
              <w:bottom w:val="single" w:sz="4" w:space="0" w:color="auto"/>
              <w:right w:val="single" w:sz="4" w:space="0" w:color="auto"/>
            </w:tcBorders>
          </w:tcPr>
          <w:p w14:paraId="5C21B7E6" w14:textId="77777777" w:rsidR="007C6D80" w:rsidRPr="00E74753" w:rsidRDefault="007C6D80" w:rsidP="007C6D80">
            <w:pPr>
              <w:spacing w:before="60" w:after="60"/>
              <w:rPr>
                <w:bCs/>
              </w:rPr>
            </w:pPr>
            <w:r w:rsidRPr="00E74753">
              <w:rPr>
                <w:bCs/>
              </w:rPr>
              <w:t>- Castors</w:t>
            </w:r>
          </w:p>
        </w:tc>
        <w:tc>
          <w:tcPr>
            <w:tcW w:w="2086" w:type="dxa"/>
            <w:tcBorders>
              <w:top w:val="single" w:sz="4" w:space="0" w:color="auto"/>
              <w:left w:val="single" w:sz="4" w:space="0" w:color="auto"/>
              <w:bottom w:val="single" w:sz="4" w:space="0" w:color="auto"/>
              <w:right w:val="single" w:sz="4" w:space="0" w:color="auto"/>
            </w:tcBorders>
          </w:tcPr>
          <w:p w14:paraId="1498E0A1" w14:textId="77777777" w:rsidR="007C6D80" w:rsidRDefault="007C6D80" w:rsidP="007C6D80">
            <w:pPr>
              <w:spacing w:before="60" w:after="60"/>
            </w:pPr>
            <w:r>
              <w:t>Change to subheading 8302.20 from any other subheading</w:t>
            </w:r>
          </w:p>
        </w:tc>
      </w:tr>
      <w:tr w:rsidR="007C6D80" w14:paraId="512CB7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5247A8" w14:textId="77777777" w:rsidR="007C6D80" w:rsidRPr="004E7DDB" w:rsidRDefault="007C6D80" w:rsidP="007C6D80">
            <w:pPr>
              <w:spacing w:before="60" w:after="60"/>
              <w:rPr>
                <w:bCs/>
                <w:sz w:val="22"/>
              </w:rPr>
            </w:pPr>
            <w:r w:rsidRPr="004E7DDB">
              <w:rPr>
                <w:bCs/>
              </w:rPr>
              <w:t>8302</w:t>
            </w:r>
          </w:p>
        </w:tc>
        <w:tc>
          <w:tcPr>
            <w:tcW w:w="1043" w:type="dxa"/>
            <w:tcBorders>
              <w:top w:val="single" w:sz="4" w:space="0" w:color="auto"/>
              <w:left w:val="single" w:sz="4" w:space="0" w:color="auto"/>
              <w:bottom w:val="single" w:sz="4" w:space="0" w:color="auto"/>
              <w:right w:val="single" w:sz="4" w:space="0" w:color="auto"/>
            </w:tcBorders>
          </w:tcPr>
          <w:p w14:paraId="4A93B852" w14:textId="77777777" w:rsidR="007C6D80" w:rsidRPr="004E7DDB" w:rsidRDefault="007C6D80" w:rsidP="007C6D80">
            <w:pPr>
              <w:spacing w:before="60" w:after="60"/>
              <w:rPr>
                <w:bCs/>
                <w:sz w:val="22"/>
              </w:rPr>
            </w:pPr>
            <w:r w:rsidRPr="004E7DDB">
              <w:rPr>
                <w:bCs/>
              </w:rPr>
              <w:t>8302.30</w:t>
            </w:r>
          </w:p>
        </w:tc>
        <w:tc>
          <w:tcPr>
            <w:tcW w:w="3828" w:type="dxa"/>
            <w:tcBorders>
              <w:top w:val="single" w:sz="4" w:space="0" w:color="auto"/>
              <w:left w:val="single" w:sz="4" w:space="0" w:color="auto"/>
              <w:bottom w:val="single" w:sz="4" w:space="0" w:color="auto"/>
              <w:right w:val="single" w:sz="4" w:space="0" w:color="auto"/>
            </w:tcBorders>
          </w:tcPr>
          <w:p w14:paraId="2012F5C9" w14:textId="77777777" w:rsidR="007C6D80" w:rsidRPr="004E7DDB" w:rsidRDefault="007C6D80" w:rsidP="007C6D80">
            <w:pPr>
              <w:spacing w:before="60" w:after="60"/>
              <w:rPr>
                <w:bCs/>
                <w:sz w:val="22"/>
              </w:rPr>
            </w:pPr>
            <w:r w:rsidRPr="004E7DDB">
              <w:rPr>
                <w:bCs/>
              </w:rPr>
              <w:t>- Other mountings, fittings and similar articles suitable for motor vehicles</w:t>
            </w:r>
          </w:p>
        </w:tc>
        <w:tc>
          <w:tcPr>
            <w:tcW w:w="2086" w:type="dxa"/>
            <w:tcBorders>
              <w:top w:val="single" w:sz="4" w:space="0" w:color="auto"/>
              <w:left w:val="single" w:sz="4" w:space="0" w:color="auto"/>
              <w:bottom w:val="single" w:sz="4" w:space="0" w:color="auto"/>
              <w:right w:val="single" w:sz="4" w:space="0" w:color="auto"/>
            </w:tcBorders>
          </w:tcPr>
          <w:p w14:paraId="126BEB40" w14:textId="77777777" w:rsidR="007C6D80" w:rsidRDefault="007C6D80" w:rsidP="007C6D80">
            <w:pPr>
              <w:spacing w:before="60" w:after="60"/>
            </w:pPr>
            <w:r>
              <w:t>Change to subheading 8302.30 from any other subheading</w:t>
            </w:r>
          </w:p>
        </w:tc>
      </w:tr>
      <w:tr w:rsidR="007C6D80" w14:paraId="11DED0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947DEE" w14:textId="77777777" w:rsidR="007C6D80" w:rsidRPr="004E7DDB" w:rsidRDefault="007C6D80" w:rsidP="007C6D80">
            <w:pPr>
              <w:spacing w:before="60" w:after="60"/>
              <w:rPr>
                <w:bCs/>
                <w:sz w:val="22"/>
              </w:rPr>
            </w:pPr>
            <w:r w:rsidRPr="004E7DDB">
              <w:rPr>
                <w:bCs/>
              </w:rPr>
              <w:t>8302</w:t>
            </w:r>
          </w:p>
        </w:tc>
        <w:tc>
          <w:tcPr>
            <w:tcW w:w="1043" w:type="dxa"/>
            <w:tcBorders>
              <w:top w:val="single" w:sz="4" w:space="0" w:color="auto"/>
              <w:left w:val="single" w:sz="4" w:space="0" w:color="auto"/>
              <w:bottom w:val="single" w:sz="4" w:space="0" w:color="auto"/>
              <w:right w:val="single" w:sz="4" w:space="0" w:color="auto"/>
            </w:tcBorders>
          </w:tcPr>
          <w:p w14:paraId="4AAFE55B" w14:textId="77777777" w:rsidR="007C6D80" w:rsidRPr="004E7DDB" w:rsidRDefault="007C6D80" w:rsidP="007C6D80">
            <w:pPr>
              <w:spacing w:before="60" w:after="60"/>
              <w:rPr>
                <w:bCs/>
                <w:sz w:val="22"/>
              </w:rPr>
            </w:pPr>
            <w:r w:rsidRPr="004E7DDB">
              <w:rPr>
                <w:bCs/>
              </w:rPr>
              <w:t>8302.41</w:t>
            </w:r>
          </w:p>
        </w:tc>
        <w:tc>
          <w:tcPr>
            <w:tcW w:w="3828" w:type="dxa"/>
            <w:tcBorders>
              <w:top w:val="single" w:sz="4" w:space="0" w:color="auto"/>
              <w:left w:val="single" w:sz="4" w:space="0" w:color="auto"/>
              <w:bottom w:val="single" w:sz="4" w:space="0" w:color="auto"/>
              <w:right w:val="single" w:sz="4" w:space="0" w:color="auto"/>
            </w:tcBorders>
          </w:tcPr>
          <w:p w14:paraId="58FEC25A" w14:textId="77777777" w:rsidR="007C6D80" w:rsidRPr="004E7DDB" w:rsidRDefault="007C6D80" w:rsidP="007C6D80">
            <w:pPr>
              <w:spacing w:before="60" w:after="60"/>
              <w:rPr>
                <w:bCs/>
                <w:sz w:val="22"/>
              </w:rPr>
            </w:pPr>
            <w:r w:rsidRPr="004E7DDB">
              <w:rPr>
                <w:bCs/>
              </w:rPr>
              <w:t>- Other mountings, fittings and similar articles: suitable for buildings</w:t>
            </w:r>
          </w:p>
        </w:tc>
        <w:tc>
          <w:tcPr>
            <w:tcW w:w="2086" w:type="dxa"/>
            <w:tcBorders>
              <w:top w:val="single" w:sz="4" w:space="0" w:color="auto"/>
              <w:left w:val="single" w:sz="4" w:space="0" w:color="auto"/>
              <w:bottom w:val="single" w:sz="4" w:space="0" w:color="auto"/>
              <w:right w:val="single" w:sz="4" w:space="0" w:color="auto"/>
            </w:tcBorders>
          </w:tcPr>
          <w:p w14:paraId="4072DEEC" w14:textId="77777777" w:rsidR="007C6D80" w:rsidRDefault="007C6D80" w:rsidP="007C6D80">
            <w:pPr>
              <w:spacing w:before="60" w:after="60"/>
            </w:pPr>
            <w:r>
              <w:t>Change to subheading 8302.41 from any other subheading</w:t>
            </w:r>
          </w:p>
        </w:tc>
      </w:tr>
      <w:tr w:rsidR="007C6D80" w14:paraId="1335D3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F5D873" w14:textId="77777777" w:rsidR="007C6D80" w:rsidRPr="004E7DDB" w:rsidRDefault="007C6D80" w:rsidP="007C6D80">
            <w:pPr>
              <w:spacing w:before="60" w:after="60"/>
              <w:rPr>
                <w:bCs/>
                <w:sz w:val="22"/>
              </w:rPr>
            </w:pPr>
            <w:r w:rsidRPr="004E7DDB">
              <w:rPr>
                <w:bCs/>
              </w:rPr>
              <w:t>8302</w:t>
            </w:r>
          </w:p>
        </w:tc>
        <w:tc>
          <w:tcPr>
            <w:tcW w:w="1043" w:type="dxa"/>
            <w:tcBorders>
              <w:top w:val="single" w:sz="4" w:space="0" w:color="auto"/>
              <w:left w:val="single" w:sz="4" w:space="0" w:color="auto"/>
              <w:bottom w:val="single" w:sz="4" w:space="0" w:color="auto"/>
              <w:right w:val="single" w:sz="4" w:space="0" w:color="auto"/>
            </w:tcBorders>
          </w:tcPr>
          <w:p w14:paraId="117D7D36" w14:textId="77777777" w:rsidR="007C6D80" w:rsidRPr="004E7DDB" w:rsidRDefault="007C6D80" w:rsidP="007C6D80">
            <w:pPr>
              <w:spacing w:before="60" w:after="60"/>
              <w:rPr>
                <w:bCs/>
                <w:sz w:val="22"/>
              </w:rPr>
            </w:pPr>
            <w:r w:rsidRPr="004E7DDB">
              <w:rPr>
                <w:bCs/>
              </w:rPr>
              <w:t>8302.42</w:t>
            </w:r>
          </w:p>
        </w:tc>
        <w:tc>
          <w:tcPr>
            <w:tcW w:w="3828" w:type="dxa"/>
            <w:tcBorders>
              <w:top w:val="single" w:sz="4" w:space="0" w:color="auto"/>
              <w:left w:val="single" w:sz="4" w:space="0" w:color="auto"/>
              <w:bottom w:val="single" w:sz="4" w:space="0" w:color="auto"/>
              <w:right w:val="single" w:sz="4" w:space="0" w:color="auto"/>
            </w:tcBorders>
          </w:tcPr>
          <w:p w14:paraId="16393465" w14:textId="77777777" w:rsidR="007C6D80" w:rsidRPr="004E7DDB" w:rsidRDefault="007C6D80" w:rsidP="007C6D80">
            <w:pPr>
              <w:spacing w:before="60" w:after="60"/>
              <w:rPr>
                <w:bCs/>
                <w:sz w:val="22"/>
              </w:rPr>
            </w:pPr>
            <w:r w:rsidRPr="004E7DDB">
              <w:rPr>
                <w:bCs/>
              </w:rPr>
              <w:t>- Other mountings, fittings and similar articles: other, suitable for furniture</w:t>
            </w:r>
          </w:p>
        </w:tc>
        <w:tc>
          <w:tcPr>
            <w:tcW w:w="2086" w:type="dxa"/>
            <w:tcBorders>
              <w:top w:val="single" w:sz="4" w:space="0" w:color="auto"/>
              <w:left w:val="single" w:sz="4" w:space="0" w:color="auto"/>
              <w:bottom w:val="single" w:sz="4" w:space="0" w:color="auto"/>
              <w:right w:val="single" w:sz="4" w:space="0" w:color="auto"/>
            </w:tcBorders>
          </w:tcPr>
          <w:p w14:paraId="2B9BCDE0" w14:textId="77777777" w:rsidR="007C6D80" w:rsidRDefault="007C6D80" w:rsidP="007C6D80">
            <w:pPr>
              <w:spacing w:before="60" w:after="60"/>
            </w:pPr>
            <w:r>
              <w:t>Change to subheading 8302.42 from any other subheading</w:t>
            </w:r>
          </w:p>
        </w:tc>
      </w:tr>
      <w:tr w:rsidR="007C6D80" w14:paraId="63F38F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F740E2" w14:textId="77777777" w:rsidR="007C6D80" w:rsidRPr="004E7DDB" w:rsidRDefault="007C6D80" w:rsidP="007C6D80">
            <w:pPr>
              <w:spacing w:before="60" w:after="60"/>
              <w:rPr>
                <w:bCs/>
                <w:sz w:val="22"/>
              </w:rPr>
            </w:pPr>
            <w:r w:rsidRPr="004E7DDB">
              <w:rPr>
                <w:bCs/>
              </w:rPr>
              <w:lastRenderedPageBreak/>
              <w:t>8302</w:t>
            </w:r>
          </w:p>
        </w:tc>
        <w:tc>
          <w:tcPr>
            <w:tcW w:w="1043" w:type="dxa"/>
            <w:tcBorders>
              <w:top w:val="single" w:sz="4" w:space="0" w:color="auto"/>
              <w:left w:val="single" w:sz="4" w:space="0" w:color="auto"/>
              <w:bottom w:val="single" w:sz="4" w:space="0" w:color="auto"/>
              <w:right w:val="single" w:sz="4" w:space="0" w:color="auto"/>
            </w:tcBorders>
          </w:tcPr>
          <w:p w14:paraId="3280DBC5" w14:textId="77777777" w:rsidR="007C6D80" w:rsidRPr="004E7DDB" w:rsidRDefault="007C6D80" w:rsidP="007C6D80">
            <w:pPr>
              <w:spacing w:before="60" w:after="60"/>
              <w:rPr>
                <w:bCs/>
                <w:sz w:val="22"/>
              </w:rPr>
            </w:pPr>
            <w:r w:rsidRPr="004E7DDB">
              <w:rPr>
                <w:bCs/>
              </w:rPr>
              <w:t>8302.49</w:t>
            </w:r>
          </w:p>
        </w:tc>
        <w:tc>
          <w:tcPr>
            <w:tcW w:w="3828" w:type="dxa"/>
            <w:tcBorders>
              <w:top w:val="single" w:sz="4" w:space="0" w:color="auto"/>
              <w:left w:val="single" w:sz="4" w:space="0" w:color="auto"/>
              <w:bottom w:val="single" w:sz="4" w:space="0" w:color="auto"/>
              <w:right w:val="single" w:sz="4" w:space="0" w:color="auto"/>
            </w:tcBorders>
          </w:tcPr>
          <w:p w14:paraId="147BDADA" w14:textId="77777777" w:rsidR="007C6D80" w:rsidRPr="004E7DDB" w:rsidRDefault="007C6D80" w:rsidP="007C6D80">
            <w:pPr>
              <w:spacing w:before="60" w:after="60"/>
              <w:rPr>
                <w:bCs/>
                <w:sz w:val="22"/>
              </w:rPr>
            </w:pPr>
            <w:r w:rsidRPr="004E7DDB">
              <w:rPr>
                <w:bCs/>
              </w:rPr>
              <w:t>- Other mountings, fittings and similar articles: other</w:t>
            </w:r>
          </w:p>
        </w:tc>
        <w:tc>
          <w:tcPr>
            <w:tcW w:w="2086" w:type="dxa"/>
            <w:tcBorders>
              <w:top w:val="single" w:sz="4" w:space="0" w:color="auto"/>
              <w:left w:val="single" w:sz="4" w:space="0" w:color="auto"/>
              <w:bottom w:val="single" w:sz="4" w:space="0" w:color="auto"/>
              <w:right w:val="single" w:sz="4" w:space="0" w:color="auto"/>
            </w:tcBorders>
          </w:tcPr>
          <w:p w14:paraId="6E879F34" w14:textId="77777777" w:rsidR="007C6D80" w:rsidRDefault="007C6D80" w:rsidP="007C6D80">
            <w:pPr>
              <w:spacing w:before="60" w:after="60"/>
            </w:pPr>
            <w:r>
              <w:t>Change to subheading 8302.49 from any other subheading</w:t>
            </w:r>
          </w:p>
        </w:tc>
      </w:tr>
      <w:tr w:rsidR="007C6D80" w14:paraId="1BB187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C45EB6" w14:textId="77777777" w:rsidR="007C6D80" w:rsidRPr="004E7DDB" w:rsidRDefault="007C6D80" w:rsidP="007C6D80">
            <w:pPr>
              <w:spacing w:before="60" w:after="60"/>
              <w:rPr>
                <w:bCs/>
                <w:sz w:val="22"/>
              </w:rPr>
            </w:pPr>
            <w:r w:rsidRPr="004E7DDB">
              <w:rPr>
                <w:bCs/>
              </w:rPr>
              <w:t>8302</w:t>
            </w:r>
          </w:p>
        </w:tc>
        <w:tc>
          <w:tcPr>
            <w:tcW w:w="1043" w:type="dxa"/>
            <w:tcBorders>
              <w:top w:val="single" w:sz="4" w:space="0" w:color="auto"/>
              <w:left w:val="single" w:sz="4" w:space="0" w:color="auto"/>
              <w:bottom w:val="single" w:sz="4" w:space="0" w:color="auto"/>
              <w:right w:val="single" w:sz="4" w:space="0" w:color="auto"/>
            </w:tcBorders>
          </w:tcPr>
          <w:p w14:paraId="3572364C" w14:textId="77777777" w:rsidR="007C6D80" w:rsidRPr="004E7DDB" w:rsidRDefault="007C6D80" w:rsidP="007C6D80">
            <w:pPr>
              <w:spacing w:before="60" w:after="60"/>
              <w:rPr>
                <w:bCs/>
                <w:sz w:val="22"/>
              </w:rPr>
            </w:pPr>
            <w:r w:rsidRPr="004E7DDB">
              <w:rPr>
                <w:bCs/>
              </w:rPr>
              <w:t>8302.50</w:t>
            </w:r>
          </w:p>
        </w:tc>
        <w:tc>
          <w:tcPr>
            <w:tcW w:w="3828" w:type="dxa"/>
            <w:tcBorders>
              <w:top w:val="single" w:sz="4" w:space="0" w:color="auto"/>
              <w:left w:val="single" w:sz="4" w:space="0" w:color="auto"/>
              <w:bottom w:val="single" w:sz="4" w:space="0" w:color="auto"/>
              <w:right w:val="single" w:sz="4" w:space="0" w:color="auto"/>
            </w:tcBorders>
          </w:tcPr>
          <w:p w14:paraId="7999D4B4" w14:textId="77777777" w:rsidR="007C6D80" w:rsidRPr="004E7DDB" w:rsidRDefault="007C6D80" w:rsidP="007C6D80">
            <w:pPr>
              <w:spacing w:before="60" w:after="60"/>
              <w:rPr>
                <w:bCs/>
                <w:sz w:val="22"/>
              </w:rPr>
            </w:pPr>
            <w:r w:rsidRPr="004E7DDB">
              <w:rPr>
                <w:bCs/>
              </w:rPr>
              <w:t>- Hat-racks, hat-pegs, brackets and similar fixtures</w:t>
            </w:r>
          </w:p>
        </w:tc>
        <w:tc>
          <w:tcPr>
            <w:tcW w:w="2086" w:type="dxa"/>
            <w:tcBorders>
              <w:top w:val="single" w:sz="4" w:space="0" w:color="auto"/>
              <w:left w:val="single" w:sz="4" w:space="0" w:color="auto"/>
              <w:bottom w:val="single" w:sz="4" w:space="0" w:color="auto"/>
              <w:right w:val="single" w:sz="4" w:space="0" w:color="auto"/>
            </w:tcBorders>
          </w:tcPr>
          <w:p w14:paraId="1D81E817" w14:textId="77777777" w:rsidR="007C6D80" w:rsidRDefault="007C6D80" w:rsidP="007C6D80">
            <w:pPr>
              <w:spacing w:before="60" w:after="60"/>
            </w:pPr>
            <w:r>
              <w:t>Change to subheading 8302.50 from any other subheading</w:t>
            </w:r>
          </w:p>
        </w:tc>
      </w:tr>
      <w:tr w:rsidR="007C6D80" w14:paraId="0F44DF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952A9A" w14:textId="77777777" w:rsidR="007C6D80" w:rsidRPr="004E7DDB" w:rsidRDefault="007C6D80" w:rsidP="007C6D80">
            <w:pPr>
              <w:spacing w:before="60" w:after="60"/>
              <w:rPr>
                <w:bCs/>
                <w:sz w:val="22"/>
              </w:rPr>
            </w:pPr>
            <w:r w:rsidRPr="004E7DDB">
              <w:rPr>
                <w:bCs/>
              </w:rPr>
              <w:t>8302</w:t>
            </w:r>
          </w:p>
        </w:tc>
        <w:tc>
          <w:tcPr>
            <w:tcW w:w="1043" w:type="dxa"/>
            <w:tcBorders>
              <w:top w:val="single" w:sz="4" w:space="0" w:color="auto"/>
              <w:left w:val="single" w:sz="4" w:space="0" w:color="auto"/>
              <w:bottom w:val="single" w:sz="4" w:space="0" w:color="auto"/>
              <w:right w:val="single" w:sz="4" w:space="0" w:color="auto"/>
            </w:tcBorders>
          </w:tcPr>
          <w:p w14:paraId="6990055F" w14:textId="77777777" w:rsidR="007C6D80" w:rsidRPr="004E7DDB" w:rsidRDefault="007C6D80" w:rsidP="007C6D80">
            <w:pPr>
              <w:spacing w:before="60" w:after="60"/>
              <w:rPr>
                <w:bCs/>
                <w:sz w:val="22"/>
              </w:rPr>
            </w:pPr>
            <w:r w:rsidRPr="004E7DDB">
              <w:rPr>
                <w:bCs/>
              </w:rPr>
              <w:t>8302.60</w:t>
            </w:r>
          </w:p>
        </w:tc>
        <w:tc>
          <w:tcPr>
            <w:tcW w:w="3828" w:type="dxa"/>
            <w:tcBorders>
              <w:top w:val="single" w:sz="4" w:space="0" w:color="auto"/>
              <w:left w:val="single" w:sz="4" w:space="0" w:color="auto"/>
              <w:bottom w:val="single" w:sz="4" w:space="0" w:color="auto"/>
              <w:right w:val="single" w:sz="4" w:space="0" w:color="auto"/>
            </w:tcBorders>
          </w:tcPr>
          <w:p w14:paraId="552B0CE4" w14:textId="77777777" w:rsidR="007C6D80" w:rsidRPr="004E7DDB" w:rsidRDefault="007C6D80" w:rsidP="007C6D80">
            <w:pPr>
              <w:spacing w:before="60" w:after="60"/>
              <w:rPr>
                <w:bCs/>
                <w:sz w:val="22"/>
              </w:rPr>
            </w:pPr>
            <w:r w:rsidRPr="004E7DDB">
              <w:rPr>
                <w:bCs/>
              </w:rPr>
              <w:t>- Automatic door closers</w:t>
            </w:r>
          </w:p>
        </w:tc>
        <w:tc>
          <w:tcPr>
            <w:tcW w:w="2086" w:type="dxa"/>
            <w:tcBorders>
              <w:top w:val="single" w:sz="4" w:space="0" w:color="auto"/>
              <w:left w:val="single" w:sz="4" w:space="0" w:color="auto"/>
              <w:bottom w:val="single" w:sz="4" w:space="0" w:color="auto"/>
              <w:right w:val="single" w:sz="4" w:space="0" w:color="auto"/>
            </w:tcBorders>
          </w:tcPr>
          <w:p w14:paraId="6F9A5893" w14:textId="77777777" w:rsidR="007C6D80" w:rsidRDefault="007C6D80" w:rsidP="007C6D80">
            <w:pPr>
              <w:spacing w:before="60" w:after="60"/>
            </w:pPr>
            <w:r>
              <w:t>Change to subheading 8302.60 from any other subheading</w:t>
            </w:r>
          </w:p>
        </w:tc>
      </w:tr>
      <w:tr w:rsidR="007C6D80" w14:paraId="1DCBE6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490618" w14:textId="77777777" w:rsidR="007C6D80" w:rsidRDefault="007C6D80" w:rsidP="007C6D80">
            <w:pPr>
              <w:spacing w:before="60" w:after="60"/>
              <w:rPr>
                <w:b/>
                <w:bCs/>
              </w:rPr>
            </w:pPr>
            <w:r>
              <w:rPr>
                <w:b/>
                <w:bCs/>
              </w:rPr>
              <w:t>8303</w:t>
            </w:r>
          </w:p>
        </w:tc>
        <w:tc>
          <w:tcPr>
            <w:tcW w:w="1043" w:type="dxa"/>
            <w:tcBorders>
              <w:top w:val="single" w:sz="4" w:space="0" w:color="auto"/>
              <w:left w:val="single" w:sz="4" w:space="0" w:color="auto"/>
              <w:bottom w:val="single" w:sz="4" w:space="0" w:color="auto"/>
              <w:right w:val="single" w:sz="4" w:space="0" w:color="auto"/>
            </w:tcBorders>
          </w:tcPr>
          <w:p w14:paraId="6C7BA0C8"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DD3FF3B" w14:textId="77777777" w:rsidR="007C6D80" w:rsidRPr="006B56F5" w:rsidRDefault="007C6D80" w:rsidP="007C6D80">
            <w:pPr>
              <w:spacing w:before="60" w:after="60"/>
              <w:rPr>
                <w:b/>
                <w:bCs/>
              </w:rPr>
            </w:pPr>
            <w:r w:rsidRPr="006B56F5">
              <w:rPr>
                <w:b/>
                <w:bCs/>
              </w:rPr>
              <w:t>Armoured or reinforced safes, strong-boxes and doors and safe deposit lockers for strong-rooms, cash or deed boxes and the like, of base metal</w:t>
            </w:r>
          </w:p>
        </w:tc>
        <w:tc>
          <w:tcPr>
            <w:tcW w:w="2086" w:type="dxa"/>
            <w:tcBorders>
              <w:top w:val="single" w:sz="4" w:space="0" w:color="auto"/>
              <w:left w:val="single" w:sz="4" w:space="0" w:color="auto"/>
              <w:bottom w:val="single" w:sz="4" w:space="0" w:color="auto"/>
              <w:right w:val="single" w:sz="4" w:space="0" w:color="auto"/>
            </w:tcBorders>
          </w:tcPr>
          <w:p w14:paraId="28F36DE6" w14:textId="77777777" w:rsidR="007C6D80" w:rsidRDefault="007C6D80" w:rsidP="007C6D80">
            <w:pPr>
              <w:spacing w:before="60" w:after="60"/>
            </w:pPr>
            <w:r>
              <w:t>Change to heading 8303 from any other heading</w:t>
            </w:r>
          </w:p>
        </w:tc>
      </w:tr>
      <w:tr w:rsidR="007C6D80" w14:paraId="5E25D7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64DC71" w14:textId="77777777" w:rsidR="007C6D80" w:rsidRDefault="007C6D80" w:rsidP="007C6D80">
            <w:pPr>
              <w:spacing w:before="120" w:after="60"/>
              <w:rPr>
                <w:b/>
                <w:bCs/>
              </w:rPr>
            </w:pPr>
            <w:r>
              <w:rPr>
                <w:b/>
                <w:bCs/>
              </w:rPr>
              <w:t>8304</w:t>
            </w:r>
          </w:p>
        </w:tc>
        <w:tc>
          <w:tcPr>
            <w:tcW w:w="1043" w:type="dxa"/>
            <w:tcBorders>
              <w:top w:val="single" w:sz="4" w:space="0" w:color="auto"/>
              <w:left w:val="single" w:sz="4" w:space="0" w:color="auto"/>
              <w:bottom w:val="single" w:sz="4" w:space="0" w:color="auto"/>
              <w:right w:val="single" w:sz="4" w:space="0" w:color="auto"/>
            </w:tcBorders>
          </w:tcPr>
          <w:p w14:paraId="6269B650"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83FE0C" w14:textId="77777777" w:rsidR="007C6D80" w:rsidRPr="006B56F5" w:rsidRDefault="007C6D80" w:rsidP="007C6D80">
            <w:pPr>
              <w:spacing w:before="120" w:after="60"/>
              <w:rPr>
                <w:b/>
                <w:bCs/>
              </w:rPr>
            </w:pPr>
            <w:r w:rsidRPr="006B56F5">
              <w:rPr>
                <w:b/>
                <w:bCs/>
              </w:rPr>
              <w:t>Filing cabinets, card-index cabinets, paper trays, paper rests, pen trays, office-stamp stands and similar office or desk equipment, of base metal, other than office furniture of 9403</w:t>
            </w:r>
          </w:p>
        </w:tc>
        <w:tc>
          <w:tcPr>
            <w:tcW w:w="2086" w:type="dxa"/>
            <w:tcBorders>
              <w:top w:val="single" w:sz="4" w:space="0" w:color="auto"/>
              <w:left w:val="single" w:sz="4" w:space="0" w:color="auto"/>
              <w:bottom w:val="single" w:sz="4" w:space="0" w:color="auto"/>
              <w:right w:val="single" w:sz="4" w:space="0" w:color="auto"/>
            </w:tcBorders>
          </w:tcPr>
          <w:p w14:paraId="3EB5C3D0" w14:textId="77777777" w:rsidR="007C6D80" w:rsidRDefault="007C6D80" w:rsidP="007C6D80">
            <w:pPr>
              <w:spacing w:before="120" w:after="60"/>
            </w:pPr>
            <w:r>
              <w:t>Change to heading 8304 from any other heading</w:t>
            </w:r>
          </w:p>
        </w:tc>
      </w:tr>
      <w:tr w:rsidR="007C6D80" w14:paraId="3F955F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D8B4D9" w14:textId="77777777" w:rsidR="007C6D80" w:rsidRDefault="007C6D80" w:rsidP="007C6D80">
            <w:pPr>
              <w:spacing w:before="120" w:after="60"/>
              <w:rPr>
                <w:b/>
                <w:bCs/>
              </w:rPr>
            </w:pPr>
            <w:r>
              <w:rPr>
                <w:b/>
                <w:bCs/>
              </w:rPr>
              <w:t>8305</w:t>
            </w:r>
          </w:p>
        </w:tc>
        <w:tc>
          <w:tcPr>
            <w:tcW w:w="1043" w:type="dxa"/>
            <w:tcBorders>
              <w:top w:val="single" w:sz="4" w:space="0" w:color="auto"/>
              <w:left w:val="single" w:sz="4" w:space="0" w:color="auto"/>
              <w:bottom w:val="single" w:sz="4" w:space="0" w:color="auto"/>
              <w:right w:val="single" w:sz="4" w:space="0" w:color="auto"/>
            </w:tcBorders>
          </w:tcPr>
          <w:p w14:paraId="509ED34E"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1D3585" w14:textId="77777777" w:rsidR="007C6D80" w:rsidRPr="006B56F5" w:rsidRDefault="007C6D80" w:rsidP="007C6D80">
            <w:pPr>
              <w:spacing w:before="120" w:after="60"/>
              <w:rPr>
                <w:b/>
                <w:bCs/>
              </w:rPr>
            </w:pPr>
            <w:r w:rsidRPr="006B56F5">
              <w:rPr>
                <w:b/>
                <w:bCs/>
              </w:rPr>
              <w:t>Fittings for loose-leaf binders or files, letter clips, letter corners, paper clips, indexing tags and similar office articles, of base metal; staples in strips (for example, for offices, upholstery, packaging), of base metal</w:t>
            </w:r>
          </w:p>
        </w:tc>
        <w:tc>
          <w:tcPr>
            <w:tcW w:w="2086" w:type="dxa"/>
            <w:tcBorders>
              <w:top w:val="single" w:sz="4" w:space="0" w:color="auto"/>
              <w:left w:val="single" w:sz="4" w:space="0" w:color="auto"/>
              <w:bottom w:val="single" w:sz="4" w:space="0" w:color="auto"/>
              <w:right w:val="single" w:sz="4" w:space="0" w:color="auto"/>
            </w:tcBorders>
          </w:tcPr>
          <w:p w14:paraId="139B1586" w14:textId="77777777" w:rsidR="007C6D80" w:rsidRDefault="007C6D80" w:rsidP="007C6D80">
            <w:pPr>
              <w:spacing w:before="120" w:after="60"/>
            </w:pPr>
            <w:r>
              <w:t> </w:t>
            </w:r>
          </w:p>
        </w:tc>
      </w:tr>
      <w:tr w:rsidR="007C6D80" w14:paraId="038F46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8B853D" w14:textId="77777777" w:rsidR="007C6D80" w:rsidRPr="00E74753" w:rsidRDefault="007C6D80" w:rsidP="007C6D80">
            <w:pPr>
              <w:spacing w:before="60" w:after="60"/>
              <w:rPr>
                <w:bCs/>
              </w:rPr>
            </w:pPr>
            <w:r w:rsidRPr="00E74753">
              <w:rPr>
                <w:bCs/>
              </w:rPr>
              <w:t>8305</w:t>
            </w:r>
          </w:p>
        </w:tc>
        <w:tc>
          <w:tcPr>
            <w:tcW w:w="1043" w:type="dxa"/>
            <w:tcBorders>
              <w:top w:val="single" w:sz="4" w:space="0" w:color="auto"/>
              <w:left w:val="single" w:sz="4" w:space="0" w:color="auto"/>
              <w:bottom w:val="single" w:sz="4" w:space="0" w:color="auto"/>
              <w:right w:val="single" w:sz="4" w:space="0" w:color="auto"/>
            </w:tcBorders>
          </w:tcPr>
          <w:p w14:paraId="63835AD6" w14:textId="77777777" w:rsidR="007C6D80" w:rsidRPr="00E74753" w:rsidRDefault="007C6D80" w:rsidP="007C6D80">
            <w:pPr>
              <w:spacing w:before="60" w:after="60"/>
              <w:rPr>
                <w:bCs/>
              </w:rPr>
            </w:pPr>
            <w:r w:rsidRPr="00E74753">
              <w:rPr>
                <w:bCs/>
              </w:rPr>
              <w:t>8305.10</w:t>
            </w:r>
          </w:p>
        </w:tc>
        <w:tc>
          <w:tcPr>
            <w:tcW w:w="3828" w:type="dxa"/>
            <w:tcBorders>
              <w:top w:val="single" w:sz="4" w:space="0" w:color="auto"/>
              <w:left w:val="single" w:sz="4" w:space="0" w:color="auto"/>
              <w:bottom w:val="single" w:sz="4" w:space="0" w:color="auto"/>
              <w:right w:val="single" w:sz="4" w:space="0" w:color="auto"/>
            </w:tcBorders>
          </w:tcPr>
          <w:p w14:paraId="4140B03D" w14:textId="77777777" w:rsidR="007C6D80" w:rsidRPr="00E74753" w:rsidRDefault="007C6D80" w:rsidP="007C6D80">
            <w:pPr>
              <w:spacing w:before="60" w:after="60"/>
              <w:rPr>
                <w:bCs/>
              </w:rPr>
            </w:pPr>
            <w:r w:rsidRPr="00E74753">
              <w:rPr>
                <w:bCs/>
              </w:rPr>
              <w:t>- Fittings for loose-leaf binders or files</w:t>
            </w:r>
          </w:p>
        </w:tc>
        <w:tc>
          <w:tcPr>
            <w:tcW w:w="2086" w:type="dxa"/>
            <w:tcBorders>
              <w:top w:val="single" w:sz="4" w:space="0" w:color="auto"/>
              <w:left w:val="single" w:sz="4" w:space="0" w:color="auto"/>
              <w:bottom w:val="single" w:sz="4" w:space="0" w:color="auto"/>
              <w:right w:val="single" w:sz="4" w:space="0" w:color="auto"/>
            </w:tcBorders>
          </w:tcPr>
          <w:p w14:paraId="69B5EE99" w14:textId="77777777" w:rsidR="007C6D80" w:rsidRDefault="007C6D80" w:rsidP="007C6D80">
            <w:pPr>
              <w:spacing w:before="60" w:after="60"/>
            </w:pPr>
            <w:r>
              <w:t>Change to subheading 8305.10 from any other subheading</w:t>
            </w:r>
          </w:p>
        </w:tc>
      </w:tr>
      <w:tr w:rsidR="007C6D80" w14:paraId="4E9D477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95BA00" w14:textId="77777777" w:rsidR="007C6D80" w:rsidRPr="00E74753" w:rsidRDefault="007C6D80" w:rsidP="007C6D80">
            <w:pPr>
              <w:spacing w:before="60" w:after="60"/>
              <w:rPr>
                <w:bCs/>
              </w:rPr>
            </w:pPr>
            <w:r w:rsidRPr="00E74753">
              <w:rPr>
                <w:bCs/>
              </w:rPr>
              <w:t>8305</w:t>
            </w:r>
          </w:p>
        </w:tc>
        <w:tc>
          <w:tcPr>
            <w:tcW w:w="1043" w:type="dxa"/>
            <w:tcBorders>
              <w:top w:val="single" w:sz="4" w:space="0" w:color="auto"/>
              <w:left w:val="single" w:sz="4" w:space="0" w:color="auto"/>
              <w:bottom w:val="single" w:sz="4" w:space="0" w:color="auto"/>
              <w:right w:val="single" w:sz="4" w:space="0" w:color="auto"/>
            </w:tcBorders>
          </w:tcPr>
          <w:p w14:paraId="4D0D6339" w14:textId="77777777" w:rsidR="007C6D80" w:rsidRPr="00E74753" w:rsidRDefault="007C6D80" w:rsidP="007C6D80">
            <w:pPr>
              <w:spacing w:before="60" w:after="60"/>
              <w:rPr>
                <w:bCs/>
              </w:rPr>
            </w:pPr>
            <w:r w:rsidRPr="00E74753">
              <w:rPr>
                <w:bCs/>
              </w:rPr>
              <w:t>8305.20</w:t>
            </w:r>
          </w:p>
        </w:tc>
        <w:tc>
          <w:tcPr>
            <w:tcW w:w="3828" w:type="dxa"/>
            <w:tcBorders>
              <w:top w:val="single" w:sz="4" w:space="0" w:color="auto"/>
              <w:left w:val="single" w:sz="4" w:space="0" w:color="auto"/>
              <w:bottom w:val="single" w:sz="4" w:space="0" w:color="auto"/>
              <w:right w:val="single" w:sz="4" w:space="0" w:color="auto"/>
            </w:tcBorders>
          </w:tcPr>
          <w:p w14:paraId="15A457A7" w14:textId="77777777" w:rsidR="007C6D80" w:rsidRPr="00E74753" w:rsidRDefault="007C6D80" w:rsidP="007C6D80">
            <w:pPr>
              <w:spacing w:before="60" w:after="60"/>
              <w:rPr>
                <w:bCs/>
              </w:rPr>
            </w:pPr>
            <w:r w:rsidRPr="00E74753">
              <w:rPr>
                <w:bCs/>
              </w:rPr>
              <w:t>- Staples in strips</w:t>
            </w:r>
          </w:p>
        </w:tc>
        <w:tc>
          <w:tcPr>
            <w:tcW w:w="2086" w:type="dxa"/>
            <w:tcBorders>
              <w:top w:val="single" w:sz="4" w:space="0" w:color="auto"/>
              <w:left w:val="single" w:sz="4" w:space="0" w:color="auto"/>
              <w:bottom w:val="single" w:sz="4" w:space="0" w:color="auto"/>
              <w:right w:val="single" w:sz="4" w:space="0" w:color="auto"/>
            </w:tcBorders>
          </w:tcPr>
          <w:p w14:paraId="5CC36241" w14:textId="77777777" w:rsidR="007C6D80" w:rsidRDefault="007C6D80" w:rsidP="007C6D80">
            <w:pPr>
              <w:spacing w:before="60" w:after="60"/>
            </w:pPr>
            <w:r>
              <w:t>Change to subheading 8305.20 from any other subheading</w:t>
            </w:r>
          </w:p>
        </w:tc>
      </w:tr>
      <w:tr w:rsidR="007C6D80" w14:paraId="4EF21C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CC1ACB" w14:textId="77777777" w:rsidR="007C6D80" w:rsidRPr="00E74753" w:rsidRDefault="007C6D80" w:rsidP="007C6D80">
            <w:pPr>
              <w:spacing w:before="60" w:after="60"/>
              <w:rPr>
                <w:bCs/>
              </w:rPr>
            </w:pPr>
            <w:r w:rsidRPr="00E74753">
              <w:rPr>
                <w:bCs/>
              </w:rPr>
              <w:lastRenderedPageBreak/>
              <w:t>8305</w:t>
            </w:r>
          </w:p>
        </w:tc>
        <w:tc>
          <w:tcPr>
            <w:tcW w:w="1043" w:type="dxa"/>
            <w:tcBorders>
              <w:top w:val="single" w:sz="4" w:space="0" w:color="auto"/>
              <w:left w:val="single" w:sz="4" w:space="0" w:color="auto"/>
              <w:bottom w:val="single" w:sz="4" w:space="0" w:color="auto"/>
              <w:right w:val="single" w:sz="4" w:space="0" w:color="auto"/>
            </w:tcBorders>
          </w:tcPr>
          <w:p w14:paraId="6B2CA0CE" w14:textId="77777777" w:rsidR="007C6D80" w:rsidRPr="00E74753" w:rsidRDefault="007C6D80" w:rsidP="007C6D80">
            <w:pPr>
              <w:spacing w:before="60" w:after="60"/>
              <w:rPr>
                <w:bCs/>
              </w:rPr>
            </w:pPr>
            <w:r w:rsidRPr="00E74753">
              <w:rPr>
                <w:bCs/>
              </w:rPr>
              <w:t>8305.90</w:t>
            </w:r>
          </w:p>
        </w:tc>
        <w:tc>
          <w:tcPr>
            <w:tcW w:w="3828" w:type="dxa"/>
            <w:tcBorders>
              <w:top w:val="single" w:sz="4" w:space="0" w:color="auto"/>
              <w:left w:val="single" w:sz="4" w:space="0" w:color="auto"/>
              <w:bottom w:val="single" w:sz="4" w:space="0" w:color="auto"/>
              <w:right w:val="single" w:sz="4" w:space="0" w:color="auto"/>
            </w:tcBorders>
          </w:tcPr>
          <w:p w14:paraId="2A21EE7C" w14:textId="77777777" w:rsidR="007C6D80" w:rsidRPr="00E74753" w:rsidRDefault="007C6D80" w:rsidP="007C6D80">
            <w:pPr>
              <w:spacing w:before="60" w:after="60"/>
              <w:rPr>
                <w:bCs/>
              </w:rPr>
            </w:pPr>
            <w:r w:rsidRPr="00E74753">
              <w:rPr>
                <w:bCs/>
              </w:rPr>
              <w:t>- Other, including parts</w:t>
            </w:r>
          </w:p>
        </w:tc>
        <w:tc>
          <w:tcPr>
            <w:tcW w:w="2086" w:type="dxa"/>
            <w:tcBorders>
              <w:top w:val="single" w:sz="4" w:space="0" w:color="auto"/>
              <w:left w:val="single" w:sz="4" w:space="0" w:color="auto"/>
              <w:bottom w:val="single" w:sz="4" w:space="0" w:color="auto"/>
              <w:right w:val="single" w:sz="4" w:space="0" w:color="auto"/>
            </w:tcBorders>
          </w:tcPr>
          <w:p w14:paraId="72C6C7F6" w14:textId="77777777" w:rsidR="007C6D80" w:rsidRDefault="007C6D80" w:rsidP="007C6D80">
            <w:pPr>
              <w:spacing w:before="60" w:after="60"/>
            </w:pPr>
            <w:r>
              <w:t>Change to subheading 8305.90 from any other subheading</w:t>
            </w:r>
          </w:p>
        </w:tc>
      </w:tr>
      <w:tr w:rsidR="007C6D80" w14:paraId="33DD16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2B304F" w14:textId="77777777" w:rsidR="007C6D80" w:rsidRDefault="007C6D80" w:rsidP="007C6D80">
            <w:pPr>
              <w:spacing w:before="60" w:after="60"/>
              <w:rPr>
                <w:b/>
                <w:bCs/>
              </w:rPr>
            </w:pPr>
            <w:r>
              <w:rPr>
                <w:b/>
                <w:bCs/>
              </w:rPr>
              <w:t>8306</w:t>
            </w:r>
          </w:p>
        </w:tc>
        <w:tc>
          <w:tcPr>
            <w:tcW w:w="1043" w:type="dxa"/>
            <w:tcBorders>
              <w:top w:val="single" w:sz="4" w:space="0" w:color="auto"/>
              <w:left w:val="single" w:sz="4" w:space="0" w:color="auto"/>
              <w:bottom w:val="single" w:sz="4" w:space="0" w:color="auto"/>
              <w:right w:val="single" w:sz="4" w:space="0" w:color="auto"/>
            </w:tcBorders>
          </w:tcPr>
          <w:p w14:paraId="48E91DC4"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27C497" w14:textId="77777777" w:rsidR="007C6D80" w:rsidRPr="006B56F5" w:rsidRDefault="007C6D80" w:rsidP="007C6D80">
            <w:pPr>
              <w:spacing w:before="60" w:after="60"/>
              <w:rPr>
                <w:b/>
                <w:bCs/>
              </w:rPr>
            </w:pPr>
            <w:r w:rsidRPr="006B56F5">
              <w:rPr>
                <w:b/>
                <w:bCs/>
              </w:rPr>
              <w:t>Bells, gongs and the like, non-electric, of base metal; statuettes and other ornaments, of base metal; photograph, picture or similar frames, of base metal; mirrors of base metal</w:t>
            </w:r>
          </w:p>
        </w:tc>
        <w:tc>
          <w:tcPr>
            <w:tcW w:w="2086" w:type="dxa"/>
            <w:tcBorders>
              <w:top w:val="single" w:sz="4" w:space="0" w:color="auto"/>
              <w:left w:val="single" w:sz="4" w:space="0" w:color="auto"/>
              <w:bottom w:val="single" w:sz="4" w:space="0" w:color="auto"/>
              <w:right w:val="single" w:sz="4" w:space="0" w:color="auto"/>
            </w:tcBorders>
          </w:tcPr>
          <w:p w14:paraId="3AADAD46" w14:textId="77777777" w:rsidR="007C6D80" w:rsidRDefault="007C6D80" w:rsidP="007C6D80">
            <w:pPr>
              <w:spacing w:before="60" w:after="60"/>
            </w:pPr>
            <w:r>
              <w:t>Change to heading 8306 from any other heading</w:t>
            </w:r>
          </w:p>
        </w:tc>
      </w:tr>
      <w:tr w:rsidR="007C6D80" w14:paraId="7CA974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C044B6" w14:textId="77777777" w:rsidR="007C6D80" w:rsidRDefault="007C6D80" w:rsidP="007C6D80">
            <w:pPr>
              <w:spacing w:before="60" w:after="60"/>
              <w:rPr>
                <w:b/>
                <w:bCs/>
              </w:rPr>
            </w:pPr>
            <w:r>
              <w:rPr>
                <w:b/>
                <w:bCs/>
              </w:rPr>
              <w:t>8307</w:t>
            </w:r>
          </w:p>
        </w:tc>
        <w:tc>
          <w:tcPr>
            <w:tcW w:w="1043" w:type="dxa"/>
            <w:tcBorders>
              <w:top w:val="single" w:sz="4" w:space="0" w:color="auto"/>
              <w:left w:val="single" w:sz="4" w:space="0" w:color="auto"/>
              <w:bottom w:val="single" w:sz="4" w:space="0" w:color="auto"/>
              <w:right w:val="single" w:sz="4" w:space="0" w:color="auto"/>
            </w:tcBorders>
          </w:tcPr>
          <w:p w14:paraId="4218C13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AB99002" w14:textId="77777777" w:rsidR="007C6D80" w:rsidRPr="006B56F5" w:rsidRDefault="007C6D80" w:rsidP="007C6D80">
            <w:pPr>
              <w:spacing w:before="60" w:after="60"/>
              <w:rPr>
                <w:b/>
                <w:bCs/>
              </w:rPr>
            </w:pPr>
            <w:r w:rsidRPr="006B56F5">
              <w:rPr>
                <w:b/>
                <w:bCs/>
              </w:rPr>
              <w:t>Flexible tubing of base metal, with or without fittings</w:t>
            </w:r>
          </w:p>
        </w:tc>
        <w:tc>
          <w:tcPr>
            <w:tcW w:w="2086" w:type="dxa"/>
            <w:tcBorders>
              <w:top w:val="single" w:sz="4" w:space="0" w:color="auto"/>
              <w:left w:val="single" w:sz="4" w:space="0" w:color="auto"/>
              <w:bottom w:val="single" w:sz="4" w:space="0" w:color="auto"/>
              <w:right w:val="single" w:sz="4" w:space="0" w:color="auto"/>
            </w:tcBorders>
          </w:tcPr>
          <w:p w14:paraId="4BD67092" w14:textId="77777777" w:rsidR="007C6D80" w:rsidRDefault="007C6D80" w:rsidP="007C6D80">
            <w:pPr>
              <w:spacing w:before="60" w:after="60"/>
            </w:pPr>
            <w:r>
              <w:t>Change to heading 8307 from any other heading</w:t>
            </w:r>
          </w:p>
        </w:tc>
      </w:tr>
      <w:tr w:rsidR="007C6D80" w14:paraId="063FB0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EE9A79" w14:textId="77777777" w:rsidR="007C6D80" w:rsidRDefault="007C6D80" w:rsidP="007C6D80">
            <w:pPr>
              <w:spacing w:before="60" w:after="60"/>
              <w:rPr>
                <w:b/>
                <w:bCs/>
              </w:rPr>
            </w:pPr>
            <w:r>
              <w:rPr>
                <w:b/>
                <w:bCs/>
              </w:rPr>
              <w:t>8308</w:t>
            </w:r>
          </w:p>
        </w:tc>
        <w:tc>
          <w:tcPr>
            <w:tcW w:w="1043" w:type="dxa"/>
            <w:tcBorders>
              <w:top w:val="single" w:sz="4" w:space="0" w:color="auto"/>
              <w:left w:val="single" w:sz="4" w:space="0" w:color="auto"/>
              <w:bottom w:val="single" w:sz="4" w:space="0" w:color="auto"/>
              <w:right w:val="single" w:sz="4" w:space="0" w:color="auto"/>
            </w:tcBorders>
          </w:tcPr>
          <w:p w14:paraId="5BA8C44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47F046D" w14:textId="77777777" w:rsidR="007C6D80" w:rsidRPr="006B56F5" w:rsidRDefault="007C6D80" w:rsidP="007C6D80">
            <w:pPr>
              <w:spacing w:before="60" w:after="60"/>
              <w:rPr>
                <w:b/>
                <w:bCs/>
              </w:rPr>
            </w:pPr>
            <w:r w:rsidRPr="006B56F5">
              <w:rPr>
                <w:b/>
                <w:bCs/>
              </w:rPr>
              <w:t>Clasps, frames with clasps, buckles, buckle-clasps, hooks, eyes, eyelets and the like, of base metal, of a kind used for clothing</w:t>
            </w:r>
            <w:r>
              <w:t xml:space="preserve"> </w:t>
            </w:r>
            <w:r w:rsidRPr="00DA2DF2">
              <w:rPr>
                <w:b/>
                <w:bCs/>
              </w:rPr>
              <w:t>or clothing accessories</w:t>
            </w:r>
            <w:r w:rsidRPr="006B56F5">
              <w:rPr>
                <w:b/>
                <w:bCs/>
              </w:rPr>
              <w:t xml:space="preserve">, footwear, </w:t>
            </w:r>
            <w:r w:rsidRPr="00DA2DF2">
              <w:rPr>
                <w:b/>
                <w:bCs/>
              </w:rPr>
              <w:t>jewellery, wrist-watches, books</w:t>
            </w:r>
            <w:r>
              <w:rPr>
                <w:b/>
                <w:bCs/>
              </w:rPr>
              <w:t xml:space="preserve">, </w:t>
            </w:r>
            <w:r w:rsidRPr="006B56F5">
              <w:rPr>
                <w:b/>
                <w:bCs/>
              </w:rPr>
              <w:t xml:space="preserve">awnings, </w:t>
            </w:r>
            <w:r w:rsidRPr="00DA2DF2">
              <w:rPr>
                <w:b/>
                <w:bCs/>
              </w:rPr>
              <w:t>leather goods</w:t>
            </w:r>
            <w:r>
              <w:rPr>
                <w:b/>
                <w:bCs/>
              </w:rPr>
              <w:t>,</w:t>
            </w:r>
            <w:r w:rsidRPr="006B56F5">
              <w:rPr>
                <w:b/>
                <w:bCs/>
              </w:rPr>
              <w:t xml:space="preserve"> travel goods </w:t>
            </w:r>
            <w:r w:rsidRPr="00DA2DF2">
              <w:rPr>
                <w:b/>
                <w:bCs/>
              </w:rPr>
              <w:t xml:space="preserve">or saddlery </w:t>
            </w:r>
            <w:r w:rsidRPr="006B56F5">
              <w:rPr>
                <w:b/>
                <w:bCs/>
              </w:rPr>
              <w:t xml:space="preserve">or </w:t>
            </w:r>
            <w:r>
              <w:rPr>
                <w:b/>
                <w:bCs/>
              </w:rPr>
              <w:t xml:space="preserve">for </w:t>
            </w:r>
            <w:r w:rsidRPr="006B56F5">
              <w:rPr>
                <w:b/>
                <w:bCs/>
              </w:rPr>
              <w:t>other made up articles; tubular or bifurcated rivets, of base metal; beads and spangles, of base metal</w:t>
            </w:r>
          </w:p>
        </w:tc>
        <w:tc>
          <w:tcPr>
            <w:tcW w:w="2086" w:type="dxa"/>
            <w:tcBorders>
              <w:top w:val="single" w:sz="4" w:space="0" w:color="auto"/>
              <w:left w:val="single" w:sz="4" w:space="0" w:color="auto"/>
              <w:bottom w:val="single" w:sz="4" w:space="0" w:color="auto"/>
              <w:right w:val="single" w:sz="4" w:space="0" w:color="auto"/>
            </w:tcBorders>
          </w:tcPr>
          <w:p w14:paraId="47D9B69E" w14:textId="77777777" w:rsidR="007C6D80" w:rsidRDefault="007C6D80" w:rsidP="007C6D80">
            <w:pPr>
              <w:spacing w:before="60" w:after="60"/>
            </w:pPr>
            <w:r>
              <w:t> </w:t>
            </w:r>
          </w:p>
        </w:tc>
      </w:tr>
      <w:tr w:rsidR="007C6D80" w14:paraId="0B3568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5C53B1" w14:textId="77777777" w:rsidR="007C6D80" w:rsidRPr="00E74753" w:rsidRDefault="007C6D80" w:rsidP="007C6D80">
            <w:pPr>
              <w:spacing w:before="60" w:after="60"/>
              <w:rPr>
                <w:bCs/>
              </w:rPr>
            </w:pPr>
            <w:r w:rsidRPr="00E74753">
              <w:rPr>
                <w:bCs/>
              </w:rPr>
              <w:t>8308</w:t>
            </w:r>
          </w:p>
        </w:tc>
        <w:tc>
          <w:tcPr>
            <w:tcW w:w="1043" w:type="dxa"/>
            <w:tcBorders>
              <w:top w:val="single" w:sz="4" w:space="0" w:color="auto"/>
              <w:left w:val="single" w:sz="4" w:space="0" w:color="auto"/>
              <w:bottom w:val="single" w:sz="4" w:space="0" w:color="auto"/>
              <w:right w:val="single" w:sz="4" w:space="0" w:color="auto"/>
            </w:tcBorders>
          </w:tcPr>
          <w:p w14:paraId="75038A95" w14:textId="77777777" w:rsidR="007C6D80" w:rsidRPr="00E74753" w:rsidRDefault="007C6D80" w:rsidP="007C6D80">
            <w:pPr>
              <w:spacing w:before="60" w:after="60"/>
              <w:rPr>
                <w:bCs/>
              </w:rPr>
            </w:pPr>
            <w:r w:rsidRPr="00E74753">
              <w:rPr>
                <w:bCs/>
              </w:rPr>
              <w:t>8308.10</w:t>
            </w:r>
          </w:p>
        </w:tc>
        <w:tc>
          <w:tcPr>
            <w:tcW w:w="3828" w:type="dxa"/>
            <w:tcBorders>
              <w:top w:val="single" w:sz="4" w:space="0" w:color="auto"/>
              <w:left w:val="single" w:sz="4" w:space="0" w:color="auto"/>
              <w:bottom w:val="single" w:sz="4" w:space="0" w:color="auto"/>
              <w:right w:val="single" w:sz="4" w:space="0" w:color="auto"/>
            </w:tcBorders>
          </w:tcPr>
          <w:p w14:paraId="23E87BCE" w14:textId="77777777" w:rsidR="007C6D80" w:rsidRPr="00E74753" w:rsidRDefault="007C6D80" w:rsidP="007C6D80">
            <w:pPr>
              <w:spacing w:before="60" w:after="60"/>
              <w:rPr>
                <w:bCs/>
              </w:rPr>
            </w:pPr>
            <w:r w:rsidRPr="00E74753">
              <w:rPr>
                <w:bCs/>
              </w:rPr>
              <w:t>- Hooks, eyes and eyelets</w:t>
            </w:r>
          </w:p>
        </w:tc>
        <w:tc>
          <w:tcPr>
            <w:tcW w:w="2086" w:type="dxa"/>
            <w:tcBorders>
              <w:top w:val="single" w:sz="4" w:space="0" w:color="auto"/>
              <w:left w:val="single" w:sz="4" w:space="0" w:color="auto"/>
              <w:bottom w:val="single" w:sz="4" w:space="0" w:color="auto"/>
              <w:right w:val="single" w:sz="4" w:space="0" w:color="auto"/>
            </w:tcBorders>
          </w:tcPr>
          <w:p w14:paraId="28E2431D" w14:textId="77777777" w:rsidR="007C6D80" w:rsidRDefault="007C6D80" w:rsidP="007C6D80">
            <w:pPr>
              <w:spacing w:before="60" w:after="60"/>
            </w:pPr>
            <w:r>
              <w:t>Change to subheading 8308.10 from any other subheading</w:t>
            </w:r>
          </w:p>
        </w:tc>
      </w:tr>
      <w:tr w:rsidR="007C6D80" w14:paraId="377E6C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FBD211" w14:textId="77777777" w:rsidR="007C6D80" w:rsidRPr="00E74753" w:rsidRDefault="007C6D80" w:rsidP="007C6D80">
            <w:pPr>
              <w:spacing w:before="60" w:after="60"/>
              <w:rPr>
                <w:bCs/>
              </w:rPr>
            </w:pPr>
            <w:r w:rsidRPr="00E74753">
              <w:rPr>
                <w:bCs/>
              </w:rPr>
              <w:t>8308</w:t>
            </w:r>
          </w:p>
        </w:tc>
        <w:tc>
          <w:tcPr>
            <w:tcW w:w="1043" w:type="dxa"/>
            <w:tcBorders>
              <w:top w:val="single" w:sz="4" w:space="0" w:color="auto"/>
              <w:left w:val="single" w:sz="4" w:space="0" w:color="auto"/>
              <w:bottom w:val="single" w:sz="4" w:space="0" w:color="auto"/>
              <w:right w:val="single" w:sz="4" w:space="0" w:color="auto"/>
            </w:tcBorders>
          </w:tcPr>
          <w:p w14:paraId="49B68707" w14:textId="77777777" w:rsidR="007C6D80" w:rsidRPr="00E74753" w:rsidRDefault="007C6D80" w:rsidP="007C6D80">
            <w:pPr>
              <w:spacing w:before="60" w:after="60"/>
              <w:rPr>
                <w:bCs/>
              </w:rPr>
            </w:pPr>
            <w:r w:rsidRPr="00E74753">
              <w:rPr>
                <w:bCs/>
              </w:rPr>
              <w:t>8308.20</w:t>
            </w:r>
          </w:p>
        </w:tc>
        <w:tc>
          <w:tcPr>
            <w:tcW w:w="3828" w:type="dxa"/>
            <w:tcBorders>
              <w:top w:val="single" w:sz="4" w:space="0" w:color="auto"/>
              <w:left w:val="single" w:sz="4" w:space="0" w:color="auto"/>
              <w:bottom w:val="single" w:sz="4" w:space="0" w:color="auto"/>
              <w:right w:val="single" w:sz="4" w:space="0" w:color="auto"/>
            </w:tcBorders>
          </w:tcPr>
          <w:p w14:paraId="7A6701DD" w14:textId="77777777" w:rsidR="007C6D80" w:rsidRPr="00E74753" w:rsidRDefault="007C6D80" w:rsidP="007C6D80">
            <w:pPr>
              <w:spacing w:before="60" w:after="60"/>
              <w:rPr>
                <w:bCs/>
              </w:rPr>
            </w:pPr>
            <w:r w:rsidRPr="00E74753">
              <w:rPr>
                <w:bCs/>
              </w:rPr>
              <w:t>- Tubular or bifurcated rivets</w:t>
            </w:r>
          </w:p>
        </w:tc>
        <w:tc>
          <w:tcPr>
            <w:tcW w:w="2086" w:type="dxa"/>
            <w:tcBorders>
              <w:top w:val="single" w:sz="4" w:space="0" w:color="auto"/>
              <w:left w:val="single" w:sz="4" w:space="0" w:color="auto"/>
              <w:bottom w:val="single" w:sz="4" w:space="0" w:color="auto"/>
              <w:right w:val="single" w:sz="4" w:space="0" w:color="auto"/>
            </w:tcBorders>
          </w:tcPr>
          <w:p w14:paraId="5CBF71D2" w14:textId="77777777" w:rsidR="007C6D80" w:rsidRDefault="007C6D80" w:rsidP="007C6D80">
            <w:pPr>
              <w:spacing w:before="60" w:after="60"/>
            </w:pPr>
            <w:r>
              <w:t>Change to subheading 8308.20 from any other subheading</w:t>
            </w:r>
          </w:p>
        </w:tc>
      </w:tr>
      <w:tr w:rsidR="007C6D80" w14:paraId="1E2459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252EDE" w14:textId="77777777" w:rsidR="007C6D80" w:rsidRPr="00E74753" w:rsidRDefault="007C6D80" w:rsidP="007C6D80">
            <w:pPr>
              <w:spacing w:before="60" w:after="60"/>
              <w:rPr>
                <w:bCs/>
              </w:rPr>
            </w:pPr>
            <w:r w:rsidRPr="00E74753">
              <w:rPr>
                <w:bCs/>
              </w:rPr>
              <w:t>8308</w:t>
            </w:r>
          </w:p>
        </w:tc>
        <w:tc>
          <w:tcPr>
            <w:tcW w:w="1043" w:type="dxa"/>
            <w:tcBorders>
              <w:top w:val="single" w:sz="4" w:space="0" w:color="auto"/>
              <w:left w:val="single" w:sz="4" w:space="0" w:color="auto"/>
              <w:bottom w:val="single" w:sz="4" w:space="0" w:color="auto"/>
              <w:right w:val="single" w:sz="4" w:space="0" w:color="auto"/>
            </w:tcBorders>
          </w:tcPr>
          <w:p w14:paraId="1583B6AB" w14:textId="77777777" w:rsidR="007C6D80" w:rsidRPr="00E74753" w:rsidRDefault="007C6D80" w:rsidP="007C6D80">
            <w:pPr>
              <w:spacing w:before="60" w:after="60"/>
              <w:rPr>
                <w:bCs/>
              </w:rPr>
            </w:pPr>
            <w:r w:rsidRPr="00E74753">
              <w:rPr>
                <w:bCs/>
              </w:rPr>
              <w:t>8308.90</w:t>
            </w:r>
          </w:p>
        </w:tc>
        <w:tc>
          <w:tcPr>
            <w:tcW w:w="3828" w:type="dxa"/>
            <w:tcBorders>
              <w:top w:val="single" w:sz="4" w:space="0" w:color="auto"/>
              <w:left w:val="single" w:sz="4" w:space="0" w:color="auto"/>
              <w:bottom w:val="single" w:sz="4" w:space="0" w:color="auto"/>
              <w:right w:val="single" w:sz="4" w:space="0" w:color="auto"/>
            </w:tcBorders>
          </w:tcPr>
          <w:p w14:paraId="7903848D" w14:textId="77777777" w:rsidR="007C6D80" w:rsidRPr="00E74753" w:rsidRDefault="007C6D80" w:rsidP="007C6D80">
            <w:pPr>
              <w:spacing w:before="60" w:after="60"/>
              <w:rPr>
                <w:bCs/>
              </w:rPr>
            </w:pPr>
            <w:r w:rsidRPr="00E74753">
              <w:rPr>
                <w:bCs/>
              </w:rPr>
              <w:t>- Other, including parts</w:t>
            </w:r>
          </w:p>
        </w:tc>
        <w:tc>
          <w:tcPr>
            <w:tcW w:w="2086" w:type="dxa"/>
            <w:tcBorders>
              <w:top w:val="single" w:sz="4" w:space="0" w:color="auto"/>
              <w:left w:val="single" w:sz="4" w:space="0" w:color="auto"/>
              <w:bottom w:val="single" w:sz="4" w:space="0" w:color="auto"/>
              <w:right w:val="single" w:sz="4" w:space="0" w:color="auto"/>
            </w:tcBorders>
          </w:tcPr>
          <w:p w14:paraId="17010B8A" w14:textId="77777777" w:rsidR="007C6D80" w:rsidRDefault="007C6D80" w:rsidP="007C6D80">
            <w:pPr>
              <w:spacing w:before="60" w:after="60"/>
            </w:pPr>
            <w:r>
              <w:t>Change to subheading 8308.90 from any other subheading</w:t>
            </w:r>
          </w:p>
        </w:tc>
      </w:tr>
      <w:tr w:rsidR="007C6D80" w14:paraId="09F148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871EC2" w14:textId="77777777" w:rsidR="007C6D80" w:rsidRDefault="007C6D80" w:rsidP="007C6D80">
            <w:pPr>
              <w:spacing w:before="60" w:after="60"/>
              <w:rPr>
                <w:b/>
                <w:bCs/>
              </w:rPr>
            </w:pPr>
            <w:r>
              <w:rPr>
                <w:b/>
                <w:bCs/>
              </w:rPr>
              <w:lastRenderedPageBreak/>
              <w:t>8309</w:t>
            </w:r>
          </w:p>
        </w:tc>
        <w:tc>
          <w:tcPr>
            <w:tcW w:w="1043" w:type="dxa"/>
            <w:tcBorders>
              <w:top w:val="single" w:sz="4" w:space="0" w:color="auto"/>
              <w:left w:val="single" w:sz="4" w:space="0" w:color="auto"/>
              <w:bottom w:val="single" w:sz="4" w:space="0" w:color="auto"/>
              <w:right w:val="single" w:sz="4" w:space="0" w:color="auto"/>
            </w:tcBorders>
          </w:tcPr>
          <w:p w14:paraId="21B3DDDB"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52EB43" w14:textId="77777777" w:rsidR="007C6D80" w:rsidRPr="006B56F5" w:rsidRDefault="007C6D80" w:rsidP="007C6D80">
            <w:pPr>
              <w:spacing w:before="60" w:after="60"/>
              <w:rPr>
                <w:b/>
                <w:bCs/>
              </w:rPr>
            </w:pPr>
            <w:r w:rsidRPr="006B56F5">
              <w:rPr>
                <w:b/>
                <w:bCs/>
              </w:rPr>
              <w:t>Stoppers, caps and lids (including crown corks, screw caps and pouring stoppers), capsules for bottles, threaded bungs, bung covers, seals and other packing accessories, of base metal</w:t>
            </w:r>
          </w:p>
        </w:tc>
        <w:tc>
          <w:tcPr>
            <w:tcW w:w="2086" w:type="dxa"/>
            <w:tcBorders>
              <w:top w:val="single" w:sz="4" w:space="0" w:color="auto"/>
              <w:left w:val="single" w:sz="4" w:space="0" w:color="auto"/>
              <w:bottom w:val="single" w:sz="4" w:space="0" w:color="auto"/>
              <w:right w:val="single" w:sz="4" w:space="0" w:color="auto"/>
            </w:tcBorders>
          </w:tcPr>
          <w:p w14:paraId="64180E81" w14:textId="77777777" w:rsidR="007C6D80" w:rsidRDefault="007C6D80" w:rsidP="007C6D80">
            <w:pPr>
              <w:spacing w:before="60" w:after="60"/>
            </w:pPr>
            <w:r>
              <w:t>Change to heading 8309 from any other heading</w:t>
            </w:r>
          </w:p>
        </w:tc>
      </w:tr>
      <w:tr w:rsidR="007C6D80" w14:paraId="39B14B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6F78DC" w14:textId="77777777" w:rsidR="007C6D80" w:rsidRDefault="007C6D80" w:rsidP="007C6D80">
            <w:pPr>
              <w:spacing w:before="60" w:after="60"/>
              <w:rPr>
                <w:b/>
                <w:bCs/>
              </w:rPr>
            </w:pPr>
            <w:r>
              <w:rPr>
                <w:b/>
                <w:bCs/>
              </w:rPr>
              <w:t>8310</w:t>
            </w:r>
          </w:p>
        </w:tc>
        <w:tc>
          <w:tcPr>
            <w:tcW w:w="1043" w:type="dxa"/>
            <w:tcBorders>
              <w:top w:val="single" w:sz="4" w:space="0" w:color="auto"/>
              <w:left w:val="single" w:sz="4" w:space="0" w:color="auto"/>
              <w:bottom w:val="single" w:sz="4" w:space="0" w:color="auto"/>
              <w:right w:val="single" w:sz="4" w:space="0" w:color="auto"/>
            </w:tcBorders>
          </w:tcPr>
          <w:p w14:paraId="377C3CF4"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3B3CD9" w14:textId="77777777" w:rsidR="007C6D80" w:rsidRPr="006B56F5" w:rsidRDefault="007C6D80" w:rsidP="007C6D80">
            <w:pPr>
              <w:spacing w:before="60" w:after="60"/>
              <w:rPr>
                <w:b/>
                <w:bCs/>
              </w:rPr>
            </w:pPr>
            <w:r w:rsidRPr="006B56F5">
              <w:rPr>
                <w:b/>
                <w:bCs/>
              </w:rPr>
              <w:t>Sign plates, name-plates, address-plates and similar plates, numbers, letters and other symbols, of base metal, excluding those of 9405</w:t>
            </w:r>
          </w:p>
        </w:tc>
        <w:tc>
          <w:tcPr>
            <w:tcW w:w="2086" w:type="dxa"/>
            <w:tcBorders>
              <w:top w:val="single" w:sz="4" w:space="0" w:color="auto"/>
              <w:left w:val="single" w:sz="4" w:space="0" w:color="auto"/>
              <w:bottom w:val="single" w:sz="4" w:space="0" w:color="auto"/>
              <w:right w:val="single" w:sz="4" w:space="0" w:color="auto"/>
            </w:tcBorders>
          </w:tcPr>
          <w:p w14:paraId="5F9A335C" w14:textId="77777777" w:rsidR="007C6D80" w:rsidRDefault="007C6D80" w:rsidP="007C6D80">
            <w:pPr>
              <w:spacing w:before="60" w:after="60"/>
            </w:pPr>
            <w:r>
              <w:t>Change to heading 8310 from any other heading</w:t>
            </w:r>
          </w:p>
        </w:tc>
      </w:tr>
      <w:tr w:rsidR="007C6D80" w14:paraId="455004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9D053C" w14:textId="77777777" w:rsidR="007C6D80" w:rsidRDefault="007C6D80" w:rsidP="007C6D80">
            <w:pPr>
              <w:spacing w:before="60" w:after="60"/>
              <w:rPr>
                <w:b/>
                <w:bCs/>
              </w:rPr>
            </w:pPr>
            <w:r>
              <w:rPr>
                <w:b/>
                <w:bCs/>
              </w:rPr>
              <w:t>8311</w:t>
            </w:r>
          </w:p>
        </w:tc>
        <w:tc>
          <w:tcPr>
            <w:tcW w:w="1043" w:type="dxa"/>
            <w:tcBorders>
              <w:top w:val="single" w:sz="4" w:space="0" w:color="auto"/>
              <w:left w:val="single" w:sz="4" w:space="0" w:color="auto"/>
              <w:bottom w:val="single" w:sz="4" w:space="0" w:color="auto"/>
              <w:right w:val="single" w:sz="4" w:space="0" w:color="auto"/>
            </w:tcBorders>
          </w:tcPr>
          <w:p w14:paraId="5FDEC87B"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BDEFED" w14:textId="77777777" w:rsidR="007C6D80" w:rsidRPr="006B56F5" w:rsidRDefault="007C6D80" w:rsidP="007C6D80">
            <w:pPr>
              <w:spacing w:before="60" w:after="60"/>
              <w:rPr>
                <w:b/>
                <w:bCs/>
              </w:rPr>
            </w:pPr>
            <w:r w:rsidRPr="006B56F5">
              <w:rPr>
                <w:b/>
                <w:bCs/>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086" w:type="dxa"/>
            <w:tcBorders>
              <w:top w:val="single" w:sz="4" w:space="0" w:color="auto"/>
              <w:left w:val="single" w:sz="4" w:space="0" w:color="auto"/>
              <w:bottom w:val="single" w:sz="4" w:space="0" w:color="auto"/>
              <w:right w:val="single" w:sz="4" w:space="0" w:color="auto"/>
            </w:tcBorders>
          </w:tcPr>
          <w:p w14:paraId="11AA1764" w14:textId="77777777" w:rsidR="007C6D80" w:rsidRDefault="007C6D80" w:rsidP="007C6D80">
            <w:pPr>
              <w:spacing w:before="60" w:after="60"/>
            </w:pPr>
            <w:r>
              <w:t> </w:t>
            </w:r>
          </w:p>
        </w:tc>
      </w:tr>
      <w:tr w:rsidR="007C6D80" w14:paraId="1F0BD6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DB2819" w14:textId="77777777" w:rsidR="007C6D80" w:rsidRPr="00E74753" w:rsidRDefault="007C6D80" w:rsidP="007C6D80">
            <w:pPr>
              <w:spacing w:before="60" w:after="60"/>
              <w:rPr>
                <w:bCs/>
              </w:rPr>
            </w:pPr>
            <w:r w:rsidRPr="00E74753">
              <w:rPr>
                <w:bCs/>
              </w:rPr>
              <w:t>8311</w:t>
            </w:r>
          </w:p>
        </w:tc>
        <w:tc>
          <w:tcPr>
            <w:tcW w:w="1043" w:type="dxa"/>
            <w:tcBorders>
              <w:top w:val="single" w:sz="4" w:space="0" w:color="auto"/>
              <w:left w:val="single" w:sz="4" w:space="0" w:color="auto"/>
              <w:bottom w:val="single" w:sz="4" w:space="0" w:color="auto"/>
              <w:right w:val="single" w:sz="4" w:space="0" w:color="auto"/>
            </w:tcBorders>
          </w:tcPr>
          <w:p w14:paraId="579E1741" w14:textId="77777777" w:rsidR="007C6D80" w:rsidRPr="00E74753" w:rsidRDefault="007C6D80" w:rsidP="007C6D80">
            <w:pPr>
              <w:spacing w:before="60" w:after="60"/>
              <w:rPr>
                <w:bCs/>
              </w:rPr>
            </w:pPr>
            <w:r w:rsidRPr="00E74753">
              <w:rPr>
                <w:bCs/>
              </w:rPr>
              <w:t>8311.10</w:t>
            </w:r>
          </w:p>
        </w:tc>
        <w:tc>
          <w:tcPr>
            <w:tcW w:w="3828" w:type="dxa"/>
            <w:tcBorders>
              <w:top w:val="single" w:sz="4" w:space="0" w:color="auto"/>
              <w:left w:val="single" w:sz="4" w:space="0" w:color="auto"/>
              <w:bottom w:val="single" w:sz="4" w:space="0" w:color="auto"/>
              <w:right w:val="single" w:sz="4" w:space="0" w:color="auto"/>
            </w:tcBorders>
          </w:tcPr>
          <w:p w14:paraId="66EF0016" w14:textId="77777777" w:rsidR="007C6D80" w:rsidRPr="00E74753" w:rsidRDefault="007C6D80" w:rsidP="007C6D80">
            <w:pPr>
              <w:spacing w:before="60" w:after="60"/>
              <w:rPr>
                <w:bCs/>
              </w:rPr>
            </w:pPr>
            <w:r w:rsidRPr="00E74753">
              <w:rPr>
                <w:bCs/>
              </w:rPr>
              <w:t>- Coated electrodes of base metal, for electric arc-welding</w:t>
            </w:r>
          </w:p>
        </w:tc>
        <w:tc>
          <w:tcPr>
            <w:tcW w:w="2086" w:type="dxa"/>
            <w:tcBorders>
              <w:top w:val="single" w:sz="4" w:space="0" w:color="auto"/>
              <w:left w:val="single" w:sz="4" w:space="0" w:color="auto"/>
              <w:bottom w:val="single" w:sz="4" w:space="0" w:color="auto"/>
              <w:right w:val="single" w:sz="4" w:space="0" w:color="auto"/>
            </w:tcBorders>
          </w:tcPr>
          <w:p w14:paraId="79E34646" w14:textId="77777777" w:rsidR="007C6D80" w:rsidRDefault="007C6D80" w:rsidP="007C6D80">
            <w:pPr>
              <w:spacing w:before="60" w:after="60"/>
            </w:pPr>
            <w:r>
              <w:t>Change to subheading 8311.10 from any other subheading</w:t>
            </w:r>
          </w:p>
        </w:tc>
      </w:tr>
      <w:tr w:rsidR="007C6D80" w14:paraId="3A2484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1F9CD9" w14:textId="77777777" w:rsidR="007C6D80" w:rsidRPr="00E74753" w:rsidRDefault="007C6D80" w:rsidP="007C6D80">
            <w:pPr>
              <w:spacing w:before="60" w:after="60"/>
              <w:rPr>
                <w:bCs/>
              </w:rPr>
            </w:pPr>
            <w:r w:rsidRPr="00E74753">
              <w:rPr>
                <w:bCs/>
              </w:rPr>
              <w:t>8311</w:t>
            </w:r>
          </w:p>
        </w:tc>
        <w:tc>
          <w:tcPr>
            <w:tcW w:w="1043" w:type="dxa"/>
            <w:tcBorders>
              <w:top w:val="single" w:sz="4" w:space="0" w:color="auto"/>
              <w:left w:val="single" w:sz="4" w:space="0" w:color="auto"/>
              <w:bottom w:val="single" w:sz="4" w:space="0" w:color="auto"/>
              <w:right w:val="single" w:sz="4" w:space="0" w:color="auto"/>
            </w:tcBorders>
          </w:tcPr>
          <w:p w14:paraId="6BD0E86D" w14:textId="77777777" w:rsidR="007C6D80" w:rsidRPr="00E74753" w:rsidRDefault="007C6D80" w:rsidP="007C6D80">
            <w:pPr>
              <w:spacing w:before="60" w:after="60"/>
              <w:rPr>
                <w:bCs/>
              </w:rPr>
            </w:pPr>
            <w:r w:rsidRPr="00E74753">
              <w:rPr>
                <w:bCs/>
              </w:rPr>
              <w:t>8311.20</w:t>
            </w:r>
          </w:p>
        </w:tc>
        <w:tc>
          <w:tcPr>
            <w:tcW w:w="3828" w:type="dxa"/>
            <w:tcBorders>
              <w:top w:val="single" w:sz="4" w:space="0" w:color="auto"/>
              <w:left w:val="single" w:sz="4" w:space="0" w:color="auto"/>
              <w:bottom w:val="single" w:sz="4" w:space="0" w:color="auto"/>
              <w:right w:val="single" w:sz="4" w:space="0" w:color="auto"/>
            </w:tcBorders>
          </w:tcPr>
          <w:p w14:paraId="48719542" w14:textId="77777777" w:rsidR="007C6D80" w:rsidRPr="00E74753" w:rsidRDefault="007C6D80" w:rsidP="007C6D80">
            <w:pPr>
              <w:spacing w:before="60" w:after="60"/>
              <w:rPr>
                <w:bCs/>
              </w:rPr>
            </w:pPr>
            <w:r w:rsidRPr="00E74753">
              <w:rPr>
                <w:bCs/>
              </w:rPr>
              <w:t>- Cored wire of base metal, for electric arc-welding</w:t>
            </w:r>
          </w:p>
        </w:tc>
        <w:tc>
          <w:tcPr>
            <w:tcW w:w="2086" w:type="dxa"/>
            <w:tcBorders>
              <w:top w:val="single" w:sz="4" w:space="0" w:color="auto"/>
              <w:left w:val="single" w:sz="4" w:space="0" w:color="auto"/>
              <w:bottom w:val="single" w:sz="4" w:space="0" w:color="auto"/>
              <w:right w:val="single" w:sz="4" w:space="0" w:color="auto"/>
            </w:tcBorders>
          </w:tcPr>
          <w:p w14:paraId="4877E1F6" w14:textId="77777777" w:rsidR="007C6D80" w:rsidRDefault="007C6D80" w:rsidP="007C6D80">
            <w:pPr>
              <w:spacing w:before="60" w:after="60"/>
            </w:pPr>
            <w:r>
              <w:t>Change to subheading 8311.20 from any other subheading</w:t>
            </w:r>
          </w:p>
        </w:tc>
      </w:tr>
      <w:tr w:rsidR="007C6D80" w14:paraId="248E21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EF2B62" w14:textId="77777777" w:rsidR="007C6D80" w:rsidRPr="00E74753" w:rsidRDefault="007C6D80" w:rsidP="007C6D80">
            <w:pPr>
              <w:spacing w:before="60" w:after="60"/>
              <w:rPr>
                <w:bCs/>
              </w:rPr>
            </w:pPr>
            <w:r w:rsidRPr="00E74753">
              <w:rPr>
                <w:bCs/>
              </w:rPr>
              <w:t>8311</w:t>
            </w:r>
          </w:p>
        </w:tc>
        <w:tc>
          <w:tcPr>
            <w:tcW w:w="1043" w:type="dxa"/>
            <w:tcBorders>
              <w:top w:val="single" w:sz="4" w:space="0" w:color="auto"/>
              <w:left w:val="single" w:sz="4" w:space="0" w:color="auto"/>
              <w:bottom w:val="single" w:sz="4" w:space="0" w:color="auto"/>
              <w:right w:val="single" w:sz="4" w:space="0" w:color="auto"/>
            </w:tcBorders>
          </w:tcPr>
          <w:p w14:paraId="63600632" w14:textId="77777777" w:rsidR="007C6D80" w:rsidRPr="00E74753" w:rsidRDefault="007C6D80" w:rsidP="007C6D80">
            <w:pPr>
              <w:spacing w:before="60" w:after="60"/>
              <w:rPr>
                <w:bCs/>
              </w:rPr>
            </w:pPr>
            <w:r w:rsidRPr="00E74753">
              <w:rPr>
                <w:bCs/>
              </w:rPr>
              <w:t>8311.30</w:t>
            </w:r>
          </w:p>
        </w:tc>
        <w:tc>
          <w:tcPr>
            <w:tcW w:w="3828" w:type="dxa"/>
            <w:tcBorders>
              <w:top w:val="single" w:sz="4" w:space="0" w:color="auto"/>
              <w:left w:val="single" w:sz="4" w:space="0" w:color="auto"/>
              <w:bottom w:val="single" w:sz="4" w:space="0" w:color="auto"/>
              <w:right w:val="single" w:sz="4" w:space="0" w:color="auto"/>
            </w:tcBorders>
          </w:tcPr>
          <w:p w14:paraId="75DAA3D2" w14:textId="77777777" w:rsidR="007C6D80" w:rsidRPr="00E74753" w:rsidRDefault="007C6D80" w:rsidP="007C6D80">
            <w:pPr>
              <w:spacing w:before="60" w:after="60"/>
              <w:rPr>
                <w:bCs/>
              </w:rPr>
            </w:pPr>
            <w:r w:rsidRPr="00E74753">
              <w:rPr>
                <w:bCs/>
              </w:rPr>
              <w:t>- Coated rods and cored wire, of base metal, for soldering, brazing or welding by flame</w:t>
            </w:r>
          </w:p>
        </w:tc>
        <w:tc>
          <w:tcPr>
            <w:tcW w:w="2086" w:type="dxa"/>
            <w:tcBorders>
              <w:top w:val="single" w:sz="4" w:space="0" w:color="auto"/>
              <w:left w:val="single" w:sz="4" w:space="0" w:color="auto"/>
              <w:bottom w:val="single" w:sz="4" w:space="0" w:color="auto"/>
              <w:right w:val="single" w:sz="4" w:space="0" w:color="auto"/>
            </w:tcBorders>
          </w:tcPr>
          <w:p w14:paraId="5FCBB290" w14:textId="77777777" w:rsidR="007C6D80" w:rsidRDefault="007C6D80" w:rsidP="007C6D80">
            <w:pPr>
              <w:spacing w:before="60" w:after="60"/>
            </w:pPr>
            <w:r>
              <w:t>Change to subheading 8311.30 from any other subheading</w:t>
            </w:r>
          </w:p>
        </w:tc>
      </w:tr>
      <w:tr w:rsidR="007C6D80" w14:paraId="3E5CBB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9A5251" w14:textId="77777777" w:rsidR="007C6D80" w:rsidRPr="00E74753" w:rsidRDefault="007C6D80" w:rsidP="007C6D80">
            <w:pPr>
              <w:spacing w:before="60" w:after="60"/>
              <w:rPr>
                <w:bCs/>
              </w:rPr>
            </w:pPr>
            <w:r w:rsidRPr="00E74753">
              <w:rPr>
                <w:bCs/>
              </w:rPr>
              <w:t>8311</w:t>
            </w:r>
          </w:p>
        </w:tc>
        <w:tc>
          <w:tcPr>
            <w:tcW w:w="1043" w:type="dxa"/>
            <w:tcBorders>
              <w:top w:val="single" w:sz="4" w:space="0" w:color="auto"/>
              <w:left w:val="single" w:sz="4" w:space="0" w:color="auto"/>
              <w:bottom w:val="single" w:sz="4" w:space="0" w:color="auto"/>
              <w:right w:val="single" w:sz="4" w:space="0" w:color="auto"/>
            </w:tcBorders>
          </w:tcPr>
          <w:p w14:paraId="6A54F15F" w14:textId="77777777" w:rsidR="007C6D80" w:rsidRPr="00E74753" w:rsidRDefault="007C6D80" w:rsidP="007C6D80">
            <w:pPr>
              <w:spacing w:before="60" w:after="60"/>
              <w:rPr>
                <w:bCs/>
              </w:rPr>
            </w:pPr>
            <w:r w:rsidRPr="00E74753">
              <w:rPr>
                <w:bCs/>
              </w:rPr>
              <w:t>8311.90</w:t>
            </w:r>
          </w:p>
        </w:tc>
        <w:tc>
          <w:tcPr>
            <w:tcW w:w="3828" w:type="dxa"/>
            <w:tcBorders>
              <w:top w:val="single" w:sz="4" w:space="0" w:color="auto"/>
              <w:left w:val="single" w:sz="4" w:space="0" w:color="auto"/>
              <w:bottom w:val="single" w:sz="4" w:space="0" w:color="auto"/>
              <w:right w:val="single" w:sz="4" w:space="0" w:color="auto"/>
            </w:tcBorders>
          </w:tcPr>
          <w:p w14:paraId="57BCC4C5" w14:textId="77777777" w:rsidR="007C6D80" w:rsidRPr="00E74753" w:rsidRDefault="007C6D80" w:rsidP="007C6D80">
            <w:pPr>
              <w:spacing w:before="60" w:after="60"/>
              <w:rPr>
                <w:bCs/>
              </w:rPr>
            </w:pPr>
            <w:r w:rsidRPr="00E74753">
              <w:rPr>
                <w:bCs/>
              </w:rPr>
              <w:t>- Other</w:t>
            </w:r>
          </w:p>
        </w:tc>
        <w:tc>
          <w:tcPr>
            <w:tcW w:w="2086" w:type="dxa"/>
            <w:tcBorders>
              <w:top w:val="single" w:sz="4" w:space="0" w:color="auto"/>
              <w:left w:val="single" w:sz="4" w:space="0" w:color="auto"/>
              <w:bottom w:val="single" w:sz="4" w:space="0" w:color="auto"/>
              <w:right w:val="single" w:sz="4" w:space="0" w:color="auto"/>
            </w:tcBorders>
          </w:tcPr>
          <w:p w14:paraId="7FD58BAF" w14:textId="77777777" w:rsidR="007C6D80" w:rsidRDefault="007C6D80" w:rsidP="007C6D80">
            <w:pPr>
              <w:spacing w:before="60" w:after="60"/>
            </w:pPr>
            <w:r>
              <w:t>Change to subheading 8311.90 from any other subheading</w:t>
            </w:r>
          </w:p>
        </w:tc>
      </w:tr>
      <w:tr w:rsidR="007C6D80" w14:paraId="1090417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69C76DF" w14:textId="77777777" w:rsidR="007C6D80" w:rsidRDefault="007C6D80" w:rsidP="007C6D80">
            <w:pPr>
              <w:spacing w:before="120" w:after="60"/>
              <w:rPr>
                <w:b/>
                <w:bCs/>
              </w:rPr>
            </w:pPr>
            <w:r>
              <w:rPr>
                <w:b/>
                <w:bCs/>
              </w:rPr>
              <w:t>CHAPTER 84</w:t>
            </w:r>
          </w:p>
        </w:tc>
        <w:tc>
          <w:tcPr>
            <w:tcW w:w="5914" w:type="dxa"/>
            <w:gridSpan w:val="2"/>
            <w:tcBorders>
              <w:top w:val="single" w:sz="4" w:space="0" w:color="auto"/>
              <w:left w:val="single" w:sz="4" w:space="0" w:color="auto"/>
              <w:bottom w:val="single" w:sz="4" w:space="0" w:color="auto"/>
              <w:right w:val="single" w:sz="4" w:space="0" w:color="auto"/>
            </w:tcBorders>
          </w:tcPr>
          <w:p w14:paraId="3B88F79E" w14:textId="77777777" w:rsidR="007C6D80" w:rsidRPr="006B56F5" w:rsidRDefault="007C6D80" w:rsidP="007C6D80">
            <w:pPr>
              <w:spacing w:before="120" w:after="60"/>
              <w:rPr>
                <w:b/>
                <w:bCs/>
              </w:rPr>
            </w:pPr>
            <w:r w:rsidRPr="006B56F5">
              <w:rPr>
                <w:b/>
                <w:bCs/>
              </w:rPr>
              <w:t>NUCLEAR REACTORS, BOILERS, MACHINERY AND MECHANICAL APPLIANCES; PARTS THEREOF</w:t>
            </w:r>
          </w:p>
        </w:tc>
      </w:tr>
      <w:tr w:rsidR="007C6D80" w14:paraId="520576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D3121" w14:textId="77777777" w:rsidR="007C6D80" w:rsidRDefault="007C6D80" w:rsidP="007C6D80">
            <w:pPr>
              <w:spacing w:before="120" w:after="60"/>
              <w:rPr>
                <w:b/>
                <w:bCs/>
              </w:rPr>
            </w:pPr>
            <w:r>
              <w:rPr>
                <w:b/>
                <w:bCs/>
              </w:rPr>
              <w:lastRenderedPageBreak/>
              <w:t>8401</w:t>
            </w:r>
          </w:p>
        </w:tc>
        <w:tc>
          <w:tcPr>
            <w:tcW w:w="1043" w:type="dxa"/>
            <w:tcBorders>
              <w:top w:val="single" w:sz="4" w:space="0" w:color="auto"/>
              <w:left w:val="single" w:sz="4" w:space="0" w:color="auto"/>
              <w:bottom w:val="single" w:sz="4" w:space="0" w:color="auto"/>
              <w:right w:val="single" w:sz="4" w:space="0" w:color="auto"/>
            </w:tcBorders>
          </w:tcPr>
          <w:p w14:paraId="25C274DD" w14:textId="77777777" w:rsidR="007C6D80" w:rsidRDefault="007C6D80" w:rsidP="007C6D80">
            <w:pPr>
              <w:spacing w:before="12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0A0CC4" w14:textId="77777777" w:rsidR="007C6D80" w:rsidRPr="006B56F5" w:rsidRDefault="007C6D80" w:rsidP="007C6D80">
            <w:pPr>
              <w:spacing w:before="120" w:after="60"/>
              <w:rPr>
                <w:b/>
                <w:bCs/>
              </w:rPr>
            </w:pPr>
            <w:r w:rsidRPr="006B56F5">
              <w:rPr>
                <w:b/>
                <w:bCs/>
              </w:rPr>
              <w:t>NUCLEAR REACTORS; FUEL ELEMENTS (CARTRIDGES), NON-IRRADIATED, FOR NUCLEAR REACTORS; MACHINERY AND APPARATUS FOR ISOTOPIC SEPARATION:</w:t>
            </w:r>
          </w:p>
        </w:tc>
        <w:tc>
          <w:tcPr>
            <w:tcW w:w="2086" w:type="dxa"/>
            <w:tcBorders>
              <w:top w:val="single" w:sz="4" w:space="0" w:color="auto"/>
              <w:left w:val="single" w:sz="4" w:space="0" w:color="auto"/>
              <w:bottom w:val="single" w:sz="4" w:space="0" w:color="auto"/>
              <w:right w:val="single" w:sz="4" w:space="0" w:color="auto"/>
            </w:tcBorders>
          </w:tcPr>
          <w:p w14:paraId="0C9883D0" w14:textId="77777777" w:rsidR="007C6D80" w:rsidRDefault="007C6D80" w:rsidP="007C6D80">
            <w:pPr>
              <w:spacing w:before="120" w:after="60"/>
            </w:pPr>
            <w:r>
              <w:t> </w:t>
            </w:r>
          </w:p>
        </w:tc>
      </w:tr>
      <w:tr w:rsidR="007C6D80" w14:paraId="7DE4E2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9C8EA9" w14:textId="77777777" w:rsidR="007C6D80" w:rsidRPr="00E74753" w:rsidRDefault="007C6D80" w:rsidP="007C6D80">
            <w:pPr>
              <w:spacing w:before="60" w:after="60"/>
              <w:rPr>
                <w:bCs/>
              </w:rPr>
            </w:pPr>
            <w:r w:rsidRPr="00E74753">
              <w:rPr>
                <w:bCs/>
              </w:rPr>
              <w:t>8401</w:t>
            </w:r>
          </w:p>
        </w:tc>
        <w:tc>
          <w:tcPr>
            <w:tcW w:w="1043" w:type="dxa"/>
            <w:tcBorders>
              <w:top w:val="single" w:sz="4" w:space="0" w:color="auto"/>
              <w:left w:val="single" w:sz="4" w:space="0" w:color="auto"/>
              <w:bottom w:val="single" w:sz="4" w:space="0" w:color="auto"/>
              <w:right w:val="single" w:sz="4" w:space="0" w:color="auto"/>
            </w:tcBorders>
          </w:tcPr>
          <w:p w14:paraId="2F19AE2E" w14:textId="77777777" w:rsidR="007C6D80" w:rsidRPr="00E74753" w:rsidRDefault="007C6D80" w:rsidP="007C6D80">
            <w:pPr>
              <w:spacing w:before="60" w:after="60"/>
              <w:rPr>
                <w:bCs/>
              </w:rPr>
            </w:pPr>
            <w:r w:rsidRPr="00E74753">
              <w:rPr>
                <w:bCs/>
              </w:rPr>
              <w:t>8401.10</w:t>
            </w:r>
          </w:p>
        </w:tc>
        <w:tc>
          <w:tcPr>
            <w:tcW w:w="3828" w:type="dxa"/>
            <w:tcBorders>
              <w:top w:val="single" w:sz="4" w:space="0" w:color="auto"/>
              <w:left w:val="single" w:sz="4" w:space="0" w:color="auto"/>
              <w:bottom w:val="single" w:sz="4" w:space="0" w:color="auto"/>
              <w:right w:val="single" w:sz="4" w:space="0" w:color="auto"/>
            </w:tcBorders>
          </w:tcPr>
          <w:p w14:paraId="073BEAD0" w14:textId="77777777" w:rsidR="007C6D80" w:rsidRPr="00E74753" w:rsidRDefault="007C6D80" w:rsidP="007C6D80">
            <w:pPr>
              <w:spacing w:before="60" w:after="60"/>
              <w:rPr>
                <w:bCs/>
              </w:rPr>
            </w:pPr>
            <w:r w:rsidRPr="00E74753">
              <w:rPr>
                <w:bCs/>
              </w:rPr>
              <w:t>- Nuclear reactors</w:t>
            </w:r>
          </w:p>
        </w:tc>
        <w:tc>
          <w:tcPr>
            <w:tcW w:w="2086" w:type="dxa"/>
            <w:tcBorders>
              <w:top w:val="single" w:sz="4" w:space="0" w:color="auto"/>
              <w:left w:val="single" w:sz="4" w:space="0" w:color="auto"/>
              <w:bottom w:val="single" w:sz="4" w:space="0" w:color="auto"/>
              <w:right w:val="single" w:sz="4" w:space="0" w:color="auto"/>
            </w:tcBorders>
          </w:tcPr>
          <w:p w14:paraId="20ABE7B6" w14:textId="77777777" w:rsidR="007C6D80" w:rsidRDefault="007C6D80" w:rsidP="007C6D80">
            <w:pPr>
              <w:spacing w:before="60" w:after="60"/>
            </w:pPr>
            <w:r>
              <w:t>Change to subheading 8401.10 from any other subheading</w:t>
            </w:r>
          </w:p>
        </w:tc>
      </w:tr>
      <w:tr w:rsidR="007C6D80" w14:paraId="573086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DD6FFE" w14:textId="77777777" w:rsidR="007C6D80" w:rsidRPr="00E74753" w:rsidRDefault="007C6D80" w:rsidP="007C6D80">
            <w:pPr>
              <w:spacing w:before="60" w:after="60"/>
              <w:rPr>
                <w:bCs/>
              </w:rPr>
            </w:pPr>
            <w:r w:rsidRPr="00E74753">
              <w:rPr>
                <w:bCs/>
              </w:rPr>
              <w:t>8401</w:t>
            </w:r>
          </w:p>
        </w:tc>
        <w:tc>
          <w:tcPr>
            <w:tcW w:w="1043" w:type="dxa"/>
            <w:tcBorders>
              <w:top w:val="single" w:sz="4" w:space="0" w:color="auto"/>
              <w:left w:val="single" w:sz="4" w:space="0" w:color="auto"/>
              <w:bottom w:val="single" w:sz="4" w:space="0" w:color="auto"/>
              <w:right w:val="single" w:sz="4" w:space="0" w:color="auto"/>
            </w:tcBorders>
          </w:tcPr>
          <w:p w14:paraId="5A1E52FE" w14:textId="77777777" w:rsidR="007C6D80" w:rsidRPr="00E74753" w:rsidRDefault="007C6D80" w:rsidP="007C6D80">
            <w:pPr>
              <w:spacing w:before="60" w:after="60"/>
              <w:rPr>
                <w:bCs/>
              </w:rPr>
            </w:pPr>
            <w:r w:rsidRPr="00E74753">
              <w:rPr>
                <w:bCs/>
              </w:rPr>
              <w:t>8401.20</w:t>
            </w:r>
          </w:p>
        </w:tc>
        <w:tc>
          <w:tcPr>
            <w:tcW w:w="3828" w:type="dxa"/>
            <w:tcBorders>
              <w:top w:val="single" w:sz="4" w:space="0" w:color="auto"/>
              <w:left w:val="single" w:sz="4" w:space="0" w:color="auto"/>
              <w:bottom w:val="single" w:sz="4" w:space="0" w:color="auto"/>
              <w:right w:val="single" w:sz="4" w:space="0" w:color="auto"/>
            </w:tcBorders>
          </w:tcPr>
          <w:p w14:paraId="5862AD71" w14:textId="77777777" w:rsidR="007C6D80" w:rsidRPr="00E74753" w:rsidRDefault="007C6D80" w:rsidP="007C6D80">
            <w:pPr>
              <w:spacing w:before="60" w:after="60"/>
              <w:rPr>
                <w:bCs/>
              </w:rPr>
            </w:pPr>
            <w:r w:rsidRPr="00E74753">
              <w:rPr>
                <w:bCs/>
              </w:rPr>
              <w:t>- Machinery and apparatus for isotopic separation, and parts thereof</w:t>
            </w:r>
          </w:p>
        </w:tc>
        <w:tc>
          <w:tcPr>
            <w:tcW w:w="2086" w:type="dxa"/>
            <w:tcBorders>
              <w:top w:val="single" w:sz="4" w:space="0" w:color="auto"/>
              <w:left w:val="single" w:sz="4" w:space="0" w:color="auto"/>
              <w:bottom w:val="single" w:sz="4" w:space="0" w:color="auto"/>
              <w:right w:val="single" w:sz="4" w:space="0" w:color="auto"/>
            </w:tcBorders>
          </w:tcPr>
          <w:p w14:paraId="5CA4B9B7" w14:textId="77777777" w:rsidR="007C6D80" w:rsidRDefault="007C6D80" w:rsidP="007C6D80">
            <w:pPr>
              <w:spacing w:before="60" w:after="60"/>
            </w:pPr>
            <w:r>
              <w:t xml:space="preserve">Change to subheading 8401.20 from any other subheading; or </w:t>
            </w:r>
          </w:p>
          <w:p w14:paraId="36759060" w14:textId="77777777" w:rsidR="007C6D80" w:rsidRDefault="007C6D80" w:rsidP="007C6D80">
            <w:pPr>
              <w:spacing w:before="60" w:after="60"/>
            </w:pPr>
            <w:r>
              <w:t>No change in tariff classification is required, provided that there is a regional value content of not less than 40 percent based on the build-down method</w:t>
            </w:r>
          </w:p>
        </w:tc>
      </w:tr>
      <w:tr w:rsidR="007C6D80" w14:paraId="632608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962588" w14:textId="77777777" w:rsidR="007C6D80" w:rsidRPr="00E74753" w:rsidRDefault="007C6D80" w:rsidP="007C6D80">
            <w:pPr>
              <w:spacing w:before="60" w:after="60"/>
              <w:rPr>
                <w:bCs/>
              </w:rPr>
            </w:pPr>
            <w:r w:rsidRPr="00E74753">
              <w:rPr>
                <w:bCs/>
              </w:rPr>
              <w:t>8401</w:t>
            </w:r>
          </w:p>
        </w:tc>
        <w:tc>
          <w:tcPr>
            <w:tcW w:w="1043" w:type="dxa"/>
            <w:tcBorders>
              <w:top w:val="single" w:sz="4" w:space="0" w:color="auto"/>
              <w:left w:val="single" w:sz="4" w:space="0" w:color="auto"/>
              <w:bottom w:val="single" w:sz="4" w:space="0" w:color="auto"/>
              <w:right w:val="single" w:sz="4" w:space="0" w:color="auto"/>
            </w:tcBorders>
          </w:tcPr>
          <w:p w14:paraId="4A2ABD2E" w14:textId="77777777" w:rsidR="007C6D80" w:rsidRPr="00E74753" w:rsidRDefault="007C6D80" w:rsidP="007C6D80">
            <w:pPr>
              <w:spacing w:before="60" w:after="60"/>
              <w:rPr>
                <w:bCs/>
              </w:rPr>
            </w:pPr>
            <w:r w:rsidRPr="00E74753">
              <w:rPr>
                <w:bCs/>
              </w:rPr>
              <w:t>8401.30</w:t>
            </w:r>
          </w:p>
        </w:tc>
        <w:tc>
          <w:tcPr>
            <w:tcW w:w="3828" w:type="dxa"/>
            <w:tcBorders>
              <w:top w:val="single" w:sz="4" w:space="0" w:color="auto"/>
              <w:left w:val="single" w:sz="4" w:space="0" w:color="auto"/>
              <w:bottom w:val="single" w:sz="4" w:space="0" w:color="auto"/>
              <w:right w:val="single" w:sz="4" w:space="0" w:color="auto"/>
            </w:tcBorders>
          </w:tcPr>
          <w:p w14:paraId="64A86167" w14:textId="77777777" w:rsidR="007C6D80" w:rsidRPr="00E74753" w:rsidRDefault="007C6D80" w:rsidP="007C6D80">
            <w:pPr>
              <w:spacing w:before="60" w:after="60"/>
              <w:rPr>
                <w:bCs/>
              </w:rPr>
            </w:pPr>
            <w:r w:rsidRPr="00E74753">
              <w:rPr>
                <w:bCs/>
              </w:rPr>
              <w:t>- Fuel elements (cartridges), non-irradiated</w:t>
            </w:r>
          </w:p>
        </w:tc>
        <w:tc>
          <w:tcPr>
            <w:tcW w:w="2086" w:type="dxa"/>
            <w:tcBorders>
              <w:top w:val="single" w:sz="4" w:space="0" w:color="auto"/>
              <w:left w:val="single" w:sz="4" w:space="0" w:color="auto"/>
              <w:bottom w:val="single" w:sz="4" w:space="0" w:color="auto"/>
              <w:right w:val="single" w:sz="4" w:space="0" w:color="auto"/>
            </w:tcBorders>
          </w:tcPr>
          <w:p w14:paraId="2AADA880" w14:textId="77777777" w:rsidR="007C6D80" w:rsidRDefault="007C6D80" w:rsidP="007C6D80">
            <w:pPr>
              <w:spacing w:before="60" w:after="60"/>
            </w:pPr>
            <w:r>
              <w:t>Change to subheading 8401.30 from any other subheading</w:t>
            </w:r>
          </w:p>
        </w:tc>
      </w:tr>
      <w:tr w:rsidR="007C6D80" w14:paraId="642FCB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22B8BA" w14:textId="77777777" w:rsidR="007C6D80" w:rsidRPr="00E74753" w:rsidRDefault="007C6D80" w:rsidP="007C6D80">
            <w:pPr>
              <w:spacing w:before="60" w:after="60"/>
              <w:rPr>
                <w:bCs/>
              </w:rPr>
            </w:pPr>
            <w:r w:rsidRPr="00E74753">
              <w:rPr>
                <w:bCs/>
              </w:rPr>
              <w:t>8401</w:t>
            </w:r>
          </w:p>
        </w:tc>
        <w:tc>
          <w:tcPr>
            <w:tcW w:w="1043" w:type="dxa"/>
            <w:tcBorders>
              <w:top w:val="single" w:sz="4" w:space="0" w:color="auto"/>
              <w:left w:val="single" w:sz="4" w:space="0" w:color="auto"/>
              <w:bottom w:val="single" w:sz="4" w:space="0" w:color="auto"/>
              <w:right w:val="single" w:sz="4" w:space="0" w:color="auto"/>
            </w:tcBorders>
          </w:tcPr>
          <w:p w14:paraId="6015978D" w14:textId="77777777" w:rsidR="007C6D80" w:rsidRPr="00E74753" w:rsidRDefault="007C6D80" w:rsidP="007C6D80">
            <w:pPr>
              <w:spacing w:before="60" w:after="60"/>
              <w:rPr>
                <w:bCs/>
              </w:rPr>
            </w:pPr>
            <w:r w:rsidRPr="00E74753">
              <w:rPr>
                <w:bCs/>
              </w:rPr>
              <w:t>8401.40</w:t>
            </w:r>
          </w:p>
        </w:tc>
        <w:tc>
          <w:tcPr>
            <w:tcW w:w="3828" w:type="dxa"/>
            <w:tcBorders>
              <w:top w:val="single" w:sz="4" w:space="0" w:color="auto"/>
              <w:left w:val="single" w:sz="4" w:space="0" w:color="auto"/>
              <w:bottom w:val="single" w:sz="4" w:space="0" w:color="auto"/>
              <w:right w:val="single" w:sz="4" w:space="0" w:color="auto"/>
            </w:tcBorders>
          </w:tcPr>
          <w:p w14:paraId="3763F036" w14:textId="77777777" w:rsidR="007C6D80" w:rsidRPr="00E74753" w:rsidRDefault="007C6D80" w:rsidP="007C6D80">
            <w:pPr>
              <w:spacing w:before="60" w:after="60"/>
              <w:rPr>
                <w:bCs/>
              </w:rPr>
            </w:pPr>
            <w:r w:rsidRPr="00E74753">
              <w:rPr>
                <w:bCs/>
              </w:rPr>
              <w:t>- Parts of nuclear reactors</w:t>
            </w:r>
          </w:p>
        </w:tc>
        <w:tc>
          <w:tcPr>
            <w:tcW w:w="2086" w:type="dxa"/>
            <w:tcBorders>
              <w:top w:val="single" w:sz="4" w:space="0" w:color="auto"/>
              <w:left w:val="single" w:sz="4" w:space="0" w:color="auto"/>
              <w:bottom w:val="single" w:sz="4" w:space="0" w:color="auto"/>
              <w:right w:val="single" w:sz="4" w:space="0" w:color="auto"/>
            </w:tcBorders>
          </w:tcPr>
          <w:p w14:paraId="1003285A" w14:textId="77777777" w:rsidR="007C6D80" w:rsidRDefault="007C6D80" w:rsidP="007C6D80">
            <w:pPr>
              <w:spacing w:before="60" w:after="60"/>
            </w:pPr>
            <w:r>
              <w:t>Change to subheading 8401.40 from any other heading</w:t>
            </w:r>
          </w:p>
        </w:tc>
      </w:tr>
      <w:tr w:rsidR="007C6D80" w14:paraId="208E6A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9640AE" w14:textId="77777777" w:rsidR="007C6D80" w:rsidRDefault="007C6D80" w:rsidP="007C6D80">
            <w:pPr>
              <w:spacing w:before="60" w:after="60"/>
              <w:rPr>
                <w:b/>
                <w:bCs/>
              </w:rPr>
            </w:pPr>
            <w:r>
              <w:rPr>
                <w:b/>
                <w:bCs/>
              </w:rPr>
              <w:t>8402</w:t>
            </w:r>
          </w:p>
        </w:tc>
        <w:tc>
          <w:tcPr>
            <w:tcW w:w="1043" w:type="dxa"/>
            <w:tcBorders>
              <w:top w:val="single" w:sz="4" w:space="0" w:color="auto"/>
              <w:left w:val="single" w:sz="4" w:space="0" w:color="auto"/>
              <w:bottom w:val="single" w:sz="4" w:space="0" w:color="auto"/>
              <w:right w:val="single" w:sz="4" w:space="0" w:color="auto"/>
            </w:tcBorders>
          </w:tcPr>
          <w:p w14:paraId="573C1D8A"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46182A" w14:textId="77777777" w:rsidR="007C6D80" w:rsidRPr="006B56F5" w:rsidRDefault="007C6D80" w:rsidP="007C6D80">
            <w:pPr>
              <w:spacing w:before="60" w:after="60"/>
              <w:rPr>
                <w:b/>
                <w:bCs/>
              </w:rPr>
            </w:pPr>
            <w:r w:rsidRPr="006B56F5">
              <w:rPr>
                <w:b/>
                <w:bCs/>
              </w:rPr>
              <w:t>Steam or other vapour generating boilers (other than central heating hot water boilers capable also of producing low pressure steam); super-heated water boilers</w:t>
            </w:r>
          </w:p>
        </w:tc>
        <w:tc>
          <w:tcPr>
            <w:tcW w:w="2086" w:type="dxa"/>
            <w:tcBorders>
              <w:top w:val="single" w:sz="4" w:space="0" w:color="auto"/>
              <w:left w:val="single" w:sz="4" w:space="0" w:color="auto"/>
              <w:bottom w:val="single" w:sz="4" w:space="0" w:color="auto"/>
              <w:right w:val="single" w:sz="4" w:space="0" w:color="auto"/>
            </w:tcBorders>
          </w:tcPr>
          <w:p w14:paraId="7419E5B6" w14:textId="77777777" w:rsidR="007C6D80" w:rsidRDefault="007C6D80" w:rsidP="007C6D80">
            <w:pPr>
              <w:spacing w:before="60" w:after="60"/>
            </w:pPr>
            <w:r>
              <w:t> </w:t>
            </w:r>
          </w:p>
        </w:tc>
      </w:tr>
      <w:tr w:rsidR="007C6D80" w14:paraId="20EE18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A72C02" w14:textId="77777777" w:rsidR="007C6D80" w:rsidRPr="00E74753" w:rsidRDefault="007C6D80" w:rsidP="007C6D80">
            <w:pPr>
              <w:spacing w:before="60" w:after="60"/>
              <w:rPr>
                <w:bCs/>
              </w:rPr>
            </w:pPr>
            <w:r w:rsidRPr="00E74753">
              <w:rPr>
                <w:bCs/>
              </w:rPr>
              <w:lastRenderedPageBreak/>
              <w:t>8402</w:t>
            </w:r>
          </w:p>
        </w:tc>
        <w:tc>
          <w:tcPr>
            <w:tcW w:w="1043" w:type="dxa"/>
            <w:tcBorders>
              <w:top w:val="single" w:sz="4" w:space="0" w:color="auto"/>
              <w:left w:val="single" w:sz="4" w:space="0" w:color="auto"/>
              <w:bottom w:val="single" w:sz="4" w:space="0" w:color="auto"/>
              <w:right w:val="single" w:sz="4" w:space="0" w:color="auto"/>
            </w:tcBorders>
          </w:tcPr>
          <w:p w14:paraId="324FFC47" w14:textId="77777777" w:rsidR="007C6D80" w:rsidRPr="00E74753" w:rsidRDefault="007C6D80" w:rsidP="007C6D80">
            <w:pPr>
              <w:spacing w:before="60" w:after="60"/>
              <w:rPr>
                <w:bCs/>
              </w:rPr>
            </w:pPr>
            <w:r w:rsidRPr="00E74753">
              <w:rPr>
                <w:bCs/>
              </w:rPr>
              <w:t>8402.11</w:t>
            </w:r>
          </w:p>
        </w:tc>
        <w:tc>
          <w:tcPr>
            <w:tcW w:w="3828" w:type="dxa"/>
            <w:tcBorders>
              <w:top w:val="single" w:sz="4" w:space="0" w:color="auto"/>
              <w:left w:val="single" w:sz="4" w:space="0" w:color="auto"/>
              <w:bottom w:val="single" w:sz="4" w:space="0" w:color="auto"/>
              <w:right w:val="single" w:sz="4" w:space="0" w:color="auto"/>
            </w:tcBorders>
          </w:tcPr>
          <w:p w14:paraId="418E086F" w14:textId="77777777" w:rsidR="007C6D80" w:rsidRPr="00E74753" w:rsidRDefault="007C6D80" w:rsidP="007C6D80">
            <w:pPr>
              <w:spacing w:before="60" w:after="60"/>
              <w:rPr>
                <w:bCs/>
              </w:rPr>
            </w:pPr>
            <w:r w:rsidRPr="00E74753">
              <w:rPr>
                <w:bCs/>
              </w:rPr>
              <w:t>- Steam or other vapour generating boilers: watertube boilers with a steam production exceeding 45 t per hour</w:t>
            </w:r>
          </w:p>
        </w:tc>
        <w:tc>
          <w:tcPr>
            <w:tcW w:w="2086" w:type="dxa"/>
            <w:tcBorders>
              <w:top w:val="single" w:sz="4" w:space="0" w:color="auto"/>
              <w:left w:val="single" w:sz="4" w:space="0" w:color="auto"/>
              <w:bottom w:val="single" w:sz="4" w:space="0" w:color="auto"/>
              <w:right w:val="single" w:sz="4" w:space="0" w:color="auto"/>
            </w:tcBorders>
          </w:tcPr>
          <w:p w14:paraId="00E65F99" w14:textId="77777777" w:rsidR="007C6D80" w:rsidRDefault="007C6D80" w:rsidP="007C6D80">
            <w:pPr>
              <w:spacing w:before="60" w:after="60"/>
            </w:pPr>
            <w:r>
              <w:t xml:space="preserve">Change to subheading 8402.11 from any other subheading except from subheading 8402.12 </w:t>
            </w:r>
          </w:p>
        </w:tc>
      </w:tr>
      <w:tr w:rsidR="007C6D80" w14:paraId="12FA73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3AF885" w14:textId="77777777" w:rsidR="007C6D80" w:rsidRPr="00E74753" w:rsidRDefault="007C6D80" w:rsidP="007C6D80">
            <w:pPr>
              <w:spacing w:before="60" w:after="60"/>
              <w:rPr>
                <w:bCs/>
              </w:rPr>
            </w:pPr>
            <w:r w:rsidRPr="00E74753">
              <w:rPr>
                <w:bCs/>
              </w:rPr>
              <w:t>8402</w:t>
            </w:r>
          </w:p>
        </w:tc>
        <w:tc>
          <w:tcPr>
            <w:tcW w:w="1043" w:type="dxa"/>
            <w:tcBorders>
              <w:top w:val="single" w:sz="4" w:space="0" w:color="auto"/>
              <w:left w:val="single" w:sz="4" w:space="0" w:color="auto"/>
              <w:bottom w:val="single" w:sz="4" w:space="0" w:color="auto"/>
              <w:right w:val="single" w:sz="4" w:space="0" w:color="auto"/>
            </w:tcBorders>
          </w:tcPr>
          <w:p w14:paraId="165CEF8E" w14:textId="77777777" w:rsidR="007C6D80" w:rsidRPr="00E74753" w:rsidRDefault="007C6D80" w:rsidP="007C6D80">
            <w:pPr>
              <w:spacing w:before="60" w:after="60"/>
              <w:rPr>
                <w:bCs/>
              </w:rPr>
            </w:pPr>
            <w:r w:rsidRPr="00E74753">
              <w:rPr>
                <w:bCs/>
              </w:rPr>
              <w:t>8402.12</w:t>
            </w:r>
          </w:p>
        </w:tc>
        <w:tc>
          <w:tcPr>
            <w:tcW w:w="3828" w:type="dxa"/>
            <w:tcBorders>
              <w:top w:val="single" w:sz="4" w:space="0" w:color="auto"/>
              <w:left w:val="single" w:sz="4" w:space="0" w:color="auto"/>
              <w:bottom w:val="single" w:sz="4" w:space="0" w:color="auto"/>
              <w:right w:val="single" w:sz="4" w:space="0" w:color="auto"/>
            </w:tcBorders>
          </w:tcPr>
          <w:p w14:paraId="065EE5AB" w14:textId="77777777" w:rsidR="007C6D80" w:rsidRPr="00E74753" w:rsidRDefault="007C6D80" w:rsidP="007C6D80">
            <w:pPr>
              <w:spacing w:before="60" w:after="60"/>
              <w:rPr>
                <w:bCs/>
              </w:rPr>
            </w:pPr>
            <w:r w:rsidRPr="00E74753">
              <w:rPr>
                <w:bCs/>
              </w:rPr>
              <w:t>- Steam or other vapour generating boilers: watertube boilers with a steam production not exceeding 45 t per hour</w:t>
            </w:r>
          </w:p>
        </w:tc>
        <w:tc>
          <w:tcPr>
            <w:tcW w:w="2086" w:type="dxa"/>
            <w:tcBorders>
              <w:top w:val="single" w:sz="4" w:space="0" w:color="auto"/>
              <w:left w:val="single" w:sz="4" w:space="0" w:color="auto"/>
              <w:bottom w:val="single" w:sz="4" w:space="0" w:color="auto"/>
              <w:right w:val="single" w:sz="4" w:space="0" w:color="auto"/>
            </w:tcBorders>
          </w:tcPr>
          <w:p w14:paraId="019D84C0" w14:textId="77777777" w:rsidR="007C6D80" w:rsidRDefault="007C6D80" w:rsidP="007C6D80">
            <w:pPr>
              <w:spacing w:before="60" w:after="60"/>
            </w:pPr>
            <w:r>
              <w:t>Change to subheading 8402.12 from any other subheading except from subheading 8402.11</w:t>
            </w:r>
          </w:p>
        </w:tc>
      </w:tr>
      <w:tr w:rsidR="007C6D80" w14:paraId="4FDB52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1A71C9" w14:textId="77777777" w:rsidR="007C6D80" w:rsidRPr="00E74753" w:rsidRDefault="007C6D80" w:rsidP="007C6D80">
            <w:pPr>
              <w:spacing w:before="60" w:after="60"/>
              <w:rPr>
                <w:bCs/>
              </w:rPr>
            </w:pPr>
            <w:r w:rsidRPr="00E74753">
              <w:rPr>
                <w:bCs/>
              </w:rPr>
              <w:t>8402</w:t>
            </w:r>
          </w:p>
        </w:tc>
        <w:tc>
          <w:tcPr>
            <w:tcW w:w="1043" w:type="dxa"/>
            <w:tcBorders>
              <w:top w:val="single" w:sz="4" w:space="0" w:color="auto"/>
              <w:left w:val="single" w:sz="4" w:space="0" w:color="auto"/>
              <w:bottom w:val="single" w:sz="4" w:space="0" w:color="auto"/>
              <w:right w:val="single" w:sz="4" w:space="0" w:color="auto"/>
            </w:tcBorders>
          </w:tcPr>
          <w:p w14:paraId="6A8C067E" w14:textId="77777777" w:rsidR="007C6D80" w:rsidRPr="00E74753" w:rsidRDefault="007C6D80" w:rsidP="007C6D80">
            <w:pPr>
              <w:spacing w:before="60" w:after="60"/>
              <w:rPr>
                <w:bCs/>
              </w:rPr>
            </w:pPr>
            <w:r w:rsidRPr="00E74753">
              <w:rPr>
                <w:bCs/>
              </w:rPr>
              <w:t>8402.19</w:t>
            </w:r>
          </w:p>
        </w:tc>
        <w:tc>
          <w:tcPr>
            <w:tcW w:w="3828" w:type="dxa"/>
            <w:tcBorders>
              <w:top w:val="single" w:sz="4" w:space="0" w:color="auto"/>
              <w:left w:val="single" w:sz="4" w:space="0" w:color="auto"/>
              <w:bottom w:val="single" w:sz="4" w:space="0" w:color="auto"/>
              <w:right w:val="single" w:sz="4" w:space="0" w:color="auto"/>
            </w:tcBorders>
          </w:tcPr>
          <w:p w14:paraId="18E2097F" w14:textId="77777777" w:rsidR="007C6D80" w:rsidRPr="00E74753" w:rsidRDefault="007C6D80" w:rsidP="007C6D80">
            <w:pPr>
              <w:spacing w:before="60" w:after="60"/>
              <w:rPr>
                <w:bCs/>
              </w:rPr>
            </w:pPr>
            <w:r w:rsidRPr="00E74753">
              <w:rPr>
                <w:bCs/>
              </w:rPr>
              <w:t>- Steam or other vapour generating boilers: other vapour generating boilers, including hybrid boilers</w:t>
            </w:r>
          </w:p>
        </w:tc>
        <w:tc>
          <w:tcPr>
            <w:tcW w:w="2086" w:type="dxa"/>
            <w:tcBorders>
              <w:top w:val="single" w:sz="4" w:space="0" w:color="auto"/>
              <w:left w:val="single" w:sz="4" w:space="0" w:color="auto"/>
              <w:bottom w:val="single" w:sz="4" w:space="0" w:color="auto"/>
              <w:right w:val="single" w:sz="4" w:space="0" w:color="auto"/>
            </w:tcBorders>
          </w:tcPr>
          <w:p w14:paraId="329316B8" w14:textId="77777777" w:rsidR="007C6D80" w:rsidRDefault="007C6D80" w:rsidP="007C6D80">
            <w:pPr>
              <w:spacing w:before="60" w:after="60"/>
            </w:pPr>
            <w:r>
              <w:t xml:space="preserve">Change to subheading 8402.19 from any other subheading </w:t>
            </w:r>
          </w:p>
        </w:tc>
      </w:tr>
      <w:tr w:rsidR="007C6D80" w14:paraId="4F2815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FAF6E4" w14:textId="77777777" w:rsidR="007C6D80" w:rsidRPr="00E74753" w:rsidRDefault="007C6D80" w:rsidP="007C6D80">
            <w:pPr>
              <w:spacing w:before="60" w:after="60"/>
              <w:rPr>
                <w:bCs/>
              </w:rPr>
            </w:pPr>
            <w:r w:rsidRPr="00E74753">
              <w:rPr>
                <w:bCs/>
              </w:rPr>
              <w:t>8402</w:t>
            </w:r>
          </w:p>
        </w:tc>
        <w:tc>
          <w:tcPr>
            <w:tcW w:w="1043" w:type="dxa"/>
            <w:tcBorders>
              <w:top w:val="single" w:sz="4" w:space="0" w:color="auto"/>
              <w:left w:val="single" w:sz="4" w:space="0" w:color="auto"/>
              <w:bottom w:val="single" w:sz="4" w:space="0" w:color="auto"/>
              <w:right w:val="single" w:sz="4" w:space="0" w:color="auto"/>
            </w:tcBorders>
          </w:tcPr>
          <w:p w14:paraId="55DE527B" w14:textId="77777777" w:rsidR="007C6D80" w:rsidRPr="00E74753" w:rsidRDefault="007C6D80" w:rsidP="007C6D80">
            <w:pPr>
              <w:spacing w:before="60" w:after="60"/>
              <w:rPr>
                <w:bCs/>
              </w:rPr>
            </w:pPr>
            <w:r w:rsidRPr="00E74753">
              <w:rPr>
                <w:bCs/>
              </w:rPr>
              <w:t>8402.20</w:t>
            </w:r>
          </w:p>
        </w:tc>
        <w:tc>
          <w:tcPr>
            <w:tcW w:w="3828" w:type="dxa"/>
            <w:tcBorders>
              <w:top w:val="single" w:sz="4" w:space="0" w:color="auto"/>
              <w:left w:val="single" w:sz="4" w:space="0" w:color="auto"/>
              <w:bottom w:val="single" w:sz="4" w:space="0" w:color="auto"/>
              <w:right w:val="single" w:sz="4" w:space="0" w:color="auto"/>
            </w:tcBorders>
          </w:tcPr>
          <w:p w14:paraId="4D0F27BA" w14:textId="77777777" w:rsidR="007C6D80" w:rsidRPr="00E74753" w:rsidRDefault="007C6D80" w:rsidP="007C6D80">
            <w:pPr>
              <w:spacing w:before="60" w:after="60"/>
              <w:rPr>
                <w:bCs/>
              </w:rPr>
            </w:pPr>
            <w:r w:rsidRPr="00E74753">
              <w:rPr>
                <w:bCs/>
              </w:rPr>
              <w:t>- Super-heated water boilers</w:t>
            </w:r>
          </w:p>
        </w:tc>
        <w:tc>
          <w:tcPr>
            <w:tcW w:w="2086" w:type="dxa"/>
            <w:tcBorders>
              <w:top w:val="single" w:sz="4" w:space="0" w:color="auto"/>
              <w:left w:val="single" w:sz="4" w:space="0" w:color="auto"/>
              <w:bottom w:val="single" w:sz="4" w:space="0" w:color="auto"/>
              <w:right w:val="single" w:sz="4" w:space="0" w:color="auto"/>
            </w:tcBorders>
          </w:tcPr>
          <w:p w14:paraId="5973EBC0" w14:textId="77777777" w:rsidR="007C6D80" w:rsidRDefault="007C6D80" w:rsidP="007C6D80">
            <w:pPr>
              <w:spacing w:before="60" w:after="60"/>
            </w:pPr>
            <w:r>
              <w:t>Change to subheading 8402.20 from any other subheading</w:t>
            </w:r>
          </w:p>
        </w:tc>
      </w:tr>
      <w:tr w:rsidR="007C6D80" w14:paraId="356E83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BFF199" w14:textId="77777777" w:rsidR="007C6D80" w:rsidRPr="0005217E" w:rsidRDefault="007C6D80" w:rsidP="007C6D80">
            <w:pPr>
              <w:spacing w:before="60" w:after="60"/>
              <w:rPr>
                <w:bCs/>
              </w:rPr>
            </w:pPr>
            <w:r w:rsidRPr="0005217E">
              <w:rPr>
                <w:bCs/>
              </w:rPr>
              <w:t>8402</w:t>
            </w:r>
          </w:p>
        </w:tc>
        <w:tc>
          <w:tcPr>
            <w:tcW w:w="1043" w:type="dxa"/>
            <w:tcBorders>
              <w:top w:val="single" w:sz="4" w:space="0" w:color="auto"/>
              <w:left w:val="single" w:sz="4" w:space="0" w:color="auto"/>
              <w:bottom w:val="single" w:sz="4" w:space="0" w:color="auto"/>
              <w:right w:val="single" w:sz="4" w:space="0" w:color="auto"/>
            </w:tcBorders>
          </w:tcPr>
          <w:p w14:paraId="11A46D86" w14:textId="77777777" w:rsidR="007C6D80" w:rsidRPr="0005217E" w:rsidRDefault="007C6D80" w:rsidP="007C6D80">
            <w:pPr>
              <w:spacing w:before="60" w:after="60"/>
              <w:rPr>
                <w:bCs/>
              </w:rPr>
            </w:pPr>
            <w:r w:rsidRPr="0005217E">
              <w:rPr>
                <w:bCs/>
              </w:rPr>
              <w:t>8402.90</w:t>
            </w:r>
          </w:p>
        </w:tc>
        <w:tc>
          <w:tcPr>
            <w:tcW w:w="3828" w:type="dxa"/>
            <w:tcBorders>
              <w:top w:val="single" w:sz="4" w:space="0" w:color="auto"/>
              <w:left w:val="single" w:sz="4" w:space="0" w:color="auto"/>
              <w:bottom w:val="single" w:sz="4" w:space="0" w:color="auto"/>
              <w:right w:val="single" w:sz="4" w:space="0" w:color="auto"/>
            </w:tcBorders>
          </w:tcPr>
          <w:p w14:paraId="6C0A7994" w14:textId="77777777" w:rsidR="007C6D80" w:rsidRPr="0005217E" w:rsidRDefault="007C6D80" w:rsidP="007C6D80">
            <w:pPr>
              <w:spacing w:before="60" w:after="60"/>
              <w:rPr>
                <w:bCs/>
              </w:rPr>
            </w:pPr>
            <w:r w:rsidRPr="0005217E">
              <w:rPr>
                <w:bCs/>
              </w:rPr>
              <w:t>-Parts</w:t>
            </w:r>
          </w:p>
        </w:tc>
        <w:tc>
          <w:tcPr>
            <w:tcW w:w="2086" w:type="dxa"/>
            <w:tcBorders>
              <w:top w:val="single" w:sz="4" w:space="0" w:color="auto"/>
              <w:left w:val="single" w:sz="4" w:space="0" w:color="auto"/>
              <w:bottom w:val="single" w:sz="4" w:space="0" w:color="auto"/>
              <w:right w:val="single" w:sz="4" w:space="0" w:color="auto"/>
            </w:tcBorders>
          </w:tcPr>
          <w:p w14:paraId="68E7230A" w14:textId="77777777" w:rsidR="007C6D80" w:rsidRDefault="007C6D80" w:rsidP="007C6D80">
            <w:pPr>
              <w:spacing w:before="60" w:after="60"/>
            </w:pPr>
            <w:r>
              <w:t xml:space="preserve">Change to subheading 8402.90 from any other heading; or </w:t>
            </w:r>
          </w:p>
          <w:p w14:paraId="063835A4"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47C040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B6FAA5" w14:textId="77777777" w:rsidR="007C6D80" w:rsidRDefault="007C6D80" w:rsidP="007C6D80">
            <w:pPr>
              <w:spacing w:before="60" w:after="60"/>
              <w:rPr>
                <w:b/>
                <w:bCs/>
              </w:rPr>
            </w:pPr>
            <w:r>
              <w:rPr>
                <w:b/>
                <w:bCs/>
              </w:rPr>
              <w:t>8403</w:t>
            </w:r>
          </w:p>
        </w:tc>
        <w:tc>
          <w:tcPr>
            <w:tcW w:w="1043" w:type="dxa"/>
            <w:tcBorders>
              <w:top w:val="single" w:sz="4" w:space="0" w:color="auto"/>
              <w:left w:val="single" w:sz="4" w:space="0" w:color="auto"/>
              <w:bottom w:val="single" w:sz="4" w:space="0" w:color="auto"/>
              <w:right w:val="single" w:sz="4" w:space="0" w:color="auto"/>
            </w:tcBorders>
          </w:tcPr>
          <w:p w14:paraId="65BA7A8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FBB781" w14:textId="77777777" w:rsidR="007C6D80" w:rsidRPr="006B56F5" w:rsidRDefault="007C6D80" w:rsidP="007C6D80">
            <w:pPr>
              <w:spacing w:before="60" w:after="60"/>
              <w:rPr>
                <w:b/>
                <w:bCs/>
              </w:rPr>
            </w:pPr>
            <w:r w:rsidRPr="006B56F5">
              <w:rPr>
                <w:b/>
                <w:bCs/>
              </w:rPr>
              <w:t>Central heating boilers other than those of 8402</w:t>
            </w:r>
          </w:p>
        </w:tc>
        <w:tc>
          <w:tcPr>
            <w:tcW w:w="2086" w:type="dxa"/>
            <w:tcBorders>
              <w:top w:val="single" w:sz="4" w:space="0" w:color="auto"/>
              <w:left w:val="single" w:sz="4" w:space="0" w:color="auto"/>
              <w:bottom w:val="single" w:sz="4" w:space="0" w:color="auto"/>
              <w:right w:val="single" w:sz="4" w:space="0" w:color="auto"/>
            </w:tcBorders>
          </w:tcPr>
          <w:p w14:paraId="7CBBB29E" w14:textId="77777777" w:rsidR="007C6D80" w:rsidRDefault="007C6D80" w:rsidP="007C6D80">
            <w:pPr>
              <w:spacing w:before="60" w:after="60"/>
            </w:pPr>
            <w:r>
              <w:t> </w:t>
            </w:r>
          </w:p>
        </w:tc>
      </w:tr>
      <w:tr w:rsidR="007C6D80" w14:paraId="2BD304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7DE844" w14:textId="77777777" w:rsidR="007C6D80" w:rsidRPr="002F0267" w:rsidRDefault="007C6D80" w:rsidP="007C6D80">
            <w:pPr>
              <w:spacing w:before="60" w:after="60"/>
              <w:rPr>
                <w:bCs/>
              </w:rPr>
            </w:pPr>
            <w:r w:rsidRPr="002F0267">
              <w:rPr>
                <w:bCs/>
              </w:rPr>
              <w:t>8403</w:t>
            </w:r>
          </w:p>
        </w:tc>
        <w:tc>
          <w:tcPr>
            <w:tcW w:w="1043" w:type="dxa"/>
            <w:tcBorders>
              <w:top w:val="single" w:sz="4" w:space="0" w:color="auto"/>
              <w:left w:val="single" w:sz="4" w:space="0" w:color="auto"/>
              <w:bottom w:val="single" w:sz="4" w:space="0" w:color="auto"/>
              <w:right w:val="single" w:sz="4" w:space="0" w:color="auto"/>
            </w:tcBorders>
          </w:tcPr>
          <w:p w14:paraId="3A44541E" w14:textId="77777777" w:rsidR="007C6D80" w:rsidRPr="002F0267" w:rsidRDefault="007C6D80" w:rsidP="007C6D80">
            <w:pPr>
              <w:spacing w:before="60" w:after="60"/>
              <w:rPr>
                <w:bCs/>
              </w:rPr>
            </w:pPr>
            <w:r w:rsidRPr="002F0267">
              <w:rPr>
                <w:bCs/>
              </w:rPr>
              <w:t>8403.10</w:t>
            </w:r>
          </w:p>
        </w:tc>
        <w:tc>
          <w:tcPr>
            <w:tcW w:w="3828" w:type="dxa"/>
            <w:tcBorders>
              <w:top w:val="single" w:sz="4" w:space="0" w:color="auto"/>
              <w:left w:val="single" w:sz="4" w:space="0" w:color="auto"/>
              <w:bottom w:val="single" w:sz="4" w:space="0" w:color="auto"/>
              <w:right w:val="single" w:sz="4" w:space="0" w:color="auto"/>
            </w:tcBorders>
          </w:tcPr>
          <w:p w14:paraId="6A5BCD73" w14:textId="77777777" w:rsidR="007C6D80" w:rsidRPr="002F0267" w:rsidRDefault="007C6D80" w:rsidP="007C6D80">
            <w:pPr>
              <w:spacing w:before="60" w:after="60"/>
              <w:rPr>
                <w:bCs/>
              </w:rPr>
            </w:pPr>
            <w:r w:rsidRPr="002F0267">
              <w:rPr>
                <w:bCs/>
              </w:rPr>
              <w:t>- Boilers</w:t>
            </w:r>
          </w:p>
        </w:tc>
        <w:tc>
          <w:tcPr>
            <w:tcW w:w="2086" w:type="dxa"/>
            <w:tcBorders>
              <w:top w:val="single" w:sz="4" w:space="0" w:color="auto"/>
              <w:left w:val="single" w:sz="4" w:space="0" w:color="auto"/>
              <w:bottom w:val="single" w:sz="4" w:space="0" w:color="auto"/>
              <w:right w:val="single" w:sz="4" w:space="0" w:color="auto"/>
            </w:tcBorders>
          </w:tcPr>
          <w:p w14:paraId="5EE5AAB7" w14:textId="77777777" w:rsidR="007C6D80" w:rsidRDefault="007C6D80" w:rsidP="007C6D80">
            <w:pPr>
              <w:spacing w:before="60" w:after="60"/>
            </w:pPr>
            <w:r>
              <w:t>Change to subheading 8403.10 from any other subheading</w:t>
            </w:r>
          </w:p>
        </w:tc>
      </w:tr>
      <w:tr w:rsidR="007C6D80" w14:paraId="3F99CF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349ED" w14:textId="77777777" w:rsidR="007C6D80" w:rsidRPr="002F0267" w:rsidRDefault="007C6D80" w:rsidP="007C6D80">
            <w:pPr>
              <w:spacing w:before="60" w:after="60"/>
              <w:rPr>
                <w:bCs/>
              </w:rPr>
            </w:pPr>
            <w:r w:rsidRPr="002F0267">
              <w:rPr>
                <w:bCs/>
              </w:rPr>
              <w:lastRenderedPageBreak/>
              <w:t>8403</w:t>
            </w:r>
          </w:p>
        </w:tc>
        <w:tc>
          <w:tcPr>
            <w:tcW w:w="1043" w:type="dxa"/>
            <w:tcBorders>
              <w:top w:val="single" w:sz="4" w:space="0" w:color="auto"/>
              <w:left w:val="single" w:sz="4" w:space="0" w:color="auto"/>
              <w:bottom w:val="single" w:sz="4" w:space="0" w:color="auto"/>
              <w:right w:val="single" w:sz="4" w:space="0" w:color="auto"/>
            </w:tcBorders>
          </w:tcPr>
          <w:p w14:paraId="5117F0B9" w14:textId="77777777" w:rsidR="007C6D80" w:rsidRPr="002F0267" w:rsidRDefault="007C6D80" w:rsidP="007C6D80">
            <w:pPr>
              <w:spacing w:before="60" w:after="60"/>
              <w:rPr>
                <w:bCs/>
              </w:rPr>
            </w:pPr>
            <w:r w:rsidRPr="002F0267">
              <w:rPr>
                <w:bCs/>
              </w:rPr>
              <w:t>8403.90</w:t>
            </w:r>
          </w:p>
        </w:tc>
        <w:tc>
          <w:tcPr>
            <w:tcW w:w="3828" w:type="dxa"/>
            <w:tcBorders>
              <w:top w:val="single" w:sz="4" w:space="0" w:color="auto"/>
              <w:left w:val="single" w:sz="4" w:space="0" w:color="auto"/>
              <w:bottom w:val="single" w:sz="4" w:space="0" w:color="auto"/>
              <w:right w:val="single" w:sz="4" w:space="0" w:color="auto"/>
            </w:tcBorders>
          </w:tcPr>
          <w:p w14:paraId="1E7ACB11" w14:textId="77777777" w:rsidR="007C6D80" w:rsidRPr="002F0267" w:rsidRDefault="007C6D80" w:rsidP="007C6D80">
            <w:pPr>
              <w:spacing w:before="60" w:after="60"/>
              <w:rPr>
                <w:bCs/>
              </w:rPr>
            </w:pPr>
            <w:r w:rsidRPr="002F0267">
              <w:rPr>
                <w:bCs/>
              </w:rPr>
              <w:t>- Parts</w:t>
            </w:r>
          </w:p>
        </w:tc>
        <w:tc>
          <w:tcPr>
            <w:tcW w:w="2086" w:type="dxa"/>
            <w:tcBorders>
              <w:top w:val="single" w:sz="4" w:space="0" w:color="auto"/>
              <w:left w:val="single" w:sz="4" w:space="0" w:color="auto"/>
              <w:bottom w:val="single" w:sz="4" w:space="0" w:color="auto"/>
              <w:right w:val="single" w:sz="4" w:space="0" w:color="auto"/>
            </w:tcBorders>
          </w:tcPr>
          <w:p w14:paraId="67CD0731" w14:textId="77777777" w:rsidR="007C6D80" w:rsidRDefault="007C6D80" w:rsidP="007C6D80">
            <w:pPr>
              <w:spacing w:before="60" w:after="60"/>
            </w:pPr>
            <w:r>
              <w:t>Change to subheading 8403.90 from any other heading</w:t>
            </w:r>
          </w:p>
        </w:tc>
      </w:tr>
      <w:tr w:rsidR="007C6D80" w14:paraId="0DC028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BDF089" w14:textId="77777777" w:rsidR="007C6D80" w:rsidRDefault="007C6D80" w:rsidP="007C6D80">
            <w:pPr>
              <w:spacing w:before="60" w:after="60"/>
              <w:rPr>
                <w:b/>
                <w:bCs/>
              </w:rPr>
            </w:pPr>
            <w:r>
              <w:rPr>
                <w:b/>
                <w:bCs/>
              </w:rPr>
              <w:t>8404</w:t>
            </w:r>
          </w:p>
        </w:tc>
        <w:tc>
          <w:tcPr>
            <w:tcW w:w="1043" w:type="dxa"/>
            <w:tcBorders>
              <w:top w:val="single" w:sz="4" w:space="0" w:color="auto"/>
              <w:left w:val="single" w:sz="4" w:space="0" w:color="auto"/>
              <w:bottom w:val="single" w:sz="4" w:space="0" w:color="auto"/>
              <w:right w:val="single" w:sz="4" w:space="0" w:color="auto"/>
            </w:tcBorders>
          </w:tcPr>
          <w:p w14:paraId="33C163FA"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254E1B" w14:textId="77777777" w:rsidR="007C6D80" w:rsidRPr="006B56F5" w:rsidRDefault="007C6D80" w:rsidP="007C6D80">
            <w:pPr>
              <w:spacing w:before="60" w:after="60"/>
              <w:rPr>
                <w:b/>
                <w:bCs/>
              </w:rPr>
            </w:pPr>
            <w:r w:rsidRPr="006B56F5">
              <w:rPr>
                <w:b/>
                <w:bCs/>
              </w:rPr>
              <w:t>Auxiliary plant for use with boilers of 8402 or 8403 (for example, economisers, super-heaters, soot removers, gas recoverers); condensers for steam or other vapour power units</w:t>
            </w:r>
          </w:p>
        </w:tc>
        <w:tc>
          <w:tcPr>
            <w:tcW w:w="2086" w:type="dxa"/>
            <w:tcBorders>
              <w:top w:val="single" w:sz="4" w:space="0" w:color="auto"/>
              <w:left w:val="single" w:sz="4" w:space="0" w:color="auto"/>
              <w:bottom w:val="single" w:sz="4" w:space="0" w:color="auto"/>
              <w:right w:val="single" w:sz="4" w:space="0" w:color="auto"/>
            </w:tcBorders>
          </w:tcPr>
          <w:p w14:paraId="3B3224F2" w14:textId="77777777" w:rsidR="007C6D80" w:rsidRDefault="007C6D80" w:rsidP="007C6D80">
            <w:pPr>
              <w:spacing w:before="60" w:after="60"/>
            </w:pPr>
            <w:r>
              <w:t> </w:t>
            </w:r>
          </w:p>
        </w:tc>
      </w:tr>
      <w:tr w:rsidR="007C6D80" w14:paraId="5BE04C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D19B57" w14:textId="77777777" w:rsidR="007C6D80" w:rsidRPr="002F0267" w:rsidRDefault="007C6D80" w:rsidP="007C6D80">
            <w:pPr>
              <w:spacing w:before="60" w:after="60"/>
              <w:rPr>
                <w:bCs/>
              </w:rPr>
            </w:pPr>
            <w:r w:rsidRPr="002F0267">
              <w:rPr>
                <w:bCs/>
              </w:rPr>
              <w:t>8404</w:t>
            </w:r>
          </w:p>
        </w:tc>
        <w:tc>
          <w:tcPr>
            <w:tcW w:w="1043" w:type="dxa"/>
            <w:tcBorders>
              <w:top w:val="single" w:sz="4" w:space="0" w:color="auto"/>
              <w:left w:val="single" w:sz="4" w:space="0" w:color="auto"/>
              <w:bottom w:val="single" w:sz="4" w:space="0" w:color="auto"/>
              <w:right w:val="single" w:sz="4" w:space="0" w:color="auto"/>
            </w:tcBorders>
          </w:tcPr>
          <w:p w14:paraId="47412867" w14:textId="77777777" w:rsidR="007C6D80" w:rsidRPr="002F0267" w:rsidRDefault="007C6D80" w:rsidP="007C6D80">
            <w:pPr>
              <w:spacing w:before="60" w:after="60"/>
              <w:rPr>
                <w:bCs/>
              </w:rPr>
            </w:pPr>
            <w:r w:rsidRPr="002F0267">
              <w:rPr>
                <w:bCs/>
              </w:rPr>
              <w:t>8404.10</w:t>
            </w:r>
          </w:p>
        </w:tc>
        <w:tc>
          <w:tcPr>
            <w:tcW w:w="3828" w:type="dxa"/>
            <w:tcBorders>
              <w:top w:val="single" w:sz="4" w:space="0" w:color="auto"/>
              <w:left w:val="single" w:sz="4" w:space="0" w:color="auto"/>
              <w:bottom w:val="single" w:sz="4" w:space="0" w:color="auto"/>
              <w:right w:val="single" w:sz="4" w:space="0" w:color="auto"/>
            </w:tcBorders>
          </w:tcPr>
          <w:p w14:paraId="29B7E26B" w14:textId="77777777" w:rsidR="007C6D80" w:rsidRPr="002F0267" w:rsidRDefault="007C6D80" w:rsidP="007C6D80">
            <w:pPr>
              <w:spacing w:before="60" w:after="60"/>
              <w:rPr>
                <w:bCs/>
              </w:rPr>
            </w:pPr>
            <w:r w:rsidRPr="002F0267">
              <w:rPr>
                <w:bCs/>
              </w:rPr>
              <w:t>- Auxiliary plant for use with boilers of 8402 or 8403</w:t>
            </w:r>
          </w:p>
        </w:tc>
        <w:tc>
          <w:tcPr>
            <w:tcW w:w="2086" w:type="dxa"/>
            <w:tcBorders>
              <w:top w:val="single" w:sz="4" w:space="0" w:color="auto"/>
              <w:left w:val="single" w:sz="4" w:space="0" w:color="auto"/>
              <w:bottom w:val="single" w:sz="4" w:space="0" w:color="auto"/>
              <w:right w:val="single" w:sz="4" w:space="0" w:color="auto"/>
            </w:tcBorders>
          </w:tcPr>
          <w:p w14:paraId="0E75E509" w14:textId="77777777" w:rsidR="007C6D80" w:rsidRDefault="007C6D80" w:rsidP="007C6D80">
            <w:pPr>
              <w:spacing w:before="60" w:after="60"/>
            </w:pPr>
            <w:r>
              <w:t>Change to subheading 8404.10 from any other subheading</w:t>
            </w:r>
          </w:p>
        </w:tc>
      </w:tr>
      <w:tr w:rsidR="007C6D80" w14:paraId="579D65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E9A053" w14:textId="77777777" w:rsidR="007C6D80" w:rsidRPr="002F0267" w:rsidRDefault="007C6D80" w:rsidP="007C6D80">
            <w:pPr>
              <w:spacing w:before="60" w:after="60"/>
              <w:rPr>
                <w:bCs/>
              </w:rPr>
            </w:pPr>
            <w:r w:rsidRPr="002F0267">
              <w:rPr>
                <w:bCs/>
              </w:rPr>
              <w:t>8404</w:t>
            </w:r>
          </w:p>
        </w:tc>
        <w:tc>
          <w:tcPr>
            <w:tcW w:w="1043" w:type="dxa"/>
            <w:tcBorders>
              <w:top w:val="single" w:sz="4" w:space="0" w:color="auto"/>
              <w:left w:val="single" w:sz="4" w:space="0" w:color="auto"/>
              <w:bottom w:val="single" w:sz="4" w:space="0" w:color="auto"/>
              <w:right w:val="single" w:sz="4" w:space="0" w:color="auto"/>
            </w:tcBorders>
          </w:tcPr>
          <w:p w14:paraId="0BB85B16" w14:textId="77777777" w:rsidR="007C6D80" w:rsidRPr="002F0267" w:rsidRDefault="007C6D80" w:rsidP="007C6D80">
            <w:pPr>
              <w:spacing w:before="60" w:after="60"/>
              <w:rPr>
                <w:bCs/>
              </w:rPr>
            </w:pPr>
            <w:r w:rsidRPr="002F0267">
              <w:rPr>
                <w:bCs/>
              </w:rPr>
              <w:t>8404.20</w:t>
            </w:r>
          </w:p>
        </w:tc>
        <w:tc>
          <w:tcPr>
            <w:tcW w:w="3828" w:type="dxa"/>
            <w:tcBorders>
              <w:top w:val="single" w:sz="4" w:space="0" w:color="auto"/>
              <w:left w:val="single" w:sz="4" w:space="0" w:color="auto"/>
              <w:bottom w:val="single" w:sz="4" w:space="0" w:color="auto"/>
              <w:right w:val="single" w:sz="4" w:space="0" w:color="auto"/>
            </w:tcBorders>
          </w:tcPr>
          <w:p w14:paraId="3A8B00AF" w14:textId="77777777" w:rsidR="007C6D80" w:rsidRPr="002F0267" w:rsidRDefault="007C6D80" w:rsidP="007C6D80">
            <w:pPr>
              <w:spacing w:before="60" w:after="60"/>
              <w:rPr>
                <w:bCs/>
              </w:rPr>
            </w:pPr>
            <w:r w:rsidRPr="002F0267">
              <w:rPr>
                <w:bCs/>
              </w:rPr>
              <w:t>- Condensers for steam or other vapour power units</w:t>
            </w:r>
          </w:p>
        </w:tc>
        <w:tc>
          <w:tcPr>
            <w:tcW w:w="2086" w:type="dxa"/>
            <w:tcBorders>
              <w:top w:val="single" w:sz="4" w:space="0" w:color="auto"/>
              <w:left w:val="single" w:sz="4" w:space="0" w:color="auto"/>
              <w:bottom w:val="single" w:sz="4" w:space="0" w:color="auto"/>
              <w:right w:val="single" w:sz="4" w:space="0" w:color="auto"/>
            </w:tcBorders>
          </w:tcPr>
          <w:p w14:paraId="01A5FB11" w14:textId="77777777" w:rsidR="007C6D80" w:rsidRDefault="007C6D80" w:rsidP="007C6D80">
            <w:pPr>
              <w:spacing w:before="60" w:after="60"/>
            </w:pPr>
            <w:r>
              <w:t>Change to subheading 8404.20 from any other subheading</w:t>
            </w:r>
          </w:p>
        </w:tc>
      </w:tr>
      <w:tr w:rsidR="007C6D80" w14:paraId="0A270A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409EA3" w14:textId="77777777" w:rsidR="007C6D80" w:rsidRPr="002F0267" w:rsidRDefault="007C6D80" w:rsidP="007C6D80">
            <w:pPr>
              <w:spacing w:before="60" w:after="60"/>
              <w:rPr>
                <w:bCs/>
              </w:rPr>
            </w:pPr>
            <w:r w:rsidRPr="002F0267">
              <w:rPr>
                <w:bCs/>
              </w:rPr>
              <w:t>8404</w:t>
            </w:r>
          </w:p>
        </w:tc>
        <w:tc>
          <w:tcPr>
            <w:tcW w:w="1043" w:type="dxa"/>
            <w:tcBorders>
              <w:top w:val="single" w:sz="4" w:space="0" w:color="auto"/>
              <w:left w:val="single" w:sz="4" w:space="0" w:color="auto"/>
              <w:bottom w:val="single" w:sz="4" w:space="0" w:color="auto"/>
              <w:right w:val="single" w:sz="4" w:space="0" w:color="auto"/>
            </w:tcBorders>
          </w:tcPr>
          <w:p w14:paraId="6612A63C" w14:textId="77777777" w:rsidR="007C6D80" w:rsidRPr="002F0267" w:rsidRDefault="007C6D80" w:rsidP="007C6D80">
            <w:pPr>
              <w:spacing w:before="60" w:after="60"/>
              <w:rPr>
                <w:bCs/>
              </w:rPr>
            </w:pPr>
            <w:r w:rsidRPr="002F0267">
              <w:rPr>
                <w:bCs/>
              </w:rPr>
              <w:t>8404.90</w:t>
            </w:r>
          </w:p>
        </w:tc>
        <w:tc>
          <w:tcPr>
            <w:tcW w:w="3828" w:type="dxa"/>
            <w:tcBorders>
              <w:top w:val="single" w:sz="4" w:space="0" w:color="auto"/>
              <w:left w:val="single" w:sz="4" w:space="0" w:color="auto"/>
              <w:bottom w:val="single" w:sz="4" w:space="0" w:color="auto"/>
              <w:right w:val="single" w:sz="4" w:space="0" w:color="auto"/>
            </w:tcBorders>
          </w:tcPr>
          <w:p w14:paraId="74802F86" w14:textId="77777777" w:rsidR="007C6D80" w:rsidRPr="002F0267" w:rsidRDefault="007C6D80" w:rsidP="007C6D80">
            <w:pPr>
              <w:spacing w:before="60" w:after="60"/>
              <w:rPr>
                <w:bCs/>
              </w:rPr>
            </w:pPr>
            <w:r w:rsidRPr="002F0267">
              <w:rPr>
                <w:bCs/>
              </w:rPr>
              <w:t>- Parts</w:t>
            </w:r>
          </w:p>
        </w:tc>
        <w:tc>
          <w:tcPr>
            <w:tcW w:w="2086" w:type="dxa"/>
            <w:tcBorders>
              <w:top w:val="single" w:sz="4" w:space="0" w:color="auto"/>
              <w:left w:val="single" w:sz="4" w:space="0" w:color="auto"/>
              <w:bottom w:val="single" w:sz="4" w:space="0" w:color="auto"/>
              <w:right w:val="single" w:sz="4" w:space="0" w:color="auto"/>
            </w:tcBorders>
          </w:tcPr>
          <w:p w14:paraId="74AC1ED0" w14:textId="77777777" w:rsidR="007C6D80" w:rsidRDefault="007C6D80" w:rsidP="007C6D80">
            <w:pPr>
              <w:spacing w:before="60" w:after="60"/>
            </w:pPr>
            <w:r>
              <w:t>Change to subheading 8404.90 from any other heading</w:t>
            </w:r>
          </w:p>
        </w:tc>
      </w:tr>
      <w:tr w:rsidR="007C6D80" w14:paraId="2C1317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CD6A5E" w14:textId="77777777" w:rsidR="007C6D80" w:rsidRDefault="007C6D80" w:rsidP="007C6D80">
            <w:pPr>
              <w:spacing w:before="60" w:after="60"/>
              <w:rPr>
                <w:b/>
                <w:bCs/>
              </w:rPr>
            </w:pPr>
            <w:r>
              <w:rPr>
                <w:b/>
                <w:bCs/>
              </w:rPr>
              <w:t>8405</w:t>
            </w:r>
          </w:p>
        </w:tc>
        <w:tc>
          <w:tcPr>
            <w:tcW w:w="1043" w:type="dxa"/>
            <w:tcBorders>
              <w:top w:val="single" w:sz="4" w:space="0" w:color="auto"/>
              <w:left w:val="single" w:sz="4" w:space="0" w:color="auto"/>
              <w:bottom w:val="single" w:sz="4" w:space="0" w:color="auto"/>
              <w:right w:val="single" w:sz="4" w:space="0" w:color="auto"/>
            </w:tcBorders>
          </w:tcPr>
          <w:p w14:paraId="61765E21"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060ADB" w14:textId="77777777" w:rsidR="007C6D80" w:rsidRPr="006B56F5" w:rsidRDefault="007C6D80" w:rsidP="007C6D80">
            <w:pPr>
              <w:spacing w:before="60" w:after="60"/>
              <w:rPr>
                <w:b/>
                <w:bCs/>
              </w:rPr>
            </w:pPr>
            <w:r w:rsidRPr="006B56F5">
              <w:rPr>
                <w:b/>
                <w:bCs/>
              </w:rPr>
              <w:t>Producer gas or water gas generators, with or without their purifiers; acetylene gas generators and similar water process gas generators, with or without their purifiers</w:t>
            </w:r>
          </w:p>
        </w:tc>
        <w:tc>
          <w:tcPr>
            <w:tcW w:w="2086" w:type="dxa"/>
            <w:tcBorders>
              <w:top w:val="single" w:sz="4" w:space="0" w:color="auto"/>
              <w:left w:val="single" w:sz="4" w:space="0" w:color="auto"/>
              <w:bottom w:val="single" w:sz="4" w:space="0" w:color="auto"/>
              <w:right w:val="single" w:sz="4" w:space="0" w:color="auto"/>
            </w:tcBorders>
          </w:tcPr>
          <w:p w14:paraId="23DB387F" w14:textId="77777777" w:rsidR="007C6D80" w:rsidRDefault="007C6D80" w:rsidP="007C6D80">
            <w:pPr>
              <w:spacing w:before="60" w:after="60"/>
            </w:pPr>
            <w:r>
              <w:t> </w:t>
            </w:r>
          </w:p>
        </w:tc>
      </w:tr>
      <w:tr w:rsidR="007C6D80" w14:paraId="23C776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853876" w14:textId="77777777" w:rsidR="007C6D80" w:rsidRPr="002F0267" w:rsidRDefault="007C6D80" w:rsidP="007C6D80">
            <w:pPr>
              <w:spacing w:before="60" w:after="60"/>
              <w:rPr>
                <w:bCs/>
              </w:rPr>
            </w:pPr>
            <w:r w:rsidRPr="002F0267">
              <w:rPr>
                <w:bCs/>
              </w:rPr>
              <w:t>8405</w:t>
            </w:r>
          </w:p>
        </w:tc>
        <w:tc>
          <w:tcPr>
            <w:tcW w:w="1043" w:type="dxa"/>
            <w:tcBorders>
              <w:top w:val="single" w:sz="4" w:space="0" w:color="auto"/>
              <w:left w:val="single" w:sz="4" w:space="0" w:color="auto"/>
              <w:bottom w:val="single" w:sz="4" w:space="0" w:color="auto"/>
              <w:right w:val="single" w:sz="4" w:space="0" w:color="auto"/>
            </w:tcBorders>
          </w:tcPr>
          <w:p w14:paraId="58D40605" w14:textId="77777777" w:rsidR="007C6D80" w:rsidRPr="002F0267" w:rsidRDefault="007C6D80" w:rsidP="007C6D80">
            <w:pPr>
              <w:spacing w:before="60" w:after="60"/>
              <w:rPr>
                <w:bCs/>
              </w:rPr>
            </w:pPr>
            <w:r w:rsidRPr="002F0267">
              <w:rPr>
                <w:bCs/>
              </w:rPr>
              <w:t>8405.10</w:t>
            </w:r>
          </w:p>
        </w:tc>
        <w:tc>
          <w:tcPr>
            <w:tcW w:w="3828" w:type="dxa"/>
            <w:tcBorders>
              <w:top w:val="single" w:sz="4" w:space="0" w:color="auto"/>
              <w:left w:val="single" w:sz="4" w:space="0" w:color="auto"/>
              <w:bottom w:val="single" w:sz="4" w:space="0" w:color="auto"/>
              <w:right w:val="single" w:sz="4" w:space="0" w:color="auto"/>
            </w:tcBorders>
          </w:tcPr>
          <w:p w14:paraId="58F7D118" w14:textId="77777777" w:rsidR="007C6D80" w:rsidRPr="002F0267" w:rsidRDefault="007C6D80" w:rsidP="007C6D80">
            <w:pPr>
              <w:spacing w:before="60" w:after="60"/>
              <w:rPr>
                <w:bCs/>
              </w:rPr>
            </w:pPr>
            <w:r w:rsidRPr="002F0267">
              <w:rPr>
                <w:bCs/>
              </w:rPr>
              <w:t>- Producer gas or water gas generators, with or without their purifiers; acetylene gas generators and similar water process gas generators, with or without their purifiers</w:t>
            </w:r>
          </w:p>
        </w:tc>
        <w:tc>
          <w:tcPr>
            <w:tcW w:w="2086" w:type="dxa"/>
            <w:tcBorders>
              <w:top w:val="single" w:sz="4" w:space="0" w:color="auto"/>
              <w:left w:val="single" w:sz="4" w:space="0" w:color="auto"/>
              <w:bottom w:val="single" w:sz="4" w:space="0" w:color="auto"/>
              <w:right w:val="single" w:sz="4" w:space="0" w:color="auto"/>
            </w:tcBorders>
          </w:tcPr>
          <w:p w14:paraId="361D7969" w14:textId="77777777" w:rsidR="007C6D80" w:rsidRDefault="007C6D80" w:rsidP="007C6D80">
            <w:pPr>
              <w:spacing w:before="60" w:after="60"/>
            </w:pPr>
            <w:r>
              <w:t>Change to subheading 8405.10 from any other subheading</w:t>
            </w:r>
          </w:p>
        </w:tc>
      </w:tr>
      <w:tr w:rsidR="007C6D80" w14:paraId="4A9782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06DB6E" w14:textId="77777777" w:rsidR="007C6D80" w:rsidRPr="002F0267" w:rsidRDefault="007C6D80" w:rsidP="007C6D80">
            <w:pPr>
              <w:spacing w:before="60" w:after="60"/>
              <w:rPr>
                <w:bCs/>
              </w:rPr>
            </w:pPr>
            <w:r w:rsidRPr="002F0267">
              <w:rPr>
                <w:bCs/>
              </w:rPr>
              <w:t>8405</w:t>
            </w:r>
          </w:p>
        </w:tc>
        <w:tc>
          <w:tcPr>
            <w:tcW w:w="1043" w:type="dxa"/>
            <w:tcBorders>
              <w:top w:val="single" w:sz="4" w:space="0" w:color="auto"/>
              <w:left w:val="single" w:sz="4" w:space="0" w:color="auto"/>
              <w:bottom w:val="single" w:sz="4" w:space="0" w:color="auto"/>
              <w:right w:val="single" w:sz="4" w:space="0" w:color="auto"/>
            </w:tcBorders>
          </w:tcPr>
          <w:p w14:paraId="401CE759" w14:textId="77777777" w:rsidR="007C6D80" w:rsidRPr="002F0267" w:rsidRDefault="007C6D80" w:rsidP="007C6D80">
            <w:pPr>
              <w:spacing w:before="60" w:after="60"/>
              <w:rPr>
                <w:bCs/>
              </w:rPr>
            </w:pPr>
            <w:r w:rsidRPr="002F0267">
              <w:rPr>
                <w:bCs/>
              </w:rPr>
              <w:t>8405.90</w:t>
            </w:r>
          </w:p>
        </w:tc>
        <w:tc>
          <w:tcPr>
            <w:tcW w:w="3828" w:type="dxa"/>
            <w:tcBorders>
              <w:top w:val="single" w:sz="4" w:space="0" w:color="auto"/>
              <w:left w:val="single" w:sz="4" w:space="0" w:color="auto"/>
              <w:bottom w:val="single" w:sz="4" w:space="0" w:color="auto"/>
              <w:right w:val="single" w:sz="4" w:space="0" w:color="auto"/>
            </w:tcBorders>
          </w:tcPr>
          <w:p w14:paraId="2FE419C0" w14:textId="77777777" w:rsidR="007C6D80" w:rsidRPr="002F0267" w:rsidRDefault="007C6D80" w:rsidP="007C6D80">
            <w:pPr>
              <w:spacing w:before="60" w:after="60"/>
              <w:rPr>
                <w:bCs/>
              </w:rPr>
            </w:pPr>
            <w:r w:rsidRPr="002F0267">
              <w:rPr>
                <w:bCs/>
              </w:rPr>
              <w:t>- Parts</w:t>
            </w:r>
          </w:p>
        </w:tc>
        <w:tc>
          <w:tcPr>
            <w:tcW w:w="2086" w:type="dxa"/>
            <w:tcBorders>
              <w:top w:val="single" w:sz="4" w:space="0" w:color="auto"/>
              <w:left w:val="single" w:sz="4" w:space="0" w:color="auto"/>
              <w:bottom w:val="single" w:sz="4" w:space="0" w:color="auto"/>
              <w:right w:val="single" w:sz="4" w:space="0" w:color="auto"/>
            </w:tcBorders>
          </w:tcPr>
          <w:p w14:paraId="5CBC9B1D" w14:textId="77777777" w:rsidR="007C6D80" w:rsidRDefault="007C6D80" w:rsidP="007C6D80">
            <w:pPr>
              <w:spacing w:before="60" w:after="60"/>
            </w:pPr>
            <w:r>
              <w:t>Change to subheading 8405.90 from any other heading</w:t>
            </w:r>
          </w:p>
        </w:tc>
      </w:tr>
      <w:tr w:rsidR="007C6D80" w14:paraId="3BDF26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762F9C" w14:textId="77777777" w:rsidR="007C6D80" w:rsidRDefault="007C6D80" w:rsidP="007C6D80">
            <w:pPr>
              <w:spacing w:before="60" w:after="60"/>
              <w:rPr>
                <w:b/>
                <w:bCs/>
              </w:rPr>
            </w:pPr>
            <w:r>
              <w:rPr>
                <w:b/>
                <w:bCs/>
              </w:rPr>
              <w:t>8406</w:t>
            </w:r>
          </w:p>
        </w:tc>
        <w:tc>
          <w:tcPr>
            <w:tcW w:w="1043" w:type="dxa"/>
            <w:tcBorders>
              <w:top w:val="single" w:sz="4" w:space="0" w:color="auto"/>
              <w:left w:val="single" w:sz="4" w:space="0" w:color="auto"/>
              <w:bottom w:val="single" w:sz="4" w:space="0" w:color="auto"/>
              <w:right w:val="single" w:sz="4" w:space="0" w:color="auto"/>
            </w:tcBorders>
          </w:tcPr>
          <w:p w14:paraId="1E0D359C"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CE7583" w14:textId="77777777" w:rsidR="007C6D80" w:rsidRPr="006B56F5" w:rsidRDefault="007C6D80" w:rsidP="007C6D80">
            <w:pPr>
              <w:spacing w:before="60" w:after="60"/>
              <w:rPr>
                <w:b/>
                <w:bCs/>
              </w:rPr>
            </w:pPr>
            <w:r w:rsidRPr="006B56F5">
              <w:rPr>
                <w:b/>
                <w:bCs/>
              </w:rPr>
              <w:t>Steam turbines and other vapour turbines</w:t>
            </w:r>
          </w:p>
        </w:tc>
        <w:tc>
          <w:tcPr>
            <w:tcW w:w="2086" w:type="dxa"/>
            <w:tcBorders>
              <w:top w:val="single" w:sz="4" w:space="0" w:color="auto"/>
              <w:left w:val="single" w:sz="4" w:space="0" w:color="auto"/>
              <w:bottom w:val="single" w:sz="4" w:space="0" w:color="auto"/>
              <w:right w:val="single" w:sz="4" w:space="0" w:color="auto"/>
            </w:tcBorders>
          </w:tcPr>
          <w:p w14:paraId="3A7F2C9C" w14:textId="77777777" w:rsidR="007C6D80" w:rsidRDefault="007C6D80" w:rsidP="007C6D80">
            <w:pPr>
              <w:spacing w:before="60" w:after="60"/>
            </w:pPr>
            <w:r>
              <w:t> </w:t>
            </w:r>
          </w:p>
        </w:tc>
      </w:tr>
      <w:tr w:rsidR="007C6D80" w14:paraId="00AAA2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D9ACAD" w14:textId="77777777" w:rsidR="007C6D80" w:rsidRPr="002F0267" w:rsidRDefault="007C6D80" w:rsidP="007C6D80">
            <w:pPr>
              <w:spacing w:before="60" w:after="60"/>
              <w:rPr>
                <w:bCs/>
              </w:rPr>
            </w:pPr>
            <w:r w:rsidRPr="002F0267">
              <w:rPr>
                <w:bCs/>
              </w:rPr>
              <w:lastRenderedPageBreak/>
              <w:t>8406</w:t>
            </w:r>
          </w:p>
        </w:tc>
        <w:tc>
          <w:tcPr>
            <w:tcW w:w="1043" w:type="dxa"/>
            <w:tcBorders>
              <w:top w:val="single" w:sz="4" w:space="0" w:color="auto"/>
              <w:left w:val="single" w:sz="4" w:space="0" w:color="auto"/>
              <w:bottom w:val="single" w:sz="4" w:space="0" w:color="auto"/>
              <w:right w:val="single" w:sz="4" w:space="0" w:color="auto"/>
            </w:tcBorders>
          </w:tcPr>
          <w:p w14:paraId="0BC25FEA" w14:textId="77777777" w:rsidR="007C6D80" w:rsidRPr="002F0267" w:rsidRDefault="007C6D80" w:rsidP="007C6D80">
            <w:pPr>
              <w:spacing w:before="60" w:after="60"/>
              <w:rPr>
                <w:bCs/>
              </w:rPr>
            </w:pPr>
            <w:r w:rsidRPr="002F0267">
              <w:rPr>
                <w:bCs/>
              </w:rPr>
              <w:t>8406.10</w:t>
            </w:r>
          </w:p>
        </w:tc>
        <w:tc>
          <w:tcPr>
            <w:tcW w:w="3828" w:type="dxa"/>
            <w:tcBorders>
              <w:top w:val="single" w:sz="4" w:space="0" w:color="auto"/>
              <w:left w:val="single" w:sz="4" w:space="0" w:color="auto"/>
              <w:bottom w:val="single" w:sz="4" w:space="0" w:color="auto"/>
              <w:right w:val="single" w:sz="4" w:space="0" w:color="auto"/>
            </w:tcBorders>
          </w:tcPr>
          <w:p w14:paraId="3AE6393F" w14:textId="77777777" w:rsidR="007C6D80" w:rsidRPr="002F0267" w:rsidRDefault="007C6D80" w:rsidP="007C6D80">
            <w:pPr>
              <w:spacing w:before="60" w:after="60"/>
              <w:rPr>
                <w:bCs/>
              </w:rPr>
            </w:pPr>
            <w:r w:rsidRPr="002F0267">
              <w:rPr>
                <w:bCs/>
              </w:rPr>
              <w:t>- Turbines for marine propulsion</w:t>
            </w:r>
          </w:p>
        </w:tc>
        <w:tc>
          <w:tcPr>
            <w:tcW w:w="2086" w:type="dxa"/>
            <w:tcBorders>
              <w:top w:val="single" w:sz="4" w:space="0" w:color="auto"/>
              <w:left w:val="single" w:sz="4" w:space="0" w:color="auto"/>
              <w:bottom w:val="single" w:sz="4" w:space="0" w:color="auto"/>
              <w:right w:val="single" w:sz="4" w:space="0" w:color="auto"/>
            </w:tcBorders>
          </w:tcPr>
          <w:p w14:paraId="2D2F0A4B" w14:textId="77777777" w:rsidR="007C6D80" w:rsidRDefault="007C6D80" w:rsidP="007C6D80">
            <w:pPr>
              <w:spacing w:before="60" w:after="60"/>
            </w:pPr>
            <w:r>
              <w:t>Change to subheading 8406.10 from any other subheading</w:t>
            </w:r>
          </w:p>
        </w:tc>
      </w:tr>
      <w:tr w:rsidR="007C6D80" w14:paraId="427805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15FA7F" w14:textId="77777777" w:rsidR="007C6D80" w:rsidRPr="002F0267" w:rsidRDefault="007C6D80" w:rsidP="007C6D80">
            <w:pPr>
              <w:spacing w:before="60" w:after="60"/>
              <w:rPr>
                <w:bCs/>
              </w:rPr>
            </w:pPr>
            <w:r w:rsidRPr="002F0267">
              <w:rPr>
                <w:bCs/>
              </w:rPr>
              <w:t>8406</w:t>
            </w:r>
          </w:p>
        </w:tc>
        <w:tc>
          <w:tcPr>
            <w:tcW w:w="1043" w:type="dxa"/>
            <w:tcBorders>
              <w:top w:val="single" w:sz="4" w:space="0" w:color="auto"/>
              <w:left w:val="single" w:sz="4" w:space="0" w:color="auto"/>
              <w:bottom w:val="single" w:sz="4" w:space="0" w:color="auto"/>
              <w:right w:val="single" w:sz="4" w:space="0" w:color="auto"/>
            </w:tcBorders>
          </w:tcPr>
          <w:p w14:paraId="3F37B6D3" w14:textId="77777777" w:rsidR="007C6D80" w:rsidRPr="002F0267" w:rsidRDefault="007C6D80" w:rsidP="007C6D80">
            <w:pPr>
              <w:spacing w:before="60" w:after="60"/>
              <w:rPr>
                <w:bCs/>
              </w:rPr>
            </w:pPr>
            <w:r w:rsidRPr="002F0267">
              <w:rPr>
                <w:bCs/>
              </w:rPr>
              <w:t>8406.81</w:t>
            </w:r>
          </w:p>
        </w:tc>
        <w:tc>
          <w:tcPr>
            <w:tcW w:w="3828" w:type="dxa"/>
            <w:tcBorders>
              <w:top w:val="single" w:sz="4" w:space="0" w:color="auto"/>
              <w:left w:val="single" w:sz="4" w:space="0" w:color="auto"/>
              <w:bottom w:val="single" w:sz="4" w:space="0" w:color="auto"/>
              <w:right w:val="single" w:sz="4" w:space="0" w:color="auto"/>
            </w:tcBorders>
          </w:tcPr>
          <w:p w14:paraId="576D9614" w14:textId="77777777" w:rsidR="007C6D80" w:rsidRPr="002F0267" w:rsidRDefault="007C6D80" w:rsidP="007C6D80">
            <w:pPr>
              <w:spacing w:before="60" w:after="60"/>
              <w:rPr>
                <w:bCs/>
              </w:rPr>
            </w:pPr>
            <w:r w:rsidRPr="002F0267">
              <w:rPr>
                <w:bCs/>
              </w:rPr>
              <w:t>- Other turbines: of an output exceeding 40 MW</w:t>
            </w:r>
          </w:p>
        </w:tc>
        <w:tc>
          <w:tcPr>
            <w:tcW w:w="2086" w:type="dxa"/>
            <w:tcBorders>
              <w:top w:val="single" w:sz="4" w:space="0" w:color="auto"/>
              <w:left w:val="single" w:sz="4" w:space="0" w:color="auto"/>
              <w:bottom w:val="single" w:sz="4" w:space="0" w:color="auto"/>
              <w:right w:val="single" w:sz="4" w:space="0" w:color="auto"/>
            </w:tcBorders>
          </w:tcPr>
          <w:p w14:paraId="2223621F" w14:textId="77777777" w:rsidR="007C6D80" w:rsidRDefault="007C6D80" w:rsidP="007C6D80">
            <w:pPr>
              <w:spacing w:before="60" w:after="60"/>
            </w:pPr>
            <w:r>
              <w:t>Change to subheading 8406.81 from any other subheading except from subheading 8406.82</w:t>
            </w:r>
          </w:p>
        </w:tc>
      </w:tr>
      <w:tr w:rsidR="007C6D80" w14:paraId="29FDD0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76AE01" w14:textId="77777777" w:rsidR="007C6D80" w:rsidRPr="002F0267" w:rsidRDefault="007C6D80" w:rsidP="007C6D80">
            <w:pPr>
              <w:spacing w:before="60" w:after="60"/>
              <w:rPr>
                <w:bCs/>
              </w:rPr>
            </w:pPr>
            <w:r w:rsidRPr="002F0267">
              <w:rPr>
                <w:bCs/>
              </w:rPr>
              <w:t>8406</w:t>
            </w:r>
          </w:p>
        </w:tc>
        <w:tc>
          <w:tcPr>
            <w:tcW w:w="1043" w:type="dxa"/>
            <w:tcBorders>
              <w:top w:val="single" w:sz="4" w:space="0" w:color="auto"/>
              <w:left w:val="single" w:sz="4" w:space="0" w:color="auto"/>
              <w:bottom w:val="single" w:sz="4" w:space="0" w:color="auto"/>
              <w:right w:val="single" w:sz="4" w:space="0" w:color="auto"/>
            </w:tcBorders>
          </w:tcPr>
          <w:p w14:paraId="10FE14F0" w14:textId="77777777" w:rsidR="007C6D80" w:rsidRPr="002F0267" w:rsidRDefault="007C6D80" w:rsidP="007C6D80">
            <w:pPr>
              <w:spacing w:before="60" w:after="60"/>
              <w:rPr>
                <w:bCs/>
              </w:rPr>
            </w:pPr>
            <w:r w:rsidRPr="002F0267">
              <w:rPr>
                <w:bCs/>
              </w:rPr>
              <w:t>8406.82</w:t>
            </w:r>
          </w:p>
        </w:tc>
        <w:tc>
          <w:tcPr>
            <w:tcW w:w="3828" w:type="dxa"/>
            <w:tcBorders>
              <w:top w:val="single" w:sz="4" w:space="0" w:color="auto"/>
              <w:left w:val="single" w:sz="4" w:space="0" w:color="auto"/>
              <w:bottom w:val="single" w:sz="4" w:space="0" w:color="auto"/>
              <w:right w:val="single" w:sz="4" w:space="0" w:color="auto"/>
            </w:tcBorders>
          </w:tcPr>
          <w:p w14:paraId="7E75F3FB" w14:textId="77777777" w:rsidR="007C6D80" w:rsidRPr="002F0267" w:rsidRDefault="007C6D80" w:rsidP="007C6D80">
            <w:pPr>
              <w:spacing w:before="60" w:after="60"/>
              <w:rPr>
                <w:bCs/>
              </w:rPr>
            </w:pPr>
            <w:r w:rsidRPr="002F0267">
              <w:rPr>
                <w:bCs/>
              </w:rPr>
              <w:t>- Other turbines: of an output not exceeding 40 MW</w:t>
            </w:r>
          </w:p>
        </w:tc>
        <w:tc>
          <w:tcPr>
            <w:tcW w:w="2086" w:type="dxa"/>
            <w:tcBorders>
              <w:top w:val="single" w:sz="4" w:space="0" w:color="auto"/>
              <w:left w:val="single" w:sz="4" w:space="0" w:color="auto"/>
              <w:bottom w:val="single" w:sz="4" w:space="0" w:color="auto"/>
              <w:right w:val="single" w:sz="4" w:space="0" w:color="auto"/>
            </w:tcBorders>
          </w:tcPr>
          <w:p w14:paraId="0E1DD840" w14:textId="77777777" w:rsidR="007C6D80" w:rsidRDefault="007C6D80" w:rsidP="007C6D80">
            <w:pPr>
              <w:spacing w:before="60" w:after="60"/>
            </w:pPr>
            <w:r>
              <w:t>Change to subheading 8406.82 from any other subheading</w:t>
            </w:r>
          </w:p>
        </w:tc>
      </w:tr>
      <w:tr w:rsidR="007C6D80" w14:paraId="4387C9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3AD331" w14:textId="77777777" w:rsidR="007C6D80" w:rsidRPr="002F0267" w:rsidRDefault="007C6D80" w:rsidP="007C6D80">
            <w:pPr>
              <w:spacing w:before="60" w:after="60"/>
              <w:rPr>
                <w:bCs/>
              </w:rPr>
            </w:pPr>
            <w:r w:rsidRPr="002F0267">
              <w:rPr>
                <w:bCs/>
              </w:rPr>
              <w:t>8406</w:t>
            </w:r>
          </w:p>
        </w:tc>
        <w:tc>
          <w:tcPr>
            <w:tcW w:w="1043" w:type="dxa"/>
            <w:tcBorders>
              <w:top w:val="single" w:sz="4" w:space="0" w:color="auto"/>
              <w:left w:val="single" w:sz="4" w:space="0" w:color="auto"/>
              <w:bottom w:val="single" w:sz="4" w:space="0" w:color="auto"/>
              <w:right w:val="single" w:sz="4" w:space="0" w:color="auto"/>
            </w:tcBorders>
          </w:tcPr>
          <w:p w14:paraId="30C4B294" w14:textId="77777777" w:rsidR="007C6D80" w:rsidRPr="002F0267" w:rsidRDefault="007C6D80" w:rsidP="007C6D80">
            <w:pPr>
              <w:spacing w:before="60" w:after="60"/>
              <w:rPr>
                <w:bCs/>
              </w:rPr>
            </w:pPr>
            <w:r w:rsidRPr="002F0267">
              <w:rPr>
                <w:bCs/>
              </w:rPr>
              <w:t>8406.90</w:t>
            </w:r>
          </w:p>
        </w:tc>
        <w:tc>
          <w:tcPr>
            <w:tcW w:w="3828" w:type="dxa"/>
            <w:tcBorders>
              <w:top w:val="single" w:sz="4" w:space="0" w:color="auto"/>
              <w:left w:val="single" w:sz="4" w:space="0" w:color="auto"/>
              <w:bottom w:val="single" w:sz="4" w:space="0" w:color="auto"/>
              <w:right w:val="single" w:sz="4" w:space="0" w:color="auto"/>
            </w:tcBorders>
          </w:tcPr>
          <w:p w14:paraId="05039EF4" w14:textId="77777777" w:rsidR="007C6D80" w:rsidRPr="002F0267" w:rsidRDefault="007C6D80" w:rsidP="007C6D80">
            <w:pPr>
              <w:spacing w:before="60" w:after="60"/>
              <w:rPr>
                <w:bCs/>
              </w:rPr>
            </w:pPr>
            <w:r w:rsidRPr="002F0267">
              <w:rPr>
                <w:bCs/>
              </w:rPr>
              <w:t>- Parts</w:t>
            </w:r>
          </w:p>
        </w:tc>
        <w:tc>
          <w:tcPr>
            <w:tcW w:w="2086" w:type="dxa"/>
            <w:tcBorders>
              <w:top w:val="single" w:sz="4" w:space="0" w:color="auto"/>
              <w:left w:val="single" w:sz="4" w:space="0" w:color="auto"/>
              <w:bottom w:val="single" w:sz="4" w:space="0" w:color="auto"/>
              <w:right w:val="single" w:sz="4" w:space="0" w:color="auto"/>
            </w:tcBorders>
          </w:tcPr>
          <w:p w14:paraId="76F5992E" w14:textId="77777777" w:rsidR="007C6D80" w:rsidRDefault="007C6D80" w:rsidP="007C6D80">
            <w:pPr>
              <w:spacing w:before="60" w:after="60"/>
            </w:pPr>
            <w:r>
              <w:t xml:space="preserve">Change to subheading 8406.90 from any other heading; or </w:t>
            </w:r>
          </w:p>
          <w:p w14:paraId="47026FCC" w14:textId="77777777" w:rsidR="007C6D80" w:rsidRDefault="007C6D80" w:rsidP="007C6D80">
            <w:pPr>
              <w:spacing w:before="60" w:after="60"/>
            </w:pPr>
            <w:r>
              <w:t>No change in tariff classification required, provided that there is a regional value content of not less that 40 percent based on the build-down method</w:t>
            </w:r>
          </w:p>
        </w:tc>
      </w:tr>
      <w:tr w:rsidR="007C6D80" w14:paraId="04BFBB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3C305C" w14:textId="77777777" w:rsidR="007C6D80" w:rsidRDefault="007C6D80" w:rsidP="007C6D80">
            <w:pPr>
              <w:spacing w:before="60" w:after="60"/>
              <w:rPr>
                <w:b/>
                <w:bCs/>
              </w:rPr>
            </w:pPr>
            <w:r>
              <w:rPr>
                <w:b/>
                <w:bCs/>
              </w:rPr>
              <w:t>8407</w:t>
            </w:r>
          </w:p>
        </w:tc>
        <w:tc>
          <w:tcPr>
            <w:tcW w:w="1043" w:type="dxa"/>
            <w:tcBorders>
              <w:top w:val="single" w:sz="4" w:space="0" w:color="auto"/>
              <w:left w:val="single" w:sz="4" w:space="0" w:color="auto"/>
              <w:bottom w:val="single" w:sz="4" w:space="0" w:color="auto"/>
              <w:right w:val="single" w:sz="4" w:space="0" w:color="auto"/>
            </w:tcBorders>
          </w:tcPr>
          <w:p w14:paraId="5F1821CC"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D569EC" w14:textId="77777777" w:rsidR="007C6D80" w:rsidRPr="006B56F5" w:rsidRDefault="007C6D80" w:rsidP="007C6D80">
            <w:pPr>
              <w:spacing w:before="60" w:after="60"/>
              <w:rPr>
                <w:b/>
                <w:bCs/>
              </w:rPr>
            </w:pPr>
            <w:r w:rsidRPr="006B56F5">
              <w:rPr>
                <w:b/>
                <w:bCs/>
              </w:rPr>
              <w:t>Spark-ignition reciprocating or rotary internal combustion piston engines</w:t>
            </w:r>
          </w:p>
        </w:tc>
        <w:tc>
          <w:tcPr>
            <w:tcW w:w="2086" w:type="dxa"/>
            <w:tcBorders>
              <w:top w:val="single" w:sz="4" w:space="0" w:color="auto"/>
              <w:left w:val="single" w:sz="4" w:space="0" w:color="auto"/>
              <w:bottom w:val="single" w:sz="4" w:space="0" w:color="auto"/>
              <w:right w:val="single" w:sz="4" w:space="0" w:color="auto"/>
            </w:tcBorders>
          </w:tcPr>
          <w:p w14:paraId="054D6246" w14:textId="77777777" w:rsidR="007C6D80" w:rsidRDefault="007C6D80" w:rsidP="007C6D80">
            <w:pPr>
              <w:spacing w:before="60" w:after="60"/>
            </w:pPr>
            <w:r>
              <w:t> </w:t>
            </w:r>
          </w:p>
        </w:tc>
      </w:tr>
      <w:tr w:rsidR="007C6D80" w14:paraId="52208E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7F32FB"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0CD3B1E3" w14:textId="77777777" w:rsidR="007C6D80" w:rsidRPr="002F0267" w:rsidRDefault="007C6D80" w:rsidP="007C6D80">
            <w:pPr>
              <w:spacing w:before="60" w:after="60"/>
              <w:rPr>
                <w:bCs/>
              </w:rPr>
            </w:pPr>
            <w:r w:rsidRPr="002F0267">
              <w:rPr>
                <w:bCs/>
              </w:rPr>
              <w:t>8407.10</w:t>
            </w:r>
          </w:p>
        </w:tc>
        <w:tc>
          <w:tcPr>
            <w:tcW w:w="3828" w:type="dxa"/>
            <w:tcBorders>
              <w:top w:val="single" w:sz="4" w:space="0" w:color="auto"/>
              <w:left w:val="single" w:sz="4" w:space="0" w:color="auto"/>
              <w:bottom w:val="single" w:sz="4" w:space="0" w:color="auto"/>
              <w:right w:val="single" w:sz="4" w:space="0" w:color="auto"/>
            </w:tcBorders>
          </w:tcPr>
          <w:p w14:paraId="305BF7C1" w14:textId="77777777" w:rsidR="007C6D80" w:rsidRPr="002F0267" w:rsidRDefault="007C6D80" w:rsidP="007C6D80">
            <w:pPr>
              <w:spacing w:before="60" w:after="60"/>
              <w:rPr>
                <w:bCs/>
              </w:rPr>
            </w:pPr>
            <w:r w:rsidRPr="002F0267">
              <w:rPr>
                <w:bCs/>
              </w:rPr>
              <w:t>- Aircraft engines</w:t>
            </w:r>
          </w:p>
        </w:tc>
        <w:tc>
          <w:tcPr>
            <w:tcW w:w="2086" w:type="dxa"/>
            <w:tcBorders>
              <w:top w:val="single" w:sz="4" w:space="0" w:color="auto"/>
              <w:left w:val="single" w:sz="4" w:space="0" w:color="auto"/>
              <w:bottom w:val="single" w:sz="4" w:space="0" w:color="auto"/>
              <w:right w:val="single" w:sz="4" w:space="0" w:color="auto"/>
            </w:tcBorders>
          </w:tcPr>
          <w:p w14:paraId="533C79FC" w14:textId="77777777" w:rsidR="007C6D80" w:rsidRDefault="007C6D80" w:rsidP="007C6D80">
            <w:pPr>
              <w:spacing w:before="60" w:after="60"/>
            </w:pPr>
            <w:r>
              <w:t>Change to subheading 8407.10 from any other heading</w:t>
            </w:r>
          </w:p>
        </w:tc>
      </w:tr>
      <w:tr w:rsidR="007C6D80" w14:paraId="2DBC11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01789F"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417D3D82" w14:textId="77777777" w:rsidR="007C6D80" w:rsidRPr="002F0267" w:rsidRDefault="007C6D80" w:rsidP="007C6D80">
            <w:pPr>
              <w:spacing w:before="60" w:after="60"/>
              <w:rPr>
                <w:bCs/>
              </w:rPr>
            </w:pPr>
            <w:r w:rsidRPr="002F0267">
              <w:rPr>
                <w:bCs/>
              </w:rPr>
              <w:t>8407.21</w:t>
            </w:r>
          </w:p>
        </w:tc>
        <w:tc>
          <w:tcPr>
            <w:tcW w:w="3828" w:type="dxa"/>
            <w:tcBorders>
              <w:top w:val="single" w:sz="4" w:space="0" w:color="auto"/>
              <w:left w:val="single" w:sz="4" w:space="0" w:color="auto"/>
              <w:bottom w:val="single" w:sz="4" w:space="0" w:color="auto"/>
              <w:right w:val="single" w:sz="4" w:space="0" w:color="auto"/>
            </w:tcBorders>
          </w:tcPr>
          <w:p w14:paraId="7CAD8495" w14:textId="77777777" w:rsidR="007C6D80" w:rsidRPr="002F0267" w:rsidRDefault="007C6D80" w:rsidP="007C6D80">
            <w:pPr>
              <w:spacing w:before="60" w:after="60"/>
              <w:rPr>
                <w:bCs/>
              </w:rPr>
            </w:pPr>
            <w:r w:rsidRPr="002F0267">
              <w:rPr>
                <w:bCs/>
              </w:rPr>
              <w:t>- Marine propulsion engines: outboard motors</w:t>
            </w:r>
          </w:p>
        </w:tc>
        <w:tc>
          <w:tcPr>
            <w:tcW w:w="2086" w:type="dxa"/>
            <w:tcBorders>
              <w:top w:val="single" w:sz="4" w:space="0" w:color="auto"/>
              <w:left w:val="single" w:sz="4" w:space="0" w:color="auto"/>
              <w:bottom w:val="single" w:sz="4" w:space="0" w:color="auto"/>
              <w:right w:val="single" w:sz="4" w:space="0" w:color="auto"/>
            </w:tcBorders>
          </w:tcPr>
          <w:p w14:paraId="27C43899" w14:textId="77777777" w:rsidR="007C6D80" w:rsidRDefault="007C6D80" w:rsidP="007C6D80">
            <w:pPr>
              <w:spacing w:before="60" w:after="60"/>
            </w:pPr>
            <w:r>
              <w:t>Change to subheading 8407.21 from any other heading</w:t>
            </w:r>
          </w:p>
        </w:tc>
      </w:tr>
      <w:tr w:rsidR="007C6D80" w14:paraId="2A4CCB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031B72" w14:textId="77777777" w:rsidR="007C6D80" w:rsidRPr="002F0267" w:rsidRDefault="007C6D80" w:rsidP="007C6D80">
            <w:pPr>
              <w:spacing w:before="60" w:after="60"/>
              <w:rPr>
                <w:bCs/>
              </w:rPr>
            </w:pPr>
            <w:r w:rsidRPr="002F0267">
              <w:rPr>
                <w:bCs/>
              </w:rPr>
              <w:lastRenderedPageBreak/>
              <w:t>8407</w:t>
            </w:r>
          </w:p>
        </w:tc>
        <w:tc>
          <w:tcPr>
            <w:tcW w:w="1043" w:type="dxa"/>
            <w:tcBorders>
              <w:top w:val="single" w:sz="4" w:space="0" w:color="auto"/>
              <w:left w:val="single" w:sz="4" w:space="0" w:color="auto"/>
              <w:bottom w:val="single" w:sz="4" w:space="0" w:color="auto"/>
              <w:right w:val="single" w:sz="4" w:space="0" w:color="auto"/>
            </w:tcBorders>
          </w:tcPr>
          <w:p w14:paraId="4940AC92" w14:textId="77777777" w:rsidR="007C6D80" w:rsidRPr="002F0267" w:rsidRDefault="007C6D80" w:rsidP="007C6D80">
            <w:pPr>
              <w:spacing w:before="60" w:after="60"/>
              <w:rPr>
                <w:bCs/>
              </w:rPr>
            </w:pPr>
            <w:r w:rsidRPr="002F0267">
              <w:rPr>
                <w:bCs/>
              </w:rPr>
              <w:t>8407.29</w:t>
            </w:r>
          </w:p>
        </w:tc>
        <w:tc>
          <w:tcPr>
            <w:tcW w:w="3828" w:type="dxa"/>
            <w:tcBorders>
              <w:top w:val="single" w:sz="4" w:space="0" w:color="auto"/>
              <w:left w:val="single" w:sz="4" w:space="0" w:color="auto"/>
              <w:bottom w:val="single" w:sz="4" w:space="0" w:color="auto"/>
              <w:right w:val="single" w:sz="4" w:space="0" w:color="auto"/>
            </w:tcBorders>
          </w:tcPr>
          <w:p w14:paraId="512933CE" w14:textId="77777777" w:rsidR="007C6D80" w:rsidRPr="002F0267" w:rsidRDefault="007C6D80" w:rsidP="007C6D80">
            <w:pPr>
              <w:spacing w:before="60" w:after="60"/>
              <w:rPr>
                <w:bCs/>
              </w:rPr>
            </w:pPr>
            <w:r w:rsidRPr="002F0267">
              <w:rPr>
                <w:bCs/>
              </w:rPr>
              <w:t>- Marine propulsion engines: other</w:t>
            </w:r>
          </w:p>
        </w:tc>
        <w:tc>
          <w:tcPr>
            <w:tcW w:w="2086" w:type="dxa"/>
            <w:tcBorders>
              <w:top w:val="single" w:sz="4" w:space="0" w:color="auto"/>
              <w:left w:val="single" w:sz="4" w:space="0" w:color="auto"/>
              <w:bottom w:val="single" w:sz="4" w:space="0" w:color="auto"/>
              <w:right w:val="single" w:sz="4" w:space="0" w:color="auto"/>
            </w:tcBorders>
          </w:tcPr>
          <w:p w14:paraId="34B54CB7" w14:textId="77777777" w:rsidR="007C6D80" w:rsidRDefault="007C6D80" w:rsidP="007C6D80">
            <w:pPr>
              <w:spacing w:before="60" w:after="60"/>
            </w:pPr>
            <w:r>
              <w:t>Change to subheading 8407.29 from any other heading</w:t>
            </w:r>
          </w:p>
        </w:tc>
      </w:tr>
      <w:tr w:rsidR="007C6D80" w14:paraId="2B9C52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153DAE"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4CEC2543" w14:textId="77777777" w:rsidR="007C6D80" w:rsidRPr="002F0267" w:rsidRDefault="007C6D80" w:rsidP="007C6D80">
            <w:pPr>
              <w:spacing w:before="60" w:after="60"/>
              <w:rPr>
                <w:bCs/>
              </w:rPr>
            </w:pPr>
            <w:r w:rsidRPr="002F0267">
              <w:rPr>
                <w:bCs/>
              </w:rPr>
              <w:t>8407.31</w:t>
            </w:r>
          </w:p>
        </w:tc>
        <w:tc>
          <w:tcPr>
            <w:tcW w:w="3828" w:type="dxa"/>
            <w:tcBorders>
              <w:top w:val="single" w:sz="4" w:space="0" w:color="auto"/>
              <w:left w:val="single" w:sz="4" w:space="0" w:color="auto"/>
              <w:bottom w:val="single" w:sz="4" w:space="0" w:color="auto"/>
              <w:right w:val="single" w:sz="4" w:space="0" w:color="auto"/>
            </w:tcBorders>
          </w:tcPr>
          <w:p w14:paraId="1A5E4825" w14:textId="77777777" w:rsidR="007C6D80" w:rsidRPr="002F0267" w:rsidRDefault="007C6D80" w:rsidP="007C6D80">
            <w:pPr>
              <w:spacing w:before="60" w:after="60"/>
              <w:rPr>
                <w:bCs/>
              </w:rPr>
            </w:pPr>
            <w:r w:rsidRPr="002F0267">
              <w:rPr>
                <w:bCs/>
              </w:rPr>
              <w:t>- Reciprocating piston engines of a kind used for the propulsion of vehicles of Chapter 87: of a cylinder capacity not exceeding 50 cm</w:t>
            </w:r>
            <w:r w:rsidRPr="002F0267">
              <w:rPr>
                <w:bCs/>
                <w:vertAlign w:val="superscript"/>
              </w:rPr>
              <w:t>3</w:t>
            </w:r>
          </w:p>
        </w:tc>
        <w:tc>
          <w:tcPr>
            <w:tcW w:w="2086" w:type="dxa"/>
            <w:tcBorders>
              <w:top w:val="single" w:sz="4" w:space="0" w:color="auto"/>
              <w:left w:val="single" w:sz="4" w:space="0" w:color="auto"/>
              <w:bottom w:val="single" w:sz="4" w:space="0" w:color="auto"/>
              <w:right w:val="single" w:sz="4" w:space="0" w:color="auto"/>
            </w:tcBorders>
          </w:tcPr>
          <w:p w14:paraId="2E026DE3" w14:textId="77777777" w:rsidR="007C6D80" w:rsidRDefault="007C6D80" w:rsidP="007C6D80">
            <w:pPr>
              <w:spacing w:before="60" w:after="60"/>
            </w:pPr>
            <w:r>
              <w:t xml:space="preserve">Change to subheading 8407.31 from any other heading;  or </w:t>
            </w:r>
          </w:p>
          <w:p w14:paraId="2E3E6B04"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691CAB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0AF90D"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6B011EDE" w14:textId="77777777" w:rsidR="007C6D80" w:rsidRPr="002F0267" w:rsidRDefault="007C6D80" w:rsidP="007C6D80">
            <w:pPr>
              <w:spacing w:before="60" w:after="60"/>
              <w:rPr>
                <w:bCs/>
              </w:rPr>
            </w:pPr>
            <w:r w:rsidRPr="002F0267">
              <w:rPr>
                <w:bCs/>
              </w:rPr>
              <w:t>8407.32</w:t>
            </w:r>
          </w:p>
        </w:tc>
        <w:tc>
          <w:tcPr>
            <w:tcW w:w="3828" w:type="dxa"/>
            <w:tcBorders>
              <w:top w:val="single" w:sz="4" w:space="0" w:color="auto"/>
              <w:left w:val="single" w:sz="4" w:space="0" w:color="auto"/>
              <w:bottom w:val="single" w:sz="4" w:space="0" w:color="auto"/>
              <w:right w:val="single" w:sz="4" w:space="0" w:color="auto"/>
            </w:tcBorders>
          </w:tcPr>
          <w:p w14:paraId="250A1EDD" w14:textId="77777777" w:rsidR="007C6D80" w:rsidRPr="002F0267" w:rsidRDefault="007C6D80" w:rsidP="007C6D80">
            <w:pPr>
              <w:spacing w:before="60" w:after="60"/>
              <w:rPr>
                <w:bCs/>
              </w:rPr>
            </w:pPr>
            <w:r w:rsidRPr="002F0267">
              <w:rPr>
                <w:bCs/>
              </w:rPr>
              <w:t>- Reciprocating piston engines of a kind used for the propulsion of vehicles of Chapter 87: of a cylinder capacity exceeding 50 cm</w:t>
            </w:r>
            <w:r w:rsidRPr="002F0267">
              <w:rPr>
                <w:bCs/>
                <w:vertAlign w:val="superscript"/>
              </w:rPr>
              <w:t>3</w:t>
            </w:r>
            <w:r w:rsidRPr="002F0267">
              <w:rPr>
                <w:bCs/>
              </w:rPr>
              <w:t xml:space="preserve"> but not exceeding 250 cm</w:t>
            </w:r>
            <w:r w:rsidRPr="002F0267">
              <w:rPr>
                <w:bCs/>
                <w:vertAlign w:val="superscript"/>
              </w:rPr>
              <w:t>3</w:t>
            </w:r>
          </w:p>
        </w:tc>
        <w:tc>
          <w:tcPr>
            <w:tcW w:w="2086" w:type="dxa"/>
            <w:tcBorders>
              <w:top w:val="single" w:sz="4" w:space="0" w:color="auto"/>
              <w:left w:val="single" w:sz="4" w:space="0" w:color="auto"/>
              <w:bottom w:val="single" w:sz="4" w:space="0" w:color="auto"/>
              <w:right w:val="single" w:sz="4" w:space="0" w:color="auto"/>
            </w:tcBorders>
          </w:tcPr>
          <w:p w14:paraId="104ED3A3" w14:textId="77777777" w:rsidR="007C6D80" w:rsidRDefault="007C6D80" w:rsidP="007C6D80">
            <w:pPr>
              <w:spacing w:before="60" w:after="60"/>
            </w:pPr>
            <w:r>
              <w:t xml:space="preserve">Change to subheading 8407.32 from any other heading; or </w:t>
            </w:r>
          </w:p>
          <w:p w14:paraId="3B19D567"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0161CA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E4B5D7"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6020BF29" w14:textId="77777777" w:rsidR="007C6D80" w:rsidRPr="002F0267" w:rsidRDefault="007C6D80" w:rsidP="007C6D80">
            <w:pPr>
              <w:spacing w:before="60" w:after="60"/>
              <w:rPr>
                <w:bCs/>
              </w:rPr>
            </w:pPr>
            <w:r w:rsidRPr="002F0267">
              <w:rPr>
                <w:bCs/>
              </w:rPr>
              <w:t>8407.33</w:t>
            </w:r>
          </w:p>
        </w:tc>
        <w:tc>
          <w:tcPr>
            <w:tcW w:w="3828" w:type="dxa"/>
            <w:tcBorders>
              <w:top w:val="single" w:sz="4" w:space="0" w:color="auto"/>
              <w:left w:val="single" w:sz="4" w:space="0" w:color="auto"/>
              <w:bottom w:val="single" w:sz="4" w:space="0" w:color="auto"/>
              <w:right w:val="single" w:sz="4" w:space="0" w:color="auto"/>
            </w:tcBorders>
          </w:tcPr>
          <w:p w14:paraId="635281BA" w14:textId="77777777" w:rsidR="007C6D80" w:rsidRPr="002F0267" w:rsidRDefault="007C6D80" w:rsidP="007C6D80">
            <w:pPr>
              <w:spacing w:before="60" w:after="60"/>
              <w:rPr>
                <w:bCs/>
              </w:rPr>
            </w:pPr>
            <w:r w:rsidRPr="002F0267">
              <w:rPr>
                <w:bCs/>
              </w:rPr>
              <w:t>- Reciprocating piston engines of a kind used for the propulsion of vehicles of Chapter 87: of a cylinder capacity exceeding 250 cm</w:t>
            </w:r>
            <w:r w:rsidRPr="002F0267">
              <w:rPr>
                <w:bCs/>
                <w:vertAlign w:val="superscript"/>
              </w:rPr>
              <w:t>3</w:t>
            </w:r>
            <w:r w:rsidRPr="002F0267">
              <w:rPr>
                <w:bCs/>
              </w:rPr>
              <w:t xml:space="preserve"> but not exceeding 1,000 cm</w:t>
            </w:r>
            <w:r w:rsidRPr="002F0267">
              <w:rPr>
                <w:bCs/>
                <w:vertAlign w:val="superscript"/>
              </w:rPr>
              <w:t>3</w:t>
            </w:r>
          </w:p>
        </w:tc>
        <w:tc>
          <w:tcPr>
            <w:tcW w:w="2086" w:type="dxa"/>
            <w:tcBorders>
              <w:top w:val="single" w:sz="4" w:space="0" w:color="auto"/>
              <w:left w:val="single" w:sz="4" w:space="0" w:color="auto"/>
              <w:bottom w:val="single" w:sz="4" w:space="0" w:color="auto"/>
              <w:right w:val="single" w:sz="4" w:space="0" w:color="auto"/>
            </w:tcBorders>
          </w:tcPr>
          <w:p w14:paraId="6F47A3BE" w14:textId="77777777" w:rsidR="007C6D80" w:rsidRDefault="007C6D80" w:rsidP="007C6D80">
            <w:pPr>
              <w:spacing w:before="60" w:after="60"/>
            </w:pPr>
            <w:r>
              <w:t xml:space="preserve">Change to subheading 8407.33 from any other heading; or </w:t>
            </w:r>
          </w:p>
          <w:p w14:paraId="2A61B4CC"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46309E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AFF7BF" w14:textId="77777777" w:rsidR="007C6D80" w:rsidRPr="002F0267" w:rsidRDefault="007C6D80" w:rsidP="007C6D80">
            <w:pPr>
              <w:spacing w:before="60" w:after="60"/>
              <w:rPr>
                <w:bCs/>
              </w:rPr>
            </w:pPr>
            <w:r w:rsidRPr="002F0267">
              <w:rPr>
                <w:bCs/>
              </w:rPr>
              <w:lastRenderedPageBreak/>
              <w:t>8407</w:t>
            </w:r>
          </w:p>
        </w:tc>
        <w:tc>
          <w:tcPr>
            <w:tcW w:w="1043" w:type="dxa"/>
            <w:tcBorders>
              <w:top w:val="single" w:sz="4" w:space="0" w:color="auto"/>
              <w:left w:val="single" w:sz="4" w:space="0" w:color="auto"/>
              <w:bottom w:val="single" w:sz="4" w:space="0" w:color="auto"/>
              <w:right w:val="single" w:sz="4" w:space="0" w:color="auto"/>
            </w:tcBorders>
          </w:tcPr>
          <w:p w14:paraId="3CC0191A" w14:textId="77777777" w:rsidR="007C6D80" w:rsidRPr="002F0267" w:rsidRDefault="007C6D80" w:rsidP="007C6D80">
            <w:pPr>
              <w:spacing w:before="60" w:after="60"/>
              <w:rPr>
                <w:bCs/>
              </w:rPr>
            </w:pPr>
            <w:r w:rsidRPr="002F0267">
              <w:rPr>
                <w:bCs/>
              </w:rPr>
              <w:t>8407.34</w:t>
            </w:r>
          </w:p>
        </w:tc>
        <w:tc>
          <w:tcPr>
            <w:tcW w:w="3828" w:type="dxa"/>
            <w:tcBorders>
              <w:top w:val="single" w:sz="4" w:space="0" w:color="auto"/>
              <w:left w:val="single" w:sz="4" w:space="0" w:color="auto"/>
              <w:bottom w:val="single" w:sz="4" w:space="0" w:color="auto"/>
              <w:right w:val="single" w:sz="4" w:space="0" w:color="auto"/>
            </w:tcBorders>
          </w:tcPr>
          <w:p w14:paraId="308FE110" w14:textId="77777777" w:rsidR="007C6D80" w:rsidRPr="002F0267" w:rsidRDefault="007C6D80" w:rsidP="007C6D80">
            <w:pPr>
              <w:spacing w:before="60" w:after="60"/>
              <w:rPr>
                <w:bCs/>
              </w:rPr>
            </w:pPr>
            <w:r w:rsidRPr="002F0267">
              <w:rPr>
                <w:bCs/>
              </w:rPr>
              <w:t>- Reciprocating piston engines of a kind used for the propulsion of vehicles of Chapter 87: of a cylinder capacity exceeding 1,000 cm</w:t>
            </w:r>
            <w:r w:rsidRPr="002F0267">
              <w:rPr>
                <w:bCs/>
                <w:vertAlign w:val="superscript"/>
              </w:rPr>
              <w:t>3</w:t>
            </w:r>
          </w:p>
        </w:tc>
        <w:tc>
          <w:tcPr>
            <w:tcW w:w="2086" w:type="dxa"/>
            <w:tcBorders>
              <w:top w:val="single" w:sz="4" w:space="0" w:color="auto"/>
              <w:left w:val="single" w:sz="4" w:space="0" w:color="auto"/>
              <w:bottom w:val="single" w:sz="4" w:space="0" w:color="auto"/>
              <w:right w:val="single" w:sz="4" w:space="0" w:color="auto"/>
            </w:tcBorders>
          </w:tcPr>
          <w:p w14:paraId="1AB9E01B" w14:textId="77777777" w:rsidR="007C6D80" w:rsidRDefault="007C6D80" w:rsidP="007C6D80">
            <w:pPr>
              <w:spacing w:before="60" w:after="60"/>
            </w:pPr>
            <w:r>
              <w:t xml:space="preserve">Change to subheading 8407.34 from any other heading; or </w:t>
            </w:r>
          </w:p>
          <w:p w14:paraId="67D7359C"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4C57F4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43459B" w14:textId="77777777" w:rsidR="007C6D80" w:rsidRPr="002F0267" w:rsidRDefault="007C6D80" w:rsidP="007C6D80">
            <w:pPr>
              <w:spacing w:before="60" w:after="60"/>
              <w:rPr>
                <w:bCs/>
              </w:rPr>
            </w:pPr>
            <w:r w:rsidRPr="002F0267">
              <w:rPr>
                <w:bCs/>
              </w:rPr>
              <w:t>8407</w:t>
            </w:r>
          </w:p>
        </w:tc>
        <w:tc>
          <w:tcPr>
            <w:tcW w:w="1043" w:type="dxa"/>
            <w:tcBorders>
              <w:top w:val="single" w:sz="4" w:space="0" w:color="auto"/>
              <w:left w:val="single" w:sz="4" w:space="0" w:color="auto"/>
              <w:bottom w:val="single" w:sz="4" w:space="0" w:color="auto"/>
              <w:right w:val="single" w:sz="4" w:space="0" w:color="auto"/>
            </w:tcBorders>
          </w:tcPr>
          <w:p w14:paraId="79D23C72" w14:textId="77777777" w:rsidR="007C6D80" w:rsidRPr="002F0267" w:rsidRDefault="007C6D80" w:rsidP="007C6D80">
            <w:pPr>
              <w:spacing w:before="60" w:after="60"/>
              <w:rPr>
                <w:bCs/>
              </w:rPr>
            </w:pPr>
            <w:r w:rsidRPr="002F0267">
              <w:rPr>
                <w:bCs/>
              </w:rPr>
              <w:t>8407.90</w:t>
            </w:r>
          </w:p>
        </w:tc>
        <w:tc>
          <w:tcPr>
            <w:tcW w:w="3828" w:type="dxa"/>
            <w:tcBorders>
              <w:top w:val="single" w:sz="4" w:space="0" w:color="auto"/>
              <w:left w:val="single" w:sz="4" w:space="0" w:color="auto"/>
              <w:bottom w:val="single" w:sz="4" w:space="0" w:color="auto"/>
              <w:right w:val="single" w:sz="4" w:space="0" w:color="auto"/>
            </w:tcBorders>
          </w:tcPr>
          <w:p w14:paraId="1165EC42" w14:textId="77777777" w:rsidR="007C6D80" w:rsidRPr="002F0267" w:rsidRDefault="007C6D80" w:rsidP="007C6D80">
            <w:pPr>
              <w:spacing w:before="60" w:after="60"/>
              <w:rPr>
                <w:bCs/>
              </w:rPr>
            </w:pPr>
            <w:r w:rsidRPr="002F0267">
              <w:rPr>
                <w:bCs/>
              </w:rPr>
              <w:t>- Other engines</w:t>
            </w:r>
          </w:p>
        </w:tc>
        <w:tc>
          <w:tcPr>
            <w:tcW w:w="2086" w:type="dxa"/>
            <w:tcBorders>
              <w:top w:val="single" w:sz="4" w:space="0" w:color="auto"/>
              <w:left w:val="single" w:sz="4" w:space="0" w:color="auto"/>
              <w:bottom w:val="single" w:sz="4" w:space="0" w:color="auto"/>
              <w:right w:val="single" w:sz="4" w:space="0" w:color="auto"/>
            </w:tcBorders>
          </w:tcPr>
          <w:p w14:paraId="0E2569C9" w14:textId="77777777" w:rsidR="007C6D80" w:rsidRDefault="007C6D80" w:rsidP="007C6D80">
            <w:pPr>
              <w:spacing w:before="60" w:after="60"/>
            </w:pPr>
            <w:r>
              <w:t>Change to subheading 8407.90 from any other heading</w:t>
            </w:r>
          </w:p>
        </w:tc>
      </w:tr>
      <w:tr w:rsidR="007C6D80" w14:paraId="72B21C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42FA5E" w14:textId="77777777" w:rsidR="007C6D80" w:rsidRDefault="007C6D80" w:rsidP="007C6D80">
            <w:pPr>
              <w:spacing w:before="60" w:after="60"/>
              <w:rPr>
                <w:b/>
                <w:bCs/>
              </w:rPr>
            </w:pPr>
            <w:r>
              <w:rPr>
                <w:b/>
                <w:bCs/>
              </w:rPr>
              <w:t>8408</w:t>
            </w:r>
          </w:p>
        </w:tc>
        <w:tc>
          <w:tcPr>
            <w:tcW w:w="1043" w:type="dxa"/>
            <w:tcBorders>
              <w:top w:val="single" w:sz="4" w:space="0" w:color="auto"/>
              <w:left w:val="single" w:sz="4" w:space="0" w:color="auto"/>
              <w:bottom w:val="single" w:sz="4" w:space="0" w:color="auto"/>
              <w:right w:val="single" w:sz="4" w:space="0" w:color="auto"/>
            </w:tcBorders>
          </w:tcPr>
          <w:p w14:paraId="558BD94A"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1BD05C" w14:textId="77777777" w:rsidR="007C6D80" w:rsidRPr="006B56F5" w:rsidRDefault="007C6D80" w:rsidP="007C6D80">
            <w:pPr>
              <w:spacing w:before="60" w:after="60"/>
              <w:rPr>
                <w:b/>
                <w:bCs/>
              </w:rPr>
            </w:pPr>
            <w:r w:rsidRPr="006B56F5">
              <w:rPr>
                <w:b/>
                <w:bCs/>
              </w:rPr>
              <w:t>Compression-ignition internal combustion piston engines (diesel or semi-diesel engines)</w:t>
            </w:r>
          </w:p>
        </w:tc>
        <w:tc>
          <w:tcPr>
            <w:tcW w:w="2086" w:type="dxa"/>
            <w:tcBorders>
              <w:top w:val="single" w:sz="4" w:space="0" w:color="auto"/>
              <w:left w:val="single" w:sz="4" w:space="0" w:color="auto"/>
              <w:bottom w:val="single" w:sz="4" w:space="0" w:color="auto"/>
              <w:right w:val="single" w:sz="4" w:space="0" w:color="auto"/>
            </w:tcBorders>
          </w:tcPr>
          <w:p w14:paraId="53154984" w14:textId="77777777" w:rsidR="007C6D80" w:rsidRDefault="007C6D80" w:rsidP="007C6D80">
            <w:pPr>
              <w:spacing w:before="60" w:after="60"/>
            </w:pPr>
            <w:r>
              <w:t>Change to heading 8408 from any other heading</w:t>
            </w:r>
          </w:p>
        </w:tc>
      </w:tr>
      <w:tr w:rsidR="007C6D80" w14:paraId="34733B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001D02" w14:textId="77777777" w:rsidR="007C6D80" w:rsidRDefault="007C6D80" w:rsidP="007C6D80">
            <w:pPr>
              <w:spacing w:before="60" w:after="60"/>
              <w:rPr>
                <w:b/>
                <w:bCs/>
              </w:rPr>
            </w:pPr>
            <w:r>
              <w:rPr>
                <w:b/>
                <w:bCs/>
              </w:rPr>
              <w:t>8409</w:t>
            </w:r>
          </w:p>
        </w:tc>
        <w:tc>
          <w:tcPr>
            <w:tcW w:w="1043" w:type="dxa"/>
            <w:tcBorders>
              <w:top w:val="single" w:sz="4" w:space="0" w:color="auto"/>
              <w:left w:val="single" w:sz="4" w:space="0" w:color="auto"/>
              <w:bottom w:val="single" w:sz="4" w:space="0" w:color="auto"/>
              <w:right w:val="single" w:sz="4" w:space="0" w:color="auto"/>
            </w:tcBorders>
          </w:tcPr>
          <w:p w14:paraId="3D65A048"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C2B9BA" w14:textId="77777777" w:rsidR="007C6D80" w:rsidRPr="006B56F5" w:rsidRDefault="007C6D80" w:rsidP="007C6D80">
            <w:pPr>
              <w:spacing w:before="60" w:after="60"/>
              <w:rPr>
                <w:b/>
                <w:bCs/>
              </w:rPr>
            </w:pPr>
            <w:r w:rsidRPr="006B56F5">
              <w:rPr>
                <w:b/>
                <w:bCs/>
              </w:rPr>
              <w:t>Parts suitable for use solely or principally with the engines of 8407 or 8408</w:t>
            </w:r>
          </w:p>
        </w:tc>
        <w:tc>
          <w:tcPr>
            <w:tcW w:w="2086" w:type="dxa"/>
            <w:tcBorders>
              <w:top w:val="single" w:sz="4" w:space="0" w:color="auto"/>
              <w:left w:val="single" w:sz="4" w:space="0" w:color="auto"/>
              <w:bottom w:val="single" w:sz="4" w:space="0" w:color="auto"/>
              <w:right w:val="single" w:sz="4" w:space="0" w:color="auto"/>
            </w:tcBorders>
          </w:tcPr>
          <w:p w14:paraId="0F5C1108" w14:textId="77777777" w:rsidR="007C6D80" w:rsidRDefault="007C6D80" w:rsidP="007C6D80">
            <w:pPr>
              <w:spacing w:before="60" w:after="60"/>
            </w:pPr>
            <w:r>
              <w:t xml:space="preserve">Change to heading 8409 from any other heading; or </w:t>
            </w:r>
          </w:p>
          <w:p w14:paraId="5A060824"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71EED5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C51338" w14:textId="77777777" w:rsidR="007C6D80" w:rsidRDefault="007C6D80" w:rsidP="007C6D80">
            <w:pPr>
              <w:spacing w:before="60" w:after="60"/>
              <w:rPr>
                <w:b/>
                <w:bCs/>
              </w:rPr>
            </w:pPr>
            <w:r>
              <w:rPr>
                <w:b/>
                <w:bCs/>
              </w:rPr>
              <w:t>8410</w:t>
            </w:r>
          </w:p>
        </w:tc>
        <w:tc>
          <w:tcPr>
            <w:tcW w:w="1043" w:type="dxa"/>
            <w:tcBorders>
              <w:top w:val="single" w:sz="4" w:space="0" w:color="auto"/>
              <w:left w:val="single" w:sz="4" w:space="0" w:color="auto"/>
              <w:bottom w:val="single" w:sz="4" w:space="0" w:color="auto"/>
              <w:right w:val="single" w:sz="4" w:space="0" w:color="auto"/>
            </w:tcBorders>
          </w:tcPr>
          <w:p w14:paraId="7A7F2E19"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185E5A" w14:textId="77777777" w:rsidR="007C6D80" w:rsidRPr="006B56F5" w:rsidRDefault="007C6D80" w:rsidP="007C6D80">
            <w:pPr>
              <w:spacing w:before="60" w:after="60"/>
              <w:rPr>
                <w:b/>
                <w:bCs/>
              </w:rPr>
            </w:pPr>
            <w:r w:rsidRPr="006B56F5">
              <w:rPr>
                <w:b/>
                <w:bCs/>
              </w:rPr>
              <w:t>Hydraulic turbines, water wheels, and regulators therefor</w:t>
            </w:r>
          </w:p>
        </w:tc>
        <w:tc>
          <w:tcPr>
            <w:tcW w:w="2086" w:type="dxa"/>
            <w:tcBorders>
              <w:top w:val="single" w:sz="4" w:space="0" w:color="auto"/>
              <w:left w:val="single" w:sz="4" w:space="0" w:color="auto"/>
              <w:bottom w:val="single" w:sz="4" w:space="0" w:color="auto"/>
              <w:right w:val="single" w:sz="4" w:space="0" w:color="auto"/>
            </w:tcBorders>
          </w:tcPr>
          <w:p w14:paraId="4DE8AAD7" w14:textId="77777777" w:rsidR="007C6D80" w:rsidRDefault="007C6D80" w:rsidP="007C6D80">
            <w:pPr>
              <w:spacing w:before="60" w:after="60"/>
            </w:pPr>
            <w:r>
              <w:t> </w:t>
            </w:r>
          </w:p>
        </w:tc>
      </w:tr>
      <w:tr w:rsidR="007C6D80" w14:paraId="62AAED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84F9BD" w14:textId="77777777" w:rsidR="007C6D80" w:rsidRPr="002F0267" w:rsidRDefault="007C6D80" w:rsidP="007C6D80">
            <w:pPr>
              <w:spacing w:before="60" w:after="60"/>
              <w:rPr>
                <w:bCs/>
              </w:rPr>
            </w:pPr>
            <w:r w:rsidRPr="002F0267">
              <w:rPr>
                <w:bCs/>
              </w:rPr>
              <w:t>8410</w:t>
            </w:r>
          </w:p>
        </w:tc>
        <w:tc>
          <w:tcPr>
            <w:tcW w:w="1043" w:type="dxa"/>
            <w:tcBorders>
              <w:top w:val="single" w:sz="4" w:space="0" w:color="auto"/>
              <w:left w:val="single" w:sz="4" w:space="0" w:color="auto"/>
              <w:bottom w:val="single" w:sz="4" w:space="0" w:color="auto"/>
              <w:right w:val="single" w:sz="4" w:space="0" w:color="auto"/>
            </w:tcBorders>
          </w:tcPr>
          <w:p w14:paraId="726DB979" w14:textId="77777777" w:rsidR="007C6D80" w:rsidRPr="002F0267" w:rsidRDefault="007C6D80" w:rsidP="007C6D80">
            <w:pPr>
              <w:spacing w:before="60" w:after="60"/>
              <w:rPr>
                <w:bCs/>
              </w:rPr>
            </w:pPr>
            <w:r w:rsidRPr="002F0267">
              <w:rPr>
                <w:bCs/>
              </w:rPr>
              <w:t>8410.11</w:t>
            </w:r>
          </w:p>
        </w:tc>
        <w:tc>
          <w:tcPr>
            <w:tcW w:w="3828" w:type="dxa"/>
            <w:tcBorders>
              <w:top w:val="single" w:sz="4" w:space="0" w:color="auto"/>
              <w:left w:val="single" w:sz="4" w:space="0" w:color="auto"/>
              <w:bottom w:val="single" w:sz="4" w:space="0" w:color="auto"/>
              <w:right w:val="single" w:sz="4" w:space="0" w:color="auto"/>
            </w:tcBorders>
          </w:tcPr>
          <w:p w14:paraId="767153DC" w14:textId="77777777" w:rsidR="007C6D80" w:rsidRPr="002F0267" w:rsidRDefault="007C6D80" w:rsidP="007C6D80">
            <w:pPr>
              <w:spacing w:before="60" w:after="60"/>
              <w:rPr>
                <w:bCs/>
              </w:rPr>
            </w:pPr>
            <w:r w:rsidRPr="002F0267">
              <w:rPr>
                <w:bCs/>
              </w:rPr>
              <w:t>- Hydraulic turbines and water wheels: of a power not exceeding 1,000 kW</w:t>
            </w:r>
          </w:p>
        </w:tc>
        <w:tc>
          <w:tcPr>
            <w:tcW w:w="2086" w:type="dxa"/>
            <w:tcBorders>
              <w:top w:val="single" w:sz="4" w:space="0" w:color="auto"/>
              <w:left w:val="single" w:sz="4" w:space="0" w:color="auto"/>
              <w:bottom w:val="single" w:sz="4" w:space="0" w:color="auto"/>
              <w:right w:val="single" w:sz="4" w:space="0" w:color="auto"/>
            </w:tcBorders>
          </w:tcPr>
          <w:p w14:paraId="74AB1754" w14:textId="77777777" w:rsidR="007C6D80" w:rsidRDefault="007C6D80" w:rsidP="007C6D80">
            <w:pPr>
              <w:spacing w:before="60" w:after="60"/>
            </w:pPr>
            <w:r>
              <w:t>Change to subheading 8410.11 from any other subheading except from subheadings 8410.12 or 8410.13</w:t>
            </w:r>
          </w:p>
        </w:tc>
      </w:tr>
      <w:tr w:rsidR="007C6D80" w14:paraId="140C1C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727851" w14:textId="77777777" w:rsidR="007C6D80" w:rsidRPr="002F0267" w:rsidRDefault="007C6D80" w:rsidP="007C6D80">
            <w:pPr>
              <w:spacing w:before="60" w:after="60"/>
              <w:rPr>
                <w:bCs/>
              </w:rPr>
            </w:pPr>
            <w:r w:rsidRPr="002F0267">
              <w:rPr>
                <w:bCs/>
              </w:rPr>
              <w:lastRenderedPageBreak/>
              <w:t>8410</w:t>
            </w:r>
          </w:p>
        </w:tc>
        <w:tc>
          <w:tcPr>
            <w:tcW w:w="1043" w:type="dxa"/>
            <w:tcBorders>
              <w:top w:val="single" w:sz="4" w:space="0" w:color="auto"/>
              <w:left w:val="single" w:sz="4" w:space="0" w:color="auto"/>
              <w:bottom w:val="single" w:sz="4" w:space="0" w:color="auto"/>
              <w:right w:val="single" w:sz="4" w:space="0" w:color="auto"/>
            </w:tcBorders>
          </w:tcPr>
          <w:p w14:paraId="0C7E8BE7" w14:textId="77777777" w:rsidR="007C6D80" w:rsidRPr="002F0267" w:rsidRDefault="007C6D80" w:rsidP="007C6D80">
            <w:pPr>
              <w:spacing w:before="60" w:after="60"/>
              <w:rPr>
                <w:bCs/>
              </w:rPr>
            </w:pPr>
            <w:r w:rsidRPr="002F0267">
              <w:rPr>
                <w:bCs/>
              </w:rPr>
              <w:t>8410.12</w:t>
            </w:r>
          </w:p>
        </w:tc>
        <w:tc>
          <w:tcPr>
            <w:tcW w:w="3828" w:type="dxa"/>
            <w:tcBorders>
              <w:top w:val="single" w:sz="4" w:space="0" w:color="auto"/>
              <w:left w:val="single" w:sz="4" w:space="0" w:color="auto"/>
              <w:bottom w:val="single" w:sz="4" w:space="0" w:color="auto"/>
              <w:right w:val="single" w:sz="4" w:space="0" w:color="auto"/>
            </w:tcBorders>
          </w:tcPr>
          <w:p w14:paraId="6DC9D38A" w14:textId="77777777" w:rsidR="007C6D80" w:rsidRPr="002F0267" w:rsidRDefault="007C6D80" w:rsidP="007C6D80">
            <w:pPr>
              <w:spacing w:before="60" w:after="60"/>
              <w:rPr>
                <w:bCs/>
              </w:rPr>
            </w:pPr>
            <w:r w:rsidRPr="002F0267">
              <w:rPr>
                <w:bCs/>
              </w:rPr>
              <w:t>- Hydraulic turbines and water wheels: of a power exceeding 1,000 kW but not exceeding 10,000 kW</w:t>
            </w:r>
          </w:p>
        </w:tc>
        <w:tc>
          <w:tcPr>
            <w:tcW w:w="2086" w:type="dxa"/>
            <w:tcBorders>
              <w:top w:val="single" w:sz="4" w:space="0" w:color="auto"/>
              <w:left w:val="single" w:sz="4" w:space="0" w:color="auto"/>
              <w:bottom w:val="single" w:sz="4" w:space="0" w:color="auto"/>
              <w:right w:val="single" w:sz="4" w:space="0" w:color="auto"/>
            </w:tcBorders>
          </w:tcPr>
          <w:p w14:paraId="72C53EEE" w14:textId="77777777" w:rsidR="007C6D80" w:rsidRDefault="007C6D80" w:rsidP="007C6D80">
            <w:pPr>
              <w:spacing w:before="60" w:after="60"/>
            </w:pPr>
            <w:r>
              <w:t>Change to subheading 8410.12 from any other subheading except from subheadings 8410.11 or 8410.13</w:t>
            </w:r>
          </w:p>
        </w:tc>
      </w:tr>
      <w:tr w:rsidR="007C6D80" w14:paraId="5980A6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B15E2A" w14:textId="77777777" w:rsidR="007C6D80" w:rsidRPr="002F0267" w:rsidRDefault="007C6D80" w:rsidP="007C6D80">
            <w:pPr>
              <w:spacing w:before="60" w:after="60"/>
              <w:rPr>
                <w:bCs/>
              </w:rPr>
            </w:pPr>
            <w:r w:rsidRPr="002F0267">
              <w:rPr>
                <w:bCs/>
              </w:rPr>
              <w:t>8410</w:t>
            </w:r>
          </w:p>
        </w:tc>
        <w:tc>
          <w:tcPr>
            <w:tcW w:w="1043" w:type="dxa"/>
            <w:tcBorders>
              <w:top w:val="single" w:sz="4" w:space="0" w:color="auto"/>
              <w:left w:val="single" w:sz="4" w:space="0" w:color="auto"/>
              <w:bottom w:val="single" w:sz="4" w:space="0" w:color="auto"/>
              <w:right w:val="single" w:sz="4" w:space="0" w:color="auto"/>
            </w:tcBorders>
          </w:tcPr>
          <w:p w14:paraId="42764986" w14:textId="77777777" w:rsidR="007C6D80" w:rsidRPr="002F0267" w:rsidRDefault="007C6D80" w:rsidP="007C6D80">
            <w:pPr>
              <w:spacing w:before="60" w:after="60"/>
              <w:rPr>
                <w:bCs/>
              </w:rPr>
            </w:pPr>
            <w:r w:rsidRPr="002F0267">
              <w:rPr>
                <w:bCs/>
              </w:rPr>
              <w:t>8410.13</w:t>
            </w:r>
          </w:p>
        </w:tc>
        <w:tc>
          <w:tcPr>
            <w:tcW w:w="3828" w:type="dxa"/>
            <w:tcBorders>
              <w:top w:val="single" w:sz="4" w:space="0" w:color="auto"/>
              <w:left w:val="single" w:sz="4" w:space="0" w:color="auto"/>
              <w:bottom w:val="single" w:sz="4" w:space="0" w:color="auto"/>
              <w:right w:val="single" w:sz="4" w:space="0" w:color="auto"/>
            </w:tcBorders>
          </w:tcPr>
          <w:p w14:paraId="4EEF7278" w14:textId="77777777" w:rsidR="007C6D80" w:rsidRPr="002F0267" w:rsidRDefault="007C6D80" w:rsidP="007C6D80">
            <w:pPr>
              <w:spacing w:before="60" w:after="60"/>
              <w:rPr>
                <w:bCs/>
              </w:rPr>
            </w:pPr>
            <w:r w:rsidRPr="002F0267">
              <w:rPr>
                <w:bCs/>
              </w:rPr>
              <w:t>- Hydraulic turbines and water wheels: of a power exceeding 10,000 kW</w:t>
            </w:r>
          </w:p>
        </w:tc>
        <w:tc>
          <w:tcPr>
            <w:tcW w:w="2086" w:type="dxa"/>
            <w:tcBorders>
              <w:top w:val="single" w:sz="4" w:space="0" w:color="auto"/>
              <w:left w:val="single" w:sz="4" w:space="0" w:color="auto"/>
              <w:bottom w:val="single" w:sz="4" w:space="0" w:color="auto"/>
              <w:right w:val="single" w:sz="4" w:space="0" w:color="auto"/>
            </w:tcBorders>
          </w:tcPr>
          <w:p w14:paraId="530748CC" w14:textId="77777777" w:rsidR="007C6D80" w:rsidRDefault="007C6D80" w:rsidP="007C6D80">
            <w:pPr>
              <w:spacing w:before="60" w:after="60"/>
            </w:pPr>
            <w:r>
              <w:t>Change to subheading 8410.13 from any other subheading except from subheadings 8410.11 or 8410.12</w:t>
            </w:r>
          </w:p>
        </w:tc>
      </w:tr>
      <w:tr w:rsidR="007C6D80" w14:paraId="0B4311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8D025C" w14:textId="77777777" w:rsidR="007C6D80" w:rsidRPr="002F0267" w:rsidRDefault="007C6D80" w:rsidP="007C6D80">
            <w:pPr>
              <w:spacing w:before="60" w:after="60"/>
              <w:rPr>
                <w:bCs/>
              </w:rPr>
            </w:pPr>
            <w:r w:rsidRPr="002F0267">
              <w:rPr>
                <w:bCs/>
              </w:rPr>
              <w:t>8410</w:t>
            </w:r>
          </w:p>
        </w:tc>
        <w:tc>
          <w:tcPr>
            <w:tcW w:w="1043" w:type="dxa"/>
            <w:tcBorders>
              <w:top w:val="single" w:sz="4" w:space="0" w:color="auto"/>
              <w:left w:val="single" w:sz="4" w:space="0" w:color="auto"/>
              <w:bottom w:val="single" w:sz="4" w:space="0" w:color="auto"/>
              <w:right w:val="single" w:sz="4" w:space="0" w:color="auto"/>
            </w:tcBorders>
          </w:tcPr>
          <w:p w14:paraId="37A05A1D" w14:textId="77777777" w:rsidR="007C6D80" w:rsidRPr="002F0267" w:rsidRDefault="007C6D80" w:rsidP="007C6D80">
            <w:pPr>
              <w:spacing w:before="60" w:after="60"/>
              <w:rPr>
                <w:bCs/>
              </w:rPr>
            </w:pPr>
            <w:r w:rsidRPr="002F0267">
              <w:rPr>
                <w:bCs/>
              </w:rPr>
              <w:t>8410.90</w:t>
            </w:r>
          </w:p>
        </w:tc>
        <w:tc>
          <w:tcPr>
            <w:tcW w:w="3828" w:type="dxa"/>
            <w:tcBorders>
              <w:top w:val="single" w:sz="4" w:space="0" w:color="auto"/>
              <w:left w:val="single" w:sz="4" w:space="0" w:color="auto"/>
              <w:bottom w:val="single" w:sz="4" w:space="0" w:color="auto"/>
              <w:right w:val="single" w:sz="4" w:space="0" w:color="auto"/>
            </w:tcBorders>
          </w:tcPr>
          <w:p w14:paraId="1DADEA72" w14:textId="77777777" w:rsidR="007C6D80" w:rsidRPr="002F0267" w:rsidRDefault="007C6D80" w:rsidP="007C6D80">
            <w:pPr>
              <w:spacing w:before="60" w:after="60"/>
              <w:rPr>
                <w:bCs/>
              </w:rPr>
            </w:pPr>
            <w:r w:rsidRPr="002F0267">
              <w:rPr>
                <w:bCs/>
              </w:rPr>
              <w:t>- Parts, including regulators</w:t>
            </w:r>
          </w:p>
        </w:tc>
        <w:tc>
          <w:tcPr>
            <w:tcW w:w="2086" w:type="dxa"/>
            <w:tcBorders>
              <w:top w:val="single" w:sz="4" w:space="0" w:color="auto"/>
              <w:left w:val="single" w:sz="4" w:space="0" w:color="auto"/>
              <w:bottom w:val="single" w:sz="4" w:space="0" w:color="auto"/>
              <w:right w:val="single" w:sz="4" w:space="0" w:color="auto"/>
            </w:tcBorders>
          </w:tcPr>
          <w:p w14:paraId="3407DE13" w14:textId="77777777" w:rsidR="007C6D80" w:rsidRDefault="007C6D80" w:rsidP="007C6D80">
            <w:pPr>
              <w:spacing w:before="60" w:after="60"/>
            </w:pPr>
            <w:r>
              <w:t xml:space="preserve">Change to subheading 8410.90 from any other heading; or </w:t>
            </w:r>
          </w:p>
          <w:p w14:paraId="2CDF3D65"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0BDD1A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1285F7" w14:textId="77777777" w:rsidR="007C6D80" w:rsidRDefault="007C6D80" w:rsidP="007C6D80">
            <w:pPr>
              <w:spacing w:before="60" w:after="60"/>
              <w:rPr>
                <w:b/>
                <w:bCs/>
              </w:rPr>
            </w:pPr>
            <w:r>
              <w:rPr>
                <w:b/>
                <w:bCs/>
              </w:rPr>
              <w:t>8411</w:t>
            </w:r>
          </w:p>
        </w:tc>
        <w:tc>
          <w:tcPr>
            <w:tcW w:w="1043" w:type="dxa"/>
            <w:tcBorders>
              <w:top w:val="single" w:sz="4" w:space="0" w:color="auto"/>
              <w:left w:val="single" w:sz="4" w:space="0" w:color="auto"/>
              <w:bottom w:val="single" w:sz="4" w:space="0" w:color="auto"/>
              <w:right w:val="single" w:sz="4" w:space="0" w:color="auto"/>
            </w:tcBorders>
          </w:tcPr>
          <w:p w14:paraId="0CAA0D4E"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CD2221" w14:textId="77777777" w:rsidR="007C6D80" w:rsidRPr="006B56F5" w:rsidRDefault="007C6D80" w:rsidP="007C6D80">
            <w:pPr>
              <w:spacing w:before="60" w:after="60"/>
              <w:rPr>
                <w:b/>
                <w:bCs/>
              </w:rPr>
            </w:pPr>
            <w:r w:rsidRPr="006B56F5">
              <w:rPr>
                <w:b/>
                <w:bCs/>
              </w:rPr>
              <w:t>Turbo-jets, turbo-propellers and other gas turbines</w:t>
            </w:r>
          </w:p>
        </w:tc>
        <w:tc>
          <w:tcPr>
            <w:tcW w:w="2086" w:type="dxa"/>
            <w:tcBorders>
              <w:top w:val="single" w:sz="4" w:space="0" w:color="auto"/>
              <w:left w:val="single" w:sz="4" w:space="0" w:color="auto"/>
              <w:bottom w:val="single" w:sz="4" w:space="0" w:color="auto"/>
              <w:right w:val="single" w:sz="4" w:space="0" w:color="auto"/>
            </w:tcBorders>
          </w:tcPr>
          <w:p w14:paraId="42A3400D" w14:textId="77777777" w:rsidR="007C6D80" w:rsidRDefault="007C6D80" w:rsidP="007C6D80">
            <w:pPr>
              <w:spacing w:before="60" w:after="60"/>
            </w:pPr>
            <w:r>
              <w:t> </w:t>
            </w:r>
          </w:p>
        </w:tc>
      </w:tr>
      <w:tr w:rsidR="007C6D80" w14:paraId="6266F2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4E69EE"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2742A99A" w14:textId="77777777" w:rsidR="007C6D80" w:rsidRPr="00D948B7" w:rsidRDefault="007C6D80" w:rsidP="007C6D80">
            <w:pPr>
              <w:spacing w:before="60" w:after="60"/>
              <w:rPr>
                <w:bCs/>
              </w:rPr>
            </w:pPr>
            <w:r w:rsidRPr="00D948B7">
              <w:rPr>
                <w:bCs/>
              </w:rPr>
              <w:t>8411.11</w:t>
            </w:r>
          </w:p>
        </w:tc>
        <w:tc>
          <w:tcPr>
            <w:tcW w:w="3828" w:type="dxa"/>
            <w:tcBorders>
              <w:top w:val="single" w:sz="4" w:space="0" w:color="auto"/>
              <w:left w:val="single" w:sz="4" w:space="0" w:color="auto"/>
              <w:bottom w:val="single" w:sz="4" w:space="0" w:color="auto"/>
              <w:right w:val="single" w:sz="4" w:space="0" w:color="auto"/>
            </w:tcBorders>
          </w:tcPr>
          <w:p w14:paraId="43714021" w14:textId="77777777" w:rsidR="007C6D80" w:rsidRPr="00D948B7" w:rsidRDefault="007C6D80" w:rsidP="007C6D80">
            <w:pPr>
              <w:spacing w:before="60" w:after="60"/>
              <w:rPr>
                <w:bCs/>
              </w:rPr>
            </w:pPr>
            <w:r w:rsidRPr="00D948B7">
              <w:rPr>
                <w:bCs/>
              </w:rPr>
              <w:t>- Turbo-jets: of a thrust not exceeding 25 kN</w:t>
            </w:r>
          </w:p>
        </w:tc>
        <w:tc>
          <w:tcPr>
            <w:tcW w:w="2086" w:type="dxa"/>
            <w:tcBorders>
              <w:top w:val="single" w:sz="4" w:space="0" w:color="auto"/>
              <w:left w:val="single" w:sz="4" w:space="0" w:color="auto"/>
              <w:bottom w:val="single" w:sz="4" w:space="0" w:color="auto"/>
              <w:right w:val="single" w:sz="4" w:space="0" w:color="auto"/>
            </w:tcBorders>
          </w:tcPr>
          <w:p w14:paraId="6AB5FAE4" w14:textId="77777777" w:rsidR="007C6D80" w:rsidRDefault="007C6D80" w:rsidP="007C6D80">
            <w:pPr>
              <w:spacing w:before="60" w:after="60"/>
            </w:pPr>
            <w:r>
              <w:t>Change to subheading 8411.11 from any other subheading except from subheadings 8411.12 through 8411.82</w:t>
            </w:r>
          </w:p>
        </w:tc>
      </w:tr>
      <w:tr w:rsidR="007C6D80" w:rsidRPr="006826A2" w14:paraId="6E0BAC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81DF0A" w14:textId="77777777" w:rsidR="007C6D80" w:rsidRPr="006826A2" w:rsidRDefault="007C6D80" w:rsidP="007C6D80">
            <w:pPr>
              <w:spacing w:before="60" w:after="60"/>
              <w:rPr>
                <w:bCs/>
              </w:rPr>
            </w:pPr>
            <w:r w:rsidRPr="006826A2">
              <w:rPr>
                <w:bCs/>
              </w:rPr>
              <w:lastRenderedPageBreak/>
              <w:t>8411</w:t>
            </w:r>
          </w:p>
        </w:tc>
        <w:tc>
          <w:tcPr>
            <w:tcW w:w="1043" w:type="dxa"/>
            <w:tcBorders>
              <w:top w:val="single" w:sz="4" w:space="0" w:color="auto"/>
              <w:left w:val="single" w:sz="4" w:space="0" w:color="auto"/>
              <w:bottom w:val="single" w:sz="4" w:space="0" w:color="auto"/>
              <w:right w:val="single" w:sz="4" w:space="0" w:color="auto"/>
            </w:tcBorders>
          </w:tcPr>
          <w:p w14:paraId="6B5648EA" w14:textId="77777777" w:rsidR="007C6D80" w:rsidRPr="006826A2" w:rsidRDefault="007C6D80" w:rsidP="007C6D80">
            <w:pPr>
              <w:spacing w:before="60" w:after="60"/>
              <w:rPr>
                <w:bCs/>
              </w:rPr>
            </w:pPr>
            <w:r w:rsidRPr="006826A2">
              <w:rPr>
                <w:bCs/>
              </w:rPr>
              <w:t>8411.12</w:t>
            </w:r>
          </w:p>
        </w:tc>
        <w:tc>
          <w:tcPr>
            <w:tcW w:w="3828" w:type="dxa"/>
            <w:tcBorders>
              <w:top w:val="single" w:sz="4" w:space="0" w:color="auto"/>
              <w:left w:val="single" w:sz="4" w:space="0" w:color="auto"/>
              <w:bottom w:val="single" w:sz="4" w:space="0" w:color="auto"/>
              <w:right w:val="single" w:sz="4" w:space="0" w:color="auto"/>
            </w:tcBorders>
          </w:tcPr>
          <w:p w14:paraId="68382161" w14:textId="77777777" w:rsidR="007C6D80" w:rsidRPr="006826A2" w:rsidRDefault="007C6D80" w:rsidP="007C6D80">
            <w:pPr>
              <w:spacing w:before="60" w:after="60"/>
              <w:rPr>
                <w:bCs/>
              </w:rPr>
            </w:pPr>
            <w:r w:rsidRPr="006826A2">
              <w:rPr>
                <w:bCs/>
              </w:rPr>
              <w:t>- Turbo-jets: of a thrust exceeding 25 kN</w:t>
            </w:r>
          </w:p>
        </w:tc>
        <w:tc>
          <w:tcPr>
            <w:tcW w:w="2086" w:type="dxa"/>
            <w:tcBorders>
              <w:top w:val="single" w:sz="4" w:space="0" w:color="auto"/>
              <w:left w:val="single" w:sz="4" w:space="0" w:color="auto"/>
              <w:bottom w:val="single" w:sz="4" w:space="0" w:color="auto"/>
              <w:right w:val="single" w:sz="4" w:space="0" w:color="auto"/>
            </w:tcBorders>
          </w:tcPr>
          <w:p w14:paraId="4C65877D" w14:textId="77777777" w:rsidR="007C6D80" w:rsidRPr="006826A2" w:rsidRDefault="007C6D80" w:rsidP="007C6D80">
            <w:pPr>
              <w:spacing w:before="60" w:after="60"/>
            </w:pPr>
            <w:r w:rsidRPr="006826A2">
              <w:t>Change to subheading 8411.12 from any other subheading except from subheading</w:t>
            </w:r>
            <w:r>
              <w:t>s</w:t>
            </w:r>
            <w:r w:rsidRPr="006826A2">
              <w:t xml:space="preserve"> 8411.11, or 8411.21 through 8411.82</w:t>
            </w:r>
          </w:p>
        </w:tc>
      </w:tr>
      <w:tr w:rsidR="007C6D80" w14:paraId="42228B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F55311"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6E8086B8" w14:textId="77777777" w:rsidR="007C6D80" w:rsidRPr="00D948B7" w:rsidRDefault="007C6D80" w:rsidP="007C6D80">
            <w:pPr>
              <w:spacing w:before="60" w:after="60"/>
              <w:rPr>
                <w:bCs/>
              </w:rPr>
            </w:pPr>
            <w:r w:rsidRPr="00D948B7">
              <w:rPr>
                <w:bCs/>
              </w:rPr>
              <w:t>8411.21</w:t>
            </w:r>
          </w:p>
        </w:tc>
        <w:tc>
          <w:tcPr>
            <w:tcW w:w="3828" w:type="dxa"/>
            <w:tcBorders>
              <w:top w:val="single" w:sz="4" w:space="0" w:color="auto"/>
              <w:left w:val="single" w:sz="4" w:space="0" w:color="auto"/>
              <w:bottom w:val="single" w:sz="4" w:space="0" w:color="auto"/>
              <w:right w:val="single" w:sz="4" w:space="0" w:color="auto"/>
            </w:tcBorders>
          </w:tcPr>
          <w:p w14:paraId="53BD2EFD" w14:textId="77777777" w:rsidR="007C6D80" w:rsidRPr="00D948B7" w:rsidRDefault="007C6D80" w:rsidP="007C6D80">
            <w:pPr>
              <w:spacing w:before="60" w:after="60"/>
              <w:rPr>
                <w:bCs/>
              </w:rPr>
            </w:pPr>
            <w:r w:rsidRPr="00D948B7">
              <w:rPr>
                <w:bCs/>
              </w:rPr>
              <w:t>- Turbo-propellers: of a power not exceeding 1,100 kW</w:t>
            </w:r>
          </w:p>
        </w:tc>
        <w:tc>
          <w:tcPr>
            <w:tcW w:w="2086" w:type="dxa"/>
            <w:tcBorders>
              <w:top w:val="single" w:sz="4" w:space="0" w:color="auto"/>
              <w:left w:val="single" w:sz="4" w:space="0" w:color="auto"/>
              <w:bottom w:val="single" w:sz="4" w:space="0" w:color="auto"/>
              <w:right w:val="single" w:sz="4" w:space="0" w:color="auto"/>
            </w:tcBorders>
          </w:tcPr>
          <w:p w14:paraId="1BC07A5A" w14:textId="77777777" w:rsidR="007C6D80" w:rsidRPr="006826A2" w:rsidRDefault="007C6D80" w:rsidP="007C6D80">
            <w:pPr>
              <w:spacing w:before="60" w:after="60"/>
            </w:pPr>
            <w:r w:rsidRPr="006826A2">
              <w:t>Change to subheading 8411.21 from any other subheading except from subheading</w:t>
            </w:r>
            <w:r>
              <w:t>s</w:t>
            </w:r>
            <w:r w:rsidRPr="006826A2">
              <w:t xml:space="preserve"> 8411.11, 8411.12 or 8411.22 through 8411.82</w:t>
            </w:r>
          </w:p>
        </w:tc>
      </w:tr>
      <w:tr w:rsidR="007C6D80" w14:paraId="5DF0ED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4A33C0"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33B01DF9" w14:textId="77777777" w:rsidR="007C6D80" w:rsidRPr="00D948B7" w:rsidRDefault="007C6D80" w:rsidP="007C6D80">
            <w:pPr>
              <w:spacing w:before="60" w:after="60"/>
              <w:rPr>
                <w:bCs/>
              </w:rPr>
            </w:pPr>
            <w:r w:rsidRPr="00D948B7">
              <w:rPr>
                <w:bCs/>
              </w:rPr>
              <w:t>8411.22</w:t>
            </w:r>
          </w:p>
        </w:tc>
        <w:tc>
          <w:tcPr>
            <w:tcW w:w="3828" w:type="dxa"/>
            <w:tcBorders>
              <w:top w:val="single" w:sz="4" w:space="0" w:color="auto"/>
              <w:left w:val="single" w:sz="4" w:space="0" w:color="auto"/>
              <w:bottom w:val="single" w:sz="4" w:space="0" w:color="auto"/>
              <w:right w:val="single" w:sz="4" w:space="0" w:color="auto"/>
            </w:tcBorders>
          </w:tcPr>
          <w:p w14:paraId="067AAF67" w14:textId="77777777" w:rsidR="007C6D80" w:rsidRPr="00D948B7" w:rsidRDefault="007C6D80" w:rsidP="007C6D80">
            <w:pPr>
              <w:spacing w:before="60" w:after="60"/>
              <w:rPr>
                <w:bCs/>
              </w:rPr>
            </w:pPr>
            <w:r w:rsidRPr="00D948B7">
              <w:rPr>
                <w:bCs/>
              </w:rPr>
              <w:t>- Turbo-propellers: of a power exceeding 1,100 kW</w:t>
            </w:r>
          </w:p>
        </w:tc>
        <w:tc>
          <w:tcPr>
            <w:tcW w:w="2086" w:type="dxa"/>
            <w:tcBorders>
              <w:top w:val="single" w:sz="4" w:space="0" w:color="auto"/>
              <w:left w:val="single" w:sz="4" w:space="0" w:color="auto"/>
              <w:bottom w:val="single" w:sz="4" w:space="0" w:color="auto"/>
              <w:right w:val="single" w:sz="4" w:space="0" w:color="auto"/>
            </w:tcBorders>
          </w:tcPr>
          <w:p w14:paraId="2BA7C302" w14:textId="77777777" w:rsidR="007C6D80" w:rsidRPr="006826A2" w:rsidRDefault="007C6D80" w:rsidP="007C6D80">
            <w:pPr>
              <w:spacing w:before="60" w:after="60"/>
            </w:pPr>
            <w:r w:rsidRPr="006826A2">
              <w:t>Change to subheading 8411.22 from any other subheading except from subheading</w:t>
            </w:r>
            <w:r>
              <w:t>s</w:t>
            </w:r>
            <w:r w:rsidRPr="006826A2">
              <w:t xml:space="preserve"> 8411.11 through 8411.21, 8411.81 or 8411.82</w:t>
            </w:r>
          </w:p>
        </w:tc>
      </w:tr>
      <w:tr w:rsidR="007C6D80" w14:paraId="406CA0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C9D18A"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1F78848F" w14:textId="77777777" w:rsidR="007C6D80" w:rsidRPr="00D948B7" w:rsidRDefault="007C6D80" w:rsidP="007C6D80">
            <w:pPr>
              <w:spacing w:before="60" w:after="60"/>
              <w:rPr>
                <w:bCs/>
              </w:rPr>
            </w:pPr>
            <w:r w:rsidRPr="00D948B7">
              <w:rPr>
                <w:bCs/>
              </w:rPr>
              <w:t>8411.81</w:t>
            </w:r>
          </w:p>
        </w:tc>
        <w:tc>
          <w:tcPr>
            <w:tcW w:w="3828" w:type="dxa"/>
            <w:tcBorders>
              <w:top w:val="single" w:sz="4" w:space="0" w:color="auto"/>
              <w:left w:val="single" w:sz="4" w:space="0" w:color="auto"/>
              <w:bottom w:val="single" w:sz="4" w:space="0" w:color="auto"/>
              <w:right w:val="single" w:sz="4" w:space="0" w:color="auto"/>
            </w:tcBorders>
          </w:tcPr>
          <w:p w14:paraId="6D822B4D" w14:textId="77777777" w:rsidR="007C6D80" w:rsidRPr="006826A2" w:rsidRDefault="007C6D80" w:rsidP="007C6D80">
            <w:pPr>
              <w:spacing w:before="60" w:after="60"/>
              <w:rPr>
                <w:bCs/>
              </w:rPr>
            </w:pPr>
            <w:r w:rsidRPr="006826A2">
              <w:rPr>
                <w:bCs/>
              </w:rPr>
              <w:t>- Other gas turbines: of a power not exceeding 5,000 kW</w:t>
            </w:r>
          </w:p>
        </w:tc>
        <w:tc>
          <w:tcPr>
            <w:tcW w:w="2086" w:type="dxa"/>
            <w:tcBorders>
              <w:top w:val="single" w:sz="4" w:space="0" w:color="auto"/>
              <w:left w:val="single" w:sz="4" w:space="0" w:color="auto"/>
              <w:bottom w:val="single" w:sz="4" w:space="0" w:color="auto"/>
              <w:right w:val="single" w:sz="4" w:space="0" w:color="auto"/>
            </w:tcBorders>
          </w:tcPr>
          <w:p w14:paraId="35C42282" w14:textId="77777777" w:rsidR="007C6D80" w:rsidRPr="006826A2" w:rsidRDefault="007C6D80" w:rsidP="007C6D80">
            <w:pPr>
              <w:spacing w:before="60" w:after="60"/>
            </w:pPr>
            <w:r w:rsidRPr="006826A2">
              <w:t>Change to subheading 8411.81 from any other subheading except from subheading</w:t>
            </w:r>
            <w:r>
              <w:t>s</w:t>
            </w:r>
            <w:r w:rsidRPr="006826A2">
              <w:t xml:space="preserve"> 8411.11 through 8411.22 or 8411.82</w:t>
            </w:r>
          </w:p>
        </w:tc>
      </w:tr>
      <w:tr w:rsidR="007C6D80" w14:paraId="546655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5D09AE" w14:textId="77777777" w:rsidR="007C6D80" w:rsidRPr="00D948B7" w:rsidRDefault="007C6D80" w:rsidP="007C6D80">
            <w:pPr>
              <w:spacing w:before="60" w:after="60"/>
              <w:rPr>
                <w:bCs/>
              </w:rPr>
            </w:pPr>
            <w:r w:rsidRPr="00D948B7">
              <w:rPr>
                <w:bCs/>
              </w:rPr>
              <w:lastRenderedPageBreak/>
              <w:t>8411</w:t>
            </w:r>
          </w:p>
        </w:tc>
        <w:tc>
          <w:tcPr>
            <w:tcW w:w="1043" w:type="dxa"/>
            <w:tcBorders>
              <w:top w:val="single" w:sz="4" w:space="0" w:color="auto"/>
              <w:left w:val="single" w:sz="4" w:space="0" w:color="auto"/>
              <w:bottom w:val="single" w:sz="4" w:space="0" w:color="auto"/>
              <w:right w:val="single" w:sz="4" w:space="0" w:color="auto"/>
            </w:tcBorders>
          </w:tcPr>
          <w:p w14:paraId="66492336" w14:textId="77777777" w:rsidR="007C6D80" w:rsidRPr="00D948B7" w:rsidRDefault="007C6D80" w:rsidP="007C6D80">
            <w:pPr>
              <w:spacing w:before="60" w:after="60"/>
              <w:rPr>
                <w:bCs/>
              </w:rPr>
            </w:pPr>
            <w:r w:rsidRPr="00D948B7">
              <w:rPr>
                <w:bCs/>
              </w:rPr>
              <w:t>8411.82</w:t>
            </w:r>
          </w:p>
        </w:tc>
        <w:tc>
          <w:tcPr>
            <w:tcW w:w="3828" w:type="dxa"/>
            <w:tcBorders>
              <w:top w:val="single" w:sz="4" w:space="0" w:color="auto"/>
              <w:left w:val="single" w:sz="4" w:space="0" w:color="auto"/>
              <w:bottom w:val="single" w:sz="4" w:space="0" w:color="auto"/>
              <w:right w:val="single" w:sz="4" w:space="0" w:color="auto"/>
            </w:tcBorders>
          </w:tcPr>
          <w:p w14:paraId="1ED8C801" w14:textId="77777777" w:rsidR="007C6D80" w:rsidRPr="006826A2" w:rsidRDefault="007C6D80" w:rsidP="007C6D80">
            <w:pPr>
              <w:spacing w:before="60" w:after="60"/>
              <w:rPr>
                <w:bCs/>
              </w:rPr>
            </w:pPr>
            <w:r w:rsidRPr="006826A2">
              <w:rPr>
                <w:bCs/>
              </w:rPr>
              <w:t>- Other gas turbines: of a power exceeding 5,000 kW</w:t>
            </w:r>
          </w:p>
        </w:tc>
        <w:tc>
          <w:tcPr>
            <w:tcW w:w="2086" w:type="dxa"/>
            <w:tcBorders>
              <w:top w:val="single" w:sz="4" w:space="0" w:color="auto"/>
              <w:left w:val="single" w:sz="4" w:space="0" w:color="auto"/>
              <w:bottom w:val="single" w:sz="4" w:space="0" w:color="auto"/>
              <w:right w:val="single" w:sz="4" w:space="0" w:color="auto"/>
            </w:tcBorders>
          </w:tcPr>
          <w:p w14:paraId="7D7D8BBA" w14:textId="77777777" w:rsidR="007C6D80" w:rsidRPr="006826A2" w:rsidRDefault="007C6D80" w:rsidP="007C6D80">
            <w:pPr>
              <w:spacing w:before="60" w:after="60"/>
            </w:pPr>
            <w:r w:rsidRPr="006826A2">
              <w:t>Change to subheading 8411.82 from any other subheading except from subheading</w:t>
            </w:r>
            <w:r>
              <w:t>s</w:t>
            </w:r>
            <w:r w:rsidRPr="006826A2">
              <w:t xml:space="preserve"> 8411.11 through 8411.81</w:t>
            </w:r>
          </w:p>
        </w:tc>
      </w:tr>
      <w:tr w:rsidR="007C6D80" w14:paraId="0FC7FD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F2D366"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22A4D74F" w14:textId="77777777" w:rsidR="007C6D80" w:rsidRPr="00D948B7" w:rsidRDefault="007C6D80" w:rsidP="007C6D80">
            <w:pPr>
              <w:spacing w:before="60" w:after="60"/>
              <w:rPr>
                <w:bCs/>
              </w:rPr>
            </w:pPr>
            <w:r w:rsidRPr="00D948B7">
              <w:rPr>
                <w:bCs/>
              </w:rPr>
              <w:t>8411.91</w:t>
            </w:r>
          </w:p>
        </w:tc>
        <w:tc>
          <w:tcPr>
            <w:tcW w:w="3828" w:type="dxa"/>
            <w:tcBorders>
              <w:top w:val="single" w:sz="4" w:space="0" w:color="auto"/>
              <w:left w:val="single" w:sz="4" w:space="0" w:color="auto"/>
              <w:bottom w:val="single" w:sz="4" w:space="0" w:color="auto"/>
              <w:right w:val="single" w:sz="4" w:space="0" w:color="auto"/>
            </w:tcBorders>
          </w:tcPr>
          <w:p w14:paraId="28E4B0DE" w14:textId="77777777" w:rsidR="007C6D80" w:rsidRPr="00D948B7" w:rsidRDefault="007C6D80" w:rsidP="007C6D80">
            <w:pPr>
              <w:spacing w:before="60" w:after="60"/>
              <w:rPr>
                <w:bCs/>
              </w:rPr>
            </w:pPr>
            <w:r w:rsidRPr="00D948B7">
              <w:rPr>
                <w:bCs/>
              </w:rPr>
              <w:t>- Parts: of turbo-jets or turbo-propellers</w:t>
            </w:r>
          </w:p>
        </w:tc>
        <w:tc>
          <w:tcPr>
            <w:tcW w:w="2086" w:type="dxa"/>
            <w:tcBorders>
              <w:top w:val="single" w:sz="4" w:space="0" w:color="auto"/>
              <w:left w:val="single" w:sz="4" w:space="0" w:color="auto"/>
              <w:bottom w:val="single" w:sz="4" w:space="0" w:color="auto"/>
              <w:right w:val="single" w:sz="4" w:space="0" w:color="auto"/>
            </w:tcBorders>
          </w:tcPr>
          <w:p w14:paraId="6861ECD8" w14:textId="77777777" w:rsidR="007C6D80" w:rsidRDefault="007C6D80" w:rsidP="007C6D80">
            <w:pPr>
              <w:spacing w:before="60" w:after="60"/>
            </w:pPr>
            <w:r>
              <w:t xml:space="preserve">Change to subheading 8411.91 from any other heading </w:t>
            </w:r>
          </w:p>
        </w:tc>
      </w:tr>
      <w:tr w:rsidR="007C6D80" w14:paraId="4CBDBC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477D1D" w14:textId="77777777" w:rsidR="007C6D80" w:rsidRPr="00D948B7" w:rsidRDefault="007C6D80" w:rsidP="007C6D80">
            <w:pPr>
              <w:spacing w:before="60" w:after="60"/>
              <w:rPr>
                <w:bCs/>
              </w:rPr>
            </w:pPr>
            <w:r w:rsidRPr="00D948B7">
              <w:rPr>
                <w:bCs/>
              </w:rPr>
              <w:t>8411</w:t>
            </w:r>
          </w:p>
        </w:tc>
        <w:tc>
          <w:tcPr>
            <w:tcW w:w="1043" w:type="dxa"/>
            <w:tcBorders>
              <w:top w:val="single" w:sz="4" w:space="0" w:color="auto"/>
              <w:left w:val="single" w:sz="4" w:space="0" w:color="auto"/>
              <w:bottom w:val="single" w:sz="4" w:space="0" w:color="auto"/>
              <w:right w:val="single" w:sz="4" w:space="0" w:color="auto"/>
            </w:tcBorders>
          </w:tcPr>
          <w:p w14:paraId="7F9780FF" w14:textId="77777777" w:rsidR="007C6D80" w:rsidRPr="00D948B7" w:rsidRDefault="007C6D80" w:rsidP="007C6D80">
            <w:pPr>
              <w:spacing w:before="60" w:after="60"/>
              <w:rPr>
                <w:bCs/>
              </w:rPr>
            </w:pPr>
            <w:r w:rsidRPr="00D948B7">
              <w:rPr>
                <w:bCs/>
              </w:rPr>
              <w:t>8411.99</w:t>
            </w:r>
          </w:p>
        </w:tc>
        <w:tc>
          <w:tcPr>
            <w:tcW w:w="3828" w:type="dxa"/>
            <w:tcBorders>
              <w:top w:val="single" w:sz="4" w:space="0" w:color="auto"/>
              <w:left w:val="single" w:sz="4" w:space="0" w:color="auto"/>
              <w:bottom w:val="single" w:sz="4" w:space="0" w:color="auto"/>
              <w:right w:val="single" w:sz="4" w:space="0" w:color="auto"/>
            </w:tcBorders>
          </w:tcPr>
          <w:p w14:paraId="723CB111" w14:textId="77777777" w:rsidR="007C6D80" w:rsidRPr="00D948B7" w:rsidRDefault="007C6D80" w:rsidP="007C6D80">
            <w:pPr>
              <w:spacing w:before="60" w:after="60"/>
              <w:rPr>
                <w:bCs/>
              </w:rPr>
            </w:pPr>
            <w:r w:rsidRPr="00D948B7">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1D61D1E3" w14:textId="77777777" w:rsidR="007C6D80" w:rsidRDefault="007C6D80" w:rsidP="007C6D80">
            <w:pPr>
              <w:spacing w:before="60" w:after="60"/>
            </w:pPr>
            <w:r>
              <w:t>Change to subheading 8411.99 from any other heading</w:t>
            </w:r>
          </w:p>
        </w:tc>
      </w:tr>
      <w:tr w:rsidR="007C6D80" w14:paraId="7AB046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0559D7" w14:textId="77777777" w:rsidR="007C6D80" w:rsidRDefault="007C6D80" w:rsidP="007C6D80">
            <w:pPr>
              <w:spacing w:before="60" w:after="60"/>
              <w:rPr>
                <w:b/>
                <w:bCs/>
              </w:rPr>
            </w:pPr>
            <w:r>
              <w:rPr>
                <w:b/>
                <w:bCs/>
              </w:rPr>
              <w:t>8412</w:t>
            </w:r>
          </w:p>
        </w:tc>
        <w:tc>
          <w:tcPr>
            <w:tcW w:w="1043" w:type="dxa"/>
            <w:tcBorders>
              <w:top w:val="single" w:sz="4" w:space="0" w:color="auto"/>
              <w:left w:val="single" w:sz="4" w:space="0" w:color="auto"/>
              <w:bottom w:val="single" w:sz="4" w:space="0" w:color="auto"/>
              <w:right w:val="single" w:sz="4" w:space="0" w:color="auto"/>
            </w:tcBorders>
          </w:tcPr>
          <w:p w14:paraId="3654581C"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CC4FD31" w14:textId="77777777" w:rsidR="007C6D80" w:rsidRPr="006B56F5" w:rsidRDefault="007C6D80" w:rsidP="007C6D80">
            <w:pPr>
              <w:spacing w:before="60" w:after="60"/>
              <w:rPr>
                <w:b/>
                <w:bCs/>
              </w:rPr>
            </w:pPr>
            <w:r w:rsidRPr="006B56F5">
              <w:rPr>
                <w:b/>
                <w:bCs/>
              </w:rPr>
              <w:t>Other engines and motors</w:t>
            </w:r>
          </w:p>
        </w:tc>
        <w:tc>
          <w:tcPr>
            <w:tcW w:w="2086" w:type="dxa"/>
            <w:tcBorders>
              <w:top w:val="single" w:sz="4" w:space="0" w:color="auto"/>
              <w:left w:val="single" w:sz="4" w:space="0" w:color="auto"/>
              <w:bottom w:val="single" w:sz="4" w:space="0" w:color="auto"/>
              <w:right w:val="single" w:sz="4" w:space="0" w:color="auto"/>
            </w:tcBorders>
          </w:tcPr>
          <w:p w14:paraId="0C322489" w14:textId="77777777" w:rsidR="007C6D80" w:rsidRDefault="007C6D80" w:rsidP="007C6D80">
            <w:pPr>
              <w:spacing w:before="60" w:after="60"/>
            </w:pPr>
            <w:r>
              <w:t> </w:t>
            </w:r>
          </w:p>
        </w:tc>
      </w:tr>
      <w:tr w:rsidR="007C6D80" w14:paraId="139046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812535"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107D3BA6" w14:textId="77777777" w:rsidR="007C6D80" w:rsidRPr="00D948B7" w:rsidRDefault="007C6D80" w:rsidP="007C6D80">
            <w:pPr>
              <w:spacing w:before="60" w:after="60"/>
              <w:rPr>
                <w:bCs/>
              </w:rPr>
            </w:pPr>
            <w:r w:rsidRPr="00D948B7">
              <w:rPr>
                <w:bCs/>
              </w:rPr>
              <w:t>8412.10</w:t>
            </w:r>
          </w:p>
        </w:tc>
        <w:tc>
          <w:tcPr>
            <w:tcW w:w="3828" w:type="dxa"/>
            <w:tcBorders>
              <w:top w:val="single" w:sz="4" w:space="0" w:color="auto"/>
              <w:left w:val="single" w:sz="4" w:space="0" w:color="auto"/>
              <w:bottom w:val="single" w:sz="4" w:space="0" w:color="auto"/>
              <w:right w:val="single" w:sz="4" w:space="0" w:color="auto"/>
            </w:tcBorders>
          </w:tcPr>
          <w:p w14:paraId="2F65F72B" w14:textId="77777777" w:rsidR="007C6D80" w:rsidRPr="00D948B7" w:rsidRDefault="007C6D80" w:rsidP="007C6D80">
            <w:pPr>
              <w:spacing w:before="60" w:after="60"/>
              <w:rPr>
                <w:bCs/>
              </w:rPr>
            </w:pPr>
            <w:r w:rsidRPr="00D948B7">
              <w:rPr>
                <w:bCs/>
              </w:rPr>
              <w:t>- Reaction engines other than turbo-jet</w:t>
            </w:r>
          </w:p>
        </w:tc>
        <w:tc>
          <w:tcPr>
            <w:tcW w:w="2086" w:type="dxa"/>
            <w:tcBorders>
              <w:top w:val="single" w:sz="4" w:space="0" w:color="auto"/>
              <w:left w:val="single" w:sz="4" w:space="0" w:color="auto"/>
              <w:bottom w:val="single" w:sz="4" w:space="0" w:color="auto"/>
              <w:right w:val="single" w:sz="4" w:space="0" w:color="auto"/>
            </w:tcBorders>
          </w:tcPr>
          <w:p w14:paraId="75C7F85F" w14:textId="77777777" w:rsidR="007C6D80" w:rsidRDefault="007C6D80" w:rsidP="007C6D80">
            <w:pPr>
              <w:spacing w:before="60" w:after="60"/>
            </w:pPr>
            <w:r>
              <w:t>Change to subheading 8412.10 from any other subheading</w:t>
            </w:r>
          </w:p>
        </w:tc>
      </w:tr>
      <w:tr w:rsidR="007C6D80" w14:paraId="3EEE1B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FAFA3B"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575E6586" w14:textId="77777777" w:rsidR="007C6D80" w:rsidRPr="00D948B7" w:rsidRDefault="007C6D80" w:rsidP="007C6D80">
            <w:pPr>
              <w:spacing w:before="60" w:after="60"/>
              <w:rPr>
                <w:bCs/>
              </w:rPr>
            </w:pPr>
            <w:r w:rsidRPr="00D948B7">
              <w:rPr>
                <w:bCs/>
              </w:rPr>
              <w:t>8412.21</w:t>
            </w:r>
          </w:p>
        </w:tc>
        <w:tc>
          <w:tcPr>
            <w:tcW w:w="3828" w:type="dxa"/>
            <w:tcBorders>
              <w:top w:val="single" w:sz="4" w:space="0" w:color="auto"/>
              <w:left w:val="single" w:sz="4" w:space="0" w:color="auto"/>
              <w:bottom w:val="single" w:sz="4" w:space="0" w:color="auto"/>
              <w:right w:val="single" w:sz="4" w:space="0" w:color="auto"/>
            </w:tcBorders>
          </w:tcPr>
          <w:p w14:paraId="5B69B971" w14:textId="77777777" w:rsidR="007C6D80" w:rsidRPr="00D948B7" w:rsidRDefault="007C6D80" w:rsidP="007C6D80">
            <w:pPr>
              <w:spacing w:before="60" w:after="60"/>
              <w:rPr>
                <w:bCs/>
              </w:rPr>
            </w:pPr>
            <w:r w:rsidRPr="00D948B7">
              <w:rPr>
                <w:bCs/>
              </w:rPr>
              <w:t>- Hydraulic power engines and motors: linear acting (cylinders)</w:t>
            </w:r>
          </w:p>
        </w:tc>
        <w:tc>
          <w:tcPr>
            <w:tcW w:w="2086" w:type="dxa"/>
            <w:tcBorders>
              <w:top w:val="single" w:sz="4" w:space="0" w:color="auto"/>
              <w:left w:val="single" w:sz="4" w:space="0" w:color="auto"/>
              <w:bottom w:val="single" w:sz="4" w:space="0" w:color="auto"/>
              <w:right w:val="single" w:sz="4" w:space="0" w:color="auto"/>
            </w:tcBorders>
          </w:tcPr>
          <w:p w14:paraId="01FC163F" w14:textId="77777777" w:rsidR="007C6D80" w:rsidRDefault="007C6D80" w:rsidP="007C6D80">
            <w:pPr>
              <w:spacing w:before="60" w:after="60"/>
            </w:pPr>
            <w:r>
              <w:t>Change to subheading 8412.21 from any other subheading</w:t>
            </w:r>
          </w:p>
        </w:tc>
      </w:tr>
      <w:tr w:rsidR="007C6D80" w14:paraId="690833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A0A75B"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614139F4" w14:textId="77777777" w:rsidR="007C6D80" w:rsidRPr="00D948B7" w:rsidRDefault="007C6D80" w:rsidP="007C6D80">
            <w:pPr>
              <w:spacing w:before="60" w:after="60"/>
              <w:rPr>
                <w:bCs/>
              </w:rPr>
            </w:pPr>
            <w:r w:rsidRPr="00D948B7">
              <w:rPr>
                <w:bCs/>
              </w:rPr>
              <w:t>8412.29</w:t>
            </w:r>
          </w:p>
        </w:tc>
        <w:tc>
          <w:tcPr>
            <w:tcW w:w="3828" w:type="dxa"/>
            <w:tcBorders>
              <w:top w:val="single" w:sz="4" w:space="0" w:color="auto"/>
              <w:left w:val="single" w:sz="4" w:space="0" w:color="auto"/>
              <w:bottom w:val="single" w:sz="4" w:space="0" w:color="auto"/>
              <w:right w:val="single" w:sz="4" w:space="0" w:color="auto"/>
            </w:tcBorders>
          </w:tcPr>
          <w:p w14:paraId="1E593510" w14:textId="77777777" w:rsidR="007C6D80" w:rsidRPr="00D948B7" w:rsidRDefault="007C6D80" w:rsidP="007C6D80">
            <w:pPr>
              <w:spacing w:before="60" w:after="60"/>
              <w:rPr>
                <w:bCs/>
              </w:rPr>
            </w:pPr>
            <w:r w:rsidRPr="00D948B7">
              <w:rPr>
                <w:bCs/>
              </w:rPr>
              <w:t>- Hydraulic power engines and motors: other</w:t>
            </w:r>
          </w:p>
        </w:tc>
        <w:tc>
          <w:tcPr>
            <w:tcW w:w="2086" w:type="dxa"/>
            <w:tcBorders>
              <w:top w:val="single" w:sz="4" w:space="0" w:color="auto"/>
              <w:left w:val="single" w:sz="4" w:space="0" w:color="auto"/>
              <w:bottom w:val="single" w:sz="4" w:space="0" w:color="auto"/>
              <w:right w:val="single" w:sz="4" w:space="0" w:color="auto"/>
            </w:tcBorders>
          </w:tcPr>
          <w:p w14:paraId="5F555E1C" w14:textId="77777777" w:rsidR="007C6D80" w:rsidRDefault="007C6D80" w:rsidP="007C6D80">
            <w:pPr>
              <w:spacing w:before="60" w:after="60"/>
            </w:pPr>
            <w:r>
              <w:t>Change to subheading 8412.29 from any other subheading</w:t>
            </w:r>
          </w:p>
        </w:tc>
      </w:tr>
      <w:tr w:rsidR="007C6D80" w14:paraId="28628B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BE2B65"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6C93C962" w14:textId="77777777" w:rsidR="007C6D80" w:rsidRPr="00D948B7" w:rsidRDefault="007C6D80" w:rsidP="007C6D80">
            <w:pPr>
              <w:spacing w:before="60" w:after="60"/>
              <w:rPr>
                <w:bCs/>
              </w:rPr>
            </w:pPr>
            <w:r w:rsidRPr="00D948B7">
              <w:rPr>
                <w:bCs/>
              </w:rPr>
              <w:t>8412.31</w:t>
            </w:r>
          </w:p>
        </w:tc>
        <w:tc>
          <w:tcPr>
            <w:tcW w:w="3828" w:type="dxa"/>
            <w:tcBorders>
              <w:top w:val="single" w:sz="4" w:space="0" w:color="auto"/>
              <w:left w:val="single" w:sz="4" w:space="0" w:color="auto"/>
              <w:bottom w:val="single" w:sz="4" w:space="0" w:color="auto"/>
              <w:right w:val="single" w:sz="4" w:space="0" w:color="auto"/>
            </w:tcBorders>
          </w:tcPr>
          <w:p w14:paraId="7CA1B301" w14:textId="77777777" w:rsidR="007C6D80" w:rsidRPr="00D948B7" w:rsidRDefault="007C6D80" w:rsidP="007C6D80">
            <w:pPr>
              <w:spacing w:before="60" w:after="60"/>
              <w:rPr>
                <w:bCs/>
              </w:rPr>
            </w:pPr>
            <w:r w:rsidRPr="00D948B7">
              <w:rPr>
                <w:bCs/>
              </w:rPr>
              <w:t>- Pneumatic power engines and motors: linear acting (cylinders)</w:t>
            </w:r>
          </w:p>
        </w:tc>
        <w:tc>
          <w:tcPr>
            <w:tcW w:w="2086" w:type="dxa"/>
            <w:tcBorders>
              <w:top w:val="single" w:sz="4" w:space="0" w:color="auto"/>
              <w:left w:val="single" w:sz="4" w:space="0" w:color="auto"/>
              <w:bottom w:val="single" w:sz="4" w:space="0" w:color="auto"/>
              <w:right w:val="single" w:sz="4" w:space="0" w:color="auto"/>
            </w:tcBorders>
          </w:tcPr>
          <w:p w14:paraId="625D17AF" w14:textId="77777777" w:rsidR="007C6D80" w:rsidRDefault="007C6D80" w:rsidP="007C6D80">
            <w:pPr>
              <w:spacing w:before="60" w:after="60"/>
            </w:pPr>
            <w:r>
              <w:t>Change to subheading 8412.31 from any other subheading</w:t>
            </w:r>
          </w:p>
        </w:tc>
      </w:tr>
      <w:tr w:rsidR="007C6D80" w14:paraId="190261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827884"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1356561E" w14:textId="77777777" w:rsidR="007C6D80" w:rsidRPr="00D948B7" w:rsidRDefault="007C6D80" w:rsidP="007C6D80">
            <w:pPr>
              <w:spacing w:before="60" w:after="60"/>
              <w:rPr>
                <w:bCs/>
              </w:rPr>
            </w:pPr>
            <w:r w:rsidRPr="00D948B7">
              <w:rPr>
                <w:bCs/>
              </w:rPr>
              <w:t>8412.39</w:t>
            </w:r>
          </w:p>
        </w:tc>
        <w:tc>
          <w:tcPr>
            <w:tcW w:w="3828" w:type="dxa"/>
            <w:tcBorders>
              <w:top w:val="single" w:sz="4" w:space="0" w:color="auto"/>
              <w:left w:val="single" w:sz="4" w:space="0" w:color="auto"/>
              <w:bottom w:val="single" w:sz="4" w:space="0" w:color="auto"/>
              <w:right w:val="single" w:sz="4" w:space="0" w:color="auto"/>
            </w:tcBorders>
          </w:tcPr>
          <w:p w14:paraId="72328188" w14:textId="77777777" w:rsidR="007C6D80" w:rsidRPr="00D948B7" w:rsidRDefault="007C6D80" w:rsidP="007C6D80">
            <w:pPr>
              <w:spacing w:before="60" w:after="60"/>
              <w:rPr>
                <w:bCs/>
              </w:rPr>
            </w:pPr>
            <w:r w:rsidRPr="00D948B7">
              <w:rPr>
                <w:bCs/>
              </w:rPr>
              <w:t>- Pneumatic power engines and motors: other</w:t>
            </w:r>
          </w:p>
        </w:tc>
        <w:tc>
          <w:tcPr>
            <w:tcW w:w="2086" w:type="dxa"/>
            <w:tcBorders>
              <w:top w:val="single" w:sz="4" w:space="0" w:color="auto"/>
              <w:left w:val="single" w:sz="4" w:space="0" w:color="auto"/>
              <w:bottom w:val="single" w:sz="4" w:space="0" w:color="auto"/>
              <w:right w:val="single" w:sz="4" w:space="0" w:color="auto"/>
            </w:tcBorders>
          </w:tcPr>
          <w:p w14:paraId="16A026EF" w14:textId="77777777" w:rsidR="007C6D80" w:rsidRDefault="007C6D80" w:rsidP="007C6D80">
            <w:pPr>
              <w:spacing w:before="60" w:after="60"/>
            </w:pPr>
            <w:r>
              <w:t>Change to subheading 8412.39 from any other subheading</w:t>
            </w:r>
          </w:p>
        </w:tc>
      </w:tr>
      <w:tr w:rsidR="007C6D80" w14:paraId="462CF7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5B0BC8" w14:textId="77777777" w:rsidR="007C6D80" w:rsidRPr="00D948B7" w:rsidRDefault="007C6D80" w:rsidP="007C6D80">
            <w:pPr>
              <w:spacing w:before="60" w:after="60"/>
              <w:rPr>
                <w:bCs/>
              </w:rPr>
            </w:pPr>
            <w:r w:rsidRPr="00D948B7">
              <w:rPr>
                <w:bCs/>
              </w:rPr>
              <w:t>8412</w:t>
            </w:r>
          </w:p>
        </w:tc>
        <w:tc>
          <w:tcPr>
            <w:tcW w:w="1043" w:type="dxa"/>
            <w:tcBorders>
              <w:top w:val="single" w:sz="4" w:space="0" w:color="auto"/>
              <w:left w:val="single" w:sz="4" w:space="0" w:color="auto"/>
              <w:bottom w:val="single" w:sz="4" w:space="0" w:color="auto"/>
              <w:right w:val="single" w:sz="4" w:space="0" w:color="auto"/>
            </w:tcBorders>
          </w:tcPr>
          <w:p w14:paraId="3EDFBE77" w14:textId="77777777" w:rsidR="007C6D80" w:rsidRPr="00D948B7" w:rsidRDefault="007C6D80" w:rsidP="007C6D80">
            <w:pPr>
              <w:spacing w:before="60" w:after="60"/>
              <w:rPr>
                <w:bCs/>
              </w:rPr>
            </w:pPr>
            <w:r w:rsidRPr="00D948B7">
              <w:rPr>
                <w:bCs/>
              </w:rPr>
              <w:t>8412.80</w:t>
            </w:r>
          </w:p>
        </w:tc>
        <w:tc>
          <w:tcPr>
            <w:tcW w:w="3828" w:type="dxa"/>
            <w:tcBorders>
              <w:top w:val="single" w:sz="4" w:space="0" w:color="auto"/>
              <w:left w:val="single" w:sz="4" w:space="0" w:color="auto"/>
              <w:bottom w:val="single" w:sz="4" w:space="0" w:color="auto"/>
              <w:right w:val="single" w:sz="4" w:space="0" w:color="auto"/>
            </w:tcBorders>
          </w:tcPr>
          <w:p w14:paraId="289AA7A9" w14:textId="77777777" w:rsidR="007C6D80" w:rsidRPr="00D948B7" w:rsidRDefault="007C6D80" w:rsidP="007C6D80">
            <w:pPr>
              <w:spacing w:before="60" w:after="60"/>
              <w:rPr>
                <w:bCs/>
              </w:rPr>
            </w:pPr>
            <w:r w:rsidRPr="00D948B7">
              <w:rPr>
                <w:bCs/>
              </w:rPr>
              <w:t>- Other</w:t>
            </w:r>
          </w:p>
        </w:tc>
        <w:tc>
          <w:tcPr>
            <w:tcW w:w="2086" w:type="dxa"/>
            <w:tcBorders>
              <w:top w:val="single" w:sz="4" w:space="0" w:color="auto"/>
              <w:left w:val="single" w:sz="4" w:space="0" w:color="auto"/>
              <w:bottom w:val="single" w:sz="4" w:space="0" w:color="auto"/>
              <w:right w:val="single" w:sz="4" w:space="0" w:color="auto"/>
            </w:tcBorders>
          </w:tcPr>
          <w:p w14:paraId="501EBC5C" w14:textId="77777777" w:rsidR="007C6D80" w:rsidRDefault="007C6D80" w:rsidP="007C6D80">
            <w:pPr>
              <w:spacing w:before="60" w:after="60"/>
            </w:pPr>
            <w:r>
              <w:t>Change to subheading 8412.80 from any other subheading</w:t>
            </w:r>
          </w:p>
        </w:tc>
      </w:tr>
      <w:tr w:rsidR="007C6D80" w14:paraId="5B8BACA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22C0A8" w14:textId="77777777" w:rsidR="007C6D80" w:rsidRPr="00D948B7" w:rsidRDefault="007C6D80" w:rsidP="007C6D80">
            <w:pPr>
              <w:spacing w:before="60" w:after="60"/>
              <w:rPr>
                <w:bCs/>
              </w:rPr>
            </w:pPr>
            <w:r w:rsidRPr="00D948B7">
              <w:rPr>
                <w:bCs/>
              </w:rPr>
              <w:lastRenderedPageBreak/>
              <w:t>8412</w:t>
            </w:r>
          </w:p>
        </w:tc>
        <w:tc>
          <w:tcPr>
            <w:tcW w:w="1043" w:type="dxa"/>
            <w:tcBorders>
              <w:top w:val="single" w:sz="4" w:space="0" w:color="auto"/>
              <w:left w:val="single" w:sz="4" w:space="0" w:color="auto"/>
              <w:bottom w:val="single" w:sz="4" w:space="0" w:color="auto"/>
              <w:right w:val="single" w:sz="4" w:space="0" w:color="auto"/>
            </w:tcBorders>
          </w:tcPr>
          <w:p w14:paraId="3E45C958" w14:textId="77777777" w:rsidR="007C6D80" w:rsidRPr="00D948B7" w:rsidRDefault="007C6D80" w:rsidP="007C6D80">
            <w:pPr>
              <w:spacing w:before="60" w:after="60"/>
              <w:rPr>
                <w:bCs/>
              </w:rPr>
            </w:pPr>
            <w:r w:rsidRPr="00D948B7">
              <w:rPr>
                <w:bCs/>
              </w:rPr>
              <w:t>8412.90</w:t>
            </w:r>
          </w:p>
        </w:tc>
        <w:tc>
          <w:tcPr>
            <w:tcW w:w="3828" w:type="dxa"/>
            <w:tcBorders>
              <w:top w:val="single" w:sz="4" w:space="0" w:color="auto"/>
              <w:left w:val="single" w:sz="4" w:space="0" w:color="auto"/>
              <w:bottom w:val="single" w:sz="4" w:space="0" w:color="auto"/>
              <w:right w:val="single" w:sz="4" w:space="0" w:color="auto"/>
            </w:tcBorders>
          </w:tcPr>
          <w:p w14:paraId="164A066B" w14:textId="77777777" w:rsidR="007C6D80" w:rsidRPr="00D948B7" w:rsidRDefault="007C6D80" w:rsidP="007C6D80">
            <w:pPr>
              <w:spacing w:before="60" w:after="60"/>
              <w:rPr>
                <w:bCs/>
              </w:rPr>
            </w:pPr>
            <w:r w:rsidRPr="00D948B7">
              <w:rPr>
                <w:bCs/>
              </w:rPr>
              <w:t>- Parts</w:t>
            </w:r>
          </w:p>
        </w:tc>
        <w:tc>
          <w:tcPr>
            <w:tcW w:w="2086" w:type="dxa"/>
            <w:tcBorders>
              <w:top w:val="single" w:sz="4" w:space="0" w:color="auto"/>
              <w:left w:val="single" w:sz="4" w:space="0" w:color="auto"/>
              <w:bottom w:val="single" w:sz="4" w:space="0" w:color="auto"/>
              <w:right w:val="single" w:sz="4" w:space="0" w:color="auto"/>
            </w:tcBorders>
          </w:tcPr>
          <w:p w14:paraId="30E4FB5B" w14:textId="77777777" w:rsidR="007C6D80" w:rsidRDefault="007C6D80" w:rsidP="007C6D80">
            <w:pPr>
              <w:spacing w:before="60" w:after="60"/>
            </w:pPr>
            <w:r>
              <w:t>Change to subheading 8412.90 from any other heading</w:t>
            </w:r>
          </w:p>
        </w:tc>
      </w:tr>
      <w:tr w:rsidR="007C6D80" w14:paraId="40399E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6B26F0" w14:textId="77777777" w:rsidR="007C6D80" w:rsidRDefault="007C6D80" w:rsidP="007C6D80">
            <w:pPr>
              <w:spacing w:before="60" w:after="60"/>
              <w:rPr>
                <w:b/>
                <w:bCs/>
              </w:rPr>
            </w:pPr>
            <w:r>
              <w:rPr>
                <w:b/>
                <w:bCs/>
              </w:rPr>
              <w:t>8413</w:t>
            </w:r>
          </w:p>
        </w:tc>
        <w:tc>
          <w:tcPr>
            <w:tcW w:w="1043" w:type="dxa"/>
            <w:tcBorders>
              <w:top w:val="single" w:sz="4" w:space="0" w:color="auto"/>
              <w:left w:val="single" w:sz="4" w:space="0" w:color="auto"/>
              <w:bottom w:val="single" w:sz="4" w:space="0" w:color="auto"/>
              <w:right w:val="single" w:sz="4" w:space="0" w:color="auto"/>
            </w:tcBorders>
          </w:tcPr>
          <w:p w14:paraId="61C1755D"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C0691E" w14:textId="77777777" w:rsidR="007C6D80" w:rsidRPr="006B56F5" w:rsidRDefault="007C6D80" w:rsidP="007C6D80">
            <w:pPr>
              <w:spacing w:before="60" w:after="60"/>
              <w:rPr>
                <w:b/>
                <w:bCs/>
              </w:rPr>
            </w:pPr>
            <w:r w:rsidRPr="006B56F5">
              <w:rPr>
                <w:b/>
                <w:bCs/>
              </w:rPr>
              <w:t>Pumps for liquids, whether or not fitted with a measuring device; liquid elevators</w:t>
            </w:r>
          </w:p>
        </w:tc>
        <w:tc>
          <w:tcPr>
            <w:tcW w:w="2086" w:type="dxa"/>
            <w:tcBorders>
              <w:top w:val="single" w:sz="4" w:space="0" w:color="auto"/>
              <w:left w:val="single" w:sz="4" w:space="0" w:color="auto"/>
              <w:bottom w:val="single" w:sz="4" w:space="0" w:color="auto"/>
              <w:right w:val="single" w:sz="4" w:space="0" w:color="auto"/>
            </w:tcBorders>
          </w:tcPr>
          <w:p w14:paraId="518D9929" w14:textId="77777777" w:rsidR="007C6D80" w:rsidRDefault="007C6D80" w:rsidP="007C6D80">
            <w:pPr>
              <w:spacing w:before="60" w:after="60"/>
            </w:pPr>
            <w:r>
              <w:t> </w:t>
            </w:r>
          </w:p>
        </w:tc>
      </w:tr>
      <w:tr w:rsidR="007C6D80" w14:paraId="5C366C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6F333F"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2E0E0281" w14:textId="77777777" w:rsidR="007C6D80" w:rsidRPr="00D948B7" w:rsidRDefault="007C6D80" w:rsidP="007C6D80">
            <w:pPr>
              <w:spacing w:before="60" w:after="60"/>
              <w:rPr>
                <w:bCs/>
              </w:rPr>
            </w:pPr>
            <w:r w:rsidRPr="00D948B7">
              <w:rPr>
                <w:bCs/>
              </w:rPr>
              <w:t>8413.11</w:t>
            </w:r>
          </w:p>
        </w:tc>
        <w:tc>
          <w:tcPr>
            <w:tcW w:w="3828" w:type="dxa"/>
            <w:tcBorders>
              <w:top w:val="single" w:sz="4" w:space="0" w:color="auto"/>
              <w:left w:val="single" w:sz="4" w:space="0" w:color="auto"/>
              <w:bottom w:val="single" w:sz="4" w:space="0" w:color="auto"/>
              <w:right w:val="single" w:sz="4" w:space="0" w:color="auto"/>
            </w:tcBorders>
          </w:tcPr>
          <w:p w14:paraId="6A82EA33" w14:textId="77777777" w:rsidR="007C6D80" w:rsidRPr="00D948B7" w:rsidRDefault="007C6D80" w:rsidP="007C6D80">
            <w:pPr>
              <w:spacing w:before="60" w:after="60"/>
              <w:rPr>
                <w:bCs/>
              </w:rPr>
            </w:pPr>
            <w:r w:rsidRPr="00D948B7">
              <w:rPr>
                <w:bCs/>
              </w:rPr>
              <w:t>- Pumps fitted or designed to be fitted with a measuring device: pumps for dispensing fuel or lubricants, of the type used in filling-stations or in garages</w:t>
            </w:r>
          </w:p>
        </w:tc>
        <w:tc>
          <w:tcPr>
            <w:tcW w:w="2086" w:type="dxa"/>
            <w:tcBorders>
              <w:top w:val="single" w:sz="4" w:space="0" w:color="auto"/>
              <w:left w:val="single" w:sz="4" w:space="0" w:color="auto"/>
              <w:bottom w:val="single" w:sz="4" w:space="0" w:color="auto"/>
              <w:right w:val="single" w:sz="4" w:space="0" w:color="auto"/>
            </w:tcBorders>
          </w:tcPr>
          <w:p w14:paraId="3B5F907A" w14:textId="77777777" w:rsidR="007C6D80" w:rsidRDefault="007C6D80" w:rsidP="007C6D80">
            <w:pPr>
              <w:spacing w:before="60" w:after="60"/>
            </w:pPr>
            <w:r>
              <w:t>Change to subheading 8413.11 from any other subheading</w:t>
            </w:r>
          </w:p>
        </w:tc>
      </w:tr>
      <w:tr w:rsidR="007C6D80" w14:paraId="07B652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DAAB2C"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15E58909" w14:textId="77777777" w:rsidR="007C6D80" w:rsidRPr="00D948B7" w:rsidRDefault="007C6D80" w:rsidP="007C6D80">
            <w:pPr>
              <w:spacing w:before="60" w:after="60"/>
              <w:rPr>
                <w:bCs/>
              </w:rPr>
            </w:pPr>
            <w:r w:rsidRPr="00D948B7">
              <w:rPr>
                <w:bCs/>
              </w:rPr>
              <w:t>8413.19</w:t>
            </w:r>
          </w:p>
        </w:tc>
        <w:tc>
          <w:tcPr>
            <w:tcW w:w="3828" w:type="dxa"/>
            <w:tcBorders>
              <w:top w:val="single" w:sz="4" w:space="0" w:color="auto"/>
              <w:left w:val="single" w:sz="4" w:space="0" w:color="auto"/>
              <w:bottom w:val="single" w:sz="4" w:space="0" w:color="auto"/>
              <w:right w:val="single" w:sz="4" w:space="0" w:color="auto"/>
            </w:tcBorders>
          </w:tcPr>
          <w:p w14:paraId="21C6CDC7" w14:textId="77777777" w:rsidR="007C6D80" w:rsidRPr="00D948B7" w:rsidRDefault="007C6D80" w:rsidP="007C6D80">
            <w:pPr>
              <w:spacing w:before="60" w:after="60"/>
              <w:rPr>
                <w:bCs/>
              </w:rPr>
            </w:pPr>
            <w:r w:rsidRPr="00D948B7">
              <w:rPr>
                <w:bCs/>
              </w:rPr>
              <w:t>- Pumps fitted or designed to be fitted with a measuring device: other</w:t>
            </w:r>
          </w:p>
        </w:tc>
        <w:tc>
          <w:tcPr>
            <w:tcW w:w="2086" w:type="dxa"/>
            <w:tcBorders>
              <w:top w:val="single" w:sz="4" w:space="0" w:color="auto"/>
              <w:left w:val="single" w:sz="4" w:space="0" w:color="auto"/>
              <w:bottom w:val="single" w:sz="4" w:space="0" w:color="auto"/>
              <w:right w:val="single" w:sz="4" w:space="0" w:color="auto"/>
            </w:tcBorders>
          </w:tcPr>
          <w:p w14:paraId="62D104E9" w14:textId="77777777" w:rsidR="007C6D80" w:rsidRDefault="007C6D80" w:rsidP="007C6D80">
            <w:pPr>
              <w:spacing w:before="60" w:after="60"/>
            </w:pPr>
            <w:r>
              <w:t>Change to subheading 8413.19 from any other subheading</w:t>
            </w:r>
          </w:p>
        </w:tc>
      </w:tr>
      <w:tr w:rsidR="007C6D80" w14:paraId="42C759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8CF195"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521CCE13" w14:textId="77777777" w:rsidR="007C6D80" w:rsidRPr="00D948B7" w:rsidRDefault="007C6D80" w:rsidP="007C6D80">
            <w:pPr>
              <w:spacing w:before="60" w:after="60"/>
              <w:rPr>
                <w:bCs/>
              </w:rPr>
            </w:pPr>
            <w:r w:rsidRPr="00D948B7">
              <w:rPr>
                <w:bCs/>
              </w:rPr>
              <w:t>8413.20</w:t>
            </w:r>
          </w:p>
        </w:tc>
        <w:tc>
          <w:tcPr>
            <w:tcW w:w="3828" w:type="dxa"/>
            <w:tcBorders>
              <w:top w:val="single" w:sz="4" w:space="0" w:color="auto"/>
              <w:left w:val="single" w:sz="4" w:space="0" w:color="auto"/>
              <w:bottom w:val="single" w:sz="4" w:space="0" w:color="auto"/>
              <w:right w:val="single" w:sz="4" w:space="0" w:color="auto"/>
            </w:tcBorders>
          </w:tcPr>
          <w:p w14:paraId="361A8CF0" w14:textId="77777777" w:rsidR="007C6D80" w:rsidRPr="00D948B7" w:rsidRDefault="007C6D80" w:rsidP="007C6D80">
            <w:pPr>
              <w:spacing w:before="60" w:after="60"/>
              <w:rPr>
                <w:bCs/>
              </w:rPr>
            </w:pPr>
            <w:r w:rsidRPr="00D948B7">
              <w:rPr>
                <w:bCs/>
              </w:rPr>
              <w:t>- Hand pumps, other than those of 8413.11 or 8413.19</w:t>
            </w:r>
          </w:p>
        </w:tc>
        <w:tc>
          <w:tcPr>
            <w:tcW w:w="2086" w:type="dxa"/>
            <w:tcBorders>
              <w:top w:val="single" w:sz="4" w:space="0" w:color="auto"/>
              <w:left w:val="single" w:sz="4" w:space="0" w:color="auto"/>
              <w:bottom w:val="single" w:sz="4" w:space="0" w:color="auto"/>
              <w:right w:val="single" w:sz="4" w:space="0" w:color="auto"/>
            </w:tcBorders>
          </w:tcPr>
          <w:p w14:paraId="339DAB74" w14:textId="77777777" w:rsidR="007C6D80" w:rsidRDefault="007C6D80" w:rsidP="007C6D80">
            <w:pPr>
              <w:spacing w:before="60" w:after="60"/>
            </w:pPr>
            <w:r>
              <w:t>Change to subheading 8413.20 from any other subheading</w:t>
            </w:r>
          </w:p>
        </w:tc>
      </w:tr>
      <w:tr w:rsidR="007C6D80" w14:paraId="210444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D1E2AA"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32F1807B" w14:textId="77777777" w:rsidR="007C6D80" w:rsidRPr="00D948B7" w:rsidRDefault="007C6D80" w:rsidP="007C6D80">
            <w:pPr>
              <w:spacing w:before="60" w:after="60"/>
              <w:rPr>
                <w:bCs/>
              </w:rPr>
            </w:pPr>
            <w:r w:rsidRPr="00D948B7">
              <w:rPr>
                <w:bCs/>
              </w:rPr>
              <w:t>8413.30</w:t>
            </w:r>
          </w:p>
        </w:tc>
        <w:tc>
          <w:tcPr>
            <w:tcW w:w="3828" w:type="dxa"/>
            <w:tcBorders>
              <w:top w:val="single" w:sz="4" w:space="0" w:color="auto"/>
              <w:left w:val="single" w:sz="4" w:space="0" w:color="auto"/>
              <w:bottom w:val="single" w:sz="4" w:space="0" w:color="auto"/>
              <w:right w:val="single" w:sz="4" w:space="0" w:color="auto"/>
            </w:tcBorders>
          </w:tcPr>
          <w:p w14:paraId="75DAB7BC" w14:textId="77777777" w:rsidR="007C6D80" w:rsidRPr="00D948B7" w:rsidRDefault="007C6D80" w:rsidP="007C6D80">
            <w:pPr>
              <w:spacing w:before="60" w:after="60"/>
              <w:rPr>
                <w:bCs/>
              </w:rPr>
            </w:pPr>
            <w:r w:rsidRPr="00D948B7">
              <w:rPr>
                <w:bCs/>
              </w:rPr>
              <w:t>- Fuel, lubricating or cooling medium pumps for internal combustion piston engines</w:t>
            </w:r>
          </w:p>
        </w:tc>
        <w:tc>
          <w:tcPr>
            <w:tcW w:w="2086" w:type="dxa"/>
            <w:tcBorders>
              <w:top w:val="single" w:sz="4" w:space="0" w:color="auto"/>
              <w:left w:val="single" w:sz="4" w:space="0" w:color="auto"/>
              <w:bottom w:val="single" w:sz="4" w:space="0" w:color="auto"/>
              <w:right w:val="single" w:sz="4" w:space="0" w:color="auto"/>
            </w:tcBorders>
          </w:tcPr>
          <w:p w14:paraId="62C7AB52" w14:textId="77777777" w:rsidR="007C6D80" w:rsidRDefault="007C6D80" w:rsidP="007C6D80">
            <w:pPr>
              <w:spacing w:before="60" w:after="60"/>
            </w:pPr>
            <w:r>
              <w:t>Change to subheading 8413.30 from any other subheading</w:t>
            </w:r>
          </w:p>
        </w:tc>
      </w:tr>
      <w:tr w:rsidR="007C6D80" w14:paraId="24D931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CD688A"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52304F39" w14:textId="77777777" w:rsidR="007C6D80" w:rsidRPr="00D948B7" w:rsidRDefault="007C6D80" w:rsidP="007C6D80">
            <w:pPr>
              <w:spacing w:before="60" w:after="60"/>
              <w:rPr>
                <w:bCs/>
              </w:rPr>
            </w:pPr>
            <w:r w:rsidRPr="00D948B7">
              <w:rPr>
                <w:bCs/>
              </w:rPr>
              <w:t>8413.40</w:t>
            </w:r>
          </w:p>
        </w:tc>
        <w:tc>
          <w:tcPr>
            <w:tcW w:w="3828" w:type="dxa"/>
            <w:tcBorders>
              <w:top w:val="single" w:sz="4" w:space="0" w:color="auto"/>
              <w:left w:val="single" w:sz="4" w:space="0" w:color="auto"/>
              <w:bottom w:val="single" w:sz="4" w:space="0" w:color="auto"/>
              <w:right w:val="single" w:sz="4" w:space="0" w:color="auto"/>
            </w:tcBorders>
          </w:tcPr>
          <w:p w14:paraId="225C166D" w14:textId="77777777" w:rsidR="007C6D80" w:rsidRPr="00D948B7" w:rsidRDefault="007C6D80" w:rsidP="007C6D80">
            <w:pPr>
              <w:spacing w:before="60" w:after="60"/>
              <w:rPr>
                <w:bCs/>
              </w:rPr>
            </w:pPr>
            <w:r w:rsidRPr="00D948B7">
              <w:rPr>
                <w:bCs/>
              </w:rPr>
              <w:t>- Concrete pumps</w:t>
            </w:r>
          </w:p>
        </w:tc>
        <w:tc>
          <w:tcPr>
            <w:tcW w:w="2086" w:type="dxa"/>
            <w:tcBorders>
              <w:top w:val="single" w:sz="4" w:space="0" w:color="auto"/>
              <w:left w:val="single" w:sz="4" w:space="0" w:color="auto"/>
              <w:bottom w:val="single" w:sz="4" w:space="0" w:color="auto"/>
              <w:right w:val="single" w:sz="4" w:space="0" w:color="auto"/>
            </w:tcBorders>
          </w:tcPr>
          <w:p w14:paraId="41D50979" w14:textId="77777777" w:rsidR="007C6D80" w:rsidRDefault="007C6D80" w:rsidP="007C6D80">
            <w:pPr>
              <w:spacing w:before="60" w:after="60"/>
            </w:pPr>
            <w:r>
              <w:t>Change to subheading 8413.40 from any other subheading</w:t>
            </w:r>
          </w:p>
        </w:tc>
      </w:tr>
      <w:tr w:rsidR="007C6D80" w14:paraId="62D72E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4A5E4B"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2F103D76" w14:textId="77777777" w:rsidR="007C6D80" w:rsidRPr="00D948B7" w:rsidRDefault="007C6D80" w:rsidP="007C6D80">
            <w:pPr>
              <w:spacing w:before="60" w:after="60"/>
              <w:rPr>
                <w:bCs/>
              </w:rPr>
            </w:pPr>
            <w:r w:rsidRPr="00D948B7">
              <w:rPr>
                <w:bCs/>
              </w:rPr>
              <w:t>8413.50</w:t>
            </w:r>
          </w:p>
        </w:tc>
        <w:tc>
          <w:tcPr>
            <w:tcW w:w="3828" w:type="dxa"/>
            <w:tcBorders>
              <w:top w:val="single" w:sz="4" w:space="0" w:color="auto"/>
              <w:left w:val="single" w:sz="4" w:space="0" w:color="auto"/>
              <w:bottom w:val="single" w:sz="4" w:space="0" w:color="auto"/>
              <w:right w:val="single" w:sz="4" w:space="0" w:color="auto"/>
            </w:tcBorders>
          </w:tcPr>
          <w:p w14:paraId="1D12A605" w14:textId="77777777" w:rsidR="007C6D80" w:rsidRPr="00D948B7" w:rsidRDefault="007C6D80" w:rsidP="007C6D80">
            <w:pPr>
              <w:spacing w:before="60" w:after="60"/>
              <w:rPr>
                <w:bCs/>
              </w:rPr>
            </w:pPr>
            <w:r w:rsidRPr="00D948B7">
              <w:rPr>
                <w:bCs/>
              </w:rPr>
              <w:t>- Other reciprocating positive displacement pumps</w:t>
            </w:r>
          </w:p>
        </w:tc>
        <w:tc>
          <w:tcPr>
            <w:tcW w:w="2086" w:type="dxa"/>
            <w:tcBorders>
              <w:top w:val="single" w:sz="4" w:space="0" w:color="auto"/>
              <w:left w:val="single" w:sz="4" w:space="0" w:color="auto"/>
              <w:bottom w:val="single" w:sz="4" w:space="0" w:color="auto"/>
              <w:right w:val="single" w:sz="4" w:space="0" w:color="auto"/>
            </w:tcBorders>
          </w:tcPr>
          <w:p w14:paraId="6F77D299" w14:textId="77777777" w:rsidR="007C6D80" w:rsidRDefault="007C6D80" w:rsidP="007C6D80">
            <w:pPr>
              <w:spacing w:before="60" w:after="60"/>
            </w:pPr>
            <w:r>
              <w:t>Change to subheading 8413.50 from any other subheading</w:t>
            </w:r>
          </w:p>
        </w:tc>
      </w:tr>
      <w:tr w:rsidR="007C6D80" w14:paraId="21E313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0E3C93"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6136D8C6" w14:textId="77777777" w:rsidR="007C6D80" w:rsidRPr="00D948B7" w:rsidRDefault="007C6D80" w:rsidP="007C6D80">
            <w:pPr>
              <w:spacing w:before="60" w:after="60"/>
              <w:rPr>
                <w:bCs/>
              </w:rPr>
            </w:pPr>
            <w:r w:rsidRPr="00D948B7">
              <w:rPr>
                <w:bCs/>
              </w:rPr>
              <w:t>8413.60</w:t>
            </w:r>
          </w:p>
        </w:tc>
        <w:tc>
          <w:tcPr>
            <w:tcW w:w="3828" w:type="dxa"/>
            <w:tcBorders>
              <w:top w:val="single" w:sz="4" w:space="0" w:color="auto"/>
              <w:left w:val="single" w:sz="4" w:space="0" w:color="auto"/>
              <w:bottom w:val="single" w:sz="4" w:space="0" w:color="auto"/>
              <w:right w:val="single" w:sz="4" w:space="0" w:color="auto"/>
            </w:tcBorders>
          </w:tcPr>
          <w:p w14:paraId="10270A0F" w14:textId="77777777" w:rsidR="007C6D80" w:rsidRPr="00D948B7" w:rsidRDefault="007C6D80" w:rsidP="007C6D80">
            <w:pPr>
              <w:spacing w:before="60" w:after="60"/>
              <w:rPr>
                <w:bCs/>
              </w:rPr>
            </w:pPr>
            <w:r w:rsidRPr="00D948B7">
              <w:rPr>
                <w:bCs/>
              </w:rPr>
              <w:t>- Other rotary positive displacement pumps</w:t>
            </w:r>
          </w:p>
        </w:tc>
        <w:tc>
          <w:tcPr>
            <w:tcW w:w="2086" w:type="dxa"/>
            <w:tcBorders>
              <w:top w:val="single" w:sz="4" w:space="0" w:color="auto"/>
              <w:left w:val="single" w:sz="4" w:space="0" w:color="auto"/>
              <w:bottom w:val="single" w:sz="4" w:space="0" w:color="auto"/>
              <w:right w:val="single" w:sz="4" w:space="0" w:color="auto"/>
            </w:tcBorders>
          </w:tcPr>
          <w:p w14:paraId="44B9AB07" w14:textId="77777777" w:rsidR="007C6D80" w:rsidRDefault="007C6D80" w:rsidP="007C6D80">
            <w:pPr>
              <w:spacing w:before="60" w:after="60"/>
            </w:pPr>
            <w:r>
              <w:t>Change to subheading 8413.60 from any other subheading</w:t>
            </w:r>
          </w:p>
        </w:tc>
      </w:tr>
      <w:tr w:rsidR="007C6D80" w14:paraId="3AFD90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7479B4"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526DB80B" w14:textId="77777777" w:rsidR="007C6D80" w:rsidRPr="00D948B7" w:rsidRDefault="007C6D80" w:rsidP="007C6D80">
            <w:pPr>
              <w:spacing w:before="60" w:after="60"/>
              <w:rPr>
                <w:bCs/>
              </w:rPr>
            </w:pPr>
            <w:r w:rsidRPr="00D948B7">
              <w:rPr>
                <w:bCs/>
              </w:rPr>
              <w:t>8413.70</w:t>
            </w:r>
          </w:p>
        </w:tc>
        <w:tc>
          <w:tcPr>
            <w:tcW w:w="3828" w:type="dxa"/>
            <w:tcBorders>
              <w:top w:val="single" w:sz="4" w:space="0" w:color="auto"/>
              <w:left w:val="single" w:sz="4" w:space="0" w:color="auto"/>
              <w:bottom w:val="single" w:sz="4" w:space="0" w:color="auto"/>
              <w:right w:val="single" w:sz="4" w:space="0" w:color="auto"/>
            </w:tcBorders>
          </w:tcPr>
          <w:p w14:paraId="563A6D0A" w14:textId="77777777" w:rsidR="007C6D80" w:rsidRPr="00D948B7" w:rsidRDefault="007C6D80" w:rsidP="007C6D80">
            <w:pPr>
              <w:spacing w:before="60" w:after="60"/>
              <w:rPr>
                <w:bCs/>
              </w:rPr>
            </w:pPr>
            <w:r w:rsidRPr="00D948B7">
              <w:rPr>
                <w:bCs/>
              </w:rPr>
              <w:t>- Other centrifugal pumps</w:t>
            </w:r>
          </w:p>
        </w:tc>
        <w:tc>
          <w:tcPr>
            <w:tcW w:w="2086" w:type="dxa"/>
            <w:tcBorders>
              <w:top w:val="single" w:sz="4" w:space="0" w:color="auto"/>
              <w:left w:val="single" w:sz="4" w:space="0" w:color="auto"/>
              <w:bottom w:val="single" w:sz="4" w:space="0" w:color="auto"/>
              <w:right w:val="single" w:sz="4" w:space="0" w:color="auto"/>
            </w:tcBorders>
          </w:tcPr>
          <w:p w14:paraId="1A75F9D1" w14:textId="77777777" w:rsidR="007C6D80" w:rsidRDefault="007C6D80" w:rsidP="007C6D80">
            <w:pPr>
              <w:spacing w:before="60" w:after="60"/>
            </w:pPr>
            <w:r>
              <w:t>Change to subheading 8413.70 from any other subheading</w:t>
            </w:r>
          </w:p>
        </w:tc>
      </w:tr>
      <w:tr w:rsidR="007C6D80" w14:paraId="1928953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AECC2A" w14:textId="77777777" w:rsidR="007C6D80" w:rsidRPr="00D948B7" w:rsidRDefault="007C6D80" w:rsidP="007C6D80">
            <w:pPr>
              <w:spacing w:before="60" w:after="60"/>
              <w:rPr>
                <w:bCs/>
              </w:rPr>
            </w:pPr>
            <w:r w:rsidRPr="00D948B7">
              <w:rPr>
                <w:bCs/>
              </w:rPr>
              <w:lastRenderedPageBreak/>
              <w:t>8413</w:t>
            </w:r>
          </w:p>
        </w:tc>
        <w:tc>
          <w:tcPr>
            <w:tcW w:w="1043" w:type="dxa"/>
            <w:tcBorders>
              <w:top w:val="single" w:sz="4" w:space="0" w:color="auto"/>
              <w:left w:val="single" w:sz="4" w:space="0" w:color="auto"/>
              <w:bottom w:val="single" w:sz="4" w:space="0" w:color="auto"/>
              <w:right w:val="single" w:sz="4" w:space="0" w:color="auto"/>
            </w:tcBorders>
          </w:tcPr>
          <w:p w14:paraId="48DB33D6" w14:textId="77777777" w:rsidR="007C6D80" w:rsidRPr="00D948B7" w:rsidRDefault="007C6D80" w:rsidP="007C6D80">
            <w:pPr>
              <w:spacing w:before="60" w:after="60"/>
              <w:rPr>
                <w:bCs/>
              </w:rPr>
            </w:pPr>
            <w:r w:rsidRPr="00D948B7">
              <w:rPr>
                <w:bCs/>
              </w:rPr>
              <w:t>8413.81</w:t>
            </w:r>
          </w:p>
        </w:tc>
        <w:tc>
          <w:tcPr>
            <w:tcW w:w="3828" w:type="dxa"/>
            <w:tcBorders>
              <w:top w:val="single" w:sz="4" w:space="0" w:color="auto"/>
              <w:left w:val="single" w:sz="4" w:space="0" w:color="auto"/>
              <w:bottom w:val="single" w:sz="4" w:space="0" w:color="auto"/>
              <w:right w:val="single" w:sz="4" w:space="0" w:color="auto"/>
            </w:tcBorders>
          </w:tcPr>
          <w:p w14:paraId="1C6064A6" w14:textId="77777777" w:rsidR="007C6D80" w:rsidRPr="00D948B7" w:rsidRDefault="007C6D80" w:rsidP="007C6D80">
            <w:pPr>
              <w:spacing w:before="60" w:after="60"/>
              <w:rPr>
                <w:bCs/>
              </w:rPr>
            </w:pPr>
            <w:r w:rsidRPr="00D948B7">
              <w:rPr>
                <w:bCs/>
              </w:rPr>
              <w:t>- Other pumps; liquid elevators: pumps</w:t>
            </w:r>
          </w:p>
        </w:tc>
        <w:tc>
          <w:tcPr>
            <w:tcW w:w="2086" w:type="dxa"/>
            <w:tcBorders>
              <w:top w:val="single" w:sz="4" w:space="0" w:color="auto"/>
              <w:left w:val="single" w:sz="4" w:space="0" w:color="auto"/>
              <w:bottom w:val="single" w:sz="4" w:space="0" w:color="auto"/>
              <w:right w:val="single" w:sz="4" w:space="0" w:color="auto"/>
            </w:tcBorders>
          </w:tcPr>
          <w:p w14:paraId="3901E7DB" w14:textId="77777777" w:rsidR="007C6D80" w:rsidRDefault="007C6D80" w:rsidP="007C6D80">
            <w:pPr>
              <w:spacing w:before="60" w:after="60"/>
            </w:pPr>
            <w:r>
              <w:t>Change to subheading 8413.81 from any other subheading</w:t>
            </w:r>
          </w:p>
        </w:tc>
      </w:tr>
      <w:tr w:rsidR="007C6D80" w14:paraId="0F51EA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F09ACC"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5D6F52B5" w14:textId="77777777" w:rsidR="007C6D80" w:rsidRPr="00D948B7" w:rsidRDefault="007C6D80" w:rsidP="007C6D80">
            <w:pPr>
              <w:spacing w:before="60" w:after="60"/>
              <w:rPr>
                <w:bCs/>
              </w:rPr>
            </w:pPr>
            <w:r w:rsidRPr="00D948B7">
              <w:rPr>
                <w:bCs/>
              </w:rPr>
              <w:t>8413.82</w:t>
            </w:r>
          </w:p>
        </w:tc>
        <w:tc>
          <w:tcPr>
            <w:tcW w:w="3828" w:type="dxa"/>
            <w:tcBorders>
              <w:top w:val="single" w:sz="4" w:space="0" w:color="auto"/>
              <w:left w:val="single" w:sz="4" w:space="0" w:color="auto"/>
              <w:bottom w:val="single" w:sz="4" w:space="0" w:color="auto"/>
              <w:right w:val="single" w:sz="4" w:space="0" w:color="auto"/>
            </w:tcBorders>
          </w:tcPr>
          <w:p w14:paraId="12C4D85A" w14:textId="77777777" w:rsidR="007C6D80" w:rsidRPr="00D948B7" w:rsidRDefault="007C6D80" w:rsidP="007C6D80">
            <w:pPr>
              <w:spacing w:before="60" w:after="60"/>
              <w:rPr>
                <w:bCs/>
              </w:rPr>
            </w:pPr>
            <w:r w:rsidRPr="00D948B7">
              <w:rPr>
                <w:bCs/>
              </w:rPr>
              <w:t>- Other pumps; liquid elevators: liquid elevators</w:t>
            </w:r>
          </w:p>
        </w:tc>
        <w:tc>
          <w:tcPr>
            <w:tcW w:w="2086" w:type="dxa"/>
            <w:tcBorders>
              <w:top w:val="single" w:sz="4" w:space="0" w:color="auto"/>
              <w:left w:val="single" w:sz="4" w:space="0" w:color="auto"/>
              <w:bottom w:val="single" w:sz="4" w:space="0" w:color="auto"/>
              <w:right w:val="single" w:sz="4" w:space="0" w:color="auto"/>
            </w:tcBorders>
          </w:tcPr>
          <w:p w14:paraId="24ACAC12" w14:textId="77777777" w:rsidR="007C6D80" w:rsidRDefault="007C6D80" w:rsidP="007C6D80">
            <w:pPr>
              <w:spacing w:before="60" w:after="60"/>
            </w:pPr>
            <w:r>
              <w:t>Change to subheading 8413.82 from any other subheading</w:t>
            </w:r>
          </w:p>
        </w:tc>
      </w:tr>
      <w:tr w:rsidR="007C6D80" w14:paraId="052EAD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AE95BC"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48B32F01" w14:textId="77777777" w:rsidR="007C6D80" w:rsidRPr="00D948B7" w:rsidRDefault="007C6D80" w:rsidP="007C6D80">
            <w:pPr>
              <w:spacing w:before="60" w:after="60"/>
              <w:rPr>
                <w:bCs/>
              </w:rPr>
            </w:pPr>
            <w:r w:rsidRPr="00D948B7">
              <w:rPr>
                <w:bCs/>
              </w:rPr>
              <w:t>8413.91</w:t>
            </w:r>
          </w:p>
        </w:tc>
        <w:tc>
          <w:tcPr>
            <w:tcW w:w="3828" w:type="dxa"/>
            <w:tcBorders>
              <w:top w:val="single" w:sz="4" w:space="0" w:color="auto"/>
              <w:left w:val="single" w:sz="4" w:space="0" w:color="auto"/>
              <w:bottom w:val="single" w:sz="4" w:space="0" w:color="auto"/>
              <w:right w:val="single" w:sz="4" w:space="0" w:color="auto"/>
            </w:tcBorders>
          </w:tcPr>
          <w:p w14:paraId="1D1F0DCF" w14:textId="77777777" w:rsidR="007C6D80" w:rsidRPr="00D948B7" w:rsidRDefault="007C6D80" w:rsidP="007C6D80">
            <w:pPr>
              <w:spacing w:before="60" w:after="60"/>
              <w:rPr>
                <w:bCs/>
              </w:rPr>
            </w:pPr>
            <w:r w:rsidRPr="00D948B7">
              <w:rPr>
                <w:bCs/>
              </w:rPr>
              <w:t>- Parts: of pumps</w:t>
            </w:r>
          </w:p>
        </w:tc>
        <w:tc>
          <w:tcPr>
            <w:tcW w:w="2086" w:type="dxa"/>
            <w:tcBorders>
              <w:top w:val="single" w:sz="4" w:space="0" w:color="auto"/>
              <w:left w:val="single" w:sz="4" w:space="0" w:color="auto"/>
              <w:bottom w:val="single" w:sz="4" w:space="0" w:color="auto"/>
              <w:right w:val="single" w:sz="4" w:space="0" w:color="auto"/>
            </w:tcBorders>
          </w:tcPr>
          <w:p w14:paraId="4B618CE0" w14:textId="77777777" w:rsidR="007C6D80" w:rsidRDefault="007C6D80" w:rsidP="007C6D80">
            <w:pPr>
              <w:spacing w:before="60" w:after="60"/>
            </w:pPr>
            <w:r>
              <w:t xml:space="preserve">Change to subheading 8413.91 from any other heading; or </w:t>
            </w:r>
          </w:p>
          <w:p w14:paraId="78663C92"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121C12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B05595" w14:textId="77777777" w:rsidR="007C6D80" w:rsidRPr="00D948B7" w:rsidRDefault="007C6D80" w:rsidP="007C6D80">
            <w:pPr>
              <w:spacing w:before="60" w:after="60"/>
              <w:rPr>
                <w:bCs/>
              </w:rPr>
            </w:pPr>
            <w:r w:rsidRPr="00D948B7">
              <w:rPr>
                <w:bCs/>
              </w:rPr>
              <w:t>8413</w:t>
            </w:r>
          </w:p>
        </w:tc>
        <w:tc>
          <w:tcPr>
            <w:tcW w:w="1043" w:type="dxa"/>
            <w:tcBorders>
              <w:top w:val="single" w:sz="4" w:space="0" w:color="auto"/>
              <w:left w:val="single" w:sz="4" w:space="0" w:color="auto"/>
              <w:bottom w:val="single" w:sz="4" w:space="0" w:color="auto"/>
              <w:right w:val="single" w:sz="4" w:space="0" w:color="auto"/>
            </w:tcBorders>
          </w:tcPr>
          <w:p w14:paraId="09D01AE3" w14:textId="77777777" w:rsidR="007C6D80" w:rsidRPr="00D948B7" w:rsidRDefault="007C6D80" w:rsidP="007C6D80">
            <w:pPr>
              <w:spacing w:before="60" w:after="60"/>
              <w:rPr>
                <w:bCs/>
              </w:rPr>
            </w:pPr>
            <w:r w:rsidRPr="00D948B7">
              <w:rPr>
                <w:bCs/>
              </w:rPr>
              <w:t>8413.92</w:t>
            </w:r>
          </w:p>
        </w:tc>
        <w:tc>
          <w:tcPr>
            <w:tcW w:w="3828" w:type="dxa"/>
            <w:tcBorders>
              <w:top w:val="single" w:sz="4" w:space="0" w:color="auto"/>
              <w:left w:val="single" w:sz="4" w:space="0" w:color="auto"/>
              <w:bottom w:val="single" w:sz="4" w:space="0" w:color="auto"/>
              <w:right w:val="single" w:sz="4" w:space="0" w:color="auto"/>
            </w:tcBorders>
          </w:tcPr>
          <w:p w14:paraId="0FA41D35" w14:textId="77777777" w:rsidR="007C6D80" w:rsidRPr="00D948B7" w:rsidRDefault="007C6D80" w:rsidP="007C6D80">
            <w:pPr>
              <w:spacing w:before="60" w:after="60"/>
              <w:rPr>
                <w:bCs/>
              </w:rPr>
            </w:pPr>
            <w:r w:rsidRPr="00D948B7">
              <w:rPr>
                <w:bCs/>
              </w:rPr>
              <w:t>- Parts: of liquid elevators</w:t>
            </w:r>
          </w:p>
        </w:tc>
        <w:tc>
          <w:tcPr>
            <w:tcW w:w="2086" w:type="dxa"/>
            <w:tcBorders>
              <w:top w:val="single" w:sz="4" w:space="0" w:color="auto"/>
              <w:left w:val="single" w:sz="4" w:space="0" w:color="auto"/>
              <w:bottom w:val="single" w:sz="4" w:space="0" w:color="auto"/>
              <w:right w:val="single" w:sz="4" w:space="0" w:color="auto"/>
            </w:tcBorders>
          </w:tcPr>
          <w:p w14:paraId="26012A36" w14:textId="77777777" w:rsidR="007C6D80" w:rsidRDefault="007C6D80" w:rsidP="007C6D80">
            <w:pPr>
              <w:spacing w:before="60" w:after="60"/>
            </w:pPr>
            <w:r>
              <w:t xml:space="preserve">Change to subheading 8413.92 from any other heading; or </w:t>
            </w:r>
          </w:p>
          <w:p w14:paraId="15BD16B0" w14:textId="77777777" w:rsidR="007C6D80" w:rsidRDefault="007C6D80" w:rsidP="007C6D80">
            <w:pPr>
              <w:spacing w:before="60" w:after="60"/>
            </w:pPr>
            <w:r>
              <w:t>No change in tariff classification required, provided that there is a regional value content of not less than 40 percent based on the build-down method</w:t>
            </w:r>
          </w:p>
        </w:tc>
      </w:tr>
      <w:tr w:rsidR="007C6D80" w14:paraId="5DC4E3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0B7EB9" w14:textId="77777777" w:rsidR="007C6D80" w:rsidRDefault="007C6D80" w:rsidP="007C6D80">
            <w:pPr>
              <w:spacing w:before="60" w:after="60"/>
              <w:rPr>
                <w:b/>
                <w:bCs/>
              </w:rPr>
            </w:pPr>
            <w:r>
              <w:rPr>
                <w:b/>
                <w:bCs/>
              </w:rPr>
              <w:t>8414</w:t>
            </w:r>
          </w:p>
        </w:tc>
        <w:tc>
          <w:tcPr>
            <w:tcW w:w="1043" w:type="dxa"/>
            <w:tcBorders>
              <w:top w:val="single" w:sz="4" w:space="0" w:color="auto"/>
              <w:left w:val="single" w:sz="4" w:space="0" w:color="auto"/>
              <w:bottom w:val="single" w:sz="4" w:space="0" w:color="auto"/>
              <w:right w:val="single" w:sz="4" w:space="0" w:color="auto"/>
            </w:tcBorders>
          </w:tcPr>
          <w:p w14:paraId="06095707" w14:textId="77777777" w:rsidR="007C6D80" w:rsidRDefault="007C6D80" w:rsidP="007C6D8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F5C5686" w14:textId="57850179" w:rsidR="007C6D80" w:rsidRPr="006B56F5" w:rsidRDefault="007C6D80" w:rsidP="000733CA">
            <w:pPr>
              <w:spacing w:before="60" w:after="60"/>
              <w:rPr>
                <w:b/>
                <w:bCs/>
              </w:rPr>
            </w:pPr>
            <w:r w:rsidRPr="006B56F5">
              <w:rPr>
                <w:b/>
                <w:bCs/>
              </w:rPr>
              <w:t xml:space="preserve">Air or vacuum pumps, air or other gas compressors and fans; ventilating or recycling hoods incorporating a fan, whether or not fitted with </w:t>
            </w:r>
            <w:r w:rsidR="000733CA" w:rsidRPr="000733CA">
              <w:rPr>
                <w:b/>
                <w:bCs/>
              </w:rPr>
              <w:t>filters; gas-tight biological safety cabinets, whether or not fitted with filters</w:t>
            </w:r>
          </w:p>
        </w:tc>
        <w:tc>
          <w:tcPr>
            <w:tcW w:w="2086" w:type="dxa"/>
            <w:tcBorders>
              <w:top w:val="single" w:sz="4" w:space="0" w:color="auto"/>
              <w:left w:val="single" w:sz="4" w:space="0" w:color="auto"/>
              <w:bottom w:val="single" w:sz="4" w:space="0" w:color="auto"/>
              <w:right w:val="single" w:sz="4" w:space="0" w:color="auto"/>
            </w:tcBorders>
          </w:tcPr>
          <w:p w14:paraId="04702840" w14:textId="77777777" w:rsidR="007C6D80" w:rsidRDefault="007C6D80" w:rsidP="007C6D80">
            <w:pPr>
              <w:spacing w:before="60" w:after="60"/>
            </w:pPr>
            <w:r>
              <w:t> </w:t>
            </w:r>
          </w:p>
        </w:tc>
      </w:tr>
      <w:tr w:rsidR="007C6D80" w14:paraId="746DA8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531E88" w14:textId="77777777" w:rsidR="007C6D80" w:rsidRPr="00D9365D" w:rsidRDefault="007C6D80" w:rsidP="007C6D80">
            <w:pPr>
              <w:spacing w:before="60" w:after="60"/>
              <w:rPr>
                <w:bCs/>
              </w:rPr>
            </w:pPr>
            <w:r w:rsidRPr="00D9365D">
              <w:rPr>
                <w:bCs/>
              </w:rPr>
              <w:lastRenderedPageBreak/>
              <w:t>8414</w:t>
            </w:r>
          </w:p>
        </w:tc>
        <w:tc>
          <w:tcPr>
            <w:tcW w:w="1043" w:type="dxa"/>
            <w:tcBorders>
              <w:top w:val="single" w:sz="4" w:space="0" w:color="auto"/>
              <w:left w:val="single" w:sz="4" w:space="0" w:color="auto"/>
              <w:bottom w:val="single" w:sz="4" w:space="0" w:color="auto"/>
              <w:right w:val="single" w:sz="4" w:space="0" w:color="auto"/>
            </w:tcBorders>
          </w:tcPr>
          <w:p w14:paraId="40C726A4" w14:textId="77777777" w:rsidR="007C6D80" w:rsidRPr="00D9365D" w:rsidRDefault="007C6D80" w:rsidP="007C6D80">
            <w:pPr>
              <w:spacing w:before="60" w:after="60"/>
              <w:rPr>
                <w:bCs/>
              </w:rPr>
            </w:pPr>
            <w:r w:rsidRPr="00D9365D">
              <w:rPr>
                <w:bCs/>
              </w:rPr>
              <w:t>8414.10</w:t>
            </w:r>
          </w:p>
        </w:tc>
        <w:tc>
          <w:tcPr>
            <w:tcW w:w="3828" w:type="dxa"/>
            <w:tcBorders>
              <w:top w:val="single" w:sz="4" w:space="0" w:color="auto"/>
              <w:left w:val="single" w:sz="4" w:space="0" w:color="auto"/>
              <w:bottom w:val="single" w:sz="4" w:space="0" w:color="auto"/>
              <w:right w:val="single" w:sz="4" w:space="0" w:color="auto"/>
            </w:tcBorders>
          </w:tcPr>
          <w:p w14:paraId="33223640" w14:textId="77777777" w:rsidR="007C6D80" w:rsidRPr="00D9365D" w:rsidRDefault="007C6D80" w:rsidP="007C6D80">
            <w:pPr>
              <w:spacing w:before="60" w:after="60"/>
              <w:rPr>
                <w:bCs/>
              </w:rPr>
            </w:pPr>
            <w:r w:rsidRPr="00D9365D">
              <w:rPr>
                <w:bCs/>
              </w:rPr>
              <w:t>- Vacuum pumps</w:t>
            </w:r>
          </w:p>
        </w:tc>
        <w:tc>
          <w:tcPr>
            <w:tcW w:w="2086" w:type="dxa"/>
            <w:tcBorders>
              <w:top w:val="single" w:sz="4" w:space="0" w:color="auto"/>
              <w:left w:val="single" w:sz="4" w:space="0" w:color="auto"/>
              <w:bottom w:val="single" w:sz="4" w:space="0" w:color="auto"/>
              <w:right w:val="single" w:sz="4" w:space="0" w:color="auto"/>
            </w:tcBorders>
          </w:tcPr>
          <w:p w14:paraId="4287F277" w14:textId="77777777" w:rsidR="007C6D80" w:rsidRDefault="007C6D80" w:rsidP="007C6D80">
            <w:pPr>
              <w:spacing w:before="60" w:after="60"/>
            </w:pPr>
            <w:r>
              <w:t>Change to subheading 8414.10 from any other subheading</w:t>
            </w:r>
          </w:p>
        </w:tc>
      </w:tr>
      <w:tr w:rsidR="007C6D80" w14:paraId="3CA7C6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E35EB3"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06B4D1AC" w14:textId="77777777" w:rsidR="007C6D80" w:rsidRPr="00D9365D" w:rsidRDefault="007C6D80" w:rsidP="007C6D80">
            <w:pPr>
              <w:spacing w:before="60" w:after="60"/>
              <w:rPr>
                <w:bCs/>
              </w:rPr>
            </w:pPr>
            <w:r w:rsidRPr="00D9365D">
              <w:rPr>
                <w:bCs/>
              </w:rPr>
              <w:t>8414.20</w:t>
            </w:r>
          </w:p>
        </w:tc>
        <w:tc>
          <w:tcPr>
            <w:tcW w:w="3828" w:type="dxa"/>
            <w:tcBorders>
              <w:top w:val="single" w:sz="4" w:space="0" w:color="auto"/>
              <w:left w:val="single" w:sz="4" w:space="0" w:color="auto"/>
              <w:bottom w:val="single" w:sz="4" w:space="0" w:color="auto"/>
              <w:right w:val="single" w:sz="4" w:space="0" w:color="auto"/>
            </w:tcBorders>
          </w:tcPr>
          <w:p w14:paraId="61DC6263" w14:textId="77777777" w:rsidR="007C6D80" w:rsidRPr="00D9365D" w:rsidRDefault="007C6D80" w:rsidP="007C6D80">
            <w:pPr>
              <w:spacing w:before="60" w:after="60"/>
              <w:rPr>
                <w:bCs/>
              </w:rPr>
            </w:pPr>
            <w:r w:rsidRPr="00D9365D">
              <w:rPr>
                <w:bCs/>
              </w:rPr>
              <w:t>- Hand-or foot-operated air pumps</w:t>
            </w:r>
          </w:p>
        </w:tc>
        <w:tc>
          <w:tcPr>
            <w:tcW w:w="2086" w:type="dxa"/>
            <w:tcBorders>
              <w:top w:val="single" w:sz="4" w:space="0" w:color="auto"/>
              <w:left w:val="single" w:sz="4" w:space="0" w:color="auto"/>
              <w:bottom w:val="single" w:sz="4" w:space="0" w:color="auto"/>
              <w:right w:val="single" w:sz="4" w:space="0" w:color="auto"/>
            </w:tcBorders>
          </w:tcPr>
          <w:p w14:paraId="5EB764ED" w14:textId="77777777" w:rsidR="007C6D80" w:rsidRDefault="007C6D80" w:rsidP="007C6D80">
            <w:pPr>
              <w:spacing w:before="60" w:after="60"/>
            </w:pPr>
            <w:r>
              <w:t>Change to subheading 8414.20 from any other subheading</w:t>
            </w:r>
          </w:p>
        </w:tc>
      </w:tr>
      <w:tr w:rsidR="007C6D80" w14:paraId="630E55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7E520A"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081E0607" w14:textId="77777777" w:rsidR="007C6D80" w:rsidRPr="00D9365D" w:rsidRDefault="007C6D80" w:rsidP="007C6D80">
            <w:pPr>
              <w:spacing w:before="60" w:after="60"/>
              <w:rPr>
                <w:bCs/>
              </w:rPr>
            </w:pPr>
            <w:r w:rsidRPr="00D9365D">
              <w:rPr>
                <w:bCs/>
              </w:rPr>
              <w:t>8414</w:t>
            </w:r>
            <w:r>
              <w:rPr>
                <w:bCs/>
              </w:rPr>
              <w:t>.</w:t>
            </w:r>
            <w:r w:rsidRPr="00D9365D">
              <w:rPr>
                <w:bCs/>
              </w:rPr>
              <w:t>30</w:t>
            </w:r>
          </w:p>
        </w:tc>
        <w:tc>
          <w:tcPr>
            <w:tcW w:w="3828" w:type="dxa"/>
            <w:tcBorders>
              <w:top w:val="single" w:sz="4" w:space="0" w:color="auto"/>
              <w:left w:val="single" w:sz="4" w:space="0" w:color="auto"/>
              <w:bottom w:val="single" w:sz="4" w:space="0" w:color="auto"/>
              <w:right w:val="single" w:sz="4" w:space="0" w:color="auto"/>
            </w:tcBorders>
          </w:tcPr>
          <w:p w14:paraId="02D9FD75" w14:textId="77777777" w:rsidR="007C6D80" w:rsidRPr="00D9365D" w:rsidRDefault="007C6D80" w:rsidP="007C6D80">
            <w:pPr>
              <w:spacing w:before="60" w:after="60"/>
              <w:rPr>
                <w:bCs/>
              </w:rPr>
            </w:pPr>
            <w:r w:rsidRPr="00D9365D">
              <w:rPr>
                <w:bCs/>
              </w:rPr>
              <w:t>-</w:t>
            </w:r>
            <w:r>
              <w:rPr>
                <w:bCs/>
              </w:rPr>
              <w:t xml:space="preserve"> </w:t>
            </w:r>
            <w:r w:rsidRPr="00D9365D">
              <w:rPr>
                <w:bCs/>
              </w:rPr>
              <w:t>Compressors of a kind used in refrigerating equipment</w:t>
            </w:r>
          </w:p>
        </w:tc>
        <w:tc>
          <w:tcPr>
            <w:tcW w:w="2086" w:type="dxa"/>
            <w:tcBorders>
              <w:top w:val="single" w:sz="4" w:space="0" w:color="auto"/>
              <w:left w:val="single" w:sz="4" w:space="0" w:color="auto"/>
              <w:bottom w:val="single" w:sz="4" w:space="0" w:color="auto"/>
              <w:right w:val="single" w:sz="4" w:space="0" w:color="auto"/>
            </w:tcBorders>
          </w:tcPr>
          <w:p w14:paraId="7FDD2CD8" w14:textId="77777777" w:rsidR="007C6D80" w:rsidRDefault="007C6D80" w:rsidP="007C6D80">
            <w:pPr>
              <w:spacing w:before="60" w:after="60"/>
            </w:pPr>
            <w:r>
              <w:t>Change to subheading 8414.30 from any other subheading</w:t>
            </w:r>
          </w:p>
        </w:tc>
      </w:tr>
      <w:tr w:rsidR="007C6D80" w14:paraId="7F43AB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EA6A79"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37036A17" w14:textId="77777777" w:rsidR="007C6D80" w:rsidRPr="00D9365D" w:rsidRDefault="007C6D80" w:rsidP="007C6D80">
            <w:pPr>
              <w:spacing w:before="60" w:after="60"/>
              <w:rPr>
                <w:bCs/>
              </w:rPr>
            </w:pPr>
            <w:r w:rsidRPr="00D9365D">
              <w:rPr>
                <w:bCs/>
              </w:rPr>
              <w:t>8414.40</w:t>
            </w:r>
          </w:p>
        </w:tc>
        <w:tc>
          <w:tcPr>
            <w:tcW w:w="3828" w:type="dxa"/>
            <w:tcBorders>
              <w:top w:val="single" w:sz="4" w:space="0" w:color="auto"/>
              <w:left w:val="single" w:sz="4" w:space="0" w:color="auto"/>
              <w:bottom w:val="single" w:sz="4" w:space="0" w:color="auto"/>
              <w:right w:val="single" w:sz="4" w:space="0" w:color="auto"/>
            </w:tcBorders>
          </w:tcPr>
          <w:p w14:paraId="1909CECC" w14:textId="77777777" w:rsidR="007C6D80" w:rsidRPr="00D9365D" w:rsidRDefault="007C6D80" w:rsidP="007C6D80">
            <w:pPr>
              <w:spacing w:before="60" w:after="60"/>
              <w:rPr>
                <w:bCs/>
              </w:rPr>
            </w:pPr>
            <w:r w:rsidRPr="00D9365D">
              <w:rPr>
                <w:bCs/>
              </w:rPr>
              <w:t>- Air compressors mounted on a wheeled chassis for towing</w:t>
            </w:r>
          </w:p>
        </w:tc>
        <w:tc>
          <w:tcPr>
            <w:tcW w:w="2086" w:type="dxa"/>
            <w:tcBorders>
              <w:top w:val="single" w:sz="4" w:space="0" w:color="auto"/>
              <w:left w:val="single" w:sz="4" w:space="0" w:color="auto"/>
              <w:bottom w:val="single" w:sz="4" w:space="0" w:color="auto"/>
              <w:right w:val="single" w:sz="4" w:space="0" w:color="auto"/>
            </w:tcBorders>
          </w:tcPr>
          <w:p w14:paraId="284F24CE" w14:textId="77777777" w:rsidR="007C6D80" w:rsidRDefault="007C6D80" w:rsidP="007C6D80">
            <w:pPr>
              <w:spacing w:before="60" w:after="60"/>
            </w:pPr>
            <w:r>
              <w:t>Change to subheading 8414.40 from any other subheading</w:t>
            </w:r>
          </w:p>
        </w:tc>
      </w:tr>
      <w:tr w:rsidR="007C6D80" w14:paraId="61DCEC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0DD432"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47927E78" w14:textId="77777777" w:rsidR="007C6D80" w:rsidRPr="00D9365D" w:rsidRDefault="007C6D80" w:rsidP="007C6D80">
            <w:pPr>
              <w:spacing w:before="60" w:after="60"/>
              <w:rPr>
                <w:bCs/>
              </w:rPr>
            </w:pPr>
            <w:r w:rsidRPr="00D9365D">
              <w:rPr>
                <w:bCs/>
              </w:rPr>
              <w:t>8414.51</w:t>
            </w:r>
          </w:p>
        </w:tc>
        <w:tc>
          <w:tcPr>
            <w:tcW w:w="3828" w:type="dxa"/>
            <w:tcBorders>
              <w:top w:val="single" w:sz="4" w:space="0" w:color="auto"/>
              <w:left w:val="single" w:sz="4" w:space="0" w:color="auto"/>
              <w:bottom w:val="single" w:sz="4" w:space="0" w:color="auto"/>
              <w:right w:val="single" w:sz="4" w:space="0" w:color="auto"/>
            </w:tcBorders>
          </w:tcPr>
          <w:p w14:paraId="5A0AA88B" w14:textId="77777777" w:rsidR="007C6D80" w:rsidRPr="00D9365D" w:rsidRDefault="007C6D80" w:rsidP="007C6D80">
            <w:pPr>
              <w:spacing w:before="60" w:after="60"/>
              <w:rPr>
                <w:bCs/>
              </w:rPr>
            </w:pPr>
            <w:r w:rsidRPr="00D9365D">
              <w:rPr>
                <w:bCs/>
              </w:rPr>
              <w:t>- Fans: table, floor, wall, window, ceiling or roof fans, with a self-contained electric motor of an output not exceeding 125 W</w:t>
            </w:r>
          </w:p>
        </w:tc>
        <w:tc>
          <w:tcPr>
            <w:tcW w:w="2086" w:type="dxa"/>
            <w:tcBorders>
              <w:top w:val="single" w:sz="4" w:space="0" w:color="auto"/>
              <w:left w:val="single" w:sz="4" w:space="0" w:color="auto"/>
              <w:bottom w:val="single" w:sz="4" w:space="0" w:color="auto"/>
              <w:right w:val="single" w:sz="4" w:space="0" w:color="auto"/>
            </w:tcBorders>
          </w:tcPr>
          <w:p w14:paraId="65F0CC5D" w14:textId="77777777" w:rsidR="007C6D80" w:rsidRDefault="007C6D80" w:rsidP="007C6D80">
            <w:pPr>
              <w:spacing w:before="60" w:after="60"/>
            </w:pPr>
            <w:r>
              <w:t>Change to subheading 8414.51 from any other subheading</w:t>
            </w:r>
          </w:p>
        </w:tc>
      </w:tr>
      <w:tr w:rsidR="007C6D80" w14:paraId="2D8D17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78D040"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7CDA16E4" w14:textId="77777777" w:rsidR="007C6D80" w:rsidRPr="00D9365D" w:rsidRDefault="007C6D80" w:rsidP="007C6D80">
            <w:pPr>
              <w:spacing w:before="60" w:after="60"/>
              <w:rPr>
                <w:bCs/>
              </w:rPr>
            </w:pPr>
            <w:r w:rsidRPr="00D9365D">
              <w:rPr>
                <w:bCs/>
              </w:rPr>
              <w:t>8414.59</w:t>
            </w:r>
          </w:p>
        </w:tc>
        <w:tc>
          <w:tcPr>
            <w:tcW w:w="3828" w:type="dxa"/>
            <w:tcBorders>
              <w:top w:val="single" w:sz="4" w:space="0" w:color="auto"/>
              <w:left w:val="single" w:sz="4" w:space="0" w:color="auto"/>
              <w:bottom w:val="single" w:sz="4" w:space="0" w:color="auto"/>
              <w:right w:val="single" w:sz="4" w:space="0" w:color="auto"/>
            </w:tcBorders>
          </w:tcPr>
          <w:p w14:paraId="55AD1B8B" w14:textId="77777777" w:rsidR="007C6D80" w:rsidRPr="00D9365D" w:rsidRDefault="007C6D80" w:rsidP="007C6D80">
            <w:pPr>
              <w:spacing w:before="60" w:after="60"/>
              <w:rPr>
                <w:bCs/>
              </w:rPr>
            </w:pPr>
            <w:r w:rsidRPr="00D9365D">
              <w:rPr>
                <w:bCs/>
              </w:rPr>
              <w:t>- Fans: other</w:t>
            </w:r>
          </w:p>
        </w:tc>
        <w:tc>
          <w:tcPr>
            <w:tcW w:w="2086" w:type="dxa"/>
            <w:tcBorders>
              <w:top w:val="single" w:sz="4" w:space="0" w:color="auto"/>
              <w:left w:val="single" w:sz="4" w:space="0" w:color="auto"/>
              <w:bottom w:val="single" w:sz="4" w:space="0" w:color="auto"/>
              <w:right w:val="single" w:sz="4" w:space="0" w:color="auto"/>
            </w:tcBorders>
          </w:tcPr>
          <w:p w14:paraId="6D0680EE" w14:textId="77777777" w:rsidR="007C6D80" w:rsidRDefault="007C6D80" w:rsidP="007C6D80">
            <w:pPr>
              <w:spacing w:before="60" w:after="60"/>
            </w:pPr>
            <w:r>
              <w:t>Change to subheading 8414.59 from any other subheading</w:t>
            </w:r>
          </w:p>
        </w:tc>
      </w:tr>
      <w:tr w:rsidR="007C6D80" w14:paraId="5E21BB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D34E4D" w14:textId="77777777" w:rsidR="007C6D80" w:rsidRPr="00D9365D" w:rsidRDefault="007C6D80" w:rsidP="007C6D8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7D6FA7C0" w14:textId="77777777" w:rsidR="007C6D80" w:rsidRPr="00D9365D" w:rsidRDefault="007C6D80" w:rsidP="007C6D80">
            <w:pPr>
              <w:spacing w:before="60" w:after="60"/>
              <w:rPr>
                <w:bCs/>
              </w:rPr>
            </w:pPr>
            <w:r w:rsidRPr="00D9365D">
              <w:rPr>
                <w:bCs/>
              </w:rPr>
              <w:t>8414.60</w:t>
            </w:r>
          </w:p>
        </w:tc>
        <w:tc>
          <w:tcPr>
            <w:tcW w:w="3828" w:type="dxa"/>
            <w:tcBorders>
              <w:top w:val="single" w:sz="4" w:space="0" w:color="auto"/>
              <w:left w:val="single" w:sz="4" w:space="0" w:color="auto"/>
              <w:bottom w:val="single" w:sz="4" w:space="0" w:color="auto"/>
              <w:right w:val="single" w:sz="4" w:space="0" w:color="auto"/>
            </w:tcBorders>
          </w:tcPr>
          <w:p w14:paraId="3F837167" w14:textId="77777777" w:rsidR="007C6D80" w:rsidRPr="00D9365D" w:rsidRDefault="007C6D80" w:rsidP="007C6D80">
            <w:pPr>
              <w:spacing w:before="60" w:after="60"/>
              <w:rPr>
                <w:bCs/>
              </w:rPr>
            </w:pPr>
            <w:r w:rsidRPr="00D9365D">
              <w:rPr>
                <w:bCs/>
              </w:rPr>
              <w:t>- Hoods having a maximum horizontal side not exceeding 120 cm</w:t>
            </w:r>
          </w:p>
        </w:tc>
        <w:tc>
          <w:tcPr>
            <w:tcW w:w="2086" w:type="dxa"/>
            <w:tcBorders>
              <w:top w:val="single" w:sz="4" w:space="0" w:color="auto"/>
              <w:left w:val="single" w:sz="4" w:space="0" w:color="auto"/>
              <w:bottom w:val="single" w:sz="4" w:space="0" w:color="auto"/>
              <w:right w:val="single" w:sz="4" w:space="0" w:color="auto"/>
            </w:tcBorders>
          </w:tcPr>
          <w:p w14:paraId="30A2519D" w14:textId="77777777" w:rsidR="007C6D80" w:rsidRDefault="007C6D80" w:rsidP="007C6D80">
            <w:pPr>
              <w:spacing w:before="60" w:after="60"/>
            </w:pPr>
            <w:r>
              <w:t>Change to subheading 8414.60 from any other subheading</w:t>
            </w:r>
          </w:p>
        </w:tc>
      </w:tr>
      <w:tr w:rsidR="00595940" w14:paraId="6B0696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295B79" w14:textId="77777777" w:rsidR="00595940" w:rsidRPr="00D9365D" w:rsidRDefault="00595940" w:rsidP="0059594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00A70E52" w14:textId="77777777" w:rsidR="00595940" w:rsidRPr="00D9365D" w:rsidRDefault="00595940" w:rsidP="00595940">
            <w:pPr>
              <w:spacing w:before="60" w:after="60"/>
              <w:rPr>
                <w:bCs/>
              </w:rPr>
            </w:pPr>
            <w:r w:rsidRPr="00D9365D">
              <w:rPr>
                <w:bCs/>
              </w:rPr>
              <w:t>8414.</w:t>
            </w:r>
            <w:r>
              <w:rPr>
                <w:bCs/>
              </w:rPr>
              <w:t>70</w:t>
            </w:r>
          </w:p>
        </w:tc>
        <w:tc>
          <w:tcPr>
            <w:tcW w:w="3828" w:type="dxa"/>
            <w:tcBorders>
              <w:top w:val="single" w:sz="4" w:space="0" w:color="auto"/>
              <w:left w:val="single" w:sz="4" w:space="0" w:color="auto"/>
              <w:bottom w:val="single" w:sz="4" w:space="0" w:color="auto"/>
              <w:right w:val="single" w:sz="4" w:space="0" w:color="auto"/>
            </w:tcBorders>
          </w:tcPr>
          <w:p w14:paraId="23DD1FB4" w14:textId="77777777" w:rsidR="00595940" w:rsidRPr="00D9365D" w:rsidRDefault="00595940" w:rsidP="00595940">
            <w:pPr>
              <w:spacing w:before="60" w:after="60"/>
              <w:rPr>
                <w:bCs/>
              </w:rPr>
            </w:pPr>
            <w:r w:rsidRPr="00595940">
              <w:rPr>
                <w:bCs/>
              </w:rPr>
              <w:t>- Gas-tight biological safety cabinets</w:t>
            </w:r>
          </w:p>
        </w:tc>
        <w:tc>
          <w:tcPr>
            <w:tcW w:w="2086" w:type="dxa"/>
            <w:tcBorders>
              <w:top w:val="single" w:sz="4" w:space="0" w:color="auto"/>
              <w:left w:val="single" w:sz="4" w:space="0" w:color="auto"/>
              <w:bottom w:val="single" w:sz="4" w:space="0" w:color="auto"/>
              <w:right w:val="single" w:sz="4" w:space="0" w:color="auto"/>
            </w:tcBorders>
          </w:tcPr>
          <w:p w14:paraId="751613E8" w14:textId="77777777" w:rsidR="00595940" w:rsidRDefault="00595940" w:rsidP="00595940">
            <w:pPr>
              <w:spacing w:before="60" w:after="60"/>
            </w:pPr>
            <w:r>
              <w:t>Change to subheading 8414.70 from any other subheading</w:t>
            </w:r>
          </w:p>
        </w:tc>
      </w:tr>
      <w:tr w:rsidR="00595940" w14:paraId="1B03FA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CCF9D8" w14:textId="77777777" w:rsidR="00595940" w:rsidRPr="00D9365D" w:rsidRDefault="00595940" w:rsidP="00595940">
            <w:pPr>
              <w:spacing w:before="60" w:after="60"/>
              <w:rPr>
                <w:bCs/>
              </w:rPr>
            </w:pPr>
            <w:r w:rsidRPr="00D9365D">
              <w:rPr>
                <w:bCs/>
              </w:rPr>
              <w:t>8414</w:t>
            </w:r>
          </w:p>
        </w:tc>
        <w:tc>
          <w:tcPr>
            <w:tcW w:w="1043" w:type="dxa"/>
            <w:tcBorders>
              <w:top w:val="single" w:sz="4" w:space="0" w:color="auto"/>
              <w:left w:val="single" w:sz="4" w:space="0" w:color="auto"/>
              <w:bottom w:val="single" w:sz="4" w:space="0" w:color="auto"/>
              <w:right w:val="single" w:sz="4" w:space="0" w:color="auto"/>
            </w:tcBorders>
          </w:tcPr>
          <w:p w14:paraId="3099DA91" w14:textId="77777777" w:rsidR="00595940" w:rsidRPr="00D9365D" w:rsidRDefault="00595940" w:rsidP="00595940">
            <w:pPr>
              <w:spacing w:before="60" w:after="60"/>
              <w:rPr>
                <w:bCs/>
              </w:rPr>
            </w:pPr>
            <w:r w:rsidRPr="00D9365D">
              <w:rPr>
                <w:bCs/>
              </w:rPr>
              <w:t>8414.80</w:t>
            </w:r>
          </w:p>
        </w:tc>
        <w:tc>
          <w:tcPr>
            <w:tcW w:w="3828" w:type="dxa"/>
            <w:tcBorders>
              <w:top w:val="single" w:sz="4" w:space="0" w:color="auto"/>
              <w:left w:val="single" w:sz="4" w:space="0" w:color="auto"/>
              <w:bottom w:val="single" w:sz="4" w:space="0" w:color="auto"/>
              <w:right w:val="single" w:sz="4" w:space="0" w:color="auto"/>
            </w:tcBorders>
          </w:tcPr>
          <w:p w14:paraId="1962B356" w14:textId="77777777" w:rsidR="00595940" w:rsidRPr="00D9365D" w:rsidRDefault="00595940" w:rsidP="00595940">
            <w:pPr>
              <w:spacing w:before="60" w:after="60"/>
              <w:rPr>
                <w:bCs/>
              </w:rPr>
            </w:pPr>
            <w:r w:rsidRPr="00D9365D">
              <w:rPr>
                <w:bCs/>
              </w:rPr>
              <w:t>- Other</w:t>
            </w:r>
          </w:p>
        </w:tc>
        <w:tc>
          <w:tcPr>
            <w:tcW w:w="2086" w:type="dxa"/>
            <w:tcBorders>
              <w:top w:val="single" w:sz="4" w:space="0" w:color="auto"/>
              <w:left w:val="single" w:sz="4" w:space="0" w:color="auto"/>
              <w:bottom w:val="single" w:sz="4" w:space="0" w:color="auto"/>
              <w:right w:val="single" w:sz="4" w:space="0" w:color="auto"/>
            </w:tcBorders>
          </w:tcPr>
          <w:p w14:paraId="7A86A8BB" w14:textId="77777777" w:rsidR="00595940" w:rsidRDefault="00595940" w:rsidP="00595940">
            <w:pPr>
              <w:spacing w:before="60" w:after="60"/>
            </w:pPr>
            <w:r>
              <w:t>Change to subheading 8414.80 from any other subheading</w:t>
            </w:r>
          </w:p>
        </w:tc>
      </w:tr>
      <w:tr w:rsidR="00595940" w14:paraId="667E70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AE0859" w14:textId="77777777" w:rsidR="00595940" w:rsidRPr="00D9365D" w:rsidRDefault="00595940" w:rsidP="00595940">
            <w:pPr>
              <w:spacing w:before="60" w:after="60"/>
              <w:rPr>
                <w:bCs/>
              </w:rPr>
            </w:pPr>
            <w:r w:rsidRPr="00D9365D">
              <w:rPr>
                <w:bCs/>
              </w:rPr>
              <w:lastRenderedPageBreak/>
              <w:t>8414</w:t>
            </w:r>
          </w:p>
        </w:tc>
        <w:tc>
          <w:tcPr>
            <w:tcW w:w="1043" w:type="dxa"/>
            <w:tcBorders>
              <w:top w:val="single" w:sz="4" w:space="0" w:color="auto"/>
              <w:left w:val="single" w:sz="4" w:space="0" w:color="auto"/>
              <w:bottom w:val="single" w:sz="4" w:space="0" w:color="auto"/>
              <w:right w:val="single" w:sz="4" w:space="0" w:color="auto"/>
            </w:tcBorders>
          </w:tcPr>
          <w:p w14:paraId="6982FDDE" w14:textId="77777777" w:rsidR="00595940" w:rsidRPr="00D9365D" w:rsidRDefault="00595940" w:rsidP="00595940">
            <w:pPr>
              <w:spacing w:before="60" w:after="60"/>
              <w:rPr>
                <w:bCs/>
              </w:rPr>
            </w:pPr>
            <w:r w:rsidRPr="00D9365D">
              <w:rPr>
                <w:bCs/>
              </w:rPr>
              <w:t>8414.90</w:t>
            </w:r>
          </w:p>
        </w:tc>
        <w:tc>
          <w:tcPr>
            <w:tcW w:w="3828" w:type="dxa"/>
            <w:tcBorders>
              <w:top w:val="single" w:sz="4" w:space="0" w:color="auto"/>
              <w:left w:val="single" w:sz="4" w:space="0" w:color="auto"/>
              <w:bottom w:val="single" w:sz="4" w:space="0" w:color="auto"/>
              <w:right w:val="single" w:sz="4" w:space="0" w:color="auto"/>
            </w:tcBorders>
          </w:tcPr>
          <w:p w14:paraId="61522F0D" w14:textId="77777777" w:rsidR="00595940" w:rsidRPr="00D9365D" w:rsidRDefault="00595940" w:rsidP="00595940">
            <w:pPr>
              <w:spacing w:before="60" w:after="60"/>
              <w:rPr>
                <w:bCs/>
              </w:rPr>
            </w:pPr>
            <w:r w:rsidRPr="00D9365D">
              <w:rPr>
                <w:bCs/>
              </w:rPr>
              <w:t>- Parts</w:t>
            </w:r>
          </w:p>
        </w:tc>
        <w:tc>
          <w:tcPr>
            <w:tcW w:w="2086" w:type="dxa"/>
            <w:tcBorders>
              <w:top w:val="single" w:sz="4" w:space="0" w:color="auto"/>
              <w:left w:val="single" w:sz="4" w:space="0" w:color="auto"/>
              <w:bottom w:val="single" w:sz="4" w:space="0" w:color="auto"/>
              <w:right w:val="single" w:sz="4" w:space="0" w:color="auto"/>
            </w:tcBorders>
          </w:tcPr>
          <w:p w14:paraId="28E3EACD" w14:textId="77777777" w:rsidR="00595940" w:rsidRDefault="00595940" w:rsidP="00595940">
            <w:pPr>
              <w:spacing w:before="60" w:after="60"/>
            </w:pPr>
            <w:r>
              <w:t xml:space="preserve">Change to subheading 8414.90 from any other heading; or </w:t>
            </w:r>
          </w:p>
          <w:p w14:paraId="4AB39596" w14:textId="77777777" w:rsidR="00595940" w:rsidRDefault="00595940" w:rsidP="00595940">
            <w:pPr>
              <w:spacing w:before="60" w:after="60"/>
            </w:pPr>
            <w:r>
              <w:t>No change in tariff classification required, provided that there is a regional value content of not less than 40 percent based on the build-down method</w:t>
            </w:r>
          </w:p>
        </w:tc>
      </w:tr>
      <w:tr w:rsidR="00595940" w14:paraId="59CE46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B017D5" w14:textId="77777777" w:rsidR="00595940" w:rsidRDefault="00595940" w:rsidP="00595940">
            <w:pPr>
              <w:spacing w:before="60" w:after="60"/>
              <w:rPr>
                <w:b/>
                <w:bCs/>
              </w:rPr>
            </w:pPr>
            <w:r>
              <w:rPr>
                <w:b/>
                <w:bCs/>
              </w:rPr>
              <w:t>8415</w:t>
            </w:r>
          </w:p>
        </w:tc>
        <w:tc>
          <w:tcPr>
            <w:tcW w:w="1043" w:type="dxa"/>
            <w:tcBorders>
              <w:top w:val="single" w:sz="4" w:space="0" w:color="auto"/>
              <w:left w:val="single" w:sz="4" w:space="0" w:color="auto"/>
              <w:bottom w:val="single" w:sz="4" w:space="0" w:color="auto"/>
              <w:right w:val="single" w:sz="4" w:space="0" w:color="auto"/>
            </w:tcBorders>
          </w:tcPr>
          <w:p w14:paraId="4D8EF49C" w14:textId="77777777" w:rsidR="00595940" w:rsidRDefault="00595940" w:rsidP="0059594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4AE14A" w14:textId="77777777" w:rsidR="00595940" w:rsidRPr="006B56F5" w:rsidRDefault="00595940" w:rsidP="00595940">
            <w:pPr>
              <w:spacing w:before="60" w:after="60"/>
              <w:rPr>
                <w:b/>
                <w:bCs/>
              </w:rPr>
            </w:pPr>
            <w:r w:rsidRPr="006B56F5">
              <w:rPr>
                <w:b/>
                <w:bCs/>
              </w:rPr>
              <w:t>Air conditioning machines, comprising a motor-driven fan and elements for changing the temperature and humidity, including those machines in which the humidity cannot be separately regulated</w:t>
            </w:r>
          </w:p>
        </w:tc>
        <w:tc>
          <w:tcPr>
            <w:tcW w:w="2086" w:type="dxa"/>
            <w:tcBorders>
              <w:top w:val="single" w:sz="4" w:space="0" w:color="auto"/>
              <w:left w:val="single" w:sz="4" w:space="0" w:color="auto"/>
              <w:bottom w:val="single" w:sz="4" w:space="0" w:color="auto"/>
              <w:right w:val="single" w:sz="4" w:space="0" w:color="auto"/>
            </w:tcBorders>
          </w:tcPr>
          <w:p w14:paraId="53B1747A" w14:textId="77777777" w:rsidR="00595940" w:rsidRDefault="00595940" w:rsidP="00595940">
            <w:pPr>
              <w:spacing w:before="60" w:after="60"/>
            </w:pPr>
            <w:r>
              <w:t> </w:t>
            </w:r>
          </w:p>
        </w:tc>
      </w:tr>
      <w:tr w:rsidR="00595940" w14:paraId="092460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7A920C" w14:textId="77777777" w:rsidR="00595940" w:rsidRPr="00D9365D" w:rsidRDefault="00595940" w:rsidP="00595940">
            <w:pPr>
              <w:spacing w:before="60" w:after="60"/>
              <w:rPr>
                <w:bCs/>
              </w:rPr>
            </w:pPr>
            <w:r w:rsidRPr="00D9365D">
              <w:rPr>
                <w:bCs/>
              </w:rPr>
              <w:t>8415</w:t>
            </w:r>
          </w:p>
        </w:tc>
        <w:tc>
          <w:tcPr>
            <w:tcW w:w="1043" w:type="dxa"/>
            <w:tcBorders>
              <w:top w:val="single" w:sz="4" w:space="0" w:color="auto"/>
              <w:left w:val="single" w:sz="4" w:space="0" w:color="auto"/>
              <w:bottom w:val="single" w:sz="4" w:space="0" w:color="auto"/>
              <w:right w:val="single" w:sz="4" w:space="0" w:color="auto"/>
            </w:tcBorders>
          </w:tcPr>
          <w:p w14:paraId="4E41B478" w14:textId="77777777" w:rsidR="00595940" w:rsidRPr="00D9365D" w:rsidRDefault="00595940" w:rsidP="00595940">
            <w:pPr>
              <w:spacing w:before="60" w:after="60"/>
              <w:rPr>
                <w:bCs/>
              </w:rPr>
            </w:pPr>
            <w:r w:rsidRPr="00D9365D">
              <w:rPr>
                <w:bCs/>
              </w:rPr>
              <w:t>8415.10</w:t>
            </w:r>
          </w:p>
        </w:tc>
        <w:tc>
          <w:tcPr>
            <w:tcW w:w="3828" w:type="dxa"/>
            <w:tcBorders>
              <w:top w:val="single" w:sz="4" w:space="0" w:color="auto"/>
              <w:left w:val="single" w:sz="4" w:space="0" w:color="auto"/>
              <w:bottom w:val="single" w:sz="4" w:space="0" w:color="auto"/>
              <w:right w:val="single" w:sz="4" w:space="0" w:color="auto"/>
            </w:tcBorders>
          </w:tcPr>
          <w:p w14:paraId="49B53ED4" w14:textId="77777777" w:rsidR="00595940" w:rsidRPr="00D9365D" w:rsidRDefault="00595940" w:rsidP="00595940">
            <w:pPr>
              <w:spacing w:before="60" w:after="60"/>
              <w:rPr>
                <w:bCs/>
              </w:rPr>
            </w:pPr>
            <w:r w:rsidRPr="00DA2DF2">
              <w:rPr>
                <w:bCs/>
              </w:rPr>
              <w:t>- Of a kind designed to be fixed to a window, wall, ceiling or floor, self-contained or “split-system"</w:t>
            </w:r>
          </w:p>
        </w:tc>
        <w:tc>
          <w:tcPr>
            <w:tcW w:w="2086" w:type="dxa"/>
            <w:tcBorders>
              <w:top w:val="single" w:sz="4" w:space="0" w:color="auto"/>
              <w:left w:val="single" w:sz="4" w:space="0" w:color="auto"/>
              <w:bottom w:val="single" w:sz="4" w:space="0" w:color="auto"/>
              <w:right w:val="single" w:sz="4" w:space="0" w:color="auto"/>
            </w:tcBorders>
          </w:tcPr>
          <w:p w14:paraId="49381FAF" w14:textId="77777777" w:rsidR="00595940" w:rsidRDefault="00595940" w:rsidP="00595940">
            <w:pPr>
              <w:spacing w:before="60" w:after="60"/>
            </w:pPr>
            <w:r>
              <w:t>Change to subheading 8415.10 from any other subheading</w:t>
            </w:r>
          </w:p>
        </w:tc>
      </w:tr>
      <w:tr w:rsidR="00595940" w14:paraId="6D6FC6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89A15E" w14:textId="77777777" w:rsidR="00595940" w:rsidRPr="00D9365D" w:rsidRDefault="00595940" w:rsidP="00595940">
            <w:pPr>
              <w:spacing w:before="60" w:after="60"/>
              <w:rPr>
                <w:bCs/>
              </w:rPr>
            </w:pPr>
            <w:r w:rsidRPr="00D9365D">
              <w:rPr>
                <w:bCs/>
              </w:rPr>
              <w:t>8415</w:t>
            </w:r>
          </w:p>
        </w:tc>
        <w:tc>
          <w:tcPr>
            <w:tcW w:w="1043" w:type="dxa"/>
            <w:tcBorders>
              <w:top w:val="single" w:sz="4" w:space="0" w:color="auto"/>
              <w:left w:val="single" w:sz="4" w:space="0" w:color="auto"/>
              <w:bottom w:val="single" w:sz="4" w:space="0" w:color="auto"/>
              <w:right w:val="single" w:sz="4" w:space="0" w:color="auto"/>
            </w:tcBorders>
          </w:tcPr>
          <w:p w14:paraId="62006DE3" w14:textId="77777777" w:rsidR="00595940" w:rsidRPr="00D9365D" w:rsidRDefault="00595940" w:rsidP="00595940">
            <w:pPr>
              <w:spacing w:before="60" w:after="60"/>
              <w:rPr>
                <w:bCs/>
              </w:rPr>
            </w:pPr>
            <w:r w:rsidRPr="00D9365D">
              <w:rPr>
                <w:bCs/>
              </w:rPr>
              <w:t>8415.20</w:t>
            </w:r>
          </w:p>
        </w:tc>
        <w:tc>
          <w:tcPr>
            <w:tcW w:w="3828" w:type="dxa"/>
            <w:tcBorders>
              <w:top w:val="single" w:sz="4" w:space="0" w:color="auto"/>
              <w:left w:val="single" w:sz="4" w:space="0" w:color="auto"/>
              <w:bottom w:val="single" w:sz="4" w:space="0" w:color="auto"/>
              <w:right w:val="single" w:sz="4" w:space="0" w:color="auto"/>
            </w:tcBorders>
          </w:tcPr>
          <w:p w14:paraId="45847608" w14:textId="77777777" w:rsidR="00595940" w:rsidRPr="00D9365D" w:rsidRDefault="00595940" w:rsidP="00595940">
            <w:pPr>
              <w:spacing w:before="60" w:after="60"/>
              <w:rPr>
                <w:bCs/>
              </w:rPr>
            </w:pPr>
            <w:r w:rsidRPr="00D9365D">
              <w:rPr>
                <w:bCs/>
              </w:rPr>
              <w:t>- Of a kind used for persons, in motor vehicles</w:t>
            </w:r>
          </w:p>
        </w:tc>
        <w:tc>
          <w:tcPr>
            <w:tcW w:w="2086" w:type="dxa"/>
            <w:tcBorders>
              <w:top w:val="single" w:sz="4" w:space="0" w:color="auto"/>
              <w:left w:val="single" w:sz="4" w:space="0" w:color="auto"/>
              <w:bottom w:val="single" w:sz="4" w:space="0" w:color="auto"/>
              <w:right w:val="single" w:sz="4" w:space="0" w:color="auto"/>
            </w:tcBorders>
          </w:tcPr>
          <w:p w14:paraId="05B0DF36" w14:textId="77777777" w:rsidR="00595940" w:rsidRDefault="00595940" w:rsidP="00595940">
            <w:pPr>
              <w:spacing w:before="60" w:after="60"/>
            </w:pPr>
            <w:r>
              <w:t>Change to subheading 8415.20 from any other subheading</w:t>
            </w:r>
          </w:p>
        </w:tc>
      </w:tr>
      <w:tr w:rsidR="00595940" w14:paraId="092747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312CAC" w14:textId="77777777" w:rsidR="00595940" w:rsidRPr="00D9365D" w:rsidRDefault="00595940" w:rsidP="00595940">
            <w:pPr>
              <w:spacing w:before="60" w:after="60"/>
              <w:rPr>
                <w:bCs/>
              </w:rPr>
            </w:pPr>
            <w:r w:rsidRPr="00D9365D">
              <w:rPr>
                <w:bCs/>
              </w:rPr>
              <w:t>8415</w:t>
            </w:r>
          </w:p>
        </w:tc>
        <w:tc>
          <w:tcPr>
            <w:tcW w:w="1043" w:type="dxa"/>
            <w:tcBorders>
              <w:top w:val="single" w:sz="4" w:space="0" w:color="auto"/>
              <w:left w:val="single" w:sz="4" w:space="0" w:color="auto"/>
              <w:bottom w:val="single" w:sz="4" w:space="0" w:color="auto"/>
              <w:right w:val="single" w:sz="4" w:space="0" w:color="auto"/>
            </w:tcBorders>
          </w:tcPr>
          <w:p w14:paraId="1D8BCA2F" w14:textId="77777777" w:rsidR="00595940" w:rsidRPr="00D9365D" w:rsidRDefault="00595940" w:rsidP="00595940">
            <w:pPr>
              <w:spacing w:before="60" w:after="60"/>
              <w:rPr>
                <w:bCs/>
              </w:rPr>
            </w:pPr>
            <w:r w:rsidRPr="00D9365D">
              <w:rPr>
                <w:bCs/>
              </w:rPr>
              <w:t>8415.81</w:t>
            </w:r>
          </w:p>
        </w:tc>
        <w:tc>
          <w:tcPr>
            <w:tcW w:w="3828" w:type="dxa"/>
            <w:tcBorders>
              <w:top w:val="single" w:sz="4" w:space="0" w:color="auto"/>
              <w:left w:val="single" w:sz="4" w:space="0" w:color="auto"/>
              <w:bottom w:val="single" w:sz="4" w:space="0" w:color="auto"/>
              <w:right w:val="single" w:sz="4" w:space="0" w:color="auto"/>
            </w:tcBorders>
          </w:tcPr>
          <w:p w14:paraId="16D81EC1" w14:textId="77777777" w:rsidR="00595940" w:rsidRPr="00D9365D" w:rsidRDefault="00595940" w:rsidP="00595940">
            <w:pPr>
              <w:spacing w:before="60" w:after="60"/>
              <w:rPr>
                <w:bCs/>
              </w:rPr>
            </w:pPr>
            <w:r w:rsidRPr="00D9365D">
              <w:rPr>
                <w:bCs/>
              </w:rPr>
              <w:t>- Other: incorporating a refrigerating unit and a valve for reversal of the cooling/heat cycle (reversible heat pumps)</w:t>
            </w:r>
          </w:p>
        </w:tc>
        <w:tc>
          <w:tcPr>
            <w:tcW w:w="2086" w:type="dxa"/>
            <w:tcBorders>
              <w:top w:val="single" w:sz="4" w:space="0" w:color="auto"/>
              <w:left w:val="single" w:sz="4" w:space="0" w:color="auto"/>
              <w:bottom w:val="single" w:sz="4" w:space="0" w:color="auto"/>
              <w:right w:val="single" w:sz="4" w:space="0" w:color="auto"/>
            </w:tcBorders>
          </w:tcPr>
          <w:p w14:paraId="7C2095FF" w14:textId="77777777" w:rsidR="00595940" w:rsidRDefault="00595940" w:rsidP="00595940">
            <w:pPr>
              <w:spacing w:before="60" w:after="60"/>
            </w:pPr>
            <w:r>
              <w:t>Change to subheading 8415.81 from any other subheading</w:t>
            </w:r>
          </w:p>
        </w:tc>
      </w:tr>
      <w:tr w:rsidR="00595940" w14:paraId="445EFD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E38190" w14:textId="77777777" w:rsidR="00595940" w:rsidRPr="00D9365D" w:rsidRDefault="00595940" w:rsidP="00595940">
            <w:pPr>
              <w:spacing w:before="60" w:after="60"/>
              <w:rPr>
                <w:bCs/>
              </w:rPr>
            </w:pPr>
            <w:r w:rsidRPr="00D9365D">
              <w:rPr>
                <w:bCs/>
              </w:rPr>
              <w:t>8415</w:t>
            </w:r>
          </w:p>
        </w:tc>
        <w:tc>
          <w:tcPr>
            <w:tcW w:w="1043" w:type="dxa"/>
            <w:tcBorders>
              <w:top w:val="single" w:sz="4" w:space="0" w:color="auto"/>
              <w:left w:val="single" w:sz="4" w:space="0" w:color="auto"/>
              <w:bottom w:val="single" w:sz="4" w:space="0" w:color="auto"/>
              <w:right w:val="single" w:sz="4" w:space="0" w:color="auto"/>
            </w:tcBorders>
          </w:tcPr>
          <w:p w14:paraId="2CEE4BD4" w14:textId="77777777" w:rsidR="00595940" w:rsidRPr="00D9365D" w:rsidRDefault="00595940" w:rsidP="00595940">
            <w:pPr>
              <w:spacing w:before="60" w:after="60"/>
              <w:rPr>
                <w:bCs/>
              </w:rPr>
            </w:pPr>
            <w:r w:rsidRPr="00D9365D">
              <w:rPr>
                <w:bCs/>
              </w:rPr>
              <w:t>8415.82</w:t>
            </w:r>
          </w:p>
        </w:tc>
        <w:tc>
          <w:tcPr>
            <w:tcW w:w="3828" w:type="dxa"/>
            <w:tcBorders>
              <w:top w:val="single" w:sz="4" w:space="0" w:color="auto"/>
              <w:left w:val="single" w:sz="4" w:space="0" w:color="auto"/>
              <w:bottom w:val="single" w:sz="4" w:space="0" w:color="auto"/>
              <w:right w:val="single" w:sz="4" w:space="0" w:color="auto"/>
            </w:tcBorders>
          </w:tcPr>
          <w:p w14:paraId="4CDFC7AD" w14:textId="77777777" w:rsidR="00595940" w:rsidRPr="00D9365D" w:rsidRDefault="00595940" w:rsidP="00595940">
            <w:pPr>
              <w:spacing w:before="60" w:after="60"/>
              <w:rPr>
                <w:bCs/>
              </w:rPr>
            </w:pPr>
            <w:r w:rsidRPr="00D9365D">
              <w:rPr>
                <w:bCs/>
              </w:rPr>
              <w:t>- Other: other, incorporating a refrigerating unit</w:t>
            </w:r>
          </w:p>
        </w:tc>
        <w:tc>
          <w:tcPr>
            <w:tcW w:w="2086" w:type="dxa"/>
            <w:tcBorders>
              <w:top w:val="single" w:sz="4" w:space="0" w:color="auto"/>
              <w:left w:val="single" w:sz="4" w:space="0" w:color="auto"/>
              <w:bottom w:val="single" w:sz="4" w:space="0" w:color="auto"/>
              <w:right w:val="single" w:sz="4" w:space="0" w:color="auto"/>
            </w:tcBorders>
          </w:tcPr>
          <w:p w14:paraId="3FFC1283" w14:textId="77777777" w:rsidR="00595940" w:rsidRDefault="00595940" w:rsidP="00595940">
            <w:pPr>
              <w:spacing w:before="60" w:after="60"/>
            </w:pPr>
            <w:r>
              <w:t>Change to subheading 8415.82 from any other subheading</w:t>
            </w:r>
          </w:p>
        </w:tc>
      </w:tr>
      <w:tr w:rsidR="00595940" w14:paraId="7429C3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23ECDD" w14:textId="77777777" w:rsidR="00595940" w:rsidRPr="00D9365D" w:rsidRDefault="00595940" w:rsidP="00595940">
            <w:pPr>
              <w:spacing w:before="60" w:after="60"/>
              <w:rPr>
                <w:bCs/>
              </w:rPr>
            </w:pPr>
            <w:r w:rsidRPr="00D9365D">
              <w:rPr>
                <w:bCs/>
              </w:rPr>
              <w:t>8415</w:t>
            </w:r>
          </w:p>
        </w:tc>
        <w:tc>
          <w:tcPr>
            <w:tcW w:w="1043" w:type="dxa"/>
            <w:tcBorders>
              <w:top w:val="single" w:sz="4" w:space="0" w:color="auto"/>
              <w:left w:val="single" w:sz="4" w:space="0" w:color="auto"/>
              <w:bottom w:val="single" w:sz="4" w:space="0" w:color="auto"/>
              <w:right w:val="single" w:sz="4" w:space="0" w:color="auto"/>
            </w:tcBorders>
          </w:tcPr>
          <w:p w14:paraId="7C428644" w14:textId="77777777" w:rsidR="00595940" w:rsidRPr="00D9365D" w:rsidRDefault="00595940" w:rsidP="00595940">
            <w:pPr>
              <w:spacing w:before="60" w:after="60"/>
              <w:rPr>
                <w:bCs/>
              </w:rPr>
            </w:pPr>
            <w:r w:rsidRPr="00D9365D">
              <w:rPr>
                <w:bCs/>
              </w:rPr>
              <w:t>8415.83</w:t>
            </w:r>
          </w:p>
        </w:tc>
        <w:tc>
          <w:tcPr>
            <w:tcW w:w="3828" w:type="dxa"/>
            <w:tcBorders>
              <w:top w:val="single" w:sz="4" w:space="0" w:color="auto"/>
              <w:left w:val="single" w:sz="4" w:space="0" w:color="auto"/>
              <w:bottom w:val="single" w:sz="4" w:space="0" w:color="auto"/>
              <w:right w:val="single" w:sz="4" w:space="0" w:color="auto"/>
            </w:tcBorders>
          </w:tcPr>
          <w:p w14:paraId="1F25D072" w14:textId="77777777" w:rsidR="00595940" w:rsidRPr="00D9365D" w:rsidRDefault="00595940" w:rsidP="00595940">
            <w:pPr>
              <w:spacing w:before="60" w:after="60"/>
              <w:rPr>
                <w:bCs/>
              </w:rPr>
            </w:pPr>
            <w:r w:rsidRPr="00D9365D">
              <w:rPr>
                <w:bCs/>
              </w:rPr>
              <w:t>- Other: not incorporating a refrigerating unit</w:t>
            </w:r>
          </w:p>
        </w:tc>
        <w:tc>
          <w:tcPr>
            <w:tcW w:w="2086" w:type="dxa"/>
            <w:tcBorders>
              <w:top w:val="single" w:sz="4" w:space="0" w:color="auto"/>
              <w:left w:val="single" w:sz="4" w:space="0" w:color="auto"/>
              <w:bottom w:val="single" w:sz="4" w:space="0" w:color="auto"/>
              <w:right w:val="single" w:sz="4" w:space="0" w:color="auto"/>
            </w:tcBorders>
          </w:tcPr>
          <w:p w14:paraId="08BA7511" w14:textId="77777777" w:rsidR="00595940" w:rsidRDefault="00595940" w:rsidP="00595940">
            <w:pPr>
              <w:spacing w:before="60" w:after="60"/>
            </w:pPr>
            <w:r>
              <w:t>Change to subheading 8415.83 from any other subheading</w:t>
            </w:r>
          </w:p>
        </w:tc>
      </w:tr>
      <w:tr w:rsidR="00595940" w14:paraId="3663EF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4C32C8" w14:textId="77777777" w:rsidR="00595940" w:rsidRPr="00D9365D" w:rsidRDefault="00595940" w:rsidP="00595940">
            <w:pPr>
              <w:spacing w:before="60" w:after="60"/>
              <w:rPr>
                <w:bCs/>
              </w:rPr>
            </w:pPr>
            <w:r w:rsidRPr="00D9365D">
              <w:rPr>
                <w:bCs/>
              </w:rPr>
              <w:lastRenderedPageBreak/>
              <w:t>8415</w:t>
            </w:r>
          </w:p>
        </w:tc>
        <w:tc>
          <w:tcPr>
            <w:tcW w:w="1043" w:type="dxa"/>
            <w:tcBorders>
              <w:top w:val="single" w:sz="4" w:space="0" w:color="auto"/>
              <w:left w:val="single" w:sz="4" w:space="0" w:color="auto"/>
              <w:bottom w:val="single" w:sz="4" w:space="0" w:color="auto"/>
              <w:right w:val="single" w:sz="4" w:space="0" w:color="auto"/>
            </w:tcBorders>
          </w:tcPr>
          <w:p w14:paraId="6344E45E" w14:textId="77777777" w:rsidR="00595940" w:rsidRPr="00D9365D" w:rsidRDefault="00595940" w:rsidP="00595940">
            <w:pPr>
              <w:spacing w:before="60" w:after="60"/>
              <w:rPr>
                <w:bCs/>
              </w:rPr>
            </w:pPr>
            <w:r w:rsidRPr="00D9365D">
              <w:rPr>
                <w:bCs/>
              </w:rPr>
              <w:t>8415.90</w:t>
            </w:r>
          </w:p>
        </w:tc>
        <w:tc>
          <w:tcPr>
            <w:tcW w:w="3828" w:type="dxa"/>
            <w:tcBorders>
              <w:top w:val="single" w:sz="4" w:space="0" w:color="auto"/>
              <w:left w:val="single" w:sz="4" w:space="0" w:color="auto"/>
              <w:bottom w:val="single" w:sz="4" w:space="0" w:color="auto"/>
              <w:right w:val="single" w:sz="4" w:space="0" w:color="auto"/>
            </w:tcBorders>
          </w:tcPr>
          <w:p w14:paraId="64F9CF73" w14:textId="77777777" w:rsidR="00595940" w:rsidRPr="00D9365D" w:rsidRDefault="00595940" w:rsidP="00595940">
            <w:pPr>
              <w:spacing w:before="60" w:after="60"/>
              <w:rPr>
                <w:bCs/>
              </w:rPr>
            </w:pPr>
            <w:r w:rsidRPr="00D9365D">
              <w:rPr>
                <w:bCs/>
              </w:rPr>
              <w:t>- Parts</w:t>
            </w:r>
          </w:p>
        </w:tc>
        <w:tc>
          <w:tcPr>
            <w:tcW w:w="2086" w:type="dxa"/>
            <w:tcBorders>
              <w:top w:val="single" w:sz="4" w:space="0" w:color="auto"/>
              <w:left w:val="single" w:sz="4" w:space="0" w:color="auto"/>
              <w:bottom w:val="single" w:sz="4" w:space="0" w:color="auto"/>
              <w:right w:val="single" w:sz="4" w:space="0" w:color="auto"/>
            </w:tcBorders>
          </w:tcPr>
          <w:p w14:paraId="5E986A42" w14:textId="77777777" w:rsidR="00595940" w:rsidRDefault="00595940" w:rsidP="00595940">
            <w:pPr>
              <w:spacing w:before="60" w:after="60"/>
            </w:pPr>
            <w:r>
              <w:t xml:space="preserve">Change to subheading 8415.90 from any other heading; or </w:t>
            </w:r>
          </w:p>
          <w:p w14:paraId="18314D01" w14:textId="77777777" w:rsidR="00595940" w:rsidRDefault="00595940" w:rsidP="00595940">
            <w:pPr>
              <w:spacing w:before="60" w:after="60"/>
            </w:pPr>
            <w:r>
              <w:t>Change to chassis, chassis blades and outer cabinets of subheading 8415.90 from any other product, including a product of that subheading</w:t>
            </w:r>
          </w:p>
        </w:tc>
      </w:tr>
      <w:tr w:rsidR="00595940" w14:paraId="5E580E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F4C1BB" w14:textId="77777777" w:rsidR="00595940" w:rsidRDefault="00595940" w:rsidP="00595940">
            <w:pPr>
              <w:spacing w:before="60" w:after="60"/>
              <w:rPr>
                <w:b/>
                <w:bCs/>
              </w:rPr>
            </w:pPr>
            <w:r>
              <w:rPr>
                <w:b/>
                <w:bCs/>
              </w:rPr>
              <w:t>8416</w:t>
            </w:r>
          </w:p>
        </w:tc>
        <w:tc>
          <w:tcPr>
            <w:tcW w:w="1043" w:type="dxa"/>
            <w:tcBorders>
              <w:top w:val="single" w:sz="4" w:space="0" w:color="auto"/>
              <w:left w:val="single" w:sz="4" w:space="0" w:color="auto"/>
              <w:bottom w:val="single" w:sz="4" w:space="0" w:color="auto"/>
              <w:right w:val="single" w:sz="4" w:space="0" w:color="auto"/>
            </w:tcBorders>
          </w:tcPr>
          <w:p w14:paraId="72B8E65E" w14:textId="77777777" w:rsidR="00595940" w:rsidRDefault="00595940" w:rsidP="0059594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A6A9045" w14:textId="77777777" w:rsidR="00595940" w:rsidRPr="006B56F5" w:rsidRDefault="00595940" w:rsidP="00595940">
            <w:pPr>
              <w:spacing w:before="60" w:after="60"/>
              <w:rPr>
                <w:b/>
                <w:bCs/>
              </w:rPr>
            </w:pPr>
            <w:r w:rsidRPr="006B56F5">
              <w:rPr>
                <w:b/>
                <w:bCs/>
              </w:rPr>
              <w:t>Furnace burners for liquid fuel, for pulverised solid fuel or for gas; mechanical stokers, including their mechanical grates, mechanical ash dischargers and similar appliances</w:t>
            </w:r>
          </w:p>
        </w:tc>
        <w:tc>
          <w:tcPr>
            <w:tcW w:w="2086" w:type="dxa"/>
            <w:tcBorders>
              <w:top w:val="single" w:sz="4" w:space="0" w:color="auto"/>
              <w:left w:val="single" w:sz="4" w:space="0" w:color="auto"/>
              <w:bottom w:val="single" w:sz="4" w:space="0" w:color="auto"/>
              <w:right w:val="single" w:sz="4" w:space="0" w:color="auto"/>
            </w:tcBorders>
          </w:tcPr>
          <w:p w14:paraId="252D851A" w14:textId="77777777" w:rsidR="00595940" w:rsidRDefault="00595940" w:rsidP="00595940">
            <w:pPr>
              <w:spacing w:before="60" w:after="60"/>
            </w:pPr>
            <w:r>
              <w:t> </w:t>
            </w:r>
          </w:p>
        </w:tc>
      </w:tr>
      <w:tr w:rsidR="00595940" w14:paraId="0B1607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3934E8" w14:textId="77777777" w:rsidR="00595940" w:rsidRPr="00D9365D" w:rsidRDefault="00595940" w:rsidP="00595940">
            <w:pPr>
              <w:spacing w:before="60" w:after="60"/>
              <w:rPr>
                <w:bCs/>
              </w:rPr>
            </w:pPr>
            <w:r w:rsidRPr="00D9365D">
              <w:rPr>
                <w:bCs/>
              </w:rPr>
              <w:t>8416</w:t>
            </w:r>
          </w:p>
        </w:tc>
        <w:tc>
          <w:tcPr>
            <w:tcW w:w="1043" w:type="dxa"/>
            <w:tcBorders>
              <w:top w:val="single" w:sz="4" w:space="0" w:color="auto"/>
              <w:left w:val="single" w:sz="4" w:space="0" w:color="auto"/>
              <w:bottom w:val="single" w:sz="4" w:space="0" w:color="auto"/>
              <w:right w:val="single" w:sz="4" w:space="0" w:color="auto"/>
            </w:tcBorders>
          </w:tcPr>
          <w:p w14:paraId="74AF8B7C" w14:textId="77777777" w:rsidR="00595940" w:rsidRPr="00D9365D" w:rsidRDefault="00595940" w:rsidP="00595940">
            <w:pPr>
              <w:spacing w:before="60" w:after="60"/>
              <w:rPr>
                <w:bCs/>
              </w:rPr>
            </w:pPr>
            <w:r w:rsidRPr="00D9365D">
              <w:rPr>
                <w:bCs/>
              </w:rPr>
              <w:t>8416.10</w:t>
            </w:r>
          </w:p>
        </w:tc>
        <w:tc>
          <w:tcPr>
            <w:tcW w:w="3828" w:type="dxa"/>
            <w:tcBorders>
              <w:top w:val="single" w:sz="4" w:space="0" w:color="auto"/>
              <w:left w:val="single" w:sz="4" w:space="0" w:color="auto"/>
              <w:bottom w:val="single" w:sz="4" w:space="0" w:color="auto"/>
              <w:right w:val="single" w:sz="4" w:space="0" w:color="auto"/>
            </w:tcBorders>
          </w:tcPr>
          <w:p w14:paraId="0D8700C5" w14:textId="77777777" w:rsidR="00595940" w:rsidRPr="00D9365D" w:rsidRDefault="00595940" w:rsidP="00595940">
            <w:pPr>
              <w:spacing w:before="60" w:after="60"/>
              <w:rPr>
                <w:bCs/>
              </w:rPr>
            </w:pPr>
            <w:r w:rsidRPr="00D9365D">
              <w:rPr>
                <w:bCs/>
              </w:rPr>
              <w:t>- Furnace burners for liquid fuel</w:t>
            </w:r>
          </w:p>
        </w:tc>
        <w:tc>
          <w:tcPr>
            <w:tcW w:w="2086" w:type="dxa"/>
            <w:tcBorders>
              <w:top w:val="single" w:sz="4" w:space="0" w:color="auto"/>
              <w:left w:val="single" w:sz="4" w:space="0" w:color="auto"/>
              <w:bottom w:val="single" w:sz="4" w:space="0" w:color="auto"/>
              <w:right w:val="single" w:sz="4" w:space="0" w:color="auto"/>
            </w:tcBorders>
          </w:tcPr>
          <w:p w14:paraId="0F354EA0" w14:textId="77777777" w:rsidR="00595940" w:rsidRDefault="00595940" w:rsidP="00595940">
            <w:pPr>
              <w:spacing w:before="60" w:after="60"/>
            </w:pPr>
            <w:r>
              <w:t>Change to subheading 8416.10 from any other subheading</w:t>
            </w:r>
          </w:p>
        </w:tc>
      </w:tr>
      <w:tr w:rsidR="00595940" w14:paraId="447096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279605" w14:textId="77777777" w:rsidR="00595940" w:rsidRPr="00D9365D" w:rsidRDefault="00595940" w:rsidP="00595940">
            <w:pPr>
              <w:spacing w:before="60" w:after="60"/>
              <w:rPr>
                <w:bCs/>
              </w:rPr>
            </w:pPr>
            <w:r w:rsidRPr="00D9365D">
              <w:rPr>
                <w:bCs/>
              </w:rPr>
              <w:t>8416</w:t>
            </w:r>
          </w:p>
        </w:tc>
        <w:tc>
          <w:tcPr>
            <w:tcW w:w="1043" w:type="dxa"/>
            <w:tcBorders>
              <w:top w:val="single" w:sz="4" w:space="0" w:color="auto"/>
              <w:left w:val="single" w:sz="4" w:space="0" w:color="auto"/>
              <w:bottom w:val="single" w:sz="4" w:space="0" w:color="auto"/>
              <w:right w:val="single" w:sz="4" w:space="0" w:color="auto"/>
            </w:tcBorders>
          </w:tcPr>
          <w:p w14:paraId="74B32B35" w14:textId="77777777" w:rsidR="00595940" w:rsidRPr="00D9365D" w:rsidRDefault="00595940" w:rsidP="00595940">
            <w:pPr>
              <w:spacing w:before="60" w:after="60"/>
              <w:rPr>
                <w:bCs/>
              </w:rPr>
            </w:pPr>
            <w:r w:rsidRPr="00D9365D">
              <w:rPr>
                <w:bCs/>
              </w:rPr>
              <w:t>8416.20</w:t>
            </w:r>
          </w:p>
        </w:tc>
        <w:tc>
          <w:tcPr>
            <w:tcW w:w="3828" w:type="dxa"/>
            <w:tcBorders>
              <w:top w:val="single" w:sz="4" w:space="0" w:color="auto"/>
              <w:left w:val="single" w:sz="4" w:space="0" w:color="auto"/>
              <w:bottom w:val="single" w:sz="4" w:space="0" w:color="auto"/>
              <w:right w:val="single" w:sz="4" w:space="0" w:color="auto"/>
            </w:tcBorders>
          </w:tcPr>
          <w:p w14:paraId="188D97F4" w14:textId="77777777" w:rsidR="00595940" w:rsidRPr="00D9365D" w:rsidRDefault="00595940" w:rsidP="00595940">
            <w:pPr>
              <w:spacing w:before="60" w:after="60"/>
              <w:rPr>
                <w:bCs/>
              </w:rPr>
            </w:pPr>
            <w:r w:rsidRPr="00D9365D">
              <w:rPr>
                <w:bCs/>
              </w:rPr>
              <w:t>- Other furnace burners, including combination burners</w:t>
            </w:r>
          </w:p>
        </w:tc>
        <w:tc>
          <w:tcPr>
            <w:tcW w:w="2086" w:type="dxa"/>
            <w:tcBorders>
              <w:top w:val="single" w:sz="4" w:space="0" w:color="auto"/>
              <w:left w:val="single" w:sz="4" w:space="0" w:color="auto"/>
              <w:bottom w:val="single" w:sz="4" w:space="0" w:color="auto"/>
              <w:right w:val="single" w:sz="4" w:space="0" w:color="auto"/>
            </w:tcBorders>
          </w:tcPr>
          <w:p w14:paraId="0B0B1D52" w14:textId="77777777" w:rsidR="00595940" w:rsidRDefault="00595940" w:rsidP="00595940">
            <w:pPr>
              <w:spacing w:before="60" w:after="60"/>
            </w:pPr>
            <w:r>
              <w:t>Change to subheading 8416.20 from any other subheading</w:t>
            </w:r>
          </w:p>
        </w:tc>
      </w:tr>
      <w:tr w:rsidR="00595940" w14:paraId="51D84E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51340E" w14:textId="77777777" w:rsidR="00595940" w:rsidRPr="00D9365D" w:rsidRDefault="00595940" w:rsidP="00595940">
            <w:pPr>
              <w:spacing w:before="60" w:after="60"/>
              <w:rPr>
                <w:bCs/>
              </w:rPr>
            </w:pPr>
            <w:r w:rsidRPr="00D9365D">
              <w:rPr>
                <w:bCs/>
              </w:rPr>
              <w:t>8416</w:t>
            </w:r>
          </w:p>
        </w:tc>
        <w:tc>
          <w:tcPr>
            <w:tcW w:w="1043" w:type="dxa"/>
            <w:tcBorders>
              <w:top w:val="single" w:sz="4" w:space="0" w:color="auto"/>
              <w:left w:val="single" w:sz="4" w:space="0" w:color="auto"/>
              <w:bottom w:val="single" w:sz="4" w:space="0" w:color="auto"/>
              <w:right w:val="single" w:sz="4" w:space="0" w:color="auto"/>
            </w:tcBorders>
          </w:tcPr>
          <w:p w14:paraId="7C46C251" w14:textId="77777777" w:rsidR="00595940" w:rsidRPr="00D9365D" w:rsidRDefault="00595940" w:rsidP="00595940">
            <w:pPr>
              <w:spacing w:before="60" w:after="60"/>
              <w:rPr>
                <w:bCs/>
              </w:rPr>
            </w:pPr>
            <w:r w:rsidRPr="00D9365D">
              <w:rPr>
                <w:bCs/>
              </w:rPr>
              <w:t>8416.30</w:t>
            </w:r>
          </w:p>
        </w:tc>
        <w:tc>
          <w:tcPr>
            <w:tcW w:w="3828" w:type="dxa"/>
            <w:tcBorders>
              <w:top w:val="single" w:sz="4" w:space="0" w:color="auto"/>
              <w:left w:val="single" w:sz="4" w:space="0" w:color="auto"/>
              <w:bottom w:val="single" w:sz="4" w:space="0" w:color="auto"/>
              <w:right w:val="single" w:sz="4" w:space="0" w:color="auto"/>
            </w:tcBorders>
          </w:tcPr>
          <w:p w14:paraId="41999756" w14:textId="77777777" w:rsidR="00595940" w:rsidRPr="00D9365D" w:rsidRDefault="00595940" w:rsidP="00595940">
            <w:pPr>
              <w:spacing w:before="60" w:after="60"/>
              <w:rPr>
                <w:bCs/>
              </w:rPr>
            </w:pPr>
            <w:r w:rsidRPr="00D9365D">
              <w:rPr>
                <w:bCs/>
              </w:rPr>
              <w:t>- Mechanical stokers, including their mechanical grates, mechanical ash dischargers and similar appliances</w:t>
            </w:r>
          </w:p>
        </w:tc>
        <w:tc>
          <w:tcPr>
            <w:tcW w:w="2086" w:type="dxa"/>
            <w:tcBorders>
              <w:top w:val="single" w:sz="4" w:space="0" w:color="auto"/>
              <w:left w:val="single" w:sz="4" w:space="0" w:color="auto"/>
              <w:bottom w:val="single" w:sz="4" w:space="0" w:color="auto"/>
              <w:right w:val="single" w:sz="4" w:space="0" w:color="auto"/>
            </w:tcBorders>
          </w:tcPr>
          <w:p w14:paraId="3C4F8619" w14:textId="77777777" w:rsidR="00595940" w:rsidRDefault="00595940" w:rsidP="00595940">
            <w:pPr>
              <w:spacing w:before="60" w:after="60"/>
            </w:pPr>
            <w:r>
              <w:t>Change to subheading 8416.30 from any other subheading</w:t>
            </w:r>
          </w:p>
        </w:tc>
      </w:tr>
      <w:tr w:rsidR="00595940" w14:paraId="16A1AD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42309A" w14:textId="77777777" w:rsidR="00595940" w:rsidRPr="00D9365D" w:rsidRDefault="00595940" w:rsidP="00595940">
            <w:pPr>
              <w:spacing w:before="60" w:after="60"/>
              <w:rPr>
                <w:bCs/>
              </w:rPr>
            </w:pPr>
            <w:r w:rsidRPr="00D9365D">
              <w:rPr>
                <w:bCs/>
              </w:rPr>
              <w:t>8416</w:t>
            </w:r>
          </w:p>
        </w:tc>
        <w:tc>
          <w:tcPr>
            <w:tcW w:w="1043" w:type="dxa"/>
            <w:tcBorders>
              <w:top w:val="single" w:sz="4" w:space="0" w:color="auto"/>
              <w:left w:val="single" w:sz="4" w:space="0" w:color="auto"/>
              <w:bottom w:val="single" w:sz="4" w:space="0" w:color="auto"/>
              <w:right w:val="single" w:sz="4" w:space="0" w:color="auto"/>
            </w:tcBorders>
          </w:tcPr>
          <w:p w14:paraId="704F6B58" w14:textId="77777777" w:rsidR="00595940" w:rsidRPr="00D9365D" w:rsidRDefault="00595940" w:rsidP="00595940">
            <w:pPr>
              <w:spacing w:before="60" w:after="60"/>
              <w:rPr>
                <w:bCs/>
              </w:rPr>
            </w:pPr>
            <w:r w:rsidRPr="00D9365D">
              <w:rPr>
                <w:bCs/>
              </w:rPr>
              <w:t>8416.90</w:t>
            </w:r>
          </w:p>
        </w:tc>
        <w:tc>
          <w:tcPr>
            <w:tcW w:w="3828" w:type="dxa"/>
            <w:tcBorders>
              <w:top w:val="single" w:sz="4" w:space="0" w:color="auto"/>
              <w:left w:val="single" w:sz="4" w:space="0" w:color="auto"/>
              <w:bottom w:val="single" w:sz="4" w:space="0" w:color="auto"/>
              <w:right w:val="single" w:sz="4" w:space="0" w:color="auto"/>
            </w:tcBorders>
          </w:tcPr>
          <w:p w14:paraId="31D60249" w14:textId="77777777" w:rsidR="00595940" w:rsidRPr="00D9365D" w:rsidRDefault="00595940" w:rsidP="00595940">
            <w:pPr>
              <w:spacing w:before="60" w:after="60"/>
              <w:rPr>
                <w:bCs/>
              </w:rPr>
            </w:pPr>
            <w:r w:rsidRPr="00D9365D">
              <w:rPr>
                <w:bCs/>
              </w:rPr>
              <w:t>- Parts</w:t>
            </w:r>
          </w:p>
        </w:tc>
        <w:tc>
          <w:tcPr>
            <w:tcW w:w="2086" w:type="dxa"/>
            <w:tcBorders>
              <w:top w:val="single" w:sz="4" w:space="0" w:color="auto"/>
              <w:left w:val="single" w:sz="4" w:space="0" w:color="auto"/>
              <w:bottom w:val="single" w:sz="4" w:space="0" w:color="auto"/>
              <w:right w:val="single" w:sz="4" w:space="0" w:color="auto"/>
            </w:tcBorders>
          </w:tcPr>
          <w:p w14:paraId="7A2272F9" w14:textId="77777777" w:rsidR="00595940" w:rsidRDefault="00595940" w:rsidP="00595940">
            <w:pPr>
              <w:spacing w:before="60" w:after="60"/>
            </w:pPr>
            <w:r>
              <w:t>Change to subheading 8416.90 from any other subheading</w:t>
            </w:r>
          </w:p>
        </w:tc>
      </w:tr>
      <w:tr w:rsidR="00595940" w14:paraId="3AFC40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7A6EA0" w14:textId="77777777" w:rsidR="00595940" w:rsidRDefault="00595940" w:rsidP="00595940">
            <w:pPr>
              <w:spacing w:before="60" w:after="60"/>
              <w:rPr>
                <w:b/>
                <w:bCs/>
              </w:rPr>
            </w:pPr>
            <w:r>
              <w:rPr>
                <w:b/>
                <w:bCs/>
              </w:rPr>
              <w:t>8417</w:t>
            </w:r>
          </w:p>
        </w:tc>
        <w:tc>
          <w:tcPr>
            <w:tcW w:w="1043" w:type="dxa"/>
            <w:tcBorders>
              <w:top w:val="single" w:sz="4" w:space="0" w:color="auto"/>
              <w:left w:val="single" w:sz="4" w:space="0" w:color="auto"/>
              <w:bottom w:val="single" w:sz="4" w:space="0" w:color="auto"/>
              <w:right w:val="single" w:sz="4" w:space="0" w:color="auto"/>
            </w:tcBorders>
          </w:tcPr>
          <w:p w14:paraId="1AF2C219" w14:textId="77777777" w:rsidR="00595940" w:rsidRDefault="00595940" w:rsidP="0059594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0D07FB" w14:textId="77777777" w:rsidR="00595940" w:rsidRPr="006B56F5" w:rsidRDefault="00595940" w:rsidP="00595940">
            <w:pPr>
              <w:spacing w:before="60" w:after="60"/>
              <w:rPr>
                <w:b/>
                <w:bCs/>
              </w:rPr>
            </w:pPr>
            <w:r w:rsidRPr="006B56F5">
              <w:rPr>
                <w:b/>
                <w:bCs/>
              </w:rPr>
              <w:t>Industrial or laboratory furnaces and ovens, including incinerators, non-electric</w:t>
            </w:r>
          </w:p>
        </w:tc>
        <w:tc>
          <w:tcPr>
            <w:tcW w:w="2086" w:type="dxa"/>
            <w:tcBorders>
              <w:top w:val="single" w:sz="4" w:space="0" w:color="auto"/>
              <w:left w:val="single" w:sz="4" w:space="0" w:color="auto"/>
              <w:bottom w:val="single" w:sz="4" w:space="0" w:color="auto"/>
              <w:right w:val="single" w:sz="4" w:space="0" w:color="auto"/>
            </w:tcBorders>
          </w:tcPr>
          <w:p w14:paraId="04F80C4B" w14:textId="77777777" w:rsidR="00595940" w:rsidRDefault="00595940" w:rsidP="00595940">
            <w:pPr>
              <w:spacing w:before="60" w:after="60"/>
            </w:pPr>
            <w:r>
              <w:t> </w:t>
            </w:r>
          </w:p>
        </w:tc>
      </w:tr>
      <w:tr w:rsidR="00595940" w14:paraId="4B2F59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353C9A" w14:textId="77777777" w:rsidR="00595940" w:rsidRPr="004E7DDB" w:rsidRDefault="00595940" w:rsidP="00595940">
            <w:pPr>
              <w:spacing w:before="60" w:after="60"/>
              <w:rPr>
                <w:bCs/>
                <w:sz w:val="22"/>
              </w:rPr>
            </w:pPr>
            <w:r w:rsidRPr="004E7DDB">
              <w:rPr>
                <w:bCs/>
              </w:rPr>
              <w:t>8417</w:t>
            </w:r>
          </w:p>
        </w:tc>
        <w:tc>
          <w:tcPr>
            <w:tcW w:w="1043" w:type="dxa"/>
            <w:tcBorders>
              <w:top w:val="single" w:sz="4" w:space="0" w:color="auto"/>
              <w:left w:val="single" w:sz="4" w:space="0" w:color="auto"/>
              <w:bottom w:val="single" w:sz="4" w:space="0" w:color="auto"/>
              <w:right w:val="single" w:sz="4" w:space="0" w:color="auto"/>
            </w:tcBorders>
          </w:tcPr>
          <w:p w14:paraId="6762E17F" w14:textId="77777777" w:rsidR="00595940" w:rsidRPr="004E7DDB" w:rsidRDefault="00595940" w:rsidP="00595940">
            <w:pPr>
              <w:spacing w:before="60" w:after="60"/>
              <w:rPr>
                <w:bCs/>
                <w:sz w:val="22"/>
              </w:rPr>
            </w:pPr>
            <w:r w:rsidRPr="004E7DDB">
              <w:rPr>
                <w:bCs/>
              </w:rPr>
              <w:t>8417.10</w:t>
            </w:r>
          </w:p>
        </w:tc>
        <w:tc>
          <w:tcPr>
            <w:tcW w:w="3828" w:type="dxa"/>
            <w:tcBorders>
              <w:top w:val="single" w:sz="4" w:space="0" w:color="auto"/>
              <w:left w:val="single" w:sz="4" w:space="0" w:color="auto"/>
              <w:bottom w:val="single" w:sz="4" w:space="0" w:color="auto"/>
              <w:right w:val="single" w:sz="4" w:space="0" w:color="auto"/>
            </w:tcBorders>
          </w:tcPr>
          <w:p w14:paraId="5771A139" w14:textId="77777777" w:rsidR="00595940" w:rsidRPr="004E7DDB" w:rsidRDefault="00595940" w:rsidP="00595940">
            <w:pPr>
              <w:spacing w:before="60" w:after="60"/>
              <w:rPr>
                <w:bCs/>
                <w:sz w:val="22"/>
              </w:rPr>
            </w:pPr>
            <w:r w:rsidRPr="004E7DDB">
              <w:rPr>
                <w:bCs/>
              </w:rPr>
              <w:t>- Furnaces and ovens for the roasting, melting or other heat-treatment of ores, pyrites or of metals</w:t>
            </w:r>
          </w:p>
        </w:tc>
        <w:tc>
          <w:tcPr>
            <w:tcW w:w="2086" w:type="dxa"/>
            <w:tcBorders>
              <w:top w:val="single" w:sz="4" w:space="0" w:color="auto"/>
              <w:left w:val="single" w:sz="4" w:space="0" w:color="auto"/>
              <w:bottom w:val="single" w:sz="4" w:space="0" w:color="auto"/>
              <w:right w:val="single" w:sz="4" w:space="0" w:color="auto"/>
            </w:tcBorders>
          </w:tcPr>
          <w:p w14:paraId="3D42EA9D" w14:textId="77777777" w:rsidR="00595940" w:rsidRDefault="00595940" w:rsidP="00595940">
            <w:pPr>
              <w:spacing w:before="60" w:after="60"/>
            </w:pPr>
            <w:r>
              <w:t>Change to subheading 8417.10 from any other subheading</w:t>
            </w:r>
          </w:p>
        </w:tc>
      </w:tr>
      <w:tr w:rsidR="00595940" w14:paraId="576E0B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980C90" w14:textId="77777777" w:rsidR="00595940" w:rsidRPr="004E7DDB" w:rsidRDefault="00595940" w:rsidP="00595940">
            <w:pPr>
              <w:spacing w:before="60" w:after="60"/>
              <w:rPr>
                <w:bCs/>
                <w:sz w:val="22"/>
              </w:rPr>
            </w:pPr>
            <w:r w:rsidRPr="004E7DDB">
              <w:rPr>
                <w:bCs/>
              </w:rPr>
              <w:lastRenderedPageBreak/>
              <w:t>8417</w:t>
            </w:r>
          </w:p>
        </w:tc>
        <w:tc>
          <w:tcPr>
            <w:tcW w:w="1043" w:type="dxa"/>
            <w:tcBorders>
              <w:top w:val="single" w:sz="4" w:space="0" w:color="auto"/>
              <w:left w:val="single" w:sz="4" w:space="0" w:color="auto"/>
              <w:bottom w:val="single" w:sz="4" w:space="0" w:color="auto"/>
              <w:right w:val="single" w:sz="4" w:space="0" w:color="auto"/>
            </w:tcBorders>
          </w:tcPr>
          <w:p w14:paraId="4E26EBDE" w14:textId="77777777" w:rsidR="00595940" w:rsidRPr="004E7DDB" w:rsidRDefault="00595940" w:rsidP="00595940">
            <w:pPr>
              <w:spacing w:before="60" w:after="60"/>
              <w:rPr>
                <w:bCs/>
                <w:sz w:val="22"/>
              </w:rPr>
            </w:pPr>
            <w:r w:rsidRPr="004E7DDB">
              <w:rPr>
                <w:bCs/>
              </w:rPr>
              <w:t>8417.20</w:t>
            </w:r>
          </w:p>
        </w:tc>
        <w:tc>
          <w:tcPr>
            <w:tcW w:w="3828" w:type="dxa"/>
            <w:tcBorders>
              <w:top w:val="single" w:sz="4" w:space="0" w:color="auto"/>
              <w:left w:val="single" w:sz="4" w:space="0" w:color="auto"/>
              <w:bottom w:val="single" w:sz="4" w:space="0" w:color="auto"/>
              <w:right w:val="single" w:sz="4" w:space="0" w:color="auto"/>
            </w:tcBorders>
          </w:tcPr>
          <w:p w14:paraId="463391B8" w14:textId="77777777" w:rsidR="00595940" w:rsidRPr="004E7DDB" w:rsidRDefault="00595940" w:rsidP="00595940">
            <w:pPr>
              <w:spacing w:before="60" w:after="60"/>
              <w:rPr>
                <w:bCs/>
                <w:sz w:val="22"/>
              </w:rPr>
            </w:pPr>
            <w:r w:rsidRPr="004E7DDB">
              <w:rPr>
                <w:bCs/>
              </w:rPr>
              <w:t>- Bakery ovens, including biscuit ovens</w:t>
            </w:r>
          </w:p>
        </w:tc>
        <w:tc>
          <w:tcPr>
            <w:tcW w:w="2086" w:type="dxa"/>
            <w:tcBorders>
              <w:top w:val="single" w:sz="4" w:space="0" w:color="auto"/>
              <w:left w:val="single" w:sz="4" w:space="0" w:color="auto"/>
              <w:bottom w:val="single" w:sz="4" w:space="0" w:color="auto"/>
              <w:right w:val="single" w:sz="4" w:space="0" w:color="auto"/>
            </w:tcBorders>
          </w:tcPr>
          <w:p w14:paraId="436A132A" w14:textId="77777777" w:rsidR="00595940" w:rsidRDefault="00595940" w:rsidP="00595940">
            <w:pPr>
              <w:spacing w:before="60" w:after="60"/>
            </w:pPr>
            <w:r>
              <w:t>Change to subheading 8417.20 from any other subheading</w:t>
            </w:r>
          </w:p>
        </w:tc>
      </w:tr>
      <w:tr w:rsidR="00595940" w14:paraId="6DEB6C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BBEDCA" w14:textId="77777777" w:rsidR="00595940" w:rsidRPr="004E7DDB" w:rsidRDefault="00595940" w:rsidP="00595940">
            <w:pPr>
              <w:spacing w:before="60" w:after="60"/>
              <w:rPr>
                <w:bCs/>
                <w:sz w:val="22"/>
              </w:rPr>
            </w:pPr>
            <w:r w:rsidRPr="004E7DDB">
              <w:rPr>
                <w:bCs/>
              </w:rPr>
              <w:t>8417</w:t>
            </w:r>
          </w:p>
        </w:tc>
        <w:tc>
          <w:tcPr>
            <w:tcW w:w="1043" w:type="dxa"/>
            <w:tcBorders>
              <w:top w:val="single" w:sz="4" w:space="0" w:color="auto"/>
              <w:left w:val="single" w:sz="4" w:space="0" w:color="auto"/>
              <w:bottom w:val="single" w:sz="4" w:space="0" w:color="auto"/>
              <w:right w:val="single" w:sz="4" w:space="0" w:color="auto"/>
            </w:tcBorders>
          </w:tcPr>
          <w:p w14:paraId="4B9E3261" w14:textId="77777777" w:rsidR="00595940" w:rsidRPr="004E7DDB" w:rsidRDefault="00595940" w:rsidP="00595940">
            <w:pPr>
              <w:spacing w:before="60" w:after="60"/>
              <w:rPr>
                <w:bCs/>
                <w:sz w:val="22"/>
              </w:rPr>
            </w:pPr>
            <w:r w:rsidRPr="004E7DDB">
              <w:rPr>
                <w:bCs/>
              </w:rPr>
              <w:t>8417.80</w:t>
            </w:r>
          </w:p>
        </w:tc>
        <w:tc>
          <w:tcPr>
            <w:tcW w:w="3828" w:type="dxa"/>
            <w:tcBorders>
              <w:top w:val="single" w:sz="4" w:space="0" w:color="auto"/>
              <w:left w:val="single" w:sz="4" w:space="0" w:color="auto"/>
              <w:bottom w:val="single" w:sz="4" w:space="0" w:color="auto"/>
              <w:right w:val="single" w:sz="4" w:space="0" w:color="auto"/>
            </w:tcBorders>
          </w:tcPr>
          <w:p w14:paraId="0EFF7E78" w14:textId="77777777" w:rsidR="00595940" w:rsidRPr="004E7DDB" w:rsidRDefault="00595940" w:rsidP="00595940">
            <w:pPr>
              <w:spacing w:before="60" w:after="60"/>
              <w:rPr>
                <w:bCs/>
                <w:sz w:val="22"/>
              </w:rPr>
            </w:pPr>
            <w:r w:rsidRPr="004E7DDB">
              <w:rPr>
                <w:bCs/>
              </w:rPr>
              <w:t>- Other</w:t>
            </w:r>
          </w:p>
        </w:tc>
        <w:tc>
          <w:tcPr>
            <w:tcW w:w="2086" w:type="dxa"/>
            <w:tcBorders>
              <w:top w:val="single" w:sz="4" w:space="0" w:color="auto"/>
              <w:left w:val="single" w:sz="4" w:space="0" w:color="auto"/>
              <w:bottom w:val="single" w:sz="4" w:space="0" w:color="auto"/>
              <w:right w:val="single" w:sz="4" w:space="0" w:color="auto"/>
            </w:tcBorders>
          </w:tcPr>
          <w:p w14:paraId="7AA38327" w14:textId="77777777" w:rsidR="00595940" w:rsidRDefault="00595940" w:rsidP="00595940">
            <w:pPr>
              <w:spacing w:before="60" w:after="60"/>
            </w:pPr>
            <w:r>
              <w:t>Change to subheading 8417.80 from any other subheading</w:t>
            </w:r>
          </w:p>
        </w:tc>
      </w:tr>
      <w:tr w:rsidR="00595940" w14:paraId="01539C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BD8599" w14:textId="77777777" w:rsidR="00595940" w:rsidRPr="004E7DDB" w:rsidRDefault="00595940" w:rsidP="00595940">
            <w:pPr>
              <w:spacing w:before="60" w:after="60"/>
              <w:rPr>
                <w:bCs/>
                <w:sz w:val="22"/>
              </w:rPr>
            </w:pPr>
            <w:r w:rsidRPr="004E7DDB">
              <w:rPr>
                <w:bCs/>
              </w:rPr>
              <w:t>8417</w:t>
            </w:r>
          </w:p>
        </w:tc>
        <w:tc>
          <w:tcPr>
            <w:tcW w:w="1043" w:type="dxa"/>
            <w:tcBorders>
              <w:top w:val="single" w:sz="4" w:space="0" w:color="auto"/>
              <w:left w:val="single" w:sz="4" w:space="0" w:color="auto"/>
              <w:bottom w:val="single" w:sz="4" w:space="0" w:color="auto"/>
              <w:right w:val="single" w:sz="4" w:space="0" w:color="auto"/>
            </w:tcBorders>
          </w:tcPr>
          <w:p w14:paraId="30BB3AE4" w14:textId="77777777" w:rsidR="00595940" w:rsidRPr="004E7DDB" w:rsidRDefault="00595940" w:rsidP="00595940">
            <w:pPr>
              <w:spacing w:before="60" w:after="60"/>
              <w:rPr>
                <w:bCs/>
                <w:sz w:val="22"/>
              </w:rPr>
            </w:pPr>
            <w:r w:rsidRPr="004E7DDB">
              <w:rPr>
                <w:bCs/>
              </w:rPr>
              <w:t>8417.90</w:t>
            </w:r>
          </w:p>
        </w:tc>
        <w:tc>
          <w:tcPr>
            <w:tcW w:w="3828" w:type="dxa"/>
            <w:tcBorders>
              <w:top w:val="single" w:sz="4" w:space="0" w:color="auto"/>
              <w:left w:val="single" w:sz="4" w:space="0" w:color="auto"/>
              <w:bottom w:val="single" w:sz="4" w:space="0" w:color="auto"/>
              <w:right w:val="single" w:sz="4" w:space="0" w:color="auto"/>
            </w:tcBorders>
          </w:tcPr>
          <w:p w14:paraId="19CEFD7E" w14:textId="77777777" w:rsidR="00595940" w:rsidRPr="004E7DDB" w:rsidRDefault="00595940" w:rsidP="00595940">
            <w:pPr>
              <w:spacing w:before="60" w:after="60"/>
              <w:rPr>
                <w:bCs/>
                <w:sz w:val="22"/>
              </w:rPr>
            </w:pPr>
            <w:r w:rsidRPr="004E7DDB">
              <w:rPr>
                <w:bCs/>
              </w:rPr>
              <w:t>- Parts</w:t>
            </w:r>
          </w:p>
        </w:tc>
        <w:tc>
          <w:tcPr>
            <w:tcW w:w="2086" w:type="dxa"/>
            <w:tcBorders>
              <w:top w:val="single" w:sz="4" w:space="0" w:color="auto"/>
              <w:left w:val="single" w:sz="4" w:space="0" w:color="auto"/>
              <w:bottom w:val="single" w:sz="4" w:space="0" w:color="auto"/>
              <w:right w:val="single" w:sz="4" w:space="0" w:color="auto"/>
            </w:tcBorders>
          </w:tcPr>
          <w:p w14:paraId="34DF9B3F" w14:textId="77777777" w:rsidR="00595940" w:rsidRDefault="00595940" w:rsidP="00595940">
            <w:pPr>
              <w:spacing w:before="60" w:after="60"/>
            </w:pPr>
            <w:r>
              <w:t>Change to subheading 8417.90 from any other heading</w:t>
            </w:r>
          </w:p>
        </w:tc>
      </w:tr>
      <w:tr w:rsidR="00595940" w14:paraId="587AF5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B600CF" w14:textId="77777777" w:rsidR="00595940" w:rsidRDefault="00595940" w:rsidP="00595940">
            <w:pPr>
              <w:spacing w:before="60" w:after="60"/>
              <w:rPr>
                <w:b/>
                <w:bCs/>
              </w:rPr>
            </w:pPr>
            <w:r>
              <w:rPr>
                <w:b/>
                <w:bCs/>
              </w:rPr>
              <w:t>8418</w:t>
            </w:r>
          </w:p>
        </w:tc>
        <w:tc>
          <w:tcPr>
            <w:tcW w:w="1043" w:type="dxa"/>
            <w:tcBorders>
              <w:top w:val="single" w:sz="4" w:space="0" w:color="auto"/>
              <w:left w:val="single" w:sz="4" w:space="0" w:color="auto"/>
              <w:bottom w:val="single" w:sz="4" w:space="0" w:color="auto"/>
              <w:right w:val="single" w:sz="4" w:space="0" w:color="auto"/>
            </w:tcBorders>
          </w:tcPr>
          <w:p w14:paraId="0449F153" w14:textId="77777777" w:rsidR="00595940" w:rsidRDefault="00595940" w:rsidP="0059594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BBC05D" w14:textId="77777777" w:rsidR="00595940" w:rsidRPr="006B56F5" w:rsidRDefault="00595940" w:rsidP="00595940">
            <w:pPr>
              <w:spacing w:before="60" w:after="60"/>
              <w:rPr>
                <w:b/>
                <w:bCs/>
              </w:rPr>
            </w:pPr>
            <w:r w:rsidRPr="006B56F5">
              <w:rPr>
                <w:b/>
                <w:bCs/>
              </w:rPr>
              <w:t>Refrigerators, freezers and other refrigerating or freezing equipment, electric or other; heat pumps other than air conditioning machines of 8415</w:t>
            </w:r>
          </w:p>
        </w:tc>
        <w:tc>
          <w:tcPr>
            <w:tcW w:w="2086" w:type="dxa"/>
            <w:tcBorders>
              <w:top w:val="single" w:sz="4" w:space="0" w:color="auto"/>
              <w:left w:val="single" w:sz="4" w:space="0" w:color="auto"/>
              <w:bottom w:val="single" w:sz="4" w:space="0" w:color="auto"/>
              <w:right w:val="single" w:sz="4" w:space="0" w:color="auto"/>
            </w:tcBorders>
          </w:tcPr>
          <w:p w14:paraId="74CF8700" w14:textId="77777777" w:rsidR="00595940" w:rsidRDefault="00595940" w:rsidP="00595940">
            <w:pPr>
              <w:spacing w:before="60" w:after="60"/>
            </w:pPr>
            <w:r>
              <w:t> </w:t>
            </w:r>
          </w:p>
        </w:tc>
      </w:tr>
      <w:tr w:rsidR="00595940" w14:paraId="68FBF2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224168"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3D33D480" w14:textId="77777777" w:rsidR="00595940" w:rsidRPr="00D9365D" w:rsidRDefault="00595940" w:rsidP="00595940">
            <w:pPr>
              <w:spacing w:before="60" w:after="60"/>
              <w:rPr>
                <w:bCs/>
              </w:rPr>
            </w:pPr>
            <w:r w:rsidRPr="00D9365D">
              <w:rPr>
                <w:bCs/>
              </w:rPr>
              <w:t>8418.10</w:t>
            </w:r>
          </w:p>
        </w:tc>
        <w:tc>
          <w:tcPr>
            <w:tcW w:w="3828" w:type="dxa"/>
            <w:tcBorders>
              <w:top w:val="single" w:sz="4" w:space="0" w:color="auto"/>
              <w:left w:val="single" w:sz="4" w:space="0" w:color="auto"/>
              <w:bottom w:val="single" w:sz="4" w:space="0" w:color="auto"/>
              <w:right w:val="single" w:sz="4" w:space="0" w:color="auto"/>
            </w:tcBorders>
          </w:tcPr>
          <w:p w14:paraId="086C024E" w14:textId="249673FF" w:rsidR="00595940" w:rsidRPr="00D9365D" w:rsidRDefault="00595940" w:rsidP="00595940">
            <w:pPr>
              <w:spacing w:before="60" w:after="60"/>
              <w:rPr>
                <w:bCs/>
              </w:rPr>
            </w:pPr>
            <w:r w:rsidRPr="00D9365D">
              <w:rPr>
                <w:bCs/>
              </w:rPr>
              <w:t xml:space="preserve">- </w:t>
            </w:r>
            <w:r w:rsidR="00682F6A" w:rsidRPr="00682F6A">
              <w:rPr>
                <w:bCs/>
              </w:rPr>
              <w:t>Combined refrigerator-freezers, fitted with separate external doors or drawers, or combinations thereof</w:t>
            </w:r>
          </w:p>
        </w:tc>
        <w:tc>
          <w:tcPr>
            <w:tcW w:w="2086" w:type="dxa"/>
            <w:tcBorders>
              <w:top w:val="single" w:sz="4" w:space="0" w:color="auto"/>
              <w:left w:val="single" w:sz="4" w:space="0" w:color="auto"/>
              <w:bottom w:val="single" w:sz="4" w:space="0" w:color="auto"/>
              <w:right w:val="single" w:sz="4" w:space="0" w:color="auto"/>
            </w:tcBorders>
          </w:tcPr>
          <w:p w14:paraId="32A116FF" w14:textId="77777777" w:rsidR="00595940" w:rsidRDefault="00595940" w:rsidP="00595940">
            <w:pPr>
              <w:spacing w:before="60" w:after="60"/>
            </w:pPr>
            <w:r>
              <w:t>Change to subheading 8418.10 from any other subheading</w:t>
            </w:r>
          </w:p>
        </w:tc>
      </w:tr>
      <w:tr w:rsidR="00595940" w14:paraId="0277A3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7FE123"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58ECCE36" w14:textId="77777777" w:rsidR="00595940" w:rsidRPr="00D9365D" w:rsidRDefault="00595940" w:rsidP="00595940">
            <w:pPr>
              <w:spacing w:before="60" w:after="60"/>
              <w:rPr>
                <w:bCs/>
              </w:rPr>
            </w:pPr>
            <w:r w:rsidRPr="00D9365D">
              <w:rPr>
                <w:bCs/>
              </w:rPr>
              <w:t>8418.21</w:t>
            </w:r>
          </w:p>
        </w:tc>
        <w:tc>
          <w:tcPr>
            <w:tcW w:w="3828" w:type="dxa"/>
            <w:tcBorders>
              <w:top w:val="single" w:sz="4" w:space="0" w:color="auto"/>
              <w:left w:val="single" w:sz="4" w:space="0" w:color="auto"/>
              <w:bottom w:val="single" w:sz="4" w:space="0" w:color="auto"/>
              <w:right w:val="single" w:sz="4" w:space="0" w:color="auto"/>
            </w:tcBorders>
          </w:tcPr>
          <w:p w14:paraId="0FAFC6EF" w14:textId="77777777" w:rsidR="00595940" w:rsidRPr="00D9365D" w:rsidRDefault="00595940" w:rsidP="00595940">
            <w:pPr>
              <w:spacing w:before="60" w:after="60"/>
              <w:rPr>
                <w:bCs/>
              </w:rPr>
            </w:pPr>
            <w:r w:rsidRPr="00D9365D">
              <w:rPr>
                <w:bCs/>
              </w:rPr>
              <w:t>- Refrigerators, household type: compression-type</w:t>
            </w:r>
          </w:p>
        </w:tc>
        <w:tc>
          <w:tcPr>
            <w:tcW w:w="2086" w:type="dxa"/>
            <w:tcBorders>
              <w:top w:val="single" w:sz="4" w:space="0" w:color="auto"/>
              <w:left w:val="single" w:sz="4" w:space="0" w:color="auto"/>
              <w:bottom w:val="single" w:sz="4" w:space="0" w:color="auto"/>
              <w:right w:val="single" w:sz="4" w:space="0" w:color="auto"/>
            </w:tcBorders>
          </w:tcPr>
          <w:p w14:paraId="656F8614" w14:textId="77777777" w:rsidR="00595940" w:rsidRDefault="00595940" w:rsidP="00595940">
            <w:pPr>
              <w:spacing w:before="60" w:after="60"/>
            </w:pPr>
            <w:r>
              <w:t>Change to subheading 8418.21 from any other subheading</w:t>
            </w:r>
          </w:p>
        </w:tc>
      </w:tr>
      <w:tr w:rsidR="00595940" w14:paraId="0A6BE6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C85777"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1AD054A4" w14:textId="77777777" w:rsidR="00595940" w:rsidRPr="00D9365D" w:rsidRDefault="00595940" w:rsidP="00595940">
            <w:pPr>
              <w:spacing w:before="60" w:after="60"/>
              <w:rPr>
                <w:bCs/>
              </w:rPr>
            </w:pPr>
            <w:r w:rsidRPr="00D9365D">
              <w:rPr>
                <w:bCs/>
              </w:rPr>
              <w:t>8418.29</w:t>
            </w:r>
          </w:p>
        </w:tc>
        <w:tc>
          <w:tcPr>
            <w:tcW w:w="3828" w:type="dxa"/>
            <w:tcBorders>
              <w:top w:val="single" w:sz="4" w:space="0" w:color="auto"/>
              <w:left w:val="single" w:sz="4" w:space="0" w:color="auto"/>
              <w:bottom w:val="single" w:sz="4" w:space="0" w:color="auto"/>
              <w:right w:val="single" w:sz="4" w:space="0" w:color="auto"/>
            </w:tcBorders>
          </w:tcPr>
          <w:p w14:paraId="454BCAFB" w14:textId="77777777" w:rsidR="00595940" w:rsidRPr="00D9365D" w:rsidRDefault="00595940" w:rsidP="00595940">
            <w:pPr>
              <w:spacing w:before="60" w:after="60"/>
              <w:rPr>
                <w:bCs/>
              </w:rPr>
            </w:pPr>
            <w:r w:rsidRPr="00D9365D">
              <w:rPr>
                <w:bCs/>
              </w:rPr>
              <w:t>- Refrigerators, household type: other</w:t>
            </w:r>
          </w:p>
        </w:tc>
        <w:tc>
          <w:tcPr>
            <w:tcW w:w="2086" w:type="dxa"/>
            <w:tcBorders>
              <w:top w:val="single" w:sz="4" w:space="0" w:color="auto"/>
              <w:left w:val="single" w:sz="4" w:space="0" w:color="auto"/>
              <w:bottom w:val="single" w:sz="4" w:space="0" w:color="auto"/>
              <w:right w:val="single" w:sz="4" w:space="0" w:color="auto"/>
            </w:tcBorders>
          </w:tcPr>
          <w:p w14:paraId="07B6C9E4" w14:textId="77777777" w:rsidR="00595940" w:rsidRDefault="00595940" w:rsidP="00595940">
            <w:pPr>
              <w:spacing w:before="60" w:after="60"/>
            </w:pPr>
            <w:r>
              <w:t>Change to subheading 8418.29 from any other subheading</w:t>
            </w:r>
          </w:p>
        </w:tc>
      </w:tr>
      <w:tr w:rsidR="00595940" w14:paraId="66C17A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88D2AB"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6406DFC2" w14:textId="77777777" w:rsidR="00595940" w:rsidRPr="00D9365D" w:rsidRDefault="00595940" w:rsidP="00595940">
            <w:pPr>
              <w:spacing w:before="60" w:after="60"/>
              <w:rPr>
                <w:bCs/>
              </w:rPr>
            </w:pPr>
            <w:r w:rsidRPr="00D9365D">
              <w:rPr>
                <w:bCs/>
              </w:rPr>
              <w:t>8418.30</w:t>
            </w:r>
          </w:p>
        </w:tc>
        <w:tc>
          <w:tcPr>
            <w:tcW w:w="3828" w:type="dxa"/>
            <w:tcBorders>
              <w:top w:val="single" w:sz="4" w:space="0" w:color="auto"/>
              <w:left w:val="single" w:sz="4" w:space="0" w:color="auto"/>
              <w:bottom w:val="single" w:sz="4" w:space="0" w:color="auto"/>
              <w:right w:val="single" w:sz="4" w:space="0" w:color="auto"/>
            </w:tcBorders>
          </w:tcPr>
          <w:p w14:paraId="76C2F60E" w14:textId="77777777" w:rsidR="00595940" w:rsidRPr="00D9365D" w:rsidRDefault="00595940" w:rsidP="00595940">
            <w:pPr>
              <w:spacing w:before="60" w:after="60"/>
              <w:rPr>
                <w:bCs/>
              </w:rPr>
            </w:pPr>
            <w:r w:rsidRPr="00D9365D">
              <w:rPr>
                <w:bCs/>
              </w:rPr>
              <w:t>- Freezers of the chest type, not exceeding 800 L capacity</w:t>
            </w:r>
          </w:p>
        </w:tc>
        <w:tc>
          <w:tcPr>
            <w:tcW w:w="2086" w:type="dxa"/>
            <w:tcBorders>
              <w:top w:val="single" w:sz="4" w:space="0" w:color="auto"/>
              <w:left w:val="single" w:sz="4" w:space="0" w:color="auto"/>
              <w:bottom w:val="single" w:sz="4" w:space="0" w:color="auto"/>
              <w:right w:val="single" w:sz="4" w:space="0" w:color="auto"/>
            </w:tcBorders>
          </w:tcPr>
          <w:p w14:paraId="30667C76" w14:textId="77777777" w:rsidR="00595940" w:rsidRDefault="00595940" w:rsidP="00595940">
            <w:pPr>
              <w:spacing w:before="60" w:after="60"/>
            </w:pPr>
            <w:r>
              <w:t>Change to subheading 8418.30 from any other subheading</w:t>
            </w:r>
          </w:p>
        </w:tc>
      </w:tr>
      <w:tr w:rsidR="00595940" w14:paraId="44CAB0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8A626F"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02EEFE0A" w14:textId="77777777" w:rsidR="00595940" w:rsidRPr="00D9365D" w:rsidRDefault="00595940" w:rsidP="00595940">
            <w:pPr>
              <w:spacing w:before="60" w:after="60"/>
              <w:rPr>
                <w:bCs/>
              </w:rPr>
            </w:pPr>
            <w:r w:rsidRPr="00D9365D">
              <w:rPr>
                <w:bCs/>
              </w:rPr>
              <w:t>8418.40</w:t>
            </w:r>
          </w:p>
        </w:tc>
        <w:tc>
          <w:tcPr>
            <w:tcW w:w="3828" w:type="dxa"/>
            <w:tcBorders>
              <w:top w:val="single" w:sz="4" w:space="0" w:color="auto"/>
              <w:left w:val="single" w:sz="4" w:space="0" w:color="auto"/>
              <w:bottom w:val="single" w:sz="4" w:space="0" w:color="auto"/>
              <w:right w:val="single" w:sz="4" w:space="0" w:color="auto"/>
            </w:tcBorders>
          </w:tcPr>
          <w:p w14:paraId="25948493" w14:textId="77777777" w:rsidR="00595940" w:rsidRPr="00D9365D" w:rsidRDefault="00595940" w:rsidP="00595940">
            <w:pPr>
              <w:spacing w:before="60" w:after="60"/>
              <w:rPr>
                <w:bCs/>
              </w:rPr>
            </w:pPr>
            <w:r w:rsidRPr="00D9365D">
              <w:rPr>
                <w:bCs/>
              </w:rPr>
              <w:t>- Freezers of the upright type, not exceeding 900 L capacity</w:t>
            </w:r>
          </w:p>
        </w:tc>
        <w:tc>
          <w:tcPr>
            <w:tcW w:w="2086" w:type="dxa"/>
            <w:tcBorders>
              <w:top w:val="single" w:sz="4" w:space="0" w:color="auto"/>
              <w:left w:val="single" w:sz="4" w:space="0" w:color="auto"/>
              <w:bottom w:val="single" w:sz="4" w:space="0" w:color="auto"/>
              <w:right w:val="single" w:sz="4" w:space="0" w:color="auto"/>
            </w:tcBorders>
          </w:tcPr>
          <w:p w14:paraId="4DAEC50F" w14:textId="77777777" w:rsidR="00595940" w:rsidRDefault="00595940" w:rsidP="00595940">
            <w:pPr>
              <w:spacing w:before="60" w:after="60"/>
            </w:pPr>
            <w:r>
              <w:t>Change to subheading 8418.40 from any other subheading</w:t>
            </w:r>
          </w:p>
        </w:tc>
      </w:tr>
      <w:tr w:rsidR="00595940" w14:paraId="797E56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D3E078" w14:textId="77777777" w:rsidR="00595940" w:rsidRPr="00D9365D" w:rsidRDefault="00595940" w:rsidP="00595940">
            <w:pPr>
              <w:spacing w:before="60" w:after="60"/>
              <w:rPr>
                <w:bCs/>
              </w:rPr>
            </w:pPr>
            <w:r w:rsidRPr="00D9365D">
              <w:rPr>
                <w:bCs/>
              </w:rPr>
              <w:lastRenderedPageBreak/>
              <w:t>8418</w:t>
            </w:r>
          </w:p>
        </w:tc>
        <w:tc>
          <w:tcPr>
            <w:tcW w:w="1043" w:type="dxa"/>
            <w:tcBorders>
              <w:top w:val="single" w:sz="4" w:space="0" w:color="auto"/>
              <w:left w:val="single" w:sz="4" w:space="0" w:color="auto"/>
              <w:bottom w:val="single" w:sz="4" w:space="0" w:color="auto"/>
              <w:right w:val="single" w:sz="4" w:space="0" w:color="auto"/>
            </w:tcBorders>
          </w:tcPr>
          <w:p w14:paraId="11572673" w14:textId="77777777" w:rsidR="00595940" w:rsidRPr="00D9365D" w:rsidRDefault="00595940" w:rsidP="00595940">
            <w:pPr>
              <w:spacing w:before="60" w:after="60"/>
              <w:rPr>
                <w:bCs/>
              </w:rPr>
            </w:pPr>
            <w:r w:rsidRPr="00D9365D">
              <w:rPr>
                <w:bCs/>
              </w:rPr>
              <w:t>8418.50</w:t>
            </w:r>
          </w:p>
        </w:tc>
        <w:tc>
          <w:tcPr>
            <w:tcW w:w="3828" w:type="dxa"/>
            <w:tcBorders>
              <w:top w:val="single" w:sz="4" w:space="0" w:color="auto"/>
              <w:left w:val="single" w:sz="4" w:space="0" w:color="auto"/>
              <w:bottom w:val="single" w:sz="4" w:space="0" w:color="auto"/>
              <w:right w:val="single" w:sz="4" w:space="0" w:color="auto"/>
            </w:tcBorders>
          </w:tcPr>
          <w:p w14:paraId="576ACEDC" w14:textId="77777777" w:rsidR="00595940" w:rsidRPr="00D9365D" w:rsidRDefault="00595940" w:rsidP="00595940">
            <w:pPr>
              <w:spacing w:before="60" w:after="60"/>
              <w:rPr>
                <w:bCs/>
              </w:rPr>
            </w:pPr>
            <w:r w:rsidRPr="00D9365D">
              <w:rPr>
                <w:bCs/>
              </w:rPr>
              <w:t>- Other furniture (chests, cabinets, display counters, show-cases and the like) for storage and display, incorporating refrigerating or freezing equipment</w:t>
            </w:r>
          </w:p>
        </w:tc>
        <w:tc>
          <w:tcPr>
            <w:tcW w:w="2086" w:type="dxa"/>
            <w:tcBorders>
              <w:top w:val="single" w:sz="4" w:space="0" w:color="auto"/>
              <w:left w:val="single" w:sz="4" w:space="0" w:color="auto"/>
              <w:bottom w:val="single" w:sz="4" w:space="0" w:color="auto"/>
              <w:right w:val="single" w:sz="4" w:space="0" w:color="auto"/>
            </w:tcBorders>
          </w:tcPr>
          <w:p w14:paraId="378EB9E5" w14:textId="77777777" w:rsidR="00595940" w:rsidRDefault="00595940" w:rsidP="00595940">
            <w:pPr>
              <w:spacing w:before="60" w:after="60"/>
            </w:pPr>
            <w:r>
              <w:t>Change to subheading 8418.50 from any other subheading</w:t>
            </w:r>
          </w:p>
        </w:tc>
      </w:tr>
      <w:tr w:rsidR="00595940" w14:paraId="588F39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BE5584"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66E3AB8D" w14:textId="77777777" w:rsidR="00595940" w:rsidRPr="00D9365D" w:rsidRDefault="00595940" w:rsidP="00595940">
            <w:pPr>
              <w:spacing w:before="60" w:after="60"/>
              <w:rPr>
                <w:bCs/>
              </w:rPr>
            </w:pPr>
            <w:r w:rsidRPr="00D9365D">
              <w:rPr>
                <w:bCs/>
              </w:rPr>
              <w:t>8418.61</w:t>
            </w:r>
          </w:p>
        </w:tc>
        <w:tc>
          <w:tcPr>
            <w:tcW w:w="3828" w:type="dxa"/>
            <w:tcBorders>
              <w:top w:val="single" w:sz="4" w:space="0" w:color="auto"/>
              <w:left w:val="single" w:sz="4" w:space="0" w:color="auto"/>
              <w:bottom w:val="single" w:sz="4" w:space="0" w:color="auto"/>
              <w:right w:val="single" w:sz="4" w:space="0" w:color="auto"/>
            </w:tcBorders>
          </w:tcPr>
          <w:p w14:paraId="47393124" w14:textId="77777777" w:rsidR="00595940" w:rsidRPr="00D9365D" w:rsidRDefault="00595940" w:rsidP="00595940">
            <w:pPr>
              <w:spacing w:before="60" w:after="60"/>
              <w:rPr>
                <w:bCs/>
              </w:rPr>
            </w:pPr>
            <w:r w:rsidRPr="00D9365D">
              <w:rPr>
                <w:bCs/>
              </w:rPr>
              <w:t>- Other refrigerating or freezing equipment; heat pumps: heat pumps other than air conditioning machines of heading 8415</w:t>
            </w:r>
          </w:p>
        </w:tc>
        <w:tc>
          <w:tcPr>
            <w:tcW w:w="2086" w:type="dxa"/>
            <w:tcBorders>
              <w:top w:val="single" w:sz="4" w:space="0" w:color="auto"/>
              <w:left w:val="single" w:sz="4" w:space="0" w:color="auto"/>
              <w:bottom w:val="single" w:sz="4" w:space="0" w:color="auto"/>
              <w:right w:val="single" w:sz="4" w:space="0" w:color="auto"/>
            </w:tcBorders>
          </w:tcPr>
          <w:p w14:paraId="781F01A6" w14:textId="77777777" w:rsidR="00595940" w:rsidRDefault="00595940" w:rsidP="00595940">
            <w:pPr>
              <w:spacing w:before="60" w:after="60"/>
            </w:pPr>
            <w:r>
              <w:t>Change to subheading 8418.61 from any other subheading</w:t>
            </w:r>
          </w:p>
        </w:tc>
      </w:tr>
      <w:tr w:rsidR="00595940" w14:paraId="3E273B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A7BC71"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02F50349" w14:textId="77777777" w:rsidR="00595940" w:rsidRPr="00D9365D" w:rsidRDefault="00595940" w:rsidP="00595940">
            <w:pPr>
              <w:spacing w:before="60" w:after="60"/>
              <w:rPr>
                <w:bCs/>
              </w:rPr>
            </w:pPr>
            <w:r w:rsidRPr="00D9365D">
              <w:rPr>
                <w:bCs/>
              </w:rPr>
              <w:t>8418.69</w:t>
            </w:r>
          </w:p>
        </w:tc>
        <w:tc>
          <w:tcPr>
            <w:tcW w:w="3828" w:type="dxa"/>
            <w:tcBorders>
              <w:top w:val="single" w:sz="4" w:space="0" w:color="auto"/>
              <w:left w:val="single" w:sz="4" w:space="0" w:color="auto"/>
              <w:bottom w:val="single" w:sz="4" w:space="0" w:color="auto"/>
              <w:right w:val="single" w:sz="4" w:space="0" w:color="auto"/>
            </w:tcBorders>
          </w:tcPr>
          <w:p w14:paraId="0C8BBEE5" w14:textId="77777777" w:rsidR="00595940" w:rsidRPr="00D9365D" w:rsidRDefault="00595940" w:rsidP="00595940">
            <w:pPr>
              <w:spacing w:before="60" w:after="60"/>
              <w:rPr>
                <w:bCs/>
              </w:rPr>
            </w:pPr>
            <w:r w:rsidRPr="00D9365D">
              <w:rPr>
                <w:bCs/>
              </w:rPr>
              <w:t>- Other refrigerating or freezing equipment; heat pumps: other</w:t>
            </w:r>
          </w:p>
        </w:tc>
        <w:tc>
          <w:tcPr>
            <w:tcW w:w="2086" w:type="dxa"/>
            <w:tcBorders>
              <w:top w:val="single" w:sz="4" w:space="0" w:color="auto"/>
              <w:left w:val="single" w:sz="4" w:space="0" w:color="auto"/>
              <w:bottom w:val="single" w:sz="4" w:space="0" w:color="auto"/>
              <w:right w:val="single" w:sz="4" w:space="0" w:color="auto"/>
            </w:tcBorders>
          </w:tcPr>
          <w:p w14:paraId="68271395" w14:textId="77777777" w:rsidR="00595940" w:rsidRDefault="00595940" w:rsidP="00595940">
            <w:pPr>
              <w:spacing w:before="60" w:after="60"/>
            </w:pPr>
            <w:r>
              <w:t>Change to subheading 8418.69 from any other subheading</w:t>
            </w:r>
          </w:p>
        </w:tc>
      </w:tr>
      <w:tr w:rsidR="00595940" w14:paraId="2055F0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1E816A"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67576C50" w14:textId="77777777" w:rsidR="00595940" w:rsidRPr="00D9365D" w:rsidRDefault="00595940" w:rsidP="00595940">
            <w:pPr>
              <w:spacing w:before="60" w:after="60"/>
              <w:rPr>
                <w:bCs/>
              </w:rPr>
            </w:pPr>
            <w:r w:rsidRPr="00D9365D">
              <w:rPr>
                <w:bCs/>
              </w:rPr>
              <w:t>8418.91</w:t>
            </w:r>
          </w:p>
        </w:tc>
        <w:tc>
          <w:tcPr>
            <w:tcW w:w="3828" w:type="dxa"/>
            <w:tcBorders>
              <w:top w:val="single" w:sz="4" w:space="0" w:color="auto"/>
              <w:left w:val="single" w:sz="4" w:space="0" w:color="auto"/>
              <w:bottom w:val="single" w:sz="4" w:space="0" w:color="auto"/>
              <w:right w:val="single" w:sz="4" w:space="0" w:color="auto"/>
            </w:tcBorders>
          </w:tcPr>
          <w:p w14:paraId="1FE32ABC" w14:textId="77777777" w:rsidR="00595940" w:rsidRPr="00D9365D" w:rsidRDefault="00595940" w:rsidP="00595940">
            <w:pPr>
              <w:spacing w:before="60" w:after="60"/>
              <w:rPr>
                <w:bCs/>
              </w:rPr>
            </w:pPr>
            <w:r w:rsidRPr="00D9365D">
              <w:rPr>
                <w:bCs/>
              </w:rPr>
              <w:t>- Parts: furniture designed to receive refrigerating or freezing equipment</w:t>
            </w:r>
          </w:p>
        </w:tc>
        <w:tc>
          <w:tcPr>
            <w:tcW w:w="2086" w:type="dxa"/>
            <w:tcBorders>
              <w:top w:val="single" w:sz="4" w:space="0" w:color="auto"/>
              <w:left w:val="single" w:sz="4" w:space="0" w:color="auto"/>
              <w:bottom w:val="single" w:sz="4" w:space="0" w:color="auto"/>
              <w:right w:val="single" w:sz="4" w:space="0" w:color="auto"/>
            </w:tcBorders>
          </w:tcPr>
          <w:p w14:paraId="68EB2777" w14:textId="77777777" w:rsidR="00595940" w:rsidRDefault="00595940" w:rsidP="00595940">
            <w:pPr>
              <w:spacing w:before="60" w:after="60"/>
            </w:pPr>
            <w:r>
              <w:t>Change to subheading 8418.91 from any other subheading</w:t>
            </w:r>
          </w:p>
        </w:tc>
      </w:tr>
      <w:tr w:rsidR="00595940" w14:paraId="544140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02AF07" w14:textId="77777777" w:rsidR="00595940" w:rsidRPr="00D9365D" w:rsidRDefault="00595940" w:rsidP="00595940">
            <w:pPr>
              <w:spacing w:before="60" w:after="60"/>
              <w:rPr>
                <w:bCs/>
              </w:rPr>
            </w:pPr>
            <w:r w:rsidRPr="00D9365D">
              <w:rPr>
                <w:bCs/>
              </w:rPr>
              <w:t>8418</w:t>
            </w:r>
          </w:p>
        </w:tc>
        <w:tc>
          <w:tcPr>
            <w:tcW w:w="1043" w:type="dxa"/>
            <w:tcBorders>
              <w:top w:val="single" w:sz="4" w:space="0" w:color="auto"/>
              <w:left w:val="single" w:sz="4" w:space="0" w:color="auto"/>
              <w:bottom w:val="single" w:sz="4" w:space="0" w:color="auto"/>
              <w:right w:val="single" w:sz="4" w:space="0" w:color="auto"/>
            </w:tcBorders>
          </w:tcPr>
          <w:p w14:paraId="2E0163E1" w14:textId="77777777" w:rsidR="00595940" w:rsidRPr="00D9365D" w:rsidRDefault="00595940" w:rsidP="00595940">
            <w:pPr>
              <w:spacing w:before="60" w:after="60"/>
              <w:rPr>
                <w:bCs/>
              </w:rPr>
            </w:pPr>
            <w:r w:rsidRPr="00D9365D">
              <w:rPr>
                <w:bCs/>
              </w:rPr>
              <w:t>8418.99</w:t>
            </w:r>
          </w:p>
        </w:tc>
        <w:tc>
          <w:tcPr>
            <w:tcW w:w="3828" w:type="dxa"/>
            <w:tcBorders>
              <w:top w:val="single" w:sz="4" w:space="0" w:color="auto"/>
              <w:left w:val="single" w:sz="4" w:space="0" w:color="auto"/>
              <w:bottom w:val="single" w:sz="4" w:space="0" w:color="auto"/>
              <w:right w:val="single" w:sz="4" w:space="0" w:color="auto"/>
            </w:tcBorders>
          </w:tcPr>
          <w:p w14:paraId="06617B65" w14:textId="77777777" w:rsidR="00595940" w:rsidRPr="00D9365D" w:rsidRDefault="00595940" w:rsidP="00595940">
            <w:pPr>
              <w:spacing w:before="60" w:after="60"/>
              <w:rPr>
                <w:bCs/>
              </w:rPr>
            </w:pPr>
            <w:r w:rsidRPr="00D9365D">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64C77E32" w14:textId="77777777" w:rsidR="00595940" w:rsidRDefault="00595940" w:rsidP="00595940">
            <w:pPr>
              <w:spacing w:before="60" w:after="60"/>
            </w:pPr>
            <w:r>
              <w:t>Change to subheading 8418.99 from any other subheading</w:t>
            </w:r>
          </w:p>
        </w:tc>
      </w:tr>
      <w:tr w:rsidR="00595940" w14:paraId="5C4F2B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4D62CD" w14:textId="77777777" w:rsidR="00595940" w:rsidRDefault="00595940" w:rsidP="00595940">
            <w:pPr>
              <w:spacing w:before="60" w:after="60"/>
              <w:rPr>
                <w:b/>
                <w:bCs/>
              </w:rPr>
            </w:pPr>
            <w:r>
              <w:rPr>
                <w:b/>
                <w:bCs/>
              </w:rPr>
              <w:t>8419</w:t>
            </w:r>
          </w:p>
        </w:tc>
        <w:tc>
          <w:tcPr>
            <w:tcW w:w="1043" w:type="dxa"/>
            <w:tcBorders>
              <w:top w:val="single" w:sz="4" w:space="0" w:color="auto"/>
              <w:left w:val="single" w:sz="4" w:space="0" w:color="auto"/>
              <w:bottom w:val="single" w:sz="4" w:space="0" w:color="auto"/>
              <w:right w:val="single" w:sz="4" w:space="0" w:color="auto"/>
            </w:tcBorders>
          </w:tcPr>
          <w:p w14:paraId="41D44A95" w14:textId="77777777" w:rsidR="00595940" w:rsidRDefault="00595940" w:rsidP="0059594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83E167E" w14:textId="77777777" w:rsidR="00595940" w:rsidRPr="006B56F5" w:rsidRDefault="00595940" w:rsidP="00595940">
            <w:pPr>
              <w:spacing w:before="60" w:after="60"/>
              <w:rPr>
                <w:b/>
                <w:bCs/>
              </w:rPr>
            </w:pPr>
            <w:r w:rsidRPr="006B56F5">
              <w:rPr>
                <w:b/>
                <w:bCs/>
              </w:rPr>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codensing or cooling, other than machinery or plant of a kind used for domestic purposes; instantaneous or storage water heaters, non-electric</w:t>
            </w:r>
          </w:p>
        </w:tc>
        <w:tc>
          <w:tcPr>
            <w:tcW w:w="2086" w:type="dxa"/>
            <w:tcBorders>
              <w:top w:val="single" w:sz="4" w:space="0" w:color="auto"/>
              <w:left w:val="single" w:sz="4" w:space="0" w:color="auto"/>
              <w:bottom w:val="single" w:sz="4" w:space="0" w:color="auto"/>
              <w:right w:val="single" w:sz="4" w:space="0" w:color="auto"/>
            </w:tcBorders>
          </w:tcPr>
          <w:p w14:paraId="50F18383" w14:textId="77777777" w:rsidR="00595940" w:rsidRDefault="00595940" w:rsidP="00595940">
            <w:pPr>
              <w:spacing w:before="60" w:after="60"/>
            </w:pPr>
            <w:r>
              <w:t> </w:t>
            </w:r>
          </w:p>
        </w:tc>
      </w:tr>
      <w:tr w:rsidR="00682F6A" w14:paraId="6448C9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348D15" w14:textId="77777777" w:rsidR="00682F6A" w:rsidRPr="00D9365D" w:rsidRDefault="00682F6A" w:rsidP="00682F6A">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4F155145" w14:textId="77777777" w:rsidR="00682F6A" w:rsidRPr="00D9365D" w:rsidRDefault="00682F6A" w:rsidP="00682F6A">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7FDB9A75" w14:textId="77777777" w:rsidR="00682F6A" w:rsidRPr="00D9365D" w:rsidRDefault="00682F6A" w:rsidP="00682F6A">
            <w:pPr>
              <w:spacing w:before="60" w:after="60"/>
              <w:rPr>
                <w:bCs/>
              </w:rPr>
            </w:pPr>
            <w:r w:rsidRPr="00D9365D">
              <w:rPr>
                <w:bCs/>
              </w:rPr>
              <w:t>- Instantaneous or storage water heaters, non-electric:</w:t>
            </w:r>
          </w:p>
        </w:tc>
        <w:tc>
          <w:tcPr>
            <w:tcW w:w="2086" w:type="dxa"/>
            <w:tcBorders>
              <w:top w:val="single" w:sz="4" w:space="0" w:color="auto"/>
              <w:left w:val="single" w:sz="4" w:space="0" w:color="auto"/>
              <w:bottom w:val="single" w:sz="4" w:space="0" w:color="auto"/>
              <w:right w:val="single" w:sz="4" w:space="0" w:color="auto"/>
            </w:tcBorders>
          </w:tcPr>
          <w:p w14:paraId="26C164E7" w14:textId="77777777" w:rsidR="00682F6A" w:rsidRDefault="00682F6A" w:rsidP="00682F6A">
            <w:pPr>
              <w:spacing w:before="60" w:after="60"/>
            </w:pPr>
          </w:p>
        </w:tc>
      </w:tr>
      <w:tr w:rsidR="00682F6A" w14:paraId="3BDDA6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5627CE" w14:textId="77777777" w:rsidR="00682F6A" w:rsidRPr="00D9365D" w:rsidRDefault="00682F6A" w:rsidP="00682F6A">
            <w:pPr>
              <w:spacing w:before="60" w:after="60"/>
              <w:rPr>
                <w:bCs/>
              </w:rPr>
            </w:pPr>
            <w:r w:rsidRPr="00D9365D">
              <w:rPr>
                <w:bCs/>
              </w:rPr>
              <w:lastRenderedPageBreak/>
              <w:t>8419</w:t>
            </w:r>
          </w:p>
        </w:tc>
        <w:tc>
          <w:tcPr>
            <w:tcW w:w="1043" w:type="dxa"/>
            <w:tcBorders>
              <w:top w:val="single" w:sz="4" w:space="0" w:color="auto"/>
              <w:left w:val="single" w:sz="4" w:space="0" w:color="auto"/>
              <w:bottom w:val="single" w:sz="4" w:space="0" w:color="auto"/>
              <w:right w:val="single" w:sz="4" w:space="0" w:color="auto"/>
            </w:tcBorders>
          </w:tcPr>
          <w:p w14:paraId="1F41DE22" w14:textId="77777777" w:rsidR="00682F6A" w:rsidRPr="00D9365D" w:rsidRDefault="00682F6A" w:rsidP="00682F6A">
            <w:pPr>
              <w:spacing w:before="60" w:after="60"/>
              <w:rPr>
                <w:bCs/>
              </w:rPr>
            </w:pPr>
            <w:r w:rsidRPr="00D9365D">
              <w:rPr>
                <w:bCs/>
              </w:rPr>
              <w:t>8419.11</w:t>
            </w:r>
          </w:p>
        </w:tc>
        <w:tc>
          <w:tcPr>
            <w:tcW w:w="3828" w:type="dxa"/>
            <w:tcBorders>
              <w:top w:val="single" w:sz="4" w:space="0" w:color="auto"/>
              <w:left w:val="single" w:sz="4" w:space="0" w:color="auto"/>
              <w:bottom w:val="single" w:sz="4" w:space="0" w:color="auto"/>
              <w:right w:val="single" w:sz="4" w:space="0" w:color="auto"/>
            </w:tcBorders>
          </w:tcPr>
          <w:p w14:paraId="3CF37F17" w14:textId="3AECCCD6" w:rsidR="00682F6A" w:rsidRPr="00D9365D" w:rsidRDefault="00682F6A" w:rsidP="00682F6A">
            <w:pPr>
              <w:spacing w:before="60" w:after="60"/>
              <w:rPr>
                <w:bCs/>
              </w:rPr>
            </w:pPr>
            <w:r w:rsidRPr="00D9365D">
              <w:rPr>
                <w:bCs/>
              </w:rPr>
              <w:t>-</w:t>
            </w:r>
            <w:r>
              <w:rPr>
                <w:bCs/>
              </w:rPr>
              <w:t>-</w:t>
            </w:r>
            <w:r w:rsidRPr="00D9365D">
              <w:rPr>
                <w:bCs/>
              </w:rPr>
              <w:t xml:space="preserve"> </w:t>
            </w:r>
            <w:r>
              <w:rPr>
                <w:bCs/>
              </w:rPr>
              <w:t>I</w:t>
            </w:r>
            <w:r w:rsidRPr="00D9365D">
              <w:rPr>
                <w:bCs/>
              </w:rPr>
              <w:t>nstantaneous gas water heaters</w:t>
            </w:r>
          </w:p>
        </w:tc>
        <w:tc>
          <w:tcPr>
            <w:tcW w:w="2086" w:type="dxa"/>
            <w:tcBorders>
              <w:top w:val="single" w:sz="4" w:space="0" w:color="auto"/>
              <w:left w:val="single" w:sz="4" w:space="0" w:color="auto"/>
              <w:bottom w:val="single" w:sz="4" w:space="0" w:color="auto"/>
              <w:right w:val="single" w:sz="4" w:space="0" w:color="auto"/>
            </w:tcBorders>
          </w:tcPr>
          <w:p w14:paraId="645F6CCB" w14:textId="77777777" w:rsidR="00682F6A" w:rsidRDefault="00682F6A" w:rsidP="00682F6A">
            <w:pPr>
              <w:spacing w:before="60" w:after="60"/>
            </w:pPr>
            <w:r>
              <w:t>Change to subheading 8419.11 from any other subheading</w:t>
            </w:r>
          </w:p>
        </w:tc>
      </w:tr>
      <w:tr w:rsidR="00682F6A" w14:paraId="3DE25F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5B88A1"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6F957116" w14:textId="77777777" w:rsidR="00682F6A" w:rsidRPr="00D9365D" w:rsidRDefault="00682F6A" w:rsidP="00682F6A">
            <w:pPr>
              <w:spacing w:before="60" w:after="60"/>
              <w:rPr>
                <w:bCs/>
              </w:rPr>
            </w:pPr>
            <w:r w:rsidRPr="00D9365D">
              <w:rPr>
                <w:bCs/>
              </w:rPr>
              <w:t>8419.1</w:t>
            </w:r>
            <w:r>
              <w:rPr>
                <w:bCs/>
              </w:rPr>
              <w:t>2</w:t>
            </w:r>
          </w:p>
        </w:tc>
        <w:tc>
          <w:tcPr>
            <w:tcW w:w="3828" w:type="dxa"/>
            <w:tcBorders>
              <w:top w:val="single" w:sz="4" w:space="0" w:color="auto"/>
              <w:left w:val="single" w:sz="4" w:space="0" w:color="auto"/>
              <w:bottom w:val="single" w:sz="4" w:space="0" w:color="auto"/>
              <w:right w:val="single" w:sz="4" w:space="0" w:color="auto"/>
            </w:tcBorders>
          </w:tcPr>
          <w:p w14:paraId="532048B6" w14:textId="77777777" w:rsidR="00682F6A" w:rsidRPr="00D9365D" w:rsidRDefault="00682F6A" w:rsidP="00682F6A">
            <w:pPr>
              <w:spacing w:before="60" w:after="60"/>
              <w:rPr>
                <w:bCs/>
              </w:rPr>
            </w:pPr>
            <w:r w:rsidRPr="00682F6A">
              <w:rPr>
                <w:bCs/>
              </w:rPr>
              <w:t>-- Solar water heaters</w:t>
            </w:r>
          </w:p>
        </w:tc>
        <w:tc>
          <w:tcPr>
            <w:tcW w:w="2086" w:type="dxa"/>
            <w:tcBorders>
              <w:top w:val="single" w:sz="4" w:space="0" w:color="auto"/>
              <w:left w:val="single" w:sz="4" w:space="0" w:color="auto"/>
              <w:bottom w:val="single" w:sz="4" w:space="0" w:color="auto"/>
              <w:right w:val="single" w:sz="4" w:space="0" w:color="auto"/>
            </w:tcBorders>
          </w:tcPr>
          <w:p w14:paraId="1892415E" w14:textId="77777777" w:rsidR="00682F6A" w:rsidRDefault="00682F6A" w:rsidP="00682F6A">
            <w:pPr>
              <w:spacing w:before="60" w:after="60"/>
            </w:pPr>
            <w:r>
              <w:t>Change to subheading 8419.12 from any other subheading</w:t>
            </w:r>
          </w:p>
        </w:tc>
      </w:tr>
      <w:tr w:rsidR="00682F6A" w14:paraId="3BBA11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6586DC"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41F3798B" w14:textId="77777777" w:rsidR="00682F6A" w:rsidRPr="00D9365D" w:rsidRDefault="00682F6A" w:rsidP="00682F6A">
            <w:pPr>
              <w:spacing w:before="60" w:after="60"/>
              <w:rPr>
                <w:bCs/>
              </w:rPr>
            </w:pPr>
            <w:r w:rsidRPr="00D9365D">
              <w:rPr>
                <w:bCs/>
              </w:rPr>
              <w:t>8419.19</w:t>
            </w:r>
          </w:p>
        </w:tc>
        <w:tc>
          <w:tcPr>
            <w:tcW w:w="3828" w:type="dxa"/>
            <w:tcBorders>
              <w:top w:val="single" w:sz="4" w:space="0" w:color="auto"/>
              <w:left w:val="single" w:sz="4" w:space="0" w:color="auto"/>
              <w:bottom w:val="single" w:sz="4" w:space="0" w:color="auto"/>
              <w:right w:val="single" w:sz="4" w:space="0" w:color="auto"/>
            </w:tcBorders>
          </w:tcPr>
          <w:p w14:paraId="348A983F" w14:textId="297B075C" w:rsidR="00682F6A" w:rsidRPr="00D9365D" w:rsidRDefault="00682F6A" w:rsidP="00682F6A">
            <w:pPr>
              <w:spacing w:before="60" w:after="60"/>
              <w:rPr>
                <w:bCs/>
              </w:rPr>
            </w:pPr>
            <w:r w:rsidRPr="00D9365D">
              <w:rPr>
                <w:bCs/>
              </w:rPr>
              <w:t>-</w:t>
            </w:r>
            <w:r>
              <w:rPr>
                <w:bCs/>
              </w:rPr>
              <w:t>-</w:t>
            </w:r>
            <w:r w:rsidRPr="00D9365D">
              <w:rPr>
                <w:bCs/>
              </w:rPr>
              <w:t xml:space="preserve"> </w:t>
            </w:r>
            <w:r>
              <w:rPr>
                <w:bCs/>
              </w:rPr>
              <w:t>N</w:t>
            </w:r>
            <w:r w:rsidRPr="00D9365D">
              <w:rPr>
                <w:bCs/>
              </w:rPr>
              <w:t>on-electric: other</w:t>
            </w:r>
          </w:p>
        </w:tc>
        <w:tc>
          <w:tcPr>
            <w:tcW w:w="2086" w:type="dxa"/>
            <w:tcBorders>
              <w:top w:val="single" w:sz="4" w:space="0" w:color="auto"/>
              <w:left w:val="single" w:sz="4" w:space="0" w:color="auto"/>
              <w:bottom w:val="single" w:sz="4" w:space="0" w:color="auto"/>
              <w:right w:val="single" w:sz="4" w:space="0" w:color="auto"/>
            </w:tcBorders>
          </w:tcPr>
          <w:p w14:paraId="43FF7F0E" w14:textId="77777777" w:rsidR="00682F6A" w:rsidRDefault="00682F6A" w:rsidP="00682F6A">
            <w:pPr>
              <w:spacing w:before="60" w:after="60"/>
            </w:pPr>
            <w:r>
              <w:t>Change to subheading 8419.19 from any other subheading</w:t>
            </w:r>
          </w:p>
        </w:tc>
      </w:tr>
      <w:tr w:rsidR="00682F6A" w14:paraId="6BED8E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413E45"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1DFEBF4D" w14:textId="77777777" w:rsidR="00682F6A" w:rsidRPr="00D9365D" w:rsidRDefault="00682F6A" w:rsidP="00682F6A">
            <w:pPr>
              <w:spacing w:before="60" w:after="60"/>
              <w:rPr>
                <w:bCs/>
              </w:rPr>
            </w:pPr>
            <w:r w:rsidRPr="00D9365D">
              <w:rPr>
                <w:bCs/>
              </w:rPr>
              <w:t>8419.20</w:t>
            </w:r>
          </w:p>
        </w:tc>
        <w:tc>
          <w:tcPr>
            <w:tcW w:w="3828" w:type="dxa"/>
            <w:tcBorders>
              <w:top w:val="single" w:sz="4" w:space="0" w:color="auto"/>
              <w:left w:val="single" w:sz="4" w:space="0" w:color="auto"/>
              <w:bottom w:val="single" w:sz="4" w:space="0" w:color="auto"/>
              <w:right w:val="single" w:sz="4" w:space="0" w:color="auto"/>
            </w:tcBorders>
          </w:tcPr>
          <w:p w14:paraId="50FDA58B" w14:textId="77777777" w:rsidR="00682F6A" w:rsidRPr="00D9365D" w:rsidRDefault="00682F6A" w:rsidP="00682F6A">
            <w:pPr>
              <w:spacing w:before="60" w:after="60"/>
              <w:rPr>
                <w:bCs/>
              </w:rPr>
            </w:pPr>
            <w:r w:rsidRPr="00D9365D">
              <w:rPr>
                <w:bCs/>
              </w:rPr>
              <w:t>- Medical, surgical or laboratory sterilisers</w:t>
            </w:r>
          </w:p>
        </w:tc>
        <w:tc>
          <w:tcPr>
            <w:tcW w:w="2086" w:type="dxa"/>
            <w:tcBorders>
              <w:top w:val="single" w:sz="4" w:space="0" w:color="auto"/>
              <w:left w:val="single" w:sz="4" w:space="0" w:color="auto"/>
              <w:bottom w:val="single" w:sz="4" w:space="0" w:color="auto"/>
              <w:right w:val="single" w:sz="4" w:space="0" w:color="auto"/>
            </w:tcBorders>
          </w:tcPr>
          <w:p w14:paraId="2DC4A4A8" w14:textId="77777777" w:rsidR="00682F6A" w:rsidRDefault="00682F6A" w:rsidP="00682F6A">
            <w:pPr>
              <w:spacing w:before="60" w:after="60"/>
            </w:pPr>
            <w:r>
              <w:t>Change to subheading 8419.20 from any other subheading</w:t>
            </w:r>
          </w:p>
        </w:tc>
      </w:tr>
      <w:tr w:rsidR="004B3B0B" w14:paraId="5D0FAC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3F5A6E" w14:textId="377F5D80" w:rsidR="004B3B0B" w:rsidRPr="00D9365D" w:rsidRDefault="0045738D" w:rsidP="00F52753">
            <w:pPr>
              <w:spacing w:before="60" w:after="60"/>
              <w:rPr>
                <w:bCs/>
              </w:rPr>
            </w:pPr>
            <w:r>
              <w:rPr>
                <w:bCs/>
              </w:rPr>
              <w:t>8419</w:t>
            </w:r>
          </w:p>
        </w:tc>
        <w:tc>
          <w:tcPr>
            <w:tcW w:w="1043" w:type="dxa"/>
            <w:tcBorders>
              <w:top w:val="single" w:sz="4" w:space="0" w:color="auto"/>
              <w:left w:val="single" w:sz="4" w:space="0" w:color="auto"/>
              <w:bottom w:val="single" w:sz="4" w:space="0" w:color="auto"/>
              <w:right w:val="single" w:sz="4" w:space="0" w:color="auto"/>
            </w:tcBorders>
          </w:tcPr>
          <w:p w14:paraId="467CEBB4" w14:textId="77777777" w:rsidR="004B3B0B" w:rsidRPr="00D9365D" w:rsidRDefault="004B3B0B" w:rsidP="00F52753">
            <w:pPr>
              <w:spacing w:before="60" w:after="60"/>
              <w:rPr>
                <w:bCs/>
              </w:rPr>
            </w:pPr>
            <w:r>
              <w:rPr>
                <w:bCs/>
              </w:rPr>
              <w:t>8419.33</w:t>
            </w:r>
          </w:p>
        </w:tc>
        <w:tc>
          <w:tcPr>
            <w:tcW w:w="3828" w:type="dxa"/>
            <w:tcBorders>
              <w:top w:val="single" w:sz="4" w:space="0" w:color="auto"/>
              <w:left w:val="single" w:sz="4" w:space="0" w:color="auto"/>
              <w:bottom w:val="single" w:sz="4" w:space="0" w:color="auto"/>
              <w:right w:val="single" w:sz="4" w:space="0" w:color="auto"/>
            </w:tcBorders>
          </w:tcPr>
          <w:p w14:paraId="416B25A4" w14:textId="74BE6B47" w:rsidR="004B3B0B" w:rsidRPr="00D9365D" w:rsidRDefault="0045738D" w:rsidP="00F52753">
            <w:pPr>
              <w:spacing w:before="60" w:after="60"/>
              <w:rPr>
                <w:bCs/>
              </w:rPr>
            </w:pPr>
            <w:r w:rsidRPr="00626965">
              <w:rPr>
                <w:bCs/>
              </w:rPr>
              <w:t>- Dryers :</w:t>
            </w:r>
            <w:r w:rsidR="004B3B0B" w:rsidRPr="00626965">
              <w:rPr>
                <w:bCs/>
              </w:rPr>
              <w:t xml:space="preserve"> Lyophilisation apparatus, freeze drying units and spray dryers</w:t>
            </w:r>
          </w:p>
        </w:tc>
        <w:tc>
          <w:tcPr>
            <w:tcW w:w="2086" w:type="dxa"/>
            <w:tcBorders>
              <w:top w:val="single" w:sz="4" w:space="0" w:color="auto"/>
              <w:left w:val="single" w:sz="4" w:space="0" w:color="auto"/>
              <w:bottom w:val="single" w:sz="4" w:space="0" w:color="auto"/>
              <w:right w:val="single" w:sz="4" w:space="0" w:color="auto"/>
            </w:tcBorders>
          </w:tcPr>
          <w:p w14:paraId="19E40E92" w14:textId="02710B6B" w:rsidR="004B3B0B" w:rsidRDefault="004B3B0B" w:rsidP="0045738D">
            <w:pPr>
              <w:spacing w:before="60" w:after="60"/>
            </w:pPr>
            <w:r>
              <w:t>Change to subheading 8419.39 from any other subheading</w:t>
            </w:r>
          </w:p>
        </w:tc>
      </w:tr>
      <w:tr w:rsidR="004B3B0B" w14:paraId="236355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60B7E0" w14:textId="0E6C9057" w:rsidR="004B3B0B" w:rsidRPr="00D9365D" w:rsidRDefault="0045738D" w:rsidP="00F52753">
            <w:pPr>
              <w:spacing w:before="60" w:after="60"/>
              <w:rPr>
                <w:bCs/>
              </w:rPr>
            </w:pPr>
            <w:r>
              <w:rPr>
                <w:bCs/>
              </w:rPr>
              <w:t>8419</w:t>
            </w:r>
          </w:p>
        </w:tc>
        <w:tc>
          <w:tcPr>
            <w:tcW w:w="1043" w:type="dxa"/>
            <w:tcBorders>
              <w:top w:val="single" w:sz="4" w:space="0" w:color="auto"/>
              <w:left w:val="single" w:sz="4" w:space="0" w:color="auto"/>
              <w:bottom w:val="single" w:sz="4" w:space="0" w:color="auto"/>
              <w:right w:val="single" w:sz="4" w:space="0" w:color="auto"/>
            </w:tcBorders>
          </w:tcPr>
          <w:p w14:paraId="427AE158" w14:textId="77777777" w:rsidR="004B3B0B" w:rsidRPr="00D9365D" w:rsidRDefault="004B3B0B" w:rsidP="00F52753">
            <w:pPr>
              <w:spacing w:before="60" w:after="60"/>
              <w:rPr>
                <w:bCs/>
              </w:rPr>
            </w:pPr>
            <w:r>
              <w:rPr>
                <w:bCs/>
              </w:rPr>
              <w:t>8419.34</w:t>
            </w:r>
          </w:p>
        </w:tc>
        <w:tc>
          <w:tcPr>
            <w:tcW w:w="3828" w:type="dxa"/>
            <w:tcBorders>
              <w:top w:val="single" w:sz="4" w:space="0" w:color="auto"/>
              <w:left w:val="single" w:sz="4" w:space="0" w:color="auto"/>
              <w:bottom w:val="single" w:sz="4" w:space="0" w:color="auto"/>
              <w:right w:val="single" w:sz="4" w:space="0" w:color="auto"/>
            </w:tcBorders>
          </w:tcPr>
          <w:p w14:paraId="7F23C60E" w14:textId="24215AAB" w:rsidR="004B3B0B" w:rsidRPr="00D9365D" w:rsidRDefault="0045738D" w:rsidP="0045738D">
            <w:pPr>
              <w:spacing w:before="60" w:after="60"/>
              <w:rPr>
                <w:bCs/>
              </w:rPr>
            </w:pPr>
            <w:r w:rsidRPr="00626965">
              <w:rPr>
                <w:bCs/>
              </w:rPr>
              <w:t>- Dryers :</w:t>
            </w:r>
            <w:r w:rsidR="004B3B0B" w:rsidRPr="00626965">
              <w:rPr>
                <w:bCs/>
              </w:rPr>
              <w:t xml:space="preserve"> </w:t>
            </w:r>
            <w:r>
              <w:rPr>
                <w:bCs/>
              </w:rPr>
              <w:t>o</w:t>
            </w:r>
            <w:r w:rsidR="004B3B0B" w:rsidRPr="00626965">
              <w:rPr>
                <w:bCs/>
              </w:rPr>
              <w:t>ther, for agricultural products</w:t>
            </w:r>
          </w:p>
        </w:tc>
        <w:tc>
          <w:tcPr>
            <w:tcW w:w="2086" w:type="dxa"/>
            <w:tcBorders>
              <w:top w:val="single" w:sz="4" w:space="0" w:color="auto"/>
              <w:left w:val="single" w:sz="4" w:space="0" w:color="auto"/>
              <w:bottom w:val="single" w:sz="4" w:space="0" w:color="auto"/>
              <w:right w:val="single" w:sz="4" w:space="0" w:color="auto"/>
            </w:tcBorders>
          </w:tcPr>
          <w:p w14:paraId="1A72062B" w14:textId="77777777" w:rsidR="004B3B0B" w:rsidRDefault="004B3B0B" w:rsidP="00F52753">
            <w:pPr>
              <w:spacing w:before="60" w:after="60"/>
            </w:pPr>
            <w:r>
              <w:t>Change to subheading 8419.39 from any other subheading</w:t>
            </w:r>
          </w:p>
        </w:tc>
      </w:tr>
      <w:tr w:rsidR="004B3B0B" w14:paraId="721C9C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D3B39E" w14:textId="12755741" w:rsidR="004B3B0B" w:rsidRPr="00D9365D" w:rsidRDefault="0045738D" w:rsidP="00F52753">
            <w:pPr>
              <w:spacing w:before="60" w:after="60"/>
              <w:rPr>
                <w:bCs/>
              </w:rPr>
            </w:pPr>
            <w:r>
              <w:rPr>
                <w:bCs/>
              </w:rPr>
              <w:t>8419</w:t>
            </w:r>
          </w:p>
        </w:tc>
        <w:tc>
          <w:tcPr>
            <w:tcW w:w="1043" w:type="dxa"/>
            <w:tcBorders>
              <w:top w:val="single" w:sz="4" w:space="0" w:color="auto"/>
              <w:left w:val="single" w:sz="4" w:space="0" w:color="auto"/>
              <w:bottom w:val="single" w:sz="4" w:space="0" w:color="auto"/>
              <w:right w:val="single" w:sz="4" w:space="0" w:color="auto"/>
            </w:tcBorders>
          </w:tcPr>
          <w:p w14:paraId="389E7D01" w14:textId="77777777" w:rsidR="004B3B0B" w:rsidRPr="00D9365D" w:rsidRDefault="004B3B0B" w:rsidP="00F52753">
            <w:pPr>
              <w:spacing w:before="60" w:after="60"/>
              <w:rPr>
                <w:bCs/>
              </w:rPr>
            </w:pPr>
            <w:r>
              <w:rPr>
                <w:bCs/>
              </w:rPr>
              <w:t>8419.35</w:t>
            </w:r>
          </w:p>
        </w:tc>
        <w:tc>
          <w:tcPr>
            <w:tcW w:w="3828" w:type="dxa"/>
            <w:tcBorders>
              <w:top w:val="single" w:sz="4" w:space="0" w:color="auto"/>
              <w:left w:val="single" w:sz="4" w:space="0" w:color="auto"/>
              <w:bottom w:val="single" w:sz="4" w:space="0" w:color="auto"/>
              <w:right w:val="single" w:sz="4" w:space="0" w:color="auto"/>
            </w:tcBorders>
          </w:tcPr>
          <w:p w14:paraId="332E6994" w14:textId="4A4D1482" w:rsidR="004B3B0B" w:rsidRPr="00D9365D" w:rsidRDefault="0045738D" w:rsidP="0045738D">
            <w:pPr>
              <w:spacing w:before="60" w:after="60"/>
              <w:rPr>
                <w:bCs/>
              </w:rPr>
            </w:pPr>
            <w:r w:rsidRPr="00626965">
              <w:rPr>
                <w:bCs/>
              </w:rPr>
              <w:t>- Dryers :</w:t>
            </w:r>
            <w:r w:rsidR="004B3B0B" w:rsidRPr="00626965">
              <w:rPr>
                <w:bCs/>
              </w:rPr>
              <w:t xml:space="preserve"> </w:t>
            </w:r>
            <w:r>
              <w:rPr>
                <w:bCs/>
              </w:rPr>
              <w:t>o</w:t>
            </w:r>
            <w:r w:rsidR="004B3B0B" w:rsidRPr="00626965">
              <w:rPr>
                <w:bCs/>
              </w:rPr>
              <w:t>ther, for wood, paper pulp, paper or paperboard</w:t>
            </w:r>
          </w:p>
        </w:tc>
        <w:tc>
          <w:tcPr>
            <w:tcW w:w="2086" w:type="dxa"/>
            <w:tcBorders>
              <w:top w:val="single" w:sz="4" w:space="0" w:color="auto"/>
              <w:left w:val="single" w:sz="4" w:space="0" w:color="auto"/>
              <w:bottom w:val="single" w:sz="4" w:space="0" w:color="auto"/>
              <w:right w:val="single" w:sz="4" w:space="0" w:color="auto"/>
            </w:tcBorders>
          </w:tcPr>
          <w:p w14:paraId="169520EB" w14:textId="77777777" w:rsidR="004B3B0B" w:rsidRDefault="004B3B0B" w:rsidP="00F52753">
            <w:pPr>
              <w:spacing w:before="60" w:after="60"/>
            </w:pPr>
            <w:r>
              <w:t>Change to subheading 8419.39 from any other subheading</w:t>
            </w:r>
          </w:p>
        </w:tc>
      </w:tr>
      <w:tr w:rsidR="00682F6A" w14:paraId="47D08B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9F7AA1"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57305312" w14:textId="77777777" w:rsidR="00682F6A" w:rsidRPr="00D9365D" w:rsidRDefault="00682F6A" w:rsidP="00682F6A">
            <w:pPr>
              <w:spacing w:before="60" w:after="60"/>
              <w:rPr>
                <w:bCs/>
              </w:rPr>
            </w:pPr>
            <w:r w:rsidRPr="00D9365D">
              <w:rPr>
                <w:bCs/>
              </w:rPr>
              <w:t>8419.39</w:t>
            </w:r>
          </w:p>
        </w:tc>
        <w:tc>
          <w:tcPr>
            <w:tcW w:w="3828" w:type="dxa"/>
            <w:tcBorders>
              <w:top w:val="single" w:sz="4" w:space="0" w:color="auto"/>
              <w:left w:val="single" w:sz="4" w:space="0" w:color="auto"/>
              <w:bottom w:val="single" w:sz="4" w:space="0" w:color="auto"/>
              <w:right w:val="single" w:sz="4" w:space="0" w:color="auto"/>
            </w:tcBorders>
          </w:tcPr>
          <w:p w14:paraId="73EFB88C" w14:textId="32E095B6" w:rsidR="00682F6A" w:rsidRPr="00D9365D" w:rsidRDefault="0045738D" w:rsidP="0045738D">
            <w:pPr>
              <w:spacing w:before="60" w:after="60"/>
              <w:rPr>
                <w:bCs/>
              </w:rPr>
            </w:pPr>
            <w:r w:rsidRPr="00626965">
              <w:rPr>
                <w:bCs/>
              </w:rPr>
              <w:t>- Dryers :</w:t>
            </w:r>
            <w:r w:rsidR="00682F6A" w:rsidRPr="00D9365D">
              <w:rPr>
                <w:bCs/>
              </w:rPr>
              <w:t xml:space="preserve"> </w:t>
            </w:r>
            <w:r>
              <w:rPr>
                <w:bCs/>
              </w:rPr>
              <w:t>o</w:t>
            </w:r>
            <w:r w:rsidR="00682F6A" w:rsidRPr="00D9365D">
              <w:rPr>
                <w:bCs/>
              </w:rPr>
              <w:t>ther</w:t>
            </w:r>
          </w:p>
        </w:tc>
        <w:tc>
          <w:tcPr>
            <w:tcW w:w="2086" w:type="dxa"/>
            <w:tcBorders>
              <w:top w:val="single" w:sz="4" w:space="0" w:color="auto"/>
              <w:left w:val="single" w:sz="4" w:space="0" w:color="auto"/>
              <w:bottom w:val="single" w:sz="4" w:space="0" w:color="auto"/>
              <w:right w:val="single" w:sz="4" w:space="0" w:color="auto"/>
            </w:tcBorders>
          </w:tcPr>
          <w:p w14:paraId="4E87B8FC" w14:textId="77777777" w:rsidR="00682F6A" w:rsidRDefault="00682F6A" w:rsidP="00682F6A">
            <w:pPr>
              <w:spacing w:before="60" w:after="60"/>
            </w:pPr>
            <w:r>
              <w:t>Change to subheading 8419.39 from any other subheading</w:t>
            </w:r>
          </w:p>
        </w:tc>
      </w:tr>
      <w:tr w:rsidR="00682F6A" w14:paraId="1214B1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87025C"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24723E3E" w14:textId="77777777" w:rsidR="00682F6A" w:rsidRPr="00D9365D" w:rsidRDefault="00682F6A" w:rsidP="00682F6A">
            <w:pPr>
              <w:spacing w:before="60" w:after="60"/>
              <w:rPr>
                <w:bCs/>
              </w:rPr>
            </w:pPr>
            <w:r w:rsidRPr="00D9365D">
              <w:rPr>
                <w:bCs/>
              </w:rPr>
              <w:t>8419.40</w:t>
            </w:r>
          </w:p>
        </w:tc>
        <w:tc>
          <w:tcPr>
            <w:tcW w:w="3828" w:type="dxa"/>
            <w:tcBorders>
              <w:top w:val="single" w:sz="4" w:space="0" w:color="auto"/>
              <w:left w:val="single" w:sz="4" w:space="0" w:color="auto"/>
              <w:bottom w:val="single" w:sz="4" w:space="0" w:color="auto"/>
              <w:right w:val="single" w:sz="4" w:space="0" w:color="auto"/>
            </w:tcBorders>
          </w:tcPr>
          <w:p w14:paraId="4DCA9A8D" w14:textId="77777777" w:rsidR="00682F6A" w:rsidRPr="00D9365D" w:rsidRDefault="00682F6A" w:rsidP="00682F6A">
            <w:pPr>
              <w:spacing w:before="60" w:after="60"/>
              <w:rPr>
                <w:bCs/>
              </w:rPr>
            </w:pPr>
            <w:r w:rsidRPr="00D9365D">
              <w:rPr>
                <w:bCs/>
              </w:rPr>
              <w:t>- Distilling or rectifying plant</w:t>
            </w:r>
          </w:p>
        </w:tc>
        <w:tc>
          <w:tcPr>
            <w:tcW w:w="2086" w:type="dxa"/>
            <w:tcBorders>
              <w:top w:val="single" w:sz="4" w:space="0" w:color="auto"/>
              <w:left w:val="single" w:sz="4" w:space="0" w:color="auto"/>
              <w:bottom w:val="single" w:sz="4" w:space="0" w:color="auto"/>
              <w:right w:val="single" w:sz="4" w:space="0" w:color="auto"/>
            </w:tcBorders>
          </w:tcPr>
          <w:p w14:paraId="7097FEBE" w14:textId="77777777" w:rsidR="00682F6A" w:rsidRDefault="00682F6A" w:rsidP="00682F6A">
            <w:pPr>
              <w:spacing w:before="60" w:after="60"/>
            </w:pPr>
            <w:r>
              <w:t>Change to subheading 8419.40 from any other subheading</w:t>
            </w:r>
          </w:p>
        </w:tc>
      </w:tr>
      <w:tr w:rsidR="00682F6A" w14:paraId="08F902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FC1CC8"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68E90C81" w14:textId="77777777" w:rsidR="00682F6A" w:rsidRPr="00D9365D" w:rsidRDefault="00682F6A" w:rsidP="00682F6A">
            <w:pPr>
              <w:spacing w:before="60" w:after="60"/>
              <w:rPr>
                <w:bCs/>
              </w:rPr>
            </w:pPr>
            <w:r w:rsidRPr="00D9365D">
              <w:rPr>
                <w:bCs/>
              </w:rPr>
              <w:t>8419.50</w:t>
            </w:r>
          </w:p>
        </w:tc>
        <w:tc>
          <w:tcPr>
            <w:tcW w:w="3828" w:type="dxa"/>
            <w:tcBorders>
              <w:top w:val="single" w:sz="4" w:space="0" w:color="auto"/>
              <w:left w:val="single" w:sz="4" w:space="0" w:color="auto"/>
              <w:bottom w:val="single" w:sz="4" w:space="0" w:color="auto"/>
              <w:right w:val="single" w:sz="4" w:space="0" w:color="auto"/>
            </w:tcBorders>
          </w:tcPr>
          <w:p w14:paraId="4F91A7A0" w14:textId="77777777" w:rsidR="00682F6A" w:rsidRPr="00D9365D" w:rsidRDefault="00682F6A" w:rsidP="00682F6A">
            <w:pPr>
              <w:spacing w:before="60" w:after="60"/>
              <w:rPr>
                <w:bCs/>
              </w:rPr>
            </w:pPr>
            <w:r w:rsidRPr="00D9365D">
              <w:rPr>
                <w:bCs/>
              </w:rPr>
              <w:t>- Heat exchange units</w:t>
            </w:r>
          </w:p>
        </w:tc>
        <w:tc>
          <w:tcPr>
            <w:tcW w:w="2086" w:type="dxa"/>
            <w:tcBorders>
              <w:top w:val="single" w:sz="4" w:space="0" w:color="auto"/>
              <w:left w:val="single" w:sz="4" w:space="0" w:color="auto"/>
              <w:bottom w:val="single" w:sz="4" w:space="0" w:color="auto"/>
              <w:right w:val="single" w:sz="4" w:space="0" w:color="auto"/>
            </w:tcBorders>
          </w:tcPr>
          <w:p w14:paraId="21D87B25" w14:textId="77777777" w:rsidR="00682F6A" w:rsidRDefault="00682F6A" w:rsidP="00682F6A">
            <w:pPr>
              <w:spacing w:before="60" w:after="60"/>
            </w:pPr>
            <w:r>
              <w:t>Change to subheading 8419.50 from any other subheading</w:t>
            </w:r>
          </w:p>
        </w:tc>
      </w:tr>
      <w:tr w:rsidR="00682F6A" w14:paraId="2650D6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CE7F62" w14:textId="77777777" w:rsidR="00682F6A" w:rsidRPr="00D9365D" w:rsidRDefault="00682F6A" w:rsidP="00682F6A">
            <w:pPr>
              <w:spacing w:before="60" w:after="60"/>
              <w:rPr>
                <w:bCs/>
              </w:rPr>
            </w:pPr>
            <w:r w:rsidRPr="00D9365D">
              <w:rPr>
                <w:bCs/>
              </w:rPr>
              <w:lastRenderedPageBreak/>
              <w:t>8419</w:t>
            </w:r>
          </w:p>
        </w:tc>
        <w:tc>
          <w:tcPr>
            <w:tcW w:w="1043" w:type="dxa"/>
            <w:tcBorders>
              <w:top w:val="single" w:sz="4" w:space="0" w:color="auto"/>
              <w:left w:val="single" w:sz="4" w:space="0" w:color="auto"/>
              <w:bottom w:val="single" w:sz="4" w:space="0" w:color="auto"/>
              <w:right w:val="single" w:sz="4" w:space="0" w:color="auto"/>
            </w:tcBorders>
          </w:tcPr>
          <w:p w14:paraId="33F9B416" w14:textId="77777777" w:rsidR="00682F6A" w:rsidRPr="00D9365D" w:rsidRDefault="00682F6A" w:rsidP="00682F6A">
            <w:pPr>
              <w:spacing w:before="60" w:after="60"/>
              <w:rPr>
                <w:bCs/>
              </w:rPr>
            </w:pPr>
            <w:r w:rsidRPr="00D9365D">
              <w:rPr>
                <w:bCs/>
              </w:rPr>
              <w:t>8419.60</w:t>
            </w:r>
          </w:p>
        </w:tc>
        <w:tc>
          <w:tcPr>
            <w:tcW w:w="3828" w:type="dxa"/>
            <w:tcBorders>
              <w:top w:val="single" w:sz="4" w:space="0" w:color="auto"/>
              <w:left w:val="single" w:sz="4" w:space="0" w:color="auto"/>
              <w:bottom w:val="single" w:sz="4" w:space="0" w:color="auto"/>
              <w:right w:val="single" w:sz="4" w:space="0" w:color="auto"/>
            </w:tcBorders>
          </w:tcPr>
          <w:p w14:paraId="0D7E6F89" w14:textId="77777777" w:rsidR="00682F6A" w:rsidRPr="00D9365D" w:rsidRDefault="00682F6A" w:rsidP="00682F6A">
            <w:pPr>
              <w:spacing w:before="60" w:after="60"/>
              <w:rPr>
                <w:bCs/>
              </w:rPr>
            </w:pPr>
            <w:r w:rsidRPr="00D9365D">
              <w:rPr>
                <w:bCs/>
              </w:rPr>
              <w:t>- Machinery for liquefying air or other gases</w:t>
            </w:r>
          </w:p>
        </w:tc>
        <w:tc>
          <w:tcPr>
            <w:tcW w:w="2086" w:type="dxa"/>
            <w:tcBorders>
              <w:top w:val="single" w:sz="4" w:space="0" w:color="auto"/>
              <w:left w:val="single" w:sz="4" w:space="0" w:color="auto"/>
              <w:bottom w:val="single" w:sz="4" w:space="0" w:color="auto"/>
              <w:right w:val="single" w:sz="4" w:space="0" w:color="auto"/>
            </w:tcBorders>
          </w:tcPr>
          <w:p w14:paraId="46898F72" w14:textId="77777777" w:rsidR="00682F6A" w:rsidRDefault="00682F6A" w:rsidP="00682F6A">
            <w:pPr>
              <w:spacing w:before="60" w:after="60"/>
            </w:pPr>
            <w:r>
              <w:t>Change to subheading 8419.60 from any other subheading</w:t>
            </w:r>
          </w:p>
        </w:tc>
      </w:tr>
      <w:tr w:rsidR="00682F6A" w14:paraId="1EDC1E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415D98"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14B03E14" w14:textId="77777777" w:rsidR="00682F6A" w:rsidRPr="00D9365D" w:rsidRDefault="00682F6A" w:rsidP="00682F6A">
            <w:pPr>
              <w:spacing w:before="60" w:after="60"/>
              <w:rPr>
                <w:bCs/>
              </w:rPr>
            </w:pPr>
            <w:r w:rsidRPr="00D9365D">
              <w:rPr>
                <w:bCs/>
              </w:rPr>
              <w:t>8419.81</w:t>
            </w:r>
          </w:p>
        </w:tc>
        <w:tc>
          <w:tcPr>
            <w:tcW w:w="3828" w:type="dxa"/>
            <w:tcBorders>
              <w:top w:val="single" w:sz="4" w:space="0" w:color="auto"/>
              <w:left w:val="single" w:sz="4" w:space="0" w:color="auto"/>
              <w:bottom w:val="single" w:sz="4" w:space="0" w:color="auto"/>
              <w:right w:val="single" w:sz="4" w:space="0" w:color="auto"/>
            </w:tcBorders>
          </w:tcPr>
          <w:p w14:paraId="484A3F09" w14:textId="77777777" w:rsidR="00682F6A" w:rsidRPr="00D9365D" w:rsidRDefault="00682F6A" w:rsidP="00682F6A">
            <w:pPr>
              <w:spacing w:before="60" w:after="60"/>
              <w:rPr>
                <w:bCs/>
              </w:rPr>
            </w:pPr>
            <w:r w:rsidRPr="00D9365D">
              <w:rPr>
                <w:bCs/>
              </w:rPr>
              <w:t>- Other machinery, plant and equipment: for making hot drinks or for cooking or heating food</w:t>
            </w:r>
          </w:p>
        </w:tc>
        <w:tc>
          <w:tcPr>
            <w:tcW w:w="2086" w:type="dxa"/>
            <w:tcBorders>
              <w:top w:val="single" w:sz="4" w:space="0" w:color="auto"/>
              <w:left w:val="single" w:sz="4" w:space="0" w:color="auto"/>
              <w:bottom w:val="single" w:sz="4" w:space="0" w:color="auto"/>
              <w:right w:val="single" w:sz="4" w:space="0" w:color="auto"/>
            </w:tcBorders>
          </w:tcPr>
          <w:p w14:paraId="636117D4" w14:textId="77777777" w:rsidR="00682F6A" w:rsidRDefault="00682F6A" w:rsidP="00682F6A">
            <w:pPr>
              <w:spacing w:before="60" w:after="60"/>
            </w:pPr>
            <w:r>
              <w:t>Change to subheading 8419.81 from any other subheading</w:t>
            </w:r>
          </w:p>
        </w:tc>
      </w:tr>
      <w:tr w:rsidR="00682F6A" w14:paraId="0BF77E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991857"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7547BECF" w14:textId="77777777" w:rsidR="00682F6A" w:rsidRPr="00D9365D" w:rsidRDefault="00682F6A" w:rsidP="00682F6A">
            <w:pPr>
              <w:spacing w:before="60" w:after="60"/>
              <w:rPr>
                <w:bCs/>
              </w:rPr>
            </w:pPr>
            <w:r w:rsidRPr="00D9365D">
              <w:rPr>
                <w:bCs/>
              </w:rPr>
              <w:t>8419.89</w:t>
            </w:r>
          </w:p>
        </w:tc>
        <w:tc>
          <w:tcPr>
            <w:tcW w:w="3828" w:type="dxa"/>
            <w:tcBorders>
              <w:top w:val="single" w:sz="4" w:space="0" w:color="auto"/>
              <w:left w:val="single" w:sz="4" w:space="0" w:color="auto"/>
              <w:bottom w:val="single" w:sz="4" w:space="0" w:color="auto"/>
              <w:right w:val="single" w:sz="4" w:space="0" w:color="auto"/>
            </w:tcBorders>
          </w:tcPr>
          <w:p w14:paraId="5C6FF91E" w14:textId="77777777" w:rsidR="00682F6A" w:rsidRPr="00D9365D" w:rsidRDefault="00682F6A" w:rsidP="00682F6A">
            <w:pPr>
              <w:spacing w:before="60" w:after="60"/>
              <w:rPr>
                <w:bCs/>
              </w:rPr>
            </w:pPr>
            <w:r w:rsidRPr="00D9365D">
              <w:rPr>
                <w:bCs/>
              </w:rPr>
              <w:t>- Other machinery, plant and equipment: other</w:t>
            </w:r>
          </w:p>
        </w:tc>
        <w:tc>
          <w:tcPr>
            <w:tcW w:w="2086" w:type="dxa"/>
            <w:tcBorders>
              <w:top w:val="single" w:sz="4" w:space="0" w:color="auto"/>
              <w:left w:val="single" w:sz="4" w:space="0" w:color="auto"/>
              <w:bottom w:val="single" w:sz="4" w:space="0" w:color="auto"/>
              <w:right w:val="single" w:sz="4" w:space="0" w:color="auto"/>
            </w:tcBorders>
          </w:tcPr>
          <w:p w14:paraId="4EB4DFB8" w14:textId="77777777" w:rsidR="00682F6A" w:rsidRDefault="00682F6A" w:rsidP="00682F6A">
            <w:pPr>
              <w:spacing w:before="60" w:after="60"/>
            </w:pPr>
            <w:r>
              <w:t>Change to subheading 8419.89 from any other subheading</w:t>
            </w:r>
          </w:p>
        </w:tc>
      </w:tr>
      <w:tr w:rsidR="00682F6A" w14:paraId="1C747E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B4E507" w14:textId="77777777" w:rsidR="00682F6A" w:rsidRPr="00D9365D" w:rsidRDefault="00682F6A" w:rsidP="00682F6A">
            <w:pPr>
              <w:spacing w:before="60" w:after="60"/>
              <w:rPr>
                <w:bCs/>
              </w:rPr>
            </w:pPr>
            <w:r w:rsidRPr="00D9365D">
              <w:rPr>
                <w:bCs/>
              </w:rPr>
              <w:t>8419</w:t>
            </w:r>
          </w:p>
        </w:tc>
        <w:tc>
          <w:tcPr>
            <w:tcW w:w="1043" w:type="dxa"/>
            <w:tcBorders>
              <w:top w:val="single" w:sz="4" w:space="0" w:color="auto"/>
              <w:left w:val="single" w:sz="4" w:space="0" w:color="auto"/>
              <w:bottom w:val="single" w:sz="4" w:space="0" w:color="auto"/>
              <w:right w:val="single" w:sz="4" w:space="0" w:color="auto"/>
            </w:tcBorders>
          </w:tcPr>
          <w:p w14:paraId="26C318F5" w14:textId="77777777" w:rsidR="00682F6A" w:rsidRPr="00D9365D" w:rsidRDefault="00682F6A" w:rsidP="00682F6A">
            <w:pPr>
              <w:spacing w:before="60" w:after="60"/>
              <w:rPr>
                <w:bCs/>
              </w:rPr>
            </w:pPr>
            <w:r w:rsidRPr="00D9365D">
              <w:rPr>
                <w:bCs/>
              </w:rPr>
              <w:t>8419.90</w:t>
            </w:r>
          </w:p>
        </w:tc>
        <w:tc>
          <w:tcPr>
            <w:tcW w:w="3828" w:type="dxa"/>
            <w:tcBorders>
              <w:top w:val="single" w:sz="4" w:space="0" w:color="auto"/>
              <w:left w:val="single" w:sz="4" w:space="0" w:color="auto"/>
              <w:bottom w:val="single" w:sz="4" w:space="0" w:color="auto"/>
              <w:right w:val="single" w:sz="4" w:space="0" w:color="auto"/>
            </w:tcBorders>
          </w:tcPr>
          <w:p w14:paraId="25A1398F" w14:textId="77777777" w:rsidR="00682F6A" w:rsidRPr="00D9365D" w:rsidRDefault="00682F6A" w:rsidP="00682F6A">
            <w:pPr>
              <w:spacing w:before="60" w:after="60"/>
              <w:rPr>
                <w:bCs/>
              </w:rPr>
            </w:pPr>
            <w:r w:rsidRPr="00D9365D">
              <w:rPr>
                <w:bCs/>
              </w:rPr>
              <w:t>- Parts</w:t>
            </w:r>
          </w:p>
        </w:tc>
        <w:tc>
          <w:tcPr>
            <w:tcW w:w="2086" w:type="dxa"/>
            <w:tcBorders>
              <w:top w:val="single" w:sz="4" w:space="0" w:color="auto"/>
              <w:left w:val="single" w:sz="4" w:space="0" w:color="auto"/>
              <w:bottom w:val="single" w:sz="4" w:space="0" w:color="auto"/>
              <w:right w:val="single" w:sz="4" w:space="0" w:color="auto"/>
            </w:tcBorders>
          </w:tcPr>
          <w:p w14:paraId="3529F286" w14:textId="77777777" w:rsidR="00682F6A" w:rsidRDefault="00682F6A" w:rsidP="00682F6A">
            <w:pPr>
              <w:spacing w:before="60" w:after="60"/>
            </w:pPr>
            <w:r>
              <w:t xml:space="preserve">Change to subheading 8419.90 from any other heading, or </w:t>
            </w:r>
          </w:p>
          <w:p w14:paraId="2549D4C6"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3F00B5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240FC4" w14:textId="77777777" w:rsidR="00682F6A" w:rsidRDefault="00682F6A" w:rsidP="00682F6A">
            <w:pPr>
              <w:spacing w:before="60" w:after="60"/>
              <w:rPr>
                <w:b/>
                <w:bCs/>
              </w:rPr>
            </w:pPr>
            <w:r>
              <w:rPr>
                <w:b/>
                <w:bCs/>
              </w:rPr>
              <w:t>8420</w:t>
            </w:r>
          </w:p>
        </w:tc>
        <w:tc>
          <w:tcPr>
            <w:tcW w:w="1043" w:type="dxa"/>
            <w:tcBorders>
              <w:top w:val="single" w:sz="4" w:space="0" w:color="auto"/>
              <w:left w:val="single" w:sz="4" w:space="0" w:color="auto"/>
              <w:bottom w:val="single" w:sz="4" w:space="0" w:color="auto"/>
              <w:right w:val="single" w:sz="4" w:space="0" w:color="auto"/>
            </w:tcBorders>
          </w:tcPr>
          <w:p w14:paraId="4E7DB40F"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7185D4" w14:textId="77777777" w:rsidR="00682F6A" w:rsidRPr="006B56F5" w:rsidRDefault="00682F6A" w:rsidP="00682F6A">
            <w:pPr>
              <w:spacing w:before="60" w:after="60"/>
              <w:rPr>
                <w:b/>
                <w:bCs/>
              </w:rPr>
            </w:pPr>
            <w:r w:rsidRPr="006B56F5">
              <w:rPr>
                <w:b/>
                <w:bCs/>
              </w:rPr>
              <w:t>Calendering or other rolling machines, other than for metals or glass, and cylinders therefor</w:t>
            </w:r>
          </w:p>
        </w:tc>
        <w:tc>
          <w:tcPr>
            <w:tcW w:w="2086" w:type="dxa"/>
            <w:tcBorders>
              <w:top w:val="single" w:sz="4" w:space="0" w:color="auto"/>
              <w:left w:val="single" w:sz="4" w:space="0" w:color="auto"/>
              <w:bottom w:val="single" w:sz="4" w:space="0" w:color="auto"/>
              <w:right w:val="single" w:sz="4" w:space="0" w:color="auto"/>
            </w:tcBorders>
          </w:tcPr>
          <w:p w14:paraId="692802CF" w14:textId="77777777" w:rsidR="00682F6A" w:rsidRDefault="00682F6A" w:rsidP="00682F6A">
            <w:pPr>
              <w:spacing w:before="60" w:after="60"/>
            </w:pPr>
            <w:r>
              <w:t> </w:t>
            </w:r>
          </w:p>
        </w:tc>
      </w:tr>
      <w:tr w:rsidR="00682F6A" w14:paraId="27E44B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40352A" w14:textId="77777777" w:rsidR="00682F6A" w:rsidRPr="007E4708" w:rsidRDefault="00682F6A" w:rsidP="00682F6A">
            <w:pPr>
              <w:spacing w:before="60" w:after="60"/>
              <w:rPr>
                <w:bCs/>
              </w:rPr>
            </w:pPr>
            <w:r w:rsidRPr="007E4708">
              <w:rPr>
                <w:bCs/>
              </w:rPr>
              <w:t>8420</w:t>
            </w:r>
          </w:p>
        </w:tc>
        <w:tc>
          <w:tcPr>
            <w:tcW w:w="1043" w:type="dxa"/>
            <w:tcBorders>
              <w:top w:val="single" w:sz="4" w:space="0" w:color="auto"/>
              <w:left w:val="single" w:sz="4" w:space="0" w:color="auto"/>
              <w:bottom w:val="single" w:sz="4" w:space="0" w:color="auto"/>
              <w:right w:val="single" w:sz="4" w:space="0" w:color="auto"/>
            </w:tcBorders>
          </w:tcPr>
          <w:p w14:paraId="4F44462D" w14:textId="77777777" w:rsidR="00682F6A" w:rsidRPr="007E4708" w:rsidRDefault="00682F6A" w:rsidP="00682F6A">
            <w:pPr>
              <w:spacing w:before="60" w:after="60"/>
              <w:rPr>
                <w:bCs/>
              </w:rPr>
            </w:pPr>
            <w:r w:rsidRPr="007E4708">
              <w:rPr>
                <w:bCs/>
              </w:rPr>
              <w:t>8420.10</w:t>
            </w:r>
          </w:p>
        </w:tc>
        <w:tc>
          <w:tcPr>
            <w:tcW w:w="3828" w:type="dxa"/>
            <w:tcBorders>
              <w:top w:val="single" w:sz="4" w:space="0" w:color="auto"/>
              <w:left w:val="single" w:sz="4" w:space="0" w:color="auto"/>
              <w:bottom w:val="single" w:sz="4" w:space="0" w:color="auto"/>
              <w:right w:val="single" w:sz="4" w:space="0" w:color="auto"/>
            </w:tcBorders>
          </w:tcPr>
          <w:p w14:paraId="094515DA" w14:textId="77777777" w:rsidR="00682F6A" w:rsidRPr="007E4708" w:rsidRDefault="00682F6A" w:rsidP="00682F6A">
            <w:pPr>
              <w:spacing w:before="60" w:after="60"/>
              <w:rPr>
                <w:bCs/>
              </w:rPr>
            </w:pPr>
            <w:r w:rsidRPr="007E4708">
              <w:rPr>
                <w:bCs/>
              </w:rPr>
              <w:t>- Calendering or other rolling machines</w:t>
            </w:r>
          </w:p>
        </w:tc>
        <w:tc>
          <w:tcPr>
            <w:tcW w:w="2086" w:type="dxa"/>
            <w:tcBorders>
              <w:top w:val="single" w:sz="4" w:space="0" w:color="auto"/>
              <w:left w:val="single" w:sz="4" w:space="0" w:color="auto"/>
              <w:bottom w:val="single" w:sz="4" w:space="0" w:color="auto"/>
              <w:right w:val="single" w:sz="4" w:space="0" w:color="auto"/>
            </w:tcBorders>
          </w:tcPr>
          <w:p w14:paraId="3A63F615" w14:textId="77777777" w:rsidR="00682F6A" w:rsidRDefault="00682F6A" w:rsidP="00682F6A">
            <w:pPr>
              <w:spacing w:before="60" w:after="60"/>
            </w:pPr>
            <w:r>
              <w:t>Change to subheading 8420.10 from any other subheading</w:t>
            </w:r>
          </w:p>
        </w:tc>
      </w:tr>
      <w:tr w:rsidR="00682F6A" w14:paraId="794EAC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3954EA" w14:textId="77777777" w:rsidR="00682F6A" w:rsidRPr="007E4708" w:rsidRDefault="00682F6A" w:rsidP="00682F6A">
            <w:pPr>
              <w:spacing w:before="60" w:after="60"/>
              <w:rPr>
                <w:bCs/>
              </w:rPr>
            </w:pPr>
            <w:r w:rsidRPr="007E4708">
              <w:rPr>
                <w:bCs/>
              </w:rPr>
              <w:t>8420</w:t>
            </w:r>
          </w:p>
        </w:tc>
        <w:tc>
          <w:tcPr>
            <w:tcW w:w="1043" w:type="dxa"/>
            <w:tcBorders>
              <w:top w:val="single" w:sz="4" w:space="0" w:color="auto"/>
              <w:left w:val="single" w:sz="4" w:space="0" w:color="auto"/>
              <w:bottom w:val="single" w:sz="4" w:space="0" w:color="auto"/>
              <w:right w:val="single" w:sz="4" w:space="0" w:color="auto"/>
            </w:tcBorders>
          </w:tcPr>
          <w:p w14:paraId="3E7B8001" w14:textId="77777777" w:rsidR="00682F6A" w:rsidRPr="007E4708" w:rsidRDefault="00682F6A" w:rsidP="00682F6A">
            <w:pPr>
              <w:spacing w:before="60" w:after="60"/>
              <w:rPr>
                <w:bCs/>
              </w:rPr>
            </w:pPr>
            <w:r w:rsidRPr="007E4708">
              <w:rPr>
                <w:bCs/>
              </w:rPr>
              <w:t>8420.91</w:t>
            </w:r>
          </w:p>
        </w:tc>
        <w:tc>
          <w:tcPr>
            <w:tcW w:w="3828" w:type="dxa"/>
            <w:tcBorders>
              <w:top w:val="single" w:sz="4" w:space="0" w:color="auto"/>
              <w:left w:val="single" w:sz="4" w:space="0" w:color="auto"/>
              <w:bottom w:val="single" w:sz="4" w:space="0" w:color="auto"/>
              <w:right w:val="single" w:sz="4" w:space="0" w:color="auto"/>
            </w:tcBorders>
          </w:tcPr>
          <w:p w14:paraId="22EA8EE4" w14:textId="77777777" w:rsidR="00682F6A" w:rsidRPr="007E4708" w:rsidRDefault="00682F6A" w:rsidP="00682F6A">
            <w:pPr>
              <w:spacing w:before="60" w:after="60"/>
              <w:rPr>
                <w:bCs/>
              </w:rPr>
            </w:pPr>
            <w:r w:rsidRPr="007E4708">
              <w:rPr>
                <w:bCs/>
              </w:rPr>
              <w:t>- Parts: cylinders</w:t>
            </w:r>
          </w:p>
        </w:tc>
        <w:tc>
          <w:tcPr>
            <w:tcW w:w="2086" w:type="dxa"/>
            <w:tcBorders>
              <w:top w:val="single" w:sz="4" w:space="0" w:color="auto"/>
              <w:left w:val="single" w:sz="4" w:space="0" w:color="auto"/>
              <w:bottom w:val="single" w:sz="4" w:space="0" w:color="auto"/>
              <w:right w:val="single" w:sz="4" w:space="0" w:color="auto"/>
            </w:tcBorders>
          </w:tcPr>
          <w:p w14:paraId="1B788338" w14:textId="77777777" w:rsidR="00682F6A" w:rsidRDefault="00682F6A" w:rsidP="00682F6A">
            <w:pPr>
              <w:spacing w:before="60" w:after="60"/>
            </w:pPr>
            <w:r>
              <w:t>Change to subheading 8420.91 from any other heading</w:t>
            </w:r>
          </w:p>
        </w:tc>
      </w:tr>
      <w:tr w:rsidR="00682F6A" w14:paraId="7ABD22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33C45B" w14:textId="77777777" w:rsidR="00682F6A" w:rsidRPr="007E4708" w:rsidRDefault="00682F6A" w:rsidP="00682F6A">
            <w:pPr>
              <w:spacing w:before="60" w:after="60"/>
              <w:rPr>
                <w:bCs/>
              </w:rPr>
            </w:pPr>
            <w:r w:rsidRPr="007E4708">
              <w:rPr>
                <w:bCs/>
              </w:rPr>
              <w:t>8420</w:t>
            </w:r>
          </w:p>
        </w:tc>
        <w:tc>
          <w:tcPr>
            <w:tcW w:w="1043" w:type="dxa"/>
            <w:tcBorders>
              <w:top w:val="single" w:sz="4" w:space="0" w:color="auto"/>
              <w:left w:val="single" w:sz="4" w:space="0" w:color="auto"/>
              <w:bottom w:val="single" w:sz="4" w:space="0" w:color="auto"/>
              <w:right w:val="single" w:sz="4" w:space="0" w:color="auto"/>
            </w:tcBorders>
          </w:tcPr>
          <w:p w14:paraId="0F00C97A" w14:textId="77777777" w:rsidR="00682F6A" w:rsidRPr="007E4708" w:rsidRDefault="00682F6A" w:rsidP="00682F6A">
            <w:pPr>
              <w:spacing w:before="60" w:after="60"/>
              <w:rPr>
                <w:bCs/>
              </w:rPr>
            </w:pPr>
            <w:r w:rsidRPr="007E4708">
              <w:rPr>
                <w:bCs/>
              </w:rPr>
              <w:t>8420.99</w:t>
            </w:r>
          </w:p>
        </w:tc>
        <w:tc>
          <w:tcPr>
            <w:tcW w:w="3828" w:type="dxa"/>
            <w:tcBorders>
              <w:top w:val="single" w:sz="4" w:space="0" w:color="auto"/>
              <w:left w:val="single" w:sz="4" w:space="0" w:color="auto"/>
              <w:bottom w:val="single" w:sz="4" w:space="0" w:color="auto"/>
              <w:right w:val="single" w:sz="4" w:space="0" w:color="auto"/>
            </w:tcBorders>
          </w:tcPr>
          <w:p w14:paraId="2C3E0ECF" w14:textId="77777777" w:rsidR="00682F6A" w:rsidRPr="007E4708" w:rsidRDefault="00682F6A" w:rsidP="00682F6A">
            <w:pPr>
              <w:spacing w:before="60" w:after="60"/>
              <w:rPr>
                <w:bCs/>
              </w:rPr>
            </w:pPr>
            <w:r w:rsidRPr="007E4708">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63CAEB98" w14:textId="77777777" w:rsidR="00682F6A" w:rsidRDefault="00682F6A" w:rsidP="00682F6A">
            <w:pPr>
              <w:spacing w:before="60" w:after="60"/>
            </w:pPr>
            <w:r>
              <w:t>Change to subheading 8420.99 from any other heading</w:t>
            </w:r>
          </w:p>
        </w:tc>
      </w:tr>
      <w:tr w:rsidR="00682F6A" w14:paraId="0704D2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E53580" w14:textId="77777777" w:rsidR="00682F6A" w:rsidRDefault="00682F6A" w:rsidP="00682F6A">
            <w:pPr>
              <w:spacing w:before="60" w:after="60"/>
              <w:rPr>
                <w:b/>
                <w:bCs/>
              </w:rPr>
            </w:pPr>
            <w:r>
              <w:rPr>
                <w:b/>
                <w:bCs/>
              </w:rPr>
              <w:lastRenderedPageBreak/>
              <w:t>8421</w:t>
            </w:r>
          </w:p>
        </w:tc>
        <w:tc>
          <w:tcPr>
            <w:tcW w:w="1043" w:type="dxa"/>
            <w:tcBorders>
              <w:top w:val="single" w:sz="4" w:space="0" w:color="auto"/>
              <w:left w:val="single" w:sz="4" w:space="0" w:color="auto"/>
              <w:bottom w:val="single" w:sz="4" w:space="0" w:color="auto"/>
              <w:right w:val="single" w:sz="4" w:space="0" w:color="auto"/>
            </w:tcBorders>
          </w:tcPr>
          <w:p w14:paraId="28425B53"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B6413E" w14:textId="77777777" w:rsidR="00682F6A" w:rsidRPr="006B56F5" w:rsidRDefault="00682F6A" w:rsidP="00682F6A">
            <w:pPr>
              <w:spacing w:before="60" w:after="60"/>
              <w:rPr>
                <w:b/>
                <w:bCs/>
              </w:rPr>
            </w:pPr>
            <w:r w:rsidRPr="006B56F5">
              <w:rPr>
                <w:b/>
                <w:bCs/>
              </w:rPr>
              <w:t>Centrifuges, including centrifugal dryers; filtering or purifying machinery and apparatus for liquids or gases</w:t>
            </w:r>
          </w:p>
        </w:tc>
        <w:tc>
          <w:tcPr>
            <w:tcW w:w="2086" w:type="dxa"/>
            <w:tcBorders>
              <w:top w:val="single" w:sz="4" w:space="0" w:color="auto"/>
              <w:left w:val="single" w:sz="4" w:space="0" w:color="auto"/>
              <w:bottom w:val="single" w:sz="4" w:space="0" w:color="auto"/>
              <w:right w:val="single" w:sz="4" w:space="0" w:color="auto"/>
            </w:tcBorders>
          </w:tcPr>
          <w:p w14:paraId="2EF1A2F1" w14:textId="77777777" w:rsidR="00682F6A" w:rsidRDefault="00682F6A" w:rsidP="00682F6A">
            <w:pPr>
              <w:spacing w:before="60" w:after="60"/>
            </w:pPr>
            <w:r>
              <w:t> </w:t>
            </w:r>
          </w:p>
        </w:tc>
      </w:tr>
      <w:tr w:rsidR="00682F6A" w14:paraId="0CF2BB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1E1848"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20967818" w14:textId="77777777" w:rsidR="00682F6A" w:rsidRPr="007E4708" w:rsidRDefault="00682F6A" w:rsidP="00682F6A">
            <w:pPr>
              <w:spacing w:before="60" w:after="60"/>
              <w:rPr>
                <w:bCs/>
              </w:rPr>
            </w:pPr>
            <w:r w:rsidRPr="007E4708">
              <w:rPr>
                <w:bCs/>
              </w:rPr>
              <w:t>8421.11</w:t>
            </w:r>
          </w:p>
        </w:tc>
        <w:tc>
          <w:tcPr>
            <w:tcW w:w="3828" w:type="dxa"/>
            <w:tcBorders>
              <w:top w:val="single" w:sz="4" w:space="0" w:color="auto"/>
              <w:left w:val="single" w:sz="4" w:space="0" w:color="auto"/>
              <w:bottom w:val="single" w:sz="4" w:space="0" w:color="auto"/>
              <w:right w:val="single" w:sz="4" w:space="0" w:color="auto"/>
            </w:tcBorders>
          </w:tcPr>
          <w:p w14:paraId="478A06D0" w14:textId="77777777" w:rsidR="00682F6A" w:rsidRPr="007E4708" w:rsidRDefault="00682F6A" w:rsidP="00682F6A">
            <w:pPr>
              <w:spacing w:before="60" w:after="60"/>
              <w:rPr>
                <w:bCs/>
              </w:rPr>
            </w:pPr>
            <w:r w:rsidRPr="007E4708">
              <w:rPr>
                <w:bCs/>
              </w:rPr>
              <w:t>- Centrifuges, including centrifugal dryers: cream separators</w:t>
            </w:r>
          </w:p>
        </w:tc>
        <w:tc>
          <w:tcPr>
            <w:tcW w:w="2086" w:type="dxa"/>
            <w:tcBorders>
              <w:top w:val="single" w:sz="4" w:space="0" w:color="auto"/>
              <w:left w:val="single" w:sz="4" w:space="0" w:color="auto"/>
              <w:bottom w:val="single" w:sz="4" w:space="0" w:color="auto"/>
              <w:right w:val="single" w:sz="4" w:space="0" w:color="auto"/>
            </w:tcBorders>
          </w:tcPr>
          <w:p w14:paraId="15342817" w14:textId="77777777" w:rsidR="00682F6A" w:rsidRDefault="00682F6A" w:rsidP="00682F6A">
            <w:pPr>
              <w:spacing w:before="60" w:after="60"/>
            </w:pPr>
            <w:r>
              <w:t>Change to subheading 8421.11 from any other subheading</w:t>
            </w:r>
          </w:p>
        </w:tc>
      </w:tr>
      <w:tr w:rsidR="00682F6A" w14:paraId="56F565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147E41"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483C65FE" w14:textId="77777777" w:rsidR="00682F6A" w:rsidRPr="007E4708" w:rsidRDefault="00682F6A" w:rsidP="00682F6A">
            <w:pPr>
              <w:spacing w:before="60" w:after="60"/>
              <w:rPr>
                <w:bCs/>
              </w:rPr>
            </w:pPr>
            <w:r w:rsidRPr="007E4708">
              <w:rPr>
                <w:bCs/>
              </w:rPr>
              <w:t>8421.12</w:t>
            </w:r>
          </w:p>
        </w:tc>
        <w:tc>
          <w:tcPr>
            <w:tcW w:w="3828" w:type="dxa"/>
            <w:tcBorders>
              <w:top w:val="single" w:sz="4" w:space="0" w:color="auto"/>
              <w:left w:val="single" w:sz="4" w:space="0" w:color="auto"/>
              <w:bottom w:val="single" w:sz="4" w:space="0" w:color="auto"/>
              <w:right w:val="single" w:sz="4" w:space="0" w:color="auto"/>
            </w:tcBorders>
          </w:tcPr>
          <w:p w14:paraId="5021AE12" w14:textId="77777777" w:rsidR="00682F6A" w:rsidRPr="007E4708" w:rsidRDefault="00682F6A" w:rsidP="00682F6A">
            <w:pPr>
              <w:spacing w:before="60" w:after="60"/>
              <w:rPr>
                <w:bCs/>
              </w:rPr>
            </w:pPr>
            <w:r w:rsidRPr="007E4708">
              <w:rPr>
                <w:bCs/>
              </w:rPr>
              <w:t>- Centrifuges, including centrifugal dryers: clothes-dryers</w:t>
            </w:r>
          </w:p>
        </w:tc>
        <w:tc>
          <w:tcPr>
            <w:tcW w:w="2086" w:type="dxa"/>
            <w:tcBorders>
              <w:top w:val="single" w:sz="4" w:space="0" w:color="auto"/>
              <w:left w:val="single" w:sz="4" w:space="0" w:color="auto"/>
              <w:bottom w:val="single" w:sz="4" w:space="0" w:color="auto"/>
              <w:right w:val="single" w:sz="4" w:space="0" w:color="auto"/>
            </w:tcBorders>
          </w:tcPr>
          <w:p w14:paraId="371FB87D" w14:textId="77777777" w:rsidR="00682F6A" w:rsidRDefault="00682F6A" w:rsidP="00682F6A">
            <w:pPr>
              <w:spacing w:before="60" w:after="60"/>
            </w:pPr>
            <w:r>
              <w:t>Change to subheading 8421.12 from any other subheading</w:t>
            </w:r>
          </w:p>
        </w:tc>
      </w:tr>
      <w:tr w:rsidR="00682F6A" w14:paraId="2D8DBF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562E78"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484174BB" w14:textId="77777777" w:rsidR="00682F6A" w:rsidRPr="007E4708" w:rsidRDefault="00682F6A" w:rsidP="00682F6A">
            <w:pPr>
              <w:spacing w:before="60" w:after="60"/>
              <w:rPr>
                <w:bCs/>
              </w:rPr>
            </w:pPr>
            <w:r w:rsidRPr="007E4708">
              <w:rPr>
                <w:bCs/>
              </w:rPr>
              <w:t>8421.19</w:t>
            </w:r>
          </w:p>
        </w:tc>
        <w:tc>
          <w:tcPr>
            <w:tcW w:w="3828" w:type="dxa"/>
            <w:tcBorders>
              <w:top w:val="single" w:sz="4" w:space="0" w:color="auto"/>
              <w:left w:val="single" w:sz="4" w:space="0" w:color="auto"/>
              <w:bottom w:val="single" w:sz="4" w:space="0" w:color="auto"/>
              <w:right w:val="single" w:sz="4" w:space="0" w:color="auto"/>
            </w:tcBorders>
          </w:tcPr>
          <w:p w14:paraId="1227FA2F" w14:textId="77777777" w:rsidR="00682F6A" w:rsidRPr="007E4708" w:rsidRDefault="00682F6A" w:rsidP="00682F6A">
            <w:pPr>
              <w:spacing w:before="60" w:after="60"/>
              <w:rPr>
                <w:bCs/>
              </w:rPr>
            </w:pPr>
            <w:r w:rsidRPr="007E4708">
              <w:rPr>
                <w:bCs/>
              </w:rPr>
              <w:t>- Centrifuges, including centrifugal dryers: other</w:t>
            </w:r>
          </w:p>
        </w:tc>
        <w:tc>
          <w:tcPr>
            <w:tcW w:w="2086" w:type="dxa"/>
            <w:tcBorders>
              <w:top w:val="single" w:sz="4" w:space="0" w:color="auto"/>
              <w:left w:val="single" w:sz="4" w:space="0" w:color="auto"/>
              <w:bottom w:val="single" w:sz="4" w:space="0" w:color="auto"/>
              <w:right w:val="single" w:sz="4" w:space="0" w:color="auto"/>
            </w:tcBorders>
          </w:tcPr>
          <w:p w14:paraId="22B5A528" w14:textId="77777777" w:rsidR="00682F6A" w:rsidRDefault="00682F6A" w:rsidP="00682F6A">
            <w:pPr>
              <w:spacing w:before="60" w:after="60"/>
            </w:pPr>
            <w:r>
              <w:t>Change to subheading 8421.19 from any other subheading</w:t>
            </w:r>
          </w:p>
        </w:tc>
      </w:tr>
      <w:tr w:rsidR="00682F6A" w14:paraId="418C20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F1E484"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27D85E1E" w14:textId="77777777" w:rsidR="00682F6A" w:rsidRPr="007E4708" w:rsidRDefault="00682F6A" w:rsidP="00682F6A">
            <w:pPr>
              <w:spacing w:before="60" w:after="60"/>
              <w:rPr>
                <w:bCs/>
              </w:rPr>
            </w:pPr>
            <w:r w:rsidRPr="007E4708">
              <w:rPr>
                <w:bCs/>
              </w:rPr>
              <w:t>8421.21</w:t>
            </w:r>
          </w:p>
        </w:tc>
        <w:tc>
          <w:tcPr>
            <w:tcW w:w="3828" w:type="dxa"/>
            <w:tcBorders>
              <w:top w:val="single" w:sz="4" w:space="0" w:color="auto"/>
              <w:left w:val="single" w:sz="4" w:space="0" w:color="auto"/>
              <w:bottom w:val="single" w:sz="4" w:space="0" w:color="auto"/>
              <w:right w:val="single" w:sz="4" w:space="0" w:color="auto"/>
            </w:tcBorders>
          </w:tcPr>
          <w:p w14:paraId="329F6749" w14:textId="77777777" w:rsidR="00682F6A" w:rsidRPr="007E4708" w:rsidRDefault="00682F6A" w:rsidP="00682F6A">
            <w:pPr>
              <w:spacing w:before="60" w:after="60"/>
              <w:rPr>
                <w:bCs/>
              </w:rPr>
            </w:pPr>
            <w:r w:rsidRPr="007E4708">
              <w:rPr>
                <w:bCs/>
              </w:rPr>
              <w:t>- Filtering or purifying machinery and apparatus for liquids: for filtering or purifying water</w:t>
            </w:r>
          </w:p>
        </w:tc>
        <w:tc>
          <w:tcPr>
            <w:tcW w:w="2086" w:type="dxa"/>
            <w:tcBorders>
              <w:top w:val="single" w:sz="4" w:space="0" w:color="auto"/>
              <w:left w:val="single" w:sz="4" w:space="0" w:color="auto"/>
              <w:bottom w:val="single" w:sz="4" w:space="0" w:color="auto"/>
              <w:right w:val="single" w:sz="4" w:space="0" w:color="auto"/>
            </w:tcBorders>
          </w:tcPr>
          <w:p w14:paraId="284A32D0" w14:textId="77777777" w:rsidR="00682F6A" w:rsidRDefault="00682F6A" w:rsidP="00682F6A">
            <w:pPr>
              <w:spacing w:before="60" w:after="60"/>
            </w:pPr>
            <w:r>
              <w:t>Change to subheading 8421.21 from any other subheading</w:t>
            </w:r>
          </w:p>
        </w:tc>
      </w:tr>
      <w:tr w:rsidR="00682F6A" w14:paraId="167A58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C74DD4"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74017F80" w14:textId="77777777" w:rsidR="00682F6A" w:rsidRPr="007E4708" w:rsidRDefault="00682F6A" w:rsidP="00682F6A">
            <w:pPr>
              <w:spacing w:before="60" w:after="60"/>
              <w:rPr>
                <w:bCs/>
              </w:rPr>
            </w:pPr>
            <w:r w:rsidRPr="007E4708">
              <w:rPr>
                <w:bCs/>
              </w:rPr>
              <w:t>8421.22</w:t>
            </w:r>
          </w:p>
        </w:tc>
        <w:tc>
          <w:tcPr>
            <w:tcW w:w="3828" w:type="dxa"/>
            <w:tcBorders>
              <w:top w:val="single" w:sz="4" w:space="0" w:color="auto"/>
              <w:left w:val="single" w:sz="4" w:space="0" w:color="auto"/>
              <w:bottom w:val="single" w:sz="4" w:space="0" w:color="auto"/>
              <w:right w:val="single" w:sz="4" w:space="0" w:color="auto"/>
            </w:tcBorders>
          </w:tcPr>
          <w:p w14:paraId="78854842" w14:textId="77777777" w:rsidR="00682F6A" w:rsidRPr="007E4708" w:rsidRDefault="00682F6A" w:rsidP="00682F6A">
            <w:pPr>
              <w:spacing w:before="60" w:after="60"/>
              <w:rPr>
                <w:bCs/>
              </w:rPr>
            </w:pPr>
            <w:r w:rsidRPr="007E4708">
              <w:rPr>
                <w:bCs/>
              </w:rPr>
              <w:t>- Filtering or purifying machinery and apparatus for liquids: for filtering or purifying beverages other than water</w:t>
            </w:r>
          </w:p>
        </w:tc>
        <w:tc>
          <w:tcPr>
            <w:tcW w:w="2086" w:type="dxa"/>
            <w:tcBorders>
              <w:top w:val="single" w:sz="4" w:space="0" w:color="auto"/>
              <w:left w:val="single" w:sz="4" w:space="0" w:color="auto"/>
              <w:bottom w:val="single" w:sz="4" w:space="0" w:color="auto"/>
              <w:right w:val="single" w:sz="4" w:space="0" w:color="auto"/>
            </w:tcBorders>
          </w:tcPr>
          <w:p w14:paraId="2C32086F" w14:textId="77777777" w:rsidR="00682F6A" w:rsidRDefault="00682F6A" w:rsidP="00682F6A">
            <w:pPr>
              <w:spacing w:before="60" w:after="60"/>
            </w:pPr>
            <w:r>
              <w:t>Change to subheading 8421.22 from any other subheading</w:t>
            </w:r>
          </w:p>
        </w:tc>
      </w:tr>
      <w:tr w:rsidR="00682F6A" w14:paraId="4F20BD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B24453"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47F42840" w14:textId="77777777" w:rsidR="00682F6A" w:rsidRPr="007E4708" w:rsidRDefault="00682F6A" w:rsidP="00682F6A">
            <w:pPr>
              <w:spacing w:before="60" w:after="60"/>
              <w:rPr>
                <w:bCs/>
              </w:rPr>
            </w:pPr>
            <w:r w:rsidRPr="007E4708">
              <w:rPr>
                <w:bCs/>
              </w:rPr>
              <w:t>8421.23</w:t>
            </w:r>
          </w:p>
        </w:tc>
        <w:tc>
          <w:tcPr>
            <w:tcW w:w="3828" w:type="dxa"/>
            <w:tcBorders>
              <w:top w:val="single" w:sz="4" w:space="0" w:color="auto"/>
              <w:left w:val="single" w:sz="4" w:space="0" w:color="auto"/>
              <w:bottom w:val="single" w:sz="4" w:space="0" w:color="auto"/>
              <w:right w:val="single" w:sz="4" w:space="0" w:color="auto"/>
            </w:tcBorders>
          </w:tcPr>
          <w:p w14:paraId="7CB90214" w14:textId="77777777" w:rsidR="00682F6A" w:rsidRPr="007E4708" w:rsidRDefault="00682F6A" w:rsidP="00682F6A">
            <w:pPr>
              <w:spacing w:before="60" w:after="60"/>
              <w:rPr>
                <w:bCs/>
              </w:rPr>
            </w:pPr>
            <w:r w:rsidRPr="007E4708">
              <w:rPr>
                <w:bCs/>
              </w:rPr>
              <w:t>- Filtering or purifying machinery and apparatus for liquids: oil or petrol-filters for internal combustion engines</w:t>
            </w:r>
          </w:p>
        </w:tc>
        <w:tc>
          <w:tcPr>
            <w:tcW w:w="2086" w:type="dxa"/>
            <w:tcBorders>
              <w:top w:val="single" w:sz="4" w:space="0" w:color="auto"/>
              <w:left w:val="single" w:sz="4" w:space="0" w:color="auto"/>
              <w:bottom w:val="single" w:sz="4" w:space="0" w:color="auto"/>
              <w:right w:val="single" w:sz="4" w:space="0" w:color="auto"/>
            </w:tcBorders>
          </w:tcPr>
          <w:p w14:paraId="6091A982" w14:textId="77777777" w:rsidR="00682F6A" w:rsidRDefault="00682F6A" w:rsidP="00682F6A">
            <w:pPr>
              <w:spacing w:before="60" w:after="60"/>
            </w:pPr>
            <w:r>
              <w:t>Change to subheading 8421.23 from any other subheading</w:t>
            </w:r>
          </w:p>
        </w:tc>
      </w:tr>
      <w:tr w:rsidR="00682F6A" w14:paraId="24A049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246920"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2DE1B38A" w14:textId="77777777" w:rsidR="00682F6A" w:rsidRPr="007E4708" w:rsidRDefault="00682F6A" w:rsidP="00682F6A">
            <w:pPr>
              <w:spacing w:before="60" w:after="60"/>
              <w:rPr>
                <w:bCs/>
              </w:rPr>
            </w:pPr>
            <w:r w:rsidRPr="007E4708">
              <w:rPr>
                <w:bCs/>
              </w:rPr>
              <w:t>8421.29</w:t>
            </w:r>
          </w:p>
        </w:tc>
        <w:tc>
          <w:tcPr>
            <w:tcW w:w="3828" w:type="dxa"/>
            <w:tcBorders>
              <w:top w:val="single" w:sz="4" w:space="0" w:color="auto"/>
              <w:left w:val="single" w:sz="4" w:space="0" w:color="auto"/>
              <w:bottom w:val="single" w:sz="4" w:space="0" w:color="auto"/>
              <w:right w:val="single" w:sz="4" w:space="0" w:color="auto"/>
            </w:tcBorders>
          </w:tcPr>
          <w:p w14:paraId="46B1707A" w14:textId="77777777" w:rsidR="00682F6A" w:rsidRPr="007E4708" w:rsidRDefault="00682F6A" w:rsidP="00682F6A">
            <w:pPr>
              <w:spacing w:before="60" w:after="60"/>
              <w:rPr>
                <w:bCs/>
              </w:rPr>
            </w:pPr>
            <w:r w:rsidRPr="007E4708">
              <w:rPr>
                <w:bCs/>
              </w:rPr>
              <w:t>- Filtering or purifying machinery and apparatus for liquids: other</w:t>
            </w:r>
          </w:p>
        </w:tc>
        <w:tc>
          <w:tcPr>
            <w:tcW w:w="2086" w:type="dxa"/>
            <w:tcBorders>
              <w:top w:val="single" w:sz="4" w:space="0" w:color="auto"/>
              <w:left w:val="single" w:sz="4" w:space="0" w:color="auto"/>
              <w:bottom w:val="single" w:sz="4" w:space="0" w:color="auto"/>
              <w:right w:val="single" w:sz="4" w:space="0" w:color="auto"/>
            </w:tcBorders>
          </w:tcPr>
          <w:p w14:paraId="2034CCC4" w14:textId="77777777" w:rsidR="00682F6A" w:rsidRDefault="00682F6A" w:rsidP="00682F6A">
            <w:pPr>
              <w:spacing w:before="60" w:after="60"/>
            </w:pPr>
            <w:r>
              <w:t>Change to subheading 8421.29 from any other subheading</w:t>
            </w:r>
          </w:p>
        </w:tc>
      </w:tr>
      <w:tr w:rsidR="00682F6A" w14:paraId="7936B2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3F0BF0"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71B9CFCD" w14:textId="77777777" w:rsidR="00682F6A" w:rsidRPr="007E4708" w:rsidRDefault="00682F6A" w:rsidP="00682F6A">
            <w:pPr>
              <w:spacing w:before="60" w:after="60"/>
              <w:rPr>
                <w:bCs/>
              </w:rPr>
            </w:pPr>
            <w:r w:rsidRPr="007E4708">
              <w:rPr>
                <w:bCs/>
              </w:rPr>
              <w:t>8421.31</w:t>
            </w:r>
          </w:p>
        </w:tc>
        <w:tc>
          <w:tcPr>
            <w:tcW w:w="3828" w:type="dxa"/>
            <w:tcBorders>
              <w:top w:val="single" w:sz="4" w:space="0" w:color="auto"/>
              <w:left w:val="single" w:sz="4" w:space="0" w:color="auto"/>
              <w:bottom w:val="single" w:sz="4" w:space="0" w:color="auto"/>
              <w:right w:val="single" w:sz="4" w:space="0" w:color="auto"/>
            </w:tcBorders>
          </w:tcPr>
          <w:p w14:paraId="0065CE9B" w14:textId="77777777" w:rsidR="00682F6A" w:rsidRPr="007E4708" w:rsidRDefault="00682F6A" w:rsidP="00682F6A">
            <w:pPr>
              <w:spacing w:before="60" w:after="60"/>
              <w:rPr>
                <w:bCs/>
              </w:rPr>
            </w:pPr>
            <w:r w:rsidRPr="007E4708">
              <w:rPr>
                <w:bCs/>
              </w:rPr>
              <w:t>- Filtering or purifying machinery and apparatus for gases: intake air filters for internal combustion engines</w:t>
            </w:r>
          </w:p>
        </w:tc>
        <w:tc>
          <w:tcPr>
            <w:tcW w:w="2086" w:type="dxa"/>
            <w:tcBorders>
              <w:top w:val="single" w:sz="4" w:space="0" w:color="auto"/>
              <w:left w:val="single" w:sz="4" w:space="0" w:color="auto"/>
              <w:bottom w:val="single" w:sz="4" w:space="0" w:color="auto"/>
              <w:right w:val="single" w:sz="4" w:space="0" w:color="auto"/>
            </w:tcBorders>
          </w:tcPr>
          <w:p w14:paraId="5CB3CFC5" w14:textId="77777777" w:rsidR="00682F6A" w:rsidRDefault="00682F6A" w:rsidP="00682F6A">
            <w:pPr>
              <w:spacing w:before="60" w:after="60"/>
            </w:pPr>
            <w:r>
              <w:t>Change to subheading 8421.31 from any other subheading</w:t>
            </w:r>
          </w:p>
        </w:tc>
      </w:tr>
      <w:tr w:rsidR="00342D08" w14:paraId="14C766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7DE795" w14:textId="77777777" w:rsidR="00342D08" w:rsidRPr="007E4708" w:rsidRDefault="00342D08" w:rsidP="00682F6A">
            <w:pPr>
              <w:spacing w:before="60" w:after="60"/>
              <w:rPr>
                <w:bCs/>
              </w:rPr>
            </w:pPr>
            <w:r>
              <w:rPr>
                <w:bCs/>
              </w:rPr>
              <w:lastRenderedPageBreak/>
              <w:t>8421</w:t>
            </w:r>
          </w:p>
        </w:tc>
        <w:tc>
          <w:tcPr>
            <w:tcW w:w="1043" w:type="dxa"/>
            <w:tcBorders>
              <w:top w:val="single" w:sz="4" w:space="0" w:color="auto"/>
              <w:left w:val="single" w:sz="4" w:space="0" w:color="auto"/>
              <w:bottom w:val="single" w:sz="4" w:space="0" w:color="auto"/>
              <w:right w:val="single" w:sz="4" w:space="0" w:color="auto"/>
            </w:tcBorders>
          </w:tcPr>
          <w:p w14:paraId="732A1E36" w14:textId="77777777" w:rsidR="00342D08" w:rsidRPr="007E4708" w:rsidRDefault="00342D08" w:rsidP="00682F6A">
            <w:pPr>
              <w:spacing w:before="60" w:after="60"/>
              <w:rPr>
                <w:bCs/>
              </w:rPr>
            </w:pPr>
            <w:r>
              <w:rPr>
                <w:bCs/>
              </w:rPr>
              <w:t>8421.32</w:t>
            </w:r>
          </w:p>
        </w:tc>
        <w:tc>
          <w:tcPr>
            <w:tcW w:w="3828" w:type="dxa"/>
            <w:tcBorders>
              <w:top w:val="single" w:sz="4" w:space="0" w:color="auto"/>
              <w:left w:val="single" w:sz="4" w:space="0" w:color="auto"/>
              <w:bottom w:val="single" w:sz="4" w:space="0" w:color="auto"/>
              <w:right w:val="single" w:sz="4" w:space="0" w:color="auto"/>
            </w:tcBorders>
          </w:tcPr>
          <w:p w14:paraId="31D5EAB7" w14:textId="77777777" w:rsidR="00342D08" w:rsidRPr="007E4708" w:rsidRDefault="00342D08" w:rsidP="00342D08">
            <w:pPr>
              <w:spacing w:before="60" w:after="60"/>
              <w:rPr>
                <w:bCs/>
              </w:rPr>
            </w:pPr>
            <w:r w:rsidRPr="00342D08">
              <w:rPr>
                <w:bCs/>
              </w:rPr>
              <w:t xml:space="preserve">- </w:t>
            </w:r>
            <w:r w:rsidRPr="007E4708">
              <w:rPr>
                <w:bCs/>
              </w:rPr>
              <w:t xml:space="preserve">Filtering or purifying machinery and apparatus for gases: </w:t>
            </w:r>
            <w:r>
              <w:rPr>
                <w:bCs/>
              </w:rPr>
              <w:t>c</w:t>
            </w:r>
            <w:r w:rsidRPr="00342D08">
              <w:rPr>
                <w:bCs/>
              </w:rPr>
              <w:t>atalytic converters or particulate filters, whether or not combined, for purifying or filtering exhaust gases from internal combustion engines</w:t>
            </w:r>
          </w:p>
        </w:tc>
        <w:tc>
          <w:tcPr>
            <w:tcW w:w="2086" w:type="dxa"/>
            <w:tcBorders>
              <w:top w:val="single" w:sz="4" w:space="0" w:color="auto"/>
              <w:left w:val="single" w:sz="4" w:space="0" w:color="auto"/>
              <w:bottom w:val="single" w:sz="4" w:space="0" w:color="auto"/>
              <w:right w:val="single" w:sz="4" w:space="0" w:color="auto"/>
            </w:tcBorders>
          </w:tcPr>
          <w:p w14:paraId="769A33F0" w14:textId="77777777" w:rsidR="00342D08" w:rsidRDefault="00342D08" w:rsidP="00342D08">
            <w:pPr>
              <w:spacing w:before="60" w:after="60"/>
            </w:pPr>
            <w:r>
              <w:t>Change to subheading 8421.32 from any other subheading</w:t>
            </w:r>
          </w:p>
        </w:tc>
      </w:tr>
      <w:tr w:rsidR="00682F6A" w14:paraId="4D763C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B95D25"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22373DCB" w14:textId="77777777" w:rsidR="00682F6A" w:rsidRPr="007E4708" w:rsidRDefault="00682F6A" w:rsidP="00682F6A">
            <w:pPr>
              <w:spacing w:before="60" w:after="60"/>
              <w:rPr>
                <w:bCs/>
              </w:rPr>
            </w:pPr>
            <w:r w:rsidRPr="007E4708">
              <w:rPr>
                <w:bCs/>
              </w:rPr>
              <w:t>8421.39</w:t>
            </w:r>
          </w:p>
        </w:tc>
        <w:tc>
          <w:tcPr>
            <w:tcW w:w="3828" w:type="dxa"/>
            <w:tcBorders>
              <w:top w:val="single" w:sz="4" w:space="0" w:color="auto"/>
              <w:left w:val="single" w:sz="4" w:space="0" w:color="auto"/>
              <w:bottom w:val="single" w:sz="4" w:space="0" w:color="auto"/>
              <w:right w:val="single" w:sz="4" w:space="0" w:color="auto"/>
            </w:tcBorders>
          </w:tcPr>
          <w:p w14:paraId="3C4A570F" w14:textId="77777777" w:rsidR="00682F6A" w:rsidRPr="007E4708" w:rsidRDefault="00682F6A" w:rsidP="00682F6A">
            <w:pPr>
              <w:spacing w:before="60" w:after="60"/>
              <w:rPr>
                <w:bCs/>
              </w:rPr>
            </w:pPr>
            <w:r w:rsidRPr="007E4708">
              <w:rPr>
                <w:bCs/>
              </w:rPr>
              <w:t>- Filtering or purifying machinery and apparatus for gases: other</w:t>
            </w:r>
          </w:p>
        </w:tc>
        <w:tc>
          <w:tcPr>
            <w:tcW w:w="2086" w:type="dxa"/>
            <w:tcBorders>
              <w:top w:val="single" w:sz="4" w:space="0" w:color="auto"/>
              <w:left w:val="single" w:sz="4" w:space="0" w:color="auto"/>
              <w:bottom w:val="single" w:sz="4" w:space="0" w:color="auto"/>
              <w:right w:val="single" w:sz="4" w:space="0" w:color="auto"/>
            </w:tcBorders>
          </w:tcPr>
          <w:p w14:paraId="0AFAAAC7" w14:textId="77777777" w:rsidR="00682F6A" w:rsidRDefault="00682F6A" w:rsidP="00682F6A">
            <w:pPr>
              <w:spacing w:before="60" w:after="60"/>
            </w:pPr>
            <w:r>
              <w:t>Change to subheading 8421.39 from any other subheading</w:t>
            </w:r>
          </w:p>
        </w:tc>
      </w:tr>
      <w:tr w:rsidR="00682F6A" w14:paraId="03F16F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0E34DC"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580EC74B" w14:textId="77777777" w:rsidR="00682F6A" w:rsidRPr="007E4708" w:rsidRDefault="00682F6A" w:rsidP="00682F6A">
            <w:pPr>
              <w:spacing w:before="60" w:after="60"/>
              <w:rPr>
                <w:bCs/>
              </w:rPr>
            </w:pPr>
            <w:r w:rsidRPr="007E4708">
              <w:rPr>
                <w:bCs/>
              </w:rPr>
              <w:t>8421.91</w:t>
            </w:r>
          </w:p>
        </w:tc>
        <w:tc>
          <w:tcPr>
            <w:tcW w:w="3828" w:type="dxa"/>
            <w:tcBorders>
              <w:top w:val="single" w:sz="4" w:space="0" w:color="auto"/>
              <w:left w:val="single" w:sz="4" w:space="0" w:color="auto"/>
              <w:bottom w:val="single" w:sz="4" w:space="0" w:color="auto"/>
              <w:right w:val="single" w:sz="4" w:space="0" w:color="auto"/>
            </w:tcBorders>
          </w:tcPr>
          <w:p w14:paraId="4A006D40" w14:textId="77777777" w:rsidR="00682F6A" w:rsidRPr="007E4708" w:rsidRDefault="00682F6A" w:rsidP="00682F6A">
            <w:pPr>
              <w:spacing w:before="60" w:after="60"/>
              <w:rPr>
                <w:bCs/>
              </w:rPr>
            </w:pPr>
            <w:r w:rsidRPr="007E4708">
              <w:rPr>
                <w:bCs/>
              </w:rPr>
              <w:t>- Parts: of centrifuges, including centrifugal dryers</w:t>
            </w:r>
          </w:p>
        </w:tc>
        <w:tc>
          <w:tcPr>
            <w:tcW w:w="2086" w:type="dxa"/>
            <w:tcBorders>
              <w:top w:val="single" w:sz="4" w:space="0" w:color="auto"/>
              <w:left w:val="single" w:sz="4" w:space="0" w:color="auto"/>
              <w:bottom w:val="single" w:sz="4" w:space="0" w:color="auto"/>
              <w:right w:val="single" w:sz="4" w:space="0" w:color="auto"/>
            </w:tcBorders>
          </w:tcPr>
          <w:p w14:paraId="0D6C0466" w14:textId="77777777" w:rsidR="00682F6A" w:rsidRDefault="00682F6A" w:rsidP="00682F6A">
            <w:pPr>
              <w:spacing w:before="60" w:after="60"/>
            </w:pPr>
            <w:r>
              <w:t>Change to subheading 8421.91 from any other subheading</w:t>
            </w:r>
          </w:p>
        </w:tc>
      </w:tr>
      <w:tr w:rsidR="00682F6A" w14:paraId="2B092E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5D043E" w14:textId="77777777" w:rsidR="00682F6A" w:rsidRPr="007E4708" w:rsidRDefault="00682F6A" w:rsidP="00682F6A">
            <w:pPr>
              <w:spacing w:before="60" w:after="60"/>
              <w:rPr>
                <w:bCs/>
              </w:rPr>
            </w:pPr>
            <w:r w:rsidRPr="007E4708">
              <w:rPr>
                <w:bCs/>
              </w:rPr>
              <w:t>8421</w:t>
            </w:r>
          </w:p>
        </w:tc>
        <w:tc>
          <w:tcPr>
            <w:tcW w:w="1043" w:type="dxa"/>
            <w:tcBorders>
              <w:top w:val="single" w:sz="4" w:space="0" w:color="auto"/>
              <w:left w:val="single" w:sz="4" w:space="0" w:color="auto"/>
              <w:bottom w:val="single" w:sz="4" w:space="0" w:color="auto"/>
              <w:right w:val="single" w:sz="4" w:space="0" w:color="auto"/>
            </w:tcBorders>
          </w:tcPr>
          <w:p w14:paraId="6B7896A3" w14:textId="77777777" w:rsidR="00682F6A" w:rsidRPr="007E4708" w:rsidRDefault="00682F6A" w:rsidP="00682F6A">
            <w:pPr>
              <w:spacing w:before="60" w:after="60"/>
              <w:rPr>
                <w:bCs/>
              </w:rPr>
            </w:pPr>
            <w:r w:rsidRPr="007E4708">
              <w:rPr>
                <w:bCs/>
              </w:rPr>
              <w:t>8421.99</w:t>
            </w:r>
          </w:p>
        </w:tc>
        <w:tc>
          <w:tcPr>
            <w:tcW w:w="3828" w:type="dxa"/>
            <w:tcBorders>
              <w:top w:val="single" w:sz="4" w:space="0" w:color="auto"/>
              <w:left w:val="single" w:sz="4" w:space="0" w:color="auto"/>
              <w:bottom w:val="single" w:sz="4" w:space="0" w:color="auto"/>
              <w:right w:val="single" w:sz="4" w:space="0" w:color="auto"/>
            </w:tcBorders>
          </w:tcPr>
          <w:p w14:paraId="0C37DC6F" w14:textId="77777777" w:rsidR="00682F6A" w:rsidRPr="007E4708" w:rsidRDefault="00682F6A" w:rsidP="00682F6A">
            <w:pPr>
              <w:spacing w:before="60" w:after="60"/>
              <w:rPr>
                <w:bCs/>
              </w:rPr>
            </w:pPr>
            <w:r w:rsidRPr="007E4708">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5610537B" w14:textId="77777777" w:rsidR="00682F6A" w:rsidRDefault="00682F6A" w:rsidP="00682F6A">
            <w:pPr>
              <w:spacing w:before="60" w:after="60"/>
            </w:pPr>
            <w:r>
              <w:t xml:space="preserve">Change to subheading 8421.99 from any other heading; or </w:t>
            </w:r>
          </w:p>
          <w:p w14:paraId="4B5F88A0"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5B8740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379C76" w14:textId="77777777" w:rsidR="00682F6A" w:rsidRDefault="00682F6A" w:rsidP="00682F6A">
            <w:pPr>
              <w:spacing w:before="60" w:after="60"/>
              <w:rPr>
                <w:b/>
                <w:bCs/>
              </w:rPr>
            </w:pPr>
            <w:r>
              <w:rPr>
                <w:b/>
                <w:bCs/>
              </w:rPr>
              <w:t>8422</w:t>
            </w:r>
          </w:p>
        </w:tc>
        <w:tc>
          <w:tcPr>
            <w:tcW w:w="1043" w:type="dxa"/>
            <w:tcBorders>
              <w:top w:val="single" w:sz="4" w:space="0" w:color="auto"/>
              <w:left w:val="single" w:sz="4" w:space="0" w:color="auto"/>
              <w:bottom w:val="single" w:sz="4" w:space="0" w:color="auto"/>
              <w:right w:val="single" w:sz="4" w:space="0" w:color="auto"/>
            </w:tcBorders>
          </w:tcPr>
          <w:p w14:paraId="627A0D2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5719B5" w14:textId="77777777" w:rsidR="00682F6A" w:rsidRPr="006B56F5" w:rsidRDefault="00682F6A" w:rsidP="00682F6A">
            <w:pPr>
              <w:spacing w:before="60" w:after="60"/>
              <w:rPr>
                <w:b/>
                <w:bCs/>
              </w:rPr>
            </w:pPr>
            <w:r w:rsidRPr="006B56F5">
              <w:rPr>
                <w:b/>
                <w:bCs/>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2086" w:type="dxa"/>
            <w:tcBorders>
              <w:top w:val="single" w:sz="4" w:space="0" w:color="auto"/>
              <w:left w:val="single" w:sz="4" w:space="0" w:color="auto"/>
              <w:bottom w:val="single" w:sz="4" w:space="0" w:color="auto"/>
              <w:right w:val="single" w:sz="4" w:space="0" w:color="auto"/>
            </w:tcBorders>
          </w:tcPr>
          <w:p w14:paraId="4B8229B7" w14:textId="77777777" w:rsidR="00682F6A" w:rsidRDefault="00682F6A" w:rsidP="00682F6A">
            <w:pPr>
              <w:spacing w:before="60" w:after="60"/>
            </w:pPr>
            <w:r>
              <w:t> </w:t>
            </w:r>
          </w:p>
        </w:tc>
      </w:tr>
      <w:tr w:rsidR="00682F6A" w14:paraId="2E5E59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B4D681" w14:textId="77777777" w:rsidR="00682F6A" w:rsidRPr="007E4708" w:rsidRDefault="00682F6A" w:rsidP="00682F6A">
            <w:pPr>
              <w:spacing w:before="60" w:after="60"/>
              <w:rPr>
                <w:bCs/>
              </w:rPr>
            </w:pPr>
            <w:r w:rsidRPr="007E4708">
              <w:rPr>
                <w:bCs/>
              </w:rPr>
              <w:lastRenderedPageBreak/>
              <w:t>8422</w:t>
            </w:r>
          </w:p>
        </w:tc>
        <w:tc>
          <w:tcPr>
            <w:tcW w:w="1043" w:type="dxa"/>
            <w:tcBorders>
              <w:top w:val="single" w:sz="4" w:space="0" w:color="auto"/>
              <w:left w:val="single" w:sz="4" w:space="0" w:color="auto"/>
              <w:bottom w:val="single" w:sz="4" w:space="0" w:color="auto"/>
              <w:right w:val="single" w:sz="4" w:space="0" w:color="auto"/>
            </w:tcBorders>
          </w:tcPr>
          <w:p w14:paraId="2A9617DD" w14:textId="77777777" w:rsidR="00682F6A" w:rsidRPr="007E4708" w:rsidRDefault="00682F6A" w:rsidP="00682F6A">
            <w:pPr>
              <w:spacing w:before="60" w:after="60"/>
              <w:rPr>
                <w:bCs/>
              </w:rPr>
            </w:pPr>
            <w:r w:rsidRPr="007E4708">
              <w:rPr>
                <w:bCs/>
              </w:rPr>
              <w:t>8422.11</w:t>
            </w:r>
          </w:p>
        </w:tc>
        <w:tc>
          <w:tcPr>
            <w:tcW w:w="3828" w:type="dxa"/>
            <w:tcBorders>
              <w:top w:val="single" w:sz="4" w:space="0" w:color="auto"/>
              <w:left w:val="single" w:sz="4" w:space="0" w:color="auto"/>
              <w:bottom w:val="single" w:sz="4" w:space="0" w:color="auto"/>
              <w:right w:val="single" w:sz="4" w:space="0" w:color="auto"/>
            </w:tcBorders>
          </w:tcPr>
          <w:p w14:paraId="5B1E3CA5" w14:textId="77777777" w:rsidR="00682F6A" w:rsidRPr="007E4708" w:rsidRDefault="00682F6A" w:rsidP="00682F6A">
            <w:pPr>
              <w:spacing w:before="60" w:after="60"/>
              <w:rPr>
                <w:bCs/>
              </w:rPr>
            </w:pPr>
            <w:r w:rsidRPr="007E4708">
              <w:rPr>
                <w:bCs/>
              </w:rPr>
              <w:t>- Dish washing machines: of the household type</w:t>
            </w:r>
          </w:p>
        </w:tc>
        <w:tc>
          <w:tcPr>
            <w:tcW w:w="2086" w:type="dxa"/>
            <w:tcBorders>
              <w:top w:val="single" w:sz="4" w:space="0" w:color="auto"/>
              <w:left w:val="single" w:sz="4" w:space="0" w:color="auto"/>
              <w:bottom w:val="single" w:sz="4" w:space="0" w:color="auto"/>
              <w:right w:val="single" w:sz="4" w:space="0" w:color="auto"/>
            </w:tcBorders>
          </w:tcPr>
          <w:p w14:paraId="32096B19" w14:textId="77777777" w:rsidR="00682F6A" w:rsidRDefault="00682F6A" w:rsidP="00682F6A">
            <w:pPr>
              <w:spacing w:before="60" w:after="60"/>
            </w:pPr>
            <w:r>
              <w:t>Change to subheading 8422.11 from any other subheading</w:t>
            </w:r>
          </w:p>
        </w:tc>
      </w:tr>
      <w:tr w:rsidR="00682F6A" w14:paraId="56FBA3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A7DE64" w14:textId="77777777" w:rsidR="00682F6A" w:rsidRPr="007E4708" w:rsidRDefault="00682F6A" w:rsidP="00682F6A">
            <w:pPr>
              <w:spacing w:before="60" w:after="60"/>
              <w:rPr>
                <w:bCs/>
              </w:rPr>
            </w:pPr>
            <w:r w:rsidRPr="007E4708">
              <w:rPr>
                <w:bCs/>
              </w:rPr>
              <w:t>8422</w:t>
            </w:r>
          </w:p>
        </w:tc>
        <w:tc>
          <w:tcPr>
            <w:tcW w:w="1043" w:type="dxa"/>
            <w:tcBorders>
              <w:top w:val="single" w:sz="4" w:space="0" w:color="auto"/>
              <w:left w:val="single" w:sz="4" w:space="0" w:color="auto"/>
              <w:bottom w:val="single" w:sz="4" w:space="0" w:color="auto"/>
              <w:right w:val="single" w:sz="4" w:space="0" w:color="auto"/>
            </w:tcBorders>
          </w:tcPr>
          <w:p w14:paraId="670BA91F" w14:textId="77777777" w:rsidR="00682F6A" w:rsidRPr="007E4708" w:rsidRDefault="00682F6A" w:rsidP="00682F6A">
            <w:pPr>
              <w:spacing w:before="60" w:after="60"/>
              <w:rPr>
                <w:bCs/>
              </w:rPr>
            </w:pPr>
            <w:r w:rsidRPr="007E4708">
              <w:rPr>
                <w:bCs/>
              </w:rPr>
              <w:t>8422.19</w:t>
            </w:r>
          </w:p>
        </w:tc>
        <w:tc>
          <w:tcPr>
            <w:tcW w:w="3828" w:type="dxa"/>
            <w:tcBorders>
              <w:top w:val="single" w:sz="4" w:space="0" w:color="auto"/>
              <w:left w:val="single" w:sz="4" w:space="0" w:color="auto"/>
              <w:bottom w:val="single" w:sz="4" w:space="0" w:color="auto"/>
              <w:right w:val="single" w:sz="4" w:space="0" w:color="auto"/>
            </w:tcBorders>
          </w:tcPr>
          <w:p w14:paraId="456401C6" w14:textId="77777777" w:rsidR="00682F6A" w:rsidRPr="007E4708" w:rsidRDefault="00682F6A" w:rsidP="00682F6A">
            <w:pPr>
              <w:spacing w:before="60" w:after="60"/>
              <w:rPr>
                <w:bCs/>
              </w:rPr>
            </w:pPr>
            <w:r w:rsidRPr="007E4708">
              <w:rPr>
                <w:bCs/>
              </w:rPr>
              <w:t>- Dish washing machines: other</w:t>
            </w:r>
          </w:p>
        </w:tc>
        <w:tc>
          <w:tcPr>
            <w:tcW w:w="2086" w:type="dxa"/>
            <w:tcBorders>
              <w:top w:val="single" w:sz="4" w:space="0" w:color="auto"/>
              <w:left w:val="single" w:sz="4" w:space="0" w:color="auto"/>
              <w:bottom w:val="single" w:sz="4" w:space="0" w:color="auto"/>
              <w:right w:val="single" w:sz="4" w:space="0" w:color="auto"/>
            </w:tcBorders>
          </w:tcPr>
          <w:p w14:paraId="28A4D7E8" w14:textId="77777777" w:rsidR="00682F6A" w:rsidRDefault="00682F6A" w:rsidP="00682F6A">
            <w:pPr>
              <w:spacing w:before="60" w:after="60"/>
            </w:pPr>
            <w:r>
              <w:t>Change to subheading 8422.19 from any other subheading</w:t>
            </w:r>
          </w:p>
        </w:tc>
      </w:tr>
      <w:tr w:rsidR="00682F6A" w14:paraId="31C567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CF1068" w14:textId="77777777" w:rsidR="00682F6A" w:rsidRPr="007E4708" w:rsidRDefault="00682F6A" w:rsidP="00682F6A">
            <w:pPr>
              <w:spacing w:before="60" w:after="60"/>
              <w:rPr>
                <w:bCs/>
              </w:rPr>
            </w:pPr>
            <w:r w:rsidRPr="007E4708">
              <w:rPr>
                <w:bCs/>
              </w:rPr>
              <w:t>8422</w:t>
            </w:r>
          </w:p>
        </w:tc>
        <w:tc>
          <w:tcPr>
            <w:tcW w:w="1043" w:type="dxa"/>
            <w:tcBorders>
              <w:top w:val="single" w:sz="4" w:space="0" w:color="auto"/>
              <w:left w:val="single" w:sz="4" w:space="0" w:color="auto"/>
              <w:bottom w:val="single" w:sz="4" w:space="0" w:color="auto"/>
              <w:right w:val="single" w:sz="4" w:space="0" w:color="auto"/>
            </w:tcBorders>
          </w:tcPr>
          <w:p w14:paraId="38B5240C" w14:textId="77777777" w:rsidR="00682F6A" w:rsidRPr="007E4708" w:rsidRDefault="00682F6A" w:rsidP="00682F6A">
            <w:pPr>
              <w:spacing w:before="60" w:after="60"/>
              <w:rPr>
                <w:bCs/>
              </w:rPr>
            </w:pPr>
            <w:r w:rsidRPr="007E4708">
              <w:rPr>
                <w:bCs/>
              </w:rPr>
              <w:t>8422.20</w:t>
            </w:r>
          </w:p>
        </w:tc>
        <w:tc>
          <w:tcPr>
            <w:tcW w:w="3828" w:type="dxa"/>
            <w:tcBorders>
              <w:top w:val="single" w:sz="4" w:space="0" w:color="auto"/>
              <w:left w:val="single" w:sz="4" w:space="0" w:color="auto"/>
              <w:bottom w:val="single" w:sz="4" w:space="0" w:color="auto"/>
              <w:right w:val="single" w:sz="4" w:space="0" w:color="auto"/>
            </w:tcBorders>
          </w:tcPr>
          <w:p w14:paraId="1834B807" w14:textId="77777777" w:rsidR="00682F6A" w:rsidRPr="007E4708" w:rsidRDefault="00682F6A" w:rsidP="00682F6A">
            <w:pPr>
              <w:spacing w:before="60" w:after="60"/>
              <w:rPr>
                <w:bCs/>
              </w:rPr>
            </w:pPr>
            <w:r w:rsidRPr="007E4708">
              <w:rPr>
                <w:bCs/>
              </w:rPr>
              <w:t>- Machinery for cleaning or drying bottles or other containers</w:t>
            </w:r>
          </w:p>
        </w:tc>
        <w:tc>
          <w:tcPr>
            <w:tcW w:w="2086" w:type="dxa"/>
            <w:tcBorders>
              <w:top w:val="single" w:sz="4" w:space="0" w:color="auto"/>
              <w:left w:val="single" w:sz="4" w:space="0" w:color="auto"/>
              <w:bottom w:val="single" w:sz="4" w:space="0" w:color="auto"/>
              <w:right w:val="single" w:sz="4" w:space="0" w:color="auto"/>
            </w:tcBorders>
          </w:tcPr>
          <w:p w14:paraId="3984ABF3" w14:textId="77777777" w:rsidR="00682F6A" w:rsidRDefault="00682F6A" w:rsidP="00682F6A">
            <w:pPr>
              <w:spacing w:before="60" w:after="60"/>
            </w:pPr>
            <w:r>
              <w:t>Change to subheading 8422.20 from any other subheading</w:t>
            </w:r>
          </w:p>
        </w:tc>
      </w:tr>
      <w:tr w:rsidR="00682F6A" w14:paraId="3BFF84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10A0B6" w14:textId="77777777" w:rsidR="00682F6A" w:rsidRPr="007E4708" w:rsidRDefault="00682F6A" w:rsidP="00682F6A">
            <w:pPr>
              <w:spacing w:before="60" w:after="60"/>
              <w:rPr>
                <w:bCs/>
              </w:rPr>
            </w:pPr>
            <w:r w:rsidRPr="007E4708">
              <w:rPr>
                <w:bCs/>
              </w:rPr>
              <w:t>8422</w:t>
            </w:r>
          </w:p>
        </w:tc>
        <w:tc>
          <w:tcPr>
            <w:tcW w:w="1043" w:type="dxa"/>
            <w:tcBorders>
              <w:top w:val="single" w:sz="4" w:space="0" w:color="auto"/>
              <w:left w:val="single" w:sz="4" w:space="0" w:color="auto"/>
              <w:bottom w:val="single" w:sz="4" w:space="0" w:color="auto"/>
              <w:right w:val="single" w:sz="4" w:space="0" w:color="auto"/>
            </w:tcBorders>
          </w:tcPr>
          <w:p w14:paraId="01F271A3" w14:textId="77777777" w:rsidR="00682F6A" w:rsidRPr="007E4708" w:rsidRDefault="00682F6A" w:rsidP="00682F6A">
            <w:pPr>
              <w:spacing w:before="60" w:after="60"/>
              <w:rPr>
                <w:bCs/>
              </w:rPr>
            </w:pPr>
            <w:r w:rsidRPr="007E4708">
              <w:rPr>
                <w:bCs/>
              </w:rPr>
              <w:t>8422.30</w:t>
            </w:r>
          </w:p>
        </w:tc>
        <w:tc>
          <w:tcPr>
            <w:tcW w:w="3828" w:type="dxa"/>
            <w:tcBorders>
              <w:top w:val="single" w:sz="4" w:space="0" w:color="auto"/>
              <w:left w:val="single" w:sz="4" w:space="0" w:color="auto"/>
              <w:bottom w:val="single" w:sz="4" w:space="0" w:color="auto"/>
              <w:right w:val="single" w:sz="4" w:space="0" w:color="auto"/>
            </w:tcBorders>
          </w:tcPr>
          <w:p w14:paraId="4CFE3615" w14:textId="77777777" w:rsidR="00682F6A" w:rsidRPr="007E4708" w:rsidRDefault="00682F6A" w:rsidP="00682F6A">
            <w:pPr>
              <w:spacing w:before="60" w:after="60"/>
              <w:rPr>
                <w:bCs/>
              </w:rPr>
            </w:pPr>
            <w:r w:rsidRPr="007E4708">
              <w:rPr>
                <w:bCs/>
              </w:rPr>
              <w:t>- Machinery for filling, closing, sealing, or labelling bottles, cans, boxes, bags or other containers; machinery for capsuling bottles, jars, tubes and similar containers; machinery for aerating beverages</w:t>
            </w:r>
          </w:p>
        </w:tc>
        <w:tc>
          <w:tcPr>
            <w:tcW w:w="2086" w:type="dxa"/>
            <w:tcBorders>
              <w:top w:val="single" w:sz="4" w:space="0" w:color="auto"/>
              <w:left w:val="single" w:sz="4" w:space="0" w:color="auto"/>
              <w:bottom w:val="single" w:sz="4" w:space="0" w:color="auto"/>
              <w:right w:val="single" w:sz="4" w:space="0" w:color="auto"/>
            </w:tcBorders>
          </w:tcPr>
          <w:p w14:paraId="4F6DA27D" w14:textId="77777777" w:rsidR="00682F6A" w:rsidRDefault="00682F6A" w:rsidP="00682F6A">
            <w:pPr>
              <w:spacing w:before="60" w:after="60"/>
            </w:pPr>
            <w:r>
              <w:t>Change to subheading 8422.30 from any other subheading</w:t>
            </w:r>
          </w:p>
        </w:tc>
      </w:tr>
      <w:tr w:rsidR="00682F6A" w14:paraId="75E16F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8EF710" w14:textId="77777777" w:rsidR="00682F6A" w:rsidRPr="007E4708" w:rsidRDefault="00682F6A" w:rsidP="00682F6A">
            <w:pPr>
              <w:spacing w:before="60" w:after="60"/>
              <w:rPr>
                <w:bCs/>
              </w:rPr>
            </w:pPr>
            <w:r w:rsidRPr="007E4708">
              <w:rPr>
                <w:bCs/>
              </w:rPr>
              <w:t>8422</w:t>
            </w:r>
          </w:p>
        </w:tc>
        <w:tc>
          <w:tcPr>
            <w:tcW w:w="1043" w:type="dxa"/>
            <w:tcBorders>
              <w:top w:val="single" w:sz="4" w:space="0" w:color="auto"/>
              <w:left w:val="single" w:sz="4" w:space="0" w:color="auto"/>
              <w:bottom w:val="single" w:sz="4" w:space="0" w:color="auto"/>
              <w:right w:val="single" w:sz="4" w:space="0" w:color="auto"/>
            </w:tcBorders>
          </w:tcPr>
          <w:p w14:paraId="0BA908F7" w14:textId="77777777" w:rsidR="00682F6A" w:rsidRPr="007E4708" w:rsidRDefault="00682F6A" w:rsidP="00682F6A">
            <w:pPr>
              <w:spacing w:before="60" w:after="60"/>
              <w:rPr>
                <w:bCs/>
              </w:rPr>
            </w:pPr>
            <w:r w:rsidRPr="007E4708">
              <w:rPr>
                <w:bCs/>
              </w:rPr>
              <w:t>8422.40</w:t>
            </w:r>
          </w:p>
        </w:tc>
        <w:tc>
          <w:tcPr>
            <w:tcW w:w="3828" w:type="dxa"/>
            <w:tcBorders>
              <w:top w:val="single" w:sz="4" w:space="0" w:color="auto"/>
              <w:left w:val="single" w:sz="4" w:space="0" w:color="auto"/>
              <w:bottom w:val="single" w:sz="4" w:space="0" w:color="auto"/>
              <w:right w:val="single" w:sz="4" w:space="0" w:color="auto"/>
            </w:tcBorders>
          </w:tcPr>
          <w:p w14:paraId="6EC9B1A3" w14:textId="77777777" w:rsidR="00682F6A" w:rsidRPr="007E4708" w:rsidRDefault="00682F6A" w:rsidP="00682F6A">
            <w:pPr>
              <w:spacing w:before="60" w:after="60"/>
              <w:rPr>
                <w:bCs/>
              </w:rPr>
            </w:pPr>
            <w:r w:rsidRPr="007E4708">
              <w:rPr>
                <w:bCs/>
              </w:rPr>
              <w:t>- Other packing or wrapping machinery (including heat-shrink wrapping machinery)</w:t>
            </w:r>
          </w:p>
        </w:tc>
        <w:tc>
          <w:tcPr>
            <w:tcW w:w="2086" w:type="dxa"/>
            <w:tcBorders>
              <w:top w:val="single" w:sz="4" w:space="0" w:color="auto"/>
              <w:left w:val="single" w:sz="4" w:space="0" w:color="auto"/>
              <w:bottom w:val="single" w:sz="4" w:space="0" w:color="auto"/>
              <w:right w:val="single" w:sz="4" w:space="0" w:color="auto"/>
            </w:tcBorders>
          </w:tcPr>
          <w:p w14:paraId="4AB0A61C" w14:textId="77777777" w:rsidR="00682F6A" w:rsidRDefault="00682F6A" w:rsidP="00682F6A">
            <w:pPr>
              <w:spacing w:before="60" w:after="60"/>
            </w:pPr>
            <w:r>
              <w:t>Change to subheading 8422.40 from any other subheading</w:t>
            </w:r>
          </w:p>
        </w:tc>
      </w:tr>
      <w:tr w:rsidR="00682F6A" w14:paraId="67C463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82D184" w14:textId="77777777" w:rsidR="00682F6A" w:rsidRPr="007E4708" w:rsidRDefault="00682F6A" w:rsidP="00682F6A">
            <w:pPr>
              <w:spacing w:before="60" w:after="60"/>
              <w:rPr>
                <w:bCs/>
              </w:rPr>
            </w:pPr>
            <w:r w:rsidRPr="007E4708">
              <w:rPr>
                <w:bCs/>
              </w:rPr>
              <w:t>8422</w:t>
            </w:r>
          </w:p>
        </w:tc>
        <w:tc>
          <w:tcPr>
            <w:tcW w:w="1043" w:type="dxa"/>
            <w:tcBorders>
              <w:top w:val="single" w:sz="4" w:space="0" w:color="auto"/>
              <w:left w:val="single" w:sz="4" w:space="0" w:color="auto"/>
              <w:bottom w:val="single" w:sz="4" w:space="0" w:color="auto"/>
              <w:right w:val="single" w:sz="4" w:space="0" w:color="auto"/>
            </w:tcBorders>
          </w:tcPr>
          <w:p w14:paraId="09AC90E5" w14:textId="77777777" w:rsidR="00682F6A" w:rsidRPr="007E4708" w:rsidRDefault="00682F6A" w:rsidP="00682F6A">
            <w:pPr>
              <w:spacing w:before="60" w:after="60"/>
              <w:rPr>
                <w:bCs/>
              </w:rPr>
            </w:pPr>
            <w:r w:rsidRPr="007E4708">
              <w:rPr>
                <w:bCs/>
              </w:rPr>
              <w:t>8422.90</w:t>
            </w:r>
          </w:p>
        </w:tc>
        <w:tc>
          <w:tcPr>
            <w:tcW w:w="3828" w:type="dxa"/>
            <w:tcBorders>
              <w:top w:val="single" w:sz="4" w:space="0" w:color="auto"/>
              <w:left w:val="single" w:sz="4" w:space="0" w:color="auto"/>
              <w:bottom w:val="single" w:sz="4" w:space="0" w:color="auto"/>
              <w:right w:val="single" w:sz="4" w:space="0" w:color="auto"/>
            </w:tcBorders>
          </w:tcPr>
          <w:p w14:paraId="3C3F4FCC"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63E51E32" w14:textId="77777777" w:rsidR="00682F6A" w:rsidRDefault="00682F6A" w:rsidP="00682F6A">
            <w:pPr>
              <w:spacing w:before="60" w:after="60"/>
            </w:pPr>
            <w:r>
              <w:t>Change to subheading 8422.90 from any other heading</w:t>
            </w:r>
          </w:p>
        </w:tc>
      </w:tr>
      <w:tr w:rsidR="00682F6A" w14:paraId="5C54D0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201DC2" w14:textId="77777777" w:rsidR="00682F6A" w:rsidRDefault="00682F6A" w:rsidP="00682F6A">
            <w:pPr>
              <w:spacing w:before="60" w:after="60"/>
              <w:rPr>
                <w:b/>
                <w:bCs/>
              </w:rPr>
            </w:pPr>
            <w:r>
              <w:rPr>
                <w:b/>
                <w:bCs/>
              </w:rPr>
              <w:t>8423</w:t>
            </w:r>
          </w:p>
        </w:tc>
        <w:tc>
          <w:tcPr>
            <w:tcW w:w="1043" w:type="dxa"/>
            <w:tcBorders>
              <w:top w:val="single" w:sz="4" w:space="0" w:color="auto"/>
              <w:left w:val="single" w:sz="4" w:space="0" w:color="auto"/>
              <w:bottom w:val="single" w:sz="4" w:space="0" w:color="auto"/>
              <w:right w:val="single" w:sz="4" w:space="0" w:color="auto"/>
            </w:tcBorders>
          </w:tcPr>
          <w:p w14:paraId="0F228C52"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6DEE8C" w14:textId="77777777" w:rsidR="00682F6A" w:rsidRPr="006B56F5" w:rsidRDefault="00682F6A" w:rsidP="00682F6A">
            <w:pPr>
              <w:spacing w:before="60" w:after="60"/>
              <w:rPr>
                <w:b/>
                <w:bCs/>
              </w:rPr>
            </w:pPr>
            <w:r w:rsidRPr="006B56F5">
              <w:rPr>
                <w:b/>
                <w:bCs/>
              </w:rPr>
              <w:t>Weighing machinery (excluding balances of a sensitivity of 5 cg or better), including weight operated counting or checking machines; weighing machine weights of all kinds</w:t>
            </w:r>
          </w:p>
        </w:tc>
        <w:tc>
          <w:tcPr>
            <w:tcW w:w="2086" w:type="dxa"/>
            <w:tcBorders>
              <w:top w:val="single" w:sz="4" w:space="0" w:color="auto"/>
              <w:left w:val="single" w:sz="4" w:space="0" w:color="auto"/>
              <w:bottom w:val="single" w:sz="4" w:space="0" w:color="auto"/>
              <w:right w:val="single" w:sz="4" w:space="0" w:color="auto"/>
            </w:tcBorders>
          </w:tcPr>
          <w:p w14:paraId="036532A7" w14:textId="77777777" w:rsidR="00682F6A" w:rsidRDefault="00682F6A" w:rsidP="00682F6A">
            <w:pPr>
              <w:spacing w:before="60" w:after="60"/>
            </w:pPr>
            <w:r>
              <w:t> </w:t>
            </w:r>
          </w:p>
        </w:tc>
      </w:tr>
      <w:tr w:rsidR="00682F6A" w14:paraId="6B62D2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C49384"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5C5BF802" w14:textId="77777777" w:rsidR="00682F6A" w:rsidRPr="007E4708" w:rsidRDefault="00682F6A" w:rsidP="00682F6A">
            <w:pPr>
              <w:spacing w:before="60" w:after="60"/>
              <w:rPr>
                <w:bCs/>
              </w:rPr>
            </w:pPr>
            <w:r w:rsidRPr="007E4708">
              <w:rPr>
                <w:bCs/>
              </w:rPr>
              <w:t>8423.10</w:t>
            </w:r>
          </w:p>
        </w:tc>
        <w:tc>
          <w:tcPr>
            <w:tcW w:w="3828" w:type="dxa"/>
            <w:tcBorders>
              <w:top w:val="single" w:sz="4" w:space="0" w:color="auto"/>
              <w:left w:val="single" w:sz="4" w:space="0" w:color="auto"/>
              <w:bottom w:val="single" w:sz="4" w:space="0" w:color="auto"/>
              <w:right w:val="single" w:sz="4" w:space="0" w:color="auto"/>
            </w:tcBorders>
          </w:tcPr>
          <w:p w14:paraId="4F464263" w14:textId="77777777" w:rsidR="00682F6A" w:rsidRPr="007E4708" w:rsidRDefault="00682F6A" w:rsidP="00682F6A">
            <w:pPr>
              <w:spacing w:before="60" w:after="60"/>
              <w:rPr>
                <w:bCs/>
              </w:rPr>
            </w:pPr>
            <w:r w:rsidRPr="007E4708">
              <w:rPr>
                <w:bCs/>
              </w:rPr>
              <w:t>- Personal weighing machines, including baby scales; household scales</w:t>
            </w:r>
          </w:p>
        </w:tc>
        <w:tc>
          <w:tcPr>
            <w:tcW w:w="2086" w:type="dxa"/>
            <w:tcBorders>
              <w:top w:val="single" w:sz="4" w:space="0" w:color="auto"/>
              <w:left w:val="single" w:sz="4" w:space="0" w:color="auto"/>
              <w:bottom w:val="single" w:sz="4" w:space="0" w:color="auto"/>
              <w:right w:val="single" w:sz="4" w:space="0" w:color="auto"/>
            </w:tcBorders>
          </w:tcPr>
          <w:p w14:paraId="556DABC0" w14:textId="77777777" w:rsidR="00682F6A" w:rsidRDefault="00682F6A" w:rsidP="00682F6A">
            <w:pPr>
              <w:spacing w:before="60" w:after="60"/>
            </w:pPr>
            <w:r>
              <w:t>Change to subheading 8423.10 from any other subheading</w:t>
            </w:r>
          </w:p>
        </w:tc>
      </w:tr>
      <w:tr w:rsidR="00682F6A" w14:paraId="00EDD1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24B6C6"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2084A1F9" w14:textId="77777777" w:rsidR="00682F6A" w:rsidRPr="007E4708" w:rsidRDefault="00682F6A" w:rsidP="00682F6A">
            <w:pPr>
              <w:spacing w:before="60" w:after="60"/>
              <w:rPr>
                <w:bCs/>
              </w:rPr>
            </w:pPr>
            <w:r w:rsidRPr="007E4708">
              <w:rPr>
                <w:bCs/>
              </w:rPr>
              <w:t>8423.20</w:t>
            </w:r>
          </w:p>
        </w:tc>
        <w:tc>
          <w:tcPr>
            <w:tcW w:w="3828" w:type="dxa"/>
            <w:tcBorders>
              <w:top w:val="single" w:sz="4" w:space="0" w:color="auto"/>
              <w:left w:val="single" w:sz="4" w:space="0" w:color="auto"/>
              <w:bottom w:val="single" w:sz="4" w:space="0" w:color="auto"/>
              <w:right w:val="single" w:sz="4" w:space="0" w:color="auto"/>
            </w:tcBorders>
          </w:tcPr>
          <w:p w14:paraId="1B469158" w14:textId="77777777" w:rsidR="00682F6A" w:rsidRPr="007E4708" w:rsidRDefault="00682F6A" w:rsidP="00682F6A">
            <w:pPr>
              <w:spacing w:before="60" w:after="60"/>
              <w:rPr>
                <w:bCs/>
              </w:rPr>
            </w:pPr>
            <w:r w:rsidRPr="007E4708">
              <w:rPr>
                <w:bCs/>
              </w:rPr>
              <w:t>- Scales for continuous weighing of goods on conveyors</w:t>
            </w:r>
          </w:p>
        </w:tc>
        <w:tc>
          <w:tcPr>
            <w:tcW w:w="2086" w:type="dxa"/>
            <w:tcBorders>
              <w:top w:val="single" w:sz="4" w:space="0" w:color="auto"/>
              <w:left w:val="single" w:sz="4" w:space="0" w:color="auto"/>
              <w:bottom w:val="single" w:sz="4" w:space="0" w:color="auto"/>
              <w:right w:val="single" w:sz="4" w:space="0" w:color="auto"/>
            </w:tcBorders>
          </w:tcPr>
          <w:p w14:paraId="7D42A62C" w14:textId="77777777" w:rsidR="00682F6A" w:rsidRDefault="00682F6A" w:rsidP="00682F6A">
            <w:pPr>
              <w:spacing w:before="60" w:after="60"/>
            </w:pPr>
            <w:r>
              <w:t>Change to subheading 8423.20 from any other subheading</w:t>
            </w:r>
          </w:p>
        </w:tc>
      </w:tr>
      <w:tr w:rsidR="00682F6A" w14:paraId="358679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8E14AD" w14:textId="77777777" w:rsidR="00682F6A" w:rsidRPr="007E4708" w:rsidRDefault="00682F6A" w:rsidP="00682F6A">
            <w:pPr>
              <w:spacing w:before="60" w:after="60"/>
              <w:rPr>
                <w:bCs/>
              </w:rPr>
            </w:pPr>
            <w:r w:rsidRPr="007E4708">
              <w:rPr>
                <w:bCs/>
              </w:rPr>
              <w:lastRenderedPageBreak/>
              <w:t>8423</w:t>
            </w:r>
          </w:p>
        </w:tc>
        <w:tc>
          <w:tcPr>
            <w:tcW w:w="1043" w:type="dxa"/>
            <w:tcBorders>
              <w:top w:val="single" w:sz="4" w:space="0" w:color="auto"/>
              <w:left w:val="single" w:sz="4" w:space="0" w:color="auto"/>
              <w:bottom w:val="single" w:sz="4" w:space="0" w:color="auto"/>
              <w:right w:val="single" w:sz="4" w:space="0" w:color="auto"/>
            </w:tcBorders>
          </w:tcPr>
          <w:p w14:paraId="6BBBF8A1" w14:textId="77777777" w:rsidR="00682F6A" w:rsidRPr="007E4708" w:rsidRDefault="00682F6A" w:rsidP="00682F6A">
            <w:pPr>
              <w:spacing w:before="60" w:after="60"/>
              <w:rPr>
                <w:bCs/>
              </w:rPr>
            </w:pPr>
            <w:r w:rsidRPr="007E4708">
              <w:rPr>
                <w:bCs/>
              </w:rPr>
              <w:t>8423.30</w:t>
            </w:r>
          </w:p>
        </w:tc>
        <w:tc>
          <w:tcPr>
            <w:tcW w:w="3828" w:type="dxa"/>
            <w:tcBorders>
              <w:top w:val="single" w:sz="4" w:space="0" w:color="auto"/>
              <w:left w:val="single" w:sz="4" w:space="0" w:color="auto"/>
              <w:bottom w:val="single" w:sz="4" w:space="0" w:color="auto"/>
              <w:right w:val="single" w:sz="4" w:space="0" w:color="auto"/>
            </w:tcBorders>
          </w:tcPr>
          <w:p w14:paraId="253E1E3E" w14:textId="77777777" w:rsidR="00682F6A" w:rsidRPr="007E4708" w:rsidRDefault="00682F6A" w:rsidP="00682F6A">
            <w:pPr>
              <w:spacing w:before="60" w:after="60"/>
              <w:rPr>
                <w:bCs/>
              </w:rPr>
            </w:pPr>
            <w:r w:rsidRPr="007E4708">
              <w:rPr>
                <w:bCs/>
              </w:rPr>
              <w:t>- Constant weight scales and scales for discharging a predetermined weight of material into a bag or container, including hopper scales</w:t>
            </w:r>
          </w:p>
        </w:tc>
        <w:tc>
          <w:tcPr>
            <w:tcW w:w="2086" w:type="dxa"/>
            <w:tcBorders>
              <w:top w:val="single" w:sz="4" w:space="0" w:color="auto"/>
              <w:left w:val="single" w:sz="4" w:space="0" w:color="auto"/>
              <w:bottom w:val="single" w:sz="4" w:space="0" w:color="auto"/>
              <w:right w:val="single" w:sz="4" w:space="0" w:color="auto"/>
            </w:tcBorders>
          </w:tcPr>
          <w:p w14:paraId="5B1AFDC6" w14:textId="77777777" w:rsidR="00682F6A" w:rsidRDefault="00682F6A" w:rsidP="00682F6A">
            <w:pPr>
              <w:spacing w:before="60" w:after="60"/>
            </w:pPr>
            <w:r>
              <w:t>Change to subheading 8423.30 from any other subheading</w:t>
            </w:r>
          </w:p>
        </w:tc>
      </w:tr>
      <w:tr w:rsidR="00682F6A" w14:paraId="4607F9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E3DB44"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7A5F7559" w14:textId="77777777" w:rsidR="00682F6A" w:rsidRPr="007E4708" w:rsidRDefault="00682F6A" w:rsidP="00682F6A">
            <w:pPr>
              <w:spacing w:before="60" w:after="60"/>
              <w:rPr>
                <w:bCs/>
              </w:rPr>
            </w:pPr>
            <w:r w:rsidRPr="007E4708">
              <w:rPr>
                <w:bCs/>
              </w:rPr>
              <w:t>8423.81</w:t>
            </w:r>
          </w:p>
        </w:tc>
        <w:tc>
          <w:tcPr>
            <w:tcW w:w="3828" w:type="dxa"/>
            <w:tcBorders>
              <w:top w:val="single" w:sz="4" w:space="0" w:color="auto"/>
              <w:left w:val="single" w:sz="4" w:space="0" w:color="auto"/>
              <w:bottom w:val="single" w:sz="4" w:space="0" w:color="auto"/>
              <w:right w:val="single" w:sz="4" w:space="0" w:color="auto"/>
            </w:tcBorders>
          </w:tcPr>
          <w:p w14:paraId="3B25D9A3" w14:textId="77777777" w:rsidR="00682F6A" w:rsidRPr="007E4708" w:rsidRDefault="00682F6A" w:rsidP="00682F6A">
            <w:pPr>
              <w:spacing w:before="60" w:after="60"/>
              <w:rPr>
                <w:bCs/>
              </w:rPr>
            </w:pPr>
            <w:r w:rsidRPr="007E4708">
              <w:rPr>
                <w:bCs/>
              </w:rPr>
              <w:t>- Other weighing machinery: having a maximum weighing capacity not exceeding 30 kg</w:t>
            </w:r>
          </w:p>
        </w:tc>
        <w:tc>
          <w:tcPr>
            <w:tcW w:w="2086" w:type="dxa"/>
            <w:tcBorders>
              <w:top w:val="single" w:sz="4" w:space="0" w:color="auto"/>
              <w:left w:val="single" w:sz="4" w:space="0" w:color="auto"/>
              <w:bottom w:val="single" w:sz="4" w:space="0" w:color="auto"/>
              <w:right w:val="single" w:sz="4" w:space="0" w:color="auto"/>
            </w:tcBorders>
          </w:tcPr>
          <w:p w14:paraId="361B07D3" w14:textId="77777777" w:rsidR="00682F6A" w:rsidRDefault="00682F6A" w:rsidP="00682F6A">
            <w:pPr>
              <w:spacing w:before="60" w:after="60"/>
            </w:pPr>
            <w:r>
              <w:t>Change to subheading 8423.81 from any other subheading</w:t>
            </w:r>
          </w:p>
        </w:tc>
      </w:tr>
      <w:tr w:rsidR="00682F6A" w14:paraId="66A77B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023B63"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5FAD2120" w14:textId="77777777" w:rsidR="00682F6A" w:rsidRPr="007E4708" w:rsidRDefault="00682F6A" w:rsidP="00682F6A">
            <w:pPr>
              <w:spacing w:before="60" w:after="60"/>
              <w:rPr>
                <w:bCs/>
              </w:rPr>
            </w:pPr>
            <w:r w:rsidRPr="007E4708">
              <w:rPr>
                <w:bCs/>
              </w:rPr>
              <w:t>8423.82</w:t>
            </w:r>
          </w:p>
        </w:tc>
        <w:tc>
          <w:tcPr>
            <w:tcW w:w="3828" w:type="dxa"/>
            <w:tcBorders>
              <w:top w:val="single" w:sz="4" w:space="0" w:color="auto"/>
              <w:left w:val="single" w:sz="4" w:space="0" w:color="auto"/>
              <w:bottom w:val="single" w:sz="4" w:space="0" w:color="auto"/>
              <w:right w:val="single" w:sz="4" w:space="0" w:color="auto"/>
            </w:tcBorders>
          </w:tcPr>
          <w:p w14:paraId="0FDCB280" w14:textId="77777777" w:rsidR="00682F6A" w:rsidRPr="007E4708" w:rsidRDefault="00682F6A" w:rsidP="00682F6A">
            <w:pPr>
              <w:spacing w:before="60" w:after="60"/>
              <w:rPr>
                <w:bCs/>
              </w:rPr>
            </w:pPr>
            <w:r w:rsidRPr="007E4708">
              <w:rPr>
                <w:bCs/>
              </w:rPr>
              <w:t>- Other weighing machinery: having a maximum weighing capacity exceeding 30 kg but not exceeding 5,000 kg</w:t>
            </w:r>
          </w:p>
        </w:tc>
        <w:tc>
          <w:tcPr>
            <w:tcW w:w="2086" w:type="dxa"/>
            <w:tcBorders>
              <w:top w:val="single" w:sz="4" w:space="0" w:color="auto"/>
              <w:left w:val="single" w:sz="4" w:space="0" w:color="auto"/>
              <w:bottom w:val="single" w:sz="4" w:space="0" w:color="auto"/>
              <w:right w:val="single" w:sz="4" w:space="0" w:color="auto"/>
            </w:tcBorders>
          </w:tcPr>
          <w:p w14:paraId="20B8A53B" w14:textId="77777777" w:rsidR="00682F6A" w:rsidRDefault="00682F6A" w:rsidP="00682F6A">
            <w:pPr>
              <w:spacing w:before="60" w:after="60"/>
            </w:pPr>
            <w:r>
              <w:t>Change to subheading 8423.82 from any other subheading</w:t>
            </w:r>
          </w:p>
        </w:tc>
      </w:tr>
      <w:tr w:rsidR="00682F6A" w14:paraId="46C6C7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496B51"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15A6DBD1" w14:textId="77777777" w:rsidR="00682F6A" w:rsidRPr="007E4708" w:rsidRDefault="00682F6A" w:rsidP="00682F6A">
            <w:pPr>
              <w:spacing w:before="60" w:after="60"/>
              <w:rPr>
                <w:bCs/>
              </w:rPr>
            </w:pPr>
            <w:r w:rsidRPr="007E4708">
              <w:rPr>
                <w:bCs/>
              </w:rPr>
              <w:t>8423.89</w:t>
            </w:r>
          </w:p>
        </w:tc>
        <w:tc>
          <w:tcPr>
            <w:tcW w:w="3828" w:type="dxa"/>
            <w:tcBorders>
              <w:top w:val="single" w:sz="4" w:space="0" w:color="auto"/>
              <w:left w:val="single" w:sz="4" w:space="0" w:color="auto"/>
              <w:bottom w:val="single" w:sz="4" w:space="0" w:color="auto"/>
              <w:right w:val="single" w:sz="4" w:space="0" w:color="auto"/>
            </w:tcBorders>
          </w:tcPr>
          <w:p w14:paraId="3D4BAF27" w14:textId="77777777" w:rsidR="00682F6A" w:rsidRPr="007E4708" w:rsidRDefault="00682F6A" w:rsidP="00682F6A">
            <w:pPr>
              <w:spacing w:before="60" w:after="60"/>
              <w:rPr>
                <w:bCs/>
              </w:rPr>
            </w:pPr>
            <w:r w:rsidRPr="007E4708">
              <w:rPr>
                <w:bCs/>
              </w:rPr>
              <w:t>- Other weighing machinery: other</w:t>
            </w:r>
          </w:p>
        </w:tc>
        <w:tc>
          <w:tcPr>
            <w:tcW w:w="2086" w:type="dxa"/>
            <w:tcBorders>
              <w:top w:val="single" w:sz="4" w:space="0" w:color="auto"/>
              <w:left w:val="single" w:sz="4" w:space="0" w:color="auto"/>
              <w:bottom w:val="single" w:sz="4" w:space="0" w:color="auto"/>
              <w:right w:val="single" w:sz="4" w:space="0" w:color="auto"/>
            </w:tcBorders>
          </w:tcPr>
          <w:p w14:paraId="1B8B36EC" w14:textId="77777777" w:rsidR="00682F6A" w:rsidRDefault="00682F6A" w:rsidP="00682F6A">
            <w:pPr>
              <w:spacing w:before="60" w:after="60"/>
            </w:pPr>
            <w:r>
              <w:t>Change to subheading 8423.89 from any other subheading</w:t>
            </w:r>
          </w:p>
        </w:tc>
      </w:tr>
      <w:tr w:rsidR="00682F6A" w14:paraId="134B48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E87200" w14:textId="77777777" w:rsidR="00682F6A" w:rsidRPr="007E4708" w:rsidRDefault="00682F6A" w:rsidP="00682F6A">
            <w:pPr>
              <w:spacing w:before="60" w:after="60"/>
              <w:rPr>
                <w:bCs/>
              </w:rPr>
            </w:pPr>
            <w:r w:rsidRPr="007E4708">
              <w:rPr>
                <w:bCs/>
              </w:rPr>
              <w:t>8423</w:t>
            </w:r>
          </w:p>
        </w:tc>
        <w:tc>
          <w:tcPr>
            <w:tcW w:w="1043" w:type="dxa"/>
            <w:tcBorders>
              <w:top w:val="single" w:sz="4" w:space="0" w:color="auto"/>
              <w:left w:val="single" w:sz="4" w:space="0" w:color="auto"/>
              <w:bottom w:val="single" w:sz="4" w:space="0" w:color="auto"/>
              <w:right w:val="single" w:sz="4" w:space="0" w:color="auto"/>
            </w:tcBorders>
          </w:tcPr>
          <w:p w14:paraId="3A6A3E85" w14:textId="77777777" w:rsidR="00682F6A" w:rsidRPr="007E4708" w:rsidRDefault="00682F6A" w:rsidP="00682F6A">
            <w:pPr>
              <w:spacing w:before="60" w:after="60"/>
              <w:rPr>
                <w:bCs/>
              </w:rPr>
            </w:pPr>
            <w:r w:rsidRPr="007E4708">
              <w:rPr>
                <w:bCs/>
              </w:rPr>
              <w:t>8423.90</w:t>
            </w:r>
          </w:p>
        </w:tc>
        <w:tc>
          <w:tcPr>
            <w:tcW w:w="3828" w:type="dxa"/>
            <w:tcBorders>
              <w:top w:val="single" w:sz="4" w:space="0" w:color="auto"/>
              <w:left w:val="single" w:sz="4" w:space="0" w:color="auto"/>
              <w:bottom w:val="single" w:sz="4" w:space="0" w:color="auto"/>
              <w:right w:val="single" w:sz="4" w:space="0" w:color="auto"/>
            </w:tcBorders>
          </w:tcPr>
          <w:p w14:paraId="18ED49F6" w14:textId="77777777" w:rsidR="00682F6A" w:rsidRPr="007E4708" w:rsidRDefault="00682F6A" w:rsidP="00682F6A">
            <w:pPr>
              <w:spacing w:before="60" w:after="60"/>
              <w:rPr>
                <w:bCs/>
              </w:rPr>
            </w:pPr>
            <w:r w:rsidRPr="007E4708">
              <w:rPr>
                <w:bCs/>
              </w:rPr>
              <w:t>- Weighing machine weights of all kinds; parts of weighing machinery</w:t>
            </w:r>
          </w:p>
        </w:tc>
        <w:tc>
          <w:tcPr>
            <w:tcW w:w="2086" w:type="dxa"/>
            <w:tcBorders>
              <w:top w:val="single" w:sz="4" w:space="0" w:color="auto"/>
              <w:left w:val="single" w:sz="4" w:space="0" w:color="auto"/>
              <w:bottom w:val="single" w:sz="4" w:space="0" w:color="auto"/>
              <w:right w:val="single" w:sz="4" w:space="0" w:color="auto"/>
            </w:tcBorders>
          </w:tcPr>
          <w:p w14:paraId="623B2D72" w14:textId="77777777" w:rsidR="00682F6A" w:rsidRDefault="00682F6A" w:rsidP="00682F6A">
            <w:pPr>
              <w:spacing w:before="60" w:after="60"/>
            </w:pPr>
            <w:r>
              <w:t>Change to subheading 8423.90 from any other heading</w:t>
            </w:r>
          </w:p>
        </w:tc>
      </w:tr>
      <w:tr w:rsidR="00682F6A" w14:paraId="31181A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257707" w14:textId="77777777" w:rsidR="00682F6A" w:rsidRDefault="00682F6A" w:rsidP="00682F6A">
            <w:pPr>
              <w:spacing w:before="60" w:after="60"/>
              <w:rPr>
                <w:b/>
                <w:bCs/>
              </w:rPr>
            </w:pPr>
            <w:r>
              <w:rPr>
                <w:b/>
                <w:bCs/>
              </w:rPr>
              <w:t>8424</w:t>
            </w:r>
          </w:p>
        </w:tc>
        <w:tc>
          <w:tcPr>
            <w:tcW w:w="1043" w:type="dxa"/>
            <w:tcBorders>
              <w:top w:val="single" w:sz="4" w:space="0" w:color="auto"/>
              <w:left w:val="single" w:sz="4" w:space="0" w:color="auto"/>
              <w:bottom w:val="single" w:sz="4" w:space="0" w:color="auto"/>
              <w:right w:val="single" w:sz="4" w:space="0" w:color="auto"/>
            </w:tcBorders>
          </w:tcPr>
          <w:p w14:paraId="1A5418B1"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440D47" w14:textId="77777777" w:rsidR="00682F6A" w:rsidRPr="006B56F5" w:rsidRDefault="00682F6A" w:rsidP="00682F6A">
            <w:pPr>
              <w:spacing w:before="60" w:after="60"/>
              <w:rPr>
                <w:b/>
                <w:bCs/>
              </w:rPr>
            </w:pPr>
            <w:r w:rsidRPr="006B56F5">
              <w:rPr>
                <w:b/>
                <w:bCs/>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2086" w:type="dxa"/>
            <w:tcBorders>
              <w:top w:val="single" w:sz="4" w:space="0" w:color="auto"/>
              <w:left w:val="single" w:sz="4" w:space="0" w:color="auto"/>
              <w:bottom w:val="single" w:sz="4" w:space="0" w:color="auto"/>
              <w:right w:val="single" w:sz="4" w:space="0" w:color="auto"/>
            </w:tcBorders>
          </w:tcPr>
          <w:p w14:paraId="78BE2180" w14:textId="77777777" w:rsidR="00682F6A" w:rsidRDefault="00682F6A" w:rsidP="00682F6A">
            <w:pPr>
              <w:spacing w:before="60" w:after="60"/>
            </w:pPr>
            <w:r>
              <w:t> </w:t>
            </w:r>
          </w:p>
        </w:tc>
      </w:tr>
      <w:tr w:rsidR="00682F6A" w14:paraId="6818528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D066E8" w14:textId="77777777" w:rsidR="00682F6A" w:rsidRPr="007E4708" w:rsidRDefault="00682F6A" w:rsidP="00682F6A">
            <w:pPr>
              <w:spacing w:before="60" w:after="60"/>
              <w:rPr>
                <w:bCs/>
              </w:rPr>
            </w:pPr>
            <w:r w:rsidRPr="007E4708">
              <w:rPr>
                <w:bCs/>
              </w:rPr>
              <w:t>8424</w:t>
            </w:r>
          </w:p>
        </w:tc>
        <w:tc>
          <w:tcPr>
            <w:tcW w:w="1043" w:type="dxa"/>
            <w:tcBorders>
              <w:top w:val="single" w:sz="4" w:space="0" w:color="auto"/>
              <w:left w:val="single" w:sz="4" w:space="0" w:color="auto"/>
              <w:bottom w:val="single" w:sz="4" w:space="0" w:color="auto"/>
              <w:right w:val="single" w:sz="4" w:space="0" w:color="auto"/>
            </w:tcBorders>
          </w:tcPr>
          <w:p w14:paraId="4A088395" w14:textId="77777777" w:rsidR="00682F6A" w:rsidRPr="007E4708" w:rsidRDefault="00682F6A" w:rsidP="00682F6A">
            <w:pPr>
              <w:spacing w:before="60" w:after="60"/>
              <w:rPr>
                <w:bCs/>
              </w:rPr>
            </w:pPr>
            <w:r w:rsidRPr="007E4708">
              <w:rPr>
                <w:bCs/>
              </w:rPr>
              <w:t>8424.10</w:t>
            </w:r>
          </w:p>
        </w:tc>
        <w:tc>
          <w:tcPr>
            <w:tcW w:w="3828" w:type="dxa"/>
            <w:tcBorders>
              <w:top w:val="single" w:sz="4" w:space="0" w:color="auto"/>
              <w:left w:val="single" w:sz="4" w:space="0" w:color="auto"/>
              <w:bottom w:val="single" w:sz="4" w:space="0" w:color="auto"/>
              <w:right w:val="single" w:sz="4" w:space="0" w:color="auto"/>
            </w:tcBorders>
          </w:tcPr>
          <w:p w14:paraId="43ACD8E6" w14:textId="77777777" w:rsidR="00682F6A" w:rsidRPr="007E4708" w:rsidRDefault="00682F6A" w:rsidP="00682F6A">
            <w:pPr>
              <w:spacing w:before="60" w:after="60"/>
              <w:rPr>
                <w:bCs/>
              </w:rPr>
            </w:pPr>
            <w:r w:rsidRPr="007E4708">
              <w:rPr>
                <w:bCs/>
              </w:rPr>
              <w:t>- Fire extinguishers, whether or not charged</w:t>
            </w:r>
          </w:p>
        </w:tc>
        <w:tc>
          <w:tcPr>
            <w:tcW w:w="2086" w:type="dxa"/>
            <w:tcBorders>
              <w:top w:val="single" w:sz="4" w:space="0" w:color="auto"/>
              <w:left w:val="single" w:sz="4" w:space="0" w:color="auto"/>
              <w:bottom w:val="single" w:sz="4" w:space="0" w:color="auto"/>
              <w:right w:val="single" w:sz="4" w:space="0" w:color="auto"/>
            </w:tcBorders>
          </w:tcPr>
          <w:p w14:paraId="5909CD5D" w14:textId="77777777" w:rsidR="00682F6A" w:rsidRDefault="00682F6A" w:rsidP="00682F6A">
            <w:pPr>
              <w:spacing w:before="60" w:after="60"/>
            </w:pPr>
            <w:r>
              <w:t>Change to subheading 8424.10 from any other subheading</w:t>
            </w:r>
          </w:p>
        </w:tc>
      </w:tr>
      <w:tr w:rsidR="00682F6A" w14:paraId="6A2E8B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222A62" w14:textId="77777777" w:rsidR="00682F6A" w:rsidRPr="007E4708" w:rsidRDefault="00682F6A" w:rsidP="00682F6A">
            <w:pPr>
              <w:spacing w:before="60" w:after="60"/>
              <w:rPr>
                <w:bCs/>
              </w:rPr>
            </w:pPr>
            <w:r w:rsidRPr="007E4708">
              <w:rPr>
                <w:bCs/>
              </w:rPr>
              <w:t>8424</w:t>
            </w:r>
          </w:p>
        </w:tc>
        <w:tc>
          <w:tcPr>
            <w:tcW w:w="1043" w:type="dxa"/>
            <w:tcBorders>
              <w:top w:val="single" w:sz="4" w:space="0" w:color="auto"/>
              <w:left w:val="single" w:sz="4" w:space="0" w:color="auto"/>
              <w:bottom w:val="single" w:sz="4" w:space="0" w:color="auto"/>
              <w:right w:val="single" w:sz="4" w:space="0" w:color="auto"/>
            </w:tcBorders>
          </w:tcPr>
          <w:p w14:paraId="21C0AD52" w14:textId="77777777" w:rsidR="00682F6A" w:rsidRPr="007E4708" w:rsidRDefault="00682F6A" w:rsidP="00682F6A">
            <w:pPr>
              <w:spacing w:before="60" w:after="60"/>
              <w:rPr>
                <w:bCs/>
              </w:rPr>
            </w:pPr>
            <w:r w:rsidRPr="007E4708">
              <w:rPr>
                <w:bCs/>
              </w:rPr>
              <w:t>8424.20</w:t>
            </w:r>
          </w:p>
        </w:tc>
        <w:tc>
          <w:tcPr>
            <w:tcW w:w="3828" w:type="dxa"/>
            <w:tcBorders>
              <w:top w:val="single" w:sz="4" w:space="0" w:color="auto"/>
              <w:left w:val="single" w:sz="4" w:space="0" w:color="auto"/>
              <w:bottom w:val="single" w:sz="4" w:space="0" w:color="auto"/>
              <w:right w:val="single" w:sz="4" w:space="0" w:color="auto"/>
            </w:tcBorders>
          </w:tcPr>
          <w:p w14:paraId="77C5F3B5" w14:textId="77777777" w:rsidR="00682F6A" w:rsidRPr="007E4708" w:rsidRDefault="00682F6A" w:rsidP="00682F6A">
            <w:pPr>
              <w:spacing w:before="60" w:after="60"/>
              <w:rPr>
                <w:bCs/>
              </w:rPr>
            </w:pPr>
            <w:r w:rsidRPr="007E4708">
              <w:rPr>
                <w:bCs/>
              </w:rPr>
              <w:t>- Spray guns and similar appliances</w:t>
            </w:r>
          </w:p>
        </w:tc>
        <w:tc>
          <w:tcPr>
            <w:tcW w:w="2086" w:type="dxa"/>
            <w:tcBorders>
              <w:top w:val="single" w:sz="4" w:space="0" w:color="auto"/>
              <w:left w:val="single" w:sz="4" w:space="0" w:color="auto"/>
              <w:bottom w:val="single" w:sz="4" w:space="0" w:color="auto"/>
              <w:right w:val="single" w:sz="4" w:space="0" w:color="auto"/>
            </w:tcBorders>
          </w:tcPr>
          <w:p w14:paraId="00236D8E" w14:textId="77777777" w:rsidR="00682F6A" w:rsidRDefault="00682F6A" w:rsidP="00682F6A">
            <w:pPr>
              <w:spacing w:before="60" w:after="60"/>
            </w:pPr>
            <w:r>
              <w:t>Change to subheading 8424.20 from any other subheading</w:t>
            </w:r>
          </w:p>
        </w:tc>
      </w:tr>
      <w:tr w:rsidR="00682F6A" w14:paraId="3CFC9D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A58A7E" w14:textId="77777777" w:rsidR="00682F6A" w:rsidRPr="007E4708" w:rsidRDefault="00682F6A" w:rsidP="00682F6A">
            <w:pPr>
              <w:spacing w:before="60" w:after="60"/>
              <w:rPr>
                <w:bCs/>
              </w:rPr>
            </w:pPr>
            <w:r w:rsidRPr="007E4708">
              <w:rPr>
                <w:bCs/>
              </w:rPr>
              <w:t>8424</w:t>
            </w:r>
          </w:p>
        </w:tc>
        <w:tc>
          <w:tcPr>
            <w:tcW w:w="1043" w:type="dxa"/>
            <w:tcBorders>
              <w:top w:val="single" w:sz="4" w:space="0" w:color="auto"/>
              <w:left w:val="single" w:sz="4" w:space="0" w:color="auto"/>
              <w:bottom w:val="single" w:sz="4" w:space="0" w:color="auto"/>
              <w:right w:val="single" w:sz="4" w:space="0" w:color="auto"/>
            </w:tcBorders>
          </w:tcPr>
          <w:p w14:paraId="67BEB081" w14:textId="77777777" w:rsidR="00682F6A" w:rsidRPr="007E4708" w:rsidRDefault="00682F6A" w:rsidP="00682F6A">
            <w:pPr>
              <w:spacing w:before="60" w:after="60"/>
              <w:rPr>
                <w:bCs/>
              </w:rPr>
            </w:pPr>
            <w:r w:rsidRPr="007E4708">
              <w:rPr>
                <w:bCs/>
              </w:rPr>
              <w:t>8424.30</w:t>
            </w:r>
          </w:p>
        </w:tc>
        <w:tc>
          <w:tcPr>
            <w:tcW w:w="3828" w:type="dxa"/>
            <w:tcBorders>
              <w:top w:val="single" w:sz="4" w:space="0" w:color="auto"/>
              <w:left w:val="single" w:sz="4" w:space="0" w:color="auto"/>
              <w:bottom w:val="single" w:sz="4" w:space="0" w:color="auto"/>
              <w:right w:val="single" w:sz="4" w:space="0" w:color="auto"/>
            </w:tcBorders>
          </w:tcPr>
          <w:p w14:paraId="19862F90" w14:textId="77777777" w:rsidR="00682F6A" w:rsidRPr="007E4708" w:rsidRDefault="00682F6A" w:rsidP="00682F6A">
            <w:pPr>
              <w:spacing w:before="60" w:after="60"/>
              <w:rPr>
                <w:bCs/>
              </w:rPr>
            </w:pPr>
            <w:r w:rsidRPr="007E4708">
              <w:rPr>
                <w:bCs/>
              </w:rPr>
              <w:t>- Steam or sand blasting machines and similar jet projecting machines</w:t>
            </w:r>
          </w:p>
        </w:tc>
        <w:tc>
          <w:tcPr>
            <w:tcW w:w="2086" w:type="dxa"/>
            <w:tcBorders>
              <w:top w:val="single" w:sz="4" w:space="0" w:color="auto"/>
              <w:left w:val="single" w:sz="4" w:space="0" w:color="auto"/>
              <w:bottom w:val="single" w:sz="4" w:space="0" w:color="auto"/>
              <w:right w:val="single" w:sz="4" w:space="0" w:color="auto"/>
            </w:tcBorders>
          </w:tcPr>
          <w:p w14:paraId="4BDB73F7" w14:textId="77777777" w:rsidR="00682F6A" w:rsidRDefault="00682F6A" w:rsidP="00682F6A">
            <w:pPr>
              <w:spacing w:before="60" w:after="60"/>
            </w:pPr>
            <w:r>
              <w:t>Change to subheading 8424.30 from any other subheading</w:t>
            </w:r>
          </w:p>
        </w:tc>
      </w:tr>
      <w:tr w:rsidR="00682F6A" w14:paraId="7C3139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36F2BD" w14:textId="77777777" w:rsidR="00682F6A" w:rsidRPr="007E4708" w:rsidRDefault="00682F6A" w:rsidP="00682F6A">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10B15AD" w14:textId="77777777" w:rsidR="00682F6A" w:rsidRPr="007E4708" w:rsidRDefault="00682F6A" w:rsidP="00682F6A">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14B5F98" w14:textId="77777777" w:rsidR="00682F6A" w:rsidRPr="007E4708" w:rsidRDefault="00682F6A" w:rsidP="00682F6A">
            <w:pPr>
              <w:spacing w:before="60" w:after="60"/>
              <w:rPr>
                <w:bCs/>
              </w:rPr>
            </w:pPr>
            <w:r w:rsidRPr="00675096">
              <w:rPr>
                <w:bCs/>
              </w:rPr>
              <w:t>- Agricultural or horticultural sprayers:</w:t>
            </w:r>
          </w:p>
        </w:tc>
        <w:tc>
          <w:tcPr>
            <w:tcW w:w="2086" w:type="dxa"/>
            <w:tcBorders>
              <w:top w:val="single" w:sz="4" w:space="0" w:color="auto"/>
              <w:left w:val="single" w:sz="4" w:space="0" w:color="auto"/>
              <w:bottom w:val="single" w:sz="4" w:space="0" w:color="auto"/>
              <w:right w:val="single" w:sz="4" w:space="0" w:color="auto"/>
            </w:tcBorders>
          </w:tcPr>
          <w:p w14:paraId="339F2A94" w14:textId="77777777" w:rsidR="00682F6A" w:rsidRDefault="00682F6A" w:rsidP="00682F6A">
            <w:pPr>
              <w:spacing w:before="60" w:after="60"/>
            </w:pPr>
          </w:p>
        </w:tc>
      </w:tr>
      <w:tr w:rsidR="00682F6A" w14:paraId="07820B3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85EC25" w14:textId="77777777" w:rsidR="00682F6A" w:rsidRPr="007E4708" w:rsidRDefault="00682F6A" w:rsidP="00682F6A">
            <w:pPr>
              <w:spacing w:before="60" w:after="60"/>
              <w:rPr>
                <w:bCs/>
              </w:rPr>
            </w:pPr>
            <w:r>
              <w:rPr>
                <w:bCs/>
              </w:rPr>
              <w:t>8424</w:t>
            </w:r>
          </w:p>
        </w:tc>
        <w:tc>
          <w:tcPr>
            <w:tcW w:w="1043" w:type="dxa"/>
            <w:tcBorders>
              <w:top w:val="single" w:sz="4" w:space="0" w:color="auto"/>
              <w:left w:val="single" w:sz="4" w:space="0" w:color="auto"/>
              <w:bottom w:val="single" w:sz="4" w:space="0" w:color="auto"/>
              <w:right w:val="single" w:sz="4" w:space="0" w:color="auto"/>
            </w:tcBorders>
          </w:tcPr>
          <w:p w14:paraId="37C0E989" w14:textId="77777777" w:rsidR="00682F6A" w:rsidRPr="007E4708" w:rsidRDefault="00682F6A" w:rsidP="00682F6A">
            <w:pPr>
              <w:spacing w:before="60" w:after="60"/>
              <w:rPr>
                <w:bCs/>
              </w:rPr>
            </w:pPr>
            <w:r>
              <w:rPr>
                <w:bCs/>
              </w:rPr>
              <w:t>8424.41</w:t>
            </w:r>
          </w:p>
        </w:tc>
        <w:tc>
          <w:tcPr>
            <w:tcW w:w="3828" w:type="dxa"/>
            <w:tcBorders>
              <w:top w:val="single" w:sz="4" w:space="0" w:color="auto"/>
              <w:left w:val="single" w:sz="4" w:space="0" w:color="auto"/>
              <w:bottom w:val="single" w:sz="4" w:space="0" w:color="auto"/>
              <w:right w:val="single" w:sz="4" w:space="0" w:color="auto"/>
            </w:tcBorders>
          </w:tcPr>
          <w:p w14:paraId="7ECBF90B" w14:textId="77777777" w:rsidR="00682F6A" w:rsidRPr="007E4708" w:rsidRDefault="00682F6A" w:rsidP="00682F6A">
            <w:pPr>
              <w:spacing w:before="60" w:after="60"/>
              <w:rPr>
                <w:bCs/>
              </w:rPr>
            </w:pPr>
            <w:r>
              <w:rPr>
                <w:bCs/>
              </w:rPr>
              <w:t xml:space="preserve">-- </w:t>
            </w:r>
            <w:r w:rsidRPr="00675096">
              <w:rPr>
                <w:bCs/>
              </w:rPr>
              <w:t>Portable sprayers</w:t>
            </w:r>
          </w:p>
        </w:tc>
        <w:tc>
          <w:tcPr>
            <w:tcW w:w="2086" w:type="dxa"/>
            <w:tcBorders>
              <w:top w:val="single" w:sz="4" w:space="0" w:color="auto"/>
              <w:left w:val="single" w:sz="4" w:space="0" w:color="auto"/>
              <w:bottom w:val="single" w:sz="4" w:space="0" w:color="auto"/>
              <w:right w:val="single" w:sz="4" w:space="0" w:color="auto"/>
            </w:tcBorders>
          </w:tcPr>
          <w:p w14:paraId="721E17C0" w14:textId="77777777" w:rsidR="00682F6A" w:rsidRDefault="00682F6A" w:rsidP="00682F6A">
            <w:pPr>
              <w:spacing w:before="60" w:after="60"/>
            </w:pPr>
            <w:r w:rsidRPr="00675096">
              <w:t>Change to subheading 8424.</w:t>
            </w:r>
            <w:r>
              <w:t>41</w:t>
            </w:r>
            <w:r w:rsidRPr="00675096">
              <w:t xml:space="preserve"> from any other subheading</w:t>
            </w:r>
          </w:p>
        </w:tc>
      </w:tr>
      <w:tr w:rsidR="00682F6A" w14:paraId="3DA8B3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F567E5" w14:textId="77777777" w:rsidR="00682F6A" w:rsidRPr="007E4708" w:rsidRDefault="00682F6A" w:rsidP="00682F6A">
            <w:pPr>
              <w:spacing w:before="60" w:after="60"/>
              <w:rPr>
                <w:bCs/>
              </w:rPr>
            </w:pPr>
            <w:r>
              <w:rPr>
                <w:bCs/>
              </w:rPr>
              <w:t>8424</w:t>
            </w:r>
          </w:p>
        </w:tc>
        <w:tc>
          <w:tcPr>
            <w:tcW w:w="1043" w:type="dxa"/>
            <w:tcBorders>
              <w:top w:val="single" w:sz="4" w:space="0" w:color="auto"/>
              <w:left w:val="single" w:sz="4" w:space="0" w:color="auto"/>
              <w:bottom w:val="single" w:sz="4" w:space="0" w:color="auto"/>
              <w:right w:val="single" w:sz="4" w:space="0" w:color="auto"/>
            </w:tcBorders>
          </w:tcPr>
          <w:p w14:paraId="3B9F7C08" w14:textId="77777777" w:rsidR="00682F6A" w:rsidRPr="007E4708" w:rsidRDefault="00682F6A" w:rsidP="00682F6A">
            <w:pPr>
              <w:spacing w:before="60" w:after="60"/>
              <w:rPr>
                <w:bCs/>
              </w:rPr>
            </w:pPr>
            <w:r>
              <w:rPr>
                <w:bCs/>
              </w:rPr>
              <w:t>8424.49</w:t>
            </w:r>
          </w:p>
        </w:tc>
        <w:tc>
          <w:tcPr>
            <w:tcW w:w="3828" w:type="dxa"/>
            <w:tcBorders>
              <w:top w:val="single" w:sz="4" w:space="0" w:color="auto"/>
              <w:left w:val="single" w:sz="4" w:space="0" w:color="auto"/>
              <w:bottom w:val="single" w:sz="4" w:space="0" w:color="auto"/>
              <w:right w:val="single" w:sz="4" w:space="0" w:color="auto"/>
            </w:tcBorders>
          </w:tcPr>
          <w:p w14:paraId="70660F74" w14:textId="77777777" w:rsidR="00682F6A" w:rsidRPr="007E4708" w:rsidRDefault="00682F6A" w:rsidP="00682F6A">
            <w:pPr>
              <w:spacing w:before="60" w:after="60"/>
              <w:rPr>
                <w:bCs/>
              </w:rPr>
            </w:pPr>
            <w:r>
              <w:rPr>
                <w:bCs/>
              </w:rPr>
              <w:t>-- Other</w:t>
            </w:r>
          </w:p>
        </w:tc>
        <w:tc>
          <w:tcPr>
            <w:tcW w:w="2086" w:type="dxa"/>
            <w:tcBorders>
              <w:top w:val="single" w:sz="4" w:space="0" w:color="auto"/>
              <w:left w:val="single" w:sz="4" w:space="0" w:color="auto"/>
              <w:bottom w:val="single" w:sz="4" w:space="0" w:color="auto"/>
              <w:right w:val="single" w:sz="4" w:space="0" w:color="auto"/>
            </w:tcBorders>
          </w:tcPr>
          <w:p w14:paraId="166BB919" w14:textId="77777777" w:rsidR="00682F6A" w:rsidRDefault="00682F6A" w:rsidP="00682F6A">
            <w:pPr>
              <w:spacing w:before="60" w:after="60"/>
            </w:pPr>
            <w:r>
              <w:t>Change to subheading 8424.49</w:t>
            </w:r>
            <w:r w:rsidRPr="00675096">
              <w:t xml:space="preserve"> from any other subheading</w:t>
            </w:r>
          </w:p>
        </w:tc>
      </w:tr>
      <w:tr w:rsidR="00682F6A" w14:paraId="3FA7E9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FCD5EF" w14:textId="77777777" w:rsidR="00682F6A" w:rsidRPr="007E4708" w:rsidRDefault="00682F6A" w:rsidP="00682F6A">
            <w:pPr>
              <w:spacing w:before="60" w:after="60"/>
              <w:rPr>
                <w:bCs/>
              </w:rPr>
            </w:pPr>
            <w:r>
              <w:rPr>
                <w:bCs/>
              </w:rPr>
              <w:t>8424</w:t>
            </w:r>
          </w:p>
        </w:tc>
        <w:tc>
          <w:tcPr>
            <w:tcW w:w="1043" w:type="dxa"/>
            <w:tcBorders>
              <w:top w:val="single" w:sz="4" w:space="0" w:color="auto"/>
              <w:left w:val="single" w:sz="4" w:space="0" w:color="auto"/>
              <w:bottom w:val="single" w:sz="4" w:space="0" w:color="auto"/>
              <w:right w:val="single" w:sz="4" w:space="0" w:color="auto"/>
            </w:tcBorders>
          </w:tcPr>
          <w:p w14:paraId="7DA7DDA7" w14:textId="77777777" w:rsidR="00682F6A" w:rsidRPr="007E4708" w:rsidRDefault="00682F6A" w:rsidP="00682F6A">
            <w:pPr>
              <w:spacing w:before="60" w:after="60"/>
              <w:rPr>
                <w:bCs/>
              </w:rPr>
            </w:pPr>
            <w:r>
              <w:rPr>
                <w:bCs/>
              </w:rPr>
              <w:t>8424.82</w:t>
            </w:r>
          </w:p>
        </w:tc>
        <w:tc>
          <w:tcPr>
            <w:tcW w:w="3828" w:type="dxa"/>
            <w:tcBorders>
              <w:top w:val="single" w:sz="4" w:space="0" w:color="auto"/>
              <w:left w:val="single" w:sz="4" w:space="0" w:color="auto"/>
              <w:bottom w:val="single" w:sz="4" w:space="0" w:color="auto"/>
              <w:right w:val="single" w:sz="4" w:space="0" w:color="auto"/>
            </w:tcBorders>
          </w:tcPr>
          <w:p w14:paraId="2BEF59D6" w14:textId="77777777" w:rsidR="00682F6A" w:rsidRPr="007E4708" w:rsidRDefault="00682F6A" w:rsidP="00682F6A">
            <w:pPr>
              <w:spacing w:before="60" w:after="60"/>
              <w:rPr>
                <w:bCs/>
              </w:rPr>
            </w:pPr>
            <w:r w:rsidRPr="00675096">
              <w:rPr>
                <w:bCs/>
              </w:rPr>
              <w:t>- Other appliances:  Agricultural or horticultural</w:t>
            </w:r>
          </w:p>
        </w:tc>
        <w:tc>
          <w:tcPr>
            <w:tcW w:w="2086" w:type="dxa"/>
            <w:tcBorders>
              <w:top w:val="single" w:sz="4" w:space="0" w:color="auto"/>
              <w:left w:val="single" w:sz="4" w:space="0" w:color="auto"/>
              <w:bottom w:val="single" w:sz="4" w:space="0" w:color="auto"/>
              <w:right w:val="single" w:sz="4" w:space="0" w:color="auto"/>
            </w:tcBorders>
          </w:tcPr>
          <w:p w14:paraId="18563E7C" w14:textId="77777777" w:rsidR="00682F6A" w:rsidRDefault="00682F6A" w:rsidP="00682F6A">
            <w:pPr>
              <w:spacing w:before="60" w:after="60"/>
            </w:pPr>
            <w:r w:rsidRPr="00675096">
              <w:t>Change to subheading 8424.8</w:t>
            </w:r>
            <w:r>
              <w:t>2</w:t>
            </w:r>
            <w:r w:rsidRPr="00675096">
              <w:t xml:space="preserve"> from any other subheading</w:t>
            </w:r>
          </w:p>
        </w:tc>
      </w:tr>
      <w:tr w:rsidR="00682F6A" w14:paraId="73DC62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B2ADED" w14:textId="77777777" w:rsidR="00682F6A" w:rsidRPr="007E4708" w:rsidRDefault="00682F6A" w:rsidP="00682F6A">
            <w:pPr>
              <w:spacing w:before="60" w:after="60"/>
              <w:rPr>
                <w:bCs/>
              </w:rPr>
            </w:pPr>
            <w:r w:rsidRPr="007E4708">
              <w:rPr>
                <w:bCs/>
              </w:rPr>
              <w:t>8424</w:t>
            </w:r>
          </w:p>
        </w:tc>
        <w:tc>
          <w:tcPr>
            <w:tcW w:w="1043" w:type="dxa"/>
            <w:tcBorders>
              <w:top w:val="single" w:sz="4" w:space="0" w:color="auto"/>
              <w:left w:val="single" w:sz="4" w:space="0" w:color="auto"/>
              <w:bottom w:val="single" w:sz="4" w:space="0" w:color="auto"/>
              <w:right w:val="single" w:sz="4" w:space="0" w:color="auto"/>
            </w:tcBorders>
          </w:tcPr>
          <w:p w14:paraId="0CC720D6" w14:textId="77777777" w:rsidR="00682F6A" w:rsidRPr="007E4708" w:rsidRDefault="00682F6A" w:rsidP="00682F6A">
            <w:pPr>
              <w:spacing w:before="60" w:after="60"/>
              <w:rPr>
                <w:bCs/>
              </w:rPr>
            </w:pPr>
            <w:r w:rsidRPr="007E4708">
              <w:rPr>
                <w:bCs/>
              </w:rPr>
              <w:t>8424.89</w:t>
            </w:r>
          </w:p>
        </w:tc>
        <w:tc>
          <w:tcPr>
            <w:tcW w:w="3828" w:type="dxa"/>
            <w:tcBorders>
              <w:top w:val="single" w:sz="4" w:space="0" w:color="auto"/>
              <w:left w:val="single" w:sz="4" w:space="0" w:color="auto"/>
              <w:bottom w:val="single" w:sz="4" w:space="0" w:color="auto"/>
              <w:right w:val="single" w:sz="4" w:space="0" w:color="auto"/>
            </w:tcBorders>
          </w:tcPr>
          <w:p w14:paraId="4E436D03" w14:textId="77777777" w:rsidR="00682F6A" w:rsidRPr="007E4708" w:rsidRDefault="00682F6A" w:rsidP="00682F6A">
            <w:pPr>
              <w:spacing w:before="60" w:after="60"/>
              <w:rPr>
                <w:bCs/>
              </w:rPr>
            </w:pPr>
            <w:r w:rsidRPr="007E4708">
              <w:rPr>
                <w:bCs/>
              </w:rPr>
              <w:t>- Other appliances: other</w:t>
            </w:r>
          </w:p>
        </w:tc>
        <w:tc>
          <w:tcPr>
            <w:tcW w:w="2086" w:type="dxa"/>
            <w:tcBorders>
              <w:top w:val="single" w:sz="4" w:space="0" w:color="auto"/>
              <w:left w:val="single" w:sz="4" w:space="0" w:color="auto"/>
              <w:bottom w:val="single" w:sz="4" w:space="0" w:color="auto"/>
              <w:right w:val="single" w:sz="4" w:space="0" w:color="auto"/>
            </w:tcBorders>
          </w:tcPr>
          <w:p w14:paraId="0BB9D992" w14:textId="77777777" w:rsidR="00682F6A" w:rsidRDefault="00682F6A" w:rsidP="00682F6A">
            <w:pPr>
              <w:spacing w:before="60" w:after="60"/>
            </w:pPr>
            <w:r>
              <w:t>Change to subheading 8424.89 from any other subheading</w:t>
            </w:r>
          </w:p>
        </w:tc>
      </w:tr>
      <w:tr w:rsidR="00682F6A" w14:paraId="241203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BA8AC8" w14:textId="77777777" w:rsidR="00682F6A" w:rsidRPr="007E4708" w:rsidRDefault="00682F6A" w:rsidP="00682F6A">
            <w:pPr>
              <w:spacing w:before="60" w:after="60"/>
              <w:rPr>
                <w:bCs/>
              </w:rPr>
            </w:pPr>
            <w:r w:rsidRPr="007E4708">
              <w:rPr>
                <w:bCs/>
              </w:rPr>
              <w:t>8424</w:t>
            </w:r>
          </w:p>
        </w:tc>
        <w:tc>
          <w:tcPr>
            <w:tcW w:w="1043" w:type="dxa"/>
            <w:tcBorders>
              <w:top w:val="single" w:sz="4" w:space="0" w:color="auto"/>
              <w:left w:val="single" w:sz="4" w:space="0" w:color="auto"/>
              <w:bottom w:val="single" w:sz="4" w:space="0" w:color="auto"/>
              <w:right w:val="single" w:sz="4" w:space="0" w:color="auto"/>
            </w:tcBorders>
          </w:tcPr>
          <w:p w14:paraId="576AF7CA" w14:textId="77777777" w:rsidR="00682F6A" w:rsidRPr="007E4708" w:rsidRDefault="00682F6A" w:rsidP="00682F6A">
            <w:pPr>
              <w:spacing w:before="60" w:after="60"/>
              <w:rPr>
                <w:bCs/>
              </w:rPr>
            </w:pPr>
            <w:r w:rsidRPr="007E4708">
              <w:rPr>
                <w:bCs/>
              </w:rPr>
              <w:t>8424.90</w:t>
            </w:r>
          </w:p>
        </w:tc>
        <w:tc>
          <w:tcPr>
            <w:tcW w:w="3828" w:type="dxa"/>
            <w:tcBorders>
              <w:top w:val="single" w:sz="4" w:space="0" w:color="auto"/>
              <w:left w:val="single" w:sz="4" w:space="0" w:color="auto"/>
              <w:bottom w:val="single" w:sz="4" w:space="0" w:color="auto"/>
              <w:right w:val="single" w:sz="4" w:space="0" w:color="auto"/>
            </w:tcBorders>
          </w:tcPr>
          <w:p w14:paraId="3DB0F81E"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492B7AC7" w14:textId="77777777" w:rsidR="00682F6A" w:rsidRDefault="00682F6A" w:rsidP="00682F6A">
            <w:pPr>
              <w:spacing w:before="60" w:after="60"/>
            </w:pPr>
            <w:r>
              <w:t>Change to subheading 8424.90 from any other subheading</w:t>
            </w:r>
          </w:p>
        </w:tc>
      </w:tr>
      <w:tr w:rsidR="00682F6A" w14:paraId="37B82F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0A079E" w14:textId="77777777" w:rsidR="00682F6A" w:rsidRDefault="00682F6A" w:rsidP="00682F6A">
            <w:pPr>
              <w:spacing w:before="60" w:after="60"/>
              <w:rPr>
                <w:b/>
                <w:bCs/>
              </w:rPr>
            </w:pPr>
            <w:r>
              <w:rPr>
                <w:b/>
                <w:bCs/>
              </w:rPr>
              <w:t>8425</w:t>
            </w:r>
          </w:p>
        </w:tc>
        <w:tc>
          <w:tcPr>
            <w:tcW w:w="1043" w:type="dxa"/>
            <w:tcBorders>
              <w:top w:val="single" w:sz="4" w:space="0" w:color="auto"/>
              <w:left w:val="single" w:sz="4" w:space="0" w:color="auto"/>
              <w:bottom w:val="single" w:sz="4" w:space="0" w:color="auto"/>
              <w:right w:val="single" w:sz="4" w:space="0" w:color="auto"/>
            </w:tcBorders>
          </w:tcPr>
          <w:p w14:paraId="35D3127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781F71" w14:textId="77777777" w:rsidR="00682F6A" w:rsidRPr="006B56F5" w:rsidRDefault="00682F6A" w:rsidP="00682F6A">
            <w:pPr>
              <w:spacing w:before="60" w:after="60"/>
              <w:rPr>
                <w:b/>
                <w:bCs/>
              </w:rPr>
            </w:pPr>
            <w:r w:rsidRPr="006B56F5">
              <w:rPr>
                <w:b/>
                <w:bCs/>
              </w:rPr>
              <w:t>Pulley tackle and hoists other than skip hoists; winches and capstans; jacks</w:t>
            </w:r>
          </w:p>
        </w:tc>
        <w:tc>
          <w:tcPr>
            <w:tcW w:w="2086" w:type="dxa"/>
            <w:tcBorders>
              <w:top w:val="single" w:sz="4" w:space="0" w:color="auto"/>
              <w:left w:val="single" w:sz="4" w:space="0" w:color="auto"/>
              <w:bottom w:val="single" w:sz="4" w:space="0" w:color="auto"/>
              <w:right w:val="single" w:sz="4" w:space="0" w:color="auto"/>
            </w:tcBorders>
          </w:tcPr>
          <w:p w14:paraId="045B2572" w14:textId="77777777" w:rsidR="00682F6A" w:rsidRDefault="00682F6A" w:rsidP="00682F6A">
            <w:pPr>
              <w:spacing w:before="60" w:after="60"/>
            </w:pPr>
            <w:r>
              <w:t>Change to heading 8425 from any other heading</w:t>
            </w:r>
          </w:p>
        </w:tc>
      </w:tr>
      <w:tr w:rsidR="00682F6A" w14:paraId="627866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FF439B" w14:textId="77777777" w:rsidR="00682F6A" w:rsidRDefault="00682F6A" w:rsidP="00682F6A">
            <w:pPr>
              <w:spacing w:before="60" w:after="60"/>
              <w:rPr>
                <w:b/>
                <w:bCs/>
              </w:rPr>
            </w:pPr>
            <w:r>
              <w:rPr>
                <w:b/>
                <w:bCs/>
              </w:rPr>
              <w:t>8426</w:t>
            </w:r>
          </w:p>
        </w:tc>
        <w:tc>
          <w:tcPr>
            <w:tcW w:w="1043" w:type="dxa"/>
            <w:tcBorders>
              <w:top w:val="single" w:sz="4" w:space="0" w:color="auto"/>
              <w:left w:val="single" w:sz="4" w:space="0" w:color="auto"/>
              <w:bottom w:val="single" w:sz="4" w:space="0" w:color="auto"/>
              <w:right w:val="single" w:sz="4" w:space="0" w:color="auto"/>
            </w:tcBorders>
          </w:tcPr>
          <w:p w14:paraId="6ED16C32"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30A0AA" w14:textId="77777777" w:rsidR="00682F6A" w:rsidRPr="006B56F5" w:rsidRDefault="00682F6A" w:rsidP="00682F6A">
            <w:pPr>
              <w:spacing w:before="60" w:after="60"/>
              <w:rPr>
                <w:b/>
                <w:bCs/>
              </w:rPr>
            </w:pPr>
            <w:r w:rsidRPr="006B56F5">
              <w:rPr>
                <w:b/>
                <w:bCs/>
              </w:rPr>
              <w:t>Ships' derricks; cranes, including cable cranes; mobile lifting frames, straddle carriers and works trucks fitted with a crane</w:t>
            </w:r>
          </w:p>
        </w:tc>
        <w:tc>
          <w:tcPr>
            <w:tcW w:w="2086" w:type="dxa"/>
            <w:tcBorders>
              <w:top w:val="single" w:sz="4" w:space="0" w:color="auto"/>
              <w:left w:val="single" w:sz="4" w:space="0" w:color="auto"/>
              <w:bottom w:val="single" w:sz="4" w:space="0" w:color="auto"/>
              <w:right w:val="single" w:sz="4" w:space="0" w:color="auto"/>
            </w:tcBorders>
          </w:tcPr>
          <w:p w14:paraId="2B90862E" w14:textId="77777777" w:rsidR="00682F6A" w:rsidRDefault="00682F6A" w:rsidP="00682F6A">
            <w:pPr>
              <w:spacing w:before="60" w:after="60"/>
            </w:pPr>
            <w:r>
              <w:t>Change to heading 8426 from any other heading</w:t>
            </w:r>
          </w:p>
        </w:tc>
      </w:tr>
      <w:tr w:rsidR="00682F6A" w14:paraId="49D80B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F7B9C2" w14:textId="77777777" w:rsidR="00682F6A" w:rsidRDefault="00682F6A" w:rsidP="00682F6A">
            <w:pPr>
              <w:spacing w:before="60" w:after="60"/>
              <w:rPr>
                <w:b/>
                <w:bCs/>
              </w:rPr>
            </w:pPr>
            <w:r>
              <w:rPr>
                <w:b/>
                <w:bCs/>
              </w:rPr>
              <w:t>8427</w:t>
            </w:r>
          </w:p>
        </w:tc>
        <w:tc>
          <w:tcPr>
            <w:tcW w:w="1043" w:type="dxa"/>
            <w:tcBorders>
              <w:top w:val="single" w:sz="4" w:space="0" w:color="auto"/>
              <w:left w:val="single" w:sz="4" w:space="0" w:color="auto"/>
              <w:bottom w:val="single" w:sz="4" w:space="0" w:color="auto"/>
              <w:right w:val="single" w:sz="4" w:space="0" w:color="auto"/>
            </w:tcBorders>
          </w:tcPr>
          <w:p w14:paraId="1D9E21C5"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6823152" w14:textId="77777777" w:rsidR="00682F6A" w:rsidRPr="006B56F5" w:rsidRDefault="00682F6A" w:rsidP="00682F6A">
            <w:pPr>
              <w:spacing w:before="60" w:after="60"/>
              <w:rPr>
                <w:b/>
                <w:bCs/>
              </w:rPr>
            </w:pPr>
            <w:r w:rsidRPr="006B56F5">
              <w:rPr>
                <w:b/>
                <w:bCs/>
              </w:rPr>
              <w:t>Fork-lift trucks; other works trucks fitted with lifting or handling equipment</w:t>
            </w:r>
          </w:p>
        </w:tc>
        <w:tc>
          <w:tcPr>
            <w:tcW w:w="2086" w:type="dxa"/>
            <w:tcBorders>
              <w:top w:val="single" w:sz="4" w:space="0" w:color="auto"/>
              <w:left w:val="single" w:sz="4" w:space="0" w:color="auto"/>
              <w:bottom w:val="single" w:sz="4" w:space="0" w:color="auto"/>
              <w:right w:val="single" w:sz="4" w:space="0" w:color="auto"/>
            </w:tcBorders>
          </w:tcPr>
          <w:p w14:paraId="5BAAFDD0" w14:textId="77777777" w:rsidR="00682F6A" w:rsidRDefault="00682F6A" w:rsidP="00682F6A">
            <w:pPr>
              <w:spacing w:before="60" w:after="60"/>
            </w:pPr>
            <w:r>
              <w:t>Change to heading 8427 from any other heading</w:t>
            </w:r>
          </w:p>
        </w:tc>
      </w:tr>
      <w:tr w:rsidR="00682F6A" w14:paraId="73185A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3A250B" w14:textId="77777777" w:rsidR="00682F6A" w:rsidRDefault="00682F6A" w:rsidP="00682F6A">
            <w:pPr>
              <w:spacing w:before="60" w:after="60"/>
              <w:rPr>
                <w:b/>
                <w:bCs/>
              </w:rPr>
            </w:pPr>
            <w:r>
              <w:rPr>
                <w:b/>
                <w:bCs/>
              </w:rPr>
              <w:t>8428</w:t>
            </w:r>
          </w:p>
        </w:tc>
        <w:tc>
          <w:tcPr>
            <w:tcW w:w="1043" w:type="dxa"/>
            <w:tcBorders>
              <w:top w:val="single" w:sz="4" w:space="0" w:color="auto"/>
              <w:left w:val="single" w:sz="4" w:space="0" w:color="auto"/>
              <w:bottom w:val="single" w:sz="4" w:space="0" w:color="auto"/>
              <w:right w:val="single" w:sz="4" w:space="0" w:color="auto"/>
            </w:tcBorders>
          </w:tcPr>
          <w:p w14:paraId="51ABDA6E"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E79A15" w14:textId="77777777" w:rsidR="00682F6A" w:rsidRPr="006B56F5" w:rsidRDefault="00682F6A" w:rsidP="00682F6A">
            <w:pPr>
              <w:spacing w:before="60" w:after="60"/>
              <w:rPr>
                <w:b/>
                <w:bCs/>
              </w:rPr>
            </w:pPr>
            <w:r w:rsidRPr="006B56F5">
              <w:rPr>
                <w:b/>
                <w:bCs/>
              </w:rPr>
              <w:t>Other lifting, handling, loading or unloading machinery (for example, lifts, escalators, conveyors, teleferics)</w:t>
            </w:r>
          </w:p>
        </w:tc>
        <w:tc>
          <w:tcPr>
            <w:tcW w:w="2086" w:type="dxa"/>
            <w:tcBorders>
              <w:top w:val="single" w:sz="4" w:space="0" w:color="auto"/>
              <w:left w:val="single" w:sz="4" w:space="0" w:color="auto"/>
              <w:bottom w:val="single" w:sz="4" w:space="0" w:color="auto"/>
              <w:right w:val="single" w:sz="4" w:space="0" w:color="auto"/>
            </w:tcBorders>
          </w:tcPr>
          <w:p w14:paraId="780F03F9" w14:textId="77777777" w:rsidR="00682F6A" w:rsidRDefault="00682F6A" w:rsidP="00682F6A">
            <w:pPr>
              <w:spacing w:before="60" w:after="60"/>
            </w:pPr>
            <w:r>
              <w:t>Change to heading 8428 from any other heading</w:t>
            </w:r>
          </w:p>
        </w:tc>
      </w:tr>
      <w:tr w:rsidR="00682F6A" w14:paraId="67C4AA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4DE72A" w14:textId="77777777" w:rsidR="00682F6A" w:rsidRDefault="00682F6A" w:rsidP="00682F6A">
            <w:pPr>
              <w:spacing w:before="60" w:after="60"/>
              <w:rPr>
                <w:b/>
                <w:bCs/>
              </w:rPr>
            </w:pPr>
            <w:r>
              <w:rPr>
                <w:b/>
                <w:bCs/>
              </w:rPr>
              <w:lastRenderedPageBreak/>
              <w:t>8429</w:t>
            </w:r>
          </w:p>
        </w:tc>
        <w:tc>
          <w:tcPr>
            <w:tcW w:w="1043" w:type="dxa"/>
            <w:tcBorders>
              <w:top w:val="single" w:sz="4" w:space="0" w:color="auto"/>
              <w:left w:val="single" w:sz="4" w:space="0" w:color="auto"/>
              <w:bottom w:val="single" w:sz="4" w:space="0" w:color="auto"/>
              <w:right w:val="single" w:sz="4" w:space="0" w:color="auto"/>
            </w:tcBorders>
          </w:tcPr>
          <w:p w14:paraId="2FA9F4F9"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27CF92" w14:textId="77777777" w:rsidR="00682F6A" w:rsidRPr="006B56F5" w:rsidRDefault="00682F6A" w:rsidP="00682F6A">
            <w:pPr>
              <w:spacing w:before="60" w:after="60"/>
              <w:rPr>
                <w:b/>
                <w:bCs/>
              </w:rPr>
            </w:pPr>
            <w:r w:rsidRPr="006B56F5">
              <w:rPr>
                <w:b/>
                <w:bCs/>
              </w:rPr>
              <w:t>Self-propelled bulldozers, angledozers, graders, levellers, scrapers, mechanical shovels, excavators, shovel loaders, tamping machines and road rollers</w:t>
            </w:r>
          </w:p>
        </w:tc>
        <w:tc>
          <w:tcPr>
            <w:tcW w:w="2086" w:type="dxa"/>
            <w:tcBorders>
              <w:top w:val="single" w:sz="4" w:space="0" w:color="auto"/>
              <w:left w:val="single" w:sz="4" w:space="0" w:color="auto"/>
              <w:bottom w:val="single" w:sz="4" w:space="0" w:color="auto"/>
              <w:right w:val="single" w:sz="4" w:space="0" w:color="auto"/>
            </w:tcBorders>
          </w:tcPr>
          <w:p w14:paraId="6052E915" w14:textId="77777777" w:rsidR="00682F6A" w:rsidRDefault="00682F6A" w:rsidP="00682F6A">
            <w:pPr>
              <w:spacing w:before="60" w:after="60"/>
            </w:pPr>
            <w:r>
              <w:t>Change to heading 8429 from any other heading</w:t>
            </w:r>
          </w:p>
        </w:tc>
      </w:tr>
      <w:tr w:rsidR="00682F6A" w14:paraId="11E809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D4F687" w14:textId="77777777" w:rsidR="00682F6A" w:rsidRDefault="00682F6A" w:rsidP="00682F6A">
            <w:pPr>
              <w:spacing w:before="60" w:after="60"/>
              <w:rPr>
                <w:b/>
                <w:bCs/>
              </w:rPr>
            </w:pPr>
            <w:r>
              <w:rPr>
                <w:b/>
                <w:bCs/>
              </w:rPr>
              <w:t>8430</w:t>
            </w:r>
          </w:p>
        </w:tc>
        <w:tc>
          <w:tcPr>
            <w:tcW w:w="1043" w:type="dxa"/>
            <w:tcBorders>
              <w:top w:val="single" w:sz="4" w:space="0" w:color="auto"/>
              <w:left w:val="single" w:sz="4" w:space="0" w:color="auto"/>
              <w:bottom w:val="single" w:sz="4" w:space="0" w:color="auto"/>
              <w:right w:val="single" w:sz="4" w:space="0" w:color="auto"/>
            </w:tcBorders>
          </w:tcPr>
          <w:p w14:paraId="4B029C0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2832C6" w14:textId="77777777" w:rsidR="00682F6A" w:rsidRPr="006B56F5" w:rsidRDefault="00682F6A" w:rsidP="00682F6A">
            <w:pPr>
              <w:spacing w:before="60" w:after="60"/>
              <w:rPr>
                <w:b/>
                <w:bCs/>
              </w:rPr>
            </w:pPr>
            <w:r w:rsidRPr="006B56F5">
              <w:rPr>
                <w:b/>
                <w:bCs/>
              </w:rPr>
              <w:t>Other moving, grading, levelling, scraping, excavating, tamping, compacting, extracting or boring machinery, for earth, minerals or ores; pile-drivers and pile-extractors; snow-ploughs and snow-blowers</w:t>
            </w:r>
          </w:p>
        </w:tc>
        <w:tc>
          <w:tcPr>
            <w:tcW w:w="2086" w:type="dxa"/>
            <w:tcBorders>
              <w:top w:val="single" w:sz="4" w:space="0" w:color="auto"/>
              <w:left w:val="single" w:sz="4" w:space="0" w:color="auto"/>
              <w:bottom w:val="single" w:sz="4" w:space="0" w:color="auto"/>
              <w:right w:val="single" w:sz="4" w:space="0" w:color="auto"/>
            </w:tcBorders>
          </w:tcPr>
          <w:p w14:paraId="2730B04C" w14:textId="77777777" w:rsidR="00682F6A" w:rsidRDefault="00682F6A" w:rsidP="00682F6A">
            <w:pPr>
              <w:spacing w:before="60" w:after="60"/>
            </w:pPr>
            <w:r>
              <w:t>Change to heading 8430 from any other heading</w:t>
            </w:r>
          </w:p>
        </w:tc>
      </w:tr>
      <w:tr w:rsidR="00682F6A" w14:paraId="394E83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BAE4CA" w14:textId="77777777" w:rsidR="00682F6A" w:rsidRDefault="00682F6A" w:rsidP="00682F6A">
            <w:pPr>
              <w:spacing w:before="60" w:after="60"/>
              <w:rPr>
                <w:b/>
                <w:bCs/>
              </w:rPr>
            </w:pPr>
            <w:r>
              <w:rPr>
                <w:b/>
                <w:bCs/>
              </w:rPr>
              <w:t>8431</w:t>
            </w:r>
          </w:p>
        </w:tc>
        <w:tc>
          <w:tcPr>
            <w:tcW w:w="1043" w:type="dxa"/>
            <w:tcBorders>
              <w:top w:val="single" w:sz="4" w:space="0" w:color="auto"/>
              <w:left w:val="single" w:sz="4" w:space="0" w:color="auto"/>
              <w:bottom w:val="single" w:sz="4" w:space="0" w:color="auto"/>
              <w:right w:val="single" w:sz="4" w:space="0" w:color="auto"/>
            </w:tcBorders>
          </w:tcPr>
          <w:p w14:paraId="55E7C3DE"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51F51D" w14:textId="77777777" w:rsidR="00682F6A" w:rsidRPr="006B56F5" w:rsidRDefault="00682F6A" w:rsidP="00682F6A">
            <w:pPr>
              <w:spacing w:before="60" w:after="60"/>
              <w:rPr>
                <w:b/>
                <w:bCs/>
              </w:rPr>
            </w:pPr>
            <w:r w:rsidRPr="006B56F5">
              <w:rPr>
                <w:b/>
                <w:bCs/>
              </w:rPr>
              <w:t>Parts suitable for use solely or principally with the machinery of 8425 to 8430</w:t>
            </w:r>
          </w:p>
        </w:tc>
        <w:tc>
          <w:tcPr>
            <w:tcW w:w="2086" w:type="dxa"/>
            <w:tcBorders>
              <w:top w:val="single" w:sz="4" w:space="0" w:color="auto"/>
              <w:left w:val="single" w:sz="4" w:space="0" w:color="auto"/>
              <w:bottom w:val="single" w:sz="4" w:space="0" w:color="auto"/>
              <w:right w:val="single" w:sz="4" w:space="0" w:color="auto"/>
            </w:tcBorders>
          </w:tcPr>
          <w:p w14:paraId="5E352EBA" w14:textId="77777777" w:rsidR="00682F6A" w:rsidRDefault="00682F6A" w:rsidP="00682F6A">
            <w:pPr>
              <w:spacing w:before="60" w:after="60"/>
            </w:pPr>
            <w:r>
              <w:t>Change to heading 8431 from any other heading</w:t>
            </w:r>
          </w:p>
        </w:tc>
      </w:tr>
      <w:tr w:rsidR="00682F6A" w14:paraId="7A9C83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1A1E08" w14:textId="77777777" w:rsidR="00682F6A" w:rsidRDefault="00682F6A" w:rsidP="00682F6A">
            <w:pPr>
              <w:spacing w:before="60" w:after="60"/>
              <w:rPr>
                <w:b/>
                <w:bCs/>
              </w:rPr>
            </w:pPr>
            <w:r>
              <w:rPr>
                <w:b/>
                <w:bCs/>
              </w:rPr>
              <w:t>8432</w:t>
            </w:r>
          </w:p>
        </w:tc>
        <w:tc>
          <w:tcPr>
            <w:tcW w:w="1043" w:type="dxa"/>
            <w:tcBorders>
              <w:top w:val="single" w:sz="4" w:space="0" w:color="auto"/>
              <w:left w:val="single" w:sz="4" w:space="0" w:color="auto"/>
              <w:bottom w:val="single" w:sz="4" w:space="0" w:color="auto"/>
              <w:right w:val="single" w:sz="4" w:space="0" w:color="auto"/>
            </w:tcBorders>
          </w:tcPr>
          <w:p w14:paraId="48FECFE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7AB731" w14:textId="77777777" w:rsidR="00682F6A" w:rsidRPr="006B56F5" w:rsidRDefault="00682F6A" w:rsidP="00682F6A">
            <w:pPr>
              <w:spacing w:before="60" w:after="60"/>
              <w:rPr>
                <w:b/>
                <w:bCs/>
              </w:rPr>
            </w:pPr>
            <w:r w:rsidRPr="006B56F5">
              <w:rPr>
                <w:b/>
                <w:bCs/>
              </w:rPr>
              <w:t>Agricultural, horticultural or forestry machinery for soil preparation or cultivation; lawn or sports-ground rollers</w:t>
            </w:r>
          </w:p>
        </w:tc>
        <w:tc>
          <w:tcPr>
            <w:tcW w:w="2086" w:type="dxa"/>
            <w:tcBorders>
              <w:top w:val="single" w:sz="4" w:space="0" w:color="auto"/>
              <w:left w:val="single" w:sz="4" w:space="0" w:color="auto"/>
              <w:bottom w:val="single" w:sz="4" w:space="0" w:color="auto"/>
              <w:right w:val="single" w:sz="4" w:space="0" w:color="auto"/>
            </w:tcBorders>
          </w:tcPr>
          <w:p w14:paraId="68D2D0AE" w14:textId="77777777" w:rsidR="00682F6A" w:rsidRDefault="00682F6A" w:rsidP="00682F6A">
            <w:pPr>
              <w:spacing w:before="60" w:after="60"/>
            </w:pPr>
            <w:r>
              <w:t> </w:t>
            </w:r>
          </w:p>
        </w:tc>
      </w:tr>
      <w:tr w:rsidR="00682F6A" w14:paraId="3E74CE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5C230C" w14:textId="77777777" w:rsidR="00682F6A" w:rsidRPr="007E4708" w:rsidRDefault="00682F6A" w:rsidP="00682F6A">
            <w:pPr>
              <w:spacing w:before="60" w:after="60"/>
              <w:rPr>
                <w:bCs/>
              </w:rPr>
            </w:pPr>
            <w:r w:rsidRPr="007E4708">
              <w:rPr>
                <w:bCs/>
              </w:rPr>
              <w:t>8432</w:t>
            </w:r>
          </w:p>
        </w:tc>
        <w:tc>
          <w:tcPr>
            <w:tcW w:w="1043" w:type="dxa"/>
            <w:tcBorders>
              <w:top w:val="single" w:sz="4" w:space="0" w:color="auto"/>
              <w:left w:val="single" w:sz="4" w:space="0" w:color="auto"/>
              <w:bottom w:val="single" w:sz="4" w:space="0" w:color="auto"/>
              <w:right w:val="single" w:sz="4" w:space="0" w:color="auto"/>
            </w:tcBorders>
          </w:tcPr>
          <w:p w14:paraId="26B96C7C" w14:textId="77777777" w:rsidR="00682F6A" w:rsidRPr="007E4708" w:rsidRDefault="00682F6A" w:rsidP="00682F6A">
            <w:pPr>
              <w:spacing w:before="60" w:after="60"/>
              <w:rPr>
                <w:bCs/>
              </w:rPr>
            </w:pPr>
            <w:r w:rsidRPr="007E4708">
              <w:rPr>
                <w:bCs/>
              </w:rPr>
              <w:t>8432.10</w:t>
            </w:r>
          </w:p>
        </w:tc>
        <w:tc>
          <w:tcPr>
            <w:tcW w:w="3828" w:type="dxa"/>
            <w:tcBorders>
              <w:top w:val="single" w:sz="4" w:space="0" w:color="auto"/>
              <w:left w:val="single" w:sz="4" w:space="0" w:color="auto"/>
              <w:bottom w:val="single" w:sz="4" w:space="0" w:color="auto"/>
              <w:right w:val="single" w:sz="4" w:space="0" w:color="auto"/>
            </w:tcBorders>
          </w:tcPr>
          <w:p w14:paraId="3283A4D1" w14:textId="77777777" w:rsidR="00682F6A" w:rsidRPr="007E4708" w:rsidRDefault="00682F6A" w:rsidP="00682F6A">
            <w:pPr>
              <w:spacing w:before="60" w:after="60"/>
              <w:rPr>
                <w:bCs/>
              </w:rPr>
            </w:pPr>
            <w:r w:rsidRPr="007E4708">
              <w:rPr>
                <w:bCs/>
              </w:rPr>
              <w:t>- Ploughs</w:t>
            </w:r>
          </w:p>
        </w:tc>
        <w:tc>
          <w:tcPr>
            <w:tcW w:w="2086" w:type="dxa"/>
            <w:tcBorders>
              <w:top w:val="single" w:sz="4" w:space="0" w:color="auto"/>
              <w:left w:val="single" w:sz="4" w:space="0" w:color="auto"/>
              <w:bottom w:val="single" w:sz="4" w:space="0" w:color="auto"/>
              <w:right w:val="single" w:sz="4" w:space="0" w:color="auto"/>
            </w:tcBorders>
          </w:tcPr>
          <w:p w14:paraId="7F56C29C" w14:textId="77777777" w:rsidR="00682F6A" w:rsidRDefault="00682F6A" w:rsidP="00682F6A">
            <w:pPr>
              <w:spacing w:before="60" w:after="60"/>
            </w:pPr>
            <w:r>
              <w:t>Change to subheading 8432.10 from any other subheading</w:t>
            </w:r>
          </w:p>
        </w:tc>
      </w:tr>
      <w:tr w:rsidR="00682F6A" w14:paraId="2D0388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34899D" w14:textId="77777777" w:rsidR="00682F6A" w:rsidRPr="007E4708" w:rsidRDefault="00682F6A" w:rsidP="00682F6A">
            <w:pPr>
              <w:spacing w:before="60" w:after="60"/>
              <w:rPr>
                <w:bCs/>
              </w:rPr>
            </w:pPr>
            <w:r w:rsidRPr="007E4708">
              <w:rPr>
                <w:bCs/>
              </w:rPr>
              <w:t>8432</w:t>
            </w:r>
          </w:p>
        </w:tc>
        <w:tc>
          <w:tcPr>
            <w:tcW w:w="1043" w:type="dxa"/>
            <w:tcBorders>
              <w:top w:val="single" w:sz="4" w:space="0" w:color="auto"/>
              <w:left w:val="single" w:sz="4" w:space="0" w:color="auto"/>
              <w:bottom w:val="single" w:sz="4" w:space="0" w:color="auto"/>
              <w:right w:val="single" w:sz="4" w:space="0" w:color="auto"/>
            </w:tcBorders>
          </w:tcPr>
          <w:p w14:paraId="54900222" w14:textId="77777777" w:rsidR="00682F6A" w:rsidRPr="007E4708" w:rsidRDefault="00682F6A" w:rsidP="00682F6A">
            <w:pPr>
              <w:spacing w:before="60" w:after="60"/>
              <w:rPr>
                <w:bCs/>
              </w:rPr>
            </w:pPr>
            <w:r w:rsidRPr="007E4708">
              <w:rPr>
                <w:bCs/>
              </w:rPr>
              <w:t>8432.21</w:t>
            </w:r>
          </w:p>
        </w:tc>
        <w:tc>
          <w:tcPr>
            <w:tcW w:w="3828" w:type="dxa"/>
            <w:tcBorders>
              <w:top w:val="single" w:sz="4" w:space="0" w:color="auto"/>
              <w:left w:val="single" w:sz="4" w:space="0" w:color="auto"/>
              <w:bottom w:val="single" w:sz="4" w:space="0" w:color="auto"/>
              <w:right w:val="single" w:sz="4" w:space="0" w:color="auto"/>
            </w:tcBorders>
          </w:tcPr>
          <w:p w14:paraId="33AEB1BD" w14:textId="77777777" w:rsidR="00682F6A" w:rsidRPr="007E4708" w:rsidRDefault="00682F6A" w:rsidP="00682F6A">
            <w:pPr>
              <w:spacing w:before="60" w:after="60"/>
              <w:rPr>
                <w:bCs/>
              </w:rPr>
            </w:pPr>
            <w:r w:rsidRPr="007E4708">
              <w:rPr>
                <w:bCs/>
              </w:rPr>
              <w:t>- Harrows, scarifiers, cultivators, weeders and hoes: disc harrows</w:t>
            </w:r>
          </w:p>
        </w:tc>
        <w:tc>
          <w:tcPr>
            <w:tcW w:w="2086" w:type="dxa"/>
            <w:tcBorders>
              <w:top w:val="single" w:sz="4" w:space="0" w:color="auto"/>
              <w:left w:val="single" w:sz="4" w:space="0" w:color="auto"/>
              <w:bottom w:val="single" w:sz="4" w:space="0" w:color="auto"/>
              <w:right w:val="single" w:sz="4" w:space="0" w:color="auto"/>
            </w:tcBorders>
          </w:tcPr>
          <w:p w14:paraId="4FE55BE7" w14:textId="77777777" w:rsidR="00682F6A" w:rsidRDefault="00682F6A" w:rsidP="00682F6A">
            <w:pPr>
              <w:spacing w:before="60" w:after="60"/>
            </w:pPr>
            <w:r>
              <w:t>Change to subheading 8432.21 from any other subheading</w:t>
            </w:r>
          </w:p>
        </w:tc>
      </w:tr>
      <w:tr w:rsidR="00682F6A" w14:paraId="10B5D2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8F0F8F" w14:textId="77777777" w:rsidR="00682F6A" w:rsidRPr="007E4708" w:rsidRDefault="00682F6A" w:rsidP="00682F6A">
            <w:pPr>
              <w:spacing w:before="60" w:after="60"/>
              <w:rPr>
                <w:bCs/>
              </w:rPr>
            </w:pPr>
            <w:r w:rsidRPr="007E4708">
              <w:rPr>
                <w:bCs/>
              </w:rPr>
              <w:t>8432</w:t>
            </w:r>
          </w:p>
        </w:tc>
        <w:tc>
          <w:tcPr>
            <w:tcW w:w="1043" w:type="dxa"/>
            <w:tcBorders>
              <w:top w:val="single" w:sz="4" w:space="0" w:color="auto"/>
              <w:left w:val="single" w:sz="4" w:space="0" w:color="auto"/>
              <w:bottom w:val="single" w:sz="4" w:space="0" w:color="auto"/>
              <w:right w:val="single" w:sz="4" w:space="0" w:color="auto"/>
            </w:tcBorders>
          </w:tcPr>
          <w:p w14:paraId="3A54DB02" w14:textId="77777777" w:rsidR="00682F6A" w:rsidRPr="007E4708" w:rsidRDefault="00682F6A" w:rsidP="00682F6A">
            <w:pPr>
              <w:spacing w:before="60" w:after="60"/>
              <w:rPr>
                <w:bCs/>
              </w:rPr>
            </w:pPr>
            <w:r w:rsidRPr="007E4708">
              <w:rPr>
                <w:bCs/>
              </w:rPr>
              <w:t>8432.29</w:t>
            </w:r>
          </w:p>
        </w:tc>
        <w:tc>
          <w:tcPr>
            <w:tcW w:w="3828" w:type="dxa"/>
            <w:tcBorders>
              <w:top w:val="single" w:sz="4" w:space="0" w:color="auto"/>
              <w:left w:val="single" w:sz="4" w:space="0" w:color="auto"/>
              <w:bottom w:val="single" w:sz="4" w:space="0" w:color="auto"/>
              <w:right w:val="single" w:sz="4" w:space="0" w:color="auto"/>
            </w:tcBorders>
          </w:tcPr>
          <w:p w14:paraId="6462B184" w14:textId="77777777" w:rsidR="00682F6A" w:rsidRPr="007E4708" w:rsidRDefault="00682F6A" w:rsidP="00682F6A">
            <w:pPr>
              <w:spacing w:before="60" w:after="60"/>
              <w:rPr>
                <w:bCs/>
              </w:rPr>
            </w:pPr>
            <w:r w:rsidRPr="007E4708">
              <w:rPr>
                <w:bCs/>
              </w:rPr>
              <w:t>- Harrows, scarifiers, cultivators, weeders and hoes: other</w:t>
            </w:r>
          </w:p>
        </w:tc>
        <w:tc>
          <w:tcPr>
            <w:tcW w:w="2086" w:type="dxa"/>
            <w:tcBorders>
              <w:top w:val="single" w:sz="4" w:space="0" w:color="auto"/>
              <w:left w:val="single" w:sz="4" w:space="0" w:color="auto"/>
              <w:bottom w:val="single" w:sz="4" w:space="0" w:color="auto"/>
              <w:right w:val="single" w:sz="4" w:space="0" w:color="auto"/>
            </w:tcBorders>
          </w:tcPr>
          <w:p w14:paraId="39411455" w14:textId="77777777" w:rsidR="00682F6A" w:rsidRDefault="00682F6A" w:rsidP="00682F6A">
            <w:pPr>
              <w:spacing w:before="60" w:after="60"/>
            </w:pPr>
            <w:r>
              <w:t>Change to subheading 8432.29 from any other subheading</w:t>
            </w:r>
          </w:p>
        </w:tc>
      </w:tr>
      <w:tr w:rsidR="00682F6A" w14:paraId="384257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5E247C" w14:textId="77777777" w:rsidR="00682F6A" w:rsidRPr="007E4708" w:rsidRDefault="00682F6A" w:rsidP="00682F6A">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78AA7326" w14:textId="77777777" w:rsidR="00682F6A" w:rsidRPr="007E4708" w:rsidRDefault="00682F6A" w:rsidP="00682F6A">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3E106B4C" w14:textId="77777777" w:rsidR="00682F6A" w:rsidRPr="007E4708" w:rsidRDefault="00682F6A" w:rsidP="00682F6A">
            <w:pPr>
              <w:spacing w:before="60" w:after="60"/>
              <w:rPr>
                <w:bCs/>
              </w:rPr>
            </w:pPr>
            <w:r w:rsidRPr="007E4708">
              <w:rPr>
                <w:bCs/>
              </w:rPr>
              <w:t>- Seeders, planters and transplanters</w:t>
            </w:r>
            <w:r>
              <w:rPr>
                <w:bCs/>
              </w:rPr>
              <w:t>:</w:t>
            </w:r>
          </w:p>
        </w:tc>
        <w:tc>
          <w:tcPr>
            <w:tcW w:w="2086" w:type="dxa"/>
            <w:tcBorders>
              <w:top w:val="single" w:sz="4" w:space="0" w:color="auto"/>
              <w:left w:val="single" w:sz="4" w:space="0" w:color="auto"/>
              <w:bottom w:val="single" w:sz="4" w:space="0" w:color="auto"/>
              <w:right w:val="single" w:sz="4" w:space="0" w:color="auto"/>
            </w:tcBorders>
          </w:tcPr>
          <w:p w14:paraId="16F10B11" w14:textId="77777777" w:rsidR="00682F6A" w:rsidRDefault="00682F6A" w:rsidP="00682F6A">
            <w:pPr>
              <w:spacing w:before="60" w:after="60"/>
            </w:pPr>
          </w:p>
        </w:tc>
      </w:tr>
      <w:tr w:rsidR="00682F6A" w14:paraId="316D27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21D388" w14:textId="77777777" w:rsidR="00682F6A" w:rsidRPr="007E4708" w:rsidRDefault="00682F6A" w:rsidP="00682F6A">
            <w:pPr>
              <w:spacing w:before="60" w:after="60"/>
              <w:rPr>
                <w:bCs/>
              </w:rPr>
            </w:pPr>
            <w:r>
              <w:rPr>
                <w:bCs/>
              </w:rPr>
              <w:t>8432</w:t>
            </w:r>
          </w:p>
        </w:tc>
        <w:tc>
          <w:tcPr>
            <w:tcW w:w="1043" w:type="dxa"/>
            <w:tcBorders>
              <w:top w:val="single" w:sz="4" w:space="0" w:color="auto"/>
              <w:left w:val="single" w:sz="4" w:space="0" w:color="auto"/>
              <w:bottom w:val="single" w:sz="4" w:space="0" w:color="auto"/>
              <w:right w:val="single" w:sz="4" w:space="0" w:color="auto"/>
            </w:tcBorders>
          </w:tcPr>
          <w:p w14:paraId="00BCF2CF" w14:textId="77777777" w:rsidR="00682F6A" w:rsidRPr="007E4708" w:rsidRDefault="00682F6A" w:rsidP="00682F6A">
            <w:pPr>
              <w:spacing w:before="60" w:after="60"/>
              <w:rPr>
                <w:bCs/>
              </w:rPr>
            </w:pPr>
            <w:r>
              <w:rPr>
                <w:bCs/>
              </w:rPr>
              <w:t>8432.31</w:t>
            </w:r>
          </w:p>
        </w:tc>
        <w:tc>
          <w:tcPr>
            <w:tcW w:w="3828" w:type="dxa"/>
            <w:tcBorders>
              <w:top w:val="single" w:sz="4" w:space="0" w:color="auto"/>
              <w:left w:val="single" w:sz="4" w:space="0" w:color="auto"/>
              <w:bottom w:val="single" w:sz="4" w:space="0" w:color="auto"/>
              <w:right w:val="single" w:sz="4" w:space="0" w:color="auto"/>
            </w:tcBorders>
          </w:tcPr>
          <w:p w14:paraId="6BBB9FFA" w14:textId="77777777" w:rsidR="00682F6A" w:rsidRPr="007E4708" w:rsidRDefault="00682F6A" w:rsidP="00682F6A">
            <w:pPr>
              <w:spacing w:before="60" w:after="60"/>
              <w:rPr>
                <w:bCs/>
              </w:rPr>
            </w:pPr>
            <w:r>
              <w:rPr>
                <w:bCs/>
              </w:rPr>
              <w:t xml:space="preserve">-- </w:t>
            </w:r>
            <w:r w:rsidRPr="00675096">
              <w:rPr>
                <w:bCs/>
              </w:rPr>
              <w:t>No-till direct seeders, planters and transplanters</w:t>
            </w:r>
          </w:p>
        </w:tc>
        <w:tc>
          <w:tcPr>
            <w:tcW w:w="2086" w:type="dxa"/>
            <w:tcBorders>
              <w:top w:val="single" w:sz="4" w:space="0" w:color="auto"/>
              <w:left w:val="single" w:sz="4" w:space="0" w:color="auto"/>
              <w:bottom w:val="single" w:sz="4" w:space="0" w:color="auto"/>
              <w:right w:val="single" w:sz="4" w:space="0" w:color="auto"/>
            </w:tcBorders>
          </w:tcPr>
          <w:p w14:paraId="17F51D2E" w14:textId="77777777" w:rsidR="00682F6A" w:rsidRDefault="00682F6A" w:rsidP="00682F6A">
            <w:pPr>
              <w:spacing w:before="60" w:after="60"/>
            </w:pPr>
            <w:r w:rsidRPr="00675096">
              <w:t>Change to subheading 8432.3</w:t>
            </w:r>
            <w:r>
              <w:t>1</w:t>
            </w:r>
            <w:r w:rsidRPr="00675096">
              <w:t xml:space="preserve"> from any other subheading</w:t>
            </w:r>
          </w:p>
        </w:tc>
      </w:tr>
      <w:tr w:rsidR="00682F6A" w14:paraId="2257D6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384F5C3" w14:textId="77777777" w:rsidR="00682F6A" w:rsidRPr="007E4708" w:rsidRDefault="00682F6A" w:rsidP="00682F6A">
            <w:pPr>
              <w:spacing w:before="60" w:after="60"/>
              <w:rPr>
                <w:bCs/>
              </w:rPr>
            </w:pPr>
            <w:r>
              <w:rPr>
                <w:bCs/>
              </w:rPr>
              <w:t>8432</w:t>
            </w:r>
          </w:p>
        </w:tc>
        <w:tc>
          <w:tcPr>
            <w:tcW w:w="1043" w:type="dxa"/>
            <w:tcBorders>
              <w:top w:val="single" w:sz="4" w:space="0" w:color="auto"/>
              <w:left w:val="single" w:sz="4" w:space="0" w:color="auto"/>
              <w:bottom w:val="single" w:sz="4" w:space="0" w:color="auto"/>
              <w:right w:val="single" w:sz="4" w:space="0" w:color="auto"/>
            </w:tcBorders>
          </w:tcPr>
          <w:p w14:paraId="5ED522D0" w14:textId="77777777" w:rsidR="00682F6A" w:rsidRPr="007E4708" w:rsidRDefault="00682F6A" w:rsidP="00682F6A">
            <w:pPr>
              <w:spacing w:before="60" w:after="60"/>
              <w:rPr>
                <w:bCs/>
              </w:rPr>
            </w:pPr>
            <w:r>
              <w:rPr>
                <w:bCs/>
              </w:rPr>
              <w:t>8432.39</w:t>
            </w:r>
          </w:p>
        </w:tc>
        <w:tc>
          <w:tcPr>
            <w:tcW w:w="3828" w:type="dxa"/>
            <w:tcBorders>
              <w:top w:val="single" w:sz="4" w:space="0" w:color="auto"/>
              <w:left w:val="single" w:sz="4" w:space="0" w:color="auto"/>
              <w:bottom w:val="single" w:sz="4" w:space="0" w:color="auto"/>
              <w:right w:val="single" w:sz="4" w:space="0" w:color="auto"/>
            </w:tcBorders>
          </w:tcPr>
          <w:p w14:paraId="31A571C3" w14:textId="77777777" w:rsidR="00682F6A" w:rsidRPr="007E4708" w:rsidRDefault="00682F6A" w:rsidP="00682F6A">
            <w:pPr>
              <w:spacing w:before="60" w:after="60"/>
              <w:rPr>
                <w:bCs/>
              </w:rPr>
            </w:pPr>
            <w:r>
              <w:rPr>
                <w:bCs/>
              </w:rPr>
              <w:t>--Other</w:t>
            </w:r>
          </w:p>
        </w:tc>
        <w:tc>
          <w:tcPr>
            <w:tcW w:w="2086" w:type="dxa"/>
            <w:tcBorders>
              <w:top w:val="single" w:sz="4" w:space="0" w:color="auto"/>
              <w:left w:val="single" w:sz="4" w:space="0" w:color="auto"/>
              <w:bottom w:val="single" w:sz="4" w:space="0" w:color="auto"/>
              <w:right w:val="single" w:sz="4" w:space="0" w:color="auto"/>
            </w:tcBorders>
          </w:tcPr>
          <w:p w14:paraId="330A0468" w14:textId="77777777" w:rsidR="00682F6A" w:rsidRDefault="00682F6A" w:rsidP="00682F6A">
            <w:pPr>
              <w:spacing w:before="60" w:after="60"/>
            </w:pPr>
            <w:r w:rsidRPr="00675096">
              <w:t>Change to subheading 8432.3</w:t>
            </w:r>
            <w:r>
              <w:t>9</w:t>
            </w:r>
            <w:r w:rsidRPr="00675096">
              <w:t xml:space="preserve"> from any other subheading</w:t>
            </w:r>
          </w:p>
        </w:tc>
      </w:tr>
      <w:tr w:rsidR="00682F6A" w14:paraId="7D7248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DE524B" w14:textId="77777777" w:rsidR="00682F6A" w:rsidRPr="007E4708" w:rsidRDefault="00682F6A" w:rsidP="00682F6A">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207C031" w14:textId="77777777" w:rsidR="00682F6A" w:rsidRPr="007E4708" w:rsidRDefault="00682F6A" w:rsidP="00682F6A">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0E64F371" w14:textId="77777777" w:rsidR="00682F6A" w:rsidRPr="007E4708" w:rsidRDefault="00682F6A" w:rsidP="00682F6A">
            <w:pPr>
              <w:spacing w:before="60" w:after="60"/>
              <w:rPr>
                <w:bCs/>
              </w:rPr>
            </w:pPr>
            <w:r w:rsidRPr="007E4708">
              <w:rPr>
                <w:bCs/>
              </w:rPr>
              <w:t>- Manure spreaders and fertilizer distributors</w:t>
            </w:r>
            <w:r>
              <w:rPr>
                <w:bCs/>
              </w:rPr>
              <w:t>:</w:t>
            </w:r>
          </w:p>
        </w:tc>
        <w:tc>
          <w:tcPr>
            <w:tcW w:w="2086" w:type="dxa"/>
            <w:tcBorders>
              <w:top w:val="single" w:sz="4" w:space="0" w:color="auto"/>
              <w:left w:val="single" w:sz="4" w:space="0" w:color="auto"/>
              <w:bottom w:val="single" w:sz="4" w:space="0" w:color="auto"/>
              <w:right w:val="single" w:sz="4" w:space="0" w:color="auto"/>
            </w:tcBorders>
          </w:tcPr>
          <w:p w14:paraId="51DBEF25" w14:textId="77777777" w:rsidR="00682F6A" w:rsidRDefault="00682F6A" w:rsidP="00682F6A">
            <w:pPr>
              <w:spacing w:before="60" w:after="60"/>
            </w:pPr>
          </w:p>
        </w:tc>
      </w:tr>
      <w:tr w:rsidR="00682F6A" w14:paraId="4E41D2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4198AC" w14:textId="77777777" w:rsidR="00682F6A" w:rsidRPr="007E4708" w:rsidRDefault="00682F6A" w:rsidP="00682F6A">
            <w:pPr>
              <w:spacing w:before="60" w:after="60"/>
              <w:rPr>
                <w:bCs/>
              </w:rPr>
            </w:pPr>
            <w:r>
              <w:rPr>
                <w:bCs/>
              </w:rPr>
              <w:t>8432</w:t>
            </w:r>
          </w:p>
        </w:tc>
        <w:tc>
          <w:tcPr>
            <w:tcW w:w="1043" w:type="dxa"/>
            <w:tcBorders>
              <w:top w:val="single" w:sz="4" w:space="0" w:color="auto"/>
              <w:left w:val="single" w:sz="4" w:space="0" w:color="auto"/>
              <w:bottom w:val="single" w:sz="4" w:space="0" w:color="auto"/>
              <w:right w:val="single" w:sz="4" w:space="0" w:color="auto"/>
            </w:tcBorders>
          </w:tcPr>
          <w:p w14:paraId="038AC273" w14:textId="77777777" w:rsidR="00682F6A" w:rsidRPr="007E4708" w:rsidRDefault="00682F6A" w:rsidP="00682F6A">
            <w:pPr>
              <w:spacing w:before="60" w:after="60"/>
              <w:rPr>
                <w:bCs/>
              </w:rPr>
            </w:pPr>
            <w:r>
              <w:rPr>
                <w:bCs/>
              </w:rPr>
              <w:t>8432.41</w:t>
            </w:r>
          </w:p>
        </w:tc>
        <w:tc>
          <w:tcPr>
            <w:tcW w:w="3828" w:type="dxa"/>
            <w:tcBorders>
              <w:top w:val="single" w:sz="4" w:space="0" w:color="auto"/>
              <w:left w:val="single" w:sz="4" w:space="0" w:color="auto"/>
              <w:bottom w:val="single" w:sz="4" w:space="0" w:color="auto"/>
              <w:right w:val="single" w:sz="4" w:space="0" w:color="auto"/>
            </w:tcBorders>
          </w:tcPr>
          <w:p w14:paraId="7D525F95" w14:textId="77777777" w:rsidR="00682F6A" w:rsidRPr="007E4708" w:rsidRDefault="00682F6A" w:rsidP="00682F6A">
            <w:pPr>
              <w:spacing w:before="60" w:after="60"/>
              <w:rPr>
                <w:bCs/>
              </w:rPr>
            </w:pPr>
            <w:r>
              <w:rPr>
                <w:bCs/>
              </w:rPr>
              <w:t xml:space="preserve">-- </w:t>
            </w:r>
            <w:r w:rsidRPr="00675096">
              <w:rPr>
                <w:bCs/>
              </w:rPr>
              <w:t>Manure spreaders</w:t>
            </w:r>
          </w:p>
        </w:tc>
        <w:tc>
          <w:tcPr>
            <w:tcW w:w="2086" w:type="dxa"/>
            <w:tcBorders>
              <w:top w:val="single" w:sz="4" w:space="0" w:color="auto"/>
              <w:left w:val="single" w:sz="4" w:space="0" w:color="auto"/>
              <w:bottom w:val="single" w:sz="4" w:space="0" w:color="auto"/>
              <w:right w:val="single" w:sz="4" w:space="0" w:color="auto"/>
            </w:tcBorders>
          </w:tcPr>
          <w:p w14:paraId="5C29E4F7" w14:textId="77777777" w:rsidR="00682F6A" w:rsidRDefault="00682F6A" w:rsidP="00682F6A">
            <w:pPr>
              <w:spacing w:before="60" w:after="60"/>
            </w:pPr>
            <w:r w:rsidRPr="00675096">
              <w:t>Change to subheading 8432.4</w:t>
            </w:r>
            <w:r>
              <w:t>1</w:t>
            </w:r>
            <w:r w:rsidRPr="00675096">
              <w:t xml:space="preserve"> from any other subheading</w:t>
            </w:r>
          </w:p>
        </w:tc>
      </w:tr>
      <w:tr w:rsidR="00682F6A" w14:paraId="0F2DFE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258795" w14:textId="77777777" w:rsidR="00682F6A" w:rsidRPr="007E4708" w:rsidRDefault="00682F6A" w:rsidP="00682F6A">
            <w:pPr>
              <w:spacing w:before="60" w:after="60"/>
              <w:rPr>
                <w:bCs/>
              </w:rPr>
            </w:pPr>
            <w:r>
              <w:rPr>
                <w:bCs/>
              </w:rPr>
              <w:t>8432</w:t>
            </w:r>
          </w:p>
        </w:tc>
        <w:tc>
          <w:tcPr>
            <w:tcW w:w="1043" w:type="dxa"/>
            <w:tcBorders>
              <w:top w:val="single" w:sz="4" w:space="0" w:color="auto"/>
              <w:left w:val="single" w:sz="4" w:space="0" w:color="auto"/>
              <w:bottom w:val="single" w:sz="4" w:space="0" w:color="auto"/>
              <w:right w:val="single" w:sz="4" w:space="0" w:color="auto"/>
            </w:tcBorders>
          </w:tcPr>
          <w:p w14:paraId="10CF470F" w14:textId="77777777" w:rsidR="00682F6A" w:rsidRPr="007E4708" w:rsidRDefault="00682F6A" w:rsidP="00682F6A">
            <w:pPr>
              <w:spacing w:before="60" w:after="60"/>
              <w:rPr>
                <w:bCs/>
              </w:rPr>
            </w:pPr>
            <w:r>
              <w:rPr>
                <w:bCs/>
              </w:rPr>
              <w:t>8432.42</w:t>
            </w:r>
          </w:p>
        </w:tc>
        <w:tc>
          <w:tcPr>
            <w:tcW w:w="3828" w:type="dxa"/>
            <w:tcBorders>
              <w:top w:val="single" w:sz="4" w:space="0" w:color="auto"/>
              <w:left w:val="single" w:sz="4" w:space="0" w:color="auto"/>
              <w:bottom w:val="single" w:sz="4" w:space="0" w:color="auto"/>
              <w:right w:val="single" w:sz="4" w:space="0" w:color="auto"/>
            </w:tcBorders>
          </w:tcPr>
          <w:p w14:paraId="7AE5BB73" w14:textId="77777777" w:rsidR="00682F6A" w:rsidRPr="007E4708" w:rsidRDefault="00682F6A" w:rsidP="00682F6A">
            <w:pPr>
              <w:spacing w:before="60" w:after="60"/>
              <w:rPr>
                <w:bCs/>
              </w:rPr>
            </w:pPr>
            <w:r w:rsidRPr="00675096">
              <w:rPr>
                <w:bCs/>
              </w:rPr>
              <w:t>Fertili</w:t>
            </w:r>
            <w:r>
              <w:rPr>
                <w:bCs/>
              </w:rPr>
              <w:t>z</w:t>
            </w:r>
            <w:r w:rsidRPr="00675096">
              <w:rPr>
                <w:bCs/>
              </w:rPr>
              <w:t>er distributors</w:t>
            </w:r>
          </w:p>
        </w:tc>
        <w:tc>
          <w:tcPr>
            <w:tcW w:w="2086" w:type="dxa"/>
            <w:tcBorders>
              <w:top w:val="single" w:sz="4" w:space="0" w:color="auto"/>
              <w:left w:val="single" w:sz="4" w:space="0" w:color="auto"/>
              <w:bottom w:val="single" w:sz="4" w:space="0" w:color="auto"/>
              <w:right w:val="single" w:sz="4" w:space="0" w:color="auto"/>
            </w:tcBorders>
          </w:tcPr>
          <w:p w14:paraId="5A552309" w14:textId="77777777" w:rsidR="00682F6A" w:rsidRDefault="00682F6A" w:rsidP="00682F6A">
            <w:pPr>
              <w:spacing w:before="60" w:after="60"/>
            </w:pPr>
            <w:r w:rsidRPr="00675096">
              <w:t>Change to subheading 8432.4</w:t>
            </w:r>
            <w:r>
              <w:t>2</w:t>
            </w:r>
            <w:r w:rsidRPr="00675096">
              <w:t xml:space="preserve"> from any other subheading</w:t>
            </w:r>
          </w:p>
        </w:tc>
      </w:tr>
      <w:tr w:rsidR="00682F6A" w14:paraId="498C47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8EA268" w14:textId="77777777" w:rsidR="00682F6A" w:rsidRPr="007E4708" w:rsidRDefault="00682F6A" w:rsidP="00682F6A">
            <w:pPr>
              <w:spacing w:before="60" w:after="60"/>
              <w:rPr>
                <w:bCs/>
              </w:rPr>
            </w:pPr>
            <w:r w:rsidRPr="007E4708">
              <w:rPr>
                <w:bCs/>
              </w:rPr>
              <w:t>8432</w:t>
            </w:r>
          </w:p>
        </w:tc>
        <w:tc>
          <w:tcPr>
            <w:tcW w:w="1043" w:type="dxa"/>
            <w:tcBorders>
              <w:top w:val="single" w:sz="4" w:space="0" w:color="auto"/>
              <w:left w:val="single" w:sz="4" w:space="0" w:color="auto"/>
              <w:bottom w:val="single" w:sz="4" w:space="0" w:color="auto"/>
              <w:right w:val="single" w:sz="4" w:space="0" w:color="auto"/>
            </w:tcBorders>
          </w:tcPr>
          <w:p w14:paraId="64F95EE6" w14:textId="77777777" w:rsidR="00682F6A" w:rsidRPr="007E4708" w:rsidRDefault="00682F6A" w:rsidP="00682F6A">
            <w:pPr>
              <w:spacing w:before="60" w:after="60"/>
              <w:rPr>
                <w:bCs/>
              </w:rPr>
            </w:pPr>
            <w:r w:rsidRPr="007E4708">
              <w:rPr>
                <w:bCs/>
              </w:rPr>
              <w:t>8432.80</w:t>
            </w:r>
          </w:p>
        </w:tc>
        <w:tc>
          <w:tcPr>
            <w:tcW w:w="3828" w:type="dxa"/>
            <w:tcBorders>
              <w:top w:val="single" w:sz="4" w:space="0" w:color="auto"/>
              <w:left w:val="single" w:sz="4" w:space="0" w:color="auto"/>
              <w:bottom w:val="single" w:sz="4" w:space="0" w:color="auto"/>
              <w:right w:val="single" w:sz="4" w:space="0" w:color="auto"/>
            </w:tcBorders>
          </w:tcPr>
          <w:p w14:paraId="4DBA85C8"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07AB1689" w14:textId="77777777" w:rsidR="00682F6A" w:rsidRDefault="00682F6A" w:rsidP="00682F6A">
            <w:pPr>
              <w:spacing w:before="60" w:after="60"/>
            </w:pPr>
            <w:r>
              <w:t>Change to subheading 8432.80 from any other subheading</w:t>
            </w:r>
          </w:p>
        </w:tc>
      </w:tr>
      <w:tr w:rsidR="00682F6A" w14:paraId="7055D4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939F82" w14:textId="77777777" w:rsidR="00682F6A" w:rsidRPr="007E4708" w:rsidRDefault="00682F6A" w:rsidP="00682F6A">
            <w:pPr>
              <w:spacing w:before="60" w:after="60"/>
              <w:rPr>
                <w:bCs/>
              </w:rPr>
            </w:pPr>
            <w:r w:rsidRPr="007E4708">
              <w:rPr>
                <w:bCs/>
              </w:rPr>
              <w:t>8432</w:t>
            </w:r>
          </w:p>
        </w:tc>
        <w:tc>
          <w:tcPr>
            <w:tcW w:w="1043" w:type="dxa"/>
            <w:tcBorders>
              <w:top w:val="single" w:sz="4" w:space="0" w:color="auto"/>
              <w:left w:val="single" w:sz="4" w:space="0" w:color="auto"/>
              <w:bottom w:val="single" w:sz="4" w:space="0" w:color="auto"/>
              <w:right w:val="single" w:sz="4" w:space="0" w:color="auto"/>
            </w:tcBorders>
          </w:tcPr>
          <w:p w14:paraId="2B5AF201" w14:textId="77777777" w:rsidR="00682F6A" w:rsidRPr="007E4708" w:rsidRDefault="00682F6A" w:rsidP="00682F6A">
            <w:pPr>
              <w:spacing w:before="60" w:after="60"/>
              <w:rPr>
                <w:bCs/>
              </w:rPr>
            </w:pPr>
            <w:r w:rsidRPr="007E4708">
              <w:rPr>
                <w:bCs/>
              </w:rPr>
              <w:t>8432.90</w:t>
            </w:r>
          </w:p>
        </w:tc>
        <w:tc>
          <w:tcPr>
            <w:tcW w:w="3828" w:type="dxa"/>
            <w:tcBorders>
              <w:top w:val="single" w:sz="4" w:space="0" w:color="auto"/>
              <w:left w:val="single" w:sz="4" w:space="0" w:color="auto"/>
              <w:bottom w:val="single" w:sz="4" w:space="0" w:color="auto"/>
              <w:right w:val="single" w:sz="4" w:space="0" w:color="auto"/>
            </w:tcBorders>
          </w:tcPr>
          <w:p w14:paraId="5B02D78B"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1713DEC4" w14:textId="77777777" w:rsidR="00682F6A" w:rsidRDefault="00682F6A" w:rsidP="00682F6A">
            <w:pPr>
              <w:spacing w:before="60" w:after="60"/>
            </w:pPr>
            <w:r>
              <w:t>Change to subheading 8432.90 from any other heading</w:t>
            </w:r>
          </w:p>
        </w:tc>
      </w:tr>
      <w:tr w:rsidR="00682F6A" w14:paraId="26808E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D66C21" w14:textId="77777777" w:rsidR="00682F6A" w:rsidRDefault="00682F6A" w:rsidP="00682F6A">
            <w:pPr>
              <w:spacing w:before="60" w:after="60"/>
              <w:rPr>
                <w:b/>
                <w:bCs/>
              </w:rPr>
            </w:pPr>
            <w:r>
              <w:rPr>
                <w:b/>
                <w:bCs/>
              </w:rPr>
              <w:t>8433</w:t>
            </w:r>
          </w:p>
        </w:tc>
        <w:tc>
          <w:tcPr>
            <w:tcW w:w="1043" w:type="dxa"/>
            <w:tcBorders>
              <w:top w:val="single" w:sz="4" w:space="0" w:color="auto"/>
              <w:left w:val="single" w:sz="4" w:space="0" w:color="auto"/>
              <w:bottom w:val="single" w:sz="4" w:space="0" w:color="auto"/>
              <w:right w:val="single" w:sz="4" w:space="0" w:color="auto"/>
            </w:tcBorders>
          </w:tcPr>
          <w:p w14:paraId="67FEF458"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AF0C350" w14:textId="77777777" w:rsidR="00682F6A" w:rsidRPr="006B56F5" w:rsidRDefault="00682F6A" w:rsidP="00682F6A">
            <w:pPr>
              <w:spacing w:before="60" w:after="60"/>
              <w:rPr>
                <w:b/>
                <w:bCs/>
              </w:rPr>
            </w:pPr>
            <w:r w:rsidRPr="006B56F5">
              <w:rPr>
                <w:b/>
                <w:bCs/>
              </w:rPr>
              <w:t>Harvesting or threshing machinery, including straw or fodder balers; grass or hay mowers; machines for cleaning, sorting or grading eggs, fruit or other agricultural produce, other than machinery of 8437</w:t>
            </w:r>
          </w:p>
        </w:tc>
        <w:tc>
          <w:tcPr>
            <w:tcW w:w="2086" w:type="dxa"/>
            <w:tcBorders>
              <w:top w:val="single" w:sz="4" w:space="0" w:color="auto"/>
              <w:left w:val="single" w:sz="4" w:space="0" w:color="auto"/>
              <w:bottom w:val="single" w:sz="4" w:space="0" w:color="auto"/>
              <w:right w:val="single" w:sz="4" w:space="0" w:color="auto"/>
            </w:tcBorders>
          </w:tcPr>
          <w:p w14:paraId="4181AAC1" w14:textId="77777777" w:rsidR="00682F6A" w:rsidRDefault="00682F6A" w:rsidP="00682F6A">
            <w:pPr>
              <w:spacing w:before="60" w:after="60"/>
            </w:pPr>
            <w:r>
              <w:t> </w:t>
            </w:r>
          </w:p>
        </w:tc>
      </w:tr>
      <w:tr w:rsidR="00682F6A" w14:paraId="2A642D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D542D7"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0C71F099" w14:textId="77777777" w:rsidR="00682F6A" w:rsidRPr="007E4708" w:rsidRDefault="00682F6A" w:rsidP="00682F6A">
            <w:pPr>
              <w:spacing w:before="60" w:after="60"/>
              <w:rPr>
                <w:bCs/>
              </w:rPr>
            </w:pPr>
            <w:r w:rsidRPr="007E4708">
              <w:rPr>
                <w:bCs/>
              </w:rPr>
              <w:t>8433.11</w:t>
            </w:r>
          </w:p>
        </w:tc>
        <w:tc>
          <w:tcPr>
            <w:tcW w:w="3828" w:type="dxa"/>
            <w:tcBorders>
              <w:top w:val="single" w:sz="4" w:space="0" w:color="auto"/>
              <w:left w:val="single" w:sz="4" w:space="0" w:color="auto"/>
              <w:bottom w:val="single" w:sz="4" w:space="0" w:color="auto"/>
              <w:right w:val="single" w:sz="4" w:space="0" w:color="auto"/>
            </w:tcBorders>
          </w:tcPr>
          <w:p w14:paraId="0A27E3CB" w14:textId="77777777" w:rsidR="00682F6A" w:rsidRPr="007E4708" w:rsidRDefault="00682F6A" w:rsidP="00682F6A">
            <w:pPr>
              <w:spacing w:before="60" w:after="60"/>
              <w:rPr>
                <w:bCs/>
              </w:rPr>
            </w:pPr>
            <w:r w:rsidRPr="007E4708">
              <w:rPr>
                <w:bCs/>
              </w:rPr>
              <w:t>- Mowers for lawns, parks or sports-grounds: powered, with the cutting device rotating in a horizontal plane</w:t>
            </w:r>
          </w:p>
        </w:tc>
        <w:tc>
          <w:tcPr>
            <w:tcW w:w="2086" w:type="dxa"/>
            <w:tcBorders>
              <w:top w:val="single" w:sz="4" w:space="0" w:color="auto"/>
              <w:left w:val="single" w:sz="4" w:space="0" w:color="auto"/>
              <w:bottom w:val="single" w:sz="4" w:space="0" w:color="auto"/>
              <w:right w:val="single" w:sz="4" w:space="0" w:color="auto"/>
            </w:tcBorders>
          </w:tcPr>
          <w:p w14:paraId="375A9DCA" w14:textId="77777777" w:rsidR="00682F6A" w:rsidRDefault="00682F6A" w:rsidP="00682F6A">
            <w:pPr>
              <w:spacing w:before="60" w:after="60"/>
            </w:pPr>
            <w:r>
              <w:t>Change to subheading 8433.11 from any other subheading</w:t>
            </w:r>
          </w:p>
        </w:tc>
      </w:tr>
      <w:tr w:rsidR="00682F6A" w14:paraId="3486D3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2B5B95"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7A655731" w14:textId="77777777" w:rsidR="00682F6A" w:rsidRPr="007E4708" w:rsidRDefault="00682F6A" w:rsidP="00682F6A">
            <w:pPr>
              <w:spacing w:before="60" w:after="60"/>
              <w:rPr>
                <w:bCs/>
              </w:rPr>
            </w:pPr>
            <w:r w:rsidRPr="007E4708">
              <w:rPr>
                <w:bCs/>
              </w:rPr>
              <w:t>8433.19</w:t>
            </w:r>
          </w:p>
        </w:tc>
        <w:tc>
          <w:tcPr>
            <w:tcW w:w="3828" w:type="dxa"/>
            <w:tcBorders>
              <w:top w:val="single" w:sz="4" w:space="0" w:color="auto"/>
              <w:left w:val="single" w:sz="4" w:space="0" w:color="auto"/>
              <w:bottom w:val="single" w:sz="4" w:space="0" w:color="auto"/>
              <w:right w:val="single" w:sz="4" w:space="0" w:color="auto"/>
            </w:tcBorders>
          </w:tcPr>
          <w:p w14:paraId="1CCEDA81" w14:textId="77777777" w:rsidR="00682F6A" w:rsidRPr="007E4708" w:rsidRDefault="00682F6A" w:rsidP="00682F6A">
            <w:pPr>
              <w:spacing w:before="60" w:after="60"/>
              <w:rPr>
                <w:bCs/>
              </w:rPr>
            </w:pPr>
            <w:r w:rsidRPr="007E4708">
              <w:rPr>
                <w:bCs/>
              </w:rPr>
              <w:t>- Mowers for lawns, parks or sports-grounds: other</w:t>
            </w:r>
          </w:p>
        </w:tc>
        <w:tc>
          <w:tcPr>
            <w:tcW w:w="2086" w:type="dxa"/>
            <w:tcBorders>
              <w:top w:val="single" w:sz="4" w:space="0" w:color="auto"/>
              <w:left w:val="single" w:sz="4" w:space="0" w:color="auto"/>
              <w:bottom w:val="single" w:sz="4" w:space="0" w:color="auto"/>
              <w:right w:val="single" w:sz="4" w:space="0" w:color="auto"/>
            </w:tcBorders>
          </w:tcPr>
          <w:p w14:paraId="46A14953" w14:textId="77777777" w:rsidR="00682F6A" w:rsidRDefault="00682F6A" w:rsidP="00682F6A">
            <w:pPr>
              <w:spacing w:before="60" w:after="60"/>
            </w:pPr>
            <w:r>
              <w:t>Change to subheading 8433.19 from any other subheading</w:t>
            </w:r>
          </w:p>
        </w:tc>
      </w:tr>
      <w:tr w:rsidR="00682F6A" w14:paraId="5C6189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695051"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6A3AFFDA" w14:textId="77777777" w:rsidR="00682F6A" w:rsidRPr="007E4708" w:rsidRDefault="00682F6A" w:rsidP="00682F6A">
            <w:pPr>
              <w:spacing w:before="60" w:after="60"/>
              <w:rPr>
                <w:bCs/>
              </w:rPr>
            </w:pPr>
            <w:r w:rsidRPr="007E4708">
              <w:rPr>
                <w:bCs/>
              </w:rPr>
              <w:t>8433.20</w:t>
            </w:r>
          </w:p>
        </w:tc>
        <w:tc>
          <w:tcPr>
            <w:tcW w:w="3828" w:type="dxa"/>
            <w:tcBorders>
              <w:top w:val="single" w:sz="4" w:space="0" w:color="auto"/>
              <w:left w:val="single" w:sz="4" w:space="0" w:color="auto"/>
              <w:bottom w:val="single" w:sz="4" w:space="0" w:color="auto"/>
              <w:right w:val="single" w:sz="4" w:space="0" w:color="auto"/>
            </w:tcBorders>
          </w:tcPr>
          <w:p w14:paraId="74763285" w14:textId="77777777" w:rsidR="00682F6A" w:rsidRPr="007E4708" w:rsidRDefault="00682F6A" w:rsidP="00682F6A">
            <w:pPr>
              <w:spacing w:before="60" w:after="60"/>
              <w:rPr>
                <w:bCs/>
              </w:rPr>
            </w:pPr>
            <w:r w:rsidRPr="007E4708">
              <w:rPr>
                <w:bCs/>
              </w:rPr>
              <w:t>- Other mowers, including cutter bars for tractor mounting</w:t>
            </w:r>
          </w:p>
        </w:tc>
        <w:tc>
          <w:tcPr>
            <w:tcW w:w="2086" w:type="dxa"/>
            <w:tcBorders>
              <w:top w:val="single" w:sz="4" w:space="0" w:color="auto"/>
              <w:left w:val="single" w:sz="4" w:space="0" w:color="auto"/>
              <w:bottom w:val="single" w:sz="4" w:space="0" w:color="auto"/>
              <w:right w:val="single" w:sz="4" w:space="0" w:color="auto"/>
            </w:tcBorders>
          </w:tcPr>
          <w:p w14:paraId="757D20D5" w14:textId="77777777" w:rsidR="00682F6A" w:rsidRDefault="00682F6A" w:rsidP="00682F6A">
            <w:pPr>
              <w:spacing w:before="60" w:after="60"/>
            </w:pPr>
            <w:r>
              <w:t>Change to subheading 8433.20 from any other subheading</w:t>
            </w:r>
          </w:p>
        </w:tc>
      </w:tr>
      <w:tr w:rsidR="00682F6A" w14:paraId="777C2B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EFA7FB"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190C185C" w14:textId="77777777" w:rsidR="00682F6A" w:rsidRPr="007E4708" w:rsidRDefault="00682F6A" w:rsidP="00682F6A">
            <w:pPr>
              <w:spacing w:before="60" w:after="60"/>
              <w:rPr>
                <w:bCs/>
              </w:rPr>
            </w:pPr>
            <w:r w:rsidRPr="007E4708">
              <w:rPr>
                <w:bCs/>
              </w:rPr>
              <w:t>8433.30</w:t>
            </w:r>
          </w:p>
        </w:tc>
        <w:tc>
          <w:tcPr>
            <w:tcW w:w="3828" w:type="dxa"/>
            <w:tcBorders>
              <w:top w:val="single" w:sz="4" w:space="0" w:color="auto"/>
              <w:left w:val="single" w:sz="4" w:space="0" w:color="auto"/>
              <w:bottom w:val="single" w:sz="4" w:space="0" w:color="auto"/>
              <w:right w:val="single" w:sz="4" w:space="0" w:color="auto"/>
            </w:tcBorders>
          </w:tcPr>
          <w:p w14:paraId="000F428A" w14:textId="77777777" w:rsidR="00682F6A" w:rsidRPr="007E4708" w:rsidRDefault="00682F6A" w:rsidP="00682F6A">
            <w:pPr>
              <w:spacing w:before="60" w:after="60"/>
              <w:rPr>
                <w:bCs/>
              </w:rPr>
            </w:pPr>
            <w:r w:rsidRPr="007E4708">
              <w:rPr>
                <w:bCs/>
              </w:rPr>
              <w:t>- Other haymaking machinery</w:t>
            </w:r>
          </w:p>
        </w:tc>
        <w:tc>
          <w:tcPr>
            <w:tcW w:w="2086" w:type="dxa"/>
            <w:tcBorders>
              <w:top w:val="single" w:sz="4" w:space="0" w:color="auto"/>
              <w:left w:val="single" w:sz="4" w:space="0" w:color="auto"/>
              <w:bottom w:val="single" w:sz="4" w:space="0" w:color="auto"/>
              <w:right w:val="single" w:sz="4" w:space="0" w:color="auto"/>
            </w:tcBorders>
          </w:tcPr>
          <w:p w14:paraId="647855B0" w14:textId="77777777" w:rsidR="00682F6A" w:rsidRDefault="00682F6A" w:rsidP="00682F6A">
            <w:pPr>
              <w:spacing w:before="60" w:after="60"/>
            </w:pPr>
            <w:r>
              <w:t>Change to subheading 8433.30 from any other subheading</w:t>
            </w:r>
          </w:p>
        </w:tc>
      </w:tr>
      <w:tr w:rsidR="00682F6A" w14:paraId="5746F5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A006A1" w14:textId="77777777" w:rsidR="00682F6A" w:rsidRPr="007E4708" w:rsidRDefault="00682F6A" w:rsidP="00682F6A">
            <w:pPr>
              <w:spacing w:before="60" w:after="60"/>
              <w:rPr>
                <w:bCs/>
              </w:rPr>
            </w:pPr>
            <w:r w:rsidRPr="007E4708">
              <w:rPr>
                <w:bCs/>
              </w:rPr>
              <w:lastRenderedPageBreak/>
              <w:t>8433</w:t>
            </w:r>
          </w:p>
        </w:tc>
        <w:tc>
          <w:tcPr>
            <w:tcW w:w="1043" w:type="dxa"/>
            <w:tcBorders>
              <w:top w:val="single" w:sz="4" w:space="0" w:color="auto"/>
              <w:left w:val="single" w:sz="4" w:space="0" w:color="auto"/>
              <w:bottom w:val="single" w:sz="4" w:space="0" w:color="auto"/>
              <w:right w:val="single" w:sz="4" w:space="0" w:color="auto"/>
            </w:tcBorders>
          </w:tcPr>
          <w:p w14:paraId="232B4E18" w14:textId="77777777" w:rsidR="00682F6A" w:rsidRPr="007E4708" w:rsidRDefault="00682F6A" w:rsidP="00682F6A">
            <w:pPr>
              <w:spacing w:before="60" w:after="60"/>
              <w:rPr>
                <w:bCs/>
              </w:rPr>
            </w:pPr>
            <w:r w:rsidRPr="007E4708">
              <w:rPr>
                <w:bCs/>
              </w:rPr>
              <w:t>8433.40</w:t>
            </w:r>
          </w:p>
        </w:tc>
        <w:tc>
          <w:tcPr>
            <w:tcW w:w="3828" w:type="dxa"/>
            <w:tcBorders>
              <w:top w:val="single" w:sz="4" w:space="0" w:color="auto"/>
              <w:left w:val="single" w:sz="4" w:space="0" w:color="auto"/>
              <w:bottom w:val="single" w:sz="4" w:space="0" w:color="auto"/>
              <w:right w:val="single" w:sz="4" w:space="0" w:color="auto"/>
            </w:tcBorders>
          </w:tcPr>
          <w:p w14:paraId="4F5FAF15" w14:textId="77777777" w:rsidR="00682F6A" w:rsidRPr="007E4708" w:rsidRDefault="00682F6A" w:rsidP="00682F6A">
            <w:pPr>
              <w:spacing w:before="60" w:after="60"/>
              <w:rPr>
                <w:bCs/>
              </w:rPr>
            </w:pPr>
            <w:r w:rsidRPr="007E4708">
              <w:rPr>
                <w:bCs/>
              </w:rPr>
              <w:t>- Straw or fodder balers, including pick-up balers</w:t>
            </w:r>
          </w:p>
        </w:tc>
        <w:tc>
          <w:tcPr>
            <w:tcW w:w="2086" w:type="dxa"/>
            <w:tcBorders>
              <w:top w:val="single" w:sz="4" w:space="0" w:color="auto"/>
              <w:left w:val="single" w:sz="4" w:space="0" w:color="auto"/>
              <w:bottom w:val="single" w:sz="4" w:space="0" w:color="auto"/>
              <w:right w:val="single" w:sz="4" w:space="0" w:color="auto"/>
            </w:tcBorders>
          </w:tcPr>
          <w:p w14:paraId="24CC9398" w14:textId="77777777" w:rsidR="00682F6A" w:rsidRDefault="00682F6A" w:rsidP="00682F6A">
            <w:pPr>
              <w:spacing w:before="60" w:after="60"/>
            </w:pPr>
            <w:r>
              <w:t>Change to subheading 8433.40 from any other subheading</w:t>
            </w:r>
          </w:p>
        </w:tc>
      </w:tr>
      <w:tr w:rsidR="00682F6A" w14:paraId="6963D8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3E5974"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6AFA8AFC" w14:textId="77777777" w:rsidR="00682F6A" w:rsidRPr="007E4708" w:rsidRDefault="00682F6A" w:rsidP="00682F6A">
            <w:pPr>
              <w:spacing w:before="60" w:after="60"/>
              <w:rPr>
                <w:bCs/>
              </w:rPr>
            </w:pPr>
            <w:r w:rsidRPr="007E4708">
              <w:rPr>
                <w:bCs/>
              </w:rPr>
              <w:t>8433.51</w:t>
            </w:r>
          </w:p>
        </w:tc>
        <w:tc>
          <w:tcPr>
            <w:tcW w:w="3828" w:type="dxa"/>
            <w:tcBorders>
              <w:top w:val="single" w:sz="4" w:space="0" w:color="auto"/>
              <w:left w:val="single" w:sz="4" w:space="0" w:color="auto"/>
              <w:bottom w:val="single" w:sz="4" w:space="0" w:color="auto"/>
              <w:right w:val="single" w:sz="4" w:space="0" w:color="auto"/>
            </w:tcBorders>
          </w:tcPr>
          <w:p w14:paraId="28B2C934" w14:textId="77777777" w:rsidR="00682F6A" w:rsidRPr="007E4708" w:rsidRDefault="00682F6A" w:rsidP="00682F6A">
            <w:pPr>
              <w:spacing w:before="60" w:after="60"/>
              <w:rPr>
                <w:bCs/>
              </w:rPr>
            </w:pPr>
            <w:r w:rsidRPr="007E4708">
              <w:rPr>
                <w:bCs/>
              </w:rPr>
              <w:t>- Other harvesting machinery; threshing machinery: combine harvester-threshers</w:t>
            </w:r>
          </w:p>
        </w:tc>
        <w:tc>
          <w:tcPr>
            <w:tcW w:w="2086" w:type="dxa"/>
            <w:tcBorders>
              <w:top w:val="single" w:sz="4" w:space="0" w:color="auto"/>
              <w:left w:val="single" w:sz="4" w:space="0" w:color="auto"/>
              <w:bottom w:val="single" w:sz="4" w:space="0" w:color="auto"/>
              <w:right w:val="single" w:sz="4" w:space="0" w:color="auto"/>
            </w:tcBorders>
          </w:tcPr>
          <w:p w14:paraId="6DDD99D8" w14:textId="77777777" w:rsidR="00682F6A" w:rsidRDefault="00682F6A" w:rsidP="00682F6A">
            <w:pPr>
              <w:spacing w:before="60" w:after="60"/>
            </w:pPr>
            <w:r>
              <w:t>Change to subheading 8433.51 from any other subheading</w:t>
            </w:r>
          </w:p>
        </w:tc>
      </w:tr>
      <w:tr w:rsidR="00682F6A" w14:paraId="529A19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632F07"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160FF903" w14:textId="77777777" w:rsidR="00682F6A" w:rsidRPr="007E4708" w:rsidRDefault="00682F6A" w:rsidP="00682F6A">
            <w:pPr>
              <w:spacing w:before="60" w:after="60"/>
              <w:rPr>
                <w:bCs/>
              </w:rPr>
            </w:pPr>
            <w:r w:rsidRPr="007E4708">
              <w:rPr>
                <w:bCs/>
              </w:rPr>
              <w:t>8433.52</w:t>
            </w:r>
          </w:p>
        </w:tc>
        <w:tc>
          <w:tcPr>
            <w:tcW w:w="3828" w:type="dxa"/>
            <w:tcBorders>
              <w:top w:val="single" w:sz="4" w:space="0" w:color="auto"/>
              <w:left w:val="single" w:sz="4" w:space="0" w:color="auto"/>
              <w:bottom w:val="single" w:sz="4" w:space="0" w:color="auto"/>
              <w:right w:val="single" w:sz="4" w:space="0" w:color="auto"/>
            </w:tcBorders>
          </w:tcPr>
          <w:p w14:paraId="7DD096EB" w14:textId="77777777" w:rsidR="00682F6A" w:rsidRPr="007E4708" w:rsidRDefault="00682F6A" w:rsidP="00682F6A">
            <w:pPr>
              <w:spacing w:before="60" w:after="60"/>
              <w:rPr>
                <w:bCs/>
              </w:rPr>
            </w:pPr>
            <w:r w:rsidRPr="007E4708">
              <w:rPr>
                <w:bCs/>
              </w:rPr>
              <w:t>- Other harvesting machinery; threshing machinery: other threshing machinery</w:t>
            </w:r>
          </w:p>
        </w:tc>
        <w:tc>
          <w:tcPr>
            <w:tcW w:w="2086" w:type="dxa"/>
            <w:tcBorders>
              <w:top w:val="single" w:sz="4" w:space="0" w:color="auto"/>
              <w:left w:val="single" w:sz="4" w:space="0" w:color="auto"/>
              <w:bottom w:val="single" w:sz="4" w:space="0" w:color="auto"/>
              <w:right w:val="single" w:sz="4" w:space="0" w:color="auto"/>
            </w:tcBorders>
          </w:tcPr>
          <w:p w14:paraId="463AA35E" w14:textId="77777777" w:rsidR="00682F6A" w:rsidRDefault="00682F6A" w:rsidP="00682F6A">
            <w:pPr>
              <w:spacing w:before="60" w:after="60"/>
            </w:pPr>
            <w:r>
              <w:t>Change to subheading 8433.52 from any other subheading</w:t>
            </w:r>
          </w:p>
        </w:tc>
      </w:tr>
      <w:tr w:rsidR="00682F6A" w14:paraId="4E0C17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D120DB"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7DE67E32" w14:textId="77777777" w:rsidR="00682F6A" w:rsidRPr="007E4708" w:rsidRDefault="00682F6A" w:rsidP="00682F6A">
            <w:pPr>
              <w:spacing w:before="60" w:after="60"/>
              <w:rPr>
                <w:bCs/>
              </w:rPr>
            </w:pPr>
            <w:r w:rsidRPr="007E4708">
              <w:rPr>
                <w:bCs/>
              </w:rPr>
              <w:t>8433.53</w:t>
            </w:r>
          </w:p>
        </w:tc>
        <w:tc>
          <w:tcPr>
            <w:tcW w:w="3828" w:type="dxa"/>
            <w:tcBorders>
              <w:top w:val="single" w:sz="4" w:space="0" w:color="auto"/>
              <w:left w:val="single" w:sz="4" w:space="0" w:color="auto"/>
              <w:bottom w:val="single" w:sz="4" w:space="0" w:color="auto"/>
              <w:right w:val="single" w:sz="4" w:space="0" w:color="auto"/>
            </w:tcBorders>
          </w:tcPr>
          <w:p w14:paraId="0E84421F" w14:textId="77777777" w:rsidR="00682F6A" w:rsidRPr="007E4708" w:rsidRDefault="00682F6A" w:rsidP="00682F6A">
            <w:pPr>
              <w:spacing w:before="60" w:after="60"/>
              <w:rPr>
                <w:bCs/>
              </w:rPr>
            </w:pPr>
            <w:r w:rsidRPr="007E4708">
              <w:rPr>
                <w:bCs/>
              </w:rPr>
              <w:t>- Other harvesting machinery; threshing machinery: root or tuber harvesting machines</w:t>
            </w:r>
          </w:p>
        </w:tc>
        <w:tc>
          <w:tcPr>
            <w:tcW w:w="2086" w:type="dxa"/>
            <w:tcBorders>
              <w:top w:val="single" w:sz="4" w:space="0" w:color="auto"/>
              <w:left w:val="single" w:sz="4" w:space="0" w:color="auto"/>
              <w:bottom w:val="single" w:sz="4" w:space="0" w:color="auto"/>
              <w:right w:val="single" w:sz="4" w:space="0" w:color="auto"/>
            </w:tcBorders>
          </w:tcPr>
          <w:p w14:paraId="02E95FC7" w14:textId="77777777" w:rsidR="00682F6A" w:rsidRDefault="00682F6A" w:rsidP="00682F6A">
            <w:pPr>
              <w:spacing w:before="60" w:after="60"/>
            </w:pPr>
            <w:r>
              <w:t>Change to subheading 8433.53 from any other subheading</w:t>
            </w:r>
          </w:p>
        </w:tc>
      </w:tr>
      <w:tr w:rsidR="00682F6A" w14:paraId="3CA575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FB053F"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79051B93" w14:textId="77777777" w:rsidR="00682F6A" w:rsidRPr="007E4708" w:rsidRDefault="00682F6A" w:rsidP="00682F6A">
            <w:pPr>
              <w:spacing w:before="60" w:after="60"/>
              <w:rPr>
                <w:bCs/>
              </w:rPr>
            </w:pPr>
            <w:r w:rsidRPr="007E4708">
              <w:rPr>
                <w:bCs/>
              </w:rPr>
              <w:t>8433.59</w:t>
            </w:r>
          </w:p>
        </w:tc>
        <w:tc>
          <w:tcPr>
            <w:tcW w:w="3828" w:type="dxa"/>
            <w:tcBorders>
              <w:top w:val="single" w:sz="4" w:space="0" w:color="auto"/>
              <w:left w:val="single" w:sz="4" w:space="0" w:color="auto"/>
              <w:bottom w:val="single" w:sz="4" w:space="0" w:color="auto"/>
              <w:right w:val="single" w:sz="4" w:space="0" w:color="auto"/>
            </w:tcBorders>
          </w:tcPr>
          <w:p w14:paraId="53FFC080" w14:textId="77777777" w:rsidR="00682F6A" w:rsidRPr="007E4708" w:rsidRDefault="00682F6A" w:rsidP="00682F6A">
            <w:pPr>
              <w:spacing w:before="60" w:after="60"/>
              <w:rPr>
                <w:bCs/>
              </w:rPr>
            </w:pPr>
            <w:r w:rsidRPr="007E4708">
              <w:rPr>
                <w:bCs/>
              </w:rPr>
              <w:t>- Other harvesting machinery; threshing machinery: other</w:t>
            </w:r>
          </w:p>
        </w:tc>
        <w:tc>
          <w:tcPr>
            <w:tcW w:w="2086" w:type="dxa"/>
            <w:tcBorders>
              <w:top w:val="single" w:sz="4" w:space="0" w:color="auto"/>
              <w:left w:val="single" w:sz="4" w:space="0" w:color="auto"/>
              <w:bottom w:val="single" w:sz="4" w:space="0" w:color="auto"/>
              <w:right w:val="single" w:sz="4" w:space="0" w:color="auto"/>
            </w:tcBorders>
          </w:tcPr>
          <w:p w14:paraId="1588D022" w14:textId="77777777" w:rsidR="00682F6A" w:rsidRDefault="00682F6A" w:rsidP="00682F6A">
            <w:pPr>
              <w:spacing w:before="60" w:after="60"/>
            </w:pPr>
            <w:r>
              <w:t>Change to subheading 8433.59 from any other subheading</w:t>
            </w:r>
          </w:p>
        </w:tc>
      </w:tr>
      <w:tr w:rsidR="00682F6A" w14:paraId="529658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A618D0"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2912B264" w14:textId="77777777" w:rsidR="00682F6A" w:rsidRPr="007E4708" w:rsidRDefault="00682F6A" w:rsidP="00682F6A">
            <w:pPr>
              <w:spacing w:before="60" w:after="60"/>
              <w:rPr>
                <w:bCs/>
              </w:rPr>
            </w:pPr>
            <w:r w:rsidRPr="007E4708">
              <w:rPr>
                <w:bCs/>
              </w:rPr>
              <w:t>8433.60</w:t>
            </w:r>
          </w:p>
        </w:tc>
        <w:tc>
          <w:tcPr>
            <w:tcW w:w="3828" w:type="dxa"/>
            <w:tcBorders>
              <w:top w:val="single" w:sz="4" w:space="0" w:color="auto"/>
              <w:left w:val="single" w:sz="4" w:space="0" w:color="auto"/>
              <w:bottom w:val="single" w:sz="4" w:space="0" w:color="auto"/>
              <w:right w:val="single" w:sz="4" w:space="0" w:color="auto"/>
            </w:tcBorders>
          </w:tcPr>
          <w:p w14:paraId="4D525D1A" w14:textId="77777777" w:rsidR="00682F6A" w:rsidRPr="007E4708" w:rsidRDefault="00682F6A" w:rsidP="00682F6A">
            <w:pPr>
              <w:spacing w:before="60" w:after="60"/>
              <w:rPr>
                <w:bCs/>
              </w:rPr>
            </w:pPr>
            <w:r w:rsidRPr="007E4708">
              <w:rPr>
                <w:bCs/>
              </w:rPr>
              <w:t>- Machines for cleaning, sorting or grading eggs, fruit or other agricultural produce</w:t>
            </w:r>
          </w:p>
        </w:tc>
        <w:tc>
          <w:tcPr>
            <w:tcW w:w="2086" w:type="dxa"/>
            <w:tcBorders>
              <w:top w:val="single" w:sz="4" w:space="0" w:color="auto"/>
              <w:left w:val="single" w:sz="4" w:space="0" w:color="auto"/>
              <w:bottom w:val="single" w:sz="4" w:space="0" w:color="auto"/>
              <w:right w:val="single" w:sz="4" w:space="0" w:color="auto"/>
            </w:tcBorders>
          </w:tcPr>
          <w:p w14:paraId="6BCA7FD1" w14:textId="77777777" w:rsidR="00682F6A" w:rsidRDefault="00682F6A" w:rsidP="00682F6A">
            <w:pPr>
              <w:spacing w:before="60" w:after="60"/>
            </w:pPr>
            <w:r>
              <w:t>Change to subheading 8433.60 from any other subheading</w:t>
            </w:r>
          </w:p>
        </w:tc>
      </w:tr>
      <w:tr w:rsidR="00682F6A" w14:paraId="6DBD8D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D9B59E" w14:textId="77777777" w:rsidR="00682F6A" w:rsidRPr="007E4708" w:rsidRDefault="00682F6A" w:rsidP="00682F6A">
            <w:pPr>
              <w:spacing w:before="60" w:after="60"/>
              <w:rPr>
                <w:bCs/>
              </w:rPr>
            </w:pPr>
            <w:r w:rsidRPr="007E4708">
              <w:rPr>
                <w:bCs/>
              </w:rPr>
              <w:t>8433</w:t>
            </w:r>
          </w:p>
        </w:tc>
        <w:tc>
          <w:tcPr>
            <w:tcW w:w="1043" w:type="dxa"/>
            <w:tcBorders>
              <w:top w:val="single" w:sz="4" w:space="0" w:color="auto"/>
              <w:left w:val="single" w:sz="4" w:space="0" w:color="auto"/>
              <w:bottom w:val="single" w:sz="4" w:space="0" w:color="auto"/>
              <w:right w:val="single" w:sz="4" w:space="0" w:color="auto"/>
            </w:tcBorders>
          </w:tcPr>
          <w:p w14:paraId="771965FB" w14:textId="77777777" w:rsidR="00682F6A" w:rsidRPr="007E4708" w:rsidRDefault="00682F6A" w:rsidP="00682F6A">
            <w:pPr>
              <w:spacing w:before="60" w:after="60"/>
              <w:rPr>
                <w:bCs/>
              </w:rPr>
            </w:pPr>
            <w:r w:rsidRPr="007E4708">
              <w:rPr>
                <w:bCs/>
              </w:rPr>
              <w:t>8433.90</w:t>
            </w:r>
          </w:p>
        </w:tc>
        <w:tc>
          <w:tcPr>
            <w:tcW w:w="3828" w:type="dxa"/>
            <w:tcBorders>
              <w:top w:val="single" w:sz="4" w:space="0" w:color="auto"/>
              <w:left w:val="single" w:sz="4" w:space="0" w:color="auto"/>
              <w:bottom w:val="single" w:sz="4" w:space="0" w:color="auto"/>
              <w:right w:val="single" w:sz="4" w:space="0" w:color="auto"/>
            </w:tcBorders>
          </w:tcPr>
          <w:p w14:paraId="246A4A7E"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1CB88470" w14:textId="77777777" w:rsidR="00682F6A" w:rsidRDefault="00682F6A" w:rsidP="00682F6A">
            <w:pPr>
              <w:spacing w:before="60" w:after="60"/>
            </w:pPr>
            <w:r>
              <w:t>Change to subheading 8433.90 from any other heading</w:t>
            </w:r>
          </w:p>
        </w:tc>
      </w:tr>
      <w:tr w:rsidR="00682F6A" w14:paraId="708B18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DD3AE2" w14:textId="77777777" w:rsidR="00682F6A" w:rsidRDefault="00682F6A" w:rsidP="00682F6A">
            <w:pPr>
              <w:spacing w:before="60" w:after="60"/>
              <w:rPr>
                <w:b/>
                <w:bCs/>
              </w:rPr>
            </w:pPr>
            <w:r>
              <w:rPr>
                <w:b/>
                <w:bCs/>
              </w:rPr>
              <w:t>8434</w:t>
            </w:r>
          </w:p>
        </w:tc>
        <w:tc>
          <w:tcPr>
            <w:tcW w:w="1043" w:type="dxa"/>
            <w:tcBorders>
              <w:top w:val="single" w:sz="4" w:space="0" w:color="auto"/>
              <w:left w:val="single" w:sz="4" w:space="0" w:color="auto"/>
              <w:bottom w:val="single" w:sz="4" w:space="0" w:color="auto"/>
              <w:right w:val="single" w:sz="4" w:space="0" w:color="auto"/>
            </w:tcBorders>
          </w:tcPr>
          <w:p w14:paraId="1128B39D"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7F5AC3" w14:textId="77777777" w:rsidR="00682F6A" w:rsidRPr="006B56F5" w:rsidRDefault="00682F6A" w:rsidP="00682F6A">
            <w:pPr>
              <w:spacing w:before="60" w:after="60"/>
              <w:rPr>
                <w:b/>
                <w:bCs/>
              </w:rPr>
            </w:pPr>
            <w:r w:rsidRPr="006B56F5">
              <w:rPr>
                <w:b/>
                <w:bCs/>
              </w:rPr>
              <w:t>Milking machines and dairy machinery</w:t>
            </w:r>
          </w:p>
        </w:tc>
        <w:tc>
          <w:tcPr>
            <w:tcW w:w="2086" w:type="dxa"/>
            <w:tcBorders>
              <w:top w:val="single" w:sz="4" w:space="0" w:color="auto"/>
              <w:left w:val="single" w:sz="4" w:space="0" w:color="auto"/>
              <w:bottom w:val="single" w:sz="4" w:space="0" w:color="auto"/>
              <w:right w:val="single" w:sz="4" w:space="0" w:color="auto"/>
            </w:tcBorders>
          </w:tcPr>
          <w:p w14:paraId="6DC9C4AD" w14:textId="77777777" w:rsidR="00682F6A" w:rsidRDefault="00682F6A" w:rsidP="00682F6A">
            <w:pPr>
              <w:spacing w:before="60" w:after="60"/>
            </w:pPr>
            <w:r>
              <w:t> </w:t>
            </w:r>
          </w:p>
        </w:tc>
      </w:tr>
      <w:tr w:rsidR="00682F6A" w14:paraId="3B489C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466FA5" w14:textId="77777777" w:rsidR="00682F6A" w:rsidRPr="007E4708" w:rsidRDefault="00682F6A" w:rsidP="00682F6A">
            <w:pPr>
              <w:spacing w:before="60" w:after="60"/>
              <w:rPr>
                <w:bCs/>
              </w:rPr>
            </w:pPr>
            <w:r w:rsidRPr="007E4708">
              <w:rPr>
                <w:bCs/>
              </w:rPr>
              <w:t>8434</w:t>
            </w:r>
          </w:p>
        </w:tc>
        <w:tc>
          <w:tcPr>
            <w:tcW w:w="1043" w:type="dxa"/>
            <w:tcBorders>
              <w:top w:val="single" w:sz="4" w:space="0" w:color="auto"/>
              <w:left w:val="single" w:sz="4" w:space="0" w:color="auto"/>
              <w:bottom w:val="single" w:sz="4" w:space="0" w:color="auto"/>
              <w:right w:val="single" w:sz="4" w:space="0" w:color="auto"/>
            </w:tcBorders>
          </w:tcPr>
          <w:p w14:paraId="6035C2D0" w14:textId="77777777" w:rsidR="00682F6A" w:rsidRPr="007E4708" w:rsidRDefault="00682F6A" w:rsidP="00682F6A">
            <w:pPr>
              <w:spacing w:before="60" w:after="60"/>
              <w:rPr>
                <w:bCs/>
              </w:rPr>
            </w:pPr>
            <w:r w:rsidRPr="007E4708">
              <w:rPr>
                <w:bCs/>
              </w:rPr>
              <w:t>8434.10</w:t>
            </w:r>
          </w:p>
        </w:tc>
        <w:tc>
          <w:tcPr>
            <w:tcW w:w="3828" w:type="dxa"/>
            <w:tcBorders>
              <w:top w:val="single" w:sz="4" w:space="0" w:color="auto"/>
              <w:left w:val="single" w:sz="4" w:space="0" w:color="auto"/>
              <w:bottom w:val="single" w:sz="4" w:space="0" w:color="auto"/>
              <w:right w:val="single" w:sz="4" w:space="0" w:color="auto"/>
            </w:tcBorders>
          </w:tcPr>
          <w:p w14:paraId="097F9668" w14:textId="77777777" w:rsidR="00682F6A" w:rsidRPr="007E4708" w:rsidRDefault="00682F6A" w:rsidP="00682F6A">
            <w:pPr>
              <w:spacing w:before="60" w:after="60"/>
              <w:rPr>
                <w:bCs/>
              </w:rPr>
            </w:pPr>
            <w:r w:rsidRPr="007E4708">
              <w:rPr>
                <w:bCs/>
              </w:rPr>
              <w:t>- Milking machines</w:t>
            </w:r>
          </w:p>
        </w:tc>
        <w:tc>
          <w:tcPr>
            <w:tcW w:w="2086" w:type="dxa"/>
            <w:tcBorders>
              <w:top w:val="single" w:sz="4" w:space="0" w:color="auto"/>
              <w:left w:val="single" w:sz="4" w:space="0" w:color="auto"/>
              <w:bottom w:val="single" w:sz="4" w:space="0" w:color="auto"/>
              <w:right w:val="single" w:sz="4" w:space="0" w:color="auto"/>
            </w:tcBorders>
          </w:tcPr>
          <w:p w14:paraId="7EB9DC62" w14:textId="77777777" w:rsidR="00682F6A" w:rsidRDefault="00682F6A" w:rsidP="00682F6A">
            <w:pPr>
              <w:spacing w:before="60" w:after="60"/>
            </w:pPr>
            <w:r>
              <w:t>Change to subheading 8434.10 from any other subheading</w:t>
            </w:r>
          </w:p>
        </w:tc>
      </w:tr>
      <w:tr w:rsidR="00682F6A" w14:paraId="0C8F9D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9C5EDC" w14:textId="77777777" w:rsidR="00682F6A" w:rsidRPr="007E4708" w:rsidRDefault="00682F6A" w:rsidP="00682F6A">
            <w:pPr>
              <w:spacing w:before="60" w:after="60"/>
              <w:rPr>
                <w:bCs/>
              </w:rPr>
            </w:pPr>
            <w:r w:rsidRPr="007E4708">
              <w:rPr>
                <w:bCs/>
              </w:rPr>
              <w:t>8434</w:t>
            </w:r>
          </w:p>
        </w:tc>
        <w:tc>
          <w:tcPr>
            <w:tcW w:w="1043" w:type="dxa"/>
            <w:tcBorders>
              <w:top w:val="single" w:sz="4" w:space="0" w:color="auto"/>
              <w:left w:val="single" w:sz="4" w:space="0" w:color="auto"/>
              <w:bottom w:val="single" w:sz="4" w:space="0" w:color="auto"/>
              <w:right w:val="single" w:sz="4" w:space="0" w:color="auto"/>
            </w:tcBorders>
          </w:tcPr>
          <w:p w14:paraId="68F00911" w14:textId="77777777" w:rsidR="00682F6A" w:rsidRPr="007E4708" w:rsidRDefault="00682F6A" w:rsidP="00682F6A">
            <w:pPr>
              <w:spacing w:before="60" w:after="60"/>
              <w:rPr>
                <w:bCs/>
              </w:rPr>
            </w:pPr>
            <w:r w:rsidRPr="007E4708">
              <w:rPr>
                <w:bCs/>
              </w:rPr>
              <w:t>8434.20</w:t>
            </w:r>
          </w:p>
        </w:tc>
        <w:tc>
          <w:tcPr>
            <w:tcW w:w="3828" w:type="dxa"/>
            <w:tcBorders>
              <w:top w:val="single" w:sz="4" w:space="0" w:color="auto"/>
              <w:left w:val="single" w:sz="4" w:space="0" w:color="auto"/>
              <w:bottom w:val="single" w:sz="4" w:space="0" w:color="auto"/>
              <w:right w:val="single" w:sz="4" w:space="0" w:color="auto"/>
            </w:tcBorders>
          </w:tcPr>
          <w:p w14:paraId="5B98C7C9" w14:textId="77777777" w:rsidR="00682F6A" w:rsidRPr="007E4708" w:rsidRDefault="00682F6A" w:rsidP="00682F6A">
            <w:pPr>
              <w:spacing w:before="60" w:after="60"/>
              <w:rPr>
                <w:bCs/>
              </w:rPr>
            </w:pPr>
            <w:r w:rsidRPr="007E4708">
              <w:rPr>
                <w:bCs/>
              </w:rPr>
              <w:t>- Dairy machinery</w:t>
            </w:r>
          </w:p>
        </w:tc>
        <w:tc>
          <w:tcPr>
            <w:tcW w:w="2086" w:type="dxa"/>
            <w:tcBorders>
              <w:top w:val="single" w:sz="4" w:space="0" w:color="auto"/>
              <w:left w:val="single" w:sz="4" w:space="0" w:color="auto"/>
              <w:bottom w:val="single" w:sz="4" w:space="0" w:color="auto"/>
              <w:right w:val="single" w:sz="4" w:space="0" w:color="auto"/>
            </w:tcBorders>
          </w:tcPr>
          <w:p w14:paraId="0F355878" w14:textId="77777777" w:rsidR="00682F6A" w:rsidRDefault="00682F6A" w:rsidP="00682F6A">
            <w:pPr>
              <w:spacing w:before="60" w:after="60"/>
            </w:pPr>
            <w:r>
              <w:t>Change to subheading 8434.20 from any other subheading</w:t>
            </w:r>
          </w:p>
        </w:tc>
      </w:tr>
      <w:tr w:rsidR="00682F6A" w14:paraId="26063D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88008A" w14:textId="77777777" w:rsidR="00682F6A" w:rsidRPr="007E4708" w:rsidRDefault="00682F6A" w:rsidP="00682F6A">
            <w:pPr>
              <w:spacing w:before="60" w:after="60"/>
              <w:rPr>
                <w:bCs/>
              </w:rPr>
            </w:pPr>
            <w:r w:rsidRPr="007E4708">
              <w:rPr>
                <w:bCs/>
              </w:rPr>
              <w:lastRenderedPageBreak/>
              <w:t>8434</w:t>
            </w:r>
          </w:p>
        </w:tc>
        <w:tc>
          <w:tcPr>
            <w:tcW w:w="1043" w:type="dxa"/>
            <w:tcBorders>
              <w:top w:val="single" w:sz="4" w:space="0" w:color="auto"/>
              <w:left w:val="single" w:sz="4" w:space="0" w:color="auto"/>
              <w:bottom w:val="single" w:sz="4" w:space="0" w:color="auto"/>
              <w:right w:val="single" w:sz="4" w:space="0" w:color="auto"/>
            </w:tcBorders>
          </w:tcPr>
          <w:p w14:paraId="088996A9" w14:textId="77777777" w:rsidR="00682F6A" w:rsidRPr="007E4708" w:rsidRDefault="00682F6A" w:rsidP="00682F6A">
            <w:pPr>
              <w:spacing w:before="60" w:after="60"/>
              <w:rPr>
                <w:bCs/>
              </w:rPr>
            </w:pPr>
            <w:r w:rsidRPr="007E4708">
              <w:rPr>
                <w:bCs/>
              </w:rPr>
              <w:t>8434.90</w:t>
            </w:r>
          </w:p>
        </w:tc>
        <w:tc>
          <w:tcPr>
            <w:tcW w:w="3828" w:type="dxa"/>
            <w:tcBorders>
              <w:top w:val="single" w:sz="4" w:space="0" w:color="auto"/>
              <w:left w:val="single" w:sz="4" w:space="0" w:color="auto"/>
              <w:bottom w:val="single" w:sz="4" w:space="0" w:color="auto"/>
              <w:right w:val="single" w:sz="4" w:space="0" w:color="auto"/>
            </w:tcBorders>
          </w:tcPr>
          <w:p w14:paraId="216593DC"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50E616D1" w14:textId="77777777" w:rsidR="00682F6A" w:rsidRDefault="00682F6A" w:rsidP="00682F6A">
            <w:pPr>
              <w:spacing w:before="60" w:after="60"/>
            </w:pPr>
            <w:r>
              <w:t>Change to subheading 8434.90 from any other heading</w:t>
            </w:r>
          </w:p>
        </w:tc>
      </w:tr>
      <w:tr w:rsidR="00682F6A" w14:paraId="3603FD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62B482" w14:textId="77777777" w:rsidR="00682F6A" w:rsidRDefault="00682F6A" w:rsidP="00682F6A">
            <w:pPr>
              <w:spacing w:before="60" w:after="60"/>
              <w:rPr>
                <w:b/>
                <w:bCs/>
              </w:rPr>
            </w:pPr>
            <w:r>
              <w:rPr>
                <w:b/>
                <w:bCs/>
              </w:rPr>
              <w:t>8435</w:t>
            </w:r>
          </w:p>
        </w:tc>
        <w:tc>
          <w:tcPr>
            <w:tcW w:w="1043" w:type="dxa"/>
            <w:tcBorders>
              <w:top w:val="single" w:sz="4" w:space="0" w:color="auto"/>
              <w:left w:val="single" w:sz="4" w:space="0" w:color="auto"/>
              <w:bottom w:val="single" w:sz="4" w:space="0" w:color="auto"/>
              <w:right w:val="single" w:sz="4" w:space="0" w:color="auto"/>
            </w:tcBorders>
          </w:tcPr>
          <w:p w14:paraId="5DB3C38E"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6200BE" w14:textId="77777777" w:rsidR="00682F6A" w:rsidRPr="006B56F5" w:rsidRDefault="00682F6A" w:rsidP="00682F6A">
            <w:pPr>
              <w:spacing w:before="60" w:after="60"/>
              <w:rPr>
                <w:b/>
                <w:bCs/>
              </w:rPr>
            </w:pPr>
            <w:r w:rsidRPr="006B56F5">
              <w:rPr>
                <w:b/>
                <w:bCs/>
              </w:rPr>
              <w:t>Presses, crushers and similar machinery used in the manufacture of wine, cider, fruit juices or similar beverages</w:t>
            </w:r>
          </w:p>
        </w:tc>
        <w:tc>
          <w:tcPr>
            <w:tcW w:w="2086" w:type="dxa"/>
            <w:tcBorders>
              <w:top w:val="single" w:sz="4" w:space="0" w:color="auto"/>
              <w:left w:val="single" w:sz="4" w:space="0" w:color="auto"/>
              <w:bottom w:val="single" w:sz="4" w:space="0" w:color="auto"/>
              <w:right w:val="single" w:sz="4" w:space="0" w:color="auto"/>
            </w:tcBorders>
          </w:tcPr>
          <w:p w14:paraId="4EC350EA" w14:textId="77777777" w:rsidR="00682F6A" w:rsidRDefault="00682F6A" w:rsidP="00682F6A">
            <w:pPr>
              <w:spacing w:before="60" w:after="60"/>
            </w:pPr>
            <w:r>
              <w:t> </w:t>
            </w:r>
          </w:p>
        </w:tc>
      </w:tr>
      <w:tr w:rsidR="00682F6A" w14:paraId="38EF2B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1A043C" w14:textId="77777777" w:rsidR="00682F6A" w:rsidRPr="007E4708" w:rsidRDefault="00682F6A" w:rsidP="00682F6A">
            <w:pPr>
              <w:spacing w:before="60" w:after="60"/>
              <w:rPr>
                <w:bCs/>
              </w:rPr>
            </w:pPr>
            <w:r w:rsidRPr="007E4708">
              <w:rPr>
                <w:bCs/>
              </w:rPr>
              <w:t>8435</w:t>
            </w:r>
          </w:p>
        </w:tc>
        <w:tc>
          <w:tcPr>
            <w:tcW w:w="1043" w:type="dxa"/>
            <w:tcBorders>
              <w:top w:val="single" w:sz="4" w:space="0" w:color="auto"/>
              <w:left w:val="single" w:sz="4" w:space="0" w:color="auto"/>
              <w:bottom w:val="single" w:sz="4" w:space="0" w:color="auto"/>
              <w:right w:val="single" w:sz="4" w:space="0" w:color="auto"/>
            </w:tcBorders>
          </w:tcPr>
          <w:p w14:paraId="4B215CA5" w14:textId="77777777" w:rsidR="00682F6A" w:rsidRPr="007E4708" w:rsidRDefault="00682F6A" w:rsidP="00682F6A">
            <w:pPr>
              <w:spacing w:before="60" w:after="60"/>
              <w:rPr>
                <w:bCs/>
              </w:rPr>
            </w:pPr>
            <w:r w:rsidRPr="007E4708">
              <w:rPr>
                <w:bCs/>
              </w:rPr>
              <w:t>8435.10</w:t>
            </w:r>
          </w:p>
        </w:tc>
        <w:tc>
          <w:tcPr>
            <w:tcW w:w="3828" w:type="dxa"/>
            <w:tcBorders>
              <w:top w:val="single" w:sz="4" w:space="0" w:color="auto"/>
              <w:left w:val="single" w:sz="4" w:space="0" w:color="auto"/>
              <w:bottom w:val="single" w:sz="4" w:space="0" w:color="auto"/>
              <w:right w:val="single" w:sz="4" w:space="0" w:color="auto"/>
            </w:tcBorders>
          </w:tcPr>
          <w:p w14:paraId="59EC0087" w14:textId="77777777" w:rsidR="00682F6A" w:rsidRPr="007E4708" w:rsidRDefault="00682F6A" w:rsidP="00682F6A">
            <w:pPr>
              <w:spacing w:before="60" w:after="60"/>
              <w:rPr>
                <w:bCs/>
              </w:rPr>
            </w:pPr>
            <w:r w:rsidRPr="007E4708">
              <w:rPr>
                <w:bCs/>
              </w:rPr>
              <w:t>- Machinery</w:t>
            </w:r>
          </w:p>
        </w:tc>
        <w:tc>
          <w:tcPr>
            <w:tcW w:w="2086" w:type="dxa"/>
            <w:tcBorders>
              <w:top w:val="single" w:sz="4" w:space="0" w:color="auto"/>
              <w:left w:val="single" w:sz="4" w:space="0" w:color="auto"/>
              <w:bottom w:val="single" w:sz="4" w:space="0" w:color="auto"/>
              <w:right w:val="single" w:sz="4" w:space="0" w:color="auto"/>
            </w:tcBorders>
          </w:tcPr>
          <w:p w14:paraId="4DDD2C09" w14:textId="77777777" w:rsidR="00682F6A" w:rsidRDefault="00682F6A" w:rsidP="00682F6A">
            <w:pPr>
              <w:spacing w:before="60" w:after="60"/>
            </w:pPr>
            <w:r>
              <w:t>Change to subheading 8435.10 from any other subheading</w:t>
            </w:r>
          </w:p>
        </w:tc>
      </w:tr>
      <w:tr w:rsidR="00682F6A" w14:paraId="68D7A2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709C89" w14:textId="77777777" w:rsidR="00682F6A" w:rsidRPr="007E4708" w:rsidRDefault="00682F6A" w:rsidP="00682F6A">
            <w:pPr>
              <w:spacing w:before="60" w:after="60"/>
              <w:rPr>
                <w:bCs/>
              </w:rPr>
            </w:pPr>
            <w:r w:rsidRPr="007E4708">
              <w:rPr>
                <w:bCs/>
              </w:rPr>
              <w:t>8435</w:t>
            </w:r>
          </w:p>
        </w:tc>
        <w:tc>
          <w:tcPr>
            <w:tcW w:w="1043" w:type="dxa"/>
            <w:tcBorders>
              <w:top w:val="single" w:sz="4" w:space="0" w:color="auto"/>
              <w:left w:val="single" w:sz="4" w:space="0" w:color="auto"/>
              <w:bottom w:val="single" w:sz="4" w:space="0" w:color="auto"/>
              <w:right w:val="single" w:sz="4" w:space="0" w:color="auto"/>
            </w:tcBorders>
          </w:tcPr>
          <w:p w14:paraId="5D3202AB" w14:textId="77777777" w:rsidR="00682F6A" w:rsidRPr="007E4708" w:rsidRDefault="00682F6A" w:rsidP="00682F6A">
            <w:pPr>
              <w:spacing w:before="60" w:after="60"/>
              <w:rPr>
                <w:bCs/>
              </w:rPr>
            </w:pPr>
            <w:r w:rsidRPr="007E4708">
              <w:rPr>
                <w:bCs/>
              </w:rPr>
              <w:t>8435.90</w:t>
            </w:r>
          </w:p>
        </w:tc>
        <w:tc>
          <w:tcPr>
            <w:tcW w:w="3828" w:type="dxa"/>
            <w:tcBorders>
              <w:top w:val="single" w:sz="4" w:space="0" w:color="auto"/>
              <w:left w:val="single" w:sz="4" w:space="0" w:color="auto"/>
              <w:bottom w:val="single" w:sz="4" w:space="0" w:color="auto"/>
              <w:right w:val="single" w:sz="4" w:space="0" w:color="auto"/>
            </w:tcBorders>
          </w:tcPr>
          <w:p w14:paraId="629D3E39"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45690452" w14:textId="77777777" w:rsidR="00682F6A" w:rsidRDefault="00682F6A" w:rsidP="00682F6A">
            <w:pPr>
              <w:spacing w:before="60" w:after="60"/>
            </w:pPr>
            <w:r>
              <w:t>Change to subheading 8435.90 from any other heading</w:t>
            </w:r>
          </w:p>
        </w:tc>
      </w:tr>
      <w:tr w:rsidR="00682F6A" w14:paraId="0044C4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705B2F" w14:textId="77777777" w:rsidR="00682F6A" w:rsidRDefault="00682F6A" w:rsidP="00682F6A">
            <w:pPr>
              <w:spacing w:before="60" w:after="60"/>
              <w:rPr>
                <w:b/>
                <w:bCs/>
              </w:rPr>
            </w:pPr>
            <w:r>
              <w:rPr>
                <w:b/>
                <w:bCs/>
              </w:rPr>
              <w:t>8436</w:t>
            </w:r>
          </w:p>
        </w:tc>
        <w:tc>
          <w:tcPr>
            <w:tcW w:w="1043" w:type="dxa"/>
            <w:tcBorders>
              <w:top w:val="single" w:sz="4" w:space="0" w:color="auto"/>
              <w:left w:val="single" w:sz="4" w:space="0" w:color="auto"/>
              <w:bottom w:val="single" w:sz="4" w:space="0" w:color="auto"/>
              <w:right w:val="single" w:sz="4" w:space="0" w:color="auto"/>
            </w:tcBorders>
          </w:tcPr>
          <w:p w14:paraId="7866F615"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FB85EE" w14:textId="77777777" w:rsidR="00682F6A" w:rsidRPr="006B56F5" w:rsidRDefault="00682F6A" w:rsidP="00682F6A">
            <w:pPr>
              <w:spacing w:before="60" w:after="60"/>
              <w:rPr>
                <w:b/>
                <w:bCs/>
              </w:rPr>
            </w:pPr>
            <w:r w:rsidRPr="006B56F5">
              <w:rPr>
                <w:b/>
                <w:bCs/>
              </w:rPr>
              <w:t>Other agricultural, horticultural, forestry, poultry-keeping or bee-keeping machinery, including germination plant fitted with mechanical or thermal equipment; poultry incubators and brooders</w:t>
            </w:r>
          </w:p>
        </w:tc>
        <w:tc>
          <w:tcPr>
            <w:tcW w:w="2086" w:type="dxa"/>
            <w:tcBorders>
              <w:top w:val="single" w:sz="4" w:space="0" w:color="auto"/>
              <w:left w:val="single" w:sz="4" w:space="0" w:color="auto"/>
              <w:bottom w:val="single" w:sz="4" w:space="0" w:color="auto"/>
              <w:right w:val="single" w:sz="4" w:space="0" w:color="auto"/>
            </w:tcBorders>
          </w:tcPr>
          <w:p w14:paraId="6C4DD081" w14:textId="77777777" w:rsidR="00682F6A" w:rsidRDefault="00682F6A" w:rsidP="00682F6A">
            <w:pPr>
              <w:spacing w:before="60" w:after="60"/>
            </w:pPr>
            <w:r>
              <w:t> </w:t>
            </w:r>
          </w:p>
        </w:tc>
      </w:tr>
      <w:tr w:rsidR="00682F6A" w14:paraId="269D7C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43667A" w14:textId="77777777" w:rsidR="00682F6A" w:rsidRPr="007E4708" w:rsidRDefault="00682F6A" w:rsidP="00682F6A">
            <w:pPr>
              <w:spacing w:before="60" w:after="60"/>
              <w:rPr>
                <w:bCs/>
              </w:rPr>
            </w:pPr>
            <w:r w:rsidRPr="007E4708">
              <w:rPr>
                <w:bCs/>
              </w:rPr>
              <w:t>8436</w:t>
            </w:r>
          </w:p>
        </w:tc>
        <w:tc>
          <w:tcPr>
            <w:tcW w:w="1043" w:type="dxa"/>
            <w:tcBorders>
              <w:top w:val="single" w:sz="4" w:space="0" w:color="auto"/>
              <w:left w:val="single" w:sz="4" w:space="0" w:color="auto"/>
              <w:bottom w:val="single" w:sz="4" w:space="0" w:color="auto"/>
              <w:right w:val="single" w:sz="4" w:space="0" w:color="auto"/>
            </w:tcBorders>
          </w:tcPr>
          <w:p w14:paraId="59BF40DE" w14:textId="77777777" w:rsidR="00682F6A" w:rsidRPr="007E4708" w:rsidRDefault="00682F6A" w:rsidP="00682F6A">
            <w:pPr>
              <w:spacing w:before="60" w:after="60"/>
              <w:rPr>
                <w:bCs/>
              </w:rPr>
            </w:pPr>
            <w:r w:rsidRPr="007E4708">
              <w:rPr>
                <w:bCs/>
              </w:rPr>
              <w:t>8436.10</w:t>
            </w:r>
          </w:p>
        </w:tc>
        <w:tc>
          <w:tcPr>
            <w:tcW w:w="3828" w:type="dxa"/>
            <w:tcBorders>
              <w:top w:val="single" w:sz="4" w:space="0" w:color="auto"/>
              <w:left w:val="single" w:sz="4" w:space="0" w:color="auto"/>
              <w:bottom w:val="single" w:sz="4" w:space="0" w:color="auto"/>
              <w:right w:val="single" w:sz="4" w:space="0" w:color="auto"/>
            </w:tcBorders>
          </w:tcPr>
          <w:p w14:paraId="1928781E" w14:textId="77777777" w:rsidR="00682F6A" w:rsidRPr="007E4708" w:rsidRDefault="00682F6A" w:rsidP="00682F6A">
            <w:pPr>
              <w:spacing w:before="60" w:after="60"/>
              <w:rPr>
                <w:bCs/>
              </w:rPr>
            </w:pPr>
            <w:r w:rsidRPr="007E4708">
              <w:rPr>
                <w:bCs/>
              </w:rPr>
              <w:t>- Machinery for preparing animal feeding stuffs</w:t>
            </w:r>
          </w:p>
        </w:tc>
        <w:tc>
          <w:tcPr>
            <w:tcW w:w="2086" w:type="dxa"/>
            <w:tcBorders>
              <w:top w:val="single" w:sz="4" w:space="0" w:color="auto"/>
              <w:left w:val="single" w:sz="4" w:space="0" w:color="auto"/>
              <w:bottom w:val="single" w:sz="4" w:space="0" w:color="auto"/>
              <w:right w:val="single" w:sz="4" w:space="0" w:color="auto"/>
            </w:tcBorders>
          </w:tcPr>
          <w:p w14:paraId="4094C6DA" w14:textId="77777777" w:rsidR="00682F6A" w:rsidRDefault="00682F6A" w:rsidP="00682F6A">
            <w:pPr>
              <w:spacing w:before="60" w:after="60"/>
            </w:pPr>
            <w:r>
              <w:t>Change to subheading 8436.10 from any other subheading</w:t>
            </w:r>
          </w:p>
        </w:tc>
      </w:tr>
      <w:tr w:rsidR="00682F6A" w14:paraId="6D4BA0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C2E164" w14:textId="77777777" w:rsidR="00682F6A" w:rsidRPr="007E4708" w:rsidRDefault="00682F6A" w:rsidP="00682F6A">
            <w:pPr>
              <w:spacing w:before="60" w:after="60"/>
              <w:rPr>
                <w:bCs/>
              </w:rPr>
            </w:pPr>
            <w:r w:rsidRPr="007E4708">
              <w:rPr>
                <w:bCs/>
              </w:rPr>
              <w:t>8436</w:t>
            </w:r>
          </w:p>
        </w:tc>
        <w:tc>
          <w:tcPr>
            <w:tcW w:w="1043" w:type="dxa"/>
            <w:tcBorders>
              <w:top w:val="single" w:sz="4" w:space="0" w:color="auto"/>
              <w:left w:val="single" w:sz="4" w:space="0" w:color="auto"/>
              <w:bottom w:val="single" w:sz="4" w:space="0" w:color="auto"/>
              <w:right w:val="single" w:sz="4" w:space="0" w:color="auto"/>
            </w:tcBorders>
          </w:tcPr>
          <w:p w14:paraId="094D75F3" w14:textId="77777777" w:rsidR="00682F6A" w:rsidRPr="007E4708" w:rsidRDefault="00682F6A" w:rsidP="00682F6A">
            <w:pPr>
              <w:spacing w:before="60" w:after="60"/>
              <w:rPr>
                <w:bCs/>
              </w:rPr>
            </w:pPr>
            <w:r w:rsidRPr="007E4708">
              <w:rPr>
                <w:bCs/>
              </w:rPr>
              <w:t>8436.21</w:t>
            </w:r>
          </w:p>
        </w:tc>
        <w:tc>
          <w:tcPr>
            <w:tcW w:w="3828" w:type="dxa"/>
            <w:tcBorders>
              <w:top w:val="single" w:sz="4" w:space="0" w:color="auto"/>
              <w:left w:val="single" w:sz="4" w:space="0" w:color="auto"/>
              <w:bottom w:val="single" w:sz="4" w:space="0" w:color="auto"/>
              <w:right w:val="single" w:sz="4" w:space="0" w:color="auto"/>
            </w:tcBorders>
          </w:tcPr>
          <w:p w14:paraId="7BB29CBB" w14:textId="77777777" w:rsidR="00682F6A" w:rsidRPr="007E4708" w:rsidRDefault="00682F6A" w:rsidP="00682F6A">
            <w:pPr>
              <w:spacing w:before="60" w:after="60"/>
              <w:rPr>
                <w:bCs/>
              </w:rPr>
            </w:pPr>
            <w:r w:rsidRPr="007E4708">
              <w:rPr>
                <w:bCs/>
              </w:rPr>
              <w:t>- Poultry-keeping machinery; poultry incubators and brooders: poultry incubators and brooders</w:t>
            </w:r>
          </w:p>
        </w:tc>
        <w:tc>
          <w:tcPr>
            <w:tcW w:w="2086" w:type="dxa"/>
            <w:tcBorders>
              <w:top w:val="single" w:sz="4" w:space="0" w:color="auto"/>
              <w:left w:val="single" w:sz="4" w:space="0" w:color="auto"/>
              <w:bottom w:val="single" w:sz="4" w:space="0" w:color="auto"/>
              <w:right w:val="single" w:sz="4" w:space="0" w:color="auto"/>
            </w:tcBorders>
          </w:tcPr>
          <w:p w14:paraId="0E339E46" w14:textId="77777777" w:rsidR="00682F6A" w:rsidRDefault="00682F6A" w:rsidP="00682F6A">
            <w:pPr>
              <w:spacing w:before="60" w:after="60"/>
            </w:pPr>
            <w:r>
              <w:t>Change to subheading 8436.21 from any other subheading</w:t>
            </w:r>
          </w:p>
        </w:tc>
      </w:tr>
      <w:tr w:rsidR="00682F6A" w14:paraId="6431E9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6482E3" w14:textId="77777777" w:rsidR="00682F6A" w:rsidRPr="007E4708" w:rsidRDefault="00682F6A" w:rsidP="00682F6A">
            <w:pPr>
              <w:spacing w:before="60" w:after="60"/>
              <w:rPr>
                <w:bCs/>
              </w:rPr>
            </w:pPr>
            <w:r w:rsidRPr="007E4708">
              <w:rPr>
                <w:bCs/>
              </w:rPr>
              <w:t>8436</w:t>
            </w:r>
          </w:p>
        </w:tc>
        <w:tc>
          <w:tcPr>
            <w:tcW w:w="1043" w:type="dxa"/>
            <w:tcBorders>
              <w:top w:val="single" w:sz="4" w:space="0" w:color="auto"/>
              <w:left w:val="single" w:sz="4" w:space="0" w:color="auto"/>
              <w:bottom w:val="single" w:sz="4" w:space="0" w:color="auto"/>
              <w:right w:val="single" w:sz="4" w:space="0" w:color="auto"/>
            </w:tcBorders>
          </w:tcPr>
          <w:p w14:paraId="6FFDEABF" w14:textId="77777777" w:rsidR="00682F6A" w:rsidRPr="007E4708" w:rsidRDefault="00682F6A" w:rsidP="00682F6A">
            <w:pPr>
              <w:spacing w:before="60" w:after="60"/>
              <w:rPr>
                <w:bCs/>
              </w:rPr>
            </w:pPr>
            <w:r w:rsidRPr="007E4708">
              <w:rPr>
                <w:bCs/>
              </w:rPr>
              <w:t>8436.29</w:t>
            </w:r>
          </w:p>
        </w:tc>
        <w:tc>
          <w:tcPr>
            <w:tcW w:w="3828" w:type="dxa"/>
            <w:tcBorders>
              <w:top w:val="single" w:sz="4" w:space="0" w:color="auto"/>
              <w:left w:val="single" w:sz="4" w:space="0" w:color="auto"/>
              <w:bottom w:val="single" w:sz="4" w:space="0" w:color="auto"/>
              <w:right w:val="single" w:sz="4" w:space="0" w:color="auto"/>
            </w:tcBorders>
          </w:tcPr>
          <w:p w14:paraId="7B2388A2" w14:textId="77777777" w:rsidR="00682F6A" w:rsidRPr="007E4708" w:rsidRDefault="00682F6A" w:rsidP="00682F6A">
            <w:pPr>
              <w:spacing w:before="60" w:after="60"/>
              <w:rPr>
                <w:bCs/>
              </w:rPr>
            </w:pPr>
            <w:r w:rsidRPr="007E4708">
              <w:rPr>
                <w:bCs/>
              </w:rPr>
              <w:t>- Poultry-keeping machinery; poultry incubators and brooders: other</w:t>
            </w:r>
          </w:p>
        </w:tc>
        <w:tc>
          <w:tcPr>
            <w:tcW w:w="2086" w:type="dxa"/>
            <w:tcBorders>
              <w:top w:val="single" w:sz="4" w:space="0" w:color="auto"/>
              <w:left w:val="single" w:sz="4" w:space="0" w:color="auto"/>
              <w:bottom w:val="single" w:sz="4" w:space="0" w:color="auto"/>
              <w:right w:val="single" w:sz="4" w:space="0" w:color="auto"/>
            </w:tcBorders>
          </w:tcPr>
          <w:p w14:paraId="1D3DBABF" w14:textId="77777777" w:rsidR="00682F6A" w:rsidRDefault="00682F6A" w:rsidP="00682F6A">
            <w:pPr>
              <w:spacing w:before="60" w:after="60"/>
            </w:pPr>
            <w:r>
              <w:t>Change to subheading 8436.29 from any other subheading</w:t>
            </w:r>
          </w:p>
        </w:tc>
      </w:tr>
      <w:tr w:rsidR="00682F6A" w14:paraId="0865DB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DDBBAE" w14:textId="77777777" w:rsidR="00682F6A" w:rsidRPr="007E4708" w:rsidRDefault="00682F6A" w:rsidP="00682F6A">
            <w:pPr>
              <w:spacing w:before="60" w:after="60"/>
              <w:rPr>
                <w:bCs/>
              </w:rPr>
            </w:pPr>
            <w:r w:rsidRPr="007E4708">
              <w:rPr>
                <w:bCs/>
              </w:rPr>
              <w:t>8436</w:t>
            </w:r>
          </w:p>
        </w:tc>
        <w:tc>
          <w:tcPr>
            <w:tcW w:w="1043" w:type="dxa"/>
            <w:tcBorders>
              <w:top w:val="single" w:sz="4" w:space="0" w:color="auto"/>
              <w:left w:val="single" w:sz="4" w:space="0" w:color="auto"/>
              <w:bottom w:val="single" w:sz="4" w:space="0" w:color="auto"/>
              <w:right w:val="single" w:sz="4" w:space="0" w:color="auto"/>
            </w:tcBorders>
          </w:tcPr>
          <w:p w14:paraId="7A75E064" w14:textId="77777777" w:rsidR="00682F6A" w:rsidRPr="007E4708" w:rsidRDefault="00682F6A" w:rsidP="00682F6A">
            <w:pPr>
              <w:spacing w:before="60" w:after="60"/>
              <w:rPr>
                <w:bCs/>
              </w:rPr>
            </w:pPr>
            <w:r w:rsidRPr="007E4708">
              <w:rPr>
                <w:bCs/>
              </w:rPr>
              <w:t>8436.80</w:t>
            </w:r>
          </w:p>
        </w:tc>
        <w:tc>
          <w:tcPr>
            <w:tcW w:w="3828" w:type="dxa"/>
            <w:tcBorders>
              <w:top w:val="single" w:sz="4" w:space="0" w:color="auto"/>
              <w:left w:val="single" w:sz="4" w:space="0" w:color="auto"/>
              <w:bottom w:val="single" w:sz="4" w:space="0" w:color="auto"/>
              <w:right w:val="single" w:sz="4" w:space="0" w:color="auto"/>
            </w:tcBorders>
          </w:tcPr>
          <w:p w14:paraId="172E68E5"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6A7AE9BD" w14:textId="77777777" w:rsidR="00682F6A" w:rsidRDefault="00682F6A" w:rsidP="00682F6A">
            <w:pPr>
              <w:spacing w:before="60" w:after="60"/>
            </w:pPr>
            <w:r>
              <w:t>Change to subheading 8436.80 from any other subheading</w:t>
            </w:r>
          </w:p>
        </w:tc>
      </w:tr>
      <w:tr w:rsidR="00682F6A" w14:paraId="7C6631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A6FBB6" w14:textId="77777777" w:rsidR="00682F6A" w:rsidRPr="007E4708" w:rsidRDefault="00682F6A" w:rsidP="00682F6A">
            <w:pPr>
              <w:spacing w:before="60" w:after="60"/>
              <w:rPr>
                <w:bCs/>
              </w:rPr>
            </w:pPr>
            <w:r w:rsidRPr="007E4708">
              <w:rPr>
                <w:bCs/>
              </w:rPr>
              <w:lastRenderedPageBreak/>
              <w:t>8436</w:t>
            </w:r>
          </w:p>
        </w:tc>
        <w:tc>
          <w:tcPr>
            <w:tcW w:w="1043" w:type="dxa"/>
            <w:tcBorders>
              <w:top w:val="single" w:sz="4" w:space="0" w:color="auto"/>
              <w:left w:val="single" w:sz="4" w:space="0" w:color="auto"/>
              <w:bottom w:val="single" w:sz="4" w:space="0" w:color="auto"/>
              <w:right w:val="single" w:sz="4" w:space="0" w:color="auto"/>
            </w:tcBorders>
          </w:tcPr>
          <w:p w14:paraId="0F13619E" w14:textId="77777777" w:rsidR="00682F6A" w:rsidRPr="007E4708" w:rsidRDefault="00682F6A" w:rsidP="00682F6A">
            <w:pPr>
              <w:spacing w:before="60" w:after="60"/>
              <w:rPr>
                <w:bCs/>
              </w:rPr>
            </w:pPr>
            <w:r w:rsidRPr="007E4708">
              <w:rPr>
                <w:bCs/>
              </w:rPr>
              <w:t>8436.91</w:t>
            </w:r>
          </w:p>
        </w:tc>
        <w:tc>
          <w:tcPr>
            <w:tcW w:w="3828" w:type="dxa"/>
            <w:tcBorders>
              <w:top w:val="single" w:sz="4" w:space="0" w:color="auto"/>
              <w:left w:val="single" w:sz="4" w:space="0" w:color="auto"/>
              <w:bottom w:val="single" w:sz="4" w:space="0" w:color="auto"/>
              <w:right w:val="single" w:sz="4" w:space="0" w:color="auto"/>
            </w:tcBorders>
          </w:tcPr>
          <w:p w14:paraId="75949E78" w14:textId="77777777" w:rsidR="00682F6A" w:rsidRPr="007E4708" w:rsidRDefault="00682F6A" w:rsidP="00682F6A">
            <w:pPr>
              <w:spacing w:before="60" w:after="60"/>
              <w:rPr>
                <w:bCs/>
              </w:rPr>
            </w:pPr>
            <w:r w:rsidRPr="007E4708">
              <w:rPr>
                <w:bCs/>
              </w:rPr>
              <w:t>- Parts: of poultry-keeping machinery or poultry incubators and brooders</w:t>
            </w:r>
          </w:p>
        </w:tc>
        <w:tc>
          <w:tcPr>
            <w:tcW w:w="2086" w:type="dxa"/>
            <w:tcBorders>
              <w:top w:val="single" w:sz="4" w:space="0" w:color="auto"/>
              <w:left w:val="single" w:sz="4" w:space="0" w:color="auto"/>
              <w:bottom w:val="single" w:sz="4" w:space="0" w:color="auto"/>
              <w:right w:val="single" w:sz="4" w:space="0" w:color="auto"/>
            </w:tcBorders>
          </w:tcPr>
          <w:p w14:paraId="61906B03" w14:textId="77777777" w:rsidR="00682F6A" w:rsidRDefault="00682F6A" w:rsidP="00682F6A">
            <w:pPr>
              <w:spacing w:before="60" w:after="60"/>
            </w:pPr>
            <w:r>
              <w:t>Change to subheading 8436.91 from any other heading</w:t>
            </w:r>
          </w:p>
        </w:tc>
      </w:tr>
      <w:tr w:rsidR="00682F6A" w14:paraId="0A0238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739256" w14:textId="77777777" w:rsidR="00682F6A" w:rsidRPr="007E4708" w:rsidRDefault="00682F6A" w:rsidP="00682F6A">
            <w:pPr>
              <w:spacing w:before="60" w:after="60"/>
              <w:rPr>
                <w:bCs/>
              </w:rPr>
            </w:pPr>
            <w:r w:rsidRPr="007E4708">
              <w:rPr>
                <w:bCs/>
              </w:rPr>
              <w:t>8436</w:t>
            </w:r>
          </w:p>
        </w:tc>
        <w:tc>
          <w:tcPr>
            <w:tcW w:w="1043" w:type="dxa"/>
            <w:tcBorders>
              <w:top w:val="single" w:sz="4" w:space="0" w:color="auto"/>
              <w:left w:val="single" w:sz="4" w:space="0" w:color="auto"/>
              <w:bottom w:val="single" w:sz="4" w:space="0" w:color="auto"/>
              <w:right w:val="single" w:sz="4" w:space="0" w:color="auto"/>
            </w:tcBorders>
          </w:tcPr>
          <w:p w14:paraId="27C1E175" w14:textId="77777777" w:rsidR="00682F6A" w:rsidRPr="007E4708" w:rsidRDefault="00682F6A" w:rsidP="00682F6A">
            <w:pPr>
              <w:spacing w:before="60" w:after="60"/>
              <w:rPr>
                <w:bCs/>
              </w:rPr>
            </w:pPr>
            <w:r w:rsidRPr="007E4708">
              <w:rPr>
                <w:bCs/>
              </w:rPr>
              <w:t>8436.99</w:t>
            </w:r>
          </w:p>
        </w:tc>
        <w:tc>
          <w:tcPr>
            <w:tcW w:w="3828" w:type="dxa"/>
            <w:tcBorders>
              <w:top w:val="single" w:sz="4" w:space="0" w:color="auto"/>
              <w:left w:val="single" w:sz="4" w:space="0" w:color="auto"/>
              <w:bottom w:val="single" w:sz="4" w:space="0" w:color="auto"/>
              <w:right w:val="single" w:sz="4" w:space="0" w:color="auto"/>
            </w:tcBorders>
          </w:tcPr>
          <w:p w14:paraId="53F314DA" w14:textId="77777777" w:rsidR="00682F6A" w:rsidRPr="007E4708" w:rsidRDefault="00682F6A" w:rsidP="00682F6A">
            <w:pPr>
              <w:spacing w:before="60" w:after="60"/>
              <w:rPr>
                <w:bCs/>
              </w:rPr>
            </w:pPr>
            <w:r w:rsidRPr="007E4708">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2F73D6BF" w14:textId="77777777" w:rsidR="00682F6A" w:rsidRDefault="00682F6A" w:rsidP="00682F6A">
            <w:pPr>
              <w:spacing w:before="60" w:after="60"/>
            </w:pPr>
            <w:r>
              <w:t>Change to subheading 8436.99 from any other heading</w:t>
            </w:r>
          </w:p>
        </w:tc>
      </w:tr>
      <w:tr w:rsidR="00682F6A" w14:paraId="7AFB56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35BBEF" w14:textId="77777777" w:rsidR="00682F6A" w:rsidRDefault="00682F6A" w:rsidP="00682F6A">
            <w:pPr>
              <w:spacing w:before="60" w:after="60"/>
              <w:rPr>
                <w:b/>
                <w:bCs/>
              </w:rPr>
            </w:pPr>
            <w:r>
              <w:rPr>
                <w:b/>
                <w:bCs/>
              </w:rPr>
              <w:t>8437</w:t>
            </w:r>
          </w:p>
        </w:tc>
        <w:tc>
          <w:tcPr>
            <w:tcW w:w="1043" w:type="dxa"/>
            <w:tcBorders>
              <w:top w:val="single" w:sz="4" w:space="0" w:color="auto"/>
              <w:left w:val="single" w:sz="4" w:space="0" w:color="auto"/>
              <w:bottom w:val="single" w:sz="4" w:space="0" w:color="auto"/>
              <w:right w:val="single" w:sz="4" w:space="0" w:color="auto"/>
            </w:tcBorders>
          </w:tcPr>
          <w:p w14:paraId="327785E2"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580293" w14:textId="77777777" w:rsidR="00682F6A" w:rsidRPr="006B56F5" w:rsidRDefault="00682F6A" w:rsidP="00682F6A">
            <w:pPr>
              <w:spacing w:before="60" w:after="60"/>
              <w:rPr>
                <w:b/>
                <w:bCs/>
              </w:rPr>
            </w:pPr>
            <w:r w:rsidRPr="006B56F5">
              <w:rPr>
                <w:b/>
                <w:bCs/>
              </w:rPr>
              <w:t>Machines for cleaning, sorting or grading seed, grain or dried leguminous vegetables; machinery used in the milling industry or for the working of cereals or dried leguminous vegetables, other than farm-type machinery</w:t>
            </w:r>
          </w:p>
        </w:tc>
        <w:tc>
          <w:tcPr>
            <w:tcW w:w="2086" w:type="dxa"/>
            <w:tcBorders>
              <w:top w:val="single" w:sz="4" w:space="0" w:color="auto"/>
              <w:left w:val="single" w:sz="4" w:space="0" w:color="auto"/>
              <w:bottom w:val="single" w:sz="4" w:space="0" w:color="auto"/>
              <w:right w:val="single" w:sz="4" w:space="0" w:color="auto"/>
            </w:tcBorders>
          </w:tcPr>
          <w:p w14:paraId="01678238" w14:textId="77777777" w:rsidR="00682F6A" w:rsidRDefault="00682F6A" w:rsidP="00682F6A">
            <w:pPr>
              <w:spacing w:before="60" w:after="60"/>
            </w:pPr>
            <w:r>
              <w:t> </w:t>
            </w:r>
          </w:p>
        </w:tc>
      </w:tr>
      <w:tr w:rsidR="00682F6A" w14:paraId="766B6D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2E0F13" w14:textId="77777777" w:rsidR="00682F6A" w:rsidRPr="007E4708" w:rsidRDefault="00682F6A" w:rsidP="00682F6A">
            <w:pPr>
              <w:spacing w:before="60" w:after="60"/>
              <w:rPr>
                <w:bCs/>
              </w:rPr>
            </w:pPr>
            <w:r w:rsidRPr="007E4708">
              <w:rPr>
                <w:bCs/>
              </w:rPr>
              <w:t>8437</w:t>
            </w:r>
          </w:p>
        </w:tc>
        <w:tc>
          <w:tcPr>
            <w:tcW w:w="1043" w:type="dxa"/>
            <w:tcBorders>
              <w:top w:val="single" w:sz="4" w:space="0" w:color="auto"/>
              <w:left w:val="single" w:sz="4" w:space="0" w:color="auto"/>
              <w:bottom w:val="single" w:sz="4" w:space="0" w:color="auto"/>
              <w:right w:val="single" w:sz="4" w:space="0" w:color="auto"/>
            </w:tcBorders>
          </w:tcPr>
          <w:p w14:paraId="5D051BB3" w14:textId="77777777" w:rsidR="00682F6A" w:rsidRPr="007E4708" w:rsidRDefault="00682F6A" w:rsidP="00682F6A">
            <w:pPr>
              <w:spacing w:before="60" w:after="60"/>
              <w:rPr>
                <w:bCs/>
              </w:rPr>
            </w:pPr>
            <w:r w:rsidRPr="007E4708">
              <w:rPr>
                <w:bCs/>
              </w:rPr>
              <w:t>8437.10</w:t>
            </w:r>
          </w:p>
        </w:tc>
        <w:tc>
          <w:tcPr>
            <w:tcW w:w="3828" w:type="dxa"/>
            <w:tcBorders>
              <w:top w:val="single" w:sz="4" w:space="0" w:color="auto"/>
              <w:left w:val="single" w:sz="4" w:space="0" w:color="auto"/>
              <w:bottom w:val="single" w:sz="4" w:space="0" w:color="auto"/>
              <w:right w:val="single" w:sz="4" w:space="0" w:color="auto"/>
            </w:tcBorders>
          </w:tcPr>
          <w:p w14:paraId="28048D07" w14:textId="77777777" w:rsidR="00682F6A" w:rsidRPr="007E4708" w:rsidRDefault="00682F6A" w:rsidP="00682F6A">
            <w:pPr>
              <w:spacing w:before="60" w:after="60"/>
              <w:rPr>
                <w:bCs/>
              </w:rPr>
            </w:pPr>
            <w:r w:rsidRPr="007E4708">
              <w:rPr>
                <w:bCs/>
              </w:rPr>
              <w:t>- Machines for cleaning, sorting or grading seed, grain or dried leguminous vegetables</w:t>
            </w:r>
          </w:p>
        </w:tc>
        <w:tc>
          <w:tcPr>
            <w:tcW w:w="2086" w:type="dxa"/>
            <w:tcBorders>
              <w:top w:val="single" w:sz="4" w:space="0" w:color="auto"/>
              <w:left w:val="single" w:sz="4" w:space="0" w:color="auto"/>
              <w:bottom w:val="single" w:sz="4" w:space="0" w:color="auto"/>
              <w:right w:val="single" w:sz="4" w:space="0" w:color="auto"/>
            </w:tcBorders>
          </w:tcPr>
          <w:p w14:paraId="51A307B4" w14:textId="77777777" w:rsidR="00682F6A" w:rsidRDefault="00682F6A" w:rsidP="00682F6A">
            <w:pPr>
              <w:spacing w:before="60" w:after="60"/>
            </w:pPr>
            <w:r>
              <w:t>Change to subheading 8437.10 from any other subheading</w:t>
            </w:r>
          </w:p>
        </w:tc>
      </w:tr>
      <w:tr w:rsidR="00682F6A" w14:paraId="29D9D8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46D55F" w14:textId="77777777" w:rsidR="00682F6A" w:rsidRPr="007E4708" w:rsidRDefault="00682F6A" w:rsidP="00682F6A">
            <w:pPr>
              <w:spacing w:before="60" w:after="60"/>
              <w:rPr>
                <w:bCs/>
              </w:rPr>
            </w:pPr>
            <w:r w:rsidRPr="007E4708">
              <w:rPr>
                <w:bCs/>
              </w:rPr>
              <w:t>8437</w:t>
            </w:r>
          </w:p>
        </w:tc>
        <w:tc>
          <w:tcPr>
            <w:tcW w:w="1043" w:type="dxa"/>
            <w:tcBorders>
              <w:top w:val="single" w:sz="4" w:space="0" w:color="auto"/>
              <w:left w:val="single" w:sz="4" w:space="0" w:color="auto"/>
              <w:bottom w:val="single" w:sz="4" w:space="0" w:color="auto"/>
              <w:right w:val="single" w:sz="4" w:space="0" w:color="auto"/>
            </w:tcBorders>
          </w:tcPr>
          <w:p w14:paraId="42746884" w14:textId="77777777" w:rsidR="00682F6A" w:rsidRPr="007E4708" w:rsidRDefault="00682F6A" w:rsidP="00682F6A">
            <w:pPr>
              <w:spacing w:before="60" w:after="60"/>
              <w:rPr>
                <w:bCs/>
              </w:rPr>
            </w:pPr>
            <w:r w:rsidRPr="007E4708">
              <w:rPr>
                <w:bCs/>
              </w:rPr>
              <w:t>8437.80</w:t>
            </w:r>
          </w:p>
        </w:tc>
        <w:tc>
          <w:tcPr>
            <w:tcW w:w="3828" w:type="dxa"/>
            <w:tcBorders>
              <w:top w:val="single" w:sz="4" w:space="0" w:color="auto"/>
              <w:left w:val="single" w:sz="4" w:space="0" w:color="auto"/>
              <w:bottom w:val="single" w:sz="4" w:space="0" w:color="auto"/>
              <w:right w:val="single" w:sz="4" w:space="0" w:color="auto"/>
            </w:tcBorders>
          </w:tcPr>
          <w:p w14:paraId="06DA62FA"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0313CE31" w14:textId="77777777" w:rsidR="00682F6A" w:rsidRDefault="00682F6A" w:rsidP="00682F6A">
            <w:pPr>
              <w:spacing w:before="60" w:after="60"/>
            </w:pPr>
            <w:r>
              <w:t>Change to subheading 8437.80 from any other subheading</w:t>
            </w:r>
          </w:p>
        </w:tc>
      </w:tr>
      <w:tr w:rsidR="00682F6A" w14:paraId="7EF2364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48621E" w14:textId="77777777" w:rsidR="00682F6A" w:rsidRPr="007E4708" w:rsidRDefault="00682F6A" w:rsidP="00682F6A">
            <w:pPr>
              <w:spacing w:before="60" w:after="60"/>
              <w:rPr>
                <w:bCs/>
              </w:rPr>
            </w:pPr>
            <w:r w:rsidRPr="007E4708">
              <w:rPr>
                <w:bCs/>
              </w:rPr>
              <w:t>8437</w:t>
            </w:r>
          </w:p>
        </w:tc>
        <w:tc>
          <w:tcPr>
            <w:tcW w:w="1043" w:type="dxa"/>
            <w:tcBorders>
              <w:top w:val="single" w:sz="4" w:space="0" w:color="auto"/>
              <w:left w:val="single" w:sz="4" w:space="0" w:color="auto"/>
              <w:bottom w:val="single" w:sz="4" w:space="0" w:color="auto"/>
              <w:right w:val="single" w:sz="4" w:space="0" w:color="auto"/>
            </w:tcBorders>
          </w:tcPr>
          <w:p w14:paraId="64E8E2DA" w14:textId="77777777" w:rsidR="00682F6A" w:rsidRPr="007E4708" w:rsidRDefault="00682F6A" w:rsidP="00682F6A">
            <w:pPr>
              <w:spacing w:before="60" w:after="60"/>
              <w:rPr>
                <w:bCs/>
              </w:rPr>
            </w:pPr>
            <w:r w:rsidRPr="007E4708">
              <w:rPr>
                <w:bCs/>
              </w:rPr>
              <w:t>8437.90</w:t>
            </w:r>
          </w:p>
        </w:tc>
        <w:tc>
          <w:tcPr>
            <w:tcW w:w="3828" w:type="dxa"/>
            <w:tcBorders>
              <w:top w:val="single" w:sz="4" w:space="0" w:color="auto"/>
              <w:left w:val="single" w:sz="4" w:space="0" w:color="auto"/>
              <w:bottom w:val="single" w:sz="4" w:space="0" w:color="auto"/>
              <w:right w:val="single" w:sz="4" w:space="0" w:color="auto"/>
            </w:tcBorders>
          </w:tcPr>
          <w:p w14:paraId="5553A9C0"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05A3FB74" w14:textId="77777777" w:rsidR="00682F6A" w:rsidRDefault="00682F6A" w:rsidP="00682F6A">
            <w:pPr>
              <w:spacing w:before="60" w:after="60"/>
            </w:pPr>
            <w:r>
              <w:t>Change to subheading 8437.90 from any other heading</w:t>
            </w:r>
          </w:p>
        </w:tc>
      </w:tr>
      <w:tr w:rsidR="00682F6A" w14:paraId="0E6DE8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1A2BC6" w14:textId="77777777" w:rsidR="00682F6A" w:rsidRDefault="00682F6A" w:rsidP="00682F6A">
            <w:pPr>
              <w:spacing w:before="60" w:after="60"/>
              <w:rPr>
                <w:b/>
                <w:bCs/>
              </w:rPr>
            </w:pPr>
            <w:r>
              <w:rPr>
                <w:b/>
                <w:bCs/>
              </w:rPr>
              <w:t>8438</w:t>
            </w:r>
          </w:p>
        </w:tc>
        <w:tc>
          <w:tcPr>
            <w:tcW w:w="1043" w:type="dxa"/>
            <w:tcBorders>
              <w:top w:val="single" w:sz="4" w:space="0" w:color="auto"/>
              <w:left w:val="single" w:sz="4" w:space="0" w:color="auto"/>
              <w:bottom w:val="single" w:sz="4" w:space="0" w:color="auto"/>
              <w:right w:val="single" w:sz="4" w:space="0" w:color="auto"/>
            </w:tcBorders>
          </w:tcPr>
          <w:p w14:paraId="600E11E3"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D10BD5" w14:textId="4558424E" w:rsidR="00682F6A" w:rsidRPr="006B56F5" w:rsidRDefault="00342D08" w:rsidP="00682F6A">
            <w:pPr>
              <w:spacing w:before="60" w:after="60"/>
              <w:rPr>
                <w:b/>
                <w:bCs/>
              </w:rPr>
            </w:pPr>
            <w:r w:rsidRPr="00342D08">
              <w:rPr>
                <w:b/>
                <w:bCs/>
              </w:rPr>
              <w:t>Machinery, not specified or included elsewhere in this Chapter, for the industrial preparation or manufacture of food or drink, other than machinery for the extraction or preparation of animal or fixed vegetable or microbial fats or oils</w:t>
            </w:r>
          </w:p>
        </w:tc>
        <w:tc>
          <w:tcPr>
            <w:tcW w:w="2086" w:type="dxa"/>
            <w:tcBorders>
              <w:top w:val="single" w:sz="4" w:space="0" w:color="auto"/>
              <w:left w:val="single" w:sz="4" w:space="0" w:color="auto"/>
              <w:bottom w:val="single" w:sz="4" w:space="0" w:color="auto"/>
              <w:right w:val="single" w:sz="4" w:space="0" w:color="auto"/>
            </w:tcBorders>
          </w:tcPr>
          <w:p w14:paraId="6CBFA01A" w14:textId="77777777" w:rsidR="00682F6A" w:rsidRDefault="00682F6A" w:rsidP="00682F6A">
            <w:pPr>
              <w:spacing w:before="60" w:after="60"/>
            </w:pPr>
            <w:r>
              <w:t> </w:t>
            </w:r>
          </w:p>
        </w:tc>
      </w:tr>
      <w:tr w:rsidR="00682F6A" w14:paraId="6E03C7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77958B"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6BB0CEF5" w14:textId="77777777" w:rsidR="00682F6A" w:rsidRPr="007E4708" w:rsidRDefault="00682F6A" w:rsidP="00682F6A">
            <w:pPr>
              <w:spacing w:before="60" w:after="60"/>
              <w:rPr>
                <w:bCs/>
              </w:rPr>
            </w:pPr>
            <w:r w:rsidRPr="007E4708">
              <w:rPr>
                <w:bCs/>
              </w:rPr>
              <w:t>8438.10</w:t>
            </w:r>
          </w:p>
        </w:tc>
        <w:tc>
          <w:tcPr>
            <w:tcW w:w="3828" w:type="dxa"/>
            <w:tcBorders>
              <w:top w:val="single" w:sz="4" w:space="0" w:color="auto"/>
              <w:left w:val="single" w:sz="4" w:space="0" w:color="auto"/>
              <w:bottom w:val="single" w:sz="4" w:space="0" w:color="auto"/>
              <w:right w:val="single" w:sz="4" w:space="0" w:color="auto"/>
            </w:tcBorders>
          </w:tcPr>
          <w:p w14:paraId="7900888F" w14:textId="77777777" w:rsidR="00682F6A" w:rsidRPr="007E4708" w:rsidRDefault="00682F6A" w:rsidP="00682F6A">
            <w:pPr>
              <w:spacing w:before="60" w:after="60"/>
              <w:rPr>
                <w:bCs/>
              </w:rPr>
            </w:pPr>
            <w:r w:rsidRPr="007E4708">
              <w:rPr>
                <w:bCs/>
              </w:rPr>
              <w:t>- Bakery machinery and machinery for the manufacture of macaroni, spaghetti or similar products:</w:t>
            </w:r>
          </w:p>
        </w:tc>
        <w:tc>
          <w:tcPr>
            <w:tcW w:w="2086" w:type="dxa"/>
            <w:tcBorders>
              <w:top w:val="single" w:sz="4" w:space="0" w:color="auto"/>
              <w:left w:val="single" w:sz="4" w:space="0" w:color="auto"/>
              <w:bottom w:val="single" w:sz="4" w:space="0" w:color="auto"/>
              <w:right w:val="single" w:sz="4" w:space="0" w:color="auto"/>
            </w:tcBorders>
          </w:tcPr>
          <w:p w14:paraId="2483C405" w14:textId="77777777" w:rsidR="00682F6A" w:rsidRDefault="00682F6A" w:rsidP="00682F6A">
            <w:pPr>
              <w:spacing w:before="60" w:after="60"/>
            </w:pPr>
            <w:r>
              <w:t>Change to subheading 8438.10 from any other subheading</w:t>
            </w:r>
          </w:p>
        </w:tc>
      </w:tr>
      <w:tr w:rsidR="00682F6A" w14:paraId="1FBE3F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FE42D4" w14:textId="77777777" w:rsidR="00682F6A" w:rsidRPr="007E4708" w:rsidRDefault="00682F6A" w:rsidP="00682F6A">
            <w:pPr>
              <w:spacing w:before="60" w:after="60"/>
              <w:rPr>
                <w:bCs/>
              </w:rPr>
            </w:pPr>
            <w:r w:rsidRPr="007E4708">
              <w:rPr>
                <w:bCs/>
              </w:rPr>
              <w:lastRenderedPageBreak/>
              <w:t>8438</w:t>
            </w:r>
          </w:p>
        </w:tc>
        <w:tc>
          <w:tcPr>
            <w:tcW w:w="1043" w:type="dxa"/>
            <w:tcBorders>
              <w:top w:val="single" w:sz="4" w:space="0" w:color="auto"/>
              <w:left w:val="single" w:sz="4" w:space="0" w:color="auto"/>
              <w:bottom w:val="single" w:sz="4" w:space="0" w:color="auto"/>
              <w:right w:val="single" w:sz="4" w:space="0" w:color="auto"/>
            </w:tcBorders>
          </w:tcPr>
          <w:p w14:paraId="32567B2F" w14:textId="77777777" w:rsidR="00682F6A" w:rsidRPr="007E4708" w:rsidRDefault="00682F6A" w:rsidP="00682F6A">
            <w:pPr>
              <w:spacing w:before="60" w:after="60"/>
              <w:rPr>
                <w:bCs/>
              </w:rPr>
            </w:pPr>
            <w:r w:rsidRPr="007E4708">
              <w:rPr>
                <w:bCs/>
              </w:rPr>
              <w:t>8438.20</w:t>
            </w:r>
          </w:p>
        </w:tc>
        <w:tc>
          <w:tcPr>
            <w:tcW w:w="3828" w:type="dxa"/>
            <w:tcBorders>
              <w:top w:val="single" w:sz="4" w:space="0" w:color="auto"/>
              <w:left w:val="single" w:sz="4" w:space="0" w:color="auto"/>
              <w:bottom w:val="single" w:sz="4" w:space="0" w:color="auto"/>
              <w:right w:val="single" w:sz="4" w:space="0" w:color="auto"/>
            </w:tcBorders>
          </w:tcPr>
          <w:p w14:paraId="3AC08E72" w14:textId="77777777" w:rsidR="00682F6A" w:rsidRPr="007E4708" w:rsidRDefault="00682F6A" w:rsidP="00682F6A">
            <w:pPr>
              <w:spacing w:before="60" w:after="60"/>
              <w:rPr>
                <w:bCs/>
              </w:rPr>
            </w:pPr>
            <w:r w:rsidRPr="007E4708">
              <w:rPr>
                <w:bCs/>
              </w:rPr>
              <w:t>- Machinery for the manufacture of confectionery, cocoa or chocolate</w:t>
            </w:r>
          </w:p>
        </w:tc>
        <w:tc>
          <w:tcPr>
            <w:tcW w:w="2086" w:type="dxa"/>
            <w:tcBorders>
              <w:top w:val="single" w:sz="4" w:space="0" w:color="auto"/>
              <w:left w:val="single" w:sz="4" w:space="0" w:color="auto"/>
              <w:bottom w:val="single" w:sz="4" w:space="0" w:color="auto"/>
              <w:right w:val="single" w:sz="4" w:space="0" w:color="auto"/>
            </w:tcBorders>
          </w:tcPr>
          <w:p w14:paraId="08257320" w14:textId="77777777" w:rsidR="00682F6A" w:rsidRDefault="00682F6A" w:rsidP="00682F6A">
            <w:pPr>
              <w:spacing w:before="60" w:after="60"/>
            </w:pPr>
            <w:r>
              <w:t>Change to subheading 8438.20 from any other subheading</w:t>
            </w:r>
          </w:p>
        </w:tc>
      </w:tr>
      <w:tr w:rsidR="00682F6A" w14:paraId="20E936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9A105E"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1172CCCE" w14:textId="77777777" w:rsidR="00682F6A" w:rsidRPr="007E4708" w:rsidRDefault="00682F6A" w:rsidP="00682F6A">
            <w:pPr>
              <w:spacing w:before="60" w:after="60"/>
              <w:rPr>
                <w:bCs/>
              </w:rPr>
            </w:pPr>
            <w:r w:rsidRPr="007E4708">
              <w:rPr>
                <w:bCs/>
              </w:rPr>
              <w:t>8438.30</w:t>
            </w:r>
          </w:p>
        </w:tc>
        <w:tc>
          <w:tcPr>
            <w:tcW w:w="3828" w:type="dxa"/>
            <w:tcBorders>
              <w:top w:val="single" w:sz="4" w:space="0" w:color="auto"/>
              <w:left w:val="single" w:sz="4" w:space="0" w:color="auto"/>
              <w:bottom w:val="single" w:sz="4" w:space="0" w:color="auto"/>
              <w:right w:val="single" w:sz="4" w:space="0" w:color="auto"/>
            </w:tcBorders>
          </w:tcPr>
          <w:p w14:paraId="7C27A877" w14:textId="77777777" w:rsidR="00682F6A" w:rsidRPr="007E4708" w:rsidRDefault="00682F6A" w:rsidP="00682F6A">
            <w:pPr>
              <w:spacing w:before="60" w:after="60"/>
              <w:rPr>
                <w:bCs/>
              </w:rPr>
            </w:pPr>
            <w:r w:rsidRPr="007E4708">
              <w:rPr>
                <w:bCs/>
              </w:rPr>
              <w:t>- Machinery for sugar manufacture</w:t>
            </w:r>
          </w:p>
        </w:tc>
        <w:tc>
          <w:tcPr>
            <w:tcW w:w="2086" w:type="dxa"/>
            <w:tcBorders>
              <w:top w:val="single" w:sz="4" w:space="0" w:color="auto"/>
              <w:left w:val="single" w:sz="4" w:space="0" w:color="auto"/>
              <w:bottom w:val="single" w:sz="4" w:space="0" w:color="auto"/>
              <w:right w:val="single" w:sz="4" w:space="0" w:color="auto"/>
            </w:tcBorders>
          </w:tcPr>
          <w:p w14:paraId="1876CED3" w14:textId="77777777" w:rsidR="00682F6A" w:rsidRDefault="00682F6A" w:rsidP="00682F6A">
            <w:pPr>
              <w:spacing w:before="60" w:after="60"/>
            </w:pPr>
            <w:r>
              <w:t>Change to subheading 8438.30 from any other subheading</w:t>
            </w:r>
          </w:p>
        </w:tc>
      </w:tr>
      <w:tr w:rsidR="00682F6A" w14:paraId="613579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D1B359"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60DA2F3A" w14:textId="77777777" w:rsidR="00682F6A" w:rsidRPr="007E4708" w:rsidRDefault="00682F6A" w:rsidP="00682F6A">
            <w:pPr>
              <w:spacing w:before="60" w:after="60"/>
              <w:rPr>
                <w:bCs/>
              </w:rPr>
            </w:pPr>
            <w:r w:rsidRPr="007E4708">
              <w:rPr>
                <w:bCs/>
              </w:rPr>
              <w:t>8438.40</w:t>
            </w:r>
          </w:p>
        </w:tc>
        <w:tc>
          <w:tcPr>
            <w:tcW w:w="3828" w:type="dxa"/>
            <w:tcBorders>
              <w:top w:val="single" w:sz="4" w:space="0" w:color="auto"/>
              <w:left w:val="single" w:sz="4" w:space="0" w:color="auto"/>
              <w:bottom w:val="single" w:sz="4" w:space="0" w:color="auto"/>
              <w:right w:val="single" w:sz="4" w:space="0" w:color="auto"/>
            </w:tcBorders>
          </w:tcPr>
          <w:p w14:paraId="2D52B25E" w14:textId="77777777" w:rsidR="00682F6A" w:rsidRPr="007E4708" w:rsidRDefault="00682F6A" w:rsidP="00682F6A">
            <w:pPr>
              <w:spacing w:before="60" w:after="60"/>
              <w:rPr>
                <w:bCs/>
              </w:rPr>
            </w:pPr>
            <w:r w:rsidRPr="007E4708">
              <w:rPr>
                <w:bCs/>
              </w:rPr>
              <w:t>- Brewery machinery</w:t>
            </w:r>
          </w:p>
        </w:tc>
        <w:tc>
          <w:tcPr>
            <w:tcW w:w="2086" w:type="dxa"/>
            <w:tcBorders>
              <w:top w:val="single" w:sz="4" w:space="0" w:color="auto"/>
              <w:left w:val="single" w:sz="4" w:space="0" w:color="auto"/>
              <w:bottom w:val="single" w:sz="4" w:space="0" w:color="auto"/>
              <w:right w:val="single" w:sz="4" w:space="0" w:color="auto"/>
            </w:tcBorders>
          </w:tcPr>
          <w:p w14:paraId="58918202" w14:textId="77777777" w:rsidR="00682F6A" w:rsidRDefault="00682F6A" w:rsidP="00682F6A">
            <w:pPr>
              <w:spacing w:before="60" w:after="60"/>
            </w:pPr>
            <w:r>
              <w:t>Change to subheading 8438.40 from any other subheading</w:t>
            </w:r>
          </w:p>
        </w:tc>
      </w:tr>
      <w:tr w:rsidR="00682F6A" w14:paraId="61AC50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94E081"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7975A4A7" w14:textId="77777777" w:rsidR="00682F6A" w:rsidRPr="007E4708" w:rsidRDefault="00682F6A" w:rsidP="00682F6A">
            <w:pPr>
              <w:spacing w:before="60" w:after="60"/>
              <w:rPr>
                <w:bCs/>
              </w:rPr>
            </w:pPr>
            <w:r w:rsidRPr="007E4708">
              <w:rPr>
                <w:bCs/>
              </w:rPr>
              <w:t>8438.50</w:t>
            </w:r>
          </w:p>
        </w:tc>
        <w:tc>
          <w:tcPr>
            <w:tcW w:w="3828" w:type="dxa"/>
            <w:tcBorders>
              <w:top w:val="single" w:sz="4" w:space="0" w:color="auto"/>
              <w:left w:val="single" w:sz="4" w:space="0" w:color="auto"/>
              <w:bottom w:val="single" w:sz="4" w:space="0" w:color="auto"/>
              <w:right w:val="single" w:sz="4" w:space="0" w:color="auto"/>
            </w:tcBorders>
          </w:tcPr>
          <w:p w14:paraId="313A9B2C" w14:textId="77777777" w:rsidR="00682F6A" w:rsidRPr="007E4708" w:rsidRDefault="00682F6A" w:rsidP="00682F6A">
            <w:pPr>
              <w:spacing w:before="60" w:after="60"/>
              <w:rPr>
                <w:bCs/>
              </w:rPr>
            </w:pPr>
            <w:r w:rsidRPr="007E4708">
              <w:rPr>
                <w:bCs/>
              </w:rPr>
              <w:t>- Machinery for the preparation of meat or poultry</w:t>
            </w:r>
          </w:p>
        </w:tc>
        <w:tc>
          <w:tcPr>
            <w:tcW w:w="2086" w:type="dxa"/>
            <w:tcBorders>
              <w:top w:val="single" w:sz="4" w:space="0" w:color="auto"/>
              <w:left w:val="single" w:sz="4" w:space="0" w:color="auto"/>
              <w:bottom w:val="single" w:sz="4" w:space="0" w:color="auto"/>
              <w:right w:val="single" w:sz="4" w:space="0" w:color="auto"/>
            </w:tcBorders>
          </w:tcPr>
          <w:p w14:paraId="305FAE3E" w14:textId="77777777" w:rsidR="00682F6A" w:rsidRDefault="00682F6A" w:rsidP="00682F6A">
            <w:pPr>
              <w:spacing w:before="60" w:after="60"/>
            </w:pPr>
            <w:r>
              <w:t>Change to subheading 8438.50 from any other subheading</w:t>
            </w:r>
          </w:p>
        </w:tc>
      </w:tr>
      <w:tr w:rsidR="00682F6A" w14:paraId="475D26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9524A9"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36AC2570" w14:textId="77777777" w:rsidR="00682F6A" w:rsidRPr="007E4708" w:rsidRDefault="00682F6A" w:rsidP="00682F6A">
            <w:pPr>
              <w:spacing w:before="60" w:after="60"/>
              <w:rPr>
                <w:bCs/>
              </w:rPr>
            </w:pPr>
            <w:r w:rsidRPr="007E4708">
              <w:rPr>
                <w:bCs/>
              </w:rPr>
              <w:t>8438.60</w:t>
            </w:r>
          </w:p>
        </w:tc>
        <w:tc>
          <w:tcPr>
            <w:tcW w:w="3828" w:type="dxa"/>
            <w:tcBorders>
              <w:top w:val="single" w:sz="4" w:space="0" w:color="auto"/>
              <w:left w:val="single" w:sz="4" w:space="0" w:color="auto"/>
              <w:bottom w:val="single" w:sz="4" w:space="0" w:color="auto"/>
              <w:right w:val="single" w:sz="4" w:space="0" w:color="auto"/>
            </w:tcBorders>
          </w:tcPr>
          <w:p w14:paraId="0524FC74" w14:textId="77777777" w:rsidR="00682F6A" w:rsidRPr="007E4708" w:rsidRDefault="00682F6A" w:rsidP="00682F6A">
            <w:pPr>
              <w:spacing w:before="60" w:after="60"/>
              <w:rPr>
                <w:bCs/>
              </w:rPr>
            </w:pPr>
            <w:r w:rsidRPr="007E4708">
              <w:rPr>
                <w:bCs/>
              </w:rPr>
              <w:t>- Machinery for the preparation of fruits, nuts or vegetables</w:t>
            </w:r>
          </w:p>
        </w:tc>
        <w:tc>
          <w:tcPr>
            <w:tcW w:w="2086" w:type="dxa"/>
            <w:tcBorders>
              <w:top w:val="single" w:sz="4" w:space="0" w:color="auto"/>
              <w:left w:val="single" w:sz="4" w:space="0" w:color="auto"/>
              <w:bottom w:val="single" w:sz="4" w:space="0" w:color="auto"/>
              <w:right w:val="single" w:sz="4" w:space="0" w:color="auto"/>
            </w:tcBorders>
          </w:tcPr>
          <w:p w14:paraId="76F59B8B" w14:textId="77777777" w:rsidR="00682F6A" w:rsidRDefault="00682F6A" w:rsidP="00682F6A">
            <w:pPr>
              <w:spacing w:before="60" w:after="60"/>
            </w:pPr>
            <w:r>
              <w:t>Change to subheading 8438.60 from any other subheading</w:t>
            </w:r>
          </w:p>
        </w:tc>
      </w:tr>
      <w:tr w:rsidR="00682F6A" w14:paraId="51463B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9C96DC"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21545323" w14:textId="77777777" w:rsidR="00682F6A" w:rsidRPr="007E4708" w:rsidRDefault="00682F6A" w:rsidP="00682F6A">
            <w:pPr>
              <w:spacing w:before="60" w:after="60"/>
              <w:rPr>
                <w:bCs/>
              </w:rPr>
            </w:pPr>
            <w:r w:rsidRPr="007E4708">
              <w:rPr>
                <w:bCs/>
              </w:rPr>
              <w:t>8438.80</w:t>
            </w:r>
          </w:p>
        </w:tc>
        <w:tc>
          <w:tcPr>
            <w:tcW w:w="3828" w:type="dxa"/>
            <w:tcBorders>
              <w:top w:val="single" w:sz="4" w:space="0" w:color="auto"/>
              <w:left w:val="single" w:sz="4" w:space="0" w:color="auto"/>
              <w:bottom w:val="single" w:sz="4" w:space="0" w:color="auto"/>
              <w:right w:val="single" w:sz="4" w:space="0" w:color="auto"/>
            </w:tcBorders>
          </w:tcPr>
          <w:p w14:paraId="3B0617B1"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73C7C10E" w14:textId="77777777" w:rsidR="00682F6A" w:rsidRDefault="00682F6A" w:rsidP="00682F6A">
            <w:pPr>
              <w:spacing w:before="60" w:after="60"/>
            </w:pPr>
            <w:r>
              <w:t>Change to subheading 8438.80 from any other subheading</w:t>
            </w:r>
          </w:p>
        </w:tc>
      </w:tr>
      <w:tr w:rsidR="00682F6A" w14:paraId="2E1DB2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66BD95" w14:textId="77777777" w:rsidR="00682F6A" w:rsidRPr="007E4708" w:rsidRDefault="00682F6A" w:rsidP="00682F6A">
            <w:pPr>
              <w:spacing w:before="60" w:after="60"/>
              <w:rPr>
                <w:bCs/>
              </w:rPr>
            </w:pPr>
            <w:r w:rsidRPr="007E4708">
              <w:rPr>
                <w:bCs/>
              </w:rPr>
              <w:t>8438</w:t>
            </w:r>
          </w:p>
        </w:tc>
        <w:tc>
          <w:tcPr>
            <w:tcW w:w="1043" w:type="dxa"/>
            <w:tcBorders>
              <w:top w:val="single" w:sz="4" w:space="0" w:color="auto"/>
              <w:left w:val="single" w:sz="4" w:space="0" w:color="auto"/>
              <w:bottom w:val="single" w:sz="4" w:space="0" w:color="auto"/>
              <w:right w:val="single" w:sz="4" w:space="0" w:color="auto"/>
            </w:tcBorders>
          </w:tcPr>
          <w:p w14:paraId="1683A332" w14:textId="77777777" w:rsidR="00682F6A" w:rsidRPr="007E4708" w:rsidRDefault="00682F6A" w:rsidP="00682F6A">
            <w:pPr>
              <w:spacing w:before="60" w:after="60"/>
              <w:rPr>
                <w:bCs/>
              </w:rPr>
            </w:pPr>
            <w:r w:rsidRPr="007E4708">
              <w:rPr>
                <w:bCs/>
              </w:rPr>
              <w:t>8438.90</w:t>
            </w:r>
          </w:p>
        </w:tc>
        <w:tc>
          <w:tcPr>
            <w:tcW w:w="3828" w:type="dxa"/>
            <w:tcBorders>
              <w:top w:val="single" w:sz="4" w:space="0" w:color="auto"/>
              <w:left w:val="single" w:sz="4" w:space="0" w:color="auto"/>
              <w:bottom w:val="single" w:sz="4" w:space="0" w:color="auto"/>
              <w:right w:val="single" w:sz="4" w:space="0" w:color="auto"/>
            </w:tcBorders>
          </w:tcPr>
          <w:p w14:paraId="53187321"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6C059B24" w14:textId="77777777" w:rsidR="00682F6A" w:rsidRDefault="00682F6A" w:rsidP="00682F6A">
            <w:pPr>
              <w:spacing w:before="60" w:after="60"/>
            </w:pPr>
            <w:r>
              <w:t>Change to subheading 8438.90 from any other heading</w:t>
            </w:r>
          </w:p>
        </w:tc>
      </w:tr>
      <w:tr w:rsidR="00682F6A" w14:paraId="5C6EC7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4F4344" w14:textId="77777777" w:rsidR="00682F6A" w:rsidRDefault="00682F6A" w:rsidP="00682F6A">
            <w:pPr>
              <w:spacing w:before="60" w:after="60"/>
              <w:rPr>
                <w:b/>
                <w:bCs/>
              </w:rPr>
            </w:pPr>
            <w:r>
              <w:rPr>
                <w:b/>
                <w:bCs/>
              </w:rPr>
              <w:t>8439</w:t>
            </w:r>
          </w:p>
        </w:tc>
        <w:tc>
          <w:tcPr>
            <w:tcW w:w="1043" w:type="dxa"/>
            <w:tcBorders>
              <w:top w:val="single" w:sz="4" w:space="0" w:color="auto"/>
              <w:left w:val="single" w:sz="4" w:space="0" w:color="auto"/>
              <w:bottom w:val="single" w:sz="4" w:space="0" w:color="auto"/>
              <w:right w:val="single" w:sz="4" w:space="0" w:color="auto"/>
            </w:tcBorders>
          </w:tcPr>
          <w:p w14:paraId="2FD4601F"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7845A1" w14:textId="77777777" w:rsidR="00682F6A" w:rsidRPr="006B56F5" w:rsidRDefault="00682F6A" w:rsidP="00682F6A">
            <w:pPr>
              <w:spacing w:before="60" w:after="60"/>
              <w:rPr>
                <w:b/>
                <w:bCs/>
              </w:rPr>
            </w:pPr>
            <w:r w:rsidRPr="006B56F5">
              <w:rPr>
                <w:b/>
                <w:bCs/>
              </w:rPr>
              <w:t>Machinery for making pulp of fibrous cellulosic material or for making or finishing paper or paperboard</w:t>
            </w:r>
          </w:p>
        </w:tc>
        <w:tc>
          <w:tcPr>
            <w:tcW w:w="2086" w:type="dxa"/>
            <w:tcBorders>
              <w:top w:val="single" w:sz="4" w:space="0" w:color="auto"/>
              <w:left w:val="single" w:sz="4" w:space="0" w:color="auto"/>
              <w:bottom w:val="single" w:sz="4" w:space="0" w:color="auto"/>
              <w:right w:val="single" w:sz="4" w:space="0" w:color="auto"/>
            </w:tcBorders>
          </w:tcPr>
          <w:p w14:paraId="7E13E616" w14:textId="77777777" w:rsidR="00682F6A" w:rsidRDefault="00682F6A" w:rsidP="00682F6A">
            <w:pPr>
              <w:spacing w:before="60" w:after="60"/>
            </w:pPr>
            <w:r>
              <w:t> </w:t>
            </w:r>
          </w:p>
        </w:tc>
      </w:tr>
      <w:tr w:rsidR="00682F6A" w14:paraId="27B9BC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E6EDC9" w14:textId="77777777" w:rsidR="00682F6A" w:rsidRPr="007E4708" w:rsidRDefault="00682F6A" w:rsidP="00682F6A">
            <w:pPr>
              <w:spacing w:before="60" w:after="60"/>
              <w:rPr>
                <w:bCs/>
              </w:rPr>
            </w:pPr>
            <w:r w:rsidRPr="007E4708">
              <w:rPr>
                <w:bCs/>
              </w:rPr>
              <w:t>8439</w:t>
            </w:r>
          </w:p>
        </w:tc>
        <w:tc>
          <w:tcPr>
            <w:tcW w:w="1043" w:type="dxa"/>
            <w:tcBorders>
              <w:top w:val="single" w:sz="4" w:space="0" w:color="auto"/>
              <w:left w:val="single" w:sz="4" w:space="0" w:color="auto"/>
              <w:bottom w:val="single" w:sz="4" w:space="0" w:color="auto"/>
              <w:right w:val="single" w:sz="4" w:space="0" w:color="auto"/>
            </w:tcBorders>
          </w:tcPr>
          <w:p w14:paraId="563CEB6B" w14:textId="77777777" w:rsidR="00682F6A" w:rsidRPr="007E4708" w:rsidRDefault="00682F6A" w:rsidP="00682F6A">
            <w:pPr>
              <w:spacing w:before="60" w:after="60"/>
              <w:rPr>
                <w:bCs/>
              </w:rPr>
            </w:pPr>
            <w:r w:rsidRPr="007E4708">
              <w:rPr>
                <w:bCs/>
              </w:rPr>
              <w:t>8439.10</w:t>
            </w:r>
          </w:p>
        </w:tc>
        <w:tc>
          <w:tcPr>
            <w:tcW w:w="3828" w:type="dxa"/>
            <w:tcBorders>
              <w:top w:val="single" w:sz="4" w:space="0" w:color="auto"/>
              <w:left w:val="single" w:sz="4" w:space="0" w:color="auto"/>
              <w:bottom w:val="single" w:sz="4" w:space="0" w:color="auto"/>
              <w:right w:val="single" w:sz="4" w:space="0" w:color="auto"/>
            </w:tcBorders>
          </w:tcPr>
          <w:p w14:paraId="7A2058EF" w14:textId="77777777" w:rsidR="00682F6A" w:rsidRPr="007E4708" w:rsidRDefault="00682F6A" w:rsidP="00682F6A">
            <w:pPr>
              <w:spacing w:before="60" w:after="60"/>
              <w:rPr>
                <w:bCs/>
              </w:rPr>
            </w:pPr>
            <w:r w:rsidRPr="007E4708">
              <w:rPr>
                <w:bCs/>
              </w:rPr>
              <w:t>- Machinery for making pulp of fibrous cellulosic material</w:t>
            </w:r>
          </w:p>
        </w:tc>
        <w:tc>
          <w:tcPr>
            <w:tcW w:w="2086" w:type="dxa"/>
            <w:tcBorders>
              <w:top w:val="single" w:sz="4" w:space="0" w:color="auto"/>
              <w:left w:val="single" w:sz="4" w:space="0" w:color="auto"/>
              <w:bottom w:val="single" w:sz="4" w:space="0" w:color="auto"/>
              <w:right w:val="single" w:sz="4" w:space="0" w:color="auto"/>
            </w:tcBorders>
          </w:tcPr>
          <w:p w14:paraId="4600CCB3" w14:textId="77777777" w:rsidR="00682F6A" w:rsidRDefault="00682F6A" w:rsidP="00682F6A">
            <w:pPr>
              <w:spacing w:before="60" w:after="60"/>
            </w:pPr>
            <w:r>
              <w:t>Change to subheading 8439.10 from any other subheading</w:t>
            </w:r>
          </w:p>
        </w:tc>
      </w:tr>
      <w:tr w:rsidR="00682F6A" w14:paraId="38D821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8FD304" w14:textId="77777777" w:rsidR="00682F6A" w:rsidRPr="007E4708" w:rsidRDefault="00682F6A" w:rsidP="00682F6A">
            <w:pPr>
              <w:spacing w:before="60" w:after="60"/>
              <w:rPr>
                <w:bCs/>
              </w:rPr>
            </w:pPr>
            <w:r w:rsidRPr="007E4708">
              <w:rPr>
                <w:bCs/>
              </w:rPr>
              <w:t>8439</w:t>
            </w:r>
          </w:p>
        </w:tc>
        <w:tc>
          <w:tcPr>
            <w:tcW w:w="1043" w:type="dxa"/>
            <w:tcBorders>
              <w:top w:val="single" w:sz="4" w:space="0" w:color="auto"/>
              <w:left w:val="single" w:sz="4" w:space="0" w:color="auto"/>
              <w:bottom w:val="single" w:sz="4" w:space="0" w:color="auto"/>
              <w:right w:val="single" w:sz="4" w:space="0" w:color="auto"/>
            </w:tcBorders>
          </w:tcPr>
          <w:p w14:paraId="779EFAAB" w14:textId="77777777" w:rsidR="00682F6A" w:rsidRPr="007E4708" w:rsidRDefault="00682F6A" w:rsidP="00682F6A">
            <w:pPr>
              <w:spacing w:before="60" w:after="60"/>
              <w:rPr>
                <w:bCs/>
              </w:rPr>
            </w:pPr>
            <w:r w:rsidRPr="007E4708">
              <w:rPr>
                <w:bCs/>
              </w:rPr>
              <w:t>8439.20</w:t>
            </w:r>
          </w:p>
        </w:tc>
        <w:tc>
          <w:tcPr>
            <w:tcW w:w="3828" w:type="dxa"/>
            <w:tcBorders>
              <w:top w:val="single" w:sz="4" w:space="0" w:color="auto"/>
              <w:left w:val="single" w:sz="4" w:space="0" w:color="auto"/>
              <w:bottom w:val="single" w:sz="4" w:space="0" w:color="auto"/>
              <w:right w:val="single" w:sz="4" w:space="0" w:color="auto"/>
            </w:tcBorders>
          </w:tcPr>
          <w:p w14:paraId="2903777F" w14:textId="77777777" w:rsidR="00682F6A" w:rsidRPr="007E4708" w:rsidRDefault="00682F6A" w:rsidP="00682F6A">
            <w:pPr>
              <w:spacing w:before="60" w:after="60"/>
              <w:rPr>
                <w:bCs/>
              </w:rPr>
            </w:pPr>
            <w:r w:rsidRPr="007E4708">
              <w:rPr>
                <w:bCs/>
              </w:rPr>
              <w:t>- Machinery for making paper or paperboard</w:t>
            </w:r>
          </w:p>
        </w:tc>
        <w:tc>
          <w:tcPr>
            <w:tcW w:w="2086" w:type="dxa"/>
            <w:tcBorders>
              <w:top w:val="single" w:sz="4" w:space="0" w:color="auto"/>
              <w:left w:val="single" w:sz="4" w:space="0" w:color="auto"/>
              <w:bottom w:val="single" w:sz="4" w:space="0" w:color="auto"/>
              <w:right w:val="single" w:sz="4" w:space="0" w:color="auto"/>
            </w:tcBorders>
          </w:tcPr>
          <w:p w14:paraId="050C02E8" w14:textId="77777777" w:rsidR="00682F6A" w:rsidRDefault="00682F6A" w:rsidP="00682F6A">
            <w:pPr>
              <w:spacing w:before="60" w:after="60"/>
            </w:pPr>
            <w:r>
              <w:t>Change to subheading 8439.20 from any other subheading</w:t>
            </w:r>
          </w:p>
        </w:tc>
      </w:tr>
      <w:tr w:rsidR="00682F6A" w14:paraId="7739C6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89ED36" w14:textId="77777777" w:rsidR="00682F6A" w:rsidRPr="007E4708" w:rsidRDefault="00682F6A" w:rsidP="00682F6A">
            <w:pPr>
              <w:spacing w:before="60" w:after="60"/>
              <w:rPr>
                <w:bCs/>
              </w:rPr>
            </w:pPr>
            <w:r w:rsidRPr="007E4708">
              <w:rPr>
                <w:bCs/>
              </w:rPr>
              <w:lastRenderedPageBreak/>
              <w:t>8439</w:t>
            </w:r>
          </w:p>
        </w:tc>
        <w:tc>
          <w:tcPr>
            <w:tcW w:w="1043" w:type="dxa"/>
            <w:tcBorders>
              <w:top w:val="single" w:sz="4" w:space="0" w:color="auto"/>
              <w:left w:val="single" w:sz="4" w:space="0" w:color="auto"/>
              <w:bottom w:val="single" w:sz="4" w:space="0" w:color="auto"/>
              <w:right w:val="single" w:sz="4" w:space="0" w:color="auto"/>
            </w:tcBorders>
          </w:tcPr>
          <w:p w14:paraId="045E15ED" w14:textId="77777777" w:rsidR="00682F6A" w:rsidRPr="007E4708" w:rsidRDefault="00682F6A" w:rsidP="00682F6A">
            <w:pPr>
              <w:spacing w:before="60" w:after="60"/>
              <w:rPr>
                <w:bCs/>
              </w:rPr>
            </w:pPr>
            <w:r w:rsidRPr="007E4708">
              <w:rPr>
                <w:bCs/>
              </w:rPr>
              <w:t>8439.30</w:t>
            </w:r>
          </w:p>
        </w:tc>
        <w:tc>
          <w:tcPr>
            <w:tcW w:w="3828" w:type="dxa"/>
            <w:tcBorders>
              <w:top w:val="single" w:sz="4" w:space="0" w:color="auto"/>
              <w:left w:val="single" w:sz="4" w:space="0" w:color="auto"/>
              <w:bottom w:val="single" w:sz="4" w:space="0" w:color="auto"/>
              <w:right w:val="single" w:sz="4" w:space="0" w:color="auto"/>
            </w:tcBorders>
          </w:tcPr>
          <w:p w14:paraId="287BC864" w14:textId="77777777" w:rsidR="00682F6A" w:rsidRPr="007E4708" w:rsidRDefault="00682F6A" w:rsidP="00682F6A">
            <w:pPr>
              <w:spacing w:before="60" w:after="60"/>
              <w:rPr>
                <w:bCs/>
              </w:rPr>
            </w:pPr>
            <w:r w:rsidRPr="007E4708">
              <w:rPr>
                <w:bCs/>
              </w:rPr>
              <w:t>- Machinery for finishing paper or paperboard</w:t>
            </w:r>
          </w:p>
        </w:tc>
        <w:tc>
          <w:tcPr>
            <w:tcW w:w="2086" w:type="dxa"/>
            <w:tcBorders>
              <w:top w:val="single" w:sz="4" w:space="0" w:color="auto"/>
              <w:left w:val="single" w:sz="4" w:space="0" w:color="auto"/>
              <w:bottom w:val="single" w:sz="4" w:space="0" w:color="auto"/>
              <w:right w:val="single" w:sz="4" w:space="0" w:color="auto"/>
            </w:tcBorders>
          </w:tcPr>
          <w:p w14:paraId="2FC36D03" w14:textId="77777777" w:rsidR="00682F6A" w:rsidRDefault="00682F6A" w:rsidP="00682F6A">
            <w:pPr>
              <w:spacing w:before="60" w:after="60"/>
            </w:pPr>
            <w:r>
              <w:t>Change to subheading 8439.30 from any other subheading</w:t>
            </w:r>
          </w:p>
        </w:tc>
      </w:tr>
      <w:tr w:rsidR="00682F6A" w14:paraId="517AD0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90A2AC" w14:textId="77777777" w:rsidR="00682F6A" w:rsidRPr="007E4708" w:rsidRDefault="00682F6A" w:rsidP="00682F6A">
            <w:pPr>
              <w:spacing w:before="60" w:after="60"/>
              <w:rPr>
                <w:bCs/>
              </w:rPr>
            </w:pPr>
            <w:r w:rsidRPr="007E4708">
              <w:rPr>
                <w:bCs/>
              </w:rPr>
              <w:t>8439</w:t>
            </w:r>
          </w:p>
        </w:tc>
        <w:tc>
          <w:tcPr>
            <w:tcW w:w="1043" w:type="dxa"/>
            <w:tcBorders>
              <w:top w:val="single" w:sz="4" w:space="0" w:color="auto"/>
              <w:left w:val="single" w:sz="4" w:space="0" w:color="auto"/>
              <w:bottom w:val="single" w:sz="4" w:space="0" w:color="auto"/>
              <w:right w:val="single" w:sz="4" w:space="0" w:color="auto"/>
            </w:tcBorders>
          </w:tcPr>
          <w:p w14:paraId="0DBD8C03" w14:textId="77777777" w:rsidR="00682F6A" w:rsidRPr="007E4708" w:rsidRDefault="00682F6A" w:rsidP="00682F6A">
            <w:pPr>
              <w:spacing w:before="60" w:after="60"/>
              <w:rPr>
                <w:bCs/>
              </w:rPr>
            </w:pPr>
            <w:r w:rsidRPr="007E4708">
              <w:rPr>
                <w:bCs/>
              </w:rPr>
              <w:t>8439.91</w:t>
            </w:r>
          </w:p>
        </w:tc>
        <w:tc>
          <w:tcPr>
            <w:tcW w:w="3828" w:type="dxa"/>
            <w:tcBorders>
              <w:top w:val="single" w:sz="4" w:space="0" w:color="auto"/>
              <w:left w:val="single" w:sz="4" w:space="0" w:color="auto"/>
              <w:bottom w:val="single" w:sz="4" w:space="0" w:color="auto"/>
              <w:right w:val="single" w:sz="4" w:space="0" w:color="auto"/>
            </w:tcBorders>
          </w:tcPr>
          <w:p w14:paraId="3BB0F561" w14:textId="77777777" w:rsidR="00682F6A" w:rsidRPr="007E4708" w:rsidRDefault="00682F6A" w:rsidP="00682F6A">
            <w:pPr>
              <w:spacing w:before="60" w:after="60"/>
              <w:rPr>
                <w:bCs/>
              </w:rPr>
            </w:pPr>
            <w:r w:rsidRPr="007E4708">
              <w:rPr>
                <w:bCs/>
              </w:rPr>
              <w:t>- Parts: of machinery for making pulp of fibrous cellulosic material</w:t>
            </w:r>
          </w:p>
        </w:tc>
        <w:tc>
          <w:tcPr>
            <w:tcW w:w="2086" w:type="dxa"/>
            <w:tcBorders>
              <w:top w:val="single" w:sz="4" w:space="0" w:color="auto"/>
              <w:left w:val="single" w:sz="4" w:space="0" w:color="auto"/>
              <w:bottom w:val="single" w:sz="4" w:space="0" w:color="auto"/>
              <w:right w:val="single" w:sz="4" w:space="0" w:color="auto"/>
            </w:tcBorders>
          </w:tcPr>
          <w:p w14:paraId="0EC25D1D" w14:textId="77777777" w:rsidR="00682F6A" w:rsidRDefault="00682F6A" w:rsidP="00682F6A">
            <w:pPr>
              <w:spacing w:before="60" w:after="60"/>
            </w:pPr>
            <w:r>
              <w:t>Change to subheading 8439.91 from any other heading</w:t>
            </w:r>
          </w:p>
        </w:tc>
      </w:tr>
      <w:tr w:rsidR="00682F6A" w14:paraId="343FA9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AF6CBE" w14:textId="77777777" w:rsidR="00682F6A" w:rsidRPr="007E4708" w:rsidRDefault="00682F6A" w:rsidP="00682F6A">
            <w:pPr>
              <w:spacing w:before="60" w:after="60"/>
              <w:rPr>
                <w:bCs/>
              </w:rPr>
            </w:pPr>
            <w:r w:rsidRPr="007E4708">
              <w:rPr>
                <w:bCs/>
              </w:rPr>
              <w:t>8439</w:t>
            </w:r>
          </w:p>
        </w:tc>
        <w:tc>
          <w:tcPr>
            <w:tcW w:w="1043" w:type="dxa"/>
            <w:tcBorders>
              <w:top w:val="single" w:sz="4" w:space="0" w:color="auto"/>
              <w:left w:val="single" w:sz="4" w:space="0" w:color="auto"/>
              <w:bottom w:val="single" w:sz="4" w:space="0" w:color="auto"/>
              <w:right w:val="single" w:sz="4" w:space="0" w:color="auto"/>
            </w:tcBorders>
          </w:tcPr>
          <w:p w14:paraId="37EBAD22" w14:textId="77777777" w:rsidR="00682F6A" w:rsidRPr="007E4708" w:rsidRDefault="00682F6A" w:rsidP="00682F6A">
            <w:pPr>
              <w:spacing w:before="60" w:after="60"/>
              <w:rPr>
                <w:bCs/>
              </w:rPr>
            </w:pPr>
            <w:r w:rsidRPr="007E4708">
              <w:rPr>
                <w:bCs/>
              </w:rPr>
              <w:t>8439.99</w:t>
            </w:r>
          </w:p>
        </w:tc>
        <w:tc>
          <w:tcPr>
            <w:tcW w:w="3828" w:type="dxa"/>
            <w:tcBorders>
              <w:top w:val="single" w:sz="4" w:space="0" w:color="auto"/>
              <w:left w:val="single" w:sz="4" w:space="0" w:color="auto"/>
              <w:bottom w:val="single" w:sz="4" w:space="0" w:color="auto"/>
              <w:right w:val="single" w:sz="4" w:space="0" w:color="auto"/>
            </w:tcBorders>
          </w:tcPr>
          <w:p w14:paraId="675DD1C8" w14:textId="77777777" w:rsidR="00682F6A" w:rsidRPr="007E4708" w:rsidRDefault="00682F6A" w:rsidP="00682F6A">
            <w:pPr>
              <w:spacing w:before="60" w:after="60"/>
              <w:rPr>
                <w:bCs/>
              </w:rPr>
            </w:pPr>
            <w:r w:rsidRPr="007E4708">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1545DD18" w14:textId="77777777" w:rsidR="00682F6A" w:rsidRDefault="00682F6A" w:rsidP="00682F6A">
            <w:pPr>
              <w:spacing w:before="60" w:after="60"/>
            </w:pPr>
            <w:r>
              <w:t>Change to subheading 8439.99 from any other heading</w:t>
            </w:r>
          </w:p>
        </w:tc>
      </w:tr>
      <w:tr w:rsidR="00682F6A" w14:paraId="053968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5F0D67" w14:textId="77777777" w:rsidR="00682F6A" w:rsidRDefault="00682F6A" w:rsidP="00682F6A">
            <w:pPr>
              <w:spacing w:before="60" w:after="60"/>
              <w:rPr>
                <w:b/>
                <w:bCs/>
              </w:rPr>
            </w:pPr>
            <w:r>
              <w:rPr>
                <w:b/>
                <w:bCs/>
              </w:rPr>
              <w:t>8440</w:t>
            </w:r>
          </w:p>
        </w:tc>
        <w:tc>
          <w:tcPr>
            <w:tcW w:w="1043" w:type="dxa"/>
            <w:tcBorders>
              <w:top w:val="single" w:sz="4" w:space="0" w:color="auto"/>
              <w:left w:val="single" w:sz="4" w:space="0" w:color="auto"/>
              <w:bottom w:val="single" w:sz="4" w:space="0" w:color="auto"/>
              <w:right w:val="single" w:sz="4" w:space="0" w:color="auto"/>
            </w:tcBorders>
          </w:tcPr>
          <w:p w14:paraId="1E91F12D"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FDE0D22" w14:textId="77777777" w:rsidR="00682F6A" w:rsidRPr="006B56F5" w:rsidRDefault="00682F6A" w:rsidP="00682F6A">
            <w:pPr>
              <w:spacing w:before="60" w:after="60"/>
              <w:rPr>
                <w:b/>
                <w:bCs/>
              </w:rPr>
            </w:pPr>
            <w:r w:rsidRPr="006B56F5">
              <w:rPr>
                <w:b/>
                <w:bCs/>
              </w:rPr>
              <w:t>Book-binding machinery, including book-sewing machines</w:t>
            </w:r>
          </w:p>
        </w:tc>
        <w:tc>
          <w:tcPr>
            <w:tcW w:w="2086" w:type="dxa"/>
            <w:tcBorders>
              <w:top w:val="single" w:sz="4" w:space="0" w:color="auto"/>
              <w:left w:val="single" w:sz="4" w:space="0" w:color="auto"/>
              <w:bottom w:val="single" w:sz="4" w:space="0" w:color="auto"/>
              <w:right w:val="single" w:sz="4" w:space="0" w:color="auto"/>
            </w:tcBorders>
          </w:tcPr>
          <w:p w14:paraId="64AABD9F" w14:textId="77777777" w:rsidR="00682F6A" w:rsidRDefault="00682F6A" w:rsidP="00682F6A">
            <w:pPr>
              <w:spacing w:before="60" w:after="60"/>
            </w:pPr>
            <w:r>
              <w:t> </w:t>
            </w:r>
          </w:p>
        </w:tc>
      </w:tr>
      <w:tr w:rsidR="00682F6A" w14:paraId="6DFB36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70E474" w14:textId="77777777" w:rsidR="00682F6A" w:rsidRPr="007E4708" w:rsidRDefault="00682F6A" w:rsidP="00682F6A">
            <w:pPr>
              <w:spacing w:before="60" w:after="60"/>
              <w:rPr>
                <w:bCs/>
              </w:rPr>
            </w:pPr>
            <w:r w:rsidRPr="007E4708">
              <w:rPr>
                <w:bCs/>
              </w:rPr>
              <w:t>8440</w:t>
            </w:r>
          </w:p>
        </w:tc>
        <w:tc>
          <w:tcPr>
            <w:tcW w:w="1043" w:type="dxa"/>
            <w:tcBorders>
              <w:top w:val="single" w:sz="4" w:space="0" w:color="auto"/>
              <w:left w:val="single" w:sz="4" w:space="0" w:color="auto"/>
              <w:bottom w:val="single" w:sz="4" w:space="0" w:color="auto"/>
              <w:right w:val="single" w:sz="4" w:space="0" w:color="auto"/>
            </w:tcBorders>
          </w:tcPr>
          <w:p w14:paraId="33F8ED70" w14:textId="77777777" w:rsidR="00682F6A" w:rsidRPr="007E4708" w:rsidRDefault="00682F6A" w:rsidP="00682F6A">
            <w:pPr>
              <w:spacing w:before="60" w:after="60"/>
              <w:rPr>
                <w:bCs/>
              </w:rPr>
            </w:pPr>
            <w:r w:rsidRPr="007E4708">
              <w:rPr>
                <w:bCs/>
              </w:rPr>
              <w:t>8440.10</w:t>
            </w:r>
          </w:p>
        </w:tc>
        <w:tc>
          <w:tcPr>
            <w:tcW w:w="3828" w:type="dxa"/>
            <w:tcBorders>
              <w:top w:val="single" w:sz="4" w:space="0" w:color="auto"/>
              <w:left w:val="single" w:sz="4" w:space="0" w:color="auto"/>
              <w:bottom w:val="single" w:sz="4" w:space="0" w:color="auto"/>
              <w:right w:val="single" w:sz="4" w:space="0" w:color="auto"/>
            </w:tcBorders>
          </w:tcPr>
          <w:p w14:paraId="6FB9BD79" w14:textId="77777777" w:rsidR="00682F6A" w:rsidRPr="007E4708" w:rsidRDefault="00682F6A" w:rsidP="00682F6A">
            <w:pPr>
              <w:spacing w:before="60" w:after="60"/>
              <w:rPr>
                <w:bCs/>
              </w:rPr>
            </w:pPr>
            <w:r w:rsidRPr="007E4708">
              <w:rPr>
                <w:bCs/>
              </w:rPr>
              <w:t>- Machinery</w:t>
            </w:r>
          </w:p>
        </w:tc>
        <w:tc>
          <w:tcPr>
            <w:tcW w:w="2086" w:type="dxa"/>
            <w:tcBorders>
              <w:top w:val="single" w:sz="4" w:space="0" w:color="auto"/>
              <w:left w:val="single" w:sz="4" w:space="0" w:color="auto"/>
              <w:bottom w:val="single" w:sz="4" w:space="0" w:color="auto"/>
              <w:right w:val="single" w:sz="4" w:space="0" w:color="auto"/>
            </w:tcBorders>
          </w:tcPr>
          <w:p w14:paraId="43A6B85A" w14:textId="77777777" w:rsidR="00682F6A" w:rsidRDefault="00682F6A" w:rsidP="00682F6A">
            <w:pPr>
              <w:spacing w:before="60" w:after="60"/>
            </w:pPr>
            <w:r>
              <w:t>Change to subheading 8440.10 from any other subheading</w:t>
            </w:r>
          </w:p>
        </w:tc>
      </w:tr>
      <w:tr w:rsidR="00682F6A" w14:paraId="5DBB68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548282" w14:textId="77777777" w:rsidR="00682F6A" w:rsidRPr="007E4708" w:rsidRDefault="00682F6A" w:rsidP="00682F6A">
            <w:pPr>
              <w:spacing w:before="60" w:after="60"/>
              <w:rPr>
                <w:bCs/>
              </w:rPr>
            </w:pPr>
            <w:r w:rsidRPr="007E4708">
              <w:rPr>
                <w:bCs/>
              </w:rPr>
              <w:t>8440</w:t>
            </w:r>
          </w:p>
        </w:tc>
        <w:tc>
          <w:tcPr>
            <w:tcW w:w="1043" w:type="dxa"/>
            <w:tcBorders>
              <w:top w:val="single" w:sz="4" w:space="0" w:color="auto"/>
              <w:left w:val="single" w:sz="4" w:space="0" w:color="auto"/>
              <w:bottom w:val="single" w:sz="4" w:space="0" w:color="auto"/>
              <w:right w:val="single" w:sz="4" w:space="0" w:color="auto"/>
            </w:tcBorders>
          </w:tcPr>
          <w:p w14:paraId="1A1F98A9" w14:textId="77777777" w:rsidR="00682F6A" w:rsidRPr="007E4708" w:rsidRDefault="00682F6A" w:rsidP="00682F6A">
            <w:pPr>
              <w:spacing w:before="60" w:after="60"/>
              <w:rPr>
                <w:bCs/>
              </w:rPr>
            </w:pPr>
            <w:r w:rsidRPr="007E4708">
              <w:rPr>
                <w:bCs/>
              </w:rPr>
              <w:t>8440.90</w:t>
            </w:r>
          </w:p>
        </w:tc>
        <w:tc>
          <w:tcPr>
            <w:tcW w:w="3828" w:type="dxa"/>
            <w:tcBorders>
              <w:top w:val="single" w:sz="4" w:space="0" w:color="auto"/>
              <w:left w:val="single" w:sz="4" w:space="0" w:color="auto"/>
              <w:bottom w:val="single" w:sz="4" w:space="0" w:color="auto"/>
              <w:right w:val="single" w:sz="4" w:space="0" w:color="auto"/>
            </w:tcBorders>
          </w:tcPr>
          <w:p w14:paraId="4930404B"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5B1F603A" w14:textId="77777777" w:rsidR="00682F6A" w:rsidRDefault="00682F6A" w:rsidP="00682F6A">
            <w:pPr>
              <w:spacing w:before="60" w:after="60"/>
            </w:pPr>
            <w:r>
              <w:t>Change to subheading 8440.90 from any other heading</w:t>
            </w:r>
          </w:p>
        </w:tc>
      </w:tr>
      <w:tr w:rsidR="00682F6A" w14:paraId="5385AF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B3A1CE" w14:textId="77777777" w:rsidR="00682F6A" w:rsidRDefault="00682F6A" w:rsidP="00682F6A">
            <w:pPr>
              <w:spacing w:before="60" w:after="60"/>
              <w:rPr>
                <w:b/>
                <w:bCs/>
              </w:rPr>
            </w:pPr>
            <w:r>
              <w:rPr>
                <w:b/>
                <w:bCs/>
              </w:rPr>
              <w:t>8441</w:t>
            </w:r>
          </w:p>
        </w:tc>
        <w:tc>
          <w:tcPr>
            <w:tcW w:w="1043" w:type="dxa"/>
            <w:tcBorders>
              <w:top w:val="single" w:sz="4" w:space="0" w:color="auto"/>
              <w:left w:val="single" w:sz="4" w:space="0" w:color="auto"/>
              <w:bottom w:val="single" w:sz="4" w:space="0" w:color="auto"/>
              <w:right w:val="single" w:sz="4" w:space="0" w:color="auto"/>
            </w:tcBorders>
          </w:tcPr>
          <w:p w14:paraId="7B5357C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5AE4D3" w14:textId="77777777" w:rsidR="00682F6A" w:rsidRPr="006B56F5" w:rsidRDefault="00682F6A" w:rsidP="00682F6A">
            <w:pPr>
              <w:spacing w:before="60" w:after="60"/>
              <w:rPr>
                <w:b/>
                <w:bCs/>
              </w:rPr>
            </w:pPr>
            <w:r w:rsidRPr="006B56F5">
              <w:rPr>
                <w:b/>
                <w:bCs/>
              </w:rPr>
              <w:t>Other machinery for making up paper pulp, paper or paperboard, including cutting machines of all kinds</w:t>
            </w:r>
          </w:p>
        </w:tc>
        <w:tc>
          <w:tcPr>
            <w:tcW w:w="2086" w:type="dxa"/>
            <w:tcBorders>
              <w:top w:val="single" w:sz="4" w:space="0" w:color="auto"/>
              <w:left w:val="single" w:sz="4" w:space="0" w:color="auto"/>
              <w:bottom w:val="single" w:sz="4" w:space="0" w:color="auto"/>
              <w:right w:val="single" w:sz="4" w:space="0" w:color="auto"/>
            </w:tcBorders>
          </w:tcPr>
          <w:p w14:paraId="05095EC7" w14:textId="77777777" w:rsidR="00682F6A" w:rsidRDefault="00682F6A" w:rsidP="00682F6A">
            <w:pPr>
              <w:spacing w:before="60" w:after="60"/>
            </w:pPr>
            <w:r>
              <w:t> </w:t>
            </w:r>
          </w:p>
        </w:tc>
      </w:tr>
      <w:tr w:rsidR="00682F6A" w14:paraId="2D1F06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B98F20" w14:textId="77777777" w:rsidR="00682F6A" w:rsidRPr="007E4708" w:rsidRDefault="00682F6A" w:rsidP="00682F6A">
            <w:pPr>
              <w:spacing w:before="60" w:after="60"/>
              <w:rPr>
                <w:bCs/>
              </w:rPr>
            </w:pPr>
            <w:r w:rsidRPr="007E4708">
              <w:rPr>
                <w:bCs/>
              </w:rPr>
              <w:t>8441</w:t>
            </w:r>
          </w:p>
        </w:tc>
        <w:tc>
          <w:tcPr>
            <w:tcW w:w="1043" w:type="dxa"/>
            <w:tcBorders>
              <w:top w:val="single" w:sz="4" w:space="0" w:color="auto"/>
              <w:left w:val="single" w:sz="4" w:space="0" w:color="auto"/>
              <w:bottom w:val="single" w:sz="4" w:space="0" w:color="auto"/>
              <w:right w:val="single" w:sz="4" w:space="0" w:color="auto"/>
            </w:tcBorders>
          </w:tcPr>
          <w:p w14:paraId="4BB49B89" w14:textId="77777777" w:rsidR="00682F6A" w:rsidRPr="007E4708" w:rsidRDefault="00682F6A" w:rsidP="00682F6A">
            <w:pPr>
              <w:spacing w:before="60" w:after="60"/>
              <w:rPr>
                <w:bCs/>
              </w:rPr>
            </w:pPr>
            <w:r w:rsidRPr="007E4708">
              <w:rPr>
                <w:bCs/>
              </w:rPr>
              <w:t>8441.10</w:t>
            </w:r>
          </w:p>
        </w:tc>
        <w:tc>
          <w:tcPr>
            <w:tcW w:w="3828" w:type="dxa"/>
            <w:tcBorders>
              <w:top w:val="single" w:sz="4" w:space="0" w:color="auto"/>
              <w:left w:val="single" w:sz="4" w:space="0" w:color="auto"/>
              <w:bottom w:val="single" w:sz="4" w:space="0" w:color="auto"/>
              <w:right w:val="single" w:sz="4" w:space="0" w:color="auto"/>
            </w:tcBorders>
          </w:tcPr>
          <w:p w14:paraId="6ABFB999" w14:textId="77777777" w:rsidR="00682F6A" w:rsidRPr="007E4708" w:rsidRDefault="00682F6A" w:rsidP="00682F6A">
            <w:pPr>
              <w:spacing w:before="60" w:after="60"/>
              <w:rPr>
                <w:bCs/>
              </w:rPr>
            </w:pPr>
            <w:r w:rsidRPr="007E4708">
              <w:rPr>
                <w:bCs/>
              </w:rPr>
              <w:t>- Cutting machines</w:t>
            </w:r>
          </w:p>
        </w:tc>
        <w:tc>
          <w:tcPr>
            <w:tcW w:w="2086" w:type="dxa"/>
            <w:tcBorders>
              <w:top w:val="single" w:sz="4" w:space="0" w:color="auto"/>
              <w:left w:val="single" w:sz="4" w:space="0" w:color="auto"/>
              <w:bottom w:val="single" w:sz="4" w:space="0" w:color="auto"/>
              <w:right w:val="single" w:sz="4" w:space="0" w:color="auto"/>
            </w:tcBorders>
          </w:tcPr>
          <w:p w14:paraId="584012D3" w14:textId="77777777" w:rsidR="00682F6A" w:rsidRDefault="00682F6A" w:rsidP="00682F6A">
            <w:pPr>
              <w:spacing w:before="60" w:after="60"/>
            </w:pPr>
            <w:r>
              <w:t>Change to subheading 8441.10 from any other subheading</w:t>
            </w:r>
          </w:p>
        </w:tc>
      </w:tr>
      <w:tr w:rsidR="00682F6A" w14:paraId="3C82DC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3F26FB" w14:textId="77777777" w:rsidR="00682F6A" w:rsidRPr="007E4708" w:rsidRDefault="00682F6A" w:rsidP="00682F6A">
            <w:pPr>
              <w:spacing w:before="60" w:after="60"/>
              <w:rPr>
                <w:bCs/>
              </w:rPr>
            </w:pPr>
            <w:r w:rsidRPr="007E4708">
              <w:rPr>
                <w:bCs/>
              </w:rPr>
              <w:t>8441</w:t>
            </w:r>
          </w:p>
        </w:tc>
        <w:tc>
          <w:tcPr>
            <w:tcW w:w="1043" w:type="dxa"/>
            <w:tcBorders>
              <w:top w:val="single" w:sz="4" w:space="0" w:color="auto"/>
              <w:left w:val="single" w:sz="4" w:space="0" w:color="auto"/>
              <w:bottom w:val="single" w:sz="4" w:space="0" w:color="auto"/>
              <w:right w:val="single" w:sz="4" w:space="0" w:color="auto"/>
            </w:tcBorders>
          </w:tcPr>
          <w:p w14:paraId="03C73657" w14:textId="77777777" w:rsidR="00682F6A" w:rsidRPr="007E4708" w:rsidRDefault="00682F6A" w:rsidP="00682F6A">
            <w:pPr>
              <w:spacing w:before="60" w:after="60"/>
              <w:rPr>
                <w:bCs/>
              </w:rPr>
            </w:pPr>
            <w:r w:rsidRPr="007E4708">
              <w:rPr>
                <w:bCs/>
              </w:rPr>
              <w:t>8441.20</w:t>
            </w:r>
          </w:p>
        </w:tc>
        <w:tc>
          <w:tcPr>
            <w:tcW w:w="3828" w:type="dxa"/>
            <w:tcBorders>
              <w:top w:val="single" w:sz="4" w:space="0" w:color="auto"/>
              <w:left w:val="single" w:sz="4" w:space="0" w:color="auto"/>
              <w:bottom w:val="single" w:sz="4" w:space="0" w:color="auto"/>
              <w:right w:val="single" w:sz="4" w:space="0" w:color="auto"/>
            </w:tcBorders>
          </w:tcPr>
          <w:p w14:paraId="0C7C6234" w14:textId="77777777" w:rsidR="00682F6A" w:rsidRPr="007E4708" w:rsidRDefault="00682F6A" w:rsidP="00682F6A">
            <w:pPr>
              <w:spacing w:before="60" w:after="60"/>
              <w:rPr>
                <w:bCs/>
              </w:rPr>
            </w:pPr>
            <w:r w:rsidRPr="007E4708">
              <w:rPr>
                <w:bCs/>
              </w:rPr>
              <w:t>- Machines for making bags, sacks or envelopes</w:t>
            </w:r>
          </w:p>
        </w:tc>
        <w:tc>
          <w:tcPr>
            <w:tcW w:w="2086" w:type="dxa"/>
            <w:tcBorders>
              <w:top w:val="single" w:sz="4" w:space="0" w:color="auto"/>
              <w:left w:val="single" w:sz="4" w:space="0" w:color="auto"/>
              <w:bottom w:val="single" w:sz="4" w:space="0" w:color="auto"/>
              <w:right w:val="single" w:sz="4" w:space="0" w:color="auto"/>
            </w:tcBorders>
          </w:tcPr>
          <w:p w14:paraId="1AD01A04" w14:textId="77777777" w:rsidR="00682F6A" w:rsidRDefault="00682F6A" w:rsidP="00682F6A">
            <w:pPr>
              <w:spacing w:before="60" w:after="60"/>
            </w:pPr>
            <w:r>
              <w:t>Change to subheading 8441.20 from any other subheading</w:t>
            </w:r>
          </w:p>
        </w:tc>
      </w:tr>
      <w:tr w:rsidR="00682F6A" w14:paraId="02904C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642E47" w14:textId="77777777" w:rsidR="00682F6A" w:rsidRPr="007E4708" w:rsidRDefault="00682F6A" w:rsidP="00682F6A">
            <w:pPr>
              <w:spacing w:before="60" w:after="60"/>
              <w:rPr>
                <w:bCs/>
              </w:rPr>
            </w:pPr>
            <w:r w:rsidRPr="007E4708">
              <w:rPr>
                <w:bCs/>
              </w:rPr>
              <w:t>8441</w:t>
            </w:r>
          </w:p>
        </w:tc>
        <w:tc>
          <w:tcPr>
            <w:tcW w:w="1043" w:type="dxa"/>
            <w:tcBorders>
              <w:top w:val="single" w:sz="4" w:space="0" w:color="auto"/>
              <w:left w:val="single" w:sz="4" w:space="0" w:color="auto"/>
              <w:bottom w:val="single" w:sz="4" w:space="0" w:color="auto"/>
              <w:right w:val="single" w:sz="4" w:space="0" w:color="auto"/>
            </w:tcBorders>
          </w:tcPr>
          <w:p w14:paraId="355009E6" w14:textId="77777777" w:rsidR="00682F6A" w:rsidRPr="007E4708" w:rsidRDefault="00682F6A" w:rsidP="00682F6A">
            <w:pPr>
              <w:spacing w:before="60" w:after="60"/>
              <w:rPr>
                <w:bCs/>
              </w:rPr>
            </w:pPr>
            <w:r w:rsidRPr="007E4708">
              <w:rPr>
                <w:bCs/>
              </w:rPr>
              <w:t>8441.30</w:t>
            </w:r>
          </w:p>
        </w:tc>
        <w:tc>
          <w:tcPr>
            <w:tcW w:w="3828" w:type="dxa"/>
            <w:tcBorders>
              <w:top w:val="single" w:sz="4" w:space="0" w:color="auto"/>
              <w:left w:val="single" w:sz="4" w:space="0" w:color="auto"/>
              <w:bottom w:val="single" w:sz="4" w:space="0" w:color="auto"/>
              <w:right w:val="single" w:sz="4" w:space="0" w:color="auto"/>
            </w:tcBorders>
          </w:tcPr>
          <w:p w14:paraId="5A98878E" w14:textId="77777777" w:rsidR="00682F6A" w:rsidRPr="007E4708" w:rsidRDefault="00682F6A" w:rsidP="00682F6A">
            <w:pPr>
              <w:spacing w:before="60" w:after="60"/>
              <w:rPr>
                <w:bCs/>
              </w:rPr>
            </w:pPr>
            <w:r w:rsidRPr="007E4708">
              <w:rPr>
                <w:bCs/>
              </w:rPr>
              <w:t>- Machines for making cartons, boxes, cases, tubes, drums or similar containers, other than by moulding</w:t>
            </w:r>
          </w:p>
        </w:tc>
        <w:tc>
          <w:tcPr>
            <w:tcW w:w="2086" w:type="dxa"/>
            <w:tcBorders>
              <w:top w:val="single" w:sz="4" w:space="0" w:color="auto"/>
              <w:left w:val="single" w:sz="4" w:space="0" w:color="auto"/>
              <w:bottom w:val="single" w:sz="4" w:space="0" w:color="auto"/>
              <w:right w:val="single" w:sz="4" w:space="0" w:color="auto"/>
            </w:tcBorders>
          </w:tcPr>
          <w:p w14:paraId="28954BF9" w14:textId="77777777" w:rsidR="00682F6A" w:rsidRDefault="00682F6A" w:rsidP="00682F6A">
            <w:pPr>
              <w:spacing w:before="60" w:after="60"/>
            </w:pPr>
            <w:r>
              <w:t>Change to subheading 8441.30 from any other subheading</w:t>
            </w:r>
          </w:p>
        </w:tc>
      </w:tr>
      <w:tr w:rsidR="00682F6A" w14:paraId="6EAEEC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E00B6C" w14:textId="77777777" w:rsidR="00682F6A" w:rsidRPr="007E4708" w:rsidRDefault="00682F6A" w:rsidP="00682F6A">
            <w:pPr>
              <w:spacing w:before="60" w:after="60"/>
              <w:rPr>
                <w:bCs/>
              </w:rPr>
            </w:pPr>
            <w:r w:rsidRPr="007E4708">
              <w:rPr>
                <w:bCs/>
              </w:rPr>
              <w:lastRenderedPageBreak/>
              <w:t>8441</w:t>
            </w:r>
          </w:p>
        </w:tc>
        <w:tc>
          <w:tcPr>
            <w:tcW w:w="1043" w:type="dxa"/>
            <w:tcBorders>
              <w:top w:val="single" w:sz="4" w:space="0" w:color="auto"/>
              <w:left w:val="single" w:sz="4" w:space="0" w:color="auto"/>
              <w:bottom w:val="single" w:sz="4" w:space="0" w:color="auto"/>
              <w:right w:val="single" w:sz="4" w:space="0" w:color="auto"/>
            </w:tcBorders>
          </w:tcPr>
          <w:p w14:paraId="52232718" w14:textId="77777777" w:rsidR="00682F6A" w:rsidRPr="007E4708" w:rsidRDefault="00682F6A" w:rsidP="00682F6A">
            <w:pPr>
              <w:spacing w:before="60" w:after="60"/>
              <w:rPr>
                <w:bCs/>
              </w:rPr>
            </w:pPr>
            <w:r w:rsidRPr="007E4708">
              <w:rPr>
                <w:bCs/>
              </w:rPr>
              <w:t>8441.40</w:t>
            </w:r>
          </w:p>
        </w:tc>
        <w:tc>
          <w:tcPr>
            <w:tcW w:w="3828" w:type="dxa"/>
            <w:tcBorders>
              <w:top w:val="single" w:sz="4" w:space="0" w:color="auto"/>
              <w:left w:val="single" w:sz="4" w:space="0" w:color="auto"/>
              <w:bottom w:val="single" w:sz="4" w:space="0" w:color="auto"/>
              <w:right w:val="single" w:sz="4" w:space="0" w:color="auto"/>
            </w:tcBorders>
          </w:tcPr>
          <w:p w14:paraId="299FB40A" w14:textId="77777777" w:rsidR="00682F6A" w:rsidRPr="007E4708" w:rsidRDefault="00682F6A" w:rsidP="00682F6A">
            <w:pPr>
              <w:spacing w:before="60" w:after="60"/>
              <w:rPr>
                <w:bCs/>
              </w:rPr>
            </w:pPr>
            <w:r w:rsidRPr="007E4708">
              <w:rPr>
                <w:bCs/>
              </w:rPr>
              <w:t>- Machines for moulding articles in paper pulp, paper or paperboard</w:t>
            </w:r>
          </w:p>
        </w:tc>
        <w:tc>
          <w:tcPr>
            <w:tcW w:w="2086" w:type="dxa"/>
            <w:tcBorders>
              <w:top w:val="single" w:sz="4" w:space="0" w:color="auto"/>
              <w:left w:val="single" w:sz="4" w:space="0" w:color="auto"/>
              <w:bottom w:val="single" w:sz="4" w:space="0" w:color="auto"/>
              <w:right w:val="single" w:sz="4" w:space="0" w:color="auto"/>
            </w:tcBorders>
          </w:tcPr>
          <w:p w14:paraId="6ECAA1D2" w14:textId="77777777" w:rsidR="00682F6A" w:rsidRDefault="00682F6A" w:rsidP="00682F6A">
            <w:pPr>
              <w:spacing w:before="60" w:after="60"/>
            </w:pPr>
            <w:r>
              <w:t>Change to subheading 8441.40 from any other subheading</w:t>
            </w:r>
          </w:p>
        </w:tc>
      </w:tr>
      <w:tr w:rsidR="00682F6A" w14:paraId="347307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AE044C" w14:textId="77777777" w:rsidR="00682F6A" w:rsidRPr="004E7DDB" w:rsidRDefault="00682F6A" w:rsidP="00682F6A">
            <w:pPr>
              <w:spacing w:before="60" w:after="60"/>
              <w:rPr>
                <w:bCs/>
                <w:sz w:val="22"/>
              </w:rPr>
            </w:pPr>
            <w:r w:rsidRPr="004E7DDB">
              <w:rPr>
                <w:bCs/>
              </w:rPr>
              <w:t>8441</w:t>
            </w:r>
          </w:p>
        </w:tc>
        <w:tc>
          <w:tcPr>
            <w:tcW w:w="1043" w:type="dxa"/>
            <w:tcBorders>
              <w:top w:val="single" w:sz="4" w:space="0" w:color="auto"/>
              <w:left w:val="single" w:sz="4" w:space="0" w:color="auto"/>
              <w:bottom w:val="single" w:sz="4" w:space="0" w:color="auto"/>
              <w:right w:val="single" w:sz="4" w:space="0" w:color="auto"/>
            </w:tcBorders>
          </w:tcPr>
          <w:p w14:paraId="79E7BC16" w14:textId="77777777" w:rsidR="00682F6A" w:rsidRPr="004E7DDB" w:rsidRDefault="00682F6A" w:rsidP="00682F6A">
            <w:pPr>
              <w:spacing w:before="60" w:after="60"/>
              <w:rPr>
                <w:bCs/>
                <w:sz w:val="22"/>
              </w:rPr>
            </w:pPr>
            <w:r w:rsidRPr="004E7DDB">
              <w:rPr>
                <w:bCs/>
              </w:rPr>
              <w:t>8441.80</w:t>
            </w:r>
          </w:p>
        </w:tc>
        <w:tc>
          <w:tcPr>
            <w:tcW w:w="3828" w:type="dxa"/>
            <w:tcBorders>
              <w:top w:val="single" w:sz="4" w:space="0" w:color="auto"/>
              <w:left w:val="single" w:sz="4" w:space="0" w:color="auto"/>
              <w:bottom w:val="single" w:sz="4" w:space="0" w:color="auto"/>
              <w:right w:val="single" w:sz="4" w:space="0" w:color="auto"/>
            </w:tcBorders>
          </w:tcPr>
          <w:p w14:paraId="4A278816" w14:textId="77777777" w:rsidR="00682F6A" w:rsidRPr="004E7DDB" w:rsidRDefault="00682F6A" w:rsidP="00682F6A">
            <w:pPr>
              <w:spacing w:before="60" w:after="60"/>
              <w:rPr>
                <w:bCs/>
                <w:sz w:val="22"/>
              </w:rPr>
            </w:pPr>
            <w:r w:rsidRPr="004E7DDB">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699C83A4" w14:textId="77777777" w:rsidR="00682F6A" w:rsidRDefault="00682F6A" w:rsidP="00682F6A">
            <w:pPr>
              <w:spacing w:before="60" w:after="60"/>
            </w:pPr>
            <w:r>
              <w:t>Change to subheading 8441.80 from any other subheading</w:t>
            </w:r>
          </w:p>
        </w:tc>
      </w:tr>
      <w:tr w:rsidR="00682F6A" w14:paraId="37FCDD3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F8E8FC" w14:textId="77777777" w:rsidR="00682F6A" w:rsidRPr="004E7DDB" w:rsidRDefault="00682F6A" w:rsidP="00682F6A">
            <w:pPr>
              <w:spacing w:before="60" w:after="60"/>
              <w:rPr>
                <w:bCs/>
                <w:sz w:val="22"/>
              </w:rPr>
            </w:pPr>
            <w:r w:rsidRPr="004E7DDB">
              <w:rPr>
                <w:bCs/>
              </w:rPr>
              <w:t>8441</w:t>
            </w:r>
          </w:p>
        </w:tc>
        <w:tc>
          <w:tcPr>
            <w:tcW w:w="1043" w:type="dxa"/>
            <w:tcBorders>
              <w:top w:val="single" w:sz="4" w:space="0" w:color="auto"/>
              <w:left w:val="single" w:sz="4" w:space="0" w:color="auto"/>
              <w:bottom w:val="single" w:sz="4" w:space="0" w:color="auto"/>
              <w:right w:val="single" w:sz="4" w:space="0" w:color="auto"/>
            </w:tcBorders>
          </w:tcPr>
          <w:p w14:paraId="570ECD2F" w14:textId="77777777" w:rsidR="00682F6A" w:rsidRPr="004E7DDB" w:rsidRDefault="00682F6A" w:rsidP="00682F6A">
            <w:pPr>
              <w:spacing w:before="60" w:after="60"/>
              <w:rPr>
                <w:bCs/>
                <w:sz w:val="22"/>
              </w:rPr>
            </w:pPr>
            <w:r w:rsidRPr="004E7DDB">
              <w:rPr>
                <w:bCs/>
              </w:rPr>
              <w:t>8441.90</w:t>
            </w:r>
          </w:p>
        </w:tc>
        <w:tc>
          <w:tcPr>
            <w:tcW w:w="3828" w:type="dxa"/>
            <w:tcBorders>
              <w:top w:val="single" w:sz="4" w:space="0" w:color="auto"/>
              <w:left w:val="single" w:sz="4" w:space="0" w:color="auto"/>
              <w:bottom w:val="single" w:sz="4" w:space="0" w:color="auto"/>
              <w:right w:val="single" w:sz="4" w:space="0" w:color="auto"/>
            </w:tcBorders>
          </w:tcPr>
          <w:p w14:paraId="6DE26268" w14:textId="77777777" w:rsidR="00682F6A" w:rsidRPr="004E7DDB" w:rsidRDefault="00682F6A" w:rsidP="00682F6A">
            <w:pPr>
              <w:spacing w:before="60" w:after="60"/>
              <w:rPr>
                <w:bCs/>
                <w:sz w:val="22"/>
              </w:rPr>
            </w:pPr>
            <w:r w:rsidRPr="004E7DDB">
              <w:rPr>
                <w:bCs/>
              </w:rPr>
              <w:t>- Parts</w:t>
            </w:r>
          </w:p>
        </w:tc>
        <w:tc>
          <w:tcPr>
            <w:tcW w:w="2086" w:type="dxa"/>
            <w:tcBorders>
              <w:top w:val="single" w:sz="4" w:space="0" w:color="auto"/>
              <w:left w:val="single" w:sz="4" w:space="0" w:color="auto"/>
              <w:bottom w:val="single" w:sz="4" w:space="0" w:color="auto"/>
              <w:right w:val="single" w:sz="4" w:space="0" w:color="auto"/>
            </w:tcBorders>
          </w:tcPr>
          <w:p w14:paraId="20E623EC" w14:textId="77777777" w:rsidR="00682F6A" w:rsidRDefault="00682F6A" w:rsidP="00682F6A">
            <w:pPr>
              <w:spacing w:before="60" w:after="60"/>
            </w:pPr>
            <w:r>
              <w:t>Change to subheading 8441.90 from any other heading</w:t>
            </w:r>
          </w:p>
        </w:tc>
      </w:tr>
      <w:tr w:rsidR="00682F6A" w14:paraId="3E3F6E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BE6D13" w14:textId="77777777" w:rsidR="00682F6A" w:rsidRDefault="00682F6A" w:rsidP="00682F6A">
            <w:pPr>
              <w:spacing w:before="60" w:after="60"/>
              <w:rPr>
                <w:b/>
                <w:bCs/>
              </w:rPr>
            </w:pPr>
            <w:r>
              <w:rPr>
                <w:b/>
                <w:bCs/>
              </w:rPr>
              <w:t>8442</w:t>
            </w:r>
          </w:p>
        </w:tc>
        <w:tc>
          <w:tcPr>
            <w:tcW w:w="1043" w:type="dxa"/>
            <w:tcBorders>
              <w:top w:val="single" w:sz="4" w:space="0" w:color="auto"/>
              <w:left w:val="single" w:sz="4" w:space="0" w:color="auto"/>
              <w:bottom w:val="single" w:sz="4" w:space="0" w:color="auto"/>
              <w:right w:val="single" w:sz="4" w:space="0" w:color="auto"/>
            </w:tcBorders>
          </w:tcPr>
          <w:p w14:paraId="766B6EA8"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810D82" w14:textId="77777777" w:rsidR="00682F6A" w:rsidRPr="006B56F5" w:rsidRDefault="00682F6A" w:rsidP="00682F6A">
            <w:pPr>
              <w:spacing w:before="60" w:after="60"/>
              <w:rPr>
                <w:b/>
                <w:bCs/>
              </w:rPr>
            </w:pPr>
            <w:r w:rsidRPr="006B56F5">
              <w:rPr>
                <w:b/>
                <w:bCs/>
              </w:rPr>
              <w:t xml:space="preserve">Machinery, apparatus and equipment (other than </w:t>
            </w:r>
            <w:r>
              <w:rPr>
                <w:b/>
                <w:bCs/>
              </w:rPr>
              <w:t>the machines</w:t>
            </w:r>
            <w:r w:rsidRPr="006B56F5">
              <w:rPr>
                <w:b/>
                <w:bCs/>
              </w:rPr>
              <w:t xml:space="preserve"> of 8456 to 8465), for preparing or making plates, cylinders or other printing components; plates, cylinders and lithographic stones, prepared for printing purposes (for example, planed, grained or polished)</w:t>
            </w:r>
          </w:p>
        </w:tc>
        <w:tc>
          <w:tcPr>
            <w:tcW w:w="2086" w:type="dxa"/>
            <w:tcBorders>
              <w:top w:val="single" w:sz="4" w:space="0" w:color="auto"/>
              <w:left w:val="single" w:sz="4" w:space="0" w:color="auto"/>
              <w:bottom w:val="single" w:sz="4" w:space="0" w:color="auto"/>
              <w:right w:val="single" w:sz="4" w:space="0" w:color="auto"/>
            </w:tcBorders>
          </w:tcPr>
          <w:p w14:paraId="7BEFEC0B" w14:textId="77777777" w:rsidR="00682F6A" w:rsidRDefault="00682F6A" w:rsidP="00682F6A">
            <w:pPr>
              <w:spacing w:before="60" w:after="60"/>
            </w:pPr>
            <w:r>
              <w:t> </w:t>
            </w:r>
          </w:p>
        </w:tc>
      </w:tr>
      <w:tr w:rsidR="00682F6A" w14:paraId="65BA71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815ADD" w14:textId="77777777" w:rsidR="00682F6A" w:rsidRPr="007E4708" w:rsidRDefault="00682F6A" w:rsidP="00682F6A">
            <w:pPr>
              <w:spacing w:before="60" w:after="60"/>
              <w:rPr>
                <w:bCs/>
              </w:rPr>
            </w:pPr>
            <w:r w:rsidRPr="007E4708">
              <w:rPr>
                <w:bCs/>
              </w:rPr>
              <w:t>8442</w:t>
            </w:r>
          </w:p>
        </w:tc>
        <w:tc>
          <w:tcPr>
            <w:tcW w:w="1043" w:type="dxa"/>
            <w:tcBorders>
              <w:top w:val="single" w:sz="4" w:space="0" w:color="auto"/>
              <w:left w:val="single" w:sz="4" w:space="0" w:color="auto"/>
              <w:bottom w:val="single" w:sz="4" w:space="0" w:color="auto"/>
              <w:right w:val="single" w:sz="4" w:space="0" w:color="auto"/>
            </w:tcBorders>
          </w:tcPr>
          <w:p w14:paraId="57878DE0" w14:textId="77777777" w:rsidR="00682F6A" w:rsidRPr="007E4708" w:rsidRDefault="00682F6A" w:rsidP="00682F6A">
            <w:pPr>
              <w:spacing w:before="60" w:after="60"/>
              <w:rPr>
                <w:bCs/>
              </w:rPr>
            </w:pPr>
            <w:r w:rsidRPr="007E4708">
              <w:rPr>
                <w:bCs/>
              </w:rPr>
              <w:t>8442.30</w:t>
            </w:r>
          </w:p>
        </w:tc>
        <w:tc>
          <w:tcPr>
            <w:tcW w:w="3828" w:type="dxa"/>
            <w:tcBorders>
              <w:top w:val="single" w:sz="4" w:space="0" w:color="auto"/>
              <w:left w:val="single" w:sz="4" w:space="0" w:color="auto"/>
              <w:bottom w:val="single" w:sz="4" w:space="0" w:color="auto"/>
              <w:right w:val="single" w:sz="4" w:space="0" w:color="auto"/>
            </w:tcBorders>
          </w:tcPr>
          <w:p w14:paraId="065AB00E" w14:textId="77777777" w:rsidR="00682F6A" w:rsidRPr="007E4708" w:rsidRDefault="00682F6A" w:rsidP="00682F6A">
            <w:pPr>
              <w:spacing w:before="60" w:after="60"/>
              <w:rPr>
                <w:bCs/>
              </w:rPr>
            </w:pPr>
            <w:r w:rsidRPr="007E4708">
              <w:rPr>
                <w:bCs/>
              </w:rPr>
              <w:t>- Machinery, apparatus and equipment</w:t>
            </w:r>
          </w:p>
        </w:tc>
        <w:tc>
          <w:tcPr>
            <w:tcW w:w="2086" w:type="dxa"/>
            <w:tcBorders>
              <w:top w:val="single" w:sz="4" w:space="0" w:color="auto"/>
              <w:left w:val="single" w:sz="4" w:space="0" w:color="auto"/>
              <w:bottom w:val="single" w:sz="4" w:space="0" w:color="auto"/>
              <w:right w:val="single" w:sz="4" w:space="0" w:color="auto"/>
            </w:tcBorders>
          </w:tcPr>
          <w:p w14:paraId="6020CF38" w14:textId="77777777" w:rsidR="00682F6A" w:rsidRDefault="00682F6A" w:rsidP="00682F6A">
            <w:pPr>
              <w:spacing w:before="60" w:after="60"/>
            </w:pPr>
            <w:r>
              <w:t>Change to subheading 8442.30 from any other subheading</w:t>
            </w:r>
          </w:p>
        </w:tc>
      </w:tr>
      <w:tr w:rsidR="00682F6A" w14:paraId="163958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ABE8B6" w14:textId="77777777" w:rsidR="00682F6A" w:rsidRPr="007E4708" w:rsidRDefault="00682F6A" w:rsidP="00682F6A">
            <w:pPr>
              <w:spacing w:before="60" w:after="60"/>
              <w:rPr>
                <w:bCs/>
              </w:rPr>
            </w:pPr>
            <w:r w:rsidRPr="007E4708">
              <w:rPr>
                <w:bCs/>
              </w:rPr>
              <w:t>8442</w:t>
            </w:r>
          </w:p>
        </w:tc>
        <w:tc>
          <w:tcPr>
            <w:tcW w:w="1043" w:type="dxa"/>
            <w:tcBorders>
              <w:top w:val="single" w:sz="4" w:space="0" w:color="auto"/>
              <w:left w:val="single" w:sz="4" w:space="0" w:color="auto"/>
              <w:bottom w:val="single" w:sz="4" w:space="0" w:color="auto"/>
              <w:right w:val="single" w:sz="4" w:space="0" w:color="auto"/>
            </w:tcBorders>
          </w:tcPr>
          <w:p w14:paraId="2A0B6CE7" w14:textId="77777777" w:rsidR="00682F6A" w:rsidRPr="007E4708" w:rsidRDefault="00682F6A" w:rsidP="00682F6A">
            <w:pPr>
              <w:spacing w:before="60" w:after="60"/>
              <w:rPr>
                <w:bCs/>
              </w:rPr>
            </w:pPr>
            <w:r w:rsidRPr="007E4708">
              <w:rPr>
                <w:bCs/>
              </w:rPr>
              <w:t>8442.40</w:t>
            </w:r>
          </w:p>
        </w:tc>
        <w:tc>
          <w:tcPr>
            <w:tcW w:w="3828" w:type="dxa"/>
            <w:tcBorders>
              <w:top w:val="single" w:sz="4" w:space="0" w:color="auto"/>
              <w:left w:val="single" w:sz="4" w:space="0" w:color="auto"/>
              <w:bottom w:val="single" w:sz="4" w:space="0" w:color="auto"/>
              <w:right w:val="single" w:sz="4" w:space="0" w:color="auto"/>
            </w:tcBorders>
          </w:tcPr>
          <w:p w14:paraId="135DAB25" w14:textId="77777777" w:rsidR="00682F6A" w:rsidRPr="007E4708" w:rsidRDefault="00682F6A" w:rsidP="00682F6A">
            <w:pPr>
              <w:spacing w:before="60" w:after="60"/>
              <w:rPr>
                <w:bCs/>
              </w:rPr>
            </w:pPr>
            <w:r w:rsidRPr="007E4708">
              <w:rPr>
                <w:bCs/>
              </w:rPr>
              <w:t>- Parts of the foregoing machinery, apparatus or equipment</w:t>
            </w:r>
          </w:p>
        </w:tc>
        <w:tc>
          <w:tcPr>
            <w:tcW w:w="2086" w:type="dxa"/>
            <w:tcBorders>
              <w:top w:val="single" w:sz="4" w:space="0" w:color="auto"/>
              <w:left w:val="single" w:sz="4" w:space="0" w:color="auto"/>
              <w:bottom w:val="single" w:sz="4" w:space="0" w:color="auto"/>
              <w:right w:val="single" w:sz="4" w:space="0" w:color="auto"/>
            </w:tcBorders>
          </w:tcPr>
          <w:p w14:paraId="0B7B5A06" w14:textId="77777777" w:rsidR="00682F6A" w:rsidRDefault="00682F6A" w:rsidP="00682F6A">
            <w:pPr>
              <w:spacing w:before="60" w:after="60"/>
            </w:pPr>
            <w:r>
              <w:t>Change to subheading 8442.40 from any other heading</w:t>
            </w:r>
          </w:p>
        </w:tc>
      </w:tr>
      <w:tr w:rsidR="00682F6A" w14:paraId="160E1C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0F4713" w14:textId="77777777" w:rsidR="00682F6A" w:rsidRPr="007E4708" w:rsidRDefault="00682F6A" w:rsidP="00682F6A">
            <w:pPr>
              <w:spacing w:before="60" w:after="60"/>
              <w:rPr>
                <w:bCs/>
              </w:rPr>
            </w:pPr>
            <w:r w:rsidRPr="007E4708">
              <w:rPr>
                <w:bCs/>
              </w:rPr>
              <w:t>8442</w:t>
            </w:r>
          </w:p>
        </w:tc>
        <w:tc>
          <w:tcPr>
            <w:tcW w:w="1043" w:type="dxa"/>
            <w:tcBorders>
              <w:top w:val="single" w:sz="4" w:space="0" w:color="auto"/>
              <w:left w:val="single" w:sz="4" w:space="0" w:color="auto"/>
              <w:bottom w:val="single" w:sz="4" w:space="0" w:color="auto"/>
              <w:right w:val="single" w:sz="4" w:space="0" w:color="auto"/>
            </w:tcBorders>
          </w:tcPr>
          <w:p w14:paraId="32265EA6" w14:textId="77777777" w:rsidR="00682F6A" w:rsidRPr="007E4708" w:rsidRDefault="00682F6A" w:rsidP="00682F6A">
            <w:pPr>
              <w:spacing w:before="60" w:after="60"/>
              <w:rPr>
                <w:bCs/>
              </w:rPr>
            </w:pPr>
            <w:r w:rsidRPr="007E4708">
              <w:rPr>
                <w:bCs/>
              </w:rPr>
              <w:t>8442.50</w:t>
            </w:r>
          </w:p>
        </w:tc>
        <w:tc>
          <w:tcPr>
            <w:tcW w:w="3828" w:type="dxa"/>
            <w:tcBorders>
              <w:top w:val="single" w:sz="4" w:space="0" w:color="auto"/>
              <w:left w:val="single" w:sz="4" w:space="0" w:color="auto"/>
              <w:bottom w:val="single" w:sz="4" w:space="0" w:color="auto"/>
              <w:right w:val="single" w:sz="4" w:space="0" w:color="auto"/>
            </w:tcBorders>
          </w:tcPr>
          <w:p w14:paraId="0509C95F" w14:textId="77777777" w:rsidR="00682F6A" w:rsidRPr="007E4708" w:rsidRDefault="00682F6A" w:rsidP="00682F6A">
            <w:pPr>
              <w:spacing w:before="60" w:after="60"/>
              <w:rPr>
                <w:bCs/>
              </w:rPr>
            </w:pPr>
            <w:r w:rsidRPr="007E4708">
              <w:rPr>
                <w:bCs/>
              </w:rPr>
              <w:t>- Plates, cylinders and other printing components; plates, cylinders and lithographic stones, prepared for printing purposes (for example, planed, grained or polished)</w:t>
            </w:r>
          </w:p>
        </w:tc>
        <w:tc>
          <w:tcPr>
            <w:tcW w:w="2086" w:type="dxa"/>
            <w:tcBorders>
              <w:top w:val="single" w:sz="4" w:space="0" w:color="auto"/>
              <w:left w:val="single" w:sz="4" w:space="0" w:color="auto"/>
              <w:bottom w:val="single" w:sz="4" w:space="0" w:color="auto"/>
              <w:right w:val="single" w:sz="4" w:space="0" w:color="auto"/>
            </w:tcBorders>
          </w:tcPr>
          <w:p w14:paraId="637EE46D" w14:textId="77777777" w:rsidR="00682F6A" w:rsidRDefault="00682F6A" w:rsidP="00682F6A">
            <w:pPr>
              <w:spacing w:before="60" w:after="60"/>
            </w:pPr>
            <w:r>
              <w:t>Change to subheading 8442.50 from any other heading</w:t>
            </w:r>
          </w:p>
        </w:tc>
      </w:tr>
      <w:tr w:rsidR="00682F6A" w14:paraId="2CCDA2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5B46AF" w14:textId="77777777" w:rsidR="00682F6A" w:rsidRDefault="00682F6A" w:rsidP="00682F6A">
            <w:pPr>
              <w:spacing w:before="60" w:after="60"/>
              <w:rPr>
                <w:b/>
                <w:bCs/>
              </w:rPr>
            </w:pPr>
            <w:r>
              <w:rPr>
                <w:b/>
                <w:bCs/>
              </w:rPr>
              <w:lastRenderedPageBreak/>
              <w:t>8443</w:t>
            </w:r>
          </w:p>
        </w:tc>
        <w:tc>
          <w:tcPr>
            <w:tcW w:w="1043" w:type="dxa"/>
            <w:tcBorders>
              <w:top w:val="single" w:sz="4" w:space="0" w:color="auto"/>
              <w:left w:val="single" w:sz="4" w:space="0" w:color="auto"/>
              <w:bottom w:val="single" w:sz="4" w:space="0" w:color="auto"/>
              <w:right w:val="single" w:sz="4" w:space="0" w:color="auto"/>
            </w:tcBorders>
          </w:tcPr>
          <w:p w14:paraId="66B36FBA"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D22FB4" w14:textId="77777777" w:rsidR="00682F6A" w:rsidRPr="006B56F5" w:rsidRDefault="00682F6A" w:rsidP="00682F6A">
            <w:pPr>
              <w:spacing w:before="60" w:after="60"/>
              <w:rPr>
                <w:b/>
                <w:bCs/>
              </w:rPr>
            </w:pPr>
            <w:r w:rsidRPr="006B56F5">
              <w:rPr>
                <w:b/>
                <w:bCs/>
              </w:rPr>
              <w:t>Printing machinery used for printing by means of plates, cylinders and other printing components of 8442; other printers, copying machines and facsimile machines, whether or not combined; parts and accessories thereof</w:t>
            </w:r>
          </w:p>
        </w:tc>
        <w:tc>
          <w:tcPr>
            <w:tcW w:w="2086" w:type="dxa"/>
            <w:tcBorders>
              <w:top w:val="single" w:sz="4" w:space="0" w:color="auto"/>
              <w:left w:val="single" w:sz="4" w:space="0" w:color="auto"/>
              <w:bottom w:val="single" w:sz="4" w:space="0" w:color="auto"/>
              <w:right w:val="single" w:sz="4" w:space="0" w:color="auto"/>
            </w:tcBorders>
          </w:tcPr>
          <w:p w14:paraId="767CCCE7" w14:textId="77777777" w:rsidR="00682F6A" w:rsidRDefault="00682F6A" w:rsidP="00682F6A">
            <w:pPr>
              <w:spacing w:before="60" w:after="60"/>
            </w:pPr>
            <w:r>
              <w:t> </w:t>
            </w:r>
          </w:p>
        </w:tc>
      </w:tr>
      <w:tr w:rsidR="00682F6A" w14:paraId="5856BF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EC1127"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665AEE37" w14:textId="77777777" w:rsidR="00682F6A" w:rsidRPr="007E4708" w:rsidRDefault="00682F6A" w:rsidP="00682F6A">
            <w:pPr>
              <w:spacing w:before="60" w:after="60"/>
              <w:rPr>
                <w:bCs/>
              </w:rPr>
            </w:pPr>
            <w:r w:rsidRPr="007E4708">
              <w:rPr>
                <w:bCs/>
              </w:rPr>
              <w:t>8443.11</w:t>
            </w:r>
          </w:p>
        </w:tc>
        <w:tc>
          <w:tcPr>
            <w:tcW w:w="3828" w:type="dxa"/>
            <w:tcBorders>
              <w:top w:val="single" w:sz="4" w:space="0" w:color="auto"/>
              <w:left w:val="single" w:sz="4" w:space="0" w:color="auto"/>
              <w:bottom w:val="single" w:sz="4" w:space="0" w:color="auto"/>
              <w:right w:val="single" w:sz="4" w:space="0" w:color="auto"/>
            </w:tcBorders>
          </w:tcPr>
          <w:p w14:paraId="4971A725"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offset printing machinery, reel-fed</w:t>
            </w:r>
          </w:p>
        </w:tc>
        <w:tc>
          <w:tcPr>
            <w:tcW w:w="2086" w:type="dxa"/>
            <w:tcBorders>
              <w:top w:val="single" w:sz="4" w:space="0" w:color="auto"/>
              <w:left w:val="single" w:sz="4" w:space="0" w:color="auto"/>
              <w:bottom w:val="single" w:sz="4" w:space="0" w:color="auto"/>
              <w:right w:val="single" w:sz="4" w:space="0" w:color="auto"/>
            </w:tcBorders>
          </w:tcPr>
          <w:p w14:paraId="28261740" w14:textId="77777777" w:rsidR="00682F6A" w:rsidRDefault="00682F6A" w:rsidP="00682F6A">
            <w:pPr>
              <w:spacing w:before="60" w:after="60"/>
            </w:pPr>
            <w:r>
              <w:t>Change to subheading 8443.11 from any other subheading</w:t>
            </w:r>
          </w:p>
        </w:tc>
      </w:tr>
      <w:tr w:rsidR="00682F6A" w14:paraId="10B6EDA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08F53D"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59B4EFDD" w14:textId="77777777" w:rsidR="00682F6A" w:rsidRPr="007E4708" w:rsidRDefault="00682F6A" w:rsidP="00682F6A">
            <w:pPr>
              <w:spacing w:before="60" w:after="60"/>
              <w:rPr>
                <w:bCs/>
              </w:rPr>
            </w:pPr>
            <w:r w:rsidRPr="007E4708">
              <w:rPr>
                <w:bCs/>
              </w:rPr>
              <w:t>8443.12</w:t>
            </w:r>
          </w:p>
        </w:tc>
        <w:tc>
          <w:tcPr>
            <w:tcW w:w="3828" w:type="dxa"/>
            <w:tcBorders>
              <w:top w:val="single" w:sz="4" w:space="0" w:color="auto"/>
              <w:left w:val="single" w:sz="4" w:space="0" w:color="auto"/>
              <w:bottom w:val="single" w:sz="4" w:space="0" w:color="auto"/>
              <w:right w:val="single" w:sz="4" w:space="0" w:color="auto"/>
            </w:tcBorders>
          </w:tcPr>
          <w:p w14:paraId="0D62CECD"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2086" w:type="dxa"/>
            <w:tcBorders>
              <w:top w:val="single" w:sz="4" w:space="0" w:color="auto"/>
              <w:left w:val="single" w:sz="4" w:space="0" w:color="auto"/>
              <w:bottom w:val="single" w:sz="4" w:space="0" w:color="auto"/>
              <w:right w:val="single" w:sz="4" w:space="0" w:color="auto"/>
            </w:tcBorders>
          </w:tcPr>
          <w:p w14:paraId="22A435F6" w14:textId="77777777" w:rsidR="00682F6A" w:rsidRDefault="00682F6A" w:rsidP="00682F6A">
            <w:pPr>
              <w:spacing w:before="60" w:after="60"/>
            </w:pPr>
            <w:r>
              <w:t>Change to subheading 8443.12 from any other subheading</w:t>
            </w:r>
          </w:p>
        </w:tc>
      </w:tr>
      <w:tr w:rsidR="00682F6A" w14:paraId="7DB9D0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C78D29"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067F3CE8" w14:textId="77777777" w:rsidR="00682F6A" w:rsidRPr="007E4708" w:rsidRDefault="00682F6A" w:rsidP="00682F6A">
            <w:pPr>
              <w:spacing w:before="60" w:after="60"/>
              <w:rPr>
                <w:bCs/>
              </w:rPr>
            </w:pPr>
            <w:r w:rsidRPr="007E4708">
              <w:rPr>
                <w:bCs/>
              </w:rPr>
              <w:t>8443.13</w:t>
            </w:r>
          </w:p>
        </w:tc>
        <w:tc>
          <w:tcPr>
            <w:tcW w:w="3828" w:type="dxa"/>
            <w:tcBorders>
              <w:top w:val="single" w:sz="4" w:space="0" w:color="auto"/>
              <w:left w:val="single" w:sz="4" w:space="0" w:color="auto"/>
              <w:bottom w:val="single" w:sz="4" w:space="0" w:color="auto"/>
              <w:right w:val="single" w:sz="4" w:space="0" w:color="auto"/>
            </w:tcBorders>
          </w:tcPr>
          <w:p w14:paraId="5A50500B"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other offset printing machinery</w:t>
            </w:r>
          </w:p>
        </w:tc>
        <w:tc>
          <w:tcPr>
            <w:tcW w:w="2086" w:type="dxa"/>
            <w:tcBorders>
              <w:top w:val="single" w:sz="4" w:space="0" w:color="auto"/>
              <w:left w:val="single" w:sz="4" w:space="0" w:color="auto"/>
              <w:bottom w:val="single" w:sz="4" w:space="0" w:color="auto"/>
              <w:right w:val="single" w:sz="4" w:space="0" w:color="auto"/>
            </w:tcBorders>
          </w:tcPr>
          <w:p w14:paraId="561BA5F0" w14:textId="77777777" w:rsidR="00682F6A" w:rsidRDefault="00682F6A" w:rsidP="00682F6A">
            <w:pPr>
              <w:spacing w:before="60" w:after="60"/>
            </w:pPr>
            <w:r>
              <w:t>Change to subheading 8443.13 from any other subheading</w:t>
            </w:r>
          </w:p>
        </w:tc>
      </w:tr>
      <w:tr w:rsidR="00682F6A" w14:paraId="107F21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777FA4"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6F68A698" w14:textId="77777777" w:rsidR="00682F6A" w:rsidRPr="007E4708" w:rsidRDefault="00682F6A" w:rsidP="00682F6A">
            <w:pPr>
              <w:spacing w:before="60" w:after="60"/>
              <w:rPr>
                <w:bCs/>
              </w:rPr>
            </w:pPr>
            <w:r w:rsidRPr="007E4708">
              <w:rPr>
                <w:bCs/>
              </w:rPr>
              <w:t>8443.14</w:t>
            </w:r>
          </w:p>
        </w:tc>
        <w:tc>
          <w:tcPr>
            <w:tcW w:w="3828" w:type="dxa"/>
            <w:tcBorders>
              <w:top w:val="single" w:sz="4" w:space="0" w:color="auto"/>
              <w:left w:val="single" w:sz="4" w:space="0" w:color="auto"/>
              <w:bottom w:val="single" w:sz="4" w:space="0" w:color="auto"/>
              <w:right w:val="single" w:sz="4" w:space="0" w:color="auto"/>
            </w:tcBorders>
          </w:tcPr>
          <w:p w14:paraId="1CCC0444"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letterpress printing machinery, reel fed, excluding flexographic printing</w:t>
            </w:r>
          </w:p>
        </w:tc>
        <w:tc>
          <w:tcPr>
            <w:tcW w:w="2086" w:type="dxa"/>
            <w:tcBorders>
              <w:top w:val="single" w:sz="4" w:space="0" w:color="auto"/>
              <w:left w:val="single" w:sz="4" w:space="0" w:color="auto"/>
              <w:bottom w:val="single" w:sz="4" w:space="0" w:color="auto"/>
              <w:right w:val="single" w:sz="4" w:space="0" w:color="auto"/>
            </w:tcBorders>
          </w:tcPr>
          <w:p w14:paraId="59CC5FAC" w14:textId="77777777" w:rsidR="00682F6A" w:rsidRDefault="00682F6A" w:rsidP="00682F6A">
            <w:pPr>
              <w:spacing w:before="60" w:after="60"/>
            </w:pPr>
            <w:r>
              <w:t>Change to subheading 8443.14 from any other subheading</w:t>
            </w:r>
          </w:p>
        </w:tc>
      </w:tr>
      <w:tr w:rsidR="00682F6A" w14:paraId="046E14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331C0E"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5BC838C6" w14:textId="77777777" w:rsidR="00682F6A" w:rsidRPr="007E4708" w:rsidRDefault="00682F6A" w:rsidP="00682F6A">
            <w:pPr>
              <w:spacing w:before="60" w:after="60"/>
              <w:rPr>
                <w:bCs/>
              </w:rPr>
            </w:pPr>
            <w:r w:rsidRPr="007E4708">
              <w:rPr>
                <w:bCs/>
              </w:rPr>
              <w:t>8443.15</w:t>
            </w:r>
          </w:p>
        </w:tc>
        <w:tc>
          <w:tcPr>
            <w:tcW w:w="3828" w:type="dxa"/>
            <w:tcBorders>
              <w:top w:val="single" w:sz="4" w:space="0" w:color="auto"/>
              <w:left w:val="single" w:sz="4" w:space="0" w:color="auto"/>
              <w:bottom w:val="single" w:sz="4" w:space="0" w:color="auto"/>
              <w:right w:val="single" w:sz="4" w:space="0" w:color="auto"/>
            </w:tcBorders>
          </w:tcPr>
          <w:p w14:paraId="2B36EF27"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letterpress printing machinery, other than reel fed, excluding flexographic printing</w:t>
            </w:r>
          </w:p>
        </w:tc>
        <w:tc>
          <w:tcPr>
            <w:tcW w:w="2086" w:type="dxa"/>
            <w:tcBorders>
              <w:top w:val="single" w:sz="4" w:space="0" w:color="auto"/>
              <w:left w:val="single" w:sz="4" w:space="0" w:color="auto"/>
              <w:bottom w:val="single" w:sz="4" w:space="0" w:color="auto"/>
              <w:right w:val="single" w:sz="4" w:space="0" w:color="auto"/>
            </w:tcBorders>
          </w:tcPr>
          <w:p w14:paraId="7581823B" w14:textId="77777777" w:rsidR="00682F6A" w:rsidRDefault="00682F6A" w:rsidP="00682F6A">
            <w:pPr>
              <w:spacing w:before="60" w:after="60"/>
            </w:pPr>
            <w:r>
              <w:t>Change to subheading 8443.15 from any other subheading</w:t>
            </w:r>
          </w:p>
        </w:tc>
      </w:tr>
      <w:tr w:rsidR="00682F6A" w14:paraId="5035B7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092791" w14:textId="77777777" w:rsidR="00682F6A" w:rsidRPr="007E4708" w:rsidRDefault="00682F6A" w:rsidP="00682F6A">
            <w:pPr>
              <w:spacing w:before="60" w:after="60"/>
              <w:rPr>
                <w:bCs/>
              </w:rPr>
            </w:pPr>
            <w:r w:rsidRPr="007E4708">
              <w:rPr>
                <w:bCs/>
              </w:rPr>
              <w:lastRenderedPageBreak/>
              <w:t>8443</w:t>
            </w:r>
          </w:p>
        </w:tc>
        <w:tc>
          <w:tcPr>
            <w:tcW w:w="1043" w:type="dxa"/>
            <w:tcBorders>
              <w:top w:val="single" w:sz="4" w:space="0" w:color="auto"/>
              <w:left w:val="single" w:sz="4" w:space="0" w:color="auto"/>
              <w:bottom w:val="single" w:sz="4" w:space="0" w:color="auto"/>
              <w:right w:val="single" w:sz="4" w:space="0" w:color="auto"/>
            </w:tcBorders>
          </w:tcPr>
          <w:p w14:paraId="103FAD03" w14:textId="77777777" w:rsidR="00682F6A" w:rsidRPr="007E4708" w:rsidRDefault="00682F6A" w:rsidP="00682F6A">
            <w:pPr>
              <w:spacing w:before="60" w:after="60"/>
              <w:rPr>
                <w:bCs/>
              </w:rPr>
            </w:pPr>
            <w:r w:rsidRPr="007E4708">
              <w:rPr>
                <w:bCs/>
              </w:rPr>
              <w:t>8443.16</w:t>
            </w:r>
          </w:p>
        </w:tc>
        <w:tc>
          <w:tcPr>
            <w:tcW w:w="3828" w:type="dxa"/>
            <w:tcBorders>
              <w:top w:val="single" w:sz="4" w:space="0" w:color="auto"/>
              <w:left w:val="single" w:sz="4" w:space="0" w:color="auto"/>
              <w:bottom w:val="single" w:sz="4" w:space="0" w:color="auto"/>
              <w:right w:val="single" w:sz="4" w:space="0" w:color="auto"/>
            </w:tcBorders>
          </w:tcPr>
          <w:p w14:paraId="75DCFC91"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flexographic printing machinery</w:t>
            </w:r>
          </w:p>
        </w:tc>
        <w:tc>
          <w:tcPr>
            <w:tcW w:w="2086" w:type="dxa"/>
            <w:tcBorders>
              <w:top w:val="single" w:sz="4" w:space="0" w:color="auto"/>
              <w:left w:val="single" w:sz="4" w:space="0" w:color="auto"/>
              <w:bottom w:val="single" w:sz="4" w:space="0" w:color="auto"/>
              <w:right w:val="single" w:sz="4" w:space="0" w:color="auto"/>
            </w:tcBorders>
          </w:tcPr>
          <w:p w14:paraId="39D23485" w14:textId="77777777" w:rsidR="00682F6A" w:rsidRDefault="00682F6A" w:rsidP="00682F6A">
            <w:pPr>
              <w:spacing w:before="60" w:after="60"/>
            </w:pPr>
            <w:r>
              <w:t>Change to subheading 8443.16 from any other subheading</w:t>
            </w:r>
          </w:p>
        </w:tc>
      </w:tr>
      <w:tr w:rsidR="00682F6A" w14:paraId="0FC864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C3B910"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6A9F7819" w14:textId="77777777" w:rsidR="00682F6A" w:rsidRPr="007E4708" w:rsidRDefault="00682F6A" w:rsidP="00682F6A">
            <w:pPr>
              <w:spacing w:before="60" w:after="60"/>
              <w:rPr>
                <w:bCs/>
              </w:rPr>
            </w:pPr>
            <w:r w:rsidRPr="007E4708">
              <w:rPr>
                <w:bCs/>
              </w:rPr>
              <w:t>8443.17</w:t>
            </w:r>
          </w:p>
        </w:tc>
        <w:tc>
          <w:tcPr>
            <w:tcW w:w="3828" w:type="dxa"/>
            <w:tcBorders>
              <w:top w:val="single" w:sz="4" w:space="0" w:color="auto"/>
              <w:left w:val="single" w:sz="4" w:space="0" w:color="auto"/>
              <w:bottom w:val="single" w:sz="4" w:space="0" w:color="auto"/>
              <w:right w:val="single" w:sz="4" w:space="0" w:color="auto"/>
            </w:tcBorders>
          </w:tcPr>
          <w:p w14:paraId="02CF3665"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gravure printing machinery</w:t>
            </w:r>
          </w:p>
        </w:tc>
        <w:tc>
          <w:tcPr>
            <w:tcW w:w="2086" w:type="dxa"/>
            <w:tcBorders>
              <w:top w:val="single" w:sz="4" w:space="0" w:color="auto"/>
              <w:left w:val="single" w:sz="4" w:space="0" w:color="auto"/>
              <w:bottom w:val="single" w:sz="4" w:space="0" w:color="auto"/>
              <w:right w:val="single" w:sz="4" w:space="0" w:color="auto"/>
            </w:tcBorders>
          </w:tcPr>
          <w:p w14:paraId="626675F7" w14:textId="77777777" w:rsidR="00682F6A" w:rsidRDefault="00682F6A" w:rsidP="00682F6A">
            <w:pPr>
              <w:spacing w:before="60" w:after="60"/>
            </w:pPr>
            <w:r>
              <w:t>Change to subheading 8443.17 from any other subheading</w:t>
            </w:r>
          </w:p>
        </w:tc>
      </w:tr>
      <w:tr w:rsidR="00682F6A" w14:paraId="21629A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B88604"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62FA159A" w14:textId="77777777" w:rsidR="00682F6A" w:rsidRPr="007E4708" w:rsidRDefault="00682F6A" w:rsidP="00682F6A">
            <w:pPr>
              <w:spacing w:before="60" w:after="60"/>
              <w:rPr>
                <w:bCs/>
              </w:rPr>
            </w:pPr>
            <w:r w:rsidRPr="007E4708">
              <w:rPr>
                <w:bCs/>
              </w:rPr>
              <w:t>8443.19</w:t>
            </w:r>
          </w:p>
        </w:tc>
        <w:tc>
          <w:tcPr>
            <w:tcW w:w="3828" w:type="dxa"/>
            <w:tcBorders>
              <w:top w:val="single" w:sz="4" w:space="0" w:color="auto"/>
              <w:left w:val="single" w:sz="4" w:space="0" w:color="auto"/>
              <w:bottom w:val="single" w:sz="4" w:space="0" w:color="auto"/>
              <w:right w:val="single" w:sz="4" w:space="0" w:color="auto"/>
            </w:tcBorders>
          </w:tcPr>
          <w:p w14:paraId="2F1BA018" w14:textId="77777777" w:rsidR="00682F6A" w:rsidRPr="007E4708" w:rsidRDefault="00682F6A" w:rsidP="00682F6A">
            <w:pPr>
              <w:spacing w:before="60" w:after="60"/>
              <w:rPr>
                <w:bCs/>
              </w:rPr>
            </w:pPr>
            <w:r w:rsidRPr="007E4708">
              <w:rPr>
                <w:bCs/>
              </w:rPr>
              <w:t>- Printing machinery used for printing by means of plates, cylinders and other printing components of heading 8442: other</w:t>
            </w:r>
          </w:p>
        </w:tc>
        <w:tc>
          <w:tcPr>
            <w:tcW w:w="2086" w:type="dxa"/>
            <w:tcBorders>
              <w:top w:val="single" w:sz="4" w:space="0" w:color="auto"/>
              <w:left w:val="single" w:sz="4" w:space="0" w:color="auto"/>
              <w:bottom w:val="single" w:sz="4" w:space="0" w:color="auto"/>
              <w:right w:val="single" w:sz="4" w:space="0" w:color="auto"/>
            </w:tcBorders>
          </w:tcPr>
          <w:p w14:paraId="51D988D1" w14:textId="77777777" w:rsidR="00682F6A" w:rsidRDefault="00682F6A" w:rsidP="00682F6A">
            <w:pPr>
              <w:spacing w:before="60" w:after="60"/>
            </w:pPr>
            <w:r>
              <w:t>Change to subheading 8443.19 from any other subheading</w:t>
            </w:r>
          </w:p>
        </w:tc>
      </w:tr>
      <w:tr w:rsidR="00682F6A" w14:paraId="08E7F42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CB6C5D"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3D091609" w14:textId="77777777" w:rsidR="00682F6A" w:rsidRPr="007E4708" w:rsidRDefault="00682F6A" w:rsidP="00682F6A">
            <w:pPr>
              <w:spacing w:before="60" w:after="60"/>
              <w:rPr>
                <w:bCs/>
              </w:rPr>
            </w:pPr>
            <w:r w:rsidRPr="007E4708">
              <w:rPr>
                <w:bCs/>
              </w:rPr>
              <w:t>8443.31</w:t>
            </w:r>
          </w:p>
        </w:tc>
        <w:tc>
          <w:tcPr>
            <w:tcW w:w="3828" w:type="dxa"/>
            <w:tcBorders>
              <w:top w:val="single" w:sz="4" w:space="0" w:color="auto"/>
              <w:left w:val="single" w:sz="4" w:space="0" w:color="auto"/>
              <w:bottom w:val="single" w:sz="4" w:space="0" w:color="auto"/>
              <w:right w:val="single" w:sz="4" w:space="0" w:color="auto"/>
            </w:tcBorders>
          </w:tcPr>
          <w:p w14:paraId="209F207A" w14:textId="77777777" w:rsidR="00682F6A" w:rsidRPr="007E4708" w:rsidRDefault="00682F6A" w:rsidP="00682F6A">
            <w:pPr>
              <w:spacing w:before="60" w:after="60"/>
              <w:rPr>
                <w:bCs/>
              </w:rPr>
            </w:pPr>
            <w:r w:rsidRPr="007E4708">
              <w:rPr>
                <w:bCs/>
              </w:rPr>
              <w:t>- 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2086" w:type="dxa"/>
            <w:tcBorders>
              <w:top w:val="single" w:sz="4" w:space="0" w:color="auto"/>
              <w:left w:val="single" w:sz="4" w:space="0" w:color="auto"/>
              <w:bottom w:val="single" w:sz="4" w:space="0" w:color="auto"/>
              <w:right w:val="single" w:sz="4" w:space="0" w:color="auto"/>
            </w:tcBorders>
          </w:tcPr>
          <w:p w14:paraId="13ADAD8F" w14:textId="77777777" w:rsidR="00682F6A" w:rsidRDefault="00682F6A" w:rsidP="00682F6A">
            <w:pPr>
              <w:spacing w:before="60" w:after="60"/>
            </w:pPr>
            <w:r>
              <w:t>Change to subheading 8443.31 from any other subheading</w:t>
            </w:r>
          </w:p>
        </w:tc>
      </w:tr>
      <w:tr w:rsidR="00682F6A" w14:paraId="198EE3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8D8422"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6112E6A3" w14:textId="77777777" w:rsidR="00682F6A" w:rsidRPr="007E4708" w:rsidRDefault="00682F6A" w:rsidP="00682F6A">
            <w:pPr>
              <w:spacing w:before="60" w:after="60"/>
              <w:rPr>
                <w:bCs/>
              </w:rPr>
            </w:pPr>
            <w:r w:rsidRPr="007E4708">
              <w:rPr>
                <w:bCs/>
              </w:rPr>
              <w:t>8443.32</w:t>
            </w:r>
          </w:p>
        </w:tc>
        <w:tc>
          <w:tcPr>
            <w:tcW w:w="3828" w:type="dxa"/>
            <w:tcBorders>
              <w:top w:val="single" w:sz="4" w:space="0" w:color="auto"/>
              <w:left w:val="single" w:sz="4" w:space="0" w:color="auto"/>
              <w:bottom w:val="single" w:sz="4" w:space="0" w:color="auto"/>
              <w:right w:val="single" w:sz="4" w:space="0" w:color="auto"/>
            </w:tcBorders>
          </w:tcPr>
          <w:p w14:paraId="2D26F6B3" w14:textId="77777777" w:rsidR="00682F6A" w:rsidRPr="007E4708" w:rsidRDefault="00682F6A" w:rsidP="00682F6A">
            <w:pPr>
              <w:spacing w:before="60" w:after="60"/>
              <w:rPr>
                <w:bCs/>
              </w:rPr>
            </w:pPr>
            <w:r w:rsidRPr="007E4708">
              <w:rPr>
                <w:bCs/>
              </w:rPr>
              <w:t>- Other printers, copying machines and facsimile machines, whether or not combined: other, capable of connecting to an automatic data processing machine or to a network</w:t>
            </w:r>
          </w:p>
        </w:tc>
        <w:tc>
          <w:tcPr>
            <w:tcW w:w="2086" w:type="dxa"/>
            <w:tcBorders>
              <w:top w:val="single" w:sz="4" w:space="0" w:color="auto"/>
              <w:left w:val="single" w:sz="4" w:space="0" w:color="auto"/>
              <w:bottom w:val="single" w:sz="4" w:space="0" w:color="auto"/>
              <w:right w:val="single" w:sz="4" w:space="0" w:color="auto"/>
            </w:tcBorders>
          </w:tcPr>
          <w:p w14:paraId="4AD2F1B1" w14:textId="77777777" w:rsidR="00682F6A" w:rsidRDefault="00682F6A" w:rsidP="00682F6A">
            <w:pPr>
              <w:spacing w:before="60" w:after="60"/>
            </w:pPr>
            <w:r>
              <w:t>Change to subheading 8443.32 from any other subheading</w:t>
            </w:r>
          </w:p>
        </w:tc>
      </w:tr>
      <w:tr w:rsidR="00682F6A" w14:paraId="755D44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C4FFEB"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359A9DCF" w14:textId="77777777" w:rsidR="00682F6A" w:rsidRPr="007E4708" w:rsidRDefault="00682F6A" w:rsidP="00682F6A">
            <w:pPr>
              <w:spacing w:before="60" w:after="60"/>
              <w:rPr>
                <w:bCs/>
              </w:rPr>
            </w:pPr>
            <w:r w:rsidRPr="007E4708">
              <w:rPr>
                <w:bCs/>
              </w:rPr>
              <w:t>8443.39</w:t>
            </w:r>
          </w:p>
        </w:tc>
        <w:tc>
          <w:tcPr>
            <w:tcW w:w="3828" w:type="dxa"/>
            <w:tcBorders>
              <w:top w:val="single" w:sz="4" w:space="0" w:color="auto"/>
              <w:left w:val="single" w:sz="4" w:space="0" w:color="auto"/>
              <w:bottom w:val="single" w:sz="4" w:space="0" w:color="auto"/>
              <w:right w:val="single" w:sz="4" w:space="0" w:color="auto"/>
            </w:tcBorders>
          </w:tcPr>
          <w:p w14:paraId="07A4D3F6" w14:textId="77777777" w:rsidR="00682F6A" w:rsidRPr="007E4708" w:rsidRDefault="00682F6A" w:rsidP="00682F6A">
            <w:pPr>
              <w:spacing w:before="60" w:after="60"/>
              <w:rPr>
                <w:bCs/>
              </w:rPr>
            </w:pPr>
            <w:r w:rsidRPr="007E4708">
              <w:rPr>
                <w:bCs/>
              </w:rPr>
              <w:t>- Other printers, copying machines and facsimile machines, whether or not combined: other</w:t>
            </w:r>
          </w:p>
        </w:tc>
        <w:tc>
          <w:tcPr>
            <w:tcW w:w="2086" w:type="dxa"/>
            <w:tcBorders>
              <w:top w:val="single" w:sz="4" w:space="0" w:color="auto"/>
              <w:left w:val="single" w:sz="4" w:space="0" w:color="auto"/>
              <w:bottom w:val="single" w:sz="4" w:space="0" w:color="auto"/>
              <w:right w:val="single" w:sz="4" w:space="0" w:color="auto"/>
            </w:tcBorders>
          </w:tcPr>
          <w:p w14:paraId="59643BF6" w14:textId="77777777" w:rsidR="00682F6A" w:rsidRDefault="00682F6A" w:rsidP="00682F6A">
            <w:pPr>
              <w:spacing w:before="60" w:after="60"/>
            </w:pPr>
            <w:r>
              <w:t>Change to subheading 8443.39 from any other subheading</w:t>
            </w:r>
          </w:p>
        </w:tc>
      </w:tr>
      <w:tr w:rsidR="00682F6A" w14:paraId="68A944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079D75"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3D304DF9" w14:textId="77777777" w:rsidR="00682F6A" w:rsidRPr="007E4708" w:rsidRDefault="00682F6A" w:rsidP="00682F6A">
            <w:pPr>
              <w:spacing w:before="60" w:after="60"/>
              <w:rPr>
                <w:bCs/>
              </w:rPr>
            </w:pPr>
            <w:r w:rsidRPr="007E4708">
              <w:rPr>
                <w:bCs/>
              </w:rPr>
              <w:t>8443.91</w:t>
            </w:r>
          </w:p>
        </w:tc>
        <w:tc>
          <w:tcPr>
            <w:tcW w:w="3828" w:type="dxa"/>
            <w:tcBorders>
              <w:top w:val="single" w:sz="4" w:space="0" w:color="auto"/>
              <w:left w:val="single" w:sz="4" w:space="0" w:color="auto"/>
              <w:bottom w:val="single" w:sz="4" w:space="0" w:color="auto"/>
              <w:right w:val="single" w:sz="4" w:space="0" w:color="auto"/>
            </w:tcBorders>
          </w:tcPr>
          <w:p w14:paraId="012C1357" w14:textId="77777777" w:rsidR="00682F6A" w:rsidRPr="007E4708" w:rsidRDefault="00682F6A" w:rsidP="00682F6A">
            <w:pPr>
              <w:spacing w:before="60" w:after="60"/>
              <w:rPr>
                <w:bCs/>
              </w:rPr>
            </w:pPr>
            <w:r w:rsidRPr="007E4708">
              <w:rPr>
                <w:bCs/>
              </w:rPr>
              <w:t>- Parts and accessories: parts and accessories of printing machinery used for printing by means of plates, cylinders and other printing components of heading 8442</w:t>
            </w:r>
          </w:p>
        </w:tc>
        <w:tc>
          <w:tcPr>
            <w:tcW w:w="2086" w:type="dxa"/>
            <w:tcBorders>
              <w:top w:val="single" w:sz="4" w:space="0" w:color="auto"/>
              <w:left w:val="single" w:sz="4" w:space="0" w:color="auto"/>
              <w:bottom w:val="single" w:sz="4" w:space="0" w:color="auto"/>
              <w:right w:val="single" w:sz="4" w:space="0" w:color="auto"/>
            </w:tcBorders>
          </w:tcPr>
          <w:p w14:paraId="12EEA7D5" w14:textId="77777777" w:rsidR="00682F6A" w:rsidRDefault="00682F6A" w:rsidP="00682F6A">
            <w:pPr>
              <w:spacing w:before="60" w:after="60"/>
            </w:pPr>
            <w:r>
              <w:t>Change to subheading 8443.91 from any other heading</w:t>
            </w:r>
          </w:p>
        </w:tc>
      </w:tr>
      <w:tr w:rsidR="00682F6A" w14:paraId="2A7FF1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C29C66" w14:textId="77777777" w:rsidR="00682F6A" w:rsidRPr="007E4708" w:rsidRDefault="00682F6A" w:rsidP="00682F6A">
            <w:pPr>
              <w:spacing w:before="60" w:after="60"/>
              <w:rPr>
                <w:bCs/>
              </w:rPr>
            </w:pPr>
            <w:r w:rsidRPr="007E4708">
              <w:rPr>
                <w:bCs/>
              </w:rPr>
              <w:t>8443</w:t>
            </w:r>
          </w:p>
        </w:tc>
        <w:tc>
          <w:tcPr>
            <w:tcW w:w="1043" w:type="dxa"/>
            <w:tcBorders>
              <w:top w:val="single" w:sz="4" w:space="0" w:color="auto"/>
              <w:left w:val="single" w:sz="4" w:space="0" w:color="auto"/>
              <w:bottom w:val="single" w:sz="4" w:space="0" w:color="auto"/>
              <w:right w:val="single" w:sz="4" w:space="0" w:color="auto"/>
            </w:tcBorders>
          </w:tcPr>
          <w:p w14:paraId="04F6BE57" w14:textId="77777777" w:rsidR="00682F6A" w:rsidRPr="007E4708" w:rsidRDefault="00682F6A" w:rsidP="00682F6A">
            <w:pPr>
              <w:spacing w:before="60" w:after="60"/>
              <w:rPr>
                <w:bCs/>
              </w:rPr>
            </w:pPr>
            <w:r w:rsidRPr="007E4708">
              <w:rPr>
                <w:bCs/>
              </w:rPr>
              <w:t>8443.99</w:t>
            </w:r>
          </w:p>
        </w:tc>
        <w:tc>
          <w:tcPr>
            <w:tcW w:w="3828" w:type="dxa"/>
            <w:tcBorders>
              <w:top w:val="single" w:sz="4" w:space="0" w:color="auto"/>
              <w:left w:val="single" w:sz="4" w:space="0" w:color="auto"/>
              <w:bottom w:val="single" w:sz="4" w:space="0" w:color="auto"/>
              <w:right w:val="single" w:sz="4" w:space="0" w:color="auto"/>
            </w:tcBorders>
          </w:tcPr>
          <w:p w14:paraId="08F0B573" w14:textId="77777777" w:rsidR="00682F6A" w:rsidRPr="007E4708" w:rsidRDefault="00682F6A" w:rsidP="00682F6A">
            <w:pPr>
              <w:spacing w:before="60" w:after="60"/>
              <w:rPr>
                <w:bCs/>
              </w:rPr>
            </w:pPr>
            <w:r w:rsidRPr="007E4708">
              <w:rPr>
                <w:bCs/>
              </w:rPr>
              <w:t>- Parts and accessories: other</w:t>
            </w:r>
          </w:p>
        </w:tc>
        <w:tc>
          <w:tcPr>
            <w:tcW w:w="2086" w:type="dxa"/>
            <w:tcBorders>
              <w:top w:val="single" w:sz="4" w:space="0" w:color="auto"/>
              <w:left w:val="single" w:sz="4" w:space="0" w:color="auto"/>
              <w:bottom w:val="single" w:sz="4" w:space="0" w:color="auto"/>
              <w:right w:val="single" w:sz="4" w:space="0" w:color="auto"/>
            </w:tcBorders>
          </w:tcPr>
          <w:p w14:paraId="156DA5D7" w14:textId="77777777" w:rsidR="00682F6A" w:rsidRDefault="00682F6A" w:rsidP="00682F6A">
            <w:pPr>
              <w:spacing w:before="60" w:after="60"/>
            </w:pPr>
            <w:r>
              <w:t>Change to subheading 8443.99 from any other heading</w:t>
            </w:r>
          </w:p>
        </w:tc>
      </w:tr>
      <w:tr w:rsidR="00682F6A" w14:paraId="6C3EB9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576E1C" w14:textId="77777777" w:rsidR="00682F6A" w:rsidRDefault="00682F6A" w:rsidP="00682F6A">
            <w:pPr>
              <w:spacing w:before="60" w:after="60"/>
              <w:rPr>
                <w:b/>
                <w:bCs/>
              </w:rPr>
            </w:pPr>
            <w:r>
              <w:rPr>
                <w:b/>
                <w:bCs/>
              </w:rPr>
              <w:lastRenderedPageBreak/>
              <w:t>8444</w:t>
            </w:r>
          </w:p>
        </w:tc>
        <w:tc>
          <w:tcPr>
            <w:tcW w:w="1043" w:type="dxa"/>
            <w:tcBorders>
              <w:top w:val="single" w:sz="4" w:space="0" w:color="auto"/>
              <w:left w:val="single" w:sz="4" w:space="0" w:color="auto"/>
              <w:bottom w:val="single" w:sz="4" w:space="0" w:color="auto"/>
              <w:right w:val="single" w:sz="4" w:space="0" w:color="auto"/>
            </w:tcBorders>
          </w:tcPr>
          <w:p w14:paraId="7A27E8AF" w14:textId="77777777" w:rsidR="00682F6A" w:rsidRDefault="00682F6A" w:rsidP="00682F6A">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68166A79" w14:textId="77777777" w:rsidR="00682F6A" w:rsidRPr="006B56F5" w:rsidRDefault="00682F6A" w:rsidP="00682F6A">
            <w:pPr>
              <w:spacing w:before="60" w:after="60"/>
              <w:rPr>
                <w:b/>
                <w:bCs/>
              </w:rPr>
            </w:pPr>
            <w:r w:rsidRPr="006B56F5">
              <w:rPr>
                <w:b/>
                <w:bCs/>
              </w:rPr>
              <w:t>Machines for extruding, drawing, texturing or cutting man-made textile materials</w:t>
            </w:r>
          </w:p>
        </w:tc>
        <w:tc>
          <w:tcPr>
            <w:tcW w:w="2086" w:type="dxa"/>
            <w:tcBorders>
              <w:top w:val="single" w:sz="4" w:space="0" w:color="auto"/>
              <w:left w:val="single" w:sz="4" w:space="0" w:color="auto"/>
              <w:bottom w:val="single" w:sz="4" w:space="0" w:color="auto"/>
              <w:right w:val="single" w:sz="4" w:space="0" w:color="auto"/>
            </w:tcBorders>
          </w:tcPr>
          <w:p w14:paraId="3EFF892F" w14:textId="77777777" w:rsidR="00682F6A" w:rsidRDefault="00682F6A" w:rsidP="00682F6A">
            <w:pPr>
              <w:spacing w:before="60" w:after="60"/>
            </w:pPr>
            <w:r>
              <w:t>Change to heading 8444 from any other heading</w:t>
            </w:r>
          </w:p>
        </w:tc>
      </w:tr>
      <w:tr w:rsidR="00682F6A" w14:paraId="6B9678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50CD6D" w14:textId="77777777" w:rsidR="00682F6A" w:rsidRDefault="00682F6A" w:rsidP="00682F6A">
            <w:pPr>
              <w:spacing w:before="60" w:after="60"/>
              <w:rPr>
                <w:b/>
                <w:bCs/>
              </w:rPr>
            </w:pPr>
            <w:r>
              <w:rPr>
                <w:b/>
                <w:bCs/>
              </w:rPr>
              <w:t>8445</w:t>
            </w:r>
          </w:p>
        </w:tc>
        <w:tc>
          <w:tcPr>
            <w:tcW w:w="1043" w:type="dxa"/>
            <w:tcBorders>
              <w:top w:val="single" w:sz="4" w:space="0" w:color="auto"/>
              <w:left w:val="single" w:sz="4" w:space="0" w:color="auto"/>
              <w:bottom w:val="single" w:sz="4" w:space="0" w:color="auto"/>
              <w:right w:val="single" w:sz="4" w:space="0" w:color="auto"/>
            </w:tcBorders>
          </w:tcPr>
          <w:p w14:paraId="5FE5AF7A"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89D635" w14:textId="77777777" w:rsidR="00682F6A" w:rsidRPr="006B56F5" w:rsidRDefault="00682F6A" w:rsidP="00682F6A">
            <w:pPr>
              <w:spacing w:before="60" w:after="60"/>
              <w:rPr>
                <w:b/>
                <w:bCs/>
              </w:rPr>
            </w:pPr>
            <w:r w:rsidRPr="006B56F5">
              <w:rPr>
                <w:b/>
                <w:bCs/>
              </w:rPr>
              <w:t>Machines for preparing textile fibres; spinning, doubling or twisting machines and other machinery for producing textile yarns; textile reeling or winding (including weft-winding) machines and machines for preparing textile yarns for use on the machines of 8446 or 8447</w:t>
            </w:r>
          </w:p>
        </w:tc>
        <w:tc>
          <w:tcPr>
            <w:tcW w:w="2086" w:type="dxa"/>
            <w:tcBorders>
              <w:top w:val="single" w:sz="4" w:space="0" w:color="auto"/>
              <w:left w:val="single" w:sz="4" w:space="0" w:color="auto"/>
              <w:bottom w:val="single" w:sz="4" w:space="0" w:color="auto"/>
              <w:right w:val="single" w:sz="4" w:space="0" w:color="auto"/>
            </w:tcBorders>
          </w:tcPr>
          <w:p w14:paraId="07EB5E8A" w14:textId="77777777" w:rsidR="00682F6A" w:rsidRDefault="00682F6A" w:rsidP="00682F6A">
            <w:pPr>
              <w:spacing w:before="60" w:after="60"/>
            </w:pPr>
            <w:r>
              <w:t>Change to heading 8445 from any other heading</w:t>
            </w:r>
          </w:p>
        </w:tc>
      </w:tr>
      <w:tr w:rsidR="00682F6A" w14:paraId="17F0E4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A6F6D3" w14:textId="77777777" w:rsidR="00682F6A" w:rsidRDefault="00682F6A" w:rsidP="00682F6A">
            <w:pPr>
              <w:spacing w:before="60" w:after="60"/>
              <w:rPr>
                <w:b/>
                <w:bCs/>
              </w:rPr>
            </w:pPr>
            <w:r>
              <w:rPr>
                <w:b/>
                <w:bCs/>
              </w:rPr>
              <w:t>8446</w:t>
            </w:r>
          </w:p>
        </w:tc>
        <w:tc>
          <w:tcPr>
            <w:tcW w:w="1043" w:type="dxa"/>
            <w:tcBorders>
              <w:top w:val="single" w:sz="4" w:space="0" w:color="auto"/>
              <w:left w:val="single" w:sz="4" w:space="0" w:color="auto"/>
              <w:bottom w:val="single" w:sz="4" w:space="0" w:color="auto"/>
              <w:right w:val="single" w:sz="4" w:space="0" w:color="auto"/>
            </w:tcBorders>
          </w:tcPr>
          <w:p w14:paraId="4E57B5F9"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ECE993" w14:textId="77777777" w:rsidR="00682F6A" w:rsidRPr="006B56F5" w:rsidRDefault="00682F6A" w:rsidP="00682F6A">
            <w:pPr>
              <w:spacing w:before="60" w:after="60"/>
              <w:rPr>
                <w:b/>
                <w:bCs/>
              </w:rPr>
            </w:pPr>
            <w:r w:rsidRPr="006B56F5">
              <w:rPr>
                <w:b/>
                <w:bCs/>
              </w:rPr>
              <w:t>Weaving machines (looms)</w:t>
            </w:r>
          </w:p>
        </w:tc>
        <w:tc>
          <w:tcPr>
            <w:tcW w:w="2086" w:type="dxa"/>
            <w:tcBorders>
              <w:top w:val="single" w:sz="4" w:space="0" w:color="auto"/>
              <w:left w:val="single" w:sz="4" w:space="0" w:color="auto"/>
              <w:bottom w:val="single" w:sz="4" w:space="0" w:color="auto"/>
              <w:right w:val="single" w:sz="4" w:space="0" w:color="auto"/>
            </w:tcBorders>
          </w:tcPr>
          <w:p w14:paraId="3CC97742" w14:textId="77777777" w:rsidR="00682F6A" w:rsidRDefault="00682F6A" w:rsidP="00682F6A">
            <w:pPr>
              <w:spacing w:before="60" w:after="60"/>
            </w:pPr>
            <w:r>
              <w:t>Change to heading 8446 from any other heading</w:t>
            </w:r>
          </w:p>
        </w:tc>
      </w:tr>
      <w:tr w:rsidR="00682F6A" w14:paraId="569645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69FF6D" w14:textId="77777777" w:rsidR="00682F6A" w:rsidRDefault="00682F6A" w:rsidP="00682F6A">
            <w:pPr>
              <w:spacing w:before="60" w:after="60"/>
              <w:rPr>
                <w:b/>
                <w:bCs/>
              </w:rPr>
            </w:pPr>
            <w:r>
              <w:rPr>
                <w:b/>
                <w:bCs/>
              </w:rPr>
              <w:t>8447</w:t>
            </w:r>
          </w:p>
        </w:tc>
        <w:tc>
          <w:tcPr>
            <w:tcW w:w="1043" w:type="dxa"/>
            <w:tcBorders>
              <w:top w:val="single" w:sz="4" w:space="0" w:color="auto"/>
              <w:left w:val="single" w:sz="4" w:space="0" w:color="auto"/>
              <w:bottom w:val="single" w:sz="4" w:space="0" w:color="auto"/>
              <w:right w:val="single" w:sz="4" w:space="0" w:color="auto"/>
            </w:tcBorders>
          </w:tcPr>
          <w:p w14:paraId="7078A241"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F59784" w14:textId="77777777" w:rsidR="00682F6A" w:rsidRPr="006B56F5" w:rsidRDefault="00682F6A" w:rsidP="00682F6A">
            <w:pPr>
              <w:spacing w:before="60" w:after="60"/>
              <w:rPr>
                <w:b/>
                <w:bCs/>
              </w:rPr>
            </w:pPr>
            <w:r w:rsidRPr="006B56F5">
              <w:rPr>
                <w:b/>
                <w:bCs/>
              </w:rPr>
              <w:t>Knitting machines, stitch-bonding machines and machines for making gimped yarn, tulle, lace, embroidery, trimmings, braid or net and machines for tufting</w:t>
            </w:r>
          </w:p>
        </w:tc>
        <w:tc>
          <w:tcPr>
            <w:tcW w:w="2086" w:type="dxa"/>
            <w:tcBorders>
              <w:top w:val="single" w:sz="4" w:space="0" w:color="auto"/>
              <w:left w:val="single" w:sz="4" w:space="0" w:color="auto"/>
              <w:bottom w:val="single" w:sz="4" w:space="0" w:color="auto"/>
              <w:right w:val="single" w:sz="4" w:space="0" w:color="auto"/>
            </w:tcBorders>
          </w:tcPr>
          <w:p w14:paraId="0EC27F31" w14:textId="77777777" w:rsidR="00682F6A" w:rsidRDefault="00682F6A" w:rsidP="00682F6A">
            <w:pPr>
              <w:spacing w:before="60" w:after="60"/>
            </w:pPr>
            <w:r>
              <w:t>Change to heading 8447 from any other heading</w:t>
            </w:r>
          </w:p>
        </w:tc>
      </w:tr>
      <w:tr w:rsidR="00682F6A" w14:paraId="1E452D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ECA3C3" w14:textId="77777777" w:rsidR="00682F6A" w:rsidRDefault="00682F6A" w:rsidP="00682F6A">
            <w:pPr>
              <w:spacing w:before="60" w:after="60"/>
              <w:rPr>
                <w:b/>
                <w:bCs/>
              </w:rPr>
            </w:pPr>
            <w:r>
              <w:rPr>
                <w:b/>
                <w:bCs/>
              </w:rPr>
              <w:t>8448</w:t>
            </w:r>
          </w:p>
        </w:tc>
        <w:tc>
          <w:tcPr>
            <w:tcW w:w="1043" w:type="dxa"/>
            <w:tcBorders>
              <w:top w:val="single" w:sz="4" w:space="0" w:color="auto"/>
              <w:left w:val="single" w:sz="4" w:space="0" w:color="auto"/>
              <w:bottom w:val="single" w:sz="4" w:space="0" w:color="auto"/>
              <w:right w:val="single" w:sz="4" w:space="0" w:color="auto"/>
            </w:tcBorders>
          </w:tcPr>
          <w:p w14:paraId="5A534A0D"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4CC93C" w14:textId="77777777" w:rsidR="00682F6A" w:rsidRPr="006B56F5" w:rsidRDefault="00682F6A" w:rsidP="00682F6A">
            <w:pPr>
              <w:spacing w:before="60" w:after="60"/>
              <w:rPr>
                <w:b/>
                <w:bCs/>
              </w:rPr>
            </w:pPr>
            <w:r w:rsidRPr="006B56F5">
              <w:rPr>
                <w:b/>
                <w:bCs/>
              </w:rPr>
              <w:t>Auxiliary machinery for use with machines of 8444, 8445, 8446 or 8447 (for example, dobbies, jacquards, automatic stop motions, shuttle changing mechanisms); parts and accessories suitable for use solely or principally with the machines of this heading or of 8444, 8445, 8446 or 8447 (for example, spindles and spindle flyers, card clothing, combs, extruding nipples, shuttles, healds and heald-frames, hosiery needles)</w:t>
            </w:r>
          </w:p>
        </w:tc>
        <w:tc>
          <w:tcPr>
            <w:tcW w:w="2086" w:type="dxa"/>
            <w:tcBorders>
              <w:top w:val="single" w:sz="4" w:space="0" w:color="auto"/>
              <w:left w:val="single" w:sz="4" w:space="0" w:color="auto"/>
              <w:bottom w:val="single" w:sz="4" w:space="0" w:color="auto"/>
              <w:right w:val="single" w:sz="4" w:space="0" w:color="auto"/>
            </w:tcBorders>
          </w:tcPr>
          <w:p w14:paraId="44D0EDF2" w14:textId="77777777" w:rsidR="00682F6A" w:rsidRDefault="00682F6A" w:rsidP="00682F6A">
            <w:pPr>
              <w:spacing w:before="60" w:after="60"/>
            </w:pPr>
            <w:r>
              <w:t> </w:t>
            </w:r>
          </w:p>
        </w:tc>
      </w:tr>
      <w:tr w:rsidR="00682F6A" w14:paraId="2BE567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DCAC99"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52D6419F" w14:textId="77777777" w:rsidR="00682F6A" w:rsidRPr="007E4708" w:rsidRDefault="00682F6A" w:rsidP="00682F6A">
            <w:pPr>
              <w:spacing w:before="60" w:after="60"/>
              <w:rPr>
                <w:bCs/>
              </w:rPr>
            </w:pPr>
            <w:r w:rsidRPr="007E4708">
              <w:rPr>
                <w:bCs/>
              </w:rPr>
              <w:t>8448.11</w:t>
            </w:r>
          </w:p>
        </w:tc>
        <w:tc>
          <w:tcPr>
            <w:tcW w:w="3828" w:type="dxa"/>
            <w:tcBorders>
              <w:top w:val="single" w:sz="4" w:space="0" w:color="auto"/>
              <w:left w:val="single" w:sz="4" w:space="0" w:color="auto"/>
              <w:bottom w:val="single" w:sz="4" w:space="0" w:color="auto"/>
              <w:right w:val="single" w:sz="4" w:space="0" w:color="auto"/>
            </w:tcBorders>
          </w:tcPr>
          <w:p w14:paraId="00A05B04" w14:textId="77777777" w:rsidR="00682F6A" w:rsidRPr="007E4708" w:rsidRDefault="00682F6A" w:rsidP="00682F6A">
            <w:pPr>
              <w:spacing w:before="60" w:after="60"/>
              <w:rPr>
                <w:bCs/>
              </w:rPr>
            </w:pPr>
            <w:r w:rsidRPr="007E4708">
              <w:rPr>
                <w:bCs/>
              </w:rPr>
              <w:t>- Auxiliary machinery for machines of 8444, 8445, 8446 or 8447: dobbies and Jacquards; card reducing, copying, punching or assembling machines for use therewith</w:t>
            </w:r>
          </w:p>
        </w:tc>
        <w:tc>
          <w:tcPr>
            <w:tcW w:w="2086" w:type="dxa"/>
            <w:tcBorders>
              <w:top w:val="single" w:sz="4" w:space="0" w:color="auto"/>
              <w:left w:val="single" w:sz="4" w:space="0" w:color="auto"/>
              <w:bottom w:val="single" w:sz="4" w:space="0" w:color="auto"/>
              <w:right w:val="single" w:sz="4" w:space="0" w:color="auto"/>
            </w:tcBorders>
          </w:tcPr>
          <w:p w14:paraId="22D04B4C" w14:textId="77777777" w:rsidR="00682F6A" w:rsidRDefault="00682F6A" w:rsidP="00682F6A">
            <w:pPr>
              <w:spacing w:before="60" w:after="60"/>
            </w:pPr>
            <w:r>
              <w:t>Change to subheading 8448.11 from any other subheading</w:t>
            </w:r>
          </w:p>
        </w:tc>
      </w:tr>
      <w:tr w:rsidR="00682F6A" w14:paraId="04F753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CDA885" w14:textId="77777777" w:rsidR="00682F6A" w:rsidRPr="007E4708" w:rsidRDefault="00682F6A" w:rsidP="00682F6A">
            <w:pPr>
              <w:spacing w:before="60" w:after="60"/>
              <w:rPr>
                <w:bCs/>
              </w:rPr>
            </w:pPr>
            <w:r w:rsidRPr="007E4708">
              <w:rPr>
                <w:bCs/>
              </w:rPr>
              <w:lastRenderedPageBreak/>
              <w:t>8448</w:t>
            </w:r>
          </w:p>
        </w:tc>
        <w:tc>
          <w:tcPr>
            <w:tcW w:w="1043" w:type="dxa"/>
            <w:tcBorders>
              <w:top w:val="single" w:sz="4" w:space="0" w:color="auto"/>
              <w:left w:val="single" w:sz="4" w:space="0" w:color="auto"/>
              <w:bottom w:val="single" w:sz="4" w:space="0" w:color="auto"/>
              <w:right w:val="single" w:sz="4" w:space="0" w:color="auto"/>
            </w:tcBorders>
          </w:tcPr>
          <w:p w14:paraId="5EC6A662" w14:textId="77777777" w:rsidR="00682F6A" w:rsidRPr="007E4708" w:rsidRDefault="00682F6A" w:rsidP="00682F6A">
            <w:pPr>
              <w:spacing w:before="60" w:after="60"/>
              <w:rPr>
                <w:bCs/>
              </w:rPr>
            </w:pPr>
            <w:r w:rsidRPr="007E4708">
              <w:rPr>
                <w:bCs/>
              </w:rPr>
              <w:t>8448.19</w:t>
            </w:r>
          </w:p>
        </w:tc>
        <w:tc>
          <w:tcPr>
            <w:tcW w:w="3828" w:type="dxa"/>
            <w:tcBorders>
              <w:top w:val="single" w:sz="4" w:space="0" w:color="auto"/>
              <w:left w:val="single" w:sz="4" w:space="0" w:color="auto"/>
              <w:bottom w:val="single" w:sz="4" w:space="0" w:color="auto"/>
              <w:right w:val="single" w:sz="4" w:space="0" w:color="auto"/>
            </w:tcBorders>
          </w:tcPr>
          <w:p w14:paraId="05E9D84E" w14:textId="77777777" w:rsidR="00682F6A" w:rsidRPr="007E4708" w:rsidRDefault="00682F6A" w:rsidP="00682F6A">
            <w:pPr>
              <w:spacing w:before="60" w:after="60"/>
              <w:rPr>
                <w:bCs/>
              </w:rPr>
            </w:pPr>
            <w:r w:rsidRPr="007E4708">
              <w:rPr>
                <w:bCs/>
              </w:rPr>
              <w:t>- Auxiliary machinery for machines of 8444, 8445, 8446 or 8447: other</w:t>
            </w:r>
          </w:p>
        </w:tc>
        <w:tc>
          <w:tcPr>
            <w:tcW w:w="2086" w:type="dxa"/>
            <w:tcBorders>
              <w:top w:val="single" w:sz="4" w:space="0" w:color="auto"/>
              <w:left w:val="single" w:sz="4" w:space="0" w:color="auto"/>
              <w:bottom w:val="single" w:sz="4" w:space="0" w:color="auto"/>
              <w:right w:val="single" w:sz="4" w:space="0" w:color="auto"/>
            </w:tcBorders>
          </w:tcPr>
          <w:p w14:paraId="771BEA45" w14:textId="77777777" w:rsidR="00682F6A" w:rsidRDefault="00682F6A" w:rsidP="00682F6A">
            <w:pPr>
              <w:spacing w:before="60" w:after="60"/>
            </w:pPr>
            <w:r>
              <w:t>Change to subheading 8448.19 from any other subheading</w:t>
            </w:r>
          </w:p>
        </w:tc>
      </w:tr>
      <w:tr w:rsidR="00682F6A" w14:paraId="347A34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428829"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566E5DAB" w14:textId="77777777" w:rsidR="00682F6A" w:rsidRPr="007E4708" w:rsidRDefault="00682F6A" w:rsidP="00682F6A">
            <w:pPr>
              <w:spacing w:before="60" w:after="60"/>
              <w:rPr>
                <w:bCs/>
              </w:rPr>
            </w:pPr>
            <w:r w:rsidRPr="007E4708">
              <w:rPr>
                <w:bCs/>
              </w:rPr>
              <w:t>8448.20</w:t>
            </w:r>
          </w:p>
        </w:tc>
        <w:tc>
          <w:tcPr>
            <w:tcW w:w="3828" w:type="dxa"/>
            <w:tcBorders>
              <w:top w:val="single" w:sz="4" w:space="0" w:color="auto"/>
              <w:left w:val="single" w:sz="4" w:space="0" w:color="auto"/>
              <w:bottom w:val="single" w:sz="4" w:space="0" w:color="auto"/>
              <w:right w:val="single" w:sz="4" w:space="0" w:color="auto"/>
            </w:tcBorders>
          </w:tcPr>
          <w:p w14:paraId="630C3B9E" w14:textId="77777777" w:rsidR="00682F6A" w:rsidRPr="007E4708" w:rsidRDefault="00682F6A" w:rsidP="00682F6A">
            <w:pPr>
              <w:spacing w:before="60" w:after="60"/>
              <w:rPr>
                <w:bCs/>
              </w:rPr>
            </w:pPr>
            <w:r w:rsidRPr="007E4708">
              <w:rPr>
                <w:bCs/>
              </w:rPr>
              <w:t>- Parts and accessories of machines of 8444 or of their auxiliary machinery</w:t>
            </w:r>
          </w:p>
        </w:tc>
        <w:tc>
          <w:tcPr>
            <w:tcW w:w="2086" w:type="dxa"/>
            <w:tcBorders>
              <w:top w:val="single" w:sz="4" w:space="0" w:color="auto"/>
              <w:left w:val="single" w:sz="4" w:space="0" w:color="auto"/>
              <w:bottom w:val="single" w:sz="4" w:space="0" w:color="auto"/>
              <w:right w:val="single" w:sz="4" w:space="0" w:color="auto"/>
            </w:tcBorders>
          </w:tcPr>
          <w:p w14:paraId="6757F5B6" w14:textId="77777777" w:rsidR="00682F6A" w:rsidRDefault="00682F6A" w:rsidP="00682F6A">
            <w:pPr>
              <w:spacing w:before="60" w:after="60"/>
            </w:pPr>
            <w:r>
              <w:t>Change to subheading 8448.20 from any other heading</w:t>
            </w:r>
          </w:p>
        </w:tc>
      </w:tr>
      <w:tr w:rsidR="00682F6A" w14:paraId="679B63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460688"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4C75815F" w14:textId="77777777" w:rsidR="00682F6A" w:rsidRPr="007E4708" w:rsidRDefault="00682F6A" w:rsidP="00682F6A">
            <w:pPr>
              <w:spacing w:before="60" w:after="60"/>
              <w:rPr>
                <w:bCs/>
              </w:rPr>
            </w:pPr>
            <w:r w:rsidRPr="007E4708">
              <w:rPr>
                <w:bCs/>
              </w:rPr>
              <w:t>8448.31</w:t>
            </w:r>
          </w:p>
        </w:tc>
        <w:tc>
          <w:tcPr>
            <w:tcW w:w="3828" w:type="dxa"/>
            <w:tcBorders>
              <w:top w:val="single" w:sz="4" w:space="0" w:color="auto"/>
              <w:left w:val="single" w:sz="4" w:space="0" w:color="auto"/>
              <w:bottom w:val="single" w:sz="4" w:space="0" w:color="auto"/>
              <w:right w:val="single" w:sz="4" w:space="0" w:color="auto"/>
            </w:tcBorders>
          </w:tcPr>
          <w:p w14:paraId="52F0FDEA" w14:textId="77777777" w:rsidR="00682F6A" w:rsidRPr="007E4708" w:rsidRDefault="00682F6A" w:rsidP="00682F6A">
            <w:pPr>
              <w:spacing w:before="60" w:after="60"/>
              <w:rPr>
                <w:bCs/>
              </w:rPr>
            </w:pPr>
            <w:r w:rsidRPr="007E4708">
              <w:rPr>
                <w:bCs/>
              </w:rPr>
              <w:t>- Parts and accessories of machines of 8445 or of their auxiliary machinery: card clothing</w:t>
            </w:r>
          </w:p>
        </w:tc>
        <w:tc>
          <w:tcPr>
            <w:tcW w:w="2086" w:type="dxa"/>
            <w:tcBorders>
              <w:top w:val="single" w:sz="4" w:space="0" w:color="auto"/>
              <w:left w:val="single" w:sz="4" w:space="0" w:color="auto"/>
              <w:bottom w:val="single" w:sz="4" w:space="0" w:color="auto"/>
              <w:right w:val="single" w:sz="4" w:space="0" w:color="auto"/>
            </w:tcBorders>
          </w:tcPr>
          <w:p w14:paraId="0249E323" w14:textId="77777777" w:rsidR="00682F6A" w:rsidRDefault="00682F6A" w:rsidP="00682F6A">
            <w:pPr>
              <w:spacing w:before="60" w:after="60"/>
            </w:pPr>
            <w:r>
              <w:t>Change to subheading 8448.31 from any other heading</w:t>
            </w:r>
          </w:p>
        </w:tc>
      </w:tr>
      <w:tr w:rsidR="00682F6A" w14:paraId="65F915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3678F3"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77CAE734" w14:textId="77777777" w:rsidR="00682F6A" w:rsidRPr="007E4708" w:rsidRDefault="00682F6A" w:rsidP="00682F6A">
            <w:pPr>
              <w:spacing w:before="60" w:after="60"/>
              <w:rPr>
                <w:bCs/>
              </w:rPr>
            </w:pPr>
            <w:r w:rsidRPr="007E4708">
              <w:rPr>
                <w:bCs/>
              </w:rPr>
              <w:t>8448.32</w:t>
            </w:r>
          </w:p>
        </w:tc>
        <w:tc>
          <w:tcPr>
            <w:tcW w:w="3828" w:type="dxa"/>
            <w:tcBorders>
              <w:top w:val="single" w:sz="4" w:space="0" w:color="auto"/>
              <w:left w:val="single" w:sz="4" w:space="0" w:color="auto"/>
              <w:bottom w:val="single" w:sz="4" w:space="0" w:color="auto"/>
              <w:right w:val="single" w:sz="4" w:space="0" w:color="auto"/>
            </w:tcBorders>
          </w:tcPr>
          <w:p w14:paraId="3E14A96E" w14:textId="77777777" w:rsidR="00682F6A" w:rsidRPr="007E4708" w:rsidRDefault="00682F6A" w:rsidP="00682F6A">
            <w:pPr>
              <w:spacing w:before="60" w:after="60"/>
              <w:rPr>
                <w:bCs/>
              </w:rPr>
            </w:pPr>
            <w:r w:rsidRPr="007E4708">
              <w:rPr>
                <w:bCs/>
              </w:rPr>
              <w:t>- Parts and accessories of machines of 8445 or of their auxiliary machinery: of machines for preparing textile fibres, other than card clothing</w:t>
            </w:r>
          </w:p>
        </w:tc>
        <w:tc>
          <w:tcPr>
            <w:tcW w:w="2086" w:type="dxa"/>
            <w:tcBorders>
              <w:top w:val="single" w:sz="4" w:space="0" w:color="auto"/>
              <w:left w:val="single" w:sz="4" w:space="0" w:color="auto"/>
              <w:bottom w:val="single" w:sz="4" w:space="0" w:color="auto"/>
              <w:right w:val="single" w:sz="4" w:space="0" w:color="auto"/>
            </w:tcBorders>
          </w:tcPr>
          <w:p w14:paraId="39B4BE66" w14:textId="77777777" w:rsidR="00682F6A" w:rsidRDefault="00682F6A" w:rsidP="00682F6A">
            <w:pPr>
              <w:spacing w:before="60" w:after="60"/>
            </w:pPr>
            <w:r>
              <w:t>Change to subheading 8448.32 from any other heading</w:t>
            </w:r>
          </w:p>
        </w:tc>
      </w:tr>
      <w:tr w:rsidR="00682F6A" w14:paraId="22A4DD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CB6B96"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59EB1356" w14:textId="77777777" w:rsidR="00682F6A" w:rsidRPr="007E4708" w:rsidRDefault="00682F6A" w:rsidP="00682F6A">
            <w:pPr>
              <w:spacing w:before="60" w:after="60"/>
              <w:rPr>
                <w:bCs/>
              </w:rPr>
            </w:pPr>
            <w:r w:rsidRPr="007E4708">
              <w:rPr>
                <w:bCs/>
              </w:rPr>
              <w:t>8448.33</w:t>
            </w:r>
          </w:p>
        </w:tc>
        <w:tc>
          <w:tcPr>
            <w:tcW w:w="3828" w:type="dxa"/>
            <w:tcBorders>
              <w:top w:val="single" w:sz="4" w:space="0" w:color="auto"/>
              <w:left w:val="single" w:sz="4" w:space="0" w:color="auto"/>
              <w:bottom w:val="single" w:sz="4" w:space="0" w:color="auto"/>
              <w:right w:val="single" w:sz="4" w:space="0" w:color="auto"/>
            </w:tcBorders>
          </w:tcPr>
          <w:p w14:paraId="2A51ACC6" w14:textId="77777777" w:rsidR="00682F6A" w:rsidRPr="007E4708" w:rsidRDefault="00682F6A" w:rsidP="00682F6A">
            <w:pPr>
              <w:spacing w:before="60" w:after="60"/>
              <w:rPr>
                <w:bCs/>
              </w:rPr>
            </w:pPr>
            <w:r w:rsidRPr="007E4708">
              <w:rPr>
                <w:bCs/>
              </w:rPr>
              <w:t>- Parts and accessories of machines of 8445 or of their auxiliary machinery: spindles, spindle flyers, spinning rings and ring travellers</w:t>
            </w:r>
          </w:p>
        </w:tc>
        <w:tc>
          <w:tcPr>
            <w:tcW w:w="2086" w:type="dxa"/>
            <w:tcBorders>
              <w:top w:val="single" w:sz="4" w:space="0" w:color="auto"/>
              <w:left w:val="single" w:sz="4" w:space="0" w:color="auto"/>
              <w:bottom w:val="single" w:sz="4" w:space="0" w:color="auto"/>
              <w:right w:val="single" w:sz="4" w:space="0" w:color="auto"/>
            </w:tcBorders>
          </w:tcPr>
          <w:p w14:paraId="1A5DFC4D" w14:textId="77777777" w:rsidR="00682F6A" w:rsidRDefault="00682F6A" w:rsidP="00682F6A">
            <w:pPr>
              <w:spacing w:before="60" w:after="60"/>
            </w:pPr>
            <w:r>
              <w:t>Change to subheading 8448.33 from any other heading</w:t>
            </w:r>
          </w:p>
        </w:tc>
      </w:tr>
      <w:tr w:rsidR="00682F6A" w14:paraId="6EDF79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D92F88"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0C014DA6" w14:textId="77777777" w:rsidR="00682F6A" w:rsidRPr="007E4708" w:rsidRDefault="00682F6A" w:rsidP="00682F6A">
            <w:pPr>
              <w:spacing w:before="60" w:after="60"/>
              <w:rPr>
                <w:bCs/>
              </w:rPr>
            </w:pPr>
            <w:r w:rsidRPr="007E4708">
              <w:rPr>
                <w:bCs/>
              </w:rPr>
              <w:t>8448.39</w:t>
            </w:r>
          </w:p>
        </w:tc>
        <w:tc>
          <w:tcPr>
            <w:tcW w:w="3828" w:type="dxa"/>
            <w:tcBorders>
              <w:top w:val="single" w:sz="4" w:space="0" w:color="auto"/>
              <w:left w:val="single" w:sz="4" w:space="0" w:color="auto"/>
              <w:bottom w:val="single" w:sz="4" w:space="0" w:color="auto"/>
              <w:right w:val="single" w:sz="4" w:space="0" w:color="auto"/>
            </w:tcBorders>
          </w:tcPr>
          <w:p w14:paraId="290C9998" w14:textId="77777777" w:rsidR="00682F6A" w:rsidRPr="007E4708" w:rsidRDefault="00682F6A" w:rsidP="00682F6A">
            <w:pPr>
              <w:spacing w:before="60" w:after="60"/>
              <w:rPr>
                <w:bCs/>
              </w:rPr>
            </w:pPr>
            <w:r w:rsidRPr="007E4708">
              <w:rPr>
                <w:bCs/>
              </w:rPr>
              <w:t>- Parts and accessories of machines of 8445 or of their auxiliary machinery: other</w:t>
            </w:r>
          </w:p>
        </w:tc>
        <w:tc>
          <w:tcPr>
            <w:tcW w:w="2086" w:type="dxa"/>
            <w:tcBorders>
              <w:top w:val="single" w:sz="4" w:space="0" w:color="auto"/>
              <w:left w:val="single" w:sz="4" w:space="0" w:color="auto"/>
              <w:bottom w:val="single" w:sz="4" w:space="0" w:color="auto"/>
              <w:right w:val="single" w:sz="4" w:space="0" w:color="auto"/>
            </w:tcBorders>
          </w:tcPr>
          <w:p w14:paraId="636D3036" w14:textId="77777777" w:rsidR="00682F6A" w:rsidRDefault="00682F6A" w:rsidP="00682F6A">
            <w:pPr>
              <w:spacing w:before="60" w:after="60"/>
            </w:pPr>
            <w:r>
              <w:t>Change to subheading 8448.39 from any other heading</w:t>
            </w:r>
          </w:p>
        </w:tc>
      </w:tr>
      <w:tr w:rsidR="00682F6A" w14:paraId="2A2E43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39CE2F"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5AA79227" w14:textId="77777777" w:rsidR="00682F6A" w:rsidRPr="007E4708" w:rsidRDefault="00682F6A" w:rsidP="00682F6A">
            <w:pPr>
              <w:spacing w:before="60" w:after="60"/>
              <w:rPr>
                <w:bCs/>
              </w:rPr>
            </w:pPr>
            <w:r w:rsidRPr="007E4708">
              <w:rPr>
                <w:bCs/>
              </w:rPr>
              <w:t>8448.42</w:t>
            </w:r>
          </w:p>
        </w:tc>
        <w:tc>
          <w:tcPr>
            <w:tcW w:w="3828" w:type="dxa"/>
            <w:tcBorders>
              <w:top w:val="single" w:sz="4" w:space="0" w:color="auto"/>
              <w:left w:val="single" w:sz="4" w:space="0" w:color="auto"/>
              <w:bottom w:val="single" w:sz="4" w:space="0" w:color="auto"/>
              <w:right w:val="single" w:sz="4" w:space="0" w:color="auto"/>
            </w:tcBorders>
          </w:tcPr>
          <w:p w14:paraId="699EBB08" w14:textId="77777777" w:rsidR="00682F6A" w:rsidRPr="007E4708" w:rsidRDefault="00682F6A" w:rsidP="00682F6A">
            <w:pPr>
              <w:spacing w:before="60" w:after="60"/>
              <w:rPr>
                <w:bCs/>
              </w:rPr>
            </w:pPr>
            <w:r w:rsidRPr="007E4708">
              <w:rPr>
                <w:bCs/>
              </w:rPr>
              <w:t>- Parts and accessories of weaving machines (looms) or of their auxiliary machinery: reeds for looms, healds and heald-frames</w:t>
            </w:r>
          </w:p>
        </w:tc>
        <w:tc>
          <w:tcPr>
            <w:tcW w:w="2086" w:type="dxa"/>
            <w:tcBorders>
              <w:top w:val="single" w:sz="4" w:space="0" w:color="auto"/>
              <w:left w:val="single" w:sz="4" w:space="0" w:color="auto"/>
              <w:bottom w:val="single" w:sz="4" w:space="0" w:color="auto"/>
              <w:right w:val="single" w:sz="4" w:space="0" w:color="auto"/>
            </w:tcBorders>
          </w:tcPr>
          <w:p w14:paraId="097A0C15" w14:textId="77777777" w:rsidR="00682F6A" w:rsidRDefault="00682F6A" w:rsidP="00682F6A">
            <w:pPr>
              <w:spacing w:before="60" w:after="60"/>
            </w:pPr>
            <w:r>
              <w:t>Change to subheading 8448.42 from any other heading</w:t>
            </w:r>
          </w:p>
        </w:tc>
      </w:tr>
      <w:tr w:rsidR="00682F6A" w14:paraId="032E6F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EE6501"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13A5AA89" w14:textId="77777777" w:rsidR="00682F6A" w:rsidRPr="007E4708" w:rsidRDefault="00682F6A" w:rsidP="00682F6A">
            <w:pPr>
              <w:spacing w:before="60" w:after="60"/>
              <w:rPr>
                <w:bCs/>
              </w:rPr>
            </w:pPr>
            <w:r w:rsidRPr="007E4708">
              <w:rPr>
                <w:bCs/>
              </w:rPr>
              <w:t>8448.49</w:t>
            </w:r>
          </w:p>
        </w:tc>
        <w:tc>
          <w:tcPr>
            <w:tcW w:w="3828" w:type="dxa"/>
            <w:tcBorders>
              <w:top w:val="single" w:sz="4" w:space="0" w:color="auto"/>
              <w:left w:val="single" w:sz="4" w:space="0" w:color="auto"/>
              <w:bottom w:val="single" w:sz="4" w:space="0" w:color="auto"/>
              <w:right w:val="single" w:sz="4" w:space="0" w:color="auto"/>
            </w:tcBorders>
          </w:tcPr>
          <w:p w14:paraId="558C1512" w14:textId="77777777" w:rsidR="00682F6A" w:rsidRPr="007E4708" w:rsidRDefault="00682F6A" w:rsidP="00682F6A">
            <w:pPr>
              <w:spacing w:before="60" w:after="60"/>
              <w:rPr>
                <w:bCs/>
              </w:rPr>
            </w:pPr>
            <w:r w:rsidRPr="007E4708">
              <w:rPr>
                <w:bCs/>
              </w:rPr>
              <w:t>- Parts and accessories of weaving machines (looms) or of their auxiliary machinery: other</w:t>
            </w:r>
          </w:p>
        </w:tc>
        <w:tc>
          <w:tcPr>
            <w:tcW w:w="2086" w:type="dxa"/>
            <w:tcBorders>
              <w:top w:val="single" w:sz="4" w:space="0" w:color="auto"/>
              <w:left w:val="single" w:sz="4" w:space="0" w:color="auto"/>
              <w:bottom w:val="single" w:sz="4" w:space="0" w:color="auto"/>
              <w:right w:val="single" w:sz="4" w:space="0" w:color="auto"/>
            </w:tcBorders>
          </w:tcPr>
          <w:p w14:paraId="7A11426E" w14:textId="77777777" w:rsidR="00682F6A" w:rsidRDefault="00682F6A" w:rsidP="00682F6A">
            <w:pPr>
              <w:spacing w:before="60" w:after="60"/>
            </w:pPr>
            <w:r>
              <w:t>Change to subheading 8448.49 from any other heading</w:t>
            </w:r>
          </w:p>
        </w:tc>
      </w:tr>
      <w:tr w:rsidR="00682F6A" w14:paraId="4A9D05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7B0663"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35B0CF59" w14:textId="77777777" w:rsidR="00682F6A" w:rsidRPr="007E4708" w:rsidRDefault="00682F6A" w:rsidP="00682F6A">
            <w:pPr>
              <w:spacing w:before="60" w:after="60"/>
              <w:rPr>
                <w:bCs/>
              </w:rPr>
            </w:pPr>
            <w:r w:rsidRPr="007E4708">
              <w:rPr>
                <w:bCs/>
              </w:rPr>
              <w:t>8448.51</w:t>
            </w:r>
          </w:p>
        </w:tc>
        <w:tc>
          <w:tcPr>
            <w:tcW w:w="3828" w:type="dxa"/>
            <w:tcBorders>
              <w:top w:val="single" w:sz="4" w:space="0" w:color="auto"/>
              <w:left w:val="single" w:sz="4" w:space="0" w:color="auto"/>
              <w:bottom w:val="single" w:sz="4" w:space="0" w:color="auto"/>
              <w:right w:val="single" w:sz="4" w:space="0" w:color="auto"/>
            </w:tcBorders>
          </w:tcPr>
          <w:p w14:paraId="5B0F4978" w14:textId="77777777" w:rsidR="00682F6A" w:rsidRPr="007E4708" w:rsidRDefault="00682F6A" w:rsidP="00682F6A">
            <w:pPr>
              <w:spacing w:before="60" w:after="60"/>
              <w:rPr>
                <w:bCs/>
              </w:rPr>
            </w:pPr>
            <w:r w:rsidRPr="007E4708">
              <w:rPr>
                <w:bCs/>
              </w:rPr>
              <w:t>- Parts and accessories of machines of 8447 or of their auxiliary machinery: sinkers, needles and other articles used in forming stitches</w:t>
            </w:r>
          </w:p>
        </w:tc>
        <w:tc>
          <w:tcPr>
            <w:tcW w:w="2086" w:type="dxa"/>
            <w:tcBorders>
              <w:top w:val="single" w:sz="4" w:space="0" w:color="auto"/>
              <w:left w:val="single" w:sz="4" w:space="0" w:color="auto"/>
              <w:bottom w:val="single" w:sz="4" w:space="0" w:color="auto"/>
              <w:right w:val="single" w:sz="4" w:space="0" w:color="auto"/>
            </w:tcBorders>
          </w:tcPr>
          <w:p w14:paraId="74826D03" w14:textId="77777777" w:rsidR="00682F6A" w:rsidRDefault="00682F6A" w:rsidP="00682F6A">
            <w:pPr>
              <w:spacing w:before="60" w:after="60"/>
            </w:pPr>
            <w:r>
              <w:t>Change to subheading 8448.51 from any other heading</w:t>
            </w:r>
          </w:p>
        </w:tc>
      </w:tr>
      <w:tr w:rsidR="00682F6A" w14:paraId="2F0EE2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F91610" w14:textId="77777777" w:rsidR="00682F6A" w:rsidRPr="007E4708" w:rsidRDefault="00682F6A" w:rsidP="00682F6A">
            <w:pPr>
              <w:spacing w:before="60" w:after="60"/>
              <w:rPr>
                <w:bCs/>
              </w:rPr>
            </w:pPr>
            <w:r w:rsidRPr="007E4708">
              <w:rPr>
                <w:bCs/>
              </w:rPr>
              <w:t>8448</w:t>
            </w:r>
          </w:p>
        </w:tc>
        <w:tc>
          <w:tcPr>
            <w:tcW w:w="1043" w:type="dxa"/>
            <w:tcBorders>
              <w:top w:val="single" w:sz="4" w:space="0" w:color="auto"/>
              <w:left w:val="single" w:sz="4" w:space="0" w:color="auto"/>
              <w:bottom w:val="single" w:sz="4" w:space="0" w:color="auto"/>
              <w:right w:val="single" w:sz="4" w:space="0" w:color="auto"/>
            </w:tcBorders>
          </w:tcPr>
          <w:p w14:paraId="62D029CB" w14:textId="77777777" w:rsidR="00682F6A" w:rsidRPr="007E4708" w:rsidRDefault="00682F6A" w:rsidP="00682F6A">
            <w:pPr>
              <w:spacing w:before="60" w:after="60"/>
              <w:rPr>
                <w:bCs/>
              </w:rPr>
            </w:pPr>
            <w:r w:rsidRPr="007E4708">
              <w:rPr>
                <w:bCs/>
              </w:rPr>
              <w:t>8448.59</w:t>
            </w:r>
          </w:p>
        </w:tc>
        <w:tc>
          <w:tcPr>
            <w:tcW w:w="3828" w:type="dxa"/>
            <w:tcBorders>
              <w:top w:val="single" w:sz="4" w:space="0" w:color="auto"/>
              <w:left w:val="single" w:sz="4" w:space="0" w:color="auto"/>
              <w:bottom w:val="single" w:sz="4" w:space="0" w:color="auto"/>
              <w:right w:val="single" w:sz="4" w:space="0" w:color="auto"/>
            </w:tcBorders>
          </w:tcPr>
          <w:p w14:paraId="66E0439C" w14:textId="77777777" w:rsidR="00682F6A" w:rsidRPr="007E4708" w:rsidRDefault="00682F6A" w:rsidP="00682F6A">
            <w:pPr>
              <w:spacing w:before="60" w:after="60"/>
              <w:rPr>
                <w:bCs/>
              </w:rPr>
            </w:pPr>
            <w:r w:rsidRPr="007E4708">
              <w:rPr>
                <w:bCs/>
              </w:rPr>
              <w:t>- Parts and accessories of machines of 8447 or of their auxiliary machinery: other</w:t>
            </w:r>
          </w:p>
        </w:tc>
        <w:tc>
          <w:tcPr>
            <w:tcW w:w="2086" w:type="dxa"/>
            <w:tcBorders>
              <w:top w:val="single" w:sz="4" w:space="0" w:color="auto"/>
              <w:left w:val="single" w:sz="4" w:space="0" w:color="auto"/>
              <w:bottom w:val="single" w:sz="4" w:space="0" w:color="auto"/>
              <w:right w:val="single" w:sz="4" w:space="0" w:color="auto"/>
            </w:tcBorders>
          </w:tcPr>
          <w:p w14:paraId="448EA2F8" w14:textId="77777777" w:rsidR="00682F6A" w:rsidRDefault="00682F6A" w:rsidP="00682F6A">
            <w:pPr>
              <w:spacing w:before="60" w:after="60"/>
            </w:pPr>
            <w:r>
              <w:t>Change to subheading 8448.59 from any other heading</w:t>
            </w:r>
          </w:p>
        </w:tc>
      </w:tr>
      <w:tr w:rsidR="00682F6A" w14:paraId="36EB920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05E440" w14:textId="77777777" w:rsidR="00682F6A" w:rsidRDefault="00682F6A" w:rsidP="00682F6A">
            <w:pPr>
              <w:spacing w:before="60" w:after="60"/>
              <w:rPr>
                <w:b/>
                <w:bCs/>
              </w:rPr>
            </w:pPr>
            <w:r>
              <w:rPr>
                <w:b/>
                <w:bCs/>
              </w:rPr>
              <w:lastRenderedPageBreak/>
              <w:t>8449</w:t>
            </w:r>
          </w:p>
        </w:tc>
        <w:tc>
          <w:tcPr>
            <w:tcW w:w="1043" w:type="dxa"/>
            <w:tcBorders>
              <w:top w:val="single" w:sz="4" w:space="0" w:color="auto"/>
              <w:left w:val="single" w:sz="4" w:space="0" w:color="auto"/>
              <w:bottom w:val="single" w:sz="4" w:space="0" w:color="auto"/>
              <w:right w:val="single" w:sz="4" w:space="0" w:color="auto"/>
            </w:tcBorders>
          </w:tcPr>
          <w:p w14:paraId="22126A68"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88D4A0" w14:textId="77777777" w:rsidR="00682F6A" w:rsidRPr="006B56F5" w:rsidRDefault="00682F6A" w:rsidP="00682F6A">
            <w:pPr>
              <w:spacing w:before="60" w:after="60"/>
              <w:rPr>
                <w:b/>
                <w:bCs/>
              </w:rPr>
            </w:pPr>
            <w:r w:rsidRPr="006B56F5">
              <w:rPr>
                <w:b/>
                <w:bCs/>
              </w:rPr>
              <w:t>Machinery for the manufacture or finishing of felt or nonwovens in the piece or in shapes, including machinery for making felt hats; blocks for making hats</w:t>
            </w:r>
          </w:p>
        </w:tc>
        <w:tc>
          <w:tcPr>
            <w:tcW w:w="2086" w:type="dxa"/>
            <w:tcBorders>
              <w:top w:val="single" w:sz="4" w:space="0" w:color="auto"/>
              <w:left w:val="single" w:sz="4" w:space="0" w:color="auto"/>
              <w:bottom w:val="single" w:sz="4" w:space="0" w:color="auto"/>
              <w:right w:val="single" w:sz="4" w:space="0" w:color="auto"/>
            </w:tcBorders>
          </w:tcPr>
          <w:p w14:paraId="1751C47C" w14:textId="77777777" w:rsidR="00682F6A" w:rsidRDefault="00682F6A" w:rsidP="00682F6A">
            <w:pPr>
              <w:spacing w:before="60" w:after="60"/>
            </w:pPr>
            <w:r>
              <w:t>Change to heading 8449 from any other heading</w:t>
            </w:r>
          </w:p>
        </w:tc>
      </w:tr>
      <w:tr w:rsidR="00682F6A" w14:paraId="788C87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4DED3D" w14:textId="77777777" w:rsidR="00682F6A" w:rsidRDefault="00682F6A" w:rsidP="00682F6A">
            <w:pPr>
              <w:spacing w:before="60" w:after="60"/>
              <w:rPr>
                <w:b/>
                <w:bCs/>
              </w:rPr>
            </w:pPr>
            <w:r>
              <w:rPr>
                <w:b/>
                <w:bCs/>
              </w:rPr>
              <w:t>8450</w:t>
            </w:r>
          </w:p>
        </w:tc>
        <w:tc>
          <w:tcPr>
            <w:tcW w:w="1043" w:type="dxa"/>
            <w:tcBorders>
              <w:top w:val="single" w:sz="4" w:space="0" w:color="auto"/>
              <w:left w:val="single" w:sz="4" w:space="0" w:color="auto"/>
              <w:bottom w:val="single" w:sz="4" w:space="0" w:color="auto"/>
              <w:right w:val="single" w:sz="4" w:space="0" w:color="auto"/>
            </w:tcBorders>
          </w:tcPr>
          <w:p w14:paraId="7692F6B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0F4468" w14:textId="77777777" w:rsidR="00682F6A" w:rsidRPr="006B56F5" w:rsidRDefault="00682F6A" w:rsidP="00682F6A">
            <w:pPr>
              <w:spacing w:before="60" w:after="60"/>
              <w:rPr>
                <w:b/>
                <w:bCs/>
              </w:rPr>
            </w:pPr>
            <w:r w:rsidRPr="006B56F5">
              <w:rPr>
                <w:b/>
                <w:bCs/>
              </w:rPr>
              <w:t>Household or laundry-type washing machines, including machines which both wash and dry</w:t>
            </w:r>
          </w:p>
        </w:tc>
        <w:tc>
          <w:tcPr>
            <w:tcW w:w="2086" w:type="dxa"/>
            <w:tcBorders>
              <w:top w:val="single" w:sz="4" w:space="0" w:color="auto"/>
              <w:left w:val="single" w:sz="4" w:space="0" w:color="auto"/>
              <w:bottom w:val="single" w:sz="4" w:space="0" w:color="auto"/>
              <w:right w:val="single" w:sz="4" w:space="0" w:color="auto"/>
            </w:tcBorders>
          </w:tcPr>
          <w:p w14:paraId="07C05514" w14:textId="77777777" w:rsidR="00682F6A" w:rsidRDefault="00682F6A" w:rsidP="00682F6A">
            <w:pPr>
              <w:spacing w:before="60" w:after="60"/>
            </w:pPr>
            <w:r>
              <w:t> </w:t>
            </w:r>
          </w:p>
        </w:tc>
      </w:tr>
      <w:tr w:rsidR="00682F6A" w14:paraId="60A0FC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29C76C" w14:textId="77777777" w:rsidR="00682F6A" w:rsidRPr="007E4708" w:rsidRDefault="00682F6A" w:rsidP="00682F6A">
            <w:pPr>
              <w:spacing w:before="60" w:after="60"/>
              <w:rPr>
                <w:bCs/>
              </w:rPr>
            </w:pPr>
            <w:r w:rsidRPr="007E4708">
              <w:rPr>
                <w:bCs/>
              </w:rPr>
              <w:t>8450</w:t>
            </w:r>
          </w:p>
        </w:tc>
        <w:tc>
          <w:tcPr>
            <w:tcW w:w="1043" w:type="dxa"/>
            <w:tcBorders>
              <w:top w:val="single" w:sz="4" w:space="0" w:color="auto"/>
              <w:left w:val="single" w:sz="4" w:space="0" w:color="auto"/>
              <w:bottom w:val="single" w:sz="4" w:space="0" w:color="auto"/>
              <w:right w:val="single" w:sz="4" w:space="0" w:color="auto"/>
            </w:tcBorders>
          </w:tcPr>
          <w:p w14:paraId="57D45592" w14:textId="77777777" w:rsidR="00682F6A" w:rsidRPr="007E4708" w:rsidRDefault="00682F6A" w:rsidP="00682F6A">
            <w:pPr>
              <w:spacing w:before="60" w:after="60"/>
              <w:rPr>
                <w:bCs/>
              </w:rPr>
            </w:pPr>
            <w:r w:rsidRPr="007E4708">
              <w:rPr>
                <w:bCs/>
              </w:rPr>
              <w:t>8450.11</w:t>
            </w:r>
          </w:p>
        </w:tc>
        <w:tc>
          <w:tcPr>
            <w:tcW w:w="3828" w:type="dxa"/>
            <w:tcBorders>
              <w:top w:val="single" w:sz="4" w:space="0" w:color="auto"/>
              <w:left w:val="single" w:sz="4" w:space="0" w:color="auto"/>
              <w:bottom w:val="single" w:sz="4" w:space="0" w:color="auto"/>
              <w:right w:val="single" w:sz="4" w:space="0" w:color="auto"/>
            </w:tcBorders>
          </w:tcPr>
          <w:p w14:paraId="07E3ABFE" w14:textId="77777777" w:rsidR="00682F6A" w:rsidRPr="007E4708" w:rsidRDefault="00682F6A" w:rsidP="00682F6A">
            <w:pPr>
              <w:spacing w:before="60" w:after="60"/>
              <w:rPr>
                <w:bCs/>
              </w:rPr>
            </w:pPr>
            <w:r w:rsidRPr="007E4708">
              <w:rPr>
                <w:bCs/>
              </w:rPr>
              <w:t>- Machines, each of a dry linen capacity not exceeding 10 kg: fully-automatic machines</w:t>
            </w:r>
          </w:p>
        </w:tc>
        <w:tc>
          <w:tcPr>
            <w:tcW w:w="2086" w:type="dxa"/>
            <w:tcBorders>
              <w:top w:val="single" w:sz="4" w:space="0" w:color="auto"/>
              <w:left w:val="single" w:sz="4" w:space="0" w:color="auto"/>
              <w:bottom w:val="single" w:sz="4" w:space="0" w:color="auto"/>
              <w:right w:val="single" w:sz="4" w:space="0" w:color="auto"/>
            </w:tcBorders>
          </w:tcPr>
          <w:p w14:paraId="4449DC9B" w14:textId="77777777" w:rsidR="00682F6A" w:rsidRDefault="00682F6A" w:rsidP="00682F6A">
            <w:pPr>
              <w:spacing w:before="60" w:after="60"/>
            </w:pPr>
            <w:r>
              <w:t>Change to subheading 8450.11 from any other subheading</w:t>
            </w:r>
          </w:p>
        </w:tc>
      </w:tr>
      <w:tr w:rsidR="00682F6A" w14:paraId="4060A0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F16A98" w14:textId="77777777" w:rsidR="00682F6A" w:rsidRPr="007E4708" w:rsidRDefault="00682F6A" w:rsidP="00682F6A">
            <w:pPr>
              <w:spacing w:before="60" w:after="60"/>
              <w:rPr>
                <w:bCs/>
              </w:rPr>
            </w:pPr>
            <w:r w:rsidRPr="007E4708">
              <w:rPr>
                <w:bCs/>
              </w:rPr>
              <w:t>8450</w:t>
            </w:r>
          </w:p>
        </w:tc>
        <w:tc>
          <w:tcPr>
            <w:tcW w:w="1043" w:type="dxa"/>
            <w:tcBorders>
              <w:top w:val="single" w:sz="4" w:space="0" w:color="auto"/>
              <w:left w:val="single" w:sz="4" w:space="0" w:color="auto"/>
              <w:bottom w:val="single" w:sz="4" w:space="0" w:color="auto"/>
              <w:right w:val="single" w:sz="4" w:space="0" w:color="auto"/>
            </w:tcBorders>
          </w:tcPr>
          <w:p w14:paraId="3A92F8B9" w14:textId="77777777" w:rsidR="00682F6A" w:rsidRPr="007E4708" w:rsidRDefault="00682F6A" w:rsidP="00682F6A">
            <w:pPr>
              <w:spacing w:before="60" w:after="60"/>
              <w:rPr>
                <w:bCs/>
              </w:rPr>
            </w:pPr>
            <w:r w:rsidRPr="007E4708">
              <w:rPr>
                <w:bCs/>
              </w:rPr>
              <w:t>8450.12</w:t>
            </w:r>
          </w:p>
        </w:tc>
        <w:tc>
          <w:tcPr>
            <w:tcW w:w="3828" w:type="dxa"/>
            <w:tcBorders>
              <w:top w:val="single" w:sz="4" w:space="0" w:color="auto"/>
              <w:left w:val="single" w:sz="4" w:space="0" w:color="auto"/>
              <w:bottom w:val="single" w:sz="4" w:space="0" w:color="auto"/>
              <w:right w:val="single" w:sz="4" w:space="0" w:color="auto"/>
            </w:tcBorders>
          </w:tcPr>
          <w:p w14:paraId="335CB131" w14:textId="77777777" w:rsidR="00682F6A" w:rsidRPr="007E4708" w:rsidRDefault="00682F6A" w:rsidP="00682F6A">
            <w:pPr>
              <w:spacing w:before="60" w:after="60"/>
              <w:rPr>
                <w:bCs/>
              </w:rPr>
            </w:pPr>
            <w:r w:rsidRPr="007E4708">
              <w:rPr>
                <w:bCs/>
              </w:rPr>
              <w:t>- Machines, each of a dry linen capacity not exceeding 10 kg: other machines, with built-in centrifugal drier</w:t>
            </w:r>
          </w:p>
        </w:tc>
        <w:tc>
          <w:tcPr>
            <w:tcW w:w="2086" w:type="dxa"/>
            <w:tcBorders>
              <w:top w:val="single" w:sz="4" w:space="0" w:color="auto"/>
              <w:left w:val="single" w:sz="4" w:space="0" w:color="auto"/>
              <w:bottom w:val="single" w:sz="4" w:space="0" w:color="auto"/>
              <w:right w:val="single" w:sz="4" w:space="0" w:color="auto"/>
            </w:tcBorders>
          </w:tcPr>
          <w:p w14:paraId="0606726E" w14:textId="77777777" w:rsidR="00682F6A" w:rsidRDefault="00682F6A" w:rsidP="00682F6A">
            <w:pPr>
              <w:spacing w:before="60" w:after="60"/>
            </w:pPr>
            <w:r>
              <w:t>Change to subheading 8450.12 from any other subheading</w:t>
            </w:r>
          </w:p>
        </w:tc>
      </w:tr>
      <w:tr w:rsidR="00682F6A" w14:paraId="26584D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F3A376" w14:textId="77777777" w:rsidR="00682F6A" w:rsidRPr="007E4708" w:rsidRDefault="00682F6A" w:rsidP="00682F6A">
            <w:pPr>
              <w:spacing w:before="60" w:after="60"/>
              <w:rPr>
                <w:bCs/>
              </w:rPr>
            </w:pPr>
            <w:r w:rsidRPr="007E4708">
              <w:rPr>
                <w:bCs/>
              </w:rPr>
              <w:t>8450</w:t>
            </w:r>
          </w:p>
        </w:tc>
        <w:tc>
          <w:tcPr>
            <w:tcW w:w="1043" w:type="dxa"/>
            <w:tcBorders>
              <w:top w:val="single" w:sz="4" w:space="0" w:color="auto"/>
              <w:left w:val="single" w:sz="4" w:space="0" w:color="auto"/>
              <w:bottom w:val="single" w:sz="4" w:space="0" w:color="auto"/>
              <w:right w:val="single" w:sz="4" w:space="0" w:color="auto"/>
            </w:tcBorders>
          </w:tcPr>
          <w:p w14:paraId="7ED2C3C0" w14:textId="77777777" w:rsidR="00682F6A" w:rsidRPr="007E4708" w:rsidRDefault="00682F6A" w:rsidP="00682F6A">
            <w:pPr>
              <w:spacing w:before="60" w:after="60"/>
              <w:rPr>
                <w:bCs/>
              </w:rPr>
            </w:pPr>
            <w:r w:rsidRPr="007E4708">
              <w:rPr>
                <w:bCs/>
              </w:rPr>
              <w:t>8450.19</w:t>
            </w:r>
          </w:p>
        </w:tc>
        <w:tc>
          <w:tcPr>
            <w:tcW w:w="3828" w:type="dxa"/>
            <w:tcBorders>
              <w:top w:val="single" w:sz="4" w:space="0" w:color="auto"/>
              <w:left w:val="single" w:sz="4" w:space="0" w:color="auto"/>
              <w:bottom w:val="single" w:sz="4" w:space="0" w:color="auto"/>
              <w:right w:val="single" w:sz="4" w:space="0" w:color="auto"/>
            </w:tcBorders>
          </w:tcPr>
          <w:p w14:paraId="76AC8D70" w14:textId="77777777" w:rsidR="00682F6A" w:rsidRPr="007E4708" w:rsidRDefault="00682F6A" w:rsidP="00682F6A">
            <w:pPr>
              <w:spacing w:before="60" w:after="60"/>
              <w:rPr>
                <w:bCs/>
              </w:rPr>
            </w:pPr>
            <w:r w:rsidRPr="007E4708">
              <w:rPr>
                <w:bCs/>
              </w:rPr>
              <w:t>- Machines, each of a dry linen capacity not exceeding 10 kg: other</w:t>
            </w:r>
          </w:p>
        </w:tc>
        <w:tc>
          <w:tcPr>
            <w:tcW w:w="2086" w:type="dxa"/>
            <w:tcBorders>
              <w:top w:val="single" w:sz="4" w:space="0" w:color="auto"/>
              <w:left w:val="single" w:sz="4" w:space="0" w:color="auto"/>
              <w:bottom w:val="single" w:sz="4" w:space="0" w:color="auto"/>
              <w:right w:val="single" w:sz="4" w:space="0" w:color="auto"/>
            </w:tcBorders>
          </w:tcPr>
          <w:p w14:paraId="54BB0915" w14:textId="77777777" w:rsidR="00682F6A" w:rsidRDefault="00682F6A" w:rsidP="00682F6A">
            <w:pPr>
              <w:spacing w:before="60" w:after="60"/>
            </w:pPr>
            <w:r>
              <w:t>Change to subheading 8450.19 from any other subheading</w:t>
            </w:r>
          </w:p>
        </w:tc>
      </w:tr>
      <w:tr w:rsidR="00682F6A" w14:paraId="7F41D4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94F244" w14:textId="77777777" w:rsidR="00682F6A" w:rsidRPr="007E4708" w:rsidRDefault="00682F6A" w:rsidP="00682F6A">
            <w:pPr>
              <w:spacing w:before="60" w:after="60"/>
              <w:rPr>
                <w:bCs/>
              </w:rPr>
            </w:pPr>
            <w:r w:rsidRPr="007E4708">
              <w:rPr>
                <w:bCs/>
              </w:rPr>
              <w:t>8450</w:t>
            </w:r>
          </w:p>
        </w:tc>
        <w:tc>
          <w:tcPr>
            <w:tcW w:w="1043" w:type="dxa"/>
            <w:tcBorders>
              <w:top w:val="single" w:sz="4" w:space="0" w:color="auto"/>
              <w:left w:val="single" w:sz="4" w:space="0" w:color="auto"/>
              <w:bottom w:val="single" w:sz="4" w:space="0" w:color="auto"/>
              <w:right w:val="single" w:sz="4" w:space="0" w:color="auto"/>
            </w:tcBorders>
          </w:tcPr>
          <w:p w14:paraId="011EE26A" w14:textId="77777777" w:rsidR="00682F6A" w:rsidRPr="007E4708" w:rsidRDefault="00682F6A" w:rsidP="00682F6A">
            <w:pPr>
              <w:spacing w:before="60" w:after="60"/>
              <w:rPr>
                <w:bCs/>
              </w:rPr>
            </w:pPr>
            <w:r w:rsidRPr="007E4708">
              <w:rPr>
                <w:bCs/>
              </w:rPr>
              <w:t>8450.20</w:t>
            </w:r>
          </w:p>
        </w:tc>
        <w:tc>
          <w:tcPr>
            <w:tcW w:w="3828" w:type="dxa"/>
            <w:tcBorders>
              <w:top w:val="single" w:sz="4" w:space="0" w:color="auto"/>
              <w:left w:val="single" w:sz="4" w:space="0" w:color="auto"/>
              <w:bottom w:val="single" w:sz="4" w:space="0" w:color="auto"/>
              <w:right w:val="single" w:sz="4" w:space="0" w:color="auto"/>
            </w:tcBorders>
          </w:tcPr>
          <w:p w14:paraId="18E0A978" w14:textId="77777777" w:rsidR="00682F6A" w:rsidRPr="007E4708" w:rsidRDefault="00682F6A" w:rsidP="00682F6A">
            <w:pPr>
              <w:spacing w:before="60" w:after="60"/>
              <w:rPr>
                <w:bCs/>
              </w:rPr>
            </w:pPr>
            <w:r w:rsidRPr="007E4708">
              <w:rPr>
                <w:bCs/>
              </w:rPr>
              <w:t>- Machines, each of a dry linen capacity exceeding 10 kg</w:t>
            </w:r>
          </w:p>
        </w:tc>
        <w:tc>
          <w:tcPr>
            <w:tcW w:w="2086" w:type="dxa"/>
            <w:tcBorders>
              <w:top w:val="single" w:sz="4" w:space="0" w:color="auto"/>
              <w:left w:val="single" w:sz="4" w:space="0" w:color="auto"/>
              <w:bottom w:val="single" w:sz="4" w:space="0" w:color="auto"/>
              <w:right w:val="single" w:sz="4" w:space="0" w:color="auto"/>
            </w:tcBorders>
          </w:tcPr>
          <w:p w14:paraId="7DD21378" w14:textId="77777777" w:rsidR="00682F6A" w:rsidRDefault="00682F6A" w:rsidP="00682F6A">
            <w:pPr>
              <w:spacing w:before="60" w:after="60"/>
            </w:pPr>
            <w:r>
              <w:t>Change to subheading 8450.20 from any other subheading</w:t>
            </w:r>
          </w:p>
        </w:tc>
      </w:tr>
      <w:tr w:rsidR="00682F6A" w14:paraId="024776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8B8612" w14:textId="77777777" w:rsidR="00682F6A" w:rsidRPr="007E4708" w:rsidRDefault="00682F6A" w:rsidP="00682F6A">
            <w:pPr>
              <w:spacing w:before="60" w:after="60"/>
              <w:rPr>
                <w:bCs/>
              </w:rPr>
            </w:pPr>
            <w:r w:rsidRPr="007E4708">
              <w:rPr>
                <w:bCs/>
              </w:rPr>
              <w:t>8450</w:t>
            </w:r>
          </w:p>
        </w:tc>
        <w:tc>
          <w:tcPr>
            <w:tcW w:w="1043" w:type="dxa"/>
            <w:tcBorders>
              <w:top w:val="single" w:sz="4" w:space="0" w:color="auto"/>
              <w:left w:val="single" w:sz="4" w:space="0" w:color="auto"/>
              <w:bottom w:val="single" w:sz="4" w:space="0" w:color="auto"/>
              <w:right w:val="single" w:sz="4" w:space="0" w:color="auto"/>
            </w:tcBorders>
          </w:tcPr>
          <w:p w14:paraId="52A31C8E" w14:textId="77777777" w:rsidR="00682F6A" w:rsidRPr="007E4708" w:rsidRDefault="00682F6A" w:rsidP="00682F6A">
            <w:pPr>
              <w:spacing w:before="60" w:after="60"/>
              <w:rPr>
                <w:bCs/>
              </w:rPr>
            </w:pPr>
            <w:r w:rsidRPr="007E4708">
              <w:rPr>
                <w:bCs/>
              </w:rPr>
              <w:t>8450.90</w:t>
            </w:r>
          </w:p>
        </w:tc>
        <w:tc>
          <w:tcPr>
            <w:tcW w:w="3828" w:type="dxa"/>
            <w:tcBorders>
              <w:top w:val="single" w:sz="4" w:space="0" w:color="auto"/>
              <w:left w:val="single" w:sz="4" w:space="0" w:color="auto"/>
              <w:bottom w:val="single" w:sz="4" w:space="0" w:color="auto"/>
              <w:right w:val="single" w:sz="4" w:space="0" w:color="auto"/>
            </w:tcBorders>
          </w:tcPr>
          <w:p w14:paraId="568B6061"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3BFD5F8D" w14:textId="77777777" w:rsidR="00682F6A" w:rsidRDefault="00682F6A" w:rsidP="00682F6A">
            <w:pPr>
              <w:spacing w:before="60" w:after="60"/>
            </w:pPr>
            <w:r>
              <w:t>Change to subheading 8450.90 from any other heading</w:t>
            </w:r>
          </w:p>
        </w:tc>
      </w:tr>
      <w:tr w:rsidR="00682F6A" w14:paraId="7AECEA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A52A08" w14:textId="77777777" w:rsidR="00682F6A" w:rsidRDefault="00682F6A" w:rsidP="00682F6A">
            <w:pPr>
              <w:spacing w:before="60" w:after="60"/>
              <w:rPr>
                <w:b/>
                <w:bCs/>
              </w:rPr>
            </w:pPr>
            <w:r>
              <w:rPr>
                <w:b/>
                <w:bCs/>
              </w:rPr>
              <w:lastRenderedPageBreak/>
              <w:t>8451</w:t>
            </w:r>
          </w:p>
        </w:tc>
        <w:tc>
          <w:tcPr>
            <w:tcW w:w="1043" w:type="dxa"/>
            <w:tcBorders>
              <w:top w:val="single" w:sz="4" w:space="0" w:color="auto"/>
              <w:left w:val="single" w:sz="4" w:space="0" w:color="auto"/>
              <w:bottom w:val="single" w:sz="4" w:space="0" w:color="auto"/>
              <w:right w:val="single" w:sz="4" w:space="0" w:color="auto"/>
            </w:tcBorders>
          </w:tcPr>
          <w:p w14:paraId="7D4A380A"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54E53D" w14:textId="77777777" w:rsidR="00682F6A" w:rsidRPr="006B56F5" w:rsidRDefault="00682F6A" w:rsidP="00682F6A">
            <w:pPr>
              <w:spacing w:before="60" w:after="60"/>
              <w:rPr>
                <w:b/>
                <w:bCs/>
              </w:rPr>
            </w:pPr>
            <w:r w:rsidRPr="006B56F5">
              <w:rPr>
                <w:b/>
                <w:bCs/>
              </w:rPr>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2086" w:type="dxa"/>
            <w:tcBorders>
              <w:top w:val="single" w:sz="4" w:space="0" w:color="auto"/>
              <w:left w:val="single" w:sz="4" w:space="0" w:color="auto"/>
              <w:bottom w:val="single" w:sz="4" w:space="0" w:color="auto"/>
              <w:right w:val="single" w:sz="4" w:space="0" w:color="auto"/>
            </w:tcBorders>
          </w:tcPr>
          <w:p w14:paraId="0AEB2B68" w14:textId="77777777" w:rsidR="00682F6A" w:rsidRDefault="00682F6A" w:rsidP="00682F6A">
            <w:pPr>
              <w:spacing w:before="60" w:after="60"/>
            </w:pPr>
            <w:r>
              <w:t> </w:t>
            </w:r>
          </w:p>
        </w:tc>
      </w:tr>
      <w:tr w:rsidR="00682F6A" w14:paraId="1BA951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FB991F"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682E1CF1" w14:textId="77777777" w:rsidR="00682F6A" w:rsidRPr="007E4708" w:rsidRDefault="00682F6A" w:rsidP="00682F6A">
            <w:pPr>
              <w:spacing w:before="60" w:after="60"/>
              <w:rPr>
                <w:bCs/>
              </w:rPr>
            </w:pPr>
            <w:r w:rsidRPr="007E4708">
              <w:rPr>
                <w:bCs/>
              </w:rPr>
              <w:t>8451.10</w:t>
            </w:r>
          </w:p>
        </w:tc>
        <w:tc>
          <w:tcPr>
            <w:tcW w:w="3828" w:type="dxa"/>
            <w:tcBorders>
              <w:top w:val="single" w:sz="4" w:space="0" w:color="auto"/>
              <w:left w:val="single" w:sz="4" w:space="0" w:color="auto"/>
              <w:bottom w:val="single" w:sz="4" w:space="0" w:color="auto"/>
              <w:right w:val="single" w:sz="4" w:space="0" w:color="auto"/>
            </w:tcBorders>
          </w:tcPr>
          <w:p w14:paraId="4C192BEE" w14:textId="77777777" w:rsidR="00682F6A" w:rsidRPr="007E4708" w:rsidRDefault="00682F6A" w:rsidP="00682F6A">
            <w:pPr>
              <w:spacing w:before="60" w:after="60"/>
              <w:rPr>
                <w:bCs/>
              </w:rPr>
            </w:pPr>
            <w:r w:rsidRPr="007E4708">
              <w:rPr>
                <w:bCs/>
              </w:rPr>
              <w:t>- Dry-cleaning machines</w:t>
            </w:r>
          </w:p>
        </w:tc>
        <w:tc>
          <w:tcPr>
            <w:tcW w:w="2086" w:type="dxa"/>
            <w:tcBorders>
              <w:top w:val="single" w:sz="4" w:space="0" w:color="auto"/>
              <w:left w:val="single" w:sz="4" w:space="0" w:color="auto"/>
              <w:bottom w:val="single" w:sz="4" w:space="0" w:color="auto"/>
              <w:right w:val="single" w:sz="4" w:space="0" w:color="auto"/>
            </w:tcBorders>
          </w:tcPr>
          <w:p w14:paraId="7CB73641" w14:textId="77777777" w:rsidR="00682F6A" w:rsidRDefault="00682F6A" w:rsidP="00682F6A">
            <w:pPr>
              <w:spacing w:before="60" w:after="60"/>
            </w:pPr>
            <w:r>
              <w:t>Change to subheading 8451.10 from any other subheading</w:t>
            </w:r>
          </w:p>
        </w:tc>
      </w:tr>
      <w:tr w:rsidR="00682F6A" w14:paraId="0387C9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B8C3BE"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503A3746" w14:textId="77777777" w:rsidR="00682F6A" w:rsidRPr="007E4708" w:rsidRDefault="00682F6A" w:rsidP="00682F6A">
            <w:pPr>
              <w:spacing w:before="60" w:after="60"/>
              <w:rPr>
                <w:bCs/>
              </w:rPr>
            </w:pPr>
            <w:r w:rsidRPr="007E4708">
              <w:rPr>
                <w:bCs/>
              </w:rPr>
              <w:t>8451.21</w:t>
            </w:r>
          </w:p>
        </w:tc>
        <w:tc>
          <w:tcPr>
            <w:tcW w:w="3828" w:type="dxa"/>
            <w:tcBorders>
              <w:top w:val="single" w:sz="4" w:space="0" w:color="auto"/>
              <w:left w:val="single" w:sz="4" w:space="0" w:color="auto"/>
              <w:bottom w:val="single" w:sz="4" w:space="0" w:color="auto"/>
              <w:right w:val="single" w:sz="4" w:space="0" w:color="auto"/>
            </w:tcBorders>
          </w:tcPr>
          <w:p w14:paraId="64675DCE" w14:textId="77777777" w:rsidR="00682F6A" w:rsidRPr="007E4708" w:rsidRDefault="00682F6A" w:rsidP="00682F6A">
            <w:pPr>
              <w:spacing w:before="60" w:after="60"/>
              <w:rPr>
                <w:bCs/>
              </w:rPr>
            </w:pPr>
            <w:r w:rsidRPr="007E4708">
              <w:rPr>
                <w:bCs/>
              </w:rPr>
              <w:t>- Drying machines: each of a dry linen capacity not exceeding 10 kg</w:t>
            </w:r>
          </w:p>
        </w:tc>
        <w:tc>
          <w:tcPr>
            <w:tcW w:w="2086" w:type="dxa"/>
            <w:tcBorders>
              <w:top w:val="single" w:sz="4" w:space="0" w:color="auto"/>
              <w:left w:val="single" w:sz="4" w:space="0" w:color="auto"/>
              <w:bottom w:val="single" w:sz="4" w:space="0" w:color="auto"/>
              <w:right w:val="single" w:sz="4" w:space="0" w:color="auto"/>
            </w:tcBorders>
          </w:tcPr>
          <w:p w14:paraId="6C869ED2" w14:textId="77777777" w:rsidR="00682F6A" w:rsidRDefault="00682F6A" w:rsidP="00682F6A">
            <w:pPr>
              <w:spacing w:before="60" w:after="60"/>
            </w:pPr>
            <w:r>
              <w:t>Change to subheading 8451.21 from any other subheading</w:t>
            </w:r>
          </w:p>
        </w:tc>
      </w:tr>
      <w:tr w:rsidR="00682F6A" w14:paraId="565C15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3EFE41"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0AACAABB" w14:textId="77777777" w:rsidR="00682F6A" w:rsidRPr="007E4708" w:rsidRDefault="00682F6A" w:rsidP="00682F6A">
            <w:pPr>
              <w:spacing w:before="60" w:after="60"/>
              <w:rPr>
                <w:bCs/>
              </w:rPr>
            </w:pPr>
            <w:r w:rsidRPr="007E4708">
              <w:rPr>
                <w:bCs/>
              </w:rPr>
              <w:t>8451.29</w:t>
            </w:r>
          </w:p>
        </w:tc>
        <w:tc>
          <w:tcPr>
            <w:tcW w:w="3828" w:type="dxa"/>
            <w:tcBorders>
              <w:top w:val="single" w:sz="4" w:space="0" w:color="auto"/>
              <w:left w:val="single" w:sz="4" w:space="0" w:color="auto"/>
              <w:bottom w:val="single" w:sz="4" w:space="0" w:color="auto"/>
              <w:right w:val="single" w:sz="4" w:space="0" w:color="auto"/>
            </w:tcBorders>
          </w:tcPr>
          <w:p w14:paraId="1D1E745E" w14:textId="77777777" w:rsidR="00682F6A" w:rsidRPr="007E4708" w:rsidRDefault="00682F6A" w:rsidP="00682F6A">
            <w:pPr>
              <w:spacing w:before="60" w:after="60"/>
              <w:rPr>
                <w:bCs/>
              </w:rPr>
            </w:pPr>
            <w:r w:rsidRPr="007E4708">
              <w:rPr>
                <w:bCs/>
              </w:rPr>
              <w:t>- Drying machines: other</w:t>
            </w:r>
          </w:p>
        </w:tc>
        <w:tc>
          <w:tcPr>
            <w:tcW w:w="2086" w:type="dxa"/>
            <w:tcBorders>
              <w:top w:val="single" w:sz="4" w:space="0" w:color="auto"/>
              <w:left w:val="single" w:sz="4" w:space="0" w:color="auto"/>
              <w:bottom w:val="single" w:sz="4" w:space="0" w:color="auto"/>
              <w:right w:val="single" w:sz="4" w:space="0" w:color="auto"/>
            </w:tcBorders>
          </w:tcPr>
          <w:p w14:paraId="346308F9" w14:textId="77777777" w:rsidR="00682F6A" w:rsidRDefault="00682F6A" w:rsidP="00682F6A">
            <w:pPr>
              <w:spacing w:before="60" w:after="60"/>
            </w:pPr>
            <w:r>
              <w:t>Change to subheading 8451.29 from any other subheading</w:t>
            </w:r>
          </w:p>
        </w:tc>
      </w:tr>
      <w:tr w:rsidR="00682F6A" w14:paraId="1B44354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B53998"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346F39BC" w14:textId="77777777" w:rsidR="00682F6A" w:rsidRPr="007E4708" w:rsidRDefault="00682F6A" w:rsidP="00682F6A">
            <w:pPr>
              <w:spacing w:before="60" w:after="60"/>
              <w:rPr>
                <w:bCs/>
              </w:rPr>
            </w:pPr>
            <w:r w:rsidRPr="007E4708">
              <w:rPr>
                <w:bCs/>
              </w:rPr>
              <w:t>8451.30</w:t>
            </w:r>
          </w:p>
        </w:tc>
        <w:tc>
          <w:tcPr>
            <w:tcW w:w="3828" w:type="dxa"/>
            <w:tcBorders>
              <w:top w:val="single" w:sz="4" w:space="0" w:color="auto"/>
              <w:left w:val="single" w:sz="4" w:space="0" w:color="auto"/>
              <w:bottom w:val="single" w:sz="4" w:space="0" w:color="auto"/>
              <w:right w:val="single" w:sz="4" w:space="0" w:color="auto"/>
            </w:tcBorders>
          </w:tcPr>
          <w:p w14:paraId="2A06C002" w14:textId="77777777" w:rsidR="00682F6A" w:rsidRPr="007E4708" w:rsidRDefault="00682F6A" w:rsidP="00682F6A">
            <w:pPr>
              <w:spacing w:before="60" w:after="60"/>
              <w:rPr>
                <w:bCs/>
              </w:rPr>
            </w:pPr>
            <w:r w:rsidRPr="007E4708">
              <w:rPr>
                <w:bCs/>
              </w:rPr>
              <w:t>- Ironing machines and presses (including fusing presses)</w:t>
            </w:r>
          </w:p>
        </w:tc>
        <w:tc>
          <w:tcPr>
            <w:tcW w:w="2086" w:type="dxa"/>
            <w:tcBorders>
              <w:top w:val="single" w:sz="4" w:space="0" w:color="auto"/>
              <w:left w:val="single" w:sz="4" w:space="0" w:color="auto"/>
              <w:bottom w:val="single" w:sz="4" w:space="0" w:color="auto"/>
              <w:right w:val="single" w:sz="4" w:space="0" w:color="auto"/>
            </w:tcBorders>
          </w:tcPr>
          <w:p w14:paraId="6000D6FB" w14:textId="77777777" w:rsidR="00682F6A" w:rsidRDefault="00682F6A" w:rsidP="00682F6A">
            <w:pPr>
              <w:spacing w:before="60" w:after="60"/>
            </w:pPr>
            <w:r>
              <w:t>Change to subheading 8451.30 from any other subheading</w:t>
            </w:r>
          </w:p>
        </w:tc>
      </w:tr>
      <w:tr w:rsidR="00682F6A" w14:paraId="1BB83C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BB9877"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11D4DA43" w14:textId="77777777" w:rsidR="00682F6A" w:rsidRPr="007E4708" w:rsidRDefault="00682F6A" w:rsidP="00682F6A">
            <w:pPr>
              <w:spacing w:before="60" w:after="60"/>
              <w:rPr>
                <w:bCs/>
              </w:rPr>
            </w:pPr>
            <w:r w:rsidRPr="007E4708">
              <w:rPr>
                <w:bCs/>
              </w:rPr>
              <w:t>8451.40</w:t>
            </w:r>
          </w:p>
        </w:tc>
        <w:tc>
          <w:tcPr>
            <w:tcW w:w="3828" w:type="dxa"/>
            <w:tcBorders>
              <w:top w:val="single" w:sz="4" w:space="0" w:color="auto"/>
              <w:left w:val="single" w:sz="4" w:space="0" w:color="auto"/>
              <w:bottom w:val="single" w:sz="4" w:space="0" w:color="auto"/>
              <w:right w:val="single" w:sz="4" w:space="0" w:color="auto"/>
            </w:tcBorders>
          </w:tcPr>
          <w:p w14:paraId="2DC5E554" w14:textId="77777777" w:rsidR="00682F6A" w:rsidRPr="007E4708" w:rsidRDefault="00682F6A" w:rsidP="00682F6A">
            <w:pPr>
              <w:spacing w:before="60" w:after="60"/>
              <w:rPr>
                <w:bCs/>
              </w:rPr>
            </w:pPr>
            <w:r w:rsidRPr="007E4708">
              <w:rPr>
                <w:bCs/>
              </w:rPr>
              <w:t>- Washing, bleaching or dyeing machines</w:t>
            </w:r>
          </w:p>
        </w:tc>
        <w:tc>
          <w:tcPr>
            <w:tcW w:w="2086" w:type="dxa"/>
            <w:tcBorders>
              <w:top w:val="single" w:sz="4" w:space="0" w:color="auto"/>
              <w:left w:val="single" w:sz="4" w:space="0" w:color="auto"/>
              <w:bottom w:val="single" w:sz="4" w:space="0" w:color="auto"/>
              <w:right w:val="single" w:sz="4" w:space="0" w:color="auto"/>
            </w:tcBorders>
          </w:tcPr>
          <w:p w14:paraId="1BFB88B5" w14:textId="77777777" w:rsidR="00682F6A" w:rsidRDefault="00682F6A" w:rsidP="00682F6A">
            <w:pPr>
              <w:spacing w:before="60" w:after="60"/>
            </w:pPr>
            <w:r>
              <w:t>Change to subheading 8451.40 from any other subheading</w:t>
            </w:r>
          </w:p>
        </w:tc>
      </w:tr>
      <w:tr w:rsidR="00682F6A" w14:paraId="052187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ED564C"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7D1467AA" w14:textId="77777777" w:rsidR="00682F6A" w:rsidRPr="007E4708" w:rsidRDefault="00682F6A" w:rsidP="00682F6A">
            <w:pPr>
              <w:spacing w:before="60" w:after="60"/>
              <w:rPr>
                <w:bCs/>
              </w:rPr>
            </w:pPr>
            <w:r w:rsidRPr="007E4708">
              <w:rPr>
                <w:bCs/>
              </w:rPr>
              <w:t>8451.50</w:t>
            </w:r>
          </w:p>
        </w:tc>
        <w:tc>
          <w:tcPr>
            <w:tcW w:w="3828" w:type="dxa"/>
            <w:tcBorders>
              <w:top w:val="single" w:sz="4" w:space="0" w:color="auto"/>
              <w:left w:val="single" w:sz="4" w:space="0" w:color="auto"/>
              <w:bottom w:val="single" w:sz="4" w:space="0" w:color="auto"/>
              <w:right w:val="single" w:sz="4" w:space="0" w:color="auto"/>
            </w:tcBorders>
          </w:tcPr>
          <w:p w14:paraId="12D9DE98" w14:textId="77777777" w:rsidR="00682F6A" w:rsidRPr="007E4708" w:rsidRDefault="00682F6A" w:rsidP="00682F6A">
            <w:pPr>
              <w:spacing w:before="60" w:after="60"/>
              <w:rPr>
                <w:bCs/>
              </w:rPr>
            </w:pPr>
            <w:r w:rsidRPr="007E4708">
              <w:rPr>
                <w:bCs/>
              </w:rPr>
              <w:t>- Machines for reeling, unreeling, folding, cutting or pinking textile fabrics</w:t>
            </w:r>
          </w:p>
        </w:tc>
        <w:tc>
          <w:tcPr>
            <w:tcW w:w="2086" w:type="dxa"/>
            <w:tcBorders>
              <w:top w:val="single" w:sz="4" w:space="0" w:color="auto"/>
              <w:left w:val="single" w:sz="4" w:space="0" w:color="auto"/>
              <w:bottom w:val="single" w:sz="4" w:space="0" w:color="auto"/>
              <w:right w:val="single" w:sz="4" w:space="0" w:color="auto"/>
            </w:tcBorders>
          </w:tcPr>
          <w:p w14:paraId="4B3D2E2E" w14:textId="77777777" w:rsidR="00682F6A" w:rsidRDefault="00682F6A" w:rsidP="00682F6A">
            <w:pPr>
              <w:spacing w:before="60" w:after="60"/>
            </w:pPr>
            <w:r>
              <w:t>Change to subheading 8451.50 from any other subheading</w:t>
            </w:r>
          </w:p>
        </w:tc>
      </w:tr>
      <w:tr w:rsidR="00682F6A" w14:paraId="0E6CF5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4716F3" w14:textId="77777777" w:rsidR="00682F6A" w:rsidRPr="007E4708" w:rsidRDefault="00682F6A" w:rsidP="00682F6A">
            <w:pPr>
              <w:spacing w:before="60" w:after="60"/>
              <w:rPr>
                <w:bCs/>
              </w:rPr>
            </w:pPr>
            <w:r w:rsidRPr="007E4708">
              <w:rPr>
                <w:bCs/>
              </w:rPr>
              <w:lastRenderedPageBreak/>
              <w:t>8451</w:t>
            </w:r>
          </w:p>
        </w:tc>
        <w:tc>
          <w:tcPr>
            <w:tcW w:w="1043" w:type="dxa"/>
            <w:tcBorders>
              <w:top w:val="single" w:sz="4" w:space="0" w:color="auto"/>
              <w:left w:val="single" w:sz="4" w:space="0" w:color="auto"/>
              <w:bottom w:val="single" w:sz="4" w:space="0" w:color="auto"/>
              <w:right w:val="single" w:sz="4" w:space="0" w:color="auto"/>
            </w:tcBorders>
          </w:tcPr>
          <w:p w14:paraId="2C485394" w14:textId="77777777" w:rsidR="00682F6A" w:rsidRPr="007E4708" w:rsidRDefault="00682F6A" w:rsidP="00682F6A">
            <w:pPr>
              <w:spacing w:before="60" w:after="60"/>
              <w:rPr>
                <w:bCs/>
              </w:rPr>
            </w:pPr>
            <w:r w:rsidRPr="007E4708">
              <w:rPr>
                <w:bCs/>
              </w:rPr>
              <w:t>8451.80</w:t>
            </w:r>
          </w:p>
        </w:tc>
        <w:tc>
          <w:tcPr>
            <w:tcW w:w="3828" w:type="dxa"/>
            <w:tcBorders>
              <w:top w:val="single" w:sz="4" w:space="0" w:color="auto"/>
              <w:left w:val="single" w:sz="4" w:space="0" w:color="auto"/>
              <w:bottom w:val="single" w:sz="4" w:space="0" w:color="auto"/>
              <w:right w:val="single" w:sz="4" w:space="0" w:color="auto"/>
            </w:tcBorders>
          </w:tcPr>
          <w:p w14:paraId="6DBB0C6F"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3BD8FCF4" w14:textId="77777777" w:rsidR="00682F6A" w:rsidRDefault="00682F6A" w:rsidP="00682F6A">
            <w:pPr>
              <w:spacing w:before="60" w:after="60"/>
            </w:pPr>
            <w:r>
              <w:t>Change to subheading 8451.80 from any other subheading</w:t>
            </w:r>
          </w:p>
        </w:tc>
      </w:tr>
      <w:tr w:rsidR="00682F6A" w14:paraId="1B0D56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161FE9" w14:textId="77777777" w:rsidR="00682F6A" w:rsidRPr="007E4708" w:rsidRDefault="00682F6A" w:rsidP="00682F6A">
            <w:pPr>
              <w:spacing w:before="60" w:after="60"/>
              <w:rPr>
                <w:bCs/>
              </w:rPr>
            </w:pPr>
            <w:r w:rsidRPr="007E4708">
              <w:rPr>
                <w:bCs/>
              </w:rPr>
              <w:t>8451</w:t>
            </w:r>
          </w:p>
        </w:tc>
        <w:tc>
          <w:tcPr>
            <w:tcW w:w="1043" w:type="dxa"/>
            <w:tcBorders>
              <w:top w:val="single" w:sz="4" w:space="0" w:color="auto"/>
              <w:left w:val="single" w:sz="4" w:space="0" w:color="auto"/>
              <w:bottom w:val="single" w:sz="4" w:space="0" w:color="auto"/>
              <w:right w:val="single" w:sz="4" w:space="0" w:color="auto"/>
            </w:tcBorders>
          </w:tcPr>
          <w:p w14:paraId="3CD2EBC3" w14:textId="77777777" w:rsidR="00682F6A" w:rsidRPr="007E4708" w:rsidRDefault="00682F6A" w:rsidP="00682F6A">
            <w:pPr>
              <w:spacing w:before="60" w:after="60"/>
              <w:rPr>
                <w:bCs/>
              </w:rPr>
            </w:pPr>
            <w:r w:rsidRPr="007E4708">
              <w:rPr>
                <w:bCs/>
              </w:rPr>
              <w:t>8451.90</w:t>
            </w:r>
          </w:p>
        </w:tc>
        <w:tc>
          <w:tcPr>
            <w:tcW w:w="3828" w:type="dxa"/>
            <w:tcBorders>
              <w:top w:val="single" w:sz="4" w:space="0" w:color="auto"/>
              <w:left w:val="single" w:sz="4" w:space="0" w:color="auto"/>
              <w:bottom w:val="single" w:sz="4" w:space="0" w:color="auto"/>
              <w:right w:val="single" w:sz="4" w:space="0" w:color="auto"/>
            </w:tcBorders>
          </w:tcPr>
          <w:p w14:paraId="02AB6193"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03CAEDB1" w14:textId="77777777" w:rsidR="00682F6A" w:rsidRDefault="00682F6A" w:rsidP="00682F6A">
            <w:pPr>
              <w:spacing w:before="60" w:after="60"/>
            </w:pPr>
            <w:r>
              <w:t>Change to subheading 8451.90 from any other heading</w:t>
            </w:r>
          </w:p>
        </w:tc>
      </w:tr>
      <w:tr w:rsidR="00682F6A" w14:paraId="503F78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A91F65" w14:textId="77777777" w:rsidR="00682F6A" w:rsidRDefault="00682F6A" w:rsidP="00682F6A">
            <w:pPr>
              <w:spacing w:before="60" w:after="60"/>
              <w:rPr>
                <w:b/>
                <w:bCs/>
              </w:rPr>
            </w:pPr>
            <w:r>
              <w:rPr>
                <w:b/>
                <w:bCs/>
              </w:rPr>
              <w:t>8452</w:t>
            </w:r>
          </w:p>
        </w:tc>
        <w:tc>
          <w:tcPr>
            <w:tcW w:w="1043" w:type="dxa"/>
            <w:tcBorders>
              <w:top w:val="single" w:sz="4" w:space="0" w:color="auto"/>
              <w:left w:val="single" w:sz="4" w:space="0" w:color="auto"/>
              <w:bottom w:val="single" w:sz="4" w:space="0" w:color="auto"/>
              <w:right w:val="single" w:sz="4" w:space="0" w:color="auto"/>
            </w:tcBorders>
          </w:tcPr>
          <w:p w14:paraId="18265BBE"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29A555A" w14:textId="77777777" w:rsidR="00682F6A" w:rsidRPr="006B56F5" w:rsidRDefault="00682F6A" w:rsidP="00682F6A">
            <w:pPr>
              <w:spacing w:before="60" w:after="60"/>
              <w:rPr>
                <w:b/>
                <w:bCs/>
              </w:rPr>
            </w:pPr>
            <w:r w:rsidRPr="006B56F5">
              <w:rPr>
                <w:b/>
                <w:bCs/>
              </w:rPr>
              <w:t>Sewing machines, other than book-sewing machines of 8440; furniture, bases and covers specially designed for sewing machines; sewing machine needles</w:t>
            </w:r>
          </w:p>
        </w:tc>
        <w:tc>
          <w:tcPr>
            <w:tcW w:w="2086" w:type="dxa"/>
            <w:tcBorders>
              <w:top w:val="single" w:sz="4" w:space="0" w:color="auto"/>
              <w:left w:val="single" w:sz="4" w:space="0" w:color="auto"/>
              <w:bottom w:val="single" w:sz="4" w:space="0" w:color="auto"/>
              <w:right w:val="single" w:sz="4" w:space="0" w:color="auto"/>
            </w:tcBorders>
          </w:tcPr>
          <w:p w14:paraId="45C9228E" w14:textId="77777777" w:rsidR="00682F6A" w:rsidRDefault="00682F6A" w:rsidP="00682F6A">
            <w:pPr>
              <w:spacing w:before="60" w:after="60"/>
            </w:pPr>
            <w:r>
              <w:t> </w:t>
            </w:r>
          </w:p>
        </w:tc>
      </w:tr>
      <w:tr w:rsidR="00682F6A" w14:paraId="611679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047B0E" w14:textId="77777777" w:rsidR="00682F6A" w:rsidRPr="007E4708" w:rsidRDefault="00682F6A" w:rsidP="00682F6A">
            <w:pPr>
              <w:spacing w:before="60" w:after="60"/>
              <w:rPr>
                <w:bCs/>
              </w:rPr>
            </w:pPr>
            <w:r w:rsidRPr="007E4708">
              <w:rPr>
                <w:bCs/>
              </w:rPr>
              <w:t>8452</w:t>
            </w:r>
          </w:p>
        </w:tc>
        <w:tc>
          <w:tcPr>
            <w:tcW w:w="1043" w:type="dxa"/>
            <w:tcBorders>
              <w:top w:val="single" w:sz="4" w:space="0" w:color="auto"/>
              <w:left w:val="single" w:sz="4" w:space="0" w:color="auto"/>
              <w:bottom w:val="single" w:sz="4" w:space="0" w:color="auto"/>
              <w:right w:val="single" w:sz="4" w:space="0" w:color="auto"/>
            </w:tcBorders>
          </w:tcPr>
          <w:p w14:paraId="7CF1A07F" w14:textId="77777777" w:rsidR="00682F6A" w:rsidRPr="007E4708" w:rsidRDefault="00682F6A" w:rsidP="00682F6A">
            <w:pPr>
              <w:spacing w:before="60" w:after="60"/>
              <w:rPr>
                <w:bCs/>
              </w:rPr>
            </w:pPr>
            <w:r w:rsidRPr="007E4708">
              <w:rPr>
                <w:bCs/>
              </w:rPr>
              <w:t>8452.10</w:t>
            </w:r>
          </w:p>
        </w:tc>
        <w:tc>
          <w:tcPr>
            <w:tcW w:w="3828" w:type="dxa"/>
            <w:tcBorders>
              <w:top w:val="single" w:sz="4" w:space="0" w:color="auto"/>
              <w:left w:val="single" w:sz="4" w:space="0" w:color="auto"/>
              <w:bottom w:val="single" w:sz="4" w:space="0" w:color="auto"/>
              <w:right w:val="single" w:sz="4" w:space="0" w:color="auto"/>
            </w:tcBorders>
          </w:tcPr>
          <w:p w14:paraId="5CA7353A" w14:textId="77777777" w:rsidR="00682F6A" w:rsidRPr="007E4708" w:rsidRDefault="00682F6A" w:rsidP="00682F6A">
            <w:pPr>
              <w:spacing w:before="60" w:after="60"/>
              <w:rPr>
                <w:bCs/>
              </w:rPr>
            </w:pPr>
            <w:r w:rsidRPr="007E4708">
              <w:rPr>
                <w:bCs/>
              </w:rPr>
              <w:t>- Sewing machines of the household type</w:t>
            </w:r>
          </w:p>
        </w:tc>
        <w:tc>
          <w:tcPr>
            <w:tcW w:w="2086" w:type="dxa"/>
            <w:tcBorders>
              <w:top w:val="single" w:sz="4" w:space="0" w:color="auto"/>
              <w:left w:val="single" w:sz="4" w:space="0" w:color="auto"/>
              <w:bottom w:val="single" w:sz="4" w:space="0" w:color="auto"/>
              <w:right w:val="single" w:sz="4" w:space="0" w:color="auto"/>
            </w:tcBorders>
          </w:tcPr>
          <w:p w14:paraId="15B1CD1C" w14:textId="77777777" w:rsidR="00682F6A" w:rsidRDefault="00682F6A" w:rsidP="00682F6A">
            <w:pPr>
              <w:spacing w:before="60" w:after="60"/>
            </w:pPr>
            <w:r>
              <w:t>Change to subheading 8452.10 from any other subheading except from subheadings 8452.21 or 8452.29</w:t>
            </w:r>
          </w:p>
        </w:tc>
      </w:tr>
      <w:tr w:rsidR="00682F6A" w14:paraId="0D3644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364A11" w14:textId="77777777" w:rsidR="00682F6A" w:rsidRPr="007E4708" w:rsidRDefault="00682F6A" w:rsidP="00682F6A">
            <w:pPr>
              <w:spacing w:before="60" w:after="60"/>
              <w:rPr>
                <w:bCs/>
              </w:rPr>
            </w:pPr>
            <w:r w:rsidRPr="007E4708">
              <w:rPr>
                <w:bCs/>
              </w:rPr>
              <w:t>8452</w:t>
            </w:r>
          </w:p>
        </w:tc>
        <w:tc>
          <w:tcPr>
            <w:tcW w:w="1043" w:type="dxa"/>
            <w:tcBorders>
              <w:top w:val="single" w:sz="4" w:space="0" w:color="auto"/>
              <w:left w:val="single" w:sz="4" w:space="0" w:color="auto"/>
              <w:bottom w:val="single" w:sz="4" w:space="0" w:color="auto"/>
              <w:right w:val="single" w:sz="4" w:space="0" w:color="auto"/>
            </w:tcBorders>
          </w:tcPr>
          <w:p w14:paraId="5BC44265" w14:textId="77777777" w:rsidR="00682F6A" w:rsidRPr="007E4708" w:rsidRDefault="00682F6A" w:rsidP="00682F6A">
            <w:pPr>
              <w:spacing w:before="60" w:after="60"/>
              <w:rPr>
                <w:bCs/>
              </w:rPr>
            </w:pPr>
            <w:r w:rsidRPr="007E4708">
              <w:rPr>
                <w:bCs/>
              </w:rPr>
              <w:t>8452.21</w:t>
            </w:r>
          </w:p>
        </w:tc>
        <w:tc>
          <w:tcPr>
            <w:tcW w:w="3828" w:type="dxa"/>
            <w:tcBorders>
              <w:top w:val="single" w:sz="4" w:space="0" w:color="auto"/>
              <w:left w:val="single" w:sz="4" w:space="0" w:color="auto"/>
              <w:bottom w:val="single" w:sz="4" w:space="0" w:color="auto"/>
              <w:right w:val="single" w:sz="4" w:space="0" w:color="auto"/>
            </w:tcBorders>
          </w:tcPr>
          <w:p w14:paraId="1333FCD4" w14:textId="77777777" w:rsidR="00682F6A" w:rsidRPr="007E4708" w:rsidRDefault="00682F6A" w:rsidP="00682F6A">
            <w:pPr>
              <w:spacing w:before="60" w:after="60"/>
              <w:rPr>
                <w:bCs/>
              </w:rPr>
            </w:pPr>
            <w:r w:rsidRPr="007E4708">
              <w:rPr>
                <w:bCs/>
              </w:rPr>
              <w:t>- Other sewing machines: automatic units</w:t>
            </w:r>
          </w:p>
        </w:tc>
        <w:tc>
          <w:tcPr>
            <w:tcW w:w="2086" w:type="dxa"/>
            <w:tcBorders>
              <w:top w:val="single" w:sz="4" w:space="0" w:color="auto"/>
              <w:left w:val="single" w:sz="4" w:space="0" w:color="auto"/>
              <w:bottom w:val="single" w:sz="4" w:space="0" w:color="auto"/>
              <w:right w:val="single" w:sz="4" w:space="0" w:color="auto"/>
            </w:tcBorders>
          </w:tcPr>
          <w:p w14:paraId="4C770637" w14:textId="77777777" w:rsidR="00682F6A" w:rsidRDefault="00682F6A" w:rsidP="00682F6A">
            <w:pPr>
              <w:spacing w:before="60" w:after="60"/>
            </w:pPr>
            <w:r>
              <w:t>Change to subheading 8452.21 from any other subheading except from subheadings 8452.10 or 8452.29</w:t>
            </w:r>
          </w:p>
        </w:tc>
      </w:tr>
      <w:tr w:rsidR="00682F6A" w14:paraId="11B285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ED9D49" w14:textId="77777777" w:rsidR="00682F6A" w:rsidRPr="007E4708" w:rsidRDefault="00682F6A" w:rsidP="00682F6A">
            <w:pPr>
              <w:spacing w:before="60" w:after="60"/>
              <w:rPr>
                <w:bCs/>
              </w:rPr>
            </w:pPr>
            <w:r w:rsidRPr="007E4708">
              <w:rPr>
                <w:bCs/>
              </w:rPr>
              <w:t>8452</w:t>
            </w:r>
          </w:p>
        </w:tc>
        <w:tc>
          <w:tcPr>
            <w:tcW w:w="1043" w:type="dxa"/>
            <w:tcBorders>
              <w:top w:val="single" w:sz="4" w:space="0" w:color="auto"/>
              <w:left w:val="single" w:sz="4" w:space="0" w:color="auto"/>
              <w:bottom w:val="single" w:sz="4" w:space="0" w:color="auto"/>
              <w:right w:val="single" w:sz="4" w:space="0" w:color="auto"/>
            </w:tcBorders>
          </w:tcPr>
          <w:p w14:paraId="37B7F6BA" w14:textId="77777777" w:rsidR="00682F6A" w:rsidRPr="007E4708" w:rsidRDefault="00682F6A" w:rsidP="00682F6A">
            <w:pPr>
              <w:spacing w:before="60" w:after="60"/>
              <w:rPr>
                <w:bCs/>
              </w:rPr>
            </w:pPr>
            <w:r w:rsidRPr="007E4708">
              <w:rPr>
                <w:bCs/>
              </w:rPr>
              <w:t>8452.29</w:t>
            </w:r>
          </w:p>
        </w:tc>
        <w:tc>
          <w:tcPr>
            <w:tcW w:w="3828" w:type="dxa"/>
            <w:tcBorders>
              <w:top w:val="single" w:sz="4" w:space="0" w:color="auto"/>
              <w:left w:val="single" w:sz="4" w:space="0" w:color="auto"/>
              <w:bottom w:val="single" w:sz="4" w:space="0" w:color="auto"/>
              <w:right w:val="single" w:sz="4" w:space="0" w:color="auto"/>
            </w:tcBorders>
          </w:tcPr>
          <w:p w14:paraId="27810521" w14:textId="77777777" w:rsidR="00682F6A" w:rsidRPr="007E4708" w:rsidRDefault="00682F6A" w:rsidP="00682F6A">
            <w:pPr>
              <w:spacing w:before="60" w:after="60"/>
              <w:rPr>
                <w:bCs/>
              </w:rPr>
            </w:pPr>
            <w:r w:rsidRPr="007E4708">
              <w:rPr>
                <w:bCs/>
              </w:rPr>
              <w:t>- Other sewing machines: other</w:t>
            </w:r>
          </w:p>
        </w:tc>
        <w:tc>
          <w:tcPr>
            <w:tcW w:w="2086" w:type="dxa"/>
            <w:tcBorders>
              <w:top w:val="single" w:sz="4" w:space="0" w:color="auto"/>
              <w:left w:val="single" w:sz="4" w:space="0" w:color="auto"/>
              <w:bottom w:val="single" w:sz="4" w:space="0" w:color="auto"/>
              <w:right w:val="single" w:sz="4" w:space="0" w:color="auto"/>
            </w:tcBorders>
          </w:tcPr>
          <w:p w14:paraId="1BAE8860" w14:textId="77777777" w:rsidR="00682F6A" w:rsidRDefault="00682F6A" w:rsidP="00682F6A">
            <w:pPr>
              <w:spacing w:before="60" w:after="60"/>
            </w:pPr>
            <w:r>
              <w:t>Change to subheading 8452.29 from any other subheading except from subheadings 8452.10 or 8452.21</w:t>
            </w:r>
          </w:p>
        </w:tc>
      </w:tr>
      <w:tr w:rsidR="00682F6A" w14:paraId="68556E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CB472E" w14:textId="77777777" w:rsidR="00682F6A" w:rsidRPr="007E4708" w:rsidRDefault="00682F6A" w:rsidP="00682F6A">
            <w:pPr>
              <w:spacing w:before="60" w:after="60"/>
              <w:rPr>
                <w:bCs/>
              </w:rPr>
            </w:pPr>
            <w:r w:rsidRPr="007E4708">
              <w:rPr>
                <w:bCs/>
              </w:rPr>
              <w:t>8452</w:t>
            </w:r>
          </w:p>
        </w:tc>
        <w:tc>
          <w:tcPr>
            <w:tcW w:w="1043" w:type="dxa"/>
            <w:tcBorders>
              <w:top w:val="single" w:sz="4" w:space="0" w:color="auto"/>
              <w:left w:val="single" w:sz="4" w:space="0" w:color="auto"/>
              <w:bottom w:val="single" w:sz="4" w:space="0" w:color="auto"/>
              <w:right w:val="single" w:sz="4" w:space="0" w:color="auto"/>
            </w:tcBorders>
          </w:tcPr>
          <w:p w14:paraId="79766462" w14:textId="77777777" w:rsidR="00682F6A" w:rsidRPr="007E4708" w:rsidRDefault="00682F6A" w:rsidP="00682F6A">
            <w:pPr>
              <w:spacing w:before="60" w:after="60"/>
              <w:rPr>
                <w:bCs/>
              </w:rPr>
            </w:pPr>
            <w:r w:rsidRPr="007E4708">
              <w:rPr>
                <w:bCs/>
              </w:rPr>
              <w:t>8452.30</w:t>
            </w:r>
          </w:p>
        </w:tc>
        <w:tc>
          <w:tcPr>
            <w:tcW w:w="3828" w:type="dxa"/>
            <w:tcBorders>
              <w:top w:val="single" w:sz="4" w:space="0" w:color="auto"/>
              <w:left w:val="single" w:sz="4" w:space="0" w:color="auto"/>
              <w:bottom w:val="single" w:sz="4" w:space="0" w:color="auto"/>
              <w:right w:val="single" w:sz="4" w:space="0" w:color="auto"/>
            </w:tcBorders>
          </w:tcPr>
          <w:p w14:paraId="4DF5F80A" w14:textId="77777777" w:rsidR="00682F6A" w:rsidRPr="007E4708" w:rsidRDefault="00682F6A" w:rsidP="00682F6A">
            <w:pPr>
              <w:spacing w:before="60" w:after="60"/>
              <w:rPr>
                <w:bCs/>
              </w:rPr>
            </w:pPr>
            <w:r w:rsidRPr="007E4708">
              <w:rPr>
                <w:bCs/>
              </w:rPr>
              <w:t>- Sewing machine needles</w:t>
            </w:r>
          </w:p>
        </w:tc>
        <w:tc>
          <w:tcPr>
            <w:tcW w:w="2086" w:type="dxa"/>
            <w:tcBorders>
              <w:top w:val="single" w:sz="4" w:space="0" w:color="auto"/>
              <w:left w:val="single" w:sz="4" w:space="0" w:color="auto"/>
              <w:bottom w:val="single" w:sz="4" w:space="0" w:color="auto"/>
              <w:right w:val="single" w:sz="4" w:space="0" w:color="auto"/>
            </w:tcBorders>
          </w:tcPr>
          <w:p w14:paraId="70397BF6" w14:textId="77777777" w:rsidR="00682F6A" w:rsidRDefault="00682F6A" w:rsidP="00682F6A">
            <w:pPr>
              <w:spacing w:before="60" w:after="60"/>
            </w:pPr>
            <w:r>
              <w:t>Change to subheading 8452.30 from any other subheading</w:t>
            </w:r>
          </w:p>
        </w:tc>
      </w:tr>
      <w:tr w:rsidR="00682F6A" w14:paraId="0389EA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7DE2B9" w14:textId="77777777" w:rsidR="00682F6A" w:rsidRPr="007E4708" w:rsidRDefault="00682F6A" w:rsidP="00682F6A">
            <w:pPr>
              <w:spacing w:before="60" w:after="60"/>
              <w:rPr>
                <w:bCs/>
              </w:rPr>
            </w:pPr>
            <w:r w:rsidRPr="007E4708">
              <w:rPr>
                <w:bCs/>
              </w:rPr>
              <w:lastRenderedPageBreak/>
              <w:t>8452</w:t>
            </w:r>
          </w:p>
        </w:tc>
        <w:tc>
          <w:tcPr>
            <w:tcW w:w="1043" w:type="dxa"/>
            <w:tcBorders>
              <w:top w:val="single" w:sz="4" w:space="0" w:color="auto"/>
              <w:left w:val="single" w:sz="4" w:space="0" w:color="auto"/>
              <w:bottom w:val="single" w:sz="4" w:space="0" w:color="auto"/>
              <w:right w:val="single" w:sz="4" w:space="0" w:color="auto"/>
            </w:tcBorders>
          </w:tcPr>
          <w:p w14:paraId="686F9717" w14:textId="77777777" w:rsidR="00682F6A" w:rsidRPr="007E4708" w:rsidRDefault="00682F6A" w:rsidP="00682F6A">
            <w:pPr>
              <w:spacing w:before="60" w:after="60"/>
              <w:rPr>
                <w:bCs/>
              </w:rPr>
            </w:pPr>
            <w:r w:rsidRPr="007E4708">
              <w:rPr>
                <w:bCs/>
              </w:rPr>
              <w:t>8452.90</w:t>
            </w:r>
          </w:p>
        </w:tc>
        <w:tc>
          <w:tcPr>
            <w:tcW w:w="3828" w:type="dxa"/>
            <w:tcBorders>
              <w:top w:val="single" w:sz="4" w:space="0" w:color="auto"/>
              <w:left w:val="single" w:sz="4" w:space="0" w:color="auto"/>
              <w:bottom w:val="single" w:sz="4" w:space="0" w:color="auto"/>
              <w:right w:val="single" w:sz="4" w:space="0" w:color="auto"/>
            </w:tcBorders>
          </w:tcPr>
          <w:p w14:paraId="1C043CED" w14:textId="77777777" w:rsidR="00682F6A" w:rsidRPr="007E4708" w:rsidRDefault="00682F6A" w:rsidP="00682F6A">
            <w:pPr>
              <w:spacing w:before="60" w:after="60"/>
              <w:rPr>
                <w:bCs/>
              </w:rPr>
            </w:pPr>
            <w:r w:rsidRPr="007E4708">
              <w:t>- Furniture, bases and covers for sewing machines and parts thereof; other parts of sewing machines</w:t>
            </w:r>
          </w:p>
        </w:tc>
        <w:tc>
          <w:tcPr>
            <w:tcW w:w="2086" w:type="dxa"/>
            <w:tcBorders>
              <w:top w:val="single" w:sz="4" w:space="0" w:color="auto"/>
              <w:left w:val="single" w:sz="4" w:space="0" w:color="auto"/>
              <w:bottom w:val="single" w:sz="4" w:space="0" w:color="auto"/>
              <w:right w:val="single" w:sz="4" w:space="0" w:color="auto"/>
            </w:tcBorders>
          </w:tcPr>
          <w:p w14:paraId="69A21554" w14:textId="77777777" w:rsidR="00682F6A" w:rsidRPr="00EF0F4D" w:rsidRDefault="00682F6A" w:rsidP="00682F6A">
            <w:pPr>
              <w:spacing w:before="60" w:after="60"/>
            </w:pPr>
            <w:r w:rsidRPr="00EF0F4D">
              <w:t>Change to subheading 8452.90 from any other subheading</w:t>
            </w:r>
            <w:r>
              <w:t>;</w:t>
            </w:r>
            <w:r w:rsidRPr="00EF0F4D">
              <w:t xml:space="preserve"> or </w:t>
            </w:r>
          </w:p>
          <w:p w14:paraId="0A19316D" w14:textId="77777777" w:rsidR="00682F6A" w:rsidRDefault="00682F6A" w:rsidP="00682F6A">
            <w:pPr>
              <w:spacing w:before="60" w:after="60"/>
            </w:pPr>
            <w:r w:rsidRPr="00EF0F4D">
              <w:t>No change in tariff classification is required, provided that there is a regional value content of not less than 40 percent based on the build-down method</w:t>
            </w:r>
          </w:p>
        </w:tc>
      </w:tr>
      <w:tr w:rsidR="00682F6A" w14:paraId="5557EC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F16587" w14:textId="77777777" w:rsidR="00682F6A" w:rsidRDefault="00682F6A" w:rsidP="00682F6A">
            <w:pPr>
              <w:spacing w:before="60" w:after="60"/>
              <w:rPr>
                <w:b/>
                <w:bCs/>
              </w:rPr>
            </w:pPr>
            <w:r>
              <w:rPr>
                <w:b/>
                <w:bCs/>
              </w:rPr>
              <w:t>8453</w:t>
            </w:r>
          </w:p>
        </w:tc>
        <w:tc>
          <w:tcPr>
            <w:tcW w:w="1043" w:type="dxa"/>
            <w:tcBorders>
              <w:top w:val="single" w:sz="4" w:space="0" w:color="auto"/>
              <w:left w:val="single" w:sz="4" w:space="0" w:color="auto"/>
              <w:bottom w:val="single" w:sz="4" w:space="0" w:color="auto"/>
              <w:right w:val="single" w:sz="4" w:space="0" w:color="auto"/>
            </w:tcBorders>
          </w:tcPr>
          <w:p w14:paraId="33D0C12A"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8F28EB" w14:textId="77777777" w:rsidR="00682F6A" w:rsidRPr="006B56F5" w:rsidRDefault="00682F6A" w:rsidP="00682F6A">
            <w:pPr>
              <w:spacing w:before="60" w:after="60"/>
              <w:rPr>
                <w:b/>
                <w:bCs/>
              </w:rPr>
            </w:pPr>
            <w:r w:rsidRPr="006B56F5">
              <w:rPr>
                <w:b/>
                <w:bCs/>
              </w:rPr>
              <w:t>Machinery for preparing, tanning or working hides, skins or leather or for making or repairing footwear or other articles of hides, skins or leather, other than sewing machines</w:t>
            </w:r>
          </w:p>
        </w:tc>
        <w:tc>
          <w:tcPr>
            <w:tcW w:w="2086" w:type="dxa"/>
            <w:tcBorders>
              <w:top w:val="single" w:sz="4" w:space="0" w:color="auto"/>
              <w:left w:val="single" w:sz="4" w:space="0" w:color="auto"/>
              <w:bottom w:val="single" w:sz="4" w:space="0" w:color="auto"/>
              <w:right w:val="single" w:sz="4" w:space="0" w:color="auto"/>
            </w:tcBorders>
          </w:tcPr>
          <w:p w14:paraId="1121B636" w14:textId="77777777" w:rsidR="00682F6A" w:rsidRDefault="00682F6A" w:rsidP="00682F6A">
            <w:pPr>
              <w:spacing w:before="60" w:after="60"/>
            </w:pPr>
          </w:p>
        </w:tc>
      </w:tr>
      <w:tr w:rsidR="00682F6A" w14:paraId="56035A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0EC9F6" w14:textId="77777777" w:rsidR="00682F6A" w:rsidRPr="007E4708" w:rsidRDefault="00682F6A" w:rsidP="00682F6A">
            <w:pPr>
              <w:spacing w:before="60" w:after="60"/>
              <w:rPr>
                <w:bCs/>
              </w:rPr>
            </w:pPr>
            <w:r w:rsidRPr="007E4708">
              <w:rPr>
                <w:bCs/>
              </w:rPr>
              <w:t>8453</w:t>
            </w:r>
          </w:p>
        </w:tc>
        <w:tc>
          <w:tcPr>
            <w:tcW w:w="1043" w:type="dxa"/>
            <w:tcBorders>
              <w:top w:val="single" w:sz="4" w:space="0" w:color="auto"/>
              <w:left w:val="single" w:sz="4" w:space="0" w:color="auto"/>
              <w:bottom w:val="single" w:sz="4" w:space="0" w:color="auto"/>
              <w:right w:val="single" w:sz="4" w:space="0" w:color="auto"/>
            </w:tcBorders>
          </w:tcPr>
          <w:p w14:paraId="3766A820" w14:textId="77777777" w:rsidR="00682F6A" w:rsidRPr="007E4708" w:rsidRDefault="00682F6A" w:rsidP="00682F6A">
            <w:pPr>
              <w:spacing w:before="60" w:after="60"/>
              <w:rPr>
                <w:bCs/>
              </w:rPr>
            </w:pPr>
            <w:r w:rsidRPr="007E4708">
              <w:rPr>
                <w:bCs/>
              </w:rPr>
              <w:t>8453.10</w:t>
            </w:r>
          </w:p>
        </w:tc>
        <w:tc>
          <w:tcPr>
            <w:tcW w:w="3828" w:type="dxa"/>
            <w:tcBorders>
              <w:top w:val="single" w:sz="4" w:space="0" w:color="auto"/>
              <w:left w:val="single" w:sz="4" w:space="0" w:color="auto"/>
              <w:bottom w:val="single" w:sz="4" w:space="0" w:color="auto"/>
              <w:right w:val="single" w:sz="4" w:space="0" w:color="auto"/>
            </w:tcBorders>
          </w:tcPr>
          <w:p w14:paraId="784CB195" w14:textId="77777777" w:rsidR="00682F6A" w:rsidRPr="007E4708" w:rsidRDefault="00682F6A" w:rsidP="00682F6A">
            <w:pPr>
              <w:spacing w:before="60" w:after="60"/>
              <w:rPr>
                <w:bCs/>
              </w:rPr>
            </w:pPr>
            <w:r w:rsidRPr="007E4708">
              <w:rPr>
                <w:bCs/>
              </w:rPr>
              <w:t>- Machinery for preparing, tanning or working hides, skins or leather</w:t>
            </w:r>
          </w:p>
        </w:tc>
        <w:tc>
          <w:tcPr>
            <w:tcW w:w="2086" w:type="dxa"/>
            <w:tcBorders>
              <w:top w:val="single" w:sz="4" w:space="0" w:color="auto"/>
              <w:left w:val="single" w:sz="4" w:space="0" w:color="auto"/>
              <w:bottom w:val="single" w:sz="4" w:space="0" w:color="auto"/>
              <w:right w:val="single" w:sz="4" w:space="0" w:color="auto"/>
            </w:tcBorders>
          </w:tcPr>
          <w:p w14:paraId="314598CA" w14:textId="77777777" w:rsidR="00682F6A" w:rsidRDefault="00682F6A" w:rsidP="00682F6A">
            <w:pPr>
              <w:spacing w:before="60" w:after="60"/>
            </w:pPr>
            <w:r>
              <w:t>Change to subheading 8453.10 from any other subheading</w:t>
            </w:r>
          </w:p>
        </w:tc>
      </w:tr>
      <w:tr w:rsidR="00682F6A" w14:paraId="15068A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AEB1F2" w14:textId="77777777" w:rsidR="00682F6A" w:rsidRPr="007E4708" w:rsidRDefault="00682F6A" w:rsidP="00682F6A">
            <w:pPr>
              <w:spacing w:before="60" w:after="60"/>
              <w:rPr>
                <w:bCs/>
              </w:rPr>
            </w:pPr>
            <w:r w:rsidRPr="007E4708">
              <w:rPr>
                <w:bCs/>
              </w:rPr>
              <w:t>8453</w:t>
            </w:r>
          </w:p>
        </w:tc>
        <w:tc>
          <w:tcPr>
            <w:tcW w:w="1043" w:type="dxa"/>
            <w:tcBorders>
              <w:top w:val="single" w:sz="4" w:space="0" w:color="auto"/>
              <w:left w:val="single" w:sz="4" w:space="0" w:color="auto"/>
              <w:bottom w:val="single" w:sz="4" w:space="0" w:color="auto"/>
              <w:right w:val="single" w:sz="4" w:space="0" w:color="auto"/>
            </w:tcBorders>
          </w:tcPr>
          <w:p w14:paraId="1DED7D0A" w14:textId="77777777" w:rsidR="00682F6A" w:rsidRPr="007E4708" w:rsidRDefault="00682F6A" w:rsidP="00682F6A">
            <w:pPr>
              <w:spacing w:before="60" w:after="60"/>
              <w:rPr>
                <w:bCs/>
              </w:rPr>
            </w:pPr>
            <w:r w:rsidRPr="007E4708">
              <w:rPr>
                <w:bCs/>
              </w:rPr>
              <w:t>8453.20</w:t>
            </w:r>
          </w:p>
        </w:tc>
        <w:tc>
          <w:tcPr>
            <w:tcW w:w="3828" w:type="dxa"/>
            <w:tcBorders>
              <w:top w:val="single" w:sz="4" w:space="0" w:color="auto"/>
              <w:left w:val="single" w:sz="4" w:space="0" w:color="auto"/>
              <w:bottom w:val="single" w:sz="4" w:space="0" w:color="auto"/>
              <w:right w:val="single" w:sz="4" w:space="0" w:color="auto"/>
            </w:tcBorders>
          </w:tcPr>
          <w:p w14:paraId="3AE2A03B" w14:textId="77777777" w:rsidR="00682F6A" w:rsidRPr="007E4708" w:rsidRDefault="00682F6A" w:rsidP="00682F6A">
            <w:pPr>
              <w:spacing w:before="60" w:after="60"/>
              <w:rPr>
                <w:bCs/>
              </w:rPr>
            </w:pPr>
            <w:r w:rsidRPr="007E4708">
              <w:rPr>
                <w:bCs/>
              </w:rPr>
              <w:t>- Machinery for making or repairing footwear</w:t>
            </w:r>
          </w:p>
        </w:tc>
        <w:tc>
          <w:tcPr>
            <w:tcW w:w="2086" w:type="dxa"/>
            <w:tcBorders>
              <w:top w:val="single" w:sz="4" w:space="0" w:color="auto"/>
              <w:left w:val="single" w:sz="4" w:space="0" w:color="auto"/>
              <w:bottom w:val="single" w:sz="4" w:space="0" w:color="auto"/>
              <w:right w:val="single" w:sz="4" w:space="0" w:color="auto"/>
            </w:tcBorders>
          </w:tcPr>
          <w:p w14:paraId="2329C8BC" w14:textId="77777777" w:rsidR="00682F6A" w:rsidRDefault="00682F6A" w:rsidP="00682F6A">
            <w:pPr>
              <w:spacing w:before="60" w:after="60"/>
            </w:pPr>
            <w:r>
              <w:t>Change to subheading 8453.20 from any other subheading</w:t>
            </w:r>
          </w:p>
        </w:tc>
      </w:tr>
      <w:tr w:rsidR="00682F6A" w14:paraId="4714A6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09634D" w14:textId="77777777" w:rsidR="00682F6A" w:rsidRPr="007E4708" w:rsidRDefault="00682F6A" w:rsidP="00682F6A">
            <w:pPr>
              <w:spacing w:before="60" w:after="60"/>
              <w:rPr>
                <w:bCs/>
              </w:rPr>
            </w:pPr>
            <w:r w:rsidRPr="007E4708">
              <w:rPr>
                <w:bCs/>
              </w:rPr>
              <w:t>8453</w:t>
            </w:r>
          </w:p>
        </w:tc>
        <w:tc>
          <w:tcPr>
            <w:tcW w:w="1043" w:type="dxa"/>
            <w:tcBorders>
              <w:top w:val="single" w:sz="4" w:space="0" w:color="auto"/>
              <w:left w:val="single" w:sz="4" w:space="0" w:color="auto"/>
              <w:bottom w:val="single" w:sz="4" w:space="0" w:color="auto"/>
              <w:right w:val="single" w:sz="4" w:space="0" w:color="auto"/>
            </w:tcBorders>
          </w:tcPr>
          <w:p w14:paraId="7E334AD9" w14:textId="77777777" w:rsidR="00682F6A" w:rsidRPr="007E4708" w:rsidRDefault="00682F6A" w:rsidP="00682F6A">
            <w:pPr>
              <w:spacing w:before="60" w:after="60"/>
              <w:rPr>
                <w:bCs/>
              </w:rPr>
            </w:pPr>
            <w:r w:rsidRPr="007E4708">
              <w:rPr>
                <w:bCs/>
              </w:rPr>
              <w:t>8453.80</w:t>
            </w:r>
          </w:p>
        </w:tc>
        <w:tc>
          <w:tcPr>
            <w:tcW w:w="3828" w:type="dxa"/>
            <w:tcBorders>
              <w:top w:val="single" w:sz="4" w:space="0" w:color="auto"/>
              <w:left w:val="single" w:sz="4" w:space="0" w:color="auto"/>
              <w:bottom w:val="single" w:sz="4" w:space="0" w:color="auto"/>
              <w:right w:val="single" w:sz="4" w:space="0" w:color="auto"/>
            </w:tcBorders>
          </w:tcPr>
          <w:p w14:paraId="10CB6AC9"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66CC4F8C" w14:textId="77777777" w:rsidR="00682F6A" w:rsidRDefault="00682F6A" w:rsidP="00682F6A">
            <w:pPr>
              <w:spacing w:before="60" w:after="60"/>
            </w:pPr>
            <w:r>
              <w:t>Change to subheading 8453.80 from any other subheading</w:t>
            </w:r>
          </w:p>
        </w:tc>
      </w:tr>
      <w:tr w:rsidR="00682F6A" w14:paraId="759CC2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3E5ACD" w14:textId="77777777" w:rsidR="00682F6A" w:rsidRPr="007E4708" w:rsidRDefault="00682F6A" w:rsidP="00682F6A">
            <w:pPr>
              <w:spacing w:before="60" w:after="60"/>
              <w:rPr>
                <w:bCs/>
              </w:rPr>
            </w:pPr>
            <w:r w:rsidRPr="007E4708">
              <w:rPr>
                <w:bCs/>
              </w:rPr>
              <w:t>8453</w:t>
            </w:r>
          </w:p>
        </w:tc>
        <w:tc>
          <w:tcPr>
            <w:tcW w:w="1043" w:type="dxa"/>
            <w:tcBorders>
              <w:top w:val="single" w:sz="4" w:space="0" w:color="auto"/>
              <w:left w:val="single" w:sz="4" w:space="0" w:color="auto"/>
              <w:bottom w:val="single" w:sz="4" w:space="0" w:color="auto"/>
              <w:right w:val="single" w:sz="4" w:space="0" w:color="auto"/>
            </w:tcBorders>
          </w:tcPr>
          <w:p w14:paraId="392E6CB3" w14:textId="77777777" w:rsidR="00682F6A" w:rsidRPr="007E4708" w:rsidRDefault="00682F6A" w:rsidP="00682F6A">
            <w:pPr>
              <w:spacing w:before="60" w:after="60"/>
              <w:rPr>
                <w:bCs/>
              </w:rPr>
            </w:pPr>
            <w:r w:rsidRPr="007E4708">
              <w:rPr>
                <w:bCs/>
              </w:rPr>
              <w:t>8453.90</w:t>
            </w:r>
          </w:p>
        </w:tc>
        <w:tc>
          <w:tcPr>
            <w:tcW w:w="3828" w:type="dxa"/>
            <w:tcBorders>
              <w:top w:val="single" w:sz="4" w:space="0" w:color="auto"/>
              <w:left w:val="single" w:sz="4" w:space="0" w:color="auto"/>
              <w:bottom w:val="single" w:sz="4" w:space="0" w:color="auto"/>
              <w:right w:val="single" w:sz="4" w:space="0" w:color="auto"/>
            </w:tcBorders>
          </w:tcPr>
          <w:p w14:paraId="450CDD2D"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198DF27F" w14:textId="77777777" w:rsidR="00682F6A" w:rsidRDefault="00682F6A" w:rsidP="00682F6A">
            <w:pPr>
              <w:spacing w:before="60" w:after="60"/>
            </w:pPr>
            <w:r>
              <w:t>Change to subheading 8453.90 from any other heading</w:t>
            </w:r>
          </w:p>
        </w:tc>
      </w:tr>
      <w:tr w:rsidR="00682F6A" w14:paraId="3F4E80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D4584F" w14:textId="77777777" w:rsidR="00682F6A" w:rsidRDefault="00682F6A" w:rsidP="00682F6A">
            <w:pPr>
              <w:spacing w:before="60" w:after="60"/>
              <w:rPr>
                <w:b/>
                <w:bCs/>
              </w:rPr>
            </w:pPr>
            <w:r>
              <w:rPr>
                <w:b/>
                <w:bCs/>
              </w:rPr>
              <w:t>8454</w:t>
            </w:r>
          </w:p>
        </w:tc>
        <w:tc>
          <w:tcPr>
            <w:tcW w:w="1043" w:type="dxa"/>
            <w:tcBorders>
              <w:top w:val="single" w:sz="4" w:space="0" w:color="auto"/>
              <w:left w:val="single" w:sz="4" w:space="0" w:color="auto"/>
              <w:bottom w:val="single" w:sz="4" w:space="0" w:color="auto"/>
              <w:right w:val="single" w:sz="4" w:space="0" w:color="auto"/>
            </w:tcBorders>
          </w:tcPr>
          <w:p w14:paraId="024C8061"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BE5CD1F" w14:textId="77777777" w:rsidR="00682F6A" w:rsidRPr="006B56F5" w:rsidRDefault="00682F6A" w:rsidP="00682F6A">
            <w:pPr>
              <w:spacing w:before="60" w:after="60"/>
              <w:rPr>
                <w:b/>
                <w:bCs/>
              </w:rPr>
            </w:pPr>
            <w:r w:rsidRPr="006B56F5">
              <w:rPr>
                <w:b/>
                <w:bCs/>
              </w:rPr>
              <w:t>Converters, ladles, ingot moulds and casting machines, of a kind used in metallurgy or in metal foundries</w:t>
            </w:r>
          </w:p>
        </w:tc>
        <w:tc>
          <w:tcPr>
            <w:tcW w:w="2086" w:type="dxa"/>
            <w:tcBorders>
              <w:top w:val="single" w:sz="4" w:space="0" w:color="auto"/>
              <w:left w:val="single" w:sz="4" w:space="0" w:color="auto"/>
              <w:bottom w:val="single" w:sz="4" w:space="0" w:color="auto"/>
              <w:right w:val="single" w:sz="4" w:space="0" w:color="auto"/>
            </w:tcBorders>
          </w:tcPr>
          <w:p w14:paraId="49FB0DD5" w14:textId="77777777" w:rsidR="00682F6A" w:rsidRDefault="00682F6A" w:rsidP="00682F6A">
            <w:pPr>
              <w:spacing w:before="60" w:after="60"/>
            </w:pPr>
            <w:r>
              <w:t> </w:t>
            </w:r>
          </w:p>
        </w:tc>
      </w:tr>
      <w:tr w:rsidR="00682F6A" w14:paraId="2C904B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A8F7E1" w14:textId="77777777" w:rsidR="00682F6A" w:rsidRPr="007E4708" w:rsidRDefault="00682F6A" w:rsidP="00682F6A">
            <w:pPr>
              <w:spacing w:before="60" w:after="60"/>
              <w:rPr>
                <w:bCs/>
              </w:rPr>
            </w:pPr>
            <w:r w:rsidRPr="007E4708">
              <w:rPr>
                <w:bCs/>
              </w:rPr>
              <w:lastRenderedPageBreak/>
              <w:t>8454</w:t>
            </w:r>
          </w:p>
        </w:tc>
        <w:tc>
          <w:tcPr>
            <w:tcW w:w="1043" w:type="dxa"/>
            <w:tcBorders>
              <w:top w:val="single" w:sz="4" w:space="0" w:color="auto"/>
              <w:left w:val="single" w:sz="4" w:space="0" w:color="auto"/>
              <w:bottom w:val="single" w:sz="4" w:space="0" w:color="auto"/>
              <w:right w:val="single" w:sz="4" w:space="0" w:color="auto"/>
            </w:tcBorders>
          </w:tcPr>
          <w:p w14:paraId="0A3A3B59" w14:textId="77777777" w:rsidR="00682F6A" w:rsidRPr="007E4708" w:rsidRDefault="00682F6A" w:rsidP="00682F6A">
            <w:pPr>
              <w:spacing w:before="60" w:after="60"/>
              <w:rPr>
                <w:bCs/>
              </w:rPr>
            </w:pPr>
            <w:r w:rsidRPr="007E4708">
              <w:rPr>
                <w:bCs/>
              </w:rPr>
              <w:t>8454.10</w:t>
            </w:r>
          </w:p>
        </w:tc>
        <w:tc>
          <w:tcPr>
            <w:tcW w:w="3828" w:type="dxa"/>
            <w:tcBorders>
              <w:top w:val="single" w:sz="4" w:space="0" w:color="auto"/>
              <w:left w:val="single" w:sz="4" w:space="0" w:color="auto"/>
              <w:bottom w:val="single" w:sz="4" w:space="0" w:color="auto"/>
              <w:right w:val="single" w:sz="4" w:space="0" w:color="auto"/>
            </w:tcBorders>
          </w:tcPr>
          <w:p w14:paraId="7703792E" w14:textId="77777777" w:rsidR="00682F6A" w:rsidRPr="007E4708" w:rsidRDefault="00682F6A" w:rsidP="00682F6A">
            <w:pPr>
              <w:spacing w:before="60" w:after="60"/>
              <w:rPr>
                <w:bCs/>
              </w:rPr>
            </w:pPr>
            <w:r w:rsidRPr="007E4708">
              <w:rPr>
                <w:bCs/>
              </w:rPr>
              <w:t>- Converters</w:t>
            </w:r>
          </w:p>
        </w:tc>
        <w:tc>
          <w:tcPr>
            <w:tcW w:w="2086" w:type="dxa"/>
            <w:tcBorders>
              <w:top w:val="single" w:sz="4" w:space="0" w:color="auto"/>
              <w:left w:val="single" w:sz="4" w:space="0" w:color="auto"/>
              <w:bottom w:val="single" w:sz="4" w:space="0" w:color="auto"/>
              <w:right w:val="single" w:sz="4" w:space="0" w:color="auto"/>
            </w:tcBorders>
          </w:tcPr>
          <w:p w14:paraId="5B4CCE39" w14:textId="77777777" w:rsidR="00682F6A" w:rsidRDefault="00682F6A" w:rsidP="00682F6A">
            <w:pPr>
              <w:spacing w:before="60" w:after="60"/>
            </w:pPr>
            <w:r>
              <w:t>Change to subheading 8454.10 from any other subheading</w:t>
            </w:r>
          </w:p>
        </w:tc>
      </w:tr>
      <w:tr w:rsidR="00682F6A" w14:paraId="7DB59A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BDC087" w14:textId="77777777" w:rsidR="00682F6A" w:rsidRPr="007E4708" w:rsidRDefault="00682F6A" w:rsidP="00682F6A">
            <w:pPr>
              <w:spacing w:before="60" w:after="60"/>
              <w:rPr>
                <w:bCs/>
              </w:rPr>
            </w:pPr>
            <w:r w:rsidRPr="007E4708">
              <w:rPr>
                <w:bCs/>
              </w:rPr>
              <w:t>8454</w:t>
            </w:r>
          </w:p>
        </w:tc>
        <w:tc>
          <w:tcPr>
            <w:tcW w:w="1043" w:type="dxa"/>
            <w:tcBorders>
              <w:top w:val="single" w:sz="4" w:space="0" w:color="auto"/>
              <w:left w:val="single" w:sz="4" w:space="0" w:color="auto"/>
              <w:bottom w:val="single" w:sz="4" w:space="0" w:color="auto"/>
              <w:right w:val="single" w:sz="4" w:space="0" w:color="auto"/>
            </w:tcBorders>
          </w:tcPr>
          <w:p w14:paraId="288FD76E" w14:textId="77777777" w:rsidR="00682F6A" w:rsidRPr="007E4708" w:rsidRDefault="00682F6A" w:rsidP="00682F6A">
            <w:pPr>
              <w:spacing w:before="60" w:after="60"/>
              <w:rPr>
                <w:bCs/>
              </w:rPr>
            </w:pPr>
            <w:r w:rsidRPr="007E4708">
              <w:rPr>
                <w:bCs/>
              </w:rPr>
              <w:t>8454.20</w:t>
            </w:r>
          </w:p>
        </w:tc>
        <w:tc>
          <w:tcPr>
            <w:tcW w:w="3828" w:type="dxa"/>
            <w:tcBorders>
              <w:top w:val="single" w:sz="4" w:space="0" w:color="auto"/>
              <w:left w:val="single" w:sz="4" w:space="0" w:color="auto"/>
              <w:bottom w:val="single" w:sz="4" w:space="0" w:color="auto"/>
              <w:right w:val="single" w:sz="4" w:space="0" w:color="auto"/>
            </w:tcBorders>
          </w:tcPr>
          <w:p w14:paraId="31486F61" w14:textId="77777777" w:rsidR="00682F6A" w:rsidRPr="007E4708" w:rsidRDefault="00682F6A" w:rsidP="00682F6A">
            <w:pPr>
              <w:spacing w:before="60" w:after="60"/>
              <w:rPr>
                <w:bCs/>
              </w:rPr>
            </w:pPr>
            <w:r w:rsidRPr="007E4708">
              <w:rPr>
                <w:bCs/>
              </w:rPr>
              <w:t>- Ingot moulds and ladles</w:t>
            </w:r>
          </w:p>
        </w:tc>
        <w:tc>
          <w:tcPr>
            <w:tcW w:w="2086" w:type="dxa"/>
            <w:tcBorders>
              <w:top w:val="single" w:sz="4" w:space="0" w:color="auto"/>
              <w:left w:val="single" w:sz="4" w:space="0" w:color="auto"/>
              <w:bottom w:val="single" w:sz="4" w:space="0" w:color="auto"/>
              <w:right w:val="single" w:sz="4" w:space="0" w:color="auto"/>
            </w:tcBorders>
          </w:tcPr>
          <w:p w14:paraId="42E59C9A" w14:textId="77777777" w:rsidR="00682F6A" w:rsidRDefault="00682F6A" w:rsidP="00682F6A">
            <w:pPr>
              <w:spacing w:before="60" w:after="60"/>
            </w:pPr>
            <w:r>
              <w:t>Change to subheading 8454.20 from any other subheading</w:t>
            </w:r>
          </w:p>
        </w:tc>
      </w:tr>
      <w:tr w:rsidR="00682F6A" w14:paraId="6C532B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04A3C1" w14:textId="77777777" w:rsidR="00682F6A" w:rsidRPr="007E4708" w:rsidRDefault="00682F6A" w:rsidP="00682F6A">
            <w:pPr>
              <w:spacing w:before="60" w:after="60"/>
              <w:rPr>
                <w:bCs/>
              </w:rPr>
            </w:pPr>
            <w:r w:rsidRPr="007E4708">
              <w:rPr>
                <w:bCs/>
              </w:rPr>
              <w:t>8454</w:t>
            </w:r>
          </w:p>
        </w:tc>
        <w:tc>
          <w:tcPr>
            <w:tcW w:w="1043" w:type="dxa"/>
            <w:tcBorders>
              <w:top w:val="single" w:sz="4" w:space="0" w:color="auto"/>
              <w:left w:val="single" w:sz="4" w:space="0" w:color="auto"/>
              <w:bottom w:val="single" w:sz="4" w:space="0" w:color="auto"/>
              <w:right w:val="single" w:sz="4" w:space="0" w:color="auto"/>
            </w:tcBorders>
          </w:tcPr>
          <w:p w14:paraId="3C0AE520" w14:textId="77777777" w:rsidR="00682F6A" w:rsidRPr="007E4708" w:rsidRDefault="00682F6A" w:rsidP="00682F6A">
            <w:pPr>
              <w:spacing w:before="60" w:after="60"/>
              <w:rPr>
                <w:bCs/>
              </w:rPr>
            </w:pPr>
            <w:r w:rsidRPr="007E4708">
              <w:rPr>
                <w:bCs/>
              </w:rPr>
              <w:t>8454.30</w:t>
            </w:r>
          </w:p>
        </w:tc>
        <w:tc>
          <w:tcPr>
            <w:tcW w:w="3828" w:type="dxa"/>
            <w:tcBorders>
              <w:top w:val="single" w:sz="4" w:space="0" w:color="auto"/>
              <w:left w:val="single" w:sz="4" w:space="0" w:color="auto"/>
              <w:bottom w:val="single" w:sz="4" w:space="0" w:color="auto"/>
              <w:right w:val="single" w:sz="4" w:space="0" w:color="auto"/>
            </w:tcBorders>
          </w:tcPr>
          <w:p w14:paraId="0904D771" w14:textId="77777777" w:rsidR="00682F6A" w:rsidRPr="007E4708" w:rsidRDefault="00682F6A" w:rsidP="00682F6A">
            <w:pPr>
              <w:spacing w:before="60" w:after="60"/>
              <w:rPr>
                <w:bCs/>
              </w:rPr>
            </w:pPr>
            <w:r w:rsidRPr="007E4708">
              <w:rPr>
                <w:bCs/>
              </w:rPr>
              <w:t>- Casting machines</w:t>
            </w:r>
          </w:p>
        </w:tc>
        <w:tc>
          <w:tcPr>
            <w:tcW w:w="2086" w:type="dxa"/>
            <w:tcBorders>
              <w:top w:val="single" w:sz="4" w:space="0" w:color="auto"/>
              <w:left w:val="single" w:sz="4" w:space="0" w:color="auto"/>
              <w:bottom w:val="single" w:sz="4" w:space="0" w:color="auto"/>
              <w:right w:val="single" w:sz="4" w:space="0" w:color="auto"/>
            </w:tcBorders>
          </w:tcPr>
          <w:p w14:paraId="19C9C339" w14:textId="77777777" w:rsidR="00682F6A" w:rsidRDefault="00682F6A" w:rsidP="00682F6A">
            <w:pPr>
              <w:spacing w:before="60" w:after="60"/>
            </w:pPr>
            <w:r>
              <w:t>Change to subheading 8454.30 from any other subheading</w:t>
            </w:r>
          </w:p>
        </w:tc>
      </w:tr>
      <w:tr w:rsidR="00682F6A" w14:paraId="331C96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C7768F" w14:textId="77777777" w:rsidR="00682F6A" w:rsidRPr="007E4708" w:rsidRDefault="00682F6A" w:rsidP="00682F6A">
            <w:pPr>
              <w:spacing w:before="60" w:after="60"/>
              <w:rPr>
                <w:bCs/>
              </w:rPr>
            </w:pPr>
            <w:r w:rsidRPr="007E4708">
              <w:rPr>
                <w:bCs/>
              </w:rPr>
              <w:t>8454</w:t>
            </w:r>
          </w:p>
        </w:tc>
        <w:tc>
          <w:tcPr>
            <w:tcW w:w="1043" w:type="dxa"/>
            <w:tcBorders>
              <w:top w:val="single" w:sz="4" w:space="0" w:color="auto"/>
              <w:left w:val="single" w:sz="4" w:space="0" w:color="auto"/>
              <w:bottom w:val="single" w:sz="4" w:space="0" w:color="auto"/>
              <w:right w:val="single" w:sz="4" w:space="0" w:color="auto"/>
            </w:tcBorders>
          </w:tcPr>
          <w:p w14:paraId="781C36B8" w14:textId="77777777" w:rsidR="00682F6A" w:rsidRPr="007E4708" w:rsidRDefault="00682F6A" w:rsidP="00682F6A">
            <w:pPr>
              <w:spacing w:before="60" w:after="60"/>
              <w:rPr>
                <w:bCs/>
              </w:rPr>
            </w:pPr>
            <w:r w:rsidRPr="007E4708">
              <w:rPr>
                <w:bCs/>
              </w:rPr>
              <w:t>8454.90</w:t>
            </w:r>
          </w:p>
        </w:tc>
        <w:tc>
          <w:tcPr>
            <w:tcW w:w="3828" w:type="dxa"/>
            <w:tcBorders>
              <w:top w:val="single" w:sz="4" w:space="0" w:color="auto"/>
              <w:left w:val="single" w:sz="4" w:space="0" w:color="auto"/>
              <w:bottom w:val="single" w:sz="4" w:space="0" w:color="auto"/>
              <w:right w:val="single" w:sz="4" w:space="0" w:color="auto"/>
            </w:tcBorders>
          </w:tcPr>
          <w:p w14:paraId="6D6C2AD3"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69B3D5C3" w14:textId="77777777" w:rsidR="00682F6A" w:rsidRDefault="00682F6A" w:rsidP="00682F6A">
            <w:pPr>
              <w:spacing w:before="60" w:after="60"/>
            </w:pPr>
            <w:r>
              <w:t>Change to subheading 8454.90 from any other heading</w:t>
            </w:r>
          </w:p>
        </w:tc>
      </w:tr>
      <w:tr w:rsidR="00682F6A" w14:paraId="098A83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C46FE0" w14:textId="77777777" w:rsidR="00682F6A" w:rsidRDefault="00682F6A" w:rsidP="00682F6A">
            <w:pPr>
              <w:spacing w:before="60" w:after="60"/>
              <w:rPr>
                <w:b/>
                <w:bCs/>
              </w:rPr>
            </w:pPr>
            <w:r>
              <w:rPr>
                <w:b/>
                <w:bCs/>
              </w:rPr>
              <w:t>8455</w:t>
            </w:r>
          </w:p>
        </w:tc>
        <w:tc>
          <w:tcPr>
            <w:tcW w:w="1043" w:type="dxa"/>
            <w:tcBorders>
              <w:top w:val="single" w:sz="4" w:space="0" w:color="auto"/>
              <w:left w:val="single" w:sz="4" w:space="0" w:color="auto"/>
              <w:bottom w:val="single" w:sz="4" w:space="0" w:color="auto"/>
              <w:right w:val="single" w:sz="4" w:space="0" w:color="auto"/>
            </w:tcBorders>
          </w:tcPr>
          <w:p w14:paraId="0D04C3C3"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AD6CC29" w14:textId="77777777" w:rsidR="00682F6A" w:rsidRPr="006B56F5" w:rsidRDefault="00682F6A" w:rsidP="00682F6A">
            <w:pPr>
              <w:spacing w:before="60" w:after="60"/>
              <w:rPr>
                <w:b/>
                <w:bCs/>
              </w:rPr>
            </w:pPr>
            <w:r w:rsidRPr="006B56F5">
              <w:rPr>
                <w:b/>
                <w:bCs/>
              </w:rPr>
              <w:t>Metal-rolling mills and rolls therefor</w:t>
            </w:r>
          </w:p>
        </w:tc>
        <w:tc>
          <w:tcPr>
            <w:tcW w:w="2086" w:type="dxa"/>
            <w:tcBorders>
              <w:top w:val="single" w:sz="4" w:space="0" w:color="auto"/>
              <w:left w:val="single" w:sz="4" w:space="0" w:color="auto"/>
              <w:bottom w:val="single" w:sz="4" w:space="0" w:color="auto"/>
              <w:right w:val="single" w:sz="4" w:space="0" w:color="auto"/>
            </w:tcBorders>
          </w:tcPr>
          <w:p w14:paraId="6D62FCD6" w14:textId="77777777" w:rsidR="00682F6A" w:rsidRDefault="00682F6A" w:rsidP="00682F6A">
            <w:pPr>
              <w:spacing w:before="60" w:after="60"/>
            </w:pPr>
            <w:r>
              <w:t> </w:t>
            </w:r>
          </w:p>
        </w:tc>
      </w:tr>
      <w:tr w:rsidR="00682F6A" w14:paraId="452EBE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E64C30" w14:textId="77777777" w:rsidR="00682F6A" w:rsidRPr="007E4708" w:rsidRDefault="00682F6A" w:rsidP="00682F6A">
            <w:pPr>
              <w:spacing w:before="60" w:after="60"/>
              <w:rPr>
                <w:bCs/>
              </w:rPr>
            </w:pPr>
            <w:r w:rsidRPr="007E4708">
              <w:rPr>
                <w:bCs/>
              </w:rPr>
              <w:t>8455</w:t>
            </w:r>
          </w:p>
        </w:tc>
        <w:tc>
          <w:tcPr>
            <w:tcW w:w="1043" w:type="dxa"/>
            <w:tcBorders>
              <w:top w:val="single" w:sz="4" w:space="0" w:color="auto"/>
              <w:left w:val="single" w:sz="4" w:space="0" w:color="auto"/>
              <w:bottom w:val="single" w:sz="4" w:space="0" w:color="auto"/>
              <w:right w:val="single" w:sz="4" w:space="0" w:color="auto"/>
            </w:tcBorders>
          </w:tcPr>
          <w:p w14:paraId="1B05803E" w14:textId="77777777" w:rsidR="00682F6A" w:rsidRPr="007E4708" w:rsidRDefault="00682F6A" w:rsidP="00682F6A">
            <w:pPr>
              <w:spacing w:before="60" w:after="60"/>
              <w:rPr>
                <w:bCs/>
              </w:rPr>
            </w:pPr>
            <w:r w:rsidRPr="007E4708">
              <w:rPr>
                <w:bCs/>
              </w:rPr>
              <w:t>8455.10</w:t>
            </w:r>
          </w:p>
        </w:tc>
        <w:tc>
          <w:tcPr>
            <w:tcW w:w="3828" w:type="dxa"/>
            <w:tcBorders>
              <w:top w:val="single" w:sz="4" w:space="0" w:color="auto"/>
              <w:left w:val="single" w:sz="4" w:space="0" w:color="auto"/>
              <w:bottom w:val="single" w:sz="4" w:space="0" w:color="auto"/>
              <w:right w:val="single" w:sz="4" w:space="0" w:color="auto"/>
            </w:tcBorders>
          </w:tcPr>
          <w:p w14:paraId="3D1583D8" w14:textId="77777777" w:rsidR="00682F6A" w:rsidRPr="007E4708" w:rsidRDefault="00682F6A" w:rsidP="00682F6A">
            <w:pPr>
              <w:spacing w:before="60" w:after="60"/>
              <w:rPr>
                <w:bCs/>
              </w:rPr>
            </w:pPr>
            <w:r w:rsidRPr="007E4708">
              <w:rPr>
                <w:bCs/>
              </w:rPr>
              <w:t>- Tube mills</w:t>
            </w:r>
          </w:p>
        </w:tc>
        <w:tc>
          <w:tcPr>
            <w:tcW w:w="2086" w:type="dxa"/>
            <w:tcBorders>
              <w:top w:val="single" w:sz="4" w:space="0" w:color="auto"/>
              <w:left w:val="single" w:sz="4" w:space="0" w:color="auto"/>
              <w:bottom w:val="single" w:sz="4" w:space="0" w:color="auto"/>
              <w:right w:val="single" w:sz="4" w:space="0" w:color="auto"/>
            </w:tcBorders>
          </w:tcPr>
          <w:p w14:paraId="7D6FCD95" w14:textId="77777777" w:rsidR="00682F6A" w:rsidRDefault="00682F6A" w:rsidP="00682F6A">
            <w:pPr>
              <w:spacing w:before="60" w:after="60"/>
            </w:pPr>
            <w:r>
              <w:t>Change to subheading 8455.10 from any other subheading</w:t>
            </w:r>
          </w:p>
        </w:tc>
      </w:tr>
      <w:tr w:rsidR="00682F6A" w14:paraId="63FD0A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49217E" w14:textId="77777777" w:rsidR="00682F6A" w:rsidRPr="007E4708" w:rsidRDefault="00682F6A" w:rsidP="00682F6A">
            <w:pPr>
              <w:spacing w:before="60" w:after="60"/>
              <w:rPr>
                <w:bCs/>
              </w:rPr>
            </w:pPr>
            <w:r w:rsidRPr="007E4708">
              <w:rPr>
                <w:bCs/>
              </w:rPr>
              <w:t>8455</w:t>
            </w:r>
          </w:p>
        </w:tc>
        <w:tc>
          <w:tcPr>
            <w:tcW w:w="1043" w:type="dxa"/>
            <w:tcBorders>
              <w:top w:val="single" w:sz="4" w:space="0" w:color="auto"/>
              <w:left w:val="single" w:sz="4" w:space="0" w:color="auto"/>
              <w:bottom w:val="single" w:sz="4" w:space="0" w:color="auto"/>
              <w:right w:val="single" w:sz="4" w:space="0" w:color="auto"/>
            </w:tcBorders>
          </w:tcPr>
          <w:p w14:paraId="6996AB59" w14:textId="77777777" w:rsidR="00682F6A" w:rsidRPr="007E4708" w:rsidRDefault="00682F6A" w:rsidP="00682F6A">
            <w:pPr>
              <w:spacing w:before="60" w:after="60"/>
              <w:rPr>
                <w:bCs/>
              </w:rPr>
            </w:pPr>
            <w:r w:rsidRPr="007E4708">
              <w:rPr>
                <w:bCs/>
              </w:rPr>
              <w:t>8455.21</w:t>
            </w:r>
          </w:p>
        </w:tc>
        <w:tc>
          <w:tcPr>
            <w:tcW w:w="3828" w:type="dxa"/>
            <w:tcBorders>
              <w:top w:val="single" w:sz="4" w:space="0" w:color="auto"/>
              <w:left w:val="single" w:sz="4" w:space="0" w:color="auto"/>
              <w:bottom w:val="single" w:sz="4" w:space="0" w:color="auto"/>
              <w:right w:val="single" w:sz="4" w:space="0" w:color="auto"/>
            </w:tcBorders>
          </w:tcPr>
          <w:p w14:paraId="54386799" w14:textId="77777777" w:rsidR="00682F6A" w:rsidRPr="007E4708" w:rsidRDefault="00682F6A" w:rsidP="00682F6A">
            <w:pPr>
              <w:spacing w:before="60" w:after="60"/>
              <w:rPr>
                <w:bCs/>
              </w:rPr>
            </w:pPr>
            <w:r w:rsidRPr="007E4708">
              <w:rPr>
                <w:bCs/>
              </w:rPr>
              <w:t>- Other rolling mills: hot or combination hot and cold</w:t>
            </w:r>
          </w:p>
        </w:tc>
        <w:tc>
          <w:tcPr>
            <w:tcW w:w="2086" w:type="dxa"/>
            <w:tcBorders>
              <w:top w:val="single" w:sz="4" w:space="0" w:color="auto"/>
              <w:left w:val="single" w:sz="4" w:space="0" w:color="auto"/>
              <w:bottom w:val="single" w:sz="4" w:space="0" w:color="auto"/>
              <w:right w:val="single" w:sz="4" w:space="0" w:color="auto"/>
            </w:tcBorders>
          </w:tcPr>
          <w:p w14:paraId="12EB3280" w14:textId="77777777" w:rsidR="00682F6A" w:rsidRDefault="00682F6A" w:rsidP="00682F6A">
            <w:pPr>
              <w:spacing w:before="60" w:after="60"/>
            </w:pPr>
            <w:r>
              <w:t>Change to subheading 8455.21 from any other subheading</w:t>
            </w:r>
          </w:p>
        </w:tc>
      </w:tr>
      <w:tr w:rsidR="00682F6A" w14:paraId="4939DE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93498F" w14:textId="77777777" w:rsidR="00682F6A" w:rsidRPr="007E4708" w:rsidRDefault="00682F6A" w:rsidP="00682F6A">
            <w:pPr>
              <w:spacing w:before="60" w:after="60"/>
              <w:rPr>
                <w:bCs/>
              </w:rPr>
            </w:pPr>
            <w:r w:rsidRPr="007E4708">
              <w:rPr>
                <w:bCs/>
              </w:rPr>
              <w:t>8455</w:t>
            </w:r>
          </w:p>
        </w:tc>
        <w:tc>
          <w:tcPr>
            <w:tcW w:w="1043" w:type="dxa"/>
            <w:tcBorders>
              <w:top w:val="single" w:sz="4" w:space="0" w:color="auto"/>
              <w:left w:val="single" w:sz="4" w:space="0" w:color="auto"/>
              <w:bottom w:val="single" w:sz="4" w:space="0" w:color="auto"/>
              <w:right w:val="single" w:sz="4" w:space="0" w:color="auto"/>
            </w:tcBorders>
          </w:tcPr>
          <w:p w14:paraId="1679E7EA" w14:textId="77777777" w:rsidR="00682F6A" w:rsidRPr="007E4708" w:rsidRDefault="00682F6A" w:rsidP="00682F6A">
            <w:pPr>
              <w:spacing w:before="60" w:after="60"/>
              <w:rPr>
                <w:bCs/>
              </w:rPr>
            </w:pPr>
            <w:r w:rsidRPr="007E4708">
              <w:rPr>
                <w:bCs/>
              </w:rPr>
              <w:t>8455.22</w:t>
            </w:r>
          </w:p>
        </w:tc>
        <w:tc>
          <w:tcPr>
            <w:tcW w:w="3828" w:type="dxa"/>
            <w:tcBorders>
              <w:top w:val="single" w:sz="4" w:space="0" w:color="auto"/>
              <w:left w:val="single" w:sz="4" w:space="0" w:color="auto"/>
              <w:bottom w:val="single" w:sz="4" w:space="0" w:color="auto"/>
              <w:right w:val="single" w:sz="4" w:space="0" w:color="auto"/>
            </w:tcBorders>
          </w:tcPr>
          <w:p w14:paraId="5DC2C450" w14:textId="77777777" w:rsidR="00682F6A" w:rsidRPr="007E4708" w:rsidRDefault="00682F6A" w:rsidP="00682F6A">
            <w:pPr>
              <w:spacing w:before="60" w:after="60"/>
              <w:rPr>
                <w:bCs/>
              </w:rPr>
            </w:pPr>
            <w:r w:rsidRPr="007E4708">
              <w:rPr>
                <w:bCs/>
              </w:rPr>
              <w:t>- Other rolling mills: cold</w:t>
            </w:r>
          </w:p>
        </w:tc>
        <w:tc>
          <w:tcPr>
            <w:tcW w:w="2086" w:type="dxa"/>
            <w:tcBorders>
              <w:top w:val="single" w:sz="4" w:space="0" w:color="auto"/>
              <w:left w:val="single" w:sz="4" w:space="0" w:color="auto"/>
              <w:bottom w:val="single" w:sz="4" w:space="0" w:color="auto"/>
              <w:right w:val="single" w:sz="4" w:space="0" w:color="auto"/>
            </w:tcBorders>
          </w:tcPr>
          <w:p w14:paraId="13F215C5" w14:textId="77777777" w:rsidR="00682F6A" w:rsidRDefault="00682F6A" w:rsidP="00682F6A">
            <w:pPr>
              <w:spacing w:before="60" w:after="60"/>
            </w:pPr>
            <w:r>
              <w:t>Change to subheading 8455.22 from any other subheading</w:t>
            </w:r>
          </w:p>
        </w:tc>
      </w:tr>
      <w:tr w:rsidR="00682F6A" w14:paraId="3C15AA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26A164" w14:textId="77777777" w:rsidR="00682F6A" w:rsidRPr="007E4708" w:rsidRDefault="00682F6A" w:rsidP="00682F6A">
            <w:pPr>
              <w:spacing w:before="60" w:after="60"/>
              <w:rPr>
                <w:bCs/>
              </w:rPr>
            </w:pPr>
            <w:r w:rsidRPr="007E4708">
              <w:rPr>
                <w:bCs/>
              </w:rPr>
              <w:t>8455</w:t>
            </w:r>
          </w:p>
        </w:tc>
        <w:tc>
          <w:tcPr>
            <w:tcW w:w="1043" w:type="dxa"/>
            <w:tcBorders>
              <w:top w:val="single" w:sz="4" w:space="0" w:color="auto"/>
              <w:left w:val="single" w:sz="4" w:space="0" w:color="auto"/>
              <w:bottom w:val="single" w:sz="4" w:space="0" w:color="auto"/>
              <w:right w:val="single" w:sz="4" w:space="0" w:color="auto"/>
            </w:tcBorders>
          </w:tcPr>
          <w:p w14:paraId="010A5784" w14:textId="77777777" w:rsidR="00682F6A" w:rsidRPr="007E4708" w:rsidRDefault="00682F6A" w:rsidP="00682F6A">
            <w:pPr>
              <w:spacing w:before="60" w:after="60"/>
              <w:rPr>
                <w:bCs/>
              </w:rPr>
            </w:pPr>
            <w:r w:rsidRPr="007E4708">
              <w:rPr>
                <w:bCs/>
              </w:rPr>
              <w:t>8455.30</w:t>
            </w:r>
          </w:p>
        </w:tc>
        <w:tc>
          <w:tcPr>
            <w:tcW w:w="3828" w:type="dxa"/>
            <w:tcBorders>
              <w:top w:val="single" w:sz="4" w:space="0" w:color="auto"/>
              <w:left w:val="single" w:sz="4" w:space="0" w:color="auto"/>
              <w:bottom w:val="single" w:sz="4" w:space="0" w:color="auto"/>
              <w:right w:val="single" w:sz="4" w:space="0" w:color="auto"/>
            </w:tcBorders>
          </w:tcPr>
          <w:p w14:paraId="04CC22CC" w14:textId="77777777" w:rsidR="00682F6A" w:rsidRPr="007E4708" w:rsidRDefault="00682F6A" w:rsidP="00682F6A">
            <w:pPr>
              <w:spacing w:before="60" w:after="60"/>
              <w:rPr>
                <w:bCs/>
              </w:rPr>
            </w:pPr>
            <w:r w:rsidRPr="007E4708">
              <w:rPr>
                <w:bCs/>
              </w:rPr>
              <w:t>- Rolls for rolling mills</w:t>
            </w:r>
          </w:p>
        </w:tc>
        <w:tc>
          <w:tcPr>
            <w:tcW w:w="2086" w:type="dxa"/>
            <w:tcBorders>
              <w:top w:val="single" w:sz="4" w:space="0" w:color="auto"/>
              <w:left w:val="single" w:sz="4" w:space="0" w:color="auto"/>
              <w:bottom w:val="single" w:sz="4" w:space="0" w:color="auto"/>
              <w:right w:val="single" w:sz="4" w:space="0" w:color="auto"/>
            </w:tcBorders>
          </w:tcPr>
          <w:p w14:paraId="265F964C" w14:textId="77777777" w:rsidR="00682F6A" w:rsidRDefault="00682F6A" w:rsidP="00682F6A">
            <w:pPr>
              <w:spacing w:before="60" w:after="60"/>
            </w:pPr>
            <w:r>
              <w:t>Change to subheading 8455.30 from any other subheading</w:t>
            </w:r>
          </w:p>
        </w:tc>
      </w:tr>
      <w:tr w:rsidR="00682F6A" w14:paraId="34E724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425B59" w14:textId="77777777" w:rsidR="00682F6A" w:rsidRPr="007E4708" w:rsidRDefault="00682F6A" w:rsidP="00682F6A">
            <w:pPr>
              <w:spacing w:before="60" w:after="60"/>
              <w:rPr>
                <w:bCs/>
              </w:rPr>
            </w:pPr>
            <w:r w:rsidRPr="007E4708">
              <w:rPr>
                <w:bCs/>
              </w:rPr>
              <w:t>8455</w:t>
            </w:r>
          </w:p>
        </w:tc>
        <w:tc>
          <w:tcPr>
            <w:tcW w:w="1043" w:type="dxa"/>
            <w:tcBorders>
              <w:top w:val="single" w:sz="4" w:space="0" w:color="auto"/>
              <w:left w:val="single" w:sz="4" w:space="0" w:color="auto"/>
              <w:bottom w:val="single" w:sz="4" w:space="0" w:color="auto"/>
              <w:right w:val="single" w:sz="4" w:space="0" w:color="auto"/>
            </w:tcBorders>
          </w:tcPr>
          <w:p w14:paraId="5AB73E0C" w14:textId="77777777" w:rsidR="00682F6A" w:rsidRPr="007E4708" w:rsidRDefault="00682F6A" w:rsidP="00682F6A">
            <w:pPr>
              <w:spacing w:before="60" w:after="60"/>
              <w:rPr>
                <w:bCs/>
              </w:rPr>
            </w:pPr>
            <w:r w:rsidRPr="007E4708">
              <w:rPr>
                <w:bCs/>
              </w:rPr>
              <w:t>8455.90</w:t>
            </w:r>
          </w:p>
        </w:tc>
        <w:tc>
          <w:tcPr>
            <w:tcW w:w="3828" w:type="dxa"/>
            <w:tcBorders>
              <w:top w:val="single" w:sz="4" w:space="0" w:color="auto"/>
              <w:left w:val="single" w:sz="4" w:space="0" w:color="auto"/>
              <w:bottom w:val="single" w:sz="4" w:space="0" w:color="auto"/>
              <w:right w:val="single" w:sz="4" w:space="0" w:color="auto"/>
            </w:tcBorders>
          </w:tcPr>
          <w:p w14:paraId="42D42E99" w14:textId="77777777" w:rsidR="00682F6A" w:rsidRPr="007E4708" w:rsidRDefault="00682F6A" w:rsidP="00682F6A">
            <w:pPr>
              <w:spacing w:before="60" w:after="60"/>
              <w:rPr>
                <w:bCs/>
              </w:rPr>
            </w:pPr>
            <w:r w:rsidRPr="007E4708">
              <w:rPr>
                <w:bCs/>
              </w:rPr>
              <w:t>- Other parts</w:t>
            </w:r>
          </w:p>
        </w:tc>
        <w:tc>
          <w:tcPr>
            <w:tcW w:w="2086" w:type="dxa"/>
            <w:tcBorders>
              <w:top w:val="single" w:sz="4" w:space="0" w:color="auto"/>
              <w:left w:val="single" w:sz="4" w:space="0" w:color="auto"/>
              <w:bottom w:val="single" w:sz="4" w:space="0" w:color="auto"/>
              <w:right w:val="single" w:sz="4" w:space="0" w:color="auto"/>
            </w:tcBorders>
          </w:tcPr>
          <w:p w14:paraId="610C6E0F" w14:textId="77777777" w:rsidR="00682F6A" w:rsidRDefault="00682F6A" w:rsidP="00682F6A">
            <w:pPr>
              <w:spacing w:before="60" w:after="60"/>
            </w:pPr>
            <w:r>
              <w:t>Change to subheading 8455.90 from any other heading</w:t>
            </w:r>
          </w:p>
        </w:tc>
      </w:tr>
      <w:tr w:rsidR="00682F6A" w14:paraId="757128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6CF716" w14:textId="77777777" w:rsidR="00682F6A" w:rsidRDefault="00682F6A" w:rsidP="00682F6A">
            <w:pPr>
              <w:spacing w:before="60" w:after="60"/>
              <w:rPr>
                <w:b/>
                <w:bCs/>
              </w:rPr>
            </w:pPr>
            <w:r>
              <w:rPr>
                <w:b/>
                <w:bCs/>
              </w:rPr>
              <w:lastRenderedPageBreak/>
              <w:t>8456</w:t>
            </w:r>
          </w:p>
        </w:tc>
        <w:tc>
          <w:tcPr>
            <w:tcW w:w="1043" w:type="dxa"/>
            <w:tcBorders>
              <w:top w:val="single" w:sz="4" w:space="0" w:color="auto"/>
              <w:left w:val="single" w:sz="4" w:space="0" w:color="auto"/>
              <w:bottom w:val="single" w:sz="4" w:space="0" w:color="auto"/>
              <w:right w:val="single" w:sz="4" w:space="0" w:color="auto"/>
            </w:tcBorders>
          </w:tcPr>
          <w:p w14:paraId="494FD52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6B0B13A" w14:textId="77777777" w:rsidR="00682F6A" w:rsidRPr="006B56F5" w:rsidRDefault="00682F6A" w:rsidP="00682F6A">
            <w:pPr>
              <w:spacing w:before="60" w:after="60"/>
              <w:rPr>
                <w:b/>
                <w:bCs/>
              </w:rPr>
            </w:pPr>
            <w:r w:rsidRPr="00EF0F4D">
              <w:rPr>
                <w:b/>
                <w:bCs/>
              </w:rPr>
              <w:t>Machine-tools for working any material by removal of material, by laser or other light or photon beam, ultrasonic, electro-discharge, electro-chemical, electron beam, ionic-beam or plasma arc processes; water-jet cutting machines</w:t>
            </w:r>
          </w:p>
        </w:tc>
        <w:tc>
          <w:tcPr>
            <w:tcW w:w="2086" w:type="dxa"/>
            <w:tcBorders>
              <w:top w:val="single" w:sz="4" w:space="0" w:color="auto"/>
              <w:left w:val="single" w:sz="4" w:space="0" w:color="auto"/>
              <w:bottom w:val="single" w:sz="4" w:space="0" w:color="auto"/>
              <w:right w:val="single" w:sz="4" w:space="0" w:color="auto"/>
            </w:tcBorders>
          </w:tcPr>
          <w:p w14:paraId="138BCE2C" w14:textId="77777777" w:rsidR="00682F6A" w:rsidRDefault="00682F6A" w:rsidP="00682F6A">
            <w:pPr>
              <w:spacing w:before="60" w:after="60"/>
            </w:pPr>
            <w:r>
              <w:t>Change to heading 8456 from any other heading</w:t>
            </w:r>
          </w:p>
        </w:tc>
      </w:tr>
      <w:tr w:rsidR="00682F6A" w14:paraId="0EB82A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1D5208" w14:textId="77777777" w:rsidR="00682F6A" w:rsidRDefault="00682F6A" w:rsidP="00682F6A">
            <w:pPr>
              <w:spacing w:before="60" w:after="60"/>
              <w:rPr>
                <w:b/>
                <w:bCs/>
              </w:rPr>
            </w:pPr>
            <w:r>
              <w:rPr>
                <w:b/>
                <w:bCs/>
              </w:rPr>
              <w:t>8457</w:t>
            </w:r>
          </w:p>
        </w:tc>
        <w:tc>
          <w:tcPr>
            <w:tcW w:w="1043" w:type="dxa"/>
            <w:tcBorders>
              <w:top w:val="single" w:sz="4" w:space="0" w:color="auto"/>
              <w:left w:val="single" w:sz="4" w:space="0" w:color="auto"/>
              <w:bottom w:val="single" w:sz="4" w:space="0" w:color="auto"/>
              <w:right w:val="single" w:sz="4" w:space="0" w:color="auto"/>
            </w:tcBorders>
          </w:tcPr>
          <w:p w14:paraId="2CE0C0DE"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553D4D2" w14:textId="77777777" w:rsidR="00682F6A" w:rsidRPr="006B56F5" w:rsidRDefault="00682F6A" w:rsidP="00682F6A">
            <w:pPr>
              <w:spacing w:before="60" w:after="60"/>
              <w:rPr>
                <w:b/>
                <w:bCs/>
              </w:rPr>
            </w:pPr>
            <w:r w:rsidRPr="006B56F5">
              <w:rPr>
                <w:b/>
                <w:bCs/>
              </w:rPr>
              <w:t>Machining centres, unit construction machines (single station) and multi-station transfer machines, for working metal</w:t>
            </w:r>
          </w:p>
        </w:tc>
        <w:tc>
          <w:tcPr>
            <w:tcW w:w="2086" w:type="dxa"/>
            <w:tcBorders>
              <w:top w:val="single" w:sz="4" w:space="0" w:color="auto"/>
              <w:left w:val="single" w:sz="4" w:space="0" w:color="auto"/>
              <w:bottom w:val="single" w:sz="4" w:space="0" w:color="auto"/>
              <w:right w:val="single" w:sz="4" w:space="0" w:color="auto"/>
            </w:tcBorders>
          </w:tcPr>
          <w:p w14:paraId="3C1863C4" w14:textId="77777777" w:rsidR="00682F6A" w:rsidRDefault="00682F6A" w:rsidP="00682F6A">
            <w:pPr>
              <w:spacing w:before="60" w:after="60"/>
            </w:pPr>
            <w:r>
              <w:t>Change to heading 8457 from any other heading</w:t>
            </w:r>
          </w:p>
        </w:tc>
      </w:tr>
      <w:tr w:rsidR="00682F6A" w14:paraId="5C13DD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34D1E2" w14:textId="77777777" w:rsidR="00682F6A" w:rsidRDefault="00682F6A" w:rsidP="00682F6A">
            <w:pPr>
              <w:spacing w:before="60" w:after="60"/>
              <w:rPr>
                <w:b/>
                <w:bCs/>
              </w:rPr>
            </w:pPr>
            <w:r>
              <w:rPr>
                <w:b/>
                <w:bCs/>
              </w:rPr>
              <w:t>8458</w:t>
            </w:r>
          </w:p>
        </w:tc>
        <w:tc>
          <w:tcPr>
            <w:tcW w:w="1043" w:type="dxa"/>
            <w:tcBorders>
              <w:top w:val="single" w:sz="4" w:space="0" w:color="auto"/>
              <w:left w:val="single" w:sz="4" w:space="0" w:color="auto"/>
              <w:bottom w:val="single" w:sz="4" w:space="0" w:color="auto"/>
              <w:right w:val="single" w:sz="4" w:space="0" w:color="auto"/>
            </w:tcBorders>
          </w:tcPr>
          <w:p w14:paraId="6764B725"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D303CD" w14:textId="77777777" w:rsidR="00682F6A" w:rsidRPr="006B56F5" w:rsidRDefault="00682F6A" w:rsidP="00682F6A">
            <w:pPr>
              <w:spacing w:before="60" w:after="60"/>
              <w:rPr>
                <w:b/>
                <w:bCs/>
              </w:rPr>
            </w:pPr>
            <w:r w:rsidRPr="006B56F5">
              <w:rPr>
                <w:b/>
                <w:bCs/>
              </w:rPr>
              <w:t>Lathes (including turning centres) for removing metal</w:t>
            </w:r>
          </w:p>
        </w:tc>
        <w:tc>
          <w:tcPr>
            <w:tcW w:w="2086" w:type="dxa"/>
            <w:tcBorders>
              <w:top w:val="single" w:sz="4" w:space="0" w:color="auto"/>
              <w:left w:val="single" w:sz="4" w:space="0" w:color="auto"/>
              <w:bottom w:val="single" w:sz="4" w:space="0" w:color="auto"/>
              <w:right w:val="single" w:sz="4" w:space="0" w:color="auto"/>
            </w:tcBorders>
          </w:tcPr>
          <w:p w14:paraId="43457E87" w14:textId="77777777" w:rsidR="00682F6A" w:rsidRDefault="00682F6A" w:rsidP="00682F6A">
            <w:pPr>
              <w:spacing w:before="60" w:after="60"/>
            </w:pPr>
            <w:r>
              <w:t>Change to heading 8458 from any other heading</w:t>
            </w:r>
          </w:p>
        </w:tc>
      </w:tr>
      <w:tr w:rsidR="00682F6A" w14:paraId="083207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285D1F" w14:textId="77777777" w:rsidR="00682F6A" w:rsidRDefault="00682F6A" w:rsidP="00682F6A">
            <w:pPr>
              <w:spacing w:before="60" w:after="60"/>
              <w:rPr>
                <w:b/>
                <w:bCs/>
              </w:rPr>
            </w:pPr>
            <w:r>
              <w:rPr>
                <w:b/>
                <w:bCs/>
              </w:rPr>
              <w:t>8459</w:t>
            </w:r>
          </w:p>
        </w:tc>
        <w:tc>
          <w:tcPr>
            <w:tcW w:w="1043" w:type="dxa"/>
            <w:tcBorders>
              <w:top w:val="single" w:sz="4" w:space="0" w:color="auto"/>
              <w:left w:val="single" w:sz="4" w:space="0" w:color="auto"/>
              <w:bottom w:val="single" w:sz="4" w:space="0" w:color="auto"/>
              <w:right w:val="single" w:sz="4" w:space="0" w:color="auto"/>
            </w:tcBorders>
          </w:tcPr>
          <w:p w14:paraId="04892663"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925951" w14:textId="77777777" w:rsidR="00682F6A" w:rsidRPr="006B56F5" w:rsidRDefault="00682F6A" w:rsidP="00682F6A">
            <w:pPr>
              <w:spacing w:before="60" w:after="60"/>
              <w:rPr>
                <w:b/>
                <w:bCs/>
              </w:rPr>
            </w:pPr>
            <w:r w:rsidRPr="006B56F5">
              <w:rPr>
                <w:b/>
                <w:bCs/>
              </w:rPr>
              <w:t>Machine-tools (including way-type unit head machines) for drilling, boring, milling, threading or tapping by removing metal, other than lathes (including turning centres) of 8458</w:t>
            </w:r>
          </w:p>
        </w:tc>
        <w:tc>
          <w:tcPr>
            <w:tcW w:w="2086" w:type="dxa"/>
            <w:tcBorders>
              <w:top w:val="single" w:sz="4" w:space="0" w:color="auto"/>
              <w:left w:val="single" w:sz="4" w:space="0" w:color="auto"/>
              <w:bottom w:val="single" w:sz="4" w:space="0" w:color="auto"/>
              <w:right w:val="single" w:sz="4" w:space="0" w:color="auto"/>
            </w:tcBorders>
          </w:tcPr>
          <w:p w14:paraId="357943FD" w14:textId="77777777" w:rsidR="00682F6A" w:rsidRDefault="00682F6A" w:rsidP="00682F6A">
            <w:pPr>
              <w:spacing w:before="60" w:after="60"/>
            </w:pPr>
            <w:r>
              <w:t>Change to heading 8459 from any other heading</w:t>
            </w:r>
          </w:p>
        </w:tc>
      </w:tr>
      <w:tr w:rsidR="00682F6A" w14:paraId="28C6C7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439B77" w14:textId="77777777" w:rsidR="00682F6A" w:rsidRDefault="00682F6A" w:rsidP="00682F6A">
            <w:pPr>
              <w:spacing w:before="60" w:after="60"/>
              <w:rPr>
                <w:b/>
                <w:bCs/>
              </w:rPr>
            </w:pPr>
            <w:r>
              <w:rPr>
                <w:b/>
                <w:bCs/>
              </w:rPr>
              <w:t>8460</w:t>
            </w:r>
          </w:p>
        </w:tc>
        <w:tc>
          <w:tcPr>
            <w:tcW w:w="1043" w:type="dxa"/>
            <w:tcBorders>
              <w:top w:val="single" w:sz="4" w:space="0" w:color="auto"/>
              <w:left w:val="single" w:sz="4" w:space="0" w:color="auto"/>
              <w:bottom w:val="single" w:sz="4" w:space="0" w:color="auto"/>
              <w:right w:val="single" w:sz="4" w:space="0" w:color="auto"/>
            </w:tcBorders>
          </w:tcPr>
          <w:p w14:paraId="76AFDF7F"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1DFEFA" w14:textId="77777777" w:rsidR="00682F6A" w:rsidRPr="006B56F5" w:rsidRDefault="00682F6A" w:rsidP="00682F6A">
            <w:pPr>
              <w:spacing w:before="60" w:after="60"/>
              <w:rPr>
                <w:b/>
                <w:bCs/>
              </w:rPr>
            </w:pPr>
            <w:r w:rsidRPr="006B56F5">
              <w:rPr>
                <w:b/>
                <w:bCs/>
              </w:rPr>
              <w:t>Machine-tools for deburring, sharpening, grinding, honing, lapping, polishing or otherwise finishing metal or cermets by means of grinding stones, abrasives or polishing products, other than gear cutting, gear grinding or gear finishing machines of 8461</w:t>
            </w:r>
          </w:p>
        </w:tc>
        <w:tc>
          <w:tcPr>
            <w:tcW w:w="2086" w:type="dxa"/>
            <w:tcBorders>
              <w:top w:val="single" w:sz="4" w:space="0" w:color="auto"/>
              <w:left w:val="single" w:sz="4" w:space="0" w:color="auto"/>
              <w:bottom w:val="single" w:sz="4" w:space="0" w:color="auto"/>
              <w:right w:val="single" w:sz="4" w:space="0" w:color="auto"/>
            </w:tcBorders>
          </w:tcPr>
          <w:p w14:paraId="1DCBA6B2" w14:textId="77777777" w:rsidR="00682F6A" w:rsidRDefault="00682F6A" w:rsidP="00682F6A">
            <w:pPr>
              <w:spacing w:before="60" w:after="60"/>
            </w:pPr>
            <w:r>
              <w:t>Change to heading 8460 from any other heading</w:t>
            </w:r>
          </w:p>
        </w:tc>
      </w:tr>
      <w:tr w:rsidR="00682F6A" w14:paraId="30D083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DC212A" w14:textId="77777777" w:rsidR="00682F6A" w:rsidRDefault="00682F6A" w:rsidP="00682F6A">
            <w:pPr>
              <w:spacing w:before="60" w:after="60"/>
              <w:rPr>
                <w:b/>
                <w:bCs/>
              </w:rPr>
            </w:pPr>
            <w:r>
              <w:rPr>
                <w:b/>
                <w:bCs/>
              </w:rPr>
              <w:t>8461</w:t>
            </w:r>
          </w:p>
        </w:tc>
        <w:tc>
          <w:tcPr>
            <w:tcW w:w="1043" w:type="dxa"/>
            <w:tcBorders>
              <w:top w:val="single" w:sz="4" w:space="0" w:color="auto"/>
              <w:left w:val="single" w:sz="4" w:space="0" w:color="auto"/>
              <w:bottom w:val="single" w:sz="4" w:space="0" w:color="auto"/>
              <w:right w:val="single" w:sz="4" w:space="0" w:color="auto"/>
            </w:tcBorders>
          </w:tcPr>
          <w:p w14:paraId="53F1404B"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3C56C9" w14:textId="77777777" w:rsidR="00682F6A" w:rsidRPr="006B56F5" w:rsidRDefault="00682F6A" w:rsidP="00682F6A">
            <w:pPr>
              <w:spacing w:before="60" w:after="60"/>
              <w:rPr>
                <w:b/>
                <w:bCs/>
              </w:rPr>
            </w:pPr>
            <w:r w:rsidRPr="006B56F5">
              <w:rPr>
                <w:b/>
                <w:bCs/>
              </w:rPr>
              <w:t>Machine-tools for planing, shaping, slotting, broaching, gear cutting, gear grinding or gear finishing, sawing, cutting-off and other machine-tools working by removing metal or cermets,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ADA392E" w14:textId="77777777" w:rsidR="00682F6A" w:rsidRDefault="00682F6A" w:rsidP="00682F6A">
            <w:pPr>
              <w:spacing w:before="60" w:after="60"/>
            </w:pPr>
            <w:r>
              <w:t>Change to heading 8461 from any other heading</w:t>
            </w:r>
          </w:p>
        </w:tc>
      </w:tr>
      <w:tr w:rsidR="00682F6A" w14:paraId="7F8468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54DE38" w14:textId="77777777" w:rsidR="00682F6A" w:rsidRDefault="00682F6A" w:rsidP="00682F6A">
            <w:pPr>
              <w:spacing w:before="60" w:after="60"/>
              <w:rPr>
                <w:b/>
                <w:bCs/>
              </w:rPr>
            </w:pPr>
            <w:r>
              <w:rPr>
                <w:b/>
                <w:bCs/>
              </w:rPr>
              <w:lastRenderedPageBreak/>
              <w:t>8462</w:t>
            </w:r>
          </w:p>
        </w:tc>
        <w:tc>
          <w:tcPr>
            <w:tcW w:w="1043" w:type="dxa"/>
            <w:tcBorders>
              <w:top w:val="single" w:sz="4" w:space="0" w:color="auto"/>
              <w:left w:val="single" w:sz="4" w:space="0" w:color="auto"/>
              <w:bottom w:val="single" w:sz="4" w:space="0" w:color="auto"/>
              <w:right w:val="single" w:sz="4" w:space="0" w:color="auto"/>
            </w:tcBorders>
          </w:tcPr>
          <w:p w14:paraId="34DDE42F"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F87B0BF" w14:textId="714E7AB5" w:rsidR="00682F6A" w:rsidRPr="006B56F5" w:rsidRDefault="008F4928" w:rsidP="00682F6A">
            <w:pPr>
              <w:spacing w:before="60" w:after="60"/>
              <w:rPr>
                <w:b/>
                <w:bCs/>
              </w:rPr>
            </w:pPr>
            <w:r w:rsidRPr="008F4928">
              <w:rPr>
                <w:b/>
                <w:bCs/>
              </w:rPr>
              <w:t>Machine-tools (including presses) for working metal by forging, hammering or die forging (excluding rolling mills); machine-tools (including presses, slitting lines and cut-to-length lines) for working metal by bending, folding, straightening, flattening, shearing, punching, notching or nibbling (excluding draw-benches); presses for working metal or metal carbides, not specified above</w:t>
            </w:r>
          </w:p>
        </w:tc>
        <w:tc>
          <w:tcPr>
            <w:tcW w:w="2086" w:type="dxa"/>
            <w:tcBorders>
              <w:top w:val="single" w:sz="4" w:space="0" w:color="auto"/>
              <w:left w:val="single" w:sz="4" w:space="0" w:color="auto"/>
              <w:bottom w:val="single" w:sz="4" w:space="0" w:color="auto"/>
              <w:right w:val="single" w:sz="4" w:space="0" w:color="auto"/>
            </w:tcBorders>
          </w:tcPr>
          <w:p w14:paraId="539468C6" w14:textId="77777777" w:rsidR="00682F6A" w:rsidRDefault="00682F6A" w:rsidP="00682F6A">
            <w:pPr>
              <w:spacing w:before="60" w:after="60"/>
            </w:pPr>
            <w:r>
              <w:t>Change to heading 8462 from any other heading</w:t>
            </w:r>
          </w:p>
        </w:tc>
      </w:tr>
      <w:tr w:rsidR="00682F6A" w14:paraId="6EC23E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AA8212" w14:textId="77777777" w:rsidR="00682F6A" w:rsidRDefault="00682F6A" w:rsidP="00682F6A">
            <w:pPr>
              <w:spacing w:before="60" w:after="60"/>
              <w:rPr>
                <w:b/>
                <w:bCs/>
              </w:rPr>
            </w:pPr>
            <w:r>
              <w:rPr>
                <w:b/>
                <w:bCs/>
              </w:rPr>
              <w:t>8463</w:t>
            </w:r>
          </w:p>
        </w:tc>
        <w:tc>
          <w:tcPr>
            <w:tcW w:w="1043" w:type="dxa"/>
            <w:tcBorders>
              <w:top w:val="single" w:sz="4" w:space="0" w:color="auto"/>
              <w:left w:val="single" w:sz="4" w:space="0" w:color="auto"/>
              <w:bottom w:val="single" w:sz="4" w:space="0" w:color="auto"/>
              <w:right w:val="single" w:sz="4" w:space="0" w:color="auto"/>
            </w:tcBorders>
          </w:tcPr>
          <w:p w14:paraId="494CB89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F5260B5" w14:textId="77777777" w:rsidR="00682F6A" w:rsidRPr="006B56F5" w:rsidRDefault="00682F6A" w:rsidP="00682F6A">
            <w:pPr>
              <w:spacing w:before="60" w:after="60"/>
              <w:rPr>
                <w:b/>
                <w:bCs/>
              </w:rPr>
            </w:pPr>
            <w:r w:rsidRPr="006B56F5">
              <w:rPr>
                <w:b/>
                <w:bCs/>
              </w:rPr>
              <w:t>Other machine-tools for working metal or cermets, without removing material</w:t>
            </w:r>
          </w:p>
        </w:tc>
        <w:tc>
          <w:tcPr>
            <w:tcW w:w="2086" w:type="dxa"/>
            <w:tcBorders>
              <w:top w:val="single" w:sz="4" w:space="0" w:color="auto"/>
              <w:left w:val="single" w:sz="4" w:space="0" w:color="auto"/>
              <w:bottom w:val="single" w:sz="4" w:space="0" w:color="auto"/>
              <w:right w:val="single" w:sz="4" w:space="0" w:color="auto"/>
            </w:tcBorders>
          </w:tcPr>
          <w:p w14:paraId="3654D027" w14:textId="77777777" w:rsidR="00682F6A" w:rsidRDefault="00682F6A" w:rsidP="00682F6A">
            <w:pPr>
              <w:spacing w:before="60" w:after="60"/>
            </w:pPr>
            <w:r>
              <w:t>Change to heading 8463 from any other heading</w:t>
            </w:r>
          </w:p>
        </w:tc>
      </w:tr>
      <w:tr w:rsidR="00682F6A" w14:paraId="05F584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D87EFF" w14:textId="77777777" w:rsidR="00682F6A" w:rsidRDefault="00682F6A" w:rsidP="00682F6A">
            <w:pPr>
              <w:spacing w:before="60" w:after="60"/>
              <w:rPr>
                <w:b/>
                <w:bCs/>
              </w:rPr>
            </w:pPr>
            <w:r>
              <w:rPr>
                <w:b/>
                <w:bCs/>
              </w:rPr>
              <w:t>8464</w:t>
            </w:r>
          </w:p>
        </w:tc>
        <w:tc>
          <w:tcPr>
            <w:tcW w:w="1043" w:type="dxa"/>
            <w:tcBorders>
              <w:top w:val="single" w:sz="4" w:space="0" w:color="auto"/>
              <w:left w:val="single" w:sz="4" w:space="0" w:color="auto"/>
              <w:bottom w:val="single" w:sz="4" w:space="0" w:color="auto"/>
              <w:right w:val="single" w:sz="4" w:space="0" w:color="auto"/>
            </w:tcBorders>
          </w:tcPr>
          <w:p w14:paraId="088CC219"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AFEFB2C" w14:textId="77777777" w:rsidR="00682F6A" w:rsidRPr="006B56F5" w:rsidRDefault="00682F6A" w:rsidP="00682F6A">
            <w:pPr>
              <w:spacing w:before="60" w:after="60"/>
              <w:rPr>
                <w:b/>
                <w:bCs/>
              </w:rPr>
            </w:pPr>
            <w:r w:rsidRPr="006B56F5">
              <w:rPr>
                <w:b/>
                <w:bCs/>
              </w:rPr>
              <w:t>Machine-tools for working stone, ceramics, concrete, asbestos-cement or like mineral materials or for cold working glass</w:t>
            </w:r>
          </w:p>
        </w:tc>
        <w:tc>
          <w:tcPr>
            <w:tcW w:w="2086" w:type="dxa"/>
            <w:tcBorders>
              <w:top w:val="single" w:sz="4" w:space="0" w:color="auto"/>
              <w:left w:val="single" w:sz="4" w:space="0" w:color="auto"/>
              <w:bottom w:val="single" w:sz="4" w:space="0" w:color="auto"/>
              <w:right w:val="single" w:sz="4" w:space="0" w:color="auto"/>
            </w:tcBorders>
          </w:tcPr>
          <w:p w14:paraId="42F68267" w14:textId="77777777" w:rsidR="00682F6A" w:rsidRDefault="00682F6A" w:rsidP="00682F6A">
            <w:pPr>
              <w:spacing w:before="60" w:after="60"/>
            </w:pPr>
            <w:r>
              <w:t>Change to heading 8464 from any other heading</w:t>
            </w:r>
          </w:p>
        </w:tc>
      </w:tr>
      <w:tr w:rsidR="00682F6A" w14:paraId="174A6E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F5A9EF" w14:textId="77777777" w:rsidR="00682F6A" w:rsidRDefault="00682F6A" w:rsidP="00682F6A">
            <w:pPr>
              <w:spacing w:before="60" w:after="60"/>
              <w:rPr>
                <w:b/>
                <w:bCs/>
              </w:rPr>
            </w:pPr>
            <w:r>
              <w:rPr>
                <w:b/>
                <w:bCs/>
              </w:rPr>
              <w:t>8465</w:t>
            </w:r>
          </w:p>
        </w:tc>
        <w:tc>
          <w:tcPr>
            <w:tcW w:w="1043" w:type="dxa"/>
            <w:tcBorders>
              <w:top w:val="single" w:sz="4" w:space="0" w:color="auto"/>
              <w:left w:val="single" w:sz="4" w:space="0" w:color="auto"/>
              <w:bottom w:val="single" w:sz="4" w:space="0" w:color="auto"/>
              <w:right w:val="single" w:sz="4" w:space="0" w:color="auto"/>
            </w:tcBorders>
          </w:tcPr>
          <w:p w14:paraId="0985056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F2CF026" w14:textId="77777777" w:rsidR="00682F6A" w:rsidRPr="006B56F5" w:rsidRDefault="00682F6A" w:rsidP="00682F6A">
            <w:pPr>
              <w:spacing w:before="60" w:after="60"/>
              <w:rPr>
                <w:b/>
                <w:bCs/>
              </w:rPr>
            </w:pPr>
            <w:r w:rsidRPr="006B56F5">
              <w:rPr>
                <w:b/>
                <w:bCs/>
              </w:rPr>
              <w:t>Machine-tools (including machines for nailing, stapling, glueing or otherwise assembling) for working wood, cork, bone, hard rubber, hard plastics or similar hard materials</w:t>
            </w:r>
          </w:p>
        </w:tc>
        <w:tc>
          <w:tcPr>
            <w:tcW w:w="2086" w:type="dxa"/>
            <w:tcBorders>
              <w:top w:val="single" w:sz="4" w:space="0" w:color="auto"/>
              <w:left w:val="single" w:sz="4" w:space="0" w:color="auto"/>
              <w:bottom w:val="single" w:sz="4" w:space="0" w:color="auto"/>
              <w:right w:val="single" w:sz="4" w:space="0" w:color="auto"/>
            </w:tcBorders>
          </w:tcPr>
          <w:p w14:paraId="0A05B055" w14:textId="77777777" w:rsidR="00682F6A" w:rsidRDefault="00682F6A" w:rsidP="00682F6A">
            <w:pPr>
              <w:spacing w:before="60" w:after="60"/>
            </w:pPr>
            <w:r>
              <w:t>Change to heading 8465 from any other heading</w:t>
            </w:r>
          </w:p>
        </w:tc>
      </w:tr>
      <w:tr w:rsidR="00682F6A" w14:paraId="6A945D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703CF0" w14:textId="77777777" w:rsidR="00682F6A" w:rsidRDefault="00682F6A" w:rsidP="00682F6A">
            <w:pPr>
              <w:spacing w:before="60" w:after="60"/>
              <w:rPr>
                <w:b/>
                <w:bCs/>
              </w:rPr>
            </w:pPr>
            <w:r>
              <w:rPr>
                <w:b/>
                <w:bCs/>
              </w:rPr>
              <w:t>8466</w:t>
            </w:r>
          </w:p>
        </w:tc>
        <w:tc>
          <w:tcPr>
            <w:tcW w:w="1043" w:type="dxa"/>
            <w:tcBorders>
              <w:top w:val="single" w:sz="4" w:space="0" w:color="auto"/>
              <w:left w:val="single" w:sz="4" w:space="0" w:color="auto"/>
              <w:bottom w:val="single" w:sz="4" w:space="0" w:color="auto"/>
              <w:right w:val="single" w:sz="4" w:space="0" w:color="auto"/>
            </w:tcBorders>
          </w:tcPr>
          <w:p w14:paraId="75DE7F3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C2DAAF" w14:textId="77777777" w:rsidR="00682F6A" w:rsidRPr="006B56F5" w:rsidRDefault="00682F6A" w:rsidP="00682F6A">
            <w:pPr>
              <w:spacing w:before="60" w:after="60"/>
              <w:rPr>
                <w:b/>
                <w:bCs/>
              </w:rPr>
            </w:pPr>
            <w:r w:rsidRPr="006B56F5">
              <w:rPr>
                <w:b/>
                <w:bCs/>
              </w:rPr>
              <w:t xml:space="preserve">Parts and accessories suitable for use solely or principally with the machines of 8456 to 8465, including work or tool holders, self-opening dieheads, dividing heads and other special attachments for </w:t>
            </w:r>
            <w:r>
              <w:rPr>
                <w:b/>
                <w:bCs/>
              </w:rPr>
              <w:t>the machines</w:t>
            </w:r>
            <w:r w:rsidRPr="006B56F5">
              <w:rPr>
                <w:b/>
                <w:bCs/>
              </w:rPr>
              <w:t>; tool holders for any type of tool for working in the hand</w:t>
            </w:r>
          </w:p>
        </w:tc>
        <w:tc>
          <w:tcPr>
            <w:tcW w:w="2086" w:type="dxa"/>
            <w:tcBorders>
              <w:top w:val="single" w:sz="4" w:space="0" w:color="auto"/>
              <w:left w:val="single" w:sz="4" w:space="0" w:color="auto"/>
              <w:bottom w:val="single" w:sz="4" w:space="0" w:color="auto"/>
              <w:right w:val="single" w:sz="4" w:space="0" w:color="auto"/>
            </w:tcBorders>
          </w:tcPr>
          <w:p w14:paraId="154C61E4" w14:textId="77777777" w:rsidR="00682F6A" w:rsidRDefault="00682F6A" w:rsidP="00682F6A">
            <w:pPr>
              <w:spacing w:before="60" w:after="60"/>
            </w:pPr>
            <w:r>
              <w:t xml:space="preserve">Change to heading 8466 from any other heading; or </w:t>
            </w:r>
          </w:p>
          <w:p w14:paraId="2E54141D"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37F704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D0DD9C" w14:textId="77777777" w:rsidR="00682F6A" w:rsidRDefault="00682F6A" w:rsidP="00682F6A">
            <w:pPr>
              <w:spacing w:before="60" w:after="60"/>
              <w:rPr>
                <w:b/>
                <w:bCs/>
              </w:rPr>
            </w:pPr>
            <w:r>
              <w:rPr>
                <w:b/>
                <w:bCs/>
              </w:rPr>
              <w:t>8467</w:t>
            </w:r>
          </w:p>
        </w:tc>
        <w:tc>
          <w:tcPr>
            <w:tcW w:w="1043" w:type="dxa"/>
            <w:tcBorders>
              <w:top w:val="single" w:sz="4" w:space="0" w:color="auto"/>
              <w:left w:val="single" w:sz="4" w:space="0" w:color="auto"/>
              <w:bottom w:val="single" w:sz="4" w:space="0" w:color="auto"/>
              <w:right w:val="single" w:sz="4" w:space="0" w:color="auto"/>
            </w:tcBorders>
          </w:tcPr>
          <w:p w14:paraId="5FD2A0A8"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6A37F5" w14:textId="77777777" w:rsidR="00682F6A" w:rsidRPr="006B56F5" w:rsidRDefault="00682F6A" w:rsidP="00682F6A">
            <w:pPr>
              <w:spacing w:before="60" w:after="60"/>
              <w:rPr>
                <w:b/>
                <w:bCs/>
              </w:rPr>
            </w:pPr>
            <w:r w:rsidRPr="006B56F5">
              <w:rPr>
                <w:b/>
                <w:bCs/>
              </w:rPr>
              <w:t>Tools for working in the hand, pneumatic, hydraulic or with self-contained electric or non-electric motor</w:t>
            </w:r>
          </w:p>
        </w:tc>
        <w:tc>
          <w:tcPr>
            <w:tcW w:w="2086" w:type="dxa"/>
            <w:tcBorders>
              <w:top w:val="single" w:sz="4" w:space="0" w:color="auto"/>
              <w:left w:val="single" w:sz="4" w:space="0" w:color="auto"/>
              <w:bottom w:val="single" w:sz="4" w:space="0" w:color="auto"/>
              <w:right w:val="single" w:sz="4" w:space="0" w:color="auto"/>
            </w:tcBorders>
          </w:tcPr>
          <w:p w14:paraId="3BF16D33" w14:textId="77777777" w:rsidR="00682F6A" w:rsidRDefault="00682F6A" w:rsidP="00682F6A">
            <w:pPr>
              <w:spacing w:before="60" w:after="60"/>
            </w:pPr>
            <w:r>
              <w:t> </w:t>
            </w:r>
          </w:p>
        </w:tc>
      </w:tr>
      <w:tr w:rsidR="00682F6A" w14:paraId="6B1A31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62A430" w14:textId="77777777" w:rsidR="00682F6A" w:rsidRPr="007E4708" w:rsidRDefault="00682F6A" w:rsidP="00682F6A">
            <w:pPr>
              <w:spacing w:before="60" w:after="60"/>
              <w:rPr>
                <w:bCs/>
              </w:rPr>
            </w:pPr>
            <w:r w:rsidRPr="007E4708">
              <w:rPr>
                <w:bCs/>
              </w:rPr>
              <w:lastRenderedPageBreak/>
              <w:t>8467</w:t>
            </w:r>
          </w:p>
        </w:tc>
        <w:tc>
          <w:tcPr>
            <w:tcW w:w="1043" w:type="dxa"/>
            <w:tcBorders>
              <w:top w:val="single" w:sz="4" w:space="0" w:color="auto"/>
              <w:left w:val="single" w:sz="4" w:space="0" w:color="auto"/>
              <w:bottom w:val="single" w:sz="4" w:space="0" w:color="auto"/>
              <w:right w:val="single" w:sz="4" w:space="0" w:color="auto"/>
            </w:tcBorders>
          </w:tcPr>
          <w:p w14:paraId="554193E3" w14:textId="77777777" w:rsidR="00682F6A" w:rsidRPr="007E4708" w:rsidRDefault="00682F6A" w:rsidP="00682F6A">
            <w:pPr>
              <w:spacing w:before="60" w:after="60"/>
              <w:rPr>
                <w:bCs/>
              </w:rPr>
            </w:pPr>
            <w:r w:rsidRPr="007E4708">
              <w:rPr>
                <w:bCs/>
              </w:rPr>
              <w:t>8467.11</w:t>
            </w:r>
          </w:p>
        </w:tc>
        <w:tc>
          <w:tcPr>
            <w:tcW w:w="3828" w:type="dxa"/>
            <w:tcBorders>
              <w:top w:val="single" w:sz="4" w:space="0" w:color="auto"/>
              <w:left w:val="single" w:sz="4" w:space="0" w:color="auto"/>
              <w:bottom w:val="single" w:sz="4" w:space="0" w:color="auto"/>
              <w:right w:val="single" w:sz="4" w:space="0" w:color="auto"/>
            </w:tcBorders>
          </w:tcPr>
          <w:p w14:paraId="4FD34C1F" w14:textId="77777777" w:rsidR="00682F6A" w:rsidRPr="007E4708" w:rsidRDefault="00682F6A" w:rsidP="00682F6A">
            <w:pPr>
              <w:spacing w:before="60" w:after="60"/>
              <w:rPr>
                <w:bCs/>
              </w:rPr>
            </w:pPr>
            <w:r w:rsidRPr="007E4708">
              <w:rPr>
                <w:bCs/>
              </w:rPr>
              <w:t>- Pneumatic: rotary type (including combined rotary percussion)</w:t>
            </w:r>
          </w:p>
        </w:tc>
        <w:tc>
          <w:tcPr>
            <w:tcW w:w="2086" w:type="dxa"/>
            <w:tcBorders>
              <w:top w:val="single" w:sz="4" w:space="0" w:color="auto"/>
              <w:left w:val="single" w:sz="4" w:space="0" w:color="auto"/>
              <w:bottom w:val="single" w:sz="4" w:space="0" w:color="auto"/>
              <w:right w:val="single" w:sz="4" w:space="0" w:color="auto"/>
            </w:tcBorders>
          </w:tcPr>
          <w:p w14:paraId="781C273C" w14:textId="77777777" w:rsidR="00682F6A" w:rsidRDefault="00682F6A" w:rsidP="00682F6A">
            <w:pPr>
              <w:spacing w:before="60" w:after="60"/>
            </w:pPr>
            <w:r>
              <w:t>Change to subheading 8467.11 from any other subheading</w:t>
            </w:r>
          </w:p>
        </w:tc>
      </w:tr>
      <w:tr w:rsidR="00682F6A" w14:paraId="6F86B7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DD0893"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489ED408" w14:textId="77777777" w:rsidR="00682F6A" w:rsidRPr="007E4708" w:rsidRDefault="00682F6A" w:rsidP="00682F6A">
            <w:pPr>
              <w:spacing w:before="60" w:after="60"/>
              <w:rPr>
                <w:bCs/>
              </w:rPr>
            </w:pPr>
            <w:r w:rsidRPr="007E4708">
              <w:rPr>
                <w:bCs/>
              </w:rPr>
              <w:t>8467.19</w:t>
            </w:r>
          </w:p>
        </w:tc>
        <w:tc>
          <w:tcPr>
            <w:tcW w:w="3828" w:type="dxa"/>
            <w:tcBorders>
              <w:top w:val="single" w:sz="4" w:space="0" w:color="auto"/>
              <w:left w:val="single" w:sz="4" w:space="0" w:color="auto"/>
              <w:bottom w:val="single" w:sz="4" w:space="0" w:color="auto"/>
              <w:right w:val="single" w:sz="4" w:space="0" w:color="auto"/>
            </w:tcBorders>
          </w:tcPr>
          <w:p w14:paraId="10390E93" w14:textId="77777777" w:rsidR="00682F6A" w:rsidRPr="007E4708" w:rsidRDefault="00682F6A" w:rsidP="00682F6A">
            <w:pPr>
              <w:spacing w:before="60" w:after="60"/>
              <w:rPr>
                <w:bCs/>
              </w:rPr>
            </w:pPr>
            <w:r w:rsidRPr="007E4708">
              <w:rPr>
                <w:bCs/>
              </w:rPr>
              <w:t>-Pneumatic: other</w:t>
            </w:r>
          </w:p>
        </w:tc>
        <w:tc>
          <w:tcPr>
            <w:tcW w:w="2086" w:type="dxa"/>
            <w:tcBorders>
              <w:top w:val="single" w:sz="4" w:space="0" w:color="auto"/>
              <w:left w:val="single" w:sz="4" w:space="0" w:color="auto"/>
              <w:bottom w:val="single" w:sz="4" w:space="0" w:color="auto"/>
              <w:right w:val="single" w:sz="4" w:space="0" w:color="auto"/>
            </w:tcBorders>
          </w:tcPr>
          <w:p w14:paraId="77F0E4CE" w14:textId="77777777" w:rsidR="00682F6A" w:rsidRDefault="00682F6A" w:rsidP="00682F6A">
            <w:pPr>
              <w:spacing w:before="60" w:after="60"/>
            </w:pPr>
            <w:r>
              <w:t>Change to subheading 8467.19 from any other subheading</w:t>
            </w:r>
          </w:p>
        </w:tc>
      </w:tr>
      <w:tr w:rsidR="00682F6A" w14:paraId="43D4F7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27B174"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73CF6E01" w14:textId="77777777" w:rsidR="00682F6A" w:rsidRPr="007E4708" w:rsidRDefault="00682F6A" w:rsidP="00682F6A">
            <w:pPr>
              <w:spacing w:before="60" w:after="60"/>
              <w:rPr>
                <w:bCs/>
              </w:rPr>
            </w:pPr>
            <w:r w:rsidRPr="007E4708">
              <w:rPr>
                <w:bCs/>
              </w:rPr>
              <w:t>8467.21</w:t>
            </w:r>
          </w:p>
        </w:tc>
        <w:tc>
          <w:tcPr>
            <w:tcW w:w="3828" w:type="dxa"/>
            <w:tcBorders>
              <w:top w:val="single" w:sz="4" w:space="0" w:color="auto"/>
              <w:left w:val="single" w:sz="4" w:space="0" w:color="auto"/>
              <w:bottom w:val="single" w:sz="4" w:space="0" w:color="auto"/>
              <w:right w:val="single" w:sz="4" w:space="0" w:color="auto"/>
            </w:tcBorders>
          </w:tcPr>
          <w:p w14:paraId="77BC0569" w14:textId="77777777" w:rsidR="00682F6A" w:rsidRPr="007E4708" w:rsidRDefault="00682F6A" w:rsidP="00682F6A">
            <w:pPr>
              <w:spacing w:before="60" w:after="60"/>
              <w:rPr>
                <w:bCs/>
              </w:rPr>
            </w:pPr>
            <w:r w:rsidRPr="007E4708">
              <w:rPr>
                <w:bCs/>
              </w:rPr>
              <w:t>-With self-contained electric motor: drills of all kinds</w:t>
            </w:r>
          </w:p>
        </w:tc>
        <w:tc>
          <w:tcPr>
            <w:tcW w:w="2086" w:type="dxa"/>
            <w:tcBorders>
              <w:top w:val="single" w:sz="4" w:space="0" w:color="auto"/>
              <w:left w:val="single" w:sz="4" w:space="0" w:color="auto"/>
              <w:bottom w:val="single" w:sz="4" w:space="0" w:color="auto"/>
              <w:right w:val="single" w:sz="4" w:space="0" w:color="auto"/>
            </w:tcBorders>
          </w:tcPr>
          <w:p w14:paraId="03288077" w14:textId="77777777" w:rsidR="00682F6A" w:rsidRDefault="00682F6A" w:rsidP="00682F6A">
            <w:pPr>
              <w:spacing w:before="60" w:after="60"/>
            </w:pPr>
            <w:r>
              <w:t>Change to subheading 8467.21 from any other subheading</w:t>
            </w:r>
          </w:p>
        </w:tc>
      </w:tr>
      <w:tr w:rsidR="00682F6A" w14:paraId="53DA5C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20F76E"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77C1245A" w14:textId="77777777" w:rsidR="00682F6A" w:rsidRPr="007E4708" w:rsidRDefault="00682F6A" w:rsidP="00682F6A">
            <w:pPr>
              <w:spacing w:before="60" w:after="60"/>
              <w:rPr>
                <w:bCs/>
              </w:rPr>
            </w:pPr>
            <w:r w:rsidRPr="007E4708">
              <w:rPr>
                <w:bCs/>
              </w:rPr>
              <w:t>8467.22</w:t>
            </w:r>
          </w:p>
        </w:tc>
        <w:tc>
          <w:tcPr>
            <w:tcW w:w="3828" w:type="dxa"/>
            <w:tcBorders>
              <w:top w:val="single" w:sz="4" w:space="0" w:color="auto"/>
              <w:left w:val="single" w:sz="4" w:space="0" w:color="auto"/>
              <w:bottom w:val="single" w:sz="4" w:space="0" w:color="auto"/>
              <w:right w:val="single" w:sz="4" w:space="0" w:color="auto"/>
            </w:tcBorders>
          </w:tcPr>
          <w:p w14:paraId="479C9864" w14:textId="77777777" w:rsidR="00682F6A" w:rsidRPr="007E4708" w:rsidRDefault="00682F6A" w:rsidP="00682F6A">
            <w:pPr>
              <w:spacing w:before="60" w:after="60"/>
              <w:rPr>
                <w:bCs/>
              </w:rPr>
            </w:pPr>
            <w:r w:rsidRPr="007E4708">
              <w:rPr>
                <w:bCs/>
              </w:rPr>
              <w:t>-With self-contained electric motor: saws</w:t>
            </w:r>
          </w:p>
        </w:tc>
        <w:tc>
          <w:tcPr>
            <w:tcW w:w="2086" w:type="dxa"/>
            <w:tcBorders>
              <w:top w:val="single" w:sz="4" w:space="0" w:color="auto"/>
              <w:left w:val="single" w:sz="4" w:space="0" w:color="auto"/>
              <w:bottom w:val="single" w:sz="4" w:space="0" w:color="auto"/>
              <w:right w:val="single" w:sz="4" w:space="0" w:color="auto"/>
            </w:tcBorders>
          </w:tcPr>
          <w:p w14:paraId="5D8F0C5E" w14:textId="77777777" w:rsidR="00682F6A" w:rsidRDefault="00682F6A" w:rsidP="00682F6A">
            <w:pPr>
              <w:spacing w:before="60" w:after="60"/>
            </w:pPr>
            <w:r>
              <w:t>Change to subheading 8467.22 from any other subheading</w:t>
            </w:r>
          </w:p>
        </w:tc>
      </w:tr>
      <w:tr w:rsidR="00682F6A" w14:paraId="20B356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177E42"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4F539593" w14:textId="77777777" w:rsidR="00682F6A" w:rsidRPr="007E4708" w:rsidRDefault="00682F6A" w:rsidP="00682F6A">
            <w:pPr>
              <w:spacing w:before="60" w:after="60"/>
              <w:rPr>
                <w:bCs/>
              </w:rPr>
            </w:pPr>
            <w:r w:rsidRPr="007E4708">
              <w:rPr>
                <w:bCs/>
              </w:rPr>
              <w:t>8467.29</w:t>
            </w:r>
          </w:p>
        </w:tc>
        <w:tc>
          <w:tcPr>
            <w:tcW w:w="3828" w:type="dxa"/>
            <w:tcBorders>
              <w:top w:val="single" w:sz="4" w:space="0" w:color="auto"/>
              <w:left w:val="single" w:sz="4" w:space="0" w:color="auto"/>
              <w:bottom w:val="single" w:sz="4" w:space="0" w:color="auto"/>
              <w:right w:val="single" w:sz="4" w:space="0" w:color="auto"/>
            </w:tcBorders>
          </w:tcPr>
          <w:p w14:paraId="549DFBF2" w14:textId="77777777" w:rsidR="00682F6A" w:rsidRPr="007E4708" w:rsidRDefault="00682F6A" w:rsidP="00682F6A">
            <w:pPr>
              <w:spacing w:before="60" w:after="60"/>
              <w:rPr>
                <w:bCs/>
              </w:rPr>
            </w:pPr>
            <w:r w:rsidRPr="007E4708">
              <w:rPr>
                <w:bCs/>
              </w:rPr>
              <w:t>-With self-contained electric motor: other</w:t>
            </w:r>
          </w:p>
        </w:tc>
        <w:tc>
          <w:tcPr>
            <w:tcW w:w="2086" w:type="dxa"/>
            <w:tcBorders>
              <w:top w:val="single" w:sz="4" w:space="0" w:color="auto"/>
              <w:left w:val="single" w:sz="4" w:space="0" w:color="auto"/>
              <w:bottom w:val="single" w:sz="4" w:space="0" w:color="auto"/>
              <w:right w:val="single" w:sz="4" w:space="0" w:color="auto"/>
            </w:tcBorders>
          </w:tcPr>
          <w:p w14:paraId="4BD7610F" w14:textId="77777777" w:rsidR="00682F6A" w:rsidRDefault="00682F6A" w:rsidP="00682F6A">
            <w:pPr>
              <w:spacing w:before="60" w:after="60"/>
            </w:pPr>
            <w:r>
              <w:t>Change to subheading 8467.29 from any other subheading</w:t>
            </w:r>
          </w:p>
        </w:tc>
      </w:tr>
      <w:tr w:rsidR="00682F6A" w14:paraId="7972C0F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1365C8"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52346A52" w14:textId="77777777" w:rsidR="00682F6A" w:rsidRPr="007E4708" w:rsidRDefault="00682F6A" w:rsidP="00682F6A">
            <w:pPr>
              <w:spacing w:before="60" w:after="60"/>
              <w:rPr>
                <w:bCs/>
              </w:rPr>
            </w:pPr>
            <w:r w:rsidRPr="007E4708">
              <w:rPr>
                <w:bCs/>
              </w:rPr>
              <w:t>8467.81</w:t>
            </w:r>
          </w:p>
        </w:tc>
        <w:tc>
          <w:tcPr>
            <w:tcW w:w="3828" w:type="dxa"/>
            <w:tcBorders>
              <w:top w:val="single" w:sz="4" w:space="0" w:color="auto"/>
              <w:left w:val="single" w:sz="4" w:space="0" w:color="auto"/>
              <w:bottom w:val="single" w:sz="4" w:space="0" w:color="auto"/>
              <w:right w:val="single" w:sz="4" w:space="0" w:color="auto"/>
            </w:tcBorders>
          </w:tcPr>
          <w:p w14:paraId="3FDF9C43" w14:textId="77777777" w:rsidR="00682F6A" w:rsidRPr="007E4708" w:rsidRDefault="00682F6A" w:rsidP="00682F6A">
            <w:pPr>
              <w:spacing w:before="60" w:after="60"/>
              <w:rPr>
                <w:bCs/>
              </w:rPr>
            </w:pPr>
            <w:r w:rsidRPr="007E4708">
              <w:rPr>
                <w:bCs/>
              </w:rPr>
              <w:t>-Other tools: chain saws</w:t>
            </w:r>
          </w:p>
        </w:tc>
        <w:tc>
          <w:tcPr>
            <w:tcW w:w="2086" w:type="dxa"/>
            <w:tcBorders>
              <w:top w:val="single" w:sz="4" w:space="0" w:color="auto"/>
              <w:left w:val="single" w:sz="4" w:space="0" w:color="auto"/>
              <w:bottom w:val="single" w:sz="4" w:space="0" w:color="auto"/>
              <w:right w:val="single" w:sz="4" w:space="0" w:color="auto"/>
            </w:tcBorders>
          </w:tcPr>
          <w:p w14:paraId="007A9354" w14:textId="77777777" w:rsidR="00682F6A" w:rsidRDefault="00682F6A" w:rsidP="00682F6A">
            <w:pPr>
              <w:spacing w:before="60" w:after="60"/>
            </w:pPr>
            <w:r>
              <w:t>Change to subheading 8467.81 from any other subheading</w:t>
            </w:r>
          </w:p>
        </w:tc>
      </w:tr>
      <w:tr w:rsidR="00682F6A" w14:paraId="0D7292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611666"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21A530A1" w14:textId="77777777" w:rsidR="00682F6A" w:rsidRPr="007E4708" w:rsidRDefault="00682F6A" w:rsidP="00682F6A">
            <w:pPr>
              <w:spacing w:before="60" w:after="60"/>
              <w:rPr>
                <w:bCs/>
              </w:rPr>
            </w:pPr>
            <w:r w:rsidRPr="007E4708">
              <w:rPr>
                <w:bCs/>
              </w:rPr>
              <w:t>8467.89</w:t>
            </w:r>
          </w:p>
        </w:tc>
        <w:tc>
          <w:tcPr>
            <w:tcW w:w="3828" w:type="dxa"/>
            <w:tcBorders>
              <w:top w:val="single" w:sz="4" w:space="0" w:color="auto"/>
              <w:left w:val="single" w:sz="4" w:space="0" w:color="auto"/>
              <w:bottom w:val="single" w:sz="4" w:space="0" w:color="auto"/>
              <w:right w:val="single" w:sz="4" w:space="0" w:color="auto"/>
            </w:tcBorders>
          </w:tcPr>
          <w:p w14:paraId="594767B4" w14:textId="77777777" w:rsidR="00682F6A" w:rsidRPr="007E4708" w:rsidRDefault="00682F6A" w:rsidP="00682F6A">
            <w:pPr>
              <w:spacing w:before="60" w:after="60"/>
              <w:rPr>
                <w:bCs/>
              </w:rPr>
            </w:pPr>
            <w:r w:rsidRPr="007E4708">
              <w:rPr>
                <w:bCs/>
              </w:rPr>
              <w:t>-Other tools: other</w:t>
            </w:r>
          </w:p>
        </w:tc>
        <w:tc>
          <w:tcPr>
            <w:tcW w:w="2086" w:type="dxa"/>
            <w:tcBorders>
              <w:top w:val="single" w:sz="4" w:space="0" w:color="auto"/>
              <w:left w:val="single" w:sz="4" w:space="0" w:color="auto"/>
              <w:bottom w:val="single" w:sz="4" w:space="0" w:color="auto"/>
              <w:right w:val="single" w:sz="4" w:space="0" w:color="auto"/>
            </w:tcBorders>
          </w:tcPr>
          <w:p w14:paraId="23624EB7" w14:textId="77777777" w:rsidR="00682F6A" w:rsidRDefault="00682F6A" w:rsidP="00682F6A">
            <w:pPr>
              <w:spacing w:before="60" w:after="60"/>
            </w:pPr>
            <w:r>
              <w:t>Change to subheading 8467.89 from any other subheading</w:t>
            </w:r>
          </w:p>
        </w:tc>
      </w:tr>
      <w:tr w:rsidR="00682F6A" w14:paraId="11772DF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70F824"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2BEC775D" w14:textId="77777777" w:rsidR="00682F6A" w:rsidRPr="007E4708" w:rsidRDefault="00682F6A" w:rsidP="00682F6A">
            <w:pPr>
              <w:spacing w:before="60" w:after="60"/>
              <w:rPr>
                <w:bCs/>
              </w:rPr>
            </w:pPr>
            <w:r w:rsidRPr="007E4708">
              <w:rPr>
                <w:bCs/>
              </w:rPr>
              <w:t>8467.91</w:t>
            </w:r>
          </w:p>
        </w:tc>
        <w:tc>
          <w:tcPr>
            <w:tcW w:w="3828" w:type="dxa"/>
            <w:tcBorders>
              <w:top w:val="single" w:sz="4" w:space="0" w:color="auto"/>
              <w:left w:val="single" w:sz="4" w:space="0" w:color="auto"/>
              <w:bottom w:val="single" w:sz="4" w:space="0" w:color="auto"/>
              <w:right w:val="single" w:sz="4" w:space="0" w:color="auto"/>
            </w:tcBorders>
          </w:tcPr>
          <w:p w14:paraId="29ABEF0C" w14:textId="77777777" w:rsidR="00682F6A" w:rsidRPr="007E4708" w:rsidRDefault="00682F6A" w:rsidP="00682F6A">
            <w:pPr>
              <w:spacing w:before="60" w:after="60"/>
              <w:rPr>
                <w:bCs/>
              </w:rPr>
            </w:pPr>
            <w:r w:rsidRPr="007E4708">
              <w:rPr>
                <w:bCs/>
              </w:rPr>
              <w:t>-Parts: of chain saws</w:t>
            </w:r>
          </w:p>
        </w:tc>
        <w:tc>
          <w:tcPr>
            <w:tcW w:w="2086" w:type="dxa"/>
            <w:tcBorders>
              <w:top w:val="single" w:sz="4" w:space="0" w:color="auto"/>
              <w:left w:val="single" w:sz="4" w:space="0" w:color="auto"/>
              <w:bottom w:val="single" w:sz="4" w:space="0" w:color="auto"/>
              <w:right w:val="single" w:sz="4" w:space="0" w:color="auto"/>
            </w:tcBorders>
          </w:tcPr>
          <w:p w14:paraId="43FE650B" w14:textId="77777777" w:rsidR="00682F6A" w:rsidRDefault="00682F6A" w:rsidP="00682F6A">
            <w:pPr>
              <w:spacing w:before="60" w:after="60"/>
            </w:pPr>
            <w:r>
              <w:t>Change to subheading 8467.91 from any other heading</w:t>
            </w:r>
          </w:p>
        </w:tc>
      </w:tr>
      <w:tr w:rsidR="00682F6A" w14:paraId="58D764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2C1855"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4AAE2B0D" w14:textId="77777777" w:rsidR="00682F6A" w:rsidRPr="007E4708" w:rsidRDefault="00682F6A" w:rsidP="00682F6A">
            <w:pPr>
              <w:spacing w:before="60" w:after="60"/>
              <w:rPr>
                <w:bCs/>
              </w:rPr>
            </w:pPr>
            <w:r w:rsidRPr="007E4708">
              <w:rPr>
                <w:bCs/>
              </w:rPr>
              <w:t>8467.92</w:t>
            </w:r>
          </w:p>
        </w:tc>
        <w:tc>
          <w:tcPr>
            <w:tcW w:w="3828" w:type="dxa"/>
            <w:tcBorders>
              <w:top w:val="single" w:sz="4" w:space="0" w:color="auto"/>
              <w:left w:val="single" w:sz="4" w:space="0" w:color="auto"/>
              <w:bottom w:val="single" w:sz="4" w:space="0" w:color="auto"/>
              <w:right w:val="single" w:sz="4" w:space="0" w:color="auto"/>
            </w:tcBorders>
          </w:tcPr>
          <w:p w14:paraId="16B67814" w14:textId="77777777" w:rsidR="00682F6A" w:rsidRPr="007E4708" w:rsidRDefault="00682F6A" w:rsidP="00682F6A">
            <w:pPr>
              <w:spacing w:before="60" w:after="60"/>
              <w:rPr>
                <w:bCs/>
              </w:rPr>
            </w:pPr>
            <w:r w:rsidRPr="007E4708">
              <w:rPr>
                <w:bCs/>
              </w:rPr>
              <w:t>-Parts: of pneumatic tools</w:t>
            </w:r>
          </w:p>
        </w:tc>
        <w:tc>
          <w:tcPr>
            <w:tcW w:w="2086" w:type="dxa"/>
            <w:tcBorders>
              <w:top w:val="single" w:sz="4" w:space="0" w:color="auto"/>
              <w:left w:val="single" w:sz="4" w:space="0" w:color="auto"/>
              <w:bottom w:val="single" w:sz="4" w:space="0" w:color="auto"/>
              <w:right w:val="single" w:sz="4" w:space="0" w:color="auto"/>
            </w:tcBorders>
          </w:tcPr>
          <w:p w14:paraId="71294F62" w14:textId="77777777" w:rsidR="00682F6A" w:rsidRDefault="00682F6A" w:rsidP="00682F6A">
            <w:pPr>
              <w:spacing w:before="60" w:after="60"/>
            </w:pPr>
            <w:r>
              <w:t>Change to subheading 8467.92 from any other heading</w:t>
            </w:r>
          </w:p>
        </w:tc>
      </w:tr>
      <w:tr w:rsidR="00682F6A" w14:paraId="51523E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3E2746" w14:textId="77777777" w:rsidR="00682F6A" w:rsidRPr="007E4708" w:rsidRDefault="00682F6A" w:rsidP="00682F6A">
            <w:pPr>
              <w:spacing w:before="60" w:after="60"/>
              <w:rPr>
                <w:bCs/>
              </w:rPr>
            </w:pPr>
            <w:r w:rsidRPr="007E4708">
              <w:rPr>
                <w:bCs/>
              </w:rPr>
              <w:t>8467</w:t>
            </w:r>
          </w:p>
        </w:tc>
        <w:tc>
          <w:tcPr>
            <w:tcW w:w="1043" w:type="dxa"/>
            <w:tcBorders>
              <w:top w:val="single" w:sz="4" w:space="0" w:color="auto"/>
              <w:left w:val="single" w:sz="4" w:space="0" w:color="auto"/>
              <w:bottom w:val="single" w:sz="4" w:space="0" w:color="auto"/>
              <w:right w:val="single" w:sz="4" w:space="0" w:color="auto"/>
            </w:tcBorders>
          </w:tcPr>
          <w:p w14:paraId="1D758DE3" w14:textId="77777777" w:rsidR="00682F6A" w:rsidRPr="007E4708" w:rsidRDefault="00682F6A" w:rsidP="00682F6A">
            <w:pPr>
              <w:spacing w:before="60" w:after="60"/>
              <w:rPr>
                <w:bCs/>
              </w:rPr>
            </w:pPr>
            <w:r w:rsidRPr="007E4708">
              <w:rPr>
                <w:bCs/>
              </w:rPr>
              <w:t>8467.99</w:t>
            </w:r>
          </w:p>
        </w:tc>
        <w:tc>
          <w:tcPr>
            <w:tcW w:w="3828" w:type="dxa"/>
            <w:tcBorders>
              <w:top w:val="single" w:sz="4" w:space="0" w:color="auto"/>
              <w:left w:val="single" w:sz="4" w:space="0" w:color="auto"/>
              <w:bottom w:val="single" w:sz="4" w:space="0" w:color="auto"/>
              <w:right w:val="single" w:sz="4" w:space="0" w:color="auto"/>
            </w:tcBorders>
          </w:tcPr>
          <w:p w14:paraId="41D0EEB1" w14:textId="77777777" w:rsidR="00682F6A" w:rsidRPr="007E4708" w:rsidRDefault="00682F6A" w:rsidP="00682F6A">
            <w:pPr>
              <w:spacing w:before="60" w:after="60"/>
              <w:rPr>
                <w:bCs/>
              </w:rPr>
            </w:pPr>
            <w:r w:rsidRPr="007E4708">
              <w:rPr>
                <w:bCs/>
              </w:rPr>
              <w:t>-Parts: other</w:t>
            </w:r>
          </w:p>
        </w:tc>
        <w:tc>
          <w:tcPr>
            <w:tcW w:w="2086" w:type="dxa"/>
            <w:tcBorders>
              <w:top w:val="single" w:sz="4" w:space="0" w:color="auto"/>
              <w:left w:val="single" w:sz="4" w:space="0" w:color="auto"/>
              <w:bottom w:val="single" w:sz="4" w:space="0" w:color="auto"/>
              <w:right w:val="single" w:sz="4" w:space="0" w:color="auto"/>
            </w:tcBorders>
          </w:tcPr>
          <w:p w14:paraId="0761E31B" w14:textId="77777777" w:rsidR="00682F6A" w:rsidRDefault="00682F6A" w:rsidP="00682F6A">
            <w:pPr>
              <w:spacing w:before="60" w:after="60"/>
            </w:pPr>
            <w:r>
              <w:t>Change to subheading 8467.99 from any other heading</w:t>
            </w:r>
          </w:p>
        </w:tc>
      </w:tr>
      <w:tr w:rsidR="00682F6A" w14:paraId="00180C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2FD239" w14:textId="77777777" w:rsidR="00682F6A" w:rsidRDefault="00682F6A" w:rsidP="00682F6A">
            <w:pPr>
              <w:spacing w:before="60" w:after="60"/>
              <w:rPr>
                <w:b/>
                <w:bCs/>
              </w:rPr>
            </w:pPr>
            <w:r>
              <w:rPr>
                <w:b/>
                <w:bCs/>
              </w:rPr>
              <w:lastRenderedPageBreak/>
              <w:t>8468</w:t>
            </w:r>
          </w:p>
        </w:tc>
        <w:tc>
          <w:tcPr>
            <w:tcW w:w="1043" w:type="dxa"/>
            <w:tcBorders>
              <w:top w:val="single" w:sz="4" w:space="0" w:color="auto"/>
              <w:left w:val="single" w:sz="4" w:space="0" w:color="auto"/>
              <w:bottom w:val="single" w:sz="4" w:space="0" w:color="auto"/>
              <w:right w:val="single" w:sz="4" w:space="0" w:color="auto"/>
            </w:tcBorders>
          </w:tcPr>
          <w:p w14:paraId="54A0BD62"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8E28ED" w14:textId="77777777" w:rsidR="00682F6A" w:rsidRPr="006B56F5" w:rsidRDefault="00682F6A" w:rsidP="00682F6A">
            <w:pPr>
              <w:spacing w:before="60" w:after="60"/>
              <w:rPr>
                <w:b/>
                <w:bCs/>
              </w:rPr>
            </w:pPr>
            <w:r w:rsidRPr="006B56F5">
              <w:rPr>
                <w:b/>
                <w:bCs/>
              </w:rPr>
              <w:t>Machinery and apparatus for soldering, brazing or welding, whether or not capable of cutting, other than those of 8515; gas-operated surface tempering machines and appliances</w:t>
            </w:r>
          </w:p>
        </w:tc>
        <w:tc>
          <w:tcPr>
            <w:tcW w:w="2086" w:type="dxa"/>
            <w:tcBorders>
              <w:top w:val="single" w:sz="4" w:space="0" w:color="auto"/>
              <w:left w:val="single" w:sz="4" w:space="0" w:color="auto"/>
              <w:bottom w:val="single" w:sz="4" w:space="0" w:color="auto"/>
              <w:right w:val="single" w:sz="4" w:space="0" w:color="auto"/>
            </w:tcBorders>
          </w:tcPr>
          <w:p w14:paraId="29C4DB26" w14:textId="77777777" w:rsidR="00682F6A" w:rsidRDefault="00682F6A" w:rsidP="00682F6A">
            <w:pPr>
              <w:spacing w:before="60" w:after="60"/>
            </w:pPr>
            <w:r>
              <w:t> </w:t>
            </w:r>
          </w:p>
        </w:tc>
      </w:tr>
      <w:tr w:rsidR="00682F6A" w14:paraId="1AF3AE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A3B60F" w14:textId="77777777" w:rsidR="00682F6A" w:rsidRPr="007E4708" w:rsidRDefault="00682F6A" w:rsidP="00682F6A">
            <w:pPr>
              <w:spacing w:before="60" w:after="60"/>
              <w:rPr>
                <w:bCs/>
              </w:rPr>
            </w:pPr>
            <w:r w:rsidRPr="007E4708">
              <w:rPr>
                <w:bCs/>
              </w:rPr>
              <w:t>8468</w:t>
            </w:r>
          </w:p>
        </w:tc>
        <w:tc>
          <w:tcPr>
            <w:tcW w:w="1043" w:type="dxa"/>
            <w:tcBorders>
              <w:top w:val="single" w:sz="4" w:space="0" w:color="auto"/>
              <w:left w:val="single" w:sz="4" w:space="0" w:color="auto"/>
              <w:bottom w:val="single" w:sz="4" w:space="0" w:color="auto"/>
              <w:right w:val="single" w:sz="4" w:space="0" w:color="auto"/>
            </w:tcBorders>
          </w:tcPr>
          <w:p w14:paraId="648C1C17" w14:textId="77777777" w:rsidR="00682F6A" w:rsidRPr="007E4708" w:rsidRDefault="00682F6A" w:rsidP="00682F6A">
            <w:pPr>
              <w:spacing w:before="60" w:after="60"/>
              <w:rPr>
                <w:bCs/>
              </w:rPr>
            </w:pPr>
            <w:r w:rsidRPr="007E4708">
              <w:rPr>
                <w:bCs/>
              </w:rPr>
              <w:t>8468.10</w:t>
            </w:r>
          </w:p>
        </w:tc>
        <w:tc>
          <w:tcPr>
            <w:tcW w:w="3828" w:type="dxa"/>
            <w:tcBorders>
              <w:top w:val="single" w:sz="4" w:space="0" w:color="auto"/>
              <w:left w:val="single" w:sz="4" w:space="0" w:color="auto"/>
              <w:bottom w:val="single" w:sz="4" w:space="0" w:color="auto"/>
              <w:right w:val="single" w:sz="4" w:space="0" w:color="auto"/>
            </w:tcBorders>
          </w:tcPr>
          <w:p w14:paraId="6E1E8022" w14:textId="77777777" w:rsidR="00682F6A" w:rsidRPr="007E4708" w:rsidRDefault="00682F6A" w:rsidP="00682F6A">
            <w:pPr>
              <w:spacing w:before="60" w:after="60"/>
              <w:rPr>
                <w:bCs/>
              </w:rPr>
            </w:pPr>
            <w:r w:rsidRPr="007E4708">
              <w:rPr>
                <w:bCs/>
              </w:rPr>
              <w:t>- Hand-held blow pipes</w:t>
            </w:r>
          </w:p>
        </w:tc>
        <w:tc>
          <w:tcPr>
            <w:tcW w:w="2086" w:type="dxa"/>
            <w:tcBorders>
              <w:top w:val="single" w:sz="4" w:space="0" w:color="auto"/>
              <w:left w:val="single" w:sz="4" w:space="0" w:color="auto"/>
              <w:bottom w:val="single" w:sz="4" w:space="0" w:color="auto"/>
              <w:right w:val="single" w:sz="4" w:space="0" w:color="auto"/>
            </w:tcBorders>
          </w:tcPr>
          <w:p w14:paraId="23269A21" w14:textId="77777777" w:rsidR="00682F6A" w:rsidRDefault="00682F6A" w:rsidP="00682F6A">
            <w:pPr>
              <w:spacing w:before="60" w:after="60"/>
            </w:pPr>
            <w:r>
              <w:t>Change to subheading 8468.10 from any other subheading</w:t>
            </w:r>
          </w:p>
        </w:tc>
      </w:tr>
      <w:tr w:rsidR="00682F6A" w14:paraId="790511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7BDA13" w14:textId="77777777" w:rsidR="00682F6A" w:rsidRPr="007E4708" w:rsidRDefault="00682F6A" w:rsidP="00682F6A">
            <w:pPr>
              <w:spacing w:before="60" w:after="60"/>
              <w:rPr>
                <w:bCs/>
              </w:rPr>
            </w:pPr>
            <w:r w:rsidRPr="007E4708">
              <w:rPr>
                <w:bCs/>
              </w:rPr>
              <w:t>8468</w:t>
            </w:r>
          </w:p>
        </w:tc>
        <w:tc>
          <w:tcPr>
            <w:tcW w:w="1043" w:type="dxa"/>
            <w:tcBorders>
              <w:top w:val="single" w:sz="4" w:space="0" w:color="auto"/>
              <w:left w:val="single" w:sz="4" w:space="0" w:color="auto"/>
              <w:bottom w:val="single" w:sz="4" w:space="0" w:color="auto"/>
              <w:right w:val="single" w:sz="4" w:space="0" w:color="auto"/>
            </w:tcBorders>
          </w:tcPr>
          <w:p w14:paraId="5769BAA1" w14:textId="77777777" w:rsidR="00682F6A" w:rsidRPr="007E4708" w:rsidRDefault="00682F6A" w:rsidP="00682F6A">
            <w:pPr>
              <w:spacing w:before="60" w:after="60"/>
              <w:rPr>
                <w:bCs/>
              </w:rPr>
            </w:pPr>
            <w:r w:rsidRPr="007E4708">
              <w:rPr>
                <w:bCs/>
              </w:rPr>
              <w:t>8468.20</w:t>
            </w:r>
          </w:p>
        </w:tc>
        <w:tc>
          <w:tcPr>
            <w:tcW w:w="3828" w:type="dxa"/>
            <w:tcBorders>
              <w:top w:val="single" w:sz="4" w:space="0" w:color="auto"/>
              <w:left w:val="single" w:sz="4" w:space="0" w:color="auto"/>
              <w:bottom w:val="single" w:sz="4" w:space="0" w:color="auto"/>
              <w:right w:val="single" w:sz="4" w:space="0" w:color="auto"/>
            </w:tcBorders>
          </w:tcPr>
          <w:p w14:paraId="0E29A761" w14:textId="77777777" w:rsidR="00682F6A" w:rsidRPr="007E4708" w:rsidRDefault="00682F6A" w:rsidP="00682F6A">
            <w:pPr>
              <w:spacing w:before="60" w:after="60"/>
              <w:rPr>
                <w:bCs/>
              </w:rPr>
            </w:pPr>
            <w:r w:rsidRPr="007E4708">
              <w:rPr>
                <w:bCs/>
              </w:rPr>
              <w:t>- Other gas-operated machinery and apparatus</w:t>
            </w:r>
          </w:p>
        </w:tc>
        <w:tc>
          <w:tcPr>
            <w:tcW w:w="2086" w:type="dxa"/>
            <w:tcBorders>
              <w:top w:val="single" w:sz="4" w:space="0" w:color="auto"/>
              <w:left w:val="single" w:sz="4" w:space="0" w:color="auto"/>
              <w:bottom w:val="single" w:sz="4" w:space="0" w:color="auto"/>
              <w:right w:val="single" w:sz="4" w:space="0" w:color="auto"/>
            </w:tcBorders>
          </w:tcPr>
          <w:p w14:paraId="6F06F580" w14:textId="77777777" w:rsidR="00682F6A" w:rsidRDefault="00682F6A" w:rsidP="00682F6A">
            <w:pPr>
              <w:spacing w:before="60" w:after="60"/>
            </w:pPr>
            <w:r>
              <w:t>Change to subheading 8468.20 from any other subheading</w:t>
            </w:r>
          </w:p>
        </w:tc>
      </w:tr>
      <w:tr w:rsidR="00682F6A" w14:paraId="5D4F74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77B297" w14:textId="77777777" w:rsidR="00682F6A" w:rsidRPr="007E4708" w:rsidRDefault="00682F6A" w:rsidP="00682F6A">
            <w:pPr>
              <w:spacing w:before="60" w:after="60"/>
              <w:rPr>
                <w:bCs/>
              </w:rPr>
            </w:pPr>
            <w:r w:rsidRPr="007E4708">
              <w:rPr>
                <w:bCs/>
              </w:rPr>
              <w:t>8468</w:t>
            </w:r>
          </w:p>
        </w:tc>
        <w:tc>
          <w:tcPr>
            <w:tcW w:w="1043" w:type="dxa"/>
            <w:tcBorders>
              <w:top w:val="single" w:sz="4" w:space="0" w:color="auto"/>
              <w:left w:val="single" w:sz="4" w:space="0" w:color="auto"/>
              <w:bottom w:val="single" w:sz="4" w:space="0" w:color="auto"/>
              <w:right w:val="single" w:sz="4" w:space="0" w:color="auto"/>
            </w:tcBorders>
          </w:tcPr>
          <w:p w14:paraId="550B1F4C" w14:textId="77777777" w:rsidR="00682F6A" w:rsidRPr="007E4708" w:rsidRDefault="00682F6A" w:rsidP="00682F6A">
            <w:pPr>
              <w:spacing w:before="60" w:after="60"/>
              <w:rPr>
                <w:bCs/>
              </w:rPr>
            </w:pPr>
            <w:r w:rsidRPr="007E4708">
              <w:rPr>
                <w:bCs/>
              </w:rPr>
              <w:t>8468.80</w:t>
            </w:r>
          </w:p>
        </w:tc>
        <w:tc>
          <w:tcPr>
            <w:tcW w:w="3828" w:type="dxa"/>
            <w:tcBorders>
              <w:top w:val="single" w:sz="4" w:space="0" w:color="auto"/>
              <w:left w:val="single" w:sz="4" w:space="0" w:color="auto"/>
              <w:bottom w:val="single" w:sz="4" w:space="0" w:color="auto"/>
              <w:right w:val="single" w:sz="4" w:space="0" w:color="auto"/>
            </w:tcBorders>
          </w:tcPr>
          <w:p w14:paraId="26BC9BA6" w14:textId="77777777" w:rsidR="00682F6A" w:rsidRPr="007E4708" w:rsidRDefault="00682F6A" w:rsidP="00682F6A">
            <w:pPr>
              <w:spacing w:before="60" w:after="60"/>
              <w:rPr>
                <w:bCs/>
              </w:rPr>
            </w:pPr>
            <w:r w:rsidRPr="007E4708">
              <w:rPr>
                <w:bCs/>
              </w:rPr>
              <w:t>- Other machinery and apparatus</w:t>
            </w:r>
          </w:p>
        </w:tc>
        <w:tc>
          <w:tcPr>
            <w:tcW w:w="2086" w:type="dxa"/>
            <w:tcBorders>
              <w:top w:val="single" w:sz="4" w:space="0" w:color="auto"/>
              <w:left w:val="single" w:sz="4" w:space="0" w:color="auto"/>
              <w:bottom w:val="single" w:sz="4" w:space="0" w:color="auto"/>
              <w:right w:val="single" w:sz="4" w:space="0" w:color="auto"/>
            </w:tcBorders>
          </w:tcPr>
          <w:p w14:paraId="2CABFE81" w14:textId="77777777" w:rsidR="00682F6A" w:rsidRDefault="00682F6A" w:rsidP="00682F6A">
            <w:pPr>
              <w:spacing w:before="60" w:after="60"/>
            </w:pPr>
            <w:r>
              <w:t>Change to subheading 8468.80 from any other subheading</w:t>
            </w:r>
          </w:p>
        </w:tc>
      </w:tr>
      <w:tr w:rsidR="00682F6A" w14:paraId="46C466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344F73" w14:textId="77777777" w:rsidR="00682F6A" w:rsidRPr="007E4708" w:rsidRDefault="00682F6A" w:rsidP="00682F6A">
            <w:pPr>
              <w:spacing w:before="60" w:after="60"/>
              <w:rPr>
                <w:bCs/>
              </w:rPr>
            </w:pPr>
            <w:r w:rsidRPr="007E4708">
              <w:rPr>
                <w:bCs/>
              </w:rPr>
              <w:t>8468</w:t>
            </w:r>
          </w:p>
        </w:tc>
        <w:tc>
          <w:tcPr>
            <w:tcW w:w="1043" w:type="dxa"/>
            <w:tcBorders>
              <w:top w:val="single" w:sz="4" w:space="0" w:color="auto"/>
              <w:left w:val="single" w:sz="4" w:space="0" w:color="auto"/>
              <w:bottom w:val="single" w:sz="4" w:space="0" w:color="auto"/>
              <w:right w:val="single" w:sz="4" w:space="0" w:color="auto"/>
            </w:tcBorders>
          </w:tcPr>
          <w:p w14:paraId="0DD8D489" w14:textId="77777777" w:rsidR="00682F6A" w:rsidRPr="007E4708" w:rsidRDefault="00682F6A" w:rsidP="00682F6A">
            <w:pPr>
              <w:spacing w:before="60" w:after="60"/>
              <w:rPr>
                <w:bCs/>
              </w:rPr>
            </w:pPr>
            <w:r w:rsidRPr="007E4708">
              <w:rPr>
                <w:bCs/>
              </w:rPr>
              <w:t>8468.90</w:t>
            </w:r>
          </w:p>
        </w:tc>
        <w:tc>
          <w:tcPr>
            <w:tcW w:w="3828" w:type="dxa"/>
            <w:tcBorders>
              <w:top w:val="single" w:sz="4" w:space="0" w:color="auto"/>
              <w:left w:val="single" w:sz="4" w:space="0" w:color="auto"/>
              <w:bottom w:val="single" w:sz="4" w:space="0" w:color="auto"/>
              <w:right w:val="single" w:sz="4" w:space="0" w:color="auto"/>
            </w:tcBorders>
          </w:tcPr>
          <w:p w14:paraId="525E3282"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02C47B8C" w14:textId="77777777" w:rsidR="00682F6A" w:rsidRDefault="00682F6A" w:rsidP="00682F6A">
            <w:pPr>
              <w:spacing w:before="60" w:after="60"/>
            </w:pPr>
            <w:r>
              <w:t>Change to subheading 8468.90 from any other heading</w:t>
            </w:r>
          </w:p>
        </w:tc>
      </w:tr>
      <w:tr w:rsidR="00682F6A" w14:paraId="03CB27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AD6D5C" w14:textId="77777777" w:rsidR="00682F6A" w:rsidRDefault="00682F6A" w:rsidP="00682F6A">
            <w:pPr>
              <w:spacing w:before="60" w:after="60"/>
              <w:rPr>
                <w:b/>
                <w:bCs/>
              </w:rPr>
            </w:pPr>
            <w:r>
              <w:rPr>
                <w:b/>
                <w:bCs/>
              </w:rPr>
              <w:t>8470</w:t>
            </w:r>
          </w:p>
        </w:tc>
        <w:tc>
          <w:tcPr>
            <w:tcW w:w="1043" w:type="dxa"/>
            <w:tcBorders>
              <w:top w:val="single" w:sz="4" w:space="0" w:color="auto"/>
              <w:left w:val="single" w:sz="4" w:space="0" w:color="auto"/>
              <w:bottom w:val="single" w:sz="4" w:space="0" w:color="auto"/>
              <w:right w:val="single" w:sz="4" w:space="0" w:color="auto"/>
            </w:tcBorders>
          </w:tcPr>
          <w:p w14:paraId="53495C6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06AD088" w14:textId="77777777" w:rsidR="00682F6A" w:rsidRPr="006B56F5" w:rsidRDefault="00682F6A" w:rsidP="00682F6A">
            <w:pPr>
              <w:spacing w:before="60" w:after="60"/>
              <w:rPr>
                <w:b/>
                <w:bCs/>
              </w:rPr>
            </w:pPr>
            <w:r w:rsidRPr="006B56F5">
              <w:rPr>
                <w:b/>
                <w:bCs/>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2086" w:type="dxa"/>
            <w:tcBorders>
              <w:top w:val="single" w:sz="4" w:space="0" w:color="auto"/>
              <w:left w:val="single" w:sz="4" w:space="0" w:color="auto"/>
              <w:bottom w:val="single" w:sz="4" w:space="0" w:color="auto"/>
              <w:right w:val="single" w:sz="4" w:space="0" w:color="auto"/>
            </w:tcBorders>
          </w:tcPr>
          <w:p w14:paraId="5CCEC793" w14:textId="77777777" w:rsidR="00682F6A" w:rsidRDefault="00682F6A" w:rsidP="00682F6A">
            <w:pPr>
              <w:spacing w:before="60" w:after="60"/>
            </w:pPr>
            <w:r>
              <w:t>Change to heading 8470 from any other heading</w:t>
            </w:r>
          </w:p>
        </w:tc>
      </w:tr>
      <w:tr w:rsidR="00682F6A" w14:paraId="7DEA49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C65FB3" w14:textId="77777777" w:rsidR="00682F6A" w:rsidRDefault="00682F6A" w:rsidP="00682F6A">
            <w:pPr>
              <w:spacing w:before="60" w:after="60"/>
              <w:rPr>
                <w:b/>
                <w:bCs/>
              </w:rPr>
            </w:pPr>
            <w:r>
              <w:rPr>
                <w:b/>
                <w:bCs/>
              </w:rPr>
              <w:t>8471</w:t>
            </w:r>
          </w:p>
        </w:tc>
        <w:tc>
          <w:tcPr>
            <w:tcW w:w="1043" w:type="dxa"/>
            <w:tcBorders>
              <w:top w:val="single" w:sz="4" w:space="0" w:color="auto"/>
              <w:left w:val="single" w:sz="4" w:space="0" w:color="auto"/>
              <w:bottom w:val="single" w:sz="4" w:space="0" w:color="auto"/>
              <w:right w:val="single" w:sz="4" w:space="0" w:color="auto"/>
            </w:tcBorders>
          </w:tcPr>
          <w:p w14:paraId="0C5211E6"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855D0D" w14:textId="77777777" w:rsidR="00682F6A" w:rsidRPr="006B56F5" w:rsidRDefault="00682F6A" w:rsidP="00682F6A">
            <w:pPr>
              <w:spacing w:before="60" w:after="60"/>
              <w:rPr>
                <w:b/>
                <w:bCs/>
              </w:rPr>
            </w:pPr>
            <w:r w:rsidRPr="006B56F5">
              <w:rPr>
                <w:b/>
                <w:bCs/>
              </w:rPr>
              <w:t>Automatic data processing machines and units thereof; magnetic or optical readers, machines for transcribing data onto data media in coded form and machines for processing such data,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6E4F93E9" w14:textId="77777777" w:rsidR="00682F6A" w:rsidRDefault="00682F6A" w:rsidP="00682F6A">
            <w:pPr>
              <w:spacing w:before="60" w:after="60"/>
            </w:pPr>
            <w:r>
              <w:t> </w:t>
            </w:r>
          </w:p>
        </w:tc>
      </w:tr>
      <w:tr w:rsidR="00682F6A" w14:paraId="7E7170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1F3158" w14:textId="77777777" w:rsidR="00682F6A" w:rsidRPr="007E4708" w:rsidRDefault="00682F6A" w:rsidP="00682F6A">
            <w:pPr>
              <w:spacing w:before="60" w:after="60"/>
              <w:rPr>
                <w:bCs/>
              </w:rPr>
            </w:pPr>
            <w:r w:rsidRPr="007E4708">
              <w:rPr>
                <w:bCs/>
              </w:rPr>
              <w:lastRenderedPageBreak/>
              <w:t>8471</w:t>
            </w:r>
          </w:p>
        </w:tc>
        <w:tc>
          <w:tcPr>
            <w:tcW w:w="1043" w:type="dxa"/>
            <w:tcBorders>
              <w:top w:val="single" w:sz="4" w:space="0" w:color="auto"/>
              <w:left w:val="single" w:sz="4" w:space="0" w:color="auto"/>
              <w:bottom w:val="single" w:sz="4" w:space="0" w:color="auto"/>
              <w:right w:val="single" w:sz="4" w:space="0" w:color="auto"/>
            </w:tcBorders>
          </w:tcPr>
          <w:p w14:paraId="67B4C306" w14:textId="77777777" w:rsidR="00682F6A" w:rsidRPr="007E4708" w:rsidRDefault="00682F6A" w:rsidP="00682F6A">
            <w:pPr>
              <w:spacing w:before="60" w:after="60"/>
              <w:rPr>
                <w:bCs/>
              </w:rPr>
            </w:pPr>
            <w:r w:rsidRPr="007E4708">
              <w:rPr>
                <w:bCs/>
              </w:rPr>
              <w:t>8471 30</w:t>
            </w:r>
          </w:p>
        </w:tc>
        <w:tc>
          <w:tcPr>
            <w:tcW w:w="3828" w:type="dxa"/>
            <w:tcBorders>
              <w:top w:val="single" w:sz="4" w:space="0" w:color="auto"/>
              <w:left w:val="single" w:sz="4" w:space="0" w:color="auto"/>
              <w:bottom w:val="single" w:sz="4" w:space="0" w:color="auto"/>
              <w:right w:val="single" w:sz="4" w:space="0" w:color="auto"/>
            </w:tcBorders>
          </w:tcPr>
          <w:p w14:paraId="1CAAB704" w14:textId="77777777" w:rsidR="00682F6A" w:rsidRPr="007E4708" w:rsidRDefault="00682F6A" w:rsidP="00682F6A">
            <w:pPr>
              <w:spacing w:before="60" w:after="60"/>
              <w:rPr>
                <w:bCs/>
              </w:rPr>
            </w:pPr>
            <w:r w:rsidRPr="007E4708">
              <w:rPr>
                <w:bCs/>
              </w:rPr>
              <w:t>- Portable automatic data processing machines, weighing not more than 10 kg, consisting of at least a central processing unit, a keyboard and a display</w:t>
            </w:r>
          </w:p>
        </w:tc>
        <w:tc>
          <w:tcPr>
            <w:tcW w:w="2086" w:type="dxa"/>
            <w:tcBorders>
              <w:top w:val="single" w:sz="4" w:space="0" w:color="auto"/>
              <w:left w:val="single" w:sz="4" w:space="0" w:color="auto"/>
              <w:bottom w:val="single" w:sz="4" w:space="0" w:color="auto"/>
              <w:right w:val="single" w:sz="4" w:space="0" w:color="auto"/>
            </w:tcBorders>
          </w:tcPr>
          <w:p w14:paraId="5C3BD544" w14:textId="77777777" w:rsidR="00682F6A" w:rsidRDefault="00682F6A" w:rsidP="00682F6A">
            <w:pPr>
              <w:spacing w:before="60" w:after="60"/>
            </w:pPr>
            <w:r>
              <w:t>Change to subheading 8471.30 from any other heading</w:t>
            </w:r>
          </w:p>
        </w:tc>
      </w:tr>
      <w:tr w:rsidR="00682F6A" w14:paraId="5E7ADA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E6DD47"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13C3D76B" w14:textId="77777777" w:rsidR="00682F6A" w:rsidRPr="007E4708" w:rsidRDefault="00682F6A" w:rsidP="00682F6A">
            <w:pPr>
              <w:spacing w:before="60" w:after="60"/>
              <w:rPr>
                <w:bCs/>
              </w:rPr>
            </w:pPr>
            <w:r w:rsidRPr="007E4708">
              <w:rPr>
                <w:bCs/>
              </w:rPr>
              <w:t>8471.41</w:t>
            </w:r>
          </w:p>
        </w:tc>
        <w:tc>
          <w:tcPr>
            <w:tcW w:w="3828" w:type="dxa"/>
            <w:tcBorders>
              <w:top w:val="single" w:sz="4" w:space="0" w:color="auto"/>
              <w:left w:val="single" w:sz="4" w:space="0" w:color="auto"/>
              <w:bottom w:val="single" w:sz="4" w:space="0" w:color="auto"/>
              <w:right w:val="single" w:sz="4" w:space="0" w:color="auto"/>
            </w:tcBorders>
          </w:tcPr>
          <w:p w14:paraId="5B2BE98E" w14:textId="77777777" w:rsidR="00682F6A" w:rsidRPr="007E4708" w:rsidRDefault="00682F6A" w:rsidP="00682F6A">
            <w:pPr>
              <w:spacing w:before="60" w:after="60"/>
              <w:rPr>
                <w:bCs/>
              </w:rPr>
            </w:pPr>
            <w:r w:rsidRPr="007E4708">
              <w:rPr>
                <w:bCs/>
              </w:rPr>
              <w:t>- Other automatic data processing machines: comprising in the same housing at least a central processing unit and an input and output unit, whether or not combined</w:t>
            </w:r>
          </w:p>
        </w:tc>
        <w:tc>
          <w:tcPr>
            <w:tcW w:w="2086" w:type="dxa"/>
            <w:tcBorders>
              <w:top w:val="single" w:sz="4" w:space="0" w:color="auto"/>
              <w:left w:val="single" w:sz="4" w:space="0" w:color="auto"/>
              <w:bottom w:val="single" w:sz="4" w:space="0" w:color="auto"/>
              <w:right w:val="single" w:sz="4" w:space="0" w:color="auto"/>
            </w:tcBorders>
          </w:tcPr>
          <w:p w14:paraId="3EABC394" w14:textId="77777777" w:rsidR="00682F6A" w:rsidRDefault="00682F6A" w:rsidP="00682F6A">
            <w:pPr>
              <w:spacing w:before="60" w:after="60"/>
            </w:pPr>
            <w:r>
              <w:t>Change to subheading 8471.41 from any other heading</w:t>
            </w:r>
          </w:p>
        </w:tc>
      </w:tr>
      <w:tr w:rsidR="00682F6A" w14:paraId="096152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11199D"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6D105C06" w14:textId="77777777" w:rsidR="00682F6A" w:rsidRPr="007E4708" w:rsidRDefault="00682F6A" w:rsidP="00682F6A">
            <w:pPr>
              <w:spacing w:before="60" w:after="60"/>
              <w:rPr>
                <w:bCs/>
              </w:rPr>
            </w:pPr>
            <w:r w:rsidRPr="007E4708">
              <w:rPr>
                <w:bCs/>
              </w:rPr>
              <w:t>8471.49</w:t>
            </w:r>
          </w:p>
        </w:tc>
        <w:tc>
          <w:tcPr>
            <w:tcW w:w="3828" w:type="dxa"/>
            <w:tcBorders>
              <w:top w:val="single" w:sz="4" w:space="0" w:color="auto"/>
              <w:left w:val="single" w:sz="4" w:space="0" w:color="auto"/>
              <w:bottom w:val="single" w:sz="4" w:space="0" w:color="auto"/>
              <w:right w:val="single" w:sz="4" w:space="0" w:color="auto"/>
            </w:tcBorders>
          </w:tcPr>
          <w:p w14:paraId="27A730AB" w14:textId="77777777" w:rsidR="00682F6A" w:rsidRPr="007E4708" w:rsidRDefault="00682F6A" w:rsidP="00682F6A">
            <w:pPr>
              <w:spacing w:before="60" w:after="60"/>
              <w:rPr>
                <w:bCs/>
              </w:rPr>
            </w:pPr>
            <w:r w:rsidRPr="007E4708">
              <w:rPr>
                <w:bCs/>
              </w:rPr>
              <w:t>- Other automatic data processing machines: other, presented in the form of systems</w:t>
            </w:r>
          </w:p>
        </w:tc>
        <w:tc>
          <w:tcPr>
            <w:tcW w:w="2086" w:type="dxa"/>
            <w:tcBorders>
              <w:top w:val="single" w:sz="4" w:space="0" w:color="auto"/>
              <w:left w:val="single" w:sz="4" w:space="0" w:color="auto"/>
              <w:bottom w:val="single" w:sz="4" w:space="0" w:color="auto"/>
              <w:right w:val="single" w:sz="4" w:space="0" w:color="auto"/>
            </w:tcBorders>
          </w:tcPr>
          <w:p w14:paraId="5402C58B" w14:textId="77777777" w:rsidR="00682F6A" w:rsidRDefault="00682F6A" w:rsidP="00682F6A">
            <w:pPr>
              <w:spacing w:before="60" w:after="60"/>
            </w:pPr>
            <w:r>
              <w:t>Change to subheading 8471.49 from any other heading</w:t>
            </w:r>
          </w:p>
        </w:tc>
      </w:tr>
      <w:tr w:rsidR="00682F6A" w14:paraId="0629C9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B5D628"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5BE5BADC" w14:textId="77777777" w:rsidR="00682F6A" w:rsidRPr="007E4708" w:rsidRDefault="00682F6A" w:rsidP="00682F6A">
            <w:pPr>
              <w:spacing w:before="60" w:after="60"/>
              <w:rPr>
                <w:bCs/>
              </w:rPr>
            </w:pPr>
            <w:r w:rsidRPr="007E4708">
              <w:rPr>
                <w:bCs/>
              </w:rPr>
              <w:t>8471.50</w:t>
            </w:r>
          </w:p>
        </w:tc>
        <w:tc>
          <w:tcPr>
            <w:tcW w:w="3828" w:type="dxa"/>
            <w:tcBorders>
              <w:top w:val="single" w:sz="4" w:space="0" w:color="auto"/>
              <w:left w:val="single" w:sz="4" w:space="0" w:color="auto"/>
              <w:bottom w:val="single" w:sz="4" w:space="0" w:color="auto"/>
              <w:right w:val="single" w:sz="4" w:space="0" w:color="auto"/>
            </w:tcBorders>
          </w:tcPr>
          <w:p w14:paraId="173E6D5B" w14:textId="77777777" w:rsidR="00682F6A" w:rsidRPr="007E4708" w:rsidRDefault="00682F6A" w:rsidP="00682F6A">
            <w:pPr>
              <w:spacing w:before="60" w:after="60"/>
              <w:rPr>
                <w:bCs/>
              </w:rPr>
            </w:pPr>
            <w:r w:rsidRPr="007E4708">
              <w:rPr>
                <w:bCs/>
              </w:rPr>
              <w:t>- Processing units other than those of 8471.41 or 8471.49, whether or not containing in the same housing one or two of the following types of unit: storage units, input units, output units</w:t>
            </w:r>
          </w:p>
        </w:tc>
        <w:tc>
          <w:tcPr>
            <w:tcW w:w="2086" w:type="dxa"/>
            <w:tcBorders>
              <w:top w:val="single" w:sz="4" w:space="0" w:color="auto"/>
              <w:left w:val="single" w:sz="4" w:space="0" w:color="auto"/>
              <w:bottom w:val="single" w:sz="4" w:space="0" w:color="auto"/>
              <w:right w:val="single" w:sz="4" w:space="0" w:color="auto"/>
            </w:tcBorders>
          </w:tcPr>
          <w:p w14:paraId="50F5F0F5" w14:textId="77777777" w:rsidR="00682F6A" w:rsidRDefault="00682F6A" w:rsidP="00682F6A">
            <w:pPr>
              <w:spacing w:before="60" w:after="60"/>
            </w:pPr>
            <w:r>
              <w:t>Change to subheading 8471.50 from any other heading</w:t>
            </w:r>
          </w:p>
        </w:tc>
      </w:tr>
      <w:tr w:rsidR="00682F6A" w14:paraId="272DFF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36A05E"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26B2E521" w14:textId="77777777" w:rsidR="00682F6A" w:rsidRPr="007E4708" w:rsidRDefault="00682F6A" w:rsidP="00682F6A">
            <w:pPr>
              <w:spacing w:before="60" w:after="60"/>
              <w:rPr>
                <w:bCs/>
              </w:rPr>
            </w:pPr>
            <w:r w:rsidRPr="007E4708">
              <w:rPr>
                <w:bCs/>
              </w:rPr>
              <w:t>8471.60</w:t>
            </w:r>
          </w:p>
        </w:tc>
        <w:tc>
          <w:tcPr>
            <w:tcW w:w="3828" w:type="dxa"/>
            <w:tcBorders>
              <w:top w:val="single" w:sz="4" w:space="0" w:color="auto"/>
              <w:left w:val="single" w:sz="4" w:space="0" w:color="auto"/>
              <w:bottom w:val="single" w:sz="4" w:space="0" w:color="auto"/>
              <w:right w:val="single" w:sz="4" w:space="0" w:color="auto"/>
            </w:tcBorders>
          </w:tcPr>
          <w:p w14:paraId="380CF88F" w14:textId="77777777" w:rsidR="00682F6A" w:rsidRPr="007E4708" w:rsidRDefault="00682F6A" w:rsidP="00682F6A">
            <w:pPr>
              <w:spacing w:before="60" w:after="60"/>
              <w:rPr>
                <w:bCs/>
              </w:rPr>
            </w:pPr>
            <w:r w:rsidRPr="007E4708">
              <w:rPr>
                <w:bCs/>
              </w:rPr>
              <w:t>- Input or output units, whether or not containing storage units in the same housing</w:t>
            </w:r>
          </w:p>
        </w:tc>
        <w:tc>
          <w:tcPr>
            <w:tcW w:w="2086" w:type="dxa"/>
            <w:tcBorders>
              <w:top w:val="single" w:sz="4" w:space="0" w:color="auto"/>
              <w:left w:val="single" w:sz="4" w:space="0" w:color="auto"/>
              <w:bottom w:val="single" w:sz="4" w:space="0" w:color="auto"/>
              <w:right w:val="single" w:sz="4" w:space="0" w:color="auto"/>
            </w:tcBorders>
          </w:tcPr>
          <w:p w14:paraId="64A84A0F" w14:textId="77777777" w:rsidR="00682F6A" w:rsidRDefault="00682F6A" w:rsidP="00682F6A">
            <w:pPr>
              <w:spacing w:before="60" w:after="60"/>
            </w:pPr>
            <w:r>
              <w:t>Change to subheading 8471.60 from any other subheading</w:t>
            </w:r>
          </w:p>
        </w:tc>
      </w:tr>
      <w:tr w:rsidR="00682F6A" w14:paraId="1C88D6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B1F02F"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07580FBF" w14:textId="77777777" w:rsidR="00682F6A" w:rsidRPr="007E4708" w:rsidRDefault="00682F6A" w:rsidP="00682F6A">
            <w:pPr>
              <w:spacing w:before="60" w:after="60"/>
              <w:rPr>
                <w:bCs/>
              </w:rPr>
            </w:pPr>
            <w:r w:rsidRPr="007E4708">
              <w:rPr>
                <w:bCs/>
              </w:rPr>
              <w:t>8471.70</w:t>
            </w:r>
          </w:p>
        </w:tc>
        <w:tc>
          <w:tcPr>
            <w:tcW w:w="3828" w:type="dxa"/>
            <w:tcBorders>
              <w:top w:val="single" w:sz="4" w:space="0" w:color="auto"/>
              <w:left w:val="single" w:sz="4" w:space="0" w:color="auto"/>
              <w:bottom w:val="single" w:sz="4" w:space="0" w:color="auto"/>
              <w:right w:val="single" w:sz="4" w:space="0" w:color="auto"/>
            </w:tcBorders>
          </w:tcPr>
          <w:p w14:paraId="5860CF9A" w14:textId="77777777" w:rsidR="00682F6A" w:rsidRPr="007E4708" w:rsidRDefault="00682F6A" w:rsidP="00682F6A">
            <w:pPr>
              <w:spacing w:before="60" w:after="60"/>
              <w:rPr>
                <w:bCs/>
              </w:rPr>
            </w:pPr>
            <w:r w:rsidRPr="007E4708">
              <w:rPr>
                <w:bCs/>
              </w:rPr>
              <w:t>- Storage units</w:t>
            </w:r>
          </w:p>
        </w:tc>
        <w:tc>
          <w:tcPr>
            <w:tcW w:w="2086" w:type="dxa"/>
            <w:tcBorders>
              <w:top w:val="single" w:sz="4" w:space="0" w:color="auto"/>
              <w:left w:val="single" w:sz="4" w:space="0" w:color="auto"/>
              <w:bottom w:val="single" w:sz="4" w:space="0" w:color="auto"/>
              <w:right w:val="single" w:sz="4" w:space="0" w:color="auto"/>
            </w:tcBorders>
          </w:tcPr>
          <w:p w14:paraId="15093026" w14:textId="77777777" w:rsidR="00682F6A" w:rsidRDefault="00682F6A" w:rsidP="00682F6A">
            <w:pPr>
              <w:spacing w:before="60" w:after="60"/>
            </w:pPr>
            <w:r>
              <w:t>Change to subheading 8471.70 from any other heading</w:t>
            </w:r>
          </w:p>
        </w:tc>
      </w:tr>
      <w:tr w:rsidR="00682F6A" w14:paraId="68656B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8D7B47"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76BF2117" w14:textId="77777777" w:rsidR="00682F6A" w:rsidRPr="007E4708" w:rsidRDefault="00682F6A" w:rsidP="00682F6A">
            <w:pPr>
              <w:spacing w:before="60" w:after="60"/>
              <w:rPr>
                <w:bCs/>
              </w:rPr>
            </w:pPr>
            <w:r w:rsidRPr="007E4708">
              <w:rPr>
                <w:bCs/>
              </w:rPr>
              <w:t>8471.80</w:t>
            </w:r>
          </w:p>
        </w:tc>
        <w:tc>
          <w:tcPr>
            <w:tcW w:w="3828" w:type="dxa"/>
            <w:tcBorders>
              <w:top w:val="single" w:sz="4" w:space="0" w:color="auto"/>
              <w:left w:val="single" w:sz="4" w:space="0" w:color="auto"/>
              <w:bottom w:val="single" w:sz="4" w:space="0" w:color="auto"/>
              <w:right w:val="single" w:sz="4" w:space="0" w:color="auto"/>
            </w:tcBorders>
          </w:tcPr>
          <w:p w14:paraId="1D656871" w14:textId="77777777" w:rsidR="00682F6A" w:rsidRPr="007E4708" w:rsidRDefault="00682F6A" w:rsidP="00682F6A">
            <w:pPr>
              <w:spacing w:before="60" w:after="60"/>
              <w:rPr>
                <w:bCs/>
              </w:rPr>
            </w:pPr>
            <w:r w:rsidRPr="007E4708">
              <w:rPr>
                <w:bCs/>
              </w:rPr>
              <w:t>- Other units of automatic data processing machines</w:t>
            </w:r>
          </w:p>
        </w:tc>
        <w:tc>
          <w:tcPr>
            <w:tcW w:w="2086" w:type="dxa"/>
            <w:tcBorders>
              <w:top w:val="single" w:sz="4" w:space="0" w:color="auto"/>
              <w:left w:val="single" w:sz="4" w:space="0" w:color="auto"/>
              <w:bottom w:val="single" w:sz="4" w:space="0" w:color="auto"/>
              <w:right w:val="single" w:sz="4" w:space="0" w:color="auto"/>
            </w:tcBorders>
          </w:tcPr>
          <w:p w14:paraId="56647EE8" w14:textId="77777777" w:rsidR="00682F6A" w:rsidRDefault="00682F6A" w:rsidP="00682F6A">
            <w:pPr>
              <w:spacing w:before="60" w:after="60"/>
            </w:pPr>
            <w:r>
              <w:t>Change to subheading 8471.80 from any other heading</w:t>
            </w:r>
          </w:p>
        </w:tc>
      </w:tr>
      <w:tr w:rsidR="00682F6A" w14:paraId="645E49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DB5E22" w14:textId="77777777" w:rsidR="00682F6A" w:rsidRPr="007E4708" w:rsidRDefault="00682F6A" w:rsidP="00682F6A">
            <w:pPr>
              <w:spacing w:before="60" w:after="60"/>
              <w:rPr>
                <w:bCs/>
              </w:rPr>
            </w:pPr>
            <w:r w:rsidRPr="007E4708">
              <w:rPr>
                <w:bCs/>
              </w:rPr>
              <w:t>8471</w:t>
            </w:r>
          </w:p>
        </w:tc>
        <w:tc>
          <w:tcPr>
            <w:tcW w:w="1043" w:type="dxa"/>
            <w:tcBorders>
              <w:top w:val="single" w:sz="4" w:space="0" w:color="auto"/>
              <w:left w:val="single" w:sz="4" w:space="0" w:color="auto"/>
              <w:bottom w:val="single" w:sz="4" w:space="0" w:color="auto"/>
              <w:right w:val="single" w:sz="4" w:space="0" w:color="auto"/>
            </w:tcBorders>
          </w:tcPr>
          <w:p w14:paraId="1BB6FF64" w14:textId="77777777" w:rsidR="00682F6A" w:rsidRPr="007E4708" w:rsidRDefault="00682F6A" w:rsidP="00682F6A">
            <w:pPr>
              <w:spacing w:before="60" w:after="60"/>
              <w:rPr>
                <w:bCs/>
              </w:rPr>
            </w:pPr>
            <w:r w:rsidRPr="007E4708">
              <w:rPr>
                <w:bCs/>
              </w:rPr>
              <w:t>8471.90</w:t>
            </w:r>
          </w:p>
        </w:tc>
        <w:tc>
          <w:tcPr>
            <w:tcW w:w="3828" w:type="dxa"/>
            <w:tcBorders>
              <w:top w:val="single" w:sz="4" w:space="0" w:color="auto"/>
              <w:left w:val="single" w:sz="4" w:space="0" w:color="auto"/>
              <w:bottom w:val="single" w:sz="4" w:space="0" w:color="auto"/>
              <w:right w:val="single" w:sz="4" w:space="0" w:color="auto"/>
            </w:tcBorders>
          </w:tcPr>
          <w:p w14:paraId="56706C47" w14:textId="77777777" w:rsidR="00682F6A" w:rsidRPr="007E4708" w:rsidRDefault="00682F6A" w:rsidP="00682F6A">
            <w:pPr>
              <w:spacing w:before="60" w:after="60"/>
              <w:rPr>
                <w:bCs/>
              </w:rPr>
            </w:pPr>
            <w:r w:rsidRPr="007E4708">
              <w:rPr>
                <w:bCs/>
              </w:rPr>
              <w:t>- Other</w:t>
            </w:r>
          </w:p>
        </w:tc>
        <w:tc>
          <w:tcPr>
            <w:tcW w:w="2086" w:type="dxa"/>
            <w:tcBorders>
              <w:top w:val="single" w:sz="4" w:space="0" w:color="auto"/>
              <w:left w:val="single" w:sz="4" w:space="0" w:color="auto"/>
              <w:bottom w:val="single" w:sz="4" w:space="0" w:color="auto"/>
              <w:right w:val="single" w:sz="4" w:space="0" w:color="auto"/>
            </w:tcBorders>
          </w:tcPr>
          <w:p w14:paraId="31F6CE8A" w14:textId="77777777" w:rsidR="00682F6A" w:rsidRDefault="00682F6A" w:rsidP="00682F6A">
            <w:pPr>
              <w:spacing w:before="60" w:after="60"/>
            </w:pPr>
            <w:r>
              <w:t>Change to subheading 8471.90 from any other heading</w:t>
            </w:r>
          </w:p>
        </w:tc>
      </w:tr>
      <w:tr w:rsidR="00682F6A" w14:paraId="308634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344E91" w14:textId="77777777" w:rsidR="00682F6A" w:rsidRDefault="00682F6A" w:rsidP="00682F6A">
            <w:pPr>
              <w:spacing w:before="60" w:after="60"/>
              <w:rPr>
                <w:b/>
                <w:bCs/>
              </w:rPr>
            </w:pPr>
            <w:r>
              <w:rPr>
                <w:b/>
                <w:bCs/>
              </w:rPr>
              <w:lastRenderedPageBreak/>
              <w:t>8472</w:t>
            </w:r>
          </w:p>
        </w:tc>
        <w:tc>
          <w:tcPr>
            <w:tcW w:w="1043" w:type="dxa"/>
            <w:tcBorders>
              <w:top w:val="single" w:sz="4" w:space="0" w:color="auto"/>
              <w:left w:val="single" w:sz="4" w:space="0" w:color="auto"/>
              <w:bottom w:val="single" w:sz="4" w:space="0" w:color="auto"/>
              <w:right w:val="single" w:sz="4" w:space="0" w:color="auto"/>
            </w:tcBorders>
          </w:tcPr>
          <w:p w14:paraId="41B6D456"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FCC1E8" w14:textId="77777777" w:rsidR="00682F6A" w:rsidRPr="006B56F5" w:rsidRDefault="00682F6A" w:rsidP="00682F6A">
            <w:pPr>
              <w:spacing w:before="60" w:after="60"/>
              <w:rPr>
                <w:b/>
                <w:bCs/>
              </w:rPr>
            </w:pPr>
            <w:r w:rsidRPr="006B56F5">
              <w:rPr>
                <w:b/>
                <w:bCs/>
              </w:rPr>
              <w:t>Other office machines (for example, hectograph or stencil duplicating machines, addressing machines, automatic banknote dispensers, coin-sorting machines, coin-counting or wrapping machines, pencil-sharpening machines, perforating or stapling machines)</w:t>
            </w:r>
          </w:p>
        </w:tc>
        <w:tc>
          <w:tcPr>
            <w:tcW w:w="2086" w:type="dxa"/>
            <w:tcBorders>
              <w:top w:val="single" w:sz="4" w:space="0" w:color="auto"/>
              <w:left w:val="single" w:sz="4" w:space="0" w:color="auto"/>
              <w:bottom w:val="single" w:sz="4" w:space="0" w:color="auto"/>
              <w:right w:val="single" w:sz="4" w:space="0" w:color="auto"/>
            </w:tcBorders>
          </w:tcPr>
          <w:p w14:paraId="04A7B2E2" w14:textId="77777777" w:rsidR="00682F6A" w:rsidRDefault="00682F6A" w:rsidP="00682F6A">
            <w:pPr>
              <w:spacing w:before="60" w:after="60"/>
            </w:pPr>
            <w:r>
              <w:t>Change to heading 8472 from any other heading</w:t>
            </w:r>
          </w:p>
        </w:tc>
      </w:tr>
      <w:tr w:rsidR="00682F6A" w14:paraId="706DED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8BDB3E" w14:textId="77777777" w:rsidR="00682F6A" w:rsidRDefault="00682F6A" w:rsidP="00682F6A">
            <w:pPr>
              <w:spacing w:before="60" w:after="60"/>
              <w:rPr>
                <w:b/>
                <w:bCs/>
              </w:rPr>
            </w:pPr>
            <w:r>
              <w:rPr>
                <w:b/>
                <w:bCs/>
              </w:rPr>
              <w:t>8473</w:t>
            </w:r>
          </w:p>
        </w:tc>
        <w:tc>
          <w:tcPr>
            <w:tcW w:w="1043" w:type="dxa"/>
            <w:tcBorders>
              <w:top w:val="single" w:sz="4" w:space="0" w:color="auto"/>
              <w:left w:val="single" w:sz="4" w:space="0" w:color="auto"/>
              <w:bottom w:val="single" w:sz="4" w:space="0" w:color="auto"/>
              <w:right w:val="single" w:sz="4" w:space="0" w:color="auto"/>
            </w:tcBorders>
          </w:tcPr>
          <w:p w14:paraId="3B66A4E7"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D1016A" w14:textId="77777777" w:rsidR="00682F6A" w:rsidRPr="006B56F5" w:rsidRDefault="00682F6A" w:rsidP="00682F6A">
            <w:pPr>
              <w:spacing w:before="60" w:after="60"/>
              <w:rPr>
                <w:b/>
                <w:bCs/>
              </w:rPr>
            </w:pPr>
            <w:r w:rsidRPr="006B56F5">
              <w:rPr>
                <w:b/>
                <w:bCs/>
              </w:rPr>
              <w:t xml:space="preserve">Parts and accessories (other than covers, carrying cases and the like) suitable for use solely or principally with </w:t>
            </w:r>
            <w:r>
              <w:rPr>
                <w:b/>
                <w:bCs/>
              </w:rPr>
              <w:t xml:space="preserve">the </w:t>
            </w:r>
            <w:r w:rsidRPr="006B56F5">
              <w:rPr>
                <w:b/>
                <w:bCs/>
              </w:rPr>
              <w:t xml:space="preserve">machines of </w:t>
            </w:r>
            <w:r>
              <w:rPr>
                <w:b/>
                <w:bCs/>
              </w:rPr>
              <w:t xml:space="preserve">headings </w:t>
            </w:r>
            <w:r w:rsidRPr="006B56F5">
              <w:rPr>
                <w:b/>
                <w:bCs/>
              </w:rPr>
              <w:t>84</w:t>
            </w:r>
            <w:r>
              <w:rPr>
                <w:b/>
                <w:bCs/>
              </w:rPr>
              <w:t>70</w:t>
            </w:r>
            <w:r w:rsidRPr="006B56F5">
              <w:rPr>
                <w:b/>
                <w:bCs/>
              </w:rPr>
              <w:t xml:space="preserve"> to 8472</w:t>
            </w:r>
          </w:p>
        </w:tc>
        <w:tc>
          <w:tcPr>
            <w:tcW w:w="2086" w:type="dxa"/>
            <w:tcBorders>
              <w:top w:val="single" w:sz="4" w:space="0" w:color="auto"/>
              <w:left w:val="single" w:sz="4" w:space="0" w:color="auto"/>
              <w:bottom w:val="single" w:sz="4" w:space="0" w:color="auto"/>
              <w:right w:val="single" w:sz="4" w:space="0" w:color="auto"/>
            </w:tcBorders>
          </w:tcPr>
          <w:p w14:paraId="4C3034FF" w14:textId="77777777" w:rsidR="00682F6A" w:rsidRDefault="00682F6A" w:rsidP="00682F6A">
            <w:pPr>
              <w:spacing w:before="60" w:after="60"/>
            </w:pPr>
            <w:r>
              <w:t>Change to heading 8473 from any other heading</w:t>
            </w:r>
          </w:p>
        </w:tc>
      </w:tr>
      <w:tr w:rsidR="00682F6A" w14:paraId="37DC6B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34CA68" w14:textId="77777777" w:rsidR="00682F6A" w:rsidRDefault="00682F6A" w:rsidP="00682F6A">
            <w:pPr>
              <w:spacing w:before="60" w:after="60"/>
              <w:rPr>
                <w:b/>
                <w:bCs/>
              </w:rPr>
            </w:pPr>
            <w:r>
              <w:rPr>
                <w:b/>
                <w:bCs/>
              </w:rPr>
              <w:t>8474</w:t>
            </w:r>
          </w:p>
        </w:tc>
        <w:tc>
          <w:tcPr>
            <w:tcW w:w="1043" w:type="dxa"/>
            <w:tcBorders>
              <w:top w:val="single" w:sz="4" w:space="0" w:color="auto"/>
              <w:left w:val="single" w:sz="4" w:space="0" w:color="auto"/>
              <w:bottom w:val="single" w:sz="4" w:space="0" w:color="auto"/>
              <w:right w:val="single" w:sz="4" w:space="0" w:color="auto"/>
            </w:tcBorders>
          </w:tcPr>
          <w:p w14:paraId="3845DD4F"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B47FE42" w14:textId="77777777" w:rsidR="00682F6A" w:rsidRPr="006B56F5" w:rsidRDefault="00682F6A" w:rsidP="00682F6A">
            <w:pPr>
              <w:spacing w:before="60" w:after="60"/>
              <w:rPr>
                <w:b/>
                <w:bCs/>
              </w:rPr>
            </w:pPr>
            <w:r w:rsidRPr="006B56F5">
              <w:rPr>
                <w:b/>
                <w:bCs/>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086" w:type="dxa"/>
            <w:tcBorders>
              <w:top w:val="single" w:sz="4" w:space="0" w:color="auto"/>
              <w:left w:val="single" w:sz="4" w:space="0" w:color="auto"/>
              <w:bottom w:val="single" w:sz="4" w:space="0" w:color="auto"/>
              <w:right w:val="single" w:sz="4" w:space="0" w:color="auto"/>
            </w:tcBorders>
          </w:tcPr>
          <w:p w14:paraId="43F20CA8" w14:textId="77777777" w:rsidR="00682F6A" w:rsidRDefault="00682F6A" w:rsidP="00682F6A">
            <w:pPr>
              <w:spacing w:before="60" w:after="60"/>
            </w:pPr>
            <w:r>
              <w:t> </w:t>
            </w:r>
          </w:p>
        </w:tc>
      </w:tr>
      <w:tr w:rsidR="00682F6A" w14:paraId="7D1B0C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1187F1"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2198F880" w14:textId="77777777" w:rsidR="00682F6A" w:rsidRPr="007E4708" w:rsidRDefault="00682F6A" w:rsidP="00682F6A">
            <w:pPr>
              <w:spacing w:before="60" w:after="60"/>
              <w:rPr>
                <w:bCs/>
              </w:rPr>
            </w:pPr>
            <w:r w:rsidRPr="007E4708">
              <w:rPr>
                <w:bCs/>
              </w:rPr>
              <w:t>8474.10</w:t>
            </w:r>
          </w:p>
        </w:tc>
        <w:tc>
          <w:tcPr>
            <w:tcW w:w="3828" w:type="dxa"/>
            <w:tcBorders>
              <w:top w:val="single" w:sz="4" w:space="0" w:color="auto"/>
              <w:left w:val="single" w:sz="4" w:space="0" w:color="auto"/>
              <w:bottom w:val="single" w:sz="4" w:space="0" w:color="auto"/>
              <w:right w:val="single" w:sz="4" w:space="0" w:color="auto"/>
            </w:tcBorders>
          </w:tcPr>
          <w:p w14:paraId="04821913" w14:textId="77777777" w:rsidR="00682F6A" w:rsidRPr="007E4708" w:rsidRDefault="00682F6A" w:rsidP="00682F6A">
            <w:pPr>
              <w:spacing w:before="60" w:after="60"/>
              <w:rPr>
                <w:bCs/>
              </w:rPr>
            </w:pPr>
            <w:r w:rsidRPr="007E4708">
              <w:rPr>
                <w:bCs/>
              </w:rPr>
              <w:t>- Sorting, screening, separating or washing machines</w:t>
            </w:r>
          </w:p>
        </w:tc>
        <w:tc>
          <w:tcPr>
            <w:tcW w:w="2086" w:type="dxa"/>
            <w:tcBorders>
              <w:top w:val="single" w:sz="4" w:space="0" w:color="auto"/>
              <w:left w:val="single" w:sz="4" w:space="0" w:color="auto"/>
              <w:bottom w:val="single" w:sz="4" w:space="0" w:color="auto"/>
              <w:right w:val="single" w:sz="4" w:space="0" w:color="auto"/>
            </w:tcBorders>
          </w:tcPr>
          <w:p w14:paraId="0E08A7D3" w14:textId="77777777" w:rsidR="00682F6A" w:rsidRDefault="00682F6A" w:rsidP="00682F6A">
            <w:pPr>
              <w:spacing w:before="60" w:after="60"/>
            </w:pPr>
            <w:r>
              <w:t>Change to subheading 8474.10 from any other subheading</w:t>
            </w:r>
          </w:p>
        </w:tc>
      </w:tr>
      <w:tr w:rsidR="00682F6A" w14:paraId="0D7378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C671A2"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05021C03" w14:textId="77777777" w:rsidR="00682F6A" w:rsidRPr="007E4708" w:rsidRDefault="00682F6A" w:rsidP="00682F6A">
            <w:pPr>
              <w:spacing w:before="60" w:after="60"/>
              <w:rPr>
                <w:bCs/>
              </w:rPr>
            </w:pPr>
            <w:r w:rsidRPr="007E4708">
              <w:rPr>
                <w:bCs/>
              </w:rPr>
              <w:t>8474.20</w:t>
            </w:r>
          </w:p>
        </w:tc>
        <w:tc>
          <w:tcPr>
            <w:tcW w:w="3828" w:type="dxa"/>
            <w:tcBorders>
              <w:top w:val="single" w:sz="4" w:space="0" w:color="auto"/>
              <w:left w:val="single" w:sz="4" w:space="0" w:color="auto"/>
              <w:bottom w:val="single" w:sz="4" w:space="0" w:color="auto"/>
              <w:right w:val="single" w:sz="4" w:space="0" w:color="auto"/>
            </w:tcBorders>
          </w:tcPr>
          <w:p w14:paraId="3CF94F7E" w14:textId="77777777" w:rsidR="00682F6A" w:rsidRPr="007E4708" w:rsidRDefault="00682F6A" w:rsidP="00682F6A">
            <w:pPr>
              <w:spacing w:before="60" w:after="60"/>
              <w:rPr>
                <w:bCs/>
              </w:rPr>
            </w:pPr>
            <w:r w:rsidRPr="007E4708">
              <w:rPr>
                <w:bCs/>
              </w:rPr>
              <w:t>- Crushing or grinding machines</w:t>
            </w:r>
          </w:p>
        </w:tc>
        <w:tc>
          <w:tcPr>
            <w:tcW w:w="2086" w:type="dxa"/>
            <w:tcBorders>
              <w:top w:val="single" w:sz="4" w:space="0" w:color="auto"/>
              <w:left w:val="single" w:sz="4" w:space="0" w:color="auto"/>
              <w:bottom w:val="single" w:sz="4" w:space="0" w:color="auto"/>
              <w:right w:val="single" w:sz="4" w:space="0" w:color="auto"/>
            </w:tcBorders>
          </w:tcPr>
          <w:p w14:paraId="436B7BA6" w14:textId="77777777" w:rsidR="00682F6A" w:rsidRDefault="00682F6A" w:rsidP="00682F6A">
            <w:pPr>
              <w:spacing w:before="60" w:after="60"/>
            </w:pPr>
            <w:r>
              <w:t>Change to subheading 8474.20 from any other subheading</w:t>
            </w:r>
          </w:p>
        </w:tc>
      </w:tr>
      <w:tr w:rsidR="00682F6A" w14:paraId="46DC00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D7481F"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5AF68FF2" w14:textId="77777777" w:rsidR="00682F6A" w:rsidRPr="007E4708" w:rsidRDefault="00682F6A" w:rsidP="00682F6A">
            <w:pPr>
              <w:spacing w:before="60" w:after="60"/>
              <w:rPr>
                <w:bCs/>
              </w:rPr>
            </w:pPr>
            <w:r w:rsidRPr="007E4708">
              <w:rPr>
                <w:bCs/>
              </w:rPr>
              <w:t>8474.31</w:t>
            </w:r>
          </w:p>
        </w:tc>
        <w:tc>
          <w:tcPr>
            <w:tcW w:w="3828" w:type="dxa"/>
            <w:tcBorders>
              <w:top w:val="single" w:sz="4" w:space="0" w:color="auto"/>
              <w:left w:val="single" w:sz="4" w:space="0" w:color="auto"/>
              <w:bottom w:val="single" w:sz="4" w:space="0" w:color="auto"/>
              <w:right w:val="single" w:sz="4" w:space="0" w:color="auto"/>
            </w:tcBorders>
          </w:tcPr>
          <w:p w14:paraId="3FFD2A14" w14:textId="77777777" w:rsidR="00682F6A" w:rsidRPr="007E4708" w:rsidRDefault="00682F6A" w:rsidP="00682F6A">
            <w:pPr>
              <w:spacing w:before="60" w:after="60"/>
              <w:rPr>
                <w:bCs/>
              </w:rPr>
            </w:pPr>
            <w:r w:rsidRPr="007E4708">
              <w:rPr>
                <w:bCs/>
              </w:rPr>
              <w:t>- Mixing or kneading machines: concrete or mortar mixers</w:t>
            </w:r>
          </w:p>
        </w:tc>
        <w:tc>
          <w:tcPr>
            <w:tcW w:w="2086" w:type="dxa"/>
            <w:tcBorders>
              <w:top w:val="single" w:sz="4" w:space="0" w:color="auto"/>
              <w:left w:val="single" w:sz="4" w:space="0" w:color="auto"/>
              <w:bottom w:val="single" w:sz="4" w:space="0" w:color="auto"/>
              <w:right w:val="single" w:sz="4" w:space="0" w:color="auto"/>
            </w:tcBorders>
          </w:tcPr>
          <w:p w14:paraId="6E442212" w14:textId="77777777" w:rsidR="00682F6A" w:rsidRDefault="00682F6A" w:rsidP="00682F6A">
            <w:pPr>
              <w:spacing w:before="60" w:after="60"/>
            </w:pPr>
            <w:r>
              <w:t>Change to subheading 8474.31 from any other subheading</w:t>
            </w:r>
          </w:p>
        </w:tc>
      </w:tr>
      <w:tr w:rsidR="00682F6A" w14:paraId="1E6A68C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0A3BFC" w14:textId="77777777" w:rsidR="00682F6A" w:rsidRPr="007E4708" w:rsidRDefault="00682F6A" w:rsidP="00682F6A">
            <w:pPr>
              <w:spacing w:before="60" w:after="60"/>
              <w:rPr>
                <w:bCs/>
              </w:rPr>
            </w:pPr>
            <w:r w:rsidRPr="007E4708">
              <w:rPr>
                <w:bCs/>
              </w:rPr>
              <w:lastRenderedPageBreak/>
              <w:t>8474</w:t>
            </w:r>
          </w:p>
        </w:tc>
        <w:tc>
          <w:tcPr>
            <w:tcW w:w="1043" w:type="dxa"/>
            <w:tcBorders>
              <w:top w:val="single" w:sz="4" w:space="0" w:color="auto"/>
              <w:left w:val="single" w:sz="4" w:space="0" w:color="auto"/>
              <w:bottom w:val="single" w:sz="4" w:space="0" w:color="auto"/>
              <w:right w:val="single" w:sz="4" w:space="0" w:color="auto"/>
            </w:tcBorders>
          </w:tcPr>
          <w:p w14:paraId="00ABDDDC" w14:textId="77777777" w:rsidR="00682F6A" w:rsidRPr="007E4708" w:rsidRDefault="00682F6A" w:rsidP="00682F6A">
            <w:pPr>
              <w:spacing w:before="60" w:after="60"/>
              <w:rPr>
                <w:bCs/>
              </w:rPr>
            </w:pPr>
            <w:r w:rsidRPr="007E4708">
              <w:rPr>
                <w:bCs/>
              </w:rPr>
              <w:t>8474.32</w:t>
            </w:r>
          </w:p>
        </w:tc>
        <w:tc>
          <w:tcPr>
            <w:tcW w:w="3828" w:type="dxa"/>
            <w:tcBorders>
              <w:top w:val="single" w:sz="4" w:space="0" w:color="auto"/>
              <w:left w:val="single" w:sz="4" w:space="0" w:color="auto"/>
              <w:bottom w:val="single" w:sz="4" w:space="0" w:color="auto"/>
              <w:right w:val="single" w:sz="4" w:space="0" w:color="auto"/>
            </w:tcBorders>
          </w:tcPr>
          <w:p w14:paraId="5C6AF3F3" w14:textId="77777777" w:rsidR="00682F6A" w:rsidRPr="007E4708" w:rsidRDefault="00682F6A" w:rsidP="00682F6A">
            <w:pPr>
              <w:spacing w:before="60" w:after="60"/>
              <w:rPr>
                <w:bCs/>
              </w:rPr>
            </w:pPr>
            <w:r w:rsidRPr="007E4708">
              <w:rPr>
                <w:bCs/>
              </w:rPr>
              <w:t>- Mixing or kneading machines: machines for mixing mineral substances with bitumen</w:t>
            </w:r>
          </w:p>
        </w:tc>
        <w:tc>
          <w:tcPr>
            <w:tcW w:w="2086" w:type="dxa"/>
            <w:tcBorders>
              <w:top w:val="single" w:sz="4" w:space="0" w:color="auto"/>
              <w:left w:val="single" w:sz="4" w:space="0" w:color="auto"/>
              <w:bottom w:val="single" w:sz="4" w:space="0" w:color="auto"/>
              <w:right w:val="single" w:sz="4" w:space="0" w:color="auto"/>
            </w:tcBorders>
          </w:tcPr>
          <w:p w14:paraId="0E1D8B01" w14:textId="77777777" w:rsidR="00682F6A" w:rsidRDefault="00682F6A" w:rsidP="00682F6A">
            <w:pPr>
              <w:spacing w:before="60" w:after="60"/>
            </w:pPr>
            <w:r>
              <w:t>Change to subheading 8474.32 from any other subheading</w:t>
            </w:r>
          </w:p>
        </w:tc>
      </w:tr>
      <w:tr w:rsidR="00682F6A" w14:paraId="31D576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43463A"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76EA2364" w14:textId="77777777" w:rsidR="00682F6A" w:rsidRPr="007E4708" w:rsidRDefault="00682F6A" w:rsidP="00682F6A">
            <w:pPr>
              <w:spacing w:before="60" w:after="60"/>
              <w:rPr>
                <w:bCs/>
              </w:rPr>
            </w:pPr>
            <w:r w:rsidRPr="007E4708">
              <w:rPr>
                <w:bCs/>
              </w:rPr>
              <w:t>8474.39</w:t>
            </w:r>
          </w:p>
        </w:tc>
        <w:tc>
          <w:tcPr>
            <w:tcW w:w="3828" w:type="dxa"/>
            <w:tcBorders>
              <w:top w:val="single" w:sz="4" w:space="0" w:color="auto"/>
              <w:left w:val="single" w:sz="4" w:space="0" w:color="auto"/>
              <w:bottom w:val="single" w:sz="4" w:space="0" w:color="auto"/>
              <w:right w:val="single" w:sz="4" w:space="0" w:color="auto"/>
            </w:tcBorders>
          </w:tcPr>
          <w:p w14:paraId="0F5CAB24" w14:textId="77777777" w:rsidR="00682F6A" w:rsidRPr="007E4708" w:rsidRDefault="00682F6A" w:rsidP="00682F6A">
            <w:pPr>
              <w:spacing w:before="60" w:after="60"/>
              <w:rPr>
                <w:bCs/>
              </w:rPr>
            </w:pPr>
            <w:r w:rsidRPr="007E4708">
              <w:rPr>
                <w:bCs/>
              </w:rPr>
              <w:t>- Mixing or kneading machines: other</w:t>
            </w:r>
          </w:p>
        </w:tc>
        <w:tc>
          <w:tcPr>
            <w:tcW w:w="2086" w:type="dxa"/>
            <w:tcBorders>
              <w:top w:val="single" w:sz="4" w:space="0" w:color="auto"/>
              <w:left w:val="single" w:sz="4" w:space="0" w:color="auto"/>
              <w:bottom w:val="single" w:sz="4" w:space="0" w:color="auto"/>
              <w:right w:val="single" w:sz="4" w:space="0" w:color="auto"/>
            </w:tcBorders>
          </w:tcPr>
          <w:p w14:paraId="711E48A3" w14:textId="77777777" w:rsidR="00682F6A" w:rsidRDefault="00682F6A" w:rsidP="00682F6A">
            <w:pPr>
              <w:spacing w:before="60" w:after="60"/>
            </w:pPr>
            <w:r>
              <w:t>Change to subheading 8474.39 from any other subheading</w:t>
            </w:r>
          </w:p>
        </w:tc>
      </w:tr>
      <w:tr w:rsidR="00682F6A" w14:paraId="756CA7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3A5096"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09326F59" w14:textId="77777777" w:rsidR="00682F6A" w:rsidRPr="007E4708" w:rsidRDefault="00682F6A" w:rsidP="00682F6A">
            <w:pPr>
              <w:spacing w:before="60" w:after="60"/>
              <w:rPr>
                <w:bCs/>
              </w:rPr>
            </w:pPr>
            <w:r w:rsidRPr="007E4708">
              <w:rPr>
                <w:bCs/>
              </w:rPr>
              <w:t>8474.80</w:t>
            </w:r>
          </w:p>
        </w:tc>
        <w:tc>
          <w:tcPr>
            <w:tcW w:w="3828" w:type="dxa"/>
            <w:tcBorders>
              <w:top w:val="single" w:sz="4" w:space="0" w:color="auto"/>
              <w:left w:val="single" w:sz="4" w:space="0" w:color="auto"/>
              <w:bottom w:val="single" w:sz="4" w:space="0" w:color="auto"/>
              <w:right w:val="single" w:sz="4" w:space="0" w:color="auto"/>
            </w:tcBorders>
          </w:tcPr>
          <w:p w14:paraId="6EE66F8A"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1951E28B" w14:textId="77777777" w:rsidR="00682F6A" w:rsidRDefault="00682F6A" w:rsidP="00682F6A">
            <w:pPr>
              <w:spacing w:before="60" w:after="60"/>
            </w:pPr>
            <w:r>
              <w:t>Change to subheading 8474.80 from any other subheading</w:t>
            </w:r>
          </w:p>
        </w:tc>
      </w:tr>
      <w:tr w:rsidR="00682F6A" w14:paraId="382AE2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521655" w14:textId="77777777" w:rsidR="00682F6A" w:rsidRPr="007E4708" w:rsidRDefault="00682F6A" w:rsidP="00682F6A">
            <w:pPr>
              <w:spacing w:before="60" w:after="60"/>
              <w:rPr>
                <w:bCs/>
              </w:rPr>
            </w:pPr>
            <w:r w:rsidRPr="007E4708">
              <w:rPr>
                <w:bCs/>
              </w:rPr>
              <w:t>8474</w:t>
            </w:r>
          </w:p>
        </w:tc>
        <w:tc>
          <w:tcPr>
            <w:tcW w:w="1043" w:type="dxa"/>
            <w:tcBorders>
              <w:top w:val="single" w:sz="4" w:space="0" w:color="auto"/>
              <w:left w:val="single" w:sz="4" w:space="0" w:color="auto"/>
              <w:bottom w:val="single" w:sz="4" w:space="0" w:color="auto"/>
              <w:right w:val="single" w:sz="4" w:space="0" w:color="auto"/>
            </w:tcBorders>
          </w:tcPr>
          <w:p w14:paraId="3C2FAF18" w14:textId="77777777" w:rsidR="00682F6A" w:rsidRPr="007E4708" w:rsidRDefault="00682F6A" w:rsidP="00682F6A">
            <w:pPr>
              <w:spacing w:before="60" w:after="60"/>
              <w:rPr>
                <w:bCs/>
              </w:rPr>
            </w:pPr>
            <w:r w:rsidRPr="007E4708">
              <w:rPr>
                <w:bCs/>
              </w:rPr>
              <w:t>8474.90</w:t>
            </w:r>
          </w:p>
        </w:tc>
        <w:tc>
          <w:tcPr>
            <w:tcW w:w="3828" w:type="dxa"/>
            <w:tcBorders>
              <w:top w:val="single" w:sz="4" w:space="0" w:color="auto"/>
              <w:left w:val="single" w:sz="4" w:space="0" w:color="auto"/>
              <w:bottom w:val="single" w:sz="4" w:space="0" w:color="auto"/>
              <w:right w:val="single" w:sz="4" w:space="0" w:color="auto"/>
            </w:tcBorders>
          </w:tcPr>
          <w:p w14:paraId="0C5CFAFF"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6615C2DB" w14:textId="77777777" w:rsidR="00682F6A" w:rsidRDefault="00682F6A" w:rsidP="00682F6A">
            <w:pPr>
              <w:spacing w:before="60" w:after="60"/>
            </w:pPr>
            <w:r>
              <w:t xml:space="preserve">Change to subheading 8474.90 from any other heading; or </w:t>
            </w:r>
          </w:p>
          <w:p w14:paraId="6BE12A91"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0C6931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4BC27D" w14:textId="77777777" w:rsidR="00682F6A" w:rsidRDefault="00682F6A" w:rsidP="00682F6A">
            <w:pPr>
              <w:spacing w:before="60" w:after="60"/>
              <w:rPr>
                <w:b/>
                <w:bCs/>
              </w:rPr>
            </w:pPr>
            <w:r>
              <w:rPr>
                <w:b/>
                <w:bCs/>
              </w:rPr>
              <w:t>8475</w:t>
            </w:r>
          </w:p>
        </w:tc>
        <w:tc>
          <w:tcPr>
            <w:tcW w:w="1043" w:type="dxa"/>
            <w:tcBorders>
              <w:top w:val="single" w:sz="4" w:space="0" w:color="auto"/>
              <w:left w:val="single" w:sz="4" w:space="0" w:color="auto"/>
              <w:bottom w:val="single" w:sz="4" w:space="0" w:color="auto"/>
              <w:right w:val="single" w:sz="4" w:space="0" w:color="auto"/>
            </w:tcBorders>
          </w:tcPr>
          <w:p w14:paraId="55712474"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905752" w14:textId="77777777" w:rsidR="00682F6A" w:rsidRPr="006B56F5" w:rsidRDefault="00682F6A" w:rsidP="00682F6A">
            <w:pPr>
              <w:spacing w:before="60" w:after="60"/>
              <w:rPr>
                <w:b/>
                <w:bCs/>
              </w:rPr>
            </w:pPr>
            <w:r w:rsidRPr="006B56F5">
              <w:rPr>
                <w:b/>
                <w:bCs/>
              </w:rPr>
              <w:t>Machines for assembling electric or electronic lamps, tubes or valves or flashbulbs, in glass envelopes; machines for manufacturing or hot working glass or glassware</w:t>
            </w:r>
          </w:p>
        </w:tc>
        <w:tc>
          <w:tcPr>
            <w:tcW w:w="2086" w:type="dxa"/>
            <w:tcBorders>
              <w:top w:val="single" w:sz="4" w:space="0" w:color="auto"/>
              <w:left w:val="single" w:sz="4" w:space="0" w:color="auto"/>
              <w:bottom w:val="single" w:sz="4" w:space="0" w:color="auto"/>
              <w:right w:val="single" w:sz="4" w:space="0" w:color="auto"/>
            </w:tcBorders>
          </w:tcPr>
          <w:p w14:paraId="6C72D52E" w14:textId="77777777" w:rsidR="00682F6A" w:rsidRDefault="00682F6A" w:rsidP="00682F6A">
            <w:pPr>
              <w:spacing w:before="60" w:after="60"/>
            </w:pPr>
            <w:r>
              <w:t> </w:t>
            </w:r>
          </w:p>
        </w:tc>
      </w:tr>
      <w:tr w:rsidR="00682F6A" w14:paraId="11963B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929773" w14:textId="77777777" w:rsidR="00682F6A" w:rsidRPr="007E4708" w:rsidRDefault="00682F6A" w:rsidP="00682F6A">
            <w:pPr>
              <w:spacing w:before="60" w:after="60"/>
              <w:rPr>
                <w:bCs/>
              </w:rPr>
            </w:pPr>
            <w:r w:rsidRPr="007E4708">
              <w:rPr>
                <w:bCs/>
              </w:rPr>
              <w:t>8475</w:t>
            </w:r>
          </w:p>
        </w:tc>
        <w:tc>
          <w:tcPr>
            <w:tcW w:w="1043" w:type="dxa"/>
            <w:tcBorders>
              <w:top w:val="single" w:sz="4" w:space="0" w:color="auto"/>
              <w:left w:val="single" w:sz="4" w:space="0" w:color="auto"/>
              <w:bottom w:val="single" w:sz="4" w:space="0" w:color="auto"/>
              <w:right w:val="single" w:sz="4" w:space="0" w:color="auto"/>
            </w:tcBorders>
          </w:tcPr>
          <w:p w14:paraId="24C8E9A6" w14:textId="77777777" w:rsidR="00682F6A" w:rsidRPr="007E4708" w:rsidRDefault="00682F6A" w:rsidP="00682F6A">
            <w:pPr>
              <w:spacing w:before="60" w:after="60"/>
              <w:rPr>
                <w:bCs/>
              </w:rPr>
            </w:pPr>
            <w:r w:rsidRPr="007E4708">
              <w:rPr>
                <w:bCs/>
              </w:rPr>
              <w:t>8475.10</w:t>
            </w:r>
          </w:p>
        </w:tc>
        <w:tc>
          <w:tcPr>
            <w:tcW w:w="3828" w:type="dxa"/>
            <w:tcBorders>
              <w:top w:val="single" w:sz="4" w:space="0" w:color="auto"/>
              <w:left w:val="single" w:sz="4" w:space="0" w:color="auto"/>
              <w:bottom w:val="single" w:sz="4" w:space="0" w:color="auto"/>
              <w:right w:val="single" w:sz="4" w:space="0" w:color="auto"/>
            </w:tcBorders>
          </w:tcPr>
          <w:p w14:paraId="4AB85B19" w14:textId="77777777" w:rsidR="00682F6A" w:rsidRPr="007E4708" w:rsidRDefault="00682F6A" w:rsidP="00682F6A">
            <w:pPr>
              <w:spacing w:before="60" w:after="60"/>
              <w:rPr>
                <w:bCs/>
              </w:rPr>
            </w:pPr>
            <w:r w:rsidRPr="007E4708">
              <w:rPr>
                <w:bCs/>
              </w:rPr>
              <w:t>- Machines for assembling electric or electronic lamps, tubes or valves or flash-bulbs, in glass envelopes</w:t>
            </w:r>
          </w:p>
        </w:tc>
        <w:tc>
          <w:tcPr>
            <w:tcW w:w="2086" w:type="dxa"/>
            <w:tcBorders>
              <w:top w:val="single" w:sz="4" w:space="0" w:color="auto"/>
              <w:left w:val="single" w:sz="4" w:space="0" w:color="auto"/>
              <w:bottom w:val="single" w:sz="4" w:space="0" w:color="auto"/>
              <w:right w:val="single" w:sz="4" w:space="0" w:color="auto"/>
            </w:tcBorders>
          </w:tcPr>
          <w:p w14:paraId="1D8BA719" w14:textId="77777777" w:rsidR="00682F6A" w:rsidRDefault="00682F6A" w:rsidP="00682F6A">
            <w:pPr>
              <w:spacing w:before="60" w:after="60"/>
            </w:pPr>
            <w:r>
              <w:t>Change to subheading 8475.10 from any other subheading</w:t>
            </w:r>
          </w:p>
        </w:tc>
      </w:tr>
      <w:tr w:rsidR="00682F6A" w14:paraId="678A59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82145F" w14:textId="77777777" w:rsidR="00682F6A" w:rsidRPr="007E4708" w:rsidRDefault="00682F6A" w:rsidP="00682F6A">
            <w:pPr>
              <w:spacing w:before="60" w:after="60"/>
              <w:rPr>
                <w:bCs/>
              </w:rPr>
            </w:pPr>
            <w:r w:rsidRPr="007E4708">
              <w:rPr>
                <w:bCs/>
              </w:rPr>
              <w:lastRenderedPageBreak/>
              <w:t>8475</w:t>
            </w:r>
          </w:p>
        </w:tc>
        <w:tc>
          <w:tcPr>
            <w:tcW w:w="1043" w:type="dxa"/>
            <w:tcBorders>
              <w:top w:val="single" w:sz="4" w:space="0" w:color="auto"/>
              <w:left w:val="single" w:sz="4" w:space="0" w:color="auto"/>
              <w:bottom w:val="single" w:sz="4" w:space="0" w:color="auto"/>
              <w:right w:val="single" w:sz="4" w:space="0" w:color="auto"/>
            </w:tcBorders>
          </w:tcPr>
          <w:p w14:paraId="585470FA" w14:textId="77777777" w:rsidR="00682F6A" w:rsidRPr="007E4708" w:rsidRDefault="00682F6A" w:rsidP="00682F6A">
            <w:pPr>
              <w:spacing w:before="60" w:after="60"/>
              <w:rPr>
                <w:bCs/>
              </w:rPr>
            </w:pPr>
            <w:r w:rsidRPr="007E4708">
              <w:rPr>
                <w:bCs/>
              </w:rPr>
              <w:t>8475.21</w:t>
            </w:r>
          </w:p>
        </w:tc>
        <w:tc>
          <w:tcPr>
            <w:tcW w:w="3828" w:type="dxa"/>
            <w:tcBorders>
              <w:top w:val="single" w:sz="4" w:space="0" w:color="auto"/>
              <w:left w:val="single" w:sz="4" w:space="0" w:color="auto"/>
              <w:bottom w:val="single" w:sz="4" w:space="0" w:color="auto"/>
              <w:right w:val="single" w:sz="4" w:space="0" w:color="auto"/>
            </w:tcBorders>
          </w:tcPr>
          <w:p w14:paraId="3A7F1950" w14:textId="77777777" w:rsidR="00682F6A" w:rsidRPr="007E4708" w:rsidRDefault="00682F6A" w:rsidP="00682F6A">
            <w:pPr>
              <w:spacing w:before="60" w:after="60"/>
              <w:rPr>
                <w:bCs/>
              </w:rPr>
            </w:pPr>
            <w:r w:rsidRPr="007E4708">
              <w:rPr>
                <w:bCs/>
              </w:rPr>
              <w:t>- Machines for manufacturing or hot working glass or glassware: machines for making optical fibres and preforms thereof</w:t>
            </w:r>
          </w:p>
        </w:tc>
        <w:tc>
          <w:tcPr>
            <w:tcW w:w="2086" w:type="dxa"/>
            <w:tcBorders>
              <w:top w:val="single" w:sz="4" w:space="0" w:color="auto"/>
              <w:left w:val="single" w:sz="4" w:space="0" w:color="auto"/>
              <w:bottom w:val="single" w:sz="4" w:space="0" w:color="auto"/>
              <w:right w:val="single" w:sz="4" w:space="0" w:color="auto"/>
            </w:tcBorders>
          </w:tcPr>
          <w:p w14:paraId="38FADA85" w14:textId="77777777" w:rsidR="00682F6A" w:rsidRDefault="00682F6A" w:rsidP="00682F6A">
            <w:pPr>
              <w:spacing w:before="60" w:after="60"/>
            </w:pPr>
            <w:r>
              <w:t>Change to subheading 8475.21 from any other subheading; or</w:t>
            </w:r>
          </w:p>
          <w:p w14:paraId="0A9DEC99"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6302C7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9CA012" w14:textId="77777777" w:rsidR="00682F6A" w:rsidRPr="007E4708" w:rsidRDefault="00682F6A" w:rsidP="00682F6A">
            <w:pPr>
              <w:spacing w:before="60" w:after="60"/>
              <w:rPr>
                <w:bCs/>
              </w:rPr>
            </w:pPr>
            <w:r w:rsidRPr="007E4708">
              <w:rPr>
                <w:bCs/>
              </w:rPr>
              <w:t>8475</w:t>
            </w:r>
          </w:p>
        </w:tc>
        <w:tc>
          <w:tcPr>
            <w:tcW w:w="1043" w:type="dxa"/>
            <w:tcBorders>
              <w:top w:val="single" w:sz="4" w:space="0" w:color="auto"/>
              <w:left w:val="single" w:sz="4" w:space="0" w:color="auto"/>
              <w:bottom w:val="single" w:sz="4" w:space="0" w:color="auto"/>
              <w:right w:val="single" w:sz="4" w:space="0" w:color="auto"/>
            </w:tcBorders>
          </w:tcPr>
          <w:p w14:paraId="30B5A9AF" w14:textId="77777777" w:rsidR="00682F6A" w:rsidRPr="007E4708" w:rsidRDefault="00682F6A" w:rsidP="00682F6A">
            <w:pPr>
              <w:spacing w:before="60" w:after="60"/>
              <w:rPr>
                <w:bCs/>
              </w:rPr>
            </w:pPr>
            <w:r w:rsidRPr="007E4708">
              <w:rPr>
                <w:bCs/>
              </w:rPr>
              <w:t>8475 29</w:t>
            </w:r>
          </w:p>
        </w:tc>
        <w:tc>
          <w:tcPr>
            <w:tcW w:w="3828" w:type="dxa"/>
            <w:tcBorders>
              <w:top w:val="single" w:sz="4" w:space="0" w:color="auto"/>
              <w:left w:val="single" w:sz="4" w:space="0" w:color="auto"/>
              <w:bottom w:val="single" w:sz="4" w:space="0" w:color="auto"/>
              <w:right w:val="single" w:sz="4" w:space="0" w:color="auto"/>
            </w:tcBorders>
          </w:tcPr>
          <w:p w14:paraId="443B5B91" w14:textId="77777777" w:rsidR="00682F6A" w:rsidRPr="007E4708" w:rsidRDefault="00682F6A" w:rsidP="00682F6A">
            <w:pPr>
              <w:spacing w:before="60" w:after="60"/>
              <w:rPr>
                <w:bCs/>
              </w:rPr>
            </w:pPr>
            <w:r w:rsidRPr="007E4708">
              <w:rPr>
                <w:bCs/>
              </w:rPr>
              <w:t>- Machines for manufacturing or hot working glass or glassware: other</w:t>
            </w:r>
          </w:p>
        </w:tc>
        <w:tc>
          <w:tcPr>
            <w:tcW w:w="2086" w:type="dxa"/>
            <w:tcBorders>
              <w:top w:val="single" w:sz="4" w:space="0" w:color="auto"/>
              <w:left w:val="single" w:sz="4" w:space="0" w:color="auto"/>
              <w:bottom w:val="single" w:sz="4" w:space="0" w:color="auto"/>
              <w:right w:val="single" w:sz="4" w:space="0" w:color="auto"/>
            </w:tcBorders>
          </w:tcPr>
          <w:p w14:paraId="34349DF9" w14:textId="77777777" w:rsidR="00682F6A" w:rsidRDefault="00682F6A" w:rsidP="00682F6A">
            <w:pPr>
              <w:spacing w:before="60" w:after="60"/>
            </w:pPr>
            <w:r>
              <w:t>Change to subheading 8475.29 from any other subheading; or</w:t>
            </w:r>
          </w:p>
          <w:p w14:paraId="619D1A31" w14:textId="77777777" w:rsidR="00682F6A" w:rsidRDefault="00682F6A" w:rsidP="00682F6A">
            <w:pPr>
              <w:spacing w:before="60" w:after="60"/>
            </w:pPr>
            <w:r>
              <w:t>No change in tariff classification required, provided that there is a regional value content of not less than 40 percent based on the build-down method</w:t>
            </w:r>
          </w:p>
        </w:tc>
      </w:tr>
      <w:tr w:rsidR="00682F6A" w14:paraId="0275C0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B05E2C" w14:textId="77777777" w:rsidR="00682F6A" w:rsidRPr="007E4708" w:rsidRDefault="00682F6A" w:rsidP="00682F6A">
            <w:pPr>
              <w:spacing w:before="60" w:after="60"/>
              <w:rPr>
                <w:bCs/>
              </w:rPr>
            </w:pPr>
            <w:r w:rsidRPr="007E4708">
              <w:rPr>
                <w:bCs/>
              </w:rPr>
              <w:t>8475</w:t>
            </w:r>
          </w:p>
        </w:tc>
        <w:tc>
          <w:tcPr>
            <w:tcW w:w="1043" w:type="dxa"/>
            <w:tcBorders>
              <w:top w:val="single" w:sz="4" w:space="0" w:color="auto"/>
              <w:left w:val="single" w:sz="4" w:space="0" w:color="auto"/>
              <w:bottom w:val="single" w:sz="4" w:space="0" w:color="auto"/>
              <w:right w:val="single" w:sz="4" w:space="0" w:color="auto"/>
            </w:tcBorders>
          </w:tcPr>
          <w:p w14:paraId="1519A829" w14:textId="77777777" w:rsidR="00682F6A" w:rsidRPr="007E4708" w:rsidRDefault="00682F6A" w:rsidP="00682F6A">
            <w:pPr>
              <w:spacing w:before="60" w:after="60"/>
              <w:rPr>
                <w:bCs/>
              </w:rPr>
            </w:pPr>
            <w:r w:rsidRPr="007E4708">
              <w:rPr>
                <w:bCs/>
              </w:rPr>
              <w:t>8475.90</w:t>
            </w:r>
          </w:p>
        </w:tc>
        <w:tc>
          <w:tcPr>
            <w:tcW w:w="3828" w:type="dxa"/>
            <w:tcBorders>
              <w:top w:val="single" w:sz="4" w:space="0" w:color="auto"/>
              <w:left w:val="single" w:sz="4" w:space="0" w:color="auto"/>
              <w:bottom w:val="single" w:sz="4" w:space="0" w:color="auto"/>
              <w:right w:val="single" w:sz="4" w:space="0" w:color="auto"/>
            </w:tcBorders>
          </w:tcPr>
          <w:p w14:paraId="1454EF36"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19699494" w14:textId="77777777" w:rsidR="00682F6A" w:rsidRDefault="00682F6A" w:rsidP="00682F6A">
            <w:pPr>
              <w:spacing w:before="60" w:after="60"/>
            </w:pPr>
            <w:r>
              <w:t>Change to subheading 8475.90 from any other heading</w:t>
            </w:r>
          </w:p>
        </w:tc>
      </w:tr>
      <w:tr w:rsidR="00682F6A" w14:paraId="6934A1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72DD9A" w14:textId="77777777" w:rsidR="00682F6A" w:rsidRDefault="00682F6A" w:rsidP="00682F6A">
            <w:pPr>
              <w:spacing w:before="60" w:after="60"/>
              <w:rPr>
                <w:b/>
                <w:bCs/>
              </w:rPr>
            </w:pPr>
            <w:r>
              <w:rPr>
                <w:b/>
                <w:bCs/>
              </w:rPr>
              <w:t>8476</w:t>
            </w:r>
          </w:p>
        </w:tc>
        <w:tc>
          <w:tcPr>
            <w:tcW w:w="1043" w:type="dxa"/>
            <w:tcBorders>
              <w:top w:val="single" w:sz="4" w:space="0" w:color="auto"/>
              <w:left w:val="single" w:sz="4" w:space="0" w:color="auto"/>
              <w:bottom w:val="single" w:sz="4" w:space="0" w:color="auto"/>
              <w:right w:val="single" w:sz="4" w:space="0" w:color="auto"/>
            </w:tcBorders>
          </w:tcPr>
          <w:p w14:paraId="23AC4852"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5F476F" w14:textId="77777777" w:rsidR="00682F6A" w:rsidRPr="006B56F5" w:rsidRDefault="00682F6A" w:rsidP="00682F6A">
            <w:pPr>
              <w:spacing w:before="60" w:after="60"/>
              <w:rPr>
                <w:b/>
                <w:bCs/>
              </w:rPr>
            </w:pPr>
            <w:r w:rsidRPr="006B56F5">
              <w:rPr>
                <w:b/>
                <w:bCs/>
              </w:rPr>
              <w:t>Automatic goods-vending machines (for example, postage stamp, cigarette, food or beverage machines), including money-changing machines</w:t>
            </w:r>
          </w:p>
        </w:tc>
        <w:tc>
          <w:tcPr>
            <w:tcW w:w="2086" w:type="dxa"/>
            <w:tcBorders>
              <w:top w:val="single" w:sz="4" w:space="0" w:color="auto"/>
              <w:left w:val="single" w:sz="4" w:space="0" w:color="auto"/>
              <w:bottom w:val="single" w:sz="4" w:space="0" w:color="auto"/>
              <w:right w:val="single" w:sz="4" w:space="0" w:color="auto"/>
            </w:tcBorders>
          </w:tcPr>
          <w:p w14:paraId="19443868" w14:textId="77777777" w:rsidR="00682F6A" w:rsidRDefault="00682F6A" w:rsidP="00682F6A">
            <w:pPr>
              <w:spacing w:before="60" w:after="60"/>
            </w:pPr>
            <w:r>
              <w:t> </w:t>
            </w:r>
          </w:p>
        </w:tc>
      </w:tr>
      <w:tr w:rsidR="00682F6A" w14:paraId="572A3C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20F264" w14:textId="77777777" w:rsidR="00682F6A" w:rsidRPr="007E4708" w:rsidRDefault="00682F6A" w:rsidP="00682F6A">
            <w:pPr>
              <w:spacing w:before="60" w:after="60"/>
              <w:rPr>
                <w:bCs/>
              </w:rPr>
            </w:pPr>
            <w:r w:rsidRPr="007E4708">
              <w:rPr>
                <w:bCs/>
              </w:rPr>
              <w:lastRenderedPageBreak/>
              <w:t>8476</w:t>
            </w:r>
          </w:p>
        </w:tc>
        <w:tc>
          <w:tcPr>
            <w:tcW w:w="1043" w:type="dxa"/>
            <w:tcBorders>
              <w:top w:val="single" w:sz="4" w:space="0" w:color="auto"/>
              <w:left w:val="single" w:sz="4" w:space="0" w:color="auto"/>
              <w:bottom w:val="single" w:sz="4" w:space="0" w:color="auto"/>
              <w:right w:val="single" w:sz="4" w:space="0" w:color="auto"/>
            </w:tcBorders>
          </w:tcPr>
          <w:p w14:paraId="41FFB77A" w14:textId="77777777" w:rsidR="00682F6A" w:rsidRPr="007E4708" w:rsidRDefault="00682F6A" w:rsidP="00682F6A">
            <w:pPr>
              <w:spacing w:before="60" w:after="60"/>
              <w:rPr>
                <w:bCs/>
              </w:rPr>
            </w:pPr>
            <w:r w:rsidRPr="007E4708">
              <w:rPr>
                <w:bCs/>
              </w:rPr>
              <w:t>8476.21</w:t>
            </w:r>
          </w:p>
        </w:tc>
        <w:tc>
          <w:tcPr>
            <w:tcW w:w="3828" w:type="dxa"/>
            <w:tcBorders>
              <w:top w:val="single" w:sz="4" w:space="0" w:color="auto"/>
              <w:left w:val="single" w:sz="4" w:space="0" w:color="auto"/>
              <w:bottom w:val="single" w:sz="4" w:space="0" w:color="auto"/>
              <w:right w:val="single" w:sz="4" w:space="0" w:color="auto"/>
            </w:tcBorders>
          </w:tcPr>
          <w:p w14:paraId="0A2E924C" w14:textId="77777777" w:rsidR="00682F6A" w:rsidRPr="005C5406" w:rsidRDefault="00682F6A" w:rsidP="00682F6A">
            <w:pPr>
              <w:spacing w:before="60" w:after="60"/>
              <w:rPr>
                <w:bCs/>
              </w:rPr>
            </w:pPr>
            <w:r w:rsidRPr="005C5406">
              <w:rPr>
                <w:bCs/>
              </w:rPr>
              <w:t>- Automatic beverage-vending machines: incorporating heating or refrigerating devices</w:t>
            </w:r>
          </w:p>
        </w:tc>
        <w:tc>
          <w:tcPr>
            <w:tcW w:w="2086" w:type="dxa"/>
            <w:tcBorders>
              <w:top w:val="single" w:sz="4" w:space="0" w:color="auto"/>
              <w:left w:val="single" w:sz="4" w:space="0" w:color="auto"/>
              <w:bottom w:val="single" w:sz="4" w:space="0" w:color="auto"/>
              <w:right w:val="single" w:sz="4" w:space="0" w:color="auto"/>
            </w:tcBorders>
          </w:tcPr>
          <w:p w14:paraId="37AF3252" w14:textId="77777777" w:rsidR="00682F6A" w:rsidRPr="005C5406" w:rsidRDefault="00682F6A" w:rsidP="00682F6A">
            <w:pPr>
              <w:spacing w:before="60" w:after="60"/>
            </w:pPr>
            <w:r w:rsidRPr="005C5406">
              <w:t>Change to subheading 8476.21 from any other subheading except from subheadings 8476.29 through 8476.89</w:t>
            </w:r>
          </w:p>
        </w:tc>
      </w:tr>
      <w:tr w:rsidR="00682F6A" w14:paraId="33E1DD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6FE801" w14:textId="77777777" w:rsidR="00682F6A" w:rsidRPr="007E4708" w:rsidRDefault="00682F6A" w:rsidP="00682F6A">
            <w:pPr>
              <w:spacing w:before="60" w:after="60"/>
              <w:rPr>
                <w:bCs/>
              </w:rPr>
            </w:pPr>
            <w:r w:rsidRPr="007E4708">
              <w:rPr>
                <w:bCs/>
              </w:rPr>
              <w:t>8476</w:t>
            </w:r>
          </w:p>
        </w:tc>
        <w:tc>
          <w:tcPr>
            <w:tcW w:w="1043" w:type="dxa"/>
            <w:tcBorders>
              <w:top w:val="single" w:sz="4" w:space="0" w:color="auto"/>
              <w:left w:val="single" w:sz="4" w:space="0" w:color="auto"/>
              <w:bottom w:val="single" w:sz="4" w:space="0" w:color="auto"/>
              <w:right w:val="single" w:sz="4" w:space="0" w:color="auto"/>
            </w:tcBorders>
          </w:tcPr>
          <w:p w14:paraId="02241FAC" w14:textId="77777777" w:rsidR="00682F6A" w:rsidRPr="007E4708" w:rsidRDefault="00682F6A" w:rsidP="00682F6A">
            <w:pPr>
              <w:spacing w:before="60" w:after="60"/>
              <w:rPr>
                <w:bCs/>
              </w:rPr>
            </w:pPr>
            <w:r w:rsidRPr="007E4708">
              <w:rPr>
                <w:bCs/>
              </w:rPr>
              <w:t>8476.29</w:t>
            </w:r>
          </w:p>
        </w:tc>
        <w:tc>
          <w:tcPr>
            <w:tcW w:w="3828" w:type="dxa"/>
            <w:tcBorders>
              <w:top w:val="single" w:sz="4" w:space="0" w:color="auto"/>
              <w:left w:val="single" w:sz="4" w:space="0" w:color="auto"/>
              <w:bottom w:val="single" w:sz="4" w:space="0" w:color="auto"/>
              <w:right w:val="single" w:sz="4" w:space="0" w:color="auto"/>
            </w:tcBorders>
          </w:tcPr>
          <w:p w14:paraId="3EDFAA87" w14:textId="77777777" w:rsidR="00682F6A" w:rsidRPr="007E4708" w:rsidRDefault="00682F6A" w:rsidP="00682F6A">
            <w:pPr>
              <w:spacing w:before="60" w:after="60"/>
              <w:rPr>
                <w:bCs/>
              </w:rPr>
            </w:pPr>
            <w:r w:rsidRPr="007E4708">
              <w:rPr>
                <w:bCs/>
              </w:rPr>
              <w:t>- Automatic beverage-vending machines: other</w:t>
            </w:r>
          </w:p>
        </w:tc>
        <w:tc>
          <w:tcPr>
            <w:tcW w:w="2086" w:type="dxa"/>
            <w:tcBorders>
              <w:top w:val="single" w:sz="4" w:space="0" w:color="auto"/>
              <w:left w:val="single" w:sz="4" w:space="0" w:color="auto"/>
              <w:bottom w:val="single" w:sz="4" w:space="0" w:color="auto"/>
              <w:right w:val="single" w:sz="4" w:space="0" w:color="auto"/>
            </w:tcBorders>
          </w:tcPr>
          <w:p w14:paraId="259DDADC" w14:textId="77777777" w:rsidR="00682F6A" w:rsidRPr="005C5406" w:rsidRDefault="00682F6A" w:rsidP="00682F6A">
            <w:pPr>
              <w:spacing w:before="60" w:after="60"/>
            </w:pPr>
            <w:r w:rsidRPr="005C5406">
              <w:t>Change to subheading 8476.29 from any other subheading except from subheadings 8476.21, 8476.81 or 8476.89</w:t>
            </w:r>
          </w:p>
        </w:tc>
      </w:tr>
      <w:tr w:rsidR="00682F6A" w14:paraId="202CA8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0B82D1" w14:textId="77777777" w:rsidR="00682F6A" w:rsidRPr="007E4708" w:rsidRDefault="00682F6A" w:rsidP="00682F6A">
            <w:pPr>
              <w:spacing w:before="60" w:after="60"/>
              <w:rPr>
                <w:bCs/>
              </w:rPr>
            </w:pPr>
            <w:r w:rsidRPr="007E4708">
              <w:rPr>
                <w:bCs/>
              </w:rPr>
              <w:t>8476</w:t>
            </w:r>
          </w:p>
        </w:tc>
        <w:tc>
          <w:tcPr>
            <w:tcW w:w="1043" w:type="dxa"/>
            <w:tcBorders>
              <w:top w:val="single" w:sz="4" w:space="0" w:color="auto"/>
              <w:left w:val="single" w:sz="4" w:space="0" w:color="auto"/>
              <w:bottom w:val="single" w:sz="4" w:space="0" w:color="auto"/>
              <w:right w:val="single" w:sz="4" w:space="0" w:color="auto"/>
            </w:tcBorders>
          </w:tcPr>
          <w:p w14:paraId="03A69533" w14:textId="77777777" w:rsidR="00682F6A" w:rsidRPr="007E4708" w:rsidRDefault="00682F6A" w:rsidP="00682F6A">
            <w:pPr>
              <w:spacing w:before="60" w:after="60"/>
              <w:rPr>
                <w:bCs/>
              </w:rPr>
            </w:pPr>
            <w:r w:rsidRPr="007E4708">
              <w:rPr>
                <w:bCs/>
              </w:rPr>
              <w:t>8476.81</w:t>
            </w:r>
          </w:p>
        </w:tc>
        <w:tc>
          <w:tcPr>
            <w:tcW w:w="3828" w:type="dxa"/>
            <w:tcBorders>
              <w:top w:val="single" w:sz="4" w:space="0" w:color="auto"/>
              <w:left w:val="single" w:sz="4" w:space="0" w:color="auto"/>
              <w:bottom w:val="single" w:sz="4" w:space="0" w:color="auto"/>
              <w:right w:val="single" w:sz="4" w:space="0" w:color="auto"/>
            </w:tcBorders>
          </w:tcPr>
          <w:p w14:paraId="28B67003" w14:textId="77777777" w:rsidR="00682F6A" w:rsidRPr="007E4708" w:rsidRDefault="00682F6A" w:rsidP="00682F6A">
            <w:pPr>
              <w:spacing w:before="60" w:after="60"/>
              <w:rPr>
                <w:bCs/>
              </w:rPr>
            </w:pPr>
            <w:r w:rsidRPr="007E4708">
              <w:rPr>
                <w:bCs/>
              </w:rPr>
              <w:t>- Other machines: incorporating heating or refrigerating devices</w:t>
            </w:r>
          </w:p>
        </w:tc>
        <w:tc>
          <w:tcPr>
            <w:tcW w:w="2086" w:type="dxa"/>
            <w:tcBorders>
              <w:top w:val="single" w:sz="4" w:space="0" w:color="auto"/>
              <w:left w:val="single" w:sz="4" w:space="0" w:color="auto"/>
              <w:bottom w:val="single" w:sz="4" w:space="0" w:color="auto"/>
              <w:right w:val="single" w:sz="4" w:space="0" w:color="auto"/>
            </w:tcBorders>
          </w:tcPr>
          <w:p w14:paraId="79F3FC8D" w14:textId="77777777" w:rsidR="00682F6A" w:rsidRPr="005C5406" w:rsidRDefault="00682F6A" w:rsidP="00682F6A">
            <w:pPr>
              <w:spacing w:before="60" w:after="60"/>
            </w:pPr>
            <w:r w:rsidRPr="005C5406">
              <w:t>Change to subheading 8476.81 from any other subheading except from subheadings 8476.21, 8476.22 or</w:t>
            </w:r>
            <w:r w:rsidRPr="005C5406" w:rsidDel="00256042">
              <w:t xml:space="preserve"> </w:t>
            </w:r>
            <w:r w:rsidRPr="005C5406">
              <w:t>8476.89</w:t>
            </w:r>
          </w:p>
        </w:tc>
      </w:tr>
      <w:tr w:rsidR="00682F6A" w14:paraId="010732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53C85C" w14:textId="77777777" w:rsidR="00682F6A" w:rsidRPr="007E4708" w:rsidRDefault="00682F6A" w:rsidP="00682F6A">
            <w:pPr>
              <w:spacing w:before="60" w:after="60"/>
              <w:rPr>
                <w:bCs/>
              </w:rPr>
            </w:pPr>
            <w:r w:rsidRPr="007E4708">
              <w:rPr>
                <w:bCs/>
              </w:rPr>
              <w:t>8476</w:t>
            </w:r>
          </w:p>
        </w:tc>
        <w:tc>
          <w:tcPr>
            <w:tcW w:w="1043" w:type="dxa"/>
            <w:tcBorders>
              <w:top w:val="single" w:sz="4" w:space="0" w:color="auto"/>
              <w:left w:val="single" w:sz="4" w:space="0" w:color="auto"/>
              <w:bottom w:val="single" w:sz="4" w:space="0" w:color="auto"/>
              <w:right w:val="single" w:sz="4" w:space="0" w:color="auto"/>
            </w:tcBorders>
          </w:tcPr>
          <w:p w14:paraId="653A6B1A" w14:textId="77777777" w:rsidR="00682F6A" w:rsidRPr="007E4708" w:rsidRDefault="00682F6A" w:rsidP="00682F6A">
            <w:pPr>
              <w:spacing w:before="60" w:after="60"/>
              <w:rPr>
                <w:bCs/>
              </w:rPr>
            </w:pPr>
            <w:r w:rsidRPr="007E4708">
              <w:rPr>
                <w:bCs/>
              </w:rPr>
              <w:t>8476.89</w:t>
            </w:r>
          </w:p>
        </w:tc>
        <w:tc>
          <w:tcPr>
            <w:tcW w:w="3828" w:type="dxa"/>
            <w:tcBorders>
              <w:top w:val="single" w:sz="4" w:space="0" w:color="auto"/>
              <w:left w:val="single" w:sz="4" w:space="0" w:color="auto"/>
              <w:bottom w:val="single" w:sz="4" w:space="0" w:color="auto"/>
              <w:right w:val="single" w:sz="4" w:space="0" w:color="auto"/>
            </w:tcBorders>
          </w:tcPr>
          <w:p w14:paraId="0D2BC40D" w14:textId="77777777" w:rsidR="00682F6A" w:rsidRPr="007E4708" w:rsidRDefault="00682F6A" w:rsidP="00682F6A">
            <w:pPr>
              <w:spacing w:before="60" w:after="60"/>
              <w:rPr>
                <w:bCs/>
              </w:rPr>
            </w:pPr>
            <w:r w:rsidRPr="007E4708">
              <w:rPr>
                <w:bCs/>
              </w:rPr>
              <w:t>- Other machines: other</w:t>
            </w:r>
          </w:p>
        </w:tc>
        <w:tc>
          <w:tcPr>
            <w:tcW w:w="2086" w:type="dxa"/>
            <w:tcBorders>
              <w:top w:val="single" w:sz="4" w:space="0" w:color="auto"/>
              <w:left w:val="single" w:sz="4" w:space="0" w:color="auto"/>
              <w:bottom w:val="single" w:sz="4" w:space="0" w:color="auto"/>
              <w:right w:val="single" w:sz="4" w:space="0" w:color="auto"/>
            </w:tcBorders>
          </w:tcPr>
          <w:p w14:paraId="630CE702" w14:textId="77777777" w:rsidR="00682F6A" w:rsidRPr="005C5406" w:rsidRDefault="00682F6A" w:rsidP="00682F6A">
            <w:pPr>
              <w:spacing w:before="60" w:after="60"/>
            </w:pPr>
            <w:r w:rsidRPr="005C5406">
              <w:t>Change to subheading 8476.89 from any other subheading except from subheadings 8476.21 through 8476.81</w:t>
            </w:r>
          </w:p>
        </w:tc>
      </w:tr>
      <w:tr w:rsidR="00682F6A" w14:paraId="1FF02F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194139" w14:textId="77777777" w:rsidR="00682F6A" w:rsidRPr="007E4708" w:rsidRDefault="00682F6A" w:rsidP="00682F6A">
            <w:pPr>
              <w:spacing w:before="60" w:after="60"/>
              <w:rPr>
                <w:bCs/>
              </w:rPr>
            </w:pPr>
            <w:r w:rsidRPr="007E4708">
              <w:rPr>
                <w:bCs/>
              </w:rPr>
              <w:t>8476</w:t>
            </w:r>
          </w:p>
        </w:tc>
        <w:tc>
          <w:tcPr>
            <w:tcW w:w="1043" w:type="dxa"/>
            <w:tcBorders>
              <w:top w:val="single" w:sz="4" w:space="0" w:color="auto"/>
              <w:left w:val="single" w:sz="4" w:space="0" w:color="auto"/>
              <w:bottom w:val="single" w:sz="4" w:space="0" w:color="auto"/>
              <w:right w:val="single" w:sz="4" w:space="0" w:color="auto"/>
            </w:tcBorders>
          </w:tcPr>
          <w:p w14:paraId="3FE7E945" w14:textId="77777777" w:rsidR="00682F6A" w:rsidRPr="007E4708" w:rsidRDefault="00682F6A" w:rsidP="00682F6A">
            <w:pPr>
              <w:spacing w:before="60" w:after="60"/>
              <w:rPr>
                <w:bCs/>
              </w:rPr>
            </w:pPr>
            <w:r w:rsidRPr="007E4708">
              <w:rPr>
                <w:bCs/>
              </w:rPr>
              <w:t>8476.90</w:t>
            </w:r>
          </w:p>
        </w:tc>
        <w:tc>
          <w:tcPr>
            <w:tcW w:w="3828" w:type="dxa"/>
            <w:tcBorders>
              <w:top w:val="single" w:sz="4" w:space="0" w:color="auto"/>
              <w:left w:val="single" w:sz="4" w:space="0" w:color="auto"/>
              <w:bottom w:val="single" w:sz="4" w:space="0" w:color="auto"/>
              <w:right w:val="single" w:sz="4" w:space="0" w:color="auto"/>
            </w:tcBorders>
          </w:tcPr>
          <w:p w14:paraId="3EECDEEF"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20315756" w14:textId="77777777" w:rsidR="00682F6A" w:rsidRDefault="00682F6A" w:rsidP="00682F6A">
            <w:pPr>
              <w:spacing w:before="60" w:after="60"/>
            </w:pPr>
            <w:r>
              <w:t>Change to subheading 8476.90 from any other heading</w:t>
            </w:r>
          </w:p>
        </w:tc>
      </w:tr>
      <w:tr w:rsidR="00682F6A" w14:paraId="0CB6D6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6B349E" w14:textId="77777777" w:rsidR="00682F6A" w:rsidRDefault="00682F6A" w:rsidP="00682F6A">
            <w:pPr>
              <w:spacing w:before="60" w:after="60"/>
              <w:rPr>
                <w:b/>
                <w:bCs/>
              </w:rPr>
            </w:pPr>
            <w:r>
              <w:rPr>
                <w:b/>
                <w:bCs/>
              </w:rPr>
              <w:t>8477</w:t>
            </w:r>
          </w:p>
        </w:tc>
        <w:tc>
          <w:tcPr>
            <w:tcW w:w="1043" w:type="dxa"/>
            <w:tcBorders>
              <w:top w:val="single" w:sz="4" w:space="0" w:color="auto"/>
              <w:left w:val="single" w:sz="4" w:space="0" w:color="auto"/>
              <w:bottom w:val="single" w:sz="4" w:space="0" w:color="auto"/>
              <w:right w:val="single" w:sz="4" w:space="0" w:color="auto"/>
            </w:tcBorders>
          </w:tcPr>
          <w:p w14:paraId="17CE80F8"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366F53" w14:textId="77777777" w:rsidR="00682F6A" w:rsidRPr="006B56F5" w:rsidRDefault="00682F6A" w:rsidP="00682F6A">
            <w:pPr>
              <w:spacing w:before="60" w:after="60"/>
              <w:rPr>
                <w:b/>
                <w:bCs/>
              </w:rPr>
            </w:pPr>
            <w:r w:rsidRPr="006B56F5">
              <w:rPr>
                <w:b/>
                <w:bCs/>
              </w:rPr>
              <w:t>Machinery for working rubber or plastics or for the manufacture of products from these materials,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0B59BD10" w14:textId="77777777" w:rsidR="00682F6A" w:rsidRDefault="00682F6A" w:rsidP="00682F6A">
            <w:pPr>
              <w:spacing w:before="60" w:after="60"/>
            </w:pPr>
            <w:r>
              <w:t> </w:t>
            </w:r>
          </w:p>
        </w:tc>
      </w:tr>
      <w:tr w:rsidR="00682F6A" w14:paraId="55C8FF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535F82" w14:textId="77777777" w:rsidR="00682F6A" w:rsidRPr="007E4708" w:rsidRDefault="00682F6A" w:rsidP="00682F6A">
            <w:pPr>
              <w:spacing w:before="60" w:after="60"/>
              <w:rPr>
                <w:bCs/>
              </w:rPr>
            </w:pPr>
            <w:r w:rsidRPr="007E4708">
              <w:rPr>
                <w:bCs/>
              </w:rPr>
              <w:lastRenderedPageBreak/>
              <w:t>8477</w:t>
            </w:r>
          </w:p>
        </w:tc>
        <w:tc>
          <w:tcPr>
            <w:tcW w:w="1043" w:type="dxa"/>
            <w:tcBorders>
              <w:top w:val="single" w:sz="4" w:space="0" w:color="auto"/>
              <w:left w:val="single" w:sz="4" w:space="0" w:color="auto"/>
              <w:bottom w:val="single" w:sz="4" w:space="0" w:color="auto"/>
              <w:right w:val="single" w:sz="4" w:space="0" w:color="auto"/>
            </w:tcBorders>
          </w:tcPr>
          <w:p w14:paraId="6283D358" w14:textId="77777777" w:rsidR="00682F6A" w:rsidRPr="007E4708" w:rsidRDefault="00682F6A" w:rsidP="00682F6A">
            <w:pPr>
              <w:spacing w:before="60" w:after="60"/>
              <w:rPr>
                <w:bCs/>
              </w:rPr>
            </w:pPr>
            <w:r w:rsidRPr="007E4708">
              <w:rPr>
                <w:bCs/>
              </w:rPr>
              <w:t>8477.10</w:t>
            </w:r>
          </w:p>
        </w:tc>
        <w:tc>
          <w:tcPr>
            <w:tcW w:w="3828" w:type="dxa"/>
            <w:tcBorders>
              <w:top w:val="single" w:sz="4" w:space="0" w:color="auto"/>
              <w:left w:val="single" w:sz="4" w:space="0" w:color="auto"/>
              <w:bottom w:val="single" w:sz="4" w:space="0" w:color="auto"/>
              <w:right w:val="single" w:sz="4" w:space="0" w:color="auto"/>
            </w:tcBorders>
          </w:tcPr>
          <w:p w14:paraId="764FBDFE" w14:textId="77777777" w:rsidR="00682F6A" w:rsidRPr="007E4708" w:rsidRDefault="00682F6A" w:rsidP="00682F6A">
            <w:pPr>
              <w:spacing w:before="60" w:after="60"/>
              <w:rPr>
                <w:bCs/>
              </w:rPr>
            </w:pPr>
            <w:r w:rsidRPr="007E4708">
              <w:rPr>
                <w:bCs/>
              </w:rPr>
              <w:t>- Injection-moulding machines:</w:t>
            </w:r>
          </w:p>
        </w:tc>
        <w:tc>
          <w:tcPr>
            <w:tcW w:w="2086" w:type="dxa"/>
            <w:tcBorders>
              <w:top w:val="single" w:sz="4" w:space="0" w:color="auto"/>
              <w:left w:val="single" w:sz="4" w:space="0" w:color="auto"/>
              <w:bottom w:val="single" w:sz="4" w:space="0" w:color="auto"/>
              <w:right w:val="single" w:sz="4" w:space="0" w:color="auto"/>
            </w:tcBorders>
          </w:tcPr>
          <w:p w14:paraId="6C38B01B" w14:textId="77777777" w:rsidR="00682F6A" w:rsidRDefault="00682F6A" w:rsidP="00682F6A">
            <w:pPr>
              <w:spacing w:before="60" w:after="60"/>
            </w:pPr>
            <w:r>
              <w:t>Change to subheading 8477.10 from any other subheading</w:t>
            </w:r>
          </w:p>
        </w:tc>
      </w:tr>
      <w:tr w:rsidR="00682F6A" w14:paraId="66BDCF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F74B26"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1C0AB54B" w14:textId="77777777" w:rsidR="00682F6A" w:rsidRPr="007E4708" w:rsidRDefault="00682F6A" w:rsidP="00682F6A">
            <w:pPr>
              <w:spacing w:before="60" w:after="60"/>
              <w:rPr>
                <w:bCs/>
              </w:rPr>
            </w:pPr>
            <w:r w:rsidRPr="007E4708">
              <w:rPr>
                <w:bCs/>
              </w:rPr>
              <w:t>8477.20</w:t>
            </w:r>
          </w:p>
        </w:tc>
        <w:tc>
          <w:tcPr>
            <w:tcW w:w="3828" w:type="dxa"/>
            <w:tcBorders>
              <w:top w:val="single" w:sz="4" w:space="0" w:color="auto"/>
              <w:left w:val="single" w:sz="4" w:space="0" w:color="auto"/>
              <w:bottom w:val="single" w:sz="4" w:space="0" w:color="auto"/>
              <w:right w:val="single" w:sz="4" w:space="0" w:color="auto"/>
            </w:tcBorders>
          </w:tcPr>
          <w:p w14:paraId="61D9B278" w14:textId="77777777" w:rsidR="00682F6A" w:rsidRPr="007E4708" w:rsidRDefault="00682F6A" w:rsidP="00682F6A">
            <w:pPr>
              <w:spacing w:before="60" w:after="60"/>
              <w:rPr>
                <w:bCs/>
              </w:rPr>
            </w:pPr>
            <w:r w:rsidRPr="007E4708">
              <w:rPr>
                <w:bCs/>
              </w:rPr>
              <w:t>- Extruders</w:t>
            </w:r>
          </w:p>
        </w:tc>
        <w:tc>
          <w:tcPr>
            <w:tcW w:w="2086" w:type="dxa"/>
            <w:tcBorders>
              <w:top w:val="single" w:sz="4" w:space="0" w:color="auto"/>
              <w:left w:val="single" w:sz="4" w:space="0" w:color="auto"/>
              <w:bottom w:val="single" w:sz="4" w:space="0" w:color="auto"/>
              <w:right w:val="single" w:sz="4" w:space="0" w:color="auto"/>
            </w:tcBorders>
          </w:tcPr>
          <w:p w14:paraId="77A09695" w14:textId="77777777" w:rsidR="00682F6A" w:rsidRDefault="00682F6A" w:rsidP="00682F6A">
            <w:pPr>
              <w:spacing w:before="60" w:after="60"/>
            </w:pPr>
            <w:r>
              <w:t>Change to subheading 8477.20 from any other subheading</w:t>
            </w:r>
          </w:p>
        </w:tc>
      </w:tr>
      <w:tr w:rsidR="00682F6A" w14:paraId="016171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BC5E52"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477B1F4B" w14:textId="77777777" w:rsidR="00682F6A" w:rsidRPr="007E4708" w:rsidRDefault="00682F6A" w:rsidP="00682F6A">
            <w:pPr>
              <w:spacing w:before="60" w:after="60"/>
              <w:rPr>
                <w:bCs/>
              </w:rPr>
            </w:pPr>
            <w:r w:rsidRPr="007E4708">
              <w:rPr>
                <w:bCs/>
              </w:rPr>
              <w:t>8477.30</w:t>
            </w:r>
          </w:p>
        </w:tc>
        <w:tc>
          <w:tcPr>
            <w:tcW w:w="3828" w:type="dxa"/>
            <w:tcBorders>
              <w:top w:val="single" w:sz="4" w:space="0" w:color="auto"/>
              <w:left w:val="single" w:sz="4" w:space="0" w:color="auto"/>
              <w:bottom w:val="single" w:sz="4" w:space="0" w:color="auto"/>
              <w:right w:val="single" w:sz="4" w:space="0" w:color="auto"/>
            </w:tcBorders>
          </w:tcPr>
          <w:p w14:paraId="596C603A" w14:textId="77777777" w:rsidR="00682F6A" w:rsidRPr="007E4708" w:rsidRDefault="00682F6A" w:rsidP="00682F6A">
            <w:pPr>
              <w:spacing w:before="60" w:after="60"/>
              <w:rPr>
                <w:bCs/>
              </w:rPr>
            </w:pPr>
            <w:r w:rsidRPr="007E4708">
              <w:rPr>
                <w:bCs/>
              </w:rPr>
              <w:t>- Blow moulding machines</w:t>
            </w:r>
          </w:p>
        </w:tc>
        <w:tc>
          <w:tcPr>
            <w:tcW w:w="2086" w:type="dxa"/>
            <w:tcBorders>
              <w:top w:val="single" w:sz="4" w:space="0" w:color="auto"/>
              <w:left w:val="single" w:sz="4" w:space="0" w:color="auto"/>
              <w:bottom w:val="single" w:sz="4" w:space="0" w:color="auto"/>
              <w:right w:val="single" w:sz="4" w:space="0" w:color="auto"/>
            </w:tcBorders>
          </w:tcPr>
          <w:p w14:paraId="2DB48510" w14:textId="77777777" w:rsidR="00682F6A" w:rsidRDefault="00682F6A" w:rsidP="00682F6A">
            <w:pPr>
              <w:spacing w:before="60" w:after="60"/>
            </w:pPr>
            <w:r>
              <w:t>Change to subheading 8477.30 from any other subheading</w:t>
            </w:r>
          </w:p>
        </w:tc>
      </w:tr>
      <w:tr w:rsidR="00682F6A" w14:paraId="5ADCCD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3FDEA9"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374DB0EB" w14:textId="77777777" w:rsidR="00682F6A" w:rsidRPr="007E4708" w:rsidRDefault="00682F6A" w:rsidP="00682F6A">
            <w:pPr>
              <w:spacing w:before="60" w:after="60"/>
              <w:rPr>
                <w:bCs/>
              </w:rPr>
            </w:pPr>
            <w:r w:rsidRPr="007E4708">
              <w:rPr>
                <w:bCs/>
              </w:rPr>
              <w:t>8477.40</w:t>
            </w:r>
          </w:p>
        </w:tc>
        <w:tc>
          <w:tcPr>
            <w:tcW w:w="3828" w:type="dxa"/>
            <w:tcBorders>
              <w:top w:val="single" w:sz="4" w:space="0" w:color="auto"/>
              <w:left w:val="single" w:sz="4" w:space="0" w:color="auto"/>
              <w:bottom w:val="single" w:sz="4" w:space="0" w:color="auto"/>
              <w:right w:val="single" w:sz="4" w:space="0" w:color="auto"/>
            </w:tcBorders>
          </w:tcPr>
          <w:p w14:paraId="3A88FD34" w14:textId="77777777" w:rsidR="00682F6A" w:rsidRPr="007E4708" w:rsidRDefault="00682F6A" w:rsidP="00682F6A">
            <w:pPr>
              <w:spacing w:before="60" w:after="60"/>
              <w:rPr>
                <w:bCs/>
              </w:rPr>
            </w:pPr>
            <w:r w:rsidRPr="007E4708">
              <w:rPr>
                <w:bCs/>
              </w:rPr>
              <w:t>- Vacuum moulding machines and other thermoforming machines</w:t>
            </w:r>
          </w:p>
        </w:tc>
        <w:tc>
          <w:tcPr>
            <w:tcW w:w="2086" w:type="dxa"/>
            <w:tcBorders>
              <w:top w:val="single" w:sz="4" w:space="0" w:color="auto"/>
              <w:left w:val="single" w:sz="4" w:space="0" w:color="auto"/>
              <w:bottom w:val="single" w:sz="4" w:space="0" w:color="auto"/>
              <w:right w:val="single" w:sz="4" w:space="0" w:color="auto"/>
            </w:tcBorders>
          </w:tcPr>
          <w:p w14:paraId="34667D2C" w14:textId="77777777" w:rsidR="00682F6A" w:rsidRDefault="00682F6A" w:rsidP="00682F6A">
            <w:pPr>
              <w:spacing w:before="60" w:after="60"/>
            </w:pPr>
            <w:r>
              <w:t>Change to subheading 8477.40 from any other subheading</w:t>
            </w:r>
          </w:p>
        </w:tc>
      </w:tr>
      <w:tr w:rsidR="00682F6A" w14:paraId="023BED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B879DC"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3727DB71" w14:textId="77777777" w:rsidR="00682F6A" w:rsidRPr="007E4708" w:rsidRDefault="00682F6A" w:rsidP="00682F6A">
            <w:pPr>
              <w:spacing w:before="60" w:after="60"/>
              <w:rPr>
                <w:bCs/>
              </w:rPr>
            </w:pPr>
            <w:r w:rsidRPr="007E4708">
              <w:rPr>
                <w:bCs/>
              </w:rPr>
              <w:t>8477.51</w:t>
            </w:r>
          </w:p>
        </w:tc>
        <w:tc>
          <w:tcPr>
            <w:tcW w:w="3828" w:type="dxa"/>
            <w:tcBorders>
              <w:top w:val="single" w:sz="4" w:space="0" w:color="auto"/>
              <w:left w:val="single" w:sz="4" w:space="0" w:color="auto"/>
              <w:bottom w:val="single" w:sz="4" w:space="0" w:color="auto"/>
              <w:right w:val="single" w:sz="4" w:space="0" w:color="auto"/>
            </w:tcBorders>
          </w:tcPr>
          <w:p w14:paraId="0F1A54D2" w14:textId="77777777" w:rsidR="00682F6A" w:rsidRPr="007E4708" w:rsidRDefault="00682F6A" w:rsidP="00682F6A">
            <w:pPr>
              <w:spacing w:before="60" w:after="60"/>
              <w:rPr>
                <w:bCs/>
              </w:rPr>
            </w:pPr>
            <w:r w:rsidRPr="007E4708">
              <w:rPr>
                <w:bCs/>
              </w:rPr>
              <w:t>- Other machinery for moulding or otherwise forming: for moulding or retreading pneumatic tyres or for moulding or otherwise forming inner tubes</w:t>
            </w:r>
          </w:p>
        </w:tc>
        <w:tc>
          <w:tcPr>
            <w:tcW w:w="2086" w:type="dxa"/>
            <w:tcBorders>
              <w:top w:val="single" w:sz="4" w:space="0" w:color="auto"/>
              <w:left w:val="single" w:sz="4" w:space="0" w:color="auto"/>
              <w:bottom w:val="single" w:sz="4" w:space="0" w:color="auto"/>
              <w:right w:val="single" w:sz="4" w:space="0" w:color="auto"/>
            </w:tcBorders>
          </w:tcPr>
          <w:p w14:paraId="0034BCCE" w14:textId="77777777" w:rsidR="00682F6A" w:rsidRDefault="00682F6A" w:rsidP="00682F6A">
            <w:pPr>
              <w:spacing w:before="60" w:after="60"/>
            </w:pPr>
            <w:r>
              <w:t>Change to subheading 8477.51 from any other subheading</w:t>
            </w:r>
          </w:p>
        </w:tc>
      </w:tr>
      <w:tr w:rsidR="00682F6A" w14:paraId="69BD46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0E3ABE"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4CF05C15" w14:textId="77777777" w:rsidR="00682F6A" w:rsidRPr="007E4708" w:rsidRDefault="00682F6A" w:rsidP="00682F6A">
            <w:pPr>
              <w:spacing w:before="60" w:after="60"/>
              <w:rPr>
                <w:bCs/>
              </w:rPr>
            </w:pPr>
            <w:r w:rsidRPr="007E4708">
              <w:rPr>
                <w:bCs/>
              </w:rPr>
              <w:t>8477.59</w:t>
            </w:r>
          </w:p>
        </w:tc>
        <w:tc>
          <w:tcPr>
            <w:tcW w:w="3828" w:type="dxa"/>
            <w:tcBorders>
              <w:top w:val="single" w:sz="4" w:space="0" w:color="auto"/>
              <w:left w:val="single" w:sz="4" w:space="0" w:color="auto"/>
              <w:bottom w:val="single" w:sz="4" w:space="0" w:color="auto"/>
              <w:right w:val="single" w:sz="4" w:space="0" w:color="auto"/>
            </w:tcBorders>
          </w:tcPr>
          <w:p w14:paraId="3C098013" w14:textId="77777777" w:rsidR="00682F6A" w:rsidRPr="007E4708" w:rsidRDefault="00682F6A" w:rsidP="00682F6A">
            <w:pPr>
              <w:spacing w:before="60" w:after="60"/>
              <w:rPr>
                <w:bCs/>
              </w:rPr>
            </w:pPr>
            <w:r w:rsidRPr="007E4708">
              <w:rPr>
                <w:bCs/>
              </w:rPr>
              <w:t>- Other machinery for moulding or otherwise forming: other</w:t>
            </w:r>
          </w:p>
        </w:tc>
        <w:tc>
          <w:tcPr>
            <w:tcW w:w="2086" w:type="dxa"/>
            <w:tcBorders>
              <w:top w:val="single" w:sz="4" w:space="0" w:color="auto"/>
              <w:left w:val="single" w:sz="4" w:space="0" w:color="auto"/>
              <w:bottom w:val="single" w:sz="4" w:space="0" w:color="auto"/>
              <w:right w:val="single" w:sz="4" w:space="0" w:color="auto"/>
            </w:tcBorders>
          </w:tcPr>
          <w:p w14:paraId="538328B3" w14:textId="77777777" w:rsidR="00682F6A" w:rsidRDefault="00682F6A" w:rsidP="00682F6A">
            <w:pPr>
              <w:spacing w:before="60" w:after="60"/>
            </w:pPr>
            <w:r>
              <w:t>Change to subheading 8477.59 from any other subheading</w:t>
            </w:r>
          </w:p>
        </w:tc>
      </w:tr>
      <w:tr w:rsidR="00682F6A" w14:paraId="44B9A7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343CB5"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7809AE23" w14:textId="77777777" w:rsidR="00682F6A" w:rsidRPr="007E4708" w:rsidRDefault="00682F6A" w:rsidP="00682F6A">
            <w:pPr>
              <w:spacing w:before="60" w:after="60"/>
              <w:rPr>
                <w:bCs/>
              </w:rPr>
            </w:pPr>
            <w:r w:rsidRPr="007E4708">
              <w:rPr>
                <w:bCs/>
              </w:rPr>
              <w:t>8477.80</w:t>
            </w:r>
          </w:p>
        </w:tc>
        <w:tc>
          <w:tcPr>
            <w:tcW w:w="3828" w:type="dxa"/>
            <w:tcBorders>
              <w:top w:val="single" w:sz="4" w:space="0" w:color="auto"/>
              <w:left w:val="single" w:sz="4" w:space="0" w:color="auto"/>
              <w:bottom w:val="single" w:sz="4" w:space="0" w:color="auto"/>
              <w:right w:val="single" w:sz="4" w:space="0" w:color="auto"/>
            </w:tcBorders>
          </w:tcPr>
          <w:p w14:paraId="266A725F" w14:textId="77777777" w:rsidR="00682F6A" w:rsidRPr="007E4708" w:rsidRDefault="00682F6A" w:rsidP="00682F6A">
            <w:pPr>
              <w:spacing w:before="60" w:after="60"/>
              <w:rPr>
                <w:bCs/>
              </w:rPr>
            </w:pPr>
            <w:r w:rsidRPr="007E4708">
              <w:rPr>
                <w:bCs/>
              </w:rPr>
              <w:t>- Other machinery</w:t>
            </w:r>
          </w:p>
        </w:tc>
        <w:tc>
          <w:tcPr>
            <w:tcW w:w="2086" w:type="dxa"/>
            <w:tcBorders>
              <w:top w:val="single" w:sz="4" w:space="0" w:color="auto"/>
              <w:left w:val="single" w:sz="4" w:space="0" w:color="auto"/>
              <w:bottom w:val="single" w:sz="4" w:space="0" w:color="auto"/>
              <w:right w:val="single" w:sz="4" w:space="0" w:color="auto"/>
            </w:tcBorders>
          </w:tcPr>
          <w:p w14:paraId="5CB27183" w14:textId="77777777" w:rsidR="00682F6A" w:rsidRDefault="00682F6A" w:rsidP="00682F6A">
            <w:pPr>
              <w:spacing w:before="60" w:after="60"/>
            </w:pPr>
            <w:r>
              <w:t>Change to subheading 8477.80 from any other subheading</w:t>
            </w:r>
          </w:p>
        </w:tc>
      </w:tr>
      <w:tr w:rsidR="00682F6A" w14:paraId="764012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6DDF30" w14:textId="77777777" w:rsidR="00682F6A" w:rsidRPr="007E4708" w:rsidRDefault="00682F6A" w:rsidP="00682F6A">
            <w:pPr>
              <w:spacing w:before="60" w:after="60"/>
              <w:rPr>
                <w:bCs/>
              </w:rPr>
            </w:pPr>
            <w:r w:rsidRPr="007E4708">
              <w:rPr>
                <w:bCs/>
              </w:rPr>
              <w:t>8477</w:t>
            </w:r>
          </w:p>
        </w:tc>
        <w:tc>
          <w:tcPr>
            <w:tcW w:w="1043" w:type="dxa"/>
            <w:tcBorders>
              <w:top w:val="single" w:sz="4" w:space="0" w:color="auto"/>
              <w:left w:val="single" w:sz="4" w:space="0" w:color="auto"/>
              <w:bottom w:val="single" w:sz="4" w:space="0" w:color="auto"/>
              <w:right w:val="single" w:sz="4" w:space="0" w:color="auto"/>
            </w:tcBorders>
          </w:tcPr>
          <w:p w14:paraId="0F180537" w14:textId="77777777" w:rsidR="00682F6A" w:rsidRPr="007E4708" w:rsidRDefault="00682F6A" w:rsidP="00682F6A">
            <w:pPr>
              <w:spacing w:before="60" w:after="60"/>
              <w:rPr>
                <w:bCs/>
              </w:rPr>
            </w:pPr>
            <w:r w:rsidRPr="007E4708">
              <w:rPr>
                <w:bCs/>
              </w:rPr>
              <w:t>8477.90</w:t>
            </w:r>
          </w:p>
        </w:tc>
        <w:tc>
          <w:tcPr>
            <w:tcW w:w="3828" w:type="dxa"/>
            <w:tcBorders>
              <w:top w:val="single" w:sz="4" w:space="0" w:color="auto"/>
              <w:left w:val="single" w:sz="4" w:space="0" w:color="auto"/>
              <w:bottom w:val="single" w:sz="4" w:space="0" w:color="auto"/>
              <w:right w:val="single" w:sz="4" w:space="0" w:color="auto"/>
            </w:tcBorders>
          </w:tcPr>
          <w:p w14:paraId="278CBB1D"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5CF320D9" w14:textId="77777777" w:rsidR="00682F6A" w:rsidRDefault="00682F6A" w:rsidP="00682F6A">
            <w:pPr>
              <w:spacing w:before="60" w:after="60"/>
            </w:pPr>
            <w:r>
              <w:t>Change to subheading 8477.90 from any other heading</w:t>
            </w:r>
          </w:p>
        </w:tc>
      </w:tr>
      <w:tr w:rsidR="00682F6A" w14:paraId="4A96A9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10BC04" w14:textId="77777777" w:rsidR="00682F6A" w:rsidRDefault="00682F6A" w:rsidP="00682F6A">
            <w:pPr>
              <w:spacing w:before="60" w:after="60"/>
              <w:rPr>
                <w:b/>
                <w:bCs/>
              </w:rPr>
            </w:pPr>
            <w:r>
              <w:rPr>
                <w:b/>
                <w:bCs/>
              </w:rPr>
              <w:t>8478</w:t>
            </w:r>
          </w:p>
        </w:tc>
        <w:tc>
          <w:tcPr>
            <w:tcW w:w="1043" w:type="dxa"/>
            <w:tcBorders>
              <w:top w:val="single" w:sz="4" w:space="0" w:color="auto"/>
              <w:left w:val="single" w:sz="4" w:space="0" w:color="auto"/>
              <w:bottom w:val="single" w:sz="4" w:space="0" w:color="auto"/>
              <w:right w:val="single" w:sz="4" w:space="0" w:color="auto"/>
            </w:tcBorders>
          </w:tcPr>
          <w:p w14:paraId="0409B136"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E00A3C" w14:textId="77777777" w:rsidR="00682F6A" w:rsidRPr="006B56F5" w:rsidRDefault="00682F6A" w:rsidP="00682F6A">
            <w:pPr>
              <w:spacing w:before="60" w:after="60"/>
              <w:rPr>
                <w:b/>
                <w:bCs/>
              </w:rPr>
            </w:pPr>
            <w:r w:rsidRPr="006B56F5">
              <w:rPr>
                <w:b/>
                <w:bCs/>
              </w:rPr>
              <w:t>Machinery for preparing or making up tobacco,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67F55A50" w14:textId="77777777" w:rsidR="00682F6A" w:rsidRDefault="00682F6A" w:rsidP="00682F6A">
            <w:pPr>
              <w:spacing w:before="60" w:after="60"/>
            </w:pPr>
            <w:r>
              <w:t> </w:t>
            </w:r>
          </w:p>
        </w:tc>
      </w:tr>
      <w:tr w:rsidR="00682F6A" w14:paraId="564FDE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029590" w14:textId="77777777" w:rsidR="00682F6A" w:rsidRPr="007E4708" w:rsidRDefault="00682F6A" w:rsidP="00682F6A">
            <w:pPr>
              <w:spacing w:before="60" w:after="60"/>
              <w:rPr>
                <w:bCs/>
              </w:rPr>
            </w:pPr>
            <w:r w:rsidRPr="007E4708">
              <w:rPr>
                <w:bCs/>
              </w:rPr>
              <w:t>8478</w:t>
            </w:r>
          </w:p>
        </w:tc>
        <w:tc>
          <w:tcPr>
            <w:tcW w:w="1043" w:type="dxa"/>
            <w:tcBorders>
              <w:top w:val="single" w:sz="4" w:space="0" w:color="auto"/>
              <w:left w:val="single" w:sz="4" w:space="0" w:color="auto"/>
              <w:bottom w:val="single" w:sz="4" w:space="0" w:color="auto"/>
              <w:right w:val="single" w:sz="4" w:space="0" w:color="auto"/>
            </w:tcBorders>
          </w:tcPr>
          <w:p w14:paraId="2B307753" w14:textId="77777777" w:rsidR="00682F6A" w:rsidRPr="007E4708" w:rsidRDefault="00682F6A" w:rsidP="00682F6A">
            <w:pPr>
              <w:spacing w:before="60" w:after="60"/>
              <w:rPr>
                <w:bCs/>
              </w:rPr>
            </w:pPr>
            <w:r w:rsidRPr="007E4708">
              <w:rPr>
                <w:bCs/>
              </w:rPr>
              <w:t>8478.10</w:t>
            </w:r>
          </w:p>
        </w:tc>
        <w:tc>
          <w:tcPr>
            <w:tcW w:w="3828" w:type="dxa"/>
            <w:tcBorders>
              <w:top w:val="single" w:sz="4" w:space="0" w:color="auto"/>
              <w:left w:val="single" w:sz="4" w:space="0" w:color="auto"/>
              <w:bottom w:val="single" w:sz="4" w:space="0" w:color="auto"/>
              <w:right w:val="single" w:sz="4" w:space="0" w:color="auto"/>
            </w:tcBorders>
          </w:tcPr>
          <w:p w14:paraId="7D5E85F6" w14:textId="77777777" w:rsidR="00682F6A" w:rsidRPr="007E4708" w:rsidRDefault="00682F6A" w:rsidP="00682F6A">
            <w:pPr>
              <w:spacing w:before="60" w:after="60"/>
              <w:rPr>
                <w:bCs/>
              </w:rPr>
            </w:pPr>
            <w:r w:rsidRPr="007E4708">
              <w:rPr>
                <w:bCs/>
              </w:rPr>
              <w:t>- Machinery</w:t>
            </w:r>
          </w:p>
        </w:tc>
        <w:tc>
          <w:tcPr>
            <w:tcW w:w="2086" w:type="dxa"/>
            <w:tcBorders>
              <w:top w:val="single" w:sz="4" w:space="0" w:color="auto"/>
              <w:left w:val="single" w:sz="4" w:space="0" w:color="auto"/>
              <w:bottom w:val="single" w:sz="4" w:space="0" w:color="auto"/>
              <w:right w:val="single" w:sz="4" w:space="0" w:color="auto"/>
            </w:tcBorders>
          </w:tcPr>
          <w:p w14:paraId="2E463444" w14:textId="77777777" w:rsidR="00682F6A" w:rsidRDefault="00682F6A" w:rsidP="00682F6A">
            <w:pPr>
              <w:spacing w:before="60" w:after="60"/>
            </w:pPr>
            <w:r>
              <w:t>Change to subheading 8478.10 from any other subheading</w:t>
            </w:r>
          </w:p>
        </w:tc>
      </w:tr>
      <w:tr w:rsidR="00682F6A" w14:paraId="12ED83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293711" w14:textId="77777777" w:rsidR="00682F6A" w:rsidRPr="007E4708" w:rsidRDefault="00682F6A" w:rsidP="00682F6A">
            <w:pPr>
              <w:spacing w:before="60" w:after="60"/>
              <w:rPr>
                <w:bCs/>
              </w:rPr>
            </w:pPr>
            <w:r w:rsidRPr="007E4708">
              <w:rPr>
                <w:bCs/>
              </w:rPr>
              <w:lastRenderedPageBreak/>
              <w:t>8478</w:t>
            </w:r>
          </w:p>
        </w:tc>
        <w:tc>
          <w:tcPr>
            <w:tcW w:w="1043" w:type="dxa"/>
            <w:tcBorders>
              <w:top w:val="single" w:sz="4" w:space="0" w:color="auto"/>
              <w:left w:val="single" w:sz="4" w:space="0" w:color="auto"/>
              <w:bottom w:val="single" w:sz="4" w:space="0" w:color="auto"/>
              <w:right w:val="single" w:sz="4" w:space="0" w:color="auto"/>
            </w:tcBorders>
          </w:tcPr>
          <w:p w14:paraId="35326DC1" w14:textId="77777777" w:rsidR="00682F6A" w:rsidRPr="007E4708" w:rsidRDefault="00682F6A" w:rsidP="00682F6A">
            <w:pPr>
              <w:spacing w:before="60" w:after="60"/>
              <w:rPr>
                <w:bCs/>
              </w:rPr>
            </w:pPr>
            <w:r w:rsidRPr="007E4708">
              <w:rPr>
                <w:bCs/>
              </w:rPr>
              <w:t>8478.90</w:t>
            </w:r>
          </w:p>
        </w:tc>
        <w:tc>
          <w:tcPr>
            <w:tcW w:w="3828" w:type="dxa"/>
            <w:tcBorders>
              <w:top w:val="single" w:sz="4" w:space="0" w:color="auto"/>
              <w:left w:val="single" w:sz="4" w:space="0" w:color="auto"/>
              <w:bottom w:val="single" w:sz="4" w:space="0" w:color="auto"/>
              <w:right w:val="single" w:sz="4" w:space="0" w:color="auto"/>
            </w:tcBorders>
          </w:tcPr>
          <w:p w14:paraId="6AA95223" w14:textId="77777777" w:rsidR="00682F6A" w:rsidRPr="007E4708" w:rsidRDefault="00682F6A" w:rsidP="00682F6A">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7CC0FE6C" w14:textId="77777777" w:rsidR="00682F6A" w:rsidRDefault="00682F6A" w:rsidP="00682F6A">
            <w:pPr>
              <w:spacing w:before="60" w:after="60"/>
            </w:pPr>
            <w:r>
              <w:t>Change to subheading 8478.90 from any other heading</w:t>
            </w:r>
          </w:p>
        </w:tc>
      </w:tr>
      <w:tr w:rsidR="00682F6A" w14:paraId="55EB70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CD23D8" w14:textId="77777777" w:rsidR="00682F6A" w:rsidRDefault="00682F6A" w:rsidP="00682F6A">
            <w:pPr>
              <w:spacing w:before="60" w:after="60"/>
              <w:rPr>
                <w:b/>
                <w:bCs/>
              </w:rPr>
            </w:pPr>
            <w:r>
              <w:rPr>
                <w:b/>
                <w:bCs/>
              </w:rPr>
              <w:t>8479</w:t>
            </w:r>
          </w:p>
        </w:tc>
        <w:tc>
          <w:tcPr>
            <w:tcW w:w="1043" w:type="dxa"/>
            <w:tcBorders>
              <w:top w:val="single" w:sz="4" w:space="0" w:color="auto"/>
              <w:left w:val="single" w:sz="4" w:space="0" w:color="auto"/>
              <w:bottom w:val="single" w:sz="4" w:space="0" w:color="auto"/>
              <w:right w:val="single" w:sz="4" w:space="0" w:color="auto"/>
            </w:tcBorders>
          </w:tcPr>
          <w:p w14:paraId="24E4E38C" w14:textId="77777777" w:rsidR="00682F6A" w:rsidRDefault="00682F6A" w:rsidP="00682F6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FA2FAC" w14:textId="77777777" w:rsidR="00682F6A" w:rsidRPr="006B56F5" w:rsidRDefault="00682F6A" w:rsidP="00682F6A">
            <w:pPr>
              <w:spacing w:before="60" w:after="60"/>
              <w:rPr>
                <w:b/>
                <w:bCs/>
              </w:rPr>
            </w:pPr>
            <w:r w:rsidRPr="006B56F5">
              <w:rPr>
                <w:b/>
                <w:bCs/>
              </w:rPr>
              <w:t>Machines and mechanical appliances having individual functions,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4803D411" w14:textId="77777777" w:rsidR="00682F6A" w:rsidRDefault="00682F6A" w:rsidP="00682F6A">
            <w:pPr>
              <w:spacing w:before="60" w:after="60"/>
            </w:pPr>
            <w:r>
              <w:t> </w:t>
            </w:r>
          </w:p>
        </w:tc>
      </w:tr>
      <w:tr w:rsidR="00682F6A" w14:paraId="1E6DFE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406243"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75067CD4" w14:textId="77777777" w:rsidR="00682F6A" w:rsidRPr="007E4708" w:rsidRDefault="00682F6A" w:rsidP="00682F6A">
            <w:pPr>
              <w:spacing w:before="60" w:after="60"/>
              <w:rPr>
                <w:bCs/>
              </w:rPr>
            </w:pPr>
            <w:r w:rsidRPr="007E4708">
              <w:rPr>
                <w:bCs/>
              </w:rPr>
              <w:t>8479.10</w:t>
            </w:r>
          </w:p>
        </w:tc>
        <w:tc>
          <w:tcPr>
            <w:tcW w:w="3828" w:type="dxa"/>
            <w:tcBorders>
              <w:top w:val="single" w:sz="4" w:space="0" w:color="auto"/>
              <w:left w:val="single" w:sz="4" w:space="0" w:color="auto"/>
              <w:bottom w:val="single" w:sz="4" w:space="0" w:color="auto"/>
              <w:right w:val="single" w:sz="4" w:space="0" w:color="auto"/>
            </w:tcBorders>
          </w:tcPr>
          <w:p w14:paraId="14EFBEB7" w14:textId="77777777" w:rsidR="00682F6A" w:rsidRPr="007E4708" w:rsidRDefault="00682F6A" w:rsidP="00682F6A">
            <w:pPr>
              <w:spacing w:before="60" w:after="60"/>
              <w:rPr>
                <w:bCs/>
              </w:rPr>
            </w:pPr>
            <w:r w:rsidRPr="007E4708">
              <w:rPr>
                <w:bCs/>
              </w:rPr>
              <w:t>- Machinery for public works, building or the like</w:t>
            </w:r>
          </w:p>
        </w:tc>
        <w:tc>
          <w:tcPr>
            <w:tcW w:w="2086" w:type="dxa"/>
            <w:tcBorders>
              <w:top w:val="single" w:sz="4" w:space="0" w:color="auto"/>
              <w:left w:val="single" w:sz="4" w:space="0" w:color="auto"/>
              <w:bottom w:val="single" w:sz="4" w:space="0" w:color="auto"/>
              <w:right w:val="single" w:sz="4" w:space="0" w:color="auto"/>
            </w:tcBorders>
          </w:tcPr>
          <w:p w14:paraId="4C7422F5" w14:textId="77777777" w:rsidR="00682F6A" w:rsidRDefault="00682F6A" w:rsidP="00682F6A">
            <w:pPr>
              <w:spacing w:before="60" w:after="60"/>
            </w:pPr>
            <w:r>
              <w:t>Change to subheading 8479.10 from any other subheading</w:t>
            </w:r>
          </w:p>
        </w:tc>
      </w:tr>
      <w:tr w:rsidR="00682F6A" w14:paraId="7440A0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D6AF9B"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531BD946" w14:textId="77777777" w:rsidR="00682F6A" w:rsidRPr="007E4708" w:rsidRDefault="00682F6A" w:rsidP="00682F6A">
            <w:pPr>
              <w:spacing w:before="60" w:after="60"/>
              <w:rPr>
                <w:bCs/>
              </w:rPr>
            </w:pPr>
            <w:r w:rsidRPr="007E4708">
              <w:rPr>
                <w:bCs/>
              </w:rPr>
              <w:t>8479.20</w:t>
            </w:r>
          </w:p>
        </w:tc>
        <w:tc>
          <w:tcPr>
            <w:tcW w:w="3828" w:type="dxa"/>
            <w:tcBorders>
              <w:top w:val="single" w:sz="4" w:space="0" w:color="auto"/>
              <w:left w:val="single" w:sz="4" w:space="0" w:color="auto"/>
              <w:bottom w:val="single" w:sz="4" w:space="0" w:color="auto"/>
              <w:right w:val="single" w:sz="4" w:space="0" w:color="auto"/>
            </w:tcBorders>
          </w:tcPr>
          <w:p w14:paraId="6E6B37F4" w14:textId="77777777" w:rsidR="00653A72" w:rsidRPr="00E57DC3" w:rsidRDefault="00653A72" w:rsidP="00653A72">
            <w:pPr>
              <w:rPr>
                <w:lang w:eastAsia="en-NZ"/>
              </w:rPr>
            </w:pPr>
            <w:r w:rsidRPr="00E57DC3">
              <w:rPr>
                <w:lang w:eastAsia="en-NZ"/>
              </w:rPr>
              <w:t xml:space="preserve">- Machinery for the extraction or preparation of animal or fixed </w:t>
            </w:r>
          </w:p>
          <w:p w14:paraId="224E9091" w14:textId="6AC65555" w:rsidR="00682F6A" w:rsidRPr="007E4708" w:rsidRDefault="00653A72" w:rsidP="00653A72">
            <w:pPr>
              <w:spacing w:before="60" w:after="60"/>
              <w:rPr>
                <w:bCs/>
              </w:rPr>
            </w:pPr>
            <w:r w:rsidRPr="00E57DC3">
              <w:rPr>
                <w:lang w:eastAsia="en-NZ"/>
              </w:rPr>
              <w:t>vegetable or microbial fats or oils</w:t>
            </w:r>
          </w:p>
        </w:tc>
        <w:tc>
          <w:tcPr>
            <w:tcW w:w="2086" w:type="dxa"/>
            <w:tcBorders>
              <w:top w:val="single" w:sz="4" w:space="0" w:color="auto"/>
              <w:left w:val="single" w:sz="4" w:space="0" w:color="auto"/>
              <w:bottom w:val="single" w:sz="4" w:space="0" w:color="auto"/>
              <w:right w:val="single" w:sz="4" w:space="0" w:color="auto"/>
            </w:tcBorders>
          </w:tcPr>
          <w:p w14:paraId="3B0CC725" w14:textId="77777777" w:rsidR="00682F6A" w:rsidRDefault="00682F6A" w:rsidP="00682F6A">
            <w:pPr>
              <w:spacing w:before="60" w:after="60"/>
            </w:pPr>
            <w:r>
              <w:t>Change to subheading 8479.20 from any other subheading</w:t>
            </w:r>
          </w:p>
        </w:tc>
      </w:tr>
      <w:tr w:rsidR="00682F6A" w14:paraId="4C2116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53475F"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0BE602C6" w14:textId="77777777" w:rsidR="00682F6A" w:rsidRPr="007E4708" w:rsidRDefault="00682F6A" w:rsidP="00682F6A">
            <w:pPr>
              <w:spacing w:before="60" w:after="60"/>
              <w:rPr>
                <w:bCs/>
              </w:rPr>
            </w:pPr>
            <w:r w:rsidRPr="007E4708">
              <w:rPr>
                <w:bCs/>
              </w:rPr>
              <w:t>8479.30</w:t>
            </w:r>
          </w:p>
        </w:tc>
        <w:tc>
          <w:tcPr>
            <w:tcW w:w="3828" w:type="dxa"/>
            <w:tcBorders>
              <w:top w:val="single" w:sz="4" w:space="0" w:color="auto"/>
              <w:left w:val="single" w:sz="4" w:space="0" w:color="auto"/>
              <w:bottom w:val="single" w:sz="4" w:space="0" w:color="auto"/>
              <w:right w:val="single" w:sz="4" w:space="0" w:color="auto"/>
            </w:tcBorders>
          </w:tcPr>
          <w:p w14:paraId="120511C4" w14:textId="77777777" w:rsidR="00682F6A" w:rsidRPr="007E4708" w:rsidRDefault="00682F6A" w:rsidP="00682F6A">
            <w:pPr>
              <w:spacing w:before="60" w:after="60"/>
              <w:rPr>
                <w:bCs/>
              </w:rPr>
            </w:pPr>
            <w:r w:rsidRPr="007E4708">
              <w:rPr>
                <w:bCs/>
              </w:rPr>
              <w:t>- Presses for the manufacture of particle board or fibre building board of wood or other ligneous materials and other machinery for treating wood or cork</w:t>
            </w:r>
          </w:p>
        </w:tc>
        <w:tc>
          <w:tcPr>
            <w:tcW w:w="2086" w:type="dxa"/>
            <w:tcBorders>
              <w:top w:val="single" w:sz="4" w:space="0" w:color="auto"/>
              <w:left w:val="single" w:sz="4" w:space="0" w:color="auto"/>
              <w:bottom w:val="single" w:sz="4" w:space="0" w:color="auto"/>
              <w:right w:val="single" w:sz="4" w:space="0" w:color="auto"/>
            </w:tcBorders>
          </w:tcPr>
          <w:p w14:paraId="678749A4" w14:textId="77777777" w:rsidR="00682F6A" w:rsidRDefault="00682F6A" w:rsidP="00682F6A">
            <w:pPr>
              <w:spacing w:before="60" w:after="60"/>
            </w:pPr>
            <w:r>
              <w:t>Change to subheading 8479.30 from any other subheading</w:t>
            </w:r>
          </w:p>
        </w:tc>
      </w:tr>
      <w:tr w:rsidR="00682F6A" w14:paraId="5AF374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7005F3"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60A114F7" w14:textId="77777777" w:rsidR="00682F6A" w:rsidRPr="007E4708" w:rsidRDefault="00682F6A" w:rsidP="00682F6A">
            <w:pPr>
              <w:spacing w:before="60" w:after="60"/>
              <w:rPr>
                <w:bCs/>
              </w:rPr>
            </w:pPr>
            <w:r w:rsidRPr="007E4708">
              <w:rPr>
                <w:bCs/>
              </w:rPr>
              <w:t>8479.40</w:t>
            </w:r>
          </w:p>
        </w:tc>
        <w:tc>
          <w:tcPr>
            <w:tcW w:w="3828" w:type="dxa"/>
            <w:tcBorders>
              <w:top w:val="single" w:sz="4" w:space="0" w:color="auto"/>
              <w:left w:val="single" w:sz="4" w:space="0" w:color="auto"/>
              <w:bottom w:val="single" w:sz="4" w:space="0" w:color="auto"/>
              <w:right w:val="single" w:sz="4" w:space="0" w:color="auto"/>
            </w:tcBorders>
          </w:tcPr>
          <w:p w14:paraId="1EAE31D5" w14:textId="77777777" w:rsidR="00682F6A" w:rsidRPr="007E4708" w:rsidRDefault="00682F6A" w:rsidP="00682F6A">
            <w:pPr>
              <w:spacing w:before="60" w:after="60"/>
              <w:rPr>
                <w:bCs/>
              </w:rPr>
            </w:pPr>
            <w:r w:rsidRPr="007E4708">
              <w:rPr>
                <w:bCs/>
              </w:rPr>
              <w:t>- Rope or cable-making machines</w:t>
            </w:r>
          </w:p>
        </w:tc>
        <w:tc>
          <w:tcPr>
            <w:tcW w:w="2086" w:type="dxa"/>
            <w:tcBorders>
              <w:top w:val="single" w:sz="4" w:space="0" w:color="auto"/>
              <w:left w:val="single" w:sz="4" w:space="0" w:color="auto"/>
              <w:bottom w:val="single" w:sz="4" w:space="0" w:color="auto"/>
              <w:right w:val="single" w:sz="4" w:space="0" w:color="auto"/>
            </w:tcBorders>
          </w:tcPr>
          <w:p w14:paraId="1BBA73A6" w14:textId="77777777" w:rsidR="00682F6A" w:rsidRDefault="00682F6A" w:rsidP="00682F6A">
            <w:pPr>
              <w:spacing w:before="60" w:after="60"/>
            </w:pPr>
            <w:r>
              <w:t>Change to subheading 8479.40 from any other subheading</w:t>
            </w:r>
          </w:p>
        </w:tc>
      </w:tr>
      <w:tr w:rsidR="00682F6A" w14:paraId="65DE90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D3EF74"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059603F8" w14:textId="77777777" w:rsidR="00682F6A" w:rsidRPr="007E4708" w:rsidRDefault="00682F6A" w:rsidP="00682F6A">
            <w:pPr>
              <w:spacing w:before="60" w:after="60"/>
              <w:rPr>
                <w:bCs/>
              </w:rPr>
            </w:pPr>
            <w:r w:rsidRPr="007E4708">
              <w:rPr>
                <w:bCs/>
              </w:rPr>
              <w:t>8479.50</w:t>
            </w:r>
          </w:p>
        </w:tc>
        <w:tc>
          <w:tcPr>
            <w:tcW w:w="3828" w:type="dxa"/>
            <w:tcBorders>
              <w:top w:val="single" w:sz="4" w:space="0" w:color="auto"/>
              <w:left w:val="single" w:sz="4" w:space="0" w:color="auto"/>
              <w:bottom w:val="single" w:sz="4" w:space="0" w:color="auto"/>
              <w:right w:val="single" w:sz="4" w:space="0" w:color="auto"/>
            </w:tcBorders>
          </w:tcPr>
          <w:p w14:paraId="6722F7DD" w14:textId="77777777" w:rsidR="00682F6A" w:rsidRPr="007E4708" w:rsidRDefault="00682F6A" w:rsidP="00682F6A">
            <w:pPr>
              <w:spacing w:before="60" w:after="60"/>
              <w:rPr>
                <w:bCs/>
              </w:rPr>
            </w:pPr>
            <w:r w:rsidRPr="007E4708">
              <w:rPr>
                <w:bCs/>
              </w:rPr>
              <w:t>- Industrial robots,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438BD105" w14:textId="77777777" w:rsidR="00682F6A" w:rsidRDefault="00682F6A" w:rsidP="00682F6A">
            <w:pPr>
              <w:spacing w:before="60" w:after="60"/>
            </w:pPr>
            <w:r>
              <w:t>Change to subheading 8479.50 from any other subheading</w:t>
            </w:r>
          </w:p>
        </w:tc>
      </w:tr>
      <w:tr w:rsidR="00682F6A" w14:paraId="2AF904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61DB60"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1329BC22" w14:textId="77777777" w:rsidR="00682F6A" w:rsidRPr="007E4708" w:rsidRDefault="00682F6A" w:rsidP="00682F6A">
            <w:pPr>
              <w:spacing w:before="60" w:after="60"/>
              <w:rPr>
                <w:bCs/>
              </w:rPr>
            </w:pPr>
            <w:r w:rsidRPr="007E4708">
              <w:rPr>
                <w:bCs/>
              </w:rPr>
              <w:t>8479.60</w:t>
            </w:r>
          </w:p>
        </w:tc>
        <w:tc>
          <w:tcPr>
            <w:tcW w:w="3828" w:type="dxa"/>
            <w:tcBorders>
              <w:top w:val="single" w:sz="4" w:space="0" w:color="auto"/>
              <w:left w:val="single" w:sz="4" w:space="0" w:color="auto"/>
              <w:bottom w:val="single" w:sz="4" w:space="0" w:color="auto"/>
              <w:right w:val="single" w:sz="4" w:space="0" w:color="auto"/>
            </w:tcBorders>
          </w:tcPr>
          <w:p w14:paraId="4323180D" w14:textId="77777777" w:rsidR="00682F6A" w:rsidRPr="007E4708" w:rsidRDefault="00682F6A" w:rsidP="00682F6A">
            <w:pPr>
              <w:spacing w:before="60" w:after="60"/>
              <w:rPr>
                <w:bCs/>
              </w:rPr>
            </w:pPr>
            <w:r w:rsidRPr="007E4708">
              <w:rPr>
                <w:bCs/>
              </w:rPr>
              <w:t>- Evaporative air coolers</w:t>
            </w:r>
          </w:p>
        </w:tc>
        <w:tc>
          <w:tcPr>
            <w:tcW w:w="2086" w:type="dxa"/>
            <w:tcBorders>
              <w:top w:val="single" w:sz="4" w:space="0" w:color="auto"/>
              <w:left w:val="single" w:sz="4" w:space="0" w:color="auto"/>
              <w:bottom w:val="single" w:sz="4" w:space="0" w:color="auto"/>
              <w:right w:val="single" w:sz="4" w:space="0" w:color="auto"/>
            </w:tcBorders>
          </w:tcPr>
          <w:p w14:paraId="345E914D" w14:textId="77777777" w:rsidR="00682F6A" w:rsidRDefault="00682F6A" w:rsidP="00682F6A">
            <w:pPr>
              <w:spacing w:before="60" w:after="60"/>
            </w:pPr>
            <w:r>
              <w:t>Change to subheading 8479.60 from any other subheading</w:t>
            </w:r>
          </w:p>
        </w:tc>
      </w:tr>
      <w:tr w:rsidR="00682F6A" w14:paraId="6F5A94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1B435A"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66F394E2" w14:textId="77777777" w:rsidR="00682F6A" w:rsidRPr="007E4708" w:rsidRDefault="00682F6A" w:rsidP="00682F6A">
            <w:pPr>
              <w:spacing w:before="60" w:after="60"/>
              <w:rPr>
                <w:bCs/>
              </w:rPr>
            </w:pPr>
            <w:r w:rsidRPr="007E4708">
              <w:t>8479.71</w:t>
            </w:r>
          </w:p>
        </w:tc>
        <w:tc>
          <w:tcPr>
            <w:tcW w:w="3828" w:type="dxa"/>
            <w:tcBorders>
              <w:top w:val="single" w:sz="4" w:space="0" w:color="auto"/>
              <w:left w:val="single" w:sz="4" w:space="0" w:color="auto"/>
              <w:bottom w:val="single" w:sz="4" w:space="0" w:color="auto"/>
              <w:right w:val="single" w:sz="4" w:space="0" w:color="auto"/>
            </w:tcBorders>
          </w:tcPr>
          <w:p w14:paraId="29A37CFE" w14:textId="77777777" w:rsidR="00682F6A" w:rsidRPr="007E4708" w:rsidRDefault="00682F6A" w:rsidP="00682F6A">
            <w:pPr>
              <w:spacing w:before="60" w:after="60"/>
              <w:rPr>
                <w:bCs/>
              </w:rPr>
            </w:pPr>
            <w:r w:rsidRPr="007E4708">
              <w:t>- Passenger boarding bridges: of a kind used in airports</w:t>
            </w:r>
          </w:p>
        </w:tc>
        <w:tc>
          <w:tcPr>
            <w:tcW w:w="2086" w:type="dxa"/>
            <w:tcBorders>
              <w:top w:val="single" w:sz="4" w:space="0" w:color="auto"/>
              <w:left w:val="single" w:sz="4" w:space="0" w:color="auto"/>
              <w:bottom w:val="single" w:sz="4" w:space="0" w:color="auto"/>
              <w:right w:val="single" w:sz="4" w:space="0" w:color="auto"/>
            </w:tcBorders>
          </w:tcPr>
          <w:p w14:paraId="7FFEDC69" w14:textId="77777777" w:rsidR="00682F6A" w:rsidRDefault="00682F6A" w:rsidP="00682F6A">
            <w:pPr>
              <w:spacing w:before="60" w:after="60"/>
            </w:pPr>
            <w:r w:rsidRPr="00EF0F4D">
              <w:t>Change to subheading 8479.71 from any other subheading</w:t>
            </w:r>
          </w:p>
        </w:tc>
      </w:tr>
      <w:tr w:rsidR="00682F6A" w14:paraId="6F991F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02523A"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51191C90" w14:textId="77777777" w:rsidR="00682F6A" w:rsidRPr="007E4708" w:rsidRDefault="00682F6A" w:rsidP="00682F6A">
            <w:pPr>
              <w:spacing w:before="60" w:after="60"/>
              <w:rPr>
                <w:bCs/>
              </w:rPr>
            </w:pPr>
            <w:r w:rsidRPr="007E4708">
              <w:t>8479.79</w:t>
            </w:r>
          </w:p>
        </w:tc>
        <w:tc>
          <w:tcPr>
            <w:tcW w:w="3828" w:type="dxa"/>
            <w:tcBorders>
              <w:top w:val="single" w:sz="4" w:space="0" w:color="auto"/>
              <w:left w:val="single" w:sz="4" w:space="0" w:color="auto"/>
              <w:bottom w:val="single" w:sz="4" w:space="0" w:color="auto"/>
              <w:right w:val="single" w:sz="4" w:space="0" w:color="auto"/>
            </w:tcBorders>
          </w:tcPr>
          <w:p w14:paraId="4B69A192" w14:textId="77777777" w:rsidR="00682F6A" w:rsidRPr="007E4708" w:rsidRDefault="00682F6A" w:rsidP="00682F6A">
            <w:pPr>
              <w:spacing w:before="60" w:after="60"/>
              <w:rPr>
                <w:bCs/>
              </w:rPr>
            </w:pPr>
            <w:r w:rsidRPr="007E4708">
              <w:t>- Passenger boarding bridges: other</w:t>
            </w:r>
          </w:p>
        </w:tc>
        <w:tc>
          <w:tcPr>
            <w:tcW w:w="2086" w:type="dxa"/>
            <w:tcBorders>
              <w:top w:val="single" w:sz="4" w:space="0" w:color="auto"/>
              <w:left w:val="single" w:sz="4" w:space="0" w:color="auto"/>
              <w:bottom w:val="single" w:sz="4" w:space="0" w:color="auto"/>
              <w:right w:val="single" w:sz="4" w:space="0" w:color="auto"/>
            </w:tcBorders>
          </w:tcPr>
          <w:p w14:paraId="2E683A81" w14:textId="77777777" w:rsidR="00682F6A" w:rsidRPr="00EF0F4D" w:rsidRDefault="00682F6A" w:rsidP="00682F6A">
            <w:pPr>
              <w:spacing w:before="60" w:after="60"/>
            </w:pPr>
            <w:r>
              <w:t>Change to subheading 8479.79 from any other subheading</w:t>
            </w:r>
          </w:p>
        </w:tc>
      </w:tr>
      <w:tr w:rsidR="00682F6A" w14:paraId="092292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6903B5" w14:textId="77777777" w:rsidR="00682F6A" w:rsidRPr="007E4708" w:rsidRDefault="00682F6A" w:rsidP="00682F6A">
            <w:pPr>
              <w:spacing w:before="60" w:after="60"/>
              <w:rPr>
                <w:bCs/>
              </w:rPr>
            </w:pPr>
            <w:r w:rsidRPr="007E4708">
              <w:rPr>
                <w:bCs/>
              </w:rPr>
              <w:lastRenderedPageBreak/>
              <w:t>8479</w:t>
            </w:r>
          </w:p>
        </w:tc>
        <w:tc>
          <w:tcPr>
            <w:tcW w:w="1043" w:type="dxa"/>
            <w:tcBorders>
              <w:top w:val="single" w:sz="4" w:space="0" w:color="auto"/>
              <w:left w:val="single" w:sz="4" w:space="0" w:color="auto"/>
              <w:bottom w:val="single" w:sz="4" w:space="0" w:color="auto"/>
              <w:right w:val="single" w:sz="4" w:space="0" w:color="auto"/>
            </w:tcBorders>
          </w:tcPr>
          <w:p w14:paraId="37C01218" w14:textId="77777777" w:rsidR="00682F6A" w:rsidRPr="007E4708" w:rsidRDefault="00682F6A" w:rsidP="00682F6A">
            <w:pPr>
              <w:spacing w:before="60" w:after="60"/>
              <w:rPr>
                <w:bCs/>
              </w:rPr>
            </w:pPr>
            <w:r w:rsidRPr="007E4708">
              <w:rPr>
                <w:bCs/>
              </w:rPr>
              <w:t>8479.81</w:t>
            </w:r>
          </w:p>
        </w:tc>
        <w:tc>
          <w:tcPr>
            <w:tcW w:w="3828" w:type="dxa"/>
            <w:tcBorders>
              <w:top w:val="single" w:sz="4" w:space="0" w:color="auto"/>
              <w:left w:val="single" w:sz="4" w:space="0" w:color="auto"/>
              <w:bottom w:val="single" w:sz="4" w:space="0" w:color="auto"/>
              <w:right w:val="single" w:sz="4" w:space="0" w:color="auto"/>
            </w:tcBorders>
          </w:tcPr>
          <w:p w14:paraId="5E82E64D" w14:textId="77777777" w:rsidR="00682F6A" w:rsidRPr="007E4708" w:rsidRDefault="00682F6A" w:rsidP="00682F6A">
            <w:pPr>
              <w:spacing w:before="60" w:after="60"/>
              <w:rPr>
                <w:bCs/>
              </w:rPr>
            </w:pPr>
            <w:r w:rsidRPr="007E4708">
              <w:rPr>
                <w:bCs/>
              </w:rPr>
              <w:t>- Other machines and mechanical appliances: for treating metal, including electric wire coil-winders</w:t>
            </w:r>
          </w:p>
        </w:tc>
        <w:tc>
          <w:tcPr>
            <w:tcW w:w="2086" w:type="dxa"/>
            <w:tcBorders>
              <w:top w:val="single" w:sz="4" w:space="0" w:color="auto"/>
              <w:left w:val="single" w:sz="4" w:space="0" w:color="auto"/>
              <w:bottom w:val="single" w:sz="4" w:space="0" w:color="auto"/>
              <w:right w:val="single" w:sz="4" w:space="0" w:color="auto"/>
            </w:tcBorders>
          </w:tcPr>
          <w:p w14:paraId="5ECA1207" w14:textId="77777777" w:rsidR="00682F6A" w:rsidRDefault="00682F6A" w:rsidP="00682F6A">
            <w:pPr>
              <w:spacing w:before="60" w:after="60"/>
            </w:pPr>
            <w:r>
              <w:t>Change to subheading 8479.81 from any other subheading</w:t>
            </w:r>
          </w:p>
        </w:tc>
      </w:tr>
      <w:tr w:rsidR="00682F6A" w14:paraId="1FEF67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5FD62D" w14:textId="77777777" w:rsidR="00682F6A" w:rsidRPr="007E4708" w:rsidRDefault="00682F6A" w:rsidP="00682F6A">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0DA82BDB" w14:textId="77777777" w:rsidR="00682F6A" w:rsidRPr="007E4708" w:rsidRDefault="00682F6A" w:rsidP="00682F6A">
            <w:pPr>
              <w:spacing w:before="60" w:after="60"/>
              <w:rPr>
                <w:bCs/>
              </w:rPr>
            </w:pPr>
            <w:r w:rsidRPr="007E4708">
              <w:rPr>
                <w:bCs/>
              </w:rPr>
              <w:t>8479.82</w:t>
            </w:r>
          </w:p>
        </w:tc>
        <w:tc>
          <w:tcPr>
            <w:tcW w:w="3828" w:type="dxa"/>
            <w:tcBorders>
              <w:top w:val="single" w:sz="4" w:space="0" w:color="auto"/>
              <w:left w:val="single" w:sz="4" w:space="0" w:color="auto"/>
              <w:bottom w:val="single" w:sz="4" w:space="0" w:color="auto"/>
              <w:right w:val="single" w:sz="4" w:space="0" w:color="auto"/>
            </w:tcBorders>
          </w:tcPr>
          <w:p w14:paraId="07A72A2F" w14:textId="77777777" w:rsidR="00682F6A" w:rsidRPr="007E4708" w:rsidRDefault="00682F6A" w:rsidP="00682F6A">
            <w:pPr>
              <w:spacing w:before="60" w:after="60"/>
              <w:rPr>
                <w:bCs/>
              </w:rPr>
            </w:pPr>
            <w:r w:rsidRPr="007E4708">
              <w:rPr>
                <w:bCs/>
              </w:rPr>
              <w:t>- Other machines and mechanical appliances: mixing, kneading, crushing, grinding, screening, sifting, homogenising, emulsifying or stirring machines</w:t>
            </w:r>
          </w:p>
        </w:tc>
        <w:tc>
          <w:tcPr>
            <w:tcW w:w="2086" w:type="dxa"/>
            <w:tcBorders>
              <w:top w:val="single" w:sz="4" w:space="0" w:color="auto"/>
              <w:left w:val="single" w:sz="4" w:space="0" w:color="auto"/>
              <w:bottom w:val="single" w:sz="4" w:space="0" w:color="auto"/>
              <w:right w:val="single" w:sz="4" w:space="0" w:color="auto"/>
            </w:tcBorders>
          </w:tcPr>
          <w:p w14:paraId="3309F456" w14:textId="77777777" w:rsidR="00682F6A" w:rsidRDefault="00682F6A" w:rsidP="00682F6A">
            <w:pPr>
              <w:spacing w:before="60" w:after="60"/>
            </w:pPr>
            <w:r>
              <w:t>Change to subheading 8479.82 from any other subheading</w:t>
            </w:r>
          </w:p>
        </w:tc>
      </w:tr>
      <w:tr w:rsidR="00653A72" w14:paraId="38AAC4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74A867" w14:textId="77777777" w:rsidR="00653A72" w:rsidRPr="007E4708" w:rsidRDefault="00653A72" w:rsidP="00653A72">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1C6D554E" w14:textId="77777777" w:rsidR="00653A72" w:rsidRPr="007E4708" w:rsidRDefault="00653A72" w:rsidP="00653A72">
            <w:pPr>
              <w:spacing w:before="60" w:after="60"/>
              <w:rPr>
                <w:bCs/>
              </w:rPr>
            </w:pPr>
            <w:r w:rsidRPr="007E4708">
              <w:rPr>
                <w:bCs/>
              </w:rPr>
              <w:t>8479.8</w:t>
            </w:r>
            <w:r>
              <w:rPr>
                <w:bCs/>
              </w:rPr>
              <w:t>3</w:t>
            </w:r>
          </w:p>
        </w:tc>
        <w:tc>
          <w:tcPr>
            <w:tcW w:w="3828" w:type="dxa"/>
            <w:tcBorders>
              <w:top w:val="single" w:sz="4" w:space="0" w:color="auto"/>
              <w:left w:val="single" w:sz="4" w:space="0" w:color="auto"/>
              <w:bottom w:val="single" w:sz="4" w:space="0" w:color="auto"/>
              <w:right w:val="single" w:sz="4" w:space="0" w:color="auto"/>
            </w:tcBorders>
          </w:tcPr>
          <w:p w14:paraId="296E5BAB" w14:textId="77777777" w:rsidR="00653A72" w:rsidRPr="007E4708" w:rsidRDefault="00653A72" w:rsidP="00653A72">
            <w:pPr>
              <w:spacing w:before="60" w:after="60"/>
              <w:rPr>
                <w:bCs/>
              </w:rPr>
            </w:pPr>
            <w:r w:rsidRPr="00653A72">
              <w:rPr>
                <w:bCs/>
              </w:rPr>
              <w:t>-- Cold isostatic presses</w:t>
            </w:r>
          </w:p>
        </w:tc>
        <w:tc>
          <w:tcPr>
            <w:tcW w:w="2086" w:type="dxa"/>
            <w:tcBorders>
              <w:top w:val="single" w:sz="4" w:space="0" w:color="auto"/>
              <w:left w:val="single" w:sz="4" w:space="0" w:color="auto"/>
              <w:bottom w:val="single" w:sz="4" w:space="0" w:color="auto"/>
              <w:right w:val="single" w:sz="4" w:space="0" w:color="auto"/>
            </w:tcBorders>
          </w:tcPr>
          <w:p w14:paraId="09BF69CB" w14:textId="6DE3BE08" w:rsidR="00653A72" w:rsidRDefault="00653A72" w:rsidP="00653A72">
            <w:pPr>
              <w:spacing w:before="60" w:after="60"/>
            </w:pPr>
            <w:r>
              <w:t>Change to subheading 8479.82 from any other subheading</w:t>
            </w:r>
            <w:r w:rsidR="0045738D">
              <w:t>; or</w:t>
            </w:r>
          </w:p>
          <w:p w14:paraId="0F4A4CD8" w14:textId="77777777" w:rsidR="00653A72" w:rsidRDefault="00653A72" w:rsidP="00653A72">
            <w:pPr>
              <w:spacing w:before="60" w:after="60"/>
            </w:pPr>
            <w:r>
              <w:t>No change in tariff classification required, provided that there is a regional value content of not less than 40 percent based on the build-down method</w:t>
            </w:r>
          </w:p>
          <w:p w14:paraId="3072A182" w14:textId="77777777" w:rsidR="00082F97" w:rsidRDefault="00082F97" w:rsidP="00653A72">
            <w:pPr>
              <w:spacing w:before="60" w:after="60"/>
            </w:pPr>
          </w:p>
        </w:tc>
      </w:tr>
      <w:tr w:rsidR="00653A72" w14:paraId="7BA2EB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302009" w14:textId="77777777" w:rsidR="00653A72" w:rsidRPr="007E4708" w:rsidRDefault="00653A72" w:rsidP="00653A72">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7349AFAA" w14:textId="77777777" w:rsidR="00653A72" w:rsidRPr="007E4708" w:rsidRDefault="00653A72" w:rsidP="00653A72">
            <w:pPr>
              <w:spacing w:before="60" w:after="60"/>
              <w:rPr>
                <w:bCs/>
              </w:rPr>
            </w:pPr>
            <w:r w:rsidRPr="007E4708">
              <w:rPr>
                <w:bCs/>
              </w:rPr>
              <w:t>8479.89</w:t>
            </w:r>
          </w:p>
        </w:tc>
        <w:tc>
          <w:tcPr>
            <w:tcW w:w="3828" w:type="dxa"/>
            <w:tcBorders>
              <w:top w:val="single" w:sz="4" w:space="0" w:color="auto"/>
              <w:left w:val="single" w:sz="4" w:space="0" w:color="auto"/>
              <w:bottom w:val="single" w:sz="4" w:space="0" w:color="auto"/>
              <w:right w:val="single" w:sz="4" w:space="0" w:color="auto"/>
            </w:tcBorders>
          </w:tcPr>
          <w:p w14:paraId="6CE50803" w14:textId="77777777" w:rsidR="00653A72" w:rsidRPr="007E4708" w:rsidRDefault="00653A72" w:rsidP="00653A72">
            <w:pPr>
              <w:spacing w:before="60" w:after="60"/>
              <w:rPr>
                <w:bCs/>
              </w:rPr>
            </w:pPr>
            <w:r w:rsidRPr="007E4708">
              <w:rPr>
                <w:bCs/>
              </w:rPr>
              <w:t>- Other machines and mechanical appliances: other</w:t>
            </w:r>
          </w:p>
        </w:tc>
        <w:tc>
          <w:tcPr>
            <w:tcW w:w="2086" w:type="dxa"/>
            <w:tcBorders>
              <w:top w:val="single" w:sz="4" w:space="0" w:color="auto"/>
              <w:left w:val="single" w:sz="4" w:space="0" w:color="auto"/>
              <w:bottom w:val="single" w:sz="4" w:space="0" w:color="auto"/>
              <w:right w:val="single" w:sz="4" w:space="0" w:color="auto"/>
            </w:tcBorders>
          </w:tcPr>
          <w:p w14:paraId="297153A7" w14:textId="77777777" w:rsidR="00653A72" w:rsidRDefault="00653A72" w:rsidP="00653A72">
            <w:pPr>
              <w:spacing w:before="60" w:after="60"/>
            </w:pPr>
            <w:r>
              <w:t>Change to subheading 8479.89 from any other subheading</w:t>
            </w:r>
          </w:p>
        </w:tc>
      </w:tr>
      <w:tr w:rsidR="00653A72" w14:paraId="422A95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2548C9" w14:textId="77777777" w:rsidR="00653A72" w:rsidRPr="007E4708" w:rsidRDefault="00653A72" w:rsidP="00653A72">
            <w:pPr>
              <w:spacing w:before="60" w:after="60"/>
              <w:rPr>
                <w:bCs/>
              </w:rPr>
            </w:pPr>
            <w:r w:rsidRPr="007E4708">
              <w:rPr>
                <w:bCs/>
              </w:rPr>
              <w:t>8479</w:t>
            </w:r>
          </w:p>
        </w:tc>
        <w:tc>
          <w:tcPr>
            <w:tcW w:w="1043" w:type="dxa"/>
            <w:tcBorders>
              <w:top w:val="single" w:sz="4" w:space="0" w:color="auto"/>
              <w:left w:val="single" w:sz="4" w:space="0" w:color="auto"/>
              <w:bottom w:val="single" w:sz="4" w:space="0" w:color="auto"/>
              <w:right w:val="single" w:sz="4" w:space="0" w:color="auto"/>
            </w:tcBorders>
          </w:tcPr>
          <w:p w14:paraId="15661147" w14:textId="77777777" w:rsidR="00653A72" w:rsidRPr="007E4708" w:rsidRDefault="00653A72" w:rsidP="00653A72">
            <w:pPr>
              <w:spacing w:before="60" w:after="60"/>
              <w:rPr>
                <w:bCs/>
              </w:rPr>
            </w:pPr>
            <w:r w:rsidRPr="007E4708">
              <w:rPr>
                <w:bCs/>
              </w:rPr>
              <w:t>8479.90</w:t>
            </w:r>
          </w:p>
        </w:tc>
        <w:tc>
          <w:tcPr>
            <w:tcW w:w="3828" w:type="dxa"/>
            <w:tcBorders>
              <w:top w:val="single" w:sz="4" w:space="0" w:color="auto"/>
              <w:left w:val="single" w:sz="4" w:space="0" w:color="auto"/>
              <w:bottom w:val="single" w:sz="4" w:space="0" w:color="auto"/>
              <w:right w:val="single" w:sz="4" w:space="0" w:color="auto"/>
            </w:tcBorders>
          </w:tcPr>
          <w:p w14:paraId="07B1847F" w14:textId="77777777" w:rsidR="00653A72" w:rsidRPr="007E4708" w:rsidRDefault="00653A72" w:rsidP="00653A72">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4034BC5A" w14:textId="77777777" w:rsidR="00653A72" w:rsidRDefault="00653A72" w:rsidP="00653A72">
            <w:pPr>
              <w:spacing w:before="60" w:after="60"/>
            </w:pPr>
            <w:r>
              <w:t>Change to subheading 8479.90 from any other subheading</w:t>
            </w:r>
          </w:p>
        </w:tc>
      </w:tr>
      <w:tr w:rsidR="00653A72" w14:paraId="308D2C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BEA98E" w14:textId="77777777" w:rsidR="00653A72" w:rsidRDefault="00653A72" w:rsidP="00653A72">
            <w:pPr>
              <w:spacing w:before="60" w:after="60"/>
              <w:rPr>
                <w:b/>
                <w:bCs/>
              </w:rPr>
            </w:pPr>
            <w:r>
              <w:rPr>
                <w:b/>
                <w:bCs/>
              </w:rPr>
              <w:t>8480</w:t>
            </w:r>
          </w:p>
        </w:tc>
        <w:tc>
          <w:tcPr>
            <w:tcW w:w="1043" w:type="dxa"/>
            <w:tcBorders>
              <w:top w:val="single" w:sz="4" w:space="0" w:color="auto"/>
              <w:left w:val="single" w:sz="4" w:space="0" w:color="auto"/>
              <w:bottom w:val="single" w:sz="4" w:space="0" w:color="auto"/>
              <w:right w:val="single" w:sz="4" w:space="0" w:color="auto"/>
            </w:tcBorders>
          </w:tcPr>
          <w:p w14:paraId="0B7B9424"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EEDDC1" w14:textId="77777777" w:rsidR="00653A72" w:rsidRPr="006B56F5" w:rsidRDefault="00653A72" w:rsidP="00653A72">
            <w:pPr>
              <w:spacing w:before="60" w:after="60"/>
              <w:rPr>
                <w:b/>
                <w:bCs/>
              </w:rPr>
            </w:pPr>
            <w:r w:rsidRPr="006B56F5">
              <w:rPr>
                <w:b/>
                <w:bCs/>
              </w:rPr>
              <w:t>Moulding boxes for metal foundry; mould bases; moulding patterns; moulds for metal (other than ingot moulds), metal carbides, glass, mineral materials, rubber or plastics</w:t>
            </w:r>
          </w:p>
        </w:tc>
        <w:tc>
          <w:tcPr>
            <w:tcW w:w="2086" w:type="dxa"/>
            <w:tcBorders>
              <w:top w:val="single" w:sz="4" w:space="0" w:color="auto"/>
              <w:left w:val="single" w:sz="4" w:space="0" w:color="auto"/>
              <w:bottom w:val="single" w:sz="4" w:space="0" w:color="auto"/>
              <w:right w:val="single" w:sz="4" w:space="0" w:color="auto"/>
            </w:tcBorders>
          </w:tcPr>
          <w:p w14:paraId="4CBE0330" w14:textId="77777777" w:rsidR="00653A72" w:rsidRDefault="00653A72" w:rsidP="00653A72">
            <w:pPr>
              <w:spacing w:before="60" w:after="60"/>
            </w:pPr>
            <w:r>
              <w:t>Change to heading 8480 from any other heading</w:t>
            </w:r>
          </w:p>
        </w:tc>
      </w:tr>
      <w:tr w:rsidR="00653A72" w14:paraId="4F92E5D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F57D9E" w14:textId="77777777" w:rsidR="00653A72" w:rsidRDefault="00653A72" w:rsidP="00653A72">
            <w:pPr>
              <w:spacing w:before="60" w:after="60"/>
              <w:rPr>
                <w:b/>
                <w:bCs/>
              </w:rPr>
            </w:pPr>
            <w:r>
              <w:rPr>
                <w:b/>
                <w:bCs/>
              </w:rPr>
              <w:lastRenderedPageBreak/>
              <w:t>8481</w:t>
            </w:r>
          </w:p>
        </w:tc>
        <w:tc>
          <w:tcPr>
            <w:tcW w:w="1043" w:type="dxa"/>
            <w:tcBorders>
              <w:top w:val="single" w:sz="4" w:space="0" w:color="auto"/>
              <w:left w:val="single" w:sz="4" w:space="0" w:color="auto"/>
              <w:bottom w:val="single" w:sz="4" w:space="0" w:color="auto"/>
              <w:right w:val="single" w:sz="4" w:space="0" w:color="auto"/>
            </w:tcBorders>
          </w:tcPr>
          <w:p w14:paraId="0EE0F689"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75E9AF7" w14:textId="77777777" w:rsidR="00653A72" w:rsidRPr="006B56F5" w:rsidRDefault="00653A72" w:rsidP="00653A72">
            <w:pPr>
              <w:spacing w:before="60" w:after="60"/>
              <w:rPr>
                <w:b/>
                <w:bCs/>
              </w:rPr>
            </w:pPr>
            <w:r w:rsidRPr="006B56F5">
              <w:rPr>
                <w:b/>
                <w:bCs/>
              </w:rPr>
              <w:t>Taps, cocks, valves and similar appliances for pipes, boiler shells, tanks, vats or the like, including pressure-reducing valves and thermostatically controlled valves</w:t>
            </w:r>
          </w:p>
        </w:tc>
        <w:tc>
          <w:tcPr>
            <w:tcW w:w="2086" w:type="dxa"/>
            <w:tcBorders>
              <w:top w:val="single" w:sz="4" w:space="0" w:color="auto"/>
              <w:left w:val="single" w:sz="4" w:space="0" w:color="auto"/>
              <w:bottom w:val="single" w:sz="4" w:space="0" w:color="auto"/>
              <w:right w:val="single" w:sz="4" w:space="0" w:color="auto"/>
            </w:tcBorders>
          </w:tcPr>
          <w:p w14:paraId="336BF496" w14:textId="77777777" w:rsidR="00653A72" w:rsidRDefault="00653A72" w:rsidP="00653A72">
            <w:pPr>
              <w:spacing w:before="60" w:after="60"/>
            </w:pPr>
            <w:r>
              <w:t> </w:t>
            </w:r>
          </w:p>
        </w:tc>
      </w:tr>
      <w:tr w:rsidR="00653A72" w14:paraId="5A15F2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87A67E" w14:textId="77777777" w:rsidR="00653A72" w:rsidRPr="007E4708" w:rsidRDefault="00653A72" w:rsidP="00653A72">
            <w:pPr>
              <w:spacing w:before="60" w:after="60"/>
              <w:rPr>
                <w:bCs/>
              </w:rPr>
            </w:pPr>
            <w:r w:rsidRPr="007E4708">
              <w:rPr>
                <w:bCs/>
              </w:rPr>
              <w:t>8481</w:t>
            </w:r>
          </w:p>
        </w:tc>
        <w:tc>
          <w:tcPr>
            <w:tcW w:w="1043" w:type="dxa"/>
            <w:tcBorders>
              <w:top w:val="single" w:sz="4" w:space="0" w:color="auto"/>
              <w:left w:val="single" w:sz="4" w:space="0" w:color="auto"/>
              <w:bottom w:val="single" w:sz="4" w:space="0" w:color="auto"/>
              <w:right w:val="single" w:sz="4" w:space="0" w:color="auto"/>
            </w:tcBorders>
          </w:tcPr>
          <w:p w14:paraId="5C0B1D9E" w14:textId="77777777" w:rsidR="00653A72" w:rsidRPr="007E4708" w:rsidRDefault="00653A72" w:rsidP="00653A72">
            <w:pPr>
              <w:spacing w:before="60" w:after="60"/>
              <w:rPr>
                <w:bCs/>
              </w:rPr>
            </w:pPr>
            <w:r w:rsidRPr="007E4708">
              <w:rPr>
                <w:bCs/>
              </w:rPr>
              <w:t>8481.10</w:t>
            </w:r>
          </w:p>
        </w:tc>
        <w:tc>
          <w:tcPr>
            <w:tcW w:w="3828" w:type="dxa"/>
            <w:tcBorders>
              <w:top w:val="single" w:sz="4" w:space="0" w:color="auto"/>
              <w:left w:val="single" w:sz="4" w:space="0" w:color="auto"/>
              <w:bottom w:val="single" w:sz="4" w:space="0" w:color="auto"/>
              <w:right w:val="single" w:sz="4" w:space="0" w:color="auto"/>
            </w:tcBorders>
          </w:tcPr>
          <w:p w14:paraId="317C1B2E" w14:textId="77777777" w:rsidR="00653A72" w:rsidRPr="007E4708" w:rsidRDefault="00653A72" w:rsidP="00653A72">
            <w:pPr>
              <w:spacing w:before="60" w:after="60"/>
              <w:rPr>
                <w:bCs/>
              </w:rPr>
            </w:pPr>
            <w:r w:rsidRPr="007E4708">
              <w:rPr>
                <w:bCs/>
              </w:rPr>
              <w:t>- Pressure-reducing valves</w:t>
            </w:r>
          </w:p>
        </w:tc>
        <w:tc>
          <w:tcPr>
            <w:tcW w:w="2086" w:type="dxa"/>
            <w:tcBorders>
              <w:top w:val="single" w:sz="4" w:space="0" w:color="auto"/>
              <w:left w:val="single" w:sz="4" w:space="0" w:color="auto"/>
              <w:bottom w:val="single" w:sz="4" w:space="0" w:color="auto"/>
              <w:right w:val="single" w:sz="4" w:space="0" w:color="auto"/>
            </w:tcBorders>
          </w:tcPr>
          <w:p w14:paraId="012B72F4" w14:textId="77777777" w:rsidR="00653A72" w:rsidRDefault="00653A72" w:rsidP="00653A72">
            <w:pPr>
              <w:spacing w:before="60" w:after="60"/>
            </w:pPr>
            <w:r>
              <w:t xml:space="preserve">Change to subheading 8481.10 from any other heading; or </w:t>
            </w:r>
          </w:p>
          <w:p w14:paraId="7AE5B9CD"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779457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00FAEA" w14:textId="77777777" w:rsidR="00653A72" w:rsidRPr="007E4708" w:rsidRDefault="00653A72" w:rsidP="00653A72">
            <w:pPr>
              <w:spacing w:before="60" w:after="60"/>
              <w:rPr>
                <w:bCs/>
              </w:rPr>
            </w:pPr>
            <w:r w:rsidRPr="007E4708">
              <w:rPr>
                <w:bCs/>
              </w:rPr>
              <w:t>8481</w:t>
            </w:r>
          </w:p>
        </w:tc>
        <w:tc>
          <w:tcPr>
            <w:tcW w:w="1043" w:type="dxa"/>
            <w:tcBorders>
              <w:top w:val="single" w:sz="4" w:space="0" w:color="auto"/>
              <w:left w:val="single" w:sz="4" w:space="0" w:color="auto"/>
              <w:bottom w:val="single" w:sz="4" w:space="0" w:color="auto"/>
              <w:right w:val="single" w:sz="4" w:space="0" w:color="auto"/>
            </w:tcBorders>
          </w:tcPr>
          <w:p w14:paraId="1BA69DE7" w14:textId="77777777" w:rsidR="00653A72" w:rsidRPr="007E4708" w:rsidRDefault="00653A72" w:rsidP="00653A72">
            <w:pPr>
              <w:spacing w:before="60" w:after="60"/>
              <w:rPr>
                <w:bCs/>
              </w:rPr>
            </w:pPr>
            <w:r w:rsidRPr="007E4708">
              <w:rPr>
                <w:bCs/>
              </w:rPr>
              <w:t>8481.20</w:t>
            </w:r>
          </w:p>
        </w:tc>
        <w:tc>
          <w:tcPr>
            <w:tcW w:w="3828" w:type="dxa"/>
            <w:tcBorders>
              <w:top w:val="single" w:sz="4" w:space="0" w:color="auto"/>
              <w:left w:val="single" w:sz="4" w:space="0" w:color="auto"/>
              <w:bottom w:val="single" w:sz="4" w:space="0" w:color="auto"/>
              <w:right w:val="single" w:sz="4" w:space="0" w:color="auto"/>
            </w:tcBorders>
          </w:tcPr>
          <w:p w14:paraId="620477EA" w14:textId="77777777" w:rsidR="00653A72" w:rsidRPr="007E4708" w:rsidRDefault="00653A72" w:rsidP="00653A72">
            <w:pPr>
              <w:spacing w:before="60" w:after="60"/>
              <w:rPr>
                <w:bCs/>
              </w:rPr>
            </w:pPr>
            <w:r w:rsidRPr="007E4708">
              <w:rPr>
                <w:bCs/>
              </w:rPr>
              <w:t>- Valves for oleohydraulic or pneumatic transmissions</w:t>
            </w:r>
          </w:p>
        </w:tc>
        <w:tc>
          <w:tcPr>
            <w:tcW w:w="2086" w:type="dxa"/>
            <w:tcBorders>
              <w:top w:val="single" w:sz="4" w:space="0" w:color="auto"/>
              <w:left w:val="single" w:sz="4" w:space="0" w:color="auto"/>
              <w:bottom w:val="single" w:sz="4" w:space="0" w:color="auto"/>
              <w:right w:val="single" w:sz="4" w:space="0" w:color="auto"/>
            </w:tcBorders>
          </w:tcPr>
          <w:p w14:paraId="60793368" w14:textId="77777777" w:rsidR="00653A72" w:rsidRDefault="00653A72" w:rsidP="00653A72">
            <w:pPr>
              <w:spacing w:before="60" w:after="60"/>
            </w:pPr>
            <w:r>
              <w:t xml:space="preserve">Change to subheading 8481.20 from any other heading; or </w:t>
            </w:r>
          </w:p>
          <w:p w14:paraId="24B61019"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01EAFA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EC358B" w14:textId="77777777" w:rsidR="00653A72" w:rsidRPr="007E4708" w:rsidRDefault="00653A72" w:rsidP="00653A72">
            <w:pPr>
              <w:spacing w:before="60" w:after="60"/>
              <w:rPr>
                <w:bCs/>
              </w:rPr>
            </w:pPr>
            <w:r w:rsidRPr="007E4708">
              <w:rPr>
                <w:bCs/>
              </w:rPr>
              <w:lastRenderedPageBreak/>
              <w:t>8481</w:t>
            </w:r>
          </w:p>
        </w:tc>
        <w:tc>
          <w:tcPr>
            <w:tcW w:w="1043" w:type="dxa"/>
            <w:tcBorders>
              <w:top w:val="single" w:sz="4" w:space="0" w:color="auto"/>
              <w:left w:val="single" w:sz="4" w:space="0" w:color="auto"/>
              <w:bottom w:val="single" w:sz="4" w:space="0" w:color="auto"/>
              <w:right w:val="single" w:sz="4" w:space="0" w:color="auto"/>
            </w:tcBorders>
          </w:tcPr>
          <w:p w14:paraId="50CEC9B8" w14:textId="77777777" w:rsidR="00653A72" w:rsidRPr="007E4708" w:rsidRDefault="00653A72" w:rsidP="00653A72">
            <w:pPr>
              <w:spacing w:before="60" w:after="60"/>
              <w:rPr>
                <w:bCs/>
              </w:rPr>
            </w:pPr>
            <w:r w:rsidRPr="007E4708">
              <w:rPr>
                <w:bCs/>
              </w:rPr>
              <w:t>8481.30</w:t>
            </w:r>
          </w:p>
        </w:tc>
        <w:tc>
          <w:tcPr>
            <w:tcW w:w="3828" w:type="dxa"/>
            <w:tcBorders>
              <w:top w:val="single" w:sz="4" w:space="0" w:color="auto"/>
              <w:left w:val="single" w:sz="4" w:space="0" w:color="auto"/>
              <w:bottom w:val="single" w:sz="4" w:space="0" w:color="auto"/>
              <w:right w:val="single" w:sz="4" w:space="0" w:color="auto"/>
            </w:tcBorders>
          </w:tcPr>
          <w:p w14:paraId="281D88D6" w14:textId="77777777" w:rsidR="00653A72" w:rsidRPr="007E4708" w:rsidRDefault="00653A72" w:rsidP="00653A72">
            <w:pPr>
              <w:spacing w:before="60" w:after="60"/>
              <w:rPr>
                <w:bCs/>
              </w:rPr>
            </w:pPr>
            <w:r w:rsidRPr="007E4708">
              <w:rPr>
                <w:bCs/>
              </w:rPr>
              <w:t>- Check (nonreturn) valves</w:t>
            </w:r>
          </w:p>
        </w:tc>
        <w:tc>
          <w:tcPr>
            <w:tcW w:w="2086" w:type="dxa"/>
            <w:tcBorders>
              <w:top w:val="single" w:sz="4" w:space="0" w:color="auto"/>
              <w:left w:val="single" w:sz="4" w:space="0" w:color="auto"/>
              <w:bottom w:val="single" w:sz="4" w:space="0" w:color="auto"/>
              <w:right w:val="single" w:sz="4" w:space="0" w:color="auto"/>
            </w:tcBorders>
          </w:tcPr>
          <w:p w14:paraId="1017504A" w14:textId="77777777" w:rsidR="00653A72" w:rsidRDefault="00653A72" w:rsidP="00653A72">
            <w:pPr>
              <w:spacing w:before="60" w:after="60"/>
            </w:pPr>
            <w:r>
              <w:t xml:space="preserve">Change to subheading 8481.30 from any other heading; or </w:t>
            </w:r>
          </w:p>
          <w:p w14:paraId="696FD27D"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1995BC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9F7C97" w14:textId="77777777" w:rsidR="00653A72" w:rsidRPr="007E4708" w:rsidRDefault="00653A72" w:rsidP="00653A72">
            <w:pPr>
              <w:spacing w:before="60" w:after="60"/>
              <w:rPr>
                <w:bCs/>
              </w:rPr>
            </w:pPr>
            <w:r w:rsidRPr="007E4708">
              <w:rPr>
                <w:bCs/>
              </w:rPr>
              <w:t>8481</w:t>
            </w:r>
          </w:p>
        </w:tc>
        <w:tc>
          <w:tcPr>
            <w:tcW w:w="1043" w:type="dxa"/>
            <w:tcBorders>
              <w:top w:val="single" w:sz="4" w:space="0" w:color="auto"/>
              <w:left w:val="single" w:sz="4" w:space="0" w:color="auto"/>
              <w:bottom w:val="single" w:sz="4" w:space="0" w:color="auto"/>
              <w:right w:val="single" w:sz="4" w:space="0" w:color="auto"/>
            </w:tcBorders>
          </w:tcPr>
          <w:p w14:paraId="377B7A1C" w14:textId="77777777" w:rsidR="00653A72" w:rsidRPr="007E4708" w:rsidRDefault="00653A72" w:rsidP="00653A72">
            <w:pPr>
              <w:spacing w:before="60" w:after="60"/>
              <w:rPr>
                <w:bCs/>
              </w:rPr>
            </w:pPr>
            <w:r w:rsidRPr="007E4708">
              <w:rPr>
                <w:bCs/>
              </w:rPr>
              <w:t>8481.40</w:t>
            </w:r>
          </w:p>
        </w:tc>
        <w:tc>
          <w:tcPr>
            <w:tcW w:w="3828" w:type="dxa"/>
            <w:tcBorders>
              <w:top w:val="single" w:sz="4" w:space="0" w:color="auto"/>
              <w:left w:val="single" w:sz="4" w:space="0" w:color="auto"/>
              <w:bottom w:val="single" w:sz="4" w:space="0" w:color="auto"/>
              <w:right w:val="single" w:sz="4" w:space="0" w:color="auto"/>
            </w:tcBorders>
          </w:tcPr>
          <w:p w14:paraId="17085912" w14:textId="77777777" w:rsidR="00653A72" w:rsidRPr="007E4708" w:rsidRDefault="00653A72" w:rsidP="00653A72">
            <w:pPr>
              <w:spacing w:before="60" w:after="60"/>
              <w:rPr>
                <w:bCs/>
              </w:rPr>
            </w:pPr>
            <w:r w:rsidRPr="007E4708">
              <w:rPr>
                <w:bCs/>
              </w:rPr>
              <w:t>- Safety or relief valves</w:t>
            </w:r>
          </w:p>
        </w:tc>
        <w:tc>
          <w:tcPr>
            <w:tcW w:w="2086" w:type="dxa"/>
            <w:tcBorders>
              <w:top w:val="single" w:sz="4" w:space="0" w:color="auto"/>
              <w:left w:val="single" w:sz="4" w:space="0" w:color="auto"/>
              <w:bottom w:val="single" w:sz="4" w:space="0" w:color="auto"/>
              <w:right w:val="single" w:sz="4" w:space="0" w:color="auto"/>
            </w:tcBorders>
          </w:tcPr>
          <w:p w14:paraId="364DB34C" w14:textId="77777777" w:rsidR="00653A72" w:rsidRDefault="00653A72" w:rsidP="00653A72">
            <w:pPr>
              <w:spacing w:before="60" w:after="60"/>
            </w:pPr>
            <w:r>
              <w:t xml:space="preserve">Change to subheading 8481.40 from any other heading; or </w:t>
            </w:r>
          </w:p>
          <w:p w14:paraId="5DE44772"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5DBC4C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64BDCC" w14:textId="77777777" w:rsidR="00653A72" w:rsidRPr="007E4708" w:rsidRDefault="00653A72" w:rsidP="00653A72">
            <w:pPr>
              <w:spacing w:before="60" w:after="60"/>
              <w:rPr>
                <w:bCs/>
              </w:rPr>
            </w:pPr>
            <w:r w:rsidRPr="007E4708">
              <w:rPr>
                <w:bCs/>
              </w:rPr>
              <w:t>8481</w:t>
            </w:r>
          </w:p>
        </w:tc>
        <w:tc>
          <w:tcPr>
            <w:tcW w:w="1043" w:type="dxa"/>
            <w:tcBorders>
              <w:top w:val="single" w:sz="4" w:space="0" w:color="auto"/>
              <w:left w:val="single" w:sz="4" w:space="0" w:color="auto"/>
              <w:bottom w:val="single" w:sz="4" w:space="0" w:color="auto"/>
              <w:right w:val="single" w:sz="4" w:space="0" w:color="auto"/>
            </w:tcBorders>
          </w:tcPr>
          <w:p w14:paraId="53D1F1F5" w14:textId="77777777" w:rsidR="00653A72" w:rsidRPr="007E4708" w:rsidRDefault="00653A72" w:rsidP="00653A72">
            <w:pPr>
              <w:spacing w:before="60" w:after="60"/>
              <w:rPr>
                <w:bCs/>
              </w:rPr>
            </w:pPr>
            <w:r w:rsidRPr="007E4708">
              <w:rPr>
                <w:bCs/>
              </w:rPr>
              <w:t>8481.80</w:t>
            </w:r>
          </w:p>
        </w:tc>
        <w:tc>
          <w:tcPr>
            <w:tcW w:w="3828" w:type="dxa"/>
            <w:tcBorders>
              <w:top w:val="single" w:sz="4" w:space="0" w:color="auto"/>
              <w:left w:val="single" w:sz="4" w:space="0" w:color="auto"/>
              <w:bottom w:val="single" w:sz="4" w:space="0" w:color="auto"/>
              <w:right w:val="single" w:sz="4" w:space="0" w:color="auto"/>
            </w:tcBorders>
          </w:tcPr>
          <w:p w14:paraId="383C1C58" w14:textId="77777777" w:rsidR="00653A72" w:rsidRPr="007E4708" w:rsidRDefault="00653A72" w:rsidP="00653A72">
            <w:pPr>
              <w:spacing w:before="60" w:after="60"/>
              <w:rPr>
                <w:bCs/>
              </w:rPr>
            </w:pPr>
            <w:r w:rsidRPr="007E4708">
              <w:rPr>
                <w:bCs/>
              </w:rPr>
              <w:t>- Other appliances</w:t>
            </w:r>
          </w:p>
        </w:tc>
        <w:tc>
          <w:tcPr>
            <w:tcW w:w="2086" w:type="dxa"/>
            <w:tcBorders>
              <w:top w:val="single" w:sz="4" w:space="0" w:color="auto"/>
              <w:left w:val="single" w:sz="4" w:space="0" w:color="auto"/>
              <w:bottom w:val="single" w:sz="4" w:space="0" w:color="auto"/>
              <w:right w:val="single" w:sz="4" w:space="0" w:color="auto"/>
            </w:tcBorders>
          </w:tcPr>
          <w:p w14:paraId="75183BB9" w14:textId="77777777" w:rsidR="00653A72" w:rsidRDefault="00653A72" w:rsidP="00653A72">
            <w:pPr>
              <w:spacing w:before="60" w:after="60"/>
            </w:pPr>
            <w:r>
              <w:t xml:space="preserve">Change to subheading 8481.80 from any other heading; or </w:t>
            </w:r>
          </w:p>
          <w:p w14:paraId="3DB82DA8"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6E49D7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DCA089" w14:textId="77777777" w:rsidR="00653A72" w:rsidRPr="007E4708" w:rsidRDefault="00653A72" w:rsidP="00653A72">
            <w:pPr>
              <w:spacing w:before="60" w:after="60"/>
              <w:rPr>
                <w:bCs/>
              </w:rPr>
            </w:pPr>
            <w:r w:rsidRPr="007E4708">
              <w:rPr>
                <w:bCs/>
              </w:rPr>
              <w:t>8481</w:t>
            </w:r>
          </w:p>
        </w:tc>
        <w:tc>
          <w:tcPr>
            <w:tcW w:w="1043" w:type="dxa"/>
            <w:tcBorders>
              <w:top w:val="single" w:sz="4" w:space="0" w:color="auto"/>
              <w:left w:val="single" w:sz="4" w:space="0" w:color="auto"/>
              <w:bottom w:val="single" w:sz="4" w:space="0" w:color="auto"/>
              <w:right w:val="single" w:sz="4" w:space="0" w:color="auto"/>
            </w:tcBorders>
          </w:tcPr>
          <w:p w14:paraId="7A0765BB" w14:textId="77777777" w:rsidR="00653A72" w:rsidRPr="007E4708" w:rsidRDefault="00653A72" w:rsidP="00653A72">
            <w:pPr>
              <w:spacing w:before="60" w:after="60"/>
              <w:rPr>
                <w:bCs/>
              </w:rPr>
            </w:pPr>
            <w:r w:rsidRPr="007E4708">
              <w:rPr>
                <w:bCs/>
              </w:rPr>
              <w:t>8481.90</w:t>
            </w:r>
          </w:p>
        </w:tc>
        <w:tc>
          <w:tcPr>
            <w:tcW w:w="3828" w:type="dxa"/>
            <w:tcBorders>
              <w:top w:val="single" w:sz="4" w:space="0" w:color="auto"/>
              <w:left w:val="single" w:sz="4" w:space="0" w:color="auto"/>
              <w:bottom w:val="single" w:sz="4" w:space="0" w:color="auto"/>
              <w:right w:val="single" w:sz="4" w:space="0" w:color="auto"/>
            </w:tcBorders>
          </w:tcPr>
          <w:p w14:paraId="08D6BF75" w14:textId="77777777" w:rsidR="00653A72" w:rsidRPr="007E4708" w:rsidRDefault="00653A72" w:rsidP="00653A72">
            <w:pPr>
              <w:spacing w:before="60" w:after="60"/>
              <w:rPr>
                <w:bCs/>
              </w:rPr>
            </w:pPr>
            <w:r w:rsidRPr="007E4708">
              <w:rPr>
                <w:bCs/>
              </w:rPr>
              <w:t>- Parts</w:t>
            </w:r>
          </w:p>
        </w:tc>
        <w:tc>
          <w:tcPr>
            <w:tcW w:w="2086" w:type="dxa"/>
            <w:tcBorders>
              <w:top w:val="single" w:sz="4" w:space="0" w:color="auto"/>
              <w:left w:val="single" w:sz="4" w:space="0" w:color="auto"/>
              <w:bottom w:val="single" w:sz="4" w:space="0" w:color="auto"/>
              <w:right w:val="single" w:sz="4" w:space="0" w:color="auto"/>
            </w:tcBorders>
          </w:tcPr>
          <w:p w14:paraId="317B9D2F" w14:textId="77777777" w:rsidR="00653A72" w:rsidRDefault="00653A72" w:rsidP="00653A72">
            <w:pPr>
              <w:spacing w:before="60" w:after="60"/>
            </w:pPr>
            <w:r>
              <w:t>Change to subheading 8481.90 from any other heading</w:t>
            </w:r>
          </w:p>
        </w:tc>
      </w:tr>
      <w:tr w:rsidR="00653A72" w14:paraId="07D2CB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EEC193" w14:textId="77777777" w:rsidR="00653A72" w:rsidRDefault="00653A72" w:rsidP="00653A72">
            <w:pPr>
              <w:spacing w:before="60" w:after="60"/>
              <w:rPr>
                <w:b/>
                <w:bCs/>
              </w:rPr>
            </w:pPr>
            <w:r>
              <w:rPr>
                <w:b/>
                <w:bCs/>
              </w:rPr>
              <w:lastRenderedPageBreak/>
              <w:t>8482</w:t>
            </w:r>
          </w:p>
        </w:tc>
        <w:tc>
          <w:tcPr>
            <w:tcW w:w="1043" w:type="dxa"/>
            <w:tcBorders>
              <w:top w:val="single" w:sz="4" w:space="0" w:color="auto"/>
              <w:left w:val="single" w:sz="4" w:space="0" w:color="auto"/>
              <w:bottom w:val="single" w:sz="4" w:space="0" w:color="auto"/>
              <w:right w:val="single" w:sz="4" w:space="0" w:color="auto"/>
            </w:tcBorders>
          </w:tcPr>
          <w:p w14:paraId="5F84E9B6"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906C5A2" w14:textId="77777777" w:rsidR="00653A72" w:rsidRPr="006B56F5" w:rsidRDefault="00653A72" w:rsidP="00653A72">
            <w:pPr>
              <w:spacing w:before="60" w:after="60"/>
              <w:rPr>
                <w:b/>
                <w:bCs/>
              </w:rPr>
            </w:pPr>
            <w:r w:rsidRPr="006B56F5">
              <w:rPr>
                <w:b/>
                <w:bCs/>
              </w:rPr>
              <w:t>Ball or roller bearings</w:t>
            </w:r>
          </w:p>
        </w:tc>
        <w:tc>
          <w:tcPr>
            <w:tcW w:w="2086" w:type="dxa"/>
            <w:tcBorders>
              <w:top w:val="single" w:sz="4" w:space="0" w:color="auto"/>
              <w:left w:val="single" w:sz="4" w:space="0" w:color="auto"/>
              <w:bottom w:val="single" w:sz="4" w:space="0" w:color="auto"/>
              <w:right w:val="single" w:sz="4" w:space="0" w:color="auto"/>
            </w:tcBorders>
          </w:tcPr>
          <w:p w14:paraId="63D89B83" w14:textId="77777777" w:rsidR="00653A72" w:rsidRDefault="00653A72" w:rsidP="00653A72">
            <w:pPr>
              <w:spacing w:before="60" w:after="60"/>
            </w:pPr>
            <w:r>
              <w:t> </w:t>
            </w:r>
          </w:p>
        </w:tc>
      </w:tr>
      <w:tr w:rsidR="00653A72" w14:paraId="50EC6E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CC4E36"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04E1400B" w14:textId="77777777" w:rsidR="00653A72" w:rsidRPr="007E4708" w:rsidRDefault="00653A72" w:rsidP="00653A72">
            <w:pPr>
              <w:spacing w:before="60" w:after="60"/>
              <w:rPr>
                <w:bCs/>
              </w:rPr>
            </w:pPr>
            <w:r w:rsidRPr="007E4708">
              <w:rPr>
                <w:bCs/>
              </w:rPr>
              <w:t>8482.10</w:t>
            </w:r>
          </w:p>
        </w:tc>
        <w:tc>
          <w:tcPr>
            <w:tcW w:w="3828" w:type="dxa"/>
            <w:tcBorders>
              <w:top w:val="single" w:sz="4" w:space="0" w:color="auto"/>
              <w:left w:val="single" w:sz="4" w:space="0" w:color="auto"/>
              <w:bottom w:val="single" w:sz="4" w:space="0" w:color="auto"/>
              <w:right w:val="single" w:sz="4" w:space="0" w:color="auto"/>
            </w:tcBorders>
          </w:tcPr>
          <w:p w14:paraId="506291FA" w14:textId="77777777" w:rsidR="00653A72" w:rsidRPr="007E4708" w:rsidRDefault="00653A72" w:rsidP="00653A72">
            <w:pPr>
              <w:spacing w:before="60" w:after="60"/>
              <w:rPr>
                <w:bCs/>
              </w:rPr>
            </w:pPr>
            <w:r w:rsidRPr="007E4708">
              <w:rPr>
                <w:bCs/>
              </w:rPr>
              <w:t>- Ball bearings</w:t>
            </w:r>
          </w:p>
        </w:tc>
        <w:tc>
          <w:tcPr>
            <w:tcW w:w="2086" w:type="dxa"/>
            <w:tcBorders>
              <w:top w:val="single" w:sz="4" w:space="0" w:color="auto"/>
              <w:left w:val="single" w:sz="4" w:space="0" w:color="auto"/>
              <w:bottom w:val="single" w:sz="4" w:space="0" w:color="auto"/>
              <w:right w:val="single" w:sz="4" w:space="0" w:color="auto"/>
            </w:tcBorders>
          </w:tcPr>
          <w:p w14:paraId="7087158F" w14:textId="77777777" w:rsidR="00653A72" w:rsidRDefault="00653A72" w:rsidP="00653A72">
            <w:pPr>
              <w:spacing w:before="60" w:after="60"/>
            </w:pPr>
            <w:r>
              <w:t xml:space="preserve">Change to subheading 8482.10 from any other heading; or </w:t>
            </w:r>
          </w:p>
          <w:p w14:paraId="095304D1"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069B00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620875"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60EB2D45" w14:textId="77777777" w:rsidR="00653A72" w:rsidRPr="007E4708" w:rsidRDefault="00653A72" w:rsidP="00653A72">
            <w:pPr>
              <w:spacing w:before="60" w:after="60"/>
              <w:rPr>
                <w:bCs/>
              </w:rPr>
            </w:pPr>
            <w:r w:rsidRPr="007E4708">
              <w:rPr>
                <w:bCs/>
              </w:rPr>
              <w:t>8482.20</w:t>
            </w:r>
          </w:p>
        </w:tc>
        <w:tc>
          <w:tcPr>
            <w:tcW w:w="3828" w:type="dxa"/>
            <w:tcBorders>
              <w:top w:val="single" w:sz="4" w:space="0" w:color="auto"/>
              <w:left w:val="single" w:sz="4" w:space="0" w:color="auto"/>
              <w:bottom w:val="single" w:sz="4" w:space="0" w:color="auto"/>
              <w:right w:val="single" w:sz="4" w:space="0" w:color="auto"/>
            </w:tcBorders>
          </w:tcPr>
          <w:p w14:paraId="393495D2" w14:textId="77777777" w:rsidR="00653A72" w:rsidRPr="007E4708" w:rsidRDefault="00653A72" w:rsidP="00653A72">
            <w:pPr>
              <w:spacing w:before="60" w:after="60"/>
              <w:rPr>
                <w:bCs/>
              </w:rPr>
            </w:pPr>
            <w:r w:rsidRPr="007E4708">
              <w:rPr>
                <w:bCs/>
              </w:rPr>
              <w:t>- Tapered roller bearings, including cone and tapered roller assemblies</w:t>
            </w:r>
          </w:p>
        </w:tc>
        <w:tc>
          <w:tcPr>
            <w:tcW w:w="2086" w:type="dxa"/>
            <w:tcBorders>
              <w:top w:val="single" w:sz="4" w:space="0" w:color="auto"/>
              <w:left w:val="single" w:sz="4" w:space="0" w:color="auto"/>
              <w:bottom w:val="single" w:sz="4" w:space="0" w:color="auto"/>
              <w:right w:val="single" w:sz="4" w:space="0" w:color="auto"/>
            </w:tcBorders>
          </w:tcPr>
          <w:p w14:paraId="31646664" w14:textId="77777777" w:rsidR="00653A72" w:rsidRDefault="00653A72" w:rsidP="00653A72">
            <w:pPr>
              <w:spacing w:before="60" w:after="60"/>
            </w:pPr>
            <w:r>
              <w:t xml:space="preserve">Change to subheading 8482.20 from any other heading; or </w:t>
            </w:r>
          </w:p>
          <w:p w14:paraId="168EFD60" w14:textId="42728911" w:rsidR="009877EE" w:rsidRDefault="00653A72" w:rsidP="004A256C">
            <w:pPr>
              <w:spacing w:before="60" w:after="60"/>
            </w:pPr>
            <w:r>
              <w:t>No change in tariff classification required, provided that there is a regional value content of not less than 40 percent based on the build-down method</w:t>
            </w:r>
          </w:p>
        </w:tc>
      </w:tr>
      <w:tr w:rsidR="00653A72" w14:paraId="3FD2FB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7C6EC9"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57B2C25A" w14:textId="77777777" w:rsidR="00653A72" w:rsidRPr="007E4708" w:rsidRDefault="00653A72" w:rsidP="00653A72">
            <w:pPr>
              <w:spacing w:before="60" w:after="60"/>
              <w:rPr>
                <w:bCs/>
              </w:rPr>
            </w:pPr>
            <w:r w:rsidRPr="007E4708">
              <w:rPr>
                <w:bCs/>
              </w:rPr>
              <w:t>8482.30</w:t>
            </w:r>
          </w:p>
        </w:tc>
        <w:tc>
          <w:tcPr>
            <w:tcW w:w="3828" w:type="dxa"/>
            <w:tcBorders>
              <w:top w:val="single" w:sz="4" w:space="0" w:color="auto"/>
              <w:left w:val="single" w:sz="4" w:space="0" w:color="auto"/>
              <w:bottom w:val="single" w:sz="4" w:space="0" w:color="auto"/>
              <w:right w:val="single" w:sz="4" w:space="0" w:color="auto"/>
            </w:tcBorders>
          </w:tcPr>
          <w:p w14:paraId="7FD6CC69" w14:textId="77777777" w:rsidR="00653A72" w:rsidRPr="007E4708" w:rsidRDefault="00653A72" w:rsidP="00653A72">
            <w:pPr>
              <w:spacing w:before="60" w:after="60"/>
              <w:rPr>
                <w:bCs/>
              </w:rPr>
            </w:pPr>
            <w:r w:rsidRPr="007E4708">
              <w:rPr>
                <w:bCs/>
              </w:rPr>
              <w:t>- Spherical roller bearings</w:t>
            </w:r>
          </w:p>
        </w:tc>
        <w:tc>
          <w:tcPr>
            <w:tcW w:w="2086" w:type="dxa"/>
            <w:tcBorders>
              <w:top w:val="single" w:sz="4" w:space="0" w:color="auto"/>
              <w:left w:val="single" w:sz="4" w:space="0" w:color="auto"/>
              <w:bottom w:val="single" w:sz="4" w:space="0" w:color="auto"/>
              <w:right w:val="single" w:sz="4" w:space="0" w:color="auto"/>
            </w:tcBorders>
          </w:tcPr>
          <w:p w14:paraId="6E6CD08D" w14:textId="77777777" w:rsidR="00653A72" w:rsidRDefault="00653A72" w:rsidP="00653A72">
            <w:pPr>
              <w:spacing w:before="60" w:after="60"/>
            </w:pPr>
            <w:r>
              <w:t xml:space="preserve">Change to subheading 8482.30 from any other heading; or </w:t>
            </w:r>
          </w:p>
          <w:p w14:paraId="5F89AD87"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1561FE8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F6B204" w14:textId="77777777" w:rsidR="00653A72" w:rsidRPr="007E4708" w:rsidRDefault="00653A72" w:rsidP="00653A72">
            <w:pPr>
              <w:spacing w:before="60" w:after="60"/>
              <w:rPr>
                <w:bCs/>
              </w:rPr>
            </w:pPr>
            <w:r w:rsidRPr="007E4708">
              <w:rPr>
                <w:bCs/>
              </w:rPr>
              <w:lastRenderedPageBreak/>
              <w:t>8482</w:t>
            </w:r>
          </w:p>
        </w:tc>
        <w:tc>
          <w:tcPr>
            <w:tcW w:w="1043" w:type="dxa"/>
            <w:tcBorders>
              <w:top w:val="single" w:sz="4" w:space="0" w:color="auto"/>
              <w:left w:val="single" w:sz="4" w:space="0" w:color="auto"/>
              <w:bottom w:val="single" w:sz="4" w:space="0" w:color="auto"/>
              <w:right w:val="single" w:sz="4" w:space="0" w:color="auto"/>
            </w:tcBorders>
          </w:tcPr>
          <w:p w14:paraId="6217FA13" w14:textId="77777777" w:rsidR="00653A72" w:rsidRPr="007E4708" w:rsidRDefault="00653A72" w:rsidP="00653A72">
            <w:pPr>
              <w:spacing w:before="60" w:after="60"/>
              <w:rPr>
                <w:bCs/>
              </w:rPr>
            </w:pPr>
            <w:r w:rsidRPr="007E4708">
              <w:rPr>
                <w:bCs/>
              </w:rPr>
              <w:t>8482.40</w:t>
            </w:r>
          </w:p>
        </w:tc>
        <w:tc>
          <w:tcPr>
            <w:tcW w:w="3828" w:type="dxa"/>
            <w:tcBorders>
              <w:top w:val="single" w:sz="4" w:space="0" w:color="auto"/>
              <w:left w:val="single" w:sz="4" w:space="0" w:color="auto"/>
              <w:bottom w:val="single" w:sz="4" w:space="0" w:color="auto"/>
              <w:right w:val="single" w:sz="4" w:space="0" w:color="auto"/>
            </w:tcBorders>
          </w:tcPr>
          <w:p w14:paraId="4CE194B3" w14:textId="55C48727" w:rsidR="00653A72" w:rsidRPr="007E4708" w:rsidRDefault="00653A72" w:rsidP="00653A72">
            <w:pPr>
              <w:spacing w:before="60" w:after="60"/>
              <w:rPr>
                <w:bCs/>
              </w:rPr>
            </w:pPr>
            <w:r w:rsidRPr="00653A72">
              <w:rPr>
                <w:bCs/>
              </w:rPr>
              <w:t>- Needle roller bearings, including cage and needle roller assemblies</w:t>
            </w:r>
          </w:p>
        </w:tc>
        <w:tc>
          <w:tcPr>
            <w:tcW w:w="2086" w:type="dxa"/>
            <w:tcBorders>
              <w:top w:val="single" w:sz="4" w:space="0" w:color="auto"/>
              <w:left w:val="single" w:sz="4" w:space="0" w:color="auto"/>
              <w:bottom w:val="single" w:sz="4" w:space="0" w:color="auto"/>
              <w:right w:val="single" w:sz="4" w:space="0" w:color="auto"/>
            </w:tcBorders>
          </w:tcPr>
          <w:p w14:paraId="05128327" w14:textId="77777777" w:rsidR="00653A72" w:rsidRDefault="00653A72" w:rsidP="00653A72">
            <w:pPr>
              <w:spacing w:before="60" w:after="60"/>
            </w:pPr>
            <w:r>
              <w:t xml:space="preserve">Change to subheading 8482.40 from any other heading; or </w:t>
            </w:r>
          </w:p>
          <w:p w14:paraId="323E26C4"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08E466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6D5169"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5BD90BF9" w14:textId="77777777" w:rsidR="00653A72" w:rsidRPr="007E4708" w:rsidRDefault="00653A72" w:rsidP="00653A72">
            <w:pPr>
              <w:spacing w:before="60" w:after="60"/>
              <w:rPr>
                <w:bCs/>
              </w:rPr>
            </w:pPr>
            <w:r w:rsidRPr="007E4708">
              <w:rPr>
                <w:bCs/>
              </w:rPr>
              <w:t>8482.50</w:t>
            </w:r>
          </w:p>
        </w:tc>
        <w:tc>
          <w:tcPr>
            <w:tcW w:w="3828" w:type="dxa"/>
            <w:tcBorders>
              <w:top w:val="single" w:sz="4" w:space="0" w:color="auto"/>
              <w:left w:val="single" w:sz="4" w:space="0" w:color="auto"/>
              <w:bottom w:val="single" w:sz="4" w:space="0" w:color="auto"/>
              <w:right w:val="single" w:sz="4" w:space="0" w:color="auto"/>
            </w:tcBorders>
          </w:tcPr>
          <w:p w14:paraId="30AD3FC7" w14:textId="606D79B0" w:rsidR="00653A72" w:rsidRPr="007E4708" w:rsidRDefault="00082F97" w:rsidP="00653A72">
            <w:pPr>
              <w:spacing w:before="60" w:after="60"/>
              <w:rPr>
                <w:bCs/>
              </w:rPr>
            </w:pPr>
            <w:r w:rsidRPr="00082F97">
              <w:rPr>
                <w:bCs/>
              </w:rPr>
              <w:t>- Other cylindrical roller bearings, including cage and roller assemblies</w:t>
            </w:r>
          </w:p>
        </w:tc>
        <w:tc>
          <w:tcPr>
            <w:tcW w:w="2086" w:type="dxa"/>
            <w:tcBorders>
              <w:top w:val="single" w:sz="4" w:space="0" w:color="auto"/>
              <w:left w:val="single" w:sz="4" w:space="0" w:color="auto"/>
              <w:bottom w:val="single" w:sz="4" w:space="0" w:color="auto"/>
              <w:right w:val="single" w:sz="4" w:space="0" w:color="auto"/>
            </w:tcBorders>
          </w:tcPr>
          <w:p w14:paraId="0174737D" w14:textId="77777777" w:rsidR="00653A72" w:rsidRDefault="00653A72" w:rsidP="00653A72">
            <w:pPr>
              <w:spacing w:before="60" w:after="60"/>
            </w:pPr>
            <w:r>
              <w:t xml:space="preserve">Change to subheading 8482.50 from any other heading; or </w:t>
            </w:r>
          </w:p>
          <w:p w14:paraId="6B7F2CBE"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018C7D0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4D07FC"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4F381461" w14:textId="77777777" w:rsidR="00653A72" w:rsidRPr="007E4708" w:rsidRDefault="00653A72" w:rsidP="00653A72">
            <w:pPr>
              <w:spacing w:before="60" w:after="60"/>
              <w:rPr>
                <w:bCs/>
              </w:rPr>
            </w:pPr>
            <w:r w:rsidRPr="007E4708">
              <w:rPr>
                <w:bCs/>
              </w:rPr>
              <w:t>8482.80</w:t>
            </w:r>
          </w:p>
        </w:tc>
        <w:tc>
          <w:tcPr>
            <w:tcW w:w="3828" w:type="dxa"/>
            <w:tcBorders>
              <w:top w:val="single" w:sz="4" w:space="0" w:color="auto"/>
              <w:left w:val="single" w:sz="4" w:space="0" w:color="auto"/>
              <w:bottom w:val="single" w:sz="4" w:space="0" w:color="auto"/>
              <w:right w:val="single" w:sz="4" w:space="0" w:color="auto"/>
            </w:tcBorders>
          </w:tcPr>
          <w:p w14:paraId="3572B22B" w14:textId="77777777" w:rsidR="00653A72" w:rsidRPr="007E4708" w:rsidRDefault="00653A72" w:rsidP="00653A72">
            <w:pPr>
              <w:spacing w:before="60" w:after="60"/>
              <w:rPr>
                <w:bCs/>
              </w:rPr>
            </w:pPr>
            <w:r w:rsidRPr="007E4708">
              <w:rPr>
                <w:bCs/>
              </w:rPr>
              <w:t>- Other, including combined ball/roller bearings</w:t>
            </w:r>
          </w:p>
        </w:tc>
        <w:tc>
          <w:tcPr>
            <w:tcW w:w="2086" w:type="dxa"/>
            <w:tcBorders>
              <w:top w:val="single" w:sz="4" w:space="0" w:color="auto"/>
              <w:left w:val="single" w:sz="4" w:space="0" w:color="auto"/>
              <w:bottom w:val="single" w:sz="4" w:space="0" w:color="auto"/>
              <w:right w:val="single" w:sz="4" w:space="0" w:color="auto"/>
            </w:tcBorders>
          </w:tcPr>
          <w:p w14:paraId="0C29E8CD" w14:textId="77777777" w:rsidR="00653A72" w:rsidRDefault="00653A72" w:rsidP="00653A72">
            <w:pPr>
              <w:spacing w:before="60" w:after="60"/>
            </w:pPr>
            <w:r>
              <w:t xml:space="preserve">Change to subheading 8482.80 from any other heading; or </w:t>
            </w:r>
          </w:p>
          <w:p w14:paraId="3ED4B765"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781BD7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A444A4" w14:textId="77777777" w:rsidR="00653A72" w:rsidRPr="007E4708" w:rsidRDefault="00653A72" w:rsidP="00653A72">
            <w:pPr>
              <w:spacing w:before="60" w:after="60"/>
              <w:rPr>
                <w:bCs/>
              </w:rPr>
            </w:pPr>
            <w:r w:rsidRPr="007E4708">
              <w:rPr>
                <w:bCs/>
              </w:rPr>
              <w:t>8482</w:t>
            </w:r>
          </w:p>
        </w:tc>
        <w:tc>
          <w:tcPr>
            <w:tcW w:w="1043" w:type="dxa"/>
            <w:tcBorders>
              <w:top w:val="single" w:sz="4" w:space="0" w:color="auto"/>
              <w:left w:val="single" w:sz="4" w:space="0" w:color="auto"/>
              <w:bottom w:val="single" w:sz="4" w:space="0" w:color="auto"/>
              <w:right w:val="single" w:sz="4" w:space="0" w:color="auto"/>
            </w:tcBorders>
          </w:tcPr>
          <w:p w14:paraId="09EA00AE" w14:textId="77777777" w:rsidR="00653A72" w:rsidRPr="007E4708" w:rsidRDefault="00653A72" w:rsidP="00653A72">
            <w:pPr>
              <w:spacing w:before="60" w:after="60"/>
              <w:rPr>
                <w:bCs/>
              </w:rPr>
            </w:pPr>
            <w:r w:rsidRPr="007E4708">
              <w:rPr>
                <w:bCs/>
              </w:rPr>
              <w:t>8482.91</w:t>
            </w:r>
          </w:p>
        </w:tc>
        <w:tc>
          <w:tcPr>
            <w:tcW w:w="3828" w:type="dxa"/>
            <w:tcBorders>
              <w:top w:val="single" w:sz="4" w:space="0" w:color="auto"/>
              <w:left w:val="single" w:sz="4" w:space="0" w:color="auto"/>
              <w:bottom w:val="single" w:sz="4" w:space="0" w:color="auto"/>
              <w:right w:val="single" w:sz="4" w:space="0" w:color="auto"/>
            </w:tcBorders>
          </w:tcPr>
          <w:p w14:paraId="7128BB8D" w14:textId="77777777" w:rsidR="00653A72" w:rsidRPr="007E4708" w:rsidRDefault="00653A72" w:rsidP="00653A72">
            <w:pPr>
              <w:spacing w:before="60" w:after="60"/>
              <w:rPr>
                <w:bCs/>
              </w:rPr>
            </w:pPr>
            <w:r w:rsidRPr="007E4708">
              <w:rPr>
                <w:bCs/>
              </w:rPr>
              <w:t>- Parts: balls, needles and rollers</w:t>
            </w:r>
          </w:p>
        </w:tc>
        <w:tc>
          <w:tcPr>
            <w:tcW w:w="2086" w:type="dxa"/>
            <w:tcBorders>
              <w:top w:val="single" w:sz="4" w:space="0" w:color="auto"/>
              <w:left w:val="single" w:sz="4" w:space="0" w:color="auto"/>
              <w:bottom w:val="single" w:sz="4" w:space="0" w:color="auto"/>
              <w:right w:val="single" w:sz="4" w:space="0" w:color="auto"/>
            </w:tcBorders>
          </w:tcPr>
          <w:p w14:paraId="42B014D4" w14:textId="77777777" w:rsidR="00653A72" w:rsidRDefault="00653A72" w:rsidP="00653A72">
            <w:pPr>
              <w:spacing w:before="60" w:after="60"/>
            </w:pPr>
            <w:r>
              <w:t>Change to subheading 8482.91 from any other heading</w:t>
            </w:r>
          </w:p>
        </w:tc>
      </w:tr>
      <w:tr w:rsidR="00653A72" w14:paraId="0119D7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31505E" w14:textId="77777777" w:rsidR="00653A72" w:rsidRPr="007E4708" w:rsidRDefault="00653A72" w:rsidP="00653A72">
            <w:pPr>
              <w:spacing w:before="60" w:after="60"/>
              <w:rPr>
                <w:bCs/>
              </w:rPr>
            </w:pPr>
            <w:r w:rsidRPr="007E4708">
              <w:rPr>
                <w:bCs/>
              </w:rPr>
              <w:lastRenderedPageBreak/>
              <w:t>8482</w:t>
            </w:r>
          </w:p>
        </w:tc>
        <w:tc>
          <w:tcPr>
            <w:tcW w:w="1043" w:type="dxa"/>
            <w:tcBorders>
              <w:top w:val="single" w:sz="4" w:space="0" w:color="auto"/>
              <w:left w:val="single" w:sz="4" w:space="0" w:color="auto"/>
              <w:bottom w:val="single" w:sz="4" w:space="0" w:color="auto"/>
              <w:right w:val="single" w:sz="4" w:space="0" w:color="auto"/>
            </w:tcBorders>
          </w:tcPr>
          <w:p w14:paraId="01E52229" w14:textId="77777777" w:rsidR="00653A72" w:rsidRPr="007E4708" w:rsidRDefault="00653A72" w:rsidP="00653A72">
            <w:pPr>
              <w:spacing w:before="60" w:after="60"/>
              <w:rPr>
                <w:bCs/>
              </w:rPr>
            </w:pPr>
            <w:r w:rsidRPr="007E4708">
              <w:rPr>
                <w:bCs/>
              </w:rPr>
              <w:t>8482.99</w:t>
            </w:r>
          </w:p>
        </w:tc>
        <w:tc>
          <w:tcPr>
            <w:tcW w:w="3828" w:type="dxa"/>
            <w:tcBorders>
              <w:top w:val="single" w:sz="4" w:space="0" w:color="auto"/>
              <w:left w:val="single" w:sz="4" w:space="0" w:color="auto"/>
              <w:bottom w:val="single" w:sz="4" w:space="0" w:color="auto"/>
              <w:right w:val="single" w:sz="4" w:space="0" w:color="auto"/>
            </w:tcBorders>
          </w:tcPr>
          <w:p w14:paraId="4E5C239C" w14:textId="77777777" w:rsidR="00653A72" w:rsidRPr="007E4708" w:rsidRDefault="00653A72" w:rsidP="00653A72">
            <w:pPr>
              <w:spacing w:before="60" w:after="60"/>
              <w:rPr>
                <w:bCs/>
              </w:rPr>
            </w:pPr>
            <w:r w:rsidRPr="007E4708">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3FCEF1AA" w14:textId="77777777" w:rsidR="00653A72" w:rsidRDefault="00653A72" w:rsidP="00653A72">
            <w:pPr>
              <w:spacing w:before="60" w:after="60"/>
            </w:pPr>
            <w:r>
              <w:t>Change to subheading 8482.99 from any other heading</w:t>
            </w:r>
          </w:p>
        </w:tc>
      </w:tr>
      <w:tr w:rsidR="00653A72" w14:paraId="193313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5A2FCE" w14:textId="77777777" w:rsidR="00653A72" w:rsidRDefault="00653A72" w:rsidP="00653A72">
            <w:pPr>
              <w:spacing w:before="60" w:after="60"/>
              <w:rPr>
                <w:b/>
                <w:bCs/>
              </w:rPr>
            </w:pPr>
            <w:r>
              <w:rPr>
                <w:b/>
                <w:bCs/>
              </w:rPr>
              <w:t>8483</w:t>
            </w:r>
          </w:p>
        </w:tc>
        <w:tc>
          <w:tcPr>
            <w:tcW w:w="1043" w:type="dxa"/>
            <w:tcBorders>
              <w:top w:val="single" w:sz="4" w:space="0" w:color="auto"/>
              <w:left w:val="single" w:sz="4" w:space="0" w:color="auto"/>
              <w:bottom w:val="single" w:sz="4" w:space="0" w:color="auto"/>
              <w:right w:val="single" w:sz="4" w:space="0" w:color="auto"/>
            </w:tcBorders>
          </w:tcPr>
          <w:p w14:paraId="39E8E800"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191819" w14:textId="77777777" w:rsidR="00653A72" w:rsidRPr="006B56F5" w:rsidRDefault="00653A72" w:rsidP="00653A72">
            <w:pPr>
              <w:spacing w:before="60" w:after="60"/>
              <w:rPr>
                <w:b/>
                <w:bCs/>
              </w:rPr>
            </w:pPr>
            <w:r w:rsidRPr="006B56F5">
              <w:rPr>
                <w:b/>
                <w:bCs/>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086" w:type="dxa"/>
            <w:tcBorders>
              <w:top w:val="single" w:sz="4" w:space="0" w:color="auto"/>
              <w:left w:val="single" w:sz="4" w:space="0" w:color="auto"/>
              <w:bottom w:val="single" w:sz="4" w:space="0" w:color="auto"/>
              <w:right w:val="single" w:sz="4" w:space="0" w:color="auto"/>
            </w:tcBorders>
          </w:tcPr>
          <w:p w14:paraId="58BE5797" w14:textId="77777777" w:rsidR="00653A72" w:rsidRDefault="00653A72" w:rsidP="00653A72">
            <w:pPr>
              <w:spacing w:before="60" w:after="60"/>
            </w:pPr>
            <w:r>
              <w:t> </w:t>
            </w:r>
          </w:p>
        </w:tc>
      </w:tr>
      <w:tr w:rsidR="00653A72" w14:paraId="5CFB7D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8F2270" w14:textId="77777777" w:rsidR="00653A72" w:rsidRPr="007E4708" w:rsidRDefault="00653A72" w:rsidP="00653A72">
            <w:pPr>
              <w:spacing w:before="60" w:after="60"/>
              <w:rPr>
                <w:bCs/>
              </w:rPr>
            </w:pPr>
            <w:r w:rsidRPr="007E4708">
              <w:rPr>
                <w:bCs/>
              </w:rPr>
              <w:t>8483</w:t>
            </w:r>
          </w:p>
        </w:tc>
        <w:tc>
          <w:tcPr>
            <w:tcW w:w="1043" w:type="dxa"/>
            <w:tcBorders>
              <w:top w:val="single" w:sz="4" w:space="0" w:color="auto"/>
              <w:left w:val="single" w:sz="4" w:space="0" w:color="auto"/>
              <w:bottom w:val="single" w:sz="4" w:space="0" w:color="auto"/>
              <w:right w:val="single" w:sz="4" w:space="0" w:color="auto"/>
            </w:tcBorders>
          </w:tcPr>
          <w:p w14:paraId="29291242" w14:textId="77777777" w:rsidR="00653A72" w:rsidRPr="007E4708" w:rsidRDefault="00653A72" w:rsidP="00653A72">
            <w:pPr>
              <w:spacing w:before="60" w:after="60"/>
              <w:rPr>
                <w:bCs/>
              </w:rPr>
            </w:pPr>
            <w:r w:rsidRPr="007E4708">
              <w:rPr>
                <w:bCs/>
              </w:rPr>
              <w:t>8483.10</w:t>
            </w:r>
          </w:p>
        </w:tc>
        <w:tc>
          <w:tcPr>
            <w:tcW w:w="3828" w:type="dxa"/>
            <w:tcBorders>
              <w:top w:val="single" w:sz="4" w:space="0" w:color="auto"/>
              <w:left w:val="single" w:sz="4" w:space="0" w:color="auto"/>
              <w:bottom w:val="single" w:sz="4" w:space="0" w:color="auto"/>
              <w:right w:val="single" w:sz="4" w:space="0" w:color="auto"/>
            </w:tcBorders>
          </w:tcPr>
          <w:p w14:paraId="27AE3336" w14:textId="77777777" w:rsidR="00653A72" w:rsidRPr="007E4708" w:rsidRDefault="00653A72" w:rsidP="00653A72">
            <w:pPr>
              <w:spacing w:before="60" w:after="60"/>
              <w:rPr>
                <w:bCs/>
              </w:rPr>
            </w:pPr>
            <w:r w:rsidRPr="007E4708">
              <w:rPr>
                <w:bCs/>
              </w:rPr>
              <w:t>- Transmission shafts (including cam shafts and crank shafts) and cranks</w:t>
            </w:r>
          </w:p>
        </w:tc>
        <w:tc>
          <w:tcPr>
            <w:tcW w:w="2086" w:type="dxa"/>
            <w:tcBorders>
              <w:top w:val="single" w:sz="4" w:space="0" w:color="auto"/>
              <w:left w:val="single" w:sz="4" w:space="0" w:color="auto"/>
              <w:bottom w:val="single" w:sz="4" w:space="0" w:color="auto"/>
              <w:right w:val="single" w:sz="4" w:space="0" w:color="auto"/>
            </w:tcBorders>
          </w:tcPr>
          <w:p w14:paraId="60EF7229" w14:textId="77777777" w:rsidR="00653A72" w:rsidRDefault="00653A72" w:rsidP="00653A72">
            <w:pPr>
              <w:spacing w:before="60" w:after="60"/>
            </w:pPr>
            <w:r>
              <w:t>Change to subheading 8483.10 from any other subheading</w:t>
            </w:r>
          </w:p>
        </w:tc>
      </w:tr>
      <w:tr w:rsidR="00653A72" w14:paraId="230EDD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F8C2EC" w14:textId="77777777" w:rsidR="00653A72" w:rsidRPr="007E4708" w:rsidRDefault="00653A72" w:rsidP="00653A72">
            <w:pPr>
              <w:spacing w:before="60" w:after="60"/>
              <w:rPr>
                <w:bCs/>
              </w:rPr>
            </w:pPr>
            <w:r w:rsidRPr="007E4708">
              <w:rPr>
                <w:bCs/>
              </w:rPr>
              <w:t>8483</w:t>
            </w:r>
          </w:p>
        </w:tc>
        <w:tc>
          <w:tcPr>
            <w:tcW w:w="1043" w:type="dxa"/>
            <w:tcBorders>
              <w:top w:val="single" w:sz="4" w:space="0" w:color="auto"/>
              <w:left w:val="single" w:sz="4" w:space="0" w:color="auto"/>
              <w:bottom w:val="single" w:sz="4" w:space="0" w:color="auto"/>
              <w:right w:val="single" w:sz="4" w:space="0" w:color="auto"/>
            </w:tcBorders>
          </w:tcPr>
          <w:p w14:paraId="005AACDB" w14:textId="77777777" w:rsidR="00653A72" w:rsidRPr="007E4708" w:rsidRDefault="00653A72" w:rsidP="00653A72">
            <w:pPr>
              <w:spacing w:before="60" w:after="60"/>
              <w:rPr>
                <w:bCs/>
              </w:rPr>
            </w:pPr>
            <w:r w:rsidRPr="007E4708">
              <w:rPr>
                <w:bCs/>
              </w:rPr>
              <w:t>8483.20</w:t>
            </w:r>
          </w:p>
        </w:tc>
        <w:tc>
          <w:tcPr>
            <w:tcW w:w="3828" w:type="dxa"/>
            <w:tcBorders>
              <w:top w:val="single" w:sz="4" w:space="0" w:color="auto"/>
              <w:left w:val="single" w:sz="4" w:space="0" w:color="auto"/>
              <w:bottom w:val="single" w:sz="4" w:space="0" w:color="auto"/>
              <w:right w:val="single" w:sz="4" w:space="0" w:color="auto"/>
            </w:tcBorders>
          </w:tcPr>
          <w:p w14:paraId="31A60E39" w14:textId="77777777" w:rsidR="00653A72" w:rsidRPr="007E4708" w:rsidRDefault="00653A72" w:rsidP="00653A72">
            <w:pPr>
              <w:spacing w:before="60" w:after="60"/>
              <w:rPr>
                <w:bCs/>
              </w:rPr>
            </w:pPr>
            <w:r w:rsidRPr="007E4708">
              <w:rPr>
                <w:bCs/>
              </w:rPr>
              <w:t>- Bearing housings, incorporating ball or roller bearings</w:t>
            </w:r>
          </w:p>
        </w:tc>
        <w:tc>
          <w:tcPr>
            <w:tcW w:w="2086" w:type="dxa"/>
            <w:tcBorders>
              <w:top w:val="single" w:sz="4" w:space="0" w:color="auto"/>
              <w:left w:val="single" w:sz="4" w:space="0" w:color="auto"/>
              <w:bottom w:val="single" w:sz="4" w:space="0" w:color="auto"/>
              <w:right w:val="single" w:sz="4" w:space="0" w:color="auto"/>
            </w:tcBorders>
          </w:tcPr>
          <w:p w14:paraId="4A7C712E" w14:textId="77777777" w:rsidR="00653A72" w:rsidRDefault="00653A72" w:rsidP="00653A72">
            <w:pPr>
              <w:spacing w:before="60" w:after="60"/>
            </w:pPr>
            <w:r>
              <w:t>Change to subheading 8483.20 from any other subheading except from subheadings 8482.10, or 8482.30 through 8482.80</w:t>
            </w:r>
          </w:p>
        </w:tc>
      </w:tr>
      <w:tr w:rsidR="00653A72" w14:paraId="3AE2FD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4453A3" w14:textId="77777777" w:rsidR="00653A72" w:rsidRPr="007E4708" w:rsidRDefault="00653A72" w:rsidP="00653A72">
            <w:pPr>
              <w:spacing w:before="60" w:after="60"/>
              <w:rPr>
                <w:bCs/>
              </w:rPr>
            </w:pPr>
            <w:r w:rsidRPr="007E4708">
              <w:rPr>
                <w:bCs/>
              </w:rPr>
              <w:t>8483</w:t>
            </w:r>
          </w:p>
        </w:tc>
        <w:tc>
          <w:tcPr>
            <w:tcW w:w="1043" w:type="dxa"/>
            <w:tcBorders>
              <w:top w:val="single" w:sz="4" w:space="0" w:color="auto"/>
              <w:left w:val="single" w:sz="4" w:space="0" w:color="auto"/>
              <w:bottom w:val="single" w:sz="4" w:space="0" w:color="auto"/>
              <w:right w:val="single" w:sz="4" w:space="0" w:color="auto"/>
            </w:tcBorders>
          </w:tcPr>
          <w:p w14:paraId="344941FF" w14:textId="77777777" w:rsidR="00653A72" w:rsidRPr="007E4708" w:rsidRDefault="00653A72" w:rsidP="00653A72">
            <w:pPr>
              <w:spacing w:before="60" w:after="60"/>
              <w:rPr>
                <w:bCs/>
              </w:rPr>
            </w:pPr>
            <w:r w:rsidRPr="007E4708">
              <w:rPr>
                <w:bCs/>
              </w:rPr>
              <w:t>8483.30</w:t>
            </w:r>
          </w:p>
        </w:tc>
        <w:tc>
          <w:tcPr>
            <w:tcW w:w="3828" w:type="dxa"/>
            <w:tcBorders>
              <w:top w:val="single" w:sz="4" w:space="0" w:color="auto"/>
              <w:left w:val="single" w:sz="4" w:space="0" w:color="auto"/>
              <w:bottom w:val="single" w:sz="4" w:space="0" w:color="auto"/>
              <w:right w:val="single" w:sz="4" w:space="0" w:color="auto"/>
            </w:tcBorders>
          </w:tcPr>
          <w:p w14:paraId="7975ACCC" w14:textId="77777777" w:rsidR="00653A72" w:rsidRPr="007E4708" w:rsidRDefault="00653A72" w:rsidP="00653A72">
            <w:pPr>
              <w:spacing w:before="60" w:after="60"/>
              <w:rPr>
                <w:bCs/>
              </w:rPr>
            </w:pPr>
            <w:r w:rsidRPr="007E4708">
              <w:rPr>
                <w:bCs/>
              </w:rPr>
              <w:t>-Bearing housings, not incorporating ball or roller bearings; plain shaft bearings</w:t>
            </w:r>
          </w:p>
        </w:tc>
        <w:tc>
          <w:tcPr>
            <w:tcW w:w="2086" w:type="dxa"/>
            <w:tcBorders>
              <w:top w:val="single" w:sz="4" w:space="0" w:color="auto"/>
              <w:left w:val="single" w:sz="4" w:space="0" w:color="auto"/>
              <w:bottom w:val="single" w:sz="4" w:space="0" w:color="auto"/>
              <w:right w:val="single" w:sz="4" w:space="0" w:color="auto"/>
            </w:tcBorders>
          </w:tcPr>
          <w:p w14:paraId="32731428" w14:textId="77777777" w:rsidR="00653A72" w:rsidRDefault="00653A72" w:rsidP="00653A72">
            <w:pPr>
              <w:spacing w:before="60" w:after="60"/>
            </w:pPr>
            <w:r>
              <w:t xml:space="preserve">Change to subheading 8483.30 from any other heading; or </w:t>
            </w:r>
          </w:p>
          <w:p w14:paraId="03D91ABA" w14:textId="77777777" w:rsidR="00653A72" w:rsidRDefault="00653A72" w:rsidP="00653A72">
            <w:pPr>
              <w:spacing w:before="60" w:after="60"/>
            </w:pPr>
            <w:r>
              <w:t>No change in tariff classification is required, provided that there is a regional value content of not less than 40 percent based on the build-down method</w:t>
            </w:r>
          </w:p>
        </w:tc>
      </w:tr>
      <w:tr w:rsidR="00653A72" w14:paraId="1DA7F5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11DCDF" w14:textId="77777777" w:rsidR="00653A72" w:rsidRPr="007E4708" w:rsidRDefault="00653A72" w:rsidP="00653A72">
            <w:pPr>
              <w:spacing w:before="60" w:after="60"/>
              <w:rPr>
                <w:bCs/>
              </w:rPr>
            </w:pPr>
            <w:r w:rsidRPr="007E4708">
              <w:rPr>
                <w:bCs/>
              </w:rPr>
              <w:lastRenderedPageBreak/>
              <w:t>8483</w:t>
            </w:r>
          </w:p>
        </w:tc>
        <w:tc>
          <w:tcPr>
            <w:tcW w:w="1043" w:type="dxa"/>
            <w:tcBorders>
              <w:top w:val="single" w:sz="4" w:space="0" w:color="auto"/>
              <w:left w:val="single" w:sz="4" w:space="0" w:color="auto"/>
              <w:bottom w:val="single" w:sz="4" w:space="0" w:color="auto"/>
              <w:right w:val="single" w:sz="4" w:space="0" w:color="auto"/>
            </w:tcBorders>
          </w:tcPr>
          <w:p w14:paraId="15531CFF" w14:textId="77777777" w:rsidR="00653A72" w:rsidRPr="007E4708" w:rsidRDefault="00653A72" w:rsidP="00653A72">
            <w:pPr>
              <w:spacing w:before="60" w:after="60"/>
              <w:rPr>
                <w:bCs/>
              </w:rPr>
            </w:pPr>
            <w:r w:rsidRPr="007E4708">
              <w:rPr>
                <w:bCs/>
              </w:rPr>
              <w:t>8483.40</w:t>
            </w:r>
          </w:p>
        </w:tc>
        <w:tc>
          <w:tcPr>
            <w:tcW w:w="3828" w:type="dxa"/>
            <w:tcBorders>
              <w:top w:val="single" w:sz="4" w:space="0" w:color="auto"/>
              <w:left w:val="single" w:sz="4" w:space="0" w:color="auto"/>
              <w:bottom w:val="single" w:sz="4" w:space="0" w:color="auto"/>
              <w:right w:val="single" w:sz="4" w:space="0" w:color="auto"/>
            </w:tcBorders>
          </w:tcPr>
          <w:p w14:paraId="308C2F24" w14:textId="77777777" w:rsidR="00653A72" w:rsidRPr="007E4708" w:rsidRDefault="00653A72" w:rsidP="00653A72">
            <w:pPr>
              <w:spacing w:before="60" w:after="60"/>
              <w:rPr>
                <w:bCs/>
              </w:rPr>
            </w:pPr>
            <w:r w:rsidRPr="007E4708">
              <w:rPr>
                <w:bCs/>
              </w:rPr>
              <w:t>-Gears and gearing, other than toothed wheels, chain sprockets and other transmission elements presented separately; ball or roller screws; gear boxes and other speed changers, including torque converters</w:t>
            </w:r>
          </w:p>
        </w:tc>
        <w:tc>
          <w:tcPr>
            <w:tcW w:w="2086" w:type="dxa"/>
            <w:tcBorders>
              <w:top w:val="single" w:sz="4" w:space="0" w:color="auto"/>
              <w:left w:val="single" w:sz="4" w:space="0" w:color="auto"/>
              <w:bottom w:val="single" w:sz="4" w:space="0" w:color="auto"/>
              <w:right w:val="single" w:sz="4" w:space="0" w:color="auto"/>
            </w:tcBorders>
          </w:tcPr>
          <w:p w14:paraId="0CF93D04" w14:textId="77777777" w:rsidR="00653A72" w:rsidRDefault="00653A72" w:rsidP="00653A72">
            <w:pPr>
              <w:spacing w:before="60" w:after="60"/>
            </w:pPr>
            <w:r>
              <w:t>Change to subheading 8483.40 from any other subheading; or</w:t>
            </w:r>
          </w:p>
          <w:p w14:paraId="50A67A20" w14:textId="77777777" w:rsidR="00653A72" w:rsidRDefault="00653A72" w:rsidP="00653A72">
            <w:pPr>
              <w:spacing w:before="60" w:after="60"/>
            </w:pPr>
            <w:r>
              <w:t>No change in tariff classification is required, provided that there this a regional value content of not less than 40 percent based on the build-down method</w:t>
            </w:r>
          </w:p>
        </w:tc>
      </w:tr>
      <w:tr w:rsidR="00653A72" w14:paraId="566A1F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91049E" w14:textId="77777777" w:rsidR="00653A72" w:rsidRPr="007E4708" w:rsidRDefault="00653A72" w:rsidP="00653A72">
            <w:pPr>
              <w:spacing w:before="60" w:after="60"/>
              <w:rPr>
                <w:bCs/>
              </w:rPr>
            </w:pPr>
            <w:r w:rsidRPr="007E4708">
              <w:rPr>
                <w:bCs/>
              </w:rPr>
              <w:t>8483</w:t>
            </w:r>
          </w:p>
        </w:tc>
        <w:tc>
          <w:tcPr>
            <w:tcW w:w="1043" w:type="dxa"/>
            <w:tcBorders>
              <w:top w:val="single" w:sz="4" w:space="0" w:color="auto"/>
              <w:left w:val="single" w:sz="4" w:space="0" w:color="auto"/>
              <w:bottom w:val="single" w:sz="4" w:space="0" w:color="auto"/>
              <w:right w:val="single" w:sz="4" w:space="0" w:color="auto"/>
            </w:tcBorders>
          </w:tcPr>
          <w:p w14:paraId="096B049B" w14:textId="77777777" w:rsidR="00653A72" w:rsidRPr="007E4708" w:rsidRDefault="00653A72" w:rsidP="00653A72">
            <w:pPr>
              <w:spacing w:before="60" w:after="60"/>
              <w:rPr>
                <w:bCs/>
              </w:rPr>
            </w:pPr>
            <w:r w:rsidRPr="007E4708">
              <w:rPr>
                <w:bCs/>
              </w:rPr>
              <w:t>8483.50</w:t>
            </w:r>
          </w:p>
        </w:tc>
        <w:tc>
          <w:tcPr>
            <w:tcW w:w="3828" w:type="dxa"/>
            <w:tcBorders>
              <w:top w:val="single" w:sz="4" w:space="0" w:color="auto"/>
              <w:left w:val="single" w:sz="4" w:space="0" w:color="auto"/>
              <w:bottom w:val="single" w:sz="4" w:space="0" w:color="auto"/>
              <w:right w:val="single" w:sz="4" w:space="0" w:color="auto"/>
            </w:tcBorders>
          </w:tcPr>
          <w:p w14:paraId="699C74AA" w14:textId="77777777" w:rsidR="00653A72" w:rsidRPr="007E4708" w:rsidRDefault="00653A72" w:rsidP="00653A72">
            <w:pPr>
              <w:spacing w:before="60" w:after="60"/>
              <w:rPr>
                <w:bCs/>
              </w:rPr>
            </w:pPr>
            <w:r w:rsidRPr="007E4708">
              <w:rPr>
                <w:bCs/>
              </w:rPr>
              <w:t>-Flywheels and pulleys, including pulley blocks</w:t>
            </w:r>
          </w:p>
        </w:tc>
        <w:tc>
          <w:tcPr>
            <w:tcW w:w="2086" w:type="dxa"/>
            <w:tcBorders>
              <w:top w:val="single" w:sz="4" w:space="0" w:color="auto"/>
              <w:left w:val="single" w:sz="4" w:space="0" w:color="auto"/>
              <w:bottom w:val="single" w:sz="4" w:space="0" w:color="auto"/>
              <w:right w:val="single" w:sz="4" w:space="0" w:color="auto"/>
            </w:tcBorders>
          </w:tcPr>
          <w:p w14:paraId="32348D1A" w14:textId="77777777" w:rsidR="00653A72" w:rsidRDefault="00653A72" w:rsidP="00653A72">
            <w:pPr>
              <w:spacing w:before="60" w:after="60"/>
            </w:pPr>
            <w:r>
              <w:t xml:space="preserve">Change to subheading 8483.50 from any other subheading; or </w:t>
            </w:r>
          </w:p>
          <w:p w14:paraId="2515F524" w14:textId="77777777" w:rsidR="00653A72" w:rsidRDefault="00653A72" w:rsidP="00653A72">
            <w:pPr>
              <w:spacing w:before="60" w:after="60"/>
            </w:pPr>
            <w:r>
              <w:t>No change in tariff classification is required, provided that there is a regional value content of not less than 40 percent based on the build-down method</w:t>
            </w:r>
          </w:p>
        </w:tc>
      </w:tr>
      <w:tr w:rsidR="00653A72" w14:paraId="1D3910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4C03C8" w14:textId="77777777" w:rsidR="00653A72" w:rsidRPr="007E4708" w:rsidRDefault="00653A72" w:rsidP="00653A72">
            <w:pPr>
              <w:spacing w:before="60" w:after="60"/>
              <w:rPr>
                <w:bCs/>
              </w:rPr>
            </w:pPr>
            <w:r w:rsidRPr="007E4708">
              <w:rPr>
                <w:bCs/>
              </w:rPr>
              <w:t>8483</w:t>
            </w:r>
          </w:p>
        </w:tc>
        <w:tc>
          <w:tcPr>
            <w:tcW w:w="1043" w:type="dxa"/>
            <w:tcBorders>
              <w:top w:val="single" w:sz="4" w:space="0" w:color="auto"/>
              <w:left w:val="single" w:sz="4" w:space="0" w:color="auto"/>
              <w:bottom w:val="single" w:sz="4" w:space="0" w:color="auto"/>
              <w:right w:val="single" w:sz="4" w:space="0" w:color="auto"/>
            </w:tcBorders>
          </w:tcPr>
          <w:p w14:paraId="3F39F483" w14:textId="77777777" w:rsidR="00653A72" w:rsidRPr="007E4708" w:rsidRDefault="00653A72" w:rsidP="00653A72">
            <w:pPr>
              <w:spacing w:before="60" w:after="60"/>
              <w:rPr>
                <w:bCs/>
              </w:rPr>
            </w:pPr>
            <w:r w:rsidRPr="007E4708">
              <w:rPr>
                <w:bCs/>
              </w:rPr>
              <w:t>8483.60</w:t>
            </w:r>
          </w:p>
        </w:tc>
        <w:tc>
          <w:tcPr>
            <w:tcW w:w="3828" w:type="dxa"/>
            <w:tcBorders>
              <w:top w:val="single" w:sz="4" w:space="0" w:color="auto"/>
              <w:left w:val="single" w:sz="4" w:space="0" w:color="auto"/>
              <w:bottom w:val="single" w:sz="4" w:space="0" w:color="auto"/>
              <w:right w:val="single" w:sz="4" w:space="0" w:color="auto"/>
            </w:tcBorders>
          </w:tcPr>
          <w:p w14:paraId="2D660BCD" w14:textId="77777777" w:rsidR="00653A72" w:rsidRPr="007E4708" w:rsidRDefault="00653A72" w:rsidP="00653A72">
            <w:pPr>
              <w:spacing w:before="60" w:after="60"/>
              <w:rPr>
                <w:bCs/>
              </w:rPr>
            </w:pPr>
            <w:r w:rsidRPr="007E4708">
              <w:rPr>
                <w:bCs/>
              </w:rPr>
              <w:t>-Clutches and shaft couplings (including universal joints)</w:t>
            </w:r>
          </w:p>
        </w:tc>
        <w:tc>
          <w:tcPr>
            <w:tcW w:w="2086" w:type="dxa"/>
            <w:tcBorders>
              <w:top w:val="single" w:sz="4" w:space="0" w:color="auto"/>
              <w:left w:val="single" w:sz="4" w:space="0" w:color="auto"/>
              <w:bottom w:val="single" w:sz="4" w:space="0" w:color="auto"/>
              <w:right w:val="single" w:sz="4" w:space="0" w:color="auto"/>
            </w:tcBorders>
          </w:tcPr>
          <w:p w14:paraId="3EDF7284" w14:textId="77777777" w:rsidR="00653A72" w:rsidRDefault="00653A72" w:rsidP="00653A72">
            <w:pPr>
              <w:spacing w:before="60" w:after="60"/>
            </w:pPr>
            <w:r>
              <w:t>Change to subheading 8483.60 from any other subheading</w:t>
            </w:r>
          </w:p>
        </w:tc>
      </w:tr>
      <w:tr w:rsidR="00653A72" w14:paraId="75F429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49B3A0" w14:textId="77777777" w:rsidR="00653A72" w:rsidRPr="007E4708" w:rsidRDefault="00653A72" w:rsidP="00653A72">
            <w:pPr>
              <w:spacing w:before="60" w:after="60"/>
              <w:rPr>
                <w:bCs/>
              </w:rPr>
            </w:pPr>
            <w:r w:rsidRPr="007E4708">
              <w:rPr>
                <w:bCs/>
              </w:rPr>
              <w:lastRenderedPageBreak/>
              <w:t>8483</w:t>
            </w:r>
          </w:p>
        </w:tc>
        <w:tc>
          <w:tcPr>
            <w:tcW w:w="1043" w:type="dxa"/>
            <w:tcBorders>
              <w:top w:val="single" w:sz="4" w:space="0" w:color="auto"/>
              <w:left w:val="single" w:sz="4" w:space="0" w:color="auto"/>
              <w:bottom w:val="single" w:sz="4" w:space="0" w:color="auto"/>
              <w:right w:val="single" w:sz="4" w:space="0" w:color="auto"/>
            </w:tcBorders>
          </w:tcPr>
          <w:p w14:paraId="737CCED3" w14:textId="77777777" w:rsidR="00653A72" w:rsidRPr="007E4708" w:rsidRDefault="00653A72" w:rsidP="00653A72">
            <w:pPr>
              <w:spacing w:before="60" w:after="60"/>
              <w:rPr>
                <w:bCs/>
              </w:rPr>
            </w:pPr>
            <w:r w:rsidRPr="007E4708">
              <w:rPr>
                <w:bCs/>
              </w:rPr>
              <w:t>8483.90</w:t>
            </w:r>
          </w:p>
        </w:tc>
        <w:tc>
          <w:tcPr>
            <w:tcW w:w="3828" w:type="dxa"/>
            <w:tcBorders>
              <w:top w:val="single" w:sz="4" w:space="0" w:color="auto"/>
              <w:left w:val="single" w:sz="4" w:space="0" w:color="auto"/>
              <w:bottom w:val="single" w:sz="4" w:space="0" w:color="auto"/>
              <w:right w:val="single" w:sz="4" w:space="0" w:color="auto"/>
            </w:tcBorders>
          </w:tcPr>
          <w:p w14:paraId="16175C5B" w14:textId="77777777" w:rsidR="00653A72" w:rsidRPr="007E4708" w:rsidRDefault="00653A72" w:rsidP="00653A72">
            <w:pPr>
              <w:spacing w:before="60" w:after="60"/>
              <w:rPr>
                <w:bCs/>
              </w:rPr>
            </w:pPr>
            <w:r w:rsidRPr="007E4708">
              <w:rPr>
                <w:bCs/>
              </w:rPr>
              <w:t>- Toothed wheels, chain sprockets and other transmission elements presented separately; parts</w:t>
            </w:r>
          </w:p>
        </w:tc>
        <w:tc>
          <w:tcPr>
            <w:tcW w:w="2086" w:type="dxa"/>
            <w:tcBorders>
              <w:top w:val="single" w:sz="4" w:space="0" w:color="auto"/>
              <w:left w:val="single" w:sz="4" w:space="0" w:color="auto"/>
              <w:bottom w:val="single" w:sz="4" w:space="0" w:color="auto"/>
              <w:right w:val="single" w:sz="4" w:space="0" w:color="auto"/>
            </w:tcBorders>
          </w:tcPr>
          <w:p w14:paraId="193ED186" w14:textId="77777777" w:rsidR="00653A72" w:rsidRDefault="00653A72" w:rsidP="00653A72">
            <w:pPr>
              <w:spacing w:before="60" w:after="60"/>
            </w:pPr>
            <w:r>
              <w:t>Change to subheading 8483.90 from any other subheading; or</w:t>
            </w:r>
          </w:p>
          <w:p w14:paraId="19F8B994"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23DD82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EBB8D5" w14:textId="77777777" w:rsidR="00653A72" w:rsidRDefault="00653A72" w:rsidP="00653A72">
            <w:pPr>
              <w:spacing w:before="60" w:after="60"/>
              <w:rPr>
                <w:b/>
                <w:bCs/>
              </w:rPr>
            </w:pPr>
            <w:r>
              <w:rPr>
                <w:b/>
                <w:bCs/>
              </w:rPr>
              <w:t>8484</w:t>
            </w:r>
          </w:p>
        </w:tc>
        <w:tc>
          <w:tcPr>
            <w:tcW w:w="1043" w:type="dxa"/>
            <w:tcBorders>
              <w:top w:val="single" w:sz="4" w:space="0" w:color="auto"/>
              <w:left w:val="single" w:sz="4" w:space="0" w:color="auto"/>
              <w:bottom w:val="single" w:sz="4" w:space="0" w:color="auto"/>
              <w:right w:val="single" w:sz="4" w:space="0" w:color="auto"/>
            </w:tcBorders>
          </w:tcPr>
          <w:p w14:paraId="181E8159"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554EF1F" w14:textId="77777777" w:rsidR="00653A72" w:rsidRPr="006B56F5" w:rsidRDefault="00653A72" w:rsidP="00653A72">
            <w:pPr>
              <w:spacing w:before="60" w:after="60"/>
              <w:rPr>
                <w:b/>
                <w:bCs/>
              </w:rPr>
            </w:pPr>
            <w:r w:rsidRPr="006B56F5">
              <w:rPr>
                <w:b/>
                <w:bCs/>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086" w:type="dxa"/>
            <w:tcBorders>
              <w:top w:val="single" w:sz="4" w:space="0" w:color="auto"/>
              <w:left w:val="single" w:sz="4" w:space="0" w:color="auto"/>
              <w:bottom w:val="single" w:sz="4" w:space="0" w:color="auto"/>
              <w:right w:val="single" w:sz="4" w:space="0" w:color="auto"/>
            </w:tcBorders>
          </w:tcPr>
          <w:p w14:paraId="06667685" w14:textId="77777777" w:rsidR="00653A72" w:rsidRDefault="00653A72" w:rsidP="00653A72">
            <w:pPr>
              <w:spacing w:before="60" w:after="60"/>
            </w:pPr>
            <w:r>
              <w:t> </w:t>
            </w:r>
          </w:p>
        </w:tc>
      </w:tr>
      <w:tr w:rsidR="00653A72" w14:paraId="776CF7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DB3C27" w14:textId="77777777" w:rsidR="00653A72" w:rsidRPr="007E4708" w:rsidRDefault="00653A72" w:rsidP="00653A72">
            <w:pPr>
              <w:spacing w:before="60" w:after="60"/>
              <w:rPr>
                <w:bCs/>
              </w:rPr>
            </w:pPr>
            <w:r w:rsidRPr="007E4708">
              <w:rPr>
                <w:bCs/>
              </w:rPr>
              <w:t>8484</w:t>
            </w:r>
          </w:p>
        </w:tc>
        <w:tc>
          <w:tcPr>
            <w:tcW w:w="1043" w:type="dxa"/>
            <w:tcBorders>
              <w:top w:val="single" w:sz="4" w:space="0" w:color="auto"/>
              <w:left w:val="single" w:sz="4" w:space="0" w:color="auto"/>
              <w:bottom w:val="single" w:sz="4" w:space="0" w:color="auto"/>
              <w:right w:val="single" w:sz="4" w:space="0" w:color="auto"/>
            </w:tcBorders>
          </w:tcPr>
          <w:p w14:paraId="0C9F68A8" w14:textId="77777777" w:rsidR="00653A72" w:rsidRPr="007E4708" w:rsidRDefault="00653A72" w:rsidP="00653A72">
            <w:pPr>
              <w:spacing w:before="60" w:after="60"/>
              <w:rPr>
                <w:bCs/>
              </w:rPr>
            </w:pPr>
            <w:r w:rsidRPr="007E4708">
              <w:rPr>
                <w:bCs/>
              </w:rPr>
              <w:t>8484.10</w:t>
            </w:r>
          </w:p>
        </w:tc>
        <w:tc>
          <w:tcPr>
            <w:tcW w:w="3828" w:type="dxa"/>
            <w:tcBorders>
              <w:top w:val="single" w:sz="4" w:space="0" w:color="auto"/>
              <w:left w:val="single" w:sz="4" w:space="0" w:color="auto"/>
              <w:bottom w:val="single" w:sz="4" w:space="0" w:color="auto"/>
              <w:right w:val="single" w:sz="4" w:space="0" w:color="auto"/>
            </w:tcBorders>
          </w:tcPr>
          <w:p w14:paraId="5A7EA941" w14:textId="77777777" w:rsidR="00653A72" w:rsidRPr="007E4708" w:rsidRDefault="00653A72" w:rsidP="00653A72">
            <w:pPr>
              <w:spacing w:before="60" w:after="60"/>
              <w:rPr>
                <w:bCs/>
              </w:rPr>
            </w:pPr>
            <w:r w:rsidRPr="007E4708">
              <w:rPr>
                <w:bCs/>
              </w:rPr>
              <w:t>- Gaskets and similar joints of metal sheeting combined with other material or of two or more layers of metal</w:t>
            </w:r>
          </w:p>
        </w:tc>
        <w:tc>
          <w:tcPr>
            <w:tcW w:w="2086" w:type="dxa"/>
            <w:tcBorders>
              <w:top w:val="single" w:sz="4" w:space="0" w:color="auto"/>
              <w:left w:val="single" w:sz="4" w:space="0" w:color="auto"/>
              <w:bottom w:val="single" w:sz="4" w:space="0" w:color="auto"/>
              <w:right w:val="single" w:sz="4" w:space="0" w:color="auto"/>
            </w:tcBorders>
          </w:tcPr>
          <w:p w14:paraId="4830139B" w14:textId="77777777" w:rsidR="00653A72" w:rsidRDefault="00653A72" w:rsidP="00653A72">
            <w:pPr>
              <w:spacing w:before="60" w:after="60"/>
            </w:pPr>
            <w:r>
              <w:t>Change to subheading 8484.10 from any other subheading</w:t>
            </w:r>
          </w:p>
        </w:tc>
      </w:tr>
      <w:tr w:rsidR="00653A72" w14:paraId="64897F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6D382B" w14:textId="77777777" w:rsidR="00653A72" w:rsidRPr="007E4708" w:rsidRDefault="00653A72" w:rsidP="00653A72">
            <w:pPr>
              <w:spacing w:before="60" w:after="60"/>
              <w:rPr>
                <w:bCs/>
              </w:rPr>
            </w:pPr>
            <w:r w:rsidRPr="007E4708">
              <w:rPr>
                <w:bCs/>
              </w:rPr>
              <w:t>8484</w:t>
            </w:r>
          </w:p>
        </w:tc>
        <w:tc>
          <w:tcPr>
            <w:tcW w:w="1043" w:type="dxa"/>
            <w:tcBorders>
              <w:top w:val="single" w:sz="4" w:space="0" w:color="auto"/>
              <w:left w:val="single" w:sz="4" w:space="0" w:color="auto"/>
              <w:bottom w:val="single" w:sz="4" w:space="0" w:color="auto"/>
              <w:right w:val="single" w:sz="4" w:space="0" w:color="auto"/>
            </w:tcBorders>
          </w:tcPr>
          <w:p w14:paraId="3B1098AC" w14:textId="77777777" w:rsidR="00653A72" w:rsidRPr="007E4708" w:rsidRDefault="00653A72" w:rsidP="00653A72">
            <w:pPr>
              <w:spacing w:before="60" w:after="60"/>
              <w:rPr>
                <w:bCs/>
              </w:rPr>
            </w:pPr>
            <w:r w:rsidRPr="007E4708">
              <w:rPr>
                <w:bCs/>
              </w:rPr>
              <w:t>8484.20</w:t>
            </w:r>
          </w:p>
        </w:tc>
        <w:tc>
          <w:tcPr>
            <w:tcW w:w="3828" w:type="dxa"/>
            <w:tcBorders>
              <w:top w:val="single" w:sz="4" w:space="0" w:color="auto"/>
              <w:left w:val="single" w:sz="4" w:space="0" w:color="auto"/>
              <w:bottom w:val="single" w:sz="4" w:space="0" w:color="auto"/>
              <w:right w:val="single" w:sz="4" w:space="0" w:color="auto"/>
            </w:tcBorders>
          </w:tcPr>
          <w:p w14:paraId="06BDCA2A" w14:textId="77777777" w:rsidR="00653A72" w:rsidRPr="007E4708" w:rsidRDefault="00653A72" w:rsidP="00653A72">
            <w:pPr>
              <w:spacing w:before="60" w:after="60"/>
              <w:rPr>
                <w:bCs/>
              </w:rPr>
            </w:pPr>
            <w:r w:rsidRPr="007E4708">
              <w:rPr>
                <w:bCs/>
              </w:rPr>
              <w:t>- Mechanical seals</w:t>
            </w:r>
          </w:p>
        </w:tc>
        <w:tc>
          <w:tcPr>
            <w:tcW w:w="2086" w:type="dxa"/>
            <w:tcBorders>
              <w:top w:val="single" w:sz="4" w:space="0" w:color="auto"/>
              <w:left w:val="single" w:sz="4" w:space="0" w:color="auto"/>
              <w:bottom w:val="single" w:sz="4" w:space="0" w:color="auto"/>
              <w:right w:val="single" w:sz="4" w:space="0" w:color="auto"/>
            </w:tcBorders>
          </w:tcPr>
          <w:p w14:paraId="3A017244" w14:textId="77777777" w:rsidR="00653A72" w:rsidRDefault="00653A72" w:rsidP="00653A72">
            <w:pPr>
              <w:spacing w:before="60" w:after="60"/>
            </w:pPr>
            <w:r>
              <w:t>Change to subheading 8484.20 from any other subheading</w:t>
            </w:r>
          </w:p>
        </w:tc>
      </w:tr>
      <w:tr w:rsidR="00653A72" w14:paraId="0731DE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F516E7" w14:textId="77777777" w:rsidR="00653A72" w:rsidRPr="007E4708" w:rsidRDefault="00653A72" w:rsidP="00653A72">
            <w:pPr>
              <w:spacing w:before="60" w:after="60"/>
              <w:rPr>
                <w:bCs/>
              </w:rPr>
            </w:pPr>
            <w:r w:rsidRPr="007E4708">
              <w:rPr>
                <w:bCs/>
              </w:rPr>
              <w:t>8484</w:t>
            </w:r>
          </w:p>
        </w:tc>
        <w:tc>
          <w:tcPr>
            <w:tcW w:w="1043" w:type="dxa"/>
            <w:tcBorders>
              <w:top w:val="single" w:sz="4" w:space="0" w:color="auto"/>
              <w:left w:val="single" w:sz="4" w:space="0" w:color="auto"/>
              <w:bottom w:val="single" w:sz="4" w:space="0" w:color="auto"/>
              <w:right w:val="single" w:sz="4" w:space="0" w:color="auto"/>
            </w:tcBorders>
          </w:tcPr>
          <w:p w14:paraId="1A7C4EB9" w14:textId="77777777" w:rsidR="00653A72" w:rsidRPr="007E4708" w:rsidRDefault="00653A72" w:rsidP="00653A72">
            <w:pPr>
              <w:spacing w:before="60" w:after="60"/>
              <w:rPr>
                <w:bCs/>
              </w:rPr>
            </w:pPr>
            <w:r w:rsidRPr="007E4708">
              <w:rPr>
                <w:bCs/>
              </w:rPr>
              <w:t>8484.90</w:t>
            </w:r>
          </w:p>
        </w:tc>
        <w:tc>
          <w:tcPr>
            <w:tcW w:w="3828" w:type="dxa"/>
            <w:tcBorders>
              <w:top w:val="single" w:sz="4" w:space="0" w:color="auto"/>
              <w:left w:val="single" w:sz="4" w:space="0" w:color="auto"/>
              <w:bottom w:val="single" w:sz="4" w:space="0" w:color="auto"/>
              <w:right w:val="single" w:sz="4" w:space="0" w:color="auto"/>
            </w:tcBorders>
          </w:tcPr>
          <w:p w14:paraId="2DE4C887" w14:textId="77777777" w:rsidR="00653A72" w:rsidRPr="007E4708" w:rsidRDefault="00653A72" w:rsidP="00653A72">
            <w:pPr>
              <w:spacing w:before="60" w:after="60"/>
              <w:rPr>
                <w:bCs/>
              </w:rPr>
            </w:pPr>
            <w:r w:rsidRPr="007E4708">
              <w:rPr>
                <w:bCs/>
              </w:rPr>
              <w:t>- Other</w:t>
            </w:r>
          </w:p>
        </w:tc>
        <w:tc>
          <w:tcPr>
            <w:tcW w:w="2086" w:type="dxa"/>
            <w:tcBorders>
              <w:top w:val="single" w:sz="4" w:space="0" w:color="auto"/>
              <w:left w:val="single" w:sz="4" w:space="0" w:color="auto"/>
              <w:bottom w:val="single" w:sz="4" w:space="0" w:color="auto"/>
              <w:right w:val="single" w:sz="4" w:space="0" w:color="auto"/>
            </w:tcBorders>
          </w:tcPr>
          <w:p w14:paraId="3CEDBB29" w14:textId="77777777" w:rsidR="00653A72" w:rsidRDefault="00653A72" w:rsidP="00653A72">
            <w:pPr>
              <w:spacing w:before="60" w:after="60"/>
            </w:pPr>
            <w:r>
              <w:t>Change to subheading 8484.90 from any other subheading</w:t>
            </w:r>
          </w:p>
        </w:tc>
      </w:tr>
      <w:tr w:rsidR="00082F97" w14:paraId="730ED6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3B30D6" w14:textId="26AF6F22" w:rsidR="00082F97" w:rsidRDefault="00082F97" w:rsidP="004A256C">
            <w:pPr>
              <w:spacing w:before="60" w:after="60"/>
              <w:rPr>
                <w:b/>
                <w:bCs/>
              </w:rPr>
            </w:pPr>
            <w:r>
              <w:rPr>
                <w:b/>
                <w:bCs/>
              </w:rPr>
              <w:t>8</w:t>
            </w:r>
            <w:r w:rsidR="004A256C">
              <w:rPr>
                <w:b/>
                <w:bCs/>
              </w:rPr>
              <w:t>4</w:t>
            </w:r>
            <w:r>
              <w:rPr>
                <w:b/>
                <w:bCs/>
              </w:rPr>
              <w:t>85</w:t>
            </w:r>
          </w:p>
        </w:tc>
        <w:tc>
          <w:tcPr>
            <w:tcW w:w="1043" w:type="dxa"/>
            <w:tcBorders>
              <w:top w:val="single" w:sz="4" w:space="0" w:color="auto"/>
              <w:left w:val="single" w:sz="4" w:space="0" w:color="auto"/>
              <w:bottom w:val="single" w:sz="4" w:space="0" w:color="auto"/>
              <w:right w:val="single" w:sz="4" w:space="0" w:color="auto"/>
            </w:tcBorders>
          </w:tcPr>
          <w:p w14:paraId="3CCD475A" w14:textId="77777777" w:rsidR="00082F97" w:rsidRDefault="00082F97" w:rsidP="00653A72">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A3717B8" w14:textId="77777777" w:rsidR="00082F97" w:rsidRPr="006B56F5" w:rsidRDefault="00082F97" w:rsidP="00653A72">
            <w:pPr>
              <w:spacing w:before="60" w:after="60"/>
              <w:rPr>
                <w:b/>
                <w:bCs/>
              </w:rPr>
            </w:pPr>
            <w:r w:rsidRPr="00082F97">
              <w:rPr>
                <w:b/>
                <w:bCs/>
              </w:rPr>
              <w:t>Machines for additive manufacturing</w:t>
            </w:r>
          </w:p>
        </w:tc>
        <w:tc>
          <w:tcPr>
            <w:tcW w:w="2086" w:type="dxa"/>
            <w:tcBorders>
              <w:top w:val="single" w:sz="4" w:space="0" w:color="auto"/>
              <w:left w:val="single" w:sz="4" w:space="0" w:color="auto"/>
              <w:bottom w:val="single" w:sz="4" w:space="0" w:color="auto"/>
              <w:right w:val="single" w:sz="4" w:space="0" w:color="auto"/>
            </w:tcBorders>
          </w:tcPr>
          <w:p w14:paraId="1E95C763" w14:textId="77777777" w:rsidR="00082F97" w:rsidRDefault="00082F97" w:rsidP="00653A72">
            <w:pPr>
              <w:spacing w:before="60" w:after="60"/>
            </w:pPr>
          </w:p>
        </w:tc>
      </w:tr>
      <w:tr w:rsidR="00082F97" w14:paraId="4DBD93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51E0B7" w14:textId="28BFA402" w:rsidR="00082F97" w:rsidRPr="004A256C" w:rsidRDefault="004A256C" w:rsidP="00653A72">
            <w:pPr>
              <w:spacing w:before="60" w:after="60"/>
              <w:rPr>
                <w:bCs/>
              </w:rPr>
            </w:pPr>
            <w:r w:rsidRPr="004A256C">
              <w:rPr>
                <w:bCs/>
              </w:rPr>
              <w:lastRenderedPageBreak/>
              <w:t>8485</w:t>
            </w:r>
          </w:p>
        </w:tc>
        <w:tc>
          <w:tcPr>
            <w:tcW w:w="1043" w:type="dxa"/>
            <w:tcBorders>
              <w:top w:val="single" w:sz="4" w:space="0" w:color="auto"/>
              <w:left w:val="single" w:sz="4" w:space="0" w:color="auto"/>
              <w:bottom w:val="single" w:sz="4" w:space="0" w:color="auto"/>
              <w:right w:val="single" w:sz="4" w:space="0" w:color="auto"/>
            </w:tcBorders>
          </w:tcPr>
          <w:p w14:paraId="2F269949" w14:textId="77777777" w:rsidR="00082F97" w:rsidRPr="00D066B0" w:rsidRDefault="00F52753" w:rsidP="00653A72">
            <w:pPr>
              <w:spacing w:before="60" w:after="60"/>
              <w:rPr>
                <w:bCs/>
              </w:rPr>
            </w:pPr>
            <w:r w:rsidRPr="00F52753">
              <w:rPr>
                <w:bCs/>
              </w:rPr>
              <w:t>8</w:t>
            </w:r>
            <w:r w:rsidR="009F2F74">
              <w:rPr>
                <w:bCs/>
              </w:rPr>
              <w:t>4</w:t>
            </w:r>
            <w:r w:rsidR="00082F97" w:rsidRPr="00D066B0">
              <w:rPr>
                <w:bCs/>
              </w:rPr>
              <w:t>85.10</w:t>
            </w:r>
          </w:p>
        </w:tc>
        <w:tc>
          <w:tcPr>
            <w:tcW w:w="3828" w:type="dxa"/>
            <w:tcBorders>
              <w:top w:val="single" w:sz="4" w:space="0" w:color="auto"/>
              <w:left w:val="single" w:sz="4" w:space="0" w:color="auto"/>
              <w:bottom w:val="single" w:sz="4" w:space="0" w:color="auto"/>
              <w:right w:val="single" w:sz="4" w:space="0" w:color="auto"/>
            </w:tcBorders>
          </w:tcPr>
          <w:p w14:paraId="76D33FF6" w14:textId="77777777" w:rsidR="00082F97" w:rsidRPr="00D066B0" w:rsidRDefault="00082F97" w:rsidP="00653A72">
            <w:pPr>
              <w:spacing w:before="60" w:after="60"/>
              <w:rPr>
                <w:bCs/>
              </w:rPr>
            </w:pPr>
            <w:r w:rsidRPr="00D066B0">
              <w:rPr>
                <w:bCs/>
              </w:rPr>
              <w:t>- By metal deposit</w:t>
            </w:r>
          </w:p>
        </w:tc>
        <w:tc>
          <w:tcPr>
            <w:tcW w:w="2086" w:type="dxa"/>
            <w:tcBorders>
              <w:top w:val="single" w:sz="4" w:space="0" w:color="auto"/>
              <w:left w:val="single" w:sz="4" w:space="0" w:color="auto"/>
              <w:bottom w:val="single" w:sz="4" w:space="0" w:color="auto"/>
              <w:right w:val="single" w:sz="4" w:space="0" w:color="auto"/>
            </w:tcBorders>
          </w:tcPr>
          <w:p w14:paraId="2149B449" w14:textId="77777777" w:rsidR="00226A8D" w:rsidRDefault="00226A8D" w:rsidP="00226A8D">
            <w:pPr>
              <w:spacing w:before="60" w:after="60"/>
            </w:pPr>
            <w:r>
              <w:t>Change to subheading 8</w:t>
            </w:r>
            <w:r w:rsidR="00F52753">
              <w:t>585</w:t>
            </w:r>
            <w:r>
              <w:t>.</w:t>
            </w:r>
            <w:r w:rsidR="00F52753">
              <w:t>1</w:t>
            </w:r>
            <w:r>
              <w:t>0 from any other subheading; or</w:t>
            </w:r>
          </w:p>
          <w:p w14:paraId="239607FF" w14:textId="77777777" w:rsidR="00082F97" w:rsidRDefault="00226A8D" w:rsidP="00226A8D">
            <w:pPr>
              <w:spacing w:before="60" w:after="60"/>
            </w:pPr>
            <w:r>
              <w:t>No change in tariff classification required, provided that there is a regional value content of not less than 40 percent based on the build-down method</w:t>
            </w:r>
          </w:p>
        </w:tc>
      </w:tr>
      <w:tr w:rsidR="004A256C" w14:paraId="677400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C91716" w14:textId="689AEB9F" w:rsidR="004A256C" w:rsidRDefault="004A256C" w:rsidP="004A256C">
            <w:pPr>
              <w:spacing w:before="60" w:after="60"/>
              <w:rPr>
                <w:b/>
                <w:bCs/>
              </w:rPr>
            </w:pPr>
            <w:r w:rsidRPr="00EC6E3A">
              <w:rPr>
                <w:bCs/>
              </w:rPr>
              <w:t>8485</w:t>
            </w:r>
          </w:p>
        </w:tc>
        <w:tc>
          <w:tcPr>
            <w:tcW w:w="1043" w:type="dxa"/>
            <w:tcBorders>
              <w:top w:val="single" w:sz="4" w:space="0" w:color="auto"/>
              <w:left w:val="single" w:sz="4" w:space="0" w:color="auto"/>
              <w:bottom w:val="single" w:sz="4" w:space="0" w:color="auto"/>
              <w:right w:val="single" w:sz="4" w:space="0" w:color="auto"/>
            </w:tcBorders>
          </w:tcPr>
          <w:p w14:paraId="49879B95" w14:textId="77777777" w:rsidR="004A256C" w:rsidRPr="00D066B0" w:rsidRDefault="004A256C" w:rsidP="004A256C">
            <w:pPr>
              <w:spacing w:before="60" w:after="60"/>
              <w:rPr>
                <w:bCs/>
              </w:rPr>
            </w:pPr>
            <w:r w:rsidRPr="00D066B0">
              <w:rPr>
                <w:bCs/>
              </w:rPr>
              <w:t>8</w:t>
            </w:r>
            <w:r>
              <w:rPr>
                <w:bCs/>
              </w:rPr>
              <w:t>4</w:t>
            </w:r>
            <w:r w:rsidRPr="00D066B0">
              <w:rPr>
                <w:bCs/>
              </w:rPr>
              <w:t>85.20</w:t>
            </w:r>
          </w:p>
        </w:tc>
        <w:tc>
          <w:tcPr>
            <w:tcW w:w="3828" w:type="dxa"/>
            <w:tcBorders>
              <w:top w:val="single" w:sz="4" w:space="0" w:color="auto"/>
              <w:left w:val="single" w:sz="4" w:space="0" w:color="auto"/>
              <w:bottom w:val="single" w:sz="4" w:space="0" w:color="auto"/>
              <w:right w:val="single" w:sz="4" w:space="0" w:color="auto"/>
            </w:tcBorders>
          </w:tcPr>
          <w:p w14:paraId="72686EE1" w14:textId="77777777" w:rsidR="004A256C" w:rsidRPr="00D066B0" w:rsidRDefault="004A256C" w:rsidP="004A256C">
            <w:pPr>
              <w:spacing w:before="60" w:after="60"/>
              <w:rPr>
                <w:bCs/>
              </w:rPr>
            </w:pPr>
            <w:r w:rsidRPr="00D066B0">
              <w:rPr>
                <w:bCs/>
              </w:rPr>
              <w:t>- By plastics or rubber deposit</w:t>
            </w:r>
          </w:p>
        </w:tc>
        <w:tc>
          <w:tcPr>
            <w:tcW w:w="2086" w:type="dxa"/>
            <w:tcBorders>
              <w:top w:val="single" w:sz="4" w:space="0" w:color="auto"/>
              <w:left w:val="single" w:sz="4" w:space="0" w:color="auto"/>
              <w:bottom w:val="single" w:sz="4" w:space="0" w:color="auto"/>
              <w:right w:val="single" w:sz="4" w:space="0" w:color="auto"/>
            </w:tcBorders>
          </w:tcPr>
          <w:p w14:paraId="2B72A015" w14:textId="77777777" w:rsidR="004A256C" w:rsidRDefault="004A256C" w:rsidP="004A256C">
            <w:pPr>
              <w:spacing w:before="60" w:after="60"/>
            </w:pPr>
            <w:r>
              <w:t>Change to subheading 8485.20 from any other subheading</w:t>
            </w:r>
          </w:p>
        </w:tc>
      </w:tr>
      <w:tr w:rsidR="004A256C" w14:paraId="175B5A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3C4610" w14:textId="1A4E1572" w:rsidR="004A256C" w:rsidRDefault="004A256C" w:rsidP="004A256C">
            <w:pPr>
              <w:spacing w:before="60" w:after="60"/>
              <w:rPr>
                <w:b/>
                <w:bCs/>
              </w:rPr>
            </w:pPr>
            <w:r w:rsidRPr="00EC6E3A">
              <w:rPr>
                <w:bCs/>
              </w:rPr>
              <w:t>8485</w:t>
            </w:r>
          </w:p>
        </w:tc>
        <w:tc>
          <w:tcPr>
            <w:tcW w:w="1043" w:type="dxa"/>
            <w:tcBorders>
              <w:top w:val="single" w:sz="4" w:space="0" w:color="auto"/>
              <w:left w:val="single" w:sz="4" w:space="0" w:color="auto"/>
              <w:bottom w:val="single" w:sz="4" w:space="0" w:color="auto"/>
              <w:right w:val="single" w:sz="4" w:space="0" w:color="auto"/>
            </w:tcBorders>
          </w:tcPr>
          <w:p w14:paraId="6B58C793" w14:textId="77777777" w:rsidR="004A256C" w:rsidRPr="00D066B0" w:rsidRDefault="004A256C" w:rsidP="004A256C">
            <w:pPr>
              <w:spacing w:before="60" w:after="60"/>
              <w:rPr>
                <w:bCs/>
              </w:rPr>
            </w:pPr>
            <w:r w:rsidRPr="009F2F74">
              <w:rPr>
                <w:bCs/>
              </w:rPr>
              <w:t>84</w:t>
            </w:r>
            <w:r w:rsidRPr="00D066B0">
              <w:rPr>
                <w:bCs/>
              </w:rPr>
              <w:t>85.30</w:t>
            </w:r>
          </w:p>
        </w:tc>
        <w:tc>
          <w:tcPr>
            <w:tcW w:w="3828" w:type="dxa"/>
            <w:tcBorders>
              <w:top w:val="single" w:sz="4" w:space="0" w:color="auto"/>
              <w:left w:val="single" w:sz="4" w:space="0" w:color="auto"/>
              <w:bottom w:val="single" w:sz="4" w:space="0" w:color="auto"/>
              <w:right w:val="single" w:sz="4" w:space="0" w:color="auto"/>
            </w:tcBorders>
          </w:tcPr>
          <w:p w14:paraId="47ED4498" w14:textId="77777777" w:rsidR="004A256C" w:rsidRPr="00D066B0" w:rsidRDefault="004A256C" w:rsidP="004A256C">
            <w:pPr>
              <w:spacing w:before="60" w:after="60"/>
              <w:rPr>
                <w:bCs/>
              </w:rPr>
            </w:pPr>
            <w:r w:rsidRPr="00082F97">
              <w:rPr>
                <w:bCs/>
              </w:rPr>
              <w:t>- By plaster, cement, ceramics or glass deposit</w:t>
            </w:r>
          </w:p>
        </w:tc>
        <w:tc>
          <w:tcPr>
            <w:tcW w:w="2086" w:type="dxa"/>
            <w:tcBorders>
              <w:top w:val="single" w:sz="4" w:space="0" w:color="auto"/>
              <w:left w:val="single" w:sz="4" w:space="0" w:color="auto"/>
              <w:bottom w:val="single" w:sz="4" w:space="0" w:color="auto"/>
              <w:right w:val="single" w:sz="4" w:space="0" w:color="auto"/>
            </w:tcBorders>
          </w:tcPr>
          <w:p w14:paraId="746D4E29" w14:textId="77777777" w:rsidR="004A256C" w:rsidRDefault="004A256C" w:rsidP="004A256C">
            <w:pPr>
              <w:spacing w:before="60" w:after="60"/>
            </w:pPr>
            <w:r>
              <w:t>Change to subheading 8485.30 from any other subheading; or</w:t>
            </w:r>
          </w:p>
          <w:p w14:paraId="205C7E05" w14:textId="77777777" w:rsidR="004A256C" w:rsidRDefault="004A256C" w:rsidP="004A256C">
            <w:pPr>
              <w:spacing w:before="60" w:after="60"/>
            </w:pPr>
            <w:r>
              <w:t>No change in tariff classification required, provided that there is a regional value content of not less than 40 percent based on the build-down method</w:t>
            </w:r>
          </w:p>
        </w:tc>
      </w:tr>
      <w:tr w:rsidR="00082F97" w14:paraId="29D229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B989FB" w14:textId="0B1F7CDA" w:rsidR="00082F97" w:rsidRDefault="004A256C" w:rsidP="00653A72">
            <w:pPr>
              <w:spacing w:before="60" w:after="60"/>
              <w:rPr>
                <w:b/>
                <w:bCs/>
              </w:rPr>
            </w:pPr>
            <w:r w:rsidRPr="004A256C">
              <w:rPr>
                <w:bCs/>
              </w:rPr>
              <w:t>8485</w:t>
            </w:r>
          </w:p>
        </w:tc>
        <w:tc>
          <w:tcPr>
            <w:tcW w:w="1043" w:type="dxa"/>
            <w:tcBorders>
              <w:top w:val="single" w:sz="4" w:space="0" w:color="auto"/>
              <w:left w:val="single" w:sz="4" w:space="0" w:color="auto"/>
              <w:bottom w:val="single" w:sz="4" w:space="0" w:color="auto"/>
              <w:right w:val="single" w:sz="4" w:space="0" w:color="auto"/>
            </w:tcBorders>
          </w:tcPr>
          <w:p w14:paraId="36EF36C7" w14:textId="77777777" w:rsidR="00082F97" w:rsidRPr="00D066B0" w:rsidRDefault="00082F97" w:rsidP="00653A72">
            <w:pPr>
              <w:spacing w:before="60" w:after="60"/>
              <w:rPr>
                <w:bCs/>
              </w:rPr>
            </w:pPr>
            <w:r w:rsidRPr="00D066B0">
              <w:rPr>
                <w:bCs/>
              </w:rPr>
              <w:t>8485.80</w:t>
            </w:r>
          </w:p>
        </w:tc>
        <w:tc>
          <w:tcPr>
            <w:tcW w:w="3828" w:type="dxa"/>
            <w:tcBorders>
              <w:top w:val="single" w:sz="4" w:space="0" w:color="auto"/>
              <w:left w:val="single" w:sz="4" w:space="0" w:color="auto"/>
              <w:bottom w:val="single" w:sz="4" w:space="0" w:color="auto"/>
              <w:right w:val="single" w:sz="4" w:space="0" w:color="auto"/>
            </w:tcBorders>
          </w:tcPr>
          <w:p w14:paraId="12154CE8" w14:textId="77777777" w:rsidR="00082F97" w:rsidRPr="00D066B0" w:rsidRDefault="00082F97" w:rsidP="00653A72">
            <w:pPr>
              <w:spacing w:before="60" w:after="60"/>
              <w:rPr>
                <w:bCs/>
              </w:rPr>
            </w:pPr>
            <w:r w:rsidRPr="00082F97">
              <w:rPr>
                <w:bCs/>
              </w:rPr>
              <w:t>- Other</w:t>
            </w:r>
          </w:p>
        </w:tc>
        <w:tc>
          <w:tcPr>
            <w:tcW w:w="2086" w:type="dxa"/>
            <w:tcBorders>
              <w:top w:val="single" w:sz="4" w:space="0" w:color="auto"/>
              <w:left w:val="single" w:sz="4" w:space="0" w:color="auto"/>
              <w:bottom w:val="single" w:sz="4" w:space="0" w:color="auto"/>
              <w:right w:val="single" w:sz="4" w:space="0" w:color="auto"/>
            </w:tcBorders>
          </w:tcPr>
          <w:p w14:paraId="5634273D" w14:textId="77777777" w:rsidR="00082F97" w:rsidRDefault="009877EE" w:rsidP="009877EE">
            <w:pPr>
              <w:spacing w:before="60" w:after="60"/>
            </w:pPr>
            <w:r>
              <w:t>Change to subheading 8485.80 from any other subheading</w:t>
            </w:r>
          </w:p>
        </w:tc>
      </w:tr>
      <w:tr w:rsidR="00082F97" w14:paraId="7FF9AD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8FD5C3" w14:textId="5989F9BC" w:rsidR="00082F97" w:rsidRDefault="004A256C" w:rsidP="00653A72">
            <w:pPr>
              <w:spacing w:before="60" w:after="60"/>
              <w:rPr>
                <w:b/>
                <w:bCs/>
              </w:rPr>
            </w:pPr>
            <w:r w:rsidRPr="004A256C">
              <w:rPr>
                <w:bCs/>
              </w:rPr>
              <w:lastRenderedPageBreak/>
              <w:t>8485</w:t>
            </w:r>
          </w:p>
        </w:tc>
        <w:tc>
          <w:tcPr>
            <w:tcW w:w="1043" w:type="dxa"/>
            <w:tcBorders>
              <w:top w:val="single" w:sz="4" w:space="0" w:color="auto"/>
              <w:left w:val="single" w:sz="4" w:space="0" w:color="auto"/>
              <w:bottom w:val="single" w:sz="4" w:space="0" w:color="auto"/>
              <w:right w:val="single" w:sz="4" w:space="0" w:color="auto"/>
            </w:tcBorders>
          </w:tcPr>
          <w:p w14:paraId="6F08A31B" w14:textId="77777777" w:rsidR="00082F97" w:rsidRPr="00D066B0" w:rsidRDefault="00082F97" w:rsidP="00653A72">
            <w:pPr>
              <w:spacing w:before="60" w:after="60"/>
              <w:rPr>
                <w:bCs/>
              </w:rPr>
            </w:pPr>
            <w:r w:rsidRPr="00D066B0">
              <w:rPr>
                <w:bCs/>
              </w:rPr>
              <w:t>8485.90</w:t>
            </w:r>
          </w:p>
        </w:tc>
        <w:tc>
          <w:tcPr>
            <w:tcW w:w="3828" w:type="dxa"/>
            <w:tcBorders>
              <w:top w:val="single" w:sz="4" w:space="0" w:color="auto"/>
              <w:left w:val="single" w:sz="4" w:space="0" w:color="auto"/>
              <w:bottom w:val="single" w:sz="4" w:space="0" w:color="auto"/>
              <w:right w:val="single" w:sz="4" w:space="0" w:color="auto"/>
            </w:tcBorders>
          </w:tcPr>
          <w:p w14:paraId="39663A05" w14:textId="77777777" w:rsidR="00082F97" w:rsidRPr="00D066B0" w:rsidRDefault="00082F97" w:rsidP="00653A72">
            <w:pPr>
              <w:spacing w:before="60" w:after="60"/>
              <w:rPr>
                <w:bCs/>
              </w:rPr>
            </w:pPr>
            <w:r w:rsidRPr="00082F97">
              <w:rPr>
                <w:bCs/>
              </w:rPr>
              <w:t>- Parts</w:t>
            </w:r>
          </w:p>
        </w:tc>
        <w:tc>
          <w:tcPr>
            <w:tcW w:w="2086" w:type="dxa"/>
            <w:tcBorders>
              <w:top w:val="single" w:sz="4" w:space="0" w:color="auto"/>
              <w:left w:val="single" w:sz="4" w:space="0" w:color="auto"/>
              <w:bottom w:val="single" w:sz="4" w:space="0" w:color="auto"/>
              <w:right w:val="single" w:sz="4" w:space="0" w:color="auto"/>
            </w:tcBorders>
          </w:tcPr>
          <w:p w14:paraId="21CCAB5C" w14:textId="14D2431D" w:rsidR="009877EE" w:rsidRDefault="009877EE" w:rsidP="009877EE">
            <w:pPr>
              <w:spacing w:before="60" w:after="60"/>
            </w:pPr>
            <w:r>
              <w:t xml:space="preserve">Change to </w:t>
            </w:r>
            <w:r w:rsidR="00627653">
              <w:t>sub</w:t>
            </w:r>
            <w:r>
              <w:t>heading 84</w:t>
            </w:r>
            <w:r w:rsidR="00D82388">
              <w:t>85</w:t>
            </w:r>
            <w:r w:rsidR="00627653">
              <w:t>.90</w:t>
            </w:r>
            <w:r>
              <w:t xml:space="preserve"> from any other </w:t>
            </w:r>
            <w:r w:rsidR="00627653">
              <w:t>sub</w:t>
            </w:r>
            <w:r>
              <w:t xml:space="preserve">heading; or </w:t>
            </w:r>
          </w:p>
          <w:p w14:paraId="43D69E38" w14:textId="77777777" w:rsidR="00082F97" w:rsidRDefault="009877EE" w:rsidP="009877EE">
            <w:pPr>
              <w:spacing w:before="60" w:after="60"/>
            </w:pPr>
            <w:r>
              <w:t>No change in tariff classification required, provided that there is a regional value content of not less than 40 percent based on the build-down method</w:t>
            </w:r>
          </w:p>
          <w:p w14:paraId="338E9512" w14:textId="34AE741F" w:rsidR="009877EE" w:rsidRDefault="009877EE" w:rsidP="009877EE">
            <w:pPr>
              <w:spacing w:before="60" w:after="60"/>
            </w:pPr>
          </w:p>
        </w:tc>
      </w:tr>
      <w:tr w:rsidR="00653A72" w14:paraId="325B54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7D33E9" w14:textId="77777777" w:rsidR="00653A72" w:rsidRDefault="00653A72" w:rsidP="00653A72">
            <w:pPr>
              <w:spacing w:before="60" w:after="60"/>
              <w:rPr>
                <w:b/>
                <w:bCs/>
              </w:rPr>
            </w:pPr>
            <w:r>
              <w:rPr>
                <w:b/>
                <w:bCs/>
              </w:rPr>
              <w:t>8486</w:t>
            </w:r>
          </w:p>
        </w:tc>
        <w:tc>
          <w:tcPr>
            <w:tcW w:w="1043" w:type="dxa"/>
            <w:tcBorders>
              <w:top w:val="single" w:sz="4" w:space="0" w:color="auto"/>
              <w:left w:val="single" w:sz="4" w:space="0" w:color="auto"/>
              <w:bottom w:val="single" w:sz="4" w:space="0" w:color="auto"/>
              <w:right w:val="single" w:sz="4" w:space="0" w:color="auto"/>
            </w:tcBorders>
          </w:tcPr>
          <w:p w14:paraId="663D4B2F"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87A263C" w14:textId="62E245DA" w:rsidR="00653A72" w:rsidRPr="006B56F5" w:rsidRDefault="00653A72" w:rsidP="00653A72">
            <w:pPr>
              <w:spacing w:before="60" w:after="60"/>
              <w:rPr>
                <w:b/>
                <w:bCs/>
              </w:rPr>
            </w:pPr>
            <w:r w:rsidRPr="006B56F5">
              <w:rPr>
                <w:b/>
                <w:bCs/>
              </w:rPr>
              <w:t xml:space="preserve">Machines and apparatus of a kind used solely or principally for the manufacture of semiconductor boules or wafers, semiconductor devices, electronic integrated circuits or flat panel displays; machines and apparatus specified in </w:t>
            </w:r>
            <w:r w:rsidR="00E00354" w:rsidRPr="00E00354">
              <w:rPr>
                <w:b/>
                <w:bCs/>
              </w:rPr>
              <w:t>Note 11 (C)</w:t>
            </w:r>
            <w:r w:rsidRPr="006B56F5">
              <w:rPr>
                <w:b/>
                <w:bCs/>
              </w:rPr>
              <w:t xml:space="preserve"> to this chapter; parts and accessories</w:t>
            </w:r>
          </w:p>
        </w:tc>
        <w:tc>
          <w:tcPr>
            <w:tcW w:w="2086" w:type="dxa"/>
            <w:tcBorders>
              <w:top w:val="single" w:sz="4" w:space="0" w:color="auto"/>
              <w:left w:val="single" w:sz="4" w:space="0" w:color="auto"/>
              <w:bottom w:val="single" w:sz="4" w:space="0" w:color="auto"/>
              <w:right w:val="single" w:sz="4" w:space="0" w:color="auto"/>
            </w:tcBorders>
          </w:tcPr>
          <w:p w14:paraId="6119B5AB" w14:textId="77777777" w:rsidR="00653A72" w:rsidRDefault="00653A72" w:rsidP="00653A72">
            <w:pPr>
              <w:spacing w:before="60" w:after="60"/>
            </w:pPr>
            <w:r>
              <w:t> </w:t>
            </w:r>
          </w:p>
        </w:tc>
      </w:tr>
      <w:tr w:rsidR="00653A72" w14:paraId="6D5B3EB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BA7574" w14:textId="77777777" w:rsidR="00653A72" w:rsidRPr="007E4708" w:rsidRDefault="00653A72" w:rsidP="00653A72">
            <w:pPr>
              <w:spacing w:before="60" w:after="60"/>
              <w:rPr>
                <w:bCs/>
              </w:rPr>
            </w:pPr>
            <w:r w:rsidRPr="007E4708">
              <w:rPr>
                <w:bCs/>
              </w:rPr>
              <w:t>8486</w:t>
            </w:r>
          </w:p>
        </w:tc>
        <w:tc>
          <w:tcPr>
            <w:tcW w:w="1043" w:type="dxa"/>
            <w:tcBorders>
              <w:top w:val="single" w:sz="4" w:space="0" w:color="auto"/>
              <w:left w:val="single" w:sz="4" w:space="0" w:color="auto"/>
              <w:bottom w:val="single" w:sz="4" w:space="0" w:color="auto"/>
              <w:right w:val="single" w:sz="4" w:space="0" w:color="auto"/>
            </w:tcBorders>
          </w:tcPr>
          <w:p w14:paraId="3038DB2D" w14:textId="77777777" w:rsidR="00653A72" w:rsidRPr="007E4708" w:rsidRDefault="00653A72" w:rsidP="00653A72">
            <w:pPr>
              <w:spacing w:before="60" w:after="60"/>
              <w:rPr>
                <w:bCs/>
              </w:rPr>
            </w:pPr>
            <w:r w:rsidRPr="007E4708">
              <w:rPr>
                <w:bCs/>
              </w:rPr>
              <w:t>8486.10</w:t>
            </w:r>
          </w:p>
        </w:tc>
        <w:tc>
          <w:tcPr>
            <w:tcW w:w="3828" w:type="dxa"/>
            <w:tcBorders>
              <w:top w:val="single" w:sz="4" w:space="0" w:color="auto"/>
              <w:left w:val="single" w:sz="4" w:space="0" w:color="auto"/>
              <w:bottom w:val="single" w:sz="4" w:space="0" w:color="auto"/>
              <w:right w:val="single" w:sz="4" w:space="0" w:color="auto"/>
            </w:tcBorders>
          </w:tcPr>
          <w:p w14:paraId="103D26E4" w14:textId="77777777" w:rsidR="00653A72" w:rsidRPr="007E4708" w:rsidRDefault="00653A72" w:rsidP="00653A72">
            <w:pPr>
              <w:spacing w:before="60" w:after="60"/>
              <w:rPr>
                <w:bCs/>
              </w:rPr>
            </w:pPr>
            <w:r w:rsidRPr="007E4708">
              <w:rPr>
                <w:bCs/>
              </w:rPr>
              <w:t>- Machines and apparatus for the manufacture of boules or wafers</w:t>
            </w:r>
          </w:p>
        </w:tc>
        <w:tc>
          <w:tcPr>
            <w:tcW w:w="2086" w:type="dxa"/>
            <w:tcBorders>
              <w:top w:val="single" w:sz="4" w:space="0" w:color="auto"/>
              <w:left w:val="single" w:sz="4" w:space="0" w:color="auto"/>
              <w:bottom w:val="single" w:sz="4" w:space="0" w:color="auto"/>
              <w:right w:val="single" w:sz="4" w:space="0" w:color="auto"/>
            </w:tcBorders>
          </w:tcPr>
          <w:p w14:paraId="1509AEA1" w14:textId="77777777" w:rsidR="00653A72" w:rsidRDefault="00653A72" w:rsidP="00653A72">
            <w:pPr>
              <w:spacing w:before="60" w:after="60"/>
            </w:pPr>
            <w:r>
              <w:t>Change to subheading 8486.10 from any other subheading; or</w:t>
            </w:r>
          </w:p>
          <w:p w14:paraId="2F7D1A00"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020D70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823F68" w14:textId="77777777" w:rsidR="00653A72" w:rsidRPr="007E4708" w:rsidRDefault="00653A72" w:rsidP="00653A72">
            <w:pPr>
              <w:spacing w:before="60" w:after="60"/>
              <w:rPr>
                <w:bCs/>
              </w:rPr>
            </w:pPr>
            <w:r w:rsidRPr="007E4708">
              <w:rPr>
                <w:bCs/>
              </w:rPr>
              <w:lastRenderedPageBreak/>
              <w:t>8486</w:t>
            </w:r>
          </w:p>
        </w:tc>
        <w:tc>
          <w:tcPr>
            <w:tcW w:w="1043" w:type="dxa"/>
            <w:tcBorders>
              <w:top w:val="single" w:sz="4" w:space="0" w:color="auto"/>
              <w:left w:val="single" w:sz="4" w:space="0" w:color="auto"/>
              <w:bottom w:val="single" w:sz="4" w:space="0" w:color="auto"/>
              <w:right w:val="single" w:sz="4" w:space="0" w:color="auto"/>
            </w:tcBorders>
          </w:tcPr>
          <w:p w14:paraId="7FC770E3" w14:textId="77777777" w:rsidR="00653A72" w:rsidRPr="007E4708" w:rsidRDefault="00653A72" w:rsidP="00653A72">
            <w:pPr>
              <w:spacing w:before="60" w:after="60"/>
              <w:rPr>
                <w:bCs/>
              </w:rPr>
            </w:pPr>
            <w:r w:rsidRPr="007E4708">
              <w:rPr>
                <w:bCs/>
              </w:rPr>
              <w:t>8486.20</w:t>
            </w:r>
          </w:p>
        </w:tc>
        <w:tc>
          <w:tcPr>
            <w:tcW w:w="3828" w:type="dxa"/>
            <w:tcBorders>
              <w:top w:val="single" w:sz="4" w:space="0" w:color="auto"/>
              <w:left w:val="single" w:sz="4" w:space="0" w:color="auto"/>
              <w:bottom w:val="single" w:sz="4" w:space="0" w:color="auto"/>
              <w:right w:val="single" w:sz="4" w:space="0" w:color="auto"/>
            </w:tcBorders>
          </w:tcPr>
          <w:p w14:paraId="2142BB30" w14:textId="77777777" w:rsidR="00653A72" w:rsidRPr="007E4708" w:rsidRDefault="00653A72" w:rsidP="00653A72">
            <w:pPr>
              <w:spacing w:before="60" w:after="60"/>
              <w:rPr>
                <w:bCs/>
              </w:rPr>
            </w:pPr>
            <w:r w:rsidRPr="007E4708">
              <w:rPr>
                <w:bCs/>
              </w:rPr>
              <w:t>- Machines and apparatus for the manufacture of semiconductor devices or of electronic integrated circuits</w:t>
            </w:r>
          </w:p>
        </w:tc>
        <w:tc>
          <w:tcPr>
            <w:tcW w:w="2086" w:type="dxa"/>
            <w:tcBorders>
              <w:top w:val="single" w:sz="4" w:space="0" w:color="auto"/>
              <w:left w:val="single" w:sz="4" w:space="0" w:color="auto"/>
              <w:bottom w:val="single" w:sz="4" w:space="0" w:color="auto"/>
              <w:right w:val="single" w:sz="4" w:space="0" w:color="auto"/>
            </w:tcBorders>
          </w:tcPr>
          <w:p w14:paraId="1813EAB2" w14:textId="77777777" w:rsidR="00653A72" w:rsidRDefault="00653A72" w:rsidP="00653A72">
            <w:pPr>
              <w:spacing w:before="60" w:after="60"/>
            </w:pPr>
            <w:r>
              <w:t>Change to subheading 8486.20 from any other subheading; or</w:t>
            </w:r>
          </w:p>
          <w:p w14:paraId="4F1F625D"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327F8B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9C6CCF" w14:textId="77777777" w:rsidR="00653A72" w:rsidRPr="007E4708" w:rsidRDefault="00653A72" w:rsidP="00653A72">
            <w:pPr>
              <w:spacing w:before="60" w:after="60"/>
              <w:rPr>
                <w:bCs/>
              </w:rPr>
            </w:pPr>
            <w:r w:rsidRPr="007E4708">
              <w:rPr>
                <w:bCs/>
              </w:rPr>
              <w:t>8486</w:t>
            </w:r>
          </w:p>
        </w:tc>
        <w:tc>
          <w:tcPr>
            <w:tcW w:w="1043" w:type="dxa"/>
            <w:tcBorders>
              <w:top w:val="single" w:sz="4" w:space="0" w:color="auto"/>
              <w:left w:val="single" w:sz="4" w:space="0" w:color="auto"/>
              <w:bottom w:val="single" w:sz="4" w:space="0" w:color="auto"/>
              <w:right w:val="single" w:sz="4" w:space="0" w:color="auto"/>
            </w:tcBorders>
          </w:tcPr>
          <w:p w14:paraId="040736EB" w14:textId="77777777" w:rsidR="00653A72" w:rsidRPr="007E4708" w:rsidRDefault="00653A72" w:rsidP="00653A72">
            <w:pPr>
              <w:spacing w:before="60" w:after="60"/>
              <w:rPr>
                <w:bCs/>
              </w:rPr>
            </w:pPr>
            <w:r w:rsidRPr="007E4708">
              <w:rPr>
                <w:bCs/>
              </w:rPr>
              <w:t>8486.30</w:t>
            </w:r>
          </w:p>
        </w:tc>
        <w:tc>
          <w:tcPr>
            <w:tcW w:w="3828" w:type="dxa"/>
            <w:tcBorders>
              <w:top w:val="single" w:sz="4" w:space="0" w:color="auto"/>
              <w:left w:val="single" w:sz="4" w:space="0" w:color="auto"/>
              <w:bottom w:val="single" w:sz="4" w:space="0" w:color="auto"/>
              <w:right w:val="single" w:sz="4" w:space="0" w:color="auto"/>
            </w:tcBorders>
          </w:tcPr>
          <w:p w14:paraId="23D28733" w14:textId="77777777" w:rsidR="00653A72" w:rsidRPr="007E4708" w:rsidRDefault="00653A72" w:rsidP="00653A72">
            <w:pPr>
              <w:spacing w:before="60" w:after="60"/>
              <w:rPr>
                <w:bCs/>
              </w:rPr>
            </w:pPr>
            <w:r w:rsidRPr="007E4708">
              <w:rPr>
                <w:bCs/>
              </w:rPr>
              <w:t>- Machines and apparatus for the manufacture of flat panel displays</w:t>
            </w:r>
          </w:p>
        </w:tc>
        <w:tc>
          <w:tcPr>
            <w:tcW w:w="2086" w:type="dxa"/>
            <w:tcBorders>
              <w:top w:val="single" w:sz="4" w:space="0" w:color="auto"/>
              <w:left w:val="single" w:sz="4" w:space="0" w:color="auto"/>
              <w:bottom w:val="single" w:sz="4" w:space="0" w:color="auto"/>
              <w:right w:val="single" w:sz="4" w:space="0" w:color="auto"/>
            </w:tcBorders>
          </w:tcPr>
          <w:p w14:paraId="5E998159" w14:textId="77777777" w:rsidR="00653A72" w:rsidRDefault="00653A72" w:rsidP="00653A72">
            <w:pPr>
              <w:spacing w:before="60" w:after="60"/>
            </w:pPr>
            <w:r>
              <w:t>Change to subheading 8486.30 from any other subheading; or</w:t>
            </w:r>
          </w:p>
          <w:p w14:paraId="42041AA9"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6D5B6C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12D4BD" w14:textId="77777777" w:rsidR="00653A72" w:rsidRPr="007E4708" w:rsidRDefault="00653A72" w:rsidP="00653A72">
            <w:pPr>
              <w:spacing w:before="60" w:after="60"/>
              <w:rPr>
                <w:bCs/>
              </w:rPr>
            </w:pPr>
            <w:r w:rsidRPr="007E4708">
              <w:rPr>
                <w:bCs/>
              </w:rPr>
              <w:t>8486</w:t>
            </w:r>
          </w:p>
        </w:tc>
        <w:tc>
          <w:tcPr>
            <w:tcW w:w="1043" w:type="dxa"/>
            <w:tcBorders>
              <w:top w:val="single" w:sz="4" w:space="0" w:color="auto"/>
              <w:left w:val="single" w:sz="4" w:space="0" w:color="auto"/>
              <w:bottom w:val="single" w:sz="4" w:space="0" w:color="auto"/>
              <w:right w:val="single" w:sz="4" w:space="0" w:color="auto"/>
            </w:tcBorders>
          </w:tcPr>
          <w:p w14:paraId="077841F6" w14:textId="77777777" w:rsidR="00653A72" w:rsidRPr="007E4708" w:rsidRDefault="00653A72" w:rsidP="00653A72">
            <w:pPr>
              <w:spacing w:before="60" w:after="60"/>
              <w:rPr>
                <w:bCs/>
              </w:rPr>
            </w:pPr>
            <w:r w:rsidRPr="007E4708">
              <w:rPr>
                <w:bCs/>
              </w:rPr>
              <w:t>8486.40</w:t>
            </w:r>
          </w:p>
        </w:tc>
        <w:tc>
          <w:tcPr>
            <w:tcW w:w="3828" w:type="dxa"/>
            <w:tcBorders>
              <w:top w:val="single" w:sz="4" w:space="0" w:color="auto"/>
              <w:left w:val="single" w:sz="4" w:space="0" w:color="auto"/>
              <w:bottom w:val="single" w:sz="4" w:space="0" w:color="auto"/>
              <w:right w:val="single" w:sz="4" w:space="0" w:color="auto"/>
            </w:tcBorders>
          </w:tcPr>
          <w:p w14:paraId="2B87320A" w14:textId="77777777" w:rsidR="00653A72" w:rsidRPr="007E4708" w:rsidRDefault="00653A72" w:rsidP="00653A72">
            <w:pPr>
              <w:spacing w:before="60" w:after="60"/>
              <w:rPr>
                <w:bCs/>
              </w:rPr>
            </w:pPr>
            <w:r w:rsidRPr="007E4708">
              <w:rPr>
                <w:bCs/>
              </w:rPr>
              <w:t>- Machines and apparatus specified in Note 9 (c) to this Chapter</w:t>
            </w:r>
          </w:p>
        </w:tc>
        <w:tc>
          <w:tcPr>
            <w:tcW w:w="2086" w:type="dxa"/>
            <w:tcBorders>
              <w:top w:val="single" w:sz="4" w:space="0" w:color="auto"/>
              <w:left w:val="single" w:sz="4" w:space="0" w:color="auto"/>
              <w:bottom w:val="single" w:sz="4" w:space="0" w:color="auto"/>
              <w:right w:val="single" w:sz="4" w:space="0" w:color="auto"/>
            </w:tcBorders>
          </w:tcPr>
          <w:p w14:paraId="7C9781E5" w14:textId="77777777" w:rsidR="00653A72" w:rsidRDefault="00653A72" w:rsidP="00653A72">
            <w:pPr>
              <w:spacing w:before="60" w:after="60"/>
            </w:pPr>
            <w:r>
              <w:t>Change to subheading 8486.40 from any other subheading; or</w:t>
            </w:r>
          </w:p>
          <w:p w14:paraId="5B5F2D58"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77C971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54A093" w14:textId="77777777" w:rsidR="00653A72" w:rsidRPr="007E4708" w:rsidRDefault="00653A72" w:rsidP="00653A72">
            <w:pPr>
              <w:spacing w:before="60" w:after="60"/>
              <w:rPr>
                <w:bCs/>
              </w:rPr>
            </w:pPr>
            <w:r w:rsidRPr="007E4708">
              <w:rPr>
                <w:bCs/>
              </w:rPr>
              <w:lastRenderedPageBreak/>
              <w:t>8486</w:t>
            </w:r>
          </w:p>
        </w:tc>
        <w:tc>
          <w:tcPr>
            <w:tcW w:w="1043" w:type="dxa"/>
            <w:tcBorders>
              <w:top w:val="single" w:sz="4" w:space="0" w:color="auto"/>
              <w:left w:val="single" w:sz="4" w:space="0" w:color="auto"/>
              <w:bottom w:val="single" w:sz="4" w:space="0" w:color="auto"/>
              <w:right w:val="single" w:sz="4" w:space="0" w:color="auto"/>
            </w:tcBorders>
          </w:tcPr>
          <w:p w14:paraId="34A112A0" w14:textId="77777777" w:rsidR="00653A72" w:rsidRPr="007E4708" w:rsidRDefault="00653A72" w:rsidP="00653A72">
            <w:pPr>
              <w:spacing w:before="60" w:after="60"/>
              <w:rPr>
                <w:bCs/>
              </w:rPr>
            </w:pPr>
            <w:r w:rsidRPr="007E4708">
              <w:rPr>
                <w:bCs/>
              </w:rPr>
              <w:t>8486.90</w:t>
            </w:r>
          </w:p>
        </w:tc>
        <w:tc>
          <w:tcPr>
            <w:tcW w:w="3828" w:type="dxa"/>
            <w:tcBorders>
              <w:top w:val="single" w:sz="4" w:space="0" w:color="auto"/>
              <w:left w:val="single" w:sz="4" w:space="0" w:color="auto"/>
              <w:bottom w:val="single" w:sz="4" w:space="0" w:color="auto"/>
              <w:right w:val="single" w:sz="4" w:space="0" w:color="auto"/>
            </w:tcBorders>
          </w:tcPr>
          <w:p w14:paraId="22545B32" w14:textId="77777777" w:rsidR="00653A72" w:rsidRPr="007E4708" w:rsidRDefault="00653A72" w:rsidP="00653A72">
            <w:pPr>
              <w:spacing w:before="60" w:after="60"/>
              <w:rPr>
                <w:bCs/>
              </w:rPr>
            </w:pPr>
            <w:r w:rsidRPr="007E4708">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193B4331" w14:textId="77777777" w:rsidR="00653A72" w:rsidRDefault="00653A72" w:rsidP="00653A72">
            <w:pPr>
              <w:spacing w:before="60" w:after="60"/>
            </w:pPr>
            <w:r>
              <w:t>Change to subheading 8486.90 from any other subheading; or</w:t>
            </w:r>
          </w:p>
          <w:p w14:paraId="118D60DB"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496CAE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2445B4" w14:textId="77777777" w:rsidR="00653A72" w:rsidRDefault="00653A72" w:rsidP="00653A72">
            <w:pPr>
              <w:spacing w:before="60" w:after="60"/>
              <w:rPr>
                <w:b/>
                <w:bCs/>
              </w:rPr>
            </w:pPr>
            <w:r>
              <w:rPr>
                <w:b/>
                <w:bCs/>
              </w:rPr>
              <w:t>8487</w:t>
            </w:r>
          </w:p>
        </w:tc>
        <w:tc>
          <w:tcPr>
            <w:tcW w:w="1043" w:type="dxa"/>
            <w:tcBorders>
              <w:top w:val="single" w:sz="4" w:space="0" w:color="auto"/>
              <w:left w:val="single" w:sz="4" w:space="0" w:color="auto"/>
              <w:bottom w:val="single" w:sz="4" w:space="0" w:color="auto"/>
              <w:right w:val="single" w:sz="4" w:space="0" w:color="auto"/>
            </w:tcBorders>
          </w:tcPr>
          <w:p w14:paraId="3892AB49"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C1DF64" w14:textId="77777777" w:rsidR="00653A72" w:rsidRPr="006B56F5" w:rsidRDefault="00653A72" w:rsidP="00653A72">
            <w:pPr>
              <w:spacing w:before="60" w:after="60"/>
              <w:rPr>
                <w:b/>
                <w:bCs/>
              </w:rPr>
            </w:pPr>
            <w:r w:rsidRPr="006B56F5">
              <w:rPr>
                <w:b/>
                <w:bCs/>
              </w:rPr>
              <w:t>Machinery parts, not containing electrical connectors, insulators, coils, contacts or other electrical features,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41A3F14B" w14:textId="77777777" w:rsidR="00653A72" w:rsidRDefault="00653A72" w:rsidP="00653A72">
            <w:pPr>
              <w:spacing w:before="60" w:after="60"/>
            </w:pPr>
            <w:r>
              <w:t> </w:t>
            </w:r>
          </w:p>
        </w:tc>
      </w:tr>
      <w:tr w:rsidR="00653A72" w14:paraId="651D22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77DF4C" w14:textId="77777777" w:rsidR="00653A72" w:rsidRPr="00627653" w:rsidRDefault="00653A72" w:rsidP="00653A72">
            <w:pPr>
              <w:spacing w:before="60" w:after="60"/>
              <w:rPr>
                <w:bCs/>
              </w:rPr>
            </w:pPr>
            <w:r w:rsidRPr="00627653">
              <w:rPr>
                <w:bCs/>
              </w:rPr>
              <w:t>8487</w:t>
            </w:r>
          </w:p>
        </w:tc>
        <w:tc>
          <w:tcPr>
            <w:tcW w:w="1043" w:type="dxa"/>
            <w:tcBorders>
              <w:top w:val="single" w:sz="4" w:space="0" w:color="auto"/>
              <w:left w:val="single" w:sz="4" w:space="0" w:color="auto"/>
              <w:bottom w:val="single" w:sz="4" w:space="0" w:color="auto"/>
              <w:right w:val="single" w:sz="4" w:space="0" w:color="auto"/>
            </w:tcBorders>
          </w:tcPr>
          <w:p w14:paraId="36BE5C9F" w14:textId="77777777" w:rsidR="00653A72" w:rsidRPr="00754C5D" w:rsidRDefault="00653A72" w:rsidP="00653A72">
            <w:pPr>
              <w:spacing w:before="60" w:after="60"/>
              <w:rPr>
                <w:bCs/>
              </w:rPr>
            </w:pPr>
            <w:r w:rsidRPr="00754C5D">
              <w:rPr>
                <w:bCs/>
              </w:rPr>
              <w:t>8487.10</w:t>
            </w:r>
          </w:p>
        </w:tc>
        <w:tc>
          <w:tcPr>
            <w:tcW w:w="3828" w:type="dxa"/>
            <w:tcBorders>
              <w:top w:val="single" w:sz="4" w:space="0" w:color="auto"/>
              <w:left w:val="single" w:sz="4" w:space="0" w:color="auto"/>
              <w:bottom w:val="single" w:sz="4" w:space="0" w:color="auto"/>
              <w:right w:val="single" w:sz="4" w:space="0" w:color="auto"/>
            </w:tcBorders>
          </w:tcPr>
          <w:p w14:paraId="3FF41CD3" w14:textId="77777777" w:rsidR="00653A72" w:rsidRPr="00754C5D" w:rsidRDefault="00653A72" w:rsidP="00653A72">
            <w:pPr>
              <w:spacing w:before="60" w:after="60"/>
              <w:rPr>
                <w:bCs/>
              </w:rPr>
            </w:pPr>
            <w:r w:rsidRPr="00754C5D">
              <w:rPr>
                <w:bCs/>
              </w:rPr>
              <w:t>- Ships' or boats' propellers and blades therefor</w:t>
            </w:r>
          </w:p>
        </w:tc>
        <w:tc>
          <w:tcPr>
            <w:tcW w:w="2086" w:type="dxa"/>
            <w:tcBorders>
              <w:top w:val="single" w:sz="4" w:space="0" w:color="auto"/>
              <w:left w:val="single" w:sz="4" w:space="0" w:color="auto"/>
              <w:bottom w:val="single" w:sz="4" w:space="0" w:color="auto"/>
              <w:right w:val="single" w:sz="4" w:space="0" w:color="auto"/>
            </w:tcBorders>
          </w:tcPr>
          <w:p w14:paraId="1302950F" w14:textId="77777777" w:rsidR="00653A72" w:rsidRDefault="00653A72" w:rsidP="00653A72">
            <w:pPr>
              <w:spacing w:before="60" w:after="60"/>
            </w:pPr>
            <w:r>
              <w:t>Change to subheading 8487.10 from any other subheading</w:t>
            </w:r>
          </w:p>
        </w:tc>
      </w:tr>
      <w:tr w:rsidR="00653A72" w14:paraId="7F7ED8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B18454" w14:textId="77777777" w:rsidR="00653A72" w:rsidRPr="00627653" w:rsidRDefault="00653A72" w:rsidP="00653A72">
            <w:pPr>
              <w:spacing w:before="60" w:after="60"/>
              <w:rPr>
                <w:bCs/>
              </w:rPr>
            </w:pPr>
            <w:r w:rsidRPr="00627653">
              <w:rPr>
                <w:bCs/>
              </w:rPr>
              <w:t>8487</w:t>
            </w:r>
          </w:p>
        </w:tc>
        <w:tc>
          <w:tcPr>
            <w:tcW w:w="1043" w:type="dxa"/>
            <w:tcBorders>
              <w:top w:val="single" w:sz="4" w:space="0" w:color="auto"/>
              <w:left w:val="single" w:sz="4" w:space="0" w:color="auto"/>
              <w:bottom w:val="single" w:sz="4" w:space="0" w:color="auto"/>
              <w:right w:val="single" w:sz="4" w:space="0" w:color="auto"/>
            </w:tcBorders>
          </w:tcPr>
          <w:p w14:paraId="1A2E584B" w14:textId="77777777" w:rsidR="00653A72" w:rsidRPr="00754C5D" w:rsidRDefault="00653A72" w:rsidP="00653A72">
            <w:pPr>
              <w:spacing w:before="60" w:after="60"/>
              <w:rPr>
                <w:bCs/>
              </w:rPr>
            </w:pPr>
            <w:r w:rsidRPr="00754C5D">
              <w:rPr>
                <w:bCs/>
              </w:rPr>
              <w:t>8487.90</w:t>
            </w:r>
          </w:p>
        </w:tc>
        <w:tc>
          <w:tcPr>
            <w:tcW w:w="3828" w:type="dxa"/>
            <w:tcBorders>
              <w:top w:val="single" w:sz="4" w:space="0" w:color="auto"/>
              <w:left w:val="single" w:sz="4" w:space="0" w:color="auto"/>
              <w:bottom w:val="single" w:sz="4" w:space="0" w:color="auto"/>
              <w:right w:val="single" w:sz="4" w:space="0" w:color="auto"/>
            </w:tcBorders>
          </w:tcPr>
          <w:p w14:paraId="7EFDFD8C" w14:textId="77777777" w:rsidR="00653A72" w:rsidRPr="00754C5D" w:rsidRDefault="00653A72" w:rsidP="00653A72">
            <w:pPr>
              <w:spacing w:before="60" w:after="60"/>
              <w:rPr>
                <w:bCs/>
              </w:rPr>
            </w:pPr>
            <w:r w:rsidRPr="00754C5D">
              <w:rPr>
                <w:bCs/>
              </w:rPr>
              <w:t>- Other</w:t>
            </w:r>
          </w:p>
        </w:tc>
        <w:tc>
          <w:tcPr>
            <w:tcW w:w="2086" w:type="dxa"/>
            <w:tcBorders>
              <w:top w:val="single" w:sz="4" w:space="0" w:color="auto"/>
              <w:left w:val="single" w:sz="4" w:space="0" w:color="auto"/>
              <w:bottom w:val="single" w:sz="4" w:space="0" w:color="auto"/>
              <w:right w:val="single" w:sz="4" w:space="0" w:color="auto"/>
            </w:tcBorders>
          </w:tcPr>
          <w:p w14:paraId="70F4EEEC" w14:textId="77777777" w:rsidR="00653A72" w:rsidRDefault="00653A72" w:rsidP="00653A72">
            <w:pPr>
              <w:spacing w:before="60" w:after="60"/>
            </w:pPr>
            <w:r>
              <w:t>Change to subheading 8487.90 from any other heading</w:t>
            </w:r>
          </w:p>
        </w:tc>
      </w:tr>
      <w:tr w:rsidR="00653A72" w14:paraId="1968360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04D67A8" w14:textId="77777777" w:rsidR="00653A72" w:rsidRDefault="00653A72" w:rsidP="00653A72">
            <w:pPr>
              <w:spacing w:before="60" w:after="60"/>
              <w:rPr>
                <w:b/>
                <w:bCs/>
              </w:rPr>
            </w:pPr>
            <w:r>
              <w:rPr>
                <w:b/>
                <w:bCs/>
              </w:rPr>
              <w:t>CHAPTER 85</w:t>
            </w:r>
          </w:p>
        </w:tc>
        <w:tc>
          <w:tcPr>
            <w:tcW w:w="5914" w:type="dxa"/>
            <w:gridSpan w:val="2"/>
            <w:tcBorders>
              <w:top w:val="single" w:sz="4" w:space="0" w:color="auto"/>
              <w:left w:val="single" w:sz="4" w:space="0" w:color="auto"/>
              <w:bottom w:val="single" w:sz="4" w:space="0" w:color="auto"/>
              <w:right w:val="single" w:sz="4" w:space="0" w:color="auto"/>
            </w:tcBorders>
          </w:tcPr>
          <w:p w14:paraId="748E7D42" w14:textId="77777777" w:rsidR="00653A72" w:rsidRPr="006B56F5" w:rsidRDefault="00653A72" w:rsidP="00653A72">
            <w:pPr>
              <w:spacing w:before="60" w:after="60"/>
              <w:rPr>
                <w:b/>
                <w:bCs/>
              </w:rPr>
            </w:pPr>
            <w:r w:rsidRPr="006B56F5">
              <w:rPr>
                <w:b/>
                <w:bCs/>
              </w:rPr>
              <w:t>ELECTRICAL MACHINERY AND EQUIPMENT AND PARTS THEREOF; SOUND RECORDERS AND REPRODUCERS, TELEVISION IMAGE AND SOUND RECORDERS AND REPRODUCERS, AND PARTS AND ACCESSORIES OF SUCH ARTICLES</w:t>
            </w:r>
          </w:p>
        </w:tc>
      </w:tr>
      <w:tr w:rsidR="00653A72" w14:paraId="48B01D3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ED777E" w14:textId="77777777" w:rsidR="00653A72" w:rsidRDefault="00653A72" w:rsidP="00653A72">
            <w:pPr>
              <w:spacing w:before="60" w:after="60"/>
              <w:rPr>
                <w:b/>
                <w:bCs/>
              </w:rPr>
            </w:pPr>
            <w:r>
              <w:rPr>
                <w:b/>
                <w:bCs/>
              </w:rPr>
              <w:t>8501</w:t>
            </w:r>
          </w:p>
        </w:tc>
        <w:tc>
          <w:tcPr>
            <w:tcW w:w="1043" w:type="dxa"/>
            <w:tcBorders>
              <w:top w:val="single" w:sz="4" w:space="0" w:color="auto"/>
              <w:left w:val="single" w:sz="4" w:space="0" w:color="auto"/>
              <w:bottom w:val="single" w:sz="4" w:space="0" w:color="auto"/>
              <w:right w:val="single" w:sz="4" w:space="0" w:color="auto"/>
            </w:tcBorders>
          </w:tcPr>
          <w:p w14:paraId="2A0E0B85" w14:textId="77777777" w:rsidR="00653A72" w:rsidRDefault="00653A72" w:rsidP="00653A7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7DCB29F" w14:textId="77777777" w:rsidR="00653A72" w:rsidRPr="006B56F5" w:rsidRDefault="00653A72" w:rsidP="00653A72">
            <w:pPr>
              <w:spacing w:before="60" w:after="60"/>
              <w:rPr>
                <w:b/>
                <w:bCs/>
              </w:rPr>
            </w:pPr>
            <w:r w:rsidRPr="006B56F5">
              <w:rPr>
                <w:b/>
                <w:bCs/>
              </w:rPr>
              <w:t>Electric motors and generators (excluding generating sets)</w:t>
            </w:r>
          </w:p>
        </w:tc>
        <w:tc>
          <w:tcPr>
            <w:tcW w:w="2086" w:type="dxa"/>
            <w:tcBorders>
              <w:top w:val="single" w:sz="4" w:space="0" w:color="auto"/>
              <w:left w:val="single" w:sz="4" w:space="0" w:color="auto"/>
              <w:bottom w:val="single" w:sz="4" w:space="0" w:color="auto"/>
              <w:right w:val="single" w:sz="4" w:space="0" w:color="auto"/>
            </w:tcBorders>
          </w:tcPr>
          <w:p w14:paraId="68BD7EA3" w14:textId="77777777" w:rsidR="00653A72" w:rsidRDefault="00653A72" w:rsidP="00653A72">
            <w:pPr>
              <w:spacing w:before="60" w:after="60"/>
            </w:pPr>
            <w:r>
              <w:t> </w:t>
            </w:r>
          </w:p>
        </w:tc>
      </w:tr>
      <w:tr w:rsidR="00653A72" w14:paraId="196AAF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5E87D3" w14:textId="77777777" w:rsidR="00653A72" w:rsidRPr="004E7DDB" w:rsidRDefault="00653A72" w:rsidP="00653A72">
            <w:pPr>
              <w:spacing w:before="60" w:after="60"/>
              <w:rPr>
                <w:bCs/>
                <w:sz w:val="22"/>
              </w:rPr>
            </w:pPr>
            <w:r w:rsidRPr="004E7DDB">
              <w:rPr>
                <w:bCs/>
              </w:rPr>
              <w:lastRenderedPageBreak/>
              <w:t>8501</w:t>
            </w:r>
          </w:p>
        </w:tc>
        <w:tc>
          <w:tcPr>
            <w:tcW w:w="1043" w:type="dxa"/>
            <w:tcBorders>
              <w:top w:val="single" w:sz="4" w:space="0" w:color="auto"/>
              <w:left w:val="single" w:sz="4" w:space="0" w:color="auto"/>
              <w:bottom w:val="single" w:sz="4" w:space="0" w:color="auto"/>
              <w:right w:val="single" w:sz="4" w:space="0" w:color="auto"/>
            </w:tcBorders>
          </w:tcPr>
          <w:p w14:paraId="708D7B3F" w14:textId="77777777" w:rsidR="00653A72" w:rsidRPr="004E7DDB" w:rsidRDefault="00653A72" w:rsidP="00653A72">
            <w:pPr>
              <w:spacing w:before="60" w:after="60"/>
              <w:rPr>
                <w:bCs/>
                <w:sz w:val="22"/>
              </w:rPr>
            </w:pPr>
            <w:r w:rsidRPr="004E7DDB">
              <w:rPr>
                <w:bCs/>
              </w:rPr>
              <w:t>8501.10</w:t>
            </w:r>
          </w:p>
        </w:tc>
        <w:tc>
          <w:tcPr>
            <w:tcW w:w="3828" w:type="dxa"/>
            <w:tcBorders>
              <w:top w:val="single" w:sz="4" w:space="0" w:color="auto"/>
              <w:left w:val="single" w:sz="4" w:space="0" w:color="auto"/>
              <w:bottom w:val="single" w:sz="4" w:space="0" w:color="auto"/>
              <w:right w:val="single" w:sz="4" w:space="0" w:color="auto"/>
            </w:tcBorders>
          </w:tcPr>
          <w:p w14:paraId="7EBE18AB" w14:textId="77777777" w:rsidR="00653A72" w:rsidRPr="004E7DDB" w:rsidRDefault="00653A72" w:rsidP="00653A72">
            <w:pPr>
              <w:spacing w:before="60" w:after="60"/>
              <w:rPr>
                <w:bCs/>
                <w:sz w:val="22"/>
              </w:rPr>
            </w:pPr>
            <w:r w:rsidRPr="004E7DDB">
              <w:rPr>
                <w:bCs/>
              </w:rPr>
              <w:t>- Motors of an output not exceeding 37.5 W</w:t>
            </w:r>
          </w:p>
        </w:tc>
        <w:tc>
          <w:tcPr>
            <w:tcW w:w="2086" w:type="dxa"/>
            <w:tcBorders>
              <w:top w:val="single" w:sz="4" w:space="0" w:color="auto"/>
              <w:left w:val="single" w:sz="4" w:space="0" w:color="auto"/>
              <w:bottom w:val="single" w:sz="4" w:space="0" w:color="auto"/>
              <w:right w:val="single" w:sz="4" w:space="0" w:color="auto"/>
            </w:tcBorders>
          </w:tcPr>
          <w:p w14:paraId="5DC550D4" w14:textId="77777777" w:rsidR="00653A72" w:rsidRDefault="00653A72" w:rsidP="00653A72">
            <w:pPr>
              <w:spacing w:before="60" w:after="60"/>
            </w:pPr>
            <w:r>
              <w:t xml:space="preserve">Change to subheading 8501.10 from any other heading; or </w:t>
            </w:r>
          </w:p>
          <w:p w14:paraId="75BAC6D4" w14:textId="77777777" w:rsidR="00653A72" w:rsidRDefault="00653A72" w:rsidP="00653A72">
            <w:pPr>
              <w:spacing w:before="60" w:after="60"/>
            </w:pPr>
            <w:r>
              <w:t>No change in tariff classification required, provided that there is a regional value content of not less than 40 percent based on the build-down method</w:t>
            </w:r>
          </w:p>
        </w:tc>
      </w:tr>
      <w:tr w:rsidR="00653A72" w14:paraId="1C1BCB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E8E2FD"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7D58BE80" w14:textId="77777777" w:rsidR="00653A72" w:rsidRPr="00754C5D" w:rsidRDefault="00653A72" w:rsidP="00653A72">
            <w:pPr>
              <w:spacing w:before="60" w:after="60"/>
              <w:rPr>
                <w:bCs/>
              </w:rPr>
            </w:pPr>
            <w:r w:rsidRPr="00754C5D">
              <w:rPr>
                <w:bCs/>
              </w:rPr>
              <w:t>8501.20</w:t>
            </w:r>
          </w:p>
        </w:tc>
        <w:tc>
          <w:tcPr>
            <w:tcW w:w="3828" w:type="dxa"/>
            <w:tcBorders>
              <w:top w:val="single" w:sz="4" w:space="0" w:color="auto"/>
              <w:left w:val="single" w:sz="4" w:space="0" w:color="auto"/>
              <w:bottom w:val="single" w:sz="4" w:space="0" w:color="auto"/>
              <w:right w:val="single" w:sz="4" w:space="0" w:color="auto"/>
            </w:tcBorders>
          </w:tcPr>
          <w:p w14:paraId="5091365A" w14:textId="77777777" w:rsidR="00653A72" w:rsidRPr="00754C5D" w:rsidRDefault="00653A72" w:rsidP="00653A72">
            <w:pPr>
              <w:spacing w:before="60" w:after="60"/>
              <w:rPr>
                <w:bCs/>
              </w:rPr>
            </w:pPr>
            <w:r w:rsidRPr="00754C5D">
              <w:rPr>
                <w:bCs/>
              </w:rPr>
              <w:t>- Universal AC/DC motors of an output exceeding 37.5 W</w:t>
            </w:r>
          </w:p>
        </w:tc>
        <w:tc>
          <w:tcPr>
            <w:tcW w:w="2086" w:type="dxa"/>
            <w:tcBorders>
              <w:top w:val="single" w:sz="4" w:space="0" w:color="auto"/>
              <w:left w:val="single" w:sz="4" w:space="0" w:color="auto"/>
              <w:bottom w:val="single" w:sz="4" w:space="0" w:color="auto"/>
              <w:right w:val="single" w:sz="4" w:space="0" w:color="auto"/>
            </w:tcBorders>
          </w:tcPr>
          <w:p w14:paraId="6DDEEC4A" w14:textId="77777777" w:rsidR="00653A72" w:rsidRDefault="00653A72" w:rsidP="00653A72">
            <w:pPr>
              <w:spacing w:before="60" w:after="60"/>
            </w:pPr>
            <w:r>
              <w:t>Change to subheading 8501.20 from any other heading</w:t>
            </w:r>
          </w:p>
        </w:tc>
      </w:tr>
      <w:tr w:rsidR="00653A72" w14:paraId="49BEAF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0CD683"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558E178F" w14:textId="77777777" w:rsidR="00653A72" w:rsidRPr="00754C5D" w:rsidRDefault="00653A72" w:rsidP="00653A72">
            <w:pPr>
              <w:spacing w:before="60" w:after="60"/>
              <w:rPr>
                <w:bCs/>
              </w:rPr>
            </w:pPr>
            <w:r w:rsidRPr="00754C5D">
              <w:rPr>
                <w:bCs/>
              </w:rPr>
              <w:t>8501.31</w:t>
            </w:r>
          </w:p>
        </w:tc>
        <w:tc>
          <w:tcPr>
            <w:tcW w:w="3828" w:type="dxa"/>
            <w:tcBorders>
              <w:top w:val="single" w:sz="4" w:space="0" w:color="auto"/>
              <w:left w:val="single" w:sz="4" w:space="0" w:color="auto"/>
              <w:bottom w:val="single" w:sz="4" w:space="0" w:color="auto"/>
              <w:right w:val="single" w:sz="4" w:space="0" w:color="auto"/>
            </w:tcBorders>
          </w:tcPr>
          <w:p w14:paraId="472ABD17" w14:textId="7C1AFB8F" w:rsidR="00653A72" w:rsidRPr="00754C5D" w:rsidRDefault="00627653" w:rsidP="00627653">
            <w:pPr>
              <w:spacing w:before="60" w:after="60"/>
              <w:rPr>
                <w:bCs/>
              </w:rPr>
            </w:pPr>
            <w:r w:rsidRPr="00E00354">
              <w:rPr>
                <w:bCs/>
              </w:rPr>
              <w:t>- Other DC motors; DC generators, other than photovoltaic generators :</w:t>
            </w:r>
            <w:r w:rsidR="00E00354">
              <w:rPr>
                <w:bCs/>
              </w:rPr>
              <w:t xml:space="preserve"> </w:t>
            </w:r>
            <w:r>
              <w:rPr>
                <w:bCs/>
              </w:rPr>
              <w:t>o</w:t>
            </w:r>
            <w:r w:rsidR="00653A72" w:rsidRPr="00754C5D">
              <w:rPr>
                <w:bCs/>
              </w:rPr>
              <w:t>f an output not exceeding 750 W</w:t>
            </w:r>
          </w:p>
        </w:tc>
        <w:tc>
          <w:tcPr>
            <w:tcW w:w="2086" w:type="dxa"/>
            <w:tcBorders>
              <w:top w:val="single" w:sz="4" w:space="0" w:color="auto"/>
              <w:left w:val="single" w:sz="4" w:space="0" w:color="auto"/>
              <w:bottom w:val="single" w:sz="4" w:space="0" w:color="auto"/>
              <w:right w:val="single" w:sz="4" w:space="0" w:color="auto"/>
            </w:tcBorders>
          </w:tcPr>
          <w:p w14:paraId="4DA4E3A9" w14:textId="77777777" w:rsidR="00653A72" w:rsidRDefault="00653A72" w:rsidP="00653A72">
            <w:pPr>
              <w:spacing w:before="60" w:after="60"/>
            </w:pPr>
            <w:r>
              <w:t>Change to subheading 8501.31 from any other heading</w:t>
            </w:r>
          </w:p>
        </w:tc>
      </w:tr>
      <w:tr w:rsidR="00653A72" w14:paraId="0229F5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5030B8"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2669C622" w14:textId="77777777" w:rsidR="00653A72" w:rsidRPr="00754C5D" w:rsidRDefault="00653A72" w:rsidP="00653A72">
            <w:pPr>
              <w:spacing w:before="60" w:after="60"/>
              <w:rPr>
                <w:bCs/>
              </w:rPr>
            </w:pPr>
            <w:r w:rsidRPr="00754C5D">
              <w:rPr>
                <w:bCs/>
              </w:rPr>
              <w:t>8501.32</w:t>
            </w:r>
          </w:p>
        </w:tc>
        <w:tc>
          <w:tcPr>
            <w:tcW w:w="3828" w:type="dxa"/>
            <w:tcBorders>
              <w:top w:val="single" w:sz="4" w:space="0" w:color="auto"/>
              <w:left w:val="single" w:sz="4" w:space="0" w:color="auto"/>
              <w:bottom w:val="single" w:sz="4" w:space="0" w:color="auto"/>
              <w:right w:val="single" w:sz="4" w:space="0" w:color="auto"/>
            </w:tcBorders>
          </w:tcPr>
          <w:p w14:paraId="42E2BE2C" w14:textId="35635289" w:rsidR="00653A72" w:rsidRPr="00754C5D" w:rsidRDefault="00627653" w:rsidP="00627653">
            <w:pPr>
              <w:spacing w:before="60" w:after="60"/>
              <w:rPr>
                <w:bCs/>
              </w:rPr>
            </w:pPr>
            <w:r w:rsidRPr="00E00354">
              <w:rPr>
                <w:bCs/>
              </w:rPr>
              <w:t>- Other DC motors; DC generators, other than photovoltaic generators :</w:t>
            </w:r>
            <w:r w:rsidR="00653A72" w:rsidRPr="00754C5D">
              <w:rPr>
                <w:bCs/>
              </w:rPr>
              <w:t xml:space="preserve"> </w:t>
            </w:r>
            <w:r>
              <w:rPr>
                <w:bCs/>
              </w:rPr>
              <w:t>o</w:t>
            </w:r>
            <w:r w:rsidR="00653A72" w:rsidRPr="00754C5D">
              <w:rPr>
                <w:bCs/>
              </w:rPr>
              <w:t>f an output exceeding 750 W but not exceeding 75 kW</w:t>
            </w:r>
          </w:p>
        </w:tc>
        <w:tc>
          <w:tcPr>
            <w:tcW w:w="2086" w:type="dxa"/>
            <w:tcBorders>
              <w:top w:val="single" w:sz="4" w:space="0" w:color="auto"/>
              <w:left w:val="single" w:sz="4" w:space="0" w:color="auto"/>
              <w:bottom w:val="single" w:sz="4" w:space="0" w:color="auto"/>
              <w:right w:val="single" w:sz="4" w:space="0" w:color="auto"/>
            </w:tcBorders>
          </w:tcPr>
          <w:p w14:paraId="0FA68431" w14:textId="77777777" w:rsidR="00653A72" w:rsidRDefault="00653A72" w:rsidP="00653A72">
            <w:pPr>
              <w:spacing w:before="60" w:after="60"/>
            </w:pPr>
            <w:r>
              <w:t>Change to subheading 8501.32 from any other heading</w:t>
            </w:r>
          </w:p>
        </w:tc>
      </w:tr>
      <w:tr w:rsidR="00653A72" w14:paraId="6BE2E1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CEA881"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79231C2D" w14:textId="77777777" w:rsidR="00653A72" w:rsidRPr="00754C5D" w:rsidRDefault="00653A72" w:rsidP="00653A72">
            <w:pPr>
              <w:spacing w:before="60" w:after="60"/>
              <w:rPr>
                <w:bCs/>
              </w:rPr>
            </w:pPr>
            <w:r w:rsidRPr="00754C5D">
              <w:rPr>
                <w:bCs/>
              </w:rPr>
              <w:t>8501.33</w:t>
            </w:r>
          </w:p>
        </w:tc>
        <w:tc>
          <w:tcPr>
            <w:tcW w:w="3828" w:type="dxa"/>
            <w:tcBorders>
              <w:top w:val="single" w:sz="4" w:space="0" w:color="auto"/>
              <w:left w:val="single" w:sz="4" w:space="0" w:color="auto"/>
              <w:bottom w:val="single" w:sz="4" w:space="0" w:color="auto"/>
              <w:right w:val="single" w:sz="4" w:space="0" w:color="auto"/>
            </w:tcBorders>
          </w:tcPr>
          <w:p w14:paraId="52FCEDD9" w14:textId="394D8BBB" w:rsidR="00653A72" w:rsidRPr="00754C5D" w:rsidRDefault="00627653" w:rsidP="00627653">
            <w:pPr>
              <w:spacing w:before="60" w:after="60"/>
              <w:rPr>
                <w:bCs/>
              </w:rPr>
            </w:pPr>
            <w:r w:rsidRPr="00E00354">
              <w:rPr>
                <w:bCs/>
              </w:rPr>
              <w:t>- Other DC motors; DC generators, other than photovoltaic generators :</w:t>
            </w:r>
            <w:r w:rsidR="00653A72" w:rsidRPr="00754C5D">
              <w:rPr>
                <w:bCs/>
              </w:rPr>
              <w:t xml:space="preserve"> </w:t>
            </w:r>
            <w:r>
              <w:rPr>
                <w:bCs/>
              </w:rPr>
              <w:t>o</w:t>
            </w:r>
            <w:r w:rsidR="00653A72" w:rsidRPr="00754C5D">
              <w:rPr>
                <w:bCs/>
              </w:rPr>
              <w:t>f an output exceeding 75 kW but not exceeding 375 kW</w:t>
            </w:r>
          </w:p>
        </w:tc>
        <w:tc>
          <w:tcPr>
            <w:tcW w:w="2086" w:type="dxa"/>
            <w:tcBorders>
              <w:top w:val="single" w:sz="4" w:space="0" w:color="auto"/>
              <w:left w:val="single" w:sz="4" w:space="0" w:color="auto"/>
              <w:bottom w:val="single" w:sz="4" w:space="0" w:color="auto"/>
              <w:right w:val="single" w:sz="4" w:space="0" w:color="auto"/>
            </w:tcBorders>
          </w:tcPr>
          <w:p w14:paraId="4C3D6F47" w14:textId="77777777" w:rsidR="00653A72" w:rsidRDefault="00653A72" w:rsidP="00653A72">
            <w:pPr>
              <w:spacing w:before="60" w:after="60"/>
            </w:pPr>
            <w:r>
              <w:t>Change to subheading 8501.33 from any other heading</w:t>
            </w:r>
          </w:p>
        </w:tc>
      </w:tr>
      <w:tr w:rsidR="00653A72" w14:paraId="63EA20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F72B2A"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1A3FDB54" w14:textId="77777777" w:rsidR="00653A72" w:rsidRPr="00754C5D" w:rsidRDefault="00653A72" w:rsidP="00653A72">
            <w:pPr>
              <w:spacing w:before="60" w:after="60"/>
              <w:rPr>
                <w:bCs/>
              </w:rPr>
            </w:pPr>
            <w:r w:rsidRPr="00754C5D">
              <w:rPr>
                <w:bCs/>
              </w:rPr>
              <w:t>8501.34</w:t>
            </w:r>
          </w:p>
        </w:tc>
        <w:tc>
          <w:tcPr>
            <w:tcW w:w="3828" w:type="dxa"/>
            <w:tcBorders>
              <w:top w:val="single" w:sz="4" w:space="0" w:color="auto"/>
              <w:left w:val="single" w:sz="4" w:space="0" w:color="auto"/>
              <w:bottom w:val="single" w:sz="4" w:space="0" w:color="auto"/>
              <w:right w:val="single" w:sz="4" w:space="0" w:color="auto"/>
            </w:tcBorders>
          </w:tcPr>
          <w:p w14:paraId="1ECDDCBD" w14:textId="5CCA71AB" w:rsidR="00653A72" w:rsidRPr="00754C5D" w:rsidRDefault="00627653" w:rsidP="00627653">
            <w:pPr>
              <w:spacing w:before="60" w:after="60"/>
              <w:rPr>
                <w:bCs/>
              </w:rPr>
            </w:pPr>
            <w:r w:rsidRPr="00E00354">
              <w:rPr>
                <w:bCs/>
              </w:rPr>
              <w:t>- Other DC motors; DC generators, other than photovoltaic generators :</w:t>
            </w:r>
            <w:r w:rsidR="00653A72" w:rsidRPr="00754C5D">
              <w:rPr>
                <w:bCs/>
              </w:rPr>
              <w:t xml:space="preserve"> </w:t>
            </w:r>
            <w:r>
              <w:rPr>
                <w:bCs/>
              </w:rPr>
              <w:t>o</w:t>
            </w:r>
            <w:r w:rsidR="00653A72" w:rsidRPr="00754C5D">
              <w:rPr>
                <w:bCs/>
              </w:rPr>
              <w:t>f an output exceeding 375 kW</w:t>
            </w:r>
          </w:p>
        </w:tc>
        <w:tc>
          <w:tcPr>
            <w:tcW w:w="2086" w:type="dxa"/>
            <w:tcBorders>
              <w:top w:val="single" w:sz="4" w:space="0" w:color="auto"/>
              <w:left w:val="single" w:sz="4" w:space="0" w:color="auto"/>
              <w:bottom w:val="single" w:sz="4" w:space="0" w:color="auto"/>
              <w:right w:val="single" w:sz="4" w:space="0" w:color="auto"/>
            </w:tcBorders>
          </w:tcPr>
          <w:p w14:paraId="5A9A137A" w14:textId="77777777" w:rsidR="00653A72" w:rsidRDefault="00653A72" w:rsidP="00653A72">
            <w:pPr>
              <w:spacing w:before="60" w:after="60"/>
            </w:pPr>
            <w:r>
              <w:t>Change to subheading 8501.34 from any other heading</w:t>
            </w:r>
          </w:p>
        </w:tc>
      </w:tr>
      <w:tr w:rsidR="00653A72" w14:paraId="3CD922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FA92B4"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52DAB884" w14:textId="77777777" w:rsidR="00653A72" w:rsidRPr="00754C5D" w:rsidRDefault="00653A72" w:rsidP="00653A72">
            <w:pPr>
              <w:spacing w:before="60" w:after="60"/>
              <w:rPr>
                <w:bCs/>
              </w:rPr>
            </w:pPr>
            <w:r w:rsidRPr="00754C5D">
              <w:rPr>
                <w:bCs/>
              </w:rPr>
              <w:t>8501.40</w:t>
            </w:r>
          </w:p>
        </w:tc>
        <w:tc>
          <w:tcPr>
            <w:tcW w:w="3828" w:type="dxa"/>
            <w:tcBorders>
              <w:top w:val="single" w:sz="4" w:space="0" w:color="auto"/>
              <w:left w:val="single" w:sz="4" w:space="0" w:color="auto"/>
              <w:bottom w:val="single" w:sz="4" w:space="0" w:color="auto"/>
              <w:right w:val="single" w:sz="4" w:space="0" w:color="auto"/>
            </w:tcBorders>
          </w:tcPr>
          <w:p w14:paraId="2BE5717A" w14:textId="77777777" w:rsidR="00653A72" w:rsidRPr="00754C5D" w:rsidRDefault="00653A72" w:rsidP="00653A72">
            <w:pPr>
              <w:spacing w:before="60" w:after="60"/>
              <w:rPr>
                <w:bCs/>
              </w:rPr>
            </w:pPr>
            <w:r w:rsidRPr="00754C5D">
              <w:rPr>
                <w:bCs/>
              </w:rPr>
              <w:t>- Other AC motors, single-phase</w:t>
            </w:r>
          </w:p>
        </w:tc>
        <w:tc>
          <w:tcPr>
            <w:tcW w:w="2086" w:type="dxa"/>
            <w:tcBorders>
              <w:top w:val="single" w:sz="4" w:space="0" w:color="auto"/>
              <w:left w:val="single" w:sz="4" w:space="0" w:color="auto"/>
              <w:bottom w:val="single" w:sz="4" w:space="0" w:color="auto"/>
              <w:right w:val="single" w:sz="4" w:space="0" w:color="auto"/>
            </w:tcBorders>
          </w:tcPr>
          <w:p w14:paraId="1C3F20C7" w14:textId="77777777" w:rsidR="00653A72" w:rsidRDefault="00653A72" w:rsidP="00653A72">
            <w:pPr>
              <w:spacing w:before="60" w:after="60"/>
            </w:pPr>
            <w:r>
              <w:t>Change to subheading 8501.40 from any other heading</w:t>
            </w:r>
          </w:p>
        </w:tc>
      </w:tr>
      <w:tr w:rsidR="00653A72" w14:paraId="210CD5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096E0E"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11D00879" w14:textId="77777777" w:rsidR="00653A72" w:rsidRPr="00754C5D" w:rsidRDefault="00653A72" w:rsidP="00653A72">
            <w:pPr>
              <w:spacing w:before="60" w:after="60"/>
              <w:rPr>
                <w:bCs/>
              </w:rPr>
            </w:pPr>
            <w:r w:rsidRPr="00754C5D">
              <w:rPr>
                <w:bCs/>
              </w:rPr>
              <w:t>8501.51</w:t>
            </w:r>
          </w:p>
        </w:tc>
        <w:tc>
          <w:tcPr>
            <w:tcW w:w="3828" w:type="dxa"/>
            <w:tcBorders>
              <w:top w:val="single" w:sz="4" w:space="0" w:color="auto"/>
              <w:left w:val="single" w:sz="4" w:space="0" w:color="auto"/>
              <w:bottom w:val="single" w:sz="4" w:space="0" w:color="auto"/>
              <w:right w:val="single" w:sz="4" w:space="0" w:color="auto"/>
            </w:tcBorders>
          </w:tcPr>
          <w:p w14:paraId="74E1C752" w14:textId="77777777" w:rsidR="00653A72" w:rsidRPr="00754C5D" w:rsidRDefault="00653A72" w:rsidP="00653A72">
            <w:pPr>
              <w:spacing w:before="60" w:after="60"/>
              <w:rPr>
                <w:bCs/>
              </w:rPr>
            </w:pPr>
            <w:r w:rsidRPr="00754C5D">
              <w:rPr>
                <w:bCs/>
              </w:rPr>
              <w:t>- Other AC motors, multi-phase: of an output not exceeding 750 W</w:t>
            </w:r>
          </w:p>
        </w:tc>
        <w:tc>
          <w:tcPr>
            <w:tcW w:w="2086" w:type="dxa"/>
            <w:tcBorders>
              <w:top w:val="single" w:sz="4" w:space="0" w:color="auto"/>
              <w:left w:val="single" w:sz="4" w:space="0" w:color="auto"/>
              <w:bottom w:val="single" w:sz="4" w:space="0" w:color="auto"/>
              <w:right w:val="single" w:sz="4" w:space="0" w:color="auto"/>
            </w:tcBorders>
          </w:tcPr>
          <w:p w14:paraId="14A88BEE" w14:textId="77777777" w:rsidR="00653A72" w:rsidRDefault="00653A72" w:rsidP="00653A72">
            <w:pPr>
              <w:spacing w:before="60" w:after="60"/>
            </w:pPr>
            <w:r>
              <w:t>Change to subheading 8501.51 from any other heading</w:t>
            </w:r>
          </w:p>
        </w:tc>
      </w:tr>
      <w:tr w:rsidR="00653A72" w14:paraId="5D4BA8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70C147" w14:textId="77777777" w:rsidR="00653A72" w:rsidRPr="00754C5D" w:rsidRDefault="00653A72" w:rsidP="00653A72">
            <w:pPr>
              <w:spacing w:before="60" w:after="60"/>
              <w:rPr>
                <w:bCs/>
              </w:rPr>
            </w:pPr>
            <w:r w:rsidRPr="00754C5D">
              <w:rPr>
                <w:bCs/>
              </w:rPr>
              <w:lastRenderedPageBreak/>
              <w:t>8501</w:t>
            </w:r>
          </w:p>
        </w:tc>
        <w:tc>
          <w:tcPr>
            <w:tcW w:w="1043" w:type="dxa"/>
            <w:tcBorders>
              <w:top w:val="single" w:sz="4" w:space="0" w:color="auto"/>
              <w:left w:val="single" w:sz="4" w:space="0" w:color="auto"/>
              <w:bottom w:val="single" w:sz="4" w:space="0" w:color="auto"/>
              <w:right w:val="single" w:sz="4" w:space="0" w:color="auto"/>
            </w:tcBorders>
          </w:tcPr>
          <w:p w14:paraId="74B37FCE" w14:textId="77777777" w:rsidR="00653A72" w:rsidRPr="00754C5D" w:rsidRDefault="00653A72" w:rsidP="00653A72">
            <w:pPr>
              <w:spacing w:before="60" w:after="60"/>
              <w:rPr>
                <w:bCs/>
              </w:rPr>
            </w:pPr>
            <w:r w:rsidRPr="00754C5D">
              <w:rPr>
                <w:bCs/>
              </w:rPr>
              <w:t>8501.52</w:t>
            </w:r>
          </w:p>
        </w:tc>
        <w:tc>
          <w:tcPr>
            <w:tcW w:w="3828" w:type="dxa"/>
            <w:tcBorders>
              <w:top w:val="single" w:sz="4" w:space="0" w:color="auto"/>
              <w:left w:val="single" w:sz="4" w:space="0" w:color="auto"/>
              <w:bottom w:val="single" w:sz="4" w:space="0" w:color="auto"/>
              <w:right w:val="single" w:sz="4" w:space="0" w:color="auto"/>
            </w:tcBorders>
          </w:tcPr>
          <w:p w14:paraId="253AF8D3" w14:textId="77777777" w:rsidR="00653A72" w:rsidRPr="00754C5D" w:rsidRDefault="00653A72" w:rsidP="00653A72">
            <w:pPr>
              <w:spacing w:before="60" w:after="60"/>
              <w:rPr>
                <w:bCs/>
              </w:rPr>
            </w:pPr>
            <w:r w:rsidRPr="00754C5D">
              <w:rPr>
                <w:bCs/>
              </w:rPr>
              <w:t>- Other AC motors, multi-phase: of an output exceeding 750 W but not exceeding 75 kW</w:t>
            </w:r>
          </w:p>
        </w:tc>
        <w:tc>
          <w:tcPr>
            <w:tcW w:w="2086" w:type="dxa"/>
            <w:tcBorders>
              <w:top w:val="single" w:sz="4" w:space="0" w:color="auto"/>
              <w:left w:val="single" w:sz="4" w:space="0" w:color="auto"/>
              <w:bottom w:val="single" w:sz="4" w:space="0" w:color="auto"/>
              <w:right w:val="single" w:sz="4" w:space="0" w:color="auto"/>
            </w:tcBorders>
          </w:tcPr>
          <w:p w14:paraId="62687B36" w14:textId="77777777" w:rsidR="00653A72" w:rsidRDefault="00653A72" w:rsidP="00653A72">
            <w:pPr>
              <w:spacing w:before="60" w:after="60"/>
            </w:pPr>
            <w:r>
              <w:t>Change to subheading 8501.52 from any other heading</w:t>
            </w:r>
          </w:p>
        </w:tc>
      </w:tr>
      <w:tr w:rsidR="00653A72" w14:paraId="2BE058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7F8CDB"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4A4B847A" w14:textId="77777777" w:rsidR="00653A72" w:rsidRPr="00754C5D" w:rsidRDefault="00653A72" w:rsidP="00653A72">
            <w:pPr>
              <w:spacing w:before="60" w:after="60"/>
              <w:rPr>
                <w:bCs/>
              </w:rPr>
            </w:pPr>
            <w:r w:rsidRPr="00754C5D">
              <w:rPr>
                <w:bCs/>
              </w:rPr>
              <w:t>8501.53</w:t>
            </w:r>
          </w:p>
        </w:tc>
        <w:tc>
          <w:tcPr>
            <w:tcW w:w="3828" w:type="dxa"/>
            <w:tcBorders>
              <w:top w:val="single" w:sz="4" w:space="0" w:color="auto"/>
              <w:left w:val="single" w:sz="4" w:space="0" w:color="auto"/>
              <w:bottom w:val="single" w:sz="4" w:space="0" w:color="auto"/>
              <w:right w:val="single" w:sz="4" w:space="0" w:color="auto"/>
            </w:tcBorders>
          </w:tcPr>
          <w:p w14:paraId="4E260AC5" w14:textId="77777777" w:rsidR="00653A72" w:rsidRPr="00754C5D" w:rsidRDefault="00653A72" w:rsidP="00653A72">
            <w:pPr>
              <w:spacing w:before="60" w:after="60"/>
              <w:rPr>
                <w:bCs/>
              </w:rPr>
            </w:pPr>
            <w:r w:rsidRPr="00754C5D">
              <w:rPr>
                <w:bCs/>
              </w:rPr>
              <w:t>- Other AC motors, multi-phase: of an output exceeding 75 kW</w:t>
            </w:r>
          </w:p>
        </w:tc>
        <w:tc>
          <w:tcPr>
            <w:tcW w:w="2086" w:type="dxa"/>
            <w:tcBorders>
              <w:top w:val="single" w:sz="4" w:space="0" w:color="auto"/>
              <w:left w:val="single" w:sz="4" w:space="0" w:color="auto"/>
              <w:bottom w:val="single" w:sz="4" w:space="0" w:color="auto"/>
              <w:right w:val="single" w:sz="4" w:space="0" w:color="auto"/>
            </w:tcBorders>
          </w:tcPr>
          <w:p w14:paraId="2478083A" w14:textId="77777777" w:rsidR="00653A72" w:rsidRDefault="00653A72" w:rsidP="00653A72">
            <w:pPr>
              <w:spacing w:before="60" w:after="60"/>
            </w:pPr>
            <w:r>
              <w:t>Change to subheading 8501.53 from any other heading</w:t>
            </w:r>
          </w:p>
        </w:tc>
      </w:tr>
      <w:tr w:rsidR="00653A72" w14:paraId="5AD28D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3C533C"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1B5212DE" w14:textId="77777777" w:rsidR="00653A72" w:rsidRPr="00754C5D" w:rsidRDefault="00653A72" w:rsidP="00653A72">
            <w:pPr>
              <w:spacing w:before="60" w:after="60"/>
              <w:rPr>
                <w:bCs/>
              </w:rPr>
            </w:pPr>
            <w:r w:rsidRPr="00754C5D">
              <w:rPr>
                <w:bCs/>
              </w:rPr>
              <w:t>8501.61</w:t>
            </w:r>
          </w:p>
        </w:tc>
        <w:tc>
          <w:tcPr>
            <w:tcW w:w="3828" w:type="dxa"/>
            <w:tcBorders>
              <w:top w:val="single" w:sz="4" w:space="0" w:color="auto"/>
              <w:left w:val="single" w:sz="4" w:space="0" w:color="auto"/>
              <w:bottom w:val="single" w:sz="4" w:space="0" w:color="auto"/>
              <w:right w:val="single" w:sz="4" w:space="0" w:color="auto"/>
            </w:tcBorders>
          </w:tcPr>
          <w:p w14:paraId="36AAA20B" w14:textId="4F4D0820" w:rsidR="00653A72" w:rsidRPr="00754C5D" w:rsidRDefault="00DB3081" w:rsidP="00DB3081">
            <w:pPr>
              <w:spacing w:before="60" w:after="60"/>
              <w:rPr>
                <w:bCs/>
              </w:rPr>
            </w:pPr>
            <w:r w:rsidRPr="00DF57D9">
              <w:rPr>
                <w:bCs/>
              </w:rPr>
              <w:t>- AC generators (alternators), other than photovoltaic generators :</w:t>
            </w:r>
            <w:r>
              <w:rPr>
                <w:bCs/>
              </w:rPr>
              <w:t xml:space="preserve"> o</w:t>
            </w:r>
            <w:r w:rsidR="00653A72" w:rsidRPr="00754C5D">
              <w:rPr>
                <w:bCs/>
              </w:rPr>
              <w:t>f an output not exceeding 75 kVA</w:t>
            </w:r>
          </w:p>
        </w:tc>
        <w:tc>
          <w:tcPr>
            <w:tcW w:w="2086" w:type="dxa"/>
            <w:tcBorders>
              <w:top w:val="single" w:sz="4" w:space="0" w:color="auto"/>
              <w:left w:val="single" w:sz="4" w:space="0" w:color="auto"/>
              <w:bottom w:val="single" w:sz="4" w:space="0" w:color="auto"/>
              <w:right w:val="single" w:sz="4" w:space="0" w:color="auto"/>
            </w:tcBorders>
          </w:tcPr>
          <w:p w14:paraId="4B176034" w14:textId="77777777" w:rsidR="00653A72" w:rsidRDefault="00653A72" w:rsidP="00653A72">
            <w:pPr>
              <w:spacing w:before="60" w:after="60"/>
            </w:pPr>
            <w:r>
              <w:t>Change to subheading 8501.61 from any other heading</w:t>
            </w:r>
          </w:p>
        </w:tc>
      </w:tr>
      <w:tr w:rsidR="00653A72" w14:paraId="0C2A7B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A883C9A"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3789CE04" w14:textId="77777777" w:rsidR="00653A72" w:rsidRPr="00754C5D" w:rsidRDefault="00653A72" w:rsidP="00653A72">
            <w:pPr>
              <w:spacing w:before="60" w:after="60"/>
              <w:rPr>
                <w:bCs/>
              </w:rPr>
            </w:pPr>
            <w:r w:rsidRPr="00754C5D">
              <w:rPr>
                <w:bCs/>
              </w:rPr>
              <w:t>8501.62</w:t>
            </w:r>
          </w:p>
        </w:tc>
        <w:tc>
          <w:tcPr>
            <w:tcW w:w="3828" w:type="dxa"/>
            <w:tcBorders>
              <w:top w:val="single" w:sz="4" w:space="0" w:color="auto"/>
              <w:left w:val="single" w:sz="4" w:space="0" w:color="auto"/>
              <w:bottom w:val="single" w:sz="4" w:space="0" w:color="auto"/>
              <w:right w:val="single" w:sz="4" w:space="0" w:color="auto"/>
            </w:tcBorders>
          </w:tcPr>
          <w:p w14:paraId="3CB142C6" w14:textId="561B929D" w:rsidR="00653A72" w:rsidRPr="00754C5D" w:rsidRDefault="00DB3081" w:rsidP="00DB3081">
            <w:pPr>
              <w:spacing w:before="60" w:after="60"/>
              <w:rPr>
                <w:bCs/>
              </w:rPr>
            </w:pPr>
            <w:r w:rsidRPr="00DF57D9">
              <w:rPr>
                <w:bCs/>
              </w:rPr>
              <w:t>- AC generators (alternators), other than photovoltaic generators :</w:t>
            </w:r>
            <w:r w:rsidR="00653A72" w:rsidRPr="00754C5D">
              <w:rPr>
                <w:bCs/>
              </w:rPr>
              <w:t xml:space="preserve"> </w:t>
            </w:r>
            <w:r>
              <w:rPr>
                <w:bCs/>
              </w:rPr>
              <w:t>o</w:t>
            </w:r>
            <w:r w:rsidR="00653A72" w:rsidRPr="00754C5D">
              <w:rPr>
                <w:bCs/>
              </w:rPr>
              <w:t>f an output exceeding 75 kVA but not exceeding 375 kVA</w:t>
            </w:r>
          </w:p>
        </w:tc>
        <w:tc>
          <w:tcPr>
            <w:tcW w:w="2086" w:type="dxa"/>
            <w:tcBorders>
              <w:top w:val="single" w:sz="4" w:space="0" w:color="auto"/>
              <w:left w:val="single" w:sz="4" w:space="0" w:color="auto"/>
              <w:bottom w:val="single" w:sz="4" w:space="0" w:color="auto"/>
              <w:right w:val="single" w:sz="4" w:space="0" w:color="auto"/>
            </w:tcBorders>
          </w:tcPr>
          <w:p w14:paraId="775B7F2B" w14:textId="77777777" w:rsidR="00653A72" w:rsidRDefault="00653A72" w:rsidP="00653A72">
            <w:pPr>
              <w:spacing w:before="60" w:after="60"/>
            </w:pPr>
            <w:r>
              <w:t>Change to subheading 8501.62 from any other heading</w:t>
            </w:r>
          </w:p>
        </w:tc>
      </w:tr>
      <w:tr w:rsidR="00653A72" w14:paraId="3D873F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C80093"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17CAE092" w14:textId="77777777" w:rsidR="00653A72" w:rsidRPr="00754C5D" w:rsidRDefault="00653A72" w:rsidP="00653A72">
            <w:pPr>
              <w:spacing w:before="60" w:after="60"/>
              <w:rPr>
                <w:bCs/>
              </w:rPr>
            </w:pPr>
            <w:r w:rsidRPr="00754C5D">
              <w:rPr>
                <w:bCs/>
              </w:rPr>
              <w:t>8501.63</w:t>
            </w:r>
          </w:p>
        </w:tc>
        <w:tc>
          <w:tcPr>
            <w:tcW w:w="3828" w:type="dxa"/>
            <w:tcBorders>
              <w:top w:val="single" w:sz="4" w:space="0" w:color="auto"/>
              <w:left w:val="single" w:sz="4" w:space="0" w:color="auto"/>
              <w:bottom w:val="single" w:sz="4" w:space="0" w:color="auto"/>
              <w:right w:val="single" w:sz="4" w:space="0" w:color="auto"/>
            </w:tcBorders>
          </w:tcPr>
          <w:p w14:paraId="5D15FA5C" w14:textId="7D64C5F5" w:rsidR="00653A72" w:rsidRPr="00754C5D" w:rsidRDefault="00DB3081" w:rsidP="00DB3081">
            <w:pPr>
              <w:spacing w:before="60" w:after="60"/>
              <w:rPr>
                <w:bCs/>
              </w:rPr>
            </w:pPr>
            <w:r w:rsidRPr="00DF57D9">
              <w:rPr>
                <w:bCs/>
              </w:rPr>
              <w:t>- AC generators (alternators), other than photovoltaic generators :</w:t>
            </w:r>
            <w:r w:rsidR="00653A72" w:rsidRPr="00754C5D">
              <w:rPr>
                <w:bCs/>
              </w:rPr>
              <w:t xml:space="preserve"> </w:t>
            </w:r>
            <w:r>
              <w:rPr>
                <w:bCs/>
              </w:rPr>
              <w:t>o</w:t>
            </w:r>
            <w:r w:rsidR="00653A72" w:rsidRPr="00754C5D">
              <w:rPr>
                <w:bCs/>
              </w:rPr>
              <w:t>f an output exceeding 375 kVA but not exceeding 750 kVA</w:t>
            </w:r>
          </w:p>
        </w:tc>
        <w:tc>
          <w:tcPr>
            <w:tcW w:w="2086" w:type="dxa"/>
            <w:tcBorders>
              <w:top w:val="single" w:sz="4" w:space="0" w:color="auto"/>
              <w:left w:val="single" w:sz="4" w:space="0" w:color="auto"/>
              <w:bottom w:val="single" w:sz="4" w:space="0" w:color="auto"/>
              <w:right w:val="single" w:sz="4" w:space="0" w:color="auto"/>
            </w:tcBorders>
          </w:tcPr>
          <w:p w14:paraId="2F32738A" w14:textId="77777777" w:rsidR="00653A72" w:rsidRDefault="00653A72" w:rsidP="00653A72">
            <w:pPr>
              <w:spacing w:before="60" w:after="60"/>
            </w:pPr>
            <w:r>
              <w:t>Change to subheading 8501.63 from any other heading</w:t>
            </w:r>
          </w:p>
        </w:tc>
      </w:tr>
      <w:tr w:rsidR="00653A72" w14:paraId="07F8A8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AE91FF" w14:textId="77777777" w:rsidR="00653A72" w:rsidRPr="00754C5D" w:rsidRDefault="00653A72" w:rsidP="00653A72">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2C23A93F" w14:textId="77777777" w:rsidR="00653A72" w:rsidRPr="00754C5D" w:rsidRDefault="00653A72" w:rsidP="00653A72">
            <w:pPr>
              <w:spacing w:before="60" w:after="60"/>
              <w:rPr>
                <w:bCs/>
              </w:rPr>
            </w:pPr>
            <w:r w:rsidRPr="00754C5D">
              <w:rPr>
                <w:bCs/>
              </w:rPr>
              <w:t>8501.64</w:t>
            </w:r>
          </w:p>
        </w:tc>
        <w:tc>
          <w:tcPr>
            <w:tcW w:w="3828" w:type="dxa"/>
            <w:tcBorders>
              <w:top w:val="single" w:sz="4" w:space="0" w:color="auto"/>
              <w:left w:val="single" w:sz="4" w:space="0" w:color="auto"/>
              <w:bottom w:val="single" w:sz="4" w:space="0" w:color="auto"/>
              <w:right w:val="single" w:sz="4" w:space="0" w:color="auto"/>
            </w:tcBorders>
          </w:tcPr>
          <w:p w14:paraId="6F20A5E8" w14:textId="3F77DCAC" w:rsidR="00653A72" w:rsidRPr="00754C5D" w:rsidRDefault="00DB3081" w:rsidP="00DB3081">
            <w:pPr>
              <w:spacing w:before="60" w:after="60"/>
              <w:rPr>
                <w:bCs/>
              </w:rPr>
            </w:pPr>
            <w:r w:rsidRPr="00DF57D9">
              <w:rPr>
                <w:bCs/>
              </w:rPr>
              <w:t>- AC generators (alternators), other than photovoltaic generators :</w:t>
            </w:r>
            <w:r w:rsidR="00653A72" w:rsidRPr="00754C5D">
              <w:rPr>
                <w:bCs/>
              </w:rPr>
              <w:t xml:space="preserve"> </w:t>
            </w:r>
            <w:r>
              <w:rPr>
                <w:bCs/>
              </w:rPr>
              <w:t>o</w:t>
            </w:r>
            <w:r w:rsidR="00653A72" w:rsidRPr="00754C5D">
              <w:rPr>
                <w:bCs/>
              </w:rPr>
              <w:t>f an output exceeding 750 kVA</w:t>
            </w:r>
          </w:p>
        </w:tc>
        <w:tc>
          <w:tcPr>
            <w:tcW w:w="2086" w:type="dxa"/>
            <w:tcBorders>
              <w:top w:val="single" w:sz="4" w:space="0" w:color="auto"/>
              <w:left w:val="single" w:sz="4" w:space="0" w:color="auto"/>
              <w:bottom w:val="single" w:sz="4" w:space="0" w:color="auto"/>
              <w:right w:val="single" w:sz="4" w:space="0" w:color="auto"/>
            </w:tcBorders>
          </w:tcPr>
          <w:p w14:paraId="5289B52F" w14:textId="77777777" w:rsidR="00653A72" w:rsidRDefault="00653A72" w:rsidP="00653A72">
            <w:pPr>
              <w:spacing w:before="60" w:after="60"/>
            </w:pPr>
            <w:r>
              <w:t>Change to subheading 8501.64 from any other heading</w:t>
            </w:r>
          </w:p>
        </w:tc>
      </w:tr>
      <w:tr w:rsidR="00B514ED" w14:paraId="567796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13610B" w14:textId="77777777" w:rsidR="00B514ED" w:rsidRPr="00754C5D" w:rsidRDefault="00B514ED" w:rsidP="00B514ED">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0D7E9D25" w14:textId="77777777" w:rsidR="00B514ED" w:rsidRPr="00754C5D" w:rsidRDefault="00B514ED" w:rsidP="00B514ED">
            <w:pPr>
              <w:spacing w:before="60" w:after="60"/>
              <w:rPr>
                <w:bCs/>
              </w:rPr>
            </w:pPr>
            <w:r>
              <w:rPr>
                <w:bCs/>
              </w:rPr>
              <w:t>8501.71</w:t>
            </w:r>
          </w:p>
        </w:tc>
        <w:tc>
          <w:tcPr>
            <w:tcW w:w="3828" w:type="dxa"/>
            <w:tcBorders>
              <w:top w:val="single" w:sz="4" w:space="0" w:color="auto"/>
              <w:left w:val="single" w:sz="4" w:space="0" w:color="auto"/>
              <w:bottom w:val="single" w:sz="4" w:space="0" w:color="auto"/>
              <w:right w:val="single" w:sz="4" w:space="0" w:color="auto"/>
            </w:tcBorders>
          </w:tcPr>
          <w:p w14:paraId="4D5F461E" w14:textId="3EFAD574" w:rsidR="00B514ED" w:rsidRPr="00754C5D" w:rsidRDefault="00741FCE" w:rsidP="00741FCE">
            <w:pPr>
              <w:spacing w:before="60" w:after="60"/>
              <w:rPr>
                <w:bCs/>
              </w:rPr>
            </w:pPr>
            <w:r w:rsidRPr="00DF57D9">
              <w:rPr>
                <w:bCs/>
              </w:rPr>
              <w:t>- Photovoltaic DC generators :</w:t>
            </w:r>
            <w:r w:rsidR="00B514ED" w:rsidRPr="00DF57D9">
              <w:rPr>
                <w:bCs/>
              </w:rPr>
              <w:t xml:space="preserve"> </w:t>
            </w:r>
            <w:r>
              <w:rPr>
                <w:bCs/>
              </w:rPr>
              <w:t>o</w:t>
            </w:r>
            <w:r w:rsidR="00B514ED" w:rsidRPr="00DF57D9">
              <w:rPr>
                <w:bCs/>
              </w:rPr>
              <w:t>f an output not exceeding 50 W</w:t>
            </w:r>
          </w:p>
        </w:tc>
        <w:tc>
          <w:tcPr>
            <w:tcW w:w="2086" w:type="dxa"/>
            <w:tcBorders>
              <w:top w:val="single" w:sz="4" w:space="0" w:color="auto"/>
              <w:left w:val="single" w:sz="4" w:space="0" w:color="auto"/>
              <w:bottom w:val="single" w:sz="4" w:space="0" w:color="auto"/>
              <w:right w:val="single" w:sz="4" w:space="0" w:color="auto"/>
            </w:tcBorders>
          </w:tcPr>
          <w:p w14:paraId="5B11D725" w14:textId="77777777" w:rsidR="00B514ED" w:rsidRDefault="00B514ED" w:rsidP="00B514ED">
            <w:pPr>
              <w:spacing w:before="60" w:after="60"/>
            </w:pPr>
            <w:r>
              <w:t>Change to subheading 8501.71 from any other heading</w:t>
            </w:r>
          </w:p>
        </w:tc>
      </w:tr>
      <w:tr w:rsidR="00B514ED" w14:paraId="290022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C2B653" w14:textId="77777777" w:rsidR="00B514ED" w:rsidRPr="00754C5D" w:rsidRDefault="00B514ED" w:rsidP="00B514ED">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7CD961B2" w14:textId="77777777" w:rsidR="00B514ED" w:rsidRPr="00754C5D" w:rsidRDefault="00B514ED" w:rsidP="00B514ED">
            <w:pPr>
              <w:spacing w:before="60" w:after="60"/>
              <w:rPr>
                <w:bCs/>
              </w:rPr>
            </w:pPr>
            <w:r>
              <w:rPr>
                <w:bCs/>
              </w:rPr>
              <w:t>8501.72</w:t>
            </w:r>
          </w:p>
        </w:tc>
        <w:tc>
          <w:tcPr>
            <w:tcW w:w="3828" w:type="dxa"/>
            <w:tcBorders>
              <w:top w:val="single" w:sz="4" w:space="0" w:color="auto"/>
              <w:left w:val="single" w:sz="4" w:space="0" w:color="auto"/>
              <w:bottom w:val="single" w:sz="4" w:space="0" w:color="auto"/>
              <w:right w:val="single" w:sz="4" w:space="0" w:color="auto"/>
            </w:tcBorders>
          </w:tcPr>
          <w:p w14:paraId="3A85D7CF" w14:textId="325DC616" w:rsidR="00B514ED" w:rsidRPr="00754C5D" w:rsidRDefault="00741FCE" w:rsidP="00741FCE">
            <w:pPr>
              <w:spacing w:before="60" w:after="60"/>
              <w:rPr>
                <w:bCs/>
              </w:rPr>
            </w:pPr>
            <w:r w:rsidRPr="00DF57D9">
              <w:rPr>
                <w:bCs/>
              </w:rPr>
              <w:t>- Photovoltaic DC generators :</w:t>
            </w:r>
            <w:r w:rsidR="00B514ED" w:rsidRPr="00DF57D9">
              <w:rPr>
                <w:bCs/>
              </w:rPr>
              <w:t xml:space="preserve"> </w:t>
            </w:r>
            <w:r>
              <w:rPr>
                <w:bCs/>
              </w:rPr>
              <w:t>o</w:t>
            </w:r>
            <w:r w:rsidR="00B514ED" w:rsidRPr="00DF57D9">
              <w:rPr>
                <w:bCs/>
              </w:rPr>
              <w:t>f an output exceeding 50 W</w:t>
            </w:r>
          </w:p>
        </w:tc>
        <w:tc>
          <w:tcPr>
            <w:tcW w:w="2086" w:type="dxa"/>
            <w:tcBorders>
              <w:top w:val="single" w:sz="4" w:space="0" w:color="auto"/>
              <w:left w:val="single" w:sz="4" w:space="0" w:color="auto"/>
              <w:bottom w:val="single" w:sz="4" w:space="0" w:color="auto"/>
              <w:right w:val="single" w:sz="4" w:space="0" w:color="auto"/>
            </w:tcBorders>
          </w:tcPr>
          <w:p w14:paraId="3BB4FAA3" w14:textId="77777777" w:rsidR="00B514ED" w:rsidRDefault="00B514ED" w:rsidP="00B514ED">
            <w:pPr>
              <w:spacing w:before="60" w:after="60"/>
            </w:pPr>
            <w:r>
              <w:t>Change to subheading 8501.72 from any other heading</w:t>
            </w:r>
          </w:p>
        </w:tc>
      </w:tr>
      <w:tr w:rsidR="00B514ED" w14:paraId="437F94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2F8FDB" w14:textId="77777777" w:rsidR="00B514ED" w:rsidRPr="00754C5D" w:rsidRDefault="00B514ED" w:rsidP="00B514ED">
            <w:pPr>
              <w:spacing w:before="60" w:after="60"/>
              <w:rPr>
                <w:bCs/>
              </w:rPr>
            </w:pPr>
            <w:r w:rsidRPr="00754C5D">
              <w:rPr>
                <w:bCs/>
              </w:rPr>
              <w:t>8501</w:t>
            </w:r>
          </w:p>
        </w:tc>
        <w:tc>
          <w:tcPr>
            <w:tcW w:w="1043" w:type="dxa"/>
            <w:tcBorders>
              <w:top w:val="single" w:sz="4" w:space="0" w:color="auto"/>
              <w:left w:val="single" w:sz="4" w:space="0" w:color="auto"/>
              <w:bottom w:val="single" w:sz="4" w:space="0" w:color="auto"/>
              <w:right w:val="single" w:sz="4" w:space="0" w:color="auto"/>
            </w:tcBorders>
          </w:tcPr>
          <w:p w14:paraId="0CAE6F6C" w14:textId="77777777" w:rsidR="00B514ED" w:rsidRPr="00754C5D" w:rsidRDefault="00B514ED" w:rsidP="00B514ED">
            <w:pPr>
              <w:spacing w:before="60" w:after="60"/>
              <w:rPr>
                <w:bCs/>
              </w:rPr>
            </w:pPr>
            <w:r>
              <w:rPr>
                <w:bCs/>
              </w:rPr>
              <w:t>8501.80</w:t>
            </w:r>
          </w:p>
        </w:tc>
        <w:tc>
          <w:tcPr>
            <w:tcW w:w="3828" w:type="dxa"/>
            <w:tcBorders>
              <w:top w:val="single" w:sz="4" w:space="0" w:color="auto"/>
              <w:left w:val="single" w:sz="4" w:space="0" w:color="auto"/>
              <w:bottom w:val="single" w:sz="4" w:space="0" w:color="auto"/>
              <w:right w:val="single" w:sz="4" w:space="0" w:color="auto"/>
            </w:tcBorders>
          </w:tcPr>
          <w:p w14:paraId="1AF531D1" w14:textId="77777777" w:rsidR="00B514ED" w:rsidRPr="00754C5D" w:rsidRDefault="00B514ED" w:rsidP="00B514ED">
            <w:pPr>
              <w:spacing w:before="60" w:after="60"/>
              <w:rPr>
                <w:bCs/>
              </w:rPr>
            </w:pPr>
            <w:r w:rsidRPr="00DF57D9">
              <w:rPr>
                <w:bCs/>
              </w:rPr>
              <w:t>- Photovoltaic AC generators</w:t>
            </w:r>
          </w:p>
        </w:tc>
        <w:tc>
          <w:tcPr>
            <w:tcW w:w="2086" w:type="dxa"/>
            <w:tcBorders>
              <w:top w:val="single" w:sz="4" w:space="0" w:color="auto"/>
              <w:left w:val="single" w:sz="4" w:space="0" w:color="auto"/>
              <w:bottom w:val="single" w:sz="4" w:space="0" w:color="auto"/>
              <w:right w:val="single" w:sz="4" w:space="0" w:color="auto"/>
            </w:tcBorders>
          </w:tcPr>
          <w:p w14:paraId="4B84DF83" w14:textId="77777777" w:rsidR="00B514ED" w:rsidRDefault="00B514ED" w:rsidP="00B514ED">
            <w:pPr>
              <w:spacing w:before="60" w:after="60"/>
            </w:pPr>
            <w:r>
              <w:t>Change to subheading 8501.80 from any other heading</w:t>
            </w:r>
          </w:p>
        </w:tc>
      </w:tr>
      <w:tr w:rsidR="00B514ED" w14:paraId="7D719F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6F2D9D" w14:textId="77777777" w:rsidR="00B514ED" w:rsidRDefault="00B514ED" w:rsidP="00B514ED">
            <w:pPr>
              <w:spacing w:before="60" w:after="60"/>
              <w:rPr>
                <w:b/>
                <w:bCs/>
              </w:rPr>
            </w:pPr>
            <w:r>
              <w:rPr>
                <w:b/>
                <w:bCs/>
              </w:rPr>
              <w:t>8502</w:t>
            </w:r>
          </w:p>
        </w:tc>
        <w:tc>
          <w:tcPr>
            <w:tcW w:w="1043" w:type="dxa"/>
            <w:tcBorders>
              <w:top w:val="single" w:sz="4" w:space="0" w:color="auto"/>
              <w:left w:val="single" w:sz="4" w:space="0" w:color="auto"/>
              <w:bottom w:val="single" w:sz="4" w:space="0" w:color="auto"/>
              <w:right w:val="single" w:sz="4" w:space="0" w:color="auto"/>
            </w:tcBorders>
          </w:tcPr>
          <w:p w14:paraId="1435A319"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BEBF5C" w14:textId="77777777" w:rsidR="00B514ED" w:rsidRPr="006B56F5" w:rsidRDefault="00B514ED" w:rsidP="00B514ED">
            <w:pPr>
              <w:spacing w:before="60" w:after="60"/>
              <w:rPr>
                <w:b/>
                <w:bCs/>
              </w:rPr>
            </w:pPr>
            <w:r w:rsidRPr="006B56F5">
              <w:rPr>
                <w:b/>
                <w:bCs/>
              </w:rPr>
              <w:t>Electric generating sets and rotary converters</w:t>
            </w:r>
          </w:p>
        </w:tc>
        <w:tc>
          <w:tcPr>
            <w:tcW w:w="2086" w:type="dxa"/>
            <w:tcBorders>
              <w:top w:val="single" w:sz="4" w:space="0" w:color="auto"/>
              <w:left w:val="single" w:sz="4" w:space="0" w:color="auto"/>
              <w:bottom w:val="single" w:sz="4" w:space="0" w:color="auto"/>
              <w:right w:val="single" w:sz="4" w:space="0" w:color="auto"/>
            </w:tcBorders>
          </w:tcPr>
          <w:p w14:paraId="78C01EFC" w14:textId="77777777" w:rsidR="00B514ED" w:rsidRDefault="00B514ED" w:rsidP="00B514ED">
            <w:pPr>
              <w:spacing w:before="60" w:after="60"/>
            </w:pPr>
            <w:r>
              <w:t>Change to heading 8502 from any other heading</w:t>
            </w:r>
          </w:p>
        </w:tc>
      </w:tr>
      <w:tr w:rsidR="00B514ED" w14:paraId="4C8517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FA6E67" w14:textId="77777777" w:rsidR="00B514ED" w:rsidRDefault="00B514ED" w:rsidP="00B514ED">
            <w:pPr>
              <w:spacing w:before="60" w:after="60"/>
              <w:rPr>
                <w:b/>
                <w:bCs/>
              </w:rPr>
            </w:pPr>
            <w:r>
              <w:rPr>
                <w:b/>
                <w:bCs/>
              </w:rPr>
              <w:lastRenderedPageBreak/>
              <w:t>8503</w:t>
            </w:r>
          </w:p>
        </w:tc>
        <w:tc>
          <w:tcPr>
            <w:tcW w:w="1043" w:type="dxa"/>
            <w:tcBorders>
              <w:top w:val="single" w:sz="4" w:space="0" w:color="auto"/>
              <w:left w:val="single" w:sz="4" w:space="0" w:color="auto"/>
              <w:bottom w:val="single" w:sz="4" w:space="0" w:color="auto"/>
              <w:right w:val="single" w:sz="4" w:space="0" w:color="auto"/>
            </w:tcBorders>
          </w:tcPr>
          <w:p w14:paraId="446A15E6"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D6E00A" w14:textId="77777777" w:rsidR="00B514ED" w:rsidRPr="006B56F5" w:rsidRDefault="00B514ED" w:rsidP="00B514ED">
            <w:pPr>
              <w:spacing w:before="60" w:after="60"/>
              <w:rPr>
                <w:b/>
                <w:bCs/>
              </w:rPr>
            </w:pPr>
            <w:r w:rsidRPr="006B56F5">
              <w:rPr>
                <w:b/>
                <w:bCs/>
              </w:rPr>
              <w:t>Parts suitable for use solely or principally with the machines of 8501 or 8502</w:t>
            </w:r>
          </w:p>
        </w:tc>
        <w:tc>
          <w:tcPr>
            <w:tcW w:w="2086" w:type="dxa"/>
            <w:tcBorders>
              <w:top w:val="single" w:sz="4" w:space="0" w:color="auto"/>
              <w:left w:val="single" w:sz="4" w:space="0" w:color="auto"/>
              <w:bottom w:val="single" w:sz="4" w:space="0" w:color="auto"/>
              <w:right w:val="single" w:sz="4" w:space="0" w:color="auto"/>
            </w:tcBorders>
          </w:tcPr>
          <w:p w14:paraId="325D9E0D" w14:textId="77777777" w:rsidR="00B514ED" w:rsidRDefault="00B514ED" w:rsidP="00B514ED">
            <w:pPr>
              <w:spacing w:before="60" w:after="60"/>
            </w:pPr>
            <w:r>
              <w:t>Change to heading 8503 from any other heading</w:t>
            </w:r>
          </w:p>
        </w:tc>
      </w:tr>
      <w:tr w:rsidR="00B514ED" w14:paraId="0DDEBC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F51DE6" w14:textId="77777777" w:rsidR="00B514ED" w:rsidRDefault="00B514ED" w:rsidP="00B514ED">
            <w:pPr>
              <w:spacing w:before="60" w:after="60"/>
              <w:rPr>
                <w:b/>
                <w:bCs/>
              </w:rPr>
            </w:pPr>
            <w:r>
              <w:rPr>
                <w:b/>
                <w:bCs/>
              </w:rPr>
              <w:t>8504</w:t>
            </w:r>
          </w:p>
        </w:tc>
        <w:tc>
          <w:tcPr>
            <w:tcW w:w="1043" w:type="dxa"/>
            <w:tcBorders>
              <w:top w:val="single" w:sz="4" w:space="0" w:color="auto"/>
              <w:left w:val="single" w:sz="4" w:space="0" w:color="auto"/>
              <w:bottom w:val="single" w:sz="4" w:space="0" w:color="auto"/>
              <w:right w:val="single" w:sz="4" w:space="0" w:color="auto"/>
            </w:tcBorders>
          </w:tcPr>
          <w:p w14:paraId="5E88B8C0"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E24806E" w14:textId="77777777" w:rsidR="00B514ED" w:rsidRPr="006B56F5" w:rsidRDefault="00B514ED" w:rsidP="00B514ED">
            <w:pPr>
              <w:spacing w:before="60" w:after="60"/>
              <w:rPr>
                <w:b/>
                <w:bCs/>
              </w:rPr>
            </w:pPr>
            <w:r w:rsidRPr="006B56F5">
              <w:rPr>
                <w:b/>
                <w:bCs/>
              </w:rPr>
              <w:t>Electrical transformers, static converters (for example, rectifiers) and inductors</w:t>
            </w:r>
          </w:p>
        </w:tc>
        <w:tc>
          <w:tcPr>
            <w:tcW w:w="2086" w:type="dxa"/>
            <w:tcBorders>
              <w:top w:val="single" w:sz="4" w:space="0" w:color="auto"/>
              <w:left w:val="single" w:sz="4" w:space="0" w:color="auto"/>
              <w:bottom w:val="single" w:sz="4" w:space="0" w:color="auto"/>
              <w:right w:val="single" w:sz="4" w:space="0" w:color="auto"/>
            </w:tcBorders>
          </w:tcPr>
          <w:p w14:paraId="195FDE45" w14:textId="77777777" w:rsidR="00B514ED" w:rsidRDefault="00B514ED" w:rsidP="00B514ED">
            <w:pPr>
              <w:spacing w:before="60" w:after="60"/>
            </w:pPr>
            <w:r>
              <w:t> </w:t>
            </w:r>
          </w:p>
        </w:tc>
      </w:tr>
      <w:tr w:rsidR="00B514ED" w14:paraId="5F324E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F3817A"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7CBAF783" w14:textId="77777777" w:rsidR="00B514ED" w:rsidRPr="00754C5D" w:rsidRDefault="00B514ED" w:rsidP="00B514ED">
            <w:pPr>
              <w:spacing w:before="60" w:after="60"/>
              <w:rPr>
                <w:bCs/>
              </w:rPr>
            </w:pPr>
            <w:r w:rsidRPr="00754C5D">
              <w:rPr>
                <w:bCs/>
              </w:rPr>
              <w:t>8504.10</w:t>
            </w:r>
          </w:p>
        </w:tc>
        <w:tc>
          <w:tcPr>
            <w:tcW w:w="3828" w:type="dxa"/>
            <w:tcBorders>
              <w:top w:val="single" w:sz="4" w:space="0" w:color="auto"/>
              <w:left w:val="single" w:sz="4" w:space="0" w:color="auto"/>
              <w:bottom w:val="single" w:sz="4" w:space="0" w:color="auto"/>
              <w:right w:val="single" w:sz="4" w:space="0" w:color="auto"/>
            </w:tcBorders>
          </w:tcPr>
          <w:p w14:paraId="2BB666C2" w14:textId="77777777" w:rsidR="00B514ED" w:rsidRPr="00754C5D" w:rsidRDefault="00B514ED" w:rsidP="00B514ED">
            <w:pPr>
              <w:spacing w:before="60" w:after="60"/>
              <w:rPr>
                <w:bCs/>
              </w:rPr>
            </w:pPr>
            <w:r w:rsidRPr="00754C5D">
              <w:rPr>
                <w:bCs/>
              </w:rPr>
              <w:t>- Ballasts for discharge lamps or tubes</w:t>
            </w:r>
          </w:p>
        </w:tc>
        <w:tc>
          <w:tcPr>
            <w:tcW w:w="2086" w:type="dxa"/>
            <w:tcBorders>
              <w:top w:val="single" w:sz="4" w:space="0" w:color="auto"/>
              <w:left w:val="single" w:sz="4" w:space="0" w:color="auto"/>
              <w:bottom w:val="single" w:sz="4" w:space="0" w:color="auto"/>
              <w:right w:val="single" w:sz="4" w:space="0" w:color="auto"/>
            </w:tcBorders>
          </w:tcPr>
          <w:p w14:paraId="0F90F839" w14:textId="77777777" w:rsidR="00B514ED" w:rsidRDefault="00B514ED" w:rsidP="00B514ED">
            <w:pPr>
              <w:spacing w:before="60" w:after="60"/>
            </w:pPr>
            <w:r>
              <w:t>Change to subheading 8504.10 from any other subheading; or</w:t>
            </w:r>
          </w:p>
          <w:p w14:paraId="478F4AB8"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12F93A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FBA182"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7B6FB37E" w14:textId="77777777" w:rsidR="00B514ED" w:rsidRPr="00754C5D" w:rsidRDefault="00B514ED" w:rsidP="00B514ED">
            <w:pPr>
              <w:spacing w:before="60" w:after="60"/>
              <w:rPr>
                <w:bCs/>
              </w:rPr>
            </w:pPr>
            <w:r w:rsidRPr="00754C5D">
              <w:rPr>
                <w:bCs/>
              </w:rPr>
              <w:t>8504.21</w:t>
            </w:r>
          </w:p>
        </w:tc>
        <w:tc>
          <w:tcPr>
            <w:tcW w:w="3828" w:type="dxa"/>
            <w:tcBorders>
              <w:top w:val="single" w:sz="4" w:space="0" w:color="auto"/>
              <w:left w:val="single" w:sz="4" w:space="0" w:color="auto"/>
              <w:bottom w:val="single" w:sz="4" w:space="0" w:color="auto"/>
              <w:right w:val="single" w:sz="4" w:space="0" w:color="auto"/>
            </w:tcBorders>
          </w:tcPr>
          <w:p w14:paraId="0745DC9E" w14:textId="77777777" w:rsidR="00B514ED" w:rsidRPr="00754C5D" w:rsidRDefault="00B514ED" w:rsidP="00B514ED">
            <w:pPr>
              <w:spacing w:before="60" w:after="60"/>
              <w:rPr>
                <w:bCs/>
              </w:rPr>
            </w:pPr>
            <w:r w:rsidRPr="00754C5D">
              <w:rPr>
                <w:bCs/>
              </w:rPr>
              <w:t>- Liquid dielectric transformers: having a power handling capacity not exceeding 650 kVA</w:t>
            </w:r>
          </w:p>
        </w:tc>
        <w:tc>
          <w:tcPr>
            <w:tcW w:w="2086" w:type="dxa"/>
            <w:tcBorders>
              <w:top w:val="single" w:sz="4" w:space="0" w:color="auto"/>
              <w:left w:val="single" w:sz="4" w:space="0" w:color="auto"/>
              <w:bottom w:val="single" w:sz="4" w:space="0" w:color="auto"/>
              <w:right w:val="single" w:sz="4" w:space="0" w:color="auto"/>
            </w:tcBorders>
          </w:tcPr>
          <w:p w14:paraId="1E2D45FC" w14:textId="77777777" w:rsidR="00B514ED" w:rsidRDefault="00B514ED" w:rsidP="00B514ED">
            <w:pPr>
              <w:spacing w:before="60" w:after="60"/>
            </w:pPr>
            <w:r>
              <w:t xml:space="preserve">Change to subheading 8504.21 from any other subheading except from subheadings 8504.22 or 8504.23; or </w:t>
            </w:r>
          </w:p>
          <w:p w14:paraId="49E28AF2"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3D2ED81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51E951" w14:textId="77777777" w:rsidR="00B514ED" w:rsidRPr="00754C5D" w:rsidRDefault="00B514ED" w:rsidP="00B514ED">
            <w:pPr>
              <w:spacing w:before="60" w:after="60"/>
              <w:rPr>
                <w:bCs/>
              </w:rPr>
            </w:pPr>
            <w:r w:rsidRPr="00754C5D">
              <w:rPr>
                <w:bCs/>
              </w:rPr>
              <w:lastRenderedPageBreak/>
              <w:t>8504</w:t>
            </w:r>
          </w:p>
        </w:tc>
        <w:tc>
          <w:tcPr>
            <w:tcW w:w="1043" w:type="dxa"/>
            <w:tcBorders>
              <w:top w:val="single" w:sz="4" w:space="0" w:color="auto"/>
              <w:left w:val="single" w:sz="4" w:space="0" w:color="auto"/>
              <w:bottom w:val="single" w:sz="4" w:space="0" w:color="auto"/>
              <w:right w:val="single" w:sz="4" w:space="0" w:color="auto"/>
            </w:tcBorders>
          </w:tcPr>
          <w:p w14:paraId="2770CBA1" w14:textId="77777777" w:rsidR="00B514ED" w:rsidRPr="00754C5D" w:rsidRDefault="00B514ED" w:rsidP="00B514ED">
            <w:pPr>
              <w:spacing w:before="60" w:after="60"/>
              <w:rPr>
                <w:bCs/>
              </w:rPr>
            </w:pPr>
            <w:r w:rsidRPr="00754C5D">
              <w:rPr>
                <w:bCs/>
              </w:rPr>
              <w:t>8504.22</w:t>
            </w:r>
          </w:p>
        </w:tc>
        <w:tc>
          <w:tcPr>
            <w:tcW w:w="3828" w:type="dxa"/>
            <w:tcBorders>
              <w:top w:val="single" w:sz="4" w:space="0" w:color="auto"/>
              <w:left w:val="single" w:sz="4" w:space="0" w:color="auto"/>
              <w:bottom w:val="single" w:sz="4" w:space="0" w:color="auto"/>
              <w:right w:val="single" w:sz="4" w:space="0" w:color="auto"/>
            </w:tcBorders>
          </w:tcPr>
          <w:p w14:paraId="2D409510" w14:textId="77777777" w:rsidR="00B514ED" w:rsidRPr="00754C5D" w:rsidRDefault="00B514ED" w:rsidP="00B514ED">
            <w:pPr>
              <w:spacing w:before="60" w:after="60"/>
              <w:rPr>
                <w:bCs/>
              </w:rPr>
            </w:pPr>
            <w:r w:rsidRPr="00754C5D">
              <w:rPr>
                <w:bCs/>
              </w:rPr>
              <w:t>- Liquid dielectric transformers: having a power handling capacity exceeding 650 kVA but not exceeding 10,000 kVA</w:t>
            </w:r>
          </w:p>
        </w:tc>
        <w:tc>
          <w:tcPr>
            <w:tcW w:w="2086" w:type="dxa"/>
            <w:tcBorders>
              <w:top w:val="single" w:sz="4" w:space="0" w:color="auto"/>
              <w:left w:val="single" w:sz="4" w:space="0" w:color="auto"/>
              <w:bottom w:val="single" w:sz="4" w:space="0" w:color="auto"/>
              <w:right w:val="single" w:sz="4" w:space="0" w:color="auto"/>
            </w:tcBorders>
          </w:tcPr>
          <w:p w14:paraId="21A35BC9" w14:textId="77777777" w:rsidR="00B514ED" w:rsidRDefault="00B514ED" w:rsidP="00B514ED">
            <w:pPr>
              <w:spacing w:before="60" w:after="60"/>
            </w:pPr>
            <w:r>
              <w:t xml:space="preserve">Change to subheading 8504.22 from any other subheading except from subheadings 8504.21 or 8504.23; or </w:t>
            </w:r>
          </w:p>
          <w:p w14:paraId="1304E0C0"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12D01C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2539AF"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3422B90E" w14:textId="77777777" w:rsidR="00B514ED" w:rsidRPr="00754C5D" w:rsidRDefault="00B514ED" w:rsidP="00B514ED">
            <w:pPr>
              <w:spacing w:before="60" w:after="60"/>
              <w:rPr>
                <w:bCs/>
              </w:rPr>
            </w:pPr>
            <w:r w:rsidRPr="00754C5D">
              <w:rPr>
                <w:bCs/>
              </w:rPr>
              <w:t>8504.23</w:t>
            </w:r>
          </w:p>
        </w:tc>
        <w:tc>
          <w:tcPr>
            <w:tcW w:w="3828" w:type="dxa"/>
            <w:tcBorders>
              <w:top w:val="single" w:sz="4" w:space="0" w:color="auto"/>
              <w:left w:val="single" w:sz="4" w:space="0" w:color="auto"/>
              <w:bottom w:val="single" w:sz="4" w:space="0" w:color="auto"/>
              <w:right w:val="single" w:sz="4" w:space="0" w:color="auto"/>
            </w:tcBorders>
          </w:tcPr>
          <w:p w14:paraId="332216B1" w14:textId="77777777" w:rsidR="00B514ED" w:rsidRPr="00754C5D" w:rsidRDefault="00B514ED" w:rsidP="00B514ED">
            <w:pPr>
              <w:spacing w:before="60" w:after="60"/>
              <w:rPr>
                <w:bCs/>
              </w:rPr>
            </w:pPr>
            <w:r w:rsidRPr="00754C5D">
              <w:rPr>
                <w:bCs/>
              </w:rPr>
              <w:t>- Liquid dielectric transformers: having a power handling capacity exceeding 10,000 kVA</w:t>
            </w:r>
          </w:p>
        </w:tc>
        <w:tc>
          <w:tcPr>
            <w:tcW w:w="2086" w:type="dxa"/>
            <w:tcBorders>
              <w:top w:val="single" w:sz="4" w:space="0" w:color="auto"/>
              <w:left w:val="single" w:sz="4" w:space="0" w:color="auto"/>
              <w:bottom w:val="single" w:sz="4" w:space="0" w:color="auto"/>
              <w:right w:val="single" w:sz="4" w:space="0" w:color="auto"/>
            </w:tcBorders>
          </w:tcPr>
          <w:p w14:paraId="3DCD5E84" w14:textId="77777777" w:rsidR="00B514ED" w:rsidRDefault="00B514ED" w:rsidP="00B514ED">
            <w:pPr>
              <w:spacing w:before="60" w:after="60"/>
            </w:pPr>
            <w:r>
              <w:t xml:space="preserve">Change to subheading 8504.23 from any other subheading except from subheadings 8504.21 or 8504.22; or </w:t>
            </w:r>
          </w:p>
          <w:p w14:paraId="0AAFBC1B"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23FB95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E5C351" w14:textId="77777777" w:rsidR="00B514ED" w:rsidRPr="00754C5D" w:rsidRDefault="00B514ED" w:rsidP="00B514ED">
            <w:pPr>
              <w:spacing w:before="60" w:after="60"/>
              <w:rPr>
                <w:bCs/>
              </w:rPr>
            </w:pPr>
            <w:r w:rsidRPr="00754C5D">
              <w:rPr>
                <w:bCs/>
              </w:rPr>
              <w:lastRenderedPageBreak/>
              <w:t>8504</w:t>
            </w:r>
          </w:p>
        </w:tc>
        <w:tc>
          <w:tcPr>
            <w:tcW w:w="1043" w:type="dxa"/>
            <w:tcBorders>
              <w:top w:val="single" w:sz="4" w:space="0" w:color="auto"/>
              <w:left w:val="single" w:sz="4" w:space="0" w:color="auto"/>
              <w:bottom w:val="single" w:sz="4" w:space="0" w:color="auto"/>
              <w:right w:val="single" w:sz="4" w:space="0" w:color="auto"/>
            </w:tcBorders>
          </w:tcPr>
          <w:p w14:paraId="0D82DAF0" w14:textId="77777777" w:rsidR="00B514ED" w:rsidRPr="00754C5D" w:rsidRDefault="00B514ED" w:rsidP="00B514ED">
            <w:pPr>
              <w:spacing w:before="60" w:after="60"/>
              <w:rPr>
                <w:bCs/>
              </w:rPr>
            </w:pPr>
            <w:r w:rsidRPr="00754C5D">
              <w:rPr>
                <w:bCs/>
              </w:rPr>
              <w:t>8504.31</w:t>
            </w:r>
          </w:p>
        </w:tc>
        <w:tc>
          <w:tcPr>
            <w:tcW w:w="3828" w:type="dxa"/>
            <w:tcBorders>
              <w:top w:val="single" w:sz="4" w:space="0" w:color="auto"/>
              <w:left w:val="single" w:sz="4" w:space="0" w:color="auto"/>
              <w:bottom w:val="single" w:sz="4" w:space="0" w:color="auto"/>
              <w:right w:val="single" w:sz="4" w:space="0" w:color="auto"/>
            </w:tcBorders>
          </w:tcPr>
          <w:p w14:paraId="7015DADD" w14:textId="77777777" w:rsidR="00B514ED" w:rsidRPr="00754C5D" w:rsidRDefault="00B514ED" w:rsidP="00B514ED">
            <w:pPr>
              <w:spacing w:before="60" w:after="60"/>
              <w:rPr>
                <w:bCs/>
              </w:rPr>
            </w:pPr>
            <w:r w:rsidRPr="00754C5D">
              <w:rPr>
                <w:bCs/>
              </w:rPr>
              <w:t>- Other transformers: having a power handling capacity not exceeding 1 kVA</w:t>
            </w:r>
          </w:p>
        </w:tc>
        <w:tc>
          <w:tcPr>
            <w:tcW w:w="2086" w:type="dxa"/>
            <w:tcBorders>
              <w:top w:val="single" w:sz="4" w:space="0" w:color="auto"/>
              <w:left w:val="single" w:sz="4" w:space="0" w:color="auto"/>
              <w:bottom w:val="single" w:sz="4" w:space="0" w:color="auto"/>
              <w:right w:val="single" w:sz="4" w:space="0" w:color="auto"/>
            </w:tcBorders>
          </w:tcPr>
          <w:p w14:paraId="117A3A89" w14:textId="77777777" w:rsidR="00B514ED" w:rsidRDefault="00B514ED" w:rsidP="00B514ED">
            <w:pPr>
              <w:spacing w:before="60" w:after="60"/>
            </w:pPr>
            <w:r>
              <w:t xml:space="preserve">Change to subheading 8504.31 from any other subheading except from subheadings 8504.32 through 8504.34; or </w:t>
            </w:r>
          </w:p>
          <w:p w14:paraId="19246321"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72223D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AE7E6B"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1234710B" w14:textId="77777777" w:rsidR="00B514ED" w:rsidRPr="00754C5D" w:rsidRDefault="00B514ED" w:rsidP="00B514ED">
            <w:pPr>
              <w:spacing w:before="60" w:after="60"/>
              <w:rPr>
                <w:bCs/>
              </w:rPr>
            </w:pPr>
            <w:r w:rsidRPr="00754C5D">
              <w:rPr>
                <w:bCs/>
              </w:rPr>
              <w:t>8504.32</w:t>
            </w:r>
          </w:p>
        </w:tc>
        <w:tc>
          <w:tcPr>
            <w:tcW w:w="3828" w:type="dxa"/>
            <w:tcBorders>
              <w:top w:val="single" w:sz="4" w:space="0" w:color="auto"/>
              <w:left w:val="single" w:sz="4" w:space="0" w:color="auto"/>
              <w:bottom w:val="single" w:sz="4" w:space="0" w:color="auto"/>
              <w:right w:val="single" w:sz="4" w:space="0" w:color="auto"/>
            </w:tcBorders>
          </w:tcPr>
          <w:p w14:paraId="00E15FE2" w14:textId="77777777" w:rsidR="00B514ED" w:rsidRPr="00754C5D" w:rsidRDefault="00B514ED" w:rsidP="00B514ED">
            <w:pPr>
              <w:spacing w:before="60" w:after="60"/>
              <w:rPr>
                <w:bCs/>
              </w:rPr>
            </w:pPr>
            <w:r w:rsidRPr="00754C5D">
              <w:rPr>
                <w:bCs/>
              </w:rPr>
              <w:t>- Other transformers: having a power handling capacity exceeding 1 kVA but not exceeding 16 kVA</w:t>
            </w:r>
          </w:p>
        </w:tc>
        <w:tc>
          <w:tcPr>
            <w:tcW w:w="2086" w:type="dxa"/>
            <w:tcBorders>
              <w:top w:val="single" w:sz="4" w:space="0" w:color="auto"/>
              <w:left w:val="single" w:sz="4" w:space="0" w:color="auto"/>
              <w:bottom w:val="single" w:sz="4" w:space="0" w:color="auto"/>
              <w:right w:val="single" w:sz="4" w:space="0" w:color="auto"/>
            </w:tcBorders>
          </w:tcPr>
          <w:p w14:paraId="61280D02" w14:textId="77777777" w:rsidR="00B514ED" w:rsidRDefault="00B514ED" w:rsidP="00B514ED">
            <w:pPr>
              <w:spacing w:before="60" w:after="60"/>
            </w:pPr>
            <w:r>
              <w:t xml:space="preserve">Change to subheading 8504.32 from any other subheading except from subheadings 8504.31, 8504.33 or 8504.34; or </w:t>
            </w:r>
          </w:p>
          <w:p w14:paraId="5887F080"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5FD0C3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A16A3A" w14:textId="77777777" w:rsidR="00B514ED" w:rsidRPr="00754C5D" w:rsidRDefault="00B514ED" w:rsidP="00B514ED">
            <w:pPr>
              <w:spacing w:before="60" w:after="60"/>
              <w:rPr>
                <w:bCs/>
              </w:rPr>
            </w:pPr>
            <w:r w:rsidRPr="00754C5D">
              <w:rPr>
                <w:bCs/>
              </w:rPr>
              <w:lastRenderedPageBreak/>
              <w:t>8504</w:t>
            </w:r>
          </w:p>
        </w:tc>
        <w:tc>
          <w:tcPr>
            <w:tcW w:w="1043" w:type="dxa"/>
            <w:tcBorders>
              <w:top w:val="single" w:sz="4" w:space="0" w:color="auto"/>
              <w:left w:val="single" w:sz="4" w:space="0" w:color="auto"/>
              <w:bottom w:val="single" w:sz="4" w:space="0" w:color="auto"/>
              <w:right w:val="single" w:sz="4" w:space="0" w:color="auto"/>
            </w:tcBorders>
          </w:tcPr>
          <w:p w14:paraId="1974F888" w14:textId="77777777" w:rsidR="00B514ED" w:rsidRPr="00754C5D" w:rsidRDefault="00B514ED" w:rsidP="00B514ED">
            <w:pPr>
              <w:spacing w:before="60" w:after="60"/>
              <w:rPr>
                <w:bCs/>
              </w:rPr>
            </w:pPr>
            <w:r w:rsidRPr="00754C5D">
              <w:rPr>
                <w:bCs/>
              </w:rPr>
              <w:t>8504.33</w:t>
            </w:r>
          </w:p>
        </w:tc>
        <w:tc>
          <w:tcPr>
            <w:tcW w:w="3828" w:type="dxa"/>
            <w:tcBorders>
              <w:top w:val="single" w:sz="4" w:space="0" w:color="auto"/>
              <w:left w:val="single" w:sz="4" w:space="0" w:color="auto"/>
              <w:bottom w:val="single" w:sz="4" w:space="0" w:color="auto"/>
              <w:right w:val="single" w:sz="4" w:space="0" w:color="auto"/>
            </w:tcBorders>
          </w:tcPr>
          <w:p w14:paraId="376F3B7E" w14:textId="77777777" w:rsidR="00B514ED" w:rsidRPr="00754C5D" w:rsidRDefault="00B514ED" w:rsidP="00B514ED">
            <w:pPr>
              <w:spacing w:before="60" w:after="60"/>
              <w:rPr>
                <w:bCs/>
              </w:rPr>
            </w:pPr>
            <w:r w:rsidRPr="00754C5D">
              <w:rPr>
                <w:bCs/>
              </w:rPr>
              <w:t>- Other transformers: having a power handling capacity exceeding 16 kVA but not exceeding 500 kVA</w:t>
            </w:r>
          </w:p>
        </w:tc>
        <w:tc>
          <w:tcPr>
            <w:tcW w:w="2086" w:type="dxa"/>
            <w:tcBorders>
              <w:top w:val="single" w:sz="4" w:space="0" w:color="auto"/>
              <w:left w:val="single" w:sz="4" w:space="0" w:color="auto"/>
              <w:bottom w:val="single" w:sz="4" w:space="0" w:color="auto"/>
              <w:right w:val="single" w:sz="4" w:space="0" w:color="auto"/>
            </w:tcBorders>
          </w:tcPr>
          <w:p w14:paraId="414A328E" w14:textId="77777777" w:rsidR="00B514ED" w:rsidRDefault="00B514ED" w:rsidP="00B514ED">
            <w:pPr>
              <w:spacing w:before="60" w:after="60"/>
            </w:pPr>
            <w:r>
              <w:t xml:space="preserve">Change to subheading 8504.33 from any other subheading except from subheadings 8504.31, 8504.32 or 8504.34; or </w:t>
            </w:r>
          </w:p>
          <w:p w14:paraId="56824CFF"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7BB02F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EAEE28"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5DBF70FC" w14:textId="77777777" w:rsidR="00B514ED" w:rsidRPr="00754C5D" w:rsidRDefault="00B514ED" w:rsidP="00B514ED">
            <w:pPr>
              <w:spacing w:before="60" w:after="60"/>
              <w:rPr>
                <w:bCs/>
              </w:rPr>
            </w:pPr>
            <w:r w:rsidRPr="00754C5D">
              <w:rPr>
                <w:bCs/>
              </w:rPr>
              <w:t>8504.34</w:t>
            </w:r>
          </w:p>
        </w:tc>
        <w:tc>
          <w:tcPr>
            <w:tcW w:w="3828" w:type="dxa"/>
            <w:tcBorders>
              <w:top w:val="single" w:sz="4" w:space="0" w:color="auto"/>
              <w:left w:val="single" w:sz="4" w:space="0" w:color="auto"/>
              <w:bottom w:val="single" w:sz="4" w:space="0" w:color="auto"/>
              <w:right w:val="single" w:sz="4" w:space="0" w:color="auto"/>
            </w:tcBorders>
          </w:tcPr>
          <w:p w14:paraId="145E6870" w14:textId="77777777" w:rsidR="00B514ED" w:rsidRPr="00754C5D" w:rsidRDefault="00B514ED" w:rsidP="00B514ED">
            <w:pPr>
              <w:spacing w:before="60" w:after="60"/>
              <w:rPr>
                <w:bCs/>
              </w:rPr>
            </w:pPr>
            <w:r w:rsidRPr="00754C5D">
              <w:rPr>
                <w:bCs/>
              </w:rPr>
              <w:t>-</w:t>
            </w:r>
            <w:r>
              <w:rPr>
                <w:bCs/>
              </w:rPr>
              <w:t xml:space="preserve"> </w:t>
            </w:r>
            <w:r w:rsidRPr="00754C5D">
              <w:rPr>
                <w:bCs/>
              </w:rPr>
              <w:t>Other transformers: having a power handling capacity exceeding 500 kVA</w:t>
            </w:r>
          </w:p>
        </w:tc>
        <w:tc>
          <w:tcPr>
            <w:tcW w:w="2086" w:type="dxa"/>
            <w:tcBorders>
              <w:top w:val="single" w:sz="4" w:space="0" w:color="auto"/>
              <w:left w:val="single" w:sz="4" w:space="0" w:color="auto"/>
              <w:bottom w:val="single" w:sz="4" w:space="0" w:color="auto"/>
              <w:right w:val="single" w:sz="4" w:space="0" w:color="auto"/>
            </w:tcBorders>
          </w:tcPr>
          <w:p w14:paraId="04D951F4" w14:textId="77777777" w:rsidR="00B514ED" w:rsidRDefault="00B514ED" w:rsidP="00B514ED">
            <w:pPr>
              <w:spacing w:before="60" w:after="60"/>
            </w:pPr>
            <w:r>
              <w:t xml:space="preserve">Change to subheading 8504.34 from any other subheading except from subheadings 8504.31 through 8504.33; or </w:t>
            </w:r>
          </w:p>
          <w:p w14:paraId="2029B923"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17941D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2405BB" w14:textId="77777777" w:rsidR="00B514ED" w:rsidRPr="00754C5D" w:rsidRDefault="00B514ED" w:rsidP="00B514ED">
            <w:pPr>
              <w:spacing w:before="60" w:after="60"/>
              <w:rPr>
                <w:bCs/>
              </w:rPr>
            </w:pPr>
            <w:r w:rsidRPr="00754C5D">
              <w:rPr>
                <w:bCs/>
              </w:rPr>
              <w:lastRenderedPageBreak/>
              <w:t>8504</w:t>
            </w:r>
          </w:p>
        </w:tc>
        <w:tc>
          <w:tcPr>
            <w:tcW w:w="1043" w:type="dxa"/>
            <w:tcBorders>
              <w:top w:val="single" w:sz="4" w:space="0" w:color="auto"/>
              <w:left w:val="single" w:sz="4" w:space="0" w:color="auto"/>
              <w:bottom w:val="single" w:sz="4" w:space="0" w:color="auto"/>
              <w:right w:val="single" w:sz="4" w:space="0" w:color="auto"/>
            </w:tcBorders>
          </w:tcPr>
          <w:p w14:paraId="4DFCA6E2" w14:textId="77777777" w:rsidR="00B514ED" w:rsidRPr="00754C5D" w:rsidRDefault="00B514ED" w:rsidP="00B514ED">
            <w:pPr>
              <w:spacing w:before="60" w:after="60"/>
              <w:rPr>
                <w:bCs/>
              </w:rPr>
            </w:pPr>
            <w:r w:rsidRPr="00754C5D">
              <w:rPr>
                <w:bCs/>
              </w:rPr>
              <w:t>8504.40</w:t>
            </w:r>
          </w:p>
        </w:tc>
        <w:tc>
          <w:tcPr>
            <w:tcW w:w="3828" w:type="dxa"/>
            <w:tcBorders>
              <w:top w:val="single" w:sz="4" w:space="0" w:color="auto"/>
              <w:left w:val="single" w:sz="4" w:space="0" w:color="auto"/>
              <w:bottom w:val="single" w:sz="4" w:space="0" w:color="auto"/>
              <w:right w:val="single" w:sz="4" w:space="0" w:color="auto"/>
            </w:tcBorders>
          </w:tcPr>
          <w:p w14:paraId="709AFEAB" w14:textId="77777777" w:rsidR="00B514ED" w:rsidRPr="00754C5D" w:rsidRDefault="00B514ED" w:rsidP="00B514ED">
            <w:pPr>
              <w:spacing w:before="60" w:after="60"/>
              <w:rPr>
                <w:bCs/>
              </w:rPr>
            </w:pPr>
            <w:r w:rsidRPr="00754C5D">
              <w:rPr>
                <w:bCs/>
              </w:rPr>
              <w:t>-</w:t>
            </w:r>
            <w:r>
              <w:rPr>
                <w:bCs/>
              </w:rPr>
              <w:t xml:space="preserve"> </w:t>
            </w:r>
            <w:r w:rsidRPr="00754C5D">
              <w:rPr>
                <w:bCs/>
              </w:rPr>
              <w:t>Static converters</w:t>
            </w:r>
          </w:p>
        </w:tc>
        <w:tc>
          <w:tcPr>
            <w:tcW w:w="2086" w:type="dxa"/>
            <w:tcBorders>
              <w:top w:val="single" w:sz="4" w:space="0" w:color="auto"/>
              <w:left w:val="single" w:sz="4" w:space="0" w:color="auto"/>
              <w:bottom w:val="single" w:sz="4" w:space="0" w:color="auto"/>
              <w:right w:val="single" w:sz="4" w:space="0" w:color="auto"/>
            </w:tcBorders>
          </w:tcPr>
          <w:p w14:paraId="0528ECC5" w14:textId="77777777" w:rsidR="00B514ED" w:rsidRDefault="00B514ED" w:rsidP="00B514ED">
            <w:pPr>
              <w:spacing w:before="60" w:after="60"/>
            </w:pPr>
            <w:r>
              <w:t>Change to subheading 8504.40 from any other subheading; or</w:t>
            </w:r>
          </w:p>
          <w:p w14:paraId="0E1004C8"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493986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3CEE8D"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44986765" w14:textId="77777777" w:rsidR="00B514ED" w:rsidRPr="00754C5D" w:rsidRDefault="00B514ED" w:rsidP="00B514ED">
            <w:pPr>
              <w:spacing w:before="60" w:after="60"/>
              <w:rPr>
                <w:bCs/>
              </w:rPr>
            </w:pPr>
            <w:r w:rsidRPr="00754C5D">
              <w:rPr>
                <w:bCs/>
              </w:rPr>
              <w:t>8504.50</w:t>
            </w:r>
          </w:p>
        </w:tc>
        <w:tc>
          <w:tcPr>
            <w:tcW w:w="3828" w:type="dxa"/>
            <w:tcBorders>
              <w:top w:val="single" w:sz="4" w:space="0" w:color="auto"/>
              <w:left w:val="single" w:sz="4" w:space="0" w:color="auto"/>
              <w:bottom w:val="single" w:sz="4" w:space="0" w:color="auto"/>
              <w:right w:val="single" w:sz="4" w:space="0" w:color="auto"/>
            </w:tcBorders>
          </w:tcPr>
          <w:p w14:paraId="25C3752B" w14:textId="77777777" w:rsidR="00B514ED" w:rsidRPr="00754C5D" w:rsidRDefault="00B514ED" w:rsidP="00B514ED">
            <w:pPr>
              <w:spacing w:before="60" w:after="60"/>
              <w:rPr>
                <w:bCs/>
              </w:rPr>
            </w:pPr>
            <w:r w:rsidRPr="00754C5D">
              <w:rPr>
                <w:bCs/>
              </w:rPr>
              <w:t>-</w:t>
            </w:r>
            <w:r>
              <w:rPr>
                <w:bCs/>
              </w:rPr>
              <w:t xml:space="preserve"> </w:t>
            </w:r>
            <w:r w:rsidRPr="00754C5D">
              <w:rPr>
                <w:bCs/>
              </w:rPr>
              <w:t>Other inductors</w:t>
            </w:r>
          </w:p>
        </w:tc>
        <w:tc>
          <w:tcPr>
            <w:tcW w:w="2086" w:type="dxa"/>
            <w:tcBorders>
              <w:top w:val="single" w:sz="4" w:space="0" w:color="auto"/>
              <w:left w:val="single" w:sz="4" w:space="0" w:color="auto"/>
              <w:bottom w:val="single" w:sz="4" w:space="0" w:color="auto"/>
              <w:right w:val="single" w:sz="4" w:space="0" w:color="auto"/>
            </w:tcBorders>
          </w:tcPr>
          <w:p w14:paraId="5672C68A" w14:textId="77777777" w:rsidR="00B514ED" w:rsidRDefault="00B514ED" w:rsidP="00B514ED">
            <w:pPr>
              <w:spacing w:before="60" w:after="60"/>
            </w:pPr>
            <w:r>
              <w:t>Change to subheading 8504.50 from any other subheading; or</w:t>
            </w:r>
          </w:p>
          <w:p w14:paraId="0C3786C2"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559D00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DCA9E3" w14:textId="77777777" w:rsidR="00B514ED" w:rsidRPr="00754C5D" w:rsidRDefault="00B514ED" w:rsidP="00B514ED">
            <w:pPr>
              <w:spacing w:before="60" w:after="60"/>
              <w:rPr>
                <w:bCs/>
              </w:rPr>
            </w:pPr>
            <w:r w:rsidRPr="00754C5D">
              <w:rPr>
                <w:bCs/>
              </w:rPr>
              <w:t>8504</w:t>
            </w:r>
          </w:p>
        </w:tc>
        <w:tc>
          <w:tcPr>
            <w:tcW w:w="1043" w:type="dxa"/>
            <w:tcBorders>
              <w:top w:val="single" w:sz="4" w:space="0" w:color="auto"/>
              <w:left w:val="single" w:sz="4" w:space="0" w:color="auto"/>
              <w:bottom w:val="single" w:sz="4" w:space="0" w:color="auto"/>
              <w:right w:val="single" w:sz="4" w:space="0" w:color="auto"/>
            </w:tcBorders>
          </w:tcPr>
          <w:p w14:paraId="326E3EE2" w14:textId="77777777" w:rsidR="00B514ED" w:rsidRPr="00754C5D" w:rsidRDefault="00B514ED" w:rsidP="00B514ED">
            <w:pPr>
              <w:spacing w:before="60" w:after="60"/>
              <w:rPr>
                <w:bCs/>
              </w:rPr>
            </w:pPr>
            <w:r w:rsidRPr="00754C5D">
              <w:rPr>
                <w:bCs/>
              </w:rPr>
              <w:t>8504.90</w:t>
            </w:r>
          </w:p>
        </w:tc>
        <w:tc>
          <w:tcPr>
            <w:tcW w:w="3828" w:type="dxa"/>
            <w:tcBorders>
              <w:top w:val="single" w:sz="4" w:space="0" w:color="auto"/>
              <w:left w:val="single" w:sz="4" w:space="0" w:color="auto"/>
              <w:bottom w:val="single" w:sz="4" w:space="0" w:color="auto"/>
              <w:right w:val="single" w:sz="4" w:space="0" w:color="auto"/>
            </w:tcBorders>
          </w:tcPr>
          <w:p w14:paraId="4A6F40A3" w14:textId="77777777" w:rsidR="00B514ED" w:rsidRPr="00754C5D" w:rsidRDefault="00B514ED" w:rsidP="00B514ED">
            <w:pPr>
              <w:spacing w:before="60" w:after="60"/>
              <w:rPr>
                <w:bCs/>
              </w:rPr>
            </w:pPr>
            <w:r w:rsidRPr="00754C5D">
              <w:rPr>
                <w:bCs/>
              </w:rPr>
              <w:t>- Parts</w:t>
            </w:r>
          </w:p>
        </w:tc>
        <w:tc>
          <w:tcPr>
            <w:tcW w:w="2086" w:type="dxa"/>
            <w:tcBorders>
              <w:top w:val="single" w:sz="4" w:space="0" w:color="auto"/>
              <w:left w:val="single" w:sz="4" w:space="0" w:color="auto"/>
              <w:bottom w:val="single" w:sz="4" w:space="0" w:color="auto"/>
              <w:right w:val="single" w:sz="4" w:space="0" w:color="auto"/>
            </w:tcBorders>
          </w:tcPr>
          <w:p w14:paraId="290F9392" w14:textId="77777777" w:rsidR="00B514ED" w:rsidRDefault="00B514ED" w:rsidP="00B514ED">
            <w:pPr>
              <w:spacing w:before="60" w:after="60"/>
            </w:pPr>
            <w:r>
              <w:t>Change to subheading 8504.90 from any other heading</w:t>
            </w:r>
          </w:p>
        </w:tc>
      </w:tr>
      <w:tr w:rsidR="00B514ED" w14:paraId="6C546A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1C009C" w14:textId="77777777" w:rsidR="00B514ED" w:rsidRDefault="00B514ED" w:rsidP="00B514ED">
            <w:pPr>
              <w:spacing w:before="60" w:after="60"/>
              <w:rPr>
                <w:b/>
                <w:bCs/>
              </w:rPr>
            </w:pPr>
            <w:r>
              <w:rPr>
                <w:b/>
                <w:bCs/>
              </w:rPr>
              <w:t>8505</w:t>
            </w:r>
          </w:p>
        </w:tc>
        <w:tc>
          <w:tcPr>
            <w:tcW w:w="1043" w:type="dxa"/>
            <w:tcBorders>
              <w:top w:val="single" w:sz="4" w:space="0" w:color="auto"/>
              <w:left w:val="single" w:sz="4" w:space="0" w:color="auto"/>
              <w:bottom w:val="single" w:sz="4" w:space="0" w:color="auto"/>
              <w:right w:val="single" w:sz="4" w:space="0" w:color="auto"/>
            </w:tcBorders>
          </w:tcPr>
          <w:p w14:paraId="645020BC"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104B1C0" w14:textId="77777777" w:rsidR="00B514ED" w:rsidRPr="006B56F5" w:rsidRDefault="00B514ED" w:rsidP="00B514ED">
            <w:pPr>
              <w:spacing w:before="60" w:after="60"/>
              <w:rPr>
                <w:b/>
                <w:bCs/>
              </w:rPr>
            </w:pPr>
            <w:r w:rsidRPr="006B56F5">
              <w:rPr>
                <w:b/>
                <w:bCs/>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086" w:type="dxa"/>
            <w:tcBorders>
              <w:top w:val="single" w:sz="4" w:space="0" w:color="auto"/>
              <w:left w:val="single" w:sz="4" w:space="0" w:color="auto"/>
              <w:bottom w:val="single" w:sz="4" w:space="0" w:color="auto"/>
              <w:right w:val="single" w:sz="4" w:space="0" w:color="auto"/>
            </w:tcBorders>
          </w:tcPr>
          <w:p w14:paraId="5C240158" w14:textId="77777777" w:rsidR="00B514ED" w:rsidRDefault="00B514ED" w:rsidP="00B514ED">
            <w:pPr>
              <w:spacing w:before="60" w:after="60"/>
            </w:pPr>
            <w:r>
              <w:t> </w:t>
            </w:r>
          </w:p>
        </w:tc>
      </w:tr>
      <w:tr w:rsidR="00B514ED" w14:paraId="3C55C8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8E5E25" w14:textId="77777777" w:rsidR="00B514ED" w:rsidRPr="00754C5D" w:rsidRDefault="00B514ED" w:rsidP="00B514ED">
            <w:pPr>
              <w:spacing w:before="60" w:after="60"/>
              <w:rPr>
                <w:bCs/>
              </w:rPr>
            </w:pPr>
            <w:r w:rsidRPr="00754C5D">
              <w:rPr>
                <w:bCs/>
              </w:rPr>
              <w:lastRenderedPageBreak/>
              <w:t>8505</w:t>
            </w:r>
          </w:p>
        </w:tc>
        <w:tc>
          <w:tcPr>
            <w:tcW w:w="1043" w:type="dxa"/>
            <w:tcBorders>
              <w:top w:val="single" w:sz="4" w:space="0" w:color="auto"/>
              <w:left w:val="single" w:sz="4" w:space="0" w:color="auto"/>
              <w:bottom w:val="single" w:sz="4" w:space="0" w:color="auto"/>
              <w:right w:val="single" w:sz="4" w:space="0" w:color="auto"/>
            </w:tcBorders>
          </w:tcPr>
          <w:p w14:paraId="59BE9ADD" w14:textId="77777777" w:rsidR="00B514ED" w:rsidRPr="00754C5D" w:rsidRDefault="00B514ED" w:rsidP="00B514ED">
            <w:pPr>
              <w:spacing w:before="60" w:after="60"/>
              <w:rPr>
                <w:bCs/>
              </w:rPr>
            </w:pPr>
            <w:r w:rsidRPr="00754C5D">
              <w:rPr>
                <w:bCs/>
              </w:rPr>
              <w:t>8505.11</w:t>
            </w:r>
          </w:p>
        </w:tc>
        <w:tc>
          <w:tcPr>
            <w:tcW w:w="3828" w:type="dxa"/>
            <w:tcBorders>
              <w:top w:val="single" w:sz="4" w:space="0" w:color="auto"/>
              <w:left w:val="single" w:sz="4" w:space="0" w:color="auto"/>
              <w:bottom w:val="single" w:sz="4" w:space="0" w:color="auto"/>
              <w:right w:val="single" w:sz="4" w:space="0" w:color="auto"/>
            </w:tcBorders>
          </w:tcPr>
          <w:p w14:paraId="00480002" w14:textId="77777777" w:rsidR="00B514ED" w:rsidRPr="00754C5D" w:rsidRDefault="00B514ED" w:rsidP="00B514ED">
            <w:pPr>
              <w:spacing w:before="60" w:after="60"/>
              <w:rPr>
                <w:bCs/>
              </w:rPr>
            </w:pPr>
            <w:r w:rsidRPr="00754C5D">
              <w:rPr>
                <w:bCs/>
              </w:rPr>
              <w:t>- Permanent magnets and articles intended to become permanent magnets after magnetisation: of metal</w:t>
            </w:r>
          </w:p>
        </w:tc>
        <w:tc>
          <w:tcPr>
            <w:tcW w:w="2086" w:type="dxa"/>
            <w:tcBorders>
              <w:top w:val="single" w:sz="4" w:space="0" w:color="auto"/>
              <w:left w:val="single" w:sz="4" w:space="0" w:color="auto"/>
              <w:bottom w:val="single" w:sz="4" w:space="0" w:color="auto"/>
              <w:right w:val="single" w:sz="4" w:space="0" w:color="auto"/>
            </w:tcBorders>
          </w:tcPr>
          <w:p w14:paraId="6534F988" w14:textId="77777777" w:rsidR="00B514ED" w:rsidRDefault="00B514ED" w:rsidP="00B514ED">
            <w:pPr>
              <w:spacing w:before="60" w:after="60"/>
            </w:pPr>
            <w:r>
              <w:t>Change to subheading 8505.11 from any other subheading</w:t>
            </w:r>
          </w:p>
        </w:tc>
      </w:tr>
      <w:tr w:rsidR="00B514ED" w14:paraId="579906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E957D2" w14:textId="77777777" w:rsidR="00B514ED" w:rsidRPr="00754C5D" w:rsidRDefault="00B514ED" w:rsidP="00B514ED">
            <w:pPr>
              <w:spacing w:before="60" w:after="60"/>
              <w:rPr>
                <w:bCs/>
              </w:rPr>
            </w:pPr>
            <w:r w:rsidRPr="00754C5D">
              <w:rPr>
                <w:bCs/>
              </w:rPr>
              <w:t>8505</w:t>
            </w:r>
          </w:p>
        </w:tc>
        <w:tc>
          <w:tcPr>
            <w:tcW w:w="1043" w:type="dxa"/>
            <w:tcBorders>
              <w:top w:val="single" w:sz="4" w:space="0" w:color="auto"/>
              <w:left w:val="single" w:sz="4" w:space="0" w:color="auto"/>
              <w:bottom w:val="single" w:sz="4" w:space="0" w:color="auto"/>
              <w:right w:val="single" w:sz="4" w:space="0" w:color="auto"/>
            </w:tcBorders>
          </w:tcPr>
          <w:p w14:paraId="2FDAE1BE" w14:textId="77777777" w:rsidR="00B514ED" w:rsidRPr="00754C5D" w:rsidRDefault="00B514ED" w:rsidP="00B514ED">
            <w:pPr>
              <w:spacing w:before="60" w:after="60"/>
              <w:rPr>
                <w:bCs/>
              </w:rPr>
            </w:pPr>
            <w:r w:rsidRPr="00754C5D">
              <w:rPr>
                <w:bCs/>
              </w:rPr>
              <w:t>8505.19</w:t>
            </w:r>
          </w:p>
        </w:tc>
        <w:tc>
          <w:tcPr>
            <w:tcW w:w="3828" w:type="dxa"/>
            <w:tcBorders>
              <w:top w:val="single" w:sz="4" w:space="0" w:color="auto"/>
              <w:left w:val="single" w:sz="4" w:space="0" w:color="auto"/>
              <w:bottom w:val="single" w:sz="4" w:space="0" w:color="auto"/>
              <w:right w:val="single" w:sz="4" w:space="0" w:color="auto"/>
            </w:tcBorders>
          </w:tcPr>
          <w:p w14:paraId="7B12F050" w14:textId="77777777" w:rsidR="00B514ED" w:rsidRPr="00754C5D" w:rsidRDefault="00B514ED" w:rsidP="00B514ED">
            <w:pPr>
              <w:spacing w:before="60" w:after="60"/>
              <w:rPr>
                <w:bCs/>
              </w:rPr>
            </w:pPr>
            <w:r w:rsidRPr="00754C5D">
              <w:rPr>
                <w:bCs/>
              </w:rPr>
              <w:t>- Permanent magnets and articles intended to become permanent magnets after magnetisation: other</w:t>
            </w:r>
          </w:p>
        </w:tc>
        <w:tc>
          <w:tcPr>
            <w:tcW w:w="2086" w:type="dxa"/>
            <w:tcBorders>
              <w:top w:val="single" w:sz="4" w:space="0" w:color="auto"/>
              <w:left w:val="single" w:sz="4" w:space="0" w:color="auto"/>
              <w:bottom w:val="single" w:sz="4" w:space="0" w:color="auto"/>
              <w:right w:val="single" w:sz="4" w:space="0" w:color="auto"/>
            </w:tcBorders>
          </w:tcPr>
          <w:p w14:paraId="209A3968" w14:textId="77777777" w:rsidR="00B514ED" w:rsidRDefault="00B514ED" w:rsidP="00B514ED">
            <w:pPr>
              <w:spacing w:before="60" w:after="60"/>
            </w:pPr>
            <w:r>
              <w:t>Change to subheading 8505.19 from any other subheading</w:t>
            </w:r>
          </w:p>
        </w:tc>
      </w:tr>
      <w:tr w:rsidR="00B514ED" w14:paraId="7F8A4F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9B2D6D" w14:textId="77777777" w:rsidR="00B514ED" w:rsidRPr="00754C5D" w:rsidRDefault="00B514ED" w:rsidP="00B514ED">
            <w:pPr>
              <w:spacing w:before="60" w:after="60"/>
              <w:rPr>
                <w:bCs/>
              </w:rPr>
            </w:pPr>
            <w:r w:rsidRPr="00754C5D">
              <w:rPr>
                <w:bCs/>
              </w:rPr>
              <w:t>8505</w:t>
            </w:r>
          </w:p>
        </w:tc>
        <w:tc>
          <w:tcPr>
            <w:tcW w:w="1043" w:type="dxa"/>
            <w:tcBorders>
              <w:top w:val="single" w:sz="4" w:space="0" w:color="auto"/>
              <w:left w:val="single" w:sz="4" w:space="0" w:color="auto"/>
              <w:bottom w:val="single" w:sz="4" w:space="0" w:color="auto"/>
              <w:right w:val="single" w:sz="4" w:space="0" w:color="auto"/>
            </w:tcBorders>
          </w:tcPr>
          <w:p w14:paraId="702A68AA" w14:textId="77777777" w:rsidR="00B514ED" w:rsidRPr="00754C5D" w:rsidRDefault="00B514ED" w:rsidP="00B514ED">
            <w:pPr>
              <w:spacing w:before="60" w:after="60"/>
              <w:rPr>
                <w:bCs/>
              </w:rPr>
            </w:pPr>
            <w:r w:rsidRPr="00754C5D">
              <w:rPr>
                <w:bCs/>
              </w:rPr>
              <w:t>8505.20</w:t>
            </w:r>
          </w:p>
        </w:tc>
        <w:tc>
          <w:tcPr>
            <w:tcW w:w="3828" w:type="dxa"/>
            <w:tcBorders>
              <w:top w:val="single" w:sz="4" w:space="0" w:color="auto"/>
              <w:left w:val="single" w:sz="4" w:space="0" w:color="auto"/>
              <w:bottom w:val="single" w:sz="4" w:space="0" w:color="auto"/>
              <w:right w:val="single" w:sz="4" w:space="0" w:color="auto"/>
            </w:tcBorders>
          </w:tcPr>
          <w:p w14:paraId="25FE3932" w14:textId="77777777" w:rsidR="00B514ED" w:rsidRPr="00754C5D" w:rsidRDefault="00B514ED" w:rsidP="00B514ED">
            <w:pPr>
              <w:spacing w:before="60" w:after="60"/>
              <w:rPr>
                <w:bCs/>
              </w:rPr>
            </w:pPr>
            <w:r w:rsidRPr="00754C5D">
              <w:rPr>
                <w:bCs/>
              </w:rPr>
              <w:t>- Electro-magnetic couplings, clutches and brakes</w:t>
            </w:r>
          </w:p>
        </w:tc>
        <w:tc>
          <w:tcPr>
            <w:tcW w:w="2086" w:type="dxa"/>
            <w:tcBorders>
              <w:top w:val="single" w:sz="4" w:space="0" w:color="auto"/>
              <w:left w:val="single" w:sz="4" w:space="0" w:color="auto"/>
              <w:bottom w:val="single" w:sz="4" w:space="0" w:color="auto"/>
              <w:right w:val="single" w:sz="4" w:space="0" w:color="auto"/>
            </w:tcBorders>
          </w:tcPr>
          <w:p w14:paraId="24E4FB52" w14:textId="77777777" w:rsidR="00B514ED" w:rsidRDefault="00B514ED" w:rsidP="00B514ED">
            <w:pPr>
              <w:spacing w:before="60" w:after="60"/>
            </w:pPr>
            <w:r>
              <w:t>Change to subheading 8505.20 from any other subheading</w:t>
            </w:r>
          </w:p>
        </w:tc>
      </w:tr>
      <w:tr w:rsidR="00B514ED" w14:paraId="10B74B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1AE176" w14:textId="77777777" w:rsidR="00B514ED" w:rsidRPr="00754C5D" w:rsidRDefault="00B514ED" w:rsidP="00B514ED">
            <w:pPr>
              <w:spacing w:before="60" w:after="60"/>
              <w:rPr>
                <w:bCs/>
              </w:rPr>
            </w:pPr>
            <w:r w:rsidRPr="00754C5D">
              <w:rPr>
                <w:bCs/>
              </w:rPr>
              <w:t>8505</w:t>
            </w:r>
          </w:p>
        </w:tc>
        <w:tc>
          <w:tcPr>
            <w:tcW w:w="1043" w:type="dxa"/>
            <w:tcBorders>
              <w:top w:val="single" w:sz="4" w:space="0" w:color="auto"/>
              <w:left w:val="single" w:sz="4" w:space="0" w:color="auto"/>
              <w:bottom w:val="single" w:sz="4" w:space="0" w:color="auto"/>
              <w:right w:val="single" w:sz="4" w:space="0" w:color="auto"/>
            </w:tcBorders>
          </w:tcPr>
          <w:p w14:paraId="3A4854D8" w14:textId="77777777" w:rsidR="00B514ED" w:rsidRPr="00754C5D" w:rsidRDefault="00B514ED" w:rsidP="00B514ED">
            <w:pPr>
              <w:spacing w:before="60" w:after="60"/>
              <w:rPr>
                <w:bCs/>
              </w:rPr>
            </w:pPr>
            <w:r w:rsidRPr="00754C5D">
              <w:rPr>
                <w:bCs/>
              </w:rPr>
              <w:t>8505.90</w:t>
            </w:r>
          </w:p>
        </w:tc>
        <w:tc>
          <w:tcPr>
            <w:tcW w:w="3828" w:type="dxa"/>
            <w:tcBorders>
              <w:top w:val="single" w:sz="4" w:space="0" w:color="auto"/>
              <w:left w:val="single" w:sz="4" w:space="0" w:color="auto"/>
              <w:bottom w:val="single" w:sz="4" w:space="0" w:color="auto"/>
              <w:right w:val="single" w:sz="4" w:space="0" w:color="auto"/>
            </w:tcBorders>
          </w:tcPr>
          <w:p w14:paraId="03EBA861" w14:textId="77777777" w:rsidR="00B514ED" w:rsidRPr="00754C5D" w:rsidRDefault="00B514ED" w:rsidP="00B514ED">
            <w:pPr>
              <w:spacing w:before="60" w:after="60"/>
              <w:rPr>
                <w:bCs/>
              </w:rPr>
            </w:pPr>
            <w:r w:rsidRPr="00754C5D">
              <w:rPr>
                <w:bCs/>
              </w:rPr>
              <w:t>- Other, including parts</w:t>
            </w:r>
          </w:p>
        </w:tc>
        <w:tc>
          <w:tcPr>
            <w:tcW w:w="2086" w:type="dxa"/>
            <w:tcBorders>
              <w:top w:val="single" w:sz="4" w:space="0" w:color="auto"/>
              <w:left w:val="single" w:sz="4" w:space="0" w:color="auto"/>
              <w:bottom w:val="single" w:sz="4" w:space="0" w:color="auto"/>
              <w:right w:val="single" w:sz="4" w:space="0" w:color="auto"/>
            </w:tcBorders>
          </w:tcPr>
          <w:p w14:paraId="02A756C7" w14:textId="77777777" w:rsidR="00B514ED" w:rsidRDefault="00B514ED" w:rsidP="00B514ED">
            <w:pPr>
              <w:spacing w:before="60" w:after="60"/>
            </w:pPr>
            <w:r>
              <w:t xml:space="preserve">Change to goods of subheading 8505.90, except to electro-magnetic lifting heads, from any other heading; or </w:t>
            </w:r>
          </w:p>
          <w:p w14:paraId="68B8B2FC" w14:textId="77777777" w:rsidR="00B514ED" w:rsidRDefault="00B514ED" w:rsidP="00B514ED">
            <w:pPr>
              <w:spacing w:before="60" w:after="60"/>
            </w:pPr>
            <w:r>
              <w:t>Change to electro-magnetic lifting heads of subheading 8505.90 from other goods of subheading 8505.90 whether or not there has also been a change from any other subheading.</w:t>
            </w:r>
          </w:p>
        </w:tc>
      </w:tr>
      <w:tr w:rsidR="00B514ED" w14:paraId="770719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CD230B" w14:textId="77777777" w:rsidR="00B514ED" w:rsidRDefault="00B514ED" w:rsidP="00B514ED">
            <w:pPr>
              <w:spacing w:before="60" w:after="60"/>
              <w:rPr>
                <w:b/>
                <w:bCs/>
              </w:rPr>
            </w:pPr>
            <w:r>
              <w:rPr>
                <w:b/>
                <w:bCs/>
              </w:rPr>
              <w:t>8506</w:t>
            </w:r>
          </w:p>
        </w:tc>
        <w:tc>
          <w:tcPr>
            <w:tcW w:w="1043" w:type="dxa"/>
            <w:tcBorders>
              <w:top w:val="single" w:sz="4" w:space="0" w:color="auto"/>
              <w:left w:val="single" w:sz="4" w:space="0" w:color="auto"/>
              <w:bottom w:val="single" w:sz="4" w:space="0" w:color="auto"/>
              <w:right w:val="single" w:sz="4" w:space="0" w:color="auto"/>
            </w:tcBorders>
          </w:tcPr>
          <w:p w14:paraId="72C64153"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AC4EF4F" w14:textId="77777777" w:rsidR="00B514ED" w:rsidRPr="006B56F5" w:rsidRDefault="00B514ED" w:rsidP="00B514ED">
            <w:pPr>
              <w:spacing w:before="60" w:after="60"/>
              <w:rPr>
                <w:b/>
                <w:bCs/>
              </w:rPr>
            </w:pPr>
            <w:r w:rsidRPr="006B56F5">
              <w:rPr>
                <w:b/>
                <w:bCs/>
              </w:rPr>
              <w:t>Primary cells and primary batteries</w:t>
            </w:r>
          </w:p>
        </w:tc>
        <w:tc>
          <w:tcPr>
            <w:tcW w:w="2086" w:type="dxa"/>
            <w:tcBorders>
              <w:top w:val="single" w:sz="4" w:space="0" w:color="auto"/>
              <w:left w:val="single" w:sz="4" w:space="0" w:color="auto"/>
              <w:bottom w:val="single" w:sz="4" w:space="0" w:color="auto"/>
              <w:right w:val="single" w:sz="4" w:space="0" w:color="auto"/>
            </w:tcBorders>
          </w:tcPr>
          <w:p w14:paraId="301D81BE" w14:textId="77777777" w:rsidR="00B514ED" w:rsidRDefault="00B514ED" w:rsidP="00B514ED">
            <w:pPr>
              <w:spacing w:before="60" w:after="60"/>
            </w:pPr>
            <w:r>
              <w:t> </w:t>
            </w:r>
          </w:p>
        </w:tc>
      </w:tr>
      <w:tr w:rsidR="00B514ED" w14:paraId="21A14D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79C8D9"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691B1880" w14:textId="77777777" w:rsidR="00B514ED" w:rsidRPr="00C41105" w:rsidRDefault="00B514ED" w:rsidP="00B514ED">
            <w:pPr>
              <w:spacing w:before="60" w:after="60"/>
              <w:rPr>
                <w:bCs/>
              </w:rPr>
            </w:pPr>
            <w:r w:rsidRPr="00C41105">
              <w:rPr>
                <w:bCs/>
              </w:rPr>
              <w:t>8506.10</w:t>
            </w:r>
          </w:p>
        </w:tc>
        <w:tc>
          <w:tcPr>
            <w:tcW w:w="3828" w:type="dxa"/>
            <w:tcBorders>
              <w:top w:val="single" w:sz="4" w:space="0" w:color="auto"/>
              <w:left w:val="single" w:sz="4" w:space="0" w:color="auto"/>
              <w:bottom w:val="single" w:sz="4" w:space="0" w:color="auto"/>
              <w:right w:val="single" w:sz="4" w:space="0" w:color="auto"/>
            </w:tcBorders>
          </w:tcPr>
          <w:p w14:paraId="4F87E760" w14:textId="77777777" w:rsidR="00B514ED" w:rsidRPr="00C41105" w:rsidRDefault="00B514ED" w:rsidP="00B514ED">
            <w:pPr>
              <w:spacing w:before="60" w:after="60"/>
              <w:rPr>
                <w:bCs/>
              </w:rPr>
            </w:pPr>
            <w:r w:rsidRPr="00C41105">
              <w:rPr>
                <w:bCs/>
              </w:rPr>
              <w:t>- Manganese dioxide</w:t>
            </w:r>
          </w:p>
        </w:tc>
        <w:tc>
          <w:tcPr>
            <w:tcW w:w="2086" w:type="dxa"/>
            <w:tcBorders>
              <w:top w:val="single" w:sz="4" w:space="0" w:color="auto"/>
              <w:left w:val="single" w:sz="4" w:space="0" w:color="auto"/>
              <w:bottom w:val="single" w:sz="4" w:space="0" w:color="auto"/>
              <w:right w:val="single" w:sz="4" w:space="0" w:color="auto"/>
            </w:tcBorders>
          </w:tcPr>
          <w:p w14:paraId="2BC437E6" w14:textId="77777777" w:rsidR="00B514ED" w:rsidRDefault="00B514ED" w:rsidP="00B514ED">
            <w:pPr>
              <w:spacing w:before="60" w:after="60"/>
            </w:pPr>
            <w:r>
              <w:t>Change to subheading 8506.10 from any other subheading</w:t>
            </w:r>
          </w:p>
        </w:tc>
      </w:tr>
      <w:tr w:rsidR="00B514ED" w14:paraId="21D4BA7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1C2EF1"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0841A5FA" w14:textId="77777777" w:rsidR="00B514ED" w:rsidRPr="00C41105" w:rsidRDefault="00B514ED" w:rsidP="00B514ED">
            <w:pPr>
              <w:spacing w:before="60" w:after="60"/>
              <w:rPr>
                <w:bCs/>
              </w:rPr>
            </w:pPr>
            <w:r w:rsidRPr="00C41105">
              <w:rPr>
                <w:bCs/>
              </w:rPr>
              <w:t>8506.30</w:t>
            </w:r>
          </w:p>
        </w:tc>
        <w:tc>
          <w:tcPr>
            <w:tcW w:w="3828" w:type="dxa"/>
            <w:tcBorders>
              <w:top w:val="single" w:sz="4" w:space="0" w:color="auto"/>
              <w:left w:val="single" w:sz="4" w:space="0" w:color="auto"/>
              <w:bottom w:val="single" w:sz="4" w:space="0" w:color="auto"/>
              <w:right w:val="single" w:sz="4" w:space="0" w:color="auto"/>
            </w:tcBorders>
          </w:tcPr>
          <w:p w14:paraId="598913CD" w14:textId="77777777" w:rsidR="00B514ED" w:rsidRPr="00C41105" w:rsidRDefault="00B514ED" w:rsidP="00B514ED">
            <w:pPr>
              <w:spacing w:before="60" w:after="60"/>
              <w:rPr>
                <w:bCs/>
              </w:rPr>
            </w:pPr>
            <w:r w:rsidRPr="00C41105">
              <w:rPr>
                <w:bCs/>
              </w:rPr>
              <w:t>- Mercuric oxide</w:t>
            </w:r>
          </w:p>
        </w:tc>
        <w:tc>
          <w:tcPr>
            <w:tcW w:w="2086" w:type="dxa"/>
            <w:tcBorders>
              <w:top w:val="single" w:sz="4" w:space="0" w:color="auto"/>
              <w:left w:val="single" w:sz="4" w:space="0" w:color="auto"/>
              <w:bottom w:val="single" w:sz="4" w:space="0" w:color="auto"/>
              <w:right w:val="single" w:sz="4" w:space="0" w:color="auto"/>
            </w:tcBorders>
          </w:tcPr>
          <w:p w14:paraId="7AC99136" w14:textId="77777777" w:rsidR="00B514ED" w:rsidRDefault="00B514ED" w:rsidP="00B514ED">
            <w:pPr>
              <w:spacing w:before="60" w:after="60"/>
            </w:pPr>
            <w:r>
              <w:t>Change to subheading 8506.30 from any other subheading</w:t>
            </w:r>
          </w:p>
        </w:tc>
      </w:tr>
      <w:tr w:rsidR="00B514ED" w14:paraId="082009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02CFE1" w14:textId="77777777" w:rsidR="00B514ED" w:rsidRPr="00C41105" w:rsidRDefault="00B514ED" w:rsidP="00B514ED">
            <w:pPr>
              <w:spacing w:before="60" w:after="60"/>
              <w:rPr>
                <w:bCs/>
              </w:rPr>
            </w:pPr>
            <w:r w:rsidRPr="00C41105">
              <w:rPr>
                <w:bCs/>
              </w:rPr>
              <w:lastRenderedPageBreak/>
              <w:t>8506</w:t>
            </w:r>
          </w:p>
        </w:tc>
        <w:tc>
          <w:tcPr>
            <w:tcW w:w="1043" w:type="dxa"/>
            <w:tcBorders>
              <w:top w:val="single" w:sz="4" w:space="0" w:color="auto"/>
              <w:left w:val="single" w:sz="4" w:space="0" w:color="auto"/>
              <w:bottom w:val="single" w:sz="4" w:space="0" w:color="auto"/>
              <w:right w:val="single" w:sz="4" w:space="0" w:color="auto"/>
            </w:tcBorders>
          </w:tcPr>
          <w:p w14:paraId="7BEDEAB6" w14:textId="77777777" w:rsidR="00B514ED" w:rsidRPr="00C41105" w:rsidRDefault="00B514ED" w:rsidP="00B514ED">
            <w:pPr>
              <w:spacing w:before="60" w:after="60"/>
              <w:rPr>
                <w:bCs/>
              </w:rPr>
            </w:pPr>
            <w:r w:rsidRPr="00C41105">
              <w:rPr>
                <w:bCs/>
              </w:rPr>
              <w:t>8506.40</w:t>
            </w:r>
          </w:p>
        </w:tc>
        <w:tc>
          <w:tcPr>
            <w:tcW w:w="3828" w:type="dxa"/>
            <w:tcBorders>
              <w:top w:val="single" w:sz="4" w:space="0" w:color="auto"/>
              <w:left w:val="single" w:sz="4" w:space="0" w:color="auto"/>
              <w:bottom w:val="single" w:sz="4" w:space="0" w:color="auto"/>
              <w:right w:val="single" w:sz="4" w:space="0" w:color="auto"/>
            </w:tcBorders>
          </w:tcPr>
          <w:p w14:paraId="7152519C" w14:textId="77777777" w:rsidR="00B514ED" w:rsidRPr="00C41105" w:rsidRDefault="00B514ED" w:rsidP="00B514ED">
            <w:pPr>
              <w:spacing w:before="60" w:after="60"/>
              <w:rPr>
                <w:bCs/>
              </w:rPr>
            </w:pPr>
            <w:r w:rsidRPr="00C41105">
              <w:rPr>
                <w:bCs/>
              </w:rPr>
              <w:t>- Silver oxide</w:t>
            </w:r>
          </w:p>
        </w:tc>
        <w:tc>
          <w:tcPr>
            <w:tcW w:w="2086" w:type="dxa"/>
            <w:tcBorders>
              <w:top w:val="single" w:sz="4" w:space="0" w:color="auto"/>
              <w:left w:val="single" w:sz="4" w:space="0" w:color="auto"/>
              <w:bottom w:val="single" w:sz="4" w:space="0" w:color="auto"/>
              <w:right w:val="single" w:sz="4" w:space="0" w:color="auto"/>
            </w:tcBorders>
          </w:tcPr>
          <w:p w14:paraId="7E11B37F" w14:textId="77777777" w:rsidR="00B514ED" w:rsidRDefault="00B514ED" w:rsidP="00B514ED">
            <w:pPr>
              <w:spacing w:before="60" w:after="60"/>
            </w:pPr>
            <w:r>
              <w:t>Change to subheading 8506.40 from any other subheading</w:t>
            </w:r>
          </w:p>
        </w:tc>
      </w:tr>
      <w:tr w:rsidR="00B514ED" w14:paraId="7AB5070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1ED82E"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4A58435D" w14:textId="77777777" w:rsidR="00B514ED" w:rsidRPr="00C41105" w:rsidRDefault="00B514ED" w:rsidP="00B514ED">
            <w:pPr>
              <w:spacing w:before="60" w:after="60"/>
              <w:rPr>
                <w:bCs/>
              </w:rPr>
            </w:pPr>
            <w:r w:rsidRPr="00C41105">
              <w:rPr>
                <w:bCs/>
              </w:rPr>
              <w:t>8506.50</w:t>
            </w:r>
          </w:p>
        </w:tc>
        <w:tc>
          <w:tcPr>
            <w:tcW w:w="3828" w:type="dxa"/>
            <w:tcBorders>
              <w:top w:val="single" w:sz="4" w:space="0" w:color="auto"/>
              <w:left w:val="single" w:sz="4" w:space="0" w:color="auto"/>
              <w:bottom w:val="single" w:sz="4" w:space="0" w:color="auto"/>
              <w:right w:val="single" w:sz="4" w:space="0" w:color="auto"/>
            </w:tcBorders>
          </w:tcPr>
          <w:p w14:paraId="371D1AC8" w14:textId="77777777" w:rsidR="00B514ED" w:rsidRPr="005C5406" w:rsidRDefault="00B514ED" w:rsidP="00B514ED">
            <w:pPr>
              <w:spacing w:before="60" w:after="60"/>
              <w:rPr>
                <w:bCs/>
              </w:rPr>
            </w:pPr>
            <w:r w:rsidRPr="005C5406">
              <w:rPr>
                <w:bCs/>
              </w:rPr>
              <w:t>- Lithium</w:t>
            </w:r>
          </w:p>
        </w:tc>
        <w:tc>
          <w:tcPr>
            <w:tcW w:w="2086" w:type="dxa"/>
            <w:tcBorders>
              <w:top w:val="single" w:sz="4" w:space="0" w:color="auto"/>
              <w:left w:val="single" w:sz="4" w:space="0" w:color="auto"/>
              <w:bottom w:val="single" w:sz="4" w:space="0" w:color="auto"/>
              <w:right w:val="single" w:sz="4" w:space="0" w:color="auto"/>
            </w:tcBorders>
          </w:tcPr>
          <w:p w14:paraId="729935E2" w14:textId="77777777" w:rsidR="00B514ED" w:rsidRPr="005C5406" w:rsidRDefault="00B514ED" w:rsidP="00B514ED">
            <w:pPr>
              <w:spacing w:before="60" w:after="60"/>
            </w:pPr>
            <w:r w:rsidRPr="005C5406">
              <w:t>Change to subheading 8506.50 from any other subheading except from subheadings 8506.60 or 8506.80</w:t>
            </w:r>
          </w:p>
        </w:tc>
      </w:tr>
      <w:tr w:rsidR="00B514ED" w14:paraId="778BB2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DB6EFD"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363D927D" w14:textId="77777777" w:rsidR="00B514ED" w:rsidRPr="00C41105" w:rsidRDefault="00B514ED" w:rsidP="00B514ED">
            <w:pPr>
              <w:spacing w:before="60" w:after="60"/>
              <w:rPr>
                <w:bCs/>
              </w:rPr>
            </w:pPr>
            <w:r w:rsidRPr="00C41105">
              <w:rPr>
                <w:bCs/>
              </w:rPr>
              <w:t>8506.60</w:t>
            </w:r>
          </w:p>
        </w:tc>
        <w:tc>
          <w:tcPr>
            <w:tcW w:w="3828" w:type="dxa"/>
            <w:tcBorders>
              <w:top w:val="single" w:sz="4" w:space="0" w:color="auto"/>
              <w:left w:val="single" w:sz="4" w:space="0" w:color="auto"/>
              <w:bottom w:val="single" w:sz="4" w:space="0" w:color="auto"/>
              <w:right w:val="single" w:sz="4" w:space="0" w:color="auto"/>
            </w:tcBorders>
          </w:tcPr>
          <w:p w14:paraId="73299030" w14:textId="77777777" w:rsidR="00B514ED" w:rsidRPr="005C5406" w:rsidRDefault="00B514ED" w:rsidP="00B514ED">
            <w:pPr>
              <w:spacing w:before="60" w:after="60"/>
              <w:rPr>
                <w:bCs/>
              </w:rPr>
            </w:pPr>
            <w:r w:rsidRPr="005C5406">
              <w:rPr>
                <w:bCs/>
              </w:rPr>
              <w:t>- Air-zinc</w:t>
            </w:r>
          </w:p>
        </w:tc>
        <w:tc>
          <w:tcPr>
            <w:tcW w:w="2086" w:type="dxa"/>
            <w:tcBorders>
              <w:top w:val="single" w:sz="4" w:space="0" w:color="auto"/>
              <w:left w:val="single" w:sz="4" w:space="0" w:color="auto"/>
              <w:bottom w:val="single" w:sz="4" w:space="0" w:color="auto"/>
              <w:right w:val="single" w:sz="4" w:space="0" w:color="auto"/>
            </w:tcBorders>
          </w:tcPr>
          <w:p w14:paraId="1C8D65EB" w14:textId="77777777" w:rsidR="00B514ED" w:rsidRPr="005C5406" w:rsidRDefault="00B514ED" w:rsidP="00B514ED">
            <w:pPr>
              <w:spacing w:before="60" w:after="60"/>
            </w:pPr>
            <w:r w:rsidRPr="005C5406">
              <w:t>Change to subheading 8506.60 from any other subheading except from subheadings 8506.50 or 8506.80</w:t>
            </w:r>
          </w:p>
        </w:tc>
      </w:tr>
      <w:tr w:rsidR="00B514ED" w14:paraId="5D967B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3F3EF7"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265F62AC" w14:textId="77777777" w:rsidR="00B514ED" w:rsidRPr="00C41105" w:rsidRDefault="00B514ED" w:rsidP="00B514ED">
            <w:pPr>
              <w:spacing w:before="60" w:after="60"/>
              <w:rPr>
                <w:bCs/>
              </w:rPr>
            </w:pPr>
            <w:r w:rsidRPr="00C41105">
              <w:rPr>
                <w:bCs/>
              </w:rPr>
              <w:t>8506.80</w:t>
            </w:r>
          </w:p>
        </w:tc>
        <w:tc>
          <w:tcPr>
            <w:tcW w:w="3828" w:type="dxa"/>
            <w:tcBorders>
              <w:top w:val="single" w:sz="4" w:space="0" w:color="auto"/>
              <w:left w:val="single" w:sz="4" w:space="0" w:color="auto"/>
              <w:bottom w:val="single" w:sz="4" w:space="0" w:color="auto"/>
              <w:right w:val="single" w:sz="4" w:space="0" w:color="auto"/>
            </w:tcBorders>
          </w:tcPr>
          <w:p w14:paraId="34592B44" w14:textId="77777777" w:rsidR="00B514ED" w:rsidRPr="005C5406" w:rsidRDefault="00B514ED" w:rsidP="00B514ED">
            <w:pPr>
              <w:spacing w:before="60" w:after="60"/>
              <w:rPr>
                <w:bCs/>
              </w:rPr>
            </w:pPr>
            <w:r w:rsidRPr="005C5406">
              <w:rPr>
                <w:bCs/>
              </w:rPr>
              <w:t>- Other primary cells and primary batteries</w:t>
            </w:r>
          </w:p>
        </w:tc>
        <w:tc>
          <w:tcPr>
            <w:tcW w:w="2086" w:type="dxa"/>
            <w:tcBorders>
              <w:top w:val="single" w:sz="4" w:space="0" w:color="auto"/>
              <w:left w:val="single" w:sz="4" w:space="0" w:color="auto"/>
              <w:bottom w:val="single" w:sz="4" w:space="0" w:color="auto"/>
              <w:right w:val="single" w:sz="4" w:space="0" w:color="auto"/>
            </w:tcBorders>
          </w:tcPr>
          <w:p w14:paraId="5BDD8DD1" w14:textId="77777777" w:rsidR="00B514ED" w:rsidRPr="005C5406" w:rsidRDefault="00B514ED" w:rsidP="00B514ED">
            <w:pPr>
              <w:spacing w:before="60" w:after="60"/>
            </w:pPr>
            <w:r w:rsidRPr="005C5406">
              <w:t>Change to subheading 8506.80 from any other subheading except from subheadings 8506.50 or 8506.60</w:t>
            </w:r>
          </w:p>
        </w:tc>
      </w:tr>
      <w:tr w:rsidR="00B514ED" w14:paraId="0FFFA1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FA3E76" w14:textId="77777777" w:rsidR="00B514ED" w:rsidRPr="00C41105" w:rsidRDefault="00B514ED" w:rsidP="00B514ED">
            <w:pPr>
              <w:spacing w:before="60" w:after="60"/>
              <w:rPr>
                <w:bCs/>
              </w:rPr>
            </w:pPr>
            <w:r w:rsidRPr="00C41105">
              <w:rPr>
                <w:bCs/>
              </w:rPr>
              <w:t>8506</w:t>
            </w:r>
          </w:p>
        </w:tc>
        <w:tc>
          <w:tcPr>
            <w:tcW w:w="1043" w:type="dxa"/>
            <w:tcBorders>
              <w:top w:val="single" w:sz="4" w:space="0" w:color="auto"/>
              <w:left w:val="single" w:sz="4" w:space="0" w:color="auto"/>
              <w:bottom w:val="single" w:sz="4" w:space="0" w:color="auto"/>
              <w:right w:val="single" w:sz="4" w:space="0" w:color="auto"/>
            </w:tcBorders>
          </w:tcPr>
          <w:p w14:paraId="4B3B384B" w14:textId="77777777" w:rsidR="00B514ED" w:rsidRPr="00C41105" w:rsidRDefault="00B514ED" w:rsidP="00B514ED">
            <w:pPr>
              <w:spacing w:before="60" w:after="60"/>
              <w:rPr>
                <w:bCs/>
              </w:rPr>
            </w:pPr>
            <w:r w:rsidRPr="00C41105">
              <w:rPr>
                <w:bCs/>
              </w:rPr>
              <w:t>8506.90</w:t>
            </w:r>
          </w:p>
        </w:tc>
        <w:tc>
          <w:tcPr>
            <w:tcW w:w="3828" w:type="dxa"/>
            <w:tcBorders>
              <w:top w:val="single" w:sz="4" w:space="0" w:color="auto"/>
              <w:left w:val="single" w:sz="4" w:space="0" w:color="auto"/>
              <w:bottom w:val="single" w:sz="4" w:space="0" w:color="auto"/>
              <w:right w:val="single" w:sz="4" w:space="0" w:color="auto"/>
            </w:tcBorders>
          </w:tcPr>
          <w:p w14:paraId="39EB5FCD" w14:textId="77777777" w:rsidR="00B514ED" w:rsidRPr="00C41105" w:rsidRDefault="00B514ED" w:rsidP="00B514ED">
            <w:pPr>
              <w:spacing w:before="60" w:after="60"/>
              <w:rPr>
                <w:bCs/>
              </w:rPr>
            </w:pPr>
            <w:r w:rsidRPr="00C41105">
              <w:rPr>
                <w:bCs/>
              </w:rPr>
              <w:t>- Parts</w:t>
            </w:r>
          </w:p>
        </w:tc>
        <w:tc>
          <w:tcPr>
            <w:tcW w:w="2086" w:type="dxa"/>
            <w:tcBorders>
              <w:top w:val="single" w:sz="4" w:space="0" w:color="auto"/>
              <w:left w:val="single" w:sz="4" w:space="0" w:color="auto"/>
              <w:bottom w:val="single" w:sz="4" w:space="0" w:color="auto"/>
              <w:right w:val="single" w:sz="4" w:space="0" w:color="auto"/>
            </w:tcBorders>
          </w:tcPr>
          <w:p w14:paraId="15C70B0D" w14:textId="77777777" w:rsidR="00B514ED" w:rsidRDefault="00B514ED" w:rsidP="00B514ED">
            <w:pPr>
              <w:spacing w:before="60" w:after="60"/>
            </w:pPr>
            <w:r>
              <w:t>Change to subheading 8506.90 from any other heading</w:t>
            </w:r>
          </w:p>
        </w:tc>
      </w:tr>
      <w:tr w:rsidR="00B514ED" w14:paraId="020A47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E1ADAA" w14:textId="77777777" w:rsidR="00B514ED" w:rsidRDefault="00B514ED" w:rsidP="00B514ED">
            <w:pPr>
              <w:spacing w:before="60" w:after="60"/>
              <w:rPr>
                <w:b/>
                <w:bCs/>
              </w:rPr>
            </w:pPr>
            <w:r>
              <w:rPr>
                <w:b/>
                <w:bCs/>
              </w:rPr>
              <w:t>8507</w:t>
            </w:r>
          </w:p>
        </w:tc>
        <w:tc>
          <w:tcPr>
            <w:tcW w:w="1043" w:type="dxa"/>
            <w:tcBorders>
              <w:top w:val="single" w:sz="4" w:space="0" w:color="auto"/>
              <w:left w:val="single" w:sz="4" w:space="0" w:color="auto"/>
              <w:bottom w:val="single" w:sz="4" w:space="0" w:color="auto"/>
              <w:right w:val="single" w:sz="4" w:space="0" w:color="auto"/>
            </w:tcBorders>
          </w:tcPr>
          <w:p w14:paraId="58D03A62"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5CA375" w14:textId="77777777" w:rsidR="00B514ED" w:rsidRPr="006B56F5" w:rsidRDefault="00B514ED" w:rsidP="00B514ED">
            <w:pPr>
              <w:spacing w:before="60" w:after="60"/>
              <w:rPr>
                <w:b/>
                <w:bCs/>
              </w:rPr>
            </w:pPr>
            <w:r w:rsidRPr="006B56F5">
              <w:rPr>
                <w:b/>
                <w:bCs/>
              </w:rPr>
              <w:t>Electric accumulators, including separators therefor, whether or not rectangular (including square)</w:t>
            </w:r>
          </w:p>
        </w:tc>
        <w:tc>
          <w:tcPr>
            <w:tcW w:w="2086" w:type="dxa"/>
            <w:tcBorders>
              <w:top w:val="single" w:sz="4" w:space="0" w:color="auto"/>
              <w:left w:val="single" w:sz="4" w:space="0" w:color="auto"/>
              <w:bottom w:val="single" w:sz="4" w:space="0" w:color="auto"/>
              <w:right w:val="single" w:sz="4" w:space="0" w:color="auto"/>
            </w:tcBorders>
          </w:tcPr>
          <w:p w14:paraId="47F7A1E2" w14:textId="77777777" w:rsidR="00B514ED" w:rsidRDefault="00B514ED" w:rsidP="00B514ED">
            <w:pPr>
              <w:spacing w:before="60" w:after="60"/>
            </w:pPr>
            <w:r>
              <w:t> </w:t>
            </w:r>
          </w:p>
        </w:tc>
      </w:tr>
      <w:tr w:rsidR="00B514ED" w14:paraId="37FF0F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751280" w14:textId="77777777" w:rsidR="00B514ED" w:rsidRPr="00C41105" w:rsidRDefault="00B514ED" w:rsidP="00B514ED">
            <w:pPr>
              <w:spacing w:before="60" w:after="60"/>
              <w:rPr>
                <w:bCs/>
              </w:rPr>
            </w:pPr>
            <w:r w:rsidRPr="00C41105">
              <w:rPr>
                <w:bCs/>
              </w:rPr>
              <w:t>8507</w:t>
            </w:r>
          </w:p>
        </w:tc>
        <w:tc>
          <w:tcPr>
            <w:tcW w:w="1043" w:type="dxa"/>
            <w:tcBorders>
              <w:top w:val="single" w:sz="4" w:space="0" w:color="auto"/>
              <w:left w:val="single" w:sz="4" w:space="0" w:color="auto"/>
              <w:bottom w:val="single" w:sz="4" w:space="0" w:color="auto"/>
              <w:right w:val="single" w:sz="4" w:space="0" w:color="auto"/>
            </w:tcBorders>
          </w:tcPr>
          <w:p w14:paraId="2953B170" w14:textId="77777777" w:rsidR="00B514ED" w:rsidRPr="00C41105" w:rsidRDefault="00B514ED" w:rsidP="00B514ED">
            <w:pPr>
              <w:spacing w:before="60" w:after="60"/>
              <w:rPr>
                <w:bCs/>
              </w:rPr>
            </w:pPr>
            <w:r w:rsidRPr="00C41105">
              <w:rPr>
                <w:bCs/>
              </w:rPr>
              <w:t>8507.10</w:t>
            </w:r>
          </w:p>
        </w:tc>
        <w:tc>
          <w:tcPr>
            <w:tcW w:w="3828" w:type="dxa"/>
            <w:tcBorders>
              <w:top w:val="single" w:sz="4" w:space="0" w:color="auto"/>
              <w:left w:val="single" w:sz="4" w:space="0" w:color="auto"/>
              <w:bottom w:val="single" w:sz="4" w:space="0" w:color="auto"/>
              <w:right w:val="single" w:sz="4" w:space="0" w:color="auto"/>
            </w:tcBorders>
          </w:tcPr>
          <w:p w14:paraId="0ACAE69D" w14:textId="77777777" w:rsidR="00B514ED" w:rsidRPr="00C41105" w:rsidRDefault="00B514ED" w:rsidP="00B514ED">
            <w:pPr>
              <w:spacing w:before="60" w:after="60"/>
              <w:rPr>
                <w:bCs/>
              </w:rPr>
            </w:pPr>
            <w:r w:rsidRPr="00C41105">
              <w:rPr>
                <w:bCs/>
              </w:rPr>
              <w:t>- Lead-acid, of a kind used for starting piston engines:</w:t>
            </w:r>
          </w:p>
        </w:tc>
        <w:tc>
          <w:tcPr>
            <w:tcW w:w="2086" w:type="dxa"/>
            <w:tcBorders>
              <w:top w:val="single" w:sz="4" w:space="0" w:color="auto"/>
              <w:left w:val="single" w:sz="4" w:space="0" w:color="auto"/>
              <w:bottom w:val="single" w:sz="4" w:space="0" w:color="auto"/>
              <w:right w:val="single" w:sz="4" w:space="0" w:color="auto"/>
            </w:tcBorders>
          </w:tcPr>
          <w:p w14:paraId="24FDCF1B" w14:textId="77777777" w:rsidR="00B514ED" w:rsidRDefault="00B514ED" w:rsidP="00B514ED">
            <w:pPr>
              <w:spacing w:before="60" w:after="60"/>
            </w:pPr>
            <w:r>
              <w:t>Change to subheading 8507.10 from any other subheading</w:t>
            </w:r>
          </w:p>
        </w:tc>
      </w:tr>
      <w:tr w:rsidR="00B514ED" w14:paraId="5AB71A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11191B" w14:textId="77777777" w:rsidR="00B514ED" w:rsidRPr="00C41105" w:rsidRDefault="00B514ED" w:rsidP="00B514ED">
            <w:pPr>
              <w:spacing w:before="60" w:after="60"/>
              <w:rPr>
                <w:bCs/>
              </w:rPr>
            </w:pPr>
            <w:r w:rsidRPr="00C41105">
              <w:rPr>
                <w:bCs/>
              </w:rPr>
              <w:lastRenderedPageBreak/>
              <w:t>8507</w:t>
            </w:r>
          </w:p>
        </w:tc>
        <w:tc>
          <w:tcPr>
            <w:tcW w:w="1043" w:type="dxa"/>
            <w:tcBorders>
              <w:top w:val="single" w:sz="4" w:space="0" w:color="auto"/>
              <w:left w:val="single" w:sz="4" w:space="0" w:color="auto"/>
              <w:bottom w:val="single" w:sz="4" w:space="0" w:color="auto"/>
              <w:right w:val="single" w:sz="4" w:space="0" w:color="auto"/>
            </w:tcBorders>
          </w:tcPr>
          <w:p w14:paraId="5DFD1000" w14:textId="77777777" w:rsidR="00B514ED" w:rsidRPr="00C41105" w:rsidRDefault="00B514ED" w:rsidP="00B514ED">
            <w:pPr>
              <w:spacing w:before="60" w:after="60"/>
              <w:rPr>
                <w:bCs/>
              </w:rPr>
            </w:pPr>
            <w:r w:rsidRPr="00C41105">
              <w:rPr>
                <w:bCs/>
              </w:rPr>
              <w:t>8507.20</w:t>
            </w:r>
          </w:p>
        </w:tc>
        <w:tc>
          <w:tcPr>
            <w:tcW w:w="3828" w:type="dxa"/>
            <w:tcBorders>
              <w:top w:val="single" w:sz="4" w:space="0" w:color="auto"/>
              <w:left w:val="single" w:sz="4" w:space="0" w:color="auto"/>
              <w:bottom w:val="single" w:sz="4" w:space="0" w:color="auto"/>
              <w:right w:val="single" w:sz="4" w:space="0" w:color="auto"/>
            </w:tcBorders>
          </w:tcPr>
          <w:p w14:paraId="505BBF1E" w14:textId="77777777" w:rsidR="00B514ED" w:rsidRPr="00C41105" w:rsidRDefault="00B514ED" w:rsidP="00B514ED">
            <w:pPr>
              <w:spacing w:before="60" w:after="60"/>
              <w:rPr>
                <w:bCs/>
              </w:rPr>
            </w:pPr>
            <w:r w:rsidRPr="00C41105">
              <w:rPr>
                <w:bCs/>
              </w:rPr>
              <w:t>- Other lead-acid accumulators</w:t>
            </w:r>
          </w:p>
        </w:tc>
        <w:tc>
          <w:tcPr>
            <w:tcW w:w="2086" w:type="dxa"/>
            <w:tcBorders>
              <w:top w:val="single" w:sz="4" w:space="0" w:color="auto"/>
              <w:left w:val="single" w:sz="4" w:space="0" w:color="auto"/>
              <w:bottom w:val="single" w:sz="4" w:space="0" w:color="auto"/>
              <w:right w:val="single" w:sz="4" w:space="0" w:color="auto"/>
            </w:tcBorders>
          </w:tcPr>
          <w:p w14:paraId="6ABFCA0C" w14:textId="77777777" w:rsidR="00B514ED" w:rsidRDefault="00B514ED" w:rsidP="00B514ED">
            <w:pPr>
              <w:spacing w:before="60" w:after="60"/>
            </w:pPr>
            <w:r>
              <w:t>Change to subheading 8507.20 from any other subheading</w:t>
            </w:r>
          </w:p>
        </w:tc>
      </w:tr>
      <w:tr w:rsidR="00B514ED" w14:paraId="5AC24B4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857E63" w14:textId="77777777" w:rsidR="00B514ED" w:rsidRPr="00C41105" w:rsidRDefault="00B514ED" w:rsidP="00B514ED">
            <w:pPr>
              <w:spacing w:before="60" w:after="60"/>
              <w:rPr>
                <w:bCs/>
              </w:rPr>
            </w:pPr>
            <w:r w:rsidRPr="00C41105">
              <w:rPr>
                <w:bCs/>
              </w:rPr>
              <w:t>8507</w:t>
            </w:r>
          </w:p>
        </w:tc>
        <w:tc>
          <w:tcPr>
            <w:tcW w:w="1043" w:type="dxa"/>
            <w:tcBorders>
              <w:top w:val="single" w:sz="4" w:space="0" w:color="auto"/>
              <w:left w:val="single" w:sz="4" w:space="0" w:color="auto"/>
              <w:bottom w:val="single" w:sz="4" w:space="0" w:color="auto"/>
              <w:right w:val="single" w:sz="4" w:space="0" w:color="auto"/>
            </w:tcBorders>
          </w:tcPr>
          <w:p w14:paraId="454E6505" w14:textId="77777777" w:rsidR="00B514ED" w:rsidRPr="00C41105" w:rsidRDefault="00B514ED" w:rsidP="00B514ED">
            <w:pPr>
              <w:spacing w:before="60" w:after="60"/>
              <w:rPr>
                <w:bCs/>
              </w:rPr>
            </w:pPr>
            <w:r w:rsidRPr="00C41105">
              <w:rPr>
                <w:bCs/>
              </w:rPr>
              <w:t>8507.30</w:t>
            </w:r>
          </w:p>
        </w:tc>
        <w:tc>
          <w:tcPr>
            <w:tcW w:w="3828" w:type="dxa"/>
            <w:tcBorders>
              <w:top w:val="single" w:sz="4" w:space="0" w:color="auto"/>
              <w:left w:val="single" w:sz="4" w:space="0" w:color="auto"/>
              <w:bottom w:val="single" w:sz="4" w:space="0" w:color="auto"/>
              <w:right w:val="single" w:sz="4" w:space="0" w:color="auto"/>
            </w:tcBorders>
          </w:tcPr>
          <w:p w14:paraId="6B864E79" w14:textId="77777777" w:rsidR="00B514ED" w:rsidRPr="00C41105" w:rsidRDefault="00B514ED" w:rsidP="00B514ED">
            <w:pPr>
              <w:spacing w:before="60" w:after="60"/>
              <w:rPr>
                <w:bCs/>
              </w:rPr>
            </w:pPr>
            <w:r w:rsidRPr="00C41105">
              <w:rPr>
                <w:bCs/>
              </w:rPr>
              <w:t>- Nickel-cadmium</w:t>
            </w:r>
          </w:p>
        </w:tc>
        <w:tc>
          <w:tcPr>
            <w:tcW w:w="2086" w:type="dxa"/>
            <w:tcBorders>
              <w:top w:val="single" w:sz="4" w:space="0" w:color="auto"/>
              <w:left w:val="single" w:sz="4" w:space="0" w:color="auto"/>
              <w:bottom w:val="single" w:sz="4" w:space="0" w:color="auto"/>
              <w:right w:val="single" w:sz="4" w:space="0" w:color="auto"/>
            </w:tcBorders>
          </w:tcPr>
          <w:p w14:paraId="1A7D7A1C" w14:textId="77777777" w:rsidR="00B514ED" w:rsidRDefault="00B514ED" w:rsidP="00B514ED">
            <w:pPr>
              <w:spacing w:before="60" w:after="60"/>
            </w:pPr>
            <w:r>
              <w:t>Change to subheading 8507.30 from any other subheading</w:t>
            </w:r>
          </w:p>
        </w:tc>
      </w:tr>
      <w:tr w:rsidR="00B514ED" w14:paraId="195EC4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C85035" w14:textId="77777777" w:rsidR="00B514ED" w:rsidRPr="00841780" w:rsidRDefault="00B514ED" w:rsidP="00B514ED">
            <w:pPr>
              <w:spacing w:before="60" w:after="60"/>
              <w:rPr>
                <w:bCs/>
              </w:rPr>
            </w:pPr>
            <w:r w:rsidRPr="00841780">
              <w:rPr>
                <w:bCs/>
              </w:rPr>
              <w:t>8507</w:t>
            </w:r>
          </w:p>
        </w:tc>
        <w:tc>
          <w:tcPr>
            <w:tcW w:w="1043" w:type="dxa"/>
            <w:tcBorders>
              <w:top w:val="single" w:sz="4" w:space="0" w:color="auto"/>
              <w:left w:val="single" w:sz="4" w:space="0" w:color="auto"/>
              <w:bottom w:val="single" w:sz="4" w:space="0" w:color="auto"/>
              <w:right w:val="single" w:sz="4" w:space="0" w:color="auto"/>
            </w:tcBorders>
          </w:tcPr>
          <w:p w14:paraId="7CB9A91D" w14:textId="77777777" w:rsidR="00B514ED" w:rsidRPr="00841780" w:rsidRDefault="00B514ED" w:rsidP="00B514ED">
            <w:pPr>
              <w:spacing w:before="60" w:after="60"/>
              <w:rPr>
                <w:bCs/>
              </w:rPr>
            </w:pPr>
            <w:r w:rsidRPr="00841780">
              <w:t>8507.50</w:t>
            </w:r>
          </w:p>
        </w:tc>
        <w:tc>
          <w:tcPr>
            <w:tcW w:w="3828" w:type="dxa"/>
            <w:tcBorders>
              <w:top w:val="single" w:sz="4" w:space="0" w:color="auto"/>
              <w:left w:val="single" w:sz="4" w:space="0" w:color="auto"/>
              <w:bottom w:val="single" w:sz="4" w:space="0" w:color="auto"/>
              <w:right w:val="single" w:sz="4" w:space="0" w:color="auto"/>
            </w:tcBorders>
          </w:tcPr>
          <w:p w14:paraId="7999AFA6" w14:textId="77777777" w:rsidR="00B514ED" w:rsidRPr="00841780" w:rsidRDefault="00B514ED" w:rsidP="00B514ED">
            <w:pPr>
              <w:spacing w:before="60" w:after="60"/>
              <w:rPr>
                <w:bCs/>
              </w:rPr>
            </w:pPr>
            <w:r>
              <w:t>- Nickel-</w:t>
            </w:r>
            <w:r w:rsidRPr="00841780">
              <w:t>metal hydride</w:t>
            </w:r>
          </w:p>
        </w:tc>
        <w:tc>
          <w:tcPr>
            <w:tcW w:w="2086" w:type="dxa"/>
            <w:tcBorders>
              <w:top w:val="single" w:sz="4" w:space="0" w:color="auto"/>
              <w:left w:val="single" w:sz="4" w:space="0" w:color="auto"/>
              <w:bottom w:val="single" w:sz="4" w:space="0" w:color="auto"/>
              <w:right w:val="single" w:sz="4" w:space="0" w:color="auto"/>
            </w:tcBorders>
          </w:tcPr>
          <w:p w14:paraId="17F47CA7" w14:textId="77777777" w:rsidR="00B514ED" w:rsidRDefault="00B514ED" w:rsidP="00B514ED">
            <w:pPr>
              <w:spacing w:before="60" w:after="60"/>
            </w:pPr>
            <w:r w:rsidRPr="00EF0F4D">
              <w:t>Change to subheading 8507.50 from any other subheading</w:t>
            </w:r>
          </w:p>
        </w:tc>
      </w:tr>
      <w:tr w:rsidR="00B514ED" w14:paraId="2B5FC5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998E79" w14:textId="77777777" w:rsidR="00B514ED" w:rsidRPr="00841780" w:rsidRDefault="00B514ED" w:rsidP="00B514ED">
            <w:pPr>
              <w:spacing w:before="60" w:after="60"/>
              <w:rPr>
                <w:bCs/>
              </w:rPr>
            </w:pPr>
            <w:r w:rsidRPr="00841780">
              <w:rPr>
                <w:bCs/>
              </w:rPr>
              <w:t>8507</w:t>
            </w:r>
          </w:p>
        </w:tc>
        <w:tc>
          <w:tcPr>
            <w:tcW w:w="1043" w:type="dxa"/>
            <w:tcBorders>
              <w:top w:val="single" w:sz="4" w:space="0" w:color="auto"/>
              <w:left w:val="single" w:sz="4" w:space="0" w:color="auto"/>
              <w:bottom w:val="single" w:sz="4" w:space="0" w:color="auto"/>
              <w:right w:val="single" w:sz="4" w:space="0" w:color="auto"/>
            </w:tcBorders>
          </w:tcPr>
          <w:p w14:paraId="14FBAFC5" w14:textId="77777777" w:rsidR="00B514ED" w:rsidRPr="00841780" w:rsidRDefault="00B514ED" w:rsidP="00B514ED">
            <w:pPr>
              <w:spacing w:before="60" w:after="60"/>
              <w:rPr>
                <w:bCs/>
              </w:rPr>
            </w:pPr>
            <w:r w:rsidRPr="00841780">
              <w:t>8507.60</w:t>
            </w:r>
          </w:p>
        </w:tc>
        <w:tc>
          <w:tcPr>
            <w:tcW w:w="3828" w:type="dxa"/>
            <w:tcBorders>
              <w:top w:val="single" w:sz="4" w:space="0" w:color="auto"/>
              <w:left w:val="single" w:sz="4" w:space="0" w:color="auto"/>
              <w:bottom w:val="single" w:sz="4" w:space="0" w:color="auto"/>
              <w:right w:val="single" w:sz="4" w:space="0" w:color="auto"/>
            </w:tcBorders>
          </w:tcPr>
          <w:p w14:paraId="1692DD0E" w14:textId="77777777" w:rsidR="00B514ED" w:rsidRPr="00841780" w:rsidRDefault="00B514ED" w:rsidP="00B514ED">
            <w:pPr>
              <w:spacing w:before="60" w:after="60"/>
              <w:rPr>
                <w:bCs/>
              </w:rPr>
            </w:pPr>
            <w:r w:rsidRPr="00841780">
              <w:t>- Lithium-ion</w:t>
            </w:r>
          </w:p>
        </w:tc>
        <w:tc>
          <w:tcPr>
            <w:tcW w:w="2086" w:type="dxa"/>
            <w:tcBorders>
              <w:top w:val="single" w:sz="4" w:space="0" w:color="auto"/>
              <w:left w:val="single" w:sz="4" w:space="0" w:color="auto"/>
              <w:bottom w:val="single" w:sz="4" w:space="0" w:color="auto"/>
              <w:right w:val="single" w:sz="4" w:space="0" w:color="auto"/>
            </w:tcBorders>
          </w:tcPr>
          <w:p w14:paraId="1B371650" w14:textId="77777777" w:rsidR="00B514ED" w:rsidRDefault="00B514ED" w:rsidP="00B514ED">
            <w:pPr>
              <w:spacing w:before="60" w:after="60"/>
            </w:pPr>
            <w:r w:rsidRPr="00EF0F4D">
              <w:t>Change to subheading 8507.60 from any other subheading</w:t>
            </w:r>
          </w:p>
        </w:tc>
      </w:tr>
      <w:tr w:rsidR="00B514ED" w14:paraId="5BB923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2FEDD9" w14:textId="77777777" w:rsidR="00B514ED" w:rsidRPr="00841780" w:rsidRDefault="00B514ED" w:rsidP="00B514ED">
            <w:pPr>
              <w:spacing w:before="60" w:after="60"/>
              <w:rPr>
                <w:bCs/>
              </w:rPr>
            </w:pPr>
            <w:r w:rsidRPr="00841780">
              <w:rPr>
                <w:bCs/>
              </w:rPr>
              <w:t>8507</w:t>
            </w:r>
          </w:p>
        </w:tc>
        <w:tc>
          <w:tcPr>
            <w:tcW w:w="1043" w:type="dxa"/>
            <w:tcBorders>
              <w:top w:val="single" w:sz="4" w:space="0" w:color="auto"/>
              <w:left w:val="single" w:sz="4" w:space="0" w:color="auto"/>
              <w:bottom w:val="single" w:sz="4" w:space="0" w:color="auto"/>
              <w:right w:val="single" w:sz="4" w:space="0" w:color="auto"/>
            </w:tcBorders>
          </w:tcPr>
          <w:p w14:paraId="0DC44972" w14:textId="77777777" w:rsidR="00B514ED" w:rsidRPr="00841780" w:rsidRDefault="00B514ED" w:rsidP="00B514ED">
            <w:pPr>
              <w:spacing w:before="60" w:after="60"/>
              <w:rPr>
                <w:bCs/>
              </w:rPr>
            </w:pPr>
            <w:r w:rsidRPr="00841780">
              <w:rPr>
                <w:bCs/>
              </w:rPr>
              <w:t>8507.80</w:t>
            </w:r>
          </w:p>
        </w:tc>
        <w:tc>
          <w:tcPr>
            <w:tcW w:w="3828" w:type="dxa"/>
            <w:tcBorders>
              <w:top w:val="single" w:sz="4" w:space="0" w:color="auto"/>
              <w:left w:val="single" w:sz="4" w:space="0" w:color="auto"/>
              <w:bottom w:val="single" w:sz="4" w:space="0" w:color="auto"/>
              <w:right w:val="single" w:sz="4" w:space="0" w:color="auto"/>
            </w:tcBorders>
          </w:tcPr>
          <w:p w14:paraId="3E4242F3" w14:textId="77777777" w:rsidR="00B514ED" w:rsidRPr="00841780" w:rsidRDefault="00B514ED" w:rsidP="00B514ED">
            <w:pPr>
              <w:spacing w:before="60" w:after="60"/>
              <w:rPr>
                <w:bCs/>
              </w:rPr>
            </w:pPr>
            <w:r w:rsidRPr="00841780">
              <w:rPr>
                <w:bCs/>
              </w:rPr>
              <w:t>- Other accumulators</w:t>
            </w:r>
          </w:p>
        </w:tc>
        <w:tc>
          <w:tcPr>
            <w:tcW w:w="2086" w:type="dxa"/>
            <w:tcBorders>
              <w:top w:val="single" w:sz="4" w:space="0" w:color="auto"/>
              <w:left w:val="single" w:sz="4" w:space="0" w:color="auto"/>
              <w:bottom w:val="single" w:sz="4" w:space="0" w:color="auto"/>
              <w:right w:val="single" w:sz="4" w:space="0" w:color="auto"/>
            </w:tcBorders>
          </w:tcPr>
          <w:p w14:paraId="0F0F4863" w14:textId="77777777" w:rsidR="00B514ED" w:rsidRDefault="00B514ED" w:rsidP="00B514ED">
            <w:pPr>
              <w:spacing w:before="60" w:after="60"/>
            </w:pPr>
            <w:r>
              <w:t>Change to subheading 8507.80 from any other subheading</w:t>
            </w:r>
          </w:p>
          <w:p w14:paraId="5858A4DA" w14:textId="77777777" w:rsidR="00DE35B9" w:rsidRDefault="00DE35B9" w:rsidP="00B514ED">
            <w:pPr>
              <w:spacing w:before="60" w:after="60"/>
            </w:pPr>
            <w:r w:rsidRPr="00DE35B9">
              <w:t>No change in tariff classification required, provided that there is a regional value content of not less than 40 percent based on the build-down method</w:t>
            </w:r>
          </w:p>
        </w:tc>
      </w:tr>
      <w:tr w:rsidR="00B514ED" w14:paraId="52BF12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91CDF7" w14:textId="77777777" w:rsidR="00B514ED" w:rsidRPr="00841780" w:rsidRDefault="00B514ED" w:rsidP="00B514ED">
            <w:pPr>
              <w:spacing w:before="60" w:after="60"/>
              <w:rPr>
                <w:bCs/>
              </w:rPr>
            </w:pPr>
            <w:r w:rsidRPr="00841780">
              <w:rPr>
                <w:bCs/>
              </w:rPr>
              <w:t>8507</w:t>
            </w:r>
          </w:p>
        </w:tc>
        <w:tc>
          <w:tcPr>
            <w:tcW w:w="1043" w:type="dxa"/>
            <w:tcBorders>
              <w:top w:val="single" w:sz="4" w:space="0" w:color="auto"/>
              <w:left w:val="single" w:sz="4" w:space="0" w:color="auto"/>
              <w:bottom w:val="single" w:sz="4" w:space="0" w:color="auto"/>
              <w:right w:val="single" w:sz="4" w:space="0" w:color="auto"/>
            </w:tcBorders>
          </w:tcPr>
          <w:p w14:paraId="3C9758BE" w14:textId="77777777" w:rsidR="00B514ED" w:rsidRPr="00841780" w:rsidRDefault="00B514ED" w:rsidP="00B514ED">
            <w:pPr>
              <w:spacing w:before="60" w:after="60"/>
              <w:rPr>
                <w:bCs/>
              </w:rPr>
            </w:pPr>
            <w:r w:rsidRPr="00841780">
              <w:rPr>
                <w:bCs/>
              </w:rPr>
              <w:t>8507.90</w:t>
            </w:r>
          </w:p>
        </w:tc>
        <w:tc>
          <w:tcPr>
            <w:tcW w:w="3828" w:type="dxa"/>
            <w:tcBorders>
              <w:top w:val="single" w:sz="4" w:space="0" w:color="auto"/>
              <w:left w:val="single" w:sz="4" w:space="0" w:color="auto"/>
              <w:bottom w:val="single" w:sz="4" w:space="0" w:color="auto"/>
              <w:right w:val="single" w:sz="4" w:space="0" w:color="auto"/>
            </w:tcBorders>
          </w:tcPr>
          <w:p w14:paraId="15344CF7" w14:textId="77777777" w:rsidR="00B514ED" w:rsidRPr="00841780" w:rsidRDefault="00B514ED" w:rsidP="00B514ED">
            <w:pPr>
              <w:spacing w:before="60" w:after="60"/>
              <w:rPr>
                <w:bCs/>
              </w:rPr>
            </w:pPr>
            <w:r w:rsidRPr="00841780">
              <w:rPr>
                <w:bCs/>
              </w:rPr>
              <w:t>- Parts</w:t>
            </w:r>
          </w:p>
        </w:tc>
        <w:tc>
          <w:tcPr>
            <w:tcW w:w="2086" w:type="dxa"/>
            <w:tcBorders>
              <w:top w:val="single" w:sz="4" w:space="0" w:color="auto"/>
              <w:left w:val="single" w:sz="4" w:space="0" w:color="auto"/>
              <w:bottom w:val="single" w:sz="4" w:space="0" w:color="auto"/>
              <w:right w:val="single" w:sz="4" w:space="0" w:color="auto"/>
            </w:tcBorders>
          </w:tcPr>
          <w:p w14:paraId="12794E57" w14:textId="77777777" w:rsidR="00B514ED" w:rsidRDefault="00B514ED" w:rsidP="00B514ED">
            <w:pPr>
              <w:spacing w:before="60" w:after="60"/>
            </w:pPr>
            <w:r>
              <w:t>Change to subheading 8507.90 from any other heading</w:t>
            </w:r>
          </w:p>
        </w:tc>
      </w:tr>
      <w:tr w:rsidR="00B514ED" w14:paraId="438B6E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2F1F99" w14:textId="77777777" w:rsidR="00B514ED" w:rsidRDefault="00B514ED" w:rsidP="00B514ED">
            <w:pPr>
              <w:spacing w:before="60" w:after="60"/>
              <w:rPr>
                <w:b/>
                <w:bCs/>
              </w:rPr>
            </w:pPr>
            <w:r>
              <w:rPr>
                <w:b/>
                <w:bCs/>
              </w:rPr>
              <w:t>8508</w:t>
            </w:r>
          </w:p>
        </w:tc>
        <w:tc>
          <w:tcPr>
            <w:tcW w:w="1043" w:type="dxa"/>
            <w:tcBorders>
              <w:top w:val="single" w:sz="4" w:space="0" w:color="auto"/>
              <w:left w:val="single" w:sz="4" w:space="0" w:color="auto"/>
              <w:bottom w:val="single" w:sz="4" w:space="0" w:color="auto"/>
              <w:right w:val="single" w:sz="4" w:space="0" w:color="auto"/>
            </w:tcBorders>
          </w:tcPr>
          <w:p w14:paraId="35DBE675"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24E0FB" w14:textId="77777777" w:rsidR="00B514ED" w:rsidRPr="006B56F5" w:rsidRDefault="00B514ED" w:rsidP="00B514ED">
            <w:pPr>
              <w:spacing w:before="60" w:after="60"/>
              <w:rPr>
                <w:b/>
                <w:bCs/>
              </w:rPr>
            </w:pPr>
            <w:r w:rsidRPr="006B56F5">
              <w:rPr>
                <w:b/>
                <w:bCs/>
              </w:rPr>
              <w:t>Vacuum cleaners</w:t>
            </w:r>
          </w:p>
        </w:tc>
        <w:tc>
          <w:tcPr>
            <w:tcW w:w="2086" w:type="dxa"/>
            <w:tcBorders>
              <w:top w:val="single" w:sz="4" w:space="0" w:color="auto"/>
              <w:left w:val="single" w:sz="4" w:space="0" w:color="auto"/>
              <w:bottom w:val="single" w:sz="4" w:space="0" w:color="auto"/>
              <w:right w:val="single" w:sz="4" w:space="0" w:color="auto"/>
            </w:tcBorders>
          </w:tcPr>
          <w:p w14:paraId="31D7EC27" w14:textId="77777777" w:rsidR="00B514ED" w:rsidRDefault="00B514ED" w:rsidP="00B514ED">
            <w:pPr>
              <w:spacing w:before="60" w:after="60"/>
            </w:pPr>
            <w:r>
              <w:t> </w:t>
            </w:r>
          </w:p>
        </w:tc>
      </w:tr>
      <w:tr w:rsidR="00B514ED" w14:paraId="7B9593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1673C0" w14:textId="77777777" w:rsidR="00B514ED" w:rsidRPr="00841780" w:rsidRDefault="00B514ED" w:rsidP="00B514ED">
            <w:pPr>
              <w:spacing w:before="60" w:after="60"/>
              <w:rPr>
                <w:bCs/>
              </w:rPr>
            </w:pPr>
            <w:r w:rsidRPr="00841780">
              <w:rPr>
                <w:bCs/>
              </w:rPr>
              <w:t>8508</w:t>
            </w:r>
          </w:p>
        </w:tc>
        <w:tc>
          <w:tcPr>
            <w:tcW w:w="1043" w:type="dxa"/>
            <w:tcBorders>
              <w:top w:val="single" w:sz="4" w:space="0" w:color="auto"/>
              <w:left w:val="single" w:sz="4" w:space="0" w:color="auto"/>
              <w:bottom w:val="single" w:sz="4" w:space="0" w:color="auto"/>
              <w:right w:val="single" w:sz="4" w:space="0" w:color="auto"/>
            </w:tcBorders>
          </w:tcPr>
          <w:p w14:paraId="136377E7" w14:textId="77777777" w:rsidR="00B514ED" w:rsidRPr="00841780" w:rsidRDefault="00B514ED" w:rsidP="00B514ED">
            <w:pPr>
              <w:spacing w:before="60" w:after="60"/>
              <w:rPr>
                <w:bCs/>
              </w:rPr>
            </w:pPr>
            <w:r w:rsidRPr="00841780">
              <w:rPr>
                <w:bCs/>
              </w:rPr>
              <w:t>8508.11</w:t>
            </w:r>
          </w:p>
        </w:tc>
        <w:tc>
          <w:tcPr>
            <w:tcW w:w="3828" w:type="dxa"/>
            <w:tcBorders>
              <w:top w:val="single" w:sz="4" w:space="0" w:color="auto"/>
              <w:left w:val="single" w:sz="4" w:space="0" w:color="auto"/>
              <w:bottom w:val="single" w:sz="4" w:space="0" w:color="auto"/>
              <w:right w:val="single" w:sz="4" w:space="0" w:color="auto"/>
            </w:tcBorders>
          </w:tcPr>
          <w:p w14:paraId="69FB82A7" w14:textId="77777777" w:rsidR="00B514ED" w:rsidRPr="00841780" w:rsidRDefault="00B514ED" w:rsidP="00B514ED">
            <w:pPr>
              <w:spacing w:before="60" w:after="60"/>
              <w:rPr>
                <w:bCs/>
              </w:rPr>
            </w:pPr>
            <w:r w:rsidRPr="00841780">
              <w:rPr>
                <w:bCs/>
              </w:rPr>
              <w:t>- With self-contained electrical motor: of a power not exceeding 1,500 W and having a dust bag or other receptacle capacity not exceeding 20 L</w:t>
            </w:r>
          </w:p>
        </w:tc>
        <w:tc>
          <w:tcPr>
            <w:tcW w:w="2086" w:type="dxa"/>
            <w:tcBorders>
              <w:top w:val="single" w:sz="4" w:space="0" w:color="auto"/>
              <w:left w:val="single" w:sz="4" w:space="0" w:color="auto"/>
              <w:bottom w:val="single" w:sz="4" w:space="0" w:color="auto"/>
              <w:right w:val="single" w:sz="4" w:space="0" w:color="auto"/>
            </w:tcBorders>
          </w:tcPr>
          <w:p w14:paraId="70D0212C" w14:textId="77777777" w:rsidR="00B514ED" w:rsidRDefault="00B514ED" w:rsidP="00B514ED">
            <w:pPr>
              <w:spacing w:before="60" w:after="60"/>
            </w:pPr>
            <w:r>
              <w:t>Change to subheading 8508.11 from any other subheading except from subheading 8508.19</w:t>
            </w:r>
          </w:p>
        </w:tc>
      </w:tr>
      <w:tr w:rsidR="00B514ED" w14:paraId="775D34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44274A" w14:textId="77777777" w:rsidR="00B514ED" w:rsidRPr="00841780" w:rsidRDefault="00B514ED" w:rsidP="00B514ED">
            <w:pPr>
              <w:spacing w:before="60" w:after="60"/>
              <w:rPr>
                <w:bCs/>
              </w:rPr>
            </w:pPr>
            <w:r w:rsidRPr="00841780">
              <w:rPr>
                <w:bCs/>
              </w:rPr>
              <w:lastRenderedPageBreak/>
              <w:t>8508</w:t>
            </w:r>
          </w:p>
        </w:tc>
        <w:tc>
          <w:tcPr>
            <w:tcW w:w="1043" w:type="dxa"/>
            <w:tcBorders>
              <w:top w:val="single" w:sz="4" w:space="0" w:color="auto"/>
              <w:left w:val="single" w:sz="4" w:space="0" w:color="auto"/>
              <w:bottom w:val="single" w:sz="4" w:space="0" w:color="auto"/>
              <w:right w:val="single" w:sz="4" w:space="0" w:color="auto"/>
            </w:tcBorders>
          </w:tcPr>
          <w:p w14:paraId="35A41222" w14:textId="77777777" w:rsidR="00B514ED" w:rsidRPr="00841780" w:rsidRDefault="00B514ED" w:rsidP="00B514ED">
            <w:pPr>
              <w:spacing w:before="60" w:after="60"/>
              <w:rPr>
                <w:bCs/>
              </w:rPr>
            </w:pPr>
            <w:r w:rsidRPr="00841780">
              <w:rPr>
                <w:bCs/>
              </w:rPr>
              <w:t>8508.19</w:t>
            </w:r>
          </w:p>
        </w:tc>
        <w:tc>
          <w:tcPr>
            <w:tcW w:w="3828" w:type="dxa"/>
            <w:tcBorders>
              <w:top w:val="single" w:sz="4" w:space="0" w:color="auto"/>
              <w:left w:val="single" w:sz="4" w:space="0" w:color="auto"/>
              <w:bottom w:val="single" w:sz="4" w:space="0" w:color="auto"/>
              <w:right w:val="single" w:sz="4" w:space="0" w:color="auto"/>
            </w:tcBorders>
          </w:tcPr>
          <w:p w14:paraId="72586A6E" w14:textId="77777777" w:rsidR="00B514ED" w:rsidRPr="00841780" w:rsidRDefault="00B514ED" w:rsidP="00B514ED">
            <w:pPr>
              <w:spacing w:before="60" w:after="60"/>
              <w:rPr>
                <w:bCs/>
              </w:rPr>
            </w:pPr>
            <w:r w:rsidRPr="00841780">
              <w:rPr>
                <w:bCs/>
              </w:rPr>
              <w:t>- With self-contained electrical motor: other</w:t>
            </w:r>
          </w:p>
        </w:tc>
        <w:tc>
          <w:tcPr>
            <w:tcW w:w="2086" w:type="dxa"/>
            <w:tcBorders>
              <w:top w:val="single" w:sz="4" w:space="0" w:color="auto"/>
              <w:left w:val="single" w:sz="4" w:space="0" w:color="auto"/>
              <w:bottom w:val="single" w:sz="4" w:space="0" w:color="auto"/>
              <w:right w:val="single" w:sz="4" w:space="0" w:color="auto"/>
            </w:tcBorders>
          </w:tcPr>
          <w:p w14:paraId="44F7F41F" w14:textId="77777777" w:rsidR="00B514ED" w:rsidRDefault="00B514ED" w:rsidP="00B514ED">
            <w:pPr>
              <w:spacing w:before="60" w:after="60"/>
            </w:pPr>
            <w:r>
              <w:t>Change to subheading 8508.19 from any other subheading except from subheading 8508.11</w:t>
            </w:r>
          </w:p>
        </w:tc>
      </w:tr>
      <w:tr w:rsidR="00B514ED" w14:paraId="45E8A8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AD905F" w14:textId="77777777" w:rsidR="00B514ED" w:rsidRPr="00841780" w:rsidRDefault="00B514ED" w:rsidP="00B514ED">
            <w:pPr>
              <w:spacing w:before="60" w:after="60"/>
              <w:rPr>
                <w:bCs/>
              </w:rPr>
            </w:pPr>
            <w:r w:rsidRPr="00841780">
              <w:rPr>
                <w:bCs/>
              </w:rPr>
              <w:t>8508</w:t>
            </w:r>
          </w:p>
        </w:tc>
        <w:tc>
          <w:tcPr>
            <w:tcW w:w="1043" w:type="dxa"/>
            <w:tcBorders>
              <w:top w:val="single" w:sz="4" w:space="0" w:color="auto"/>
              <w:left w:val="single" w:sz="4" w:space="0" w:color="auto"/>
              <w:bottom w:val="single" w:sz="4" w:space="0" w:color="auto"/>
              <w:right w:val="single" w:sz="4" w:space="0" w:color="auto"/>
            </w:tcBorders>
          </w:tcPr>
          <w:p w14:paraId="16887125" w14:textId="77777777" w:rsidR="00B514ED" w:rsidRPr="00841780" w:rsidRDefault="00B514ED" w:rsidP="00B514ED">
            <w:pPr>
              <w:spacing w:before="60" w:after="60"/>
              <w:rPr>
                <w:bCs/>
              </w:rPr>
            </w:pPr>
            <w:r w:rsidRPr="00841780">
              <w:rPr>
                <w:bCs/>
              </w:rPr>
              <w:t>8508.60</w:t>
            </w:r>
          </w:p>
        </w:tc>
        <w:tc>
          <w:tcPr>
            <w:tcW w:w="3828" w:type="dxa"/>
            <w:tcBorders>
              <w:top w:val="single" w:sz="4" w:space="0" w:color="auto"/>
              <w:left w:val="single" w:sz="4" w:space="0" w:color="auto"/>
              <w:bottom w:val="single" w:sz="4" w:space="0" w:color="auto"/>
              <w:right w:val="single" w:sz="4" w:space="0" w:color="auto"/>
            </w:tcBorders>
          </w:tcPr>
          <w:p w14:paraId="0B6949BF" w14:textId="77777777" w:rsidR="00B514ED" w:rsidRPr="00841780" w:rsidRDefault="00B514ED" w:rsidP="00B514ED">
            <w:pPr>
              <w:spacing w:before="60" w:after="60"/>
              <w:rPr>
                <w:bCs/>
              </w:rPr>
            </w:pPr>
            <w:r w:rsidRPr="00841780">
              <w:rPr>
                <w:bCs/>
              </w:rPr>
              <w:t>- Other vacuum cleaners</w:t>
            </w:r>
          </w:p>
        </w:tc>
        <w:tc>
          <w:tcPr>
            <w:tcW w:w="2086" w:type="dxa"/>
            <w:tcBorders>
              <w:top w:val="single" w:sz="4" w:space="0" w:color="auto"/>
              <w:left w:val="single" w:sz="4" w:space="0" w:color="auto"/>
              <w:bottom w:val="single" w:sz="4" w:space="0" w:color="auto"/>
              <w:right w:val="single" w:sz="4" w:space="0" w:color="auto"/>
            </w:tcBorders>
          </w:tcPr>
          <w:p w14:paraId="613EEBCB" w14:textId="77777777" w:rsidR="00B514ED" w:rsidRDefault="00B514ED" w:rsidP="00B514ED">
            <w:pPr>
              <w:spacing w:before="60" w:after="60"/>
            </w:pPr>
            <w:r>
              <w:t>Change to subheading 8508.60 from any other subheading</w:t>
            </w:r>
          </w:p>
        </w:tc>
      </w:tr>
      <w:tr w:rsidR="00B514ED" w14:paraId="5FBA55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973950" w14:textId="77777777" w:rsidR="00B514ED" w:rsidRPr="00841780" w:rsidRDefault="00B514ED" w:rsidP="00B514ED">
            <w:pPr>
              <w:spacing w:before="60" w:after="60"/>
              <w:rPr>
                <w:bCs/>
              </w:rPr>
            </w:pPr>
            <w:r w:rsidRPr="00841780">
              <w:rPr>
                <w:bCs/>
              </w:rPr>
              <w:t>8508</w:t>
            </w:r>
          </w:p>
        </w:tc>
        <w:tc>
          <w:tcPr>
            <w:tcW w:w="1043" w:type="dxa"/>
            <w:tcBorders>
              <w:top w:val="single" w:sz="4" w:space="0" w:color="auto"/>
              <w:left w:val="single" w:sz="4" w:space="0" w:color="auto"/>
              <w:bottom w:val="single" w:sz="4" w:space="0" w:color="auto"/>
              <w:right w:val="single" w:sz="4" w:space="0" w:color="auto"/>
            </w:tcBorders>
          </w:tcPr>
          <w:p w14:paraId="097E70DB" w14:textId="77777777" w:rsidR="00B514ED" w:rsidRPr="00841780" w:rsidRDefault="00B514ED" w:rsidP="00B514ED">
            <w:pPr>
              <w:spacing w:before="60" w:after="60"/>
              <w:rPr>
                <w:bCs/>
              </w:rPr>
            </w:pPr>
            <w:r w:rsidRPr="00841780">
              <w:rPr>
                <w:bCs/>
              </w:rPr>
              <w:t>8508.70</w:t>
            </w:r>
          </w:p>
        </w:tc>
        <w:tc>
          <w:tcPr>
            <w:tcW w:w="3828" w:type="dxa"/>
            <w:tcBorders>
              <w:top w:val="single" w:sz="4" w:space="0" w:color="auto"/>
              <w:left w:val="single" w:sz="4" w:space="0" w:color="auto"/>
              <w:bottom w:val="single" w:sz="4" w:space="0" w:color="auto"/>
              <w:right w:val="single" w:sz="4" w:space="0" w:color="auto"/>
            </w:tcBorders>
          </w:tcPr>
          <w:p w14:paraId="52BC3D47" w14:textId="77777777" w:rsidR="00B514ED" w:rsidRPr="00841780" w:rsidRDefault="00B514ED" w:rsidP="00B514ED">
            <w:pPr>
              <w:spacing w:before="60" w:after="60"/>
              <w:rPr>
                <w:bCs/>
              </w:rPr>
            </w:pPr>
            <w:r w:rsidRPr="00841780">
              <w:rPr>
                <w:bCs/>
              </w:rPr>
              <w:t>- Parts</w:t>
            </w:r>
          </w:p>
        </w:tc>
        <w:tc>
          <w:tcPr>
            <w:tcW w:w="2086" w:type="dxa"/>
            <w:tcBorders>
              <w:top w:val="single" w:sz="4" w:space="0" w:color="auto"/>
              <w:left w:val="single" w:sz="4" w:space="0" w:color="auto"/>
              <w:bottom w:val="single" w:sz="4" w:space="0" w:color="auto"/>
              <w:right w:val="single" w:sz="4" w:space="0" w:color="auto"/>
            </w:tcBorders>
          </w:tcPr>
          <w:p w14:paraId="1A879DB8" w14:textId="77777777" w:rsidR="00B514ED" w:rsidRDefault="00B514ED" w:rsidP="00B514ED">
            <w:pPr>
              <w:spacing w:before="60" w:after="60"/>
            </w:pPr>
            <w:r>
              <w:t>Change to subheading 8508.70 from any other heading</w:t>
            </w:r>
          </w:p>
        </w:tc>
      </w:tr>
      <w:tr w:rsidR="00B514ED" w14:paraId="6DFA9B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7EC315" w14:textId="77777777" w:rsidR="00B514ED" w:rsidRDefault="00B514ED" w:rsidP="00B514ED">
            <w:pPr>
              <w:spacing w:before="60" w:after="60"/>
              <w:rPr>
                <w:b/>
                <w:bCs/>
              </w:rPr>
            </w:pPr>
            <w:r>
              <w:rPr>
                <w:b/>
                <w:bCs/>
              </w:rPr>
              <w:t>8509</w:t>
            </w:r>
          </w:p>
        </w:tc>
        <w:tc>
          <w:tcPr>
            <w:tcW w:w="1043" w:type="dxa"/>
            <w:tcBorders>
              <w:top w:val="single" w:sz="4" w:space="0" w:color="auto"/>
              <w:left w:val="single" w:sz="4" w:space="0" w:color="auto"/>
              <w:bottom w:val="single" w:sz="4" w:space="0" w:color="auto"/>
              <w:right w:val="single" w:sz="4" w:space="0" w:color="auto"/>
            </w:tcBorders>
          </w:tcPr>
          <w:p w14:paraId="3C0EC4A3"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9A6A0C" w14:textId="77777777" w:rsidR="00B514ED" w:rsidRPr="006B56F5" w:rsidRDefault="00B514ED" w:rsidP="00B514ED">
            <w:pPr>
              <w:spacing w:before="60" w:after="60"/>
              <w:rPr>
                <w:b/>
                <w:bCs/>
              </w:rPr>
            </w:pPr>
            <w:r w:rsidRPr="006B56F5">
              <w:rPr>
                <w:b/>
                <w:bCs/>
              </w:rPr>
              <w:t>Electro-mechanical domestic appliances, with self-contained electric motor, other than vacuum cleaners of heading 8508</w:t>
            </w:r>
          </w:p>
        </w:tc>
        <w:tc>
          <w:tcPr>
            <w:tcW w:w="2086" w:type="dxa"/>
            <w:tcBorders>
              <w:top w:val="single" w:sz="4" w:space="0" w:color="auto"/>
              <w:left w:val="single" w:sz="4" w:space="0" w:color="auto"/>
              <w:bottom w:val="single" w:sz="4" w:space="0" w:color="auto"/>
              <w:right w:val="single" w:sz="4" w:space="0" w:color="auto"/>
            </w:tcBorders>
          </w:tcPr>
          <w:p w14:paraId="47E3171D" w14:textId="77777777" w:rsidR="00B514ED" w:rsidRDefault="00B514ED" w:rsidP="00B514ED">
            <w:pPr>
              <w:spacing w:before="60" w:after="60"/>
            </w:pPr>
            <w:r>
              <w:t> </w:t>
            </w:r>
          </w:p>
        </w:tc>
      </w:tr>
      <w:tr w:rsidR="00B514ED" w14:paraId="2CFB92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3374D9" w14:textId="77777777" w:rsidR="00B514ED" w:rsidRPr="00841780" w:rsidRDefault="00B514ED" w:rsidP="00B514ED">
            <w:pPr>
              <w:spacing w:before="60" w:after="60"/>
              <w:rPr>
                <w:bCs/>
              </w:rPr>
            </w:pPr>
            <w:r w:rsidRPr="00841780">
              <w:rPr>
                <w:bCs/>
              </w:rPr>
              <w:t>8509</w:t>
            </w:r>
          </w:p>
        </w:tc>
        <w:tc>
          <w:tcPr>
            <w:tcW w:w="1043" w:type="dxa"/>
            <w:tcBorders>
              <w:top w:val="single" w:sz="4" w:space="0" w:color="auto"/>
              <w:left w:val="single" w:sz="4" w:space="0" w:color="auto"/>
              <w:bottom w:val="single" w:sz="4" w:space="0" w:color="auto"/>
              <w:right w:val="single" w:sz="4" w:space="0" w:color="auto"/>
            </w:tcBorders>
          </w:tcPr>
          <w:p w14:paraId="4B166E71" w14:textId="77777777" w:rsidR="00B514ED" w:rsidRPr="00841780" w:rsidRDefault="00B514ED" w:rsidP="00B514ED">
            <w:pPr>
              <w:spacing w:before="60" w:after="60"/>
              <w:rPr>
                <w:bCs/>
              </w:rPr>
            </w:pPr>
            <w:r w:rsidRPr="00841780">
              <w:rPr>
                <w:bCs/>
              </w:rPr>
              <w:t>8509.40</w:t>
            </w:r>
          </w:p>
        </w:tc>
        <w:tc>
          <w:tcPr>
            <w:tcW w:w="3828" w:type="dxa"/>
            <w:tcBorders>
              <w:top w:val="single" w:sz="4" w:space="0" w:color="auto"/>
              <w:left w:val="single" w:sz="4" w:space="0" w:color="auto"/>
              <w:bottom w:val="single" w:sz="4" w:space="0" w:color="auto"/>
              <w:right w:val="single" w:sz="4" w:space="0" w:color="auto"/>
            </w:tcBorders>
          </w:tcPr>
          <w:p w14:paraId="3697B513" w14:textId="77777777" w:rsidR="00B514ED" w:rsidRPr="00841780" w:rsidRDefault="00B514ED" w:rsidP="00B514ED">
            <w:pPr>
              <w:spacing w:before="60" w:after="60"/>
              <w:rPr>
                <w:bCs/>
              </w:rPr>
            </w:pPr>
            <w:r w:rsidRPr="00841780">
              <w:rPr>
                <w:bCs/>
              </w:rPr>
              <w:t>- Food grinders and mixers; fruit or vegetable juice extractors</w:t>
            </w:r>
          </w:p>
        </w:tc>
        <w:tc>
          <w:tcPr>
            <w:tcW w:w="2086" w:type="dxa"/>
            <w:tcBorders>
              <w:top w:val="single" w:sz="4" w:space="0" w:color="auto"/>
              <w:left w:val="single" w:sz="4" w:space="0" w:color="auto"/>
              <w:bottom w:val="single" w:sz="4" w:space="0" w:color="auto"/>
              <w:right w:val="single" w:sz="4" w:space="0" w:color="auto"/>
            </w:tcBorders>
          </w:tcPr>
          <w:p w14:paraId="750A7370" w14:textId="77777777" w:rsidR="00B514ED" w:rsidRDefault="00B514ED" w:rsidP="00B514ED">
            <w:pPr>
              <w:spacing w:before="60" w:after="60"/>
            </w:pPr>
            <w:r>
              <w:t>Change to subheading 8509.40 from any other subheading</w:t>
            </w:r>
          </w:p>
        </w:tc>
      </w:tr>
      <w:tr w:rsidR="00B514ED" w14:paraId="428763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250BA4" w14:textId="77777777" w:rsidR="00B514ED" w:rsidRPr="00841780" w:rsidRDefault="00B514ED" w:rsidP="00B514ED">
            <w:pPr>
              <w:spacing w:before="60" w:after="60"/>
              <w:rPr>
                <w:bCs/>
              </w:rPr>
            </w:pPr>
            <w:r w:rsidRPr="00841780">
              <w:rPr>
                <w:bCs/>
              </w:rPr>
              <w:t>8509</w:t>
            </w:r>
          </w:p>
        </w:tc>
        <w:tc>
          <w:tcPr>
            <w:tcW w:w="1043" w:type="dxa"/>
            <w:tcBorders>
              <w:top w:val="single" w:sz="4" w:space="0" w:color="auto"/>
              <w:left w:val="single" w:sz="4" w:space="0" w:color="auto"/>
              <w:bottom w:val="single" w:sz="4" w:space="0" w:color="auto"/>
              <w:right w:val="single" w:sz="4" w:space="0" w:color="auto"/>
            </w:tcBorders>
          </w:tcPr>
          <w:p w14:paraId="0A3C6D3F" w14:textId="77777777" w:rsidR="00B514ED" w:rsidRPr="00841780" w:rsidRDefault="00B514ED" w:rsidP="00B514ED">
            <w:pPr>
              <w:spacing w:before="60" w:after="60"/>
              <w:rPr>
                <w:bCs/>
              </w:rPr>
            </w:pPr>
            <w:r w:rsidRPr="00841780">
              <w:rPr>
                <w:bCs/>
              </w:rPr>
              <w:t>8509.80</w:t>
            </w:r>
          </w:p>
        </w:tc>
        <w:tc>
          <w:tcPr>
            <w:tcW w:w="3828" w:type="dxa"/>
            <w:tcBorders>
              <w:top w:val="single" w:sz="4" w:space="0" w:color="auto"/>
              <w:left w:val="single" w:sz="4" w:space="0" w:color="auto"/>
              <w:bottom w:val="single" w:sz="4" w:space="0" w:color="auto"/>
              <w:right w:val="single" w:sz="4" w:space="0" w:color="auto"/>
            </w:tcBorders>
          </w:tcPr>
          <w:p w14:paraId="4B37B51F" w14:textId="77777777" w:rsidR="00B514ED" w:rsidRPr="00841780" w:rsidRDefault="00B514ED" w:rsidP="00B514ED">
            <w:pPr>
              <w:spacing w:before="60" w:after="60"/>
              <w:rPr>
                <w:bCs/>
              </w:rPr>
            </w:pPr>
            <w:r w:rsidRPr="00841780">
              <w:rPr>
                <w:bCs/>
              </w:rPr>
              <w:t>- Other appliances</w:t>
            </w:r>
          </w:p>
        </w:tc>
        <w:tc>
          <w:tcPr>
            <w:tcW w:w="2086" w:type="dxa"/>
            <w:tcBorders>
              <w:top w:val="single" w:sz="4" w:space="0" w:color="auto"/>
              <w:left w:val="single" w:sz="4" w:space="0" w:color="auto"/>
              <w:bottom w:val="single" w:sz="4" w:space="0" w:color="auto"/>
              <w:right w:val="single" w:sz="4" w:space="0" w:color="auto"/>
            </w:tcBorders>
          </w:tcPr>
          <w:p w14:paraId="332C38AF" w14:textId="77777777" w:rsidR="00B514ED" w:rsidRDefault="00B514ED" w:rsidP="00B514ED">
            <w:pPr>
              <w:spacing w:before="60" w:after="60"/>
            </w:pPr>
            <w:r>
              <w:t>Change to subheading 8509.80 from any other subheading</w:t>
            </w:r>
          </w:p>
        </w:tc>
      </w:tr>
      <w:tr w:rsidR="00B514ED" w14:paraId="0BB61B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11201C" w14:textId="77777777" w:rsidR="00B514ED" w:rsidRPr="00841780" w:rsidRDefault="00B514ED" w:rsidP="00B514ED">
            <w:pPr>
              <w:spacing w:before="60" w:after="60"/>
              <w:rPr>
                <w:bCs/>
              </w:rPr>
            </w:pPr>
            <w:r w:rsidRPr="00841780">
              <w:rPr>
                <w:bCs/>
              </w:rPr>
              <w:t>8509</w:t>
            </w:r>
          </w:p>
        </w:tc>
        <w:tc>
          <w:tcPr>
            <w:tcW w:w="1043" w:type="dxa"/>
            <w:tcBorders>
              <w:top w:val="single" w:sz="4" w:space="0" w:color="auto"/>
              <w:left w:val="single" w:sz="4" w:space="0" w:color="auto"/>
              <w:bottom w:val="single" w:sz="4" w:space="0" w:color="auto"/>
              <w:right w:val="single" w:sz="4" w:space="0" w:color="auto"/>
            </w:tcBorders>
          </w:tcPr>
          <w:p w14:paraId="2F09C809" w14:textId="77777777" w:rsidR="00B514ED" w:rsidRPr="00841780" w:rsidRDefault="00B514ED" w:rsidP="00B514ED">
            <w:pPr>
              <w:spacing w:before="60" w:after="60"/>
              <w:rPr>
                <w:bCs/>
              </w:rPr>
            </w:pPr>
            <w:r w:rsidRPr="00841780">
              <w:rPr>
                <w:bCs/>
              </w:rPr>
              <w:t>8509.90</w:t>
            </w:r>
          </w:p>
        </w:tc>
        <w:tc>
          <w:tcPr>
            <w:tcW w:w="3828" w:type="dxa"/>
            <w:tcBorders>
              <w:top w:val="single" w:sz="4" w:space="0" w:color="auto"/>
              <w:left w:val="single" w:sz="4" w:space="0" w:color="auto"/>
              <w:bottom w:val="single" w:sz="4" w:space="0" w:color="auto"/>
              <w:right w:val="single" w:sz="4" w:space="0" w:color="auto"/>
            </w:tcBorders>
          </w:tcPr>
          <w:p w14:paraId="254BD065" w14:textId="77777777" w:rsidR="00B514ED" w:rsidRPr="00841780" w:rsidRDefault="00B514ED" w:rsidP="00B514ED">
            <w:pPr>
              <w:spacing w:before="60" w:after="60"/>
              <w:rPr>
                <w:bCs/>
              </w:rPr>
            </w:pPr>
            <w:r w:rsidRPr="00841780">
              <w:rPr>
                <w:bCs/>
              </w:rPr>
              <w:t>- Parts</w:t>
            </w:r>
          </w:p>
        </w:tc>
        <w:tc>
          <w:tcPr>
            <w:tcW w:w="2086" w:type="dxa"/>
            <w:tcBorders>
              <w:top w:val="single" w:sz="4" w:space="0" w:color="auto"/>
              <w:left w:val="single" w:sz="4" w:space="0" w:color="auto"/>
              <w:bottom w:val="single" w:sz="4" w:space="0" w:color="auto"/>
              <w:right w:val="single" w:sz="4" w:space="0" w:color="auto"/>
            </w:tcBorders>
          </w:tcPr>
          <w:p w14:paraId="68868556" w14:textId="77777777" w:rsidR="00B514ED" w:rsidRDefault="00B514ED" w:rsidP="00B514ED">
            <w:pPr>
              <w:spacing w:before="60" w:after="60"/>
            </w:pPr>
            <w:r>
              <w:t>Change to subheading 8509.90 from any other heading</w:t>
            </w:r>
          </w:p>
        </w:tc>
      </w:tr>
      <w:tr w:rsidR="00B514ED" w14:paraId="6E0812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499626" w14:textId="77777777" w:rsidR="00B514ED" w:rsidRDefault="00B514ED" w:rsidP="00B514ED">
            <w:pPr>
              <w:spacing w:before="60" w:after="60"/>
              <w:rPr>
                <w:b/>
                <w:bCs/>
              </w:rPr>
            </w:pPr>
            <w:r>
              <w:rPr>
                <w:b/>
                <w:bCs/>
              </w:rPr>
              <w:t>8510</w:t>
            </w:r>
          </w:p>
        </w:tc>
        <w:tc>
          <w:tcPr>
            <w:tcW w:w="1043" w:type="dxa"/>
            <w:tcBorders>
              <w:top w:val="single" w:sz="4" w:space="0" w:color="auto"/>
              <w:left w:val="single" w:sz="4" w:space="0" w:color="auto"/>
              <w:bottom w:val="single" w:sz="4" w:space="0" w:color="auto"/>
              <w:right w:val="single" w:sz="4" w:space="0" w:color="auto"/>
            </w:tcBorders>
          </w:tcPr>
          <w:p w14:paraId="761226CA"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66FE4F" w14:textId="77777777" w:rsidR="00B514ED" w:rsidRPr="006B56F5" w:rsidRDefault="00B514ED" w:rsidP="00B514ED">
            <w:pPr>
              <w:spacing w:before="60" w:after="60"/>
              <w:rPr>
                <w:b/>
                <w:bCs/>
              </w:rPr>
            </w:pPr>
            <w:r w:rsidRPr="006B56F5">
              <w:rPr>
                <w:b/>
                <w:bCs/>
              </w:rPr>
              <w:t>Shavers, hair clippers and hair-removing appliances, with self-contained electric motor</w:t>
            </w:r>
          </w:p>
        </w:tc>
        <w:tc>
          <w:tcPr>
            <w:tcW w:w="2086" w:type="dxa"/>
            <w:tcBorders>
              <w:top w:val="single" w:sz="4" w:space="0" w:color="auto"/>
              <w:left w:val="single" w:sz="4" w:space="0" w:color="auto"/>
              <w:bottom w:val="single" w:sz="4" w:space="0" w:color="auto"/>
              <w:right w:val="single" w:sz="4" w:space="0" w:color="auto"/>
            </w:tcBorders>
          </w:tcPr>
          <w:p w14:paraId="5736D7F7" w14:textId="77777777" w:rsidR="00B514ED" w:rsidRDefault="00B514ED" w:rsidP="00B514ED">
            <w:pPr>
              <w:spacing w:before="60" w:after="60"/>
            </w:pPr>
            <w:r>
              <w:t> </w:t>
            </w:r>
          </w:p>
        </w:tc>
      </w:tr>
      <w:tr w:rsidR="00B514ED" w14:paraId="406D4C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BD3DD6" w14:textId="77777777" w:rsidR="00B514ED" w:rsidRPr="00841780" w:rsidRDefault="00B514ED" w:rsidP="00B514ED">
            <w:pPr>
              <w:spacing w:before="60" w:after="60"/>
              <w:rPr>
                <w:bCs/>
              </w:rPr>
            </w:pPr>
            <w:r w:rsidRPr="00841780">
              <w:rPr>
                <w:bCs/>
              </w:rPr>
              <w:t>8510</w:t>
            </w:r>
          </w:p>
        </w:tc>
        <w:tc>
          <w:tcPr>
            <w:tcW w:w="1043" w:type="dxa"/>
            <w:tcBorders>
              <w:top w:val="single" w:sz="4" w:space="0" w:color="auto"/>
              <w:left w:val="single" w:sz="4" w:space="0" w:color="auto"/>
              <w:bottom w:val="single" w:sz="4" w:space="0" w:color="auto"/>
              <w:right w:val="single" w:sz="4" w:space="0" w:color="auto"/>
            </w:tcBorders>
          </w:tcPr>
          <w:p w14:paraId="64FA09A4" w14:textId="77777777" w:rsidR="00B514ED" w:rsidRPr="00841780" w:rsidRDefault="00B514ED" w:rsidP="00B514ED">
            <w:pPr>
              <w:spacing w:before="60" w:after="60"/>
              <w:rPr>
                <w:bCs/>
              </w:rPr>
            </w:pPr>
            <w:r w:rsidRPr="00841780">
              <w:rPr>
                <w:bCs/>
              </w:rPr>
              <w:t>8510.10</w:t>
            </w:r>
          </w:p>
        </w:tc>
        <w:tc>
          <w:tcPr>
            <w:tcW w:w="3828" w:type="dxa"/>
            <w:tcBorders>
              <w:top w:val="single" w:sz="4" w:space="0" w:color="auto"/>
              <w:left w:val="single" w:sz="4" w:space="0" w:color="auto"/>
              <w:bottom w:val="single" w:sz="4" w:space="0" w:color="auto"/>
              <w:right w:val="single" w:sz="4" w:space="0" w:color="auto"/>
            </w:tcBorders>
          </w:tcPr>
          <w:p w14:paraId="6750BCAE" w14:textId="77777777" w:rsidR="00B514ED" w:rsidRPr="00841780" w:rsidRDefault="00B514ED" w:rsidP="00B514ED">
            <w:pPr>
              <w:spacing w:before="60" w:after="60"/>
              <w:rPr>
                <w:bCs/>
              </w:rPr>
            </w:pPr>
            <w:r w:rsidRPr="00841780">
              <w:rPr>
                <w:bCs/>
              </w:rPr>
              <w:t>- Shavers</w:t>
            </w:r>
          </w:p>
        </w:tc>
        <w:tc>
          <w:tcPr>
            <w:tcW w:w="2086" w:type="dxa"/>
            <w:tcBorders>
              <w:top w:val="single" w:sz="4" w:space="0" w:color="auto"/>
              <w:left w:val="single" w:sz="4" w:space="0" w:color="auto"/>
              <w:bottom w:val="single" w:sz="4" w:space="0" w:color="auto"/>
              <w:right w:val="single" w:sz="4" w:space="0" w:color="auto"/>
            </w:tcBorders>
          </w:tcPr>
          <w:p w14:paraId="1F6352D4" w14:textId="77777777" w:rsidR="00B514ED" w:rsidRDefault="00B514ED" w:rsidP="00B514ED">
            <w:pPr>
              <w:spacing w:before="60" w:after="60"/>
            </w:pPr>
            <w:r>
              <w:t>Change to subheading 8510.10 from any other subheading</w:t>
            </w:r>
          </w:p>
        </w:tc>
      </w:tr>
      <w:tr w:rsidR="00B514ED" w14:paraId="3E815F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2C3B78" w14:textId="77777777" w:rsidR="00B514ED" w:rsidRPr="00841780" w:rsidRDefault="00B514ED" w:rsidP="00B514ED">
            <w:pPr>
              <w:spacing w:before="60" w:after="60"/>
              <w:rPr>
                <w:bCs/>
              </w:rPr>
            </w:pPr>
            <w:r w:rsidRPr="00841780">
              <w:rPr>
                <w:bCs/>
              </w:rPr>
              <w:lastRenderedPageBreak/>
              <w:t>8510</w:t>
            </w:r>
          </w:p>
        </w:tc>
        <w:tc>
          <w:tcPr>
            <w:tcW w:w="1043" w:type="dxa"/>
            <w:tcBorders>
              <w:top w:val="single" w:sz="4" w:space="0" w:color="auto"/>
              <w:left w:val="single" w:sz="4" w:space="0" w:color="auto"/>
              <w:bottom w:val="single" w:sz="4" w:space="0" w:color="auto"/>
              <w:right w:val="single" w:sz="4" w:space="0" w:color="auto"/>
            </w:tcBorders>
          </w:tcPr>
          <w:p w14:paraId="07F2469C" w14:textId="77777777" w:rsidR="00B514ED" w:rsidRPr="00841780" w:rsidRDefault="00B514ED" w:rsidP="00B514ED">
            <w:pPr>
              <w:spacing w:before="60" w:after="60"/>
              <w:rPr>
                <w:bCs/>
              </w:rPr>
            </w:pPr>
            <w:r w:rsidRPr="00841780">
              <w:rPr>
                <w:bCs/>
              </w:rPr>
              <w:t>8510.20</w:t>
            </w:r>
          </w:p>
        </w:tc>
        <w:tc>
          <w:tcPr>
            <w:tcW w:w="3828" w:type="dxa"/>
            <w:tcBorders>
              <w:top w:val="single" w:sz="4" w:space="0" w:color="auto"/>
              <w:left w:val="single" w:sz="4" w:space="0" w:color="auto"/>
              <w:bottom w:val="single" w:sz="4" w:space="0" w:color="auto"/>
              <w:right w:val="single" w:sz="4" w:space="0" w:color="auto"/>
            </w:tcBorders>
          </w:tcPr>
          <w:p w14:paraId="748B843E" w14:textId="77777777" w:rsidR="00B514ED" w:rsidRPr="00841780" w:rsidRDefault="00B514ED" w:rsidP="00B514ED">
            <w:pPr>
              <w:spacing w:before="60" w:after="60"/>
              <w:rPr>
                <w:bCs/>
              </w:rPr>
            </w:pPr>
            <w:r w:rsidRPr="00841780">
              <w:rPr>
                <w:bCs/>
              </w:rPr>
              <w:t>- Hair clippers</w:t>
            </w:r>
          </w:p>
        </w:tc>
        <w:tc>
          <w:tcPr>
            <w:tcW w:w="2086" w:type="dxa"/>
            <w:tcBorders>
              <w:top w:val="single" w:sz="4" w:space="0" w:color="auto"/>
              <w:left w:val="single" w:sz="4" w:space="0" w:color="auto"/>
              <w:bottom w:val="single" w:sz="4" w:space="0" w:color="auto"/>
              <w:right w:val="single" w:sz="4" w:space="0" w:color="auto"/>
            </w:tcBorders>
          </w:tcPr>
          <w:p w14:paraId="275D39DB" w14:textId="77777777" w:rsidR="00B514ED" w:rsidRDefault="00B514ED" w:rsidP="00B514ED">
            <w:pPr>
              <w:spacing w:before="60" w:after="60"/>
            </w:pPr>
            <w:r>
              <w:t>Change to subheading 8510.20 from any other subheading</w:t>
            </w:r>
          </w:p>
        </w:tc>
      </w:tr>
      <w:tr w:rsidR="00B514ED" w14:paraId="660F04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44FBC4" w14:textId="77777777" w:rsidR="00B514ED" w:rsidRPr="00841780" w:rsidRDefault="00B514ED" w:rsidP="00B514ED">
            <w:pPr>
              <w:spacing w:before="60" w:after="60"/>
              <w:rPr>
                <w:bCs/>
              </w:rPr>
            </w:pPr>
            <w:r w:rsidRPr="00841780">
              <w:rPr>
                <w:bCs/>
              </w:rPr>
              <w:t>8510</w:t>
            </w:r>
          </w:p>
        </w:tc>
        <w:tc>
          <w:tcPr>
            <w:tcW w:w="1043" w:type="dxa"/>
            <w:tcBorders>
              <w:top w:val="single" w:sz="4" w:space="0" w:color="auto"/>
              <w:left w:val="single" w:sz="4" w:space="0" w:color="auto"/>
              <w:bottom w:val="single" w:sz="4" w:space="0" w:color="auto"/>
              <w:right w:val="single" w:sz="4" w:space="0" w:color="auto"/>
            </w:tcBorders>
          </w:tcPr>
          <w:p w14:paraId="657B3BD5" w14:textId="77777777" w:rsidR="00B514ED" w:rsidRPr="00841780" w:rsidRDefault="00B514ED" w:rsidP="00B514ED">
            <w:pPr>
              <w:spacing w:before="60" w:after="60"/>
              <w:rPr>
                <w:bCs/>
              </w:rPr>
            </w:pPr>
            <w:r w:rsidRPr="00841780">
              <w:rPr>
                <w:bCs/>
              </w:rPr>
              <w:t>8510.30</w:t>
            </w:r>
          </w:p>
        </w:tc>
        <w:tc>
          <w:tcPr>
            <w:tcW w:w="3828" w:type="dxa"/>
            <w:tcBorders>
              <w:top w:val="single" w:sz="4" w:space="0" w:color="auto"/>
              <w:left w:val="single" w:sz="4" w:space="0" w:color="auto"/>
              <w:bottom w:val="single" w:sz="4" w:space="0" w:color="auto"/>
              <w:right w:val="single" w:sz="4" w:space="0" w:color="auto"/>
            </w:tcBorders>
          </w:tcPr>
          <w:p w14:paraId="43B34BF8" w14:textId="77777777" w:rsidR="00B514ED" w:rsidRPr="00841780" w:rsidRDefault="00B514ED" w:rsidP="00B514ED">
            <w:pPr>
              <w:spacing w:before="60" w:after="60"/>
              <w:rPr>
                <w:bCs/>
              </w:rPr>
            </w:pPr>
            <w:r w:rsidRPr="00841780">
              <w:rPr>
                <w:bCs/>
              </w:rPr>
              <w:t>- Hair-removing appliances</w:t>
            </w:r>
          </w:p>
        </w:tc>
        <w:tc>
          <w:tcPr>
            <w:tcW w:w="2086" w:type="dxa"/>
            <w:tcBorders>
              <w:top w:val="single" w:sz="4" w:space="0" w:color="auto"/>
              <w:left w:val="single" w:sz="4" w:space="0" w:color="auto"/>
              <w:bottom w:val="single" w:sz="4" w:space="0" w:color="auto"/>
              <w:right w:val="single" w:sz="4" w:space="0" w:color="auto"/>
            </w:tcBorders>
          </w:tcPr>
          <w:p w14:paraId="50765105" w14:textId="77777777" w:rsidR="00B514ED" w:rsidRDefault="00B514ED" w:rsidP="00B514ED">
            <w:pPr>
              <w:spacing w:before="60" w:after="60"/>
            </w:pPr>
            <w:r>
              <w:t>Change to subheading 8510.30 from any other subheading</w:t>
            </w:r>
          </w:p>
        </w:tc>
      </w:tr>
      <w:tr w:rsidR="00B514ED" w14:paraId="3B29DE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2050F8" w14:textId="77777777" w:rsidR="00B514ED" w:rsidRPr="00841780" w:rsidRDefault="00B514ED" w:rsidP="00B514ED">
            <w:pPr>
              <w:spacing w:before="60" w:after="60"/>
              <w:rPr>
                <w:bCs/>
              </w:rPr>
            </w:pPr>
            <w:r w:rsidRPr="00841780">
              <w:rPr>
                <w:bCs/>
              </w:rPr>
              <w:t>8510</w:t>
            </w:r>
          </w:p>
        </w:tc>
        <w:tc>
          <w:tcPr>
            <w:tcW w:w="1043" w:type="dxa"/>
            <w:tcBorders>
              <w:top w:val="single" w:sz="4" w:space="0" w:color="auto"/>
              <w:left w:val="single" w:sz="4" w:space="0" w:color="auto"/>
              <w:bottom w:val="single" w:sz="4" w:space="0" w:color="auto"/>
              <w:right w:val="single" w:sz="4" w:space="0" w:color="auto"/>
            </w:tcBorders>
          </w:tcPr>
          <w:p w14:paraId="17CF2864" w14:textId="77777777" w:rsidR="00B514ED" w:rsidRPr="00841780" w:rsidRDefault="00B514ED" w:rsidP="00B514ED">
            <w:pPr>
              <w:spacing w:before="60" w:after="60"/>
              <w:rPr>
                <w:bCs/>
              </w:rPr>
            </w:pPr>
            <w:r w:rsidRPr="00841780">
              <w:rPr>
                <w:bCs/>
              </w:rPr>
              <w:t>8510.90</w:t>
            </w:r>
          </w:p>
        </w:tc>
        <w:tc>
          <w:tcPr>
            <w:tcW w:w="3828" w:type="dxa"/>
            <w:tcBorders>
              <w:top w:val="single" w:sz="4" w:space="0" w:color="auto"/>
              <w:left w:val="single" w:sz="4" w:space="0" w:color="auto"/>
              <w:bottom w:val="single" w:sz="4" w:space="0" w:color="auto"/>
              <w:right w:val="single" w:sz="4" w:space="0" w:color="auto"/>
            </w:tcBorders>
          </w:tcPr>
          <w:p w14:paraId="014D4632" w14:textId="77777777" w:rsidR="00B514ED" w:rsidRPr="00841780" w:rsidRDefault="00B514ED" w:rsidP="00B514ED">
            <w:pPr>
              <w:spacing w:before="60" w:after="60"/>
              <w:rPr>
                <w:bCs/>
              </w:rPr>
            </w:pPr>
            <w:r w:rsidRPr="00841780">
              <w:rPr>
                <w:bCs/>
              </w:rPr>
              <w:t>- Parts</w:t>
            </w:r>
          </w:p>
        </w:tc>
        <w:tc>
          <w:tcPr>
            <w:tcW w:w="2086" w:type="dxa"/>
            <w:tcBorders>
              <w:top w:val="single" w:sz="4" w:space="0" w:color="auto"/>
              <w:left w:val="single" w:sz="4" w:space="0" w:color="auto"/>
              <w:bottom w:val="single" w:sz="4" w:space="0" w:color="auto"/>
              <w:right w:val="single" w:sz="4" w:space="0" w:color="auto"/>
            </w:tcBorders>
          </w:tcPr>
          <w:p w14:paraId="0C8A92AE" w14:textId="77777777" w:rsidR="00B514ED" w:rsidRDefault="00B514ED" w:rsidP="00B514ED">
            <w:pPr>
              <w:spacing w:before="60" w:after="60"/>
            </w:pPr>
            <w:r>
              <w:t>Change to subheading 8510.90 from any other heading</w:t>
            </w:r>
          </w:p>
        </w:tc>
      </w:tr>
      <w:tr w:rsidR="00B514ED" w14:paraId="320DDF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4E750E" w14:textId="77777777" w:rsidR="00B514ED" w:rsidRDefault="00B514ED" w:rsidP="00B514ED">
            <w:pPr>
              <w:spacing w:before="60" w:after="60"/>
              <w:rPr>
                <w:b/>
                <w:bCs/>
              </w:rPr>
            </w:pPr>
            <w:r>
              <w:rPr>
                <w:b/>
                <w:bCs/>
              </w:rPr>
              <w:t>8511</w:t>
            </w:r>
          </w:p>
        </w:tc>
        <w:tc>
          <w:tcPr>
            <w:tcW w:w="1043" w:type="dxa"/>
            <w:tcBorders>
              <w:top w:val="single" w:sz="4" w:space="0" w:color="auto"/>
              <w:left w:val="single" w:sz="4" w:space="0" w:color="auto"/>
              <w:bottom w:val="single" w:sz="4" w:space="0" w:color="auto"/>
              <w:right w:val="single" w:sz="4" w:space="0" w:color="auto"/>
            </w:tcBorders>
          </w:tcPr>
          <w:p w14:paraId="6CED82D5"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C12308" w14:textId="77777777" w:rsidR="00B514ED" w:rsidRPr="006B56F5" w:rsidRDefault="00B514ED" w:rsidP="00B514ED">
            <w:pPr>
              <w:spacing w:before="60" w:after="60"/>
              <w:rPr>
                <w:b/>
                <w:bCs/>
              </w:rPr>
            </w:pPr>
            <w:r w:rsidRPr="006B56F5">
              <w:rPr>
                <w:b/>
                <w:bCs/>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2086" w:type="dxa"/>
            <w:tcBorders>
              <w:top w:val="single" w:sz="4" w:space="0" w:color="auto"/>
              <w:left w:val="single" w:sz="4" w:space="0" w:color="auto"/>
              <w:bottom w:val="single" w:sz="4" w:space="0" w:color="auto"/>
              <w:right w:val="single" w:sz="4" w:space="0" w:color="auto"/>
            </w:tcBorders>
          </w:tcPr>
          <w:p w14:paraId="0269DB47" w14:textId="77777777" w:rsidR="00B514ED" w:rsidRDefault="00B514ED" w:rsidP="00B514ED">
            <w:pPr>
              <w:spacing w:before="60" w:after="60"/>
            </w:pPr>
            <w:r>
              <w:t> </w:t>
            </w:r>
          </w:p>
        </w:tc>
      </w:tr>
      <w:tr w:rsidR="00B514ED" w14:paraId="71CB77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450261"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477926E5" w14:textId="77777777" w:rsidR="00B514ED" w:rsidRPr="00841780" w:rsidRDefault="00B514ED" w:rsidP="00B514ED">
            <w:pPr>
              <w:spacing w:before="60" w:after="60"/>
              <w:rPr>
                <w:bCs/>
              </w:rPr>
            </w:pPr>
            <w:r w:rsidRPr="00841780">
              <w:rPr>
                <w:bCs/>
              </w:rPr>
              <w:t>8511.10</w:t>
            </w:r>
          </w:p>
        </w:tc>
        <w:tc>
          <w:tcPr>
            <w:tcW w:w="3828" w:type="dxa"/>
            <w:tcBorders>
              <w:top w:val="single" w:sz="4" w:space="0" w:color="auto"/>
              <w:left w:val="single" w:sz="4" w:space="0" w:color="auto"/>
              <w:bottom w:val="single" w:sz="4" w:space="0" w:color="auto"/>
              <w:right w:val="single" w:sz="4" w:space="0" w:color="auto"/>
            </w:tcBorders>
          </w:tcPr>
          <w:p w14:paraId="0DD5E900" w14:textId="77777777" w:rsidR="00B514ED" w:rsidRPr="00841780" w:rsidRDefault="00B514ED" w:rsidP="00B514ED">
            <w:pPr>
              <w:spacing w:before="60" w:after="60"/>
              <w:rPr>
                <w:bCs/>
              </w:rPr>
            </w:pPr>
            <w:r w:rsidRPr="00841780">
              <w:rPr>
                <w:bCs/>
              </w:rPr>
              <w:t>- Sparking plugs</w:t>
            </w:r>
          </w:p>
        </w:tc>
        <w:tc>
          <w:tcPr>
            <w:tcW w:w="2086" w:type="dxa"/>
            <w:tcBorders>
              <w:top w:val="single" w:sz="4" w:space="0" w:color="auto"/>
              <w:left w:val="single" w:sz="4" w:space="0" w:color="auto"/>
              <w:bottom w:val="single" w:sz="4" w:space="0" w:color="auto"/>
              <w:right w:val="single" w:sz="4" w:space="0" w:color="auto"/>
            </w:tcBorders>
          </w:tcPr>
          <w:p w14:paraId="62585541" w14:textId="77777777" w:rsidR="00B514ED" w:rsidRDefault="00B514ED" w:rsidP="00B514ED">
            <w:pPr>
              <w:spacing w:before="60" w:after="60"/>
            </w:pPr>
            <w:r>
              <w:t>Change to subheading 8511.10 from any other subheading</w:t>
            </w:r>
          </w:p>
        </w:tc>
      </w:tr>
      <w:tr w:rsidR="00B514ED" w14:paraId="17D525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B64D5E"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5DC2CD6A" w14:textId="77777777" w:rsidR="00B514ED" w:rsidRPr="00841780" w:rsidRDefault="00B514ED" w:rsidP="00B514ED">
            <w:pPr>
              <w:spacing w:before="60" w:after="60"/>
              <w:rPr>
                <w:bCs/>
              </w:rPr>
            </w:pPr>
            <w:r w:rsidRPr="00841780">
              <w:rPr>
                <w:bCs/>
              </w:rPr>
              <w:t>8511.20</w:t>
            </w:r>
          </w:p>
        </w:tc>
        <w:tc>
          <w:tcPr>
            <w:tcW w:w="3828" w:type="dxa"/>
            <w:tcBorders>
              <w:top w:val="single" w:sz="4" w:space="0" w:color="auto"/>
              <w:left w:val="single" w:sz="4" w:space="0" w:color="auto"/>
              <w:bottom w:val="single" w:sz="4" w:space="0" w:color="auto"/>
              <w:right w:val="single" w:sz="4" w:space="0" w:color="auto"/>
            </w:tcBorders>
          </w:tcPr>
          <w:p w14:paraId="154F332D" w14:textId="77777777" w:rsidR="00B514ED" w:rsidRPr="00841780" w:rsidRDefault="00B514ED" w:rsidP="00B514ED">
            <w:pPr>
              <w:spacing w:before="60" w:after="60"/>
              <w:rPr>
                <w:bCs/>
              </w:rPr>
            </w:pPr>
            <w:r w:rsidRPr="00841780">
              <w:rPr>
                <w:bCs/>
              </w:rPr>
              <w:t>- Ignition magnetos; magneto-dynamos; magnetic flywheels</w:t>
            </w:r>
          </w:p>
        </w:tc>
        <w:tc>
          <w:tcPr>
            <w:tcW w:w="2086" w:type="dxa"/>
            <w:tcBorders>
              <w:top w:val="single" w:sz="4" w:space="0" w:color="auto"/>
              <w:left w:val="single" w:sz="4" w:space="0" w:color="auto"/>
              <w:bottom w:val="single" w:sz="4" w:space="0" w:color="auto"/>
              <w:right w:val="single" w:sz="4" w:space="0" w:color="auto"/>
            </w:tcBorders>
          </w:tcPr>
          <w:p w14:paraId="1A6B0CC2" w14:textId="77777777" w:rsidR="00B514ED" w:rsidRDefault="00B514ED" w:rsidP="00B514ED">
            <w:pPr>
              <w:spacing w:before="60" w:after="60"/>
            </w:pPr>
            <w:r>
              <w:t>Change to subheading 8511.20 from any other subheading</w:t>
            </w:r>
          </w:p>
        </w:tc>
      </w:tr>
      <w:tr w:rsidR="00B514ED" w14:paraId="779F6D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1CB875"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53DD45A8" w14:textId="77777777" w:rsidR="00B514ED" w:rsidRPr="00841780" w:rsidRDefault="00B514ED" w:rsidP="00B514ED">
            <w:pPr>
              <w:spacing w:before="60" w:after="60"/>
              <w:rPr>
                <w:bCs/>
              </w:rPr>
            </w:pPr>
            <w:r w:rsidRPr="00841780">
              <w:rPr>
                <w:bCs/>
              </w:rPr>
              <w:t>8511.30</w:t>
            </w:r>
          </w:p>
        </w:tc>
        <w:tc>
          <w:tcPr>
            <w:tcW w:w="3828" w:type="dxa"/>
            <w:tcBorders>
              <w:top w:val="single" w:sz="4" w:space="0" w:color="auto"/>
              <w:left w:val="single" w:sz="4" w:space="0" w:color="auto"/>
              <w:bottom w:val="single" w:sz="4" w:space="0" w:color="auto"/>
              <w:right w:val="single" w:sz="4" w:space="0" w:color="auto"/>
            </w:tcBorders>
          </w:tcPr>
          <w:p w14:paraId="6AC6201C" w14:textId="77777777" w:rsidR="00B514ED" w:rsidRPr="00841780" w:rsidRDefault="00B514ED" w:rsidP="00B514ED">
            <w:pPr>
              <w:spacing w:before="60" w:after="60"/>
              <w:rPr>
                <w:bCs/>
              </w:rPr>
            </w:pPr>
            <w:r w:rsidRPr="00841780">
              <w:rPr>
                <w:bCs/>
              </w:rPr>
              <w:t>- Distributors; ignition coils</w:t>
            </w:r>
          </w:p>
        </w:tc>
        <w:tc>
          <w:tcPr>
            <w:tcW w:w="2086" w:type="dxa"/>
            <w:tcBorders>
              <w:top w:val="single" w:sz="4" w:space="0" w:color="auto"/>
              <w:left w:val="single" w:sz="4" w:space="0" w:color="auto"/>
              <w:bottom w:val="single" w:sz="4" w:space="0" w:color="auto"/>
              <w:right w:val="single" w:sz="4" w:space="0" w:color="auto"/>
            </w:tcBorders>
          </w:tcPr>
          <w:p w14:paraId="4DCAC975" w14:textId="77777777" w:rsidR="00B514ED" w:rsidRDefault="00B514ED" w:rsidP="00B514ED">
            <w:pPr>
              <w:spacing w:before="60" w:after="60"/>
            </w:pPr>
            <w:r>
              <w:t>Change to subheading 8511.30 from any other subheading</w:t>
            </w:r>
          </w:p>
        </w:tc>
      </w:tr>
      <w:tr w:rsidR="00B514ED" w14:paraId="2B62E1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496143"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2C250F7F" w14:textId="77777777" w:rsidR="00B514ED" w:rsidRPr="00841780" w:rsidRDefault="00B514ED" w:rsidP="00B514ED">
            <w:pPr>
              <w:spacing w:before="60" w:after="60"/>
              <w:rPr>
                <w:bCs/>
              </w:rPr>
            </w:pPr>
            <w:r w:rsidRPr="00841780">
              <w:rPr>
                <w:bCs/>
              </w:rPr>
              <w:t>8511.40</w:t>
            </w:r>
          </w:p>
        </w:tc>
        <w:tc>
          <w:tcPr>
            <w:tcW w:w="3828" w:type="dxa"/>
            <w:tcBorders>
              <w:top w:val="single" w:sz="4" w:space="0" w:color="auto"/>
              <w:left w:val="single" w:sz="4" w:space="0" w:color="auto"/>
              <w:bottom w:val="single" w:sz="4" w:space="0" w:color="auto"/>
              <w:right w:val="single" w:sz="4" w:space="0" w:color="auto"/>
            </w:tcBorders>
          </w:tcPr>
          <w:p w14:paraId="24D051E8" w14:textId="77777777" w:rsidR="00B514ED" w:rsidRPr="00841780" w:rsidRDefault="00B514ED" w:rsidP="00B514ED">
            <w:pPr>
              <w:spacing w:before="60" w:after="60"/>
              <w:rPr>
                <w:bCs/>
              </w:rPr>
            </w:pPr>
            <w:r w:rsidRPr="00841780">
              <w:rPr>
                <w:bCs/>
              </w:rPr>
              <w:t>- Starter motors and dual purpose starter-generators</w:t>
            </w:r>
          </w:p>
        </w:tc>
        <w:tc>
          <w:tcPr>
            <w:tcW w:w="2086" w:type="dxa"/>
            <w:tcBorders>
              <w:top w:val="single" w:sz="4" w:space="0" w:color="auto"/>
              <w:left w:val="single" w:sz="4" w:space="0" w:color="auto"/>
              <w:bottom w:val="single" w:sz="4" w:space="0" w:color="auto"/>
              <w:right w:val="single" w:sz="4" w:space="0" w:color="auto"/>
            </w:tcBorders>
          </w:tcPr>
          <w:p w14:paraId="66E2F1CB" w14:textId="77777777" w:rsidR="00B514ED" w:rsidRDefault="00B514ED" w:rsidP="00B514ED">
            <w:pPr>
              <w:spacing w:before="60" w:after="60"/>
            </w:pPr>
            <w:r>
              <w:t>Change to subheading 8511.40 from any other subheading</w:t>
            </w:r>
          </w:p>
        </w:tc>
      </w:tr>
      <w:tr w:rsidR="00B514ED" w14:paraId="2AC079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775C2C" w14:textId="77777777" w:rsidR="00B514ED" w:rsidRPr="00841780" w:rsidRDefault="00B514ED" w:rsidP="00B514ED">
            <w:pPr>
              <w:spacing w:before="60" w:after="60"/>
              <w:rPr>
                <w:bCs/>
              </w:rPr>
            </w:pPr>
            <w:r w:rsidRPr="00841780">
              <w:rPr>
                <w:bCs/>
              </w:rPr>
              <w:lastRenderedPageBreak/>
              <w:t>8511</w:t>
            </w:r>
          </w:p>
        </w:tc>
        <w:tc>
          <w:tcPr>
            <w:tcW w:w="1043" w:type="dxa"/>
            <w:tcBorders>
              <w:top w:val="single" w:sz="4" w:space="0" w:color="auto"/>
              <w:left w:val="single" w:sz="4" w:space="0" w:color="auto"/>
              <w:bottom w:val="single" w:sz="4" w:space="0" w:color="auto"/>
              <w:right w:val="single" w:sz="4" w:space="0" w:color="auto"/>
            </w:tcBorders>
          </w:tcPr>
          <w:p w14:paraId="7D17C6AB" w14:textId="77777777" w:rsidR="00B514ED" w:rsidRPr="00841780" w:rsidRDefault="00B514ED" w:rsidP="00B514ED">
            <w:pPr>
              <w:spacing w:before="60" w:after="60"/>
              <w:rPr>
                <w:bCs/>
              </w:rPr>
            </w:pPr>
            <w:r w:rsidRPr="00841780">
              <w:rPr>
                <w:bCs/>
              </w:rPr>
              <w:t>8511.50</w:t>
            </w:r>
          </w:p>
        </w:tc>
        <w:tc>
          <w:tcPr>
            <w:tcW w:w="3828" w:type="dxa"/>
            <w:tcBorders>
              <w:top w:val="single" w:sz="4" w:space="0" w:color="auto"/>
              <w:left w:val="single" w:sz="4" w:space="0" w:color="auto"/>
              <w:bottom w:val="single" w:sz="4" w:space="0" w:color="auto"/>
              <w:right w:val="single" w:sz="4" w:space="0" w:color="auto"/>
            </w:tcBorders>
          </w:tcPr>
          <w:p w14:paraId="142D814A" w14:textId="77777777" w:rsidR="00B514ED" w:rsidRPr="00841780" w:rsidRDefault="00B514ED" w:rsidP="00B514ED">
            <w:pPr>
              <w:spacing w:before="60" w:after="60"/>
              <w:rPr>
                <w:bCs/>
              </w:rPr>
            </w:pPr>
            <w:r w:rsidRPr="00841780">
              <w:rPr>
                <w:bCs/>
              </w:rPr>
              <w:t>- Other generators</w:t>
            </w:r>
          </w:p>
        </w:tc>
        <w:tc>
          <w:tcPr>
            <w:tcW w:w="2086" w:type="dxa"/>
            <w:tcBorders>
              <w:top w:val="single" w:sz="4" w:space="0" w:color="auto"/>
              <w:left w:val="single" w:sz="4" w:space="0" w:color="auto"/>
              <w:bottom w:val="single" w:sz="4" w:space="0" w:color="auto"/>
              <w:right w:val="single" w:sz="4" w:space="0" w:color="auto"/>
            </w:tcBorders>
          </w:tcPr>
          <w:p w14:paraId="30C5AE67" w14:textId="77777777" w:rsidR="00B514ED" w:rsidRDefault="00B514ED" w:rsidP="00B514ED">
            <w:pPr>
              <w:spacing w:before="60" w:after="60"/>
            </w:pPr>
            <w:r>
              <w:t>Change to subheading 8511.50 from any other subheading</w:t>
            </w:r>
          </w:p>
        </w:tc>
      </w:tr>
      <w:tr w:rsidR="00B514ED" w14:paraId="7B85AEB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12C1D5"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2BA2D375" w14:textId="77777777" w:rsidR="00B514ED" w:rsidRPr="00841780" w:rsidRDefault="00B514ED" w:rsidP="00B514ED">
            <w:pPr>
              <w:spacing w:before="60" w:after="60"/>
              <w:rPr>
                <w:bCs/>
              </w:rPr>
            </w:pPr>
            <w:r w:rsidRPr="00841780">
              <w:rPr>
                <w:bCs/>
              </w:rPr>
              <w:t>8511.80</w:t>
            </w:r>
          </w:p>
        </w:tc>
        <w:tc>
          <w:tcPr>
            <w:tcW w:w="3828" w:type="dxa"/>
            <w:tcBorders>
              <w:top w:val="single" w:sz="4" w:space="0" w:color="auto"/>
              <w:left w:val="single" w:sz="4" w:space="0" w:color="auto"/>
              <w:bottom w:val="single" w:sz="4" w:space="0" w:color="auto"/>
              <w:right w:val="single" w:sz="4" w:space="0" w:color="auto"/>
            </w:tcBorders>
          </w:tcPr>
          <w:p w14:paraId="2097097F" w14:textId="77777777" w:rsidR="00B514ED" w:rsidRPr="00841780" w:rsidRDefault="00B514ED" w:rsidP="00B514ED">
            <w:pPr>
              <w:spacing w:before="60" w:after="60"/>
              <w:rPr>
                <w:bCs/>
              </w:rPr>
            </w:pPr>
            <w:r w:rsidRPr="00841780">
              <w:rPr>
                <w:bCs/>
              </w:rPr>
              <w:t>- Other equipment</w:t>
            </w:r>
          </w:p>
        </w:tc>
        <w:tc>
          <w:tcPr>
            <w:tcW w:w="2086" w:type="dxa"/>
            <w:tcBorders>
              <w:top w:val="single" w:sz="4" w:space="0" w:color="auto"/>
              <w:left w:val="single" w:sz="4" w:space="0" w:color="auto"/>
              <w:bottom w:val="single" w:sz="4" w:space="0" w:color="auto"/>
              <w:right w:val="single" w:sz="4" w:space="0" w:color="auto"/>
            </w:tcBorders>
          </w:tcPr>
          <w:p w14:paraId="5D540661" w14:textId="77777777" w:rsidR="00B514ED" w:rsidRDefault="00B514ED" w:rsidP="00B514ED">
            <w:pPr>
              <w:spacing w:before="60" w:after="60"/>
            </w:pPr>
            <w:r>
              <w:t>Change to subheading 8511.80 from any other subheading</w:t>
            </w:r>
          </w:p>
        </w:tc>
      </w:tr>
      <w:tr w:rsidR="00B514ED" w14:paraId="02EE13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8DCAB9" w14:textId="77777777" w:rsidR="00B514ED" w:rsidRPr="00841780" w:rsidRDefault="00B514ED" w:rsidP="00B514ED">
            <w:pPr>
              <w:spacing w:before="60" w:after="60"/>
              <w:rPr>
                <w:bCs/>
              </w:rPr>
            </w:pPr>
            <w:r w:rsidRPr="00841780">
              <w:rPr>
                <w:bCs/>
              </w:rPr>
              <w:t>8511</w:t>
            </w:r>
          </w:p>
        </w:tc>
        <w:tc>
          <w:tcPr>
            <w:tcW w:w="1043" w:type="dxa"/>
            <w:tcBorders>
              <w:top w:val="single" w:sz="4" w:space="0" w:color="auto"/>
              <w:left w:val="single" w:sz="4" w:space="0" w:color="auto"/>
              <w:bottom w:val="single" w:sz="4" w:space="0" w:color="auto"/>
              <w:right w:val="single" w:sz="4" w:space="0" w:color="auto"/>
            </w:tcBorders>
          </w:tcPr>
          <w:p w14:paraId="24A7066E" w14:textId="77777777" w:rsidR="00B514ED" w:rsidRPr="00841780" w:rsidRDefault="00B514ED" w:rsidP="00B514ED">
            <w:pPr>
              <w:spacing w:before="60" w:after="60"/>
              <w:rPr>
                <w:bCs/>
              </w:rPr>
            </w:pPr>
            <w:r w:rsidRPr="00841780">
              <w:rPr>
                <w:bCs/>
              </w:rPr>
              <w:t>8511.90</w:t>
            </w:r>
          </w:p>
        </w:tc>
        <w:tc>
          <w:tcPr>
            <w:tcW w:w="3828" w:type="dxa"/>
            <w:tcBorders>
              <w:top w:val="single" w:sz="4" w:space="0" w:color="auto"/>
              <w:left w:val="single" w:sz="4" w:space="0" w:color="auto"/>
              <w:bottom w:val="single" w:sz="4" w:space="0" w:color="auto"/>
              <w:right w:val="single" w:sz="4" w:space="0" w:color="auto"/>
            </w:tcBorders>
          </w:tcPr>
          <w:p w14:paraId="36AE8107" w14:textId="77777777" w:rsidR="00B514ED" w:rsidRPr="00841780" w:rsidRDefault="00B514ED" w:rsidP="00B514ED">
            <w:pPr>
              <w:spacing w:before="60" w:after="60"/>
              <w:rPr>
                <w:bCs/>
              </w:rPr>
            </w:pPr>
            <w:r w:rsidRPr="00841780">
              <w:rPr>
                <w:bCs/>
              </w:rPr>
              <w:t>- Parts</w:t>
            </w:r>
          </w:p>
        </w:tc>
        <w:tc>
          <w:tcPr>
            <w:tcW w:w="2086" w:type="dxa"/>
            <w:tcBorders>
              <w:top w:val="single" w:sz="4" w:space="0" w:color="auto"/>
              <w:left w:val="single" w:sz="4" w:space="0" w:color="auto"/>
              <w:bottom w:val="single" w:sz="4" w:space="0" w:color="auto"/>
              <w:right w:val="single" w:sz="4" w:space="0" w:color="auto"/>
            </w:tcBorders>
          </w:tcPr>
          <w:p w14:paraId="5F98C5EE" w14:textId="77777777" w:rsidR="00B514ED" w:rsidRDefault="00B514ED" w:rsidP="00B514ED">
            <w:pPr>
              <w:spacing w:before="60" w:after="60"/>
            </w:pPr>
            <w:r>
              <w:t>Change to subheading 8511.90 from any other heading</w:t>
            </w:r>
          </w:p>
        </w:tc>
      </w:tr>
      <w:tr w:rsidR="00B514ED" w14:paraId="4AB54D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7D5F1B" w14:textId="77777777" w:rsidR="00B514ED" w:rsidRDefault="00B514ED" w:rsidP="00B514ED">
            <w:pPr>
              <w:spacing w:before="60" w:after="60"/>
              <w:rPr>
                <w:b/>
                <w:bCs/>
              </w:rPr>
            </w:pPr>
            <w:r>
              <w:rPr>
                <w:b/>
                <w:bCs/>
              </w:rPr>
              <w:t>8512</w:t>
            </w:r>
          </w:p>
        </w:tc>
        <w:tc>
          <w:tcPr>
            <w:tcW w:w="1043" w:type="dxa"/>
            <w:tcBorders>
              <w:top w:val="single" w:sz="4" w:space="0" w:color="auto"/>
              <w:left w:val="single" w:sz="4" w:space="0" w:color="auto"/>
              <w:bottom w:val="single" w:sz="4" w:space="0" w:color="auto"/>
              <w:right w:val="single" w:sz="4" w:space="0" w:color="auto"/>
            </w:tcBorders>
          </w:tcPr>
          <w:p w14:paraId="1EB6436A"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144F140" w14:textId="77777777" w:rsidR="00B514ED" w:rsidRPr="006B56F5" w:rsidRDefault="00B514ED" w:rsidP="00B514ED">
            <w:pPr>
              <w:spacing w:before="60" w:after="60"/>
              <w:rPr>
                <w:b/>
                <w:bCs/>
              </w:rPr>
            </w:pPr>
            <w:r w:rsidRPr="006B56F5">
              <w:rPr>
                <w:b/>
                <w:bCs/>
              </w:rPr>
              <w:t>Electrical lighting or signalling equipment (excluding articles of 8539), windscreen wipers, defrosters and demisters, of a kind used for cycles or motor vehicles</w:t>
            </w:r>
          </w:p>
        </w:tc>
        <w:tc>
          <w:tcPr>
            <w:tcW w:w="2086" w:type="dxa"/>
            <w:tcBorders>
              <w:top w:val="single" w:sz="4" w:space="0" w:color="auto"/>
              <w:left w:val="single" w:sz="4" w:space="0" w:color="auto"/>
              <w:bottom w:val="single" w:sz="4" w:space="0" w:color="auto"/>
              <w:right w:val="single" w:sz="4" w:space="0" w:color="auto"/>
            </w:tcBorders>
          </w:tcPr>
          <w:p w14:paraId="5CE7FBD7" w14:textId="77777777" w:rsidR="00B514ED" w:rsidRDefault="00B514ED" w:rsidP="00B514ED">
            <w:pPr>
              <w:spacing w:before="60" w:after="60"/>
            </w:pPr>
            <w:r>
              <w:t> </w:t>
            </w:r>
          </w:p>
        </w:tc>
      </w:tr>
      <w:tr w:rsidR="00B514ED" w14:paraId="26721A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7A9F37" w14:textId="77777777" w:rsidR="00B514ED" w:rsidRPr="00841780" w:rsidRDefault="00B514ED" w:rsidP="00B514ED">
            <w:pPr>
              <w:spacing w:before="60" w:after="60"/>
              <w:rPr>
                <w:bCs/>
              </w:rPr>
            </w:pPr>
            <w:r w:rsidRPr="00841780">
              <w:rPr>
                <w:bCs/>
              </w:rPr>
              <w:t>8512</w:t>
            </w:r>
          </w:p>
        </w:tc>
        <w:tc>
          <w:tcPr>
            <w:tcW w:w="1043" w:type="dxa"/>
            <w:tcBorders>
              <w:top w:val="single" w:sz="4" w:space="0" w:color="auto"/>
              <w:left w:val="single" w:sz="4" w:space="0" w:color="auto"/>
              <w:bottom w:val="single" w:sz="4" w:space="0" w:color="auto"/>
              <w:right w:val="single" w:sz="4" w:space="0" w:color="auto"/>
            </w:tcBorders>
          </w:tcPr>
          <w:p w14:paraId="033AC3F8" w14:textId="77777777" w:rsidR="00B514ED" w:rsidRPr="00841780" w:rsidRDefault="00B514ED" w:rsidP="00B514ED">
            <w:pPr>
              <w:spacing w:before="60" w:after="60"/>
              <w:rPr>
                <w:bCs/>
              </w:rPr>
            </w:pPr>
            <w:r w:rsidRPr="00841780">
              <w:rPr>
                <w:bCs/>
              </w:rPr>
              <w:t>8512.10</w:t>
            </w:r>
          </w:p>
        </w:tc>
        <w:tc>
          <w:tcPr>
            <w:tcW w:w="3828" w:type="dxa"/>
            <w:tcBorders>
              <w:top w:val="single" w:sz="4" w:space="0" w:color="auto"/>
              <w:left w:val="single" w:sz="4" w:space="0" w:color="auto"/>
              <w:bottom w:val="single" w:sz="4" w:space="0" w:color="auto"/>
              <w:right w:val="single" w:sz="4" w:space="0" w:color="auto"/>
            </w:tcBorders>
          </w:tcPr>
          <w:p w14:paraId="007CC369" w14:textId="77777777" w:rsidR="00B514ED" w:rsidRPr="00841780" w:rsidRDefault="00B514ED" w:rsidP="00B514ED">
            <w:pPr>
              <w:spacing w:before="60" w:after="60"/>
              <w:rPr>
                <w:bCs/>
              </w:rPr>
            </w:pPr>
            <w:r w:rsidRPr="00841780">
              <w:rPr>
                <w:bCs/>
              </w:rPr>
              <w:t>- Lighting or visual signalling equipment of a kind used on bicycles</w:t>
            </w:r>
          </w:p>
        </w:tc>
        <w:tc>
          <w:tcPr>
            <w:tcW w:w="2086" w:type="dxa"/>
            <w:tcBorders>
              <w:top w:val="single" w:sz="4" w:space="0" w:color="auto"/>
              <w:left w:val="single" w:sz="4" w:space="0" w:color="auto"/>
              <w:bottom w:val="single" w:sz="4" w:space="0" w:color="auto"/>
              <w:right w:val="single" w:sz="4" w:space="0" w:color="auto"/>
            </w:tcBorders>
          </w:tcPr>
          <w:p w14:paraId="4D613D1B" w14:textId="77777777" w:rsidR="00B514ED" w:rsidRDefault="00B514ED" w:rsidP="00B514ED">
            <w:pPr>
              <w:spacing w:before="60" w:after="60"/>
            </w:pPr>
            <w:r>
              <w:t>Change to subheading 8512.10 from any other subheading except from subheadings 8512.20 or 8512.30</w:t>
            </w:r>
          </w:p>
        </w:tc>
      </w:tr>
      <w:tr w:rsidR="00B514ED" w14:paraId="13333A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7D196E" w14:textId="77777777" w:rsidR="00B514ED" w:rsidRPr="00841780" w:rsidRDefault="00B514ED" w:rsidP="00B514ED">
            <w:pPr>
              <w:spacing w:before="60" w:after="60"/>
              <w:rPr>
                <w:bCs/>
              </w:rPr>
            </w:pPr>
            <w:r w:rsidRPr="00841780">
              <w:rPr>
                <w:bCs/>
              </w:rPr>
              <w:t>8512</w:t>
            </w:r>
          </w:p>
        </w:tc>
        <w:tc>
          <w:tcPr>
            <w:tcW w:w="1043" w:type="dxa"/>
            <w:tcBorders>
              <w:top w:val="single" w:sz="4" w:space="0" w:color="auto"/>
              <w:left w:val="single" w:sz="4" w:space="0" w:color="auto"/>
              <w:bottom w:val="single" w:sz="4" w:space="0" w:color="auto"/>
              <w:right w:val="single" w:sz="4" w:space="0" w:color="auto"/>
            </w:tcBorders>
          </w:tcPr>
          <w:p w14:paraId="14454A95" w14:textId="77777777" w:rsidR="00B514ED" w:rsidRPr="00841780" w:rsidRDefault="00B514ED" w:rsidP="00B514ED">
            <w:pPr>
              <w:spacing w:before="60" w:after="60"/>
              <w:rPr>
                <w:bCs/>
              </w:rPr>
            </w:pPr>
            <w:r w:rsidRPr="00841780">
              <w:rPr>
                <w:bCs/>
              </w:rPr>
              <w:t>8512.20</w:t>
            </w:r>
          </w:p>
        </w:tc>
        <w:tc>
          <w:tcPr>
            <w:tcW w:w="3828" w:type="dxa"/>
            <w:tcBorders>
              <w:top w:val="single" w:sz="4" w:space="0" w:color="auto"/>
              <w:left w:val="single" w:sz="4" w:space="0" w:color="auto"/>
              <w:bottom w:val="single" w:sz="4" w:space="0" w:color="auto"/>
              <w:right w:val="single" w:sz="4" w:space="0" w:color="auto"/>
            </w:tcBorders>
          </w:tcPr>
          <w:p w14:paraId="414B03C2" w14:textId="77777777" w:rsidR="00B514ED" w:rsidRPr="00841780" w:rsidRDefault="00B514ED" w:rsidP="00B514ED">
            <w:pPr>
              <w:spacing w:before="60" w:after="60"/>
              <w:rPr>
                <w:bCs/>
              </w:rPr>
            </w:pPr>
            <w:r w:rsidRPr="00841780">
              <w:rPr>
                <w:bCs/>
              </w:rPr>
              <w:t>- Other lighting or visual signalling equipment</w:t>
            </w:r>
          </w:p>
        </w:tc>
        <w:tc>
          <w:tcPr>
            <w:tcW w:w="2086" w:type="dxa"/>
            <w:tcBorders>
              <w:top w:val="single" w:sz="4" w:space="0" w:color="auto"/>
              <w:left w:val="single" w:sz="4" w:space="0" w:color="auto"/>
              <w:bottom w:val="single" w:sz="4" w:space="0" w:color="auto"/>
              <w:right w:val="single" w:sz="4" w:space="0" w:color="auto"/>
            </w:tcBorders>
          </w:tcPr>
          <w:p w14:paraId="75DBFAD9" w14:textId="77777777" w:rsidR="00B514ED" w:rsidRDefault="00B514ED" w:rsidP="00B514ED">
            <w:pPr>
              <w:spacing w:before="60" w:after="60"/>
            </w:pPr>
            <w:r>
              <w:t>Change to subheading 8512.20 from any other subheading except from subheadings 8512.10 or 8512.30</w:t>
            </w:r>
          </w:p>
        </w:tc>
      </w:tr>
      <w:tr w:rsidR="00B514ED" w14:paraId="688E31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6036E7" w14:textId="77777777" w:rsidR="00B514ED" w:rsidRPr="00841780" w:rsidRDefault="00B514ED" w:rsidP="00B514ED">
            <w:pPr>
              <w:spacing w:before="60" w:after="60"/>
              <w:rPr>
                <w:bCs/>
              </w:rPr>
            </w:pPr>
            <w:r w:rsidRPr="00841780">
              <w:rPr>
                <w:bCs/>
              </w:rPr>
              <w:t>8512</w:t>
            </w:r>
          </w:p>
        </w:tc>
        <w:tc>
          <w:tcPr>
            <w:tcW w:w="1043" w:type="dxa"/>
            <w:tcBorders>
              <w:top w:val="single" w:sz="4" w:space="0" w:color="auto"/>
              <w:left w:val="single" w:sz="4" w:space="0" w:color="auto"/>
              <w:bottom w:val="single" w:sz="4" w:space="0" w:color="auto"/>
              <w:right w:val="single" w:sz="4" w:space="0" w:color="auto"/>
            </w:tcBorders>
          </w:tcPr>
          <w:p w14:paraId="19270D25" w14:textId="77777777" w:rsidR="00B514ED" w:rsidRPr="00841780" w:rsidRDefault="00B514ED" w:rsidP="00B514ED">
            <w:pPr>
              <w:spacing w:before="60" w:after="60"/>
              <w:rPr>
                <w:bCs/>
              </w:rPr>
            </w:pPr>
            <w:r w:rsidRPr="00841780">
              <w:rPr>
                <w:bCs/>
              </w:rPr>
              <w:t>8512.30</w:t>
            </w:r>
          </w:p>
        </w:tc>
        <w:tc>
          <w:tcPr>
            <w:tcW w:w="3828" w:type="dxa"/>
            <w:tcBorders>
              <w:top w:val="single" w:sz="4" w:space="0" w:color="auto"/>
              <w:left w:val="single" w:sz="4" w:space="0" w:color="auto"/>
              <w:bottom w:val="single" w:sz="4" w:space="0" w:color="auto"/>
              <w:right w:val="single" w:sz="4" w:space="0" w:color="auto"/>
            </w:tcBorders>
          </w:tcPr>
          <w:p w14:paraId="0A2FF406" w14:textId="77777777" w:rsidR="00B514ED" w:rsidRPr="00841780" w:rsidRDefault="00B514ED" w:rsidP="00B514ED">
            <w:pPr>
              <w:spacing w:before="60" w:after="60"/>
              <w:rPr>
                <w:bCs/>
              </w:rPr>
            </w:pPr>
            <w:r w:rsidRPr="00841780">
              <w:rPr>
                <w:bCs/>
              </w:rPr>
              <w:t>- Sound signalling equipment</w:t>
            </w:r>
          </w:p>
        </w:tc>
        <w:tc>
          <w:tcPr>
            <w:tcW w:w="2086" w:type="dxa"/>
            <w:tcBorders>
              <w:top w:val="single" w:sz="4" w:space="0" w:color="auto"/>
              <w:left w:val="single" w:sz="4" w:space="0" w:color="auto"/>
              <w:bottom w:val="single" w:sz="4" w:space="0" w:color="auto"/>
              <w:right w:val="single" w:sz="4" w:space="0" w:color="auto"/>
            </w:tcBorders>
          </w:tcPr>
          <w:p w14:paraId="6CB14AC4" w14:textId="77777777" w:rsidR="00B514ED" w:rsidRDefault="00B514ED" w:rsidP="00B514ED">
            <w:pPr>
              <w:spacing w:before="60" w:after="60"/>
            </w:pPr>
            <w:r>
              <w:t>Change to subheading 8512.30 from any other subheading except from subheadings 8512.10 or 8512.20</w:t>
            </w:r>
          </w:p>
        </w:tc>
      </w:tr>
      <w:tr w:rsidR="00B514ED" w14:paraId="4AA44C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FD60B9" w14:textId="77777777" w:rsidR="00B514ED" w:rsidRPr="00560961" w:rsidRDefault="00B514ED" w:rsidP="00B514ED">
            <w:pPr>
              <w:spacing w:before="60" w:after="60"/>
              <w:rPr>
                <w:bCs/>
              </w:rPr>
            </w:pPr>
            <w:r w:rsidRPr="00560961">
              <w:rPr>
                <w:bCs/>
              </w:rPr>
              <w:lastRenderedPageBreak/>
              <w:t>8512</w:t>
            </w:r>
          </w:p>
        </w:tc>
        <w:tc>
          <w:tcPr>
            <w:tcW w:w="1043" w:type="dxa"/>
            <w:tcBorders>
              <w:top w:val="single" w:sz="4" w:space="0" w:color="auto"/>
              <w:left w:val="single" w:sz="4" w:space="0" w:color="auto"/>
              <w:bottom w:val="single" w:sz="4" w:space="0" w:color="auto"/>
              <w:right w:val="single" w:sz="4" w:space="0" w:color="auto"/>
            </w:tcBorders>
          </w:tcPr>
          <w:p w14:paraId="6074633C" w14:textId="77777777" w:rsidR="00B514ED" w:rsidRPr="00560961" w:rsidRDefault="00B514ED" w:rsidP="00B514ED">
            <w:pPr>
              <w:spacing w:before="60" w:after="60"/>
              <w:rPr>
                <w:bCs/>
              </w:rPr>
            </w:pPr>
            <w:r w:rsidRPr="00560961">
              <w:rPr>
                <w:bCs/>
              </w:rPr>
              <w:t>8512.40</w:t>
            </w:r>
          </w:p>
        </w:tc>
        <w:tc>
          <w:tcPr>
            <w:tcW w:w="3828" w:type="dxa"/>
            <w:tcBorders>
              <w:top w:val="single" w:sz="4" w:space="0" w:color="auto"/>
              <w:left w:val="single" w:sz="4" w:space="0" w:color="auto"/>
              <w:bottom w:val="single" w:sz="4" w:space="0" w:color="auto"/>
              <w:right w:val="single" w:sz="4" w:space="0" w:color="auto"/>
            </w:tcBorders>
          </w:tcPr>
          <w:p w14:paraId="6C0FE051" w14:textId="77777777" w:rsidR="00B514ED" w:rsidRPr="00560961" w:rsidRDefault="00B514ED" w:rsidP="00B514ED">
            <w:pPr>
              <w:spacing w:before="60" w:after="60"/>
              <w:rPr>
                <w:bCs/>
              </w:rPr>
            </w:pPr>
            <w:r w:rsidRPr="00560961">
              <w:rPr>
                <w:bCs/>
              </w:rPr>
              <w:t>- Windscreen wipers, defrosters and demisters</w:t>
            </w:r>
          </w:p>
        </w:tc>
        <w:tc>
          <w:tcPr>
            <w:tcW w:w="2086" w:type="dxa"/>
            <w:tcBorders>
              <w:top w:val="single" w:sz="4" w:space="0" w:color="auto"/>
              <w:left w:val="single" w:sz="4" w:space="0" w:color="auto"/>
              <w:bottom w:val="single" w:sz="4" w:space="0" w:color="auto"/>
              <w:right w:val="single" w:sz="4" w:space="0" w:color="auto"/>
            </w:tcBorders>
          </w:tcPr>
          <w:p w14:paraId="381D765E" w14:textId="77777777" w:rsidR="00B514ED" w:rsidRDefault="00B514ED" w:rsidP="00B514ED">
            <w:pPr>
              <w:spacing w:before="60" w:after="60"/>
            </w:pPr>
            <w:r>
              <w:t xml:space="preserve">Change to subheading 8512.40 from any other heading; or </w:t>
            </w:r>
          </w:p>
          <w:p w14:paraId="5D52C033"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39CD99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12F5A4" w14:textId="77777777" w:rsidR="00B514ED" w:rsidRPr="00560961" w:rsidRDefault="00B514ED" w:rsidP="00B514ED">
            <w:pPr>
              <w:spacing w:before="60" w:after="60"/>
              <w:rPr>
                <w:bCs/>
              </w:rPr>
            </w:pPr>
            <w:r w:rsidRPr="00560961">
              <w:rPr>
                <w:bCs/>
              </w:rPr>
              <w:t>8512</w:t>
            </w:r>
          </w:p>
        </w:tc>
        <w:tc>
          <w:tcPr>
            <w:tcW w:w="1043" w:type="dxa"/>
            <w:tcBorders>
              <w:top w:val="single" w:sz="4" w:space="0" w:color="auto"/>
              <w:left w:val="single" w:sz="4" w:space="0" w:color="auto"/>
              <w:bottom w:val="single" w:sz="4" w:space="0" w:color="auto"/>
              <w:right w:val="single" w:sz="4" w:space="0" w:color="auto"/>
            </w:tcBorders>
          </w:tcPr>
          <w:p w14:paraId="1E66443C" w14:textId="77777777" w:rsidR="00B514ED" w:rsidRPr="00560961" w:rsidRDefault="00B514ED" w:rsidP="00B514ED">
            <w:pPr>
              <w:spacing w:before="60" w:after="60"/>
              <w:rPr>
                <w:bCs/>
              </w:rPr>
            </w:pPr>
            <w:r w:rsidRPr="00560961">
              <w:rPr>
                <w:bCs/>
              </w:rPr>
              <w:t>8512.90</w:t>
            </w:r>
          </w:p>
        </w:tc>
        <w:tc>
          <w:tcPr>
            <w:tcW w:w="3828" w:type="dxa"/>
            <w:tcBorders>
              <w:top w:val="single" w:sz="4" w:space="0" w:color="auto"/>
              <w:left w:val="single" w:sz="4" w:space="0" w:color="auto"/>
              <w:bottom w:val="single" w:sz="4" w:space="0" w:color="auto"/>
              <w:right w:val="single" w:sz="4" w:space="0" w:color="auto"/>
            </w:tcBorders>
          </w:tcPr>
          <w:p w14:paraId="5454795A" w14:textId="77777777" w:rsidR="00B514ED" w:rsidRPr="00560961" w:rsidRDefault="00B514ED" w:rsidP="00B514ED">
            <w:pPr>
              <w:spacing w:before="60" w:after="60"/>
              <w:rPr>
                <w:bCs/>
              </w:rPr>
            </w:pPr>
            <w:r w:rsidRPr="00560961">
              <w:rPr>
                <w:bCs/>
              </w:rPr>
              <w:t>- Parts</w:t>
            </w:r>
          </w:p>
        </w:tc>
        <w:tc>
          <w:tcPr>
            <w:tcW w:w="2086" w:type="dxa"/>
            <w:tcBorders>
              <w:top w:val="single" w:sz="4" w:space="0" w:color="auto"/>
              <w:left w:val="single" w:sz="4" w:space="0" w:color="auto"/>
              <w:bottom w:val="single" w:sz="4" w:space="0" w:color="auto"/>
              <w:right w:val="single" w:sz="4" w:space="0" w:color="auto"/>
            </w:tcBorders>
          </w:tcPr>
          <w:p w14:paraId="47C05D71" w14:textId="77777777" w:rsidR="00B514ED" w:rsidRDefault="00B514ED" w:rsidP="00B514ED">
            <w:pPr>
              <w:spacing w:before="60" w:after="60"/>
            </w:pPr>
            <w:r>
              <w:t>Change to subheading 8512.90 from any other heading</w:t>
            </w:r>
          </w:p>
        </w:tc>
      </w:tr>
      <w:tr w:rsidR="00B514ED" w14:paraId="3D861D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87DC50" w14:textId="77777777" w:rsidR="00B514ED" w:rsidRDefault="00B514ED" w:rsidP="00B514ED">
            <w:pPr>
              <w:spacing w:before="60" w:after="60"/>
              <w:rPr>
                <w:b/>
                <w:bCs/>
              </w:rPr>
            </w:pPr>
            <w:r>
              <w:rPr>
                <w:b/>
                <w:bCs/>
              </w:rPr>
              <w:t>8513</w:t>
            </w:r>
          </w:p>
        </w:tc>
        <w:tc>
          <w:tcPr>
            <w:tcW w:w="1043" w:type="dxa"/>
            <w:tcBorders>
              <w:top w:val="single" w:sz="4" w:space="0" w:color="auto"/>
              <w:left w:val="single" w:sz="4" w:space="0" w:color="auto"/>
              <w:bottom w:val="single" w:sz="4" w:space="0" w:color="auto"/>
              <w:right w:val="single" w:sz="4" w:space="0" w:color="auto"/>
            </w:tcBorders>
          </w:tcPr>
          <w:p w14:paraId="3A1B9DBD"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07F29BC" w14:textId="77777777" w:rsidR="00B514ED" w:rsidRPr="006B56F5" w:rsidRDefault="00B514ED" w:rsidP="00B514ED">
            <w:pPr>
              <w:spacing w:before="60" w:after="60"/>
              <w:rPr>
                <w:b/>
                <w:bCs/>
              </w:rPr>
            </w:pPr>
            <w:r w:rsidRPr="006B56F5">
              <w:rPr>
                <w:b/>
                <w:bCs/>
              </w:rPr>
              <w:t>Portable electric lamps designed to function by their own source of energy (for example, dry batteries, accumulators, magnetos), other than lighting equipment of 8512</w:t>
            </w:r>
          </w:p>
        </w:tc>
        <w:tc>
          <w:tcPr>
            <w:tcW w:w="2086" w:type="dxa"/>
            <w:tcBorders>
              <w:top w:val="single" w:sz="4" w:space="0" w:color="auto"/>
              <w:left w:val="single" w:sz="4" w:space="0" w:color="auto"/>
              <w:bottom w:val="single" w:sz="4" w:space="0" w:color="auto"/>
              <w:right w:val="single" w:sz="4" w:space="0" w:color="auto"/>
            </w:tcBorders>
          </w:tcPr>
          <w:p w14:paraId="3970F57A" w14:textId="77777777" w:rsidR="00B514ED" w:rsidRDefault="00B514ED" w:rsidP="00B514ED">
            <w:pPr>
              <w:spacing w:before="60" w:after="60"/>
            </w:pPr>
            <w:r>
              <w:t> </w:t>
            </w:r>
          </w:p>
        </w:tc>
      </w:tr>
      <w:tr w:rsidR="00B514ED" w14:paraId="0BB67B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281744" w14:textId="77777777" w:rsidR="00B514ED" w:rsidRPr="00560961" w:rsidRDefault="00B514ED" w:rsidP="00B514ED">
            <w:pPr>
              <w:spacing w:before="60" w:after="60"/>
              <w:rPr>
                <w:bCs/>
              </w:rPr>
            </w:pPr>
            <w:r w:rsidRPr="00560961">
              <w:rPr>
                <w:bCs/>
              </w:rPr>
              <w:t>8513</w:t>
            </w:r>
          </w:p>
        </w:tc>
        <w:tc>
          <w:tcPr>
            <w:tcW w:w="1043" w:type="dxa"/>
            <w:tcBorders>
              <w:top w:val="single" w:sz="4" w:space="0" w:color="auto"/>
              <w:left w:val="single" w:sz="4" w:space="0" w:color="auto"/>
              <w:bottom w:val="single" w:sz="4" w:space="0" w:color="auto"/>
              <w:right w:val="single" w:sz="4" w:space="0" w:color="auto"/>
            </w:tcBorders>
          </w:tcPr>
          <w:p w14:paraId="66116743" w14:textId="77777777" w:rsidR="00B514ED" w:rsidRPr="00560961" w:rsidRDefault="00B514ED" w:rsidP="00B514ED">
            <w:pPr>
              <w:spacing w:before="60" w:after="60"/>
              <w:rPr>
                <w:bCs/>
              </w:rPr>
            </w:pPr>
            <w:r w:rsidRPr="00560961">
              <w:rPr>
                <w:bCs/>
              </w:rPr>
              <w:t>8513.10</w:t>
            </w:r>
          </w:p>
        </w:tc>
        <w:tc>
          <w:tcPr>
            <w:tcW w:w="3828" w:type="dxa"/>
            <w:tcBorders>
              <w:top w:val="single" w:sz="4" w:space="0" w:color="auto"/>
              <w:left w:val="single" w:sz="4" w:space="0" w:color="auto"/>
              <w:bottom w:val="single" w:sz="4" w:space="0" w:color="auto"/>
              <w:right w:val="single" w:sz="4" w:space="0" w:color="auto"/>
            </w:tcBorders>
          </w:tcPr>
          <w:p w14:paraId="44B37432" w14:textId="77777777" w:rsidR="00B514ED" w:rsidRPr="00560961" w:rsidRDefault="00B514ED" w:rsidP="00B514ED">
            <w:pPr>
              <w:spacing w:before="60" w:after="60"/>
              <w:rPr>
                <w:bCs/>
              </w:rPr>
            </w:pPr>
            <w:r w:rsidRPr="00560961">
              <w:rPr>
                <w:bCs/>
              </w:rPr>
              <w:t>- Lamps</w:t>
            </w:r>
          </w:p>
        </w:tc>
        <w:tc>
          <w:tcPr>
            <w:tcW w:w="2086" w:type="dxa"/>
            <w:tcBorders>
              <w:top w:val="single" w:sz="4" w:space="0" w:color="auto"/>
              <w:left w:val="single" w:sz="4" w:space="0" w:color="auto"/>
              <w:bottom w:val="single" w:sz="4" w:space="0" w:color="auto"/>
              <w:right w:val="single" w:sz="4" w:space="0" w:color="auto"/>
            </w:tcBorders>
          </w:tcPr>
          <w:p w14:paraId="337D697F" w14:textId="77777777" w:rsidR="00B514ED" w:rsidRDefault="00B514ED" w:rsidP="00B514ED">
            <w:pPr>
              <w:spacing w:before="60" w:after="60"/>
            </w:pPr>
            <w:r>
              <w:t xml:space="preserve">Change to subheading 8513.10 from any other heading; or </w:t>
            </w:r>
          </w:p>
          <w:p w14:paraId="6D4503FA" w14:textId="77777777" w:rsidR="00B514ED" w:rsidRDefault="00B514ED" w:rsidP="00B514ED">
            <w:pPr>
              <w:spacing w:before="60" w:after="60"/>
            </w:pPr>
            <w:r>
              <w:t>No change in tariff classification required, provided that there is a regional value content of not less than 40 percent based on the build-down method</w:t>
            </w:r>
          </w:p>
        </w:tc>
      </w:tr>
      <w:tr w:rsidR="00B514ED" w14:paraId="73AE52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B30DAF" w14:textId="77777777" w:rsidR="00B514ED" w:rsidRPr="00560961" w:rsidRDefault="00B514ED" w:rsidP="00B514ED">
            <w:pPr>
              <w:spacing w:before="60" w:after="60"/>
              <w:rPr>
                <w:bCs/>
              </w:rPr>
            </w:pPr>
            <w:r w:rsidRPr="00560961">
              <w:rPr>
                <w:bCs/>
              </w:rPr>
              <w:t>8513</w:t>
            </w:r>
          </w:p>
        </w:tc>
        <w:tc>
          <w:tcPr>
            <w:tcW w:w="1043" w:type="dxa"/>
            <w:tcBorders>
              <w:top w:val="single" w:sz="4" w:space="0" w:color="auto"/>
              <w:left w:val="single" w:sz="4" w:space="0" w:color="auto"/>
              <w:bottom w:val="single" w:sz="4" w:space="0" w:color="auto"/>
              <w:right w:val="single" w:sz="4" w:space="0" w:color="auto"/>
            </w:tcBorders>
          </w:tcPr>
          <w:p w14:paraId="5A20E61D" w14:textId="77777777" w:rsidR="00B514ED" w:rsidRPr="00560961" w:rsidRDefault="00B514ED" w:rsidP="00B514ED">
            <w:pPr>
              <w:spacing w:before="60" w:after="60"/>
              <w:rPr>
                <w:bCs/>
              </w:rPr>
            </w:pPr>
            <w:r w:rsidRPr="00560961">
              <w:rPr>
                <w:bCs/>
              </w:rPr>
              <w:t>8513.90</w:t>
            </w:r>
          </w:p>
        </w:tc>
        <w:tc>
          <w:tcPr>
            <w:tcW w:w="3828" w:type="dxa"/>
            <w:tcBorders>
              <w:top w:val="single" w:sz="4" w:space="0" w:color="auto"/>
              <w:left w:val="single" w:sz="4" w:space="0" w:color="auto"/>
              <w:bottom w:val="single" w:sz="4" w:space="0" w:color="auto"/>
              <w:right w:val="single" w:sz="4" w:space="0" w:color="auto"/>
            </w:tcBorders>
          </w:tcPr>
          <w:p w14:paraId="3B28C3F9" w14:textId="77777777" w:rsidR="00B514ED" w:rsidRPr="00560961" w:rsidRDefault="00B514ED" w:rsidP="00B514ED">
            <w:pPr>
              <w:spacing w:before="60" w:after="60"/>
              <w:rPr>
                <w:bCs/>
              </w:rPr>
            </w:pPr>
            <w:r w:rsidRPr="00560961">
              <w:rPr>
                <w:bCs/>
              </w:rPr>
              <w:t>- Parts</w:t>
            </w:r>
          </w:p>
        </w:tc>
        <w:tc>
          <w:tcPr>
            <w:tcW w:w="2086" w:type="dxa"/>
            <w:tcBorders>
              <w:top w:val="single" w:sz="4" w:space="0" w:color="auto"/>
              <w:left w:val="single" w:sz="4" w:space="0" w:color="auto"/>
              <w:bottom w:val="single" w:sz="4" w:space="0" w:color="auto"/>
              <w:right w:val="single" w:sz="4" w:space="0" w:color="auto"/>
            </w:tcBorders>
          </w:tcPr>
          <w:p w14:paraId="25F2EE57" w14:textId="77777777" w:rsidR="00B514ED" w:rsidRDefault="00B514ED" w:rsidP="00B514ED">
            <w:pPr>
              <w:spacing w:before="60" w:after="60"/>
            </w:pPr>
            <w:r>
              <w:t>Change to subheading 8513.90 from any other heading</w:t>
            </w:r>
          </w:p>
        </w:tc>
      </w:tr>
      <w:tr w:rsidR="00B514ED" w14:paraId="6E0879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B30736" w14:textId="77777777" w:rsidR="00B514ED" w:rsidRDefault="00B514ED" w:rsidP="00B514ED">
            <w:pPr>
              <w:spacing w:before="60" w:after="60"/>
              <w:rPr>
                <w:b/>
                <w:bCs/>
              </w:rPr>
            </w:pPr>
            <w:r>
              <w:rPr>
                <w:b/>
                <w:bCs/>
              </w:rPr>
              <w:lastRenderedPageBreak/>
              <w:t>8514</w:t>
            </w:r>
          </w:p>
        </w:tc>
        <w:tc>
          <w:tcPr>
            <w:tcW w:w="1043" w:type="dxa"/>
            <w:tcBorders>
              <w:top w:val="single" w:sz="4" w:space="0" w:color="auto"/>
              <w:left w:val="single" w:sz="4" w:space="0" w:color="auto"/>
              <w:bottom w:val="single" w:sz="4" w:space="0" w:color="auto"/>
              <w:right w:val="single" w:sz="4" w:space="0" w:color="auto"/>
            </w:tcBorders>
          </w:tcPr>
          <w:p w14:paraId="4C285EC9" w14:textId="77777777" w:rsidR="00B514ED" w:rsidRDefault="00B514ED" w:rsidP="00B514E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C91964" w14:textId="77777777" w:rsidR="00B514ED" w:rsidRPr="006B56F5" w:rsidRDefault="00B514ED" w:rsidP="00B514ED">
            <w:pPr>
              <w:spacing w:before="60" w:after="60"/>
              <w:rPr>
                <w:b/>
                <w:bCs/>
              </w:rPr>
            </w:pPr>
            <w:r w:rsidRPr="006B56F5">
              <w:rPr>
                <w:b/>
                <w:bCs/>
              </w:rPr>
              <w:t>Industrial or laboratory electric furnaces and ovens (including those functioning by induction or dielectric loss); other industrial or laboratory equipment for the heat treatment of materials by induction or dielectric loss</w:t>
            </w:r>
          </w:p>
        </w:tc>
        <w:tc>
          <w:tcPr>
            <w:tcW w:w="2086" w:type="dxa"/>
            <w:tcBorders>
              <w:top w:val="single" w:sz="4" w:space="0" w:color="auto"/>
              <w:left w:val="single" w:sz="4" w:space="0" w:color="auto"/>
              <w:bottom w:val="single" w:sz="4" w:space="0" w:color="auto"/>
              <w:right w:val="single" w:sz="4" w:space="0" w:color="auto"/>
            </w:tcBorders>
          </w:tcPr>
          <w:p w14:paraId="14DFF00A" w14:textId="77777777" w:rsidR="00B514ED" w:rsidRDefault="00B514ED" w:rsidP="00B514ED">
            <w:pPr>
              <w:spacing w:before="60" w:after="60"/>
            </w:pPr>
            <w:r>
              <w:t> </w:t>
            </w:r>
          </w:p>
        </w:tc>
      </w:tr>
      <w:tr w:rsidR="00DE35B9" w14:paraId="16B35B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3E43D3" w14:textId="77777777" w:rsidR="00DE35B9" w:rsidRPr="00560961" w:rsidRDefault="00DE35B9" w:rsidP="00DE35B9">
            <w:pPr>
              <w:spacing w:before="60" w:after="60"/>
              <w:rPr>
                <w:bCs/>
              </w:rPr>
            </w:pPr>
            <w:r>
              <w:rPr>
                <w:bCs/>
              </w:rPr>
              <w:t>8514</w:t>
            </w:r>
          </w:p>
        </w:tc>
        <w:tc>
          <w:tcPr>
            <w:tcW w:w="1043" w:type="dxa"/>
            <w:tcBorders>
              <w:top w:val="single" w:sz="4" w:space="0" w:color="auto"/>
              <w:left w:val="single" w:sz="4" w:space="0" w:color="auto"/>
              <w:bottom w:val="single" w:sz="4" w:space="0" w:color="auto"/>
              <w:right w:val="single" w:sz="4" w:space="0" w:color="auto"/>
            </w:tcBorders>
          </w:tcPr>
          <w:p w14:paraId="3EBCC467" w14:textId="77777777" w:rsidR="00DE35B9" w:rsidRPr="00560961" w:rsidRDefault="00DE35B9" w:rsidP="00DE35B9">
            <w:pPr>
              <w:spacing w:before="60" w:after="60"/>
              <w:rPr>
                <w:bCs/>
              </w:rPr>
            </w:pPr>
            <w:r>
              <w:rPr>
                <w:bCs/>
              </w:rPr>
              <w:t>8514.11</w:t>
            </w:r>
          </w:p>
        </w:tc>
        <w:tc>
          <w:tcPr>
            <w:tcW w:w="3828" w:type="dxa"/>
            <w:tcBorders>
              <w:top w:val="single" w:sz="4" w:space="0" w:color="auto"/>
              <w:left w:val="single" w:sz="4" w:space="0" w:color="auto"/>
              <w:bottom w:val="single" w:sz="4" w:space="0" w:color="auto"/>
              <w:right w:val="single" w:sz="4" w:space="0" w:color="auto"/>
            </w:tcBorders>
          </w:tcPr>
          <w:p w14:paraId="6AC77995" w14:textId="0E292C4D" w:rsidR="00DE35B9" w:rsidRPr="00560961" w:rsidRDefault="00741FCE" w:rsidP="00741FCE">
            <w:pPr>
              <w:spacing w:before="60" w:after="60"/>
              <w:rPr>
                <w:bCs/>
              </w:rPr>
            </w:pPr>
            <w:r w:rsidRPr="00DE35B9">
              <w:rPr>
                <w:bCs/>
              </w:rPr>
              <w:t>- Resistance heated furnaces and ovens :</w:t>
            </w:r>
            <w:r w:rsidR="00DE35B9" w:rsidRPr="00DE35B9">
              <w:rPr>
                <w:bCs/>
              </w:rPr>
              <w:t xml:space="preserve"> </w:t>
            </w:r>
            <w:r>
              <w:rPr>
                <w:bCs/>
              </w:rPr>
              <w:t>h</w:t>
            </w:r>
            <w:r w:rsidR="00DE35B9" w:rsidRPr="00DE35B9">
              <w:rPr>
                <w:bCs/>
              </w:rPr>
              <w:t>ot isostatic presses</w:t>
            </w:r>
          </w:p>
        </w:tc>
        <w:tc>
          <w:tcPr>
            <w:tcW w:w="2086" w:type="dxa"/>
            <w:tcBorders>
              <w:top w:val="single" w:sz="4" w:space="0" w:color="auto"/>
              <w:left w:val="single" w:sz="4" w:space="0" w:color="auto"/>
              <w:bottom w:val="single" w:sz="4" w:space="0" w:color="auto"/>
              <w:right w:val="single" w:sz="4" w:space="0" w:color="auto"/>
            </w:tcBorders>
          </w:tcPr>
          <w:p w14:paraId="019044FD" w14:textId="77777777" w:rsidR="00DE35B9" w:rsidRDefault="00DE35B9" w:rsidP="00DE35B9">
            <w:pPr>
              <w:spacing w:before="60" w:after="60"/>
            </w:pPr>
            <w:r>
              <w:t>Change to subheading 8514.11 from any other subheading</w:t>
            </w:r>
          </w:p>
        </w:tc>
      </w:tr>
      <w:tr w:rsidR="00DE35B9" w14:paraId="2906B1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BBC3D3" w14:textId="77777777" w:rsidR="00DE35B9" w:rsidRPr="00560961" w:rsidRDefault="00DE35B9" w:rsidP="00DE35B9">
            <w:pPr>
              <w:spacing w:before="60" w:after="60"/>
              <w:rPr>
                <w:bCs/>
              </w:rPr>
            </w:pPr>
            <w:r>
              <w:rPr>
                <w:bCs/>
              </w:rPr>
              <w:t>8514</w:t>
            </w:r>
          </w:p>
        </w:tc>
        <w:tc>
          <w:tcPr>
            <w:tcW w:w="1043" w:type="dxa"/>
            <w:tcBorders>
              <w:top w:val="single" w:sz="4" w:space="0" w:color="auto"/>
              <w:left w:val="single" w:sz="4" w:space="0" w:color="auto"/>
              <w:bottom w:val="single" w:sz="4" w:space="0" w:color="auto"/>
              <w:right w:val="single" w:sz="4" w:space="0" w:color="auto"/>
            </w:tcBorders>
          </w:tcPr>
          <w:p w14:paraId="33545BE5" w14:textId="77777777" w:rsidR="00DE35B9" w:rsidRPr="00560961" w:rsidRDefault="00DE35B9" w:rsidP="00DE35B9">
            <w:pPr>
              <w:spacing w:before="60" w:after="60"/>
              <w:rPr>
                <w:bCs/>
              </w:rPr>
            </w:pPr>
            <w:r>
              <w:rPr>
                <w:bCs/>
              </w:rPr>
              <w:t>8514.19</w:t>
            </w:r>
          </w:p>
        </w:tc>
        <w:tc>
          <w:tcPr>
            <w:tcW w:w="3828" w:type="dxa"/>
            <w:tcBorders>
              <w:top w:val="single" w:sz="4" w:space="0" w:color="auto"/>
              <w:left w:val="single" w:sz="4" w:space="0" w:color="auto"/>
              <w:bottom w:val="single" w:sz="4" w:space="0" w:color="auto"/>
              <w:right w:val="single" w:sz="4" w:space="0" w:color="auto"/>
            </w:tcBorders>
          </w:tcPr>
          <w:p w14:paraId="46562127" w14:textId="353C9533" w:rsidR="00DE35B9" w:rsidRPr="00560961" w:rsidRDefault="00741FCE" w:rsidP="00741FCE">
            <w:pPr>
              <w:spacing w:before="60" w:after="60"/>
              <w:rPr>
                <w:bCs/>
              </w:rPr>
            </w:pPr>
            <w:r w:rsidRPr="00DE35B9">
              <w:rPr>
                <w:bCs/>
              </w:rPr>
              <w:t>- Resistance heated furnaces and ovens :</w:t>
            </w:r>
            <w:r w:rsidR="00DE35B9" w:rsidRPr="00DE35B9">
              <w:rPr>
                <w:bCs/>
              </w:rPr>
              <w:t xml:space="preserve"> </w:t>
            </w:r>
            <w:r>
              <w:rPr>
                <w:bCs/>
              </w:rPr>
              <w:t>o</w:t>
            </w:r>
            <w:r w:rsidR="00DE35B9" w:rsidRPr="00DE35B9">
              <w:rPr>
                <w:bCs/>
              </w:rPr>
              <w:t>ther</w:t>
            </w:r>
          </w:p>
        </w:tc>
        <w:tc>
          <w:tcPr>
            <w:tcW w:w="2086" w:type="dxa"/>
            <w:tcBorders>
              <w:top w:val="single" w:sz="4" w:space="0" w:color="auto"/>
              <w:left w:val="single" w:sz="4" w:space="0" w:color="auto"/>
              <w:bottom w:val="single" w:sz="4" w:space="0" w:color="auto"/>
              <w:right w:val="single" w:sz="4" w:space="0" w:color="auto"/>
            </w:tcBorders>
          </w:tcPr>
          <w:p w14:paraId="7142C183" w14:textId="77777777" w:rsidR="00DE35B9" w:rsidRDefault="00DE35B9" w:rsidP="00DE35B9">
            <w:pPr>
              <w:spacing w:before="60" w:after="60"/>
            </w:pPr>
            <w:r>
              <w:t>Change to subheading 8514.19 from any other subheading</w:t>
            </w:r>
          </w:p>
        </w:tc>
      </w:tr>
      <w:tr w:rsidR="00DE35B9" w14:paraId="36F139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D29A84"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2A7E7898" w14:textId="77777777" w:rsidR="00DE35B9" w:rsidRPr="00560961" w:rsidRDefault="00DE35B9" w:rsidP="00DE35B9">
            <w:pPr>
              <w:spacing w:before="60" w:after="60"/>
              <w:rPr>
                <w:bCs/>
              </w:rPr>
            </w:pPr>
            <w:r w:rsidRPr="00560961">
              <w:rPr>
                <w:bCs/>
              </w:rPr>
              <w:t>8514.20</w:t>
            </w:r>
          </w:p>
        </w:tc>
        <w:tc>
          <w:tcPr>
            <w:tcW w:w="3828" w:type="dxa"/>
            <w:tcBorders>
              <w:top w:val="single" w:sz="4" w:space="0" w:color="auto"/>
              <w:left w:val="single" w:sz="4" w:space="0" w:color="auto"/>
              <w:bottom w:val="single" w:sz="4" w:space="0" w:color="auto"/>
              <w:right w:val="single" w:sz="4" w:space="0" w:color="auto"/>
            </w:tcBorders>
          </w:tcPr>
          <w:p w14:paraId="50E5335D" w14:textId="77777777" w:rsidR="00DE35B9" w:rsidRPr="00560961" w:rsidRDefault="00DE35B9" w:rsidP="00DE35B9">
            <w:pPr>
              <w:spacing w:before="60" w:after="60"/>
              <w:rPr>
                <w:bCs/>
              </w:rPr>
            </w:pPr>
            <w:r w:rsidRPr="00560961">
              <w:rPr>
                <w:bCs/>
              </w:rPr>
              <w:t>- Furnaces and ovens functioning by induction or dielectric loss</w:t>
            </w:r>
          </w:p>
        </w:tc>
        <w:tc>
          <w:tcPr>
            <w:tcW w:w="2086" w:type="dxa"/>
            <w:tcBorders>
              <w:top w:val="single" w:sz="4" w:space="0" w:color="auto"/>
              <w:left w:val="single" w:sz="4" w:space="0" w:color="auto"/>
              <w:bottom w:val="single" w:sz="4" w:space="0" w:color="auto"/>
              <w:right w:val="single" w:sz="4" w:space="0" w:color="auto"/>
            </w:tcBorders>
          </w:tcPr>
          <w:p w14:paraId="03F05B75" w14:textId="77777777" w:rsidR="00DE35B9" w:rsidRDefault="00DE35B9" w:rsidP="00DE35B9">
            <w:pPr>
              <w:spacing w:before="60" w:after="60"/>
            </w:pPr>
            <w:r>
              <w:t>Change to subheading 8514.20 from any other subheading</w:t>
            </w:r>
          </w:p>
        </w:tc>
      </w:tr>
      <w:tr w:rsidR="00DE35B9" w14:paraId="3971456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C95F38"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7B56C5AD" w14:textId="77777777" w:rsidR="00DE35B9" w:rsidRPr="00560961" w:rsidRDefault="00DE35B9" w:rsidP="00DE35B9">
            <w:pPr>
              <w:spacing w:before="60" w:after="60"/>
              <w:rPr>
                <w:bCs/>
              </w:rPr>
            </w:pPr>
            <w:r w:rsidRPr="00560961">
              <w:rPr>
                <w:bCs/>
              </w:rPr>
              <w:t>8514</w:t>
            </w:r>
            <w:r>
              <w:rPr>
                <w:bCs/>
              </w:rPr>
              <w:t>.31</w:t>
            </w:r>
          </w:p>
        </w:tc>
        <w:tc>
          <w:tcPr>
            <w:tcW w:w="3828" w:type="dxa"/>
            <w:tcBorders>
              <w:top w:val="single" w:sz="4" w:space="0" w:color="auto"/>
              <w:left w:val="single" w:sz="4" w:space="0" w:color="auto"/>
              <w:bottom w:val="single" w:sz="4" w:space="0" w:color="auto"/>
              <w:right w:val="single" w:sz="4" w:space="0" w:color="auto"/>
            </w:tcBorders>
          </w:tcPr>
          <w:p w14:paraId="4AEA71FC" w14:textId="2EDBE290" w:rsidR="00DE35B9" w:rsidRPr="00560961" w:rsidRDefault="003C3048" w:rsidP="003C3048">
            <w:pPr>
              <w:spacing w:before="60" w:after="60"/>
              <w:rPr>
                <w:bCs/>
              </w:rPr>
            </w:pPr>
            <w:r w:rsidRPr="00DE35B9">
              <w:rPr>
                <w:bCs/>
              </w:rPr>
              <w:t>- Other furnaces and ovens :</w:t>
            </w:r>
            <w:r w:rsidR="00DE35B9" w:rsidRPr="00DE35B9">
              <w:rPr>
                <w:bCs/>
              </w:rPr>
              <w:t xml:space="preserve"> </w:t>
            </w:r>
            <w:r>
              <w:rPr>
                <w:bCs/>
              </w:rPr>
              <w:t>e</w:t>
            </w:r>
            <w:r w:rsidR="00DE35B9" w:rsidRPr="00DE35B9">
              <w:rPr>
                <w:bCs/>
              </w:rPr>
              <w:t>lectron beam furnaces</w:t>
            </w:r>
          </w:p>
        </w:tc>
        <w:tc>
          <w:tcPr>
            <w:tcW w:w="2086" w:type="dxa"/>
            <w:tcBorders>
              <w:top w:val="single" w:sz="4" w:space="0" w:color="auto"/>
              <w:left w:val="single" w:sz="4" w:space="0" w:color="auto"/>
              <w:bottom w:val="single" w:sz="4" w:space="0" w:color="auto"/>
              <w:right w:val="single" w:sz="4" w:space="0" w:color="auto"/>
            </w:tcBorders>
          </w:tcPr>
          <w:p w14:paraId="1F23BF5E" w14:textId="155049E1" w:rsidR="00DE35B9" w:rsidRDefault="00DE35B9" w:rsidP="003C3048">
            <w:pPr>
              <w:spacing w:before="60" w:after="60"/>
            </w:pPr>
            <w:r>
              <w:t>Change to subheading 8514.3</w:t>
            </w:r>
            <w:r w:rsidR="003C3048">
              <w:t>1</w:t>
            </w:r>
            <w:r>
              <w:t xml:space="preserve"> from any other subheading</w:t>
            </w:r>
          </w:p>
        </w:tc>
      </w:tr>
      <w:tr w:rsidR="00DE35B9" w14:paraId="38E327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813CFD"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7E0DA04E" w14:textId="77777777" w:rsidR="00DE35B9" w:rsidRPr="00560961" w:rsidRDefault="00DE35B9" w:rsidP="00DE35B9">
            <w:pPr>
              <w:spacing w:before="60" w:after="60"/>
              <w:rPr>
                <w:bCs/>
              </w:rPr>
            </w:pPr>
            <w:r w:rsidRPr="00560961">
              <w:rPr>
                <w:bCs/>
              </w:rPr>
              <w:t>8514</w:t>
            </w:r>
            <w:r>
              <w:rPr>
                <w:bCs/>
              </w:rPr>
              <w:t>.32</w:t>
            </w:r>
          </w:p>
        </w:tc>
        <w:tc>
          <w:tcPr>
            <w:tcW w:w="3828" w:type="dxa"/>
            <w:tcBorders>
              <w:top w:val="single" w:sz="4" w:space="0" w:color="auto"/>
              <w:left w:val="single" w:sz="4" w:space="0" w:color="auto"/>
              <w:bottom w:val="single" w:sz="4" w:space="0" w:color="auto"/>
              <w:right w:val="single" w:sz="4" w:space="0" w:color="auto"/>
            </w:tcBorders>
          </w:tcPr>
          <w:p w14:paraId="6BCBCDD7" w14:textId="4C7830F9" w:rsidR="00DE35B9" w:rsidRPr="00560961" w:rsidRDefault="003C3048" w:rsidP="003C3048">
            <w:pPr>
              <w:spacing w:before="60" w:after="60"/>
              <w:rPr>
                <w:bCs/>
              </w:rPr>
            </w:pPr>
            <w:r w:rsidRPr="00DE35B9">
              <w:rPr>
                <w:bCs/>
              </w:rPr>
              <w:t>- Other furnaces and ovens :</w:t>
            </w:r>
            <w:r w:rsidR="00DE35B9" w:rsidRPr="00DE35B9">
              <w:rPr>
                <w:bCs/>
              </w:rPr>
              <w:t xml:space="preserve"> </w:t>
            </w:r>
            <w:r>
              <w:rPr>
                <w:bCs/>
              </w:rPr>
              <w:t>p</w:t>
            </w:r>
            <w:r w:rsidR="00DE35B9" w:rsidRPr="00DE35B9">
              <w:rPr>
                <w:bCs/>
              </w:rPr>
              <w:t>lasma and vacuum arc furnaces</w:t>
            </w:r>
          </w:p>
        </w:tc>
        <w:tc>
          <w:tcPr>
            <w:tcW w:w="2086" w:type="dxa"/>
            <w:tcBorders>
              <w:top w:val="single" w:sz="4" w:space="0" w:color="auto"/>
              <w:left w:val="single" w:sz="4" w:space="0" w:color="auto"/>
              <w:bottom w:val="single" w:sz="4" w:space="0" w:color="auto"/>
              <w:right w:val="single" w:sz="4" w:space="0" w:color="auto"/>
            </w:tcBorders>
          </w:tcPr>
          <w:p w14:paraId="04A4948A" w14:textId="0E25DC40" w:rsidR="00DE35B9" w:rsidRDefault="00DE35B9" w:rsidP="003C3048">
            <w:pPr>
              <w:spacing w:before="60" w:after="60"/>
            </w:pPr>
            <w:r>
              <w:t>Change to subheading 8514.3</w:t>
            </w:r>
            <w:r w:rsidR="003C3048">
              <w:t>2</w:t>
            </w:r>
            <w:r>
              <w:t xml:space="preserve"> from any other subheading</w:t>
            </w:r>
          </w:p>
        </w:tc>
      </w:tr>
      <w:tr w:rsidR="00DE35B9" w14:paraId="1992DA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6020C1"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6BD5862B" w14:textId="77777777" w:rsidR="00DE35B9" w:rsidRPr="00560961" w:rsidRDefault="00DE35B9" w:rsidP="00DE35B9">
            <w:pPr>
              <w:spacing w:before="60" w:after="60"/>
              <w:rPr>
                <w:bCs/>
              </w:rPr>
            </w:pPr>
            <w:r w:rsidRPr="00560961">
              <w:rPr>
                <w:bCs/>
              </w:rPr>
              <w:t>8514</w:t>
            </w:r>
            <w:r>
              <w:rPr>
                <w:bCs/>
              </w:rPr>
              <w:t>.39</w:t>
            </w:r>
          </w:p>
        </w:tc>
        <w:tc>
          <w:tcPr>
            <w:tcW w:w="3828" w:type="dxa"/>
            <w:tcBorders>
              <w:top w:val="single" w:sz="4" w:space="0" w:color="auto"/>
              <w:left w:val="single" w:sz="4" w:space="0" w:color="auto"/>
              <w:bottom w:val="single" w:sz="4" w:space="0" w:color="auto"/>
              <w:right w:val="single" w:sz="4" w:space="0" w:color="auto"/>
            </w:tcBorders>
          </w:tcPr>
          <w:p w14:paraId="79891BC6" w14:textId="714485BB" w:rsidR="00DE35B9" w:rsidRPr="00560961" w:rsidRDefault="003C3048" w:rsidP="003C3048">
            <w:pPr>
              <w:spacing w:before="60" w:after="60"/>
              <w:rPr>
                <w:bCs/>
              </w:rPr>
            </w:pPr>
            <w:r w:rsidRPr="00DE35B9">
              <w:rPr>
                <w:bCs/>
              </w:rPr>
              <w:t>- Other furnaces and ovens :</w:t>
            </w:r>
            <w:r w:rsidR="00DE35B9" w:rsidRPr="00DE35B9">
              <w:rPr>
                <w:bCs/>
              </w:rPr>
              <w:t xml:space="preserve"> </w:t>
            </w:r>
            <w:r>
              <w:rPr>
                <w:bCs/>
              </w:rPr>
              <w:t>o</w:t>
            </w:r>
            <w:r w:rsidR="00DE35B9" w:rsidRPr="00DE35B9">
              <w:rPr>
                <w:bCs/>
              </w:rPr>
              <w:t>ther</w:t>
            </w:r>
          </w:p>
        </w:tc>
        <w:tc>
          <w:tcPr>
            <w:tcW w:w="2086" w:type="dxa"/>
            <w:tcBorders>
              <w:top w:val="single" w:sz="4" w:space="0" w:color="auto"/>
              <w:left w:val="single" w:sz="4" w:space="0" w:color="auto"/>
              <w:bottom w:val="single" w:sz="4" w:space="0" w:color="auto"/>
              <w:right w:val="single" w:sz="4" w:space="0" w:color="auto"/>
            </w:tcBorders>
          </w:tcPr>
          <w:p w14:paraId="1BFB7A63" w14:textId="7B369A44" w:rsidR="00DE35B9" w:rsidRDefault="00DE35B9" w:rsidP="003C3048">
            <w:pPr>
              <w:spacing w:before="60" w:after="60"/>
            </w:pPr>
            <w:r>
              <w:t>Change to subheading 8514.3</w:t>
            </w:r>
            <w:r w:rsidR="003C3048">
              <w:t>9</w:t>
            </w:r>
            <w:r>
              <w:t xml:space="preserve"> from any other subheading</w:t>
            </w:r>
          </w:p>
        </w:tc>
      </w:tr>
      <w:tr w:rsidR="00DE35B9" w14:paraId="45AE6F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D11189"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3C9A7B21" w14:textId="77777777" w:rsidR="00DE35B9" w:rsidRPr="00560961" w:rsidRDefault="00DE35B9" w:rsidP="00DE35B9">
            <w:pPr>
              <w:spacing w:before="60" w:after="60"/>
              <w:rPr>
                <w:bCs/>
              </w:rPr>
            </w:pPr>
            <w:r w:rsidRPr="00560961">
              <w:rPr>
                <w:bCs/>
              </w:rPr>
              <w:t>8514.40</w:t>
            </w:r>
          </w:p>
        </w:tc>
        <w:tc>
          <w:tcPr>
            <w:tcW w:w="3828" w:type="dxa"/>
            <w:tcBorders>
              <w:top w:val="single" w:sz="4" w:space="0" w:color="auto"/>
              <w:left w:val="single" w:sz="4" w:space="0" w:color="auto"/>
              <w:bottom w:val="single" w:sz="4" w:space="0" w:color="auto"/>
              <w:right w:val="single" w:sz="4" w:space="0" w:color="auto"/>
            </w:tcBorders>
          </w:tcPr>
          <w:p w14:paraId="0D7269F9" w14:textId="77777777" w:rsidR="00DE35B9" w:rsidRPr="00560961" w:rsidRDefault="00DE35B9" w:rsidP="00DE35B9">
            <w:pPr>
              <w:spacing w:before="60" w:after="60"/>
              <w:rPr>
                <w:bCs/>
              </w:rPr>
            </w:pPr>
            <w:r w:rsidRPr="00560961">
              <w:rPr>
                <w:bCs/>
              </w:rPr>
              <w:t>- Other equipment for the heat treatment of materials by induction or dielectric loss</w:t>
            </w:r>
          </w:p>
        </w:tc>
        <w:tc>
          <w:tcPr>
            <w:tcW w:w="2086" w:type="dxa"/>
            <w:tcBorders>
              <w:top w:val="single" w:sz="4" w:space="0" w:color="auto"/>
              <w:left w:val="single" w:sz="4" w:space="0" w:color="auto"/>
              <w:bottom w:val="single" w:sz="4" w:space="0" w:color="auto"/>
              <w:right w:val="single" w:sz="4" w:space="0" w:color="auto"/>
            </w:tcBorders>
          </w:tcPr>
          <w:p w14:paraId="795825C8" w14:textId="77777777" w:rsidR="00DE35B9" w:rsidRDefault="00DE35B9" w:rsidP="00DE35B9">
            <w:pPr>
              <w:spacing w:before="60" w:after="60"/>
            </w:pPr>
            <w:r>
              <w:t>Change to subheading 8514.40 from any other subheading</w:t>
            </w:r>
          </w:p>
        </w:tc>
      </w:tr>
      <w:tr w:rsidR="00DE35B9" w14:paraId="2D7790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08C41E" w14:textId="77777777" w:rsidR="00DE35B9" w:rsidRPr="00560961" w:rsidRDefault="00DE35B9" w:rsidP="00DE35B9">
            <w:pPr>
              <w:spacing w:before="60" w:after="60"/>
              <w:rPr>
                <w:bCs/>
              </w:rPr>
            </w:pPr>
            <w:r w:rsidRPr="00560961">
              <w:rPr>
                <w:bCs/>
              </w:rPr>
              <w:t>8514</w:t>
            </w:r>
          </w:p>
        </w:tc>
        <w:tc>
          <w:tcPr>
            <w:tcW w:w="1043" w:type="dxa"/>
            <w:tcBorders>
              <w:top w:val="single" w:sz="4" w:space="0" w:color="auto"/>
              <w:left w:val="single" w:sz="4" w:space="0" w:color="auto"/>
              <w:bottom w:val="single" w:sz="4" w:space="0" w:color="auto"/>
              <w:right w:val="single" w:sz="4" w:space="0" w:color="auto"/>
            </w:tcBorders>
          </w:tcPr>
          <w:p w14:paraId="7B5897C0" w14:textId="77777777" w:rsidR="00DE35B9" w:rsidRPr="00560961" w:rsidRDefault="00DE35B9" w:rsidP="00DE35B9">
            <w:pPr>
              <w:spacing w:before="60" w:after="60"/>
              <w:rPr>
                <w:bCs/>
              </w:rPr>
            </w:pPr>
            <w:r w:rsidRPr="00560961">
              <w:rPr>
                <w:bCs/>
              </w:rPr>
              <w:t>8514.90</w:t>
            </w:r>
          </w:p>
        </w:tc>
        <w:tc>
          <w:tcPr>
            <w:tcW w:w="3828" w:type="dxa"/>
            <w:tcBorders>
              <w:top w:val="single" w:sz="4" w:space="0" w:color="auto"/>
              <w:left w:val="single" w:sz="4" w:space="0" w:color="auto"/>
              <w:bottom w:val="single" w:sz="4" w:space="0" w:color="auto"/>
              <w:right w:val="single" w:sz="4" w:space="0" w:color="auto"/>
            </w:tcBorders>
          </w:tcPr>
          <w:p w14:paraId="10C28D53" w14:textId="77777777" w:rsidR="00DE35B9" w:rsidRPr="00560961" w:rsidRDefault="00DE35B9" w:rsidP="00DE35B9">
            <w:pPr>
              <w:spacing w:before="60" w:after="60"/>
              <w:rPr>
                <w:bCs/>
              </w:rPr>
            </w:pPr>
            <w:r w:rsidRPr="00560961">
              <w:rPr>
                <w:bCs/>
              </w:rPr>
              <w:t>- Parts</w:t>
            </w:r>
          </w:p>
        </w:tc>
        <w:tc>
          <w:tcPr>
            <w:tcW w:w="2086" w:type="dxa"/>
            <w:tcBorders>
              <w:top w:val="single" w:sz="4" w:space="0" w:color="auto"/>
              <w:left w:val="single" w:sz="4" w:space="0" w:color="auto"/>
              <w:bottom w:val="single" w:sz="4" w:space="0" w:color="auto"/>
              <w:right w:val="single" w:sz="4" w:space="0" w:color="auto"/>
            </w:tcBorders>
          </w:tcPr>
          <w:p w14:paraId="12B46446" w14:textId="77777777" w:rsidR="00DE35B9" w:rsidRDefault="00DE35B9" w:rsidP="00DE35B9">
            <w:pPr>
              <w:spacing w:before="60" w:after="60"/>
            </w:pPr>
            <w:r>
              <w:t>Change to subheading 8514.90 from any other heading</w:t>
            </w:r>
          </w:p>
        </w:tc>
      </w:tr>
      <w:tr w:rsidR="00DE35B9" w14:paraId="009C73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015521" w14:textId="77777777" w:rsidR="00DE35B9" w:rsidRDefault="00DE35B9" w:rsidP="00DE35B9">
            <w:pPr>
              <w:spacing w:before="60" w:after="60"/>
              <w:rPr>
                <w:b/>
                <w:bCs/>
              </w:rPr>
            </w:pPr>
            <w:r>
              <w:rPr>
                <w:b/>
                <w:bCs/>
              </w:rPr>
              <w:lastRenderedPageBreak/>
              <w:t>8515</w:t>
            </w:r>
          </w:p>
        </w:tc>
        <w:tc>
          <w:tcPr>
            <w:tcW w:w="1043" w:type="dxa"/>
            <w:tcBorders>
              <w:top w:val="single" w:sz="4" w:space="0" w:color="auto"/>
              <w:left w:val="single" w:sz="4" w:space="0" w:color="auto"/>
              <w:bottom w:val="single" w:sz="4" w:space="0" w:color="auto"/>
              <w:right w:val="single" w:sz="4" w:space="0" w:color="auto"/>
            </w:tcBorders>
          </w:tcPr>
          <w:p w14:paraId="512BC76D" w14:textId="77777777" w:rsidR="00DE35B9" w:rsidRDefault="00DE35B9" w:rsidP="00DE35B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8E84C8" w14:textId="77777777" w:rsidR="00DE35B9" w:rsidRPr="006B56F5" w:rsidRDefault="00DE35B9" w:rsidP="00DE35B9">
            <w:pPr>
              <w:spacing w:before="60" w:after="60"/>
              <w:rPr>
                <w:b/>
                <w:bCs/>
              </w:rPr>
            </w:pPr>
            <w:r w:rsidRPr="006B56F5">
              <w:rPr>
                <w:b/>
                <w:bCs/>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086" w:type="dxa"/>
            <w:tcBorders>
              <w:top w:val="single" w:sz="4" w:space="0" w:color="auto"/>
              <w:left w:val="single" w:sz="4" w:space="0" w:color="auto"/>
              <w:bottom w:val="single" w:sz="4" w:space="0" w:color="auto"/>
              <w:right w:val="single" w:sz="4" w:space="0" w:color="auto"/>
            </w:tcBorders>
          </w:tcPr>
          <w:p w14:paraId="51889A83" w14:textId="77777777" w:rsidR="00DE35B9" w:rsidRDefault="00DE35B9" w:rsidP="00DE35B9">
            <w:pPr>
              <w:spacing w:before="60" w:after="60"/>
            </w:pPr>
            <w:r>
              <w:t> </w:t>
            </w:r>
          </w:p>
        </w:tc>
      </w:tr>
      <w:tr w:rsidR="00DE35B9" w14:paraId="7E130E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105BC6"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479D6D0F" w14:textId="77777777" w:rsidR="00DE35B9" w:rsidRPr="004166AE" w:rsidRDefault="00DE35B9" w:rsidP="00DE35B9">
            <w:pPr>
              <w:spacing w:before="60" w:after="60"/>
              <w:rPr>
                <w:bCs/>
              </w:rPr>
            </w:pPr>
            <w:r w:rsidRPr="004166AE">
              <w:rPr>
                <w:bCs/>
              </w:rPr>
              <w:t>8515.11</w:t>
            </w:r>
          </w:p>
        </w:tc>
        <w:tc>
          <w:tcPr>
            <w:tcW w:w="3828" w:type="dxa"/>
            <w:tcBorders>
              <w:top w:val="single" w:sz="4" w:space="0" w:color="auto"/>
              <w:left w:val="single" w:sz="4" w:space="0" w:color="auto"/>
              <w:bottom w:val="single" w:sz="4" w:space="0" w:color="auto"/>
              <w:right w:val="single" w:sz="4" w:space="0" w:color="auto"/>
            </w:tcBorders>
          </w:tcPr>
          <w:p w14:paraId="7D6DAB47" w14:textId="77777777" w:rsidR="00DE35B9" w:rsidRPr="004166AE" w:rsidRDefault="00DE35B9" w:rsidP="00DE35B9">
            <w:pPr>
              <w:spacing w:before="60" w:after="60"/>
              <w:rPr>
                <w:bCs/>
              </w:rPr>
            </w:pPr>
            <w:r w:rsidRPr="004166AE">
              <w:rPr>
                <w:bCs/>
              </w:rPr>
              <w:t>- Brazing or soldering machines and apparatus: soldering irons and guns</w:t>
            </w:r>
          </w:p>
        </w:tc>
        <w:tc>
          <w:tcPr>
            <w:tcW w:w="2086" w:type="dxa"/>
            <w:tcBorders>
              <w:top w:val="single" w:sz="4" w:space="0" w:color="auto"/>
              <w:left w:val="single" w:sz="4" w:space="0" w:color="auto"/>
              <w:bottom w:val="single" w:sz="4" w:space="0" w:color="auto"/>
              <w:right w:val="single" w:sz="4" w:space="0" w:color="auto"/>
            </w:tcBorders>
          </w:tcPr>
          <w:p w14:paraId="7350CE9B" w14:textId="77777777" w:rsidR="00DE35B9" w:rsidRDefault="00DE35B9" w:rsidP="00DE35B9">
            <w:pPr>
              <w:spacing w:before="60" w:after="60"/>
            </w:pPr>
            <w:r>
              <w:t>Change to subheading 8515.11 from any other subheading</w:t>
            </w:r>
          </w:p>
        </w:tc>
      </w:tr>
      <w:tr w:rsidR="00DE35B9" w14:paraId="2FEA487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1CC6F5"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370985BD" w14:textId="77777777" w:rsidR="00DE35B9" w:rsidRPr="004166AE" w:rsidRDefault="00DE35B9" w:rsidP="00DE35B9">
            <w:pPr>
              <w:spacing w:before="60" w:after="60"/>
              <w:rPr>
                <w:bCs/>
              </w:rPr>
            </w:pPr>
            <w:r w:rsidRPr="004166AE">
              <w:rPr>
                <w:bCs/>
              </w:rPr>
              <w:t>8515.19</w:t>
            </w:r>
          </w:p>
        </w:tc>
        <w:tc>
          <w:tcPr>
            <w:tcW w:w="3828" w:type="dxa"/>
            <w:tcBorders>
              <w:top w:val="single" w:sz="4" w:space="0" w:color="auto"/>
              <w:left w:val="single" w:sz="4" w:space="0" w:color="auto"/>
              <w:bottom w:val="single" w:sz="4" w:space="0" w:color="auto"/>
              <w:right w:val="single" w:sz="4" w:space="0" w:color="auto"/>
            </w:tcBorders>
          </w:tcPr>
          <w:p w14:paraId="035C6A3F" w14:textId="77777777" w:rsidR="00DE35B9" w:rsidRPr="004166AE" w:rsidRDefault="00DE35B9" w:rsidP="00DE35B9">
            <w:pPr>
              <w:spacing w:before="60" w:after="60"/>
              <w:rPr>
                <w:bCs/>
              </w:rPr>
            </w:pPr>
            <w:r w:rsidRPr="004166AE">
              <w:rPr>
                <w:bCs/>
              </w:rPr>
              <w:t>- Brazing or soldering machines and apparatus: other</w:t>
            </w:r>
          </w:p>
        </w:tc>
        <w:tc>
          <w:tcPr>
            <w:tcW w:w="2086" w:type="dxa"/>
            <w:tcBorders>
              <w:top w:val="single" w:sz="4" w:space="0" w:color="auto"/>
              <w:left w:val="single" w:sz="4" w:space="0" w:color="auto"/>
              <w:bottom w:val="single" w:sz="4" w:space="0" w:color="auto"/>
              <w:right w:val="single" w:sz="4" w:space="0" w:color="auto"/>
            </w:tcBorders>
          </w:tcPr>
          <w:p w14:paraId="0B64AA6A" w14:textId="77777777" w:rsidR="00DE35B9" w:rsidRDefault="00DE35B9" w:rsidP="00DE35B9">
            <w:pPr>
              <w:spacing w:before="60" w:after="60"/>
            </w:pPr>
            <w:r>
              <w:t>Change to subheading 8515.19 from any other subheading</w:t>
            </w:r>
          </w:p>
        </w:tc>
      </w:tr>
      <w:tr w:rsidR="00DE35B9" w14:paraId="10845F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EB2AFD"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5DDD0E5D" w14:textId="77777777" w:rsidR="00DE35B9" w:rsidRPr="004166AE" w:rsidRDefault="00DE35B9" w:rsidP="00DE35B9">
            <w:pPr>
              <w:spacing w:before="60" w:after="60"/>
              <w:rPr>
                <w:bCs/>
              </w:rPr>
            </w:pPr>
            <w:r w:rsidRPr="004166AE">
              <w:rPr>
                <w:bCs/>
              </w:rPr>
              <w:t>8515.21</w:t>
            </w:r>
          </w:p>
        </w:tc>
        <w:tc>
          <w:tcPr>
            <w:tcW w:w="3828" w:type="dxa"/>
            <w:tcBorders>
              <w:top w:val="single" w:sz="4" w:space="0" w:color="auto"/>
              <w:left w:val="single" w:sz="4" w:space="0" w:color="auto"/>
              <w:bottom w:val="single" w:sz="4" w:space="0" w:color="auto"/>
              <w:right w:val="single" w:sz="4" w:space="0" w:color="auto"/>
            </w:tcBorders>
          </w:tcPr>
          <w:p w14:paraId="047CF98E" w14:textId="77777777" w:rsidR="00DE35B9" w:rsidRPr="004166AE" w:rsidRDefault="00DE35B9" w:rsidP="00DE35B9">
            <w:pPr>
              <w:spacing w:before="60" w:after="60"/>
              <w:rPr>
                <w:bCs/>
              </w:rPr>
            </w:pPr>
            <w:r w:rsidRPr="004166AE">
              <w:rPr>
                <w:bCs/>
              </w:rPr>
              <w:t>- Machines and apparatus for resistance welding of metal: fully or partly automatic</w:t>
            </w:r>
          </w:p>
        </w:tc>
        <w:tc>
          <w:tcPr>
            <w:tcW w:w="2086" w:type="dxa"/>
            <w:tcBorders>
              <w:top w:val="single" w:sz="4" w:space="0" w:color="auto"/>
              <w:left w:val="single" w:sz="4" w:space="0" w:color="auto"/>
              <w:bottom w:val="single" w:sz="4" w:space="0" w:color="auto"/>
              <w:right w:val="single" w:sz="4" w:space="0" w:color="auto"/>
            </w:tcBorders>
          </w:tcPr>
          <w:p w14:paraId="497E620D" w14:textId="77777777" w:rsidR="00DE35B9" w:rsidRDefault="00DE35B9" w:rsidP="00DE35B9">
            <w:pPr>
              <w:spacing w:before="60" w:after="60"/>
            </w:pPr>
            <w:r>
              <w:t>Change to subheading 8515.21 from any other subheading</w:t>
            </w:r>
          </w:p>
        </w:tc>
      </w:tr>
      <w:tr w:rsidR="00DE35B9" w14:paraId="24609C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56FFE2"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41A355FF" w14:textId="77777777" w:rsidR="00DE35B9" w:rsidRPr="004166AE" w:rsidRDefault="00DE35B9" w:rsidP="00DE35B9">
            <w:pPr>
              <w:spacing w:before="60" w:after="60"/>
              <w:rPr>
                <w:bCs/>
              </w:rPr>
            </w:pPr>
            <w:r w:rsidRPr="004166AE">
              <w:rPr>
                <w:bCs/>
              </w:rPr>
              <w:t>8515.29</w:t>
            </w:r>
          </w:p>
        </w:tc>
        <w:tc>
          <w:tcPr>
            <w:tcW w:w="3828" w:type="dxa"/>
            <w:tcBorders>
              <w:top w:val="single" w:sz="4" w:space="0" w:color="auto"/>
              <w:left w:val="single" w:sz="4" w:space="0" w:color="auto"/>
              <w:bottom w:val="single" w:sz="4" w:space="0" w:color="auto"/>
              <w:right w:val="single" w:sz="4" w:space="0" w:color="auto"/>
            </w:tcBorders>
          </w:tcPr>
          <w:p w14:paraId="3226E9C2" w14:textId="77777777" w:rsidR="00DE35B9" w:rsidRPr="004166AE" w:rsidRDefault="00DE35B9" w:rsidP="00DE35B9">
            <w:pPr>
              <w:spacing w:before="60" w:after="60"/>
              <w:rPr>
                <w:bCs/>
              </w:rPr>
            </w:pPr>
            <w:r w:rsidRPr="004166AE">
              <w:rPr>
                <w:bCs/>
              </w:rPr>
              <w:t>- Machines and apparatus for resistance welding of metal: other</w:t>
            </w:r>
          </w:p>
        </w:tc>
        <w:tc>
          <w:tcPr>
            <w:tcW w:w="2086" w:type="dxa"/>
            <w:tcBorders>
              <w:top w:val="single" w:sz="4" w:space="0" w:color="auto"/>
              <w:left w:val="single" w:sz="4" w:space="0" w:color="auto"/>
              <w:bottom w:val="single" w:sz="4" w:space="0" w:color="auto"/>
              <w:right w:val="single" w:sz="4" w:space="0" w:color="auto"/>
            </w:tcBorders>
          </w:tcPr>
          <w:p w14:paraId="19E29451" w14:textId="77777777" w:rsidR="00DE35B9" w:rsidRDefault="00DE35B9" w:rsidP="00DE35B9">
            <w:pPr>
              <w:spacing w:before="60" w:after="60"/>
            </w:pPr>
            <w:r>
              <w:t>Change to subheading 8515.29 from any other subheading</w:t>
            </w:r>
          </w:p>
        </w:tc>
      </w:tr>
      <w:tr w:rsidR="00DE35B9" w14:paraId="0F5AEF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70FE1A"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6ED0E24A" w14:textId="77777777" w:rsidR="00DE35B9" w:rsidRPr="004166AE" w:rsidRDefault="00DE35B9" w:rsidP="00DE35B9">
            <w:pPr>
              <w:spacing w:before="60" w:after="60"/>
              <w:rPr>
                <w:bCs/>
              </w:rPr>
            </w:pPr>
            <w:r w:rsidRPr="004166AE">
              <w:rPr>
                <w:bCs/>
              </w:rPr>
              <w:t>8515.31</w:t>
            </w:r>
          </w:p>
        </w:tc>
        <w:tc>
          <w:tcPr>
            <w:tcW w:w="3828" w:type="dxa"/>
            <w:tcBorders>
              <w:top w:val="single" w:sz="4" w:space="0" w:color="auto"/>
              <w:left w:val="single" w:sz="4" w:space="0" w:color="auto"/>
              <w:bottom w:val="single" w:sz="4" w:space="0" w:color="auto"/>
              <w:right w:val="single" w:sz="4" w:space="0" w:color="auto"/>
            </w:tcBorders>
          </w:tcPr>
          <w:p w14:paraId="5E862F96" w14:textId="77777777" w:rsidR="00DE35B9" w:rsidRPr="004166AE" w:rsidRDefault="00DE35B9" w:rsidP="00DE35B9">
            <w:pPr>
              <w:spacing w:before="60" w:after="60"/>
              <w:rPr>
                <w:bCs/>
              </w:rPr>
            </w:pPr>
            <w:r w:rsidRPr="004166AE">
              <w:rPr>
                <w:bCs/>
              </w:rPr>
              <w:t>- Machines and apparatus for arc (including plasma arc) welding of metals: fully or partly automatic</w:t>
            </w:r>
          </w:p>
        </w:tc>
        <w:tc>
          <w:tcPr>
            <w:tcW w:w="2086" w:type="dxa"/>
            <w:tcBorders>
              <w:top w:val="single" w:sz="4" w:space="0" w:color="auto"/>
              <w:left w:val="single" w:sz="4" w:space="0" w:color="auto"/>
              <w:bottom w:val="single" w:sz="4" w:space="0" w:color="auto"/>
              <w:right w:val="single" w:sz="4" w:space="0" w:color="auto"/>
            </w:tcBorders>
          </w:tcPr>
          <w:p w14:paraId="5CDC6D53" w14:textId="77777777" w:rsidR="00DE35B9" w:rsidRDefault="00DE35B9" w:rsidP="00DE35B9">
            <w:pPr>
              <w:spacing w:before="60" w:after="60"/>
            </w:pPr>
            <w:r>
              <w:t>Change to subheading 8515.31 from any other subheading</w:t>
            </w:r>
          </w:p>
        </w:tc>
      </w:tr>
      <w:tr w:rsidR="00DE35B9" w14:paraId="32F33BE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9786DE"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061DB87C" w14:textId="77777777" w:rsidR="00DE35B9" w:rsidRPr="004166AE" w:rsidRDefault="00DE35B9" w:rsidP="00DE35B9">
            <w:pPr>
              <w:spacing w:before="60" w:after="60"/>
              <w:rPr>
                <w:bCs/>
              </w:rPr>
            </w:pPr>
            <w:r w:rsidRPr="004166AE">
              <w:rPr>
                <w:bCs/>
              </w:rPr>
              <w:t>8515.39</w:t>
            </w:r>
          </w:p>
        </w:tc>
        <w:tc>
          <w:tcPr>
            <w:tcW w:w="3828" w:type="dxa"/>
            <w:tcBorders>
              <w:top w:val="single" w:sz="4" w:space="0" w:color="auto"/>
              <w:left w:val="single" w:sz="4" w:space="0" w:color="auto"/>
              <w:bottom w:val="single" w:sz="4" w:space="0" w:color="auto"/>
              <w:right w:val="single" w:sz="4" w:space="0" w:color="auto"/>
            </w:tcBorders>
          </w:tcPr>
          <w:p w14:paraId="3D3B2B9D" w14:textId="77777777" w:rsidR="00DE35B9" w:rsidRPr="004166AE" w:rsidRDefault="00DE35B9" w:rsidP="00DE35B9">
            <w:pPr>
              <w:spacing w:before="60" w:after="60"/>
              <w:rPr>
                <w:bCs/>
              </w:rPr>
            </w:pPr>
            <w:r w:rsidRPr="004166AE">
              <w:rPr>
                <w:bCs/>
              </w:rPr>
              <w:t>- Machines and apparatus for arc (including plasma arc) welding of metals: other</w:t>
            </w:r>
          </w:p>
        </w:tc>
        <w:tc>
          <w:tcPr>
            <w:tcW w:w="2086" w:type="dxa"/>
            <w:tcBorders>
              <w:top w:val="single" w:sz="4" w:space="0" w:color="auto"/>
              <w:left w:val="single" w:sz="4" w:space="0" w:color="auto"/>
              <w:bottom w:val="single" w:sz="4" w:space="0" w:color="auto"/>
              <w:right w:val="single" w:sz="4" w:space="0" w:color="auto"/>
            </w:tcBorders>
          </w:tcPr>
          <w:p w14:paraId="2204F337" w14:textId="77777777" w:rsidR="00DE35B9" w:rsidRDefault="00DE35B9" w:rsidP="00DE35B9">
            <w:pPr>
              <w:spacing w:before="60" w:after="60"/>
            </w:pPr>
            <w:r>
              <w:t>Change to subheading 8515.39 from any other subheading</w:t>
            </w:r>
          </w:p>
        </w:tc>
      </w:tr>
      <w:tr w:rsidR="00DE35B9" w14:paraId="3CE32B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4DEC3A"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206C48B6" w14:textId="77777777" w:rsidR="00DE35B9" w:rsidRPr="004166AE" w:rsidRDefault="00DE35B9" w:rsidP="00DE35B9">
            <w:pPr>
              <w:spacing w:before="60" w:after="60"/>
              <w:rPr>
                <w:bCs/>
              </w:rPr>
            </w:pPr>
            <w:r w:rsidRPr="004166AE">
              <w:rPr>
                <w:bCs/>
              </w:rPr>
              <w:t>8515.80</w:t>
            </w:r>
          </w:p>
        </w:tc>
        <w:tc>
          <w:tcPr>
            <w:tcW w:w="3828" w:type="dxa"/>
            <w:tcBorders>
              <w:top w:val="single" w:sz="4" w:space="0" w:color="auto"/>
              <w:left w:val="single" w:sz="4" w:space="0" w:color="auto"/>
              <w:bottom w:val="single" w:sz="4" w:space="0" w:color="auto"/>
              <w:right w:val="single" w:sz="4" w:space="0" w:color="auto"/>
            </w:tcBorders>
          </w:tcPr>
          <w:p w14:paraId="752E2736" w14:textId="77777777" w:rsidR="00DE35B9" w:rsidRPr="004166AE" w:rsidRDefault="00DE35B9" w:rsidP="00DE35B9">
            <w:pPr>
              <w:spacing w:before="60" w:after="60"/>
              <w:rPr>
                <w:bCs/>
              </w:rPr>
            </w:pPr>
            <w:r w:rsidRPr="004166AE">
              <w:rPr>
                <w:bCs/>
              </w:rPr>
              <w:t>- Other machines and apparatus</w:t>
            </w:r>
          </w:p>
        </w:tc>
        <w:tc>
          <w:tcPr>
            <w:tcW w:w="2086" w:type="dxa"/>
            <w:tcBorders>
              <w:top w:val="single" w:sz="4" w:space="0" w:color="auto"/>
              <w:left w:val="single" w:sz="4" w:space="0" w:color="auto"/>
              <w:bottom w:val="single" w:sz="4" w:space="0" w:color="auto"/>
              <w:right w:val="single" w:sz="4" w:space="0" w:color="auto"/>
            </w:tcBorders>
          </w:tcPr>
          <w:p w14:paraId="06A32C32" w14:textId="77777777" w:rsidR="00DE35B9" w:rsidRDefault="00DE35B9" w:rsidP="00DE35B9">
            <w:pPr>
              <w:spacing w:before="60" w:after="60"/>
            </w:pPr>
            <w:r>
              <w:t>Change to subheading 8515.80 from any other subheading</w:t>
            </w:r>
          </w:p>
        </w:tc>
      </w:tr>
      <w:tr w:rsidR="00DE35B9" w14:paraId="0B5E0C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F902A5" w14:textId="77777777" w:rsidR="00DE35B9" w:rsidRPr="004166AE" w:rsidRDefault="00DE35B9" w:rsidP="00DE35B9">
            <w:pPr>
              <w:spacing w:before="60" w:after="60"/>
              <w:rPr>
                <w:bCs/>
              </w:rPr>
            </w:pPr>
            <w:r w:rsidRPr="004166AE">
              <w:rPr>
                <w:bCs/>
              </w:rPr>
              <w:t>8515</w:t>
            </w:r>
          </w:p>
        </w:tc>
        <w:tc>
          <w:tcPr>
            <w:tcW w:w="1043" w:type="dxa"/>
            <w:tcBorders>
              <w:top w:val="single" w:sz="4" w:space="0" w:color="auto"/>
              <w:left w:val="single" w:sz="4" w:space="0" w:color="auto"/>
              <w:bottom w:val="single" w:sz="4" w:space="0" w:color="auto"/>
              <w:right w:val="single" w:sz="4" w:space="0" w:color="auto"/>
            </w:tcBorders>
          </w:tcPr>
          <w:p w14:paraId="78E7665B" w14:textId="77777777" w:rsidR="00DE35B9" w:rsidRPr="004166AE" w:rsidRDefault="00DE35B9" w:rsidP="00DE35B9">
            <w:pPr>
              <w:spacing w:before="60" w:after="60"/>
              <w:rPr>
                <w:bCs/>
              </w:rPr>
            </w:pPr>
            <w:r w:rsidRPr="004166AE">
              <w:rPr>
                <w:bCs/>
              </w:rPr>
              <w:t>8515.90</w:t>
            </w:r>
          </w:p>
        </w:tc>
        <w:tc>
          <w:tcPr>
            <w:tcW w:w="3828" w:type="dxa"/>
            <w:tcBorders>
              <w:top w:val="single" w:sz="4" w:space="0" w:color="auto"/>
              <w:left w:val="single" w:sz="4" w:space="0" w:color="auto"/>
              <w:bottom w:val="single" w:sz="4" w:space="0" w:color="auto"/>
              <w:right w:val="single" w:sz="4" w:space="0" w:color="auto"/>
            </w:tcBorders>
          </w:tcPr>
          <w:p w14:paraId="604E98FC" w14:textId="77777777" w:rsidR="00DE35B9" w:rsidRPr="004166AE" w:rsidRDefault="00DE35B9" w:rsidP="00DE35B9">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424FD2FD" w14:textId="77777777" w:rsidR="00DE35B9" w:rsidRDefault="00DE35B9" w:rsidP="00DE35B9">
            <w:pPr>
              <w:spacing w:before="60" w:after="60"/>
            </w:pPr>
            <w:r>
              <w:t>Change to subheading 8515.90 from any other heading</w:t>
            </w:r>
          </w:p>
        </w:tc>
      </w:tr>
      <w:tr w:rsidR="00DE35B9" w14:paraId="60D649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1CF21B" w14:textId="77777777" w:rsidR="00DE35B9" w:rsidRDefault="00DE35B9" w:rsidP="00DE35B9">
            <w:pPr>
              <w:spacing w:before="60" w:after="60"/>
              <w:rPr>
                <w:b/>
                <w:bCs/>
              </w:rPr>
            </w:pPr>
            <w:r>
              <w:rPr>
                <w:b/>
                <w:bCs/>
              </w:rPr>
              <w:lastRenderedPageBreak/>
              <w:t>8516</w:t>
            </w:r>
          </w:p>
        </w:tc>
        <w:tc>
          <w:tcPr>
            <w:tcW w:w="1043" w:type="dxa"/>
            <w:tcBorders>
              <w:top w:val="single" w:sz="4" w:space="0" w:color="auto"/>
              <w:left w:val="single" w:sz="4" w:space="0" w:color="auto"/>
              <w:bottom w:val="single" w:sz="4" w:space="0" w:color="auto"/>
              <w:right w:val="single" w:sz="4" w:space="0" w:color="auto"/>
            </w:tcBorders>
          </w:tcPr>
          <w:p w14:paraId="1B80B80C" w14:textId="77777777" w:rsidR="00DE35B9" w:rsidRDefault="00DE35B9" w:rsidP="00DE35B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216DB7" w14:textId="77777777" w:rsidR="00DE35B9" w:rsidRPr="006B56F5" w:rsidRDefault="00DE35B9" w:rsidP="00DE35B9">
            <w:pPr>
              <w:spacing w:before="60" w:after="60"/>
              <w:rPr>
                <w:b/>
                <w:bCs/>
              </w:rPr>
            </w:pPr>
            <w:r w:rsidRPr="006B56F5">
              <w:rPr>
                <w:b/>
                <w:bCs/>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8545</w:t>
            </w:r>
          </w:p>
        </w:tc>
        <w:tc>
          <w:tcPr>
            <w:tcW w:w="2086" w:type="dxa"/>
            <w:tcBorders>
              <w:top w:val="single" w:sz="4" w:space="0" w:color="auto"/>
              <w:left w:val="single" w:sz="4" w:space="0" w:color="auto"/>
              <w:bottom w:val="single" w:sz="4" w:space="0" w:color="auto"/>
              <w:right w:val="single" w:sz="4" w:space="0" w:color="auto"/>
            </w:tcBorders>
          </w:tcPr>
          <w:p w14:paraId="017AD8A8" w14:textId="77777777" w:rsidR="00DE35B9" w:rsidRDefault="00DE35B9" w:rsidP="00DE35B9">
            <w:pPr>
              <w:spacing w:before="60" w:after="60"/>
            </w:pPr>
            <w:r>
              <w:t> </w:t>
            </w:r>
          </w:p>
        </w:tc>
      </w:tr>
      <w:tr w:rsidR="00DE35B9" w14:paraId="324498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E09DFE"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1F19D19F" w14:textId="77777777" w:rsidR="00DE35B9" w:rsidRPr="004166AE" w:rsidRDefault="00DE35B9" w:rsidP="00DE35B9">
            <w:pPr>
              <w:spacing w:before="60" w:after="60"/>
              <w:rPr>
                <w:bCs/>
              </w:rPr>
            </w:pPr>
            <w:r w:rsidRPr="004166AE">
              <w:rPr>
                <w:bCs/>
              </w:rPr>
              <w:t>8516.10</w:t>
            </w:r>
          </w:p>
        </w:tc>
        <w:tc>
          <w:tcPr>
            <w:tcW w:w="3828" w:type="dxa"/>
            <w:tcBorders>
              <w:top w:val="single" w:sz="4" w:space="0" w:color="auto"/>
              <w:left w:val="single" w:sz="4" w:space="0" w:color="auto"/>
              <w:bottom w:val="single" w:sz="4" w:space="0" w:color="auto"/>
              <w:right w:val="single" w:sz="4" w:space="0" w:color="auto"/>
            </w:tcBorders>
          </w:tcPr>
          <w:p w14:paraId="3C8B8B04" w14:textId="77777777" w:rsidR="00DE35B9" w:rsidRPr="004166AE" w:rsidRDefault="00DE35B9" w:rsidP="00DE35B9">
            <w:pPr>
              <w:spacing w:before="60" w:after="60"/>
              <w:rPr>
                <w:bCs/>
              </w:rPr>
            </w:pPr>
            <w:r w:rsidRPr="004166AE">
              <w:rPr>
                <w:bCs/>
              </w:rPr>
              <w:t>- Electric instantaneous or storage water heaters and immersion heaters</w:t>
            </w:r>
          </w:p>
        </w:tc>
        <w:tc>
          <w:tcPr>
            <w:tcW w:w="2086" w:type="dxa"/>
            <w:tcBorders>
              <w:top w:val="single" w:sz="4" w:space="0" w:color="auto"/>
              <w:left w:val="single" w:sz="4" w:space="0" w:color="auto"/>
              <w:bottom w:val="single" w:sz="4" w:space="0" w:color="auto"/>
              <w:right w:val="single" w:sz="4" w:space="0" w:color="auto"/>
            </w:tcBorders>
          </w:tcPr>
          <w:p w14:paraId="5060F284" w14:textId="77777777" w:rsidR="00DE35B9" w:rsidRDefault="00DE35B9" w:rsidP="00DE35B9">
            <w:pPr>
              <w:spacing w:before="60" w:after="60"/>
            </w:pPr>
            <w:r>
              <w:t>Change to subheading 8516.10 from any other subheading</w:t>
            </w:r>
          </w:p>
        </w:tc>
      </w:tr>
      <w:tr w:rsidR="00DE35B9" w14:paraId="605CE2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9C6670"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67127FAC" w14:textId="77777777" w:rsidR="00DE35B9" w:rsidRPr="004166AE" w:rsidRDefault="00DE35B9" w:rsidP="00DE35B9">
            <w:pPr>
              <w:spacing w:before="60" w:after="60"/>
              <w:rPr>
                <w:bCs/>
              </w:rPr>
            </w:pPr>
            <w:r w:rsidRPr="004166AE">
              <w:rPr>
                <w:bCs/>
              </w:rPr>
              <w:t>8516.21</w:t>
            </w:r>
          </w:p>
        </w:tc>
        <w:tc>
          <w:tcPr>
            <w:tcW w:w="3828" w:type="dxa"/>
            <w:tcBorders>
              <w:top w:val="single" w:sz="4" w:space="0" w:color="auto"/>
              <w:left w:val="single" w:sz="4" w:space="0" w:color="auto"/>
              <w:bottom w:val="single" w:sz="4" w:space="0" w:color="auto"/>
              <w:right w:val="single" w:sz="4" w:space="0" w:color="auto"/>
            </w:tcBorders>
          </w:tcPr>
          <w:p w14:paraId="4BB8D109" w14:textId="77777777" w:rsidR="00DE35B9" w:rsidRPr="004166AE" w:rsidRDefault="00DE35B9" w:rsidP="00DE35B9">
            <w:pPr>
              <w:spacing w:before="60" w:after="60"/>
              <w:rPr>
                <w:bCs/>
              </w:rPr>
            </w:pPr>
            <w:r w:rsidRPr="004166AE">
              <w:rPr>
                <w:bCs/>
              </w:rPr>
              <w:t>- Electric space heating apparatus and electric soil heating apparatus: storage heating radiators</w:t>
            </w:r>
          </w:p>
        </w:tc>
        <w:tc>
          <w:tcPr>
            <w:tcW w:w="2086" w:type="dxa"/>
            <w:tcBorders>
              <w:top w:val="single" w:sz="4" w:space="0" w:color="auto"/>
              <w:left w:val="single" w:sz="4" w:space="0" w:color="auto"/>
              <w:bottom w:val="single" w:sz="4" w:space="0" w:color="auto"/>
              <w:right w:val="single" w:sz="4" w:space="0" w:color="auto"/>
            </w:tcBorders>
          </w:tcPr>
          <w:p w14:paraId="0C382129" w14:textId="77777777" w:rsidR="00DE35B9" w:rsidRDefault="00DE35B9" w:rsidP="00DE35B9">
            <w:pPr>
              <w:spacing w:before="60" w:after="60"/>
            </w:pPr>
            <w:r>
              <w:t>Change to subheading 8516.21 from any other subheading</w:t>
            </w:r>
          </w:p>
        </w:tc>
      </w:tr>
      <w:tr w:rsidR="00DE35B9" w14:paraId="31136D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583953"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619C1EFC" w14:textId="77777777" w:rsidR="00DE35B9" w:rsidRPr="004166AE" w:rsidRDefault="00DE35B9" w:rsidP="00DE35B9">
            <w:pPr>
              <w:spacing w:before="60" w:after="60"/>
              <w:rPr>
                <w:bCs/>
              </w:rPr>
            </w:pPr>
            <w:r w:rsidRPr="004166AE">
              <w:rPr>
                <w:bCs/>
              </w:rPr>
              <w:t>8516.29</w:t>
            </w:r>
          </w:p>
        </w:tc>
        <w:tc>
          <w:tcPr>
            <w:tcW w:w="3828" w:type="dxa"/>
            <w:tcBorders>
              <w:top w:val="single" w:sz="4" w:space="0" w:color="auto"/>
              <w:left w:val="single" w:sz="4" w:space="0" w:color="auto"/>
              <w:bottom w:val="single" w:sz="4" w:space="0" w:color="auto"/>
              <w:right w:val="single" w:sz="4" w:space="0" w:color="auto"/>
            </w:tcBorders>
          </w:tcPr>
          <w:p w14:paraId="3D5D90B9" w14:textId="77777777" w:rsidR="00DE35B9" w:rsidRPr="004166AE" w:rsidRDefault="00DE35B9" w:rsidP="00DE35B9">
            <w:pPr>
              <w:spacing w:before="60" w:after="60"/>
              <w:rPr>
                <w:bCs/>
              </w:rPr>
            </w:pPr>
            <w:r w:rsidRPr="004166AE">
              <w:rPr>
                <w:bCs/>
              </w:rPr>
              <w:t>- Electric space heating apparatus and electric soil heating apparatus: other</w:t>
            </w:r>
          </w:p>
        </w:tc>
        <w:tc>
          <w:tcPr>
            <w:tcW w:w="2086" w:type="dxa"/>
            <w:tcBorders>
              <w:top w:val="single" w:sz="4" w:space="0" w:color="auto"/>
              <w:left w:val="single" w:sz="4" w:space="0" w:color="auto"/>
              <w:bottom w:val="single" w:sz="4" w:space="0" w:color="auto"/>
              <w:right w:val="single" w:sz="4" w:space="0" w:color="auto"/>
            </w:tcBorders>
          </w:tcPr>
          <w:p w14:paraId="4985E79E" w14:textId="77777777" w:rsidR="00DE35B9" w:rsidRDefault="00DE35B9" w:rsidP="00DE35B9">
            <w:pPr>
              <w:spacing w:before="60" w:after="60"/>
            </w:pPr>
            <w:r>
              <w:t>Change to subheading 8516.29 from any other subheading</w:t>
            </w:r>
          </w:p>
        </w:tc>
      </w:tr>
      <w:tr w:rsidR="00DE35B9" w14:paraId="7B8DBD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4EE8A0"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5B3F2734" w14:textId="77777777" w:rsidR="00DE35B9" w:rsidRPr="004166AE" w:rsidRDefault="00DE35B9" w:rsidP="00DE35B9">
            <w:pPr>
              <w:spacing w:before="60" w:after="60"/>
              <w:rPr>
                <w:bCs/>
              </w:rPr>
            </w:pPr>
            <w:r w:rsidRPr="004166AE">
              <w:rPr>
                <w:bCs/>
              </w:rPr>
              <w:t>8516.31</w:t>
            </w:r>
          </w:p>
        </w:tc>
        <w:tc>
          <w:tcPr>
            <w:tcW w:w="3828" w:type="dxa"/>
            <w:tcBorders>
              <w:top w:val="single" w:sz="4" w:space="0" w:color="auto"/>
              <w:left w:val="single" w:sz="4" w:space="0" w:color="auto"/>
              <w:bottom w:val="single" w:sz="4" w:space="0" w:color="auto"/>
              <w:right w:val="single" w:sz="4" w:space="0" w:color="auto"/>
            </w:tcBorders>
          </w:tcPr>
          <w:p w14:paraId="20CFD101" w14:textId="77777777" w:rsidR="00DE35B9" w:rsidRPr="004166AE" w:rsidRDefault="00DE35B9" w:rsidP="00DE35B9">
            <w:pPr>
              <w:spacing w:before="60" w:after="60"/>
              <w:rPr>
                <w:bCs/>
              </w:rPr>
            </w:pPr>
            <w:r w:rsidRPr="004166AE">
              <w:rPr>
                <w:bCs/>
              </w:rPr>
              <w:t>- Electro-thermic hair-dressing or hand-drying apparatus: hair dryers</w:t>
            </w:r>
          </w:p>
        </w:tc>
        <w:tc>
          <w:tcPr>
            <w:tcW w:w="2086" w:type="dxa"/>
            <w:tcBorders>
              <w:top w:val="single" w:sz="4" w:space="0" w:color="auto"/>
              <w:left w:val="single" w:sz="4" w:space="0" w:color="auto"/>
              <w:bottom w:val="single" w:sz="4" w:space="0" w:color="auto"/>
              <w:right w:val="single" w:sz="4" w:space="0" w:color="auto"/>
            </w:tcBorders>
          </w:tcPr>
          <w:p w14:paraId="5F91E868" w14:textId="77777777" w:rsidR="00DE35B9" w:rsidRDefault="00DE35B9" w:rsidP="00DE35B9">
            <w:pPr>
              <w:spacing w:before="60" w:after="60"/>
            </w:pPr>
            <w:r>
              <w:t>Change to subheading 8516.31 from any other subheading</w:t>
            </w:r>
          </w:p>
        </w:tc>
      </w:tr>
      <w:tr w:rsidR="00DE35B9" w14:paraId="7BEDB8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B8B5B4"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541F70B6" w14:textId="77777777" w:rsidR="00DE35B9" w:rsidRPr="004166AE" w:rsidRDefault="00DE35B9" w:rsidP="00DE35B9">
            <w:pPr>
              <w:spacing w:before="60" w:after="60"/>
              <w:rPr>
                <w:bCs/>
              </w:rPr>
            </w:pPr>
            <w:r w:rsidRPr="004166AE">
              <w:rPr>
                <w:bCs/>
              </w:rPr>
              <w:t>8516.32</w:t>
            </w:r>
          </w:p>
        </w:tc>
        <w:tc>
          <w:tcPr>
            <w:tcW w:w="3828" w:type="dxa"/>
            <w:tcBorders>
              <w:top w:val="single" w:sz="4" w:space="0" w:color="auto"/>
              <w:left w:val="single" w:sz="4" w:space="0" w:color="auto"/>
              <w:bottom w:val="single" w:sz="4" w:space="0" w:color="auto"/>
              <w:right w:val="single" w:sz="4" w:space="0" w:color="auto"/>
            </w:tcBorders>
          </w:tcPr>
          <w:p w14:paraId="5533EA68" w14:textId="77777777" w:rsidR="00DE35B9" w:rsidRPr="004166AE" w:rsidRDefault="00DE35B9" w:rsidP="00DE35B9">
            <w:pPr>
              <w:spacing w:before="60" w:after="60"/>
              <w:rPr>
                <w:bCs/>
              </w:rPr>
            </w:pPr>
            <w:r w:rsidRPr="004166AE">
              <w:rPr>
                <w:bCs/>
              </w:rPr>
              <w:t>- Electro-thermic hair-dressing or hand-drying apparatus: other hair-dressing apparatus</w:t>
            </w:r>
          </w:p>
        </w:tc>
        <w:tc>
          <w:tcPr>
            <w:tcW w:w="2086" w:type="dxa"/>
            <w:tcBorders>
              <w:top w:val="single" w:sz="4" w:space="0" w:color="auto"/>
              <w:left w:val="single" w:sz="4" w:space="0" w:color="auto"/>
              <w:bottom w:val="single" w:sz="4" w:space="0" w:color="auto"/>
              <w:right w:val="single" w:sz="4" w:space="0" w:color="auto"/>
            </w:tcBorders>
          </w:tcPr>
          <w:p w14:paraId="43B46E06" w14:textId="77777777" w:rsidR="00DE35B9" w:rsidRDefault="00DE35B9" w:rsidP="00DE35B9">
            <w:pPr>
              <w:spacing w:before="60" w:after="60"/>
            </w:pPr>
            <w:r>
              <w:t>Change to subheading 8516.32 from any other subheading</w:t>
            </w:r>
          </w:p>
        </w:tc>
      </w:tr>
      <w:tr w:rsidR="00DE35B9" w14:paraId="0FC699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D14AF6"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1D35A20D" w14:textId="77777777" w:rsidR="00DE35B9" w:rsidRPr="004166AE" w:rsidRDefault="00DE35B9" w:rsidP="00DE35B9">
            <w:pPr>
              <w:spacing w:before="60" w:after="60"/>
              <w:rPr>
                <w:bCs/>
              </w:rPr>
            </w:pPr>
            <w:r w:rsidRPr="004166AE">
              <w:rPr>
                <w:bCs/>
              </w:rPr>
              <w:t>8516.33</w:t>
            </w:r>
          </w:p>
        </w:tc>
        <w:tc>
          <w:tcPr>
            <w:tcW w:w="3828" w:type="dxa"/>
            <w:tcBorders>
              <w:top w:val="single" w:sz="4" w:space="0" w:color="auto"/>
              <w:left w:val="single" w:sz="4" w:space="0" w:color="auto"/>
              <w:bottom w:val="single" w:sz="4" w:space="0" w:color="auto"/>
              <w:right w:val="single" w:sz="4" w:space="0" w:color="auto"/>
            </w:tcBorders>
          </w:tcPr>
          <w:p w14:paraId="2D9688AB" w14:textId="77777777" w:rsidR="00DE35B9" w:rsidRPr="004166AE" w:rsidRDefault="00DE35B9" w:rsidP="00DE35B9">
            <w:pPr>
              <w:spacing w:before="60" w:after="60"/>
              <w:rPr>
                <w:bCs/>
              </w:rPr>
            </w:pPr>
            <w:r w:rsidRPr="004166AE">
              <w:rPr>
                <w:bCs/>
              </w:rPr>
              <w:t>- Electro-thermic hair-dressing or hand-drying apparatus: hand-drying apparatus</w:t>
            </w:r>
          </w:p>
        </w:tc>
        <w:tc>
          <w:tcPr>
            <w:tcW w:w="2086" w:type="dxa"/>
            <w:tcBorders>
              <w:top w:val="single" w:sz="4" w:space="0" w:color="auto"/>
              <w:left w:val="single" w:sz="4" w:space="0" w:color="auto"/>
              <w:bottom w:val="single" w:sz="4" w:space="0" w:color="auto"/>
              <w:right w:val="single" w:sz="4" w:space="0" w:color="auto"/>
            </w:tcBorders>
          </w:tcPr>
          <w:p w14:paraId="0305C797" w14:textId="77777777" w:rsidR="00DE35B9" w:rsidRDefault="00DE35B9" w:rsidP="00DE35B9">
            <w:pPr>
              <w:spacing w:before="60" w:after="60"/>
            </w:pPr>
            <w:r>
              <w:t>Change to subheading 8516.33 from any other subheading</w:t>
            </w:r>
          </w:p>
        </w:tc>
      </w:tr>
      <w:tr w:rsidR="00DE35B9" w14:paraId="63C7F1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FDFB83"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3AA6A509" w14:textId="77777777" w:rsidR="00DE35B9" w:rsidRPr="004166AE" w:rsidRDefault="00DE35B9" w:rsidP="00DE35B9">
            <w:pPr>
              <w:spacing w:before="60" w:after="60"/>
              <w:rPr>
                <w:bCs/>
              </w:rPr>
            </w:pPr>
            <w:r w:rsidRPr="004166AE">
              <w:rPr>
                <w:bCs/>
              </w:rPr>
              <w:t>8516.40</w:t>
            </w:r>
          </w:p>
        </w:tc>
        <w:tc>
          <w:tcPr>
            <w:tcW w:w="3828" w:type="dxa"/>
            <w:tcBorders>
              <w:top w:val="single" w:sz="4" w:space="0" w:color="auto"/>
              <w:left w:val="single" w:sz="4" w:space="0" w:color="auto"/>
              <w:bottom w:val="single" w:sz="4" w:space="0" w:color="auto"/>
              <w:right w:val="single" w:sz="4" w:space="0" w:color="auto"/>
            </w:tcBorders>
          </w:tcPr>
          <w:p w14:paraId="261618F2" w14:textId="77777777" w:rsidR="00DE35B9" w:rsidRPr="004166AE" w:rsidRDefault="00DE35B9" w:rsidP="00DE35B9">
            <w:pPr>
              <w:spacing w:before="60" w:after="60"/>
              <w:rPr>
                <w:bCs/>
              </w:rPr>
            </w:pPr>
            <w:r w:rsidRPr="004166AE">
              <w:rPr>
                <w:bCs/>
              </w:rPr>
              <w:t>- Electric smoothing irons</w:t>
            </w:r>
          </w:p>
        </w:tc>
        <w:tc>
          <w:tcPr>
            <w:tcW w:w="2086" w:type="dxa"/>
            <w:tcBorders>
              <w:top w:val="single" w:sz="4" w:space="0" w:color="auto"/>
              <w:left w:val="single" w:sz="4" w:space="0" w:color="auto"/>
              <w:bottom w:val="single" w:sz="4" w:space="0" w:color="auto"/>
              <w:right w:val="single" w:sz="4" w:space="0" w:color="auto"/>
            </w:tcBorders>
          </w:tcPr>
          <w:p w14:paraId="38C7CB1D" w14:textId="77777777" w:rsidR="00DE35B9" w:rsidRDefault="00DE35B9" w:rsidP="00DE35B9">
            <w:pPr>
              <w:spacing w:before="60" w:after="60"/>
            </w:pPr>
            <w:r>
              <w:t>Change to subheading 8516.40 from any other subheading</w:t>
            </w:r>
          </w:p>
        </w:tc>
      </w:tr>
      <w:tr w:rsidR="00DE35B9" w14:paraId="28C902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7B21F0" w14:textId="77777777" w:rsidR="00DE35B9" w:rsidRPr="004166AE" w:rsidRDefault="00DE35B9" w:rsidP="00DE35B9">
            <w:pPr>
              <w:spacing w:before="60" w:after="60"/>
              <w:rPr>
                <w:bCs/>
              </w:rPr>
            </w:pPr>
            <w:r w:rsidRPr="004166AE">
              <w:rPr>
                <w:bCs/>
              </w:rPr>
              <w:lastRenderedPageBreak/>
              <w:t>8516</w:t>
            </w:r>
          </w:p>
        </w:tc>
        <w:tc>
          <w:tcPr>
            <w:tcW w:w="1043" w:type="dxa"/>
            <w:tcBorders>
              <w:top w:val="single" w:sz="4" w:space="0" w:color="auto"/>
              <w:left w:val="single" w:sz="4" w:space="0" w:color="auto"/>
              <w:bottom w:val="single" w:sz="4" w:space="0" w:color="auto"/>
              <w:right w:val="single" w:sz="4" w:space="0" w:color="auto"/>
            </w:tcBorders>
          </w:tcPr>
          <w:p w14:paraId="76D1B393" w14:textId="77777777" w:rsidR="00DE35B9" w:rsidRPr="004166AE" w:rsidRDefault="00DE35B9" w:rsidP="00DE35B9">
            <w:pPr>
              <w:spacing w:before="60" w:after="60"/>
              <w:rPr>
                <w:bCs/>
              </w:rPr>
            </w:pPr>
            <w:r w:rsidRPr="004166AE">
              <w:rPr>
                <w:bCs/>
              </w:rPr>
              <w:t>8516.50</w:t>
            </w:r>
          </w:p>
        </w:tc>
        <w:tc>
          <w:tcPr>
            <w:tcW w:w="3828" w:type="dxa"/>
            <w:tcBorders>
              <w:top w:val="single" w:sz="4" w:space="0" w:color="auto"/>
              <w:left w:val="single" w:sz="4" w:space="0" w:color="auto"/>
              <w:bottom w:val="single" w:sz="4" w:space="0" w:color="auto"/>
              <w:right w:val="single" w:sz="4" w:space="0" w:color="auto"/>
            </w:tcBorders>
          </w:tcPr>
          <w:p w14:paraId="65E301DD" w14:textId="77777777" w:rsidR="00DE35B9" w:rsidRPr="004166AE" w:rsidRDefault="00DE35B9" w:rsidP="00DE35B9">
            <w:pPr>
              <w:spacing w:before="60" w:after="60"/>
              <w:rPr>
                <w:bCs/>
              </w:rPr>
            </w:pPr>
            <w:r w:rsidRPr="004166AE">
              <w:rPr>
                <w:bCs/>
              </w:rPr>
              <w:t>- Microwave ovens</w:t>
            </w:r>
          </w:p>
        </w:tc>
        <w:tc>
          <w:tcPr>
            <w:tcW w:w="2086" w:type="dxa"/>
            <w:tcBorders>
              <w:top w:val="single" w:sz="4" w:space="0" w:color="auto"/>
              <w:left w:val="single" w:sz="4" w:space="0" w:color="auto"/>
              <w:bottom w:val="single" w:sz="4" w:space="0" w:color="auto"/>
              <w:right w:val="single" w:sz="4" w:space="0" w:color="auto"/>
            </w:tcBorders>
          </w:tcPr>
          <w:p w14:paraId="50CB780A" w14:textId="77777777" w:rsidR="00DE35B9" w:rsidRDefault="00DE35B9" w:rsidP="00DE35B9">
            <w:pPr>
              <w:spacing w:before="60" w:after="60"/>
            </w:pPr>
            <w:r>
              <w:t>Change to subheading 8516.50 from any other subheading</w:t>
            </w:r>
          </w:p>
        </w:tc>
      </w:tr>
      <w:tr w:rsidR="00DE35B9" w14:paraId="0A4100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5FC40C"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6EF0E3B6" w14:textId="77777777" w:rsidR="00DE35B9" w:rsidRPr="004166AE" w:rsidRDefault="00DE35B9" w:rsidP="00DE35B9">
            <w:pPr>
              <w:spacing w:before="60" w:after="60"/>
              <w:rPr>
                <w:bCs/>
              </w:rPr>
            </w:pPr>
            <w:r w:rsidRPr="004166AE">
              <w:rPr>
                <w:bCs/>
              </w:rPr>
              <w:t>8516.60</w:t>
            </w:r>
          </w:p>
        </w:tc>
        <w:tc>
          <w:tcPr>
            <w:tcW w:w="3828" w:type="dxa"/>
            <w:tcBorders>
              <w:top w:val="single" w:sz="4" w:space="0" w:color="auto"/>
              <w:left w:val="single" w:sz="4" w:space="0" w:color="auto"/>
              <w:bottom w:val="single" w:sz="4" w:space="0" w:color="auto"/>
              <w:right w:val="single" w:sz="4" w:space="0" w:color="auto"/>
            </w:tcBorders>
          </w:tcPr>
          <w:p w14:paraId="2A5CB7C7" w14:textId="77777777" w:rsidR="00DE35B9" w:rsidRPr="004166AE" w:rsidRDefault="00DE35B9" w:rsidP="00DE35B9">
            <w:pPr>
              <w:spacing w:before="60" w:after="60"/>
              <w:rPr>
                <w:bCs/>
              </w:rPr>
            </w:pPr>
            <w:r w:rsidRPr="004166AE">
              <w:rPr>
                <w:bCs/>
              </w:rPr>
              <w:t>- Other ovens; cookers, cooking plates, boiling rings, grillers and roasters</w:t>
            </w:r>
          </w:p>
        </w:tc>
        <w:tc>
          <w:tcPr>
            <w:tcW w:w="2086" w:type="dxa"/>
            <w:tcBorders>
              <w:top w:val="single" w:sz="4" w:space="0" w:color="auto"/>
              <w:left w:val="single" w:sz="4" w:space="0" w:color="auto"/>
              <w:bottom w:val="single" w:sz="4" w:space="0" w:color="auto"/>
              <w:right w:val="single" w:sz="4" w:space="0" w:color="auto"/>
            </w:tcBorders>
          </w:tcPr>
          <w:p w14:paraId="42030E1B" w14:textId="77777777" w:rsidR="00DE35B9" w:rsidRDefault="00DE35B9" w:rsidP="00DE35B9">
            <w:pPr>
              <w:spacing w:before="60" w:after="60"/>
            </w:pPr>
            <w:r>
              <w:t>Change to subheading 8516.60 from any other subheading</w:t>
            </w:r>
          </w:p>
        </w:tc>
      </w:tr>
      <w:tr w:rsidR="00DE35B9" w14:paraId="62119A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B23916"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2244EB8B" w14:textId="77777777" w:rsidR="00DE35B9" w:rsidRPr="004166AE" w:rsidRDefault="00DE35B9" w:rsidP="00DE35B9">
            <w:pPr>
              <w:spacing w:before="60" w:after="60"/>
              <w:rPr>
                <w:bCs/>
              </w:rPr>
            </w:pPr>
            <w:r w:rsidRPr="004166AE">
              <w:rPr>
                <w:bCs/>
              </w:rPr>
              <w:t>8516.71</w:t>
            </w:r>
          </w:p>
        </w:tc>
        <w:tc>
          <w:tcPr>
            <w:tcW w:w="3828" w:type="dxa"/>
            <w:tcBorders>
              <w:top w:val="single" w:sz="4" w:space="0" w:color="auto"/>
              <w:left w:val="single" w:sz="4" w:space="0" w:color="auto"/>
              <w:bottom w:val="single" w:sz="4" w:space="0" w:color="auto"/>
              <w:right w:val="single" w:sz="4" w:space="0" w:color="auto"/>
            </w:tcBorders>
          </w:tcPr>
          <w:p w14:paraId="490CF25C" w14:textId="77777777" w:rsidR="00DE35B9" w:rsidRPr="004166AE" w:rsidRDefault="00DE35B9" w:rsidP="00DE35B9">
            <w:pPr>
              <w:spacing w:before="60" w:after="60"/>
              <w:rPr>
                <w:bCs/>
              </w:rPr>
            </w:pPr>
            <w:r w:rsidRPr="004166AE">
              <w:rPr>
                <w:bCs/>
              </w:rPr>
              <w:t>- Other electro-thermic appliances: coffee or tea makers</w:t>
            </w:r>
          </w:p>
        </w:tc>
        <w:tc>
          <w:tcPr>
            <w:tcW w:w="2086" w:type="dxa"/>
            <w:tcBorders>
              <w:top w:val="single" w:sz="4" w:space="0" w:color="auto"/>
              <w:left w:val="single" w:sz="4" w:space="0" w:color="auto"/>
              <w:bottom w:val="single" w:sz="4" w:space="0" w:color="auto"/>
              <w:right w:val="single" w:sz="4" w:space="0" w:color="auto"/>
            </w:tcBorders>
          </w:tcPr>
          <w:p w14:paraId="10BA9C79" w14:textId="77777777" w:rsidR="00DE35B9" w:rsidRDefault="00DE35B9" w:rsidP="00DE35B9">
            <w:pPr>
              <w:spacing w:before="60" w:after="60"/>
            </w:pPr>
            <w:r>
              <w:t>Change to subheading 8516.71 from any other subheading</w:t>
            </w:r>
          </w:p>
        </w:tc>
      </w:tr>
      <w:tr w:rsidR="00DE35B9" w14:paraId="2CC390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6AE548"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17EAEF13" w14:textId="77777777" w:rsidR="00DE35B9" w:rsidRPr="004166AE" w:rsidRDefault="00DE35B9" w:rsidP="00DE35B9">
            <w:pPr>
              <w:spacing w:before="60" w:after="60"/>
              <w:rPr>
                <w:bCs/>
              </w:rPr>
            </w:pPr>
            <w:r w:rsidRPr="004166AE">
              <w:rPr>
                <w:bCs/>
              </w:rPr>
              <w:t>8516.72</w:t>
            </w:r>
          </w:p>
        </w:tc>
        <w:tc>
          <w:tcPr>
            <w:tcW w:w="3828" w:type="dxa"/>
            <w:tcBorders>
              <w:top w:val="single" w:sz="4" w:space="0" w:color="auto"/>
              <w:left w:val="single" w:sz="4" w:space="0" w:color="auto"/>
              <w:bottom w:val="single" w:sz="4" w:space="0" w:color="auto"/>
              <w:right w:val="single" w:sz="4" w:space="0" w:color="auto"/>
            </w:tcBorders>
          </w:tcPr>
          <w:p w14:paraId="2AE25F4E" w14:textId="77777777" w:rsidR="00DE35B9" w:rsidRPr="004166AE" w:rsidRDefault="00DE35B9" w:rsidP="00DE35B9">
            <w:pPr>
              <w:spacing w:before="60" w:after="60"/>
              <w:rPr>
                <w:bCs/>
              </w:rPr>
            </w:pPr>
            <w:r w:rsidRPr="004166AE">
              <w:rPr>
                <w:bCs/>
              </w:rPr>
              <w:t>- Other electro-thermic appliances: toasters</w:t>
            </w:r>
          </w:p>
        </w:tc>
        <w:tc>
          <w:tcPr>
            <w:tcW w:w="2086" w:type="dxa"/>
            <w:tcBorders>
              <w:top w:val="single" w:sz="4" w:space="0" w:color="auto"/>
              <w:left w:val="single" w:sz="4" w:space="0" w:color="auto"/>
              <w:bottom w:val="single" w:sz="4" w:space="0" w:color="auto"/>
              <w:right w:val="single" w:sz="4" w:space="0" w:color="auto"/>
            </w:tcBorders>
          </w:tcPr>
          <w:p w14:paraId="496EFE0A" w14:textId="77777777" w:rsidR="00DE35B9" w:rsidRDefault="00DE35B9" w:rsidP="00DE35B9">
            <w:pPr>
              <w:spacing w:before="60" w:after="60"/>
            </w:pPr>
            <w:r>
              <w:t xml:space="preserve">Change to subheading 8516.72 from any other subheading; or </w:t>
            </w:r>
          </w:p>
          <w:p w14:paraId="4214A325" w14:textId="77777777" w:rsidR="00DE35B9" w:rsidRDefault="00DE35B9" w:rsidP="00DE35B9">
            <w:pPr>
              <w:spacing w:before="60" w:after="60"/>
            </w:pPr>
            <w:r>
              <w:t>No change in tariff classification required, provided that there is a regional value content of not less than 40 percent based on the build-down method</w:t>
            </w:r>
          </w:p>
        </w:tc>
      </w:tr>
      <w:tr w:rsidR="00DE35B9" w14:paraId="363EB2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835C85"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7B813AE5" w14:textId="77777777" w:rsidR="00DE35B9" w:rsidRPr="004166AE" w:rsidRDefault="00DE35B9" w:rsidP="00DE35B9">
            <w:pPr>
              <w:spacing w:before="60" w:after="60"/>
              <w:rPr>
                <w:bCs/>
              </w:rPr>
            </w:pPr>
            <w:r w:rsidRPr="004166AE">
              <w:rPr>
                <w:bCs/>
              </w:rPr>
              <w:t>8516.79</w:t>
            </w:r>
          </w:p>
        </w:tc>
        <w:tc>
          <w:tcPr>
            <w:tcW w:w="3828" w:type="dxa"/>
            <w:tcBorders>
              <w:top w:val="single" w:sz="4" w:space="0" w:color="auto"/>
              <w:left w:val="single" w:sz="4" w:space="0" w:color="auto"/>
              <w:bottom w:val="single" w:sz="4" w:space="0" w:color="auto"/>
              <w:right w:val="single" w:sz="4" w:space="0" w:color="auto"/>
            </w:tcBorders>
          </w:tcPr>
          <w:p w14:paraId="27BD6891" w14:textId="77777777" w:rsidR="00DE35B9" w:rsidRPr="004166AE" w:rsidRDefault="00DE35B9" w:rsidP="00DE35B9">
            <w:pPr>
              <w:spacing w:before="60" w:after="60"/>
              <w:rPr>
                <w:bCs/>
              </w:rPr>
            </w:pPr>
            <w:r w:rsidRPr="004166AE">
              <w:rPr>
                <w:bCs/>
              </w:rPr>
              <w:t>- Other electro-thermic appliances: other</w:t>
            </w:r>
          </w:p>
        </w:tc>
        <w:tc>
          <w:tcPr>
            <w:tcW w:w="2086" w:type="dxa"/>
            <w:tcBorders>
              <w:top w:val="single" w:sz="4" w:space="0" w:color="auto"/>
              <w:left w:val="single" w:sz="4" w:space="0" w:color="auto"/>
              <w:bottom w:val="single" w:sz="4" w:space="0" w:color="auto"/>
              <w:right w:val="single" w:sz="4" w:space="0" w:color="auto"/>
            </w:tcBorders>
          </w:tcPr>
          <w:p w14:paraId="28614271" w14:textId="77777777" w:rsidR="00DE35B9" w:rsidRDefault="00DE35B9" w:rsidP="00DE35B9">
            <w:pPr>
              <w:spacing w:before="60" w:after="60"/>
            </w:pPr>
            <w:r>
              <w:t>Change to subheading 8516.79 from any other subheading</w:t>
            </w:r>
          </w:p>
        </w:tc>
      </w:tr>
      <w:tr w:rsidR="00DE35B9" w14:paraId="12302E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57B291" w14:textId="77777777" w:rsidR="00DE35B9" w:rsidRPr="004166AE" w:rsidRDefault="00DE35B9" w:rsidP="00DE35B9">
            <w:pPr>
              <w:spacing w:before="60" w:after="60"/>
              <w:rPr>
                <w:bCs/>
              </w:rPr>
            </w:pPr>
            <w:r w:rsidRPr="004166AE">
              <w:rPr>
                <w:bCs/>
              </w:rPr>
              <w:lastRenderedPageBreak/>
              <w:t>8516</w:t>
            </w:r>
          </w:p>
        </w:tc>
        <w:tc>
          <w:tcPr>
            <w:tcW w:w="1043" w:type="dxa"/>
            <w:tcBorders>
              <w:top w:val="single" w:sz="4" w:space="0" w:color="auto"/>
              <w:left w:val="single" w:sz="4" w:space="0" w:color="auto"/>
              <w:bottom w:val="single" w:sz="4" w:space="0" w:color="auto"/>
              <w:right w:val="single" w:sz="4" w:space="0" w:color="auto"/>
            </w:tcBorders>
          </w:tcPr>
          <w:p w14:paraId="256A239E" w14:textId="77777777" w:rsidR="00DE35B9" w:rsidRPr="004166AE" w:rsidRDefault="00DE35B9" w:rsidP="00DE35B9">
            <w:pPr>
              <w:spacing w:before="60" w:after="60"/>
              <w:rPr>
                <w:bCs/>
              </w:rPr>
            </w:pPr>
            <w:r w:rsidRPr="004166AE">
              <w:rPr>
                <w:bCs/>
              </w:rPr>
              <w:t>8516.80</w:t>
            </w:r>
          </w:p>
        </w:tc>
        <w:tc>
          <w:tcPr>
            <w:tcW w:w="3828" w:type="dxa"/>
            <w:tcBorders>
              <w:top w:val="single" w:sz="4" w:space="0" w:color="auto"/>
              <w:left w:val="single" w:sz="4" w:space="0" w:color="auto"/>
              <w:bottom w:val="single" w:sz="4" w:space="0" w:color="auto"/>
              <w:right w:val="single" w:sz="4" w:space="0" w:color="auto"/>
            </w:tcBorders>
          </w:tcPr>
          <w:p w14:paraId="73E52E0D" w14:textId="77777777" w:rsidR="00DE35B9" w:rsidRPr="004166AE" w:rsidRDefault="00DE35B9" w:rsidP="00DE35B9">
            <w:pPr>
              <w:spacing w:before="60" w:after="60"/>
              <w:rPr>
                <w:bCs/>
              </w:rPr>
            </w:pPr>
            <w:r w:rsidRPr="004166AE">
              <w:rPr>
                <w:bCs/>
              </w:rPr>
              <w:t>- Electric heating resistors</w:t>
            </w:r>
          </w:p>
        </w:tc>
        <w:tc>
          <w:tcPr>
            <w:tcW w:w="2086" w:type="dxa"/>
            <w:tcBorders>
              <w:top w:val="single" w:sz="4" w:space="0" w:color="auto"/>
              <w:left w:val="single" w:sz="4" w:space="0" w:color="auto"/>
              <w:bottom w:val="single" w:sz="4" w:space="0" w:color="auto"/>
              <w:right w:val="single" w:sz="4" w:space="0" w:color="auto"/>
            </w:tcBorders>
          </w:tcPr>
          <w:p w14:paraId="3A2497C4" w14:textId="77777777" w:rsidR="00DE35B9" w:rsidRDefault="00DE35B9" w:rsidP="00DE35B9">
            <w:pPr>
              <w:spacing w:before="60" w:after="60"/>
            </w:pPr>
            <w:r>
              <w:t xml:space="preserve">Change to subheading 8516.80 from any other subheading; or </w:t>
            </w:r>
          </w:p>
          <w:p w14:paraId="28DF1B89" w14:textId="77777777" w:rsidR="00DE35B9" w:rsidRDefault="00DE35B9" w:rsidP="00DE35B9">
            <w:pPr>
              <w:spacing w:before="60" w:after="60"/>
            </w:pPr>
            <w:r>
              <w:t>No change in tariff classification required, provided that there is a regional value content of not less than 40 percent based on the build-down method</w:t>
            </w:r>
          </w:p>
        </w:tc>
      </w:tr>
      <w:tr w:rsidR="00DE35B9" w14:paraId="260BC3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7DC593" w14:textId="77777777" w:rsidR="00DE35B9" w:rsidRPr="004166AE" w:rsidRDefault="00DE35B9" w:rsidP="00DE35B9">
            <w:pPr>
              <w:spacing w:before="60" w:after="60"/>
              <w:rPr>
                <w:bCs/>
              </w:rPr>
            </w:pPr>
            <w:r w:rsidRPr="004166AE">
              <w:rPr>
                <w:bCs/>
              </w:rPr>
              <w:t>8516</w:t>
            </w:r>
          </w:p>
        </w:tc>
        <w:tc>
          <w:tcPr>
            <w:tcW w:w="1043" w:type="dxa"/>
            <w:tcBorders>
              <w:top w:val="single" w:sz="4" w:space="0" w:color="auto"/>
              <w:left w:val="single" w:sz="4" w:space="0" w:color="auto"/>
              <w:bottom w:val="single" w:sz="4" w:space="0" w:color="auto"/>
              <w:right w:val="single" w:sz="4" w:space="0" w:color="auto"/>
            </w:tcBorders>
          </w:tcPr>
          <w:p w14:paraId="3D118C18" w14:textId="77777777" w:rsidR="00DE35B9" w:rsidRPr="004166AE" w:rsidRDefault="00DE35B9" w:rsidP="00DE35B9">
            <w:pPr>
              <w:spacing w:before="60" w:after="60"/>
              <w:rPr>
                <w:bCs/>
              </w:rPr>
            </w:pPr>
            <w:r w:rsidRPr="004166AE">
              <w:rPr>
                <w:bCs/>
              </w:rPr>
              <w:t>8516.90</w:t>
            </w:r>
          </w:p>
        </w:tc>
        <w:tc>
          <w:tcPr>
            <w:tcW w:w="3828" w:type="dxa"/>
            <w:tcBorders>
              <w:top w:val="single" w:sz="4" w:space="0" w:color="auto"/>
              <w:left w:val="single" w:sz="4" w:space="0" w:color="auto"/>
              <w:bottom w:val="single" w:sz="4" w:space="0" w:color="auto"/>
              <w:right w:val="single" w:sz="4" w:space="0" w:color="auto"/>
            </w:tcBorders>
          </w:tcPr>
          <w:p w14:paraId="65383993" w14:textId="77777777" w:rsidR="00DE35B9" w:rsidRPr="004166AE" w:rsidRDefault="00DE35B9" w:rsidP="00DE35B9">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3905B9D5" w14:textId="77777777" w:rsidR="00DE35B9" w:rsidRDefault="00DE35B9" w:rsidP="00DE35B9">
            <w:pPr>
              <w:spacing w:before="60" w:after="60"/>
            </w:pPr>
            <w:r>
              <w:t xml:space="preserve">Change to subheading 8516.90 from any other subheading; or </w:t>
            </w:r>
          </w:p>
          <w:p w14:paraId="2BB6FCC4" w14:textId="77777777" w:rsidR="00DE35B9" w:rsidRDefault="00DE35B9" w:rsidP="00DE35B9">
            <w:pPr>
              <w:spacing w:before="60" w:after="60"/>
            </w:pPr>
            <w:r>
              <w:t>No change in tariff classification required, provided that there is a regional value content of not less than 40 percent based on the build-down method</w:t>
            </w:r>
          </w:p>
        </w:tc>
      </w:tr>
      <w:tr w:rsidR="00DE35B9" w14:paraId="13DB5C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5C6B20" w14:textId="77777777" w:rsidR="00DE35B9" w:rsidRDefault="00DE35B9" w:rsidP="00DE35B9">
            <w:pPr>
              <w:spacing w:before="60" w:after="60"/>
              <w:rPr>
                <w:b/>
                <w:bCs/>
              </w:rPr>
            </w:pPr>
            <w:r>
              <w:rPr>
                <w:b/>
                <w:bCs/>
              </w:rPr>
              <w:t>8517</w:t>
            </w:r>
          </w:p>
        </w:tc>
        <w:tc>
          <w:tcPr>
            <w:tcW w:w="1043" w:type="dxa"/>
            <w:tcBorders>
              <w:top w:val="single" w:sz="4" w:space="0" w:color="auto"/>
              <w:left w:val="single" w:sz="4" w:space="0" w:color="auto"/>
              <w:bottom w:val="single" w:sz="4" w:space="0" w:color="auto"/>
              <w:right w:val="single" w:sz="4" w:space="0" w:color="auto"/>
            </w:tcBorders>
          </w:tcPr>
          <w:p w14:paraId="70868596" w14:textId="77777777" w:rsidR="00DE35B9" w:rsidRDefault="00DE35B9" w:rsidP="00DE35B9">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3BFB8F6" w14:textId="4B750204" w:rsidR="00DE35B9" w:rsidRPr="006B56F5" w:rsidRDefault="00DE35B9" w:rsidP="00DE35B9">
            <w:pPr>
              <w:spacing w:before="60" w:after="60"/>
              <w:rPr>
                <w:b/>
                <w:bCs/>
              </w:rPr>
            </w:pPr>
            <w:r w:rsidRPr="006B56F5">
              <w:rPr>
                <w:b/>
                <w:bCs/>
              </w:rPr>
              <w:t xml:space="preserve">Telephone sets, including </w:t>
            </w:r>
            <w:r w:rsidR="0020031B" w:rsidRPr="0020031B">
              <w:rPr>
                <w:b/>
                <w:bCs/>
              </w:rPr>
              <w:t>smartphones and other telephones</w:t>
            </w:r>
            <w:r w:rsidRPr="006B56F5">
              <w:rPr>
                <w:b/>
                <w:bCs/>
              </w:rPr>
              <w:t xml:space="preserve"> for cellular networks 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086" w:type="dxa"/>
            <w:tcBorders>
              <w:top w:val="single" w:sz="4" w:space="0" w:color="auto"/>
              <w:left w:val="single" w:sz="4" w:space="0" w:color="auto"/>
              <w:bottom w:val="single" w:sz="4" w:space="0" w:color="auto"/>
              <w:right w:val="single" w:sz="4" w:space="0" w:color="auto"/>
            </w:tcBorders>
          </w:tcPr>
          <w:p w14:paraId="1D279DBF" w14:textId="77777777" w:rsidR="00DE35B9" w:rsidRDefault="00DE35B9" w:rsidP="00DE35B9">
            <w:pPr>
              <w:spacing w:before="60" w:after="60"/>
            </w:pPr>
            <w:r>
              <w:t> </w:t>
            </w:r>
          </w:p>
        </w:tc>
      </w:tr>
      <w:tr w:rsidR="00DE35B9" w14:paraId="59B3F5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883D25" w14:textId="77777777" w:rsidR="00DE35B9" w:rsidRPr="004166AE" w:rsidRDefault="00DE35B9" w:rsidP="00DE35B9">
            <w:pPr>
              <w:spacing w:before="60" w:after="60"/>
              <w:rPr>
                <w:bCs/>
              </w:rPr>
            </w:pPr>
            <w:r w:rsidRPr="004166AE">
              <w:rPr>
                <w:bCs/>
              </w:rPr>
              <w:lastRenderedPageBreak/>
              <w:t>8517</w:t>
            </w:r>
          </w:p>
        </w:tc>
        <w:tc>
          <w:tcPr>
            <w:tcW w:w="1043" w:type="dxa"/>
            <w:tcBorders>
              <w:top w:val="single" w:sz="4" w:space="0" w:color="auto"/>
              <w:left w:val="single" w:sz="4" w:space="0" w:color="auto"/>
              <w:bottom w:val="single" w:sz="4" w:space="0" w:color="auto"/>
              <w:right w:val="single" w:sz="4" w:space="0" w:color="auto"/>
            </w:tcBorders>
          </w:tcPr>
          <w:p w14:paraId="429EA0DD" w14:textId="77777777" w:rsidR="00DE35B9" w:rsidRPr="004166AE" w:rsidRDefault="00DE35B9" w:rsidP="00DE35B9">
            <w:pPr>
              <w:spacing w:before="60" w:after="60"/>
              <w:rPr>
                <w:bCs/>
              </w:rPr>
            </w:pPr>
            <w:r w:rsidRPr="004166AE">
              <w:rPr>
                <w:bCs/>
              </w:rPr>
              <w:t>8517.11</w:t>
            </w:r>
          </w:p>
        </w:tc>
        <w:tc>
          <w:tcPr>
            <w:tcW w:w="3828" w:type="dxa"/>
            <w:tcBorders>
              <w:top w:val="single" w:sz="4" w:space="0" w:color="auto"/>
              <w:left w:val="single" w:sz="4" w:space="0" w:color="auto"/>
              <w:bottom w:val="single" w:sz="4" w:space="0" w:color="auto"/>
              <w:right w:val="single" w:sz="4" w:space="0" w:color="auto"/>
            </w:tcBorders>
          </w:tcPr>
          <w:p w14:paraId="5A8E11C1" w14:textId="62DB23ED" w:rsidR="00DE35B9" w:rsidRPr="004166AE" w:rsidRDefault="00DE35B9" w:rsidP="00DE35B9">
            <w:pPr>
              <w:spacing w:before="60" w:after="60"/>
              <w:rPr>
                <w:bCs/>
              </w:rPr>
            </w:pPr>
            <w:r w:rsidRPr="004166AE">
              <w:rPr>
                <w:bCs/>
              </w:rPr>
              <w:t xml:space="preserve">- Telephone sets, including </w:t>
            </w:r>
            <w:r w:rsidR="0020031B" w:rsidRPr="0020031B">
              <w:rPr>
                <w:bCs/>
              </w:rPr>
              <w:t>smartphones and other telephones</w:t>
            </w:r>
            <w:r w:rsidRPr="004166AE">
              <w:rPr>
                <w:bCs/>
              </w:rPr>
              <w:t xml:space="preserve"> for cellular networks or for other wireless networks: line telephone sets with cordless handsets</w:t>
            </w:r>
          </w:p>
        </w:tc>
        <w:tc>
          <w:tcPr>
            <w:tcW w:w="2086" w:type="dxa"/>
            <w:tcBorders>
              <w:top w:val="single" w:sz="4" w:space="0" w:color="auto"/>
              <w:left w:val="single" w:sz="4" w:space="0" w:color="auto"/>
              <w:bottom w:val="single" w:sz="4" w:space="0" w:color="auto"/>
              <w:right w:val="single" w:sz="4" w:space="0" w:color="auto"/>
            </w:tcBorders>
          </w:tcPr>
          <w:p w14:paraId="174C004B" w14:textId="77777777" w:rsidR="00DE35B9" w:rsidRDefault="00DE35B9" w:rsidP="00DE35B9">
            <w:pPr>
              <w:spacing w:before="60" w:after="60"/>
            </w:pPr>
            <w:r>
              <w:t>Change to subheading 8517.11 from any other subheading</w:t>
            </w:r>
          </w:p>
        </w:tc>
      </w:tr>
      <w:tr w:rsidR="004064E9" w14:paraId="674B40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0AA3BB" w14:textId="77777777" w:rsidR="004064E9" w:rsidRPr="004166AE" w:rsidRDefault="004064E9" w:rsidP="004064E9">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1D3837E5" w14:textId="77777777" w:rsidR="004064E9" w:rsidRPr="004166AE" w:rsidRDefault="004064E9" w:rsidP="004064E9">
            <w:pPr>
              <w:spacing w:before="60" w:after="60"/>
              <w:rPr>
                <w:bCs/>
              </w:rPr>
            </w:pPr>
            <w:r w:rsidRPr="004166AE">
              <w:rPr>
                <w:bCs/>
              </w:rPr>
              <w:t>8517.1</w:t>
            </w:r>
            <w:r>
              <w:rPr>
                <w:bCs/>
              </w:rPr>
              <w:t>3</w:t>
            </w:r>
          </w:p>
        </w:tc>
        <w:tc>
          <w:tcPr>
            <w:tcW w:w="3828" w:type="dxa"/>
            <w:tcBorders>
              <w:top w:val="single" w:sz="4" w:space="0" w:color="auto"/>
              <w:left w:val="single" w:sz="4" w:space="0" w:color="auto"/>
              <w:bottom w:val="single" w:sz="4" w:space="0" w:color="auto"/>
              <w:right w:val="single" w:sz="4" w:space="0" w:color="auto"/>
            </w:tcBorders>
          </w:tcPr>
          <w:p w14:paraId="10C50285" w14:textId="446D7F68" w:rsidR="004064E9" w:rsidRPr="004166AE" w:rsidRDefault="004064E9" w:rsidP="004064E9">
            <w:pPr>
              <w:spacing w:before="60" w:after="60"/>
              <w:rPr>
                <w:bCs/>
              </w:rPr>
            </w:pPr>
            <w:r w:rsidRPr="004166AE">
              <w:rPr>
                <w:bCs/>
              </w:rPr>
              <w:t xml:space="preserve">- Telephone sets, including </w:t>
            </w:r>
            <w:r w:rsidRPr="0020031B">
              <w:rPr>
                <w:bCs/>
              </w:rPr>
              <w:t>smartphones and other telephones</w:t>
            </w:r>
            <w:r w:rsidRPr="004166AE">
              <w:rPr>
                <w:bCs/>
              </w:rPr>
              <w:t xml:space="preserve"> for cellular networks or for other wireless networks:</w:t>
            </w:r>
            <w:r w:rsidRPr="0020031B">
              <w:rPr>
                <w:bCs/>
              </w:rPr>
              <w:t xml:space="preserve"> </w:t>
            </w:r>
            <w:r>
              <w:rPr>
                <w:bCs/>
              </w:rPr>
              <w:t>s</w:t>
            </w:r>
            <w:r w:rsidRPr="0020031B">
              <w:rPr>
                <w:bCs/>
              </w:rPr>
              <w:t>martphones</w:t>
            </w:r>
          </w:p>
        </w:tc>
        <w:tc>
          <w:tcPr>
            <w:tcW w:w="2086" w:type="dxa"/>
            <w:tcBorders>
              <w:top w:val="single" w:sz="4" w:space="0" w:color="auto"/>
              <w:left w:val="single" w:sz="4" w:space="0" w:color="auto"/>
              <w:bottom w:val="single" w:sz="4" w:space="0" w:color="auto"/>
              <w:right w:val="single" w:sz="4" w:space="0" w:color="auto"/>
            </w:tcBorders>
          </w:tcPr>
          <w:p w14:paraId="70FE4FE0" w14:textId="77777777" w:rsidR="004064E9" w:rsidRDefault="004064E9" w:rsidP="004064E9">
            <w:pPr>
              <w:spacing w:before="60" w:after="60"/>
            </w:pPr>
            <w:r>
              <w:t>Change to subheading 8517.13 from any other subheading</w:t>
            </w:r>
          </w:p>
        </w:tc>
      </w:tr>
      <w:tr w:rsidR="004064E9" w14:paraId="68736D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08B9B8" w14:textId="77777777" w:rsidR="004064E9" w:rsidRPr="004166AE" w:rsidRDefault="004064E9" w:rsidP="004064E9">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62C9AE32" w14:textId="77777777" w:rsidR="004064E9" w:rsidRPr="004166AE" w:rsidRDefault="004064E9" w:rsidP="004064E9">
            <w:pPr>
              <w:spacing w:before="60" w:after="60"/>
              <w:rPr>
                <w:bCs/>
              </w:rPr>
            </w:pPr>
            <w:r w:rsidRPr="004166AE">
              <w:rPr>
                <w:bCs/>
              </w:rPr>
              <w:t>8517.1</w:t>
            </w:r>
            <w:r>
              <w:rPr>
                <w:bCs/>
              </w:rPr>
              <w:t>4</w:t>
            </w:r>
          </w:p>
        </w:tc>
        <w:tc>
          <w:tcPr>
            <w:tcW w:w="3828" w:type="dxa"/>
            <w:tcBorders>
              <w:top w:val="single" w:sz="4" w:space="0" w:color="auto"/>
              <w:left w:val="single" w:sz="4" w:space="0" w:color="auto"/>
              <w:bottom w:val="single" w:sz="4" w:space="0" w:color="auto"/>
              <w:right w:val="single" w:sz="4" w:space="0" w:color="auto"/>
            </w:tcBorders>
          </w:tcPr>
          <w:p w14:paraId="6E2C92A5" w14:textId="00B41829" w:rsidR="004064E9" w:rsidRPr="004166AE" w:rsidRDefault="004064E9" w:rsidP="004064E9">
            <w:pPr>
              <w:spacing w:before="60" w:after="60"/>
              <w:rPr>
                <w:bCs/>
              </w:rPr>
            </w:pPr>
            <w:r w:rsidRPr="004166AE">
              <w:rPr>
                <w:bCs/>
              </w:rPr>
              <w:t xml:space="preserve">- Telephone sets, including </w:t>
            </w:r>
            <w:r w:rsidRPr="0020031B">
              <w:rPr>
                <w:bCs/>
              </w:rPr>
              <w:t>smartphones and other telephones</w:t>
            </w:r>
            <w:r w:rsidRPr="004166AE">
              <w:rPr>
                <w:bCs/>
              </w:rPr>
              <w:t xml:space="preserve"> for cellular networks or for other wireless networks:</w:t>
            </w:r>
            <w:r>
              <w:rPr>
                <w:bCs/>
              </w:rPr>
              <w:t xml:space="preserve"> o</w:t>
            </w:r>
            <w:r w:rsidRPr="0020031B">
              <w:rPr>
                <w:bCs/>
              </w:rPr>
              <w:t>ther telephones for cellular networks or for other wireless networks</w:t>
            </w:r>
          </w:p>
        </w:tc>
        <w:tc>
          <w:tcPr>
            <w:tcW w:w="2086" w:type="dxa"/>
            <w:tcBorders>
              <w:top w:val="single" w:sz="4" w:space="0" w:color="auto"/>
              <w:left w:val="single" w:sz="4" w:space="0" w:color="auto"/>
              <w:bottom w:val="single" w:sz="4" w:space="0" w:color="auto"/>
              <w:right w:val="single" w:sz="4" w:space="0" w:color="auto"/>
            </w:tcBorders>
          </w:tcPr>
          <w:p w14:paraId="3F02C604" w14:textId="77777777" w:rsidR="004064E9" w:rsidRDefault="004064E9" w:rsidP="004064E9">
            <w:pPr>
              <w:spacing w:before="60" w:after="60"/>
            </w:pPr>
            <w:r>
              <w:t>Change to subheading 8517.14 from any other subheading</w:t>
            </w:r>
          </w:p>
        </w:tc>
      </w:tr>
      <w:tr w:rsidR="0020031B" w14:paraId="7AB603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4B3631" w14:textId="77777777" w:rsidR="0020031B" w:rsidRPr="004166AE" w:rsidRDefault="0020031B" w:rsidP="0020031B">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736ACD64" w14:textId="77777777" w:rsidR="0020031B" w:rsidRPr="004166AE" w:rsidRDefault="0020031B" w:rsidP="0020031B">
            <w:pPr>
              <w:spacing w:before="60" w:after="60"/>
              <w:rPr>
                <w:bCs/>
              </w:rPr>
            </w:pPr>
            <w:r w:rsidRPr="004166AE">
              <w:rPr>
                <w:bCs/>
              </w:rPr>
              <w:t>8517.18</w:t>
            </w:r>
          </w:p>
        </w:tc>
        <w:tc>
          <w:tcPr>
            <w:tcW w:w="3828" w:type="dxa"/>
            <w:tcBorders>
              <w:top w:val="single" w:sz="4" w:space="0" w:color="auto"/>
              <w:left w:val="single" w:sz="4" w:space="0" w:color="auto"/>
              <w:bottom w:val="single" w:sz="4" w:space="0" w:color="auto"/>
              <w:right w:val="single" w:sz="4" w:space="0" w:color="auto"/>
            </w:tcBorders>
          </w:tcPr>
          <w:p w14:paraId="63565C21" w14:textId="0BFE1816" w:rsidR="0020031B" w:rsidRPr="004166AE" w:rsidRDefault="0020031B" w:rsidP="0020031B">
            <w:pPr>
              <w:spacing w:before="60" w:after="60"/>
              <w:rPr>
                <w:bCs/>
              </w:rPr>
            </w:pPr>
            <w:r w:rsidRPr="004166AE">
              <w:rPr>
                <w:bCs/>
              </w:rPr>
              <w:t xml:space="preserve">- Telephone sets, including </w:t>
            </w:r>
            <w:r w:rsidRPr="0020031B">
              <w:rPr>
                <w:bCs/>
              </w:rPr>
              <w:t>smartphones and other telephones</w:t>
            </w:r>
            <w:r w:rsidRPr="004166AE">
              <w:rPr>
                <w:bCs/>
              </w:rPr>
              <w:t xml:space="preserve"> for cellular networks or for other wireless networks: other</w:t>
            </w:r>
          </w:p>
        </w:tc>
        <w:tc>
          <w:tcPr>
            <w:tcW w:w="2086" w:type="dxa"/>
            <w:tcBorders>
              <w:top w:val="single" w:sz="4" w:space="0" w:color="auto"/>
              <w:left w:val="single" w:sz="4" w:space="0" w:color="auto"/>
              <w:bottom w:val="single" w:sz="4" w:space="0" w:color="auto"/>
              <w:right w:val="single" w:sz="4" w:space="0" w:color="auto"/>
            </w:tcBorders>
          </w:tcPr>
          <w:p w14:paraId="03193FEC" w14:textId="77777777" w:rsidR="0020031B" w:rsidRDefault="0020031B" w:rsidP="0020031B">
            <w:pPr>
              <w:spacing w:before="60" w:after="60"/>
            </w:pPr>
            <w:r>
              <w:t>Change to subheading 8517.18 from any other subheading</w:t>
            </w:r>
          </w:p>
        </w:tc>
      </w:tr>
      <w:tr w:rsidR="0020031B" w14:paraId="4914BA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B99286" w14:textId="77777777" w:rsidR="0020031B" w:rsidRPr="004166AE" w:rsidRDefault="0020031B" w:rsidP="0020031B">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7136DFA4" w14:textId="77777777" w:rsidR="0020031B" w:rsidRPr="004166AE" w:rsidRDefault="0020031B" w:rsidP="0020031B">
            <w:pPr>
              <w:spacing w:before="60" w:after="60"/>
              <w:rPr>
                <w:bCs/>
              </w:rPr>
            </w:pPr>
            <w:r w:rsidRPr="004166AE">
              <w:rPr>
                <w:bCs/>
              </w:rPr>
              <w:t>8517.61</w:t>
            </w:r>
          </w:p>
        </w:tc>
        <w:tc>
          <w:tcPr>
            <w:tcW w:w="3828" w:type="dxa"/>
            <w:tcBorders>
              <w:top w:val="single" w:sz="4" w:space="0" w:color="auto"/>
              <w:left w:val="single" w:sz="4" w:space="0" w:color="auto"/>
              <w:bottom w:val="single" w:sz="4" w:space="0" w:color="auto"/>
              <w:right w:val="single" w:sz="4" w:space="0" w:color="auto"/>
            </w:tcBorders>
          </w:tcPr>
          <w:p w14:paraId="612E82EC" w14:textId="77777777" w:rsidR="0020031B" w:rsidRPr="004166AE" w:rsidRDefault="0020031B" w:rsidP="0020031B">
            <w:pPr>
              <w:spacing w:before="60" w:after="60"/>
              <w:rPr>
                <w:bCs/>
              </w:rPr>
            </w:pPr>
            <w:r w:rsidRPr="004166AE">
              <w:rPr>
                <w:bCs/>
              </w:rPr>
              <w:t>- Other apparatus for transmission or reception of voice, images or other data, including apparatus for communication in a wired or wireless network (such as a local or wide area network: base stations</w:t>
            </w:r>
          </w:p>
        </w:tc>
        <w:tc>
          <w:tcPr>
            <w:tcW w:w="2086" w:type="dxa"/>
            <w:tcBorders>
              <w:top w:val="single" w:sz="4" w:space="0" w:color="auto"/>
              <w:left w:val="single" w:sz="4" w:space="0" w:color="auto"/>
              <w:bottom w:val="single" w:sz="4" w:space="0" w:color="auto"/>
              <w:right w:val="single" w:sz="4" w:space="0" w:color="auto"/>
            </w:tcBorders>
          </w:tcPr>
          <w:p w14:paraId="50618AC0" w14:textId="77777777" w:rsidR="0020031B" w:rsidRDefault="0020031B" w:rsidP="0020031B">
            <w:pPr>
              <w:spacing w:before="60" w:after="60"/>
            </w:pPr>
            <w:r>
              <w:t>Change to subheading 8517.61 from any other subheading</w:t>
            </w:r>
          </w:p>
        </w:tc>
      </w:tr>
      <w:tr w:rsidR="0020031B" w14:paraId="6239C3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483B8E" w14:textId="77777777" w:rsidR="0020031B" w:rsidRPr="004166AE" w:rsidRDefault="0020031B" w:rsidP="0020031B">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5D218F99" w14:textId="77777777" w:rsidR="0020031B" w:rsidRPr="004166AE" w:rsidRDefault="0020031B" w:rsidP="0020031B">
            <w:pPr>
              <w:spacing w:before="60" w:after="60"/>
              <w:rPr>
                <w:bCs/>
              </w:rPr>
            </w:pPr>
            <w:r w:rsidRPr="004166AE">
              <w:rPr>
                <w:bCs/>
              </w:rPr>
              <w:t>8517.62</w:t>
            </w:r>
          </w:p>
        </w:tc>
        <w:tc>
          <w:tcPr>
            <w:tcW w:w="3828" w:type="dxa"/>
            <w:tcBorders>
              <w:top w:val="single" w:sz="4" w:space="0" w:color="auto"/>
              <w:left w:val="single" w:sz="4" w:space="0" w:color="auto"/>
              <w:bottom w:val="single" w:sz="4" w:space="0" w:color="auto"/>
              <w:right w:val="single" w:sz="4" w:space="0" w:color="auto"/>
            </w:tcBorders>
          </w:tcPr>
          <w:p w14:paraId="6B8ED8B1" w14:textId="77777777" w:rsidR="0020031B" w:rsidRPr="004166AE" w:rsidRDefault="0020031B" w:rsidP="0020031B">
            <w:pPr>
              <w:spacing w:before="60" w:after="60"/>
              <w:rPr>
                <w:bCs/>
              </w:rPr>
            </w:pPr>
            <w:r w:rsidRPr="004166AE">
              <w:rPr>
                <w:bCs/>
              </w:rPr>
              <w:t>- 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2086" w:type="dxa"/>
            <w:tcBorders>
              <w:top w:val="single" w:sz="4" w:space="0" w:color="auto"/>
              <w:left w:val="single" w:sz="4" w:space="0" w:color="auto"/>
              <w:bottom w:val="single" w:sz="4" w:space="0" w:color="auto"/>
              <w:right w:val="single" w:sz="4" w:space="0" w:color="auto"/>
            </w:tcBorders>
          </w:tcPr>
          <w:p w14:paraId="621BDEA8" w14:textId="77777777" w:rsidR="0020031B" w:rsidRDefault="0020031B" w:rsidP="0020031B">
            <w:pPr>
              <w:spacing w:before="60" w:after="60"/>
            </w:pPr>
            <w:r>
              <w:t>Change to subheading 8517.62 from any other subheading</w:t>
            </w:r>
          </w:p>
        </w:tc>
      </w:tr>
      <w:tr w:rsidR="0020031B" w14:paraId="3FB637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13915E" w14:textId="77777777" w:rsidR="0020031B" w:rsidRPr="004166AE" w:rsidRDefault="0020031B" w:rsidP="0020031B">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52BCA9B9" w14:textId="77777777" w:rsidR="0020031B" w:rsidRPr="004166AE" w:rsidRDefault="0020031B" w:rsidP="0020031B">
            <w:pPr>
              <w:spacing w:before="60" w:after="60"/>
              <w:rPr>
                <w:bCs/>
              </w:rPr>
            </w:pPr>
            <w:r w:rsidRPr="004166AE">
              <w:rPr>
                <w:bCs/>
              </w:rPr>
              <w:t>8517.69</w:t>
            </w:r>
          </w:p>
        </w:tc>
        <w:tc>
          <w:tcPr>
            <w:tcW w:w="3828" w:type="dxa"/>
            <w:tcBorders>
              <w:top w:val="single" w:sz="4" w:space="0" w:color="auto"/>
              <w:left w:val="single" w:sz="4" w:space="0" w:color="auto"/>
              <w:bottom w:val="single" w:sz="4" w:space="0" w:color="auto"/>
              <w:right w:val="single" w:sz="4" w:space="0" w:color="auto"/>
            </w:tcBorders>
          </w:tcPr>
          <w:p w14:paraId="2AC81199" w14:textId="77777777" w:rsidR="0020031B" w:rsidRPr="004166AE" w:rsidRDefault="0020031B" w:rsidP="0020031B">
            <w:pPr>
              <w:spacing w:before="60" w:after="60"/>
              <w:rPr>
                <w:bCs/>
              </w:rPr>
            </w:pPr>
            <w:r w:rsidRPr="004166AE">
              <w:rPr>
                <w:bCs/>
              </w:rPr>
              <w:t>- Other apparatus for transmission or reception of voice, images or other data, including apparatus for communication in a wired or wireless network (such as a local or wide area network: other</w:t>
            </w:r>
          </w:p>
        </w:tc>
        <w:tc>
          <w:tcPr>
            <w:tcW w:w="2086" w:type="dxa"/>
            <w:tcBorders>
              <w:top w:val="single" w:sz="4" w:space="0" w:color="auto"/>
              <w:left w:val="single" w:sz="4" w:space="0" w:color="auto"/>
              <w:bottom w:val="single" w:sz="4" w:space="0" w:color="auto"/>
              <w:right w:val="single" w:sz="4" w:space="0" w:color="auto"/>
            </w:tcBorders>
          </w:tcPr>
          <w:p w14:paraId="5857E9EE" w14:textId="77777777" w:rsidR="0020031B" w:rsidRDefault="0020031B" w:rsidP="0020031B">
            <w:pPr>
              <w:spacing w:before="60" w:after="60"/>
            </w:pPr>
            <w:r>
              <w:t>Change to subheading 8517.69 from any other subheading</w:t>
            </w:r>
          </w:p>
        </w:tc>
      </w:tr>
      <w:tr w:rsidR="0020031B" w14:paraId="7FC771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6948FA" w14:textId="77777777" w:rsidR="0020031B" w:rsidRPr="004166AE" w:rsidRDefault="0020031B" w:rsidP="0020031B">
            <w:pPr>
              <w:spacing w:before="60" w:after="60"/>
              <w:rPr>
                <w:bCs/>
              </w:rPr>
            </w:pPr>
            <w:r w:rsidRPr="004166AE">
              <w:rPr>
                <w:bCs/>
              </w:rPr>
              <w:lastRenderedPageBreak/>
              <w:t>8517</w:t>
            </w:r>
          </w:p>
        </w:tc>
        <w:tc>
          <w:tcPr>
            <w:tcW w:w="1043" w:type="dxa"/>
            <w:tcBorders>
              <w:top w:val="single" w:sz="4" w:space="0" w:color="auto"/>
              <w:left w:val="single" w:sz="4" w:space="0" w:color="auto"/>
              <w:bottom w:val="single" w:sz="4" w:space="0" w:color="auto"/>
              <w:right w:val="single" w:sz="4" w:space="0" w:color="auto"/>
            </w:tcBorders>
          </w:tcPr>
          <w:p w14:paraId="7E218552" w14:textId="77777777" w:rsidR="0020031B" w:rsidRPr="004166AE" w:rsidRDefault="0020031B" w:rsidP="0020031B">
            <w:pPr>
              <w:spacing w:before="60" w:after="60"/>
              <w:rPr>
                <w:bCs/>
              </w:rPr>
            </w:pPr>
            <w:r w:rsidRPr="004166AE">
              <w:rPr>
                <w:bCs/>
              </w:rPr>
              <w:t>8517.70</w:t>
            </w:r>
          </w:p>
        </w:tc>
        <w:tc>
          <w:tcPr>
            <w:tcW w:w="3828" w:type="dxa"/>
            <w:tcBorders>
              <w:top w:val="single" w:sz="4" w:space="0" w:color="auto"/>
              <w:left w:val="single" w:sz="4" w:space="0" w:color="auto"/>
              <w:bottom w:val="single" w:sz="4" w:space="0" w:color="auto"/>
              <w:right w:val="single" w:sz="4" w:space="0" w:color="auto"/>
            </w:tcBorders>
          </w:tcPr>
          <w:p w14:paraId="67048735" w14:textId="77777777" w:rsidR="0020031B" w:rsidRPr="004166AE" w:rsidRDefault="0020031B" w:rsidP="0020031B">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33C3F62A" w14:textId="77777777" w:rsidR="0020031B" w:rsidRDefault="0020031B" w:rsidP="0020031B">
            <w:pPr>
              <w:spacing w:before="60" w:after="60"/>
            </w:pPr>
            <w:r>
              <w:t>Change to subheading 8517.70 from any other heading</w:t>
            </w:r>
          </w:p>
        </w:tc>
      </w:tr>
      <w:tr w:rsidR="0006253C" w14:paraId="7F59A0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E817D4" w14:textId="77777777" w:rsidR="0006253C" w:rsidRPr="004166AE" w:rsidRDefault="0006253C" w:rsidP="0006253C">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12E71DF9" w14:textId="77777777" w:rsidR="0006253C" w:rsidRPr="004166AE" w:rsidRDefault="0006253C" w:rsidP="0006253C">
            <w:pPr>
              <w:spacing w:before="60" w:after="60"/>
              <w:rPr>
                <w:bCs/>
              </w:rPr>
            </w:pPr>
            <w:r w:rsidRPr="004166AE">
              <w:rPr>
                <w:bCs/>
              </w:rPr>
              <w:t>8517.7</w:t>
            </w:r>
            <w:r>
              <w:rPr>
                <w:bCs/>
              </w:rPr>
              <w:t>1</w:t>
            </w:r>
          </w:p>
        </w:tc>
        <w:tc>
          <w:tcPr>
            <w:tcW w:w="3828" w:type="dxa"/>
            <w:tcBorders>
              <w:top w:val="single" w:sz="4" w:space="0" w:color="auto"/>
              <w:left w:val="single" w:sz="4" w:space="0" w:color="auto"/>
              <w:bottom w:val="single" w:sz="4" w:space="0" w:color="auto"/>
              <w:right w:val="single" w:sz="4" w:space="0" w:color="auto"/>
            </w:tcBorders>
          </w:tcPr>
          <w:p w14:paraId="477599F8" w14:textId="626509BB" w:rsidR="0006253C" w:rsidRPr="004166AE" w:rsidRDefault="004064E9" w:rsidP="004064E9">
            <w:pPr>
              <w:spacing w:before="60" w:after="60"/>
              <w:rPr>
                <w:bCs/>
              </w:rPr>
            </w:pPr>
            <w:r w:rsidRPr="004166AE">
              <w:rPr>
                <w:bCs/>
              </w:rPr>
              <w:t>- Parts</w:t>
            </w:r>
            <w:r>
              <w:rPr>
                <w:bCs/>
              </w:rPr>
              <w:t xml:space="preserve"> : a</w:t>
            </w:r>
            <w:r w:rsidR="0006253C" w:rsidRPr="0006253C">
              <w:rPr>
                <w:bCs/>
              </w:rPr>
              <w:t>erials and aerial reflectors of all kinds</w:t>
            </w:r>
            <w:r>
              <w:rPr>
                <w:bCs/>
              </w:rPr>
              <w:t>:</w:t>
            </w:r>
            <w:r w:rsidR="0006253C" w:rsidRPr="0006253C">
              <w:rPr>
                <w:bCs/>
              </w:rPr>
              <w:t xml:space="preserve"> parts suitable for use therewith</w:t>
            </w:r>
          </w:p>
        </w:tc>
        <w:tc>
          <w:tcPr>
            <w:tcW w:w="2086" w:type="dxa"/>
            <w:tcBorders>
              <w:top w:val="single" w:sz="4" w:space="0" w:color="auto"/>
              <w:left w:val="single" w:sz="4" w:space="0" w:color="auto"/>
              <w:bottom w:val="single" w:sz="4" w:space="0" w:color="auto"/>
              <w:right w:val="single" w:sz="4" w:space="0" w:color="auto"/>
            </w:tcBorders>
          </w:tcPr>
          <w:p w14:paraId="05A0A7FF" w14:textId="77777777" w:rsidR="0006253C" w:rsidRDefault="0006253C" w:rsidP="0006253C">
            <w:pPr>
              <w:spacing w:before="60" w:after="60"/>
            </w:pPr>
            <w:r>
              <w:t>Change to subheading 8517.71 from any other heading</w:t>
            </w:r>
          </w:p>
        </w:tc>
      </w:tr>
      <w:tr w:rsidR="0006253C" w14:paraId="46D2A7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6F378D" w14:textId="77777777" w:rsidR="0006253C" w:rsidRPr="004166AE" w:rsidRDefault="0006253C" w:rsidP="0006253C">
            <w:pPr>
              <w:spacing w:before="60" w:after="60"/>
              <w:rPr>
                <w:bCs/>
              </w:rPr>
            </w:pPr>
            <w:r w:rsidRPr="004166AE">
              <w:rPr>
                <w:bCs/>
              </w:rPr>
              <w:t>8517</w:t>
            </w:r>
          </w:p>
        </w:tc>
        <w:tc>
          <w:tcPr>
            <w:tcW w:w="1043" w:type="dxa"/>
            <w:tcBorders>
              <w:top w:val="single" w:sz="4" w:space="0" w:color="auto"/>
              <w:left w:val="single" w:sz="4" w:space="0" w:color="auto"/>
              <w:bottom w:val="single" w:sz="4" w:space="0" w:color="auto"/>
              <w:right w:val="single" w:sz="4" w:space="0" w:color="auto"/>
            </w:tcBorders>
          </w:tcPr>
          <w:p w14:paraId="41B2E92D" w14:textId="77777777" w:rsidR="0006253C" w:rsidRPr="004166AE" w:rsidRDefault="0006253C" w:rsidP="0006253C">
            <w:pPr>
              <w:spacing w:before="60" w:after="60"/>
              <w:rPr>
                <w:bCs/>
              </w:rPr>
            </w:pPr>
            <w:r w:rsidRPr="004166AE">
              <w:rPr>
                <w:bCs/>
              </w:rPr>
              <w:t>8517.7</w:t>
            </w:r>
            <w:r>
              <w:rPr>
                <w:bCs/>
              </w:rPr>
              <w:t>9</w:t>
            </w:r>
          </w:p>
        </w:tc>
        <w:tc>
          <w:tcPr>
            <w:tcW w:w="3828" w:type="dxa"/>
            <w:tcBorders>
              <w:top w:val="single" w:sz="4" w:space="0" w:color="auto"/>
              <w:left w:val="single" w:sz="4" w:space="0" w:color="auto"/>
              <w:bottom w:val="single" w:sz="4" w:space="0" w:color="auto"/>
              <w:right w:val="single" w:sz="4" w:space="0" w:color="auto"/>
            </w:tcBorders>
          </w:tcPr>
          <w:p w14:paraId="07A82BBB" w14:textId="2C78C24E" w:rsidR="0006253C" w:rsidRPr="004166AE" w:rsidRDefault="004064E9" w:rsidP="004064E9">
            <w:pPr>
              <w:spacing w:before="60" w:after="60"/>
              <w:rPr>
                <w:bCs/>
              </w:rPr>
            </w:pPr>
            <w:r w:rsidRPr="004166AE">
              <w:rPr>
                <w:bCs/>
              </w:rPr>
              <w:t>- Parts</w:t>
            </w:r>
            <w:r>
              <w:rPr>
                <w:bCs/>
              </w:rPr>
              <w:t xml:space="preserve"> : o</w:t>
            </w:r>
            <w:r w:rsidR="0006253C" w:rsidRPr="0006253C">
              <w:rPr>
                <w:bCs/>
              </w:rPr>
              <w:t>ther</w:t>
            </w:r>
          </w:p>
        </w:tc>
        <w:tc>
          <w:tcPr>
            <w:tcW w:w="2086" w:type="dxa"/>
            <w:tcBorders>
              <w:top w:val="single" w:sz="4" w:space="0" w:color="auto"/>
              <w:left w:val="single" w:sz="4" w:space="0" w:color="auto"/>
              <w:bottom w:val="single" w:sz="4" w:space="0" w:color="auto"/>
              <w:right w:val="single" w:sz="4" w:space="0" w:color="auto"/>
            </w:tcBorders>
          </w:tcPr>
          <w:p w14:paraId="59A26A3E" w14:textId="77777777" w:rsidR="0006253C" w:rsidRDefault="0006253C" w:rsidP="0006253C">
            <w:pPr>
              <w:spacing w:before="60" w:after="60"/>
            </w:pPr>
            <w:r>
              <w:t>Change to subheading 8517.79 from any other heading</w:t>
            </w:r>
          </w:p>
        </w:tc>
      </w:tr>
      <w:tr w:rsidR="0006253C" w14:paraId="5C5A9F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5EEE4C" w14:textId="77777777" w:rsidR="0006253C" w:rsidRDefault="0006253C" w:rsidP="0006253C">
            <w:pPr>
              <w:spacing w:before="60" w:after="60"/>
              <w:rPr>
                <w:b/>
                <w:bCs/>
              </w:rPr>
            </w:pPr>
            <w:r>
              <w:rPr>
                <w:b/>
                <w:bCs/>
              </w:rPr>
              <w:t>8518</w:t>
            </w:r>
          </w:p>
        </w:tc>
        <w:tc>
          <w:tcPr>
            <w:tcW w:w="1043" w:type="dxa"/>
            <w:tcBorders>
              <w:top w:val="single" w:sz="4" w:space="0" w:color="auto"/>
              <w:left w:val="single" w:sz="4" w:space="0" w:color="auto"/>
              <w:bottom w:val="single" w:sz="4" w:space="0" w:color="auto"/>
              <w:right w:val="single" w:sz="4" w:space="0" w:color="auto"/>
            </w:tcBorders>
          </w:tcPr>
          <w:p w14:paraId="46E88DE9" w14:textId="77777777" w:rsidR="0006253C" w:rsidRDefault="0006253C" w:rsidP="0006253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98F53D" w14:textId="77777777" w:rsidR="0006253C" w:rsidRPr="006B56F5" w:rsidRDefault="0006253C" w:rsidP="0006253C">
            <w:pPr>
              <w:spacing w:before="60" w:after="60"/>
              <w:rPr>
                <w:b/>
                <w:bCs/>
              </w:rPr>
            </w:pPr>
            <w:r w:rsidRPr="006B56F5">
              <w:rPr>
                <w:b/>
                <w:bCs/>
              </w:rPr>
              <w:t>Microphones and stands therefor; loudspeakers, whether or not mounted in their enclosures; headphones and earphones, whether or not combined with a microphone, and sets consisting of a microphone and one or more loud speakers; audio-frequency electric amplifiers; electric sound amplifier sets</w:t>
            </w:r>
          </w:p>
        </w:tc>
        <w:tc>
          <w:tcPr>
            <w:tcW w:w="2086" w:type="dxa"/>
            <w:tcBorders>
              <w:top w:val="single" w:sz="4" w:space="0" w:color="auto"/>
              <w:left w:val="single" w:sz="4" w:space="0" w:color="auto"/>
              <w:bottom w:val="single" w:sz="4" w:space="0" w:color="auto"/>
              <w:right w:val="single" w:sz="4" w:space="0" w:color="auto"/>
            </w:tcBorders>
          </w:tcPr>
          <w:p w14:paraId="21051DF2" w14:textId="77777777" w:rsidR="0006253C" w:rsidRDefault="0006253C" w:rsidP="0006253C">
            <w:pPr>
              <w:spacing w:before="60" w:after="60"/>
            </w:pPr>
            <w:r>
              <w:t> </w:t>
            </w:r>
          </w:p>
        </w:tc>
      </w:tr>
      <w:tr w:rsidR="0006253C" w14:paraId="325411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9C98B8"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619B9A57" w14:textId="77777777" w:rsidR="0006253C" w:rsidRPr="004166AE" w:rsidRDefault="0006253C" w:rsidP="0006253C">
            <w:pPr>
              <w:spacing w:before="60" w:after="60"/>
              <w:rPr>
                <w:bCs/>
              </w:rPr>
            </w:pPr>
            <w:r w:rsidRPr="004166AE">
              <w:rPr>
                <w:bCs/>
              </w:rPr>
              <w:t>8518.10</w:t>
            </w:r>
          </w:p>
        </w:tc>
        <w:tc>
          <w:tcPr>
            <w:tcW w:w="3828" w:type="dxa"/>
            <w:tcBorders>
              <w:top w:val="single" w:sz="4" w:space="0" w:color="auto"/>
              <w:left w:val="single" w:sz="4" w:space="0" w:color="auto"/>
              <w:bottom w:val="single" w:sz="4" w:space="0" w:color="auto"/>
              <w:right w:val="single" w:sz="4" w:space="0" w:color="auto"/>
            </w:tcBorders>
          </w:tcPr>
          <w:p w14:paraId="297CF118" w14:textId="77777777" w:rsidR="0006253C" w:rsidRPr="004166AE" w:rsidRDefault="0006253C" w:rsidP="0006253C">
            <w:pPr>
              <w:spacing w:before="60" w:after="60"/>
              <w:rPr>
                <w:bCs/>
              </w:rPr>
            </w:pPr>
            <w:r w:rsidRPr="004166AE">
              <w:rPr>
                <w:bCs/>
              </w:rPr>
              <w:t>- Microphones and stands therefor</w:t>
            </w:r>
          </w:p>
        </w:tc>
        <w:tc>
          <w:tcPr>
            <w:tcW w:w="2086" w:type="dxa"/>
            <w:tcBorders>
              <w:top w:val="single" w:sz="4" w:space="0" w:color="auto"/>
              <w:left w:val="single" w:sz="4" w:space="0" w:color="auto"/>
              <w:bottom w:val="single" w:sz="4" w:space="0" w:color="auto"/>
              <w:right w:val="single" w:sz="4" w:space="0" w:color="auto"/>
            </w:tcBorders>
          </w:tcPr>
          <w:p w14:paraId="3939F85E" w14:textId="77777777" w:rsidR="0006253C" w:rsidRDefault="0006253C" w:rsidP="0006253C">
            <w:pPr>
              <w:spacing w:before="60" w:after="60"/>
            </w:pPr>
            <w:r>
              <w:t xml:space="preserve">Change to subheading 8518.10 from any other heading; or </w:t>
            </w:r>
          </w:p>
          <w:p w14:paraId="7FF9EF08"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2A6C3B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35DE00" w14:textId="77777777" w:rsidR="0006253C" w:rsidRPr="004166AE" w:rsidRDefault="0006253C" w:rsidP="0006253C">
            <w:pPr>
              <w:spacing w:before="60" w:after="60"/>
              <w:rPr>
                <w:bCs/>
              </w:rPr>
            </w:pPr>
            <w:r w:rsidRPr="004166AE">
              <w:rPr>
                <w:bCs/>
              </w:rPr>
              <w:lastRenderedPageBreak/>
              <w:t>8518</w:t>
            </w:r>
          </w:p>
        </w:tc>
        <w:tc>
          <w:tcPr>
            <w:tcW w:w="1043" w:type="dxa"/>
            <w:tcBorders>
              <w:top w:val="single" w:sz="4" w:space="0" w:color="auto"/>
              <w:left w:val="single" w:sz="4" w:space="0" w:color="auto"/>
              <w:bottom w:val="single" w:sz="4" w:space="0" w:color="auto"/>
              <w:right w:val="single" w:sz="4" w:space="0" w:color="auto"/>
            </w:tcBorders>
          </w:tcPr>
          <w:p w14:paraId="539297E4" w14:textId="77777777" w:rsidR="0006253C" w:rsidRPr="004166AE" w:rsidRDefault="0006253C" w:rsidP="0006253C">
            <w:pPr>
              <w:spacing w:before="60" w:after="60"/>
              <w:rPr>
                <w:bCs/>
              </w:rPr>
            </w:pPr>
            <w:r w:rsidRPr="004166AE">
              <w:rPr>
                <w:bCs/>
              </w:rPr>
              <w:t>8518.21</w:t>
            </w:r>
          </w:p>
        </w:tc>
        <w:tc>
          <w:tcPr>
            <w:tcW w:w="3828" w:type="dxa"/>
            <w:tcBorders>
              <w:top w:val="single" w:sz="4" w:space="0" w:color="auto"/>
              <w:left w:val="single" w:sz="4" w:space="0" w:color="auto"/>
              <w:bottom w:val="single" w:sz="4" w:space="0" w:color="auto"/>
              <w:right w:val="single" w:sz="4" w:space="0" w:color="auto"/>
            </w:tcBorders>
          </w:tcPr>
          <w:p w14:paraId="39D9E344" w14:textId="77777777" w:rsidR="0006253C" w:rsidRPr="004166AE" w:rsidRDefault="0006253C" w:rsidP="0006253C">
            <w:pPr>
              <w:spacing w:before="60" w:after="60"/>
              <w:rPr>
                <w:bCs/>
              </w:rPr>
            </w:pPr>
            <w:r w:rsidRPr="004166AE">
              <w:rPr>
                <w:bCs/>
              </w:rPr>
              <w:t>- Loudspeakers, whether or not mounted in their enclosures: single loudspeakers, mounted in their enclosures</w:t>
            </w:r>
          </w:p>
        </w:tc>
        <w:tc>
          <w:tcPr>
            <w:tcW w:w="2086" w:type="dxa"/>
            <w:tcBorders>
              <w:top w:val="single" w:sz="4" w:space="0" w:color="auto"/>
              <w:left w:val="single" w:sz="4" w:space="0" w:color="auto"/>
              <w:bottom w:val="single" w:sz="4" w:space="0" w:color="auto"/>
              <w:right w:val="single" w:sz="4" w:space="0" w:color="auto"/>
            </w:tcBorders>
          </w:tcPr>
          <w:p w14:paraId="76F06E95" w14:textId="77777777" w:rsidR="0006253C" w:rsidRDefault="0006253C" w:rsidP="0006253C">
            <w:pPr>
              <w:spacing w:before="60" w:after="60"/>
            </w:pPr>
            <w:r>
              <w:t xml:space="preserve">Change to subheading 8518.21 from any other heading; or </w:t>
            </w:r>
          </w:p>
          <w:p w14:paraId="00CF43E4"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308018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3CF7E4"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5EFE9B37" w14:textId="77777777" w:rsidR="0006253C" w:rsidRPr="004166AE" w:rsidRDefault="0006253C" w:rsidP="0006253C">
            <w:pPr>
              <w:spacing w:before="60" w:after="60"/>
              <w:rPr>
                <w:bCs/>
              </w:rPr>
            </w:pPr>
            <w:r w:rsidRPr="004166AE">
              <w:rPr>
                <w:bCs/>
              </w:rPr>
              <w:t>8518.22</w:t>
            </w:r>
          </w:p>
        </w:tc>
        <w:tc>
          <w:tcPr>
            <w:tcW w:w="3828" w:type="dxa"/>
            <w:tcBorders>
              <w:top w:val="single" w:sz="4" w:space="0" w:color="auto"/>
              <w:left w:val="single" w:sz="4" w:space="0" w:color="auto"/>
              <w:bottom w:val="single" w:sz="4" w:space="0" w:color="auto"/>
              <w:right w:val="single" w:sz="4" w:space="0" w:color="auto"/>
            </w:tcBorders>
          </w:tcPr>
          <w:p w14:paraId="689563B5" w14:textId="77777777" w:rsidR="0006253C" w:rsidRPr="004166AE" w:rsidRDefault="0006253C" w:rsidP="0006253C">
            <w:pPr>
              <w:spacing w:before="60" w:after="60"/>
              <w:rPr>
                <w:bCs/>
              </w:rPr>
            </w:pPr>
            <w:r w:rsidRPr="004166AE">
              <w:rPr>
                <w:bCs/>
              </w:rPr>
              <w:t>- Loudspeakers, whether or not mounted in their enclosures: multiple loudspeakers, mounted in the same enclosure</w:t>
            </w:r>
          </w:p>
        </w:tc>
        <w:tc>
          <w:tcPr>
            <w:tcW w:w="2086" w:type="dxa"/>
            <w:tcBorders>
              <w:top w:val="single" w:sz="4" w:space="0" w:color="auto"/>
              <w:left w:val="single" w:sz="4" w:space="0" w:color="auto"/>
              <w:bottom w:val="single" w:sz="4" w:space="0" w:color="auto"/>
              <w:right w:val="single" w:sz="4" w:space="0" w:color="auto"/>
            </w:tcBorders>
          </w:tcPr>
          <w:p w14:paraId="461F0D4A" w14:textId="77777777" w:rsidR="0006253C" w:rsidRDefault="0006253C" w:rsidP="0006253C">
            <w:pPr>
              <w:spacing w:before="60" w:after="60"/>
            </w:pPr>
            <w:r>
              <w:t xml:space="preserve">Change to subheading 8518.22 from any other heading; or </w:t>
            </w:r>
          </w:p>
          <w:p w14:paraId="304DB75C"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225420A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32AC3B"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5C06191E" w14:textId="77777777" w:rsidR="0006253C" w:rsidRPr="004166AE" w:rsidRDefault="0006253C" w:rsidP="0006253C">
            <w:pPr>
              <w:spacing w:before="60" w:after="60"/>
              <w:rPr>
                <w:bCs/>
              </w:rPr>
            </w:pPr>
            <w:r w:rsidRPr="004166AE">
              <w:rPr>
                <w:bCs/>
              </w:rPr>
              <w:t>8518.29</w:t>
            </w:r>
          </w:p>
        </w:tc>
        <w:tc>
          <w:tcPr>
            <w:tcW w:w="3828" w:type="dxa"/>
            <w:tcBorders>
              <w:top w:val="single" w:sz="4" w:space="0" w:color="auto"/>
              <w:left w:val="single" w:sz="4" w:space="0" w:color="auto"/>
              <w:bottom w:val="single" w:sz="4" w:space="0" w:color="auto"/>
              <w:right w:val="single" w:sz="4" w:space="0" w:color="auto"/>
            </w:tcBorders>
          </w:tcPr>
          <w:p w14:paraId="70FE6AE3" w14:textId="77777777" w:rsidR="0006253C" w:rsidRPr="004166AE" w:rsidRDefault="0006253C" w:rsidP="0006253C">
            <w:pPr>
              <w:spacing w:before="60" w:after="60"/>
              <w:rPr>
                <w:bCs/>
              </w:rPr>
            </w:pPr>
            <w:r w:rsidRPr="004166AE">
              <w:rPr>
                <w:bCs/>
              </w:rPr>
              <w:t>- Loudspeakers, whether or not mounted in their enclosures: other</w:t>
            </w:r>
          </w:p>
        </w:tc>
        <w:tc>
          <w:tcPr>
            <w:tcW w:w="2086" w:type="dxa"/>
            <w:tcBorders>
              <w:top w:val="single" w:sz="4" w:space="0" w:color="auto"/>
              <w:left w:val="single" w:sz="4" w:space="0" w:color="auto"/>
              <w:bottom w:val="single" w:sz="4" w:space="0" w:color="auto"/>
              <w:right w:val="single" w:sz="4" w:space="0" w:color="auto"/>
            </w:tcBorders>
          </w:tcPr>
          <w:p w14:paraId="6B57823E" w14:textId="77777777" w:rsidR="0006253C" w:rsidRDefault="0006253C" w:rsidP="0006253C">
            <w:pPr>
              <w:spacing w:before="60" w:after="60"/>
            </w:pPr>
            <w:r>
              <w:t xml:space="preserve">Change to subheading 8518.29 from any other heading; or </w:t>
            </w:r>
          </w:p>
          <w:p w14:paraId="172C876D"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2DD588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75D8DA" w14:textId="77777777" w:rsidR="0006253C" w:rsidRPr="004166AE" w:rsidRDefault="0006253C" w:rsidP="0006253C">
            <w:pPr>
              <w:spacing w:before="60" w:after="60"/>
              <w:rPr>
                <w:bCs/>
              </w:rPr>
            </w:pPr>
            <w:r w:rsidRPr="004166AE">
              <w:rPr>
                <w:bCs/>
              </w:rPr>
              <w:lastRenderedPageBreak/>
              <w:t>8518</w:t>
            </w:r>
          </w:p>
        </w:tc>
        <w:tc>
          <w:tcPr>
            <w:tcW w:w="1043" w:type="dxa"/>
            <w:tcBorders>
              <w:top w:val="single" w:sz="4" w:space="0" w:color="auto"/>
              <w:left w:val="single" w:sz="4" w:space="0" w:color="auto"/>
              <w:bottom w:val="single" w:sz="4" w:space="0" w:color="auto"/>
              <w:right w:val="single" w:sz="4" w:space="0" w:color="auto"/>
            </w:tcBorders>
          </w:tcPr>
          <w:p w14:paraId="140CD46D" w14:textId="77777777" w:rsidR="0006253C" w:rsidRPr="004166AE" w:rsidRDefault="0006253C" w:rsidP="0006253C">
            <w:pPr>
              <w:spacing w:before="60" w:after="60"/>
              <w:rPr>
                <w:bCs/>
              </w:rPr>
            </w:pPr>
            <w:r w:rsidRPr="004166AE">
              <w:rPr>
                <w:bCs/>
              </w:rPr>
              <w:t>8518.30</w:t>
            </w:r>
          </w:p>
        </w:tc>
        <w:tc>
          <w:tcPr>
            <w:tcW w:w="3828" w:type="dxa"/>
            <w:tcBorders>
              <w:top w:val="single" w:sz="4" w:space="0" w:color="auto"/>
              <w:left w:val="single" w:sz="4" w:space="0" w:color="auto"/>
              <w:bottom w:val="single" w:sz="4" w:space="0" w:color="auto"/>
              <w:right w:val="single" w:sz="4" w:space="0" w:color="auto"/>
            </w:tcBorders>
          </w:tcPr>
          <w:p w14:paraId="4B3E1A09" w14:textId="77777777" w:rsidR="0006253C" w:rsidRPr="004166AE" w:rsidRDefault="0006253C" w:rsidP="0006253C">
            <w:pPr>
              <w:spacing w:before="60" w:after="60"/>
              <w:rPr>
                <w:bCs/>
              </w:rPr>
            </w:pPr>
            <w:r w:rsidRPr="004166AE">
              <w:rPr>
                <w:bCs/>
              </w:rPr>
              <w:t>- Headphones and earphones, whether or not combined with a microphone, and sets consisting of a microphone and one or more loudspeakers</w:t>
            </w:r>
          </w:p>
        </w:tc>
        <w:tc>
          <w:tcPr>
            <w:tcW w:w="2086" w:type="dxa"/>
            <w:tcBorders>
              <w:top w:val="single" w:sz="4" w:space="0" w:color="auto"/>
              <w:left w:val="single" w:sz="4" w:space="0" w:color="auto"/>
              <w:bottom w:val="single" w:sz="4" w:space="0" w:color="auto"/>
              <w:right w:val="single" w:sz="4" w:space="0" w:color="auto"/>
            </w:tcBorders>
          </w:tcPr>
          <w:p w14:paraId="2879AD34" w14:textId="77777777" w:rsidR="0006253C" w:rsidRDefault="0006253C" w:rsidP="0006253C">
            <w:pPr>
              <w:spacing w:before="60" w:after="60"/>
            </w:pPr>
            <w:r>
              <w:t xml:space="preserve">Change to subheading 8518.30 from any other heading; or </w:t>
            </w:r>
          </w:p>
          <w:p w14:paraId="5EF666E0"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1B147D7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D12B0B"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3A6D3A69" w14:textId="77777777" w:rsidR="0006253C" w:rsidRPr="004166AE" w:rsidRDefault="0006253C" w:rsidP="0006253C">
            <w:pPr>
              <w:spacing w:before="60" w:after="60"/>
              <w:rPr>
                <w:bCs/>
              </w:rPr>
            </w:pPr>
            <w:r w:rsidRPr="004166AE">
              <w:rPr>
                <w:bCs/>
              </w:rPr>
              <w:t>8518.40</w:t>
            </w:r>
          </w:p>
        </w:tc>
        <w:tc>
          <w:tcPr>
            <w:tcW w:w="3828" w:type="dxa"/>
            <w:tcBorders>
              <w:top w:val="single" w:sz="4" w:space="0" w:color="auto"/>
              <w:left w:val="single" w:sz="4" w:space="0" w:color="auto"/>
              <w:bottom w:val="single" w:sz="4" w:space="0" w:color="auto"/>
              <w:right w:val="single" w:sz="4" w:space="0" w:color="auto"/>
            </w:tcBorders>
          </w:tcPr>
          <w:p w14:paraId="0B6699E7" w14:textId="77777777" w:rsidR="0006253C" w:rsidRPr="004166AE" w:rsidRDefault="0006253C" w:rsidP="0006253C">
            <w:pPr>
              <w:spacing w:before="60" w:after="60"/>
              <w:rPr>
                <w:bCs/>
              </w:rPr>
            </w:pPr>
            <w:r w:rsidRPr="004166AE">
              <w:rPr>
                <w:bCs/>
              </w:rPr>
              <w:t>- Audio-frequency electric amplifiers</w:t>
            </w:r>
          </w:p>
        </w:tc>
        <w:tc>
          <w:tcPr>
            <w:tcW w:w="2086" w:type="dxa"/>
            <w:tcBorders>
              <w:top w:val="single" w:sz="4" w:space="0" w:color="auto"/>
              <w:left w:val="single" w:sz="4" w:space="0" w:color="auto"/>
              <w:bottom w:val="single" w:sz="4" w:space="0" w:color="auto"/>
              <w:right w:val="single" w:sz="4" w:space="0" w:color="auto"/>
            </w:tcBorders>
          </w:tcPr>
          <w:p w14:paraId="7A2AD887" w14:textId="77777777" w:rsidR="0006253C" w:rsidRDefault="0006253C" w:rsidP="0006253C">
            <w:pPr>
              <w:spacing w:before="60" w:after="60"/>
            </w:pPr>
            <w:r>
              <w:t xml:space="preserve">Change to subheading 8518.40 from any other heading; or </w:t>
            </w:r>
          </w:p>
          <w:p w14:paraId="58C1BA4A"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2CC6E1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1E8DEE"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3B37D0C8" w14:textId="77777777" w:rsidR="0006253C" w:rsidRPr="004166AE" w:rsidRDefault="0006253C" w:rsidP="0006253C">
            <w:pPr>
              <w:spacing w:before="60" w:after="60"/>
              <w:rPr>
                <w:bCs/>
              </w:rPr>
            </w:pPr>
            <w:r w:rsidRPr="004166AE">
              <w:rPr>
                <w:bCs/>
              </w:rPr>
              <w:t>8518.50</w:t>
            </w:r>
          </w:p>
        </w:tc>
        <w:tc>
          <w:tcPr>
            <w:tcW w:w="3828" w:type="dxa"/>
            <w:tcBorders>
              <w:top w:val="single" w:sz="4" w:space="0" w:color="auto"/>
              <w:left w:val="single" w:sz="4" w:space="0" w:color="auto"/>
              <w:bottom w:val="single" w:sz="4" w:space="0" w:color="auto"/>
              <w:right w:val="single" w:sz="4" w:space="0" w:color="auto"/>
            </w:tcBorders>
          </w:tcPr>
          <w:p w14:paraId="67516318" w14:textId="77777777" w:rsidR="0006253C" w:rsidRPr="004166AE" w:rsidRDefault="0006253C" w:rsidP="0006253C">
            <w:pPr>
              <w:spacing w:before="60" w:after="60"/>
              <w:rPr>
                <w:bCs/>
              </w:rPr>
            </w:pPr>
            <w:r w:rsidRPr="004166AE">
              <w:rPr>
                <w:bCs/>
              </w:rPr>
              <w:t>- Electric sound amplifier sets</w:t>
            </w:r>
          </w:p>
        </w:tc>
        <w:tc>
          <w:tcPr>
            <w:tcW w:w="2086" w:type="dxa"/>
            <w:tcBorders>
              <w:top w:val="single" w:sz="4" w:space="0" w:color="auto"/>
              <w:left w:val="single" w:sz="4" w:space="0" w:color="auto"/>
              <w:bottom w:val="single" w:sz="4" w:space="0" w:color="auto"/>
              <w:right w:val="single" w:sz="4" w:space="0" w:color="auto"/>
            </w:tcBorders>
          </w:tcPr>
          <w:p w14:paraId="385372C6" w14:textId="77777777" w:rsidR="0006253C" w:rsidRDefault="0006253C" w:rsidP="0006253C">
            <w:pPr>
              <w:spacing w:before="60" w:after="60"/>
            </w:pPr>
            <w:r>
              <w:t xml:space="preserve">Change to subheading 8518.50 from any other heading; or </w:t>
            </w:r>
          </w:p>
          <w:p w14:paraId="7466F4B6"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75630C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CD8C55" w14:textId="77777777" w:rsidR="0006253C" w:rsidRPr="004166AE" w:rsidRDefault="0006253C" w:rsidP="0006253C">
            <w:pPr>
              <w:spacing w:before="60" w:after="60"/>
              <w:rPr>
                <w:bCs/>
              </w:rPr>
            </w:pPr>
            <w:r w:rsidRPr="004166AE">
              <w:rPr>
                <w:bCs/>
              </w:rPr>
              <w:t>8518</w:t>
            </w:r>
          </w:p>
        </w:tc>
        <w:tc>
          <w:tcPr>
            <w:tcW w:w="1043" w:type="dxa"/>
            <w:tcBorders>
              <w:top w:val="single" w:sz="4" w:space="0" w:color="auto"/>
              <w:left w:val="single" w:sz="4" w:space="0" w:color="auto"/>
              <w:bottom w:val="single" w:sz="4" w:space="0" w:color="auto"/>
              <w:right w:val="single" w:sz="4" w:space="0" w:color="auto"/>
            </w:tcBorders>
          </w:tcPr>
          <w:p w14:paraId="3C8D7FD5" w14:textId="77777777" w:rsidR="0006253C" w:rsidRPr="004166AE" w:rsidRDefault="0006253C" w:rsidP="0006253C">
            <w:pPr>
              <w:spacing w:before="60" w:after="60"/>
              <w:rPr>
                <w:bCs/>
              </w:rPr>
            </w:pPr>
            <w:r w:rsidRPr="004166AE">
              <w:rPr>
                <w:bCs/>
              </w:rPr>
              <w:t>8518.90</w:t>
            </w:r>
          </w:p>
        </w:tc>
        <w:tc>
          <w:tcPr>
            <w:tcW w:w="3828" w:type="dxa"/>
            <w:tcBorders>
              <w:top w:val="single" w:sz="4" w:space="0" w:color="auto"/>
              <w:left w:val="single" w:sz="4" w:space="0" w:color="auto"/>
              <w:bottom w:val="single" w:sz="4" w:space="0" w:color="auto"/>
              <w:right w:val="single" w:sz="4" w:space="0" w:color="auto"/>
            </w:tcBorders>
          </w:tcPr>
          <w:p w14:paraId="1B6DD7E3" w14:textId="77777777" w:rsidR="0006253C" w:rsidRPr="004166AE" w:rsidRDefault="0006253C" w:rsidP="0006253C">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5FFFDA35" w14:textId="77777777" w:rsidR="0006253C" w:rsidRDefault="0006253C" w:rsidP="0006253C">
            <w:pPr>
              <w:spacing w:before="60" w:after="60"/>
            </w:pPr>
            <w:r>
              <w:t>Change to subheading 8518.90 from any other heading</w:t>
            </w:r>
          </w:p>
        </w:tc>
      </w:tr>
      <w:tr w:rsidR="0006253C" w14:paraId="22262AE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EA387D" w14:textId="77777777" w:rsidR="0006253C" w:rsidRDefault="0006253C" w:rsidP="0006253C">
            <w:pPr>
              <w:spacing w:before="60" w:after="60"/>
              <w:rPr>
                <w:b/>
                <w:bCs/>
              </w:rPr>
            </w:pPr>
            <w:r>
              <w:rPr>
                <w:b/>
                <w:bCs/>
              </w:rPr>
              <w:lastRenderedPageBreak/>
              <w:t>8519</w:t>
            </w:r>
          </w:p>
        </w:tc>
        <w:tc>
          <w:tcPr>
            <w:tcW w:w="1043" w:type="dxa"/>
            <w:tcBorders>
              <w:top w:val="single" w:sz="4" w:space="0" w:color="auto"/>
              <w:left w:val="single" w:sz="4" w:space="0" w:color="auto"/>
              <w:bottom w:val="single" w:sz="4" w:space="0" w:color="auto"/>
              <w:right w:val="single" w:sz="4" w:space="0" w:color="auto"/>
            </w:tcBorders>
          </w:tcPr>
          <w:p w14:paraId="7B86061F" w14:textId="77777777" w:rsidR="0006253C" w:rsidRDefault="0006253C" w:rsidP="0006253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FA5D70F" w14:textId="77777777" w:rsidR="0006253C" w:rsidRPr="006B56F5" w:rsidRDefault="0006253C" w:rsidP="0006253C">
            <w:pPr>
              <w:spacing w:before="60" w:after="60"/>
              <w:rPr>
                <w:b/>
                <w:bCs/>
              </w:rPr>
            </w:pPr>
            <w:r w:rsidRPr="006B56F5">
              <w:rPr>
                <w:b/>
                <w:bCs/>
              </w:rPr>
              <w:t>Sound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783847C4" w14:textId="77777777" w:rsidR="0006253C" w:rsidRDefault="0006253C" w:rsidP="0006253C">
            <w:pPr>
              <w:spacing w:before="60" w:after="60"/>
            </w:pPr>
            <w:r>
              <w:t> </w:t>
            </w:r>
          </w:p>
        </w:tc>
      </w:tr>
      <w:tr w:rsidR="0006253C" w14:paraId="4493315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49C8B3" w14:textId="77777777" w:rsidR="0006253C" w:rsidRPr="004166AE" w:rsidRDefault="0006253C" w:rsidP="0006253C">
            <w:pPr>
              <w:spacing w:before="60" w:after="60"/>
              <w:rPr>
                <w:bCs/>
              </w:rPr>
            </w:pPr>
            <w:r w:rsidRPr="004166AE">
              <w:rPr>
                <w:bCs/>
              </w:rPr>
              <w:t>8519</w:t>
            </w:r>
          </w:p>
        </w:tc>
        <w:tc>
          <w:tcPr>
            <w:tcW w:w="1043" w:type="dxa"/>
            <w:tcBorders>
              <w:top w:val="single" w:sz="4" w:space="0" w:color="auto"/>
              <w:left w:val="single" w:sz="4" w:space="0" w:color="auto"/>
              <w:bottom w:val="single" w:sz="4" w:space="0" w:color="auto"/>
              <w:right w:val="single" w:sz="4" w:space="0" w:color="auto"/>
            </w:tcBorders>
          </w:tcPr>
          <w:p w14:paraId="02A54583" w14:textId="77777777" w:rsidR="0006253C" w:rsidRPr="004166AE" w:rsidRDefault="0006253C" w:rsidP="0006253C">
            <w:pPr>
              <w:spacing w:before="60" w:after="60"/>
              <w:rPr>
                <w:bCs/>
              </w:rPr>
            </w:pPr>
            <w:r w:rsidRPr="004166AE">
              <w:rPr>
                <w:bCs/>
              </w:rPr>
              <w:t>8519.20</w:t>
            </w:r>
          </w:p>
        </w:tc>
        <w:tc>
          <w:tcPr>
            <w:tcW w:w="3828" w:type="dxa"/>
            <w:tcBorders>
              <w:top w:val="single" w:sz="4" w:space="0" w:color="auto"/>
              <w:left w:val="single" w:sz="4" w:space="0" w:color="auto"/>
              <w:bottom w:val="single" w:sz="4" w:space="0" w:color="auto"/>
              <w:right w:val="single" w:sz="4" w:space="0" w:color="auto"/>
            </w:tcBorders>
          </w:tcPr>
          <w:p w14:paraId="196854D6" w14:textId="77777777" w:rsidR="0006253C" w:rsidRPr="004166AE" w:rsidRDefault="0006253C" w:rsidP="0006253C">
            <w:pPr>
              <w:spacing w:before="60" w:after="60"/>
              <w:rPr>
                <w:bCs/>
              </w:rPr>
            </w:pPr>
            <w:r w:rsidRPr="004166AE">
              <w:rPr>
                <w:bCs/>
              </w:rPr>
              <w:t>- Apparatus operated by coins, banknotes, bank cards, tokens or by other means of payment</w:t>
            </w:r>
          </w:p>
        </w:tc>
        <w:tc>
          <w:tcPr>
            <w:tcW w:w="2086" w:type="dxa"/>
            <w:tcBorders>
              <w:top w:val="single" w:sz="4" w:space="0" w:color="auto"/>
              <w:left w:val="single" w:sz="4" w:space="0" w:color="auto"/>
              <w:bottom w:val="single" w:sz="4" w:space="0" w:color="auto"/>
              <w:right w:val="single" w:sz="4" w:space="0" w:color="auto"/>
            </w:tcBorders>
          </w:tcPr>
          <w:p w14:paraId="528B4998" w14:textId="77777777" w:rsidR="0006253C" w:rsidRDefault="0006253C" w:rsidP="0006253C">
            <w:pPr>
              <w:spacing w:before="60" w:after="60"/>
            </w:pPr>
            <w:r>
              <w:t>Change to subheading 8519.20 from any other subheading</w:t>
            </w:r>
          </w:p>
        </w:tc>
      </w:tr>
      <w:tr w:rsidR="0006253C" w14:paraId="4B0CAB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D9EB97" w14:textId="77777777" w:rsidR="0006253C" w:rsidRPr="004166AE" w:rsidRDefault="0006253C" w:rsidP="0006253C">
            <w:pPr>
              <w:spacing w:before="60" w:after="60"/>
              <w:rPr>
                <w:bCs/>
              </w:rPr>
            </w:pPr>
            <w:r w:rsidRPr="004166AE">
              <w:rPr>
                <w:bCs/>
              </w:rPr>
              <w:t>8519</w:t>
            </w:r>
          </w:p>
        </w:tc>
        <w:tc>
          <w:tcPr>
            <w:tcW w:w="1043" w:type="dxa"/>
            <w:tcBorders>
              <w:top w:val="single" w:sz="4" w:space="0" w:color="auto"/>
              <w:left w:val="single" w:sz="4" w:space="0" w:color="auto"/>
              <w:bottom w:val="single" w:sz="4" w:space="0" w:color="auto"/>
              <w:right w:val="single" w:sz="4" w:space="0" w:color="auto"/>
            </w:tcBorders>
          </w:tcPr>
          <w:p w14:paraId="0C2FF725" w14:textId="77777777" w:rsidR="0006253C" w:rsidRPr="004166AE" w:rsidRDefault="0006253C" w:rsidP="0006253C">
            <w:pPr>
              <w:spacing w:before="60" w:after="60"/>
              <w:rPr>
                <w:bCs/>
              </w:rPr>
            </w:pPr>
            <w:r w:rsidRPr="004166AE">
              <w:rPr>
                <w:bCs/>
              </w:rPr>
              <w:t>8519.30</w:t>
            </w:r>
          </w:p>
        </w:tc>
        <w:tc>
          <w:tcPr>
            <w:tcW w:w="3828" w:type="dxa"/>
            <w:tcBorders>
              <w:top w:val="single" w:sz="4" w:space="0" w:color="auto"/>
              <w:left w:val="single" w:sz="4" w:space="0" w:color="auto"/>
              <w:bottom w:val="single" w:sz="4" w:space="0" w:color="auto"/>
              <w:right w:val="single" w:sz="4" w:space="0" w:color="auto"/>
            </w:tcBorders>
          </w:tcPr>
          <w:p w14:paraId="27290083" w14:textId="77777777" w:rsidR="0006253C" w:rsidRPr="004166AE" w:rsidRDefault="0006253C" w:rsidP="0006253C">
            <w:pPr>
              <w:spacing w:before="60" w:after="60"/>
              <w:rPr>
                <w:bCs/>
              </w:rPr>
            </w:pPr>
            <w:r w:rsidRPr="004166AE">
              <w:rPr>
                <w:bCs/>
              </w:rPr>
              <w:t>- Turntables (record-decks)</w:t>
            </w:r>
          </w:p>
        </w:tc>
        <w:tc>
          <w:tcPr>
            <w:tcW w:w="2086" w:type="dxa"/>
            <w:tcBorders>
              <w:top w:val="single" w:sz="4" w:space="0" w:color="auto"/>
              <w:left w:val="single" w:sz="4" w:space="0" w:color="auto"/>
              <w:bottom w:val="single" w:sz="4" w:space="0" w:color="auto"/>
              <w:right w:val="single" w:sz="4" w:space="0" w:color="auto"/>
            </w:tcBorders>
          </w:tcPr>
          <w:p w14:paraId="6B0572A9" w14:textId="77777777" w:rsidR="0006253C" w:rsidRDefault="0006253C" w:rsidP="0006253C">
            <w:pPr>
              <w:spacing w:before="60" w:after="60"/>
            </w:pPr>
            <w:r>
              <w:t>Change to subheading 8519.30 from any other subheading</w:t>
            </w:r>
          </w:p>
        </w:tc>
      </w:tr>
      <w:tr w:rsidR="0006253C" w14:paraId="60D216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B67A56" w14:textId="77777777" w:rsidR="0006253C" w:rsidRPr="004166AE" w:rsidRDefault="0006253C" w:rsidP="0006253C">
            <w:pPr>
              <w:spacing w:before="60" w:after="60"/>
              <w:rPr>
                <w:bCs/>
              </w:rPr>
            </w:pPr>
            <w:r w:rsidRPr="004166AE">
              <w:rPr>
                <w:bCs/>
              </w:rPr>
              <w:t>8519</w:t>
            </w:r>
          </w:p>
        </w:tc>
        <w:tc>
          <w:tcPr>
            <w:tcW w:w="1043" w:type="dxa"/>
            <w:tcBorders>
              <w:top w:val="single" w:sz="4" w:space="0" w:color="auto"/>
              <w:left w:val="single" w:sz="4" w:space="0" w:color="auto"/>
              <w:bottom w:val="single" w:sz="4" w:space="0" w:color="auto"/>
              <w:right w:val="single" w:sz="4" w:space="0" w:color="auto"/>
            </w:tcBorders>
          </w:tcPr>
          <w:p w14:paraId="707FEE69" w14:textId="77777777" w:rsidR="0006253C" w:rsidRPr="004166AE" w:rsidRDefault="0006253C" w:rsidP="0006253C">
            <w:pPr>
              <w:spacing w:before="60" w:after="60"/>
              <w:rPr>
                <w:bCs/>
              </w:rPr>
            </w:pPr>
            <w:r w:rsidRPr="004166AE">
              <w:rPr>
                <w:bCs/>
              </w:rPr>
              <w:t>8519.81</w:t>
            </w:r>
          </w:p>
        </w:tc>
        <w:tc>
          <w:tcPr>
            <w:tcW w:w="3828" w:type="dxa"/>
            <w:tcBorders>
              <w:top w:val="single" w:sz="4" w:space="0" w:color="auto"/>
              <w:left w:val="single" w:sz="4" w:space="0" w:color="auto"/>
              <w:bottom w:val="single" w:sz="4" w:space="0" w:color="auto"/>
              <w:right w:val="single" w:sz="4" w:space="0" w:color="auto"/>
            </w:tcBorders>
          </w:tcPr>
          <w:p w14:paraId="76EA22AF" w14:textId="77777777" w:rsidR="0006253C" w:rsidRPr="004166AE" w:rsidRDefault="0006253C" w:rsidP="0006253C">
            <w:pPr>
              <w:spacing w:before="60" w:after="60"/>
              <w:rPr>
                <w:bCs/>
              </w:rPr>
            </w:pPr>
            <w:r w:rsidRPr="004166AE">
              <w:rPr>
                <w:bCs/>
              </w:rPr>
              <w:t>- Other apparatus: using magnetic, optical or semiconductor media</w:t>
            </w:r>
          </w:p>
        </w:tc>
        <w:tc>
          <w:tcPr>
            <w:tcW w:w="2086" w:type="dxa"/>
            <w:tcBorders>
              <w:top w:val="single" w:sz="4" w:space="0" w:color="auto"/>
              <w:left w:val="single" w:sz="4" w:space="0" w:color="auto"/>
              <w:bottom w:val="single" w:sz="4" w:space="0" w:color="auto"/>
              <w:right w:val="single" w:sz="4" w:space="0" w:color="auto"/>
            </w:tcBorders>
          </w:tcPr>
          <w:p w14:paraId="0F418D30" w14:textId="77777777" w:rsidR="0006253C" w:rsidRDefault="0006253C" w:rsidP="0006253C">
            <w:pPr>
              <w:spacing w:before="60" w:after="60"/>
            </w:pPr>
            <w:r>
              <w:t>Change to subheading 8519.81 from any other subheading</w:t>
            </w:r>
          </w:p>
        </w:tc>
      </w:tr>
      <w:tr w:rsidR="0006253C" w14:paraId="3339C5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B2F89C" w14:textId="77777777" w:rsidR="0006253C" w:rsidRPr="004166AE" w:rsidRDefault="0006253C" w:rsidP="0006253C">
            <w:pPr>
              <w:spacing w:before="60" w:after="60"/>
              <w:rPr>
                <w:bCs/>
              </w:rPr>
            </w:pPr>
            <w:r w:rsidRPr="004166AE">
              <w:rPr>
                <w:bCs/>
              </w:rPr>
              <w:t>8519</w:t>
            </w:r>
          </w:p>
        </w:tc>
        <w:tc>
          <w:tcPr>
            <w:tcW w:w="1043" w:type="dxa"/>
            <w:tcBorders>
              <w:top w:val="single" w:sz="4" w:space="0" w:color="auto"/>
              <w:left w:val="single" w:sz="4" w:space="0" w:color="auto"/>
              <w:bottom w:val="single" w:sz="4" w:space="0" w:color="auto"/>
              <w:right w:val="single" w:sz="4" w:space="0" w:color="auto"/>
            </w:tcBorders>
          </w:tcPr>
          <w:p w14:paraId="4AF86E89" w14:textId="77777777" w:rsidR="0006253C" w:rsidRPr="004166AE" w:rsidRDefault="0006253C" w:rsidP="0006253C">
            <w:pPr>
              <w:spacing w:before="60" w:after="60"/>
              <w:rPr>
                <w:bCs/>
              </w:rPr>
            </w:pPr>
            <w:r w:rsidRPr="004166AE">
              <w:rPr>
                <w:bCs/>
              </w:rPr>
              <w:t>8519.89</w:t>
            </w:r>
          </w:p>
        </w:tc>
        <w:tc>
          <w:tcPr>
            <w:tcW w:w="3828" w:type="dxa"/>
            <w:tcBorders>
              <w:top w:val="single" w:sz="4" w:space="0" w:color="auto"/>
              <w:left w:val="single" w:sz="4" w:space="0" w:color="auto"/>
              <w:bottom w:val="single" w:sz="4" w:space="0" w:color="auto"/>
              <w:right w:val="single" w:sz="4" w:space="0" w:color="auto"/>
            </w:tcBorders>
          </w:tcPr>
          <w:p w14:paraId="37B54CF8" w14:textId="77777777" w:rsidR="0006253C" w:rsidRPr="004166AE" w:rsidRDefault="0006253C" w:rsidP="0006253C">
            <w:pPr>
              <w:spacing w:before="60" w:after="60"/>
              <w:rPr>
                <w:bCs/>
              </w:rPr>
            </w:pPr>
            <w:r w:rsidRPr="004166AE">
              <w:rPr>
                <w:bCs/>
              </w:rPr>
              <w:t>- Other apparatus: other</w:t>
            </w:r>
          </w:p>
        </w:tc>
        <w:tc>
          <w:tcPr>
            <w:tcW w:w="2086" w:type="dxa"/>
            <w:tcBorders>
              <w:top w:val="single" w:sz="4" w:space="0" w:color="auto"/>
              <w:left w:val="single" w:sz="4" w:space="0" w:color="auto"/>
              <w:bottom w:val="single" w:sz="4" w:space="0" w:color="auto"/>
              <w:right w:val="single" w:sz="4" w:space="0" w:color="auto"/>
            </w:tcBorders>
          </w:tcPr>
          <w:p w14:paraId="41569FB5" w14:textId="77777777" w:rsidR="0006253C" w:rsidRDefault="0006253C" w:rsidP="0006253C">
            <w:pPr>
              <w:spacing w:before="60" w:after="60"/>
            </w:pPr>
            <w:r>
              <w:t>Change to subheading 8519.89 from any other subheading</w:t>
            </w:r>
          </w:p>
        </w:tc>
      </w:tr>
      <w:tr w:rsidR="0006253C" w14:paraId="092796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6954DB" w14:textId="77777777" w:rsidR="0006253C" w:rsidRDefault="0006253C" w:rsidP="0006253C">
            <w:pPr>
              <w:spacing w:before="60" w:after="60"/>
              <w:rPr>
                <w:b/>
                <w:bCs/>
              </w:rPr>
            </w:pPr>
            <w:r>
              <w:rPr>
                <w:b/>
                <w:bCs/>
              </w:rPr>
              <w:t>8521</w:t>
            </w:r>
          </w:p>
        </w:tc>
        <w:tc>
          <w:tcPr>
            <w:tcW w:w="1043" w:type="dxa"/>
            <w:tcBorders>
              <w:top w:val="single" w:sz="4" w:space="0" w:color="auto"/>
              <w:left w:val="single" w:sz="4" w:space="0" w:color="auto"/>
              <w:bottom w:val="single" w:sz="4" w:space="0" w:color="auto"/>
              <w:right w:val="single" w:sz="4" w:space="0" w:color="auto"/>
            </w:tcBorders>
          </w:tcPr>
          <w:p w14:paraId="45E922A9" w14:textId="77777777" w:rsidR="0006253C" w:rsidRDefault="0006253C" w:rsidP="0006253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BE383B7" w14:textId="77777777" w:rsidR="0006253C" w:rsidRPr="006B56F5" w:rsidRDefault="0006253C" w:rsidP="0006253C">
            <w:pPr>
              <w:spacing w:before="60" w:after="60"/>
              <w:rPr>
                <w:b/>
                <w:bCs/>
              </w:rPr>
            </w:pPr>
            <w:r w:rsidRPr="006B56F5">
              <w:rPr>
                <w:b/>
                <w:bCs/>
              </w:rPr>
              <w:t>Video recording or reproducing apparatus, whether or not incorporating a video tuner</w:t>
            </w:r>
          </w:p>
        </w:tc>
        <w:tc>
          <w:tcPr>
            <w:tcW w:w="2086" w:type="dxa"/>
            <w:tcBorders>
              <w:top w:val="single" w:sz="4" w:space="0" w:color="auto"/>
              <w:left w:val="single" w:sz="4" w:space="0" w:color="auto"/>
              <w:bottom w:val="single" w:sz="4" w:space="0" w:color="auto"/>
              <w:right w:val="single" w:sz="4" w:space="0" w:color="auto"/>
            </w:tcBorders>
          </w:tcPr>
          <w:p w14:paraId="0240C08D" w14:textId="77777777" w:rsidR="0006253C" w:rsidRDefault="0006253C" w:rsidP="0006253C">
            <w:pPr>
              <w:spacing w:before="60" w:after="60"/>
            </w:pPr>
            <w:r>
              <w:t> </w:t>
            </w:r>
          </w:p>
        </w:tc>
      </w:tr>
      <w:tr w:rsidR="0006253C" w14:paraId="473546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B7063E" w14:textId="77777777" w:rsidR="0006253C" w:rsidRPr="004166AE" w:rsidRDefault="0006253C" w:rsidP="0006253C">
            <w:pPr>
              <w:spacing w:before="60" w:after="60"/>
              <w:rPr>
                <w:bCs/>
              </w:rPr>
            </w:pPr>
            <w:r w:rsidRPr="004166AE">
              <w:rPr>
                <w:bCs/>
              </w:rPr>
              <w:t>8521</w:t>
            </w:r>
          </w:p>
        </w:tc>
        <w:tc>
          <w:tcPr>
            <w:tcW w:w="1043" w:type="dxa"/>
            <w:tcBorders>
              <w:top w:val="single" w:sz="4" w:space="0" w:color="auto"/>
              <w:left w:val="single" w:sz="4" w:space="0" w:color="auto"/>
              <w:bottom w:val="single" w:sz="4" w:space="0" w:color="auto"/>
              <w:right w:val="single" w:sz="4" w:space="0" w:color="auto"/>
            </w:tcBorders>
          </w:tcPr>
          <w:p w14:paraId="5E776755" w14:textId="77777777" w:rsidR="0006253C" w:rsidRPr="004166AE" w:rsidRDefault="0006253C" w:rsidP="0006253C">
            <w:pPr>
              <w:spacing w:before="60" w:after="60"/>
              <w:rPr>
                <w:bCs/>
              </w:rPr>
            </w:pPr>
            <w:r w:rsidRPr="004166AE">
              <w:rPr>
                <w:bCs/>
              </w:rPr>
              <w:t>8521.10</w:t>
            </w:r>
          </w:p>
        </w:tc>
        <w:tc>
          <w:tcPr>
            <w:tcW w:w="3828" w:type="dxa"/>
            <w:tcBorders>
              <w:top w:val="single" w:sz="4" w:space="0" w:color="auto"/>
              <w:left w:val="single" w:sz="4" w:space="0" w:color="auto"/>
              <w:bottom w:val="single" w:sz="4" w:space="0" w:color="auto"/>
              <w:right w:val="single" w:sz="4" w:space="0" w:color="auto"/>
            </w:tcBorders>
          </w:tcPr>
          <w:p w14:paraId="25C40B3C" w14:textId="77777777" w:rsidR="0006253C" w:rsidRPr="004166AE" w:rsidRDefault="0006253C" w:rsidP="0006253C">
            <w:pPr>
              <w:spacing w:before="60" w:after="60"/>
              <w:rPr>
                <w:bCs/>
              </w:rPr>
            </w:pPr>
            <w:r w:rsidRPr="004166AE">
              <w:rPr>
                <w:bCs/>
              </w:rPr>
              <w:t>- Magnetic tape-type</w:t>
            </w:r>
          </w:p>
        </w:tc>
        <w:tc>
          <w:tcPr>
            <w:tcW w:w="2086" w:type="dxa"/>
            <w:tcBorders>
              <w:top w:val="single" w:sz="4" w:space="0" w:color="auto"/>
              <w:left w:val="single" w:sz="4" w:space="0" w:color="auto"/>
              <w:bottom w:val="single" w:sz="4" w:space="0" w:color="auto"/>
              <w:right w:val="single" w:sz="4" w:space="0" w:color="auto"/>
            </w:tcBorders>
          </w:tcPr>
          <w:p w14:paraId="6CEFD117" w14:textId="77777777" w:rsidR="0006253C" w:rsidRDefault="0006253C" w:rsidP="0006253C">
            <w:pPr>
              <w:spacing w:before="60" w:after="60"/>
            </w:pPr>
            <w:r>
              <w:t>Change to subheading 8521.10 from any other subheading</w:t>
            </w:r>
          </w:p>
        </w:tc>
      </w:tr>
      <w:tr w:rsidR="0006253C" w14:paraId="0055C2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DCCDF2" w14:textId="77777777" w:rsidR="0006253C" w:rsidRPr="004166AE" w:rsidRDefault="0006253C" w:rsidP="0006253C">
            <w:pPr>
              <w:spacing w:before="60" w:after="60"/>
              <w:rPr>
                <w:bCs/>
              </w:rPr>
            </w:pPr>
            <w:r w:rsidRPr="004166AE">
              <w:rPr>
                <w:bCs/>
              </w:rPr>
              <w:t>8521</w:t>
            </w:r>
          </w:p>
        </w:tc>
        <w:tc>
          <w:tcPr>
            <w:tcW w:w="1043" w:type="dxa"/>
            <w:tcBorders>
              <w:top w:val="single" w:sz="4" w:space="0" w:color="auto"/>
              <w:left w:val="single" w:sz="4" w:space="0" w:color="auto"/>
              <w:bottom w:val="single" w:sz="4" w:space="0" w:color="auto"/>
              <w:right w:val="single" w:sz="4" w:space="0" w:color="auto"/>
            </w:tcBorders>
          </w:tcPr>
          <w:p w14:paraId="6ED595C7" w14:textId="77777777" w:rsidR="0006253C" w:rsidRPr="004166AE" w:rsidRDefault="0006253C" w:rsidP="0006253C">
            <w:pPr>
              <w:spacing w:before="60" w:after="60"/>
              <w:rPr>
                <w:bCs/>
              </w:rPr>
            </w:pPr>
            <w:r w:rsidRPr="004166AE">
              <w:rPr>
                <w:bCs/>
              </w:rPr>
              <w:t>8521.90</w:t>
            </w:r>
          </w:p>
        </w:tc>
        <w:tc>
          <w:tcPr>
            <w:tcW w:w="3828" w:type="dxa"/>
            <w:tcBorders>
              <w:top w:val="single" w:sz="4" w:space="0" w:color="auto"/>
              <w:left w:val="single" w:sz="4" w:space="0" w:color="auto"/>
              <w:bottom w:val="single" w:sz="4" w:space="0" w:color="auto"/>
              <w:right w:val="single" w:sz="4" w:space="0" w:color="auto"/>
            </w:tcBorders>
          </w:tcPr>
          <w:p w14:paraId="12DFDD78" w14:textId="77777777" w:rsidR="0006253C" w:rsidRPr="004166AE" w:rsidRDefault="0006253C" w:rsidP="0006253C">
            <w:pPr>
              <w:spacing w:before="60" w:after="60"/>
              <w:rPr>
                <w:bCs/>
              </w:rPr>
            </w:pPr>
            <w:r w:rsidRPr="004166AE">
              <w:rPr>
                <w:bCs/>
              </w:rPr>
              <w:t>- Other</w:t>
            </w:r>
          </w:p>
        </w:tc>
        <w:tc>
          <w:tcPr>
            <w:tcW w:w="2086" w:type="dxa"/>
            <w:tcBorders>
              <w:top w:val="single" w:sz="4" w:space="0" w:color="auto"/>
              <w:left w:val="single" w:sz="4" w:space="0" w:color="auto"/>
              <w:bottom w:val="single" w:sz="4" w:space="0" w:color="auto"/>
              <w:right w:val="single" w:sz="4" w:space="0" w:color="auto"/>
            </w:tcBorders>
          </w:tcPr>
          <w:p w14:paraId="314006E8" w14:textId="77777777" w:rsidR="0006253C" w:rsidRDefault="0006253C" w:rsidP="0006253C">
            <w:pPr>
              <w:spacing w:before="60" w:after="60"/>
            </w:pPr>
            <w:r>
              <w:t>Change to subheading 8521.90 from any other subheading</w:t>
            </w:r>
          </w:p>
        </w:tc>
      </w:tr>
      <w:tr w:rsidR="0006253C" w14:paraId="14D6EB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17835B" w14:textId="77777777" w:rsidR="0006253C" w:rsidRDefault="0006253C" w:rsidP="0006253C">
            <w:pPr>
              <w:spacing w:before="60" w:after="60"/>
              <w:rPr>
                <w:b/>
                <w:bCs/>
              </w:rPr>
            </w:pPr>
            <w:r>
              <w:rPr>
                <w:b/>
                <w:bCs/>
              </w:rPr>
              <w:t>8522</w:t>
            </w:r>
          </w:p>
        </w:tc>
        <w:tc>
          <w:tcPr>
            <w:tcW w:w="1043" w:type="dxa"/>
            <w:tcBorders>
              <w:top w:val="single" w:sz="4" w:space="0" w:color="auto"/>
              <w:left w:val="single" w:sz="4" w:space="0" w:color="auto"/>
              <w:bottom w:val="single" w:sz="4" w:space="0" w:color="auto"/>
              <w:right w:val="single" w:sz="4" w:space="0" w:color="auto"/>
            </w:tcBorders>
          </w:tcPr>
          <w:p w14:paraId="22172C1A" w14:textId="77777777" w:rsidR="0006253C" w:rsidRDefault="0006253C" w:rsidP="0006253C">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6E03B4D7" w14:textId="77777777" w:rsidR="0006253C" w:rsidRPr="006B56F5" w:rsidRDefault="0006253C" w:rsidP="0006253C">
            <w:pPr>
              <w:spacing w:before="60" w:after="60"/>
              <w:rPr>
                <w:b/>
                <w:bCs/>
              </w:rPr>
            </w:pPr>
            <w:r w:rsidRPr="00EF0F4D">
              <w:rPr>
                <w:b/>
                <w:bCs/>
              </w:rPr>
              <w:t>Parts and accessories suitable for use solely or principally with the apparatus of headings 8519 or 8521</w:t>
            </w:r>
          </w:p>
        </w:tc>
        <w:tc>
          <w:tcPr>
            <w:tcW w:w="2086" w:type="dxa"/>
            <w:tcBorders>
              <w:top w:val="single" w:sz="4" w:space="0" w:color="auto"/>
              <w:left w:val="single" w:sz="4" w:space="0" w:color="auto"/>
              <w:bottom w:val="single" w:sz="4" w:space="0" w:color="auto"/>
              <w:right w:val="single" w:sz="4" w:space="0" w:color="auto"/>
            </w:tcBorders>
          </w:tcPr>
          <w:p w14:paraId="1F3D7C51" w14:textId="77777777" w:rsidR="0006253C" w:rsidRDefault="0006253C" w:rsidP="0006253C">
            <w:pPr>
              <w:spacing w:before="60" w:after="60"/>
            </w:pPr>
            <w:r>
              <w:t> </w:t>
            </w:r>
          </w:p>
        </w:tc>
      </w:tr>
      <w:tr w:rsidR="0006253C" w14:paraId="2545FA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18FA97" w14:textId="77777777" w:rsidR="0006253C" w:rsidRPr="004E7DDB" w:rsidRDefault="0006253C" w:rsidP="0006253C">
            <w:pPr>
              <w:spacing w:before="60" w:after="60"/>
              <w:rPr>
                <w:bCs/>
                <w:sz w:val="22"/>
              </w:rPr>
            </w:pPr>
            <w:r w:rsidRPr="004E7DDB">
              <w:rPr>
                <w:bCs/>
              </w:rPr>
              <w:t>8522</w:t>
            </w:r>
          </w:p>
        </w:tc>
        <w:tc>
          <w:tcPr>
            <w:tcW w:w="1043" w:type="dxa"/>
            <w:tcBorders>
              <w:top w:val="single" w:sz="4" w:space="0" w:color="auto"/>
              <w:left w:val="single" w:sz="4" w:space="0" w:color="auto"/>
              <w:bottom w:val="single" w:sz="4" w:space="0" w:color="auto"/>
              <w:right w:val="single" w:sz="4" w:space="0" w:color="auto"/>
            </w:tcBorders>
          </w:tcPr>
          <w:p w14:paraId="1D523A90" w14:textId="77777777" w:rsidR="0006253C" w:rsidRPr="004E7DDB" w:rsidRDefault="0006253C" w:rsidP="0006253C">
            <w:pPr>
              <w:spacing w:before="60" w:after="60"/>
              <w:rPr>
                <w:bCs/>
                <w:sz w:val="22"/>
              </w:rPr>
            </w:pPr>
            <w:r w:rsidRPr="004E7DDB">
              <w:rPr>
                <w:bCs/>
              </w:rPr>
              <w:t>8522.10</w:t>
            </w:r>
          </w:p>
        </w:tc>
        <w:tc>
          <w:tcPr>
            <w:tcW w:w="3828" w:type="dxa"/>
            <w:tcBorders>
              <w:top w:val="single" w:sz="4" w:space="0" w:color="auto"/>
              <w:left w:val="single" w:sz="4" w:space="0" w:color="auto"/>
              <w:bottom w:val="single" w:sz="4" w:space="0" w:color="auto"/>
              <w:right w:val="single" w:sz="4" w:space="0" w:color="auto"/>
            </w:tcBorders>
          </w:tcPr>
          <w:p w14:paraId="769D79A1" w14:textId="77777777" w:rsidR="0006253C" w:rsidRPr="004E7DDB" w:rsidRDefault="0006253C" w:rsidP="0006253C">
            <w:pPr>
              <w:spacing w:before="60" w:after="60"/>
              <w:rPr>
                <w:bCs/>
                <w:sz w:val="22"/>
              </w:rPr>
            </w:pPr>
            <w:r w:rsidRPr="004E7DDB">
              <w:rPr>
                <w:bCs/>
              </w:rPr>
              <w:t>- Pick-up cartridges</w:t>
            </w:r>
          </w:p>
        </w:tc>
        <w:tc>
          <w:tcPr>
            <w:tcW w:w="2086" w:type="dxa"/>
            <w:tcBorders>
              <w:top w:val="single" w:sz="4" w:space="0" w:color="auto"/>
              <w:left w:val="single" w:sz="4" w:space="0" w:color="auto"/>
              <w:bottom w:val="single" w:sz="4" w:space="0" w:color="auto"/>
              <w:right w:val="single" w:sz="4" w:space="0" w:color="auto"/>
            </w:tcBorders>
          </w:tcPr>
          <w:p w14:paraId="12501518" w14:textId="77777777" w:rsidR="0006253C" w:rsidRDefault="0006253C" w:rsidP="0006253C">
            <w:pPr>
              <w:spacing w:before="60" w:after="60"/>
            </w:pPr>
            <w:r>
              <w:t>Change to subheading 8522.10 from any other heading</w:t>
            </w:r>
          </w:p>
        </w:tc>
      </w:tr>
      <w:tr w:rsidR="0006253C" w14:paraId="654AEC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97D298" w14:textId="77777777" w:rsidR="0006253C" w:rsidRPr="004E7DDB" w:rsidRDefault="0006253C" w:rsidP="0006253C">
            <w:pPr>
              <w:spacing w:before="60" w:after="60"/>
              <w:rPr>
                <w:bCs/>
                <w:sz w:val="22"/>
              </w:rPr>
            </w:pPr>
            <w:r w:rsidRPr="004E7DDB">
              <w:rPr>
                <w:bCs/>
              </w:rPr>
              <w:lastRenderedPageBreak/>
              <w:t>8522</w:t>
            </w:r>
          </w:p>
        </w:tc>
        <w:tc>
          <w:tcPr>
            <w:tcW w:w="1043" w:type="dxa"/>
            <w:tcBorders>
              <w:top w:val="single" w:sz="4" w:space="0" w:color="auto"/>
              <w:left w:val="single" w:sz="4" w:space="0" w:color="auto"/>
              <w:bottom w:val="single" w:sz="4" w:space="0" w:color="auto"/>
              <w:right w:val="single" w:sz="4" w:space="0" w:color="auto"/>
            </w:tcBorders>
          </w:tcPr>
          <w:p w14:paraId="4376D853" w14:textId="77777777" w:rsidR="0006253C" w:rsidRPr="004E7DDB" w:rsidRDefault="0006253C" w:rsidP="0006253C">
            <w:pPr>
              <w:spacing w:before="60" w:after="60"/>
              <w:rPr>
                <w:bCs/>
                <w:sz w:val="22"/>
              </w:rPr>
            </w:pPr>
            <w:r w:rsidRPr="004E7DDB">
              <w:rPr>
                <w:bCs/>
              </w:rPr>
              <w:t>8522.90</w:t>
            </w:r>
          </w:p>
        </w:tc>
        <w:tc>
          <w:tcPr>
            <w:tcW w:w="3828" w:type="dxa"/>
            <w:tcBorders>
              <w:top w:val="single" w:sz="4" w:space="0" w:color="auto"/>
              <w:left w:val="single" w:sz="4" w:space="0" w:color="auto"/>
              <w:bottom w:val="single" w:sz="4" w:space="0" w:color="auto"/>
              <w:right w:val="single" w:sz="4" w:space="0" w:color="auto"/>
            </w:tcBorders>
          </w:tcPr>
          <w:p w14:paraId="4155D074" w14:textId="77777777" w:rsidR="0006253C" w:rsidRPr="004E7DDB" w:rsidRDefault="0006253C" w:rsidP="0006253C">
            <w:pPr>
              <w:spacing w:before="60" w:after="60"/>
              <w:rPr>
                <w:bCs/>
                <w:sz w:val="22"/>
              </w:rPr>
            </w:pPr>
            <w:r w:rsidRPr="004E7DDB">
              <w:rPr>
                <w:bCs/>
              </w:rPr>
              <w:t>- Other</w:t>
            </w:r>
          </w:p>
        </w:tc>
        <w:tc>
          <w:tcPr>
            <w:tcW w:w="2086" w:type="dxa"/>
            <w:tcBorders>
              <w:top w:val="single" w:sz="4" w:space="0" w:color="auto"/>
              <w:left w:val="single" w:sz="4" w:space="0" w:color="auto"/>
              <w:bottom w:val="single" w:sz="4" w:space="0" w:color="auto"/>
              <w:right w:val="single" w:sz="4" w:space="0" w:color="auto"/>
            </w:tcBorders>
          </w:tcPr>
          <w:p w14:paraId="142AC5FD" w14:textId="77777777" w:rsidR="0006253C" w:rsidRDefault="0006253C" w:rsidP="0006253C">
            <w:pPr>
              <w:spacing w:before="60" w:after="60"/>
            </w:pPr>
            <w:r>
              <w:t xml:space="preserve">Change to subheading 8522.90 from any other heading; or </w:t>
            </w:r>
          </w:p>
          <w:p w14:paraId="47FA3834" w14:textId="77777777" w:rsidR="0006253C" w:rsidRDefault="0006253C" w:rsidP="0006253C">
            <w:pPr>
              <w:spacing w:before="60" w:after="60"/>
            </w:pPr>
            <w:r>
              <w:t>No change in tariff classification required, provided that there is a regional value content of not less than 40 percent based on the build-down method</w:t>
            </w:r>
          </w:p>
        </w:tc>
      </w:tr>
      <w:tr w:rsidR="0006253C" w14:paraId="6B4C05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673F49" w14:textId="77777777" w:rsidR="0006253C" w:rsidRDefault="0006253C" w:rsidP="0006253C">
            <w:pPr>
              <w:spacing w:before="60" w:after="60"/>
              <w:rPr>
                <w:b/>
                <w:bCs/>
              </w:rPr>
            </w:pPr>
            <w:r>
              <w:rPr>
                <w:b/>
                <w:bCs/>
              </w:rPr>
              <w:t>8523</w:t>
            </w:r>
          </w:p>
        </w:tc>
        <w:tc>
          <w:tcPr>
            <w:tcW w:w="1043" w:type="dxa"/>
            <w:tcBorders>
              <w:top w:val="single" w:sz="4" w:space="0" w:color="auto"/>
              <w:left w:val="single" w:sz="4" w:space="0" w:color="auto"/>
              <w:bottom w:val="single" w:sz="4" w:space="0" w:color="auto"/>
              <w:right w:val="single" w:sz="4" w:space="0" w:color="auto"/>
            </w:tcBorders>
          </w:tcPr>
          <w:p w14:paraId="41F38619" w14:textId="77777777" w:rsidR="0006253C" w:rsidRDefault="0006253C" w:rsidP="0006253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66C37DD" w14:textId="77777777" w:rsidR="0006253C" w:rsidRPr="006B56F5" w:rsidRDefault="0006253C" w:rsidP="0006253C">
            <w:pPr>
              <w:spacing w:before="60" w:after="60"/>
              <w:rPr>
                <w:b/>
                <w:bCs/>
              </w:rPr>
            </w:pPr>
            <w:r w:rsidRPr="006B56F5">
              <w:rPr>
                <w:b/>
                <w:bCs/>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086" w:type="dxa"/>
            <w:tcBorders>
              <w:top w:val="single" w:sz="4" w:space="0" w:color="auto"/>
              <w:left w:val="single" w:sz="4" w:space="0" w:color="auto"/>
              <w:bottom w:val="single" w:sz="4" w:space="0" w:color="auto"/>
              <w:right w:val="single" w:sz="4" w:space="0" w:color="auto"/>
            </w:tcBorders>
          </w:tcPr>
          <w:p w14:paraId="70A7D766" w14:textId="77777777" w:rsidR="0006253C" w:rsidRDefault="0006253C" w:rsidP="0006253C">
            <w:pPr>
              <w:spacing w:before="60" w:after="60"/>
            </w:pPr>
            <w:r>
              <w:t xml:space="preserve">Change to heading 8523 from any other heading; or </w:t>
            </w:r>
          </w:p>
          <w:p w14:paraId="71FF5425" w14:textId="77777777" w:rsidR="0006253C" w:rsidRDefault="0006253C" w:rsidP="0006253C">
            <w:pPr>
              <w:spacing w:before="60" w:after="60"/>
            </w:pPr>
            <w:r>
              <w:t>Recording sound or other similarly recorded phenomena onto blank or unrecorded media of heading 8523 shall confer origin whether or not there has been a change in tariff classification</w:t>
            </w:r>
          </w:p>
        </w:tc>
      </w:tr>
      <w:tr w:rsidR="0006253C" w14:paraId="7BB0A4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7A1046" w14:textId="77777777" w:rsidR="0006253C" w:rsidRDefault="0006253C" w:rsidP="0006253C">
            <w:pPr>
              <w:spacing w:before="60" w:after="60"/>
              <w:rPr>
                <w:b/>
                <w:bCs/>
              </w:rPr>
            </w:pPr>
            <w:r>
              <w:rPr>
                <w:b/>
                <w:bCs/>
              </w:rPr>
              <w:t>8524</w:t>
            </w:r>
          </w:p>
        </w:tc>
        <w:tc>
          <w:tcPr>
            <w:tcW w:w="1043" w:type="dxa"/>
            <w:tcBorders>
              <w:top w:val="single" w:sz="4" w:space="0" w:color="auto"/>
              <w:left w:val="single" w:sz="4" w:space="0" w:color="auto"/>
              <w:bottom w:val="single" w:sz="4" w:space="0" w:color="auto"/>
              <w:right w:val="single" w:sz="4" w:space="0" w:color="auto"/>
            </w:tcBorders>
          </w:tcPr>
          <w:p w14:paraId="0BCF453E" w14:textId="77777777" w:rsidR="0006253C" w:rsidRDefault="0006253C" w:rsidP="0006253C">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9A02002" w14:textId="77777777" w:rsidR="0006253C" w:rsidRPr="006B56F5" w:rsidRDefault="0006253C" w:rsidP="0006253C">
            <w:pPr>
              <w:spacing w:before="60" w:after="60"/>
              <w:rPr>
                <w:b/>
                <w:bCs/>
              </w:rPr>
            </w:pPr>
            <w:r w:rsidRPr="0006253C">
              <w:rPr>
                <w:b/>
                <w:bCs/>
              </w:rPr>
              <w:t>Flat panel display modules, whether or not incorporating touch-sensitive screens</w:t>
            </w:r>
          </w:p>
        </w:tc>
        <w:tc>
          <w:tcPr>
            <w:tcW w:w="2086" w:type="dxa"/>
            <w:tcBorders>
              <w:top w:val="single" w:sz="4" w:space="0" w:color="auto"/>
              <w:left w:val="single" w:sz="4" w:space="0" w:color="auto"/>
              <w:bottom w:val="single" w:sz="4" w:space="0" w:color="auto"/>
              <w:right w:val="single" w:sz="4" w:space="0" w:color="auto"/>
            </w:tcBorders>
          </w:tcPr>
          <w:p w14:paraId="7EF8C750" w14:textId="77777777" w:rsidR="00887B68" w:rsidRDefault="00887B68" w:rsidP="00887B68">
            <w:pPr>
              <w:spacing w:before="60" w:after="60"/>
            </w:pPr>
            <w:r>
              <w:t xml:space="preserve">Change to heading 8524 from any other heading; or </w:t>
            </w:r>
          </w:p>
          <w:p w14:paraId="2903390E" w14:textId="77777777" w:rsidR="0006253C" w:rsidRDefault="00887B68" w:rsidP="00887B68">
            <w:pPr>
              <w:spacing w:before="60" w:after="60"/>
            </w:pPr>
            <w:r>
              <w:t>No change in tariff classification required, provided that there is a regional value content of not less than 40 percent based on the build-down method</w:t>
            </w:r>
          </w:p>
        </w:tc>
      </w:tr>
      <w:tr w:rsidR="0006253C" w14:paraId="005497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A88676" w14:textId="77777777" w:rsidR="0006253C" w:rsidRDefault="0006253C" w:rsidP="0006253C">
            <w:pPr>
              <w:spacing w:before="60" w:after="60"/>
              <w:rPr>
                <w:b/>
                <w:bCs/>
              </w:rPr>
            </w:pPr>
            <w:r>
              <w:rPr>
                <w:b/>
                <w:bCs/>
              </w:rPr>
              <w:lastRenderedPageBreak/>
              <w:t>8525</w:t>
            </w:r>
          </w:p>
        </w:tc>
        <w:tc>
          <w:tcPr>
            <w:tcW w:w="1043" w:type="dxa"/>
            <w:tcBorders>
              <w:top w:val="single" w:sz="4" w:space="0" w:color="auto"/>
              <w:left w:val="single" w:sz="4" w:space="0" w:color="auto"/>
              <w:bottom w:val="single" w:sz="4" w:space="0" w:color="auto"/>
              <w:right w:val="single" w:sz="4" w:space="0" w:color="auto"/>
            </w:tcBorders>
          </w:tcPr>
          <w:p w14:paraId="563B2BEA" w14:textId="77777777" w:rsidR="0006253C" w:rsidRDefault="0006253C" w:rsidP="0006253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10A20D" w14:textId="77777777" w:rsidR="0006253C" w:rsidRPr="006B56F5" w:rsidRDefault="0006253C" w:rsidP="0006253C">
            <w:pPr>
              <w:spacing w:before="60" w:after="60"/>
              <w:rPr>
                <w:b/>
                <w:bCs/>
              </w:rPr>
            </w:pPr>
            <w:r w:rsidRPr="006B56F5">
              <w:rPr>
                <w:b/>
                <w:bCs/>
              </w:rPr>
              <w:t>Transmission apparatus for radio-broadcasting or television, whether or not incorporating reception apparatus or sound recording or reproducing apparatus; television cameras; digital cameras and video camera recorders</w:t>
            </w:r>
          </w:p>
        </w:tc>
        <w:tc>
          <w:tcPr>
            <w:tcW w:w="2086" w:type="dxa"/>
            <w:tcBorders>
              <w:top w:val="single" w:sz="4" w:space="0" w:color="auto"/>
              <w:left w:val="single" w:sz="4" w:space="0" w:color="auto"/>
              <w:bottom w:val="single" w:sz="4" w:space="0" w:color="auto"/>
              <w:right w:val="single" w:sz="4" w:space="0" w:color="auto"/>
            </w:tcBorders>
          </w:tcPr>
          <w:p w14:paraId="142591BC" w14:textId="77777777" w:rsidR="0006253C" w:rsidRDefault="0006253C" w:rsidP="0006253C">
            <w:pPr>
              <w:spacing w:before="60" w:after="60"/>
            </w:pPr>
            <w:r>
              <w:t> </w:t>
            </w:r>
          </w:p>
        </w:tc>
      </w:tr>
      <w:tr w:rsidR="0006253C" w14:paraId="0FEC0C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55A655" w14:textId="77777777" w:rsidR="0006253C" w:rsidRPr="004166AE" w:rsidRDefault="0006253C" w:rsidP="0006253C">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18DAE40C" w14:textId="77777777" w:rsidR="0006253C" w:rsidRPr="004166AE" w:rsidRDefault="0006253C" w:rsidP="0006253C">
            <w:pPr>
              <w:spacing w:before="60" w:after="60"/>
              <w:rPr>
                <w:bCs/>
              </w:rPr>
            </w:pPr>
            <w:r w:rsidRPr="004166AE">
              <w:rPr>
                <w:bCs/>
              </w:rPr>
              <w:t>8525.50</w:t>
            </w:r>
          </w:p>
        </w:tc>
        <w:tc>
          <w:tcPr>
            <w:tcW w:w="3828" w:type="dxa"/>
            <w:tcBorders>
              <w:top w:val="single" w:sz="4" w:space="0" w:color="auto"/>
              <w:left w:val="single" w:sz="4" w:space="0" w:color="auto"/>
              <w:bottom w:val="single" w:sz="4" w:space="0" w:color="auto"/>
              <w:right w:val="single" w:sz="4" w:space="0" w:color="auto"/>
            </w:tcBorders>
          </w:tcPr>
          <w:p w14:paraId="206B6811" w14:textId="77777777" w:rsidR="0006253C" w:rsidRPr="004166AE" w:rsidRDefault="0006253C" w:rsidP="0006253C">
            <w:pPr>
              <w:spacing w:before="60" w:after="60"/>
              <w:rPr>
                <w:bCs/>
              </w:rPr>
            </w:pPr>
            <w:r w:rsidRPr="004166AE">
              <w:rPr>
                <w:bCs/>
              </w:rPr>
              <w:t>- Transmission apparatus</w:t>
            </w:r>
          </w:p>
        </w:tc>
        <w:tc>
          <w:tcPr>
            <w:tcW w:w="2086" w:type="dxa"/>
            <w:tcBorders>
              <w:top w:val="single" w:sz="4" w:space="0" w:color="auto"/>
              <w:left w:val="single" w:sz="4" w:space="0" w:color="auto"/>
              <w:bottom w:val="single" w:sz="4" w:space="0" w:color="auto"/>
              <w:right w:val="single" w:sz="4" w:space="0" w:color="auto"/>
            </w:tcBorders>
          </w:tcPr>
          <w:p w14:paraId="5384277F" w14:textId="77777777" w:rsidR="0006253C" w:rsidRDefault="0006253C" w:rsidP="0006253C">
            <w:pPr>
              <w:spacing w:before="60" w:after="60"/>
            </w:pPr>
            <w:r>
              <w:t>Change to subheading 8525.50 from any other subheading except from heading 8517 or subheading 8525.60</w:t>
            </w:r>
          </w:p>
        </w:tc>
      </w:tr>
      <w:tr w:rsidR="0006253C" w14:paraId="6B6BE3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A3A586" w14:textId="77777777" w:rsidR="0006253C" w:rsidRPr="004166AE" w:rsidRDefault="0006253C" w:rsidP="0006253C">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3A12000A" w14:textId="77777777" w:rsidR="0006253C" w:rsidRPr="004166AE" w:rsidRDefault="0006253C" w:rsidP="0006253C">
            <w:pPr>
              <w:spacing w:before="60" w:after="60"/>
              <w:rPr>
                <w:bCs/>
              </w:rPr>
            </w:pPr>
            <w:r w:rsidRPr="004166AE">
              <w:rPr>
                <w:bCs/>
              </w:rPr>
              <w:t>8525.60</w:t>
            </w:r>
          </w:p>
        </w:tc>
        <w:tc>
          <w:tcPr>
            <w:tcW w:w="3828" w:type="dxa"/>
            <w:tcBorders>
              <w:top w:val="single" w:sz="4" w:space="0" w:color="auto"/>
              <w:left w:val="single" w:sz="4" w:space="0" w:color="auto"/>
              <w:bottom w:val="single" w:sz="4" w:space="0" w:color="auto"/>
              <w:right w:val="single" w:sz="4" w:space="0" w:color="auto"/>
            </w:tcBorders>
          </w:tcPr>
          <w:p w14:paraId="5F984AEF" w14:textId="77777777" w:rsidR="0006253C" w:rsidRPr="004166AE" w:rsidRDefault="0006253C" w:rsidP="0006253C">
            <w:pPr>
              <w:spacing w:before="60" w:after="60"/>
              <w:rPr>
                <w:bCs/>
              </w:rPr>
            </w:pPr>
            <w:r w:rsidRPr="004166AE">
              <w:rPr>
                <w:bCs/>
              </w:rPr>
              <w:t>- Transmission apparatus incorporating reception apparatus</w:t>
            </w:r>
          </w:p>
        </w:tc>
        <w:tc>
          <w:tcPr>
            <w:tcW w:w="2086" w:type="dxa"/>
            <w:tcBorders>
              <w:top w:val="single" w:sz="4" w:space="0" w:color="auto"/>
              <w:left w:val="single" w:sz="4" w:space="0" w:color="auto"/>
              <w:bottom w:val="single" w:sz="4" w:space="0" w:color="auto"/>
              <w:right w:val="single" w:sz="4" w:space="0" w:color="auto"/>
            </w:tcBorders>
          </w:tcPr>
          <w:p w14:paraId="707FA1B7" w14:textId="77777777" w:rsidR="0006253C" w:rsidRDefault="0006253C" w:rsidP="0006253C">
            <w:pPr>
              <w:spacing w:before="60" w:after="60"/>
            </w:pPr>
            <w:r>
              <w:t>Change to subheading 8525.60 from any other subheading except from heading 8517 or subheading 8525.50</w:t>
            </w:r>
          </w:p>
        </w:tc>
      </w:tr>
      <w:tr w:rsidR="00834608" w14:paraId="057EBA5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04AF93" w14:textId="4EE58FB0" w:rsidR="00834608" w:rsidRPr="004166AE" w:rsidRDefault="004064E9" w:rsidP="00834608">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7FD077D6" w14:textId="77777777" w:rsidR="00834608" w:rsidRPr="004166AE" w:rsidRDefault="0070384A" w:rsidP="00834608">
            <w:pPr>
              <w:spacing w:before="60" w:after="60"/>
              <w:rPr>
                <w:bCs/>
              </w:rPr>
            </w:pPr>
            <w:r>
              <w:rPr>
                <w:bCs/>
              </w:rPr>
              <w:t>8525.81</w:t>
            </w:r>
          </w:p>
        </w:tc>
        <w:tc>
          <w:tcPr>
            <w:tcW w:w="3828" w:type="dxa"/>
            <w:tcBorders>
              <w:top w:val="single" w:sz="4" w:space="0" w:color="auto"/>
              <w:left w:val="single" w:sz="4" w:space="0" w:color="auto"/>
              <w:bottom w:val="single" w:sz="4" w:space="0" w:color="auto"/>
              <w:right w:val="single" w:sz="4" w:space="0" w:color="auto"/>
            </w:tcBorders>
          </w:tcPr>
          <w:p w14:paraId="7B9239FC" w14:textId="1B4EC248" w:rsidR="00834608" w:rsidRPr="004166AE" w:rsidRDefault="004064E9" w:rsidP="004064E9">
            <w:pPr>
              <w:spacing w:before="60" w:after="60"/>
              <w:rPr>
                <w:bCs/>
              </w:rPr>
            </w:pPr>
            <w:r w:rsidRPr="004166AE">
              <w:rPr>
                <w:bCs/>
              </w:rPr>
              <w:t>- Television cameras, digital cameras and video camera recorders</w:t>
            </w:r>
            <w:r>
              <w:rPr>
                <w:bCs/>
              </w:rPr>
              <w:t xml:space="preserve"> : h</w:t>
            </w:r>
            <w:r w:rsidR="007A6BB4" w:rsidRPr="007A6BB4">
              <w:rPr>
                <w:bCs/>
              </w:rPr>
              <w:t>igh-speed goods as specified in Subheading Note 1 to this Chapter</w:t>
            </w:r>
          </w:p>
        </w:tc>
        <w:tc>
          <w:tcPr>
            <w:tcW w:w="2086" w:type="dxa"/>
            <w:tcBorders>
              <w:top w:val="single" w:sz="4" w:space="0" w:color="auto"/>
              <w:left w:val="single" w:sz="4" w:space="0" w:color="auto"/>
              <w:bottom w:val="single" w:sz="4" w:space="0" w:color="auto"/>
              <w:right w:val="single" w:sz="4" w:space="0" w:color="auto"/>
            </w:tcBorders>
          </w:tcPr>
          <w:p w14:paraId="33C77275" w14:textId="77777777" w:rsidR="00834608" w:rsidRDefault="00834608" w:rsidP="00834608">
            <w:pPr>
              <w:spacing w:before="60" w:after="60"/>
            </w:pPr>
            <w:r>
              <w:t>Change to subheading 8525.81 from any other subheading</w:t>
            </w:r>
          </w:p>
        </w:tc>
      </w:tr>
      <w:tr w:rsidR="0070384A" w14:paraId="6DC109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C03CAD" w14:textId="68B97E70" w:rsidR="0070384A" w:rsidRPr="004166AE" w:rsidRDefault="004064E9" w:rsidP="0070384A">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0EE4B036" w14:textId="77777777" w:rsidR="0070384A" w:rsidRPr="004166AE" w:rsidRDefault="0070384A" w:rsidP="0070384A">
            <w:pPr>
              <w:spacing w:before="60" w:after="60"/>
              <w:rPr>
                <w:bCs/>
              </w:rPr>
            </w:pPr>
            <w:r>
              <w:rPr>
                <w:bCs/>
              </w:rPr>
              <w:t>8525.82</w:t>
            </w:r>
          </w:p>
        </w:tc>
        <w:tc>
          <w:tcPr>
            <w:tcW w:w="3828" w:type="dxa"/>
            <w:tcBorders>
              <w:top w:val="single" w:sz="4" w:space="0" w:color="auto"/>
              <w:left w:val="single" w:sz="4" w:space="0" w:color="auto"/>
              <w:bottom w:val="single" w:sz="4" w:space="0" w:color="auto"/>
              <w:right w:val="single" w:sz="4" w:space="0" w:color="auto"/>
            </w:tcBorders>
          </w:tcPr>
          <w:p w14:paraId="7648C8A7" w14:textId="328AF22B" w:rsidR="0070384A" w:rsidRPr="004166AE" w:rsidRDefault="004064E9" w:rsidP="004064E9">
            <w:pPr>
              <w:spacing w:before="60" w:after="60"/>
              <w:rPr>
                <w:bCs/>
              </w:rPr>
            </w:pPr>
            <w:r w:rsidRPr="004166AE">
              <w:rPr>
                <w:bCs/>
              </w:rPr>
              <w:t>- Television cameras, digital cameras and video camera recorders</w:t>
            </w:r>
            <w:r>
              <w:rPr>
                <w:bCs/>
              </w:rPr>
              <w:t xml:space="preserve"> :</w:t>
            </w:r>
            <w:r w:rsidR="007A6BB4" w:rsidRPr="007A6BB4">
              <w:rPr>
                <w:bCs/>
              </w:rPr>
              <w:t xml:space="preserve"> </w:t>
            </w:r>
            <w:r>
              <w:rPr>
                <w:bCs/>
              </w:rPr>
              <w:t>o</w:t>
            </w:r>
            <w:r w:rsidR="007A6BB4" w:rsidRPr="007A6BB4">
              <w:rPr>
                <w:bCs/>
              </w:rPr>
              <w:t>ther, radiation-hardened or radiation-tolerant goods as specified in Subheading Note 2 to this Chapter</w:t>
            </w:r>
          </w:p>
        </w:tc>
        <w:tc>
          <w:tcPr>
            <w:tcW w:w="2086" w:type="dxa"/>
            <w:tcBorders>
              <w:top w:val="single" w:sz="4" w:space="0" w:color="auto"/>
              <w:left w:val="single" w:sz="4" w:space="0" w:color="auto"/>
              <w:bottom w:val="single" w:sz="4" w:space="0" w:color="auto"/>
              <w:right w:val="single" w:sz="4" w:space="0" w:color="auto"/>
            </w:tcBorders>
          </w:tcPr>
          <w:p w14:paraId="6146A1FB" w14:textId="77777777" w:rsidR="0070384A" w:rsidRDefault="0070384A" w:rsidP="0070384A">
            <w:pPr>
              <w:spacing w:before="60" w:after="60"/>
            </w:pPr>
            <w:r>
              <w:t>Change to subheading 8525.82 from any other subheading</w:t>
            </w:r>
          </w:p>
        </w:tc>
      </w:tr>
      <w:tr w:rsidR="0070384A" w14:paraId="44B814C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8337A4" w14:textId="4C47850A" w:rsidR="0070384A" w:rsidRPr="004166AE" w:rsidRDefault="004064E9" w:rsidP="0070384A">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41FA651F" w14:textId="77777777" w:rsidR="0070384A" w:rsidRPr="004166AE" w:rsidRDefault="0070384A" w:rsidP="0070384A">
            <w:pPr>
              <w:spacing w:before="60" w:after="60"/>
              <w:rPr>
                <w:bCs/>
              </w:rPr>
            </w:pPr>
            <w:r>
              <w:rPr>
                <w:bCs/>
              </w:rPr>
              <w:t>8525.83</w:t>
            </w:r>
          </w:p>
        </w:tc>
        <w:tc>
          <w:tcPr>
            <w:tcW w:w="3828" w:type="dxa"/>
            <w:tcBorders>
              <w:top w:val="single" w:sz="4" w:space="0" w:color="auto"/>
              <w:left w:val="single" w:sz="4" w:space="0" w:color="auto"/>
              <w:bottom w:val="single" w:sz="4" w:space="0" w:color="auto"/>
              <w:right w:val="single" w:sz="4" w:space="0" w:color="auto"/>
            </w:tcBorders>
          </w:tcPr>
          <w:p w14:paraId="3E06283C" w14:textId="1BE7C15A" w:rsidR="0070384A" w:rsidRPr="004166AE" w:rsidRDefault="004064E9" w:rsidP="004064E9">
            <w:pPr>
              <w:spacing w:before="60" w:after="60"/>
              <w:rPr>
                <w:bCs/>
              </w:rPr>
            </w:pPr>
            <w:r w:rsidRPr="004166AE">
              <w:rPr>
                <w:bCs/>
              </w:rPr>
              <w:t>- Television cameras, digital cameras and video camera recorders</w:t>
            </w:r>
            <w:r>
              <w:rPr>
                <w:bCs/>
              </w:rPr>
              <w:t xml:space="preserve"> :</w:t>
            </w:r>
            <w:r w:rsidR="007A6BB4" w:rsidRPr="007A6BB4">
              <w:rPr>
                <w:bCs/>
              </w:rPr>
              <w:t xml:space="preserve"> </w:t>
            </w:r>
            <w:r>
              <w:rPr>
                <w:bCs/>
              </w:rPr>
              <w:t>o</w:t>
            </w:r>
            <w:r w:rsidR="007A6BB4" w:rsidRPr="007A6BB4">
              <w:rPr>
                <w:bCs/>
              </w:rPr>
              <w:t>ther, night vision goods as specified in Subheading Note 3 to this Chapter</w:t>
            </w:r>
          </w:p>
        </w:tc>
        <w:tc>
          <w:tcPr>
            <w:tcW w:w="2086" w:type="dxa"/>
            <w:tcBorders>
              <w:top w:val="single" w:sz="4" w:space="0" w:color="auto"/>
              <w:left w:val="single" w:sz="4" w:space="0" w:color="auto"/>
              <w:bottom w:val="single" w:sz="4" w:space="0" w:color="auto"/>
              <w:right w:val="single" w:sz="4" w:space="0" w:color="auto"/>
            </w:tcBorders>
          </w:tcPr>
          <w:p w14:paraId="0D4254B3" w14:textId="77777777" w:rsidR="0070384A" w:rsidRDefault="0070384A" w:rsidP="0070384A">
            <w:pPr>
              <w:spacing w:before="60" w:after="60"/>
            </w:pPr>
            <w:r>
              <w:t>Change to subheading 8525.83 from any other subheading</w:t>
            </w:r>
          </w:p>
        </w:tc>
      </w:tr>
      <w:tr w:rsidR="0070384A" w14:paraId="46DC38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0196D1" w14:textId="3082AC8C" w:rsidR="0070384A" w:rsidRPr="004166AE" w:rsidRDefault="004064E9" w:rsidP="0070384A">
            <w:pPr>
              <w:spacing w:before="60" w:after="60"/>
              <w:rPr>
                <w:bCs/>
              </w:rPr>
            </w:pPr>
            <w:r w:rsidRPr="004166AE">
              <w:rPr>
                <w:bCs/>
              </w:rPr>
              <w:t>8525</w:t>
            </w:r>
          </w:p>
        </w:tc>
        <w:tc>
          <w:tcPr>
            <w:tcW w:w="1043" w:type="dxa"/>
            <w:tcBorders>
              <w:top w:val="single" w:sz="4" w:space="0" w:color="auto"/>
              <w:left w:val="single" w:sz="4" w:space="0" w:color="auto"/>
              <w:bottom w:val="single" w:sz="4" w:space="0" w:color="auto"/>
              <w:right w:val="single" w:sz="4" w:space="0" w:color="auto"/>
            </w:tcBorders>
          </w:tcPr>
          <w:p w14:paraId="0903B42F" w14:textId="77777777" w:rsidR="0070384A" w:rsidRPr="004166AE" w:rsidRDefault="0070384A" w:rsidP="0070384A">
            <w:pPr>
              <w:spacing w:before="60" w:after="60"/>
              <w:rPr>
                <w:bCs/>
              </w:rPr>
            </w:pPr>
            <w:r>
              <w:rPr>
                <w:bCs/>
              </w:rPr>
              <w:t>8525.89</w:t>
            </w:r>
          </w:p>
        </w:tc>
        <w:tc>
          <w:tcPr>
            <w:tcW w:w="3828" w:type="dxa"/>
            <w:tcBorders>
              <w:top w:val="single" w:sz="4" w:space="0" w:color="auto"/>
              <w:left w:val="single" w:sz="4" w:space="0" w:color="auto"/>
              <w:bottom w:val="single" w:sz="4" w:space="0" w:color="auto"/>
              <w:right w:val="single" w:sz="4" w:space="0" w:color="auto"/>
            </w:tcBorders>
          </w:tcPr>
          <w:p w14:paraId="6E2423E5" w14:textId="14539AF0" w:rsidR="0070384A" w:rsidRPr="004166AE" w:rsidRDefault="004064E9" w:rsidP="004064E9">
            <w:pPr>
              <w:spacing w:before="60" w:after="60"/>
              <w:rPr>
                <w:bCs/>
              </w:rPr>
            </w:pPr>
            <w:r w:rsidRPr="004166AE">
              <w:rPr>
                <w:bCs/>
              </w:rPr>
              <w:t>- Television cameras, digital cameras and video camera recorders</w:t>
            </w:r>
            <w:r>
              <w:rPr>
                <w:bCs/>
              </w:rPr>
              <w:t xml:space="preserve"> :</w:t>
            </w:r>
            <w:r w:rsidR="007A6BB4" w:rsidRPr="007A6BB4">
              <w:rPr>
                <w:bCs/>
              </w:rPr>
              <w:t xml:space="preserve"> </w:t>
            </w:r>
            <w:r>
              <w:rPr>
                <w:bCs/>
              </w:rPr>
              <w:t>o</w:t>
            </w:r>
            <w:r w:rsidR="007A6BB4" w:rsidRPr="007A6BB4">
              <w:rPr>
                <w:bCs/>
              </w:rPr>
              <w:t>ther</w:t>
            </w:r>
          </w:p>
        </w:tc>
        <w:tc>
          <w:tcPr>
            <w:tcW w:w="2086" w:type="dxa"/>
            <w:tcBorders>
              <w:top w:val="single" w:sz="4" w:space="0" w:color="auto"/>
              <w:left w:val="single" w:sz="4" w:space="0" w:color="auto"/>
              <w:bottom w:val="single" w:sz="4" w:space="0" w:color="auto"/>
              <w:right w:val="single" w:sz="4" w:space="0" w:color="auto"/>
            </w:tcBorders>
          </w:tcPr>
          <w:p w14:paraId="7B820A90" w14:textId="77777777" w:rsidR="0070384A" w:rsidRDefault="0070384A" w:rsidP="0070384A">
            <w:pPr>
              <w:spacing w:before="60" w:after="60"/>
            </w:pPr>
            <w:r>
              <w:t>Change to subheading 8525.89 from any other subheading</w:t>
            </w:r>
          </w:p>
        </w:tc>
      </w:tr>
      <w:tr w:rsidR="0070384A" w14:paraId="32CB85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74B415" w14:textId="77777777" w:rsidR="0070384A" w:rsidRDefault="0070384A" w:rsidP="0070384A">
            <w:pPr>
              <w:spacing w:before="60" w:after="60"/>
              <w:rPr>
                <w:b/>
                <w:bCs/>
              </w:rPr>
            </w:pPr>
            <w:r>
              <w:rPr>
                <w:b/>
                <w:bCs/>
              </w:rPr>
              <w:lastRenderedPageBreak/>
              <w:t>8526</w:t>
            </w:r>
          </w:p>
        </w:tc>
        <w:tc>
          <w:tcPr>
            <w:tcW w:w="1043" w:type="dxa"/>
            <w:tcBorders>
              <w:top w:val="single" w:sz="4" w:space="0" w:color="auto"/>
              <w:left w:val="single" w:sz="4" w:space="0" w:color="auto"/>
              <w:bottom w:val="single" w:sz="4" w:space="0" w:color="auto"/>
              <w:right w:val="single" w:sz="4" w:space="0" w:color="auto"/>
            </w:tcBorders>
          </w:tcPr>
          <w:p w14:paraId="5D2D4352"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7C9BBF" w14:textId="77777777" w:rsidR="0070384A" w:rsidRPr="006B56F5" w:rsidRDefault="0070384A" w:rsidP="0070384A">
            <w:pPr>
              <w:spacing w:before="60" w:after="60"/>
              <w:rPr>
                <w:b/>
                <w:bCs/>
              </w:rPr>
            </w:pPr>
            <w:r w:rsidRPr="006B56F5">
              <w:rPr>
                <w:b/>
                <w:bCs/>
              </w:rPr>
              <w:t>Radar apparatus, radio navigational aid apparatus and radio remote control apparatus</w:t>
            </w:r>
          </w:p>
        </w:tc>
        <w:tc>
          <w:tcPr>
            <w:tcW w:w="2086" w:type="dxa"/>
            <w:tcBorders>
              <w:top w:val="single" w:sz="4" w:space="0" w:color="auto"/>
              <w:left w:val="single" w:sz="4" w:space="0" w:color="auto"/>
              <w:bottom w:val="single" w:sz="4" w:space="0" w:color="auto"/>
              <w:right w:val="single" w:sz="4" w:space="0" w:color="auto"/>
            </w:tcBorders>
          </w:tcPr>
          <w:p w14:paraId="436FCB00" w14:textId="77777777" w:rsidR="0070384A" w:rsidRDefault="0070384A" w:rsidP="0070384A">
            <w:pPr>
              <w:spacing w:before="60" w:after="60"/>
            </w:pPr>
            <w:r>
              <w:t> </w:t>
            </w:r>
          </w:p>
        </w:tc>
      </w:tr>
      <w:tr w:rsidR="0070384A" w14:paraId="1C8E7B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DEE25E" w14:textId="77777777" w:rsidR="0070384A" w:rsidRPr="004166AE" w:rsidRDefault="0070384A" w:rsidP="0070384A">
            <w:pPr>
              <w:spacing w:before="60" w:after="60"/>
              <w:rPr>
                <w:bCs/>
              </w:rPr>
            </w:pPr>
            <w:r w:rsidRPr="004166AE">
              <w:rPr>
                <w:bCs/>
              </w:rPr>
              <w:t>8526</w:t>
            </w:r>
          </w:p>
        </w:tc>
        <w:tc>
          <w:tcPr>
            <w:tcW w:w="1043" w:type="dxa"/>
            <w:tcBorders>
              <w:top w:val="single" w:sz="4" w:space="0" w:color="auto"/>
              <w:left w:val="single" w:sz="4" w:space="0" w:color="auto"/>
              <w:bottom w:val="single" w:sz="4" w:space="0" w:color="auto"/>
              <w:right w:val="single" w:sz="4" w:space="0" w:color="auto"/>
            </w:tcBorders>
          </w:tcPr>
          <w:p w14:paraId="359F0C3C" w14:textId="77777777" w:rsidR="0070384A" w:rsidRPr="004166AE" w:rsidRDefault="0070384A" w:rsidP="0070384A">
            <w:pPr>
              <w:spacing w:before="60" w:after="60"/>
              <w:rPr>
                <w:bCs/>
              </w:rPr>
            </w:pPr>
            <w:r w:rsidRPr="004166AE">
              <w:rPr>
                <w:bCs/>
              </w:rPr>
              <w:t>8526.10</w:t>
            </w:r>
          </w:p>
        </w:tc>
        <w:tc>
          <w:tcPr>
            <w:tcW w:w="3828" w:type="dxa"/>
            <w:tcBorders>
              <w:top w:val="single" w:sz="4" w:space="0" w:color="auto"/>
              <w:left w:val="single" w:sz="4" w:space="0" w:color="auto"/>
              <w:bottom w:val="single" w:sz="4" w:space="0" w:color="auto"/>
              <w:right w:val="single" w:sz="4" w:space="0" w:color="auto"/>
            </w:tcBorders>
          </w:tcPr>
          <w:p w14:paraId="31A53CB4" w14:textId="77777777" w:rsidR="0070384A" w:rsidRPr="004166AE" w:rsidRDefault="0070384A" w:rsidP="0070384A">
            <w:pPr>
              <w:spacing w:before="60" w:after="60"/>
              <w:rPr>
                <w:bCs/>
              </w:rPr>
            </w:pPr>
            <w:r w:rsidRPr="004166AE">
              <w:rPr>
                <w:bCs/>
              </w:rPr>
              <w:t>- Radar apparatus</w:t>
            </w:r>
          </w:p>
        </w:tc>
        <w:tc>
          <w:tcPr>
            <w:tcW w:w="2086" w:type="dxa"/>
            <w:tcBorders>
              <w:top w:val="single" w:sz="4" w:space="0" w:color="auto"/>
              <w:left w:val="single" w:sz="4" w:space="0" w:color="auto"/>
              <w:bottom w:val="single" w:sz="4" w:space="0" w:color="auto"/>
              <w:right w:val="single" w:sz="4" w:space="0" w:color="auto"/>
            </w:tcBorders>
          </w:tcPr>
          <w:p w14:paraId="2B16963D" w14:textId="77777777" w:rsidR="0070384A" w:rsidRDefault="0070384A" w:rsidP="0070384A">
            <w:pPr>
              <w:spacing w:before="60" w:after="60"/>
            </w:pPr>
            <w:r>
              <w:t>Change to subheading 8526.10 from any other subheading</w:t>
            </w:r>
          </w:p>
        </w:tc>
      </w:tr>
      <w:tr w:rsidR="0070384A" w14:paraId="4E5572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297E52" w14:textId="77777777" w:rsidR="0070384A" w:rsidRPr="004166AE" w:rsidRDefault="0070384A" w:rsidP="0070384A">
            <w:pPr>
              <w:spacing w:before="60" w:after="60"/>
              <w:rPr>
                <w:bCs/>
              </w:rPr>
            </w:pPr>
            <w:r w:rsidRPr="004166AE">
              <w:rPr>
                <w:bCs/>
              </w:rPr>
              <w:t>8526</w:t>
            </w:r>
          </w:p>
        </w:tc>
        <w:tc>
          <w:tcPr>
            <w:tcW w:w="1043" w:type="dxa"/>
            <w:tcBorders>
              <w:top w:val="single" w:sz="4" w:space="0" w:color="auto"/>
              <w:left w:val="single" w:sz="4" w:space="0" w:color="auto"/>
              <w:bottom w:val="single" w:sz="4" w:space="0" w:color="auto"/>
              <w:right w:val="single" w:sz="4" w:space="0" w:color="auto"/>
            </w:tcBorders>
          </w:tcPr>
          <w:p w14:paraId="4FDFD76B" w14:textId="77777777" w:rsidR="0070384A" w:rsidRPr="004166AE" w:rsidRDefault="0070384A" w:rsidP="0070384A">
            <w:pPr>
              <w:spacing w:before="60" w:after="60"/>
              <w:rPr>
                <w:bCs/>
              </w:rPr>
            </w:pPr>
            <w:r w:rsidRPr="004166AE">
              <w:rPr>
                <w:bCs/>
              </w:rPr>
              <w:t>8526.91</w:t>
            </w:r>
          </w:p>
        </w:tc>
        <w:tc>
          <w:tcPr>
            <w:tcW w:w="3828" w:type="dxa"/>
            <w:tcBorders>
              <w:top w:val="single" w:sz="4" w:space="0" w:color="auto"/>
              <w:left w:val="single" w:sz="4" w:space="0" w:color="auto"/>
              <w:bottom w:val="single" w:sz="4" w:space="0" w:color="auto"/>
              <w:right w:val="single" w:sz="4" w:space="0" w:color="auto"/>
            </w:tcBorders>
          </w:tcPr>
          <w:p w14:paraId="59581696" w14:textId="77777777" w:rsidR="0070384A" w:rsidRPr="004166AE" w:rsidRDefault="0070384A" w:rsidP="0070384A">
            <w:pPr>
              <w:spacing w:before="60" w:after="60"/>
              <w:rPr>
                <w:bCs/>
              </w:rPr>
            </w:pPr>
            <w:r w:rsidRPr="004166AE">
              <w:rPr>
                <w:bCs/>
              </w:rPr>
              <w:t>- Other: radio navigational aid apparatus</w:t>
            </w:r>
          </w:p>
        </w:tc>
        <w:tc>
          <w:tcPr>
            <w:tcW w:w="2086" w:type="dxa"/>
            <w:tcBorders>
              <w:top w:val="single" w:sz="4" w:space="0" w:color="auto"/>
              <w:left w:val="single" w:sz="4" w:space="0" w:color="auto"/>
              <w:bottom w:val="single" w:sz="4" w:space="0" w:color="auto"/>
              <w:right w:val="single" w:sz="4" w:space="0" w:color="auto"/>
            </w:tcBorders>
          </w:tcPr>
          <w:p w14:paraId="236755DB" w14:textId="77777777" w:rsidR="0070384A" w:rsidRDefault="0070384A" w:rsidP="0070384A">
            <w:pPr>
              <w:spacing w:before="60" w:after="60"/>
            </w:pPr>
            <w:r>
              <w:t>Change to subheading 8526.91 from any other subheading</w:t>
            </w:r>
          </w:p>
        </w:tc>
      </w:tr>
      <w:tr w:rsidR="0070384A" w14:paraId="2EC769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156379" w14:textId="77777777" w:rsidR="0070384A" w:rsidRPr="004166AE" w:rsidRDefault="0070384A" w:rsidP="0070384A">
            <w:pPr>
              <w:spacing w:before="60" w:after="60"/>
              <w:rPr>
                <w:bCs/>
              </w:rPr>
            </w:pPr>
            <w:r w:rsidRPr="004166AE">
              <w:rPr>
                <w:bCs/>
              </w:rPr>
              <w:t>8526</w:t>
            </w:r>
          </w:p>
        </w:tc>
        <w:tc>
          <w:tcPr>
            <w:tcW w:w="1043" w:type="dxa"/>
            <w:tcBorders>
              <w:top w:val="single" w:sz="4" w:space="0" w:color="auto"/>
              <w:left w:val="single" w:sz="4" w:space="0" w:color="auto"/>
              <w:bottom w:val="single" w:sz="4" w:space="0" w:color="auto"/>
              <w:right w:val="single" w:sz="4" w:space="0" w:color="auto"/>
            </w:tcBorders>
          </w:tcPr>
          <w:p w14:paraId="3295F8CB" w14:textId="77777777" w:rsidR="0070384A" w:rsidRPr="004166AE" w:rsidRDefault="0070384A" w:rsidP="0070384A">
            <w:pPr>
              <w:spacing w:before="60" w:after="60"/>
              <w:rPr>
                <w:bCs/>
              </w:rPr>
            </w:pPr>
            <w:r w:rsidRPr="004166AE">
              <w:rPr>
                <w:bCs/>
              </w:rPr>
              <w:t>8526.92</w:t>
            </w:r>
          </w:p>
        </w:tc>
        <w:tc>
          <w:tcPr>
            <w:tcW w:w="3828" w:type="dxa"/>
            <w:tcBorders>
              <w:top w:val="single" w:sz="4" w:space="0" w:color="auto"/>
              <w:left w:val="single" w:sz="4" w:space="0" w:color="auto"/>
              <w:bottom w:val="single" w:sz="4" w:space="0" w:color="auto"/>
              <w:right w:val="single" w:sz="4" w:space="0" w:color="auto"/>
            </w:tcBorders>
          </w:tcPr>
          <w:p w14:paraId="3E764370" w14:textId="77777777" w:rsidR="0070384A" w:rsidRPr="004166AE" w:rsidRDefault="0070384A" w:rsidP="0070384A">
            <w:pPr>
              <w:spacing w:before="60" w:after="60"/>
              <w:rPr>
                <w:bCs/>
              </w:rPr>
            </w:pPr>
            <w:r w:rsidRPr="004166AE">
              <w:rPr>
                <w:bCs/>
              </w:rPr>
              <w:t>- Other: radio remote control apparatus</w:t>
            </w:r>
          </w:p>
        </w:tc>
        <w:tc>
          <w:tcPr>
            <w:tcW w:w="2086" w:type="dxa"/>
            <w:tcBorders>
              <w:top w:val="single" w:sz="4" w:space="0" w:color="auto"/>
              <w:left w:val="single" w:sz="4" w:space="0" w:color="auto"/>
              <w:bottom w:val="single" w:sz="4" w:space="0" w:color="auto"/>
              <w:right w:val="single" w:sz="4" w:space="0" w:color="auto"/>
            </w:tcBorders>
          </w:tcPr>
          <w:p w14:paraId="5A05E24C" w14:textId="77777777" w:rsidR="0070384A" w:rsidRDefault="0070384A" w:rsidP="0070384A">
            <w:pPr>
              <w:spacing w:before="60" w:after="60"/>
            </w:pPr>
            <w:r>
              <w:t>Change to subheading 8526.92 from any other subheading</w:t>
            </w:r>
          </w:p>
        </w:tc>
      </w:tr>
      <w:tr w:rsidR="0070384A" w14:paraId="7D2866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32E8C4" w14:textId="77777777" w:rsidR="0070384A" w:rsidRDefault="0070384A" w:rsidP="0070384A">
            <w:pPr>
              <w:spacing w:before="60" w:after="60"/>
              <w:rPr>
                <w:b/>
                <w:bCs/>
              </w:rPr>
            </w:pPr>
            <w:r>
              <w:rPr>
                <w:b/>
                <w:bCs/>
              </w:rPr>
              <w:t>8527</w:t>
            </w:r>
          </w:p>
        </w:tc>
        <w:tc>
          <w:tcPr>
            <w:tcW w:w="1043" w:type="dxa"/>
            <w:tcBorders>
              <w:top w:val="single" w:sz="4" w:space="0" w:color="auto"/>
              <w:left w:val="single" w:sz="4" w:space="0" w:color="auto"/>
              <w:bottom w:val="single" w:sz="4" w:space="0" w:color="auto"/>
              <w:right w:val="single" w:sz="4" w:space="0" w:color="auto"/>
            </w:tcBorders>
          </w:tcPr>
          <w:p w14:paraId="43187461"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358A87" w14:textId="77777777" w:rsidR="0070384A" w:rsidRPr="006B56F5" w:rsidRDefault="0070384A" w:rsidP="0070384A">
            <w:pPr>
              <w:spacing w:before="60" w:after="60"/>
              <w:rPr>
                <w:b/>
                <w:bCs/>
              </w:rPr>
            </w:pPr>
            <w:r w:rsidRPr="006B56F5">
              <w:rPr>
                <w:b/>
                <w:bCs/>
              </w:rPr>
              <w:t>Reception apparatus for radio-broadcasting, whether or not combined, in the same housing, with sound recording or reproducing apparatus or a clock</w:t>
            </w:r>
          </w:p>
        </w:tc>
        <w:tc>
          <w:tcPr>
            <w:tcW w:w="2086" w:type="dxa"/>
            <w:tcBorders>
              <w:top w:val="single" w:sz="4" w:space="0" w:color="auto"/>
              <w:left w:val="single" w:sz="4" w:space="0" w:color="auto"/>
              <w:bottom w:val="single" w:sz="4" w:space="0" w:color="auto"/>
              <w:right w:val="single" w:sz="4" w:space="0" w:color="auto"/>
            </w:tcBorders>
          </w:tcPr>
          <w:p w14:paraId="4D1015FD" w14:textId="77777777" w:rsidR="0070384A" w:rsidRDefault="0070384A" w:rsidP="0070384A">
            <w:pPr>
              <w:spacing w:before="60" w:after="60"/>
            </w:pPr>
            <w:r>
              <w:t> </w:t>
            </w:r>
          </w:p>
        </w:tc>
      </w:tr>
      <w:tr w:rsidR="0070384A" w14:paraId="706D20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F2E852"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2EC75527" w14:textId="77777777" w:rsidR="0070384A" w:rsidRPr="004166AE" w:rsidRDefault="0070384A" w:rsidP="0070384A">
            <w:pPr>
              <w:spacing w:before="60" w:after="60"/>
              <w:rPr>
                <w:bCs/>
              </w:rPr>
            </w:pPr>
            <w:r w:rsidRPr="004166AE">
              <w:rPr>
                <w:bCs/>
              </w:rPr>
              <w:t>8527.12</w:t>
            </w:r>
          </w:p>
        </w:tc>
        <w:tc>
          <w:tcPr>
            <w:tcW w:w="3828" w:type="dxa"/>
            <w:tcBorders>
              <w:top w:val="single" w:sz="4" w:space="0" w:color="auto"/>
              <w:left w:val="single" w:sz="4" w:space="0" w:color="auto"/>
              <w:bottom w:val="single" w:sz="4" w:space="0" w:color="auto"/>
              <w:right w:val="single" w:sz="4" w:space="0" w:color="auto"/>
            </w:tcBorders>
          </w:tcPr>
          <w:p w14:paraId="301A77F6" w14:textId="77777777" w:rsidR="0070384A" w:rsidRPr="004166AE" w:rsidRDefault="0070384A" w:rsidP="0070384A">
            <w:pPr>
              <w:spacing w:before="60" w:after="60"/>
              <w:rPr>
                <w:bCs/>
              </w:rPr>
            </w:pPr>
            <w:r w:rsidRPr="004166AE">
              <w:rPr>
                <w:bCs/>
              </w:rPr>
              <w:t>- Radio-broadcast receivers capable of operating without an external source of power: pocket-size radio cassette-players</w:t>
            </w:r>
          </w:p>
        </w:tc>
        <w:tc>
          <w:tcPr>
            <w:tcW w:w="2086" w:type="dxa"/>
            <w:tcBorders>
              <w:top w:val="single" w:sz="4" w:space="0" w:color="auto"/>
              <w:left w:val="single" w:sz="4" w:space="0" w:color="auto"/>
              <w:bottom w:val="single" w:sz="4" w:space="0" w:color="auto"/>
              <w:right w:val="single" w:sz="4" w:space="0" w:color="auto"/>
            </w:tcBorders>
          </w:tcPr>
          <w:p w14:paraId="0278D417" w14:textId="77777777" w:rsidR="0070384A" w:rsidRDefault="0070384A" w:rsidP="0070384A">
            <w:pPr>
              <w:spacing w:before="60" w:after="60"/>
            </w:pPr>
            <w:r>
              <w:t>Change to subheading 8527.12 from any other subheading</w:t>
            </w:r>
          </w:p>
        </w:tc>
      </w:tr>
      <w:tr w:rsidR="0070384A" w14:paraId="6DE52F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949172"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4F9C8420" w14:textId="77777777" w:rsidR="0070384A" w:rsidRPr="004166AE" w:rsidRDefault="0070384A" w:rsidP="0070384A">
            <w:pPr>
              <w:spacing w:before="60" w:after="60"/>
              <w:rPr>
                <w:bCs/>
              </w:rPr>
            </w:pPr>
            <w:r w:rsidRPr="004166AE">
              <w:rPr>
                <w:bCs/>
              </w:rPr>
              <w:t>8527.13</w:t>
            </w:r>
          </w:p>
        </w:tc>
        <w:tc>
          <w:tcPr>
            <w:tcW w:w="3828" w:type="dxa"/>
            <w:tcBorders>
              <w:top w:val="single" w:sz="4" w:space="0" w:color="auto"/>
              <w:left w:val="single" w:sz="4" w:space="0" w:color="auto"/>
              <w:bottom w:val="single" w:sz="4" w:space="0" w:color="auto"/>
              <w:right w:val="single" w:sz="4" w:space="0" w:color="auto"/>
            </w:tcBorders>
          </w:tcPr>
          <w:p w14:paraId="4285A4EE" w14:textId="77777777" w:rsidR="0070384A" w:rsidRPr="004166AE" w:rsidRDefault="0070384A" w:rsidP="0070384A">
            <w:pPr>
              <w:spacing w:before="60" w:after="60"/>
              <w:rPr>
                <w:bCs/>
              </w:rPr>
            </w:pPr>
            <w:r w:rsidRPr="004166AE">
              <w:rPr>
                <w:bCs/>
              </w:rPr>
              <w:t>- Radio-broadcast receivers capable of operating without an external source of power: other apparatus combined with sound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1C15081E" w14:textId="77777777" w:rsidR="0070384A" w:rsidRDefault="0070384A" w:rsidP="0070384A">
            <w:pPr>
              <w:spacing w:before="60" w:after="60"/>
            </w:pPr>
            <w:r>
              <w:t>Change to subheading 8527.13 from any other subheading</w:t>
            </w:r>
          </w:p>
        </w:tc>
      </w:tr>
      <w:tr w:rsidR="0070384A" w14:paraId="336C26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5F21F3"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38A63162" w14:textId="77777777" w:rsidR="0070384A" w:rsidRPr="004166AE" w:rsidRDefault="0070384A" w:rsidP="0070384A">
            <w:pPr>
              <w:spacing w:before="60" w:after="60"/>
              <w:rPr>
                <w:bCs/>
              </w:rPr>
            </w:pPr>
            <w:r w:rsidRPr="004166AE">
              <w:rPr>
                <w:bCs/>
              </w:rPr>
              <w:t>8527.19</w:t>
            </w:r>
          </w:p>
        </w:tc>
        <w:tc>
          <w:tcPr>
            <w:tcW w:w="3828" w:type="dxa"/>
            <w:tcBorders>
              <w:top w:val="single" w:sz="4" w:space="0" w:color="auto"/>
              <w:left w:val="single" w:sz="4" w:space="0" w:color="auto"/>
              <w:bottom w:val="single" w:sz="4" w:space="0" w:color="auto"/>
              <w:right w:val="single" w:sz="4" w:space="0" w:color="auto"/>
            </w:tcBorders>
          </w:tcPr>
          <w:p w14:paraId="5AC148BA" w14:textId="77777777" w:rsidR="0070384A" w:rsidRPr="004166AE" w:rsidRDefault="0070384A" w:rsidP="0070384A">
            <w:pPr>
              <w:spacing w:before="60" w:after="60"/>
              <w:rPr>
                <w:bCs/>
              </w:rPr>
            </w:pPr>
            <w:r w:rsidRPr="004166AE">
              <w:rPr>
                <w:bCs/>
              </w:rPr>
              <w:t>- Radio-broadcast receivers capable of operating without an external source of power: other</w:t>
            </w:r>
          </w:p>
        </w:tc>
        <w:tc>
          <w:tcPr>
            <w:tcW w:w="2086" w:type="dxa"/>
            <w:tcBorders>
              <w:top w:val="single" w:sz="4" w:space="0" w:color="auto"/>
              <w:left w:val="single" w:sz="4" w:space="0" w:color="auto"/>
              <w:bottom w:val="single" w:sz="4" w:space="0" w:color="auto"/>
              <w:right w:val="single" w:sz="4" w:space="0" w:color="auto"/>
            </w:tcBorders>
          </w:tcPr>
          <w:p w14:paraId="440FF664" w14:textId="77777777" w:rsidR="0070384A" w:rsidRDefault="0070384A" w:rsidP="0070384A">
            <w:pPr>
              <w:spacing w:before="60" w:after="60"/>
            </w:pPr>
            <w:r>
              <w:t>Change to subheading 8527.19 from any other subheading</w:t>
            </w:r>
          </w:p>
        </w:tc>
      </w:tr>
      <w:tr w:rsidR="0070384A" w14:paraId="1EC486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11DEB3"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6399636C" w14:textId="77777777" w:rsidR="0070384A" w:rsidRPr="004166AE" w:rsidRDefault="0070384A" w:rsidP="0070384A">
            <w:pPr>
              <w:spacing w:before="60" w:after="60"/>
              <w:rPr>
                <w:bCs/>
              </w:rPr>
            </w:pPr>
            <w:r w:rsidRPr="004166AE">
              <w:rPr>
                <w:bCs/>
              </w:rPr>
              <w:t>8527.21</w:t>
            </w:r>
          </w:p>
        </w:tc>
        <w:tc>
          <w:tcPr>
            <w:tcW w:w="3828" w:type="dxa"/>
            <w:tcBorders>
              <w:top w:val="single" w:sz="4" w:space="0" w:color="auto"/>
              <w:left w:val="single" w:sz="4" w:space="0" w:color="auto"/>
              <w:bottom w:val="single" w:sz="4" w:space="0" w:color="auto"/>
              <w:right w:val="single" w:sz="4" w:space="0" w:color="auto"/>
            </w:tcBorders>
          </w:tcPr>
          <w:p w14:paraId="0E8823BE" w14:textId="77777777" w:rsidR="0070384A" w:rsidRPr="004166AE" w:rsidRDefault="0070384A" w:rsidP="0070384A">
            <w:pPr>
              <w:spacing w:before="60" w:after="60"/>
              <w:rPr>
                <w:bCs/>
              </w:rPr>
            </w:pPr>
            <w:r w:rsidRPr="004166AE">
              <w:rPr>
                <w:bCs/>
              </w:rPr>
              <w:t>- Radio-broadcast receivers not capable of operating without an external source of power, of a kind used in motor vehicles: combined with sound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17CFED05" w14:textId="77777777" w:rsidR="0070384A" w:rsidRDefault="0070384A" w:rsidP="0070384A">
            <w:pPr>
              <w:spacing w:before="60" w:after="60"/>
            </w:pPr>
            <w:r>
              <w:t>Change to subheading 8527.21 from any other subheading</w:t>
            </w:r>
          </w:p>
        </w:tc>
      </w:tr>
      <w:tr w:rsidR="0070384A" w14:paraId="1709FD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72347C" w14:textId="77777777" w:rsidR="0070384A" w:rsidRPr="004166AE" w:rsidRDefault="0070384A" w:rsidP="0070384A">
            <w:pPr>
              <w:spacing w:before="60" w:after="60"/>
              <w:rPr>
                <w:bCs/>
              </w:rPr>
            </w:pPr>
            <w:r w:rsidRPr="004166AE">
              <w:rPr>
                <w:bCs/>
              </w:rPr>
              <w:lastRenderedPageBreak/>
              <w:t>8527</w:t>
            </w:r>
          </w:p>
        </w:tc>
        <w:tc>
          <w:tcPr>
            <w:tcW w:w="1043" w:type="dxa"/>
            <w:tcBorders>
              <w:top w:val="single" w:sz="4" w:space="0" w:color="auto"/>
              <w:left w:val="single" w:sz="4" w:space="0" w:color="auto"/>
              <w:bottom w:val="single" w:sz="4" w:space="0" w:color="auto"/>
              <w:right w:val="single" w:sz="4" w:space="0" w:color="auto"/>
            </w:tcBorders>
          </w:tcPr>
          <w:p w14:paraId="5C5476DA" w14:textId="77777777" w:rsidR="0070384A" w:rsidRPr="004166AE" w:rsidRDefault="0070384A" w:rsidP="0070384A">
            <w:pPr>
              <w:spacing w:before="60" w:after="60"/>
              <w:rPr>
                <w:bCs/>
              </w:rPr>
            </w:pPr>
            <w:r w:rsidRPr="004166AE">
              <w:rPr>
                <w:bCs/>
              </w:rPr>
              <w:t>8527.29</w:t>
            </w:r>
          </w:p>
        </w:tc>
        <w:tc>
          <w:tcPr>
            <w:tcW w:w="3828" w:type="dxa"/>
            <w:tcBorders>
              <w:top w:val="single" w:sz="4" w:space="0" w:color="auto"/>
              <w:left w:val="single" w:sz="4" w:space="0" w:color="auto"/>
              <w:bottom w:val="single" w:sz="4" w:space="0" w:color="auto"/>
              <w:right w:val="single" w:sz="4" w:space="0" w:color="auto"/>
            </w:tcBorders>
          </w:tcPr>
          <w:p w14:paraId="2F606223" w14:textId="77777777" w:rsidR="0070384A" w:rsidRPr="004166AE" w:rsidRDefault="0070384A" w:rsidP="0070384A">
            <w:pPr>
              <w:spacing w:before="60" w:after="60"/>
              <w:rPr>
                <w:bCs/>
              </w:rPr>
            </w:pPr>
            <w:r w:rsidRPr="004166AE">
              <w:rPr>
                <w:bCs/>
              </w:rPr>
              <w:t>- Radio-broadcast receivers not capable of operating without an external source of power, of a kind used in motor vehicles: other</w:t>
            </w:r>
          </w:p>
        </w:tc>
        <w:tc>
          <w:tcPr>
            <w:tcW w:w="2086" w:type="dxa"/>
            <w:tcBorders>
              <w:top w:val="single" w:sz="4" w:space="0" w:color="auto"/>
              <w:left w:val="single" w:sz="4" w:space="0" w:color="auto"/>
              <w:bottom w:val="single" w:sz="4" w:space="0" w:color="auto"/>
              <w:right w:val="single" w:sz="4" w:space="0" w:color="auto"/>
            </w:tcBorders>
          </w:tcPr>
          <w:p w14:paraId="1FA1A37F" w14:textId="77777777" w:rsidR="0070384A" w:rsidRDefault="0070384A" w:rsidP="0070384A">
            <w:pPr>
              <w:spacing w:before="60" w:after="60"/>
            </w:pPr>
            <w:r>
              <w:t>Change to subheading 8527.29 from any other subheading</w:t>
            </w:r>
          </w:p>
        </w:tc>
      </w:tr>
      <w:tr w:rsidR="0070384A" w14:paraId="5A7262F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457057"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03F3AF9F" w14:textId="77777777" w:rsidR="0070384A" w:rsidRPr="004166AE" w:rsidRDefault="0070384A" w:rsidP="0070384A">
            <w:pPr>
              <w:spacing w:before="60" w:after="60"/>
              <w:rPr>
                <w:bCs/>
              </w:rPr>
            </w:pPr>
            <w:r w:rsidRPr="004166AE">
              <w:rPr>
                <w:bCs/>
              </w:rPr>
              <w:t>8527.91</w:t>
            </w:r>
          </w:p>
        </w:tc>
        <w:tc>
          <w:tcPr>
            <w:tcW w:w="3828" w:type="dxa"/>
            <w:tcBorders>
              <w:top w:val="single" w:sz="4" w:space="0" w:color="auto"/>
              <w:left w:val="single" w:sz="4" w:space="0" w:color="auto"/>
              <w:bottom w:val="single" w:sz="4" w:space="0" w:color="auto"/>
              <w:right w:val="single" w:sz="4" w:space="0" w:color="auto"/>
            </w:tcBorders>
          </w:tcPr>
          <w:p w14:paraId="36A51D89" w14:textId="77777777" w:rsidR="0070384A" w:rsidRPr="004166AE" w:rsidRDefault="0070384A" w:rsidP="0070384A">
            <w:pPr>
              <w:spacing w:before="60" w:after="60"/>
              <w:rPr>
                <w:bCs/>
              </w:rPr>
            </w:pPr>
            <w:r w:rsidRPr="004166AE">
              <w:rPr>
                <w:bCs/>
              </w:rPr>
              <w:t>- Other: combined with sound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776AE223" w14:textId="77777777" w:rsidR="0070384A" w:rsidRDefault="0070384A" w:rsidP="0070384A">
            <w:pPr>
              <w:spacing w:before="60" w:after="60"/>
            </w:pPr>
            <w:r>
              <w:t>Change to subheading 8527.91 from any other subheading</w:t>
            </w:r>
          </w:p>
        </w:tc>
      </w:tr>
      <w:tr w:rsidR="0070384A" w14:paraId="196997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4B2FC9"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6C75299A" w14:textId="77777777" w:rsidR="0070384A" w:rsidRPr="004166AE" w:rsidRDefault="0070384A" w:rsidP="0070384A">
            <w:pPr>
              <w:spacing w:before="60" w:after="60"/>
              <w:rPr>
                <w:bCs/>
              </w:rPr>
            </w:pPr>
            <w:r w:rsidRPr="004166AE">
              <w:rPr>
                <w:bCs/>
              </w:rPr>
              <w:t>8527.92</w:t>
            </w:r>
          </w:p>
        </w:tc>
        <w:tc>
          <w:tcPr>
            <w:tcW w:w="3828" w:type="dxa"/>
            <w:tcBorders>
              <w:top w:val="single" w:sz="4" w:space="0" w:color="auto"/>
              <w:left w:val="single" w:sz="4" w:space="0" w:color="auto"/>
              <w:bottom w:val="single" w:sz="4" w:space="0" w:color="auto"/>
              <w:right w:val="single" w:sz="4" w:space="0" w:color="auto"/>
            </w:tcBorders>
          </w:tcPr>
          <w:p w14:paraId="65C9F540" w14:textId="77777777" w:rsidR="0070384A" w:rsidRPr="004166AE" w:rsidRDefault="0070384A" w:rsidP="0070384A">
            <w:pPr>
              <w:spacing w:before="60" w:after="60"/>
              <w:rPr>
                <w:bCs/>
              </w:rPr>
            </w:pPr>
            <w:r w:rsidRPr="004166AE">
              <w:rPr>
                <w:bCs/>
              </w:rPr>
              <w:t>- Other: not combined with sound recording or reproducing apparatus but combined with a clock</w:t>
            </w:r>
          </w:p>
        </w:tc>
        <w:tc>
          <w:tcPr>
            <w:tcW w:w="2086" w:type="dxa"/>
            <w:tcBorders>
              <w:top w:val="single" w:sz="4" w:space="0" w:color="auto"/>
              <w:left w:val="single" w:sz="4" w:space="0" w:color="auto"/>
              <w:bottom w:val="single" w:sz="4" w:space="0" w:color="auto"/>
              <w:right w:val="single" w:sz="4" w:space="0" w:color="auto"/>
            </w:tcBorders>
          </w:tcPr>
          <w:p w14:paraId="0FD27F48" w14:textId="77777777" w:rsidR="0070384A" w:rsidRDefault="0070384A" w:rsidP="0070384A">
            <w:pPr>
              <w:spacing w:before="60" w:after="60"/>
            </w:pPr>
            <w:r>
              <w:t>Change to subheading 8527.92 from any other subheading</w:t>
            </w:r>
          </w:p>
        </w:tc>
      </w:tr>
      <w:tr w:rsidR="0070384A" w14:paraId="6FBC6F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DCE8B1" w14:textId="77777777" w:rsidR="0070384A" w:rsidRPr="004166AE" w:rsidRDefault="0070384A" w:rsidP="0070384A">
            <w:pPr>
              <w:spacing w:before="60" w:after="60"/>
              <w:rPr>
                <w:bCs/>
              </w:rPr>
            </w:pPr>
            <w:r w:rsidRPr="004166AE">
              <w:rPr>
                <w:bCs/>
              </w:rPr>
              <w:t>8527</w:t>
            </w:r>
          </w:p>
        </w:tc>
        <w:tc>
          <w:tcPr>
            <w:tcW w:w="1043" w:type="dxa"/>
            <w:tcBorders>
              <w:top w:val="single" w:sz="4" w:space="0" w:color="auto"/>
              <w:left w:val="single" w:sz="4" w:space="0" w:color="auto"/>
              <w:bottom w:val="single" w:sz="4" w:space="0" w:color="auto"/>
              <w:right w:val="single" w:sz="4" w:space="0" w:color="auto"/>
            </w:tcBorders>
          </w:tcPr>
          <w:p w14:paraId="6FD791BC" w14:textId="77777777" w:rsidR="0070384A" w:rsidRPr="004166AE" w:rsidRDefault="0070384A" w:rsidP="0070384A">
            <w:pPr>
              <w:spacing w:before="60" w:after="60"/>
              <w:rPr>
                <w:bCs/>
              </w:rPr>
            </w:pPr>
            <w:r w:rsidRPr="004166AE">
              <w:rPr>
                <w:bCs/>
              </w:rPr>
              <w:t>8527.99</w:t>
            </w:r>
          </w:p>
        </w:tc>
        <w:tc>
          <w:tcPr>
            <w:tcW w:w="3828" w:type="dxa"/>
            <w:tcBorders>
              <w:top w:val="single" w:sz="4" w:space="0" w:color="auto"/>
              <w:left w:val="single" w:sz="4" w:space="0" w:color="auto"/>
              <w:bottom w:val="single" w:sz="4" w:space="0" w:color="auto"/>
              <w:right w:val="single" w:sz="4" w:space="0" w:color="auto"/>
            </w:tcBorders>
          </w:tcPr>
          <w:p w14:paraId="3BFEC56C" w14:textId="77777777" w:rsidR="0070384A" w:rsidRPr="004166AE" w:rsidRDefault="0070384A" w:rsidP="0070384A">
            <w:pPr>
              <w:spacing w:before="60" w:after="60"/>
              <w:rPr>
                <w:bCs/>
              </w:rPr>
            </w:pPr>
            <w:r w:rsidRPr="004166AE">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37E88ED6" w14:textId="77777777" w:rsidR="0070384A" w:rsidRDefault="0070384A" w:rsidP="0070384A">
            <w:pPr>
              <w:spacing w:before="60" w:after="60"/>
            </w:pPr>
            <w:r>
              <w:t>Change to subheading 8527.99 from any other subheading</w:t>
            </w:r>
          </w:p>
        </w:tc>
      </w:tr>
      <w:tr w:rsidR="0070384A" w14:paraId="33BC3D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208132" w14:textId="77777777" w:rsidR="0070384A" w:rsidRDefault="0070384A" w:rsidP="0070384A">
            <w:pPr>
              <w:spacing w:before="60" w:after="60"/>
              <w:rPr>
                <w:b/>
                <w:bCs/>
              </w:rPr>
            </w:pPr>
            <w:r>
              <w:rPr>
                <w:b/>
                <w:bCs/>
              </w:rPr>
              <w:t>8528</w:t>
            </w:r>
          </w:p>
        </w:tc>
        <w:tc>
          <w:tcPr>
            <w:tcW w:w="1043" w:type="dxa"/>
            <w:tcBorders>
              <w:top w:val="single" w:sz="4" w:space="0" w:color="auto"/>
              <w:left w:val="single" w:sz="4" w:space="0" w:color="auto"/>
              <w:bottom w:val="single" w:sz="4" w:space="0" w:color="auto"/>
              <w:right w:val="single" w:sz="4" w:space="0" w:color="auto"/>
            </w:tcBorders>
          </w:tcPr>
          <w:p w14:paraId="190917A2"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DC6BBC" w14:textId="77777777" w:rsidR="0070384A" w:rsidRPr="006B56F5" w:rsidRDefault="0070384A" w:rsidP="0070384A">
            <w:pPr>
              <w:spacing w:before="60" w:after="60"/>
              <w:rPr>
                <w:b/>
                <w:bCs/>
              </w:rPr>
            </w:pPr>
            <w:r w:rsidRPr="006B56F5">
              <w:rPr>
                <w:b/>
                <w:bCs/>
              </w:rPr>
              <w:t>Monitors and projectors, not incorporating television reception apparatus; reception apparatus for television, whether or not incorporating radio-broadcast receivers or sound or video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7F1DC284" w14:textId="77777777" w:rsidR="0070384A" w:rsidRDefault="0070384A" w:rsidP="0070384A">
            <w:pPr>
              <w:spacing w:before="60" w:after="60"/>
            </w:pPr>
            <w:r>
              <w:t> </w:t>
            </w:r>
          </w:p>
        </w:tc>
      </w:tr>
      <w:tr w:rsidR="0070384A" w14:paraId="2FA711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8232DE" w14:textId="77777777" w:rsidR="0070384A" w:rsidRPr="004166AE" w:rsidRDefault="0070384A" w:rsidP="0070384A">
            <w:pPr>
              <w:spacing w:before="60" w:after="60"/>
              <w:rPr>
                <w:bCs/>
              </w:rPr>
            </w:pPr>
            <w:r>
              <w:rPr>
                <w:bCs/>
              </w:rPr>
              <w:t>8528</w:t>
            </w:r>
          </w:p>
        </w:tc>
        <w:tc>
          <w:tcPr>
            <w:tcW w:w="1043" w:type="dxa"/>
            <w:tcBorders>
              <w:top w:val="single" w:sz="4" w:space="0" w:color="auto"/>
              <w:left w:val="single" w:sz="4" w:space="0" w:color="auto"/>
              <w:bottom w:val="single" w:sz="4" w:space="0" w:color="auto"/>
              <w:right w:val="single" w:sz="4" w:space="0" w:color="auto"/>
            </w:tcBorders>
          </w:tcPr>
          <w:p w14:paraId="38E64F9B" w14:textId="77777777" w:rsidR="0070384A" w:rsidRPr="004166AE" w:rsidRDefault="0070384A" w:rsidP="0070384A">
            <w:pPr>
              <w:spacing w:before="60" w:after="60"/>
              <w:rPr>
                <w:bCs/>
              </w:rPr>
            </w:pPr>
            <w:r>
              <w:rPr>
                <w:bCs/>
              </w:rPr>
              <w:t>8528.42</w:t>
            </w:r>
          </w:p>
        </w:tc>
        <w:tc>
          <w:tcPr>
            <w:tcW w:w="3828" w:type="dxa"/>
            <w:tcBorders>
              <w:top w:val="single" w:sz="4" w:space="0" w:color="auto"/>
              <w:left w:val="single" w:sz="4" w:space="0" w:color="auto"/>
              <w:bottom w:val="single" w:sz="4" w:space="0" w:color="auto"/>
              <w:right w:val="single" w:sz="4" w:space="0" w:color="auto"/>
            </w:tcBorders>
          </w:tcPr>
          <w:p w14:paraId="7688C8CB" w14:textId="77777777" w:rsidR="0070384A" w:rsidRPr="004166AE" w:rsidRDefault="0070384A" w:rsidP="0070384A">
            <w:pPr>
              <w:spacing w:before="60" w:after="60"/>
              <w:rPr>
                <w:bCs/>
              </w:rPr>
            </w:pPr>
            <w:r w:rsidRPr="001E12FC">
              <w:rPr>
                <w:bCs/>
              </w:rPr>
              <w:t>- Cathode-ray tube monitors: Capable of directly connecting to and designed for use with an automatic data processing machine of heading 8471</w:t>
            </w:r>
          </w:p>
        </w:tc>
        <w:tc>
          <w:tcPr>
            <w:tcW w:w="2086" w:type="dxa"/>
            <w:tcBorders>
              <w:top w:val="single" w:sz="4" w:space="0" w:color="auto"/>
              <w:left w:val="single" w:sz="4" w:space="0" w:color="auto"/>
              <w:bottom w:val="single" w:sz="4" w:space="0" w:color="auto"/>
              <w:right w:val="single" w:sz="4" w:space="0" w:color="auto"/>
            </w:tcBorders>
          </w:tcPr>
          <w:p w14:paraId="788C0BA1" w14:textId="77777777" w:rsidR="0070384A" w:rsidRDefault="0070384A" w:rsidP="0070384A">
            <w:pPr>
              <w:spacing w:before="60" w:after="60"/>
            </w:pPr>
            <w:r w:rsidRPr="001E12FC">
              <w:t>Change to subheading 8528.4</w:t>
            </w:r>
            <w:r>
              <w:t>2</w:t>
            </w:r>
            <w:r w:rsidRPr="001E12FC">
              <w:t xml:space="preserve"> from any other subheading except from subheadings 8528.5</w:t>
            </w:r>
            <w:r>
              <w:t>2</w:t>
            </w:r>
            <w:r w:rsidRPr="001E12FC">
              <w:t xml:space="preserve"> or 8528.6</w:t>
            </w:r>
            <w:r>
              <w:t>2</w:t>
            </w:r>
          </w:p>
        </w:tc>
      </w:tr>
      <w:tr w:rsidR="0070384A" w14:paraId="6B96F1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4FB3E1" w14:textId="77777777" w:rsidR="0070384A" w:rsidRPr="004166AE" w:rsidRDefault="0070384A" w:rsidP="0070384A">
            <w:pPr>
              <w:spacing w:before="60" w:after="60"/>
              <w:rPr>
                <w:bCs/>
              </w:rPr>
            </w:pPr>
            <w:r w:rsidRPr="004166AE">
              <w:rPr>
                <w:bCs/>
              </w:rPr>
              <w:t>8528</w:t>
            </w:r>
          </w:p>
        </w:tc>
        <w:tc>
          <w:tcPr>
            <w:tcW w:w="1043" w:type="dxa"/>
            <w:tcBorders>
              <w:top w:val="single" w:sz="4" w:space="0" w:color="auto"/>
              <w:left w:val="single" w:sz="4" w:space="0" w:color="auto"/>
              <w:bottom w:val="single" w:sz="4" w:space="0" w:color="auto"/>
              <w:right w:val="single" w:sz="4" w:space="0" w:color="auto"/>
            </w:tcBorders>
          </w:tcPr>
          <w:p w14:paraId="07B490B7" w14:textId="77777777" w:rsidR="0070384A" w:rsidRPr="004166AE" w:rsidRDefault="0070384A" w:rsidP="0070384A">
            <w:pPr>
              <w:spacing w:before="60" w:after="60"/>
              <w:rPr>
                <w:bCs/>
              </w:rPr>
            </w:pPr>
            <w:r w:rsidRPr="004166AE">
              <w:rPr>
                <w:bCs/>
              </w:rPr>
              <w:t>8528.49</w:t>
            </w:r>
          </w:p>
        </w:tc>
        <w:tc>
          <w:tcPr>
            <w:tcW w:w="3828" w:type="dxa"/>
            <w:tcBorders>
              <w:top w:val="single" w:sz="4" w:space="0" w:color="auto"/>
              <w:left w:val="single" w:sz="4" w:space="0" w:color="auto"/>
              <w:bottom w:val="single" w:sz="4" w:space="0" w:color="auto"/>
              <w:right w:val="single" w:sz="4" w:space="0" w:color="auto"/>
            </w:tcBorders>
          </w:tcPr>
          <w:p w14:paraId="35206505" w14:textId="77777777" w:rsidR="0070384A" w:rsidRPr="004166AE" w:rsidRDefault="0070384A" w:rsidP="0070384A">
            <w:pPr>
              <w:spacing w:before="60" w:after="60"/>
              <w:rPr>
                <w:bCs/>
              </w:rPr>
            </w:pPr>
            <w:r w:rsidRPr="004166AE">
              <w:rPr>
                <w:bCs/>
              </w:rPr>
              <w:t>- Cathode-ray tube monitors: other</w:t>
            </w:r>
          </w:p>
        </w:tc>
        <w:tc>
          <w:tcPr>
            <w:tcW w:w="2086" w:type="dxa"/>
            <w:tcBorders>
              <w:top w:val="single" w:sz="4" w:space="0" w:color="auto"/>
              <w:left w:val="single" w:sz="4" w:space="0" w:color="auto"/>
              <w:bottom w:val="single" w:sz="4" w:space="0" w:color="auto"/>
              <w:right w:val="single" w:sz="4" w:space="0" w:color="auto"/>
            </w:tcBorders>
          </w:tcPr>
          <w:p w14:paraId="36D02E8F" w14:textId="77777777" w:rsidR="0070384A" w:rsidRDefault="0070384A" w:rsidP="0070384A">
            <w:pPr>
              <w:spacing w:before="60" w:after="60"/>
            </w:pPr>
            <w:r>
              <w:t>Change to subheading 8528.49 from any other subheading except from subheadings 7011.20, 8528.59, 8540.11 or 8540.91</w:t>
            </w:r>
          </w:p>
        </w:tc>
      </w:tr>
      <w:tr w:rsidR="0070384A" w14:paraId="274DF9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B015C9" w14:textId="77777777" w:rsidR="0070384A" w:rsidRPr="004166AE" w:rsidRDefault="0070384A" w:rsidP="0070384A">
            <w:pPr>
              <w:spacing w:before="60" w:after="60"/>
              <w:rPr>
                <w:bCs/>
              </w:rPr>
            </w:pPr>
            <w:r>
              <w:rPr>
                <w:bCs/>
              </w:rPr>
              <w:lastRenderedPageBreak/>
              <w:t>8528</w:t>
            </w:r>
          </w:p>
        </w:tc>
        <w:tc>
          <w:tcPr>
            <w:tcW w:w="1043" w:type="dxa"/>
            <w:tcBorders>
              <w:top w:val="single" w:sz="4" w:space="0" w:color="auto"/>
              <w:left w:val="single" w:sz="4" w:space="0" w:color="auto"/>
              <w:bottom w:val="single" w:sz="4" w:space="0" w:color="auto"/>
              <w:right w:val="single" w:sz="4" w:space="0" w:color="auto"/>
            </w:tcBorders>
          </w:tcPr>
          <w:p w14:paraId="364074FF" w14:textId="77777777" w:rsidR="0070384A" w:rsidRPr="004166AE" w:rsidRDefault="0070384A" w:rsidP="0070384A">
            <w:pPr>
              <w:spacing w:before="60" w:after="60"/>
              <w:rPr>
                <w:bCs/>
              </w:rPr>
            </w:pPr>
            <w:r>
              <w:rPr>
                <w:bCs/>
              </w:rPr>
              <w:t>8528.52</w:t>
            </w:r>
          </w:p>
        </w:tc>
        <w:tc>
          <w:tcPr>
            <w:tcW w:w="3828" w:type="dxa"/>
            <w:tcBorders>
              <w:top w:val="single" w:sz="4" w:space="0" w:color="auto"/>
              <w:left w:val="single" w:sz="4" w:space="0" w:color="auto"/>
              <w:bottom w:val="single" w:sz="4" w:space="0" w:color="auto"/>
              <w:right w:val="single" w:sz="4" w:space="0" w:color="auto"/>
            </w:tcBorders>
          </w:tcPr>
          <w:p w14:paraId="61D51E38" w14:textId="77777777" w:rsidR="0070384A" w:rsidRPr="004166AE" w:rsidRDefault="0070384A" w:rsidP="0070384A">
            <w:pPr>
              <w:spacing w:before="60" w:after="60"/>
              <w:rPr>
                <w:bCs/>
              </w:rPr>
            </w:pPr>
            <w:r w:rsidRPr="00D964DE">
              <w:rPr>
                <w:bCs/>
              </w:rPr>
              <w:t>- Other monitors: Capable of directly connecting to and designed for use with an automatic data processing machine of heading 8471</w:t>
            </w:r>
          </w:p>
        </w:tc>
        <w:tc>
          <w:tcPr>
            <w:tcW w:w="2086" w:type="dxa"/>
            <w:tcBorders>
              <w:top w:val="single" w:sz="4" w:space="0" w:color="auto"/>
              <w:left w:val="single" w:sz="4" w:space="0" w:color="auto"/>
              <w:bottom w:val="single" w:sz="4" w:space="0" w:color="auto"/>
              <w:right w:val="single" w:sz="4" w:space="0" w:color="auto"/>
            </w:tcBorders>
          </w:tcPr>
          <w:p w14:paraId="47F54467" w14:textId="77777777" w:rsidR="0070384A" w:rsidRDefault="0070384A" w:rsidP="0070384A">
            <w:pPr>
              <w:spacing w:before="60" w:after="60"/>
            </w:pPr>
            <w:r w:rsidRPr="00D964DE">
              <w:t>Change to subheading 8528.5</w:t>
            </w:r>
            <w:r>
              <w:t>2</w:t>
            </w:r>
            <w:r w:rsidRPr="00D964DE">
              <w:t xml:space="preserve"> from any other subheading except from subheadings 8528.4</w:t>
            </w:r>
            <w:r>
              <w:t>2</w:t>
            </w:r>
            <w:r w:rsidRPr="00D964DE">
              <w:t xml:space="preserve"> or 8528.6</w:t>
            </w:r>
            <w:r>
              <w:t>2</w:t>
            </w:r>
          </w:p>
        </w:tc>
      </w:tr>
      <w:tr w:rsidR="0070384A" w14:paraId="39FC57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5B85C2" w14:textId="77777777" w:rsidR="0070384A" w:rsidRPr="004166AE" w:rsidRDefault="0070384A" w:rsidP="0070384A">
            <w:pPr>
              <w:spacing w:before="60" w:after="60"/>
              <w:rPr>
                <w:bCs/>
              </w:rPr>
            </w:pPr>
            <w:r w:rsidRPr="004166AE">
              <w:rPr>
                <w:bCs/>
              </w:rPr>
              <w:t>8528</w:t>
            </w:r>
          </w:p>
        </w:tc>
        <w:tc>
          <w:tcPr>
            <w:tcW w:w="1043" w:type="dxa"/>
            <w:tcBorders>
              <w:top w:val="single" w:sz="4" w:space="0" w:color="auto"/>
              <w:left w:val="single" w:sz="4" w:space="0" w:color="auto"/>
              <w:bottom w:val="single" w:sz="4" w:space="0" w:color="auto"/>
              <w:right w:val="single" w:sz="4" w:space="0" w:color="auto"/>
            </w:tcBorders>
          </w:tcPr>
          <w:p w14:paraId="53275FB5" w14:textId="77777777" w:rsidR="0070384A" w:rsidRPr="004166AE" w:rsidRDefault="0070384A" w:rsidP="0070384A">
            <w:pPr>
              <w:spacing w:before="60" w:after="60"/>
              <w:rPr>
                <w:bCs/>
              </w:rPr>
            </w:pPr>
            <w:r w:rsidRPr="004166AE">
              <w:rPr>
                <w:bCs/>
              </w:rPr>
              <w:t>8528.59</w:t>
            </w:r>
          </w:p>
        </w:tc>
        <w:tc>
          <w:tcPr>
            <w:tcW w:w="3828" w:type="dxa"/>
            <w:tcBorders>
              <w:top w:val="single" w:sz="4" w:space="0" w:color="auto"/>
              <w:left w:val="single" w:sz="4" w:space="0" w:color="auto"/>
              <w:bottom w:val="single" w:sz="4" w:space="0" w:color="auto"/>
              <w:right w:val="single" w:sz="4" w:space="0" w:color="auto"/>
            </w:tcBorders>
          </w:tcPr>
          <w:p w14:paraId="288F82E3" w14:textId="77777777" w:rsidR="0070384A" w:rsidRPr="004166AE" w:rsidRDefault="0070384A" w:rsidP="0070384A">
            <w:pPr>
              <w:spacing w:before="60" w:after="60"/>
              <w:rPr>
                <w:bCs/>
              </w:rPr>
            </w:pPr>
            <w:r w:rsidRPr="004166AE">
              <w:rPr>
                <w:bCs/>
              </w:rPr>
              <w:t>- Other monitors: other</w:t>
            </w:r>
          </w:p>
        </w:tc>
        <w:tc>
          <w:tcPr>
            <w:tcW w:w="2086" w:type="dxa"/>
            <w:tcBorders>
              <w:top w:val="single" w:sz="4" w:space="0" w:color="auto"/>
              <w:left w:val="single" w:sz="4" w:space="0" w:color="auto"/>
              <w:bottom w:val="single" w:sz="4" w:space="0" w:color="auto"/>
              <w:right w:val="single" w:sz="4" w:space="0" w:color="auto"/>
            </w:tcBorders>
          </w:tcPr>
          <w:p w14:paraId="249D1A07" w14:textId="77777777" w:rsidR="0070384A" w:rsidRDefault="0070384A" w:rsidP="0070384A">
            <w:pPr>
              <w:spacing w:before="60" w:after="60"/>
            </w:pPr>
            <w:r>
              <w:t>Change to subheading 8528.59 from any other subheading except from subheadings 7011.20, 8528.49, 8540.11 or 8540.91</w:t>
            </w:r>
          </w:p>
        </w:tc>
      </w:tr>
      <w:tr w:rsidR="0070384A" w14:paraId="3A4D0B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A3BB9A" w14:textId="77777777" w:rsidR="0070384A" w:rsidRPr="004166AE" w:rsidRDefault="0070384A" w:rsidP="0070384A">
            <w:pPr>
              <w:spacing w:before="60" w:after="60"/>
              <w:rPr>
                <w:bCs/>
              </w:rPr>
            </w:pPr>
            <w:r>
              <w:rPr>
                <w:bCs/>
              </w:rPr>
              <w:t>8528</w:t>
            </w:r>
          </w:p>
        </w:tc>
        <w:tc>
          <w:tcPr>
            <w:tcW w:w="1043" w:type="dxa"/>
            <w:tcBorders>
              <w:top w:val="single" w:sz="4" w:space="0" w:color="auto"/>
              <w:left w:val="single" w:sz="4" w:space="0" w:color="auto"/>
              <w:bottom w:val="single" w:sz="4" w:space="0" w:color="auto"/>
              <w:right w:val="single" w:sz="4" w:space="0" w:color="auto"/>
            </w:tcBorders>
          </w:tcPr>
          <w:p w14:paraId="4460D9CA" w14:textId="77777777" w:rsidR="0070384A" w:rsidRPr="004166AE" w:rsidRDefault="0070384A" w:rsidP="0070384A">
            <w:pPr>
              <w:spacing w:before="60" w:after="60"/>
              <w:rPr>
                <w:bCs/>
              </w:rPr>
            </w:pPr>
            <w:r>
              <w:rPr>
                <w:bCs/>
              </w:rPr>
              <w:t>8528.62</w:t>
            </w:r>
          </w:p>
        </w:tc>
        <w:tc>
          <w:tcPr>
            <w:tcW w:w="3828" w:type="dxa"/>
            <w:tcBorders>
              <w:top w:val="single" w:sz="4" w:space="0" w:color="auto"/>
              <w:left w:val="single" w:sz="4" w:space="0" w:color="auto"/>
              <w:bottom w:val="single" w:sz="4" w:space="0" w:color="auto"/>
              <w:right w:val="single" w:sz="4" w:space="0" w:color="auto"/>
            </w:tcBorders>
          </w:tcPr>
          <w:p w14:paraId="528FE1DD" w14:textId="77777777" w:rsidR="0070384A" w:rsidRPr="004166AE" w:rsidRDefault="0070384A" w:rsidP="0070384A">
            <w:pPr>
              <w:spacing w:before="60" w:after="60"/>
              <w:rPr>
                <w:bCs/>
              </w:rPr>
            </w:pPr>
            <w:r w:rsidRPr="00D964DE">
              <w:rPr>
                <w:bCs/>
              </w:rPr>
              <w:t>- Projectors: Capable of directly connecting to and designed for use with an automatic data processing machine of heading 8471</w:t>
            </w:r>
          </w:p>
        </w:tc>
        <w:tc>
          <w:tcPr>
            <w:tcW w:w="2086" w:type="dxa"/>
            <w:tcBorders>
              <w:top w:val="single" w:sz="4" w:space="0" w:color="auto"/>
              <w:left w:val="single" w:sz="4" w:space="0" w:color="auto"/>
              <w:bottom w:val="single" w:sz="4" w:space="0" w:color="auto"/>
              <w:right w:val="single" w:sz="4" w:space="0" w:color="auto"/>
            </w:tcBorders>
          </w:tcPr>
          <w:p w14:paraId="74D8C010" w14:textId="77777777" w:rsidR="0070384A" w:rsidRDefault="0070384A" w:rsidP="0070384A">
            <w:pPr>
              <w:spacing w:before="60" w:after="60"/>
            </w:pPr>
            <w:r w:rsidRPr="00D964DE">
              <w:t>Change to subheading 8528.6</w:t>
            </w:r>
            <w:r>
              <w:t>2</w:t>
            </w:r>
            <w:r w:rsidRPr="00D964DE">
              <w:t xml:space="preserve"> from any other subheading except from subheadings 8528.4</w:t>
            </w:r>
            <w:r>
              <w:t>2</w:t>
            </w:r>
            <w:r w:rsidRPr="00D964DE">
              <w:t xml:space="preserve"> or 8528.5</w:t>
            </w:r>
            <w:r>
              <w:t>2</w:t>
            </w:r>
          </w:p>
        </w:tc>
      </w:tr>
      <w:tr w:rsidR="0070384A" w14:paraId="739C4E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BBC709" w14:textId="77777777" w:rsidR="0070384A" w:rsidRPr="004166AE" w:rsidRDefault="0070384A" w:rsidP="0070384A">
            <w:pPr>
              <w:spacing w:before="60" w:after="60"/>
              <w:rPr>
                <w:bCs/>
              </w:rPr>
            </w:pPr>
            <w:r w:rsidRPr="004166AE">
              <w:rPr>
                <w:bCs/>
              </w:rPr>
              <w:t>8528</w:t>
            </w:r>
          </w:p>
        </w:tc>
        <w:tc>
          <w:tcPr>
            <w:tcW w:w="1043" w:type="dxa"/>
            <w:tcBorders>
              <w:top w:val="single" w:sz="4" w:space="0" w:color="auto"/>
              <w:left w:val="single" w:sz="4" w:space="0" w:color="auto"/>
              <w:bottom w:val="single" w:sz="4" w:space="0" w:color="auto"/>
              <w:right w:val="single" w:sz="4" w:space="0" w:color="auto"/>
            </w:tcBorders>
          </w:tcPr>
          <w:p w14:paraId="16CF82D5" w14:textId="77777777" w:rsidR="0070384A" w:rsidRPr="004166AE" w:rsidRDefault="0070384A" w:rsidP="0070384A">
            <w:pPr>
              <w:spacing w:before="60" w:after="60"/>
              <w:rPr>
                <w:bCs/>
              </w:rPr>
            </w:pPr>
            <w:r w:rsidRPr="004166AE">
              <w:rPr>
                <w:bCs/>
              </w:rPr>
              <w:t>8528.69</w:t>
            </w:r>
          </w:p>
        </w:tc>
        <w:tc>
          <w:tcPr>
            <w:tcW w:w="3828" w:type="dxa"/>
            <w:tcBorders>
              <w:top w:val="single" w:sz="4" w:space="0" w:color="auto"/>
              <w:left w:val="single" w:sz="4" w:space="0" w:color="auto"/>
              <w:bottom w:val="single" w:sz="4" w:space="0" w:color="auto"/>
              <w:right w:val="single" w:sz="4" w:space="0" w:color="auto"/>
            </w:tcBorders>
          </w:tcPr>
          <w:p w14:paraId="31DAE1B3" w14:textId="77777777" w:rsidR="0070384A" w:rsidRPr="004166AE" w:rsidRDefault="0070384A" w:rsidP="0070384A">
            <w:pPr>
              <w:spacing w:before="60" w:after="60"/>
              <w:rPr>
                <w:bCs/>
              </w:rPr>
            </w:pPr>
            <w:r w:rsidRPr="004166AE">
              <w:rPr>
                <w:bCs/>
              </w:rPr>
              <w:t>- Projectors: other</w:t>
            </w:r>
          </w:p>
        </w:tc>
        <w:tc>
          <w:tcPr>
            <w:tcW w:w="2086" w:type="dxa"/>
            <w:tcBorders>
              <w:top w:val="single" w:sz="4" w:space="0" w:color="auto"/>
              <w:left w:val="single" w:sz="4" w:space="0" w:color="auto"/>
              <w:bottom w:val="single" w:sz="4" w:space="0" w:color="auto"/>
              <w:right w:val="single" w:sz="4" w:space="0" w:color="auto"/>
            </w:tcBorders>
          </w:tcPr>
          <w:p w14:paraId="35114BF9" w14:textId="77777777" w:rsidR="0070384A" w:rsidRDefault="0070384A" w:rsidP="0070384A">
            <w:pPr>
              <w:spacing w:before="60" w:after="60"/>
            </w:pPr>
            <w:r>
              <w:t>Change to subheading 8528.69 from any other subheading</w:t>
            </w:r>
          </w:p>
        </w:tc>
      </w:tr>
      <w:tr w:rsidR="0070384A" w14:paraId="1A21F0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8C87CE" w14:textId="77777777" w:rsidR="0070384A" w:rsidRPr="004166AE" w:rsidRDefault="0070384A" w:rsidP="0070384A">
            <w:pPr>
              <w:spacing w:before="60" w:after="60"/>
              <w:rPr>
                <w:bCs/>
              </w:rPr>
            </w:pPr>
            <w:r w:rsidRPr="004166AE">
              <w:rPr>
                <w:bCs/>
              </w:rPr>
              <w:t>8528</w:t>
            </w:r>
          </w:p>
        </w:tc>
        <w:tc>
          <w:tcPr>
            <w:tcW w:w="1043" w:type="dxa"/>
            <w:tcBorders>
              <w:top w:val="single" w:sz="4" w:space="0" w:color="auto"/>
              <w:left w:val="single" w:sz="4" w:space="0" w:color="auto"/>
              <w:bottom w:val="single" w:sz="4" w:space="0" w:color="auto"/>
              <w:right w:val="single" w:sz="4" w:space="0" w:color="auto"/>
            </w:tcBorders>
          </w:tcPr>
          <w:p w14:paraId="0042BC30" w14:textId="77777777" w:rsidR="0070384A" w:rsidRPr="004166AE" w:rsidRDefault="0070384A" w:rsidP="0070384A">
            <w:pPr>
              <w:spacing w:before="60" w:after="60"/>
              <w:rPr>
                <w:bCs/>
              </w:rPr>
            </w:pPr>
            <w:r w:rsidRPr="004166AE">
              <w:rPr>
                <w:bCs/>
              </w:rPr>
              <w:t>8528.71</w:t>
            </w:r>
          </w:p>
        </w:tc>
        <w:tc>
          <w:tcPr>
            <w:tcW w:w="3828" w:type="dxa"/>
            <w:tcBorders>
              <w:top w:val="single" w:sz="4" w:space="0" w:color="auto"/>
              <w:left w:val="single" w:sz="4" w:space="0" w:color="auto"/>
              <w:bottom w:val="single" w:sz="4" w:space="0" w:color="auto"/>
              <w:right w:val="single" w:sz="4" w:space="0" w:color="auto"/>
            </w:tcBorders>
          </w:tcPr>
          <w:p w14:paraId="1B3A2274" w14:textId="77777777" w:rsidR="0070384A" w:rsidRPr="004166AE" w:rsidRDefault="0070384A" w:rsidP="0070384A">
            <w:pPr>
              <w:spacing w:before="60" w:after="60"/>
              <w:rPr>
                <w:bCs/>
              </w:rPr>
            </w:pPr>
            <w:r w:rsidRPr="004166AE">
              <w:rPr>
                <w:bCs/>
              </w:rPr>
              <w:t>- Reception apparatus for television, whether or not incorporating radio-broadcast receivers or sound or video recording or reproducing apparatus: not designed to incorporate a video display or screen</w:t>
            </w:r>
          </w:p>
        </w:tc>
        <w:tc>
          <w:tcPr>
            <w:tcW w:w="2086" w:type="dxa"/>
            <w:tcBorders>
              <w:top w:val="single" w:sz="4" w:space="0" w:color="auto"/>
              <w:left w:val="single" w:sz="4" w:space="0" w:color="auto"/>
              <w:bottom w:val="single" w:sz="4" w:space="0" w:color="auto"/>
              <w:right w:val="single" w:sz="4" w:space="0" w:color="auto"/>
            </w:tcBorders>
          </w:tcPr>
          <w:p w14:paraId="20488BA5" w14:textId="77777777" w:rsidR="0070384A" w:rsidRDefault="0070384A" w:rsidP="0070384A">
            <w:pPr>
              <w:spacing w:before="60" w:after="60"/>
            </w:pPr>
            <w:r>
              <w:t>Change to subheading 8528.71 from any other subheading except from subheadings 7011.20, 8540.11 or 8540.91</w:t>
            </w:r>
          </w:p>
        </w:tc>
      </w:tr>
      <w:tr w:rsidR="0070384A" w14:paraId="2FB216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047035" w14:textId="77777777" w:rsidR="0070384A" w:rsidRPr="004166AE" w:rsidRDefault="0070384A" w:rsidP="0070384A">
            <w:pPr>
              <w:spacing w:before="60" w:after="60"/>
              <w:rPr>
                <w:bCs/>
              </w:rPr>
            </w:pPr>
            <w:r w:rsidRPr="004166AE">
              <w:rPr>
                <w:bCs/>
              </w:rPr>
              <w:lastRenderedPageBreak/>
              <w:t>8528</w:t>
            </w:r>
          </w:p>
        </w:tc>
        <w:tc>
          <w:tcPr>
            <w:tcW w:w="1043" w:type="dxa"/>
            <w:tcBorders>
              <w:top w:val="single" w:sz="4" w:space="0" w:color="auto"/>
              <w:left w:val="single" w:sz="4" w:space="0" w:color="auto"/>
              <w:bottom w:val="single" w:sz="4" w:space="0" w:color="auto"/>
              <w:right w:val="single" w:sz="4" w:space="0" w:color="auto"/>
            </w:tcBorders>
          </w:tcPr>
          <w:p w14:paraId="7C517086" w14:textId="77777777" w:rsidR="0070384A" w:rsidRPr="004166AE" w:rsidRDefault="0070384A" w:rsidP="0070384A">
            <w:pPr>
              <w:spacing w:before="60" w:after="60"/>
              <w:rPr>
                <w:bCs/>
              </w:rPr>
            </w:pPr>
            <w:r w:rsidRPr="004166AE">
              <w:rPr>
                <w:bCs/>
              </w:rPr>
              <w:t>8528.72</w:t>
            </w:r>
          </w:p>
        </w:tc>
        <w:tc>
          <w:tcPr>
            <w:tcW w:w="3828" w:type="dxa"/>
            <w:tcBorders>
              <w:top w:val="single" w:sz="4" w:space="0" w:color="auto"/>
              <w:left w:val="single" w:sz="4" w:space="0" w:color="auto"/>
              <w:bottom w:val="single" w:sz="4" w:space="0" w:color="auto"/>
              <w:right w:val="single" w:sz="4" w:space="0" w:color="auto"/>
            </w:tcBorders>
          </w:tcPr>
          <w:p w14:paraId="5B56CBA0" w14:textId="77777777" w:rsidR="0070384A" w:rsidRPr="004166AE" w:rsidRDefault="0070384A" w:rsidP="0070384A">
            <w:pPr>
              <w:spacing w:before="60" w:after="60"/>
              <w:rPr>
                <w:bCs/>
              </w:rPr>
            </w:pPr>
            <w:r w:rsidRPr="004166AE">
              <w:rPr>
                <w:bCs/>
              </w:rPr>
              <w:t>- Reception apparatus for television, whether or not incorporating radio-broadcast receivers or sound or video recording or reproducing apparatus: other, colour</w:t>
            </w:r>
          </w:p>
        </w:tc>
        <w:tc>
          <w:tcPr>
            <w:tcW w:w="2086" w:type="dxa"/>
            <w:tcBorders>
              <w:top w:val="single" w:sz="4" w:space="0" w:color="auto"/>
              <w:left w:val="single" w:sz="4" w:space="0" w:color="auto"/>
              <w:bottom w:val="single" w:sz="4" w:space="0" w:color="auto"/>
              <w:right w:val="single" w:sz="4" w:space="0" w:color="auto"/>
            </w:tcBorders>
          </w:tcPr>
          <w:p w14:paraId="2BCE9836" w14:textId="77777777" w:rsidR="0070384A" w:rsidRDefault="0070384A" w:rsidP="0070384A">
            <w:pPr>
              <w:spacing w:before="60" w:after="60"/>
            </w:pPr>
            <w:r>
              <w:t>Change to subheading 8528.72 from any other subheading except from subheadings 7011.20, 8528.73, 8540.11 or 8540.91</w:t>
            </w:r>
          </w:p>
        </w:tc>
      </w:tr>
      <w:tr w:rsidR="0070384A" w14:paraId="20679D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104027" w14:textId="77777777" w:rsidR="0070384A" w:rsidRPr="004166AE" w:rsidRDefault="0070384A" w:rsidP="0070384A">
            <w:pPr>
              <w:spacing w:before="60" w:after="60"/>
              <w:rPr>
                <w:bCs/>
              </w:rPr>
            </w:pPr>
            <w:r w:rsidRPr="004166AE">
              <w:rPr>
                <w:bCs/>
              </w:rPr>
              <w:t>8528</w:t>
            </w:r>
          </w:p>
        </w:tc>
        <w:tc>
          <w:tcPr>
            <w:tcW w:w="1043" w:type="dxa"/>
            <w:tcBorders>
              <w:top w:val="single" w:sz="4" w:space="0" w:color="auto"/>
              <w:left w:val="single" w:sz="4" w:space="0" w:color="auto"/>
              <w:bottom w:val="single" w:sz="4" w:space="0" w:color="auto"/>
              <w:right w:val="single" w:sz="4" w:space="0" w:color="auto"/>
            </w:tcBorders>
          </w:tcPr>
          <w:p w14:paraId="307A009F" w14:textId="77777777" w:rsidR="0070384A" w:rsidRPr="004166AE" w:rsidRDefault="0070384A" w:rsidP="0070384A">
            <w:pPr>
              <w:spacing w:before="60" w:after="60"/>
              <w:rPr>
                <w:bCs/>
              </w:rPr>
            </w:pPr>
            <w:r w:rsidRPr="004166AE">
              <w:rPr>
                <w:bCs/>
              </w:rPr>
              <w:t>8528.73</w:t>
            </w:r>
          </w:p>
        </w:tc>
        <w:tc>
          <w:tcPr>
            <w:tcW w:w="3828" w:type="dxa"/>
            <w:tcBorders>
              <w:top w:val="single" w:sz="4" w:space="0" w:color="auto"/>
              <w:left w:val="single" w:sz="4" w:space="0" w:color="auto"/>
              <w:bottom w:val="single" w:sz="4" w:space="0" w:color="auto"/>
              <w:right w:val="single" w:sz="4" w:space="0" w:color="auto"/>
            </w:tcBorders>
          </w:tcPr>
          <w:p w14:paraId="53768F2E" w14:textId="77777777" w:rsidR="0070384A" w:rsidRPr="004166AE" w:rsidRDefault="0070384A" w:rsidP="0070384A">
            <w:pPr>
              <w:spacing w:before="60" w:after="60"/>
              <w:rPr>
                <w:bCs/>
              </w:rPr>
            </w:pPr>
            <w:r w:rsidRPr="004166AE">
              <w:t>- Reception apparatus for television, whether or not incorporating radio-broadcast receivers or sound or video recording or reproducing apparatus: other, monochrome</w:t>
            </w:r>
          </w:p>
        </w:tc>
        <w:tc>
          <w:tcPr>
            <w:tcW w:w="2086" w:type="dxa"/>
            <w:tcBorders>
              <w:top w:val="single" w:sz="4" w:space="0" w:color="auto"/>
              <w:left w:val="single" w:sz="4" w:space="0" w:color="auto"/>
              <w:bottom w:val="single" w:sz="4" w:space="0" w:color="auto"/>
              <w:right w:val="single" w:sz="4" w:space="0" w:color="auto"/>
            </w:tcBorders>
          </w:tcPr>
          <w:p w14:paraId="065FB321" w14:textId="77777777" w:rsidR="0070384A" w:rsidRDefault="0070384A" w:rsidP="0070384A">
            <w:pPr>
              <w:spacing w:before="60" w:after="60"/>
            </w:pPr>
            <w:r>
              <w:t>Change to subheading 8528.73 from any other subheading</w:t>
            </w:r>
          </w:p>
        </w:tc>
      </w:tr>
      <w:tr w:rsidR="0070384A" w14:paraId="3E62B2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05BD49" w14:textId="77777777" w:rsidR="0070384A" w:rsidRDefault="0070384A" w:rsidP="0070384A">
            <w:pPr>
              <w:spacing w:before="60" w:after="60"/>
              <w:rPr>
                <w:b/>
                <w:bCs/>
              </w:rPr>
            </w:pPr>
            <w:r>
              <w:rPr>
                <w:b/>
                <w:bCs/>
              </w:rPr>
              <w:t>8529</w:t>
            </w:r>
          </w:p>
        </w:tc>
        <w:tc>
          <w:tcPr>
            <w:tcW w:w="1043" w:type="dxa"/>
            <w:tcBorders>
              <w:top w:val="single" w:sz="4" w:space="0" w:color="auto"/>
              <w:left w:val="single" w:sz="4" w:space="0" w:color="auto"/>
              <w:bottom w:val="single" w:sz="4" w:space="0" w:color="auto"/>
              <w:right w:val="single" w:sz="4" w:space="0" w:color="auto"/>
            </w:tcBorders>
          </w:tcPr>
          <w:p w14:paraId="713B6F9C"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35A890" w14:textId="2DEEC76E" w:rsidR="0070384A" w:rsidRPr="006B56F5" w:rsidRDefault="0070384A" w:rsidP="007A6BB4">
            <w:pPr>
              <w:spacing w:before="60" w:after="60"/>
              <w:rPr>
                <w:b/>
                <w:bCs/>
              </w:rPr>
            </w:pPr>
            <w:r w:rsidRPr="006B56F5">
              <w:rPr>
                <w:b/>
                <w:bCs/>
              </w:rPr>
              <w:t>Parts suitable for use solely or principally with the apparatus of 852</w:t>
            </w:r>
            <w:r w:rsidR="007A6BB4">
              <w:rPr>
                <w:b/>
                <w:bCs/>
              </w:rPr>
              <w:t>4</w:t>
            </w:r>
            <w:r w:rsidRPr="006B56F5">
              <w:rPr>
                <w:b/>
                <w:bCs/>
              </w:rPr>
              <w:t xml:space="preserve"> to 8528</w:t>
            </w:r>
          </w:p>
        </w:tc>
        <w:tc>
          <w:tcPr>
            <w:tcW w:w="2086" w:type="dxa"/>
            <w:tcBorders>
              <w:top w:val="single" w:sz="4" w:space="0" w:color="auto"/>
              <w:left w:val="single" w:sz="4" w:space="0" w:color="auto"/>
              <w:bottom w:val="single" w:sz="4" w:space="0" w:color="auto"/>
              <w:right w:val="single" w:sz="4" w:space="0" w:color="auto"/>
            </w:tcBorders>
          </w:tcPr>
          <w:p w14:paraId="75905D92" w14:textId="77777777" w:rsidR="0070384A" w:rsidRDefault="0070384A" w:rsidP="0070384A">
            <w:pPr>
              <w:spacing w:before="60" w:after="60"/>
            </w:pPr>
            <w:r>
              <w:t> </w:t>
            </w:r>
          </w:p>
        </w:tc>
      </w:tr>
      <w:tr w:rsidR="0070384A" w14:paraId="346C71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5D7081" w14:textId="77777777" w:rsidR="0070384A" w:rsidRPr="004166AE" w:rsidRDefault="0070384A" w:rsidP="0070384A">
            <w:pPr>
              <w:spacing w:before="60" w:after="60"/>
              <w:rPr>
                <w:bCs/>
              </w:rPr>
            </w:pPr>
            <w:r w:rsidRPr="004166AE">
              <w:rPr>
                <w:bCs/>
              </w:rPr>
              <w:t>8529</w:t>
            </w:r>
          </w:p>
        </w:tc>
        <w:tc>
          <w:tcPr>
            <w:tcW w:w="1043" w:type="dxa"/>
            <w:tcBorders>
              <w:top w:val="single" w:sz="4" w:space="0" w:color="auto"/>
              <w:left w:val="single" w:sz="4" w:space="0" w:color="auto"/>
              <w:bottom w:val="single" w:sz="4" w:space="0" w:color="auto"/>
              <w:right w:val="single" w:sz="4" w:space="0" w:color="auto"/>
            </w:tcBorders>
          </w:tcPr>
          <w:p w14:paraId="7AB1FF98" w14:textId="77777777" w:rsidR="0070384A" w:rsidRPr="004166AE" w:rsidRDefault="0070384A" w:rsidP="0070384A">
            <w:pPr>
              <w:spacing w:before="60" w:after="60"/>
              <w:rPr>
                <w:bCs/>
              </w:rPr>
            </w:pPr>
            <w:r w:rsidRPr="004166AE">
              <w:rPr>
                <w:bCs/>
              </w:rPr>
              <w:t>8529.10</w:t>
            </w:r>
          </w:p>
        </w:tc>
        <w:tc>
          <w:tcPr>
            <w:tcW w:w="3828" w:type="dxa"/>
            <w:tcBorders>
              <w:top w:val="single" w:sz="4" w:space="0" w:color="auto"/>
              <w:left w:val="single" w:sz="4" w:space="0" w:color="auto"/>
              <w:bottom w:val="single" w:sz="4" w:space="0" w:color="auto"/>
              <w:right w:val="single" w:sz="4" w:space="0" w:color="auto"/>
            </w:tcBorders>
          </w:tcPr>
          <w:p w14:paraId="19A75871" w14:textId="77777777" w:rsidR="0070384A" w:rsidRPr="004166AE" w:rsidRDefault="0070384A" w:rsidP="0070384A">
            <w:pPr>
              <w:spacing w:before="60" w:after="60"/>
              <w:rPr>
                <w:bCs/>
              </w:rPr>
            </w:pPr>
            <w:r w:rsidRPr="004166AE">
              <w:rPr>
                <w:bCs/>
              </w:rPr>
              <w:t>- Aerials and aerial reflectors of all kinds; parts suitable for use therewith</w:t>
            </w:r>
          </w:p>
        </w:tc>
        <w:tc>
          <w:tcPr>
            <w:tcW w:w="2086" w:type="dxa"/>
            <w:tcBorders>
              <w:top w:val="single" w:sz="4" w:space="0" w:color="auto"/>
              <w:left w:val="single" w:sz="4" w:space="0" w:color="auto"/>
              <w:bottom w:val="single" w:sz="4" w:space="0" w:color="auto"/>
              <w:right w:val="single" w:sz="4" w:space="0" w:color="auto"/>
            </w:tcBorders>
          </w:tcPr>
          <w:p w14:paraId="43F8A205" w14:textId="77777777" w:rsidR="0070384A" w:rsidRDefault="0070384A" w:rsidP="0070384A">
            <w:pPr>
              <w:spacing w:before="60" w:after="60"/>
            </w:pPr>
            <w:r>
              <w:t>Change to subheading 8529.10 from any other heading</w:t>
            </w:r>
          </w:p>
        </w:tc>
      </w:tr>
      <w:tr w:rsidR="0070384A" w14:paraId="59A9CF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55E8F0" w14:textId="77777777" w:rsidR="0070384A" w:rsidRPr="004166AE" w:rsidRDefault="0070384A" w:rsidP="0070384A">
            <w:pPr>
              <w:spacing w:before="60" w:after="60"/>
              <w:rPr>
                <w:bCs/>
              </w:rPr>
            </w:pPr>
            <w:r w:rsidRPr="004166AE">
              <w:rPr>
                <w:bCs/>
              </w:rPr>
              <w:t>8529</w:t>
            </w:r>
          </w:p>
        </w:tc>
        <w:tc>
          <w:tcPr>
            <w:tcW w:w="1043" w:type="dxa"/>
            <w:tcBorders>
              <w:top w:val="single" w:sz="4" w:space="0" w:color="auto"/>
              <w:left w:val="single" w:sz="4" w:space="0" w:color="auto"/>
              <w:bottom w:val="single" w:sz="4" w:space="0" w:color="auto"/>
              <w:right w:val="single" w:sz="4" w:space="0" w:color="auto"/>
            </w:tcBorders>
          </w:tcPr>
          <w:p w14:paraId="5DD60C83" w14:textId="77777777" w:rsidR="0070384A" w:rsidRPr="004166AE" w:rsidRDefault="0070384A" w:rsidP="0070384A">
            <w:pPr>
              <w:spacing w:before="60" w:after="60"/>
              <w:rPr>
                <w:bCs/>
              </w:rPr>
            </w:pPr>
            <w:r w:rsidRPr="004166AE">
              <w:rPr>
                <w:bCs/>
              </w:rPr>
              <w:t>8529.90</w:t>
            </w:r>
          </w:p>
        </w:tc>
        <w:tc>
          <w:tcPr>
            <w:tcW w:w="3828" w:type="dxa"/>
            <w:tcBorders>
              <w:top w:val="single" w:sz="4" w:space="0" w:color="auto"/>
              <w:left w:val="single" w:sz="4" w:space="0" w:color="auto"/>
              <w:bottom w:val="single" w:sz="4" w:space="0" w:color="auto"/>
              <w:right w:val="single" w:sz="4" w:space="0" w:color="auto"/>
            </w:tcBorders>
          </w:tcPr>
          <w:p w14:paraId="77AAE8CF" w14:textId="77777777" w:rsidR="0070384A" w:rsidRPr="004166AE" w:rsidRDefault="0070384A" w:rsidP="0070384A">
            <w:pPr>
              <w:spacing w:before="60" w:after="60"/>
              <w:rPr>
                <w:bCs/>
              </w:rPr>
            </w:pPr>
            <w:r w:rsidRPr="004166AE">
              <w:rPr>
                <w:bCs/>
              </w:rPr>
              <w:t>- Other</w:t>
            </w:r>
          </w:p>
        </w:tc>
        <w:tc>
          <w:tcPr>
            <w:tcW w:w="2086" w:type="dxa"/>
            <w:tcBorders>
              <w:top w:val="single" w:sz="4" w:space="0" w:color="auto"/>
              <w:left w:val="single" w:sz="4" w:space="0" w:color="auto"/>
              <w:bottom w:val="single" w:sz="4" w:space="0" w:color="auto"/>
              <w:right w:val="single" w:sz="4" w:space="0" w:color="auto"/>
            </w:tcBorders>
          </w:tcPr>
          <w:p w14:paraId="72B24AA0" w14:textId="77777777" w:rsidR="0070384A" w:rsidRDefault="0070384A" w:rsidP="0070384A">
            <w:pPr>
              <w:spacing w:before="60" w:after="60"/>
            </w:pPr>
            <w:r>
              <w:t xml:space="preserve">Change to subheading 8529.90 from any other heading; or </w:t>
            </w:r>
          </w:p>
          <w:p w14:paraId="3CE5DF06" w14:textId="77777777" w:rsidR="0070384A" w:rsidRDefault="0070384A" w:rsidP="0070384A">
            <w:pPr>
              <w:spacing w:before="60" w:after="60"/>
            </w:pPr>
            <w:r>
              <w:t>No change in tariff classification required, provided that there is a regional value content of not less than 40 percent based on the build-down method</w:t>
            </w:r>
          </w:p>
        </w:tc>
      </w:tr>
      <w:tr w:rsidR="0070384A" w14:paraId="603F14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8E52C2" w14:textId="77777777" w:rsidR="0070384A" w:rsidRDefault="0070384A" w:rsidP="0070384A">
            <w:pPr>
              <w:spacing w:before="60" w:after="60"/>
              <w:rPr>
                <w:b/>
                <w:bCs/>
              </w:rPr>
            </w:pPr>
            <w:r>
              <w:rPr>
                <w:b/>
                <w:bCs/>
              </w:rPr>
              <w:t>8530</w:t>
            </w:r>
          </w:p>
        </w:tc>
        <w:tc>
          <w:tcPr>
            <w:tcW w:w="1043" w:type="dxa"/>
            <w:tcBorders>
              <w:top w:val="single" w:sz="4" w:space="0" w:color="auto"/>
              <w:left w:val="single" w:sz="4" w:space="0" w:color="auto"/>
              <w:bottom w:val="single" w:sz="4" w:space="0" w:color="auto"/>
              <w:right w:val="single" w:sz="4" w:space="0" w:color="auto"/>
            </w:tcBorders>
          </w:tcPr>
          <w:p w14:paraId="0909DA6F"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A0D94C3" w14:textId="77777777" w:rsidR="0070384A" w:rsidRPr="006B56F5" w:rsidRDefault="0070384A" w:rsidP="0070384A">
            <w:pPr>
              <w:spacing w:before="60" w:after="60"/>
              <w:rPr>
                <w:b/>
                <w:bCs/>
              </w:rPr>
            </w:pPr>
            <w:r w:rsidRPr="006B56F5">
              <w:rPr>
                <w:b/>
                <w:bCs/>
              </w:rPr>
              <w:t>Electrical signalling, safety or traffic control equipment for railways, tramways, roads, inland waterways, parking facilities, port installations or airfields (other than those of 8608)</w:t>
            </w:r>
          </w:p>
        </w:tc>
        <w:tc>
          <w:tcPr>
            <w:tcW w:w="2086" w:type="dxa"/>
            <w:tcBorders>
              <w:top w:val="single" w:sz="4" w:space="0" w:color="auto"/>
              <w:left w:val="single" w:sz="4" w:space="0" w:color="auto"/>
              <w:bottom w:val="single" w:sz="4" w:space="0" w:color="auto"/>
              <w:right w:val="single" w:sz="4" w:space="0" w:color="auto"/>
            </w:tcBorders>
          </w:tcPr>
          <w:p w14:paraId="5610DEC5" w14:textId="77777777" w:rsidR="0070384A" w:rsidRDefault="0070384A" w:rsidP="0070384A">
            <w:pPr>
              <w:spacing w:before="60" w:after="60"/>
            </w:pPr>
            <w:r>
              <w:t> </w:t>
            </w:r>
          </w:p>
        </w:tc>
      </w:tr>
      <w:tr w:rsidR="0070384A" w14:paraId="5F0C70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123DAE" w14:textId="77777777" w:rsidR="0070384A" w:rsidRPr="004166AE" w:rsidRDefault="0070384A" w:rsidP="0070384A">
            <w:pPr>
              <w:spacing w:before="60" w:after="60"/>
              <w:rPr>
                <w:bCs/>
              </w:rPr>
            </w:pPr>
            <w:r w:rsidRPr="004166AE">
              <w:rPr>
                <w:bCs/>
              </w:rPr>
              <w:lastRenderedPageBreak/>
              <w:t>8530</w:t>
            </w:r>
          </w:p>
        </w:tc>
        <w:tc>
          <w:tcPr>
            <w:tcW w:w="1043" w:type="dxa"/>
            <w:tcBorders>
              <w:top w:val="single" w:sz="4" w:space="0" w:color="auto"/>
              <w:left w:val="single" w:sz="4" w:space="0" w:color="auto"/>
              <w:bottom w:val="single" w:sz="4" w:space="0" w:color="auto"/>
              <w:right w:val="single" w:sz="4" w:space="0" w:color="auto"/>
            </w:tcBorders>
          </w:tcPr>
          <w:p w14:paraId="29D532E6" w14:textId="77777777" w:rsidR="0070384A" w:rsidRPr="004166AE" w:rsidRDefault="0070384A" w:rsidP="0070384A">
            <w:pPr>
              <w:spacing w:before="60" w:after="60"/>
              <w:rPr>
                <w:bCs/>
              </w:rPr>
            </w:pPr>
            <w:r w:rsidRPr="004166AE">
              <w:rPr>
                <w:bCs/>
              </w:rPr>
              <w:t>8530.10</w:t>
            </w:r>
          </w:p>
        </w:tc>
        <w:tc>
          <w:tcPr>
            <w:tcW w:w="3828" w:type="dxa"/>
            <w:tcBorders>
              <w:top w:val="single" w:sz="4" w:space="0" w:color="auto"/>
              <w:left w:val="single" w:sz="4" w:space="0" w:color="auto"/>
              <w:bottom w:val="single" w:sz="4" w:space="0" w:color="auto"/>
              <w:right w:val="single" w:sz="4" w:space="0" w:color="auto"/>
            </w:tcBorders>
          </w:tcPr>
          <w:p w14:paraId="730E709A" w14:textId="77777777" w:rsidR="0070384A" w:rsidRPr="004166AE" w:rsidRDefault="0070384A" w:rsidP="0070384A">
            <w:pPr>
              <w:spacing w:before="60" w:after="60"/>
              <w:rPr>
                <w:bCs/>
              </w:rPr>
            </w:pPr>
            <w:r w:rsidRPr="004166AE">
              <w:rPr>
                <w:bCs/>
              </w:rPr>
              <w:t>- Equipment for railways or tramways</w:t>
            </w:r>
          </w:p>
        </w:tc>
        <w:tc>
          <w:tcPr>
            <w:tcW w:w="2086" w:type="dxa"/>
            <w:tcBorders>
              <w:top w:val="single" w:sz="4" w:space="0" w:color="auto"/>
              <w:left w:val="single" w:sz="4" w:space="0" w:color="auto"/>
              <w:bottom w:val="single" w:sz="4" w:space="0" w:color="auto"/>
              <w:right w:val="single" w:sz="4" w:space="0" w:color="auto"/>
            </w:tcBorders>
          </w:tcPr>
          <w:p w14:paraId="0C02B5FD" w14:textId="77777777" w:rsidR="0070384A" w:rsidRDefault="0070384A" w:rsidP="0070384A">
            <w:pPr>
              <w:spacing w:before="60" w:after="60"/>
            </w:pPr>
            <w:r>
              <w:t>Change to subheading 8530.10 from any other subheading</w:t>
            </w:r>
          </w:p>
        </w:tc>
      </w:tr>
      <w:tr w:rsidR="0070384A" w14:paraId="67F622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342F1D" w14:textId="77777777" w:rsidR="0070384A" w:rsidRPr="004166AE" w:rsidRDefault="0070384A" w:rsidP="0070384A">
            <w:pPr>
              <w:spacing w:before="60" w:after="60"/>
              <w:rPr>
                <w:bCs/>
              </w:rPr>
            </w:pPr>
            <w:r w:rsidRPr="004166AE">
              <w:rPr>
                <w:bCs/>
              </w:rPr>
              <w:t>8530</w:t>
            </w:r>
          </w:p>
        </w:tc>
        <w:tc>
          <w:tcPr>
            <w:tcW w:w="1043" w:type="dxa"/>
            <w:tcBorders>
              <w:top w:val="single" w:sz="4" w:space="0" w:color="auto"/>
              <w:left w:val="single" w:sz="4" w:space="0" w:color="auto"/>
              <w:bottom w:val="single" w:sz="4" w:space="0" w:color="auto"/>
              <w:right w:val="single" w:sz="4" w:space="0" w:color="auto"/>
            </w:tcBorders>
          </w:tcPr>
          <w:p w14:paraId="1C005DCE" w14:textId="77777777" w:rsidR="0070384A" w:rsidRPr="004166AE" w:rsidRDefault="0070384A" w:rsidP="0070384A">
            <w:pPr>
              <w:spacing w:before="60" w:after="60"/>
              <w:rPr>
                <w:bCs/>
              </w:rPr>
            </w:pPr>
            <w:r w:rsidRPr="004166AE">
              <w:rPr>
                <w:bCs/>
              </w:rPr>
              <w:t>8530.80</w:t>
            </w:r>
          </w:p>
        </w:tc>
        <w:tc>
          <w:tcPr>
            <w:tcW w:w="3828" w:type="dxa"/>
            <w:tcBorders>
              <w:top w:val="single" w:sz="4" w:space="0" w:color="auto"/>
              <w:left w:val="single" w:sz="4" w:space="0" w:color="auto"/>
              <w:bottom w:val="single" w:sz="4" w:space="0" w:color="auto"/>
              <w:right w:val="single" w:sz="4" w:space="0" w:color="auto"/>
            </w:tcBorders>
          </w:tcPr>
          <w:p w14:paraId="551B5B76" w14:textId="77777777" w:rsidR="0070384A" w:rsidRPr="004166AE" w:rsidRDefault="0070384A" w:rsidP="0070384A">
            <w:pPr>
              <w:spacing w:before="60" w:after="60"/>
              <w:rPr>
                <w:bCs/>
              </w:rPr>
            </w:pPr>
            <w:r w:rsidRPr="004166AE">
              <w:rPr>
                <w:bCs/>
              </w:rPr>
              <w:t>- Other equipment</w:t>
            </w:r>
          </w:p>
        </w:tc>
        <w:tc>
          <w:tcPr>
            <w:tcW w:w="2086" w:type="dxa"/>
            <w:tcBorders>
              <w:top w:val="single" w:sz="4" w:space="0" w:color="auto"/>
              <w:left w:val="single" w:sz="4" w:space="0" w:color="auto"/>
              <w:bottom w:val="single" w:sz="4" w:space="0" w:color="auto"/>
              <w:right w:val="single" w:sz="4" w:space="0" w:color="auto"/>
            </w:tcBorders>
          </w:tcPr>
          <w:p w14:paraId="15909D7B" w14:textId="77777777" w:rsidR="0070384A" w:rsidRDefault="0070384A" w:rsidP="0070384A">
            <w:pPr>
              <w:spacing w:before="60" w:after="60"/>
            </w:pPr>
            <w:r>
              <w:t>Change to subheading 8530.80 from any other subheading</w:t>
            </w:r>
          </w:p>
        </w:tc>
      </w:tr>
      <w:tr w:rsidR="0070384A" w14:paraId="547BB4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952491" w14:textId="77777777" w:rsidR="0070384A" w:rsidRPr="004166AE" w:rsidRDefault="0070384A" w:rsidP="0070384A">
            <w:pPr>
              <w:spacing w:before="60" w:after="60"/>
              <w:rPr>
                <w:bCs/>
              </w:rPr>
            </w:pPr>
            <w:r w:rsidRPr="004166AE">
              <w:rPr>
                <w:bCs/>
              </w:rPr>
              <w:t>8530</w:t>
            </w:r>
          </w:p>
        </w:tc>
        <w:tc>
          <w:tcPr>
            <w:tcW w:w="1043" w:type="dxa"/>
            <w:tcBorders>
              <w:top w:val="single" w:sz="4" w:space="0" w:color="auto"/>
              <w:left w:val="single" w:sz="4" w:space="0" w:color="auto"/>
              <w:bottom w:val="single" w:sz="4" w:space="0" w:color="auto"/>
              <w:right w:val="single" w:sz="4" w:space="0" w:color="auto"/>
            </w:tcBorders>
          </w:tcPr>
          <w:p w14:paraId="3CA8B9C0" w14:textId="77777777" w:rsidR="0070384A" w:rsidRPr="004166AE" w:rsidRDefault="0070384A" w:rsidP="0070384A">
            <w:pPr>
              <w:spacing w:before="60" w:after="60"/>
              <w:rPr>
                <w:bCs/>
              </w:rPr>
            </w:pPr>
            <w:r w:rsidRPr="004166AE">
              <w:rPr>
                <w:bCs/>
              </w:rPr>
              <w:t>8530.90</w:t>
            </w:r>
          </w:p>
        </w:tc>
        <w:tc>
          <w:tcPr>
            <w:tcW w:w="3828" w:type="dxa"/>
            <w:tcBorders>
              <w:top w:val="single" w:sz="4" w:space="0" w:color="auto"/>
              <w:left w:val="single" w:sz="4" w:space="0" w:color="auto"/>
              <w:bottom w:val="single" w:sz="4" w:space="0" w:color="auto"/>
              <w:right w:val="single" w:sz="4" w:space="0" w:color="auto"/>
            </w:tcBorders>
          </w:tcPr>
          <w:p w14:paraId="2FEAC3E2" w14:textId="77777777" w:rsidR="0070384A" w:rsidRPr="004166AE" w:rsidRDefault="0070384A" w:rsidP="0070384A">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5C69735E" w14:textId="77777777" w:rsidR="0070384A" w:rsidRDefault="0070384A" w:rsidP="0070384A">
            <w:pPr>
              <w:spacing w:before="60" w:after="60"/>
            </w:pPr>
            <w:r>
              <w:t>Change to subheading 8530.90 from any other heading</w:t>
            </w:r>
          </w:p>
        </w:tc>
      </w:tr>
      <w:tr w:rsidR="0070384A" w14:paraId="57A974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D47D56" w14:textId="77777777" w:rsidR="0070384A" w:rsidRDefault="0070384A" w:rsidP="0070384A">
            <w:pPr>
              <w:spacing w:before="60" w:after="60"/>
              <w:rPr>
                <w:b/>
                <w:bCs/>
              </w:rPr>
            </w:pPr>
            <w:r>
              <w:rPr>
                <w:b/>
                <w:bCs/>
              </w:rPr>
              <w:t>8531</w:t>
            </w:r>
          </w:p>
        </w:tc>
        <w:tc>
          <w:tcPr>
            <w:tcW w:w="1043" w:type="dxa"/>
            <w:tcBorders>
              <w:top w:val="single" w:sz="4" w:space="0" w:color="auto"/>
              <w:left w:val="single" w:sz="4" w:space="0" w:color="auto"/>
              <w:bottom w:val="single" w:sz="4" w:space="0" w:color="auto"/>
              <w:right w:val="single" w:sz="4" w:space="0" w:color="auto"/>
            </w:tcBorders>
          </w:tcPr>
          <w:p w14:paraId="7AD903B0"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6F60A9" w14:textId="77777777" w:rsidR="0070384A" w:rsidRPr="006B56F5" w:rsidRDefault="0070384A" w:rsidP="0070384A">
            <w:pPr>
              <w:spacing w:before="60" w:after="60"/>
              <w:rPr>
                <w:b/>
                <w:bCs/>
              </w:rPr>
            </w:pPr>
            <w:r w:rsidRPr="006B56F5">
              <w:rPr>
                <w:b/>
                <w:bCs/>
              </w:rPr>
              <w:t>Electric sound or visual signalling apparatus (for example, bells, sirens, indicator panels, burglar or fire alarms), other than those of 8512 or 8530</w:t>
            </w:r>
          </w:p>
        </w:tc>
        <w:tc>
          <w:tcPr>
            <w:tcW w:w="2086" w:type="dxa"/>
            <w:tcBorders>
              <w:top w:val="single" w:sz="4" w:space="0" w:color="auto"/>
              <w:left w:val="single" w:sz="4" w:space="0" w:color="auto"/>
              <w:bottom w:val="single" w:sz="4" w:space="0" w:color="auto"/>
              <w:right w:val="single" w:sz="4" w:space="0" w:color="auto"/>
            </w:tcBorders>
          </w:tcPr>
          <w:p w14:paraId="35DC18A0" w14:textId="77777777" w:rsidR="0070384A" w:rsidRDefault="0070384A" w:rsidP="0070384A">
            <w:pPr>
              <w:spacing w:before="60" w:after="60"/>
            </w:pPr>
            <w:r>
              <w:t> </w:t>
            </w:r>
          </w:p>
        </w:tc>
      </w:tr>
      <w:tr w:rsidR="0070384A" w14:paraId="45F56D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F5FC3D" w14:textId="77777777" w:rsidR="0070384A" w:rsidRPr="004166AE" w:rsidRDefault="0070384A" w:rsidP="0070384A">
            <w:pPr>
              <w:spacing w:before="60" w:after="60"/>
              <w:rPr>
                <w:bCs/>
              </w:rPr>
            </w:pPr>
            <w:r w:rsidRPr="004166AE">
              <w:rPr>
                <w:bCs/>
              </w:rPr>
              <w:t>8531</w:t>
            </w:r>
          </w:p>
        </w:tc>
        <w:tc>
          <w:tcPr>
            <w:tcW w:w="1043" w:type="dxa"/>
            <w:tcBorders>
              <w:top w:val="single" w:sz="4" w:space="0" w:color="auto"/>
              <w:left w:val="single" w:sz="4" w:space="0" w:color="auto"/>
              <w:bottom w:val="single" w:sz="4" w:space="0" w:color="auto"/>
              <w:right w:val="single" w:sz="4" w:space="0" w:color="auto"/>
            </w:tcBorders>
          </w:tcPr>
          <w:p w14:paraId="69DA667B" w14:textId="77777777" w:rsidR="0070384A" w:rsidRPr="004166AE" w:rsidRDefault="0070384A" w:rsidP="0070384A">
            <w:pPr>
              <w:spacing w:before="60" w:after="60"/>
              <w:rPr>
                <w:bCs/>
              </w:rPr>
            </w:pPr>
            <w:r w:rsidRPr="004166AE">
              <w:rPr>
                <w:bCs/>
              </w:rPr>
              <w:t>8531.10</w:t>
            </w:r>
          </w:p>
        </w:tc>
        <w:tc>
          <w:tcPr>
            <w:tcW w:w="3828" w:type="dxa"/>
            <w:tcBorders>
              <w:top w:val="single" w:sz="4" w:space="0" w:color="auto"/>
              <w:left w:val="single" w:sz="4" w:space="0" w:color="auto"/>
              <w:bottom w:val="single" w:sz="4" w:space="0" w:color="auto"/>
              <w:right w:val="single" w:sz="4" w:space="0" w:color="auto"/>
            </w:tcBorders>
          </w:tcPr>
          <w:p w14:paraId="7A9A70F8" w14:textId="77777777" w:rsidR="0070384A" w:rsidRPr="004166AE" w:rsidRDefault="0070384A" w:rsidP="0070384A">
            <w:pPr>
              <w:spacing w:before="60" w:after="60"/>
              <w:rPr>
                <w:bCs/>
              </w:rPr>
            </w:pPr>
            <w:r w:rsidRPr="004166AE">
              <w:rPr>
                <w:bCs/>
              </w:rPr>
              <w:t>- Burglar or fire alarms and similar apparatus</w:t>
            </w:r>
          </w:p>
        </w:tc>
        <w:tc>
          <w:tcPr>
            <w:tcW w:w="2086" w:type="dxa"/>
            <w:tcBorders>
              <w:top w:val="single" w:sz="4" w:space="0" w:color="auto"/>
              <w:left w:val="single" w:sz="4" w:space="0" w:color="auto"/>
              <w:bottom w:val="single" w:sz="4" w:space="0" w:color="auto"/>
              <w:right w:val="single" w:sz="4" w:space="0" w:color="auto"/>
            </w:tcBorders>
          </w:tcPr>
          <w:p w14:paraId="11ECD6B4" w14:textId="77777777" w:rsidR="0070384A" w:rsidRDefault="0070384A" w:rsidP="0070384A">
            <w:pPr>
              <w:spacing w:before="60" w:after="60"/>
            </w:pPr>
            <w:r>
              <w:t>Change to subheading 8531.10 from any other subheading</w:t>
            </w:r>
          </w:p>
        </w:tc>
      </w:tr>
      <w:tr w:rsidR="0070384A" w14:paraId="7996BF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7913A9" w14:textId="77777777" w:rsidR="0070384A" w:rsidRPr="004166AE" w:rsidRDefault="0070384A" w:rsidP="0070384A">
            <w:pPr>
              <w:spacing w:before="60" w:after="60"/>
              <w:rPr>
                <w:bCs/>
              </w:rPr>
            </w:pPr>
            <w:r w:rsidRPr="004166AE">
              <w:rPr>
                <w:bCs/>
              </w:rPr>
              <w:t>8531</w:t>
            </w:r>
          </w:p>
        </w:tc>
        <w:tc>
          <w:tcPr>
            <w:tcW w:w="1043" w:type="dxa"/>
            <w:tcBorders>
              <w:top w:val="single" w:sz="4" w:space="0" w:color="auto"/>
              <w:left w:val="single" w:sz="4" w:space="0" w:color="auto"/>
              <w:bottom w:val="single" w:sz="4" w:space="0" w:color="auto"/>
              <w:right w:val="single" w:sz="4" w:space="0" w:color="auto"/>
            </w:tcBorders>
          </w:tcPr>
          <w:p w14:paraId="06F43F3F" w14:textId="77777777" w:rsidR="0070384A" w:rsidRPr="004166AE" w:rsidRDefault="0070384A" w:rsidP="0070384A">
            <w:pPr>
              <w:spacing w:before="60" w:after="60"/>
              <w:rPr>
                <w:bCs/>
              </w:rPr>
            </w:pPr>
            <w:r w:rsidRPr="004166AE">
              <w:rPr>
                <w:bCs/>
              </w:rPr>
              <w:t>8531.20</w:t>
            </w:r>
          </w:p>
        </w:tc>
        <w:tc>
          <w:tcPr>
            <w:tcW w:w="3828" w:type="dxa"/>
            <w:tcBorders>
              <w:top w:val="single" w:sz="4" w:space="0" w:color="auto"/>
              <w:left w:val="single" w:sz="4" w:space="0" w:color="auto"/>
              <w:bottom w:val="single" w:sz="4" w:space="0" w:color="auto"/>
              <w:right w:val="single" w:sz="4" w:space="0" w:color="auto"/>
            </w:tcBorders>
          </w:tcPr>
          <w:p w14:paraId="632B094F" w14:textId="77777777" w:rsidR="0070384A" w:rsidRPr="004166AE" w:rsidRDefault="0070384A" w:rsidP="0070384A">
            <w:pPr>
              <w:spacing w:before="60" w:after="60"/>
              <w:rPr>
                <w:bCs/>
              </w:rPr>
            </w:pPr>
            <w:r w:rsidRPr="004166AE">
              <w:rPr>
                <w:bCs/>
              </w:rPr>
              <w:t>- Indicator panels incorporating liquid crystal devices (LCD) or light</w:t>
            </w:r>
            <w:r>
              <w:rPr>
                <w:bCs/>
              </w:rPr>
              <w:t>-</w:t>
            </w:r>
            <w:r w:rsidRPr="004166AE">
              <w:rPr>
                <w:bCs/>
              </w:rPr>
              <w:t>emitting diodes (LED)</w:t>
            </w:r>
          </w:p>
        </w:tc>
        <w:tc>
          <w:tcPr>
            <w:tcW w:w="2086" w:type="dxa"/>
            <w:tcBorders>
              <w:top w:val="single" w:sz="4" w:space="0" w:color="auto"/>
              <w:left w:val="single" w:sz="4" w:space="0" w:color="auto"/>
              <w:bottom w:val="single" w:sz="4" w:space="0" w:color="auto"/>
              <w:right w:val="single" w:sz="4" w:space="0" w:color="auto"/>
            </w:tcBorders>
          </w:tcPr>
          <w:p w14:paraId="05110919" w14:textId="77777777" w:rsidR="0070384A" w:rsidRDefault="0070384A" w:rsidP="0070384A">
            <w:pPr>
              <w:spacing w:before="60" w:after="60"/>
            </w:pPr>
            <w:r>
              <w:t>Change to subheading 8531.20 from any other subheading</w:t>
            </w:r>
          </w:p>
        </w:tc>
      </w:tr>
      <w:tr w:rsidR="0070384A" w14:paraId="7D6DAB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2C2DB1" w14:textId="77777777" w:rsidR="0070384A" w:rsidRPr="004166AE" w:rsidRDefault="0070384A" w:rsidP="0070384A">
            <w:pPr>
              <w:spacing w:before="60" w:after="60"/>
              <w:rPr>
                <w:bCs/>
              </w:rPr>
            </w:pPr>
            <w:r w:rsidRPr="004166AE">
              <w:rPr>
                <w:bCs/>
              </w:rPr>
              <w:t>8531</w:t>
            </w:r>
          </w:p>
        </w:tc>
        <w:tc>
          <w:tcPr>
            <w:tcW w:w="1043" w:type="dxa"/>
            <w:tcBorders>
              <w:top w:val="single" w:sz="4" w:space="0" w:color="auto"/>
              <w:left w:val="single" w:sz="4" w:space="0" w:color="auto"/>
              <w:bottom w:val="single" w:sz="4" w:space="0" w:color="auto"/>
              <w:right w:val="single" w:sz="4" w:space="0" w:color="auto"/>
            </w:tcBorders>
          </w:tcPr>
          <w:p w14:paraId="64E19C5E" w14:textId="77777777" w:rsidR="0070384A" w:rsidRPr="004166AE" w:rsidRDefault="0070384A" w:rsidP="0070384A">
            <w:pPr>
              <w:spacing w:before="60" w:after="60"/>
              <w:rPr>
                <w:bCs/>
              </w:rPr>
            </w:pPr>
            <w:r w:rsidRPr="004166AE">
              <w:rPr>
                <w:bCs/>
              </w:rPr>
              <w:t>8531.80</w:t>
            </w:r>
          </w:p>
        </w:tc>
        <w:tc>
          <w:tcPr>
            <w:tcW w:w="3828" w:type="dxa"/>
            <w:tcBorders>
              <w:top w:val="single" w:sz="4" w:space="0" w:color="auto"/>
              <w:left w:val="single" w:sz="4" w:space="0" w:color="auto"/>
              <w:bottom w:val="single" w:sz="4" w:space="0" w:color="auto"/>
              <w:right w:val="single" w:sz="4" w:space="0" w:color="auto"/>
            </w:tcBorders>
          </w:tcPr>
          <w:p w14:paraId="3E389D69" w14:textId="77777777" w:rsidR="0070384A" w:rsidRPr="004166AE" w:rsidRDefault="0070384A" w:rsidP="0070384A">
            <w:pPr>
              <w:spacing w:before="60" w:after="60"/>
              <w:rPr>
                <w:bCs/>
              </w:rPr>
            </w:pPr>
            <w:r w:rsidRPr="004166AE">
              <w:rPr>
                <w:bCs/>
              </w:rPr>
              <w:t>- Other apparatus</w:t>
            </w:r>
          </w:p>
        </w:tc>
        <w:tc>
          <w:tcPr>
            <w:tcW w:w="2086" w:type="dxa"/>
            <w:tcBorders>
              <w:top w:val="single" w:sz="4" w:space="0" w:color="auto"/>
              <w:left w:val="single" w:sz="4" w:space="0" w:color="auto"/>
              <w:bottom w:val="single" w:sz="4" w:space="0" w:color="auto"/>
              <w:right w:val="single" w:sz="4" w:space="0" w:color="auto"/>
            </w:tcBorders>
          </w:tcPr>
          <w:p w14:paraId="1CFBA821" w14:textId="77777777" w:rsidR="0070384A" w:rsidRDefault="0070384A" w:rsidP="0070384A">
            <w:pPr>
              <w:spacing w:before="60" w:after="60"/>
            </w:pPr>
            <w:r>
              <w:t>Change to subheading 8531.80 from any other subheading</w:t>
            </w:r>
          </w:p>
        </w:tc>
      </w:tr>
      <w:tr w:rsidR="0070384A" w14:paraId="73F49BC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56E364" w14:textId="77777777" w:rsidR="0070384A" w:rsidRPr="004166AE" w:rsidRDefault="0070384A" w:rsidP="0070384A">
            <w:pPr>
              <w:spacing w:before="60" w:after="60"/>
              <w:rPr>
                <w:bCs/>
              </w:rPr>
            </w:pPr>
            <w:r w:rsidRPr="004166AE">
              <w:rPr>
                <w:bCs/>
              </w:rPr>
              <w:t>8531</w:t>
            </w:r>
          </w:p>
        </w:tc>
        <w:tc>
          <w:tcPr>
            <w:tcW w:w="1043" w:type="dxa"/>
            <w:tcBorders>
              <w:top w:val="single" w:sz="4" w:space="0" w:color="auto"/>
              <w:left w:val="single" w:sz="4" w:space="0" w:color="auto"/>
              <w:bottom w:val="single" w:sz="4" w:space="0" w:color="auto"/>
              <w:right w:val="single" w:sz="4" w:space="0" w:color="auto"/>
            </w:tcBorders>
          </w:tcPr>
          <w:p w14:paraId="675E6F55" w14:textId="77777777" w:rsidR="0070384A" w:rsidRPr="004166AE" w:rsidRDefault="0070384A" w:rsidP="0070384A">
            <w:pPr>
              <w:spacing w:before="60" w:after="60"/>
              <w:rPr>
                <w:bCs/>
              </w:rPr>
            </w:pPr>
            <w:r w:rsidRPr="004166AE">
              <w:rPr>
                <w:bCs/>
              </w:rPr>
              <w:t>8531.90</w:t>
            </w:r>
          </w:p>
        </w:tc>
        <w:tc>
          <w:tcPr>
            <w:tcW w:w="3828" w:type="dxa"/>
            <w:tcBorders>
              <w:top w:val="single" w:sz="4" w:space="0" w:color="auto"/>
              <w:left w:val="single" w:sz="4" w:space="0" w:color="auto"/>
              <w:bottom w:val="single" w:sz="4" w:space="0" w:color="auto"/>
              <w:right w:val="single" w:sz="4" w:space="0" w:color="auto"/>
            </w:tcBorders>
          </w:tcPr>
          <w:p w14:paraId="2CE20166" w14:textId="77777777" w:rsidR="0070384A" w:rsidRPr="004166AE" w:rsidRDefault="0070384A" w:rsidP="0070384A">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755C60A5" w14:textId="77777777" w:rsidR="0070384A" w:rsidRDefault="0070384A" w:rsidP="0070384A">
            <w:pPr>
              <w:spacing w:before="60" w:after="60"/>
            </w:pPr>
            <w:r>
              <w:t>Change to subheading 8531.90 from any other heading</w:t>
            </w:r>
          </w:p>
        </w:tc>
      </w:tr>
      <w:tr w:rsidR="0070384A" w14:paraId="44DEBC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098C59" w14:textId="77777777" w:rsidR="0070384A" w:rsidRDefault="0070384A" w:rsidP="0070384A">
            <w:pPr>
              <w:spacing w:before="60" w:after="60"/>
              <w:rPr>
                <w:b/>
                <w:bCs/>
              </w:rPr>
            </w:pPr>
            <w:r>
              <w:rPr>
                <w:b/>
                <w:bCs/>
              </w:rPr>
              <w:t>8532</w:t>
            </w:r>
          </w:p>
        </w:tc>
        <w:tc>
          <w:tcPr>
            <w:tcW w:w="1043" w:type="dxa"/>
            <w:tcBorders>
              <w:top w:val="single" w:sz="4" w:space="0" w:color="auto"/>
              <w:left w:val="single" w:sz="4" w:space="0" w:color="auto"/>
              <w:bottom w:val="single" w:sz="4" w:space="0" w:color="auto"/>
              <w:right w:val="single" w:sz="4" w:space="0" w:color="auto"/>
            </w:tcBorders>
          </w:tcPr>
          <w:p w14:paraId="2B59DE77"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B8548C" w14:textId="77777777" w:rsidR="0070384A" w:rsidRPr="006B56F5" w:rsidRDefault="0070384A" w:rsidP="0070384A">
            <w:pPr>
              <w:spacing w:before="60" w:after="60"/>
              <w:rPr>
                <w:b/>
                <w:bCs/>
              </w:rPr>
            </w:pPr>
            <w:r w:rsidRPr="006B56F5">
              <w:rPr>
                <w:b/>
                <w:bCs/>
              </w:rPr>
              <w:t>Electrical capacitors, fixed, variable or adjustable (pre-set)</w:t>
            </w:r>
          </w:p>
        </w:tc>
        <w:tc>
          <w:tcPr>
            <w:tcW w:w="2086" w:type="dxa"/>
            <w:tcBorders>
              <w:top w:val="single" w:sz="4" w:space="0" w:color="auto"/>
              <w:left w:val="single" w:sz="4" w:space="0" w:color="auto"/>
              <w:bottom w:val="single" w:sz="4" w:space="0" w:color="auto"/>
              <w:right w:val="single" w:sz="4" w:space="0" w:color="auto"/>
            </w:tcBorders>
          </w:tcPr>
          <w:p w14:paraId="0790461F" w14:textId="77777777" w:rsidR="0070384A" w:rsidRDefault="0070384A" w:rsidP="0070384A">
            <w:pPr>
              <w:spacing w:before="60" w:after="60"/>
            </w:pPr>
            <w:r>
              <w:t> </w:t>
            </w:r>
          </w:p>
        </w:tc>
      </w:tr>
      <w:tr w:rsidR="0070384A" w14:paraId="2DE1FB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FCC389"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0EE61CD0" w14:textId="77777777" w:rsidR="0070384A" w:rsidRPr="004166AE" w:rsidRDefault="0070384A" w:rsidP="0070384A">
            <w:pPr>
              <w:spacing w:before="60" w:after="60"/>
              <w:rPr>
                <w:bCs/>
              </w:rPr>
            </w:pPr>
            <w:r w:rsidRPr="004166AE">
              <w:rPr>
                <w:bCs/>
              </w:rPr>
              <w:t>8532.10</w:t>
            </w:r>
          </w:p>
        </w:tc>
        <w:tc>
          <w:tcPr>
            <w:tcW w:w="3828" w:type="dxa"/>
            <w:tcBorders>
              <w:top w:val="single" w:sz="4" w:space="0" w:color="auto"/>
              <w:left w:val="single" w:sz="4" w:space="0" w:color="auto"/>
              <w:bottom w:val="single" w:sz="4" w:space="0" w:color="auto"/>
              <w:right w:val="single" w:sz="4" w:space="0" w:color="auto"/>
            </w:tcBorders>
          </w:tcPr>
          <w:p w14:paraId="2CEC1A53" w14:textId="77777777" w:rsidR="0070384A" w:rsidRPr="004166AE" w:rsidRDefault="0070384A" w:rsidP="0070384A">
            <w:pPr>
              <w:spacing w:before="60" w:after="60"/>
              <w:rPr>
                <w:bCs/>
              </w:rPr>
            </w:pPr>
            <w:r w:rsidRPr="004166AE">
              <w:rPr>
                <w:bCs/>
              </w:rPr>
              <w:t>- Fixed capacitors designed for use in 50/60 Hz circuits and having a reactive power handling capacity of not less than 0.5 kvar (power capacitors)</w:t>
            </w:r>
          </w:p>
        </w:tc>
        <w:tc>
          <w:tcPr>
            <w:tcW w:w="2086" w:type="dxa"/>
            <w:tcBorders>
              <w:top w:val="single" w:sz="4" w:space="0" w:color="auto"/>
              <w:left w:val="single" w:sz="4" w:space="0" w:color="auto"/>
              <w:bottom w:val="single" w:sz="4" w:space="0" w:color="auto"/>
              <w:right w:val="single" w:sz="4" w:space="0" w:color="auto"/>
            </w:tcBorders>
          </w:tcPr>
          <w:p w14:paraId="78BAB5EB" w14:textId="77777777" w:rsidR="0070384A" w:rsidRDefault="0070384A" w:rsidP="0070384A">
            <w:pPr>
              <w:spacing w:before="60" w:after="60"/>
            </w:pPr>
            <w:r>
              <w:t>Change to subheading 8532.10 from any other subheading</w:t>
            </w:r>
          </w:p>
        </w:tc>
      </w:tr>
      <w:tr w:rsidR="0070384A" w14:paraId="56D3CF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772C3C" w14:textId="77777777" w:rsidR="0070384A" w:rsidRPr="004166AE" w:rsidRDefault="0070384A" w:rsidP="0070384A">
            <w:pPr>
              <w:spacing w:before="60" w:after="60"/>
              <w:rPr>
                <w:bCs/>
              </w:rPr>
            </w:pPr>
            <w:r w:rsidRPr="004166AE">
              <w:rPr>
                <w:bCs/>
              </w:rPr>
              <w:lastRenderedPageBreak/>
              <w:t>8532</w:t>
            </w:r>
          </w:p>
        </w:tc>
        <w:tc>
          <w:tcPr>
            <w:tcW w:w="1043" w:type="dxa"/>
            <w:tcBorders>
              <w:top w:val="single" w:sz="4" w:space="0" w:color="auto"/>
              <w:left w:val="single" w:sz="4" w:space="0" w:color="auto"/>
              <w:bottom w:val="single" w:sz="4" w:space="0" w:color="auto"/>
              <w:right w:val="single" w:sz="4" w:space="0" w:color="auto"/>
            </w:tcBorders>
          </w:tcPr>
          <w:p w14:paraId="63E8D701" w14:textId="77777777" w:rsidR="0070384A" w:rsidRPr="004166AE" w:rsidRDefault="0070384A" w:rsidP="0070384A">
            <w:pPr>
              <w:spacing w:before="60" w:after="60"/>
              <w:rPr>
                <w:bCs/>
              </w:rPr>
            </w:pPr>
            <w:r w:rsidRPr="004166AE">
              <w:rPr>
                <w:bCs/>
              </w:rPr>
              <w:t>8532.21</w:t>
            </w:r>
          </w:p>
        </w:tc>
        <w:tc>
          <w:tcPr>
            <w:tcW w:w="3828" w:type="dxa"/>
            <w:tcBorders>
              <w:top w:val="single" w:sz="4" w:space="0" w:color="auto"/>
              <w:left w:val="single" w:sz="4" w:space="0" w:color="auto"/>
              <w:bottom w:val="single" w:sz="4" w:space="0" w:color="auto"/>
              <w:right w:val="single" w:sz="4" w:space="0" w:color="auto"/>
            </w:tcBorders>
          </w:tcPr>
          <w:p w14:paraId="768D4010" w14:textId="77777777" w:rsidR="0070384A" w:rsidRPr="004166AE" w:rsidRDefault="0070384A" w:rsidP="0070384A">
            <w:pPr>
              <w:spacing w:before="60" w:after="60"/>
              <w:rPr>
                <w:bCs/>
              </w:rPr>
            </w:pPr>
            <w:r w:rsidRPr="004166AE">
              <w:rPr>
                <w:bCs/>
              </w:rPr>
              <w:t>- Other fixed capacitors: tantalum</w:t>
            </w:r>
          </w:p>
        </w:tc>
        <w:tc>
          <w:tcPr>
            <w:tcW w:w="2086" w:type="dxa"/>
            <w:tcBorders>
              <w:top w:val="single" w:sz="4" w:space="0" w:color="auto"/>
              <w:left w:val="single" w:sz="4" w:space="0" w:color="auto"/>
              <w:bottom w:val="single" w:sz="4" w:space="0" w:color="auto"/>
              <w:right w:val="single" w:sz="4" w:space="0" w:color="auto"/>
            </w:tcBorders>
          </w:tcPr>
          <w:p w14:paraId="23DFABF0" w14:textId="77777777" w:rsidR="0070384A" w:rsidRDefault="0070384A" w:rsidP="0070384A">
            <w:pPr>
              <w:spacing w:before="60" w:after="60"/>
            </w:pPr>
            <w:r>
              <w:t>Change to subheading 8532.21 from any other subheading</w:t>
            </w:r>
          </w:p>
        </w:tc>
      </w:tr>
      <w:tr w:rsidR="0070384A" w14:paraId="5FD550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BB471F"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29A42D7B" w14:textId="77777777" w:rsidR="0070384A" w:rsidRPr="004166AE" w:rsidRDefault="0070384A" w:rsidP="0070384A">
            <w:pPr>
              <w:spacing w:before="60" w:after="60"/>
              <w:rPr>
                <w:bCs/>
              </w:rPr>
            </w:pPr>
            <w:r w:rsidRPr="004166AE">
              <w:rPr>
                <w:bCs/>
              </w:rPr>
              <w:t>8532.22</w:t>
            </w:r>
          </w:p>
        </w:tc>
        <w:tc>
          <w:tcPr>
            <w:tcW w:w="3828" w:type="dxa"/>
            <w:tcBorders>
              <w:top w:val="single" w:sz="4" w:space="0" w:color="auto"/>
              <w:left w:val="single" w:sz="4" w:space="0" w:color="auto"/>
              <w:bottom w:val="single" w:sz="4" w:space="0" w:color="auto"/>
              <w:right w:val="single" w:sz="4" w:space="0" w:color="auto"/>
            </w:tcBorders>
          </w:tcPr>
          <w:p w14:paraId="1A718A86" w14:textId="77777777" w:rsidR="0070384A" w:rsidRPr="004166AE" w:rsidRDefault="0070384A" w:rsidP="0070384A">
            <w:pPr>
              <w:spacing w:before="60" w:after="60"/>
              <w:rPr>
                <w:bCs/>
              </w:rPr>
            </w:pPr>
            <w:r w:rsidRPr="004166AE">
              <w:rPr>
                <w:bCs/>
              </w:rPr>
              <w:t>- Other fixed capacitors: aluminium electrolytic</w:t>
            </w:r>
          </w:p>
        </w:tc>
        <w:tc>
          <w:tcPr>
            <w:tcW w:w="2086" w:type="dxa"/>
            <w:tcBorders>
              <w:top w:val="single" w:sz="4" w:space="0" w:color="auto"/>
              <w:left w:val="single" w:sz="4" w:space="0" w:color="auto"/>
              <w:bottom w:val="single" w:sz="4" w:space="0" w:color="auto"/>
              <w:right w:val="single" w:sz="4" w:space="0" w:color="auto"/>
            </w:tcBorders>
          </w:tcPr>
          <w:p w14:paraId="10DBEB0F" w14:textId="77777777" w:rsidR="0070384A" w:rsidRDefault="0070384A" w:rsidP="0070384A">
            <w:pPr>
              <w:spacing w:before="60" w:after="60"/>
            </w:pPr>
            <w:r>
              <w:t>Change to subheading 8532.22 from any other subheading</w:t>
            </w:r>
          </w:p>
        </w:tc>
      </w:tr>
      <w:tr w:rsidR="0070384A" w14:paraId="4B5147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83E4F9"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7FF3D0D0" w14:textId="77777777" w:rsidR="0070384A" w:rsidRPr="004166AE" w:rsidRDefault="0070384A" w:rsidP="0070384A">
            <w:pPr>
              <w:spacing w:before="60" w:after="60"/>
              <w:rPr>
                <w:bCs/>
              </w:rPr>
            </w:pPr>
            <w:r w:rsidRPr="004166AE">
              <w:rPr>
                <w:bCs/>
              </w:rPr>
              <w:t>8532.23</w:t>
            </w:r>
          </w:p>
        </w:tc>
        <w:tc>
          <w:tcPr>
            <w:tcW w:w="3828" w:type="dxa"/>
            <w:tcBorders>
              <w:top w:val="single" w:sz="4" w:space="0" w:color="auto"/>
              <w:left w:val="single" w:sz="4" w:space="0" w:color="auto"/>
              <w:bottom w:val="single" w:sz="4" w:space="0" w:color="auto"/>
              <w:right w:val="single" w:sz="4" w:space="0" w:color="auto"/>
            </w:tcBorders>
          </w:tcPr>
          <w:p w14:paraId="479EA9C8" w14:textId="77777777" w:rsidR="0070384A" w:rsidRPr="004166AE" w:rsidRDefault="0070384A" w:rsidP="0070384A">
            <w:pPr>
              <w:spacing w:before="60" w:after="60"/>
              <w:rPr>
                <w:bCs/>
              </w:rPr>
            </w:pPr>
            <w:r w:rsidRPr="004166AE">
              <w:rPr>
                <w:bCs/>
              </w:rPr>
              <w:t>- Other fixed capacitors: ceramic dielectric, single layer</w:t>
            </w:r>
          </w:p>
        </w:tc>
        <w:tc>
          <w:tcPr>
            <w:tcW w:w="2086" w:type="dxa"/>
            <w:tcBorders>
              <w:top w:val="single" w:sz="4" w:space="0" w:color="auto"/>
              <w:left w:val="single" w:sz="4" w:space="0" w:color="auto"/>
              <w:bottom w:val="single" w:sz="4" w:space="0" w:color="auto"/>
              <w:right w:val="single" w:sz="4" w:space="0" w:color="auto"/>
            </w:tcBorders>
          </w:tcPr>
          <w:p w14:paraId="2CE43EFD" w14:textId="77777777" w:rsidR="0070384A" w:rsidRDefault="0070384A" w:rsidP="0070384A">
            <w:pPr>
              <w:spacing w:before="60" w:after="60"/>
            </w:pPr>
            <w:r>
              <w:t>Change to subheading 8532.23 from any other subheading</w:t>
            </w:r>
          </w:p>
        </w:tc>
      </w:tr>
      <w:tr w:rsidR="0070384A" w14:paraId="184C92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3F3FA9"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7D79DD5B" w14:textId="77777777" w:rsidR="0070384A" w:rsidRPr="004166AE" w:rsidRDefault="0070384A" w:rsidP="0070384A">
            <w:pPr>
              <w:spacing w:before="60" w:after="60"/>
              <w:rPr>
                <w:bCs/>
              </w:rPr>
            </w:pPr>
            <w:r w:rsidRPr="004166AE">
              <w:rPr>
                <w:bCs/>
              </w:rPr>
              <w:t>8532.24</w:t>
            </w:r>
          </w:p>
        </w:tc>
        <w:tc>
          <w:tcPr>
            <w:tcW w:w="3828" w:type="dxa"/>
            <w:tcBorders>
              <w:top w:val="single" w:sz="4" w:space="0" w:color="auto"/>
              <w:left w:val="single" w:sz="4" w:space="0" w:color="auto"/>
              <w:bottom w:val="single" w:sz="4" w:space="0" w:color="auto"/>
              <w:right w:val="single" w:sz="4" w:space="0" w:color="auto"/>
            </w:tcBorders>
          </w:tcPr>
          <w:p w14:paraId="472DD748" w14:textId="77777777" w:rsidR="0070384A" w:rsidRPr="004166AE" w:rsidRDefault="0070384A" w:rsidP="0070384A">
            <w:pPr>
              <w:spacing w:before="60" w:after="60"/>
              <w:rPr>
                <w:bCs/>
              </w:rPr>
            </w:pPr>
            <w:r w:rsidRPr="004166AE">
              <w:rPr>
                <w:bCs/>
              </w:rPr>
              <w:t>- Other fixed capacitors: ceramic dielectric, multilayer</w:t>
            </w:r>
          </w:p>
        </w:tc>
        <w:tc>
          <w:tcPr>
            <w:tcW w:w="2086" w:type="dxa"/>
            <w:tcBorders>
              <w:top w:val="single" w:sz="4" w:space="0" w:color="auto"/>
              <w:left w:val="single" w:sz="4" w:space="0" w:color="auto"/>
              <w:bottom w:val="single" w:sz="4" w:space="0" w:color="auto"/>
              <w:right w:val="single" w:sz="4" w:space="0" w:color="auto"/>
            </w:tcBorders>
          </w:tcPr>
          <w:p w14:paraId="44A8BC4C" w14:textId="77777777" w:rsidR="0070384A" w:rsidRDefault="0070384A" w:rsidP="0070384A">
            <w:pPr>
              <w:spacing w:before="60" w:after="60"/>
            </w:pPr>
            <w:r>
              <w:t>Change to subheading 8532.24 from any other subheading</w:t>
            </w:r>
          </w:p>
        </w:tc>
      </w:tr>
      <w:tr w:rsidR="0070384A" w14:paraId="1B0FB9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AEE206"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6C21E747" w14:textId="77777777" w:rsidR="0070384A" w:rsidRPr="004166AE" w:rsidRDefault="0070384A" w:rsidP="0070384A">
            <w:pPr>
              <w:spacing w:before="60" w:after="60"/>
              <w:rPr>
                <w:bCs/>
              </w:rPr>
            </w:pPr>
            <w:r w:rsidRPr="004166AE">
              <w:rPr>
                <w:bCs/>
              </w:rPr>
              <w:t>8532.25</w:t>
            </w:r>
          </w:p>
        </w:tc>
        <w:tc>
          <w:tcPr>
            <w:tcW w:w="3828" w:type="dxa"/>
            <w:tcBorders>
              <w:top w:val="single" w:sz="4" w:space="0" w:color="auto"/>
              <w:left w:val="single" w:sz="4" w:space="0" w:color="auto"/>
              <w:bottom w:val="single" w:sz="4" w:space="0" w:color="auto"/>
              <w:right w:val="single" w:sz="4" w:space="0" w:color="auto"/>
            </w:tcBorders>
          </w:tcPr>
          <w:p w14:paraId="6BB28C98" w14:textId="77777777" w:rsidR="0070384A" w:rsidRPr="004166AE" w:rsidRDefault="0070384A" w:rsidP="0070384A">
            <w:pPr>
              <w:spacing w:before="60" w:after="60"/>
              <w:rPr>
                <w:bCs/>
              </w:rPr>
            </w:pPr>
            <w:r w:rsidRPr="004166AE">
              <w:rPr>
                <w:bCs/>
              </w:rPr>
              <w:t>- Other fixed capacitors: dielectric of paper or plastics</w:t>
            </w:r>
          </w:p>
        </w:tc>
        <w:tc>
          <w:tcPr>
            <w:tcW w:w="2086" w:type="dxa"/>
            <w:tcBorders>
              <w:top w:val="single" w:sz="4" w:space="0" w:color="auto"/>
              <w:left w:val="single" w:sz="4" w:space="0" w:color="auto"/>
              <w:bottom w:val="single" w:sz="4" w:space="0" w:color="auto"/>
              <w:right w:val="single" w:sz="4" w:space="0" w:color="auto"/>
            </w:tcBorders>
          </w:tcPr>
          <w:p w14:paraId="3BC8A286" w14:textId="77777777" w:rsidR="0070384A" w:rsidRDefault="0070384A" w:rsidP="0070384A">
            <w:pPr>
              <w:spacing w:before="60" w:after="60"/>
            </w:pPr>
            <w:r>
              <w:t>Change to subheading 8532.25 from any other subheading</w:t>
            </w:r>
          </w:p>
        </w:tc>
      </w:tr>
      <w:tr w:rsidR="0070384A" w14:paraId="01BBFE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4D81DA"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497B742B" w14:textId="77777777" w:rsidR="0070384A" w:rsidRPr="004166AE" w:rsidRDefault="0070384A" w:rsidP="0070384A">
            <w:pPr>
              <w:spacing w:before="60" w:after="60"/>
              <w:rPr>
                <w:bCs/>
              </w:rPr>
            </w:pPr>
            <w:r w:rsidRPr="004166AE">
              <w:rPr>
                <w:bCs/>
              </w:rPr>
              <w:t>8532.29</w:t>
            </w:r>
          </w:p>
        </w:tc>
        <w:tc>
          <w:tcPr>
            <w:tcW w:w="3828" w:type="dxa"/>
            <w:tcBorders>
              <w:top w:val="single" w:sz="4" w:space="0" w:color="auto"/>
              <w:left w:val="single" w:sz="4" w:space="0" w:color="auto"/>
              <w:bottom w:val="single" w:sz="4" w:space="0" w:color="auto"/>
              <w:right w:val="single" w:sz="4" w:space="0" w:color="auto"/>
            </w:tcBorders>
          </w:tcPr>
          <w:p w14:paraId="202465A6" w14:textId="77777777" w:rsidR="0070384A" w:rsidRPr="004166AE" w:rsidRDefault="0070384A" w:rsidP="0070384A">
            <w:pPr>
              <w:spacing w:before="60" w:after="60"/>
              <w:rPr>
                <w:bCs/>
              </w:rPr>
            </w:pPr>
            <w:r w:rsidRPr="004166AE">
              <w:rPr>
                <w:bCs/>
              </w:rPr>
              <w:t>- Other fixed capacitors: other</w:t>
            </w:r>
          </w:p>
        </w:tc>
        <w:tc>
          <w:tcPr>
            <w:tcW w:w="2086" w:type="dxa"/>
            <w:tcBorders>
              <w:top w:val="single" w:sz="4" w:space="0" w:color="auto"/>
              <w:left w:val="single" w:sz="4" w:space="0" w:color="auto"/>
              <w:bottom w:val="single" w:sz="4" w:space="0" w:color="auto"/>
              <w:right w:val="single" w:sz="4" w:space="0" w:color="auto"/>
            </w:tcBorders>
          </w:tcPr>
          <w:p w14:paraId="2F5C447B" w14:textId="77777777" w:rsidR="0070384A" w:rsidRDefault="0070384A" w:rsidP="0070384A">
            <w:pPr>
              <w:spacing w:before="60" w:after="60"/>
            </w:pPr>
            <w:r>
              <w:t>Change to subheading 8532.29 from any other subheading</w:t>
            </w:r>
          </w:p>
        </w:tc>
      </w:tr>
      <w:tr w:rsidR="0070384A" w14:paraId="31BE3B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2C8E58"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5C5D92B2" w14:textId="77777777" w:rsidR="0070384A" w:rsidRPr="004166AE" w:rsidRDefault="0070384A" w:rsidP="0070384A">
            <w:pPr>
              <w:spacing w:before="60" w:after="60"/>
              <w:rPr>
                <w:bCs/>
              </w:rPr>
            </w:pPr>
            <w:r w:rsidRPr="004166AE">
              <w:rPr>
                <w:bCs/>
              </w:rPr>
              <w:t>8532.30</w:t>
            </w:r>
          </w:p>
        </w:tc>
        <w:tc>
          <w:tcPr>
            <w:tcW w:w="3828" w:type="dxa"/>
            <w:tcBorders>
              <w:top w:val="single" w:sz="4" w:space="0" w:color="auto"/>
              <w:left w:val="single" w:sz="4" w:space="0" w:color="auto"/>
              <w:bottom w:val="single" w:sz="4" w:space="0" w:color="auto"/>
              <w:right w:val="single" w:sz="4" w:space="0" w:color="auto"/>
            </w:tcBorders>
          </w:tcPr>
          <w:p w14:paraId="0CD1A782" w14:textId="77777777" w:rsidR="0070384A" w:rsidRPr="004166AE" w:rsidRDefault="0070384A" w:rsidP="0070384A">
            <w:pPr>
              <w:spacing w:before="60" w:after="60"/>
              <w:rPr>
                <w:bCs/>
              </w:rPr>
            </w:pPr>
            <w:r w:rsidRPr="004166AE">
              <w:rPr>
                <w:bCs/>
              </w:rPr>
              <w:t>- Variable or adjustable (pre-set) capacitors</w:t>
            </w:r>
          </w:p>
        </w:tc>
        <w:tc>
          <w:tcPr>
            <w:tcW w:w="2086" w:type="dxa"/>
            <w:tcBorders>
              <w:top w:val="single" w:sz="4" w:space="0" w:color="auto"/>
              <w:left w:val="single" w:sz="4" w:space="0" w:color="auto"/>
              <w:bottom w:val="single" w:sz="4" w:space="0" w:color="auto"/>
              <w:right w:val="single" w:sz="4" w:space="0" w:color="auto"/>
            </w:tcBorders>
          </w:tcPr>
          <w:p w14:paraId="6213EED5" w14:textId="77777777" w:rsidR="0070384A" w:rsidRDefault="0070384A" w:rsidP="0070384A">
            <w:pPr>
              <w:spacing w:before="60" w:after="60"/>
            </w:pPr>
            <w:r>
              <w:t>Change to subheading 8532.30 from any other subheading</w:t>
            </w:r>
          </w:p>
        </w:tc>
      </w:tr>
      <w:tr w:rsidR="0070384A" w14:paraId="000536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01045E" w14:textId="77777777" w:rsidR="0070384A" w:rsidRPr="004166AE" w:rsidRDefault="0070384A" w:rsidP="0070384A">
            <w:pPr>
              <w:spacing w:before="60" w:after="60"/>
              <w:rPr>
                <w:bCs/>
              </w:rPr>
            </w:pPr>
            <w:r w:rsidRPr="004166AE">
              <w:rPr>
                <w:bCs/>
              </w:rPr>
              <w:t>8532</w:t>
            </w:r>
          </w:p>
        </w:tc>
        <w:tc>
          <w:tcPr>
            <w:tcW w:w="1043" w:type="dxa"/>
            <w:tcBorders>
              <w:top w:val="single" w:sz="4" w:space="0" w:color="auto"/>
              <w:left w:val="single" w:sz="4" w:space="0" w:color="auto"/>
              <w:bottom w:val="single" w:sz="4" w:space="0" w:color="auto"/>
              <w:right w:val="single" w:sz="4" w:space="0" w:color="auto"/>
            </w:tcBorders>
          </w:tcPr>
          <w:p w14:paraId="4411754C" w14:textId="77777777" w:rsidR="0070384A" w:rsidRPr="004166AE" w:rsidRDefault="0070384A" w:rsidP="0070384A">
            <w:pPr>
              <w:spacing w:before="60" w:after="60"/>
              <w:rPr>
                <w:bCs/>
              </w:rPr>
            </w:pPr>
            <w:r w:rsidRPr="004166AE">
              <w:rPr>
                <w:bCs/>
              </w:rPr>
              <w:t>8532.90</w:t>
            </w:r>
          </w:p>
        </w:tc>
        <w:tc>
          <w:tcPr>
            <w:tcW w:w="3828" w:type="dxa"/>
            <w:tcBorders>
              <w:top w:val="single" w:sz="4" w:space="0" w:color="auto"/>
              <w:left w:val="single" w:sz="4" w:space="0" w:color="auto"/>
              <w:bottom w:val="single" w:sz="4" w:space="0" w:color="auto"/>
              <w:right w:val="single" w:sz="4" w:space="0" w:color="auto"/>
            </w:tcBorders>
          </w:tcPr>
          <w:p w14:paraId="6CCDB4B5" w14:textId="77777777" w:rsidR="0070384A" w:rsidRPr="004166AE" w:rsidRDefault="0070384A" w:rsidP="0070384A">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2A9A6443" w14:textId="77777777" w:rsidR="0070384A" w:rsidRDefault="0070384A" w:rsidP="0070384A">
            <w:pPr>
              <w:spacing w:before="60" w:after="60"/>
            </w:pPr>
            <w:r>
              <w:t>Change to subheading 8532.90 from any other heading</w:t>
            </w:r>
          </w:p>
        </w:tc>
      </w:tr>
      <w:tr w:rsidR="0070384A" w14:paraId="7C02FF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04117C" w14:textId="77777777" w:rsidR="0070384A" w:rsidRDefault="0070384A" w:rsidP="0070384A">
            <w:pPr>
              <w:spacing w:before="60" w:after="60"/>
              <w:rPr>
                <w:b/>
                <w:bCs/>
              </w:rPr>
            </w:pPr>
            <w:r>
              <w:rPr>
                <w:b/>
                <w:bCs/>
              </w:rPr>
              <w:t>8533</w:t>
            </w:r>
          </w:p>
        </w:tc>
        <w:tc>
          <w:tcPr>
            <w:tcW w:w="1043" w:type="dxa"/>
            <w:tcBorders>
              <w:top w:val="single" w:sz="4" w:space="0" w:color="auto"/>
              <w:left w:val="single" w:sz="4" w:space="0" w:color="auto"/>
              <w:bottom w:val="single" w:sz="4" w:space="0" w:color="auto"/>
              <w:right w:val="single" w:sz="4" w:space="0" w:color="auto"/>
            </w:tcBorders>
          </w:tcPr>
          <w:p w14:paraId="2E1FB19E"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EDCD7F" w14:textId="77777777" w:rsidR="0070384A" w:rsidRPr="006B56F5" w:rsidRDefault="0070384A" w:rsidP="0070384A">
            <w:pPr>
              <w:spacing w:before="60" w:after="60"/>
              <w:rPr>
                <w:b/>
                <w:bCs/>
              </w:rPr>
            </w:pPr>
            <w:r w:rsidRPr="006B56F5">
              <w:rPr>
                <w:b/>
                <w:bCs/>
              </w:rPr>
              <w:t>Electrical resistors (including rheostats and potentiometers), other than heating resistors</w:t>
            </w:r>
          </w:p>
        </w:tc>
        <w:tc>
          <w:tcPr>
            <w:tcW w:w="2086" w:type="dxa"/>
            <w:tcBorders>
              <w:top w:val="single" w:sz="4" w:space="0" w:color="auto"/>
              <w:left w:val="single" w:sz="4" w:space="0" w:color="auto"/>
              <w:bottom w:val="single" w:sz="4" w:space="0" w:color="auto"/>
              <w:right w:val="single" w:sz="4" w:space="0" w:color="auto"/>
            </w:tcBorders>
          </w:tcPr>
          <w:p w14:paraId="0DF1457A" w14:textId="77777777" w:rsidR="0070384A" w:rsidRDefault="0070384A" w:rsidP="0070384A">
            <w:pPr>
              <w:spacing w:before="60" w:after="60"/>
            </w:pPr>
            <w:r>
              <w:t> </w:t>
            </w:r>
          </w:p>
        </w:tc>
      </w:tr>
      <w:tr w:rsidR="0070384A" w14:paraId="28873E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14D68C"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2C776871" w14:textId="77777777" w:rsidR="0070384A" w:rsidRPr="004166AE" w:rsidRDefault="0070384A" w:rsidP="0070384A">
            <w:pPr>
              <w:spacing w:before="60" w:after="60"/>
              <w:rPr>
                <w:bCs/>
              </w:rPr>
            </w:pPr>
            <w:r w:rsidRPr="004166AE">
              <w:rPr>
                <w:bCs/>
              </w:rPr>
              <w:t>8533.10</w:t>
            </w:r>
          </w:p>
        </w:tc>
        <w:tc>
          <w:tcPr>
            <w:tcW w:w="3828" w:type="dxa"/>
            <w:tcBorders>
              <w:top w:val="single" w:sz="4" w:space="0" w:color="auto"/>
              <w:left w:val="single" w:sz="4" w:space="0" w:color="auto"/>
              <w:bottom w:val="single" w:sz="4" w:space="0" w:color="auto"/>
              <w:right w:val="single" w:sz="4" w:space="0" w:color="auto"/>
            </w:tcBorders>
          </w:tcPr>
          <w:p w14:paraId="7BEE77A3" w14:textId="77777777" w:rsidR="0070384A" w:rsidRPr="004166AE" w:rsidRDefault="0070384A" w:rsidP="0070384A">
            <w:pPr>
              <w:spacing w:before="60" w:after="60"/>
              <w:rPr>
                <w:bCs/>
              </w:rPr>
            </w:pPr>
            <w:r w:rsidRPr="004166AE">
              <w:rPr>
                <w:bCs/>
              </w:rPr>
              <w:t>- Fixed carbon resistors, composition or film types</w:t>
            </w:r>
          </w:p>
        </w:tc>
        <w:tc>
          <w:tcPr>
            <w:tcW w:w="2086" w:type="dxa"/>
            <w:tcBorders>
              <w:top w:val="single" w:sz="4" w:space="0" w:color="auto"/>
              <w:left w:val="single" w:sz="4" w:space="0" w:color="auto"/>
              <w:bottom w:val="single" w:sz="4" w:space="0" w:color="auto"/>
              <w:right w:val="single" w:sz="4" w:space="0" w:color="auto"/>
            </w:tcBorders>
          </w:tcPr>
          <w:p w14:paraId="06709816" w14:textId="77777777" w:rsidR="0070384A" w:rsidRDefault="0070384A" w:rsidP="0070384A">
            <w:pPr>
              <w:spacing w:before="60" w:after="60"/>
            </w:pPr>
            <w:r>
              <w:t>Change to subheading 8533.10 from any other subheading</w:t>
            </w:r>
          </w:p>
        </w:tc>
      </w:tr>
      <w:tr w:rsidR="0070384A" w14:paraId="1201CB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817B97" w14:textId="77777777" w:rsidR="0070384A" w:rsidRPr="004166AE" w:rsidRDefault="0070384A" w:rsidP="0070384A">
            <w:pPr>
              <w:spacing w:before="60" w:after="60"/>
              <w:rPr>
                <w:bCs/>
              </w:rPr>
            </w:pPr>
            <w:r w:rsidRPr="004166AE">
              <w:rPr>
                <w:bCs/>
              </w:rPr>
              <w:lastRenderedPageBreak/>
              <w:t>8533</w:t>
            </w:r>
          </w:p>
        </w:tc>
        <w:tc>
          <w:tcPr>
            <w:tcW w:w="1043" w:type="dxa"/>
            <w:tcBorders>
              <w:top w:val="single" w:sz="4" w:space="0" w:color="auto"/>
              <w:left w:val="single" w:sz="4" w:space="0" w:color="auto"/>
              <w:bottom w:val="single" w:sz="4" w:space="0" w:color="auto"/>
              <w:right w:val="single" w:sz="4" w:space="0" w:color="auto"/>
            </w:tcBorders>
          </w:tcPr>
          <w:p w14:paraId="6D6F3B60" w14:textId="77777777" w:rsidR="0070384A" w:rsidRPr="004166AE" w:rsidRDefault="0070384A" w:rsidP="0070384A">
            <w:pPr>
              <w:spacing w:before="60" w:after="60"/>
              <w:rPr>
                <w:bCs/>
              </w:rPr>
            </w:pPr>
            <w:r w:rsidRPr="004166AE">
              <w:rPr>
                <w:bCs/>
              </w:rPr>
              <w:t>8533.21</w:t>
            </w:r>
          </w:p>
        </w:tc>
        <w:tc>
          <w:tcPr>
            <w:tcW w:w="3828" w:type="dxa"/>
            <w:tcBorders>
              <w:top w:val="single" w:sz="4" w:space="0" w:color="auto"/>
              <w:left w:val="single" w:sz="4" w:space="0" w:color="auto"/>
              <w:bottom w:val="single" w:sz="4" w:space="0" w:color="auto"/>
              <w:right w:val="single" w:sz="4" w:space="0" w:color="auto"/>
            </w:tcBorders>
          </w:tcPr>
          <w:p w14:paraId="5F45C4D0" w14:textId="77777777" w:rsidR="0070384A" w:rsidRPr="004166AE" w:rsidRDefault="0070384A" w:rsidP="0070384A">
            <w:pPr>
              <w:spacing w:before="60" w:after="60"/>
              <w:rPr>
                <w:bCs/>
              </w:rPr>
            </w:pPr>
            <w:r w:rsidRPr="004166AE">
              <w:rPr>
                <w:bCs/>
              </w:rPr>
              <w:t>- Other fixed resistors: for a power handling capacity not exceeding 20 W</w:t>
            </w:r>
          </w:p>
        </w:tc>
        <w:tc>
          <w:tcPr>
            <w:tcW w:w="2086" w:type="dxa"/>
            <w:tcBorders>
              <w:top w:val="single" w:sz="4" w:space="0" w:color="auto"/>
              <w:left w:val="single" w:sz="4" w:space="0" w:color="auto"/>
              <w:bottom w:val="single" w:sz="4" w:space="0" w:color="auto"/>
              <w:right w:val="single" w:sz="4" w:space="0" w:color="auto"/>
            </w:tcBorders>
          </w:tcPr>
          <w:p w14:paraId="129C51FB" w14:textId="77777777" w:rsidR="0070384A" w:rsidRDefault="0070384A" w:rsidP="0070384A">
            <w:pPr>
              <w:spacing w:before="60" w:after="60"/>
            </w:pPr>
            <w:r>
              <w:t>Change to subheading 8533.21 from any other subheading</w:t>
            </w:r>
          </w:p>
        </w:tc>
      </w:tr>
      <w:tr w:rsidR="0070384A" w14:paraId="04D185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EF55E1"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1DBE951F" w14:textId="77777777" w:rsidR="0070384A" w:rsidRPr="004166AE" w:rsidRDefault="0070384A" w:rsidP="0070384A">
            <w:pPr>
              <w:spacing w:before="60" w:after="60"/>
              <w:rPr>
                <w:bCs/>
              </w:rPr>
            </w:pPr>
            <w:r w:rsidRPr="004166AE">
              <w:rPr>
                <w:bCs/>
              </w:rPr>
              <w:t>8533.29</w:t>
            </w:r>
          </w:p>
        </w:tc>
        <w:tc>
          <w:tcPr>
            <w:tcW w:w="3828" w:type="dxa"/>
            <w:tcBorders>
              <w:top w:val="single" w:sz="4" w:space="0" w:color="auto"/>
              <w:left w:val="single" w:sz="4" w:space="0" w:color="auto"/>
              <w:bottom w:val="single" w:sz="4" w:space="0" w:color="auto"/>
              <w:right w:val="single" w:sz="4" w:space="0" w:color="auto"/>
            </w:tcBorders>
          </w:tcPr>
          <w:p w14:paraId="336B8DD2" w14:textId="77777777" w:rsidR="0070384A" w:rsidRPr="004166AE" w:rsidRDefault="0070384A" w:rsidP="0070384A">
            <w:pPr>
              <w:spacing w:before="60" w:after="60"/>
              <w:rPr>
                <w:bCs/>
              </w:rPr>
            </w:pPr>
            <w:r w:rsidRPr="004166AE">
              <w:rPr>
                <w:bCs/>
              </w:rPr>
              <w:t>- Other fixed resistors: other</w:t>
            </w:r>
          </w:p>
        </w:tc>
        <w:tc>
          <w:tcPr>
            <w:tcW w:w="2086" w:type="dxa"/>
            <w:tcBorders>
              <w:top w:val="single" w:sz="4" w:space="0" w:color="auto"/>
              <w:left w:val="single" w:sz="4" w:space="0" w:color="auto"/>
              <w:bottom w:val="single" w:sz="4" w:space="0" w:color="auto"/>
              <w:right w:val="single" w:sz="4" w:space="0" w:color="auto"/>
            </w:tcBorders>
          </w:tcPr>
          <w:p w14:paraId="402C76AC" w14:textId="77777777" w:rsidR="0070384A" w:rsidRDefault="0070384A" w:rsidP="0070384A">
            <w:pPr>
              <w:spacing w:before="60" w:after="60"/>
            </w:pPr>
            <w:r>
              <w:t>Change to subheading 8533.29 from any other subheading</w:t>
            </w:r>
          </w:p>
        </w:tc>
      </w:tr>
      <w:tr w:rsidR="0070384A" w14:paraId="6281EE5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0D3AA1"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178F33E4" w14:textId="77777777" w:rsidR="0070384A" w:rsidRPr="004166AE" w:rsidRDefault="0070384A" w:rsidP="0070384A">
            <w:pPr>
              <w:spacing w:before="60" w:after="60"/>
              <w:rPr>
                <w:bCs/>
              </w:rPr>
            </w:pPr>
            <w:r w:rsidRPr="004166AE">
              <w:rPr>
                <w:bCs/>
              </w:rPr>
              <w:t>8533.31</w:t>
            </w:r>
          </w:p>
        </w:tc>
        <w:tc>
          <w:tcPr>
            <w:tcW w:w="3828" w:type="dxa"/>
            <w:tcBorders>
              <w:top w:val="single" w:sz="4" w:space="0" w:color="auto"/>
              <w:left w:val="single" w:sz="4" w:space="0" w:color="auto"/>
              <w:bottom w:val="single" w:sz="4" w:space="0" w:color="auto"/>
              <w:right w:val="single" w:sz="4" w:space="0" w:color="auto"/>
            </w:tcBorders>
          </w:tcPr>
          <w:p w14:paraId="6BC67FFA" w14:textId="77777777" w:rsidR="0070384A" w:rsidRPr="004166AE" w:rsidRDefault="0070384A" w:rsidP="0070384A">
            <w:pPr>
              <w:spacing w:before="60" w:after="60"/>
              <w:rPr>
                <w:bCs/>
              </w:rPr>
            </w:pPr>
            <w:r w:rsidRPr="004166AE">
              <w:rPr>
                <w:bCs/>
              </w:rPr>
              <w:t>- Wirewound variable resistors, including rheostats and potentiometers: for a power handling capacity not exceeding 20 W</w:t>
            </w:r>
          </w:p>
        </w:tc>
        <w:tc>
          <w:tcPr>
            <w:tcW w:w="2086" w:type="dxa"/>
            <w:tcBorders>
              <w:top w:val="single" w:sz="4" w:space="0" w:color="auto"/>
              <w:left w:val="single" w:sz="4" w:space="0" w:color="auto"/>
              <w:bottom w:val="single" w:sz="4" w:space="0" w:color="auto"/>
              <w:right w:val="single" w:sz="4" w:space="0" w:color="auto"/>
            </w:tcBorders>
          </w:tcPr>
          <w:p w14:paraId="392884F8" w14:textId="77777777" w:rsidR="0070384A" w:rsidRDefault="0070384A" w:rsidP="0070384A">
            <w:pPr>
              <w:spacing w:before="60" w:after="60"/>
            </w:pPr>
            <w:r>
              <w:t>Change to subheading 8533.31 from any other subheading</w:t>
            </w:r>
          </w:p>
        </w:tc>
      </w:tr>
      <w:tr w:rsidR="0070384A" w14:paraId="02128D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A16E0D"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2507B886" w14:textId="77777777" w:rsidR="0070384A" w:rsidRPr="004166AE" w:rsidRDefault="0070384A" w:rsidP="0070384A">
            <w:pPr>
              <w:spacing w:before="60" w:after="60"/>
              <w:rPr>
                <w:bCs/>
              </w:rPr>
            </w:pPr>
            <w:r w:rsidRPr="004166AE">
              <w:rPr>
                <w:bCs/>
              </w:rPr>
              <w:t>8533.39</w:t>
            </w:r>
          </w:p>
        </w:tc>
        <w:tc>
          <w:tcPr>
            <w:tcW w:w="3828" w:type="dxa"/>
            <w:tcBorders>
              <w:top w:val="single" w:sz="4" w:space="0" w:color="auto"/>
              <w:left w:val="single" w:sz="4" w:space="0" w:color="auto"/>
              <w:bottom w:val="single" w:sz="4" w:space="0" w:color="auto"/>
              <w:right w:val="single" w:sz="4" w:space="0" w:color="auto"/>
            </w:tcBorders>
          </w:tcPr>
          <w:p w14:paraId="343EB151" w14:textId="77777777" w:rsidR="0070384A" w:rsidRPr="004166AE" w:rsidRDefault="0070384A" w:rsidP="0070384A">
            <w:pPr>
              <w:spacing w:before="60" w:after="60"/>
              <w:rPr>
                <w:bCs/>
              </w:rPr>
            </w:pPr>
            <w:r w:rsidRPr="004166AE">
              <w:rPr>
                <w:bCs/>
              </w:rPr>
              <w:t>- Wirewound variable resistors, including rheostats and potentiometers: other</w:t>
            </w:r>
          </w:p>
        </w:tc>
        <w:tc>
          <w:tcPr>
            <w:tcW w:w="2086" w:type="dxa"/>
            <w:tcBorders>
              <w:top w:val="single" w:sz="4" w:space="0" w:color="auto"/>
              <w:left w:val="single" w:sz="4" w:space="0" w:color="auto"/>
              <w:bottom w:val="single" w:sz="4" w:space="0" w:color="auto"/>
              <w:right w:val="single" w:sz="4" w:space="0" w:color="auto"/>
            </w:tcBorders>
          </w:tcPr>
          <w:p w14:paraId="64253296" w14:textId="77777777" w:rsidR="0070384A" w:rsidRDefault="0070384A" w:rsidP="0070384A">
            <w:pPr>
              <w:spacing w:before="60" w:after="60"/>
            </w:pPr>
            <w:r>
              <w:t>Change to subheading 8533.39 from any other subheading</w:t>
            </w:r>
          </w:p>
        </w:tc>
      </w:tr>
      <w:tr w:rsidR="0070384A" w14:paraId="55F6549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C15AD1"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40C5CEDB" w14:textId="77777777" w:rsidR="0070384A" w:rsidRPr="004166AE" w:rsidRDefault="0070384A" w:rsidP="0070384A">
            <w:pPr>
              <w:spacing w:before="60" w:after="60"/>
              <w:rPr>
                <w:bCs/>
              </w:rPr>
            </w:pPr>
            <w:r w:rsidRPr="004166AE">
              <w:rPr>
                <w:bCs/>
              </w:rPr>
              <w:t>8533.40</w:t>
            </w:r>
          </w:p>
        </w:tc>
        <w:tc>
          <w:tcPr>
            <w:tcW w:w="3828" w:type="dxa"/>
            <w:tcBorders>
              <w:top w:val="single" w:sz="4" w:space="0" w:color="auto"/>
              <w:left w:val="single" w:sz="4" w:space="0" w:color="auto"/>
              <w:bottom w:val="single" w:sz="4" w:space="0" w:color="auto"/>
              <w:right w:val="single" w:sz="4" w:space="0" w:color="auto"/>
            </w:tcBorders>
          </w:tcPr>
          <w:p w14:paraId="7F9D8A9C" w14:textId="77777777" w:rsidR="0070384A" w:rsidRPr="004166AE" w:rsidRDefault="0070384A" w:rsidP="0070384A">
            <w:pPr>
              <w:spacing w:before="60" w:after="60"/>
              <w:rPr>
                <w:bCs/>
              </w:rPr>
            </w:pPr>
            <w:r w:rsidRPr="004166AE">
              <w:rPr>
                <w:bCs/>
              </w:rPr>
              <w:t>- Other variable resistors, including rheostats and potentiometers</w:t>
            </w:r>
          </w:p>
        </w:tc>
        <w:tc>
          <w:tcPr>
            <w:tcW w:w="2086" w:type="dxa"/>
            <w:tcBorders>
              <w:top w:val="single" w:sz="4" w:space="0" w:color="auto"/>
              <w:left w:val="single" w:sz="4" w:space="0" w:color="auto"/>
              <w:bottom w:val="single" w:sz="4" w:space="0" w:color="auto"/>
              <w:right w:val="single" w:sz="4" w:space="0" w:color="auto"/>
            </w:tcBorders>
          </w:tcPr>
          <w:p w14:paraId="59DB87D1" w14:textId="77777777" w:rsidR="0070384A" w:rsidRDefault="0070384A" w:rsidP="0070384A">
            <w:pPr>
              <w:spacing w:before="60" w:after="60"/>
            </w:pPr>
            <w:r>
              <w:t>Change to subheading 8533.40 from any other subheading</w:t>
            </w:r>
          </w:p>
        </w:tc>
      </w:tr>
      <w:tr w:rsidR="0070384A" w14:paraId="4EB89D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17DB67" w14:textId="77777777" w:rsidR="0070384A" w:rsidRPr="004166AE" w:rsidRDefault="0070384A" w:rsidP="0070384A">
            <w:pPr>
              <w:spacing w:before="60" w:after="60"/>
              <w:rPr>
                <w:bCs/>
              </w:rPr>
            </w:pPr>
            <w:r w:rsidRPr="004166AE">
              <w:rPr>
                <w:bCs/>
              </w:rPr>
              <w:t>8533</w:t>
            </w:r>
          </w:p>
        </w:tc>
        <w:tc>
          <w:tcPr>
            <w:tcW w:w="1043" w:type="dxa"/>
            <w:tcBorders>
              <w:top w:val="single" w:sz="4" w:space="0" w:color="auto"/>
              <w:left w:val="single" w:sz="4" w:space="0" w:color="auto"/>
              <w:bottom w:val="single" w:sz="4" w:space="0" w:color="auto"/>
              <w:right w:val="single" w:sz="4" w:space="0" w:color="auto"/>
            </w:tcBorders>
          </w:tcPr>
          <w:p w14:paraId="3C48E140" w14:textId="77777777" w:rsidR="0070384A" w:rsidRPr="004166AE" w:rsidRDefault="0070384A" w:rsidP="0070384A">
            <w:pPr>
              <w:spacing w:before="60" w:after="60"/>
              <w:rPr>
                <w:bCs/>
              </w:rPr>
            </w:pPr>
            <w:r w:rsidRPr="004166AE">
              <w:rPr>
                <w:bCs/>
              </w:rPr>
              <w:t>8533.90</w:t>
            </w:r>
          </w:p>
        </w:tc>
        <w:tc>
          <w:tcPr>
            <w:tcW w:w="3828" w:type="dxa"/>
            <w:tcBorders>
              <w:top w:val="single" w:sz="4" w:space="0" w:color="auto"/>
              <w:left w:val="single" w:sz="4" w:space="0" w:color="auto"/>
              <w:bottom w:val="single" w:sz="4" w:space="0" w:color="auto"/>
              <w:right w:val="single" w:sz="4" w:space="0" w:color="auto"/>
            </w:tcBorders>
          </w:tcPr>
          <w:p w14:paraId="52F61E21" w14:textId="77777777" w:rsidR="0070384A" w:rsidRPr="004166AE" w:rsidRDefault="0070384A" w:rsidP="0070384A">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46EEB593" w14:textId="77777777" w:rsidR="0070384A" w:rsidRDefault="0070384A" w:rsidP="0070384A">
            <w:pPr>
              <w:spacing w:before="60" w:after="60"/>
            </w:pPr>
            <w:r>
              <w:t>Change to subheading 8533.90 from any other heading</w:t>
            </w:r>
          </w:p>
        </w:tc>
      </w:tr>
      <w:tr w:rsidR="0070384A" w14:paraId="66D02D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745EDD" w14:textId="77777777" w:rsidR="0070384A" w:rsidRDefault="0070384A" w:rsidP="0070384A">
            <w:pPr>
              <w:spacing w:before="60" w:after="60"/>
              <w:rPr>
                <w:b/>
                <w:bCs/>
              </w:rPr>
            </w:pPr>
            <w:r>
              <w:rPr>
                <w:b/>
                <w:bCs/>
              </w:rPr>
              <w:t>8534</w:t>
            </w:r>
          </w:p>
        </w:tc>
        <w:tc>
          <w:tcPr>
            <w:tcW w:w="1043" w:type="dxa"/>
            <w:tcBorders>
              <w:top w:val="single" w:sz="4" w:space="0" w:color="auto"/>
              <w:left w:val="single" w:sz="4" w:space="0" w:color="auto"/>
              <w:bottom w:val="single" w:sz="4" w:space="0" w:color="auto"/>
              <w:right w:val="single" w:sz="4" w:space="0" w:color="auto"/>
            </w:tcBorders>
          </w:tcPr>
          <w:p w14:paraId="5A67FEE1"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A9D939" w14:textId="77777777" w:rsidR="0070384A" w:rsidRPr="006B56F5" w:rsidRDefault="0070384A" w:rsidP="0070384A">
            <w:pPr>
              <w:spacing w:before="60" w:after="60"/>
              <w:rPr>
                <w:b/>
                <w:bCs/>
              </w:rPr>
            </w:pPr>
            <w:r w:rsidRPr="006B56F5">
              <w:rPr>
                <w:b/>
                <w:bCs/>
              </w:rPr>
              <w:t>Printed circuits</w:t>
            </w:r>
          </w:p>
        </w:tc>
        <w:tc>
          <w:tcPr>
            <w:tcW w:w="2086" w:type="dxa"/>
            <w:tcBorders>
              <w:top w:val="single" w:sz="4" w:space="0" w:color="auto"/>
              <w:left w:val="single" w:sz="4" w:space="0" w:color="auto"/>
              <w:bottom w:val="single" w:sz="4" w:space="0" w:color="auto"/>
              <w:right w:val="single" w:sz="4" w:space="0" w:color="auto"/>
            </w:tcBorders>
          </w:tcPr>
          <w:p w14:paraId="28FF5798" w14:textId="77777777" w:rsidR="0070384A" w:rsidRDefault="0070384A" w:rsidP="0070384A">
            <w:pPr>
              <w:spacing w:before="60" w:after="60"/>
            </w:pPr>
            <w:r>
              <w:t>Change to heading 8534 from any other heading</w:t>
            </w:r>
          </w:p>
        </w:tc>
      </w:tr>
      <w:tr w:rsidR="0070384A" w14:paraId="4CBE64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74F5F3" w14:textId="77777777" w:rsidR="0070384A" w:rsidRDefault="0070384A" w:rsidP="0070384A">
            <w:pPr>
              <w:spacing w:before="60" w:after="60"/>
              <w:rPr>
                <w:b/>
                <w:bCs/>
              </w:rPr>
            </w:pPr>
            <w:r>
              <w:rPr>
                <w:b/>
                <w:bCs/>
              </w:rPr>
              <w:t>8535</w:t>
            </w:r>
          </w:p>
        </w:tc>
        <w:tc>
          <w:tcPr>
            <w:tcW w:w="1043" w:type="dxa"/>
            <w:tcBorders>
              <w:top w:val="single" w:sz="4" w:space="0" w:color="auto"/>
              <w:left w:val="single" w:sz="4" w:space="0" w:color="auto"/>
              <w:bottom w:val="single" w:sz="4" w:space="0" w:color="auto"/>
              <w:right w:val="single" w:sz="4" w:space="0" w:color="auto"/>
            </w:tcBorders>
          </w:tcPr>
          <w:p w14:paraId="310C5CA5"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4AF8F6" w14:textId="77777777" w:rsidR="0070384A" w:rsidRPr="006B56F5" w:rsidRDefault="0070384A" w:rsidP="0070384A">
            <w:pPr>
              <w:spacing w:before="60" w:after="60"/>
              <w:rPr>
                <w:b/>
                <w:bCs/>
              </w:rPr>
            </w:pPr>
            <w:r w:rsidRPr="006B56F5">
              <w:rPr>
                <w:b/>
                <w:bCs/>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w:t>
            </w:r>
            <w:r>
              <w:rPr>
                <w:b/>
                <w:bCs/>
              </w:rPr>
              <w:t> </w:t>
            </w:r>
            <w:r w:rsidRPr="006B56F5">
              <w:rPr>
                <w:b/>
                <w:bCs/>
              </w:rPr>
              <w:t>volts</w:t>
            </w:r>
          </w:p>
        </w:tc>
        <w:tc>
          <w:tcPr>
            <w:tcW w:w="2086" w:type="dxa"/>
            <w:tcBorders>
              <w:top w:val="single" w:sz="4" w:space="0" w:color="auto"/>
              <w:left w:val="single" w:sz="4" w:space="0" w:color="auto"/>
              <w:bottom w:val="single" w:sz="4" w:space="0" w:color="auto"/>
              <w:right w:val="single" w:sz="4" w:space="0" w:color="auto"/>
            </w:tcBorders>
          </w:tcPr>
          <w:p w14:paraId="513DD919" w14:textId="77777777" w:rsidR="0070384A" w:rsidRDefault="0070384A" w:rsidP="0070384A">
            <w:pPr>
              <w:spacing w:before="60" w:after="60"/>
            </w:pPr>
            <w:r>
              <w:t> </w:t>
            </w:r>
          </w:p>
        </w:tc>
      </w:tr>
      <w:tr w:rsidR="0070384A" w14:paraId="2C7368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2FF80E" w14:textId="77777777" w:rsidR="0070384A" w:rsidRPr="004166AE" w:rsidRDefault="0070384A" w:rsidP="0070384A">
            <w:pPr>
              <w:spacing w:before="60" w:after="60"/>
              <w:rPr>
                <w:bCs/>
              </w:rPr>
            </w:pPr>
            <w:r w:rsidRPr="004166AE">
              <w:rPr>
                <w:bCs/>
              </w:rPr>
              <w:t>8535</w:t>
            </w:r>
          </w:p>
        </w:tc>
        <w:tc>
          <w:tcPr>
            <w:tcW w:w="1043" w:type="dxa"/>
            <w:tcBorders>
              <w:top w:val="single" w:sz="4" w:space="0" w:color="auto"/>
              <w:left w:val="single" w:sz="4" w:space="0" w:color="auto"/>
              <w:bottom w:val="single" w:sz="4" w:space="0" w:color="auto"/>
              <w:right w:val="single" w:sz="4" w:space="0" w:color="auto"/>
            </w:tcBorders>
          </w:tcPr>
          <w:p w14:paraId="2E4C0A67" w14:textId="77777777" w:rsidR="0070384A" w:rsidRPr="004166AE" w:rsidRDefault="0070384A" w:rsidP="0070384A">
            <w:pPr>
              <w:spacing w:before="60" w:after="60"/>
              <w:rPr>
                <w:bCs/>
              </w:rPr>
            </w:pPr>
            <w:r w:rsidRPr="004166AE">
              <w:rPr>
                <w:bCs/>
              </w:rPr>
              <w:t>8535.10</w:t>
            </w:r>
          </w:p>
        </w:tc>
        <w:tc>
          <w:tcPr>
            <w:tcW w:w="3828" w:type="dxa"/>
            <w:tcBorders>
              <w:top w:val="single" w:sz="4" w:space="0" w:color="auto"/>
              <w:left w:val="single" w:sz="4" w:space="0" w:color="auto"/>
              <w:bottom w:val="single" w:sz="4" w:space="0" w:color="auto"/>
              <w:right w:val="single" w:sz="4" w:space="0" w:color="auto"/>
            </w:tcBorders>
          </w:tcPr>
          <w:p w14:paraId="3637D8AD" w14:textId="77777777" w:rsidR="0070384A" w:rsidRPr="004166AE" w:rsidRDefault="0070384A" w:rsidP="0070384A">
            <w:pPr>
              <w:spacing w:before="60" w:after="60"/>
              <w:rPr>
                <w:bCs/>
              </w:rPr>
            </w:pPr>
            <w:r w:rsidRPr="004166AE">
              <w:rPr>
                <w:bCs/>
              </w:rPr>
              <w:t>- Fuses</w:t>
            </w:r>
          </w:p>
        </w:tc>
        <w:tc>
          <w:tcPr>
            <w:tcW w:w="2086" w:type="dxa"/>
            <w:tcBorders>
              <w:top w:val="single" w:sz="4" w:space="0" w:color="auto"/>
              <w:left w:val="single" w:sz="4" w:space="0" w:color="auto"/>
              <w:bottom w:val="single" w:sz="4" w:space="0" w:color="auto"/>
              <w:right w:val="single" w:sz="4" w:space="0" w:color="auto"/>
            </w:tcBorders>
          </w:tcPr>
          <w:p w14:paraId="178034B9" w14:textId="77777777" w:rsidR="0070384A" w:rsidRDefault="0070384A" w:rsidP="0070384A">
            <w:pPr>
              <w:spacing w:before="60" w:after="60"/>
            </w:pPr>
            <w:r>
              <w:t>Change to subheading 8535.10 from any other subheading</w:t>
            </w:r>
          </w:p>
        </w:tc>
      </w:tr>
      <w:tr w:rsidR="0070384A" w14:paraId="09F052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88B19A" w14:textId="77777777" w:rsidR="0070384A" w:rsidRPr="004166AE" w:rsidRDefault="0070384A" w:rsidP="0070384A">
            <w:pPr>
              <w:spacing w:before="60" w:after="60"/>
              <w:rPr>
                <w:bCs/>
              </w:rPr>
            </w:pPr>
            <w:r w:rsidRPr="004166AE">
              <w:rPr>
                <w:bCs/>
              </w:rPr>
              <w:lastRenderedPageBreak/>
              <w:t>8535</w:t>
            </w:r>
          </w:p>
        </w:tc>
        <w:tc>
          <w:tcPr>
            <w:tcW w:w="1043" w:type="dxa"/>
            <w:tcBorders>
              <w:top w:val="single" w:sz="4" w:space="0" w:color="auto"/>
              <w:left w:val="single" w:sz="4" w:space="0" w:color="auto"/>
              <w:bottom w:val="single" w:sz="4" w:space="0" w:color="auto"/>
              <w:right w:val="single" w:sz="4" w:space="0" w:color="auto"/>
            </w:tcBorders>
          </w:tcPr>
          <w:p w14:paraId="31124A12" w14:textId="77777777" w:rsidR="0070384A" w:rsidRPr="004166AE" w:rsidRDefault="0070384A" w:rsidP="0070384A">
            <w:pPr>
              <w:spacing w:before="60" w:after="60"/>
              <w:rPr>
                <w:bCs/>
              </w:rPr>
            </w:pPr>
            <w:r w:rsidRPr="004166AE">
              <w:rPr>
                <w:bCs/>
              </w:rPr>
              <w:t>8535.21</w:t>
            </w:r>
          </w:p>
        </w:tc>
        <w:tc>
          <w:tcPr>
            <w:tcW w:w="3828" w:type="dxa"/>
            <w:tcBorders>
              <w:top w:val="single" w:sz="4" w:space="0" w:color="auto"/>
              <w:left w:val="single" w:sz="4" w:space="0" w:color="auto"/>
              <w:bottom w:val="single" w:sz="4" w:space="0" w:color="auto"/>
              <w:right w:val="single" w:sz="4" w:space="0" w:color="auto"/>
            </w:tcBorders>
          </w:tcPr>
          <w:p w14:paraId="25B06850" w14:textId="77777777" w:rsidR="0070384A" w:rsidRPr="004166AE" w:rsidRDefault="0070384A" w:rsidP="0070384A">
            <w:pPr>
              <w:spacing w:before="60" w:after="60"/>
              <w:rPr>
                <w:bCs/>
              </w:rPr>
            </w:pPr>
            <w:r w:rsidRPr="004166AE">
              <w:rPr>
                <w:bCs/>
              </w:rPr>
              <w:t>- Automatic circuit breakers: for a voltage of less than 72.5 kV</w:t>
            </w:r>
          </w:p>
        </w:tc>
        <w:tc>
          <w:tcPr>
            <w:tcW w:w="2086" w:type="dxa"/>
            <w:tcBorders>
              <w:top w:val="single" w:sz="4" w:space="0" w:color="auto"/>
              <w:left w:val="single" w:sz="4" w:space="0" w:color="auto"/>
              <w:bottom w:val="single" w:sz="4" w:space="0" w:color="auto"/>
              <w:right w:val="single" w:sz="4" w:space="0" w:color="auto"/>
            </w:tcBorders>
          </w:tcPr>
          <w:p w14:paraId="7B9E7B62" w14:textId="77777777" w:rsidR="0070384A" w:rsidRDefault="0070384A" w:rsidP="0070384A">
            <w:pPr>
              <w:spacing w:before="60" w:after="60"/>
            </w:pPr>
            <w:r>
              <w:t>Change to subheading 8535.21 from any other subheading</w:t>
            </w:r>
          </w:p>
        </w:tc>
      </w:tr>
      <w:tr w:rsidR="0070384A" w14:paraId="5D0373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A8CB12" w14:textId="77777777" w:rsidR="0070384A" w:rsidRPr="004166AE" w:rsidRDefault="0070384A" w:rsidP="0070384A">
            <w:pPr>
              <w:spacing w:before="60" w:after="60"/>
              <w:rPr>
                <w:bCs/>
              </w:rPr>
            </w:pPr>
            <w:r w:rsidRPr="004166AE">
              <w:rPr>
                <w:bCs/>
              </w:rPr>
              <w:t>8535</w:t>
            </w:r>
          </w:p>
        </w:tc>
        <w:tc>
          <w:tcPr>
            <w:tcW w:w="1043" w:type="dxa"/>
            <w:tcBorders>
              <w:top w:val="single" w:sz="4" w:space="0" w:color="auto"/>
              <w:left w:val="single" w:sz="4" w:space="0" w:color="auto"/>
              <w:bottom w:val="single" w:sz="4" w:space="0" w:color="auto"/>
              <w:right w:val="single" w:sz="4" w:space="0" w:color="auto"/>
            </w:tcBorders>
          </w:tcPr>
          <w:p w14:paraId="5D834E00" w14:textId="77777777" w:rsidR="0070384A" w:rsidRPr="004166AE" w:rsidRDefault="0070384A" w:rsidP="0070384A">
            <w:pPr>
              <w:spacing w:before="60" w:after="60"/>
              <w:rPr>
                <w:bCs/>
              </w:rPr>
            </w:pPr>
            <w:r w:rsidRPr="004166AE">
              <w:rPr>
                <w:bCs/>
              </w:rPr>
              <w:t>8535.29</w:t>
            </w:r>
          </w:p>
        </w:tc>
        <w:tc>
          <w:tcPr>
            <w:tcW w:w="3828" w:type="dxa"/>
            <w:tcBorders>
              <w:top w:val="single" w:sz="4" w:space="0" w:color="auto"/>
              <w:left w:val="single" w:sz="4" w:space="0" w:color="auto"/>
              <w:bottom w:val="single" w:sz="4" w:space="0" w:color="auto"/>
              <w:right w:val="single" w:sz="4" w:space="0" w:color="auto"/>
            </w:tcBorders>
          </w:tcPr>
          <w:p w14:paraId="11543563" w14:textId="77777777" w:rsidR="0070384A" w:rsidRPr="004166AE" w:rsidRDefault="0070384A" w:rsidP="0070384A">
            <w:pPr>
              <w:spacing w:before="60" w:after="60"/>
              <w:rPr>
                <w:bCs/>
              </w:rPr>
            </w:pPr>
            <w:r w:rsidRPr="004166AE">
              <w:rPr>
                <w:bCs/>
              </w:rPr>
              <w:t>- Automatic circuit breakers: other</w:t>
            </w:r>
          </w:p>
        </w:tc>
        <w:tc>
          <w:tcPr>
            <w:tcW w:w="2086" w:type="dxa"/>
            <w:tcBorders>
              <w:top w:val="single" w:sz="4" w:space="0" w:color="auto"/>
              <w:left w:val="single" w:sz="4" w:space="0" w:color="auto"/>
              <w:bottom w:val="single" w:sz="4" w:space="0" w:color="auto"/>
              <w:right w:val="single" w:sz="4" w:space="0" w:color="auto"/>
            </w:tcBorders>
          </w:tcPr>
          <w:p w14:paraId="6690D335" w14:textId="77777777" w:rsidR="0070384A" w:rsidRDefault="0070384A" w:rsidP="0070384A">
            <w:pPr>
              <w:spacing w:before="60" w:after="60"/>
            </w:pPr>
            <w:r>
              <w:t>Change to subheading 8535.29 from any other subheading</w:t>
            </w:r>
          </w:p>
        </w:tc>
      </w:tr>
      <w:tr w:rsidR="0070384A" w14:paraId="4DA36F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7651CD" w14:textId="77777777" w:rsidR="0070384A" w:rsidRPr="004166AE" w:rsidRDefault="0070384A" w:rsidP="0070384A">
            <w:pPr>
              <w:spacing w:before="60" w:after="60"/>
              <w:rPr>
                <w:bCs/>
              </w:rPr>
            </w:pPr>
            <w:r w:rsidRPr="004166AE">
              <w:rPr>
                <w:bCs/>
              </w:rPr>
              <w:t>8535</w:t>
            </w:r>
          </w:p>
        </w:tc>
        <w:tc>
          <w:tcPr>
            <w:tcW w:w="1043" w:type="dxa"/>
            <w:tcBorders>
              <w:top w:val="single" w:sz="4" w:space="0" w:color="auto"/>
              <w:left w:val="single" w:sz="4" w:space="0" w:color="auto"/>
              <w:bottom w:val="single" w:sz="4" w:space="0" w:color="auto"/>
              <w:right w:val="single" w:sz="4" w:space="0" w:color="auto"/>
            </w:tcBorders>
          </w:tcPr>
          <w:p w14:paraId="1E2D1F89" w14:textId="77777777" w:rsidR="0070384A" w:rsidRPr="004166AE" w:rsidRDefault="0070384A" w:rsidP="0070384A">
            <w:pPr>
              <w:spacing w:before="60" w:after="60"/>
              <w:rPr>
                <w:bCs/>
              </w:rPr>
            </w:pPr>
            <w:r w:rsidRPr="004166AE">
              <w:rPr>
                <w:bCs/>
              </w:rPr>
              <w:t>8535.30</w:t>
            </w:r>
          </w:p>
        </w:tc>
        <w:tc>
          <w:tcPr>
            <w:tcW w:w="3828" w:type="dxa"/>
            <w:tcBorders>
              <w:top w:val="single" w:sz="4" w:space="0" w:color="auto"/>
              <w:left w:val="single" w:sz="4" w:space="0" w:color="auto"/>
              <w:bottom w:val="single" w:sz="4" w:space="0" w:color="auto"/>
              <w:right w:val="single" w:sz="4" w:space="0" w:color="auto"/>
            </w:tcBorders>
          </w:tcPr>
          <w:p w14:paraId="441F7A20" w14:textId="77777777" w:rsidR="0070384A" w:rsidRPr="004166AE" w:rsidRDefault="0070384A" w:rsidP="0070384A">
            <w:pPr>
              <w:spacing w:before="60" w:after="60"/>
              <w:rPr>
                <w:bCs/>
              </w:rPr>
            </w:pPr>
            <w:r w:rsidRPr="004166AE">
              <w:rPr>
                <w:bCs/>
              </w:rPr>
              <w:t>- Isolating switches and make-and-break switches</w:t>
            </w:r>
          </w:p>
        </w:tc>
        <w:tc>
          <w:tcPr>
            <w:tcW w:w="2086" w:type="dxa"/>
            <w:tcBorders>
              <w:top w:val="single" w:sz="4" w:space="0" w:color="auto"/>
              <w:left w:val="single" w:sz="4" w:space="0" w:color="auto"/>
              <w:bottom w:val="single" w:sz="4" w:space="0" w:color="auto"/>
              <w:right w:val="single" w:sz="4" w:space="0" w:color="auto"/>
            </w:tcBorders>
          </w:tcPr>
          <w:p w14:paraId="069CEFAD" w14:textId="77777777" w:rsidR="0070384A" w:rsidRDefault="0070384A" w:rsidP="0070384A">
            <w:pPr>
              <w:spacing w:before="60" w:after="60"/>
            </w:pPr>
            <w:r>
              <w:t>Change to subheading 8535.30 from any other subheading</w:t>
            </w:r>
          </w:p>
        </w:tc>
      </w:tr>
      <w:tr w:rsidR="0070384A" w14:paraId="3E9CD2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F3AFAE" w14:textId="77777777" w:rsidR="0070384A" w:rsidRPr="004166AE" w:rsidRDefault="0070384A" w:rsidP="0070384A">
            <w:pPr>
              <w:spacing w:before="60" w:after="60"/>
              <w:rPr>
                <w:bCs/>
              </w:rPr>
            </w:pPr>
            <w:r w:rsidRPr="004166AE">
              <w:rPr>
                <w:bCs/>
              </w:rPr>
              <w:t>8535</w:t>
            </w:r>
          </w:p>
        </w:tc>
        <w:tc>
          <w:tcPr>
            <w:tcW w:w="1043" w:type="dxa"/>
            <w:tcBorders>
              <w:top w:val="single" w:sz="4" w:space="0" w:color="auto"/>
              <w:left w:val="single" w:sz="4" w:space="0" w:color="auto"/>
              <w:bottom w:val="single" w:sz="4" w:space="0" w:color="auto"/>
              <w:right w:val="single" w:sz="4" w:space="0" w:color="auto"/>
            </w:tcBorders>
          </w:tcPr>
          <w:p w14:paraId="4CA773D6" w14:textId="77777777" w:rsidR="0070384A" w:rsidRPr="004166AE" w:rsidRDefault="0070384A" w:rsidP="0070384A">
            <w:pPr>
              <w:spacing w:before="60" w:after="60"/>
              <w:rPr>
                <w:bCs/>
              </w:rPr>
            </w:pPr>
            <w:r w:rsidRPr="004166AE">
              <w:rPr>
                <w:bCs/>
              </w:rPr>
              <w:t>8535.40</w:t>
            </w:r>
          </w:p>
        </w:tc>
        <w:tc>
          <w:tcPr>
            <w:tcW w:w="3828" w:type="dxa"/>
            <w:tcBorders>
              <w:top w:val="single" w:sz="4" w:space="0" w:color="auto"/>
              <w:left w:val="single" w:sz="4" w:space="0" w:color="auto"/>
              <w:bottom w:val="single" w:sz="4" w:space="0" w:color="auto"/>
              <w:right w:val="single" w:sz="4" w:space="0" w:color="auto"/>
            </w:tcBorders>
          </w:tcPr>
          <w:p w14:paraId="4F13B979" w14:textId="77777777" w:rsidR="0070384A" w:rsidRPr="004166AE" w:rsidRDefault="0070384A" w:rsidP="0070384A">
            <w:pPr>
              <w:spacing w:before="60" w:after="60"/>
              <w:rPr>
                <w:bCs/>
              </w:rPr>
            </w:pPr>
            <w:r w:rsidRPr="004166AE">
              <w:rPr>
                <w:bCs/>
              </w:rPr>
              <w:t>- Lightning arresters, voltage limiters and surge suppressors</w:t>
            </w:r>
          </w:p>
        </w:tc>
        <w:tc>
          <w:tcPr>
            <w:tcW w:w="2086" w:type="dxa"/>
            <w:tcBorders>
              <w:top w:val="single" w:sz="4" w:space="0" w:color="auto"/>
              <w:left w:val="single" w:sz="4" w:space="0" w:color="auto"/>
              <w:bottom w:val="single" w:sz="4" w:space="0" w:color="auto"/>
              <w:right w:val="single" w:sz="4" w:space="0" w:color="auto"/>
            </w:tcBorders>
          </w:tcPr>
          <w:p w14:paraId="42BF43E7" w14:textId="77777777" w:rsidR="0070384A" w:rsidRDefault="0070384A" w:rsidP="0070384A">
            <w:pPr>
              <w:spacing w:before="60" w:after="60"/>
            </w:pPr>
            <w:r>
              <w:t>Change to subheading 8535.40 from any other subheading</w:t>
            </w:r>
          </w:p>
        </w:tc>
      </w:tr>
      <w:tr w:rsidR="0070384A" w14:paraId="0BCBF3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4FF32B" w14:textId="77777777" w:rsidR="0070384A" w:rsidRPr="004166AE" w:rsidRDefault="0070384A" w:rsidP="0070384A">
            <w:pPr>
              <w:spacing w:before="60" w:after="60"/>
              <w:rPr>
                <w:bCs/>
              </w:rPr>
            </w:pPr>
            <w:r w:rsidRPr="004166AE">
              <w:rPr>
                <w:bCs/>
              </w:rPr>
              <w:t>8535</w:t>
            </w:r>
          </w:p>
        </w:tc>
        <w:tc>
          <w:tcPr>
            <w:tcW w:w="1043" w:type="dxa"/>
            <w:tcBorders>
              <w:top w:val="single" w:sz="4" w:space="0" w:color="auto"/>
              <w:left w:val="single" w:sz="4" w:space="0" w:color="auto"/>
              <w:bottom w:val="single" w:sz="4" w:space="0" w:color="auto"/>
              <w:right w:val="single" w:sz="4" w:space="0" w:color="auto"/>
            </w:tcBorders>
          </w:tcPr>
          <w:p w14:paraId="1330734B" w14:textId="77777777" w:rsidR="0070384A" w:rsidRPr="004166AE" w:rsidRDefault="0070384A" w:rsidP="0070384A">
            <w:pPr>
              <w:spacing w:before="60" w:after="60"/>
              <w:rPr>
                <w:bCs/>
              </w:rPr>
            </w:pPr>
            <w:r w:rsidRPr="004166AE">
              <w:rPr>
                <w:bCs/>
              </w:rPr>
              <w:t>8535.90</w:t>
            </w:r>
          </w:p>
        </w:tc>
        <w:tc>
          <w:tcPr>
            <w:tcW w:w="3828" w:type="dxa"/>
            <w:tcBorders>
              <w:top w:val="single" w:sz="4" w:space="0" w:color="auto"/>
              <w:left w:val="single" w:sz="4" w:space="0" w:color="auto"/>
              <w:bottom w:val="single" w:sz="4" w:space="0" w:color="auto"/>
              <w:right w:val="single" w:sz="4" w:space="0" w:color="auto"/>
            </w:tcBorders>
          </w:tcPr>
          <w:p w14:paraId="44C3C057" w14:textId="77777777" w:rsidR="0070384A" w:rsidRPr="004166AE" w:rsidRDefault="0070384A" w:rsidP="0070384A">
            <w:pPr>
              <w:spacing w:before="60" w:after="60"/>
              <w:rPr>
                <w:bCs/>
              </w:rPr>
            </w:pPr>
            <w:r w:rsidRPr="004166AE">
              <w:rPr>
                <w:bCs/>
              </w:rPr>
              <w:t>- Other</w:t>
            </w:r>
          </w:p>
        </w:tc>
        <w:tc>
          <w:tcPr>
            <w:tcW w:w="2086" w:type="dxa"/>
            <w:tcBorders>
              <w:top w:val="single" w:sz="4" w:space="0" w:color="auto"/>
              <w:left w:val="single" w:sz="4" w:space="0" w:color="auto"/>
              <w:bottom w:val="single" w:sz="4" w:space="0" w:color="auto"/>
              <w:right w:val="single" w:sz="4" w:space="0" w:color="auto"/>
            </w:tcBorders>
          </w:tcPr>
          <w:p w14:paraId="24B69702" w14:textId="77777777" w:rsidR="0070384A" w:rsidRDefault="0070384A" w:rsidP="0070384A">
            <w:pPr>
              <w:spacing w:before="60" w:after="60"/>
            </w:pPr>
            <w:r>
              <w:t>Change to subheading 8535.90 from any other subheading</w:t>
            </w:r>
          </w:p>
        </w:tc>
      </w:tr>
      <w:tr w:rsidR="0070384A" w14:paraId="193B04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4B6189" w14:textId="77777777" w:rsidR="0070384A" w:rsidRDefault="0070384A" w:rsidP="0070384A">
            <w:pPr>
              <w:spacing w:before="60" w:after="60"/>
              <w:rPr>
                <w:b/>
                <w:bCs/>
              </w:rPr>
            </w:pPr>
            <w:r>
              <w:rPr>
                <w:b/>
                <w:bCs/>
              </w:rPr>
              <w:t>8536</w:t>
            </w:r>
          </w:p>
        </w:tc>
        <w:tc>
          <w:tcPr>
            <w:tcW w:w="1043" w:type="dxa"/>
            <w:tcBorders>
              <w:top w:val="single" w:sz="4" w:space="0" w:color="auto"/>
              <w:left w:val="single" w:sz="4" w:space="0" w:color="auto"/>
              <w:bottom w:val="single" w:sz="4" w:space="0" w:color="auto"/>
              <w:right w:val="single" w:sz="4" w:space="0" w:color="auto"/>
            </w:tcBorders>
          </w:tcPr>
          <w:p w14:paraId="28E97B2B"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026F584" w14:textId="77777777" w:rsidR="0070384A" w:rsidRPr="006B56F5" w:rsidRDefault="0070384A" w:rsidP="0070384A">
            <w:pPr>
              <w:spacing w:before="60" w:after="60"/>
              <w:rPr>
                <w:b/>
                <w:bCs/>
              </w:rPr>
            </w:pPr>
            <w:r w:rsidRPr="006B56F5">
              <w:rPr>
                <w:b/>
                <w:bCs/>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2086" w:type="dxa"/>
            <w:tcBorders>
              <w:top w:val="single" w:sz="4" w:space="0" w:color="auto"/>
              <w:left w:val="single" w:sz="4" w:space="0" w:color="auto"/>
              <w:bottom w:val="single" w:sz="4" w:space="0" w:color="auto"/>
              <w:right w:val="single" w:sz="4" w:space="0" w:color="auto"/>
            </w:tcBorders>
          </w:tcPr>
          <w:p w14:paraId="11A59B14" w14:textId="77777777" w:rsidR="0070384A" w:rsidRDefault="0070384A" w:rsidP="0070384A">
            <w:pPr>
              <w:spacing w:before="60" w:after="60"/>
            </w:pPr>
            <w:r>
              <w:t> </w:t>
            </w:r>
          </w:p>
        </w:tc>
      </w:tr>
      <w:tr w:rsidR="0070384A" w14:paraId="4B628E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31A287"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7334BCAD" w14:textId="77777777" w:rsidR="0070384A" w:rsidRPr="004166AE" w:rsidRDefault="0070384A" w:rsidP="0070384A">
            <w:pPr>
              <w:spacing w:before="60" w:after="60"/>
              <w:rPr>
                <w:bCs/>
              </w:rPr>
            </w:pPr>
            <w:r w:rsidRPr="004166AE">
              <w:rPr>
                <w:bCs/>
              </w:rPr>
              <w:t>8536.10</w:t>
            </w:r>
          </w:p>
        </w:tc>
        <w:tc>
          <w:tcPr>
            <w:tcW w:w="3828" w:type="dxa"/>
            <w:tcBorders>
              <w:top w:val="single" w:sz="4" w:space="0" w:color="auto"/>
              <w:left w:val="single" w:sz="4" w:space="0" w:color="auto"/>
              <w:bottom w:val="single" w:sz="4" w:space="0" w:color="auto"/>
              <w:right w:val="single" w:sz="4" w:space="0" w:color="auto"/>
            </w:tcBorders>
          </w:tcPr>
          <w:p w14:paraId="49373C6C" w14:textId="77777777" w:rsidR="0070384A" w:rsidRPr="004166AE" w:rsidRDefault="0070384A" w:rsidP="0070384A">
            <w:pPr>
              <w:spacing w:before="60" w:after="60"/>
              <w:rPr>
                <w:bCs/>
              </w:rPr>
            </w:pPr>
            <w:r w:rsidRPr="004166AE">
              <w:rPr>
                <w:bCs/>
              </w:rPr>
              <w:t>- Fuses</w:t>
            </w:r>
          </w:p>
        </w:tc>
        <w:tc>
          <w:tcPr>
            <w:tcW w:w="2086" w:type="dxa"/>
            <w:tcBorders>
              <w:top w:val="single" w:sz="4" w:space="0" w:color="auto"/>
              <w:left w:val="single" w:sz="4" w:space="0" w:color="auto"/>
              <w:bottom w:val="single" w:sz="4" w:space="0" w:color="auto"/>
              <w:right w:val="single" w:sz="4" w:space="0" w:color="auto"/>
            </w:tcBorders>
          </w:tcPr>
          <w:p w14:paraId="6715D393" w14:textId="77777777" w:rsidR="0070384A" w:rsidRDefault="0070384A" w:rsidP="0070384A">
            <w:pPr>
              <w:spacing w:before="60" w:after="60"/>
            </w:pPr>
            <w:r>
              <w:t>Change to subheading 8536.10 from any other subheading</w:t>
            </w:r>
          </w:p>
        </w:tc>
      </w:tr>
      <w:tr w:rsidR="0070384A" w14:paraId="335444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F499FB"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28C3F8EB" w14:textId="77777777" w:rsidR="0070384A" w:rsidRPr="004166AE" w:rsidRDefault="0070384A" w:rsidP="0070384A">
            <w:pPr>
              <w:spacing w:before="60" w:after="60"/>
              <w:rPr>
                <w:bCs/>
              </w:rPr>
            </w:pPr>
            <w:r w:rsidRPr="004166AE">
              <w:rPr>
                <w:bCs/>
              </w:rPr>
              <w:t>8536.20</w:t>
            </w:r>
          </w:p>
        </w:tc>
        <w:tc>
          <w:tcPr>
            <w:tcW w:w="3828" w:type="dxa"/>
            <w:tcBorders>
              <w:top w:val="single" w:sz="4" w:space="0" w:color="auto"/>
              <w:left w:val="single" w:sz="4" w:space="0" w:color="auto"/>
              <w:bottom w:val="single" w:sz="4" w:space="0" w:color="auto"/>
              <w:right w:val="single" w:sz="4" w:space="0" w:color="auto"/>
            </w:tcBorders>
          </w:tcPr>
          <w:p w14:paraId="013114D5" w14:textId="77777777" w:rsidR="0070384A" w:rsidRPr="004166AE" w:rsidRDefault="0070384A" w:rsidP="0070384A">
            <w:pPr>
              <w:spacing w:before="60" w:after="60"/>
              <w:rPr>
                <w:bCs/>
              </w:rPr>
            </w:pPr>
            <w:r w:rsidRPr="004166AE">
              <w:rPr>
                <w:bCs/>
              </w:rPr>
              <w:t>- Automatic circuit breakers</w:t>
            </w:r>
          </w:p>
        </w:tc>
        <w:tc>
          <w:tcPr>
            <w:tcW w:w="2086" w:type="dxa"/>
            <w:tcBorders>
              <w:top w:val="single" w:sz="4" w:space="0" w:color="auto"/>
              <w:left w:val="single" w:sz="4" w:space="0" w:color="auto"/>
              <w:bottom w:val="single" w:sz="4" w:space="0" w:color="auto"/>
              <w:right w:val="single" w:sz="4" w:space="0" w:color="auto"/>
            </w:tcBorders>
          </w:tcPr>
          <w:p w14:paraId="52F8F177" w14:textId="77777777" w:rsidR="0070384A" w:rsidRDefault="0070384A" w:rsidP="0070384A">
            <w:pPr>
              <w:spacing w:before="60" w:after="60"/>
            </w:pPr>
            <w:r>
              <w:t>Change to subheading 8536.20 from any other subheading</w:t>
            </w:r>
          </w:p>
        </w:tc>
      </w:tr>
      <w:tr w:rsidR="0070384A" w14:paraId="1529353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C20DF7" w14:textId="77777777" w:rsidR="0070384A" w:rsidRPr="004166AE" w:rsidRDefault="0070384A" w:rsidP="0070384A">
            <w:pPr>
              <w:spacing w:before="60" w:after="60"/>
              <w:rPr>
                <w:bCs/>
              </w:rPr>
            </w:pPr>
            <w:r w:rsidRPr="004166AE">
              <w:rPr>
                <w:bCs/>
              </w:rPr>
              <w:lastRenderedPageBreak/>
              <w:t>8536</w:t>
            </w:r>
          </w:p>
        </w:tc>
        <w:tc>
          <w:tcPr>
            <w:tcW w:w="1043" w:type="dxa"/>
            <w:tcBorders>
              <w:top w:val="single" w:sz="4" w:space="0" w:color="auto"/>
              <w:left w:val="single" w:sz="4" w:space="0" w:color="auto"/>
              <w:bottom w:val="single" w:sz="4" w:space="0" w:color="auto"/>
              <w:right w:val="single" w:sz="4" w:space="0" w:color="auto"/>
            </w:tcBorders>
          </w:tcPr>
          <w:p w14:paraId="299EA5A2" w14:textId="77777777" w:rsidR="0070384A" w:rsidRPr="004166AE" w:rsidRDefault="0070384A" w:rsidP="0070384A">
            <w:pPr>
              <w:spacing w:before="60" w:after="60"/>
              <w:rPr>
                <w:bCs/>
              </w:rPr>
            </w:pPr>
            <w:r w:rsidRPr="004166AE">
              <w:rPr>
                <w:bCs/>
              </w:rPr>
              <w:t>8536.30</w:t>
            </w:r>
          </w:p>
        </w:tc>
        <w:tc>
          <w:tcPr>
            <w:tcW w:w="3828" w:type="dxa"/>
            <w:tcBorders>
              <w:top w:val="single" w:sz="4" w:space="0" w:color="auto"/>
              <w:left w:val="single" w:sz="4" w:space="0" w:color="auto"/>
              <w:bottom w:val="single" w:sz="4" w:space="0" w:color="auto"/>
              <w:right w:val="single" w:sz="4" w:space="0" w:color="auto"/>
            </w:tcBorders>
          </w:tcPr>
          <w:p w14:paraId="4644F6B7" w14:textId="77777777" w:rsidR="0070384A" w:rsidRPr="004166AE" w:rsidRDefault="0070384A" w:rsidP="0070384A">
            <w:pPr>
              <w:spacing w:before="60" w:after="60"/>
              <w:rPr>
                <w:bCs/>
              </w:rPr>
            </w:pPr>
            <w:r w:rsidRPr="004166AE">
              <w:rPr>
                <w:bCs/>
              </w:rPr>
              <w:t>- Other apparatus for protecting electrical circuits</w:t>
            </w:r>
          </w:p>
        </w:tc>
        <w:tc>
          <w:tcPr>
            <w:tcW w:w="2086" w:type="dxa"/>
            <w:tcBorders>
              <w:top w:val="single" w:sz="4" w:space="0" w:color="auto"/>
              <w:left w:val="single" w:sz="4" w:space="0" w:color="auto"/>
              <w:bottom w:val="single" w:sz="4" w:space="0" w:color="auto"/>
              <w:right w:val="single" w:sz="4" w:space="0" w:color="auto"/>
            </w:tcBorders>
          </w:tcPr>
          <w:p w14:paraId="5EB9B387" w14:textId="77777777" w:rsidR="0070384A" w:rsidRDefault="0070384A" w:rsidP="0070384A">
            <w:pPr>
              <w:spacing w:before="60" w:after="60"/>
            </w:pPr>
            <w:r>
              <w:t>Change to subheading 8536.30 from any other subheading</w:t>
            </w:r>
          </w:p>
        </w:tc>
      </w:tr>
      <w:tr w:rsidR="0070384A" w14:paraId="118513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EB130F"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1D471A5E" w14:textId="77777777" w:rsidR="0070384A" w:rsidRPr="004166AE" w:rsidRDefault="0070384A" w:rsidP="0070384A">
            <w:pPr>
              <w:spacing w:before="60" w:after="60"/>
              <w:rPr>
                <w:bCs/>
              </w:rPr>
            </w:pPr>
            <w:r w:rsidRPr="004166AE">
              <w:rPr>
                <w:bCs/>
              </w:rPr>
              <w:t>8536.41</w:t>
            </w:r>
          </w:p>
        </w:tc>
        <w:tc>
          <w:tcPr>
            <w:tcW w:w="3828" w:type="dxa"/>
            <w:tcBorders>
              <w:top w:val="single" w:sz="4" w:space="0" w:color="auto"/>
              <w:left w:val="single" w:sz="4" w:space="0" w:color="auto"/>
              <w:bottom w:val="single" w:sz="4" w:space="0" w:color="auto"/>
              <w:right w:val="single" w:sz="4" w:space="0" w:color="auto"/>
            </w:tcBorders>
          </w:tcPr>
          <w:p w14:paraId="4BCB3B8D" w14:textId="77777777" w:rsidR="0070384A" w:rsidRPr="004166AE" w:rsidRDefault="0070384A" w:rsidP="0070384A">
            <w:pPr>
              <w:spacing w:before="60" w:after="60"/>
              <w:rPr>
                <w:bCs/>
              </w:rPr>
            </w:pPr>
            <w:r w:rsidRPr="004166AE">
              <w:rPr>
                <w:bCs/>
              </w:rPr>
              <w:t>- Relays: for a voltage not exceeding 60 V</w:t>
            </w:r>
          </w:p>
        </w:tc>
        <w:tc>
          <w:tcPr>
            <w:tcW w:w="2086" w:type="dxa"/>
            <w:tcBorders>
              <w:top w:val="single" w:sz="4" w:space="0" w:color="auto"/>
              <w:left w:val="single" w:sz="4" w:space="0" w:color="auto"/>
              <w:bottom w:val="single" w:sz="4" w:space="0" w:color="auto"/>
              <w:right w:val="single" w:sz="4" w:space="0" w:color="auto"/>
            </w:tcBorders>
          </w:tcPr>
          <w:p w14:paraId="4EB85AED" w14:textId="77777777" w:rsidR="0070384A" w:rsidRDefault="0070384A" w:rsidP="0070384A">
            <w:pPr>
              <w:spacing w:before="60" w:after="60"/>
            </w:pPr>
            <w:r>
              <w:t>Change to subheading 8536.41 from any other subheading</w:t>
            </w:r>
          </w:p>
        </w:tc>
      </w:tr>
      <w:tr w:rsidR="0070384A" w14:paraId="6DF2C4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4E1586"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039C84F5" w14:textId="77777777" w:rsidR="0070384A" w:rsidRPr="004166AE" w:rsidRDefault="0070384A" w:rsidP="0070384A">
            <w:pPr>
              <w:spacing w:before="60" w:after="60"/>
              <w:rPr>
                <w:bCs/>
              </w:rPr>
            </w:pPr>
            <w:r w:rsidRPr="004166AE">
              <w:rPr>
                <w:bCs/>
              </w:rPr>
              <w:t>8536.49</w:t>
            </w:r>
          </w:p>
        </w:tc>
        <w:tc>
          <w:tcPr>
            <w:tcW w:w="3828" w:type="dxa"/>
            <w:tcBorders>
              <w:top w:val="single" w:sz="4" w:space="0" w:color="auto"/>
              <w:left w:val="single" w:sz="4" w:space="0" w:color="auto"/>
              <w:bottom w:val="single" w:sz="4" w:space="0" w:color="auto"/>
              <w:right w:val="single" w:sz="4" w:space="0" w:color="auto"/>
            </w:tcBorders>
          </w:tcPr>
          <w:p w14:paraId="26A5653A" w14:textId="77777777" w:rsidR="0070384A" w:rsidRPr="004166AE" w:rsidRDefault="0070384A" w:rsidP="0070384A">
            <w:pPr>
              <w:spacing w:before="60" w:after="60"/>
              <w:rPr>
                <w:bCs/>
              </w:rPr>
            </w:pPr>
            <w:r w:rsidRPr="004166AE">
              <w:rPr>
                <w:bCs/>
              </w:rPr>
              <w:t>- Relays: other</w:t>
            </w:r>
          </w:p>
        </w:tc>
        <w:tc>
          <w:tcPr>
            <w:tcW w:w="2086" w:type="dxa"/>
            <w:tcBorders>
              <w:top w:val="single" w:sz="4" w:space="0" w:color="auto"/>
              <w:left w:val="single" w:sz="4" w:space="0" w:color="auto"/>
              <w:bottom w:val="single" w:sz="4" w:space="0" w:color="auto"/>
              <w:right w:val="single" w:sz="4" w:space="0" w:color="auto"/>
            </w:tcBorders>
          </w:tcPr>
          <w:p w14:paraId="32291AB8" w14:textId="77777777" w:rsidR="0070384A" w:rsidRDefault="0070384A" w:rsidP="0070384A">
            <w:pPr>
              <w:spacing w:before="60" w:after="60"/>
            </w:pPr>
            <w:r>
              <w:t>Change to subheading 8536.49 from any other subheading</w:t>
            </w:r>
          </w:p>
        </w:tc>
      </w:tr>
      <w:tr w:rsidR="0070384A" w14:paraId="68444E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6D5E41"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1FC5A57A" w14:textId="77777777" w:rsidR="0070384A" w:rsidRPr="004166AE" w:rsidRDefault="0070384A" w:rsidP="0070384A">
            <w:pPr>
              <w:spacing w:before="60" w:after="60"/>
              <w:rPr>
                <w:bCs/>
              </w:rPr>
            </w:pPr>
            <w:r w:rsidRPr="004166AE">
              <w:rPr>
                <w:bCs/>
              </w:rPr>
              <w:t>8536.50</w:t>
            </w:r>
          </w:p>
        </w:tc>
        <w:tc>
          <w:tcPr>
            <w:tcW w:w="3828" w:type="dxa"/>
            <w:tcBorders>
              <w:top w:val="single" w:sz="4" w:space="0" w:color="auto"/>
              <w:left w:val="single" w:sz="4" w:space="0" w:color="auto"/>
              <w:bottom w:val="single" w:sz="4" w:space="0" w:color="auto"/>
              <w:right w:val="single" w:sz="4" w:space="0" w:color="auto"/>
            </w:tcBorders>
          </w:tcPr>
          <w:p w14:paraId="7C6A0632" w14:textId="77777777" w:rsidR="0070384A" w:rsidRPr="004166AE" w:rsidRDefault="0070384A" w:rsidP="0070384A">
            <w:pPr>
              <w:spacing w:before="60" w:after="60"/>
              <w:rPr>
                <w:bCs/>
              </w:rPr>
            </w:pPr>
            <w:r w:rsidRPr="004166AE">
              <w:rPr>
                <w:bCs/>
              </w:rPr>
              <w:t>- Other switches</w:t>
            </w:r>
          </w:p>
        </w:tc>
        <w:tc>
          <w:tcPr>
            <w:tcW w:w="2086" w:type="dxa"/>
            <w:tcBorders>
              <w:top w:val="single" w:sz="4" w:space="0" w:color="auto"/>
              <w:left w:val="single" w:sz="4" w:space="0" w:color="auto"/>
              <w:bottom w:val="single" w:sz="4" w:space="0" w:color="auto"/>
              <w:right w:val="single" w:sz="4" w:space="0" w:color="auto"/>
            </w:tcBorders>
          </w:tcPr>
          <w:p w14:paraId="0A7C93F1" w14:textId="77777777" w:rsidR="0070384A" w:rsidRDefault="0070384A" w:rsidP="0070384A">
            <w:pPr>
              <w:spacing w:before="60" w:after="60"/>
            </w:pPr>
            <w:r>
              <w:t>Change to subheading 8536.50 from any other subheading</w:t>
            </w:r>
          </w:p>
        </w:tc>
      </w:tr>
      <w:tr w:rsidR="0070384A" w14:paraId="7EDBCE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735032"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25D8513A" w14:textId="77777777" w:rsidR="0070384A" w:rsidRPr="004166AE" w:rsidRDefault="0070384A" w:rsidP="0070384A">
            <w:pPr>
              <w:spacing w:before="60" w:after="60"/>
              <w:rPr>
                <w:bCs/>
              </w:rPr>
            </w:pPr>
            <w:r w:rsidRPr="004166AE">
              <w:rPr>
                <w:bCs/>
              </w:rPr>
              <w:t>8536.61</w:t>
            </w:r>
          </w:p>
        </w:tc>
        <w:tc>
          <w:tcPr>
            <w:tcW w:w="3828" w:type="dxa"/>
            <w:tcBorders>
              <w:top w:val="single" w:sz="4" w:space="0" w:color="auto"/>
              <w:left w:val="single" w:sz="4" w:space="0" w:color="auto"/>
              <w:bottom w:val="single" w:sz="4" w:space="0" w:color="auto"/>
              <w:right w:val="single" w:sz="4" w:space="0" w:color="auto"/>
            </w:tcBorders>
          </w:tcPr>
          <w:p w14:paraId="76B0E759" w14:textId="77777777" w:rsidR="0070384A" w:rsidRPr="004166AE" w:rsidRDefault="0070384A" w:rsidP="0070384A">
            <w:pPr>
              <w:spacing w:before="60" w:after="60"/>
              <w:rPr>
                <w:bCs/>
              </w:rPr>
            </w:pPr>
            <w:r w:rsidRPr="004166AE">
              <w:rPr>
                <w:bCs/>
              </w:rPr>
              <w:t>- Lamp-holders, plugs and sockets: lamp-holders</w:t>
            </w:r>
          </w:p>
        </w:tc>
        <w:tc>
          <w:tcPr>
            <w:tcW w:w="2086" w:type="dxa"/>
            <w:tcBorders>
              <w:top w:val="single" w:sz="4" w:space="0" w:color="auto"/>
              <w:left w:val="single" w:sz="4" w:space="0" w:color="auto"/>
              <w:bottom w:val="single" w:sz="4" w:space="0" w:color="auto"/>
              <w:right w:val="single" w:sz="4" w:space="0" w:color="auto"/>
            </w:tcBorders>
          </w:tcPr>
          <w:p w14:paraId="7BA833E5" w14:textId="77777777" w:rsidR="0070384A" w:rsidRDefault="0070384A" w:rsidP="0070384A">
            <w:pPr>
              <w:spacing w:before="60" w:after="60"/>
            </w:pPr>
            <w:r>
              <w:t>Change to subheading 8536.61 from any other subheading</w:t>
            </w:r>
          </w:p>
        </w:tc>
      </w:tr>
      <w:tr w:rsidR="0070384A" w14:paraId="7E408C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7CBE49"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399CD036" w14:textId="77777777" w:rsidR="0070384A" w:rsidRPr="004166AE" w:rsidRDefault="0070384A" w:rsidP="0070384A">
            <w:pPr>
              <w:spacing w:before="60" w:after="60"/>
              <w:rPr>
                <w:bCs/>
              </w:rPr>
            </w:pPr>
            <w:r w:rsidRPr="004166AE">
              <w:rPr>
                <w:bCs/>
              </w:rPr>
              <w:t>8536.69</w:t>
            </w:r>
          </w:p>
        </w:tc>
        <w:tc>
          <w:tcPr>
            <w:tcW w:w="3828" w:type="dxa"/>
            <w:tcBorders>
              <w:top w:val="single" w:sz="4" w:space="0" w:color="auto"/>
              <w:left w:val="single" w:sz="4" w:space="0" w:color="auto"/>
              <w:bottom w:val="single" w:sz="4" w:space="0" w:color="auto"/>
              <w:right w:val="single" w:sz="4" w:space="0" w:color="auto"/>
            </w:tcBorders>
          </w:tcPr>
          <w:p w14:paraId="4FEC6B5A" w14:textId="77777777" w:rsidR="0070384A" w:rsidRPr="004166AE" w:rsidRDefault="0070384A" w:rsidP="0070384A">
            <w:pPr>
              <w:spacing w:before="60" w:after="60"/>
              <w:rPr>
                <w:bCs/>
              </w:rPr>
            </w:pPr>
            <w:r w:rsidRPr="004166AE">
              <w:rPr>
                <w:bCs/>
              </w:rPr>
              <w:t>- Lamp-holders, plugs and sockets: other</w:t>
            </w:r>
          </w:p>
        </w:tc>
        <w:tc>
          <w:tcPr>
            <w:tcW w:w="2086" w:type="dxa"/>
            <w:tcBorders>
              <w:top w:val="single" w:sz="4" w:space="0" w:color="auto"/>
              <w:left w:val="single" w:sz="4" w:space="0" w:color="auto"/>
              <w:bottom w:val="single" w:sz="4" w:space="0" w:color="auto"/>
              <w:right w:val="single" w:sz="4" w:space="0" w:color="auto"/>
            </w:tcBorders>
          </w:tcPr>
          <w:p w14:paraId="3BDF3D54" w14:textId="77777777" w:rsidR="0070384A" w:rsidRDefault="0070384A" w:rsidP="0070384A">
            <w:pPr>
              <w:spacing w:before="60" w:after="60"/>
            </w:pPr>
            <w:r>
              <w:t>Change to subheading 8536.69 from any other subheading</w:t>
            </w:r>
          </w:p>
        </w:tc>
      </w:tr>
      <w:tr w:rsidR="0070384A" w14:paraId="6005F2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6DBF13"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4647E470" w14:textId="77777777" w:rsidR="0070384A" w:rsidRPr="004166AE" w:rsidRDefault="0070384A" w:rsidP="0070384A">
            <w:pPr>
              <w:spacing w:before="60" w:after="60"/>
              <w:rPr>
                <w:bCs/>
              </w:rPr>
            </w:pPr>
            <w:r w:rsidRPr="004166AE">
              <w:rPr>
                <w:bCs/>
              </w:rPr>
              <w:t>8536.70</w:t>
            </w:r>
          </w:p>
        </w:tc>
        <w:tc>
          <w:tcPr>
            <w:tcW w:w="3828" w:type="dxa"/>
            <w:tcBorders>
              <w:top w:val="single" w:sz="4" w:space="0" w:color="auto"/>
              <w:left w:val="single" w:sz="4" w:space="0" w:color="auto"/>
              <w:bottom w:val="single" w:sz="4" w:space="0" w:color="auto"/>
              <w:right w:val="single" w:sz="4" w:space="0" w:color="auto"/>
            </w:tcBorders>
          </w:tcPr>
          <w:p w14:paraId="4F1380CB" w14:textId="77777777" w:rsidR="0070384A" w:rsidRPr="004166AE" w:rsidRDefault="0070384A" w:rsidP="0070384A">
            <w:pPr>
              <w:spacing w:before="60" w:after="60"/>
              <w:rPr>
                <w:bCs/>
              </w:rPr>
            </w:pPr>
            <w:r w:rsidRPr="004166AE">
              <w:rPr>
                <w:bCs/>
              </w:rPr>
              <w:t>- Connectors for optical fibres, optical fibre bundles or cables</w:t>
            </w:r>
          </w:p>
        </w:tc>
        <w:tc>
          <w:tcPr>
            <w:tcW w:w="2086" w:type="dxa"/>
            <w:tcBorders>
              <w:top w:val="single" w:sz="4" w:space="0" w:color="auto"/>
              <w:left w:val="single" w:sz="4" w:space="0" w:color="auto"/>
              <w:bottom w:val="single" w:sz="4" w:space="0" w:color="auto"/>
              <w:right w:val="single" w:sz="4" w:space="0" w:color="auto"/>
            </w:tcBorders>
          </w:tcPr>
          <w:p w14:paraId="3A40B8FF" w14:textId="77777777" w:rsidR="0070384A" w:rsidRDefault="0070384A" w:rsidP="0070384A">
            <w:pPr>
              <w:spacing w:before="60" w:after="60"/>
            </w:pPr>
            <w:r>
              <w:t>Change to subheading 8536.70 from any other subheading</w:t>
            </w:r>
          </w:p>
        </w:tc>
      </w:tr>
      <w:tr w:rsidR="0070384A" w14:paraId="66001A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43F004" w14:textId="77777777" w:rsidR="0070384A" w:rsidRPr="004166AE" w:rsidRDefault="0070384A" w:rsidP="0070384A">
            <w:pPr>
              <w:spacing w:before="60" w:after="60"/>
              <w:rPr>
                <w:bCs/>
              </w:rPr>
            </w:pPr>
            <w:r w:rsidRPr="004166AE">
              <w:rPr>
                <w:bCs/>
              </w:rPr>
              <w:t>8536</w:t>
            </w:r>
          </w:p>
        </w:tc>
        <w:tc>
          <w:tcPr>
            <w:tcW w:w="1043" w:type="dxa"/>
            <w:tcBorders>
              <w:top w:val="single" w:sz="4" w:space="0" w:color="auto"/>
              <w:left w:val="single" w:sz="4" w:space="0" w:color="auto"/>
              <w:bottom w:val="single" w:sz="4" w:space="0" w:color="auto"/>
              <w:right w:val="single" w:sz="4" w:space="0" w:color="auto"/>
            </w:tcBorders>
          </w:tcPr>
          <w:p w14:paraId="4C5BA577" w14:textId="77777777" w:rsidR="0070384A" w:rsidRPr="004166AE" w:rsidRDefault="0070384A" w:rsidP="0070384A">
            <w:pPr>
              <w:spacing w:before="60" w:after="60"/>
              <w:rPr>
                <w:bCs/>
              </w:rPr>
            </w:pPr>
            <w:r w:rsidRPr="004166AE">
              <w:rPr>
                <w:bCs/>
              </w:rPr>
              <w:t>8536.90</w:t>
            </w:r>
          </w:p>
        </w:tc>
        <w:tc>
          <w:tcPr>
            <w:tcW w:w="3828" w:type="dxa"/>
            <w:tcBorders>
              <w:top w:val="single" w:sz="4" w:space="0" w:color="auto"/>
              <w:left w:val="single" w:sz="4" w:space="0" w:color="auto"/>
              <w:bottom w:val="single" w:sz="4" w:space="0" w:color="auto"/>
              <w:right w:val="single" w:sz="4" w:space="0" w:color="auto"/>
            </w:tcBorders>
          </w:tcPr>
          <w:p w14:paraId="72E7A22A" w14:textId="77777777" w:rsidR="0070384A" w:rsidRPr="004166AE" w:rsidRDefault="0070384A" w:rsidP="0070384A">
            <w:pPr>
              <w:spacing w:before="60" w:after="60"/>
              <w:rPr>
                <w:bCs/>
              </w:rPr>
            </w:pPr>
            <w:r w:rsidRPr="004166AE">
              <w:rPr>
                <w:bCs/>
              </w:rPr>
              <w:t>- Other apparatus</w:t>
            </w:r>
          </w:p>
        </w:tc>
        <w:tc>
          <w:tcPr>
            <w:tcW w:w="2086" w:type="dxa"/>
            <w:tcBorders>
              <w:top w:val="single" w:sz="4" w:space="0" w:color="auto"/>
              <w:left w:val="single" w:sz="4" w:space="0" w:color="auto"/>
              <w:bottom w:val="single" w:sz="4" w:space="0" w:color="auto"/>
              <w:right w:val="single" w:sz="4" w:space="0" w:color="auto"/>
            </w:tcBorders>
          </w:tcPr>
          <w:p w14:paraId="3B452097" w14:textId="77777777" w:rsidR="0070384A" w:rsidRDefault="0070384A" w:rsidP="0070384A">
            <w:pPr>
              <w:spacing w:before="60" w:after="60"/>
            </w:pPr>
            <w:r>
              <w:t>Change to subheading 8536.90 from any other subheading</w:t>
            </w:r>
          </w:p>
        </w:tc>
      </w:tr>
      <w:tr w:rsidR="0070384A" w14:paraId="72D94C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F5F15F" w14:textId="77777777" w:rsidR="0070384A" w:rsidRDefault="0070384A" w:rsidP="0070384A">
            <w:pPr>
              <w:spacing w:before="60" w:after="60"/>
              <w:rPr>
                <w:b/>
                <w:bCs/>
              </w:rPr>
            </w:pPr>
            <w:r>
              <w:rPr>
                <w:b/>
                <w:bCs/>
              </w:rPr>
              <w:lastRenderedPageBreak/>
              <w:t>8537</w:t>
            </w:r>
          </w:p>
        </w:tc>
        <w:tc>
          <w:tcPr>
            <w:tcW w:w="1043" w:type="dxa"/>
            <w:tcBorders>
              <w:top w:val="single" w:sz="4" w:space="0" w:color="auto"/>
              <w:left w:val="single" w:sz="4" w:space="0" w:color="auto"/>
              <w:bottom w:val="single" w:sz="4" w:space="0" w:color="auto"/>
              <w:right w:val="single" w:sz="4" w:space="0" w:color="auto"/>
            </w:tcBorders>
          </w:tcPr>
          <w:p w14:paraId="72399D81"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75C4F75" w14:textId="77777777" w:rsidR="0070384A" w:rsidRPr="006B56F5" w:rsidRDefault="0070384A" w:rsidP="0070384A">
            <w:pPr>
              <w:spacing w:before="60" w:after="60"/>
              <w:rPr>
                <w:b/>
                <w:bCs/>
              </w:rPr>
            </w:pPr>
            <w:r w:rsidRPr="006B56F5">
              <w:rPr>
                <w:b/>
                <w:bCs/>
              </w:rPr>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8517</w:t>
            </w:r>
          </w:p>
        </w:tc>
        <w:tc>
          <w:tcPr>
            <w:tcW w:w="2086" w:type="dxa"/>
            <w:tcBorders>
              <w:top w:val="single" w:sz="4" w:space="0" w:color="auto"/>
              <w:left w:val="single" w:sz="4" w:space="0" w:color="auto"/>
              <w:bottom w:val="single" w:sz="4" w:space="0" w:color="auto"/>
              <w:right w:val="single" w:sz="4" w:space="0" w:color="auto"/>
            </w:tcBorders>
          </w:tcPr>
          <w:p w14:paraId="1B60FD12" w14:textId="77777777" w:rsidR="0070384A" w:rsidRDefault="0070384A" w:rsidP="0070384A">
            <w:pPr>
              <w:spacing w:before="60" w:after="60"/>
            </w:pPr>
            <w:r>
              <w:t>Change to heading 8537 from any other heading</w:t>
            </w:r>
          </w:p>
        </w:tc>
      </w:tr>
      <w:tr w:rsidR="0070384A" w14:paraId="2D66BC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5A4265" w14:textId="77777777" w:rsidR="0070384A" w:rsidRDefault="0070384A" w:rsidP="0070384A">
            <w:pPr>
              <w:spacing w:before="60" w:after="60"/>
              <w:rPr>
                <w:b/>
                <w:bCs/>
              </w:rPr>
            </w:pPr>
            <w:r>
              <w:rPr>
                <w:b/>
                <w:bCs/>
              </w:rPr>
              <w:t>8538</w:t>
            </w:r>
          </w:p>
        </w:tc>
        <w:tc>
          <w:tcPr>
            <w:tcW w:w="1043" w:type="dxa"/>
            <w:tcBorders>
              <w:top w:val="single" w:sz="4" w:space="0" w:color="auto"/>
              <w:left w:val="single" w:sz="4" w:space="0" w:color="auto"/>
              <w:bottom w:val="single" w:sz="4" w:space="0" w:color="auto"/>
              <w:right w:val="single" w:sz="4" w:space="0" w:color="auto"/>
            </w:tcBorders>
          </w:tcPr>
          <w:p w14:paraId="42B1E4B3"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D9F6FDC" w14:textId="77777777" w:rsidR="0070384A" w:rsidRPr="006B56F5" w:rsidRDefault="0070384A" w:rsidP="0070384A">
            <w:pPr>
              <w:spacing w:before="60" w:after="60"/>
              <w:rPr>
                <w:b/>
                <w:bCs/>
              </w:rPr>
            </w:pPr>
            <w:r w:rsidRPr="006B56F5">
              <w:rPr>
                <w:b/>
                <w:bCs/>
              </w:rPr>
              <w:t>Parts suitable for use solely or principally with the apparatus of 8535, 8536 or 8537</w:t>
            </w:r>
          </w:p>
        </w:tc>
        <w:tc>
          <w:tcPr>
            <w:tcW w:w="2086" w:type="dxa"/>
            <w:tcBorders>
              <w:top w:val="single" w:sz="4" w:space="0" w:color="auto"/>
              <w:left w:val="single" w:sz="4" w:space="0" w:color="auto"/>
              <w:bottom w:val="single" w:sz="4" w:space="0" w:color="auto"/>
              <w:right w:val="single" w:sz="4" w:space="0" w:color="auto"/>
            </w:tcBorders>
          </w:tcPr>
          <w:p w14:paraId="289313AE" w14:textId="77777777" w:rsidR="0070384A" w:rsidRDefault="0070384A" w:rsidP="0070384A">
            <w:pPr>
              <w:spacing w:before="60" w:after="60"/>
            </w:pPr>
            <w:r>
              <w:t>Change to heading 8538 from any other heading</w:t>
            </w:r>
          </w:p>
        </w:tc>
      </w:tr>
      <w:tr w:rsidR="0070384A" w14:paraId="0EE3EC1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4711E8" w14:textId="77777777" w:rsidR="0070384A" w:rsidRDefault="0070384A" w:rsidP="0070384A">
            <w:pPr>
              <w:spacing w:before="60" w:after="60"/>
              <w:rPr>
                <w:b/>
                <w:bCs/>
              </w:rPr>
            </w:pPr>
            <w:r>
              <w:rPr>
                <w:b/>
                <w:bCs/>
              </w:rPr>
              <w:t>8539</w:t>
            </w:r>
          </w:p>
        </w:tc>
        <w:tc>
          <w:tcPr>
            <w:tcW w:w="1043" w:type="dxa"/>
            <w:tcBorders>
              <w:top w:val="single" w:sz="4" w:space="0" w:color="auto"/>
              <w:left w:val="single" w:sz="4" w:space="0" w:color="auto"/>
              <w:bottom w:val="single" w:sz="4" w:space="0" w:color="auto"/>
              <w:right w:val="single" w:sz="4" w:space="0" w:color="auto"/>
            </w:tcBorders>
          </w:tcPr>
          <w:p w14:paraId="1686DD2E" w14:textId="77777777" w:rsidR="0070384A" w:rsidRDefault="0070384A" w:rsidP="0070384A">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DFF6C4" w14:textId="3C658CB8" w:rsidR="0070384A" w:rsidRPr="006B56F5" w:rsidRDefault="0070384A" w:rsidP="0070384A">
            <w:pPr>
              <w:spacing w:before="60" w:after="60"/>
              <w:rPr>
                <w:b/>
                <w:bCs/>
              </w:rPr>
            </w:pPr>
            <w:r w:rsidRPr="006B56F5">
              <w:rPr>
                <w:b/>
                <w:bCs/>
              </w:rPr>
              <w:t>Electric filament or discharge lamps, including sealed beam lamp units and ultra-violet or infra-red lamps; arc-lamps</w:t>
            </w:r>
            <w:r>
              <w:rPr>
                <w:b/>
                <w:bCs/>
              </w:rPr>
              <w:t xml:space="preserve">; </w:t>
            </w:r>
            <w:r w:rsidR="00392EDF" w:rsidRPr="00392EDF">
              <w:rPr>
                <w:b/>
                <w:bCs/>
              </w:rPr>
              <w:t>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010A9ADE" w14:textId="77777777" w:rsidR="0070384A" w:rsidRDefault="0070384A" w:rsidP="0070384A">
            <w:pPr>
              <w:spacing w:before="60" w:after="60"/>
            </w:pPr>
            <w:r>
              <w:t> </w:t>
            </w:r>
          </w:p>
        </w:tc>
      </w:tr>
      <w:tr w:rsidR="0070384A" w14:paraId="13D34C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E45BEF"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4BA7CCA8" w14:textId="77777777" w:rsidR="0070384A" w:rsidRPr="004166AE" w:rsidRDefault="0070384A" w:rsidP="0070384A">
            <w:pPr>
              <w:spacing w:before="60" w:after="60"/>
              <w:rPr>
                <w:bCs/>
              </w:rPr>
            </w:pPr>
            <w:r w:rsidRPr="004166AE">
              <w:rPr>
                <w:bCs/>
              </w:rPr>
              <w:t>8539.10</w:t>
            </w:r>
          </w:p>
        </w:tc>
        <w:tc>
          <w:tcPr>
            <w:tcW w:w="3828" w:type="dxa"/>
            <w:tcBorders>
              <w:top w:val="single" w:sz="4" w:space="0" w:color="auto"/>
              <w:left w:val="single" w:sz="4" w:space="0" w:color="auto"/>
              <w:bottom w:val="single" w:sz="4" w:space="0" w:color="auto"/>
              <w:right w:val="single" w:sz="4" w:space="0" w:color="auto"/>
            </w:tcBorders>
          </w:tcPr>
          <w:p w14:paraId="7F632FAE" w14:textId="77777777" w:rsidR="0070384A" w:rsidRPr="004166AE" w:rsidRDefault="0070384A" w:rsidP="0070384A">
            <w:pPr>
              <w:spacing w:before="60" w:after="60"/>
              <w:rPr>
                <w:bCs/>
              </w:rPr>
            </w:pPr>
            <w:r w:rsidRPr="004166AE">
              <w:rPr>
                <w:bCs/>
              </w:rPr>
              <w:t>- Sealed beam lamp units</w:t>
            </w:r>
          </w:p>
        </w:tc>
        <w:tc>
          <w:tcPr>
            <w:tcW w:w="2086" w:type="dxa"/>
            <w:tcBorders>
              <w:top w:val="single" w:sz="4" w:space="0" w:color="auto"/>
              <w:left w:val="single" w:sz="4" w:space="0" w:color="auto"/>
              <w:bottom w:val="single" w:sz="4" w:space="0" w:color="auto"/>
              <w:right w:val="single" w:sz="4" w:space="0" w:color="auto"/>
            </w:tcBorders>
          </w:tcPr>
          <w:p w14:paraId="1B292092" w14:textId="77777777" w:rsidR="0070384A" w:rsidRDefault="0070384A" w:rsidP="0070384A">
            <w:pPr>
              <w:spacing w:before="60" w:after="60"/>
            </w:pPr>
            <w:r>
              <w:t>Change to subheading 8539.10 from any other subheading</w:t>
            </w:r>
          </w:p>
        </w:tc>
      </w:tr>
      <w:tr w:rsidR="0070384A" w14:paraId="77339F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249480"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1261C5C0" w14:textId="77777777" w:rsidR="0070384A" w:rsidRPr="004166AE" w:rsidRDefault="0070384A" w:rsidP="0070384A">
            <w:pPr>
              <w:spacing w:before="60" w:after="60"/>
              <w:rPr>
                <w:bCs/>
              </w:rPr>
            </w:pPr>
            <w:r w:rsidRPr="004166AE">
              <w:rPr>
                <w:bCs/>
              </w:rPr>
              <w:t>8539.21</w:t>
            </w:r>
          </w:p>
        </w:tc>
        <w:tc>
          <w:tcPr>
            <w:tcW w:w="3828" w:type="dxa"/>
            <w:tcBorders>
              <w:top w:val="single" w:sz="4" w:space="0" w:color="auto"/>
              <w:left w:val="single" w:sz="4" w:space="0" w:color="auto"/>
              <w:bottom w:val="single" w:sz="4" w:space="0" w:color="auto"/>
              <w:right w:val="single" w:sz="4" w:space="0" w:color="auto"/>
            </w:tcBorders>
          </w:tcPr>
          <w:p w14:paraId="4BEC02A8" w14:textId="77777777" w:rsidR="0070384A" w:rsidRPr="004166AE" w:rsidRDefault="0070384A" w:rsidP="0070384A">
            <w:pPr>
              <w:spacing w:before="60" w:after="60"/>
              <w:rPr>
                <w:bCs/>
              </w:rPr>
            </w:pPr>
            <w:r w:rsidRPr="004166AE">
              <w:rPr>
                <w:bCs/>
              </w:rPr>
              <w:t>- Other filament lamps, excluding ultra-violet or infra-red lamps: tungsten halogen</w:t>
            </w:r>
          </w:p>
        </w:tc>
        <w:tc>
          <w:tcPr>
            <w:tcW w:w="2086" w:type="dxa"/>
            <w:tcBorders>
              <w:top w:val="single" w:sz="4" w:space="0" w:color="auto"/>
              <w:left w:val="single" w:sz="4" w:space="0" w:color="auto"/>
              <w:bottom w:val="single" w:sz="4" w:space="0" w:color="auto"/>
              <w:right w:val="single" w:sz="4" w:space="0" w:color="auto"/>
            </w:tcBorders>
          </w:tcPr>
          <w:p w14:paraId="382ED1CE" w14:textId="77777777" w:rsidR="0070384A" w:rsidRDefault="0070384A" w:rsidP="0070384A">
            <w:pPr>
              <w:spacing w:before="60" w:after="60"/>
            </w:pPr>
            <w:r>
              <w:t>Change to subheading 8539.21 from any other subheading</w:t>
            </w:r>
          </w:p>
        </w:tc>
      </w:tr>
      <w:tr w:rsidR="0070384A" w14:paraId="544250B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791A42"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4AF105DB" w14:textId="77777777" w:rsidR="0070384A" w:rsidRPr="004166AE" w:rsidRDefault="0070384A" w:rsidP="0070384A">
            <w:pPr>
              <w:spacing w:before="60" w:after="60"/>
              <w:rPr>
                <w:bCs/>
              </w:rPr>
            </w:pPr>
            <w:r w:rsidRPr="004166AE">
              <w:rPr>
                <w:bCs/>
              </w:rPr>
              <w:t>8539.22</w:t>
            </w:r>
          </w:p>
        </w:tc>
        <w:tc>
          <w:tcPr>
            <w:tcW w:w="3828" w:type="dxa"/>
            <w:tcBorders>
              <w:top w:val="single" w:sz="4" w:space="0" w:color="auto"/>
              <w:left w:val="single" w:sz="4" w:space="0" w:color="auto"/>
              <w:bottom w:val="single" w:sz="4" w:space="0" w:color="auto"/>
              <w:right w:val="single" w:sz="4" w:space="0" w:color="auto"/>
            </w:tcBorders>
          </w:tcPr>
          <w:p w14:paraId="1B7A7F06" w14:textId="77777777" w:rsidR="0070384A" w:rsidRPr="004166AE" w:rsidRDefault="0070384A" w:rsidP="0070384A">
            <w:pPr>
              <w:spacing w:before="60" w:after="60"/>
              <w:rPr>
                <w:bCs/>
              </w:rPr>
            </w:pPr>
            <w:r w:rsidRPr="004166AE">
              <w:rPr>
                <w:bCs/>
              </w:rPr>
              <w:t>- Other filament lamps, excluding ultra-violet or infra-red lamps: other, of a power not exceeding 200 W and for a voltage exceeding 100 V</w:t>
            </w:r>
          </w:p>
        </w:tc>
        <w:tc>
          <w:tcPr>
            <w:tcW w:w="2086" w:type="dxa"/>
            <w:tcBorders>
              <w:top w:val="single" w:sz="4" w:space="0" w:color="auto"/>
              <w:left w:val="single" w:sz="4" w:space="0" w:color="auto"/>
              <w:bottom w:val="single" w:sz="4" w:space="0" w:color="auto"/>
              <w:right w:val="single" w:sz="4" w:space="0" w:color="auto"/>
            </w:tcBorders>
          </w:tcPr>
          <w:p w14:paraId="4567C233" w14:textId="77777777" w:rsidR="0070384A" w:rsidRDefault="0070384A" w:rsidP="0070384A">
            <w:pPr>
              <w:spacing w:before="60" w:after="60"/>
            </w:pPr>
            <w:r>
              <w:t xml:space="preserve">Change to subheading 8539.22 from any other heading; or </w:t>
            </w:r>
          </w:p>
          <w:p w14:paraId="38920122" w14:textId="77777777" w:rsidR="0070384A" w:rsidRDefault="0070384A" w:rsidP="0070384A">
            <w:pPr>
              <w:spacing w:before="60" w:after="60"/>
            </w:pPr>
            <w:r>
              <w:t>No change in tariff classification required, provided that there is a regional value content of not less than 40 percent based on the build-down method</w:t>
            </w:r>
          </w:p>
        </w:tc>
      </w:tr>
      <w:tr w:rsidR="0070384A" w14:paraId="14B897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1E59E4" w14:textId="77777777" w:rsidR="0070384A" w:rsidRPr="004166AE" w:rsidRDefault="0070384A" w:rsidP="0070384A">
            <w:pPr>
              <w:spacing w:before="60" w:after="60"/>
              <w:rPr>
                <w:bCs/>
              </w:rPr>
            </w:pPr>
            <w:r w:rsidRPr="004166AE">
              <w:rPr>
                <w:bCs/>
              </w:rPr>
              <w:lastRenderedPageBreak/>
              <w:t>8539</w:t>
            </w:r>
          </w:p>
        </w:tc>
        <w:tc>
          <w:tcPr>
            <w:tcW w:w="1043" w:type="dxa"/>
            <w:tcBorders>
              <w:top w:val="single" w:sz="4" w:space="0" w:color="auto"/>
              <w:left w:val="single" w:sz="4" w:space="0" w:color="auto"/>
              <w:bottom w:val="single" w:sz="4" w:space="0" w:color="auto"/>
              <w:right w:val="single" w:sz="4" w:space="0" w:color="auto"/>
            </w:tcBorders>
          </w:tcPr>
          <w:p w14:paraId="1A6B2D2A" w14:textId="77777777" w:rsidR="0070384A" w:rsidRPr="004166AE" w:rsidRDefault="0070384A" w:rsidP="0070384A">
            <w:pPr>
              <w:spacing w:before="60" w:after="60"/>
              <w:rPr>
                <w:bCs/>
              </w:rPr>
            </w:pPr>
            <w:r w:rsidRPr="004166AE">
              <w:rPr>
                <w:bCs/>
              </w:rPr>
              <w:t>8539.29</w:t>
            </w:r>
          </w:p>
        </w:tc>
        <w:tc>
          <w:tcPr>
            <w:tcW w:w="3828" w:type="dxa"/>
            <w:tcBorders>
              <w:top w:val="single" w:sz="4" w:space="0" w:color="auto"/>
              <w:left w:val="single" w:sz="4" w:space="0" w:color="auto"/>
              <w:bottom w:val="single" w:sz="4" w:space="0" w:color="auto"/>
              <w:right w:val="single" w:sz="4" w:space="0" w:color="auto"/>
            </w:tcBorders>
          </w:tcPr>
          <w:p w14:paraId="1CB0539D" w14:textId="77777777" w:rsidR="0070384A" w:rsidRPr="004166AE" w:rsidRDefault="0070384A" w:rsidP="0070384A">
            <w:pPr>
              <w:spacing w:before="60" w:after="60"/>
              <w:rPr>
                <w:bCs/>
              </w:rPr>
            </w:pPr>
            <w:r w:rsidRPr="004166AE">
              <w:rPr>
                <w:bCs/>
              </w:rPr>
              <w:t>- Other filament lamps, excluding ultra-violet or infra-red lamps: other</w:t>
            </w:r>
          </w:p>
        </w:tc>
        <w:tc>
          <w:tcPr>
            <w:tcW w:w="2086" w:type="dxa"/>
            <w:tcBorders>
              <w:top w:val="single" w:sz="4" w:space="0" w:color="auto"/>
              <w:left w:val="single" w:sz="4" w:space="0" w:color="auto"/>
              <w:bottom w:val="single" w:sz="4" w:space="0" w:color="auto"/>
              <w:right w:val="single" w:sz="4" w:space="0" w:color="auto"/>
            </w:tcBorders>
          </w:tcPr>
          <w:p w14:paraId="33848015" w14:textId="77777777" w:rsidR="0070384A" w:rsidRDefault="0070384A" w:rsidP="0070384A">
            <w:pPr>
              <w:spacing w:before="60" w:after="60"/>
            </w:pPr>
            <w:r>
              <w:t xml:space="preserve">Change to subheading 8539.29 from any other heading; or </w:t>
            </w:r>
          </w:p>
          <w:p w14:paraId="7D327B7E" w14:textId="77777777" w:rsidR="0070384A" w:rsidRDefault="0070384A" w:rsidP="0070384A">
            <w:pPr>
              <w:spacing w:before="60" w:after="60"/>
            </w:pPr>
            <w:r>
              <w:t>No change in tariff classification required, provided that there is a regional value content of not less than 40 percent based on the build-down method</w:t>
            </w:r>
          </w:p>
        </w:tc>
      </w:tr>
      <w:tr w:rsidR="0070384A" w14:paraId="52000A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8A4DF7"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3CDDBE12" w14:textId="77777777" w:rsidR="0070384A" w:rsidRPr="004166AE" w:rsidRDefault="0070384A" w:rsidP="0070384A">
            <w:pPr>
              <w:spacing w:before="60" w:after="60"/>
              <w:rPr>
                <w:bCs/>
              </w:rPr>
            </w:pPr>
            <w:r w:rsidRPr="004166AE">
              <w:rPr>
                <w:bCs/>
              </w:rPr>
              <w:t>8539.31</w:t>
            </w:r>
          </w:p>
        </w:tc>
        <w:tc>
          <w:tcPr>
            <w:tcW w:w="3828" w:type="dxa"/>
            <w:tcBorders>
              <w:top w:val="single" w:sz="4" w:space="0" w:color="auto"/>
              <w:left w:val="single" w:sz="4" w:space="0" w:color="auto"/>
              <w:bottom w:val="single" w:sz="4" w:space="0" w:color="auto"/>
              <w:right w:val="single" w:sz="4" w:space="0" w:color="auto"/>
            </w:tcBorders>
          </w:tcPr>
          <w:p w14:paraId="21D17B01" w14:textId="77777777" w:rsidR="0070384A" w:rsidRPr="004166AE" w:rsidRDefault="0070384A" w:rsidP="0070384A">
            <w:pPr>
              <w:spacing w:before="60" w:after="60"/>
              <w:rPr>
                <w:bCs/>
              </w:rPr>
            </w:pPr>
            <w:r w:rsidRPr="004166AE">
              <w:rPr>
                <w:bCs/>
              </w:rPr>
              <w:t>- Discharge lamps, other than ultra-violet lamps: fluorescent, hot cathode</w:t>
            </w:r>
          </w:p>
        </w:tc>
        <w:tc>
          <w:tcPr>
            <w:tcW w:w="2086" w:type="dxa"/>
            <w:tcBorders>
              <w:top w:val="single" w:sz="4" w:space="0" w:color="auto"/>
              <w:left w:val="single" w:sz="4" w:space="0" w:color="auto"/>
              <w:bottom w:val="single" w:sz="4" w:space="0" w:color="auto"/>
              <w:right w:val="single" w:sz="4" w:space="0" w:color="auto"/>
            </w:tcBorders>
          </w:tcPr>
          <w:p w14:paraId="7C688D42" w14:textId="77777777" w:rsidR="0070384A" w:rsidRDefault="0070384A" w:rsidP="0070384A">
            <w:pPr>
              <w:spacing w:before="60" w:after="60"/>
            </w:pPr>
            <w:r>
              <w:t>Change to subheading 8539.31 from any other subheading</w:t>
            </w:r>
          </w:p>
        </w:tc>
      </w:tr>
      <w:tr w:rsidR="0070384A" w14:paraId="115335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92204E"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0EEE3BA3" w14:textId="77777777" w:rsidR="0070384A" w:rsidRPr="004166AE" w:rsidRDefault="0070384A" w:rsidP="0070384A">
            <w:pPr>
              <w:spacing w:before="60" w:after="60"/>
              <w:rPr>
                <w:bCs/>
              </w:rPr>
            </w:pPr>
            <w:r w:rsidRPr="004166AE">
              <w:rPr>
                <w:bCs/>
              </w:rPr>
              <w:t>8539.32</w:t>
            </w:r>
          </w:p>
        </w:tc>
        <w:tc>
          <w:tcPr>
            <w:tcW w:w="3828" w:type="dxa"/>
            <w:tcBorders>
              <w:top w:val="single" w:sz="4" w:space="0" w:color="auto"/>
              <w:left w:val="single" w:sz="4" w:space="0" w:color="auto"/>
              <w:bottom w:val="single" w:sz="4" w:space="0" w:color="auto"/>
              <w:right w:val="single" w:sz="4" w:space="0" w:color="auto"/>
            </w:tcBorders>
          </w:tcPr>
          <w:p w14:paraId="647293E2" w14:textId="77777777" w:rsidR="0070384A" w:rsidRPr="004166AE" w:rsidRDefault="0070384A" w:rsidP="0070384A">
            <w:pPr>
              <w:spacing w:before="60" w:after="60"/>
              <w:rPr>
                <w:bCs/>
              </w:rPr>
            </w:pPr>
            <w:r w:rsidRPr="004166AE">
              <w:rPr>
                <w:bCs/>
              </w:rPr>
              <w:t>- Discharge lamps, other than ultra-violet lamps: mercury or sodium vapour lamps; metal halide lamps</w:t>
            </w:r>
          </w:p>
        </w:tc>
        <w:tc>
          <w:tcPr>
            <w:tcW w:w="2086" w:type="dxa"/>
            <w:tcBorders>
              <w:top w:val="single" w:sz="4" w:space="0" w:color="auto"/>
              <w:left w:val="single" w:sz="4" w:space="0" w:color="auto"/>
              <w:bottom w:val="single" w:sz="4" w:space="0" w:color="auto"/>
              <w:right w:val="single" w:sz="4" w:space="0" w:color="auto"/>
            </w:tcBorders>
          </w:tcPr>
          <w:p w14:paraId="1AA043BC" w14:textId="77777777" w:rsidR="0070384A" w:rsidRDefault="0070384A" w:rsidP="0070384A">
            <w:pPr>
              <w:spacing w:before="60" w:after="60"/>
            </w:pPr>
            <w:r>
              <w:t>Change to subheading 8539.32 from any other subheading except from subheading 8539.39</w:t>
            </w:r>
          </w:p>
        </w:tc>
      </w:tr>
      <w:tr w:rsidR="0070384A" w14:paraId="0E9B69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40DD6A" w14:textId="77777777" w:rsidR="0070384A" w:rsidRPr="004166AE" w:rsidRDefault="0070384A" w:rsidP="0070384A">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137AF1DE" w14:textId="77777777" w:rsidR="0070384A" w:rsidRPr="004166AE" w:rsidRDefault="0070384A" w:rsidP="0070384A">
            <w:pPr>
              <w:spacing w:before="60" w:after="60"/>
              <w:rPr>
                <w:bCs/>
              </w:rPr>
            </w:pPr>
            <w:r w:rsidRPr="004166AE">
              <w:rPr>
                <w:bCs/>
              </w:rPr>
              <w:t>8539.39</w:t>
            </w:r>
          </w:p>
        </w:tc>
        <w:tc>
          <w:tcPr>
            <w:tcW w:w="3828" w:type="dxa"/>
            <w:tcBorders>
              <w:top w:val="single" w:sz="4" w:space="0" w:color="auto"/>
              <w:left w:val="single" w:sz="4" w:space="0" w:color="auto"/>
              <w:bottom w:val="single" w:sz="4" w:space="0" w:color="auto"/>
              <w:right w:val="single" w:sz="4" w:space="0" w:color="auto"/>
            </w:tcBorders>
          </w:tcPr>
          <w:p w14:paraId="6E9D9AA0" w14:textId="77777777" w:rsidR="0070384A" w:rsidRPr="004166AE" w:rsidRDefault="0070384A" w:rsidP="0070384A">
            <w:pPr>
              <w:spacing w:before="60" w:after="60"/>
              <w:rPr>
                <w:bCs/>
              </w:rPr>
            </w:pPr>
            <w:r w:rsidRPr="004166AE">
              <w:rPr>
                <w:bCs/>
              </w:rPr>
              <w:t>- Discharge lamps, other than ultra-violet lamps: other</w:t>
            </w:r>
          </w:p>
        </w:tc>
        <w:tc>
          <w:tcPr>
            <w:tcW w:w="2086" w:type="dxa"/>
            <w:tcBorders>
              <w:top w:val="single" w:sz="4" w:space="0" w:color="auto"/>
              <w:left w:val="single" w:sz="4" w:space="0" w:color="auto"/>
              <w:bottom w:val="single" w:sz="4" w:space="0" w:color="auto"/>
              <w:right w:val="single" w:sz="4" w:space="0" w:color="auto"/>
            </w:tcBorders>
          </w:tcPr>
          <w:p w14:paraId="2F41E92F" w14:textId="77777777" w:rsidR="0070384A" w:rsidRDefault="0070384A" w:rsidP="0070384A">
            <w:pPr>
              <w:spacing w:before="60" w:after="60"/>
            </w:pPr>
            <w:r>
              <w:t>Change to subheading 8539.39 from any other subheading except from subheading 8539.32</w:t>
            </w:r>
          </w:p>
        </w:tc>
      </w:tr>
      <w:tr w:rsidR="0070384A" w:rsidRPr="0070047B" w14:paraId="163082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7B329F49" w14:textId="77777777" w:rsidR="0070384A" w:rsidRPr="0070047B" w:rsidRDefault="0070384A" w:rsidP="0070384A">
            <w:pPr>
              <w:spacing w:before="60" w:after="60"/>
              <w:rPr>
                <w:bCs/>
              </w:rPr>
            </w:pPr>
            <w:r w:rsidRPr="0070047B">
              <w:rPr>
                <w:bCs/>
              </w:rPr>
              <w:t>8539</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015BA9D" w14:textId="77777777" w:rsidR="0070384A" w:rsidRPr="0070047B" w:rsidRDefault="0070384A" w:rsidP="0070384A">
            <w:pPr>
              <w:spacing w:before="60" w:after="60"/>
              <w:rPr>
                <w:bCs/>
              </w:rPr>
            </w:pPr>
            <w:r w:rsidRPr="0070047B">
              <w:rPr>
                <w:bCs/>
              </w:rPr>
              <w:t>8539.41</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A5060E" w14:textId="77777777" w:rsidR="0070384A" w:rsidRPr="0070047B" w:rsidRDefault="0070384A" w:rsidP="0070384A">
            <w:pPr>
              <w:spacing w:before="60" w:after="60"/>
              <w:rPr>
                <w:bCs/>
              </w:rPr>
            </w:pPr>
            <w:r w:rsidRPr="0070047B">
              <w:rPr>
                <w:bCs/>
              </w:rPr>
              <w:t>- Ultra-violet or infra-red lamps; arc-lamps: arc-lamps</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21E62BF1" w14:textId="77777777" w:rsidR="0070384A" w:rsidRPr="0070047B" w:rsidRDefault="0070384A" w:rsidP="0070384A">
            <w:pPr>
              <w:spacing w:before="60" w:after="60"/>
            </w:pPr>
            <w:r w:rsidRPr="0070047B">
              <w:t>Change to subheading 8539.41 from any other subheading except from subheading 8539.49</w:t>
            </w:r>
          </w:p>
        </w:tc>
      </w:tr>
      <w:tr w:rsidR="0070384A" w14:paraId="1A1DE5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5E152DE2" w14:textId="77777777" w:rsidR="0070384A" w:rsidRPr="0070047B" w:rsidRDefault="0070384A" w:rsidP="0070384A">
            <w:pPr>
              <w:spacing w:before="60" w:after="60"/>
              <w:rPr>
                <w:bCs/>
              </w:rPr>
            </w:pPr>
            <w:r w:rsidRPr="0070047B">
              <w:rPr>
                <w:bCs/>
              </w:rPr>
              <w:lastRenderedPageBreak/>
              <w:t>8539</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D8E1609" w14:textId="77777777" w:rsidR="0070384A" w:rsidRPr="0070047B" w:rsidRDefault="0070384A" w:rsidP="0070384A">
            <w:pPr>
              <w:spacing w:before="60" w:after="60"/>
              <w:rPr>
                <w:bCs/>
              </w:rPr>
            </w:pPr>
            <w:r w:rsidRPr="0070047B">
              <w:rPr>
                <w:bCs/>
              </w:rPr>
              <w:t>8539.49</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F0366D" w14:textId="77777777" w:rsidR="0070384A" w:rsidRPr="0070047B" w:rsidRDefault="0070384A" w:rsidP="0070384A">
            <w:pPr>
              <w:spacing w:before="60" w:after="60"/>
              <w:rPr>
                <w:bCs/>
              </w:rPr>
            </w:pPr>
            <w:r w:rsidRPr="0070047B">
              <w:rPr>
                <w:bCs/>
              </w:rPr>
              <w:t>- Ultra-violet or infra-red lamps; arc-lamps: other</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064E7CF" w14:textId="77777777" w:rsidR="0070384A" w:rsidRDefault="0070384A" w:rsidP="0070384A">
            <w:pPr>
              <w:spacing w:before="60" w:after="60"/>
            </w:pPr>
            <w:r w:rsidRPr="0070047B">
              <w:t>Change to subheading 8539.49 from any other subheading except from subheading 8539.41</w:t>
            </w:r>
          </w:p>
        </w:tc>
      </w:tr>
      <w:tr w:rsidR="005D245C" w14:paraId="34E845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F4BE3E" w14:textId="77777777" w:rsidR="005D245C" w:rsidRPr="004166AE" w:rsidRDefault="005D245C" w:rsidP="005D245C">
            <w:pPr>
              <w:spacing w:before="60" w:after="60"/>
              <w:rPr>
                <w:bCs/>
              </w:rPr>
            </w:pPr>
            <w:r>
              <w:rPr>
                <w:bCs/>
              </w:rPr>
              <w:t>8539</w:t>
            </w:r>
          </w:p>
        </w:tc>
        <w:tc>
          <w:tcPr>
            <w:tcW w:w="1043" w:type="dxa"/>
            <w:tcBorders>
              <w:top w:val="single" w:sz="4" w:space="0" w:color="auto"/>
              <w:left w:val="single" w:sz="4" w:space="0" w:color="auto"/>
              <w:bottom w:val="single" w:sz="4" w:space="0" w:color="auto"/>
              <w:right w:val="single" w:sz="4" w:space="0" w:color="auto"/>
            </w:tcBorders>
          </w:tcPr>
          <w:p w14:paraId="453302BA" w14:textId="77777777" w:rsidR="005D245C" w:rsidRPr="004166AE" w:rsidRDefault="005D245C" w:rsidP="005D245C">
            <w:pPr>
              <w:spacing w:before="60" w:after="60"/>
              <w:rPr>
                <w:bCs/>
              </w:rPr>
            </w:pPr>
            <w:r>
              <w:rPr>
                <w:bCs/>
              </w:rPr>
              <w:t>8539.51</w:t>
            </w:r>
          </w:p>
        </w:tc>
        <w:tc>
          <w:tcPr>
            <w:tcW w:w="3828" w:type="dxa"/>
            <w:tcBorders>
              <w:top w:val="single" w:sz="4" w:space="0" w:color="auto"/>
              <w:left w:val="single" w:sz="4" w:space="0" w:color="auto"/>
              <w:bottom w:val="single" w:sz="4" w:space="0" w:color="auto"/>
              <w:right w:val="single" w:sz="4" w:space="0" w:color="auto"/>
            </w:tcBorders>
          </w:tcPr>
          <w:p w14:paraId="50FC67DF" w14:textId="4BCBA9A2" w:rsidR="005D245C" w:rsidRPr="004166AE" w:rsidRDefault="004064E9" w:rsidP="004064E9">
            <w:pPr>
              <w:spacing w:before="60" w:after="60"/>
              <w:rPr>
                <w:bCs/>
              </w:rPr>
            </w:pPr>
            <w:r w:rsidRPr="00D964DE">
              <w:rPr>
                <w:bCs/>
              </w:rPr>
              <w:t xml:space="preserve">- Light-emitting diode (LED) </w:t>
            </w:r>
            <w:r w:rsidRPr="005D245C">
              <w:rPr>
                <w:bCs/>
              </w:rPr>
              <w:t>light sources</w:t>
            </w:r>
            <w:r>
              <w:rPr>
                <w:bCs/>
              </w:rPr>
              <w:t xml:space="preserve"> :</w:t>
            </w:r>
            <w:r w:rsidR="005D245C" w:rsidRPr="005D245C">
              <w:rPr>
                <w:bCs/>
              </w:rPr>
              <w:t xml:space="preserve"> </w:t>
            </w:r>
            <w:r>
              <w:rPr>
                <w:bCs/>
              </w:rPr>
              <w:t>l</w:t>
            </w:r>
            <w:r w:rsidR="005D245C" w:rsidRPr="005D245C">
              <w:rPr>
                <w:bCs/>
              </w:rPr>
              <w:t>ight-emitting diode (LED) modules</w:t>
            </w:r>
          </w:p>
        </w:tc>
        <w:tc>
          <w:tcPr>
            <w:tcW w:w="2086" w:type="dxa"/>
            <w:tcBorders>
              <w:top w:val="single" w:sz="4" w:space="0" w:color="auto"/>
              <w:left w:val="single" w:sz="4" w:space="0" w:color="auto"/>
              <w:bottom w:val="single" w:sz="4" w:space="0" w:color="auto"/>
              <w:right w:val="single" w:sz="4" w:space="0" w:color="auto"/>
            </w:tcBorders>
          </w:tcPr>
          <w:p w14:paraId="7E29A8BB" w14:textId="77777777" w:rsidR="009A1D6C" w:rsidRDefault="005D245C" w:rsidP="005D245C">
            <w:pPr>
              <w:spacing w:before="60" w:after="60"/>
            </w:pPr>
            <w:r>
              <w:t>Change to subheading 8539.5</w:t>
            </w:r>
            <w:r w:rsidR="009A1D6C">
              <w:t>1</w:t>
            </w:r>
            <w:r w:rsidRPr="00D964DE">
              <w:t xml:space="preserve"> from any other subheading</w:t>
            </w:r>
          </w:p>
          <w:p w14:paraId="1F3AFC28" w14:textId="77777777" w:rsidR="005D245C" w:rsidRDefault="009A1D6C" w:rsidP="005D245C">
            <w:pPr>
              <w:spacing w:before="60" w:after="60"/>
            </w:pPr>
            <w:r>
              <w:t>No change in tariff classification required, provided that there is a regional value content of not less than 40 percent based on the build-down method</w:t>
            </w:r>
            <w:r w:rsidR="005D245C" w:rsidRPr="00D964DE">
              <w:t xml:space="preserve"> </w:t>
            </w:r>
          </w:p>
        </w:tc>
      </w:tr>
      <w:tr w:rsidR="005D245C" w14:paraId="5534F7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BF1777" w14:textId="77777777" w:rsidR="005D245C" w:rsidRPr="004166AE" w:rsidRDefault="005D245C" w:rsidP="005D245C">
            <w:pPr>
              <w:spacing w:before="60" w:after="60"/>
              <w:rPr>
                <w:bCs/>
              </w:rPr>
            </w:pPr>
            <w:r>
              <w:rPr>
                <w:bCs/>
              </w:rPr>
              <w:t>8539</w:t>
            </w:r>
          </w:p>
        </w:tc>
        <w:tc>
          <w:tcPr>
            <w:tcW w:w="1043" w:type="dxa"/>
            <w:tcBorders>
              <w:top w:val="single" w:sz="4" w:space="0" w:color="auto"/>
              <w:left w:val="single" w:sz="4" w:space="0" w:color="auto"/>
              <w:bottom w:val="single" w:sz="4" w:space="0" w:color="auto"/>
              <w:right w:val="single" w:sz="4" w:space="0" w:color="auto"/>
            </w:tcBorders>
          </w:tcPr>
          <w:p w14:paraId="36F41383" w14:textId="77777777" w:rsidR="005D245C" w:rsidRPr="004166AE" w:rsidRDefault="005D245C" w:rsidP="005D245C">
            <w:pPr>
              <w:spacing w:before="60" w:after="60"/>
              <w:rPr>
                <w:bCs/>
              </w:rPr>
            </w:pPr>
            <w:r>
              <w:rPr>
                <w:bCs/>
              </w:rPr>
              <w:t>8539.52</w:t>
            </w:r>
          </w:p>
        </w:tc>
        <w:tc>
          <w:tcPr>
            <w:tcW w:w="3828" w:type="dxa"/>
            <w:tcBorders>
              <w:top w:val="single" w:sz="4" w:space="0" w:color="auto"/>
              <w:left w:val="single" w:sz="4" w:space="0" w:color="auto"/>
              <w:bottom w:val="single" w:sz="4" w:space="0" w:color="auto"/>
              <w:right w:val="single" w:sz="4" w:space="0" w:color="auto"/>
            </w:tcBorders>
          </w:tcPr>
          <w:p w14:paraId="4C9D55EA" w14:textId="6DC03C49" w:rsidR="005D245C" w:rsidRPr="004166AE" w:rsidRDefault="004064E9" w:rsidP="004064E9">
            <w:pPr>
              <w:spacing w:before="60" w:after="60"/>
              <w:rPr>
                <w:bCs/>
              </w:rPr>
            </w:pPr>
            <w:r w:rsidRPr="00D964DE">
              <w:rPr>
                <w:bCs/>
              </w:rPr>
              <w:t xml:space="preserve">- Light-emitting diode (LED) </w:t>
            </w:r>
            <w:r w:rsidRPr="005D245C">
              <w:rPr>
                <w:bCs/>
              </w:rPr>
              <w:t>light sources</w:t>
            </w:r>
            <w:r>
              <w:rPr>
                <w:bCs/>
              </w:rPr>
              <w:t xml:space="preserve"> :</w:t>
            </w:r>
            <w:r w:rsidR="005D245C" w:rsidRPr="005D245C">
              <w:rPr>
                <w:bCs/>
              </w:rPr>
              <w:t xml:space="preserve"> </w:t>
            </w:r>
            <w:r>
              <w:rPr>
                <w:bCs/>
              </w:rPr>
              <w:t>l</w:t>
            </w:r>
            <w:r w:rsidR="005D245C" w:rsidRPr="005D245C">
              <w:rPr>
                <w:bCs/>
              </w:rPr>
              <w:t>ight-emitting diode (LED) lamps</w:t>
            </w:r>
          </w:p>
        </w:tc>
        <w:tc>
          <w:tcPr>
            <w:tcW w:w="2086" w:type="dxa"/>
            <w:tcBorders>
              <w:top w:val="single" w:sz="4" w:space="0" w:color="auto"/>
              <w:left w:val="single" w:sz="4" w:space="0" w:color="auto"/>
              <w:bottom w:val="single" w:sz="4" w:space="0" w:color="auto"/>
              <w:right w:val="single" w:sz="4" w:space="0" w:color="auto"/>
            </w:tcBorders>
          </w:tcPr>
          <w:p w14:paraId="4AF5DD3B" w14:textId="77777777" w:rsidR="005D245C" w:rsidRDefault="005D245C" w:rsidP="009A1D6C">
            <w:pPr>
              <w:spacing w:before="60" w:after="60"/>
            </w:pPr>
            <w:r>
              <w:t>Change to subheading 8539.5</w:t>
            </w:r>
            <w:r w:rsidR="009A1D6C">
              <w:t>2</w:t>
            </w:r>
            <w:r w:rsidRPr="00D964DE">
              <w:t xml:space="preserve"> from any other subheading </w:t>
            </w:r>
          </w:p>
        </w:tc>
      </w:tr>
      <w:tr w:rsidR="005D245C" w14:paraId="11FF6FD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07C5E2" w14:textId="77777777" w:rsidR="005D245C" w:rsidRPr="004166AE" w:rsidRDefault="005D245C" w:rsidP="005D245C">
            <w:pPr>
              <w:spacing w:before="60" w:after="60"/>
              <w:rPr>
                <w:bCs/>
              </w:rPr>
            </w:pPr>
            <w:r w:rsidRPr="004166AE">
              <w:rPr>
                <w:bCs/>
              </w:rPr>
              <w:t>8539</w:t>
            </w:r>
          </w:p>
        </w:tc>
        <w:tc>
          <w:tcPr>
            <w:tcW w:w="1043" w:type="dxa"/>
            <w:tcBorders>
              <w:top w:val="single" w:sz="4" w:space="0" w:color="auto"/>
              <w:left w:val="single" w:sz="4" w:space="0" w:color="auto"/>
              <w:bottom w:val="single" w:sz="4" w:space="0" w:color="auto"/>
              <w:right w:val="single" w:sz="4" w:space="0" w:color="auto"/>
            </w:tcBorders>
          </w:tcPr>
          <w:p w14:paraId="013F6DE2" w14:textId="77777777" w:rsidR="005D245C" w:rsidRPr="004166AE" w:rsidRDefault="005D245C" w:rsidP="005D245C">
            <w:pPr>
              <w:spacing w:before="60" w:after="60"/>
              <w:rPr>
                <w:bCs/>
              </w:rPr>
            </w:pPr>
            <w:r w:rsidRPr="004166AE">
              <w:rPr>
                <w:bCs/>
              </w:rPr>
              <w:t>8539.90</w:t>
            </w:r>
          </w:p>
        </w:tc>
        <w:tc>
          <w:tcPr>
            <w:tcW w:w="3828" w:type="dxa"/>
            <w:tcBorders>
              <w:top w:val="single" w:sz="4" w:space="0" w:color="auto"/>
              <w:left w:val="single" w:sz="4" w:space="0" w:color="auto"/>
              <w:bottom w:val="single" w:sz="4" w:space="0" w:color="auto"/>
              <w:right w:val="single" w:sz="4" w:space="0" w:color="auto"/>
            </w:tcBorders>
          </w:tcPr>
          <w:p w14:paraId="79673776" w14:textId="77777777" w:rsidR="005D245C" w:rsidRPr="004166AE" w:rsidRDefault="005D245C" w:rsidP="005D245C">
            <w:pPr>
              <w:spacing w:before="60" w:after="60"/>
              <w:rPr>
                <w:bCs/>
              </w:rPr>
            </w:pPr>
            <w:r w:rsidRPr="004166AE">
              <w:rPr>
                <w:bCs/>
              </w:rPr>
              <w:t>- Parts</w:t>
            </w:r>
          </w:p>
        </w:tc>
        <w:tc>
          <w:tcPr>
            <w:tcW w:w="2086" w:type="dxa"/>
            <w:tcBorders>
              <w:top w:val="single" w:sz="4" w:space="0" w:color="auto"/>
              <w:left w:val="single" w:sz="4" w:space="0" w:color="auto"/>
              <w:bottom w:val="single" w:sz="4" w:space="0" w:color="auto"/>
              <w:right w:val="single" w:sz="4" w:space="0" w:color="auto"/>
            </w:tcBorders>
          </w:tcPr>
          <w:p w14:paraId="07C7AB33" w14:textId="77777777" w:rsidR="005D245C" w:rsidRDefault="005D245C" w:rsidP="005D245C">
            <w:pPr>
              <w:spacing w:before="60" w:after="60"/>
            </w:pPr>
            <w:r>
              <w:t>Change to subheading 8539.90 from any other heading</w:t>
            </w:r>
          </w:p>
        </w:tc>
      </w:tr>
      <w:tr w:rsidR="005D245C" w14:paraId="1F96C5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713F74" w14:textId="77777777" w:rsidR="005D245C" w:rsidRDefault="005D245C" w:rsidP="005D245C">
            <w:pPr>
              <w:spacing w:before="60" w:after="60"/>
              <w:rPr>
                <w:b/>
                <w:bCs/>
              </w:rPr>
            </w:pPr>
            <w:r>
              <w:rPr>
                <w:b/>
                <w:bCs/>
              </w:rPr>
              <w:t>8540</w:t>
            </w:r>
          </w:p>
        </w:tc>
        <w:tc>
          <w:tcPr>
            <w:tcW w:w="1043" w:type="dxa"/>
            <w:tcBorders>
              <w:top w:val="single" w:sz="4" w:space="0" w:color="auto"/>
              <w:left w:val="single" w:sz="4" w:space="0" w:color="auto"/>
              <w:bottom w:val="single" w:sz="4" w:space="0" w:color="auto"/>
              <w:right w:val="single" w:sz="4" w:space="0" w:color="auto"/>
            </w:tcBorders>
          </w:tcPr>
          <w:p w14:paraId="069C0429" w14:textId="77777777" w:rsidR="005D245C" w:rsidRDefault="005D245C" w:rsidP="005D245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584328" w14:textId="77777777" w:rsidR="005D245C" w:rsidRPr="006B56F5" w:rsidRDefault="005D245C" w:rsidP="005D245C">
            <w:pPr>
              <w:spacing w:before="60" w:after="60"/>
              <w:rPr>
                <w:b/>
                <w:bCs/>
              </w:rPr>
            </w:pPr>
            <w:r w:rsidRPr="006B56F5">
              <w:rPr>
                <w:b/>
                <w:bCs/>
              </w:rPr>
              <w:t>Thermionic, cold cathode or photo-cathode valves and tubes (for example, vacuum or vapour or gas filled valves and tubes, mercury arc rectifying valves and tubes, cathode-ray tubes, television camera tubes)</w:t>
            </w:r>
          </w:p>
        </w:tc>
        <w:tc>
          <w:tcPr>
            <w:tcW w:w="2086" w:type="dxa"/>
            <w:tcBorders>
              <w:top w:val="single" w:sz="4" w:space="0" w:color="auto"/>
              <w:left w:val="single" w:sz="4" w:space="0" w:color="auto"/>
              <w:bottom w:val="single" w:sz="4" w:space="0" w:color="auto"/>
              <w:right w:val="single" w:sz="4" w:space="0" w:color="auto"/>
            </w:tcBorders>
          </w:tcPr>
          <w:p w14:paraId="17151A18" w14:textId="77777777" w:rsidR="005D245C" w:rsidRDefault="005D245C" w:rsidP="005D245C">
            <w:pPr>
              <w:spacing w:before="60" w:after="60"/>
            </w:pPr>
            <w:r>
              <w:t> </w:t>
            </w:r>
          </w:p>
        </w:tc>
      </w:tr>
      <w:tr w:rsidR="005D245C" w14:paraId="68B7AC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336883"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2D3D66DF" w14:textId="77777777" w:rsidR="005D245C" w:rsidRPr="004166AE" w:rsidRDefault="005D245C" w:rsidP="005D245C">
            <w:pPr>
              <w:spacing w:before="60" w:after="60"/>
              <w:rPr>
                <w:bCs/>
              </w:rPr>
            </w:pPr>
            <w:r w:rsidRPr="004166AE">
              <w:rPr>
                <w:bCs/>
              </w:rPr>
              <w:t>8540.11</w:t>
            </w:r>
          </w:p>
        </w:tc>
        <w:tc>
          <w:tcPr>
            <w:tcW w:w="3828" w:type="dxa"/>
            <w:tcBorders>
              <w:top w:val="single" w:sz="4" w:space="0" w:color="auto"/>
              <w:left w:val="single" w:sz="4" w:space="0" w:color="auto"/>
              <w:bottom w:val="single" w:sz="4" w:space="0" w:color="auto"/>
              <w:right w:val="single" w:sz="4" w:space="0" w:color="auto"/>
            </w:tcBorders>
          </w:tcPr>
          <w:p w14:paraId="27A04777" w14:textId="77777777" w:rsidR="005D245C" w:rsidRPr="004166AE" w:rsidRDefault="005D245C" w:rsidP="005D245C">
            <w:pPr>
              <w:spacing w:before="60" w:after="60"/>
              <w:rPr>
                <w:bCs/>
              </w:rPr>
            </w:pPr>
            <w:r w:rsidRPr="004166AE">
              <w:rPr>
                <w:bCs/>
              </w:rPr>
              <w:t>- Cathode-ray television picture tubes, including video monitor cathode-ray tubes: colour</w:t>
            </w:r>
          </w:p>
        </w:tc>
        <w:tc>
          <w:tcPr>
            <w:tcW w:w="2086" w:type="dxa"/>
            <w:tcBorders>
              <w:top w:val="single" w:sz="4" w:space="0" w:color="auto"/>
              <w:left w:val="single" w:sz="4" w:space="0" w:color="auto"/>
              <w:bottom w:val="single" w:sz="4" w:space="0" w:color="auto"/>
              <w:right w:val="single" w:sz="4" w:space="0" w:color="auto"/>
            </w:tcBorders>
          </w:tcPr>
          <w:p w14:paraId="4AE25A86" w14:textId="77777777" w:rsidR="005D245C" w:rsidRDefault="005D245C" w:rsidP="005D245C">
            <w:pPr>
              <w:spacing w:before="60" w:after="60"/>
            </w:pPr>
            <w:r>
              <w:t>Change to subheading 8540.11 from any other subheading</w:t>
            </w:r>
          </w:p>
        </w:tc>
      </w:tr>
      <w:tr w:rsidR="005D245C" w14:paraId="595993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678B09" w14:textId="77777777" w:rsidR="005D245C" w:rsidRPr="004166AE" w:rsidRDefault="005D245C" w:rsidP="005D245C">
            <w:pPr>
              <w:spacing w:before="60" w:after="60"/>
              <w:rPr>
                <w:bCs/>
              </w:rPr>
            </w:pPr>
            <w:r w:rsidRPr="004166AE">
              <w:rPr>
                <w:bCs/>
              </w:rPr>
              <w:lastRenderedPageBreak/>
              <w:t>8540</w:t>
            </w:r>
          </w:p>
        </w:tc>
        <w:tc>
          <w:tcPr>
            <w:tcW w:w="1043" w:type="dxa"/>
            <w:tcBorders>
              <w:top w:val="single" w:sz="4" w:space="0" w:color="auto"/>
              <w:left w:val="single" w:sz="4" w:space="0" w:color="auto"/>
              <w:bottom w:val="single" w:sz="4" w:space="0" w:color="auto"/>
              <w:right w:val="single" w:sz="4" w:space="0" w:color="auto"/>
            </w:tcBorders>
          </w:tcPr>
          <w:p w14:paraId="444DC896" w14:textId="77777777" w:rsidR="005D245C" w:rsidRPr="004166AE" w:rsidRDefault="005D245C" w:rsidP="005D245C">
            <w:pPr>
              <w:spacing w:before="60" w:after="60"/>
              <w:rPr>
                <w:bCs/>
              </w:rPr>
            </w:pPr>
            <w:r w:rsidRPr="004166AE">
              <w:rPr>
                <w:bCs/>
              </w:rPr>
              <w:t>8540.12</w:t>
            </w:r>
          </w:p>
        </w:tc>
        <w:tc>
          <w:tcPr>
            <w:tcW w:w="3828" w:type="dxa"/>
            <w:tcBorders>
              <w:top w:val="single" w:sz="4" w:space="0" w:color="auto"/>
              <w:left w:val="single" w:sz="4" w:space="0" w:color="auto"/>
              <w:bottom w:val="single" w:sz="4" w:space="0" w:color="auto"/>
              <w:right w:val="single" w:sz="4" w:space="0" w:color="auto"/>
            </w:tcBorders>
          </w:tcPr>
          <w:p w14:paraId="7715070B" w14:textId="77777777" w:rsidR="005D245C" w:rsidRPr="004166AE" w:rsidRDefault="005D245C" w:rsidP="005D245C">
            <w:pPr>
              <w:spacing w:before="60" w:after="60"/>
              <w:rPr>
                <w:bCs/>
              </w:rPr>
            </w:pPr>
            <w:r w:rsidRPr="004166AE">
              <w:t>- Cathode-ray television picture tubes, including video monitor cathode-ray tubes: monochrome</w:t>
            </w:r>
          </w:p>
        </w:tc>
        <w:tc>
          <w:tcPr>
            <w:tcW w:w="2086" w:type="dxa"/>
            <w:tcBorders>
              <w:top w:val="single" w:sz="4" w:space="0" w:color="auto"/>
              <w:left w:val="single" w:sz="4" w:space="0" w:color="auto"/>
              <w:bottom w:val="single" w:sz="4" w:space="0" w:color="auto"/>
              <w:right w:val="single" w:sz="4" w:space="0" w:color="auto"/>
            </w:tcBorders>
          </w:tcPr>
          <w:p w14:paraId="7CBC280E" w14:textId="77777777" w:rsidR="005D245C" w:rsidRDefault="005D245C" w:rsidP="005D245C">
            <w:pPr>
              <w:spacing w:before="60" w:after="60"/>
            </w:pPr>
            <w:r>
              <w:t>Change to subheading 8540.12 from any other subheading</w:t>
            </w:r>
          </w:p>
        </w:tc>
      </w:tr>
      <w:tr w:rsidR="005D245C" w14:paraId="6B174D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6B3E33"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193E1A9F" w14:textId="77777777" w:rsidR="005D245C" w:rsidRPr="004166AE" w:rsidRDefault="005D245C" w:rsidP="005D245C">
            <w:pPr>
              <w:spacing w:before="60" w:after="60"/>
              <w:rPr>
                <w:bCs/>
              </w:rPr>
            </w:pPr>
            <w:r w:rsidRPr="004166AE">
              <w:rPr>
                <w:bCs/>
              </w:rPr>
              <w:t>8540.20</w:t>
            </w:r>
          </w:p>
        </w:tc>
        <w:tc>
          <w:tcPr>
            <w:tcW w:w="3828" w:type="dxa"/>
            <w:tcBorders>
              <w:top w:val="single" w:sz="4" w:space="0" w:color="auto"/>
              <w:left w:val="single" w:sz="4" w:space="0" w:color="auto"/>
              <w:bottom w:val="single" w:sz="4" w:space="0" w:color="auto"/>
              <w:right w:val="single" w:sz="4" w:space="0" w:color="auto"/>
            </w:tcBorders>
          </w:tcPr>
          <w:p w14:paraId="7E901568" w14:textId="77777777" w:rsidR="005D245C" w:rsidRPr="004166AE" w:rsidRDefault="005D245C" w:rsidP="005D245C">
            <w:pPr>
              <w:spacing w:before="60" w:after="60"/>
              <w:rPr>
                <w:bCs/>
              </w:rPr>
            </w:pPr>
            <w:r w:rsidRPr="004166AE">
              <w:rPr>
                <w:bCs/>
              </w:rPr>
              <w:t>- Television camera tubes; image converters and intensifiers; other photo-cathode tubes</w:t>
            </w:r>
          </w:p>
        </w:tc>
        <w:tc>
          <w:tcPr>
            <w:tcW w:w="2086" w:type="dxa"/>
            <w:tcBorders>
              <w:top w:val="single" w:sz="4" w:space="0" w:color="auto"/>
              <w:left w:val="single" w:sz="4" w:space="0" w:color="auto"/>
              <w:bottom w:val="single" w:sz="4" w:space="0" w:color="auto"/>
              <w:right w:val="single" w:sz="4" w:space="0" w:color="auto"/>
            </w:tcBorders>
          </w:tcPr>
          <w:p w14:paraId="78923A34" w14:textId="77777777" w:rsidR="005D245C" w:rsidRDefault="005D245C" w:rsidP="005D245C">
            <w:pPr>
              <w:spacing w:before="60" w:after="60"/>
            </w:pPr>
            <w:r>
              <w:t xml:space="preserve">Change to subheading 8540.20 from any other subheading; or </w:t>
            </w:r>
          </w:p>
          <w:p w14:paraId="1CCFCDCF" w14:textId="77777777" w:rsidR="005D245C" w:rsidRDefault="005D245C" w:rsidP="005D245C">
            <w:pPr>
              <w:spacing w:before="60" w:after="60"/>
            </w:pPr>
            <w:r>
              <w:t>No change in tariff classification required, provided that there is a regional value content of not less than 40 percent based on the build-down method</w:t>
            </w:r>
          </w:p>
        </w:tc>
      </w:tr>
      <w:tr w:rsidR="005D245C" w14:paraId="69A5F4E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125AE4"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7335CDBE" w14:textId="77777777" w:rsidR="005D245C" w:rsidRPr="004166AE" w:rsidRDefault="005D245C" w:rsidP="005D245C">
            <w:pPr>
              <w:spacing w:before="60" w:after="60"/>
              <w:rPr>
                <w:bCs/>
              </w:rPr>
            </w:pPr>
            <w:r w:rsidRPr="004166AE">
              <w:rPr>
                <w:bCs/>
              </w:rPr>
              <w:t>8540.40</w:t>
            </w:r>
          </w:p>
        </w:tc>
        <w:tc>
          <w:tcPr>
            <w:tcW w:w="3828" w:type="dxa"/>
            <w:tcBorders>
              <w:top w:val="single" w:sz="4" w:space="0" w:color="auto"/>
              <w:left w:val="single" w:sz="4" w:space="0" w:color="auto"/>
              <w:bottom w:val="single" w:sz="4" w:space="0" w:color="auto"/>
              <w:right w:val="single" w:sz="4" w:space="0" w:color="auto"/>
            </w:tcBorders>
          </w:tcPr>
          <w:p w14:paraId="7222E808" w14:textId="77777777" w:rsidR="005D245C" w:rsidRPr="004166AE" w:rsidRDefault="005D245C" w:rsidP="005D245C">
            <w:pPr>
              <w:spacing w:before="60" w:after="60"/>
              <w:rPr>
                <w:bCs/>
              </w:rPr>
            </w:pPr>
            <w:r w:rsidRPr="004166AE">
              <w:t>- Data/graphic display tubes, monochrome; data/graphic display tubes, colour, with a phosphor dot screen pitch smaller than 0.4 mm</w:t>
            </w:r>
          </w:p>
        </w:tc>
        <w:tc>
          <w:tcPr>
            <w:tcW w:w="2086" w:type="dxa"/>
            <w:tcBorders>
              <w:top w:val="single" w:sz="4" w:space="0" w:color="auto"/>
              <w:left w:val="single" w:sz="4" w:space="0" w:color="auto"/>
              <w:bottom w:val="single" w:sz="4" w:space="0" w:color="auto"/>
              <w:right w:val="single" w:sz="4" w:space="0" w:color="auto"/>
            </w:tcBorders>
          </w:tcPr>
          <w:p w14:paraId="402C7E68" w14:textId="77777777" w:rsidR="005D245C" w:rsidRPr="00EF0F4D" w:rsidRDefault="005D245C" w:rsidP="005D245C">
            <w:pPr>
              <w:spacing w:before="60" w:after="60"/>
            </w:pPr>
            <w:r w:rsidRPr="00EF0F4D">
              <w:t xml:space="preserve">Change to subheading 8540.40 from any other subheading; or </w:t>
            </w:r>
          </w:p>
          <w:p w14:paraId="05FA2D3B" w14:textId="77777777" w:rsidR="005D245C" w:rsidRDefault="005D245C" w:rsidP="005D245C">
            <w:pPr>
              <w:spacing w:before="60" w:after="60"/>
            </w:pPr>
            <w:r w:rsidRPr="00EF0F4D">
              <w:t xml:space="preserve">No change in tariff classification is required, provided that there is a regional value content of not less than 40 percent based on the build-down method </w:t>
            </w:r>
          </w:p>
        </w:tc>
      </w:tr>
      <w:tr w:rsidR="005D245C" w14:paraId="7DA6FD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B1B5F6" w14:textId="77777777" w:rsidR="005D245C" w:rsidRPr="004166AE" w:rsidRDefault="005D245C" w:rsidP="005D245C">
            <w:pPr>
              <w:spacing w:before="60" w:after="60"/>
              <w:rPr>
                <w:bCs/>
              </w:rPr>
            </w:pPr>
            <w:r w:rsidRPr="004166AE">
              <w:rPr>
                <w:bCs/>
              </w:rPr>
              <w:lastRenderedPageBreak/>
              <w:t>8540</w:t>
            </w:r>
          </w:p>
        </w:tc>
        <w:tc>
          <w:tcPr>
            <w:tcW w:w="1043" w:type="dxa"/>
            <w:tcBorders>
              <w:top w:val="single" w:sz="4" w:space="0" w:color="auto"/>
              <w:left w:val="single" w:sz="4" w:space="0" w:color="auto"/>
              <w:bottom w:val="single" w:sz="4" w:space="0" w:color="auto"/>
              <w:right w:val="single" w:sz="4" w:space="0" w:color="auto"/>
            </w:tcBorders>
          </w:tcPr>
          <w:p w14:paraId="229E68FF" w14:textId="77777777" w:rsidR="005D245C" w:rsidRPr="004166AE" w:rsidRDefault="005D245C" w:rsidP="005D245C">
            <w:pPr>
              <w:spacing w:before="60" w:after="60"/>
              <w:rPr>
                <w:bCs/>
              </w:rPr>
            </w:pPr>
            <w:r w:rsidRPr="004166AE">
              <w:rPr>
                <w:bCs/>
              </w:rPr>
              <w:t>8540.60</w:t>
            </w:r>
          </w:p>
        </w:tc>
        <w:tc>
          <w:tcPr>
            <w:tcW w:w="3828" w:type="dxa"/>
            <w:tcBorders>
              <w:top w:val="single" w:sz="4" w:space="0" w:color="auto"/>
              <w:left w:val="single" w:sz="4" w:space="0" w:color="auto"/>
              <w:bottom w:val="single" w:sz="4" w:space="0" w:color="auto"/>
              <w:right w:val="single" w:sz="4" w:space="0" w:color="auto"/>
            </w:tcBorders>
          </w:tcPr>
          <w:p w14:paraId="322ED52E" w14:textId="77777777" w:rsidR="005D245C" w:rsidRPr="004166AE" w:rsidRDefault="005D245C" w:rsidP="005D245C">
            <w:pPr>
              <w:spacing w:before="60" w:after="60"/>
              <w:rPr>
                <w:bCs/>
              </w:rPr>
            </w:pPr>
            <w:r w:rsidRPr="004166AE">
              <w:rPr>
                <w:bCs/>
              </w:rPr>
              <w:t>- Other cathode-ray tubes</w:t>
            </w:r>
          </w:p>
        </w:tc>
        <w:tc>
          <w:tcPr>
            <w:tcW w:w="2086" w:type="dxa"/>
            <w:tcBorders>
              <w:top w:val="single" w:sz="4" w:space="0" w:color="auto"/>
              <w:left w:val="single" w:sz="4" w:space="0" w:color="auto"/>
              <w:bottom w:val="single" w:sz="4" w:space="0" w:color="auto"/>
              <w:right w:val="single" w:sz="4" w:space="0" w:color="auto"/>
            </w:tcBorders>
          </w:tcPr>
          <w:p w14:paraId="49B517AF" w14:textId="77777777" w:rsidR="005D245C" w:rsidRDefault="005D245C" w:rsidP="005D245C">
            <w:pPr>
              <w:spacing w:before="60" w:after="60"/>
            </w:pPr>
            <w:r>
              <w:t xml:space="preserve">Change to subheading 8540.60 from any other subheading; or </w:t>
            </w:r>
          </w:p>
          <w:p w14:paraId="435A6379" w14:textId="77777777" w:rsidR="005D245C" w:rsidRDefault="005D245C" w:rsidP="005D245C">
            <w:pPr>
              <w:spacing w:before="60" w:after="60"/>
            </w:pPr>
            <w:r>
              <w:t>No change in tariff classification required, provided that there is a regional value content of not less than 40 percent based on the build-down method</w:t>
            </w:r>
          </w:p>
        </w:tc>
      </w:tr>
      <w:tr w:rsidR="005D245C" w14:paraId="5FE6AA3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471C11"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650C7624" w14:textId="77777777" w:rsidR="005D245C" w:rsidRPr="004166AE" w:rsidRDefault="005D245C" w:rsidP="005D245C">
            <w:pPr>
              <w:spacing w:before="60" w:after="60"/>
              <w:rPr>
                <w:bCs/>
              </w:rPr>
            </w:pPr>
            <w:r w:rsidRPr="004166AE">
              <w:rPr>
                <w:bCs/>
              </w:rPr>
              <w:t>8540.71</w:t>
            </w:r>
          </w:p>
        </w:tc>
        <w:tc>
          <w:tcPr>
            <w:tcW w:w="3828" w:type="dxa"/>
            <w:tcBorders>
              <w:top w:val="single" w:sz="4" w:space="0" w:color="auto"/>
              <w:left w:val="single" w:sz="4" w:space="0" w:color="auto"/>
              <w:bottom w:val="single" w:sz="4" w:space="0" w:color="auto"/>
              <w:right w:val="single" w:sz="4" w:space="0" w:color="auto"/>
            </w:tcBorders>
          </w:tcPr>
          <w:p w14:paraId="2A1D253C" w14:textId="77777777" w:rsidR="005D245C" w:rsidRPr="004166AE" w:rsidRDefault="005D245C" w:rsidP="005D245C">
            <w:pPr>
              <w:spacing w:before="60" w:after="60"/>
              <w:rPr>
                <w:bCs/>
              </w:rPr>
            </w:pPr>
            <w:r w:rsidRPr="004166AE">
              <w:rPr>
                <w:bCs/>
              </w:rPr>
              <w:t>- Microwave tubes (for example, magnetrons, klystrons, travelling wave tubes, carcinotrons), excluding grid-controlled tubes: magnetrons</w:t>
            </w:r>
          </w:p>
        </w:tc>
        <w:tc>
          <w:tcPr>
            <w:tcW w:w="2086" w:type="dxa"/>
            <w:tcBorders>
              <w:top w:val="single" w:sz="4" w:space="0" w:color="auto"/>
              <w:left w:val="single" w:sz="4" w:space="0" w:color="auto"/>
              <w:bottom w:val="single" w:sz="4" w:space="0" w:color="auto"/>
              <w:right w:val="single" w:sz="4" w:space="0" w:color="auto"/>
            </w:tcBorders>
          </w:tcPr>
          <w:p w14:paraId="3B2A46B0" w14:textId="77777777" w:rsidR="005D245C" w:rsidRDefault="005D245C" w:rsidP="005D245C">
            <w:pPr>
              <w:spacing w:before="60" w:after="60"/>
            </w:pPr>
            <w:r>
              <w:t>Change to subheading 8540.71 from any other subheading</w:t>
            </w:r>
          </w:p>
        </w:tc>
      </w:tr>
      <w:tr w:rsidR="005D245C" w14:paraId="6E8C0C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1E2AB3"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3358D983" w14:textId="77777777" w:rsidR="005D245C" w:rsidRPr="004166AE" w:rsidRDefault="005D245C" w:rsidP="005D245C">
            <w:pPr>
              <w:spacing w:before="60" w:after="60"/>
              <w:rPr>
                <w:bCs/>
              </w:rPr>
            </w:pPr>
            <w:r w:rsidRPr="004166AE">
              <w:rPr>
                <w:bCs/>
              </w:rPr>
              <w:t>8540.79</w:t>
            </w:r>
          </w:p>
        </w:tc>
        <w:tc>
          <w:tcPr>
            <w:tcW w:w="3828" w:type="dxa"/>
            <w:tcBorders>
              <w:top w:val="single" w:sz="4" w:space="0" w:color="auto"/>
              <w:left w:val="single" w:sz="4" w:space="0" w:color="auto"/>
              <w:bottom w:val="single" w:sz="4" w:space="0" w:color="auto"/>
              <w:right w:val="single" w:sz="4" w:space="0" w:color="auto"/>
            </w:tcBorders>
          </w:tcPr>
          <w:p w14:paraId="729D512D" w14:textId="77777777" w:rsidR="005D245C" w:rsidRPr="004166AE" w:rsidRDefault="005D245C" w:rsidP="005D245C">
            <w:pPr>
              <w:spacing w:before="60" w:after="60"/>
              <w:rPr>
                <w:bCs/>
              </w:rPr>
            </w:pPr>
            <w:r w:rsidRPr="004166AE">
              <w:rPr>
                <w:bCs/>
              </w:rPr>
              <w:t>- Microwave tubes (for example, magnetrons, klystrons, travelling wave tubes, carcinotrons), excluding grid-controlled tubes: other</w:t>
            </w:r>
          </w:p>
        </w:tc>
        <w:tc>
          <w:tcPr>
            <w:tcW w:w="2086" w:type="dxa"/>
            <w:tcBorders>
              <w:top w:val="single" w:sz="4" w:space="0" w:color="auto"/>
              <w:left w:val="single" w:sz="4" w:space="0" w:color="auto"/>
              <w:bottom w:val="single" w:sz="4" w:space="0" w:color="auto"/>
              <w:right w:val="single" w:sz="4" w:space="0" w:color="auto"/>
            </w:tcBorders>
          </w:tcPr>
          <w:p w14:paraId="18401C58" w14:textId="77777777" w:rsidR="005D245C" w:rsidRDefault="005D245C" w:rsidP="005D245C">
            <w:pPr>
              <w:spacing w:before="60" w:after="60"/>
            </w:pPr>
            <w:r>
              <w:t>Change to subheading 8540.79 from any other subheading</w:t>
            </w:r>
          </w:p>
        </w:tc>
      </w:tr>
      <w:tr w:rsidR="005D245C" w14:paraId="16DF1A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BADFC8"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5527A457" w14:textId="77777777" w:rsidR="005D245C" w:rsidRPr="004166AE" w:rsidRDefault="005D245C" w:rsidP="005D245C">
            <w:pPr>
              <w:spacing w:before="60" w:after="60"/>
              <w:rPr>
                <w:bCs/>
              </w:rPr>
            </w:pPr>
            <w:r w:rsidRPr="004166AE">
              <w:rPr>
                <w:bCs/>
              </w:rPr>
              <w:t>8540.81</w:t>
            </w:r>
          </w:p>
        </w:tc>
        <w:tc>
          <w:tcPr>
            <w:tcW w:w="3828" w:type="dxa"/>
            <w:tcBorders>
              <w:top w:val="single" w:sz="4" w:space="0" w:color="auto"/>
              <w:left w:val="single" w:sz="4" w:space="0" w:color="auto"/>
              <w:bottom w:val="single" w:sz="4" w:space="0" w:color="auto"/>
              <w:right w:val="single" w:sz="4" w:space="0" w:color="auto"/>
            </w:tcBorders>
          </w:tcPr>
          <w:p w14:paraId="6CD88FA5" w14:textId="77777777" w:rsidR="005D245C" w:rsidRPr="004166AE" w:rsidRDefault="005D245C" w:rsidP="005D245C">
            <w:pPr>
              <w:spacing w:before="60" w:after="60"/>
              <w:rPr>
                <w:bCs/>
              </w:rPr>
            </w:pPr>
            <w:r w:rsidRPr="004166AE">
              <w:rPr>
                <w:bCs/>
              </w:rPr>
              <w:t>- Other valves and tubes: receiver or amplifier valves and tubes</w:t>
            </w:r>
          </w:p>
        </w:tc>
        <w:tc>
          <w:tcPr>
            <w:tcW w:w="2086" w:type="dxa"/>
            <w:tcBorders>
              <w:top w:val="single" w:sz="4" w:space="0" w:color="auto"/>
              <w:left w:val="single" w:sz="4" w:space="0" w:color="auto"/>
              <w:bottom w:val="single" w:sz="4" w:space="0" w:color="auto"/>
              <w:right w:val="single" w:sz="4" w:space="0" w:color="auto"/>
            </w:tcBorders>
          </w:tcPr>
          <w:p w14:paraId="4B0B9850" w14:textId="77777777" w:rsidR="005D245C" w:rsidRDefault="005D245C" w:rsidP="005D245C">
            <w:pPr>
              <w:spacing w:before="60" w:after="60"/>
            </w:pPr>
            <w:r>
              <w:t>Change to subheading 8540.81 from any other subheading</w:t>
            </w:r>
          </w:p>
        </w:tc>
      </w:tr>
      <w:tr w:rsidR="005D245C" w14:paraId="0CBB98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FAB232"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3792D6D8" w14:textId="77777777" w:rsidR="005D245C" w:rsidRPr="004166AE" w:rsidRDefault="005D245C" w:rsidP="005D245C">
            <w:pPr>
              <w:spacing w:before="60" w:after="60"/>
              <w:rPr>
                <w:bCs/>
              </w:rPr>
            </w:pPr>
            <w:r w:rsidRPr="004166AE">
              <w:rPr>
                <w:bCs/>
              </w:rPr>
              <w:t>8540.89</w:t>
            </w:r>
          </w:p>
        </w:tc>
        <w:tc>
          <w:tcPr>
            <w:tcW w:w="3828" w:type="dxa"/>
            <w:tcBorders>
              <w:top w:val="single" w:sz="4" w:space="0" w:color="auto"/>
              <w:left w:val="single" w:sz="4" w:space="0" w:color="auto"/>
              <w:bottom w:val="single" w:sz="4" w:space="0" w:color="auto"/>
              <w:right w:val="single" w:sz="4" w:space="0" w:color="auto"/>
            </w:tcBorders>
          </w:tcPr>
          <w:p w14:paraId="1748FC88" w14:textId="77777777" w:rsidR="005D245C" w:rsidRPr="004166AE" w:rsidRDefault="005D245C" w:rsidP="005D245C">
            <w:pPr>
              <w:spacing w:before="60" w:after="60"/>
              <w:rPr>
                <w:bCs/>
              </w:rPr>
            </w:pPr>
            <w:r w:rsidRPr="004166AE">
              <w:rPr>
                <w:bCs/>
              </w:rPr>
              <w:t>- Other valves and tubes: other</w:t>
            </w:r>
          </w:p>
        </w:tc>
        <w:tc>
          <w:tcPr>
            <w:tcW w:w="2086" w:type="dxa"/>
            <w:tcBorders>
              <w:top w:val="single" w:sz="4" w:space="0" w:color="auto"/>
              <w:left w:val="single" w:sz="4" w:space="0" w:color="auto"/>
              <w:bottom w:val="single" w:sz="4" w:space="0" w:color="auto"/>
              <w:right w:val="single" w:sz="4" w:space="0" w:color="auto"/>
            </w:tcBorders>
          </w:tcPr>
          <w:p w14:paraId="660C9BA3" w14:textId="77777777" w:rsidR="005D245C" w:rsidRDefault="005D245C" w:rsidP="005D245C">
            <w:pPr>
              <w:spacing w:before="60" w:after="60"/>
            </w:pPr>
            <w:r>
              <w:t>Change to subheading 8540.89 from any other subheading</w:t>
            </w:r>
          </w:p>
        </w:tc>
      </w:tr>
      <w:tr w:rsidR="005D245C" w14:paraId="299F1F1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E2C3FA" w14:textId="77777777" w:rsidR="005D245C" w:rsidRPr="004166AE" w:rsidRDefault="005D245C" w:rsidP="005D245C">
            <w:pPr>
              <w:spacing w:before="60" w:after="60"/>
              <w:rPr>
                <w:bCs/>
              </w:rPr>
            </w:pPr>
            <w:r w:rsidRPr="004166AE">
              <w:rPr>
                <w:bCs/>
              </w:rPr>
              <w:t>8540</w:t>
            </w:r>
          </w:p>
        </w:tc>
        <w:tc>
          <w:tcPr>
            <w:tcW w:w="1043" w:type="dxa"/>
            <w:tcBorders>
              <w:top w:val="single" w:sz="4" w:space="0" w:color="auto"/>
              <w:left w:val="single" w:sz="4" w:space="0" w:color="auto"/>
              <w:bottom w:val="single" w:sz="4" w:space="0" w:color="auto"/>
              <w:right w:val="single" w:sz="4" w:space="0" w:color="auto"/>
            </w:tcBorders>
          </w:tcPr>
          <w:p w14:paraId="7D8501D1" w14:textId="77777777" w:rsidR="005D245C" w:rsidRPr="004166AE" w:rsidRDefault="005D245C" w:rsidP="005D245C">
            <w:pPr>
              <w:spacing w:before="60" w:after="60"/>
              <w:rPr>
                <w:bCs/>
              </w:rPr>
            </w:pPr>
            <w:r w:rsidRPr="004166AE">
              <w:rPr>
                <w:bCs/>
              </w:rPr>
              <w:t>8540.91</w:t>
            </w:r>
          </w:p>
        </w:tc>
        <w:tc>
          <w:tcPr>
            <w:tcW w:w="3828" w:type="dxa"/>
            <w:tcBorders>
              <w:top w:val="single" w:sz="4" w:space="0" w:color="auto"/>
              <w:left w:val="single" w:sz="4" w:space="0" w:color="auto"/>
              <w:bottom w:val="single" w:sz="4" w:space="0" w:color="auto"/>
              <w:right w:val="single" w:sz="4" w:space="0" w:color="auto"/>
            </w:tcBorders>
          </w:tcPr>
          <w:p w14:paraId="72A3B160" w14:textId="77777777" w:rsidR="005D245C" w:rsidRPr="004166AE" w:rsidRDefault="005D245C" w:rsidP="005D245C">
            <w:pPr>
              <w:spacing w:before="60" w:after="60"/>
              <w:rPr>
                <w:bCs/>
              </w:rPr>
            </w:pPr>
            <w:r w:rsidRPr="004166AE">
              <w:rPr>
                <w:bCs/>
              </w:rPr>
              <w:t>- Parts: of cathode-ray tubes</w:t>
            </w:r>
          </w:p>
        </w:tc>
        <w:tc>
          <w:tcPr>
            <w:tcW w:w="2086" w:type="dxa"/>
            <w:tcBorders>
              <w:top w:val="single" w:sz="4" w:space="0" w:color="auto"/>
              <w:left w:val="single" w:sz="4" w:space="0" w:color="auto"/>
              <w:bottom w:val="single" w:sz="4" w:space="0" w:color="auto"/>
              <w:right w:val="single" w:sz="4" w:space="0" w:color="auto"/>
            </w:tcBorders>
          </w:tcPr>
          <w:p w14:paraId="0CD892DC" w14:textId="77777777" w:rsidR="005D245C" w:rsidRDefault="005D245C" w:rsidP="005D245C">
            <w:pPr>
              <w:spacing w:before="60" w:after="60"/>
            </w:pPr>
            <w:r>
              <w:t xml:space="preserve">Change to subheading 8540.91 from any other heading; or </w:t>
            </w:r>
          </w:p>
          <w:p w14:paraId="6B86B372" w14:textId="77777777" w:rsidR="005D245C" w:rsidRDefault="005D245C" w:rsidP="005D245C">
            <w:pPr>
              <w:spacing w:before="60" w:after="60"/>
            </w:pPr>
            <w:r>
              <w:t>Change to front panel assemblies of subheading 8540.91 from any other product including a product in that heading</w:t>
            </w:r>
          </w:p>
        </w:tc>
      </w:tr>
      <w:tr w:rsidR="005D245C" w14:paraId="275FF8C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7886CD" w14:textId="77777777" w:rsidR="005D245C" w:rsidRPr="00725F5A" w:rsidRDefault="005D245C" w:rsidP="005D245C">
            <w:pPr>
              <w:spacing w:before="60" w:after="60"/>
              <w:rPr>
                <w:bCs/>
              </w:rPr>
            </w:pPr>
            <w:r w:rsidRPr="00725F5A">
              <w:rPr>
                <w:bCs/>
              </w:rPr>
              <w:lastRenderedPageBreak/>
              <w:t>8540</w:t>
            </w:r>
          </w:p>
        </w:tc>
        <w:tc>
          <w:tcPr>
            <w:tcW w:w="1043" w:type="dxa"/>
            <w:tcBorders>
              <w:top w:val="single" w:sz="4" w:space="0" w:color="auto"/>
              <w:left w:val="single" w:sz="4" w:space="0" w:color="auto"/>
              <w:bottom w:val="single" w:sz="4" w:space="0" w:color="auto"/>
              <w:right w:val="single" w:sz="4" w:space="0" w:color="auto"/>
            </w:tcBorders>
          </w:tcPr>
          <w:p w14:paraId="22D85153" w14:textId="77777777" w:rsidR="005D245C" w:rsidRPr="00725F5A" w:rsidRDefault="005D245C" w:rsidP="005D245C">
            <w:pPr>
              <w:spacing w:before="60" w:after="60"/>
              <w:rPr>
                <w:bCs/>
              </w:rPr>
            </w:pPr>
            <w:r w:rsidRPr="00725F5A">
              <w:rPr>
                <w:bCs/>
              </w:rPr>
              <w:t>8540.99</w:t>
            </w:r>
          </w:p>
        </w:tc>
        <w:tc>
          <w:tcPr>
            <w:tcW w:w="3828" w:type="dxa"/>
            <w:tcBorders>
              <w:top w:val="single" w:sz="4" w:space="0" w:color="auto"/>
              <w:left w:val="single" w:sz="4" w:space="0" w:color="auto"/>
              <w:bottom w:val="single" w:sz="4" w:space="0" w:color="auto"/>
              <w:right w:val="single" w:sz="4" w:space="0" w:color="auto"/>
            </w:tcBorders>
          </w:tcPr>
          <w:p w14:paraId="5FB49160" w14:textId="77777777" w:rsidR="005D245C" w:rsidRPr="00725F5A" w:rsidRDefault="005D245C" w:rsidP="005D245C">
            <w:pPr>
              <w:spacing w:before="60" w:after="60"/>
              <w:rPr>
                <w:bCs/>
              </w:rPr>
            </w:pPr>
            <w:r w:rsidRPr="00725F5A">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2D3A00DE" w14:textId="77777777" w:rsidR="005D245C" w:rsidRDefault="005D245C" w:rsidP="005D245C">
            <w:pPr>
              <w:spacing w:before="60" w:after="60"/>
            </w:pPr>
            <w:r>
              <w:t xml:space="preserve">Change to subheading 8540.99 from any other subheading; or </w:t>
            </w:r>
          </w:p>
          <w:p w14:paraId="25401B31" w14:textId="77777777" w:rsidR="005D245C" w:rsidRDefault="005D245C" w:rsidP="005D245C">
            <w:pPr>
              <w:spacing w:before="60" w:after="60"/>
            </w:pPr>
            <w:r>
              <w:t>No change in tariff classification required, provided that there is a regional value content of not less than 40 percent based on the build-down method</w:t>
            </w:r>
          </w:p>
        </w:tc>
      </w:tr>
      <w:tr w:rsidR="005D245C" w14:paraId="0E6F47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D792D5" w14:textId="77777777" w:rsidR="005D245C" w:rsidRDefault="005D245C" w:rsidP="005D245C">
            <w:pPr>
              <w:spacing w:before="60" w:after="60"/>
              <w:rPr>
                <w:b/>
                <w:bCs/>
              </w:rPr>
            </w:pPr>
            <w:r>
              <w:rPr>
                <w:b/>
                <w:bCs/>
              </w:rPr>
              <w:t>8541</w:t>
            </w:r>
          </w:p>
        </w:tc>
        <w:tc>
          <w:tcPr>
            <w:tcW w:w="1043" w:type="dxa"/>
            <w:tcBorders>
              <w:top w:val="single" w:sz="4" w:space="0" w:color="auto"/>
              <w:left w:val="single" w:sz="4" w:space="0" w:color="auto"/>
              <w:bottom w:val="single" w:sz="4" w:space="0" w:color="auto"/>
              <w:right w:val="single" w:sz="4" w:space="0" w:color="auto"/>
            </w:tcBorders>
          </w:tcPr>
          <w:p w14:paraId="1428B31F" w14:textId="77777777" w:rsidR="005D245C" w:rsidRDefault="005D245C" w:rsidP="005D245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86C7982" w14:textId="312E22DF" w:rsidR="005D245C" w:rsidRPr="006B56F5" w:rsidRDefault="005746B2" w:rsidP="005D245C">
            <w:pPr>
              <w:spacing w:before="60" w:after="60"/>
              <w:rPr>
                <w:b/>
                <w:bCs/>
              </w:rPr>
            </w:pPr>
            <w:r w:rsidRPr="005746B2">
              <w:rPr>
                <w:b/>
                <w:bCs/>
              </w:rPr>
              <w:t>Semiconductor devices (for example, diodes, transistors, semiconductor based transducers); photosensitive semiconductor devices, including photovoltaic cells whether or not assembled in modules or made up into panels; light-emitting diodes (LED), whether or not assembled with other light-emitting diodes (LED); mounted piezo-electric crystals</w:t>
            </w:r>
          </w:p>
        </w:tc>
        <w:tc>
          <w:tcPr>
            <w:tcW w:w="2086" w:type="dxa"/>
            <w:tcBorders>
              <w:top w:val="single" w:sz="4" w:space="0" w:color="auto"/>
              <w:left w:val="single" w:sz="4" w:space="0" w:color="auto"/>
              <w:bottom w:val="single" w:sz="4" w:space="0" w:color="auto"/>
              <w:right w:val="single" w:sz="4" w:space="0" w:color="auto"/>
            </w:tcBorders>
          </w:tcPr>
          <w:p w14:paraId="747E7AD7" w14:textId="77777777" w:rsidR="005D245C" w:rsidRDefault="005D245C" w:rsidP="005D245C">
            <w:pPr>
              <w:spacing w:before="60" w:after="60"/>
            </w:pPr>
            <w:r>
              <w:t xml:space="preserve">Change to assembled semiconductor devices, integrated circuits or microassemblies of subheadings of heading 8541 from unmounted chips, wafers or dice of subheadings of heading 8541 or from any other subheading; or </w:t>
            </w:r>
          </w:p>
          <w:p w14:paraId="333B8BCF" w14:textId="77777777" w:rsidR="005D245C" w:rsidRDefault="005D245C" w:rsidP="005D245C">
            <w:pPr>
              <w:spacing w:before="60" w:after="60"/>
            </w:pPr>
            <w:r>
              <w:t xml:space="preserve">Change to any other goods of subheadings of heading 8541 from any other subheading </w:t>
            </w:r>
          </w:p>
        </w:tc>
      </w:tr>
      <w:tr w:rsidR="005D245C" w14:paraId="144F298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249D95" w14:textId="77777777" w:rsidR="005D245C" w:rsidRDefault="005D245C" w:rsidP="005D245C">
            <w:pPr>
              <w:spacing w:before="60" w:after="60"/>
              <w:rPr>
                <w:b/>
                <w:bCs/>
              </w:rPr>
            </w:pPr>
            <w:r>
              <w:rPr>
                <w:b/>
                <w:bCs/>
              </w:rPr>
              <w:lastRenderedPageBreak/>
              <w:t>8542</w:t>
            </w:r>
          </w:p>
        </w:tc>
        <w:tc>
          <w:tcPr>
            <w:tcW w:w="1043" w:type="dxa"/>
            <w:tcBorders>
              <w:top w:val="single" w:sz="4" w:space="0" w:color="auto"/>
              <w:left w:val="single" w:sz="4" w:space="0" w:color="auto"/>
              <w:bottom w:val="single" w:sz="4" w:space="0" w:color="auto"/>
              <w:right w:val="single" w:sz="4" w:space="0" w:color="auto"/>
            </w:tcBorders>
          </w:tcPr>
          <w:p w14:paraId="3DBE5517" w14:textId="77777777" w:rsidR="005D245C" w:rsidRDefault="005D245C" w:rsidP="005D245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9D325C7" w14:textId="77777777" w:rsidR="005D245C" w:rsidRPr="006B56F5" w:rsidRDefault="005D245C" w:rsidP="005D245C">
            <w:pPr>
              <w:spacing w:before="60" w:after="60"/>
              <w:rPr>
                <w:b/>
                <w:bCs/>
              </w:rPr>
            </w:pPr>
            <w:r w:rsidRPr="006B56F5">
              <w:rPr>
                <w:b/>
                <w:bCs/>
              </w:rPr>
              <w:t>Electronic integrated circuits</w:t>
            </w:r>
          </w:p>
        </w:tc>
        <w:tc>
          <w:tcPr>
            <w:tcW w:w="2086" w:type="dxa"/>
            <w:tcBorders>
              <w:top w:val="single" w:sz="4" w:space="0" w:color="auto"/>
              <w:left w:val="single" w:sz="4" w:space="0" w:color="auto"/>
              <w:bottom w:val="single" w:sz="4" w:space="0" w:color="auto"/>
              <w:right w:val="single" w:sz="4" w:space="0" w:color="auto"/>
            </w:tcBorders>
          </w:tcPr>
          <w:p w14:paraId="445D15A4" w14:textId="77777777" w:rsidR="005D245C" w:rsidRDefault="005D245C" w:rsidP="005D245C">
            <w:pPr>
              <w:spacing w:before="60" w:after="60"/>
            </w:pPr>
            <w:r>
              <w:t xml:space="preserve">Change to assembled semiconductor devices, integrated circuits or microassemblies of subheadings of heading 8542 from unmounted chips, wafers or dice of subheadings of heading 8542 or from any other subheading; or </w:t>
            </w:r>
          </w:p>
          <w:p w14:paraId="4213FFF5" w14:textId="77777777" w:rsidR="005D245C" w:rsidRDefault="005D245C" w:rsidP="005D245C">
            <w:pPr>
              <w:spacing w:before="60" w:after="60"/>
            </w:pPr>
            <w:r>
              <w:t xml:space="preserve">Change to any other goods of subheadings of heading 8542 from any other subheading </w:t>
            </w:r>
          </w:p>
        </w:tc>
      </w:tr>
      <w:tr w:rsidR="005D245C" w14:paraId="627182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F808FD" w14:textId="77777777" w:rsidR="005D245C" w:rsidRDefault="005D245C" w:rsidP="005D245C">
            <w:pPr>
              <w:spacing w:before="60" w:after="60"/>
              <w:rPr>
                <w:b/>
                <w:bCs/>
              </w:rPr>
            </w:pPr>
            <w:r>
              <w:rPr>
                <w:b/>
                <w:bCs/>
              </w:rPr>
              <w:t>8543</w:t>
            </w:r>
          </w:p>
        </w:tc>
        <w:tc>
          <w:tcPr>
            <w:tcW w:w="1043" w:type="dxa"/>
            <w:tcBorders>
              <w:top w:val="single" w:sz="4" w:space="0" w:color="auto"/>
              <w:left w:val="single" w:sz="4" w:space="0" w:color="auto"/>
              <w:bottom w:val="single" w:sz="4" w:space="0" w:color="auto"/>
              <w:right w:val="single" w:sz="4" w:space="0" w:color="auto"/>
            </w:tcBorders>
          </w:tcPr>
          <w:p w14:paraId="357DA48F" w14:textId="77777777" w:rsidR="005D245C" w:rsidRDefault="005D245C" w:rsidP="005D245C">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1EC2D7" w14:textId="77777777" w:rsidR="005D245C" w:rsidRPr="006B56F5" w:rsidRDefault="005D245C" w:rsidP="005D245C">
            <w:pPr>
              <w:spacing w:before="60" w:after="60"/>
              <w:rPr>
                <w:b/>
                <w:bCs/>
              </w:rPr>
            </w:pPr>
            <w:r w:rsidRPr="006B56F5">
              <w:rPr>
                <w:b/>
                <w:bCs/>
              </w:rPr>
              <w:t>Electrical machines and apparatus, having individual functions,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2725711F" w14:textId="77777777" w:rsidR="005D245C" w:rsidRDefault="005D245C" w:rsidP="005D245C">
            <w:pPr>
              <w:spacing w:before="60" w:after="60"/>
            </w:pPr>
            <w:r>
              <w:t> </w:t>
            </w:r>
          </w:p>
        </w:tc>
      </w:tr>
      <w:tr w:rsidR="005D245C" w14:paraId="6DE7B29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B70306" w14:textId="77777777" w:rsidR="005D245C" w:rsidRPr="004166AE" w:rsidRDefault="005D245C" w:rsidP="005D245C">
            <w:pPr>
              <w:spacing w:before="60" w:after="60"/>
              <w:rPr>
                <w:bCs/>
              </w:rPr>
            </w:pPr>
            <w:r w:rsidRPr="004166AE">
              <w:rPr>
                <w:bCs/>
              </w:rPr>
              <w:t>8543</w:t>
            </w:r>
          </w:p>
        </w:tc>
        <w:tc>
          <w:tcPr>
            <w:tcW w:w="1043" w:type="dxa"/>
            <w:tcBorders>
              <w:top w:val="single" w:sz="4" w:space="0" w:color="auto"/>
              <w:left w:val="single" w:sz="4" w:space="0" w:color="auto"/>
              <w:bottom w:val="single" w:sz="4" w:space="0" w:color="auto"/>
              <w:right w:val="single" w:sz="4" w:space="0" w:color="auto"/>
            </w:tcBorders>
          </w:tcPr>
          <w:p w14:paraId="02FBDEBE" w14:textId="77777777" w:rsidR="005D245C" w:rsidRPr="004166AE" w:rsidRDefault="005D245C" w:rsidP="005D245C">
            <w:pPr>
              <w:spacing w:before="60" w:after="60"/>
              <w:rPr>
                <w:bCs/>
              </w:rPr>
            </w:pPr>
            <w:r w:rsidRPr="004166AE">
              <w:rPr>
                <w:bCs/>
              </w:rPr>
              <w:t>8543.10</w:t>
            </w:r>
          </w:p>
        </w:tc>
        <w:tc>
          <w:tcPr>
            <w:tcW w:w="3828" w:type="dxa"/>
            <w:tcBorders>
              <w:top w:val="single" w:sz="4" w:space="0" w:color="auto"/>
              <w:left w:val="single" w:sz="4" w:space="0" w:color="auto"/>
              <w:bottom w:val="single" w:sz="4" w:space="0" w:color="auto"/>
              <w:right w:val="single" w:sz="4" w:space="0" w:color="auto"/>
            </w:tcBorders>
          </w:tcPr>
          <w:p w14:paraId="139CBF2C" w14:textId="77777777" w:rsidR="005D245C" w:rsidRPr="00355800" w:rsidRDefault="005D245C" w:rsidP="005D245C">
            <w:pPr>
              <w:spacing w:before="60" w:after="60"/>
              <w:rPr>
                <w:bCs/>
              </w:rPr>
            </w:pPr>
            <w:r w:rsidRPr="00355800">
              <w:rPr>
                <w:bCs/>
              </w:rPr>
              <w:t>- Particle accelerators</w:t>
            </w:r>
          </w:p>
        </w:tc>
        <w:tc>
          <w:tcPr>
            <w:tcW w:w="2086" w:type="dxa"/>
            <w:tcBorders>
              <w:top w:val="single" w:sz="4" w:space="0" w:color="auto"/>
              <w:left w:val="single" w:sz="4" w:space="0" w:color="auto"/>
              <w:bottom w:val="single" w:sz="4" w:space="0" w:color="auto"/>
              <w:right w:val="single" w:sz="4" w:space="0" w:color="auto"/>
            </w:tcBorders>
          </w:tcPr>
          <w:p w14:paraId="7F5EAB89" w14:textId="77777777" w:rsidR="005D245C" w:rsidRPr="00355800" w:rsidRDefault="005D245C" w:rsidP="005D245C">
            <w:pPr>
              <w:spacing w:before="60" w:after="60"/>
            </w:pPr>
            <w:r w:rsidRPr="00355800">
              <w:t>Change to subheading 8543.10 from any other subheading except from subheading 8486.20</w:t>
            </w:r>
          </w:p>
        </w:tc>
      </w:tr>
      <w:tr w:rsidR="005D245C" w14:paraId="466D50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BAFC3B" w14:textId="77777777" w:rsidR="005D245C" w:rsidRPr="004166AE" w:rsidRDefault="005D245C" w:rsidP="005D245C">
            <w:pPr>
              <w:spacing w:before="60" w:after="60"/>
              <w:rPr>
                <w:bCs/>
              </w:rPr>
            </w:pPr>
            <w:r w:rsidRPr="004166AE">
              <w:rPr>
                <w:bCs/>
              </w:rPr>
              <w:t>8543</w:t>
            </w:r>
          </w:p>
        </w:tc>
        <w:tc>
          <w:tcPr>
            <w:tcW w:w="1043" w:type="dxa"/>
            <w:tcBorders>
              <w:top w:val="single" w:sz="4" w:space="0" w:color="auto"/>
              <w:left w:val="single" w:sz="4" w:space="0" w:color="auto"/>
              <w:bottom w:val="single" w:sz="4" w:space="0" w:color="auto"/>
              <w:right w:val="single" w:sz="4" w:space="0" w:color="auto"/>
            </w:tcBorders>
          </w:tcPr>
          <w:p w14:paraId="5C6B583F" w14:textId="77777777" w:rsidR="005D245C" w:rsidRPr="004166AE" w:rsidRDefault="005D245C" w:rsidP="005D245C">
            <w:pPr>
              <w:spacing w:before="60" w:after="60"/>
              <w:rPr>
                <w:bCs/>
              </w:rPr>
            </w:pPr>
            <w:r w:rsidRPr="004166AE">
              <w:rPr>
                <w:bCs/>
              </w:rPr>
              <w:t>8543.20</w:t>
            </w:r>
          </w:p>
        </w:tc>
        <w:tc>
          <w:tcPr>
            <w:tcW w:w="3828" w:type="dxa"/>
            <w:tcBorders>
              <w:top w:val="single" w:sz="4" w:space="0" w:color="auto"/>
              <w:left w:val="single" w:sz="4" w:space="0" w:color="auto"/>
              <w:bottom w:val="single" w:sz="4" w:space="0" w:color="auto"/>
              <w:right w:val="single" w:sz="4" w:space="0" w:color="auto"/>
            </w:tcBorders>
          </w:tcPr>
          <w:p w14:paraId="1D25499F" w14:textId="77777777" w:rsidR="005D245C" w:rsidRPr="004166AE" w:rsidRDefault="005D245C" w:rsidP="005D245C">
            <w:pPr>
              <w:spacing w:before="60" w:after="60"/>
              <w:rPr>
                <w:bCs/>
              </w:rPr>
            </w:pPr>
            <w:r w:rsidRPr="004166AE">
              <w:rPr>
                <w:bCs/>
              </w:rPr>
              <w:t>- Signal generators</w:t>
            </w:r>
          </w:p>
        </w:tc>
        <w:tc>
          <w:tcPr>
            <w:tcW w:w="2086" w:type="dxa"/>
            <w:tcBorders>
              <w:top w:val="single" w:sz="4" w:space="0" w:color="auto"/>
              <w:left w:val="single" w:sz="4" w:space="0" w:color="auto"/>
              <w:bottom w:val="single" w:sz="4" w:space="0" w:color="auto"/>
              <w:right w:val="single" w:sz="4" w:space="0" w:color="auto"/>
            </w:tcBorders>
          </w:tcPr>
          <w:p w14:paraId="3A861F58" w14:textId="77777777" w:rsidR="005D245C" w:rsidRDefault="005D245C" w:rsidP="005D245C">
            <w:pPr>
              <w:spacing w:before="60" w:after="60"/>
            </w:pPr>
            <w:r>
              <w:t>Change to subheading 8543.20 from any other subheading</w:t>
            </w:r>
          </w:p>
        </w:tc>
      </w:tr>
      <w:tr w:rsidR="005D245C" w14:paraId="5E3DF1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C3ABE3" w14:textId="77777777" w:rsidR="005D245C" w:rsidRPr="004166AE" w:rsidRDefault="005D245C" w:rsidP="005D245C">
            <w:pPr>
              <w:spacing w:before="60" w:after="60"/>
              <w:rPr>
                <w:bCs/>
              </w:rPr>
            </w:pPr>
            <w:r w:rsidRPr="004166AE">
              <w:rPr>
                <w:bCs/>
              </w:rPr>
              <w:t>8543</w:t>
            </w:r>
          </w:p>
        </w:tc>
        <w:tc>
          <w:tcPr>
            <w:tcW w:w="1043" w:type="dxa"/>
            <w:tcBorders>
              <w:top w:val="single" w:sz="4" w:space="0" w:color="auto"/>
              <w:left w:val="single" w:sz="4" w:space="0" w:color="auto"/>
              <w:bottom w:val="single" w:sz="4" w:space="0" w:color="auto"/>
              <w:right w:val="single" w:sz="4" w:space="0" w:color="auto"/>
            </w:tcBorders>
          </w:tcPr>
          <w:p w14:paraId="6FA6047F" w14:textId="77777777" w:rsidR="005D245C" w:rsidRPr="004166AE" w:rsidRDefault="005D245C" w:rsidP="005D245C">
            <w:pPr>
              <w:spacing w:before="60" w:after="60"/>
              <w:rPr>
                <w:bCs/>
              </w:rPr>
            </w:pPr>
            <w:r w:rsidRPr="004166AE">
              <w:rPr>
                <w:bCs/>
              </w:rPr>
              <w:t>8543.30</w:t>
            </w:r>
          </w:p>
        </w:tc>
        <w:tc>
          <w:tcPr>
            <w:tcW w:w="3828" w:type="dxa"/>
            <w:tcBorders>
              <w:top w:val="single" w:sz="4" w:space="0" w:color="auto"/>
              <w:left w:val="single" w:sz="4" w:space="0" w:color="auto"/>
              <w:bottom w:val="single" w:sz="4" w:space="0" w:color="auto"/>
              <w:right w:val="single" w:sz="4" w:space="0" w:color="auto"/>
            </w:tcBorders>
          </w:tcPr>
          <w:p w14:paraId="4F075E98" w14:textId="77777777" w:rsidR="005D245C" w:rsidRPr="004166AE" w:rsidRDefault="005D245C" w:rsidP="005D245C">
            <w:pPr>
              <w:spacing w:before="60" w:after="60"/>
              <w:rPr>
                <w:bCs/>
              </w:rPr>
            </w:pPr>
            <w:r w:rsidRPr="004166AE">
              <w:rPr>
                <w:bCs/>
              </w:rPr>
              <w:t>- Machines and apparatus for electroplating, electrolysis or electrophoresis:</w:t>
            </w:r>
          </w:p>
        </w:tc>
        <w:tc>
          <w:tcPr>
            <w:tcW w:w="2086" w:type="dxa"/>
            <w:tcBorders>
              <w:top w:val="single" w:sz="4" w:space="0" w:color="auto"/>
              <w:left w:val="single" w:sz="4" w:space="0" w:color="auto"/>
              <w:bottom w:val="single" w:sz="4" w:space="0" w:color="auto"/>
              <w:right w:val="single" w:sz="4" w:space="0" w:color="auto"/>
            </w:tcBorders>
          </w:tcPr>
          <w:p w14:paraId="68C4BAC4" w14:textId="77777777" w:rsidR="005D245C" w:rsidRDefault="005D245C" w:rsidP="005D245C">
            <w:pPr>
              <w:spacing w:before="60" w:after="60"/>
            </w:pPr>
            <w:r>
              <w:t>Change to subheading 8543.30 from any other subheading</w:t>
            </w:r>
          </w:p>
        </w:tc>
      </w:tr>
      <w:tr w:rsidR="005746B2" w14:paraId="4E468F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601496" w14:textId="77777777" w:rsidR="005746B2" w:rsidRPr="004166AE" w:rsidRDefault="005746B2" w:rsidP="005746B2">
            <w:pPr>
              <w:spacing w:before="60" w:after="60"/>
              <w:rPr>
                <w:bCs/>
              </w:rPr>
            </w:pPr>
            <w:r w:rsidRPr="004166AE">
              <w:rPr>
                <w:bCs/>
              </w:rPr>
              <w:lastRenderedPageBreak/>
              <w:t>8543</w:t>
            </w:r>
          </w:p>
        </w:tc>
        <w:tc>
          <w:tcPr>
            <w:tcW w:w="1043" w:type="dxa"/>
            <w:tcBorders>
              <w:top w:val="single" w:sz="4" w:space="0" w:color="auto"/>
              <w:left w:val="single" w:sz="4" w:space="0" w:color="auto"/>
              <w:bottom w:val="single" w:sz="4" w:space="0" w:color="auto"/>
              <w:right w:val="single" w:sz="4" w:space="0" w:color="auto"/>
            </w:tcBorders>
          </w:tcPr>
          <w:p w14:paraId="460275A4" w14:textId="77777777" w:rsidR="005746B2" w:rsidRPr="004166AE" w:rsidRDefault="005746B2" w:rsidP="005746B2">
            <w:pPr>
              <w:spacing w:before="60" w:after="60"/>
              <w:rPr>
                <w:bCs/>
              </w:rPr>
            </w:pPr>
            <w:r w:rsidRPr="004166AE">
              <w:rPr>
                <w:bCs/>
              </w:rPr>
              <w:t>8543.</w:t>
            </w:r>
            <w:r>
              <w:rPr>
                <w:bCs/>
              </w:rPr>
              <w:t>4</w:t>
            </w:r>
            <w:r w:rsidRPr="004166AE">
              <w:rPr>
                <w:bCs/>
              </w:rPr>
              <w:t>0</w:t>
            </w:r>
          </w:p>
        </w:tc>
        <w:tc>
          <w:tcPr>
            <w:tcW w:w="3828" w:type="dxa"/>
            <w:tcBorders>
              <w:top w:val="single" w:sz="4" w:space="0" w:color="auto"/>
              <w:left w:val="single" w:sz="4" w:space="0" w:color="auto"/>
              <w:bottom w:val="single" w:sz="4" w:space="0" w:color="auto"/>
              <w:right w:val="single" w:sz="4" w:space="0" w:color="auto"/>
            </w:tcBorders>
          </w:tcPr>
          <w:p w14:paraId="6767E26D" w14:textId="77777777" w:rsidR="005746B2" w:rsidRPr="004166AE" w:rsidRDefault="005746B2" w:rsidP="005746B2">
            <w:pPr>
              <w:spacing w:before="60" w:after="60"/>
              <w:rPr>
                <w:bCs/>
              </w:rPr>
            </w:pPr>
            <w:r w:rsidRPr="005746B2">
              <w:rPr>
                <w:bCs/>
              </w:rPr>
              <w:t>- Electronic cigarettes and similar personal electric vaporising devices</w:t>
            </w:r>
          </w:p>
        </w:tc>
        <w:tc>
          <w:tcPr>
            <w:tcW w:w="2086" w:type="dxa"/>
            <w:tcBorders>
              <w:top w:val="single" w:sz="4" w:space="0" w:color="auto"/>
              <w:left w:val="single" w:sz="4" w:space="0" w:color="auto"/>
              <w:bottom w:val="single" w:sz="4" w:space="0" w:color="auto"/>
              <w:right w:val="single" w:sz="4" w:space="0" w:color="auto"/>
            </w:tcBorders>
          </w:tcPr>
          <w:p w14:paraId="1766653D" w14:textId="587DF910" w:rsidR="005746B2" w:rsidRDefault="005746B2" w:rsidP="004064E9">
            <w:pPr>
              <w:spacing w:before="60" w:after="60"/>
            </w:pPr>
            <w:r w:rsidRPr="00C01104">
              <w:t>Change to subheading 8543.</w:t>
            </w:r>
            <w:r w:rsidR="004064E9">
              <w:t>4</w:t>
            </w:r>
            <w:r w:rsidR="00115F68">
              <w:t>0</w:t>
            </w:r>
            <w:r w:rsidRPr="00C01104">
              <w:t xml:space="preserve"> from any other subheading except from subheading 8523.59</w:t>
            </w:r>
          </w:p>
        </w:tc>
      </w:tr>
      <w:tr w:rsidR="005746B2" w14:paraId="56BDAD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F75B40" w14:textId="77777777" w:rsidR="005746B2" w:rsidRPr="004166AE" w:rsidRDefault="005746B2" w:rsidP="005746B2">
            <w:pPr>
              <w:spacing w:before="60" w:after="60"/>
              <w:rPr>
                <w:bCs/>
              </w:rPr>
            </w:pPr>
            <w:r w:rsidRPr="004166AE">
              <w:rPr>
                <w:bCs/>
              </w:rPr>
              <w:t>8543</w:t>
            </w:r>
          </w:p>
        </w:tc>
        <w:tc>
          <w:tcPr>
            <w:tcW w:w="1043" w:type="dxa"/>
            <w:tcBorders>
              <w:top w:val="single" w:sz="4" w:space="0" w:color="auto"/>
              <w:left w:val="single" w:sz="4" w:space="0" w:color="auto"/>
              <w:bottom w:val="single" w:sz="4" w:space="0" w:color="auto"/>
              <w:right w:val="single" w:sz="4" w:space="0" w:color="auto"/>
            </w:tcBorders>
          </w:tcPr>
          <w:p w14:paraId="43746604" w14:textId="77777777" w:rsidR="005746B2" w:rsidRPr="004166AE" w:rsidRDefault="005746B2" w:rsidP="005746B2">
            <w:pPr>
              <w:spacing w:before="60" w:after="60"/>
              <w:rPr>
                <w:bCs/>
              </w:rPr>
            </w:pPr>
            <w:r w:rsidRPr="004166AE">
              <w:rPr>
                <w:bCs/>
              </w:rPr>
              <w:t>8543.70</w:t>
            </w:r>
          </w:p>
        </w:tc>
        <w:tc>
          <w:tcPr>
            <w:tcW w:w="3828" w:type="dxa"/>
            <w:tcBorders>
              <w:top w:val="single" w:sz="4" w:space="0" w:color="auto"/>
              <w:left w:val="single" w:sz="4" w:space="0" w:color="auto"/>
              <w:bottom w:val="single" w:sz="4" w:space="0" w:color="auto"/>
              <w:right w:val="single" w:sz="4" w:space="0" w:color="auto"/>
            </w:tcBorders>
          </w:tcPr>
          <w:p w14:paraId="637A7108" w14:textId="77777777" w:rsidR="005746B2" w:rsidRPr="004166AE" w:rsidRDefault="005746B2" w:rsidP="005746B2">
            <w:pPr>
              <w:spacing w:before="60" w:after="60"/>
              <w:rPr>
                <w:bCs/>
              </w:rPr>
            </w:pPr>
            <w:r w:rsidRPr="004166AE">
              <w:rPr>
                <w:bCs/>
              </w:rPr>
              <w:t>- Other machines and apparatus</w:t>
            </w:r>
          </w:p>
        </w:tc>
        <w:tc>
          <w:tcPr>
            <w:tcW w:w="2086" w:type="dxa"/>
            <w:tcBorders>
              <w:top w:val="single" w:sz="4" w:space="0" w:color="auto"/>
              <w:left w:val="single" w:sz="4" w:space="0" w:color="auto"/>
              <w:bottom w:val="single" w:sz="4" w:space="0" w:color="auto"/>
              <w:right w:val="single" w:sz="4" w:space="0" w:color="auto"/>
            </w:tcBorders>
            <w:shd w:val="clear" w:color="auto" w:fill="auto"/>
          </w:tcPr>
          <w:p w14:paraId="6B4F27FB" w14:textId="77777777" w:rsidR="005746B2" w:rsidRPr="0070047B" w:rsidRDefault="005746B2" w:rsidP="005746B2">
            <w:pPr>
              <w:spacing w:before="60" w:after="60"/>
              <w:rPr>
                <w:highlight w:val="yellow"/>
              </w:rPr>
            </w:pPr>
            <w:r w:rsidRPr="00C01104">
              <w:t>Change to subheading 8543.70 from any other subheading except from subheadings 8523.52 or 8523.59</w:t>
            </w:r>
          </w:p>
        </w:tc>
      </w:tr>
      <w:tr w:rsidR="005746B2" w14:paraId="591959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B55E11" w14:textId="77777777" w:rsidR="005746B2" w:rsidRPr="004E7DDB" w:rsidRDefault="005746B2" w:rsidP="005746B2">
            <w:pPr>
              <w:spacing w:before="60" w:after="60"/>
              <w:rPr>
                <w:bCs/>
                <w:sz w:val="22"/>
              </w:rPr>
            </w:pPr>
            <w:r w:rsidRPr="004E7DDB">
              <w:rPr>
                <w:bCs/>
              </w:rPr>
              <w:t>8543</w:t>
            </w:r>
          </w:p>
        </w:tc>
        <w:tc>
          <w:tcPr>
            <w:tcW w:w="1043" w:type="dxa"/>
            <w:tcBorders>
              <w:top w:val="single" w:sz="4" w:space="0" w:color="auto"/>
              <w:left w:val="single" w:sz="4" w:space="0" w:color="auto"/>
              <w:bottom w:val="single" w:sz="4" w:space="0" w:color="auto"/>
              <w:right w:val="single" w:sz="4" w:space="0" w:color="auto"/>
            </w:tcBorders>
          </w:tcPr>
          <w:p w14:paraId="59E67ADB" w14:textId="77777777" w:rsidR="005746B2" w:rsidRPr="004E7DDB" w:rsidRDefault="005746B2" w:rsidP="005746B2">
            <w:pPr>
              <w:spacing w:before="60" w:after="60"/>
              <w:rPr>
                <w:bCs/>
                <w:sz w:val="22"/>
              </w:rPr>
            </w:pPr>
            <w:r w:rsidRPr="004E7DDB">
              <w:rPr>
                <w:bCs/>
              </w:rPr>
              <w:t>8543.90</w:t>
            </w:r>
          </w:p>
        </w:tc>
        <w:tc>
          <w:tcPr>
            <w:tcW w:w="3828" w:type="dxa"/>
            <w:tcBorders>
              <w:top w:val="single" w:sz="4" w:space="0" w:color="auto"/>
              <w:left w:val="single" w:sz="4" w:space="0" w:color="auto"/>
              <w:bottom w:val="single" w:sz="4" w:space="0" w:color="auto"/>
              <w:right w:val="single" w:sz="4" w:space="0" w:color="auto"/>
            </w:tcBorders>
          </w:tcPr>
          <w:p w14:paraId="7A0404BD" w14:textId="77777777" w:rsidR="005746B2" w:rsidRPr="004E7DDB" w:rsidRDefault="005746B2" w:rsidP="005746B2">
            <w:pPr>
              <w:spacing w:before="60" w:after="60"/>
              <w:rPr>
                <w:bCs/>
                <w:sz w:val="22"/>
              </w:rPr>
            </w:pPr>
            <w:r w:rsidRPr="004E7DDB">
              <w:rPr>
                <w:bCs/>
              </w:rPr>
              <w:t>- Parts</w:t>
            </w:r>
          </w:p>
        </w:tc>
        <w:tc>
          <w:tcPr>
            <w:tcW w:w="2086" w:type="dxa"/>
            <w:tcBorders>
              <w:top w:val="single" w:sz="4" w:space="0" w:color="auto"/>
              <w:left w:val="single" w:sz="4" w:space="0" w:color="auto"/>
              <w:bottom w:val="single" w:sz="4" w:space="0" w:color="auto"/>
              <w:right w:val="single" w:sz="4" w:space="0" w:color="auto"/>
            </w:tcBorders>
          </w:tcPr>
          <w:p w14:paraId="0736B70E" w14:textId="77777777" w:rsidR="005746B2" w:rsidRDefault="005746B2" w:rsidP="005746B2">
            <w:pPr>
              <w:spacing w:before="60" w:after="60"/>
            </w:pPr>
            <w:r w:rsidRPr="00355800">
              <w:t>Change to subheading 8543.90 from any other heading except from subheading 8486.90</w:t>
            </w:r>
          </w:p>
        </w:tc>
      </w:tr>
      <w:tr w:rsidR="005746B2" w14:paraId="4E6129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819277" w14:textId="77777777" w:rsidR="005746B2" w:rsidRDefault="005746B2" w:rsidP="005746B2">
            <w:pPr>
              <w:spacing w:before="60" w:after="60"/>
              <w:rPr>
                <w:b/>
                <w:bCs/>
              </w:rPr>
            </w:pPr>
            <w:r>
              <w:rPr>
                <w:b/>
                <w:bCs/>
              </w:rPr>
              <w:t>8544</w:t>
            </w:r>
          </w:p>
        </w:tc>
        <w:tc>
          <w:tcPr>
            <w:tcW w:w="1043" w:type="dxa"/>
            <w:tcBorders>
              <w:top w:val="single" w:sz="4" w:space="0" w:color="auto"/>
              <w:left w:val="single" w:sz="4" w:space="0" w:color="auto"/>
              <w:bottom w:val="single" w:sz="4" w:space="0" w:color="auto"/>
              <w:right w:val="single" w:sz="4" w:space="0" w:color="auto"/>
            </w:tcBorders>
          </w:tcPr>
          <w:p w14:paraId="51DCAB22"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9E1145" w14:textId="77777777" w:rsidR="005746B2" w:rsidRPr="006B56F5" w:rsidRDefault="005746B2" w:rsidP="005746B2">
            <w:pPr>
              <w:spacing w:before="60" w:after="60"/>
              <w:rPr>
                <w:b/>
                <w:bCs/>
              </w:rPr>
            </w:pPr>
            <w:r w:rsidRPr="006B56F5">
              <w:rPr>
                <w:b/>
                <w:bCs/>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086" w:type="dxa"/>
            <w:tcBorders>
              <w:top w:val="single" w:sz="4" w:space="0" w:color="auto"/>
              <w:left w:val="single" w:sz="4" w:space="0" w:color="auto"/>
              <w:bottom w:val="single" w:sz="4" w:space="0" w:color="auto"/>
              <w:right w:val="single" w:sz="4" w:space="0" w:color="auto"/>
            </w:tcBorders>
          </w:tcPr>
          <w:p w14:paraId="60093657" w14:textId="77777777" w:rsidR="005746B2" w:rsidRDefault="005746B2" w:rsidP="005746B2">
            <w:pPr>
              <w:spacing w:before="60" w:after="60"/>
            </w:pPr>
            <w:r>
              <w:t xml:space="preserve">Change to  heading 8544 from any other heading; or </w:t>
            </w:r>
          </w:p>
          <w:p w14:paraId="5C76A33C" w14:textId="77777777" w:rsidR="005746B2" w:rsidRDefault="005746B2" w:rsidP="005746B2">
            <w:pPr>
              <w:spacing w:before="60" w:after="60"/>
            </w:pPr>
            <w:r>
              <w:t>No change in tariff classification is required, provided that there is a regional value content of not less than 40 percent based on the build-down method</w:t>
            </w:r>
          </w:p>
        </w:tc>
      </w:tr>
      <w:tr w:rsidR="005746B2" w14:paraId="6C140E2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8BE613" w14:textId="77777777" w:rsidR="005746B2" w:rsidRDefault="005746B2" w:rsidP="005746B2">
            <w:pPr>
              <w:spacing w:before="60" w:after="60"/>
              <w:rPr>
                <w:b/>
                <w:bCs/>
              </w:rPr>
            </w:pPr>
            <w:r>
              <w:rPr>
                <w:b/>
                <w:bCs/>
              </w:rPr>
              <w:t>8545</w:t>
            </w:r>
          </w:p>
        </w:tc>
        <w:tc>
          <w:tcPr>
            <w:tcW w:w="1043" w:type="dxa"/>
            <w:tcBorders>
              <w:top w:val="single" w:sz="4" w:space="0" w:color="auto"/>
              <w:left w:val="single" w:sz="4" w:space="0" w:color="auto"/>
              <w:bottom w:val="single" w:sz="4" w:space="0" w:color="auto"/>
              <w:right w:val="single" w:sz="4" w:space="0" w:color="auto"/>
            </w:tcBorders>
          </w:tcPr>
          <w:p w14:paraId="12061E47"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FC44631" w14:textId="77777777" w:rsidR="005746B2" w:rsidRPr="006B56F5" w:rsidRDefault="005746B2" w:rsidP="005746B2">
            <w:pPr>
              <w:spacing w:before="60" w:after="60"/>
              <w:rPr>
                <w:b/>
                <w:bCs/>
              </w:rPr>
            </w:pPr>
            <w:r w:rsidRPr="006B56F5">
              <w:rPr>
                <w:b/>
                <w:bCs/>
              </w:rPr>
              <w:t>Carbon electrodes, carbon brushes, lamp carbons, battery carbons and other articles of graphite or other carbon, with or without metal, of a kind used for electrical purposes</w:t>
            </w:r>
          </w:p>
        </w:tc>
        <w:tc>
          <w:tcPr>
            <w:tcW w:w="2086" w:type="dxa"/>
            <w:tcBorders>
              <w:top w:val="single" w:sz="4" w:space="0" w:color="auto"/>
              <w:left w:val="single" w:sz="4" w:space="0" w:color="auto"/>
              <w:bottom w:val="single" w:sz="4" w:space="0" w:color="auto"/>
              <w:right w:val="single" w:sz="4" w:space="0" w:color="auto"/>
            </w:tcBorders>
          </w:tcPr>
          <w:p w14:paraId="77C56DD9" w14:textId="77777777" w:rsidR="005746B2" w:rsidRDefault="005746B2" w:rsidP="005746B2">
            <w:pPr>
              <w:spacing w:before="60" w:after="60"/>
            </w:pPr>
            <w:r>
              <w:t> </w:t>
            </w:r>
          </w:p>
        </w:tc>
      </w:tr>
      <w:tr w:rsidR="005746B2" w14:paraId="1B48D4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711C55" w14:textId="77777777" w:rsidR="005746B2" w:rsidRPr="004166AE" w:rsidRDefault="005746B2" w:rsidP="005746B2">
            <w:pPr>
              <w:spacing w:before="60" w:after="60"/>
              <w:rPr>
                <w:bCs/>
              </w:rPr>
            </w:pPr>
            <w:r w:rsidRPr="004166AE">
              <w:rPr>
                <w:bCs/>
              </w:rPr>
              <w:lastRenderedPageBreak/>
              <w:t>8545</w:t>
            </w:r>
          </w:p>
        </w:tc>
        <w:tc>
          <w:tcPr>
            <w:tcW w:w="1043" w:type="dxa"/>
            <w:tcBorders>
              <w:top w:val="single" w:sz="4" w:space="0" w:color="auto"/>
              <w:left w:val="single" w:sz="4" w:space="0" w:color="auto"/>
              <w:bottom w:val="single" w:sz="4" w:space="0" w:color="auto"/>
              <w:right w:val="single" w:sz="4" w:space="0" w:color="auto"/>
            </w:tcBorders>
          </w:tcPr>
          <w:p w14:paraId="0658BB14" w14:textId="77777777" w:rsidR="005746B2" w:rsidRPr="004166AE" w:rsidRDefault="005746B2" w:rsidP="005746B2">
            <w:pPr>
              <w:spacing w:before="60" w:after="60"/>
              <w:rPr>
                <w:bCs/>
              </w:rPr>
            </w:pPr>
            <w:r w:rsidRPr="004166AE">
              <w:rPr>
                <w:bCs/>
              </w:rPr>
              <w:t>8545.11</w:t>
            </w:r>
          </w:p>
        </w:tc>
        <w:tc>
          <w:tcPr>
            <w:tcW w:w="3828" w:type="dxa"/>
            <w:tcBorders>
              <w:top w:val="single" w:sz="4" w:space="0" w:color="auto"/>
              <w:left w:val="single" w:sz="4" w:space="0" w:color="auto"/>
              <w:bottom w:val="single" w:sz="4" w:space="0" w:color="auto"/>
              <w:right w:val="single" w:sz="4" w:space="0" w:color="auto"/>
            </w:tcBorders>
          </w:tcPr>
          <w:p w14:paraId="150DABB6" w14:textId="77777777" w:rsidR="005746B2" w:rsidRPr="004166AE" w:rsidRDefault="005746B2" w:rsidP="005746B2">
            <w:pPr>
              <w:spacing w:before="60" w:after="60"/>
              <w:rPr>
                <w:bCs/>
              </w:rPr>
            </w:pPr>
            <w:r w:rsidRPr="004166AE">
              <w:rPr>
                <w:bCs/>
              </w:rPr>
              <w:t>- Electrodes: of a kind used for furnaces</w:t>
            </w:r>
          </w:p>
        </w:tc>
        <w:tc>
          <w:tcPr>
            <w:tcW w:w="2086" w:type="dxa"/>
            <w:tcBorders>
              <w:top w:val="single" w:sz="4" w:space="0" w:color="auto"/>
              <w:left w:val="single" w:sz="4" w:space="0" w:color="auto"/>
              <w:bottom w:val="single" w:sz="4" w:space="0" w:color="auto"/>
              <w:right w:val="single" w:sz="4" w:space="0" w:color="auto"/>
            </w:tcBorders>
          </w:tcPr>
          <w:p w14:paraId="4881167F" w14:textId="77777777" w:rsidR="005746B2" w:rsidRDefault="005746B2" w:rsidP="005746B2">
            <w:pPr>
              <w:spacing w:before="60" w:after="60"/>
            </w:pPr>
            <w:r>
              <w:t>Change to subheading 8545.11 from any other subheading</w:t>
            </w:r>
          </w:p>
        </w:tc>
      </w:tr>
      <w:tr w:rsidR="005746B2" w14:paraId="151CEA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0D7F47" w14:textId="77777777" w:rsidR="005746B2" w:rsidRPr="004166AE" w:rsidRDefault="005746B2" w:rsidP="005746B2">
            <w:pPr>
              <w:spacing w:before="60" w:after="60"/>
              <w:rPr>
                <w:bCs/>
              </w:rPr>
            </w:pPr>
            <w:r w:rsidRPr="004166AE">
              <w:rPr>
                <w:bCs/>
              </w:rPr>
              <w:t>8545</w:t>
            </w:r>
          </w:p>
        </w:tc>
        <w:tc>
          <w:tcPr>
            <w:tcW w:w="1043" w:type="dxa"/>
            <w:tcBorders>
              <w:top w:val="single" w:sz="4" w:space="0" w:color="auto"/>
              <w:left w:val="single" w:sz="4" w:space="0" w:color="auto"/>
              <w:bottom w:val="single" w:sz="4" w:space="0" w:color="auto"/>
              <w:right w:val="single" w:sz="4" w:space="0" w:color="auto"/>
            </w:tcBorders>
          </w:tcPr>
          <w:p w14:paraId="24D8B0E5" w14:textId="77777777" w:rsidR="005746B2" w:rsidRPr="004166AE" w:rsidRDefault="005746B2" w:rsidP="005746B2">
            <w:pPr>
              <w:spacing w:before="60" w:after="60"/>
              <w:rPr>
                <w:bCs/>
              </w:rPr>
            </w:pPr>
            <w:r w:rsidRPr="004166AE">
              <w:rPr>
                <w:bCs/>
              </w:rPr>
              <w:t>8545.19</w:t>
            </w:r>
          </w:p>
        </w:tc>
        <w:tc>
          <w:tcPr>
            <w:tcW w:w="3828" w:type="dxa"/>
            <w:tcBorders>
              <w:top w:val="single" w:sz="4" w:space="0" w:color="auto"/>
              <w:left w:val="single" w:sz="4" w:space="0" w:color="auto"/>
              <w:bottom w:val="single" w:sz="4" w:space="0" w:color="auto"/>
              <w:right w:val="single" w:sz="4" w:space="0" w:color="auto"/>
            </w:tcBorders>
          </w:tcPr>
          <w:p w14:paraId="2806FC76" w14:textId="77777777" w:rsidR="005746B2" w:rsidRPr="004166AE" w:rsidRDefault="005746B2" w:rsidP="005746B2">
            <w:pPr>
              <w:spacing w:before="60" w:after="60"/>
              <w:rPr>
                <w:bCs/>
              </w:rPr>
            </w:pPr>
            <w:r w:rsidRPr="004166AE">
              <w:rPr>
                <w:bCs/>
              </w:rPr>
              <w:t>- Electrodes: other</w:t>
            </w:r>
          </w:p>
        </w:tc>
        <w:tc>
          <w:tcPr>
            <w:tcW w:w="2086" w:type="dxa"/>
            <w:tcBorders>
              <w:top w:val="single" w:sz="4" w:space="0" w:color="auto"/>
              <w:left w:val="single" w:sz="4" w:space="0" w:color="auto"/>
              <w:bottom w:val="single" w:sz="4" w:space="0" w:color="auto"/>
              <w:right w:val="single" w:sz="4" w:space="0" w:color="auto"/>
            </w:tcBorders>
          </w:tcPr>
          <w:p w14:paraId="2F100858" w14:textId="77777777" w:rsidR="005746B2" w:rsidRDefault="005746B2" w:rsidP="005746B2">
            <w:pPr>
              <w:spacing w:before="60" w:after="60"/>
            </w:pPr>
            <w:r>
              <w:t>Change to subheading 8545.19 from any other subheading</w:t>
            </w:r>
          </w:p>
        </w:tc>
      </w:tr>
      <w:tr w:rsidR="005746B2" w14:paraId="7EE144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673008" w14:textId="77777777" w:rsidR="005746B2" w:rsidRPr="004166AE" w:rsidRDefault="005746B2" w:rsidP="005746B2">
            <w:pPr>
              <w:spacing w:before="60" w:after="60"/>
              <w:rPr>
                <w:bCs/>
              </w:rPr>
            </w:pPr>
            <w:r w:rsidRPr="004166AE">
              <w:rPr>
                <w:bCs/>
              </w:rPr>
              <w:t>8545</w:t>
            </w:r>
          </w:p>
        </w:tc>
        <w:tc>
          <w:tcPr>
            <w:tcW w:w="1043" w:type="dxa"/>
            <w:tcBorders>
              <w:top w:val="single" w:sz="4" w:space="0" w:color="auto"/>
              <w:left w:val="single" w:sz="4" w:space="0" w:color="auto"/>
              <w:bottom w:val="single" w:sz="4" w:space="0" w:color="auto"/>
              <w:right w:val="single" w:sz="4" w:space="0" w:color="auto"/>
            </w:tcBorders>
          </w:tcPr>
          <w:p w14:paraId="3EAA59AE" w14:textId="77777777" w:rsidR="005746B2" w:rsidRPr="004166AE" w:rsidRDefault="005746B2" w:rsidP="005746B2">
            <w:pPr>
              <w:spacing w:before="60" w:after="60"/>
              <w:rPr>
                <w:bCs/>
              </w:rPr>
            </w:pPr>
            <w:r w:rsidRPr="004166AE">
              <w:rPr>
                <w:bCs/>
              </w:rPr>
              <w:t>8545.20</w:t>
            </w:r>
          </w:p>
        </w:tc>
        <w:tc>
          <w:tcPr>
            <w:tcW w:w="3828" w:type="dxa"/>
            <w:tcBorders>
              <w:top w:val="single" w:sz="4" w:space="0" w:color="auto"/>
              <w:left w:val="single" w:sz="4" w:space="0" w:color="auto"/>
              <w:bottom w:val="single" w:sz="4" w:space="0" w:color="auto"/>
              <w:right w:val="single" w:sz="4" w:space="0" w:color="auto"/>
            </w:tcBorders>
          </w:tcPr>
          <w:p w14:paraId="283F3996" w14:textId="77777777" w:rsidR="005746B2" w:rsidRPr="004166AE" w:rsidRDefault="005746B2" w:rsidP="005746B2">
            <w:pPr>
              <w:spacing w:before="60" w:after="60"/>
              <w:rPr>
                <w:bCs/>
              </w:rPr>
            </w:pPr>
            <w:r w:rsidRPr="004166AE">
              <w:rPr>
                <w:bCs/>
              </w:rPr>
              <w:t>- Brushes</w:t>
            </w:r>
          </w:p>
        </w:tc>
        <w:tc>
          <w:tcPr>
            <w:tcW w:w="2086" w:type="dxa"/>
            <w:tcBorders>
              <w:top w:val="single" w:sz="4" w:space="0" w:color="auto"/>
              <w:left w:val="single" w:sz="4" w:space="0" w:color="auto"/>
              <w:bottom w:val="single" w:sz="4" w:space="0" w:color="auto"/>
              <w:right w:val="single" w:sz="4" w:space="0" w:color="auto"/>
            </w:tcBorders>
          </w:tcPr>
          <w:p w14:paraId="1C90ED03" w14:textId="77777777" w:rsidR="005746B2" w:rsidRDefault="005746B2" w:rsidP="005746B2">
            <w:pPr>
              <w:spacing w:before="60" w:after="60"/>
            </w:pPr>
            <w:r>
              <w:t>Change to subheading 8545.20 from any other subheading</w:t>
            </w:r>
          </w:p>
        </w:tc>
      </w:tr>
      <w:tr w:rsidR="005746B2" w14:paraId="2963AE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0B46F2" w14:textId="77777777" w:rsidR="005746B2" w:rsidRPr="004166AE" w:rsidRDefault="005746B2" w:rsidP="005746B2">
            <w:pPr>
              <w:spacing w:before="60" w:after="60"/>
              <w:rPr>
                <w:bCs/>
              </w:rPr>
            </w:pPr>
            <w:r w:rsidRPr="004166AE">
              <w:rPr>
                <w:bCs/>
              </w:rPr>
              <w:t>8545</w:t>
            </w:r>
          </w:p>
        </w:tc>
        <w:tc>
          <w:tcPr>
            <w:tcW w:w="1043" w:type="dxa"/>
            <w:tcBorders>
              <w:top w:val="single" w:sz="4" w:space="0" w:color="auto"/>
              <w:left w:val="single" w:sz="4" w:space="0" w:color="auto"/>
              <w:bottom w:val="single" w:sz="4" w:space="0" w:color="auto"/>
              <w:right w:val="single" w:sz="4" w:space="0" w:color="auto"/>
            </w:tcBorders>
          </w:tcPr>
          <w:p w14:paraId="02AD65B2" w14:textId="77777777" w:rsidR="005746B2" w:rsidRPr="004166AE" w:rsidRDefault="005746B2" w:rsidP="005746B2">
            <w:pPr>
              <w:spacing w:before="60" w:after="60"/>
              <w:rPr>
                <w:bCs/>
              </w:rPr>
            </w:pPr>
            <w:r w:rsidRPr="004166AE">
              <w:rPr>
                <w:bCs/>
              </w:rPr>
              <w:t>8545.90</w:t>
            </w:r>
          </w:p>
        </w:tc>
        <w:tc>
          <w:tcPr>
            <w:tcW w:w="3828" w:type="dxa"/>
            <w:tcBorders>
              <w:top w:val="single" w:sz="4" w:space="0" w:color="auto"/>
              <w:left w:val="single" w:sz="4" w:space="0" w:color="auto"/>
              <w:bottom w:val="single" w:sz="4" w:space="0" w:color="auto"/>
              <w:right w:val="single" w:sz="4" w:space="0" w:color="auto"/>
            </w:tcBorders>
          </w:tcPr>
          <w:p w14:paraId="5122FE7B" w14:textId="77777777" w:rsidR="005746B2" w:rsidRPr="004166AE" w:rsidRDefault="005746B2" w:rsidP="005746B2">
            <w:pPr>
              <w:spacing w:before="60" w:after="60"/>
              <w:rPr>
                <w:bCs/>
              </w:rPr>
            </w:pPr>
            <w:r w:rsidRPr="004166AE">
              <w:rPr>
                <w:bCs/>
              </w:rPr>
              <w:t>- Other</w:t>
            </w:r>
          </w:p>
        </w:tc>
        <w:tc>
          <w:tcPr>
            <w:tcW w:w="2086" w:type="dxa"/>
            <w:tcBorders>
              <w:top w:val="single" w:sz="4" w:space="0" w:color="auto"/>
              <w:left w:val="single" w:sz="4" w:space="0" w:color="auto"/>
              <w:bottom w:val="single" w:sz="4" w:space="0" w:color="auto"/>
              <w:right w:val="single" w:sz="4" w:space="0" w:color="auto"/>
            </w:tcBorders>
          </w:tcPr>
          <w:p w14:paraId="4689A3F4" w14:textId="77777777" w:rsidR="005746B2" w:rsidRDefault="005746B2" w:rsidP="005746B2">
            <w:pPr>
              <w:spacing w:before="60" w:after="60"/>
            </w:pPr>
            <w:r>
              <w:t>Change to subheading 8545.90 from any other subheading</w:t>
            </w:r>
          </w:p>
        </w:tc>
      </w:tr>
      <w:tr w:rsidR="005746B2" w14:paraId="68C425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25271C" w14:textId="77777777" w:rsidR="005746B2" w:rsidRDefault="005746B2" w:rsidP="005746B2">
            <w:pPr>
              <w:spacing w:before="60" w:after="60"/>
              <w:rPr>
                <w:b/>
                <w:bCs/>
              </w:rPr>
            </w:pPr>
            <w:r>
              <w:rPr>
                <w:b/>
                <w:bCs/>
              </w:rPr>
              <w:t>8546</w:t>
            </w:r>
          </w:p>
        </w:tc>
        <w:tc>
          <w:tcPr>
            <w:tcW w:w="1043" w:type="dxa"/>
            <w:tcBorders>
              <w:top w:val="single" w:sz="4" w:space="0" w:color="auto"/>
              <w:left w:val="single" w:sz="4" w:space="0" w:color="auto"/>
              <w:bottom w:val="single" w:sz="4" w:space="0" w:color="auto"/>
              <w:right w:val="single" w:sz="4" w:space="0" w:color="auto"/>
            </w:tcBorders>
          </w:tcPr>
          <w:p w14:paraId="5C5A4AA4"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EEE5DF5" w14:textId="77777777" w:rsidR="005746B2" w:rsidRPr="006B56F5" w:rsidRDefault="005746B2" w:rsidP="005746B2">
            <w:pPr>
              <w:spacing w:before="60" w:after="60"/>
              <w:rPr>
                <w:b/>
                <w:bCs/>
              </w:rPr>
            </w:pPr>
            <w:r w:rsidRPr="006B56F5">
              <w:rPr>
                <w:b/>
                <w:bCs/>
              </w:rPr>
              <w:t>Electrical insulators of any material</w:t>
            </w:r>
          </w:p>
        </w:tc>
        <w:tc>
          <w:tcPr>
            <w:tcW w:w="2086" w:type="dxa"/>
            <w:tcBorders>
              <w:top w:val="single" w:sz="4" w:space="0" w:color="auto"/>
              <w:left w:val="single" w:sz="4" w:space="0" w:color="auto"/>
              <w:bottom w:val="single" w:sz="4" w:space="0" w:color="auto"/>
              <w:right w:val="single" w:sz="4" w:space="0" w:color="auto"/>
            </w:tcBorders>
          </w:tcPr>
          <w:p w14:paraId="69973474" w14:textId="77777777" w:rsidR="005746B2" w:rsidRDefault="005746B2" w:rsidP="005746B2">
            <w:pPr>
              <w:spacing w:before="60" w:after="60"/>
            </w:pPr>
            <w:r>
              <w:t> </w:t>
            </w:r>
          </w:p>
        </w:tc>
      </w:tr>
      <w:tr w:rsidR="005746B2" w14:paraId="585FC1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E62807" w14:textId="77777777" w:rsidR="005746B2" w:rsidRPr="00E936D2" w:rsidRDefault="005746B2" w:rsidP="005746B2">
            <w:pPr>
              <w:spacing w:before="60" w:after="60"/>
              <w:rPr>
                <w:bCs/>
              </w:rPr>
            </w:pPr>
            <w:r w:rsidRPr="00E936D2">
              <w:rPr>
                <w:bCs/>
              </w:rPr>
              <w:t>8546</w:t>
            </w:r>
          </w:p>
        </w:tc>
        <w:tc>
          <w:tcPr>
            <w:tcW w:w="1043" w:type="dxa"/>
            <w:tcBorders>
              <w:top w:val="single" w:sz="4" w:space="0" w:color="auto"/>
              <w:left w:val="single" w:sz="4" w:space="0" w:color="auto"/>
              <w:bottom w:val="single" w:sz="4" w:space="0" w:color="auto"/>
              <w:right w:val="single" w:sz="4" w:space="0" w:color="auto"/>
            </w:tcBorders>
          </w:tcPr>
          <w:p w14:paraId="639A67A3" w14:textId="77777777" w:rsidR="005746B2" w:rsidRPr="00E936D2" w:rsidRDefault="005746B2" w:rsidP="005746B2">
            <w:pPr>
              <w:spacing w:before="60" w:after="60"/>
              <w:rPr>
                <w:bCs/>
              </w:rPr>
            </w:pPr>
            <w:r w:rsidRPr="00E936D2">
              <w:rPr>
                <w:bCs/>
              </w:rPr>
              <w:t>8546.10</w:t>
            </w:r>
          </w:p>
        </w:tc>
        <w:tc>
          <w:tcPr>
            <w:tcW w:w="3828" w:type="dxa"/>
            <w:tcBorders>
              <w:top w:val="single" w:sz="4" w:space="0" w:color="auto"/>
              <w:left w:val="single" w:sz="4" w:space="0" w:color="auto"/>
              <w:bottom w:val="single" w:sz="4" w:space="0" w:color="auto"/>
              <w:right w:val="single" w:sz="4" w:space="0" w:color="auto"/>
            </w:tcBorders>
          </w:tcPr>
          <w:p w14:paraId="3586C2EA" w14:textId="77777777" w:rsidR="005746B2" w:rsidRPr="00E936D2" w:rsidRDefault="005746B2" w:rsidP="005746B2">
            <w:pPr>
              <w:spacing w:before="60" w:after="60"/>
              <w:rPr>
                <w:bCs/>
              </w:rPr>
            </w:pPr>
            <w:r w:rsidRPr="00E936D2">
              <w:rPr>
                <w:bCs/>
              </w:rPr>
              <w:t>- Of glass</w:t>
            </w:r>
          </w:p>
        </w:tc>
        <w:tc>
          <w:tcPr>
            <w:tcW w:w="2086" w:type="dxa"/>
            <w:tcBorders>
              <w:top w:val="single" w:sz="4" w:space="0" w:color="auto"/>
              <w:left w:val="single" w:sz="4" w:space="0" w:color="auto"/>
              <w:bottom w:val="single" w:sz="4" w:space="0" w:color="auto"/>
              <w:right w:val="single" w:sz="4" w:space="0" w:color="auto"/>
            </w:tcBorders>
          </w:tcPr>
          <w:p w14:paraId="0DF057AA" w14:textId="77777777" w:rsidR="005746B2" w:rsidRDefault="005746B2" w:rsidP="005746B2">
            <w:pPr>
              <w:spacing w:before="60" w:after="60"/>
            </w:pPr>
            <w:r>
              <w:t>Change to subheading 8546.10 from any other subheading</w:t>
            </w:r>
          </w:p>
        </w:tc>
      </w:tr>
      <w:tr w:rsidR="005746B2" w14:paraId="0CB8F6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86237E" w14:textId="77777777" w:rsidR="005746B2" w:rsidRPr="00E936D2" w:rsidRDefault="005746B2" w:rsidP="005746B2">
            <w:pPr>
              <w:spacing w:before="60" w:after="60"/>
              <w:rPr>
                <w:bCs/>
              </w:rPr>
            </w:pPr>
            <w:r w:rsidRPr="00E936D2">
              <w:rPr>
                <w:bCs/>
              </w:rPr>
              <w:t>8546</w:t>
            </w:r>
          </w:p>
        </w:tc>
        <w:tc>
          <w:tcPr>
            <w:tcW w:w="1043" w:type="dxa"/>
            <w:tcBorders>
              <w:top w:val="single" w:sz="4" w:space="0" w:color="auto"/>
              <w:left w:val="single" w:sz="4" w:space="0" w:color="auto"/>
              <w:bottom w:val="single" w:sz="4" w:space="0" w:color="auto"/>
              <w:right w:val="single" w:sz="4" w:space="0" w:color="auto"/>
            </w:tcBorders>
          </w:tcPr>
          <w:p w14:paraId="710C9826" w14:textId="77777777" w:rsidR="005746B2" w:rsidRPr="00E936D2" w:rsidRDefault="005746B2" w:rsidP="005746B2">
            <w:pPr>
              <w:spacing w:before="60" w:after="60"/>
              <w:rPr>
                <w:bCs/>
              </w:rPr>
            </w:pPr>
            <w:r w:rsidRPr="00E936D2">
              <w:rPr>
                <w:bCs/>
              </w:rPr>
              <w:t>8546.20</w:t>
            </w:r>
          </w:p>
        </w:tc>
        <w:tc>
          <w:tcPr>
            <w:tcW w:w="3828" w:type="dxa"/>
            <w:tcBorders>
              <w:top w:val="single" w:sz="4" w:space="0" w:color="auto"/>
              <w:left w:val="single" w:sz="4" w:space="0" w:color="auto"/>
              <w:bottom w:val="single" w:sz="4" w:space="0" w:color="auto"/>
              <w:right w:val="single" w:sz="4" w:space="0" w:color="auto"/>
            </w:tcBorders>
          </w:tcPr>
          <w:p w14:paraId="0B35E1EB" w14:textId="77777777" w:rsidR="005746B2" w:rsidRPr="00E936D2" w:rsidRDefault="005746B2" w:rsidP="005746B2">
            <w:pPr>
              <w:spacing w:before="60" w:after="60"/>
              <w:rPr>
                <w:bCs/>
              </w:rPr>
            </w:pPr>
            <w:r w:rsidRPr="00E936D2">
              <w:rPr>
                <w:bCs/>
              </w:rPr>
              <w:t>- Of ceramics</w:t>
            </w:r>
          </w:p>
        </w:tc>
        <w:tc>
          <w:tcPr>
            <w:tcW w:w="2086" w:type="dxa"/>
            <w:tcBorders>
              <w:top w:val="single" w:sz="4" w:space="0" w:color="auto"/>
              <w:left w:val="single" w:sz="4" w:space="0" w:color="auto"/>
              <w:bottom w:val="single" w:sz="4" w:space="0" w:color="auto"/>
              <w:right w:val="single" w:sz="4" w:space="0" w:color="auto"/>
            </w:tcBorders>
          </w:tcPr>
          <w:p w14:paraId="2D28AE71" w14:textId="77777777" w:rsidR="005746B2" w:rsidRDefault="005746B2" w:rsidP="005746B2">
            <w:pPr>
              <w:spacing w:before="60" w:after="60"/>
            </w:pPr>
            <w:r>
              <w:t>Change to subheading 8546.20 from any other subheading</w:t>
            </w:r>
          </w:p>
        </w:tc>
      </w:tr>
      <w:tr w:rsidR="005746B2" w14:paraId="0C0ACA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C6F1A2" w14:textId="7F74F5A6" w:rsidR="005746B2" w:rsidRPr="00E936D2" w:rsidRDefault="005746B2" w:rsidP="00115F68">
            <w:pPr>
              <w:spacing w:before="60" w:after="60"/>
              <w:rPr>
                <w:bCs/>
              </w:rPr>
            </w:pPr>
            <w:r w:rsidRPr="00E936D2">
              <w:rPr>
                <w:bCs/>
              </w:rPr>
              <w:t>8</w:t>
            </w:r>
            <w:r w:rsidR="00115F68">
              <w:rPr>
                <w:bCs/>
              </w:rPr>
              <w:t>546</w:t>
            </w:r>
          </w:p>
        </w:tc>
        <w:tc>
          <w:tcPr>
            <w:tcW w:w="1043" w:type="dxa"/>
            <w:tcBorders>
              <w:top w:val="single" w:sz="4" w:space="0" w:color="auto"/>
              <w:left w:val="single" w:sz="4" w:space="0" w:color="auto"/>
              <w:bottom w:val="single" w:sz="4" w:space="0" w:color="auto"/>
              <w:right w:val="single" w:sz="4" w:space="0" w:color="auto"/>
            </w:tcBorders>
          </w:tcPr>
          <w:p w14:paraId="21309CAF" w14:textId="77777777" w:rsidR="005746B2" w:rsidRPr="00E936D2" w:rsidRDefault="005746B2" w:rsidP="005746B2">
            <w:pPr>
              <w:spacing w:before="60" w:after="60"/>
              <w:rPr>
                <w:bCs/>
              </w:rPr>
            </w:pPr>
            <w:r w:rsidRPr="00E936D2">
              <w:rPr>
                <w:bCs/>
              </w:rPr>
              <w:t>8546.90</w:t>
            </w:r>
          </w:p>
        </w:tc>
        <w:tc>
          <w:tcPr>
            <w:tcW w:w="3828" w:type="dxa"/>
            <w:tcBorders>
              <w:top w:val="single" w:sz="4" w:space="0" w:color="auto"/>
              <w:left w:val="single" w:sz="4" w:space="0" w:color="auto"/>
              <w:bottom w:val="single" w:sz="4" w:space="0" w:color="auto"/>
              <w:right w:val="single" w:sz="4" w:space="0" w:color="auto"/>
            </w:tcBorders>
          </w:tcPr>
          <w:p w14:paraId="60F7AE54" w14:textId="77777777" w:rsidR="005746B2" w:rsidRPr="00E936D2" w:rsidRDefault="005746B2" w:rsidP="005746B2">
            <w:pPr>
              <w:spacing w:before="60" w:after="60"/>
              <w:rPr>
                <w:bCs/>
              </w:rPr>
            </w:pPr>
            <w:r w:rsidRPr="00E936D2">
              <w:rPr>
                <w:bCs/>
              </w:rPr>
              <w:t>- Other</w:t>
            </w:r>
          </w:p>
        </w:tc>
        <w:tc>
          <w:tcPr>
            <w:tcW w:w="2086" w:type="dxa"/>
            <w:tcBorders>
              <w:top w:val="single" w:sz="4" w:space="0" w:color="auto"/>
              <w:left w:val="single" w:sz="4" w:space="0" w:color="auto"/>
              <w:bottom w:val="single" w:sz="4" w:space="0" w:color="auto"/>
              <w:right w:val="single" w:sz="4" w:space="0" w:color="auto"/>
            </w:tcBorders>
          </w:tcPr>
          <w:p w14:paraId="18E7B4AB" w14:textId="77777777" w:rsidR="005746B2" w:rsidRDefault="005746B2" w:rsidP="005746B2">
            <w:pPr>
              <w:spacing w:before="60" w:after="60"/>
            </w:pPr>
            <w:r>
              <w:t>Change to subheading 8546.90 from any other subheading</w:t>
            </w:r>
          </w:p>
        </w:tc>
      </w:tr>
      <w:tr w:rsidR="005746B2" w14:paraId="175E94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F55A71" w14:textId="77777777" w:rsidR="005746B2" w:rsidRDefault="005746B2" w:rsidP="005746B2">
            <w:pPr>
              <w:spacing w:before="60" w:after="60"/>
              <w:rPr>
                <w:b/>
                <w:bCs/>
              </w:rPr>
            </w:pPr>
            <w:r>
              <w:rPr>
                <w:b/>
                <w:bCs/>
              </w:rPr>
              <w:lastRenderedPageBreak/>
              <w:t>8547</w:t>
            </w:r>
          </w:p>
        </w:tc>
        <w:tc>
          <w:tcPr>
            <w:tcW w:w="1043" w:type="dxa"/>
            <w:tcBorders>
              <w:top w:val="single" w:sz="4" w:space="0" w:color="auto"/>
              <w:left w:val="single" w:sz="4" w:space="0" w:color="auto"/>
              <w:bottom w:val="single" w:sz="4" w:space="0" w:color="auto"/>
              <w:right w:val="single" w:sz="4" w:space="0" w:color="auto"/>
            </w:tcBorders>
          </w:tcPr>
          <w:p w14:paraId="239B6A1C"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C426B79" w14:textId="77777777" w:rsidR="005746B2" w:rsidRPr="006B56F5" w:rsidRDefault="005746B2" w:rsidP="005746B2">
            <w:pPr>
              <w:spacing w:before="60" w:after="60"/>
              <w:rPr>
                <w:b/>
                <w:bCs/>
              </w:rPr>
            </w:pPr>
            <w:r w:rsidRPr="006B56F5">
              <w:rPr>
                <w:b/>
                <w:bCs/>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086" w:type="dxa"/>
            <w:tcBorders>
              <w:top w:val="single" w:sz="4" w:space="0" w:color="auto"/>
              <w:left w:val="single" w:sz="4" w:space="0" w:color="auto"/>
              <w:bottom w:val="single" w:sz="4" w:space="0" w:color="auto"/>
              <w:right w:val="single" w:sz="4" w:space="0" w:color="auto"/>
            </w:tcBorders>
          </w:tcPr>
          <w:p w14:paraId="3B21B662" w14:textId="77777777" w:rsidR="005746B2" w:rsidRDefault="005746B2" w:rsidP="005746B2">
            <w:pPr>
              <w:spacing w:before="60" w:after="60"/>
            </w:pPr>
            <w:r>
              <w:t> </w:t>
            </w:r>
          </w:p>
        </w:tc>
      </w:tr>
      <w:tr w:rsidR="005746B2" w14:paraId="067E5B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78EC2F" w14:textId="77777777" w:rsidR="005746B2" w:rsidRPr="00E936D2" w:rsidRDefault="005746B2" w:rsidP="005746B2">
            <w:pPr>
              <w:spacing w:before="60" w:after="60"/>
              <w:rPr>
                <w:bCs/>
              </w:rPr>
            </w:pPr>
            <w:r w:rsidRPr="00E936D2">
              <w:rPr>
                <w:bCs/>
              </w:rPr>
              <w:t>8547</w:t>
            </w:r>
          </w:p>
        </w:tc>
        <w:tc>
          <w:tcPr>
            <w:tcW w:w="1043" w:type="dxa"/>
            <w:tcBorders>
              <w:top w:val="single" w:sz="4" w:space="0" w:color="auto"/>
              <w:left w:val="single" w:sz="4" w:space="0" w:color="auto"/>
              <w:bottom w:val="single" w:sz="4" w:space="0" w:color="auto"/>
              <w:right w:val="single" w:sz="4" w:space="0" w:color="auto"/>
            </w:tcBorders>
          </w:tcPr>
          <w:p w14:paraId="14099F0B" w14:textId="77777777" w:rsidR="005746B2" w:rsidRPr="00E936D2" w:rsidRDefault="005746B2" w:rsidP="005746B2">
            <w:pPr>
              <w:spacing w:before="60" w:after="60"/>
              <w:rPr>
                <w:bCs/>
              </w:rPr>
            </w:pPr>
            <w:r w:rsidRPr="00E936D2">
              <w:rPr>
                <w:bCs/>
              </w:rPr>
              <w:t>8547.10</w:t>
            </w:r>
          </w:p>
        </w:tc>
        <w:tc>
          <w:tcPr>
            <w:tcW w:w="3828" w:type="dxa"/>
            <w:tcBorders>
              <w:top w:val="single" w:sz="4" w:space="0" w:color="auto"/>
              <w:left w:val="single" w:sz="4" w:space="0" w:color="auto"/>
              <w:bottom w:val="single" w:sz="4" w:space="0" w:color="auto"/>
              <w:right w:val="single" w:sz="4" w:space="0" w:color="auto"/>
            </w:tcBorders>
          </w:tcPr>
          <w:p w14:paraId="502725EA" w14:textId="77777777" w:rsidR="005746B2" w:rsidRPr="00E936D2" w:rsidRDefault="005746B2" w:rsidP="005746B2">
            <w:pPr>
              <w:spacing w:before="60" w:after="60"/>
              <w:rPr>
                <w:bCs/>
              </w:rPr>
            </w:pPr>
            <w:r w:rsidRPr="00E936D2">
              <w:rPr>
                <w:bCs/>
              </w:rPr>
              <w:t>- Insulating fittings of ceramics</w:t>
            </w:r>
          </w:p>
        </w:tc>
        <w:tc>
          <w:tcPr>
            <w:tcW w:w="2086" w:type="dxa"/>
            <w:tcBorders>
              <w:top w:val="single" w:sz="4" w:space="0" w:color="auto"/>
              <w:left w:val="single" w:sz="4" w:space="0" w:color="auto"/>
              <w:bottom w:val="single" w:sz="4" w:space="0" w:color="auto"/>
              <w:right w:val="single" w:sz="4" w:space="0" w:color="auto"/>
            </w:tcBorders>
          </w:tcPr>
          <w:p w14:paraId="08E64F56" w14:textId="77777777" w:rsidR="005746B2" w:rsidRDefault="005746B2" w:rsidP="005746B2">
            <w:pPr>
              <w:spacing w:before="60" w:after="60"/>
            </w:pPr>
            <w:r>
              <w:t>Change to subheading 8547.10 from any other subheading</w:t>
            </w:r>
          </w:p>
        </w:tc>
      </w:tr>
      <w:tr w:rsidR="005746B2" w14:paraId="0E25F6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79CB83" w14:textId="77777777" w:rsidR="005746B2" w:rsidRPr="00E936D2" w:rsidRDefault="005746B2" w:rsidP="005746B2">
            <w:pPr>
              <w:spacing w:before="60" w:after="60"/>
              <w:rPr>
                <w:bCs/>
              </w:rPr>
            </w:pPr>
            <w:r w:rsidRPr="00E936D2">
              <w:rPr>
                <w:bCs/>
              </w:rPr>
              <w:t>8547</w:t>
            </w:r>
          </w:p>
        </w:tc>
        <w:tc>
          <w:tcPr>
            <w:tcW w:w="1043" w:type="dxa"/>
            <w:tcBorders>
              <w:top w:val="single" w:sz="4" w:space="0" w:color="auto"/>
              <w:left w:val="single" w:sz="4" w:space="0" w:color="auto"/>
              <w:bottom w:val="single" w:sz="4" w:space="0" w:color="auto"/>
              <w:right w:val="single" w:sz="4" w:space="0" w:color="auto"/>
            </w:tcBorders>
          </w:tcPr>
          <w:p w14:paraId="33813CFA" w14:textId="77777777" w:rsidR="005746B2" w:rsidRPr="00E936D2" w:rsidRDefault="005746B2" w:rsidP="005746B2">
            <w:pPr>
              <w:spacing w:before="60" w:after="60"/>
              <w:rPr>
                <w:bCs/>
              </w:rPr>
            </w:pPr>
            <w:r w:rsidRPr="00E936D2">
              <w:rPr>
                <w:bCs/>
              </w:rPr>
              <w:t>8547.20</w:t>
            </w:r>
          </w:p>
        </w:tc>
        <w:tc>
          <w:tcPr>
            <w:tcW w:w="3828" w:type="dxa"/>
            <w:tcBorders>
              <w:top w:val="single" w:sz="4" w:space="0" w:color="auto"/>
              <w:left w:val="single" w:sz="4" w:space="0" w:color="auto"/>
              <w:bottom w:val="single" w:sz="4" w:space="0" w:color="auto"/>
              <w:right w:val="single" w:sz="4" w:space="0" w:color="auto"/>
            </w:tcBorders>
          </w:tcPr>
          <w:p w14:paraId="000D1B3D" w14:textId="77777777" w:rsidR="005746B2" w:rsidRPr="00E936D2" w:rsidRDefault="005746B2" w:rsidP="005746B2">
            <w:pPr>
              <w:spacing w:before="60" w:after="60"/>
              <w:rPr>
                <w:bCs/>
              </w:rPr>
            </w:pPr>
            <w:r w:rsidRPr="00E936D2">
              <w:rPr>
                <w:bCs/>
              </w:rPr>
              <w:t>- Insulating fittings of plastics</w:t>
            </w:r>
          </w:p>
        </w:tc>
        <w:tc>
          <w:tcPr>
            <w:tcW w:w="2086" w:type="dxa"/>
            <w:tcBorders>
              <w:top w:val="single" w:sz="4" w:space="0" w:color="auto"/>
              <w:left w:val="single" w:sz="4" w:space="0" w:color="auto"/>
              <w:bottom w:val="single" w:sz="4" w:space="0" w:color="auto"/>
              <w:right w:val="single" w:sz="4" w:space="0" w:color="auto"/>
            </w:tcBorders>
          </w:tcPr>
          <w:p w14:paraId="11DAB387" w14:textId="77777777" w:rsidR="005746B2" w:rsidRDefault="005746B2" w:rsidP="005746B2">
            <w:pPr>
              <w:spacing w:before="60" w:after="60"/>
            </w:pPr>
            <w:r>
              <w:t>Change to subheading 8547.20 from any other subheading</w:t>
            </w:r>
          </w:p>
        </w:tc>
      </w:tr>
      <w:tr w:rsidR="005746B2" w14:paraId="16A191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73ECB4" w14:textId="77777777" w:rsidR="005746B2" w:rsidRPr="00E936D2" w:rsidRDefault="005746B2" w:rsidP="005746B2">
            <w:pPr>
              <w:spacing w:before="60" w:after="60"/>
              <w:rPr>
                <w:bCs/>
              </w:rPr>
            </w:pPr>
            <w:r w:rsidRPr="00E936D2">
              <w:rPr>
                <w:bCs/>
              </w:rPr>
              <w:t>8547</w:t>
            </w:r>
          </w:p>
        </w:tc>
        <w:tc>
          <w:tcPr>
            <w:tcW w:w="1043" w:type="dxa"/>
            <w:tcBorders>
              <w:top w:val="single" w:sz="4" w:space="0" w:color="auto"/>
              <w:left w:val="single" w:sz="4" w:space="0" w:color="auto"/>
              <w:bottom w:val="single" w:sz="4" w:space="0" w:color="auto"/>
              <w:right w:val="single" w:sz="4" w:space="0" w:color="auto"/>
            </w:tcBorders>
          </w:tcPr>
          <w:p w14:paraId="374C9817" w14:textId="77777777" w:rsidR="005746B2" w:rsidRPr="00E936D2" w:rsidRDefault="005746B2" w:rsidP="005746B2">
            <w:pPr>
              <w:spacing w:before="60" w:after="60"/>
              <w:rPr>
                <w:bCs/>
              </w:rPr>
            </w:pPr>
            <w:r w:rsidRPr="00E936D2">
              <w:rPr>
                <w:bCs/>
              </w:rPr>
              <w:t>8547.90</w:t>
            </w:r>
          </w:p>
        </w:tc>
        <w:tc>
          <w:tcPr>
            <w:tcW w:w="3828" w:type="dxa"/>
            <w:tcBorders>
              <w:top w:val="single" w:sz="4" w:space="0" w:color="auto"/>
              <w:left w:val="single" w:sz="4" w:space="0" w:color="auto"/>
              <w:bottom w:val="single" w:sz="4" w:space="0" w:color="auto"/>
              <w:right w:val="single" w:sz="4" w:space="0" w:color="auto"/>
            </w:tcBorders>
          </w:tcPr>
          <w:p w14:paraId="107384CC" w14:textId="77777777" w:rsidR="005746B2" w:rsidRPr="00E936D2" w:rsidRDefault="005746B2" w:rsidP="005746B2">
            <w:pPr>
              <w:spacing w:before="60" w:after="60"/>
              <w:rPr>
                <w:bCs/>
              </w:rPr>
            </w:pPr>
            <w:r w:rsidRPr="00E936D2">
              <w:rPr>
                <w:bCs/>
              </w:rPr>
              <w:t>- Other</w:t>
            </w:r>
          </w:p>
        </w:tc>
        <w:tc>
          <w:tcPr>
            <w:tcW w:w="2086" w:type="dxa"/>
            <w:tcBorders>
              <w:top w:val="single" w:sz="4" w:space="0" w:color="auto"/>
              <w:left w:val="single" w:sz="4" w:space="0" w:color="auto"/>
              <w:bottom w:val="single" w:sz="4" w:space="0" w:color="auto"/>
              <w:right w:val="single" w:sz="4" w:space="0" w:color="auto"/>
            </w:tcBorders>
          </w:tcPr>
          <w:p w14:paraId="3ABA42CD" w14:textId="77777777" w:rsidR="005746B2" w:rsidRDefault="005746B2" w:rsidP="005746B2">
            <w:pPr>
              <w:spacing w:before="60" w:after="60"/>
            </w:pPr>
            <w:r>
              <w:t>Change to subheading 8547.90 from any other subheading</w:t>
            </w:r>
          </w:p>
        </w:tc>
      </w:tr>
      <w:tr w:rsidR="005746B2" w14:paraId="4CB2DA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4E6233" w14:textId="77777777" w:rsidR="005746B2" w:rsidRDefault="005746B2" w:rsidP="005746B2">
            <w:pPr>
              <w:spacing w:before="60" w:after="60"/>
              <w:rPr>
                <w:b/>
                <w:bCs/>
              </w:rPr>
            </w:pPr>
            <w:r>
              <w:rPr>
                <w:b/>
                <w:bCs/>
              </w:rPr>
              <w:t>8548</w:t>
            </w:r>
          </w:p>
        </w:tc>
        <w:tc>
          <w:tcPr>
            <w:tcW w:w="1043" w:type="dxa"/>
            <w:tcBorders>
              <w:top w:val="single" w:sz="4" w:space="0" w:color="auto"/>
              <w:left w:val="single" w:sz="4" w:space="0" w:color="auto"/>
              <w:bottom w:val="single" w:sz="4" w:space="0" w:color="auto"/>
              <w:right w:val="single" w:sz="4" w:space="0" w:color="auto"/>
            </w:tcBorders>
          </w:tcPr>
          <w:p w14:paraId="0D1A1479"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90268C" w14:textId="62A92B67" w:rsidR="005746B2" w:rsidRPr="006B56F5" w:rsidRDefault="0060559E" w:rsidP="005746B2">
            <w:pPr>
              <w:spacing w:before="60" w:after="60"/>
              <w:rPr>
                <w:b/>
                <w:bCs/>
              </w:rPr>
            </w:pPr>
            <w:r w:rsidRPr="0060559E">
              <w:rPr>
                <w:b/>
                <w:bCs/>
              </w:rPr>
              <w:t>Electrical parts of machinery or apparatus,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0123925E" w14:textId="77777777" w:rsidR="005746B2" w:rsidRDefault="005746B2" w:rsidP="005746B2">
            <w:pPr>
              <w:spacing w:before="60" w:after="60"/>
            </w:pPr>
            <w:r>
              <w:t>Change to heading 8548 from any other heading</w:t>
            </w:r>
          </w:p>
        </w:tc>
      </w:tr>
      <w:tr w:rsidR="0060559E" w14:paraId="106EA9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844642" w14:textId="77777777" w:rsidR="0060559E" w:rsidRDefault="0060559E" w:rsidP="005746B2">
            <w:pPr>
              <w:spacing w:before="60" w:after="60"/>
              <w:rPr>
                <w:b/>
                <w:bCs/>
              </w:rPr>
            </w:pPr>
            <w:r>
              <w:rPr>
                <w:b/>
                <w:bCs/>
              </w:rPr>
              <w:t>8549</w:t>
            </w:r>
          </w:p>
        </w:tc>
        <w:tc>
          <w:tcPr>
            <w:tcW w:w="1043" w:type="dxa"/>
            <w:tcBorders>
              <w:top w:val="single" w:sz="4" w:space="0" w:color="auto"/>
              <w:left w:val="single" w:sz="4" w:space="0" w:color="auto"/>
              <w:bottom w:val="single" w:sz="4" w:space="0" w:color="auto"/>
              <w:right w:val="single" w:sz="4" w:space="0" w:color="auto"/>
            </w:tcBorders>
          </w:tcPr>
          <w:p w14:paraId="6188005B" w14:textId="77777777" w:rsidR="0060559E" w:rsidRDefault="0060559E" w:rsidP="005746B2">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39828D9B" w14:textId="77777777" w:rsidR="0060559E" w:rsidRPr="0060559E" w:rsidRDefault="0060559E" w:rsidP="005746B2">
            <w:pPr>
              <w:spacing w:before="60" w:after="60"/>
              <w:rPr>
                <w:b/>
                <w:bCs/>
              </w:rPr>
            </w:pPr>
            <w:r w:rsidRPr="0060559E">
              <w:rPr>
                <w:b/>
                <w:bCs/>
              </w:rPr>
              <w:t>Electrical and electronic waste and scrap</w:t>
            </w:r>
          </w:p>
        </w:tc>
        <w:tc>
          <w:tcPr>
            <w:tcW w:w="2086" w:type="dxa"/>
            <w:tcBorders>
              <w:top w:val="single" w:sz="4" w:space="0" w:color="auto"/>
              <w:left w:val="single" w:sz="4" w:space="0" w:color="auto"/>
              <w:bottom w:val="single" w:sz="4" w:space="0" w:color="auto"/>
              <w:right w:val="single" w:sz="4" w:space="0" w:color="auto"/>
            </w:tcBorders>
          </w:tcPr>
          <w:p w14:paraId="607F5863" w14:textId="464BCBA7" w:rsidR="0060559E" w:rsidRDefault="00726339" w:rsidP="00895DE7">
            <w:pPr>
              <w:spacing w:before="60" w:after="60"/>
            </w:pPr>
            <w:r w:rsidRPr="00726339">
              <w:t>Change to heading 854</w:t>
            </w:r>
            <w:r w:rsidR="00895DE7">
              <w:t>9</w:t>
            </w:r>
            <w:r w:rsidRPr="00726339">
              <w:t xml:space="preserve"> from any other heading</w:t>
            </w:r>
          </w:p>
        </w:tc>
      </w:tr>
      <w:tr w:rsidR="005746B2" w14:paraId="4A4AC61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00593950" w14:textId="77777777" w:rsidR="005746B2" w:rsidRDefault="005746B2" w:rsidP="005746B2">
            <w:pPr>
              <w:spacing w:before="60" w:after="60"/>
              <w:rPr>
                <w:b/>
                <w:bCs/>
              </w:rPr>
            </w:pPr>
            <w:r>
              <w:rPr>
                <w:b/>
                <w:bCs/>
              </w:rPr>
              <w:t>CHAPTER 86</w:t>
            </w:r>
          </w:p>
        </w:tc>
        <w:tc>
          <w:tcPr>
            <w:tcW w:w="5914" w:type="dxa"/>
            <w:gridSpan w:val="2"/>
            <w:tcBorders>
              <w:top w:val="single" w:sz="4" w:space="0" w:color="auto"/>
              <w:left w:val="single" w:sz="4" w:space="0" w:color="auto"/>
              <w:bottom w:val="single" w:sz="4" w:space="0" w:color="auto"/>
              <w:right w:val="single" w:sz="4" w:space="0" w:color="auto"/>
            </w:tcBorders>
          </w:tcPr>
          <w:p w14:paraId="79F86BC1" w14:textId="77777777" w:rsidR="005746B2" w:rsidRPr="006B56F5" w:rsidRDefault="005746B2" w:rsidP="005746B2">
            <w:pPr>
              <w:spacing w:before="60" w:after="60"/>
              <w:rPr>
                <w:b/>
                <w:bCs/>
              </w:rPr>
            </w:pPr>
            <w:r w:rsidRPr="006B56F5">
              <w:rPr>
                <w:b/>
                <w:bCs/>
              </w:rPr>
              <w:t>RAILWAY OR TRAMWAY LOCOMOTIVES, ROLLING-STOCK AND PARTS THEREOF; RAILWAY OR TRAMWAY TRACK FIXTURES AND FITTINGS AND PARTS THEREOF; MECHANICAL (INCLUDING ELECTRO-MECHANICAL) TRAFFIC SIGNALLING EQUIPMENT OF ALL KINDS</w:t>
            </w:r>
          </w:p>
        </w:tc>
      </w:tr>
      <w:tr w:rsidR="005746B2" w14:paraId="0743BDC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19D8B9D" w14:textId="77777777" w:rsidR="005746B2" w:rsidRDefault="005746B2" w:rsidP="005746B2">
            <w:pPr>
              <w:spacing w:before="60" w:after="60"/>
              <w:rPr>
                <w:b/>
                <w:bCs/>
              </w:rPr>
            </w:pPr>
            <w:r>
              <w:rPr>
                <w:b/>
                <w:bCs/>
              </w:rPr>
              <w:t>8601</w:t>
            </w:r>
          </w:p>
        </w:tc>
        <w:tc>
          <w:tcPr>
            <w:tcW w:w="1043" w:type="dxa"/>
            <w:tcBorders>
              <w:top w:val="single" w:sz="4" w:space="0" w:color="auto"/>
              <w:left w:val="single" w:sz="4" w:space="0" w:color="auto"/>
              <w:bottom w:val="single" w:sz="4" w:space="0" w:color="auto"/>
              <w:right w:val="single" w:sz="4" w:space="0" w:color="auto"/>
            </w:tcBorders>
          </w:tcPr>
          <w:p w14:paraId="0401CF2B"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7562E3" w14:textId="77777777" w:rsidR="005746B2" w:rsidRPr="006B56F5" w:rsidRDefault="005746B2" w:rsidP="005746B2">
            <w:pPr>
              <w:spacing w:before="60" w:after="60"/>
              <w:rPr>
                <w:b/>
                <w:bCs/>
              </w:rPr>
            </w:pPr>
            <w:r w:rsidRPr="006B56F5">
              <w:rPr>
                <w:b/>
                <w:bCs/>
              </w:rPr>
              <w:t>Rail locomotives powered from an external source of electricity or by electric accumulators</w:t>
            </w:r>
          </w:p>
        </w:tc>
        <w:tc>
          <w:tcPr>
            <w:tcW w:w="2086" w:type="dxa"/>
            <w:tcBorders>
              <w:top w:val="single" w:sz="4" w:space="0" w:color="auto"/>
              <w:left w:val="single" w:sz="4" w:space="0" w:color="auto"/>
              <w:bottom w:val="single" w:sz="4" w:space="0" w:color="auto"/>
              <w:right w:val="single" w:sz="4" w:space="0" w:color="auto"/>
            </w:tcBorders>
          </w:tcPr>
          <w:p w14:paraId="365F7622" w14:textId="77777777" w:rsidR="005746B2" w:rsidRDefault="005746B2" w:rsidP="005746B2">
            <w:pPr>
              <w:spacing w:before="60" w:after="60"/>
            </w:pPr>
            <w:r>
              <w:t>Change to heading 8601 from any other heading</w:t>
            </w:r>
          </w:p>
        </w:tc>
      </w:tr>
      <w:tr w:rsidR="005746B2" w14:paraId="441723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D39949" w14:textId="77777777" w:rsidR="005746B2" w:rsidRDefault="005746B2" w:rsidP="005746B2">
            <w:pPr>
              <w:spacing w:before="60" w:after="60"/>
              <w:rPr>
                <w:b/>
                <w:bCs/>
              </w:rPr>
            </w:pPr>
            <w:r>
              <w:rPr>
                <w:b/>
                <w:bCs/>
              </w:rPr>
              <w:lastRenderedPageBreak/>
              <w:t>8602</w:t>
            </w:r>
          </w:p>
        </w:tc>
        <w:tc>
          <w:tcPr>
            <w:tcW w:w="1043" w:type="dxa"/>
            <w:tcBorders>
              <w:top w:val="single" w:sz="4" w:space="0" w:color="auto"/>
              <w:left w:val="single" w:sz="4" w:space="0" w:color="auto"/>
              <w:bottom w:val="single" w:sz="4" w:space="0" w:color="auto"/>
              <w:right w:val="single" w:sz="4" w:space="0" w:color="auto"/>
            </w:tcBorders>
          </w:tcPr>
          <w:p w14:paraId="6CAC6F3E"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3482AE" w14:textId="77777777" w:rsidR="005746B2" w:rsidRPr="006B56F5" w:rsidRDefault="005746B2" w:rsidP="005746B2">
            <w:pPr>
              <w:spacing w:before="60" w:after="60"/>
              <w:rPr>
                <w:b/>
                <w:bCs/>
              </w:rPr>
            </w:pPr>
            <w:r w:rsidRPr="006B56F5">
              <w:rPr>
                <w:b/>
                <w:bCs/>
              </w:rPr>
              <w:t>Other rail locomotives; locomotive tenders</w:t>
            </w:r>
          </w:p>
        </w:tc>
        <w:tc>
          <w:tcPr>
            <w:tcW w:w="2086" w:type="dxa"/>
            <w:tcBorders>
              <w:top w:val="single" w:sz="4" w:space="0" w:color="auto"/>
              <w:left w:val="single" w:sz="4" w:space="0" w:color="auto"/>
              <w:bottom w:val="single" w:sz="4" w:space="0" w:color="auto"/>
              <w:right w:val="single" w:sz="4" w:space="0" w:color="auto"/>
            </w:tcBorders>
          </w:tcPr>
          <w:p w14:paraId="2F860914" w14:textId="77777777" w:rsidR="005746B2" w:rsidRDefault="005746B2" w:rsidP="005746B2">
            <w:pPr>
              <w:spacing w:before="60" w:after="60"/>
            </w:pPr>
            <w:r>
              <w:t>Change to heading 8602 from any other heading</w:t>
            </w:r>
          </w:p>
        </w:tc>
      </w:tr>
      <w:tr w:rsidR="005746B2" w14:paraId="24FC2A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AB5AD1" w14:textId="77777777" w:rsidR="005746B2" w:rsidRDefault="005746B2" w:rsidP="005746B2">
            <w:pPr>
              <w:spacing w:before="60" w:after="60"/>
              <w:rPr>
                <w:b/>
                <w:bCs/>
              </w:rPr>
            </w:pPr>
            <w:r>
              <w:rPr>
                <w:b/>
                <w:bCs/>
              </w:rPr>
              <w:t>8603</w:t>
            </w:r>
          </w:p>
        </w:tc>
        <w:tc>
          <w:tcPr>
            <w:tcW w:w="1043" w:type="dxa"/>
            <w:tcBorders>
              <w:top w:val="single" w:sz="4" w:space="0" w:color="auto"/>
              <w:left w:val="single" w:sz="4" w:space="0" w:color="auto"/>
              <w:bottom w:val="single" w:sz="4" w:space="0" w:color="auto"/>
              <w:right w:val="single" w:sz="4" w:space="0" w:color="auto"/>
            </w:tcBorders>
          </w:tcPr>
          <w:p w14:paraId="36C7D5C0"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B5FE7B7" w14:textId="77777777" w:rsidR="005746B2" w:rsidRPr="006B56F5" w:rsidRDefault="005746B2" w:rsidP="005746B2">
            <w:pPr>
              <w:spacing w:before="60" w:after="60"/>
              <w:rPr>
                <w:b/>
                <w:bCs/>
              </w:rPr>
            </w:pPr>
            <w:r w:rsidRPr="006B56F5">
              <w:rPr>
                <w:b/>
                <w:bCs/>
              </w:rPr>
              <w:t>Self-propelled railway or tramway coaches, vans and trucks, other than those of 8604</w:t>
            </w:r>
          </w:p>
        </w:tc>
        <w:tc>
          <w:tcPr>
            <w:tcW w:w="2086" w:type="dxa"/>
            <w:tcBorders>
              <w:top w:val="single" w:sz="4" w:space="0" w:color="auto"/>
              <w:left w:val="single" w:sz="4" w:space="0" w:color="auto"/>
              <w:bottom w:val="single" w:sz="4" w:space="0" w:color="auto"/>
              <w:right w:val="single" w:sz="4" w:space="0" w:color="auto"/>
            </w:tcBorders>
          </w:tcPr>
          <w:p w14:paraId="19491D77" w14:textId="77777777" w:rsidR="005746B2" w:rsidRDefault="005746B2" w:rsidP="005746B2">
            <w:pPr>
              <w:spacing w:before="60" w:after="60"/>
            </w:pPr>
            <w:r>
              <w:t>Change to heading 8603 from any other heading</w:t>
            </w:r>
          </w:p>
        </w:tc>
      </w:tr>
      <w:tr w:rsidR="005746B2" w14:paraId="1970FA3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00333A" w14:textId="77777777" w:rsidR="005746B2" w:rsidRDefault="005746B2" w:rsidP="005746B2">
            <w:pPr>
              <w:spacing w:before="60" w:after="60"/>
              <w:rPr>
                <w:b/>
                <w:bCs/>
              </w:rPr>
            </w:pPr>
            <w:r>
              <w:rPr>
                <w:b/>
                <w:bCs/>
              </w:rPr>
              <w:t>8604</w:t>
            </w:r>
          </w:p>
        </w:tc>
        <w:tc>
          <w:tcPr>
            <w:tcW w:w="1043" w:type="dxa"/>
            <w:tcBorders>
              <w:top w:val="single" w:sz="4" w:space="0" w:color="auto"/>
              <w:left w:val="single" w:sz="4" w:space="0" w:color="auto"/>
              <w:bottom w:val="single" w:sz="4" w:space="0" w:color="auto"/>
              <w:right w:val="single" w:sz="4" w:space="0" w:color="auto"/>
            </w:tcBorders>
          </w:tcPr>
          <w:p w14:paraId="17BA3C79"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AE9FEF" w14:textId="77777777" w:rsidR="005746B2" w:rsidRPr="006B56F5" w:rsidRDefault="005746B2" w:rsidP="005746B2">
            <w:pPr>
              <w:spacing w:before="60" w:after="60"/>
              <w:rPr>
                <w:b/>
                <w:bCs/>
              </w:rPr>
            </w:pPr>
            <w:r w:rsidRPr="006B56F5">
              <w:rPr>
                <w:b/>
                <w:bCs/>
              </w:rPr>
              <w:t>Railway or tramway maintenance or service vehicles, whether or not self-propelled (for example, workshops, cranes, ballast tampers, trackliners, testing coaches and track inspection vehicles)</w:t>
            </w:r>
          </w:p>
        </w:tc>
        <w:tc>
          <w:tcPr>
            <w:tcW w:w="2086" w:type="dxa"/>
            <w:tcBorders>
              <w:top w:val="single" w:sz="4" w:space="0" w:color="auto"/>
              <w:left w:val="single" w:sz="4" w:space="0" w:color="auto"/>
              <w:bottom w:val="single" w:sz="4" w:space="0" w:color="auto"/>
              <w:right w:val="single" w:sz="4" w:space="0" w:color="auto"/>
            </w:tcBorders>
          </w:tcPr>
          <w:p w14:paraId="6C3A7395" w14:textId="77777777" w:rsidR="005746B2" w:rsidRDefault="005746B2" w:rsidP="005746B2">
            <w:pPr>
              <w:spacing w:before="60" w:after="60"/>
            </w:pPr>
            <w:r>
              <w:t>Change to heading 8604 from any other heading</w:t>
            </w:r>
          </w:p>
        </w:tc>
      </w:tr>
      <w:tr w:rsidR="005746B2" w14:paraId="29FEE15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3BD6CA" w14:textId="77777777" w:rsidR="005746B2" w:rsidRDefault="005746B2" w:rsidP="005746B2">
            <w:pPr>
              <w:spacing w:before="60" w:after="60"/>
              <w:rPr>
                <w:b/>
                <w:bCs/>
              </w:rPr>
            </w:pPr>
            <w:r>
              <w:rPr>
                <w:b/>
                <w:bCs/>
              </w:rPr>
              <w:t>8605</w:t>
            </w:r>
          </w:p>
        </w:tc>
        <w:tc>
          <w:tcPr>
            <w:tcW w:w="1043" w:type="dxa"/>
            <w:tcBorders>
              <w:top w:val="single" w:sz="4" w:space="0" w:color="auto"/>
              <w:left w:val="single" w:sz="4" w:space="0" w:color="auto"/>
              <w:bottom w:val="single" w:sz="4" w:space="0" w:color="auto"/>
              <w:right w:val="single" w:sz="4" w:space="0" w:color="auto"/>
            </w:tcBorders>
          </w:tcPr>
          <w:p w14:paraId="78ABCFCE"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501C87" w14:textId="77777777" w:rsidR="005746B2" w:rsidRPr="006B56F5" w:rsidRDefault="005746B2" w:rsidP="005746B2">
            <w:pPr>
              <w:spacing w:before="60" w:after="60"/>
              <w:rPr>
                <w:b/>
                <w:bCs/>
              </w:rPr>
            </w:pPr>
            <w:r w:rsidRPr="006B56F5">
              <w:rPr>
                <w:b/>
                <w:bCs/>
              </w:rPr>
              <w:t>Railway or tramway passenger coaches,</w:t>
            </w:r>
            <w:r>
              <w:rPr>
                <w:b/>
                <w:bCs/>
              </w:rPr>
              <w:t xml:space="preserve"> </w:t>
            </w:r>
            <w:r w:rsidRPr="006B56F5">
              <w:rPr>
                <w:b/>
                <w:bCs/>
              </w:rPr>
              <w:t>not self-propelled; luggage vans, post office coaches and other special purpose railway or tramway coaches, not self-propelled (excluding those of 8604)</w:t>
            </w:r>
          </w:p>
        </w:tc>
        <w:tc>
          <w:tcPr>
            <w:tcW w:w="2086" w:type="dxa"/>
            <w:tcBorders>
              <w:top w:val="single" w:sz="4" w:space="0" w:color="auto"/>
              <w:left w:val="single" w:sz="4" w:space="0" w:color="auto"/>
              <w:bottom w:val="single" w:sz="4" w:space="0" w:color="auto"/>
              <w:right w:val="single" w:sz="4" w:space="0" w:color="auto"/>
            </w:tcBorders>
          </w:tcPr>
          <w:p w14:paraId="06634947" w14:textId="77777777" w:rsidR="005746B2" w:rsidRDefault="005746B2" w:rsidP="005746B2">
            <w:pPr>
              <w:spacing w:before="60" w:after="60"/>
            </w:pPr>
            <w:r>
              <w:t>Change to heading 8605 from any other heading</w:t>
            </w:r>
          </w:p>
        </w:tc>
      </w:tr>
      <w:tr w:rsidR="005746B2" w14:paraId="5F2052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188BF2" w14:textId="77777777" w:rsidR="005746B2" w:rsidRDefault="005746B2" w:rsidP="005746B2">
            <w:pPr>
              <w:spacing w:before="60" w:after="60"/>
              <w:rPr>
                <w:b/>
                <w:bCs/>
              </w:rPr>
            </w:pPr>
            <w:r>
              <w:rPr>
                <w:b/>
                <w:bCs/>
              </w:rPr>
              <w:t>8606</w:t>
            </w:r>
          </w:p>
        </w:tc>
        <w:tc>
          <w:tcPr>
            <w:tcW w:w="1043" w:type="dxa"/>
            <w:tcBorders>
              <w:top w:val="single" w:sz="4" w:space="0" w:color="auto"/>
              <w:left w:val="single" w:sz="4" w:space="0" w:color="auto"/>
              <w:bottom w:val="single" w:sz="4" w:space="0" w:color="auto"/>
              <w:right w:val="single" w:sz="4" w:space="0" w:color="auto"/>
            </w:tcBorders>
          </w:tcPr>
          <w:p w14:paraId="72BD909D"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61BEBC" w14:textId="77777777" w:rsidR="005746B2" w:rsidRPr="006B56F5" w:rsidRDefault="005746B2" w:rsidP="005746B2">
            <w:pPr>
              <w:spacing w:before="60" w:after="60"/>
              <w:rPr>
                <w:b/>
                <w:bCs/>
              </w:rPr>
            </w:pPr>
            <w:r w:rsidRPr="006B56F5">
              <w:rPr>
                <w:b/>
                <w:bCs/>
              </w:rPr>
              <w:t>Railway or tramway goods vans and wagons, not self-propelled</w:t>
            </w:r>
          </w:p>
        </w:tc>
        <w:tc>
          <w:tcPr>
            <w:tcW w:w="2086" w:type="dxa"/>
            <w:tcBorders>
              <w:top w:val="single" w:sz="4" w:space="0" w:color="auto"/>
              <w:left w:val="single" w:sz="4" w:space="0" w:color="auto"/>
              <w:bottom w:val="single" w:sz="4" w:space="0" w:color="auto"/>
              <w:right w:val="single" w:sz="4" w:space="0" w:color="auto"/>
            </w:tcBorders>
          </w:tcPr>
          <w:p w14:paraId="59DF1B1F" w14:textId="77777777" w:rsidR="005746B2" w:rsidRDefault="005746B2" w:rsidP="005746B2">
            <w:pPr>
              <w:spacing w:before="60" w:after="60"/>
            </w:pPr>
            <w:r>
              <w:t>Change to heading 8606 from any other heading</w:t>
            </w:r>
          </w:p>
        </w:tc>
      </w:tr>
      <w:tr w:rsidR="005746B2" w14:paraId="3D8C53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0D855B" w14:textId="77777777" w:rsidR="005746B2" w:rsidRDefault="005746B2" w:rsidP="005746B2">
            <w:pPr>
              <w:spacing w:before="60" w:after="60"/>
              <w:rPr>
                <w:b/>
                <w:bCs/>
              </w:rPr>
            </w:pPr>
            <w:r>
              <w:rPr>
                <w:b/>
                <w:bCs/>
              </w:rPr>
              <w:t>8607</w:t>
            </w:r>
          </w:p>
        </w:tc>
        <w:tc>
          <w:tcPr>
            <w:tcW w:w="1043" w:type="dxa"/>
            <w:tcBorders>
              <w:top w:val="single" w:sz="4" w:space="0" w:color="auto"/>
              <w:left w:val="single" w:sz="4" w:space="0" w:color="auto"/>
              <w:bottom w:val="single" w:sz="4" w:space="0" w:color="auto"/>
              <w:right w:val="single" w:sz="4" w:space="0" w:color="auto"/>
            </w:tcBorders>
          </w:tcPr>
          <w:p w14:paraId="7FC1E2B9"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23DE59" w14:textId="77777777" w:rsidR="005746B2" w:rsidRPr="006B56F5" w:rsidRDefault="005746B2" w:rsidP="005746B2">
            <w:pPr>
              <w:spacing w:before="60" w:after="60"/>
              <w:rPr>
                <w:b/>
                <w:bCs/>
              </w:rPr>
            </w:pPr>
            <w:r w:rsidRPr="006B56F5">
              <w:rPr>
                <w:b/>
                <w:bCs/>
              </w:rPr>
              <w:t>Parts of railway or tramway locomotives or rolling-stock</w:t>
            </w:r>
          </w:p>
        </w:tc>
        <w:tc>
          <w:tcPr>
            <w:tcW w:w="2086" w:type="dxa"/>
            <w:tcBorders>
              <w:top w:val="single" w:sz="4" w:space="0" w:color="auto"/>
              <w:left w:val="single" w:sz="4" w:space="0" w:color="auto"/>
              <w:bottom w:val="single" w:sz="4" w:space="0" w:color="auto"/>
              <w:right w:val="single" w:sz="4" w:space="0" w:color="auto"/>
            </w:tcBorders>
          </w:tcPr>
          <w:p w14:paraId="1715E203" w14:textId="77777777" w:rsidR="005746B2" w:rsidRDefault="005746B2" w:rsidP="005746B2">
            <w:pPr>
              <w:spacing w:before="60" w:after="60"/>
            </w:pPr>
            <w:r>
              <w:t> </w:t>
            </w:r>
          </w:p>
        </w:tc>
      </w:tr>
      <w:tr w:rsidR="005746B2" w14:paraId="5FC576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618C25" w14:textId="77777777" w:rsidR="005746B2" w:rsidRPr="003D67A8" w:rsidRDefault="005746B2" w:rsidP="005746B2">
            <w:pPr>
              <w:spacing w:before="60" w:after="60"/>
              <w:rPr>
                <w:bCs/>
              </w:rPr>
            </w:pPr>
            <w:r w:rsidRPr="003D67A8">
              <w:rPr>
                <w:bCs/>
              </w:rPr>
              <w:lastRenderedPageBreak/>
              <w:t>8607</w:t>
            </w:r>
          </w:p>
        </w:tc>
        <w:tc>
          <w:tcPr>
            <w:tcW w:w="1043" w:type="dxa"/>
            <w:tcBorders>
              <w:top w:val="single" w:sz="4" w:space="0" w:color="auto"/>
              <w:left w:val="single" w:sz="4" w:space="0" w:color="auto"/>
              <w:bottom w:val="single" w:sz="4" w:space="0" w:color="auto"/>
              <w:right w:val="single" w:sz="4" w:space="0" w:color="auto"/>
            </w:tcBorders>
          </w:tcPr>
          <w:p w14:paraId="784A4A7E" w14:textId="77777777" w:rsidR="005746B2" w:rsidRPr="003D67A8" w:rsidRDefault="005746B2" w:rsidP="005746B2">
            <w:pPr>
              <w:spacing w:before="60" w:after="60"/>
              <w:rPr>
                <w:bCs/>
              </w:rPr>
            </w:pPr>
            <w:r w:rsidRPr="003D67A8">
              <w:rPr>
                <w:bCs/>
              </w:rPr>
              <w:t>8607.11</w:t>
            </w:r>
          </w:p>
        </w:tc>
        <w:tc>
          <w:tcPr>
            <w:tcW w:w="3828" w:type="dxa"/>
            <w:tcBorders>
              <w:top w:val="single" w:sz="4" w:space="0" w:color="auto"/>
              <w:left w:val="single" w:sz="4" w:space="0" w:color="auto"/>
              <w:bottom w:val="single" w:sz="4" w:space="0" w:color="auto"/>
              <w:right w:val="single" w:sz="4" w:space="0" w:color="auto"/>
            </w:tcBorders>
          </w:tcPr>
          <w:p w14:paraId="5518C8EC" w14:textId="77777777" w:rsidR="005746B2" w:rsidRPr="003D67A8" w:rsidRDefault="005746B2" w:rsidP="005746B2">
            <w:pPr>
              <w:spacing w:before="60" w:after="60"/>
              <w:rPr>
                <w:bCs/>
              </w:rPr>
            </w:pPr>
            <w:r w:rsidRPr="003D67A8">
              <w:rPr>
                <w:bCs/>
              </w:rPr>
              <w:t>- Bogies, bissel-bogies, axles and wheels, and parts thereof: driving bogies and bissel-bogies</w:t>
            </w:r>
          </w:p>
        </w:tc>
        <w:tc>
          <w:tcPr>
            <w:tcW w:w="2086" w:type="dxa"/>
            <w:tcBorders>
              <w:top w:val="single" w:sz="4" w:space="0" w:color="auto"/>
              <w:left w:val="single" w:sz="4" w:space="0" w:color="auto"/>
              <w:bottom w:val="single" w:sz="4" w:space="0" w:color="auto"/>
              <w:right w:val="single" w:sz="4" w:space="0" w:color="auto"/>
            </w:tcBorders>
          </w:tcPr>
          <w:p w14:paraId="32E0D708" w14:textId="77777777" w:rsidR="005746B2" w:rsidRDefault="005746B2" w:rsidP="005746B2">
            <w:pPr>
              <w:spacing w:before="60" w:after="60"/>
            </w:pPr>
            <w:r>
              <w:t xml:space="preserve">Change to subheading 8607.11 from any other subheading except from subheading 8607.12, and except from subheading 8607.19 when that change is pursuant to General Rule of Interpretation 2(a); or </w:t>
            </w:r>
          </w:p>
          <w:p w14:paraId="76A62AD0" w14:textId="77777777" w:rsidR="005746B2" w:rsidRDefault="005746B2" w:rsidP="005746B2">
            <w:pPr>
              <w:spacing w:before="60" w:after="60"/>
            </w:pPr>
            <w:r>
              <w:t>No change in tariff classification required, provided that there is a regional value content of not less than 40 percent based on the build-down method</w:t>
            </w:r>
          </w:p>
        </w:tc>
      </w:tr>
      <w:tr w:rsidR="005746B2" w14:paraId="203E55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69BA6F" w14:textId="77777777" w:rsidR="005746B2" w:rsidRPr="003D67A8" w:rsidRDefault="005746B2" w:rsidP="005746B2">
            <w:pPr>
              <w:spacing w:before="60" w:after="60"/>
              <w:rPr>
                <w:bCs/>
              </w:rPr>
            </w:pPr>
            <w:r w:rsidRPr="003D67A8">
              <w:rPr>
                <w:bCs/>
              </w:rPr>
              <w:lastRenderedPageBreak/>
              <w:t>8607</w:t>
            </w:r>
          </w:p>
        </w:tc>
        <w:tc>
          <w:tcPr>
            <w:tcW w:w="1043" w:type="dxa"/>
            <w:tcBorders>
              <w:top w:val="single" w:sz="4" w:space="0" w:color="auto"/>
              <w:left w:val="single" w:sz="4" w:space="0" w:color="auto"/>
              <w:bottom w:val="single" w:sz="4" w:space="0" w:color="auto"/>
              <w:right w:val="single" w:sz="4" w:space="0" w:color="auto"/>
            </w:tcBorders>
          </w:tcPr>
          <w:p w14:paraId="3421F284" w14:textId="77777777" w:rsidR="005746B2" w:rsidRPr="003D67A8" w:rsidRDefault="005746B2" w:rsidP="005746B2">
            <w:pPr>
              <w:spacing w:before="60" w:after="60"/>
              <w:rPr>
                <w:bCs/>
              </w:rPr>
            </w:pPr>
            <w:r w:rsidRPr="003D67A8">
              <w:rPr>
                <w:bCs/>
              </w:rPr>
              <w:t>8607.12</w:t>
            </w:r>
          </w:p>
        </w:tc>
        <w:tc>
          <w:tcPr>
            <w:tcW w:w="3828" w:type="dxa"/>
            <w:tcBorders>
              <w:top w:val="single" w:sz="4" w:space="0" w:color="auto"/>
              <w:left w:val="single" w:sz="4" w:space="0" w:color="auto"/>
              <w:bottom w:val="single" w:sz="4" w:space="0" w:color="auto"/>
              <w:right w:val="single" w:sz="4" w:space="0" w:color="auto"/>
            </w:tcBorders>
          </w:tcPr>
          <w:p w14:paraId="156182A7" w14:textId="77777777" w:rsidR="005746B2" w:rsidRPr="003D67A8" w:rsidRDefault="005746B2" w:rsidP="005746B2">
            <w:pPr>
              <w:spacing w:before="60" w:after="60"/>
              <w:rPr>
                <w:bCs/>
              </w:rPr>
            </w:pPr>
            <w:r w:rsidRPr="003D67A8">
              <w:rPr>
                <w:bCs/>
              </w:rPr>
              <w:t>- Bogies, bissel-bogies, axles and wheels, and parts thereof: other bogies and bissel-bogies</w:t>
            </w:r>
          </w:p>
        </w:tc>
        <w:tc>
          <w:tcPr>
            <w:tcW w:w="2086" w:type="dxa"/>
            <w:tcBorders>
              <w:top w:val="single" w:sz="4" w:space="0" w:color="auto"/>
              <w:left w:val="single" w:sz="4" w:space="0" w:color="auto"/>
              <w:bottom w:val="single" w:sz="4" w:space="0" w:color="auto"/>
              <w:right w:val="single" w:sz="4" w:space="0" w:color="auto"/>
            </w:tcBorders>
          </w:tcPr>
          <w:p w14:paraId="58DE0C32" w14:textId="77777777" w:rsidR="005746B2" w:rsidRDefault="005746B2" w:rsidP="005746B2">
            <w:pPr>
              <w:spacing w:before="60" w:after="60"/>
            </w:pPr>
            <w:r w:rsidRPr="002A7FD1">
              <w:t>Change to subheading 8607</w:t>
            </w:r>
            <w:r>
              <w:t>.</w:t>
            </w:r>
            <w:r w:rsidRPr="002A7FD1">
              <w:t>12 from any other subheading except from subheading 8607</w:t>
            </w:r>
            <w:r>
              <w:t>.</w:t>
            </w:r>
            <w:r w:rsidRPr="002A7FD1">
              <w:t>11, and except from subheading 8607</w:t>
            </w:r>
            <w:r>
              <w:t>.</w:t>
            </w:r>
            <w:r w:rsidRPr="002A7FD1">
              <w:t xml:space="preserve">19 when that change is pursuant to General Rule of Interpretation 2(a); or </w:t>
            </w:r>
          </w:p>
          <w:p w14:paraId="5986B799"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2866E7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6F796A" w14:textId="77777777" w:rsidR="005746B2" w:rsidRPr="003D67A8" w:rsidRDefault="005746B2" w:rsidP="005746B2">
            <w:pPr>
              <w:spacing w:before="60" w:after="60"/>
              <w:rPr>
                <w:bCs/>
              </w:rPr>
            </w:pPr>
            <w:r w:rsidRPr="003D67A8">
              <w:rPr>
                <w:bCs/>
              </w:rPr>
              <w:lastRenderedPageBreak/>
              <w:t>8607</w:t>
            </w:r>
          </w:p>
        </w:tc>
        <w:tc>
          <w:tcPr>
            <w:tcW w:w="1043" w:type="dxa"/>
            <w:tcBorders>
              <w:top w:val="single" w:sz="4" w:space="0" w:color="auto"/>
              <w:left w:val="single" w:sz="4" w:space="0" w:color="auto"/>
              <w:bottom w:val="single" w:sz="4" w:space="0" w:color="auto"/>
              <w:right w:val="single" w:sz="4" w:space="0" w:color="auto"/>
            </w:tcBorders>
          </w:tcPr>
          <w:p w14:paraId="5991915A" w14:textId="77777777" w:rsidR="005746B2" w:rsidRPr="003D67A8" w:rsidRDefault="005746B2" w:rsidP="005746B2">
            <w:pPr>
              <w:spacing w:before="60" w:after="60"/>
              <w:rPr>
                <w:bCs/>
              </w:rPr>
            </w:pPr>
            <w:r w:rsidRPr="003D67A8">
              <w:rPr>
                <w:bCs/>
              </w:rPr>
              <w:t>8607.19</w:t>
            </w:r>
          </w:p>
        </w:tc>
        <w:tc>
          <w:tcPr>
            <w:tcW w:w="3828" w:type="dxa"/>
            <w:tcBorders>
              <w:top w:val="single" w:sz="4" w:space="0" w:color="auto"/>
              <w:left w:val="single" w:sz="4" w:space="0" w:color="auto"/>
              <w:bottom w:val="single" w:sz="4" w:space="0" w:color="auto"/>
              <w:right w:val="single" w:sz="4" w:space="0" w:color="auto"/>
            </w:tcBorders>
          </w:tcPr>
          <w:p w14:paraId="40820C3A" w14:textId="77777777" w:rsidR="005746B2" w:rsidRPr="003D67A8" w:rsidRDefault="005746B2" w:rsidP="005746B2">
            <w:pPr>
              <w:spacing w:before="60" w:after="60"/>
              <w:rPr>
                <w:bCs/>
              </w:rPr>
            </w:pPr>
            <w:r w:rsidRPr="003D67A8">
              <w:rPr>
                <w:bCs/>
              </w:rPr>
              <w:t>- Bogies, bissel-bogies, axles and wheels, and parts thereof: other, including parts</w:t>
            </w:r>
          </w:p>
        </w:tc>
        <w:tc>
          <w:tcPr>
            <w:tcW w:w="2086" w:type="dxa"/>
            <w:tcBorders>
              <w:top w:val="single" w:sz="4" w:space="0" w:color="auto"/>
              <w:left w:val="single" w:sz="4" w:space="0" w:color="auto"/>
              <w:bottom w:val="single" w:sz="4" w:space="0" w:color="auto"/>
              <w:right w:val="single" w:sz="4" w:space="0" w:color="auto"/>
            </w:tcBorders>
          </w:tcPr>
          <w:p w14:paraId="581BE170" w14:textId="77777777" w:rsidR="005746B2" w:rsidRDefault="005746B2" w:rsidP="005746B2">
            <w:pPr>
              <w:spacing w:before="60" w:after="60"/>
            </w:pPr>
            <w:r w:rsidRPr="002A7FD1">
              <w:t>Change to axles of subheading 8607</w:t>
            </w:r>
            <w:r>
              <w:t>.</w:t>
            </w:r>
            <w:r w:rsidRPr="002A7FD1">
              <w:t>19 from parts of axles of subheading 8607</w:t>
            </w:r>
            <w:r>
              <w:t>.</w:t>
            </w:r>
            <w:r w:rsidRPr="002A7FD1">
              <w:t>19</w:t>
            </w:r>
            <w:r>
              <w:t>; or</w:t>
            </w:r>
          </w:p>
          <w:p w14:paraId="40A473C2" w14:textId="77777777" w:rsidR="005746B2" w:rsidRDefault="005746B2" w:rsidP="005746B2">
            <w:pPr>
              <w:spacing w:before="60" w:after="60"/>
            </w:pPr>
            <w:r w:rsidRPr="002A7FD1">
              <w:t>Change to wheels, whether or not fitted with axles, of subheading 8607</w:t>
            </w:r>
            <w:r>
              <w:t>.</w:t>
            </w:r>
            <w:r w:rsidRPr="002A7FD1">
              <w:t>19 from parts of axles or parts of wheels of subheading 8607</w:t>
            </w:r>
            <w:r>
              <w:t>.</w:t>
            </w:r>
            <w:r w:rsidRPr="002A7FD1">
              <w:t xml:space="preserve">19; or </w:t>
            </w:r>
          </w:p>
          <w:p w14:paraId="7FF9ACCB" w14:textId="77777777" w:rsidR="005746B2" w:rsidRPr="002A7FD1" w:rsidRDefault="005746B2" w:rsidP="005746B2">
            <w:pPr>
              <w:spacing w:before="60" w:after="60"/>
            </w:pPr>
            <w:r w:rsidRPr="002A7FD1">
              <w:t>No change in tariff classification is required, provided that there is a regional value content of not less than</w:t>
            </w:r>
            <w:r>
              <w:t xml:space="preserve"> </w:t>
            </w:r>
            <w:r w:rsidRPr="002A7FD1">
              <w:t>40 percent based on the build-down method</w:t>
            </w:r>
          </w:p>
        </w:tc>
      </w:tr>
      <w:tr w:rsidR="005746B2" w14:paraId="4F5460A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C62810" w14:textId="77777777" w:rsidR="005746B2" w:rsidRPr="003D67A8" w:rsidRDefault="005746B2" w:rsidP="005746B2">
            <w:pPr>
              <w:spacing w:before="60" w:after="60"/>
              <w:rPr>
                <w:bCs/>
              </w:rPr>
            </w:pPr>
            <w:r w:rsidRPr="003D67A8">
              <w:rPr>
                <w:bCs/>
              </w:rPr>
              <w:t>8607</w:t>
            </w:r>
          </w:p>
        </w:tc>
        <w:tc>
          <w:tcPr>
            <w:tcW w:w="1043" w:type="dxa"/>
            <w:tcBorders>
              <w:top w:val="single" w:sz="4" w:space="0" w:color="auto"/>
              <w:left w:val="single" w:sz="4" w:space="0" w:color="auto"/>
              <w:bottom w:val="single" w:sz="4" w:space="0" w:color="auto"/>
              <w:right w:val="single" w:sz="4" w:space="0" w:color="auto"/>
            </w:tcBorders>
          </w:tcPr>
          <w:p w14:paraId="62FBA269" w14:textId="77777777" w:rsidR="005746B2" w:rsidRPr="003D67A8" w:rsidRDefault="005746B2" w:rsidP="005746B2">
            <w:pPr>
              <w:spacing w:before="60" w:after="60"/>
              <w:rPr>
                <w:bCs/>
              </w:rPr>
            </w:pPr>
            <w:r w:rsidRPr="003D67A8">
              <w:rPr>
                <w:bCs/>
              </w:rPr>
              <w:t>8607.21</w:t>
            </w:r>
          </w:p>
        </w:tc>
        <w:tc>
          <w:tcPr>
            <w:tcW w:w="3828" w:type="dxa"/>
            <w:tcBorders>
              <w:top w:val="single" w:sz="4" w:space="0" w:color="auto"/>
              <w:left w:val="single" w:sz="4" w:space="0" w:color="auto"/>
              <w:bottom w:val="single" w:sz="4" w:space="0" w:color="auto"/>
              <w:right w:val="single" w:sz="4" w:space="0" w:color="auto"/>
            </w:tcBorders>
          </w:tcPr>
          <w:p w14:paraId="6A92839D" w14:textId="77777777" w:rsidR="005746B2" w:rsidRPr="003D67A8" w:rsidRDefault="005746B2" w:rsidP="005746B2">
            <w:pPr>
              <w:spacing w:before="60" w:after="60"/>
              <w:rPr>
                <w:bCs/>
              </w:rPr>
            </w:pPr>
            <w:r w:rsidRPr="003D67A8">
              <w:rPr>
                <w:bCs/>
              </w:rPr>
              <w:t>- Brakes and parts thereof: air brakes and parts thereof</w:t>
            </w:r>
          </w:p>
        </w:tc>
        <w:tc>
          <w:tcPr>
            <w:tcW w:w="2086" w:type="dxa"/>
            <w:tcBorders>
              <w:top w:val="single" w:sz="4" w:space="0" w:color="auto"/>
              <w:left w:val="single" w:sz="4" w:space="0" w:color="auto"/>
              <w:bottom w:val="single" w:sz="4" w:space="0" w:color="auto"/>
              <w:right w:val="single" w:sz="4" w:space="0" w:color="auto"/>
            </w:tcBorders>
          </w:tcPr>
          <w:p w14:paraId="11D00657" w14:textId="77777777" w:rsidR="005746B2" w:rsidRDefault="005746B2" w:rsidP="005746B2">
            <w:pPr>
              <w:spacing w:before="60" w:after="60"/>
            </w:pPr>
            <w:r w:rsidRPr="002A7FD1">
              <w:t>Change to subheading 8607</w:t>
            </w:r>
            <w:r>
              <w:t>.</w:t>
            </w:r>
            <w:r w:rsidRPr="002A7FD1">
              <w:t xml:space="preserve">21 from any other heading; or </w:t>
            </w:r>
          </w:p>
          <w:p w14:paraId="748FE516"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5D490D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0C8A42" w14:textId="77777777" w:rsidR="005746B2" w:rsidRPr="003D67A8" w:rsidRDefault="005746B2" w:rsidP="005746B2">
            <w:pPr>
              <w:spacing w:before="60" w:after="60"/>
              <w:rPr>
                <w:bCs/>
              </w:rPr>
            </w:pPr>
            <w:r w:rsidRPr="003D67A8">
              <w:rPr>
                <w:bCs/>
              </w:rPr>
              <w:lastRenderedPageBreak/>
              <w:t>8607</w:t>
            </w:r>
          </w:p>
        </w:tc>
        <w:tc>
          <w:tcPr>
            <w:tcW w:w="1043" w:type="dxa"/>
            <w:tcBorders>
              <w:top w:val="single" w:sz="4" w:space="0" w:color="auto"/>
              <w:left w:val="single" w:sz="4" w:space="0" w:color="auto"/>
              <w:bottom w:val="single" w:sz="4" w:space="0" w:color="auto"/>
              <w:right w:val="single" w:sz="4" w:space="0" w:color="auto"/>
            </w:tcBorders>
          </w:tcPr>
          <w:p w14:paraId="4320EA88" w14:textId="77777777" w:rsidR="005746B2" w:rsidRPr="003D67A8" w:rsidRDefault="005746B2" w:rsidP="005746B2">
            <w:pPr>
              <w:spacing w:before="60" w:after="60"/>
              <w:rPr>
                <w:bCs/>
              </w:rPr>
            </w:pPr>
            <w:r w:rsidRPr="003D67A8">
              <w:rPr>
                <w:bCs/>
              </w:rPr>
              <w:t>8607.29</w:t>
            </w:r>
          </w:p>
        </w:tc>
        <w:tc>
          <w:tcPr>
            <w:tcW w:w="3828" w:type="dxa"/>
            <w:tcBorders>
              <w:top w:val="single" w:sz="4" w:space="0" w:color="auto"/>
              <w:left w:val="single" w:sz="4" w:space="0" w:color="auto"/>
              <w:bottom w:val="single" w:sz="4" w:space="0" w:color="auto"/>
              <w:right w:val="single" w:sz="4" w:space="0" w:color="auto"/>
            </w:tcBorders>
          </w:tcPr>
          <w:p w14:paraId="60D23441" w14:textId="77777777" w:rsidR="005746B2" w:rsidRPr="003D67A8" w:rsidRDefault="005746B2" w:rsidP="005746B2">
            <w:pPr>
              <w:spacing w:before="60" w:after="60"/>
              <w:rPr>
                <w:bCs/>
              </w:rPr>
            </w:pPr>
            <w:r w:rsidRPr="003D67A8">
              <w:rPr>
                <w:bCs/>
              </w:rPr>
              <w:t>- Brakes and parts thereof: other</w:t>
            </w:r>
          </w:p>
        </w:tc>
        <w:tc>
          <w:tcPr>
            <w:tcW w:w="2086" w:type="dxa"/>
            <w:tcBorders>
              <w:top w:val="single" w:sz="4" w:space="0" w:color="auto"/>
              <w:left w:val="single" w:sz="4" w:space="0" w:color="auto"/>
              <w:bottom w:val="single" w:sz="4" w:space="0" w:color="auto"/>
              <w:right w:val="single" w:sz="4" w:space="0" w:color="auto"/>
            </w:tcBorders>
          </w:tcPr>
          <w:p w14:paraId="7B2B7B13" w14:textId="77777777" w:rsidR="005746B2" w:rsidRDefault="005746B2" w:rsidP="005746B2">
            <w:pPr>
              <w:spacing w:before="60" w:after="60"/>
            </w:pPr>
            <w:r w:rsidRPr="002A7FD1">
              <w:t>Change to subheading 8607</w:t>
            </w:r>
            <w:r>
              <w:t>.</w:t>
            </w:r>
            <w:r w:rsidRPr="002A7FD1">
              <w:t xml:space="preserve">29 from any other heading; or </w:t>
            </w:r>
          </w:p>
          <w:p w14:paraId="4E1D8375"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109803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9A93B9" w14:textId="77777777" w:rsidR="005746B2" w:rsidRPr="003D67A8" w:rsidRDefault="005746B2" w:rsidP="005746B2">
            <w:pPr>
              <w:spacing w:before="60" w:after="60"/>
              <w:rPr>
                <w:bCs/>
              </w:rPr>
            </w:pPr>
            <w:r w:rsidRPr="003D67A8">
              <w:rPr>
                <w:bCs/>
              </w:rPr>
              <w:t>8607</w:t>
            </w:r>
          </w:p>
        </w:tc>
        <w:tc>
          <w:tcPr>
            <w:tcW w:w="1043" w:type="dxa"/>
            <w:tcBorders>
              <w:top w:val="single" w:sz="4" w:space="0" w:color="auto"/>
              <w:left w:val="single" w:sz="4" w:space="0" w:color="auto"/>
              <w:bottom w:val="single" w:sz="4" w:space="0" w:color="auto"/>
              <w:right w:val="single" w:sz="4" w:space="0" w:color="auto"/>
            </w:tcBorders>
          </w:tcPr>
          <w:p w14:paraId="0321F973" w14:textId="77777777" w:rsidR="005746B2" w:rsidRPr="003D67A8" w:rsidRDefault="005746B2" w:rsidP="005746B2">
            <w:pPr>
              <w:spacing w:before="60" w:after="60"/>
              <w:rPr>
                <w:bCs/>
              </w:rPr>
            </w:pPr>
            <w:r w:rsidRPr="003D67A8">
              <w:rPr>
                <w:bCs/>
              </w:rPr>
              <w:t>8607.30</w:t>
            </w:r>
          </w:p>
        </w:tc>
        <w:tc>
          <w:tcPr>
            <w:tcW w:w="3828" w:type="dxa"/>
            <w:tcBorders>
              <w:top w:val="single" w:sz="4" w:space="0" w:color="auto"/>
              <w:left w:val="single" w:sz="4" w:space="0" w:color="auto"/>
              <w:bottom w:val="single" w:sz="4" w:space="0" w:color="auto"/>
              <w:right w:val="single" w:sz="4" w:space="0" w:color="auto"/>
            </w:tcBorders>
          </w:tcPr>
          <w:p w14:paraId="496B7111" w14:textId="77777777" w:rsidR="005746B2" w:rsidRPr="003D67A8" w:rsidRDefault="005746B2" w:rsidP="005746B2">
            <w:pPr>
              <w:spacing w:before="60" w:after="60"/>
              <w:rPr>
                <w:bCs/>
              </w:rPr>
            </w:pPr>
            <w:r w:rsidRPr="003D67A8">
              <w:rPr>
                <w:bCs/>
              </w:rPr>
              <w:t>- Hooks and other coupling devices, buffers, and parts thereof</w:t>
            </w:r>
          </w:p>
        </w:tc>
        <w:tc>
          <w:tcPr>
            <w:tcW w:w="2086" w:type="dxa"/>
            <w:tcBorders>
              <w:top w:val="single" w:sz="4" w:space="0" w:color="auto"/>
              <w:left w:val="single" w:sz="4" w:space="0" w:color="auto"/>
              <w:bottom w:val="single" w:sz="4" w:space="0" w:color="auto"/>
              <w:right w:val="single" w:sz="4" w:space="0" w:color="auto"/>
            </w:tcBorders>
          </w:tcPr>
          <w:p w14:paraId="39DD6D2C" w14:textId="77777777" w:rsidR="005746B2" w:rsidRDefault="005746B2" w:rsidP="005746B2">
            <w:pPr>
              <w:spacing w:before="60" w:after="60"/>
            </w:pPr>
            <w:r w:rsidRPr="002A7FD1">
              <w:t>Change to subheading 8607</w:t>
            </w:r>
            <w:r>
              <w:t>.</w:t>
            </w:r>
            <w:r w:rsidRPr="002A7FD1">
              <w:t xml:space="preserve">30 from any other heading; or </w:t>
            </w:r>
          </w:p>
          <w:p w14:paraId="7EB21336"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4C0A66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D82772" w14:textId="77777777" w:rsidR="005746B2" w:rsidRPr="003D67A8" w:rsidRDefault="005746B2" w:rsidP="005746B2">
            <w:pPr>
              <w:spacing w:before="60" w:after="60"/>
              <w:rPr>
                <w:bCs/>
              </w:rPr>
            </w:pPr>
            <w:r w:rsidRPr="003D67A8">
              <w:rPr>
                <w:bCs/>
              </w:rPr>
              <w:t>8607</w:t>
            </w:r>
          </w:p>
        </w:tc>
        <w:tc>
          <w:tcPr>
            <w:tcW w:w="1043" w:type="dxa"/>
            <w:tcBorders>
              <w:top w:val="single" w:sz="4" w:space="0" w:color="auto"/>
              <w:left w:val="single" w:sz="4" w:space="0" w:color="auto"/>
              <w:bottom w:val="single" w:sz="4" w:space="0" w:color="auto"/>
              <w:right w:val="single" w:sz="4" w:space="0" w:color="auto"/>
            </w:tcBorders>
          </w:tcPr>
          <w:p w14:paraId="296E202D" w14:textId="77777777" w:rsidR="005746B2" w:rsidRPr="003D67A8" w:rsidRDefault="005746B2" w:rsidP="005746B2">
            <w:pPr>
              <w:spacing w:before="60" w:after="60"/>
              <w:rPr>
                <w:bCs/>
              </w:rPr>
            </w:pPr>
            <w:r w:rsidRPr="003D67A8">
              <w:rPr>
                <w:bCs/>
              </w:rPr>
              <w:t>8607.91</w:t>
            </w:r>
          </w:p>
        </w:tc>
        <w:tc>
          <w:tcPr>
            <w:tcW w:w="3828" w:type="dxa"/>
            <w:tcBorders>
              <w:top w:val="single" w:sz="4" w:space="0" w:color="auto"/>
              <w:left w:val="single" w:sz="4" w:space="0" w:color="auto"/>
              <w:bottom w:val="single" w:sz="4" w:space="0" w:color="auto"/>
              <w:right w:val="single" w:sz="4" w:space="0" w:color="auto"/>
            </w:tcBorders>
          </w:tcPr>
          <w:p w14:paraId="00D51713" w14:textId="77777777" w:rsidR="005746B2" w:rsidRPr="003D67A8" w:rsidRDefault="005746B2" w:rsidP="005746B2">
            <w:pPr>
              <w:spacing w:before="60" w:after="60"/>
              <w:rPr>
                <w:bCs/>
              </w:rPr>
            </w:pPr>
            <w:r w:rsidRPr="003D67A8">
              <w:rPr>
                <w:bCs/>
              </w:rPr>
              <w:t>- Other: of locomotives</w:t>
            </w:r>
          </w:p>
        </w:tc>
        <w:tc>
          <w:tcPr>
            <w:tcW w:w="2086" w:type="dxa"/>
            <w:tcBorders>
              <w:top w:val="single" w:sz="4" w:space="0" w:color="auto"/>
              <w:left w:val="single" w:sz="4" w:space="0" w:color="auto"/>
              <w:bottom w:val="single" w:sz="4" w:space="0" w:color="auto"/>
              <w:right w:val="single" w:sz="4" w:space="0" w:color="auto"/>
            </w:tcBorders>
          </w:tcPr>
          <w:p w14:paraId="09E2D446" w14:textId="77777777" w:rsidR="005746B2" w:rsidRDefault="005746B2" w:rsidP="005746B2">
            <w:pPr>
              <w:spacing w:before="60" w:after="60"/>
            </w:pPr>
            <w:r w:rsidRPr="002A7FD1">
              <w:t>Change to subheading 8607</w:t>
            </w:r>
            <w:r>
              <w:t>.</w:t>
            </w:r>
            <w:r w:rsidRPr="002A7FD1">
              <w:t xml:space="preserve">91 from any other heading; or </w:t>
            </w:r>
          </w:p>
          <w:p w14:paraId="5DF646E3"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2CE930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07E0E6" w14:textId="77777777" w:rsidR="005746B2" w:rsidRPr="003D67A8" w:rsidRDefault="005746B2" w:rsidP="005746B2">
            <w:pPr>
              <w:spacing w:before="60" w:after="60"/>
              <w:rPr>
                <w:bCs/>
              </w:rPr>
            </w:pPr>
            <w:r w:rsidRPr="003D67A8">
              <w:rPr>
                <w:bCs/>
              </w:rPr>
              <w:lastRenderedPageBreak/>
              <w:t>8607</w:t>
            </w:r>
          </w:p>
        </w:tc>
        <w:tc>
          <w:tcPr>
            <w:tcW w:w="1043" w:type="dxa"/>
            <w:tcBorders>
              <w:top w:val="single" w:sz="4" w:space="0" w:color="auto"/>
              <w:left w:val="single" w:sz="4" w:space="0" w:color="auto"/>
              <w:bottom w:val="single" w:sz="4" w:space="0" w:color="auto"/>
              <w:right w:val="single" w:sz="4" w:space="0" w:color="auto"/>
            </w:tcBorders>
          </w:tcPr>
          <w:p w14:paraId="374BC314" w14:textId="77777777" w:rsidR="005746B2" w:rsidRPr="003D67A8" w:rsidRDefault="005746B2" w:rsidP="005746B2">
            <w:pPr>
              <w:spacing w:before="60" w:after="60"/>
              <w:rPr>
                <w:bCs/>
              </w:rPr>
            </w:pPr>
            <w:r w:rsidRPr="003D67A8">
              <w:rPr>
                <w:bCs/>
              </w:rPr>
              <w:t>8607.99</w:t>
            </w:r>
          </w:p>
        </w:tc>
        <w:tc>
          <w:tcPr>
            <w:tcW w:w="3828" w:type="dxa"/>
            <w:tcBorders>
              <w:top w:val="single" w:sz="4" w:space="0" w:color="auto"/>
              <w:left w:val="single" w:sz="4" w:space="0" w:color="auto"/>
              <w:bottom w:val="single" w:sz="4" w:space="0" w:color="auto"/>
              <w:right w:val="single" w:sz="4" w:space="0" w:color="auto"/>
            </w:tcBorders>
          </w:tcPr>
          <w:p w14:paraId="7087A2D7" w14:textId="77777777" w:rsidR="005746B2" w:rsidRPr="003D67A8" w:rsidRDefault="005746B2" w:rsidP="005746B2">
            <w:pPr>
              <w:spacing w:before="60" w:after="60"/>
              <w:rPr>
                <w:bCs/>
              </w:rPr>
            </w:pPr>
            <w:r w:rsidRPr="003D67A8">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1E7F0460" w14:textId="77777777" w:rsidR="005746B2" w:rsidRDefault="005746B2" w:rsidP="005746B2">
            <w:pPr>
              <w:spacing w:before="60" w:after="60"/>
            </w:pPr>
            <w:r w:rsidRPr="002A7FD1">
              <w:t>Change to subheading 8607</w:t>
            </w:r>
            <w:r>
              <w:t>.</w:t>
            </w:r>
            <w:r w:rsidRPr="002A7FD1">
              <w:t xml:space="preserve">99 from any other heading; or </w:t>
            </w:r>
          </w:p>
          <w:p w14:paraId="09D78A81" w14:textId="77777777" w:rsidR="005746B2" w:rsidRPr="002A7FD1" w:rsidRDefault="005746B2" w:rsidP="005746B2">
            <w:pPr>
              <w:spacing w:before="60" w:after="60"/>
            </w:pPr>
            <w:r w:rsidRPr="002A7FD1">
              <w:t>No change in tariff classification is required, provided that there is a regional value content of not less than 40 percent based on the build-down method</w:t>
            </w:r>
          </w:p>
        </w:tc>
      </w:tr>
      <w:tr w:rsidR="005746B2" w14:paraId="51342B5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E77353" w14:textId="77777777" w:rsidR="005746B2" w:rsidRDefault="005746B2" w:rsidP="005746B2">
            <w:pPr>
              <w:spacing w:before="60" w:after="60"/>
              <w:rPr>
                <w:b/>
                <w:bCs/>
              </w:rPr>
            </w:pPr>
            <w:r>
              <w:rPr>
                <w:b/>
                <w:bCs/>
              </w:rPr>
              <w:t>8608</w:t>
            </w:r>
          </w:p>
        </w:tc>
        <w:tc>
          <w:tcPr>
            <w:tcW w:w="1043" w:type="dxa"/>
            <w:tcBorders>
              <w:top w:val="single" w:sz="4" w:space="0" w:color="auto"/>
              <w:left w:val="single" w:sz="4" w:space="0" w:color="auto"/>
              <w:bottom w:val="single" w:sz="4" w:space="0" w:color="auto"/>
              <w:right w:val="single" w:sz="4" w:space="0" w:color="auto"/>
            </w:tcBorders>
          </w:tcPr>
          <w:p w14:paraId="323FDFC4"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7826E9" w14:textId="77777777" w:rsidR="005746B2" w:rsidRPr="006B56F5" w:rsidRDefault="005746B2" w:rsidP="005746B2">
            <w:pPr>
              <w:spacing w:before="60" w:after="60"/>
              <w:rPr>
                <w:b/>
                <w:bCs/>
              </w:rPr>
            </w:pPr>
            <w:r w:rsidRPr="006B56F5">
              <w:rPr>
                <w:b/>
                <w:bCs/>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2086" w:type="dxa"/>
            <w:tcBorders>
              <w:top w:val="single" w:sz="4" w:space="0" w:color="auto"/>
              <w:left w:val="single" w:sz="4" w:space="0" w:color="auto"/>
              <w:bottom w:val="single" w:sz="4" w:space="0" w:color="auto"/>
              <w:right w:val="single" w:sz="4" w:space="0" w:color="auto"/>
            </w:tcBorders>
          </w:tcPr>
          <w:p w14:paraId="3779A824" w14:textId="77777777" w:rsidR="005746B2" w:rsidRDefault="005746B2" w:rsidP="005746B2">
            <w:pPr>
              <w:spacing w:before="60" w:after="60"/>
            </w:pPr>
            <w:r>
              <w:t>Change to heading 8608 from any other heading</w:t>
            </w:r>
          </w:p>
        </w:tc>
      </w:tr>
      <w:tr w:rsidR="005746B2" w14:paraId="3A9003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6FA6A2" w14:textId="77777777" w:rsidR="005746B2" w:rsidRDefault="005746B2" w:rsidP="005746B2">
            <w:pPr>
              <w:spacing w:before="60" w:after="60"/>
              <w:rPr>
                <w:b/>
                <w:bCs/>
              </w:rPr>
            </w:pPr>
            <w:r>
              <w:rPr>
                <w:b/>
                <w:bCs/>
              </w:rPr>
              <w:t>8609</w:t>
            </w:r>
          </w:p>
        </w:tc>
        <w:tc>
          <w:tcPr>
            <w:tcW w:w="1043" w:type="dxa"/>
            <w:tcBorders>
              <w:top w:val="single" w:sz="4" w:space="0" w:color="auto"/>
              <w:left w:val="single" w:sz="4" w:space="0" w:color="auto"/>
              <w:bottom w:val="single" w:sz="4" w:space="0" w:color="auto"/>
              <w:right w:val="single" w:sz="4" w:space="0" w:color="auto"/>
            </w:tcBorders>
          </w:tcPr>
          <w:p w14:paraId="2B5882A0"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97EB92" w14:textId="77777777" w:rsidR="005746B2" w:rsidRPr="006B56F5" w:rsidRDefault="005746B2" w:rsidP="005746B2">
            <w:pPr>
              <w:spacing w:before="60" w:after="60"/>
              <w:rPr>
                <w:b/>
                <w:bCs/>
              </w:rPr>
            </w:pPr>
            <w:r w:rsidRPr="006B56F5">
              <w:rPr>
                <w:b/>
                <w:bCs/>
              </w:rPr>
              <w:t>Containers (including containers for the transport of fluids) specially designed and equipped for carriage by one or more modes of transport</w:t>
            </w:r>
          </w:p>
        </w:tc>
        <w:tc>
          <w:tcPr>
            <w:tcW w:w="2086" w:type="dxa"/>
            <w:tcBorders>
              <w:top w:val="single" w:sz="4" w:space="0" w:color="auto"/>
              <w:left w:val="single" w:sz="4" w:space="0" w:color="auto"/>
              <w:bottom w:val="single" w:sz="4" w:space="0" w:color="auto"/>
              <w:right w:val="single" w:sz="4" w:space="0" w:color="auto"/>
            </w:tcBorders>
          </w:tcPr>
          <w:p w14:paraId="483529C3" w14:textId="77777777" w:rsidR="005746B2" w:rsidRDefault="005746B2" w:rsidP="005746B2">
            <w:pPr>
              <w:spacing w:before="60" w:after="60"/>
            </w:pPr>
            <w:r>
              <w:t>Change to heading 8609 from any other heading</w:t>
            </w:r>
          </w:p>
        </w:tc>
      </w:tr>
      <w:tr w:rsidR="005746B2" w14:paraId="3636A0D2"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1D28C3A" w14:textId="77777777" w:rsidR="005746B2" w:rsidRDefault="005746B2" w:rsidP="005746B2">
            <w:pPr>
              <w:spacing w:before="60" w:after="60"/>
              <w:rPr>
                <w:b/>
                <w:bCs/>
              </w:rPr>
            </w:pPr>
            <w:r>
              <w:rPr>
                <w:b/>
                <w:bCs/>
              </w:rPr>
              <w:t>CHAPTER 87</w:t>
            </w:r>
          </w:p>
        </w:tc>
        <w:tc>
          <w:tcPr>
            <w:tcW w:w="5914" w:type="dxa"/>
            <w:gridSpan w:val="2"/>
            <w:tcBorders>
              <w:top w:val="single" w:sz="4" w:space="0" w:color="auto"/>
              <w:left w:val="single" w:sz="4" w:space="0" w:color="auto"/>
              <w:bottom w:val="single" w:sz="4" w:space="0" w:color="auto"/>
              <w:right w:val="single" w:sz="4" w:space="0" w:color="auto"/>
            </w:tcBorders>
          </w:tcPr>
          <w:p w14:paraId="455A59DF" w14:textId="77777777" w:rsidR="005746B2" w:rsidRPr="006B56F5" w:rsidRDefault="005746B2" w:rsidP="005746B2">
            <w:pPr>
              <w:spacing w:before="60" w:after="60"/>
              <w:rPr>
                <w:b/>
                <w:bCs/>
              </w:rPr>
            </w:pPr>
            <w:r w:rsidRPr="006B56F5">
              <w:rPr>
                <w:b/>
                <w:bCs/>
              </w:rPr>
              <w:t>VEHICLES OTHER THAN RAILWAY OR TRAMWAY ROLLING-STOCK, AND PARTS AND ACCESSORIES THEREOF</w:t>
            </w:r>
          </w:p>
        </w:tc>
      </w:tr>
      <w:tr w:rsidR="005746B2" w14:paraId="6036CA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C465D6" w14:textId="77777777" w:rsidR="005746B2" w:rsidRDefault="005746B2" w:rsidP="005746B2">
            <w:pPr>
              <w:spacing w:before="60" w:after="60"/>
              <w:rPr>
                <w:b/>
                <w:bCs/>
              </w:rPr>
            </w:pPr>
            <w:r>
              <w:rPr>
                <w:b/>
                <w:bCs/>
              </w:rPr>
              <w:t>8701</w:t>
            </w:r>
          </w:p>
        </w:tc>
        <w:tc>
          <w:tcPr>
            <w:tcW w:w="1043" w:type="dxa"/>
            <w:tcBorders>
              <w:top w:val="single" w:sz="4" w:space="0" w:color="auto"/>
              <w:left w:val="single" w:sz="4" w:space="0" w:color="auto"/>
              <w:bottom w:val="single" w:sz="4" w:space="0" w:color="auto"/>
              <w:right w:val="single" w:sz="4" w:space="0" w:color="auto"/>
            </w:tcBorders>
          </w:tcPr>
          <w:p w14:paraId="5183C2DE"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D7AFB7" w14:textId="77777777" w:rsidR="005746B2" w:rsidRPr="006B56F5" w:rsidRDefault="005746B2" w:rsidP="005746B2">
            <w:pPr>
              <w:spacing w:before="60" w:after="60"/>
              <w:rPr>
                <w:b/>
                <w:bCs/>
              </w:rPr>
            </w:pPr>
            <w:r w:rsidRPr="006B56F5">
              <w:rPr>
                <w:b/>
                <w:bCs/>
              </w:rPr>
              <w:t>Tractors (other than tractors of 8709)</w:t>
            </w:r>
          </w:p>
        </w:tc>
        <w:tc>
          <w:tcPr>
            <w:tcW w:w="2086" w:type="dxa"/>
            <w:tcBorders>
              <w:top w:val="single" w:sz="4" w:space="0" w:color="auto"/>
              <w:left w:val="single" w:sz="4" w:space="0" w:color="auto"/>
              <w:bottom w:val="single" w:sz="4" w:space="0" w:color="auto"/>
              <w:right w:val="single" w:sz="4" w:space="0" w:color="auto"/>
            </w:tcBorders>
          </w:tcPr>
          <w:p w14:paraId="5B7CDCFD" w14:textId="77777777" w:rsidR="005746B2" w:rsidRDefault="005746B2" w:rsidP="005746B2">
            <w:pPr>
              <w:spacing w:before="60" w:after="60"/>
            </w:pPr>
            <w:r>
              <w:t>Change to heading 8701 from any other heading</w:t>
            </w:r>
          </w:p>
        </w:tc>
      </w:tr>
      <w:tr w:rsidR="005746B2" w14:paraId="5A29A8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F4FCE6" w14:textId="77777777" w:rsidR="005746B2" w:rsidRDefault="005746B2" w:rsidP="005746B2">
            <w:pPr>
              <w:spacing w:before="60" w:after="60"/>
              <w:rPr>
                <w:b/>
                <w:bCs/>
              </w:rPr>
            </w:pPr>
            <w:r>
              <w:rPr>
                <w:b/>
                <w:bCs/>
              </w:rPr>
              <w:t>8702</w:t>
            </w:r>
          </w:p>
        </w:tc>
        <w:tc>
          <w:tcPr>
            <w:tcW w:w="1043" w:type="dxa"/>
            <w:tcBorders>
              <w:top w:val="single" w:sz="4" w:space="0" w:color="auto"/>
              <w:left w:val="single" w:sz="4" w:space="0" w:color="auto"/>
              <w:bottom w:val="single" w:sz="4" w:space="0" w:color="auto"/>
              <w:right w:val="single" w:sz="4" w:space="0" w:color="auto"/>
            </w:tcBorders>
          </w:tcPr>
          <w:p w14:paraId="4196E423"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BAF1B9" w14:textId="77777777" w:rsidR="005746B2" w:rsidRPr="006B56F5" w:rsidRDefault="005746B2" w:rsidP="005746B2">
            <w:pPr>
              <w:spacing w:before="60" w:after="60"/>
              <w:rPr>
                <w:b/>
                <w:bCs/>
              </w:rPr>
            </w:pPr>
            <w:r w:rsidRPr="006B56F5">
              <w:rPr>
                <w:b/>
                <w:bCs/>
              </w:rPr>
              <w:t>Motor vehicles for the transport of ten or more persons, including the driver</w:t>
            </w:r>
          </w:p>
        </w:tc>
        <w:tc>
          <w:tcPr>
            <w:tcW w:w="2086" w:type="dxa"/>
            <w:tcBorders>
              <w:top w:val="single" w:sz="4" w:space="0" w:color="auto"/>
              <w:left w:val="single" w:sz="4" w:space="0" w:color="auto"/>
              <w:bottom w:val="single" w:sz="4" w:space="0" w:color="auto"/>
              <w:right w:val="single" w:sz="4" w:space="0" w:color="auto"/>
            </w:tcBorders>
          </w:tcPr>
          <w:p w14:paraId="22D82C56" w14:textId="77777777" w:rsidR="005746B2" w:rsidRDefault="005746B2" w:rsidP="005746B2">
            <w:pPr>
              <w:spacing w:before="60" w:after="60"/>
            </w:pPr>
            <w:r>
              <w:t>Change to heading 8702 from any other heading</w:t>
            </w:r>
          </w:p>
        </w:tc>
      </w:tr>
      <w:tr w:rsidR="005746B2" w14:paraId="5DE293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3E685E" w14:textId="77777777" w:rsidR="005746B2" w:rsidRDefault="005746B2" w:rsidP="005746B2">
            <w:pPr>
              <w:spacing w:before="60" w:after="60"/>
              <w:rPr>
                <w:b/>
                <w:bCs/>
              </w:rPr>
            </w:pPr>
            <w:r>
              <w:rPr>
                <w:b/>
                <w:bCs/>
              </w:rPr>
              <w:lastRenderedPageBreak/>
              <w:t>8703</w:t>
            </w:r>
          </w:p>
        </w:tc>
        <w:tc>
          <w:tcPr>
            <w:tcW w:w="1043" w:type="dxa"/>
            <w:tcBorders>
              <w:top w:val="single" w:sz="4" w:space="0" w:color="auto"/>
              <w:left w:val="single" w:sz="4" w:space="0" w:color="auto"/>
              <w:bottom w:val="single" w:sz="4" w:space="0" w:color="auto"/>
              <w:right w:val="single" w:sz="4" w:space="0" w:color="auto"/>
            </w:tcBorders>
          </w:tcPr>
          <w:p w14:paraId="74369D16"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354502" w14:textId="77777777" w:rsidR="005746B2" w:rsidRPr="006B56F5" w:rsidRDefault="005746B2" w:rsidP="005746B2">
            <w:pPr>
              <w:spacing w:before="60" w:after="60"/>
              <w:rPr>
                <w:b/>
                <w:bCs/>
              </w:rPr>
            </w:pPr>
            <w:r w:rsidRPr="006B56F5">
              <w:rPr>
                <w:b/>
                <w:bCs/>
              </w:rPr>
              <w:t>Motor cars and other motor vehicles principally designed for the transport of persons (other than those of 8702), including station wagons and racing cars</w:t>
            </w:r>
          </w:p>
        </w:tc>
        <w:tc>
          <w:tcPr>
            <w:tcW w:w="2086" w:type="dxa"/>
            <w:tcBorders>
              <w:top w:val="single" w:sz="4" w:space="0" w:color="auto"/>
              <w:left w:val="single" w:sz="4" w:space="0" w:color="auto"/>
              <w:bottom w:val="single" w:sz="4" w:space="0" w:color="auto"/>
              <w:right w:val="single" w:sz="4" w:space="0" w:color="auto"/>
            </w:tcBorders>
          </w:tcPr>
          <w:p w14:paraId="0CA54CD9" w14:textId="77777777" w:rsidR="005746B2" w:rsidRDefault="005746B2" w:rsidP="005746B2">
            <w:pPr>
              <w:spacing w:before="60" w:after="60"/>
            </w:pPr>
            <w:r>
              <w:t>Change to heading 8703 from any other heading</w:t>
            </w:r>
            <w:r w:rsidRPr="00AB480E">
              <w:t xml:space="preserve">; or </w:t>
            </w:r>
          </w:p>
          <w:p w14:paraId="3C81E2B2" w14:textId="77777777" w:rsidR="005746B2" w:rsidRPr="00AB480E" w:rsidRDefault="005746B2" w:rsidP="005746B2">
            <w:pPr>
              <w:spacing w:before="60" w:after="60"/>
            </w:pPr>
            <w:r w:rsidRPr="00AB480E">
              <w:t>No change in tariff classification is required, provided that there is a regional value content of not less than 40 percent based on the build-down method</w:t>
            </w:r>
          </w:p>
        </w:tc>
      </w:tr>
      <w:tr w:rsidR="005746B2" w14:paraId="219C11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42FCE8" w14:textId="77777777" w:rsidR="005746B2" w:rsidRDefault="005746B2" w:rsidP="005746B2">
            <w:pPr>
              <w:spacing w:before="60" w:after="60"/>
              <w:rPr>
                <w:b/>
                <w:bCs/>
              </w:rPr>
            </w:pPr>
            <w:r>
              <w:rPr>
                <w:b/>
                <w:bCs/>
              </w:rPr>
              <w:t>8704</w:t>
            </w:r>
          </w:p>
        </w:tc>
        <w:tc>
          <w:tcPr>
            <w:tcW w:w="1043" w:type="dxa"/>
            <w:tcBorders>
              <w:top w:val="single" w:sz="4" w:space="0" w:color="auto"/>
              <w:left w:val="single" w:sz="4" w:space="0" w:color="auto"/>
              <w:bottom w:val="single" w:sz="4" w:space="0" w:color="auto"/>
              <w:right w:val="single" w:sz="4" w:space="0" w:color="auto"/>
            </w:tcBorders>
          </w:tcPr>
          <w:p w14:paraId="1CED4014"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BFF30A" w14:textId="77777777" w:rsidR="005746B2" w:rsidRPr="006B56F5" w:rsidRDefault="005746B2" w:rsidP="005746B2">
            <w:pPr>
              <w:spacing w:before="60" w:after="60"/>
              <w:rPr>
                <w:b/>
                <w:bCs/>
              </w:rPr>
            </w:pPr>
            <w:r w:rsidRPr="006B56F5">
              <w:rPr>
                <w:b/>
                <w:bCs/>
              </w:rPr>
              <w:t>Motor vehicles for the transport of goods</w:t>
            </w:r>
          </w:p>
        </w:tc>
        <w:tc>
          <w:tcPr>
            <w:tcW w:w="2086" w:type="dxa"/>
            <w:tcBorders>
              <w:top w:val="single" w:sz="4" w:space="0" w:color="auto"/>
              <w:left w:val="single" w:sz="4" w:space="0" w:color="auto"/>
              <w:bottom w:val="single" w:sz="4" w:space="0" w:color="auto"/>
              <w:right w:val="single" w:sz="4" w:space="0" w:color="auto"/>
            </w:tcBorders>
          </w:tcPr>
          <w:p w14:paraId="62DBB42D" w14:textId="77777777" w:rsidR="005746B2" w:rsidRDefault="005746B2" w:rsidP="005746B2">
            <w:pPr>
              <w:spacing w:before="60" w:after="60"/>
            </w:pPr>
            <w:r>
              <w:t>Change to heading 8704 from any other heading</w:t>
            </w:r>
          </w:p>
        </w:tc>
      </w:tr>
      <w:tr w:rsidR="005746B2" w14:paraId="7A60A5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5CAA1E" w14:textId="77777777" w:rsidR="005746B2" w:rsidRDefault="005746B2" w:rsidP="005746B2">
            <w:pPr>
              <w:spacing w:before="60" w:after="60"/>
              <w:rPr>
                <w:b/>
                <w:bCs/>
              </w:rPr>
            </w:pPr>
            <w:r>
              <w:rPr>
                <w:b/>
                <w:bCs/>
              </w:rPr>
              <w:t>8705</w:t>
            </w:r>
          </w:p>
        </w:tc>
        <w:tc>
          <w:tcPr>
            <w:tcW w:w="1043" w:type="dxa"/>
            <w:tcBorders>
              <w:top w:val="single" w:sz="4" w:space="0" w:color="auto"/>
              <w:left w:val="single" w:sz="4" w:space="0" w:color="auto"/>
              <w:bottom w:val="single" w:sz="4" w:space="0" w:color="auto"/>
              <w:right w:val="single" w:sz="4" w:space="0" w:color="auto"/>
            </w:tcBorders>
          </w:tcPr>
          <w:p w14:paraId="2CF74B4B"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10429B" w14:textId="77777777" w:rsidR="005746B2" w:rsidRPr="006B56F5" w:rsidRDefault="005746B2" w:rsidP="005746B2">
            <w:pPr>
              <w:spacing w:before="60" w:after="60"/>
              <w:rPr>
                <w:b/>
                <w:bCs/>
              </w:rPr>
            </w:pPr>
            <w:r w:rsidRPr="006B56F5">
              <w:rPr>
                <w:b/>
                <w:bCs/>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2086" w:type="dxa"/>
            <w:tcBorders>
              <w:top w:val="single" w:sz="4" w:space="0" w:color="auto"/>
              <w:left w:val="single" w:sz="4" w:space="0" w:color="auto"/>
              <w:bottom w:val="single" w:sz="4" w:space="0" w:color="auto"/>
              <w:right w:val="single" w:sz="4" w:space="0" w:color="auto"/>
            </w:tcBorders>
          </w:tcPr>
          <w:p w14:paraId="58D7FD4A" w14:textId="77777777" w:rsidR="005746B2" w:rsidRDefault="005746B2" w:rsidP="005746B2">
            <w:pPr>
              <w:spacing w:before="60" w:after="60"/>
            </w:pPr>
            <w:r>
              <w:t>Change to heading 8705 from any other heading</w:t>
            </w:r>
            <w:r w:rsidRPr="00AB480E">
              <w:t xml:space="preserve">; or </w:t>
            </w:r>
          </w:p>
          <w:p w14:paraId="711CD692" w14:textId="77777777" w:rsidR="005746B2" w:rsidRPr="00AB480E" w:rsidRDefault="005746B2" w:rsidP="005746B2">
            <w:pPr>
              <w:spacing w:before="60" w:after="60"/>
            </w:pPr>
            <w:r w:rsidRPr="00AB480E">
              <w:t>No change in tariff classification is required, provided that there is a regional value content of not less than 40 percent based on the build-down method</w:t>
            </w:r>
          </w:p>
        </w:tc>
      </w:tr>
      <w:tr w:rsidR="005746B2" w14:paraId="3C0C99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B2B4B8" w14:textId="77777777" w:rsidR="005746B2" w:rsidRDefault="005746B2" w:rsidP="005746B2">
            <w:pPr>
              <w:spacing w:before="60" w:after="60"/>
              <w:rPr>
                <w:b/>
                <w:bCs/>
              </w:rPr>
            </w:pPr>
            <w:r>
              <w:rPr>
                <w:b/>
                <w:bCs/>
              </w:rPr>
              <w:t>8706</w:t>
            </w:r>
          </w:p>
        </w:tc>
        <w:tc>
          <w:tcPr>
            <w:tcW w:w="1043" w:type="dxa"/>
            <w:tcBorders>
              <w:top w:val="single" w:sz="4" w:space="0" w:color="auto"/>
              <w:left w:val="single" w:sz="4" w:space="0" w:color="auto"/>
              <w:bottom w:val="single" w:sz="4" w:space="0" w:color="auto"/>
              <w:right w:val="single" w:sz="4" w:space="0" w:color="auto"/>
            </w:tcBorders>
          </w:tcPr>
          <w:p w14:paraId="2ACBDBC6"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BB081B" w14:textId="77777777" w:rsidR="005746B2" w:rsidRPr="006B56F5" w:rsidRDefault="005746B2" w:rsidP="005746B2">
            <w:pPr>
              <w:spacing w:before="60" w:after="60"/>
              <w:rPr>
                <w:b/>
                <w:bCs/>
              </w:rPr>
            </w:pPr>
            <w:r w:rsidRPr="006B56F5">
              <w:rPr>
                <w:b/>
                <w:bCs/>
              </w:rPr>
              <w:t>Chassis fitted with engines, for the motor vehicles of 8701 to 8705</w:t>
            </w:r>
          </w:p>
        </w:tc>
        <w:tc>
          <w:tcPr>
            <w:tcW w:w="2086" w:type="dxa"/>
            <w:tcBorders>
              <w:top w:val="single" w:sz="4" w:space="0" w:color="auto"/>
              <w:left w:val="single" w:sz="4" w:space="0" w:color="auto"/>
              <w:bottom w:val="single" w:sz="4" w:space="0" w:color="auto"/>
              <w:right w:val="single" w:sz="4" w:space="0" w:color="auto"/>
            </w:tcBorders>
          </w:tcPr>
          <w:p w14:paraId="4732D118" w14:textId="77777777" w:rsidR="005746B2" w:rsidRDefault="005746B2" w:rsidP="005746B2">
            <w:pPr>
              <w:spacing w:before="60" w:after="60"/>
            </w:pPr>
            <w:r>
              <w:t>Change to heading 8706 from any other heading</w:t>
            </w:r>
            <w:r w:rsidRPr="00AB480E">
              <w:t xml:space="preserve">; or </w:t>
            </w:r>
          </w:p>
          <w:p w14:paraId="038C6508" w14:textId="77777777" w:rsidR="005746B2" w:rsidRPr="00AB480E" w:rsidRDefault="005746B2" w:rsidP="005746B2">
            <w:pPr>
              <w:spacing w:before="60" w:after="60"/>
            </w:pPr>
            <w:r w:rsidRPr="00AB480E">
              <w:t>No change in tariff classification is required, provided that there is a regional value content of not less than 40 percent based on the build-down method</w:t>
            </w:r>
          </w:p>
        </w:tc>
      </w:tr>
      <w:tr w:rsidR="005746B2" w14:paraId="0BE974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5D592B" w14:textId="77777777" w:rsidR="005746B2" w:rsidRDefault="005746B2" w:rsidP="005746B2">
            <w:pPr>
              <w:spacing w:before="60" w:after="60"/>
              <w:rPr>
                <w:b/>
                <w:bCs/>
              </w:rPr>
            </w:pPr>
            <w:r>
              <w:rPr>
                <w:b/>
                <w:bCs/>
              </w:rPr>
              <w:lastRenderedPageBreak/>
              <w:t>8707</w:t>
            </w:r>
          </w:p>
        </w:tc>
        <w:tc>
          <w:tcPr>
            <w:tcW w:w="1043" w:type="dxa"/>
            <w:tcBorders>
              <w:top w:val="single" w:sz="4" w:space="0" w:color="auto"/>
              <w:left w:val="single" w:sz="4" w:space="0" w:color="auto"/>
              <w:bottom w:val="single" w:sz="4" w:space="0" w:color="auto"/>
              <w:right w:val="single" w:sz="4" w:space="0" w:color="auto"/>
            </w:tcBorders>
          </w:tcPr>
          <w:p w14:paraId="7A32B031"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9E4562" w14:textId="77777777" w:rsidR="005746B2" w:rsidRPr="006B56F5" w:rsidRDefault="005746B2" w:rsidP="005746B2">
            <w:pPr>
              <w:spacing w:before="60" w:after="60"/>
              <w:rPr>
                <w:b/>
                <w:bCs/>
              </w:rPr>
            </w:pPr>
            <w:r w:rsidRPr="006B56F5">
              <w:rPr>
                <w:b/>
                <w:bCs/>
              </w:rPr>
              <w:t>Bodies (including cabs), for the motor vehicles of 8701 to 8705</w:t>
            </w:r>
          </w:p>
        </w:tc>
        <w:tc>
          <w:tcPr>
            <w:tcW w:w="2086" w:type="dxa"/>
            <w:tcBorders>
              <w:top w:val="single" w:sz="4" w:space="0" w:color="auto"/>
              <w:left w:val="single" w:sz="4" w:space="0" w:color="auto"/>
              <w:bottom w:val="single" w:sz="4" w:space="0" w:color="auto"/>
              <w:right w:val="single" w:sz="4" w:space="0" w:color="auto"/>
            </w:tcBorders>
          </w:tcPr>
          <w:p w14:paraId="23D88490" w14:textId="77777777" w:rsidR="005746B2" w:rsidRDefault="005746B2" w:rsidP="005746B2">
            <w:pPr>
              <w:spacing w:before="60" w:after="60"/>
            </w:pPr>
            <w:r>
              <w:t>Change to heading 8707 from any other heading</w:t>
            </w:r>
            <w:r w:rsidRPr="00AB480E">
              <w:t xml:space="preserve">; or </w:t>
            </w:r>
          </w:p>
          <w:p w14:paraId="4462587C" w14:textId="77777777" w:rsidR="005746B2" w:rsidRDefault="005746B2" w:rsidP="005746B2">
            <w:pPr>
              <w:spacing w:before="60" w:after="60"/>
            </w:pPr>
            <w:r w:rsidRPr="00AB480E">
              <w:t>No change in tariff classification is required, provided that there is a regional value content of not less than 40 percent based on the build-down method</w:t>
            </w:r>
          </w:p>
        </w:tc>
      </w:tr>
      <w:tr w:rsidR="005746B2" w14:paraId="55FC7A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280C9A" w14:textId="77777777" w:rsidR="005746B2" w:rsidRDefault="005746B2" w:rsidP="005746B2">
            <w:pPr>
              <w:spacing w:before="60" w:after="60"/>
              <w:rPr>
                <w:b/>
                <w:bCs/>
              </w:rPr>
            </w:pPr>
            <w:r>
              <w:rPr>
                <w:b/>
                <w:bCs/>
              </w:rPr>
              <w:t>8708</w:t>
            </w:r>
          </w:p>
        </w:tc>
        <w:tc>
          <w:tcPr>
            <w:tcW w:w="1043" w:type="dxa"/>
            <w:tcBorders>
              <w:top w:val="single" w:sz="4" w:space="0" w:color="auto"/>
              <w:left w:val="single" w:sz="4" w:space="0" w:color="auto"/>
              <w:bottom w:val="single" w:sz="4" w:space="0" w:color="auto"/>
              <w:right w:val="single" w:sz="4" w:space="0" w:color="auto"/>
            </w:tcBorders>
          </w:tcPr>
          <w:p w14:paraId="19783435" w14:textId="77777777" w:rsidR="005746B2" w:rsidRDefault="005746B2" w:rsidP="005746B2">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779AF0" w14:textId="77777777" w:rsidR="005746B2" w:rsidRPr="006B56F5" w:rsidRDefault="005746B2" w:rsidP="005746B2">
            <w:pPr>
              <w:spacing w:before="60" w:after="60"/>
              <w:rPr>
                <w:b/>
                <w:bCs/>
              </w:rPr>
            </w:pPr>
            <w:r w:rsidRPr="006B56F5">
              <w:rPr>
                <w:b/>
                <w:bCs/>
              </w:rPr>
              <w:t xml:space="preserve">Parts and accessories of the motor vehicles of </w:t>
            </w:r>
            <w:r>
              <w:rPr>
                <w:b/>
                <w:bCs/>
              </w:rPr>
              <w:t xml:space="preserve">headings </w:t>
            </w:r>
            <w:r w:rsidRPr="006B56F5">
              <w:rPr>
                <w:b/>
                <w:bCs/>
              </w:rPr>
              <w:t>8701 to 8705</w:t>
            </w:r>
          </w:p>
        </w:tc>
        <w:tc>
          <w:tcPr>
            <w:tcW w:w="2086" w:type="dxa"/>
            <w:tcBorders>
              <w:top w:val="single" w:sz="4" w:space="0" w:color="auto"/>
              <w:left w:val="single" w:sz="4" w:space="0" w:color="auto"/>
              <w:bottom w:val="single" w:sz="4" w:space="0" w:color="auto"/>
              <w:right w:val="single" w:sz="4" w:space="0" w:color="auto"/>
            </w:tcBorders>
          </w:tcPr>
          <w:p w14:paraId="0E7FC02F" w14:textId="77777777" w:rsidR="005746B2" w:rsidRDefault="005746B2" w:rsidP="005746B2">
            <w:pPr>
              <w:spacing w:before="60" w:after="60"/>
            </w:pPr>
          </w:p>
        </w:tc>
      </w:tr>
      <w:tr w:rsidR="005746B2" w14:paraId="75C6AA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E62086" w14:textId="77777777" w:rsidR="005746B2" w:rsidRPr="003D67A8" w:rsidRDefault="005746B2" w:rsidP="005746B2">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047A9B09" w14:textId="77777777" w:rsidR="005746B2" w:rsidRPr="003D67A8" w:rsidRDefault="005746B2" w:rsidP="005746B2">
            <w:pPr>
              <w:spacing w:before="60" w:after="60"/>
              <w:rPr>
                <w:bCs/>
              </w:rPr>
            </w:pPr>
            <w:r w:rsidRPr="003D67A8">
              <w:rPr>
                <w:bCs/>
              </w:rPr>
              <w:t>8708.10</w:t>
            </w:r>
          </w:p>
        </w:tc>
        <w:tc>
          <w:tcPr>
            <w:tcW w:w="3828" w:type="dxa"/>
            <w:tcBorders>
              <w:top w:val="single" w:sz="4" w:space="0" w:color="auto"/>
              <w:left w:val="single" w:sz="4" w:space="0" w:color="auto"/>
              <w:bottom w:val="single" w:sz="4" w:space="0" w:color="auto"/>
              <w:right w:val="single" w:sz="4" w:space="0" w:color="auto"/>
            </w:tcBorders>
          </w:tcPr>
          <w:p w14:paraId="6E9A6063" w14:textId="77777777" w:rsidR="005746B2" w:rsidRPr="003D67A8" w:rsidRDefault="005746B2" w:rsidP="005746B2">
            <w:pPr>
              <w:spacing w:before="60" w:after="60"/>
              <w:rPr>
                <w:bCs/>
              </w:rPr>
            </w:pPr>
            <w:r w:rsidRPr="003D67A8">
              <w:rPr>
                <w:bCs/>
              </w:rPr>
              <w:t>- Bumpers and parts thereof</w:t>
            </w:r>
          </w:p>
        </w:tc>
        <w:tc>
          <w:tcPr>
            <w:tcW w:w="2086" w:type="dxa"/>
            <w:tcBorders>
              <w:top w:val="single" w:sz="4" w:space="0" w:color="auto"/>
              <w:left w:val="single" w:sz="4" w:space="0" w:color="auto"/>
              <w:bottom w:val="single" w:sz="4" w:space="0" w:color="auto"/>
              <w:right w:val="single" w:sz="4" w:space="0" w:color="auto"/>
            </w:tcBorders>
          </w:tcPr>
          <w:p w14:paraId="3370B80B" w14:textId="77777777" w:rsidR="005746B2" w:rsidRDefault="005746B2" w:rsidP="005746B2">
            <w:pPr>
              <w:spacing w:before="60" w:after="60"/>
            </w:pPr>
            <w:r>
              <w:t xml:space="preserve">Change to subheading 8708.10 from any other subheading; or </w:t>
            </w:r>
          </w:p>
          <w:p w14:paraId="06513E10" w14:textId="77777777" w:rsidR="005746B2" w:rsidRDefault="005746B2" w:rsidP="005746B2">
            <w:pPr>
              <w:spacing w:before="60" w:after="60"/>
            </w:pPr>
            <w:r>
              <w:t>No change in tariff classification required, provided that there is a regional value content of not less than 40 percent based on the build-down method</w:t>
            </w:r>
          </w:p>
        </w:tc>
      </w:tr>
      <w:tr w:rsidR="005746B2" w14:paraId="550121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973782" w14:textId="77777777" w:rsidR="005746B2" w:rsidRPr="003D67A8" w:rsidRDefault="005746B2" w:rsidP="005746B2">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01395D1B" w14:textId="77777777" w:rsidR="005746B2" w:rsidRPr="003D67A8" w:rsidRDefault="005746B2" w:rsidP="005746B2">
            <w:pPr>
              <w:spacing w:before="60" w:after="60"/>
              <w:rPr>
                <w:bCs/>
              </w:rPr>
            </w:pPr>
            <w:r w:rsidRPr="003D67A8">
              <w:rPr>
                <w:bCs/>
              </w:rPr>
              <w:t>8708.21</w:t>
            </w:r>
          </w:p>
        </w:tc>
        <w:tc>
          <w:tcPr>
            <w:tcW w:w="3828" w:type="dxa"/>
            <w:tcBorders>
              <w:top w:val="single" w:sz="4" w:space="0" w:color="auto"/>
              <w:left w:val="single" w:sz="4" w:space="0" w:color="auto"/>
              <w:bottom w:val="single" w:sz="4" w:space="0" w:color="auto"/>
              <w:right w:val="single" w:sz="4" w:space="0" w:color="auto"/>
            </w:tcBorders>
          </w:tcPr>
          <w:p w14:paraId="10B59759" w14:textId="77777777" w:rsidR="005746B2" w:rsidRPr="003D67A8" w:rsidRDefault="005746B2" w:rsidP="005746B2">
            <w:pPr>
              <w:spacing w:before="60" w:after="60"/>
              <w:rPr>
                <w:bCs/>
              </w:rPr>
            </w:pPr>
            <w:r w:rsidRPr="003D67A8">
              <w:rPr>
                <w:bCs/>
              </w:rPr>
              <w:t>- Other parts and accessories of bodies (including cabs): safety seat belts</w:t>
            </w:r>
          </w:p>
        </w:tc>
        <w:tc>
          <w:tcPr>
            <w:tcW w:w="2086" w:type="dxa"/>
            <w:tcBorders>
              <w:top w:val="single" w:sz="4" w:space="0" w:color="auto"/>
              <w:left w:val="single" w:sz="4" w:space="0" w:color="auto"/>
              <w:bottom w:val="single" w:sz="4" w:space="0" w:color="auto"/>
              <w:right w:val="single" w:sz="4" w:space="0" w:color="auto"/>
            </w:tcBorders>
          </w:tcPr>
          <w:p w14:paraId="217BF033" w14:textId="77777777" w:rsidR="005746B2" w:rsidRDefault="005746B2" w:rsidP="005746B2">
            <w:pPr>
              <w:spacing w:before="60" w:after="60"/>
            </w:pPr>
            <w:r>
              <w:t xml:space="preserve">Change to subheading 8708.21 from any other subheading; or </w:t>
            </w:r>
          </w:p>
          <w:p w14:paraId="2ABAA2B7" w14:textId="77777777" w:rsidR="005746B2" w:rsidRDefault="005746B2" w:rsidP="005746B2">
            <w:pPr>
              <w:spacing w:before="60" w:after="60"/>
            </w:pPr>
            <w:r>
              <w:t>No change in tariff classification required, provided that there is a regional value content of not less than 40 percent based on the build-down method</w:t>
            </w:r>
          </w:p>
        </w:tc>
      </w:tr>
      <w:tr w:rsidR="00132B57" w14:paraId="58B987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7F88AF" w14:textId="77777777" w:rsidR="00132B57" w:rsidRPr="003D67A8" w:rsidRDefault="00132B57" w:rsidP="00132B57">
            <w:pPr>
              <w:spacing w:before="60" w:after="60"/>
              <w:rPr>
                <w:bCs/>
              </w:rPr>
            </w:pPr>
            <w:r w:rsidRPr="003D67A8">
              <w:rPr>
                <w:bCs/>
              </w:rPr>
              <w:lastRenderedPageBreak/>
              <w:t>8708</w:t>
            </w:r>
          </w:p>
        </w:tc>
        <w:tc>
          <w:tcPr>
            <w:tcW w:w="1043" w:type="dxa"/>
            <w:tcBorders>
              <w:top w:val="single" w:sz="4" w:space="0" w:color="auto"/>
              <w:left w:val="single" w:sz="4" w:space="0" w:color="auto"/>
              <w:bottom w:val="single" w:sz="4" w:space="0" w:color="auto"/>
              <w:right w:val="single" w:sz="4" w:space="0" w:color="auto"/>
            </w:tcBorders>
          </w:tcPr>
          <w:p w14:paraId="62AB5BDE" w14:textId="77777777" w:rsidR="00132B57" w:rsidRPr="003D67A8" w:rsidRDefault="00132B57" w:rsidP="00132B57">
            <w:pPr>
              <w:spacing w:before="60" w:after="60"/>
              <w:rPr>
                <w:bCs/>
              </w:rPr>
            </w:pPr>
            <w:r w:rsidRPr="003D67A8">
              <w:rPr>
                <w:bCs/>
              </w:rPr>
              <w:t>8708.2</w:t>
            </w:r>
            <w:r>
              <w:rPr>
                <w:bCs/>
              </w:rPr>
              <w:t>2</w:t>
            </w:r>
          </w:p>
        </w:tc>
        <w:tc>
          <w:tcPr>
            <w:tcW w:w="3828" w:type="dxa"/>
            <w:tcBorders>
              <w:top w:val="single" w:sz="4" w:space="0" w:color="auto"/>
              <w:left w:val="single" w:sz="4" w:space="0" w:color="auto"/>
              <w:bottom w:val="single" w:sz="4" w:space="0" w:color="auto"/>
              <w:right w:val="single" w:sz="4" w:space="0" w:color="auto"/>
            </w:tcBorders>
          </w:tcPr>
          <w:p w14:paraId="62F039A0" w14:textId="3890A200" w:rsidR="00132B57" w:rsidRPr="003D67A8" w:rsidRDefault="00FF6C05" w:rsidP="00FF6C05">
            <w:pPr>
              <w:spacing w:before="60" w:after="60"/>
              <w:rPr>
                <w:bCs/>
              </w:rPr>
            </w:pPr>
            <w:r w:rsidRPr="003D67A8">
              <w:rPr>
                <w:bCs/>
              </w:rPr>
              <w:t xml:space="preserve">- Other parts and accessories of bodies (including cabs): </w:t>
            </w:r>
            <w:r w:rsidR="00132B57" w:rsidRPr="00132B57">
              <w:rPr>
                <w:bCs/>
              </w:rPr>
              <w:t xml:space="preserve"> </w:t>
            </w:r>
            <w:r>
              <w:rPr>
                <w:bCs/>
              </w:rPr>
              <w:t>f</w:t>
            </w:r>
            <w:r w:rsidR="00132B57" w:rsidRPr="00132B57">
              <w:rPr>
                <w:bCs/>
              </w:rPr>
              <w:t>ront windscreens (windshields), rear windows and other windows specified in Subheading Note 1 to this Chapter</w:t>
            </w:r>
          </w:p>
        </w:tc>
        <w:tc>
          <w:tcPr>
            <w:tcW w:w="2086" w:type="dxa"/>
            <w:tcBorders>
              <w:top w:val="single" w:sz="4" w:space="0" w:color="auto"/>
              <w:left w:val="single" w:sz="4" w:space="0" w:color="auto"/>
              <w:bottom w:val="single" w:sz="4" w:space="0" w:color="auto"/>
              <w:right w:val="single" w:sz="4" w:space="0" w:color="auto"/>
            </w:tcBorders>
          </w:tcPr>
          <w:p w14:paraId="34DF9122" w14:textId="77777777" w:rsidR="00132B57" w:rsidRDefault="00132B57" w:rsidP="00132B57">
            <w:pPr>
              <w:spacing w:before="60" w:after="60"/>
            </w:pPr>
            <w:r>
              <w:t xml:space="preserve">Change to subheading 8708.22 from any other subheading; or </w:t>
            </w:r>
          </w:p>
          <w:p w14:paraId="7FCF8F4D"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4169AD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9F06AD"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4FCFF450" w14:textId="77777777" w:rsidR="00132B57" w:rsidRPr="003D67A8" w:rsidRDefault="00132B57" w:rsidP="00132B57">
            <w:pPr>
              <w:spacing w:before="60" w:after="60"/>
              <w:rPr>
                <w:bCs/>
              </w:rPr>
            </w:pPr>
            <w:r w:rsidRPr="003D67A8">
              <w:rPr>
                <w:bCs/>
              </w:rPr>
              <w:t>8708.29</w:t>
            </w:r>
          </w:p>
        </w:tc>
        <w:tc>
          <w:tcPr>
            <w:tcW w:w="3828" w:type="dxa"/>
            <w:tcBorders>
              <w:top w:val="single" w:sz="4" w:space="0" w:color="auto"/>
              <w:left w:val="single" w:sz="4" w:space="0" w:color="auto"/>
              <w:bottom w:val="single" w:sz="4" w:space="0" w:color="auto"/>
              <w:right w:val="single" w:sz="4" w:space="0" w:color="auto"/>
            </w:tcBorders>
          </w:tcPr>
          <w:p w14:paraId="77DC7641" w14:textId="77777777" w:rsidR="00132B57" w:rsidRPr="003D67A8" w:rsidRDefault="00132B57" w:rsidP="00132B57">
            <w:pPr>
              <w:spacing w:before="60" w:after="60"/>
              <w:rPr>
                <w:bCs/>
              </w:rPr>
            </w:pPr>
            <w:r w:rsidRPr="003D67A8">
              <w:rPr>
                <w:bCs/>
              </w:rPr>
              <w:t>- Other parts and accessories of bodies (including cabs): other</w:t>
            </w:r>
          </w:p>
        </w:tc>
        <w:tc>
          <w:tcPr>
            <w:tcW w:w="2086" w:type="dxa"/>
            <w:tcBorders>
              <w:top w:val="single" w:sz="4" w:space="0" w:color="auto"/>
              <w:left w:val="single" w:sz="4" w:space="0" w:color="auto"/>
              <w:bottom w:val="single" w:sz="4" w:space="0" w:color="auto"/>
              <w:right w:val="single" w:sz="4" w:space="0" w:color="auto"/>
            </w:tcBorders>
          </w:tcPr>
          <w:p w14:paraId="5FB1899B" w14:textId="77777777" w:rsidR="00132B57" w:rsidRDefault="00132B57" w:rsidP="00132B57">
            <w:pPr>
              <w:spacing w:before="60" w:after="60"/>
            </w:pPr>
            <w:r>
              <w:t xml:space="preserve">Change to subheading 8708.29 from any other subheading; or </w:t>
            </w:r>
          </w:p>
          <w:p w14:paraId="38F8F206"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52B0FA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336D6A"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65F92CA9" w14:textId="77777777" w:rsidR="00132B57" w:rsidRPr="003D67A8" w:rsidRDefault="00132B57" w:rsidP="00132B57">
            <w:pPr>
              <w:spacing w:before="60" w:after="60"/>
              <w:rPr>
                <w:bCs/>
              </w:rPr>
            </w:pPr>
            <w:r w:rsidRPr="003D67A8">
              <w:rPr>
                <w:bCs/>
              </w:rPr>
              <w:t>8708.30</w:t>
            </w:r>
          </w:p>
        </w:tc>
        <w:tc>
          <w:tcPr>
            <w:tcW w:w="3828" w:type="dxa"/>
            <w:tcBorders>
              <w:top w:val="single" w:sz="4" w:space="0" w:color="auto"/>
              <w:left w:val="single" w:sz="4" w:space="0" w:color="auto"/>
              <w:bottom w:val="single" w:sz="4" w:space="0" w:color="auto"/>
              <w:right w:val="single" w:sz="4" w:space="0" w:color="auto"/>
            </w:tcBorders>
          </w:tcPr>
          <w:p w14:paraId="23332F3B" w14:textId="77777777" w:rsidR="00132B57" w:rsidRPr="003D67A8" w:rsidRDefault="00132B57" w:rsidP="00132B57">
            <w:pPr>
              <w:spacing w:before="60" w:after="60"/>
              <w:rPr>
                <w:bCs/>
              </w:rPr>
            </w:pPr>
            <w:r w:rsidRPr="003D67A8">
              <w:rPr>
                <w:bCs/>
              </w:rPr>
              <w:t>- Brakes and servo-brakes; parts thereof</w:t>
            </w:r>
          </w:p>
        </w:tc>
        <w:tc>
          <w:tcPr>
            <w:tcW w:w="2086" w:type="dxa"/>
            <w:tcBorders>
              <w:top w:val="single" w:sz="4" w:space="0" w:color="auto"/>
              <w:left w:val="single" w:sz="4" w:space="0" w:color="auto"/>
              <w:bottom w:val="single" w:sz="4" w:space="0" w:color="auto"/>
              <w:right w:val="single" w:sz="4" w:space="0" w:color="auto"/>
            </w:tcBorders>
          </w:tcPr>
          <w:p w14:paraId="7DA7AA1F" w14:textId="77777777" w:rsidR="00132B57" w:rsidRDefault="00132B57" w:rsidP="00132B57">
            <w:pPr>
              <w:spacing w:before="60" w:after="60"/>
            </w:pPr>
            <w:r>
              <w:t xml:space="preserve">Change to subheading 8708.30 from any other subheading; or </w:t>
            </w:r>
          </w:p>
          <w:p w14:paraId="2436503D"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7CEDBD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764A12" w14:textId="77777777" w:rsidR="00132B57" w:rsidRPr="003D67A8" w:rsidRDefault="00132B57" w:rsidP="00132B57">
            <w:pPr>
              <w:spacing w:before="60" w:after="60"/>
              <w:rPr>
                <w:bCs/>
              </w:rPr>
            </w:pPr>
            <w:r w:rsidRPr="003D67A8">
              <w:rPr>
                <w:bCs/>
              </w:rPr>
              <w:lastRenderedPageBreak/>
              <w:t>8708</w:t>
            </w:r>
          </w:p>
        </w:tc>
        <w:tc>
          <w:tcPr>
            <w:tcW w:w="1043" w:type="dxa"/>
            <w:tcBorders>
              <w:top w:val="single" w:sz="4" w:space="0" w:color="auto"/>
              <w:left w:val="single" w:sz="4" w:space="0" w:color="auto"/>
              <w:bottom w:val="single" w:sz="4" w:space="0" w:color="auto"/>
              <w:right w:val="single" w:sz="4" w:space="0" w:color="auto"/>
            </w:tcBorders>
          </w:tcPr>
          <w:p w14:paraId="570483F5" w14:textId="77777777" w:rsidR="00132B57" w:rsidRPr="003D67A8" w:rsidRDefault="00132B57" w:rsidP="00132B57">
            <w:pPr>
              <w:spacing w:before="60" w:after="60"/>
              <w:rPr>
                <w:bCs/>
              </w:rPr>
            </w:pPr>
            <w:r w:rsidRPr="003D67A8">
              <w:rPr>
                <w:bCs/>
              </w:rPr>
              <w:t>8708.40</w:t>
            </w:r>
          </w:p>
        </w:tc>
        <w:tc>
          <w:tcPr>
            <w:tcW w:w="3828" w:type="dxa"/>
            <w:tcBorders>
              <w:top w:val="single" w:sz="4" w:space="0" w:color="auto"/>
              <w:left w:val="single" w:sz="4" w:space="0" w:color="auto"/>
              <w:bottom w:val="single" w:sz="4" w:space="0" w:color="auto"/>
              <w:right w:val="single" w:sz="4" w:space="0" w:color="auto"/>
            </w:tcBorders>
          </w:tcPr>
          <w:p w14:paraId="63472BAA" w14:textId="77777777" w:rsidR="00132B57" w:rsidRPr="003D67A8" w:rsidRDefault="00132B57" w:rsidP="00132B57">
            <w:pPr>
              <w:spacing w:before="60" w:after="60"/>
              <w:rPr>
                <w:bCs/>
              </w:rPr>
            </w:pPr>
            <w:r w:rsidRPr="003D67A8">
              <w:rPr>
                <w:bCs/>
              </w:rPr>
              <w:t>- Gear boxes and parts thereof</w:t>
            </w:r>
          </w:p>
        </w:tc>
        <w:tc>
          <w:tcPr>
            <w:tcW w:w="2086" w:type="dxa"/>
            <w:tcBorders>
              <w:top w:val="single" w:sz="4" w:space="0" w:color="auto"/>
              <w:left w:val="single" w:sz="4" w:space="0" w:color="auto"/>
              <w:bottom w:val="single" w:sz="4" w:space="0" w:color="auto"/>
              <w:right w:val="single" w:sz="4" w:space="0" w:color="auto"/>
            </w:tcBorders>
          </w:tcPr>
          <w:p w14:paraId="3C62F48C" w14:textId="77777777" w:rsidR="00132B57" w:rsidRDefault="00132B57" w:rsidP="00132B57">
            <w:pPr>
              <w:spacing w:before="60" w:after="60"/>
            </w:pPr>
            <w:r>
              <w:t xml:space="preserve">Change to subheading 8708.40 from any other subheading; or </w:t>
            </w:r>
          </w:p>
          <w:p w14:paraId="3B4C65E4"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49D874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7EA5DC"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60ADCC5A" w14:textId="77777777" w:rsidR="00132B57" w:rsidRPr="003D67A8" w:rsidRDefault="00132B57" w:rsidP="00132B57">
            <w:pPr>
              <w:spacing w:before="60" w:after="60"/>
              <w:rPr>
                <w:bCs/>
              </w:rPr>
            </w:pPr>
            <w:r w:rsidRPr="003D67A8">
              <w:rPr>
                <w:bCs/>
              </w:rPr>
              <w:t>8708.50</w:t>
            </w:r>
          </w:p>
        </w:tc>
        <w:tc>
          <w:tcPr>
            <w:tcW w:w="3828" w:type="dxa"/>
            <w:tcBorders>
              <w:top w:val="single" w:sz="4" w:space="0" w:color="auto"/>
              <w:left w:val="single" w:sz="4" w:space="0" w:color="auto"/>
              <w:bottom w:val="single" w:sz="4" w:space="0" w:color="auto"/>
              <w:right w:val="single" w:sz="4" w:space="0" w:color="auto"/>
            </w:tcBorders>
          </w:tcPr>
          <w:p w14:paraId="068573F6" w14:textId="77777777" w:rsidR="00132B57" w:rsidRPr="003D67A8" w:rsidRDefault="00132B57" w:rsidP="00132B57">
            <w:pPr>
              <w:spacing w:before="60" w:after="60"/>
              <w:rPr>
                <w:bCs/>
              </w:rPr>
            </w:pPr>
            <w:r w:rsidRPr="003D67A8">
              <w:rPr>
                <w:bCs/>
              </w:rPr>
              <w:t>- Drive-axles with differential, whether or not provided with other transmission components, and non-driving axles; parts thereof</w:t>
            </w:r>
          </w:p>
        </w:tc>
        <w:tc>
          <w:tcPr>
            <w:tcW w:w="2086" w:type="dxa"/>
            <w:tcBorders>
              <w:top w:val="single" w:sz="4" w:space="0" w:color="auto"/>
              <w:left w:val="single" w:sz="4" w:space="0" w:color="auto"/>
              <w:bottom w:val="single" w:sz="4" w:space="0" w:color="auto"/>
              <w:right w:val="single" w:sz="4" w:space="0" w:color="auto"/>
            </w:tcBorders>
          </w:tcPr>
          <w:p w14:paraId="48BE60FC" w14:textId="77777777" w:rsidR="00132B57" w:rsidRDefault="00132B57" w:rsidP="00132B57">
            <w:pPr>
              <w:spacing w:before="60" w:after="60"/>
            </w:pPr>
            <w:r>
              <w:t xml:space="preserve">Change to subheading 8708.50 from any other subheading; or </w:t>
            </w:r>
          </w:p>
          <w:p w14:paraId="4A9B7B5D"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163BC69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EBEB8F"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68B8910F" w14:textId="77777777" w:rsidR="00132B57" w:rsidRPr="003D67A8" w:rsidRDefault="00132B57" w:rsidP="00132B57">
            <w:pPr>
              <w:spacing w:before="60" w:after="60"/>
              <w:rPr>
                <w:bCs/>
              </w:rPr>
            </w:pPr>
            <w:r w:rsidRPr="003D67A8">
              <w:rPr>
                <w:bCs/>
              </w:rPr>
              <w:t>8708.70</w:t>
            </w:r>
          </w:p>
        </w:tc>
        <w:tc>
          <w:tcPr>
            <w:tcW w:w="3828" w:type="dxa"/>
            <w:tcBorders>
              <w:top w:val="single" w:sz="4" w:space="0" w:color="auto"/>
              <w:left w:val="single" w:sz="4" w:space="0" w:color="auto"/>
              <w:bottom w:val="single" w:sz="4" w:space="0" w:color="auto"/>
              <w:right w:val="single" w:sz="4" w:space="0" w:color="auto"/>
            </w:tcBorders>
          </w:tcPr>
          <w:p w14:paraId="0BA1CA90" w14:textId="77777777" w:rsidR="00132B57" w:rsidRPr="003D67A8" w:rsidRDefault="00132B57" w:rsidP="00132B57">
            <w:pPr>
              <w:spacing w:before="60" w:after="60"/>
              <w:rPr>
                <w:bCs/>
              </w:rPr>
            </w:pPr>
            <w:r w:rsidRPr="003D67A8">
              <w:rPr>
                <w:bCs/>
              </w:rPr>
              <w:t>- Road wheels and parts and accessories thereof</w:t>
            </w:r>
          </w:p>
        </w:tc>
        <w:tc>
          <w:tcPr>
            <w:tcW w:w="2086" w:type="dxa"/>
            <w:tcBorders>
              <w:top w:val="single" w:sz="4" w:space="0" w:color="auto"/>
              <w:left w:val="single" w:sz="4" w:space="0" w:color="auto"/>
              <w:bottom w:val="single" w:sz="4" w:space="0" w:color="auto"/>
              <w:right w:val="single" w:sz="4" w:space="0" w:color="auto"/>
            </w:tcBorders>
          </w:tcPr>
          <w:p w14:paraId="58E4AF2F" w14:textId="77777777" w:rsidR="00132B57" w:rsidRDefault="00132B57" w:rsidP="00132B57">
            <w:pPr>
              <w:spacing w:before="60" w:after="60"/>
            </w:pPr>
            <w:r>
              <w:t xml:space="preserve">Change to subheading 8708.70 from any other subheading; or </w:t>
            </w:r>
          </w:p>
          <w:p w14:paraId="582172BE"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1C769D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3EEB26" w14:textId="77777777" w:rsidR="00132B57" w:rsidRPr="003D67A8" w:rsidRDefault="00132B57" w:rsidP="00132B57">
            <w:pPr>
              <w:spacing w:before="60" w:after="60"/>
              <w:rPr>
                <w:bCs/>
              </w:rPr>
            </w:pPr>
            <w:r w:rsidRPr="003D67A8">
              <w:rPr>
                <w:bCs/>
              </w:rPr>
              <w:lastRenderedPageBreak/>
              <w:t>8708</w:t>
            </w:r>
          </w:p>
        </w:tc>
        <w:tc>
          <w:tcPr>
            <w:tcW w:w="1043" w:type="dxa"/>
            <w:tcBorders>
              <w:top w:val="single" w:sz="4" w:space="0" w:color="auto"/>
              <w:left w:val="single" w:sz="4" w:space="0" w:color="auto"/>
              <w:bottom w:val="single" w:sz="4" w:space="0" w:color="auto"/>
              <w:right w:val="single" w:sz="4" w:space="0" w:color="auto"/>
            </w:tcBorders>
          </w:tcPr>
          <w:p w14:paraId="1ECFC52F" w14:textId="77777777" w:rsidR="00132B57" w:rsidRPr="003D67A8" w:rsidRDefault="00132B57" w:rsidP="00132B57">
            <w:pPr>
              <w:spacing w:before="60" w:after="60"/>
              <w:rPr>
                <w:bCs/>
              </w:rPr>
            </w:pPr>
            <w:r w:rsidRPr="003D67A8">
              <w:rPr>
                <w:bCs/>
              </w:rPr>
              <w:t>8708.80</w:t>
            </w:r>
          </w:p>
        </w:tc>
        <w:tc>
          <w:tcPr>
            <w:tcW w:w="3828" w:type="dxa"/>
            <w:tcBorders>
              <w:top w:val="single" w:sz="4" w:space="0" w:color="auto"/>
              <w:left w:val="single" w:sz="4" w:space="0" w:color="auto"/>
              <w:bottom w:val="single" w:sz="4" w:space="0" w:color="auto"/>
              <w:right w:val="single" w:sz="4" w:space="0" w:color="auto"/>
            </w:tcBorders>
          </w:tcPr>
          <w:p w14:paraId="23CC4E47" w14:textId="77777777" w:rsidR="00132B57" w:rsidRPr="003D67A8" w:rsidRDefault="00132B57" w:rsidP="00132B57">
            <w:pPr>
              <w:spacing w:before="60" w:after="60"/>
              <w:rPr>
                <w:bCs/>
              </w:rPr>
            </w:pPr>
            <w:r w:rsidRPr="003D67A8">
              <w:rPr>
                <w:bCs/>
              </w:rPr>
              <w:t>- Suspension systems and parts thereof (including shock absorbers)</w:t>
            </w:r>
          </w:p>
        </w:tc>
        <w:tc>
          <w:tcPr>
            <w:tcW w:w="2086" w:type="dxa"/>
            <w:tcBorders>
              <w:top w:val="single" w:sz="4" w:space="0" w:color="auto"/>
              <w:left w:val="single" w:sz="4" w:space="0" w:color="auto"/>
              <w:bottom w:val="single" w:sz="4" w:space="0" w:color="auto"/>
              <w:right w:val="single" w:sz="4" w:space="0" w:color="auto"/>
            </w:tcBorders>
          </w:tcPr>
          <w:p w14:paraId="6FE3C817" w14:textId="77777777" w:rsidR="00132B57" w:rsidRDefault="00132B57" w:rsidP="00132B57">
            <w:pPr>
              <w:spacing w:before="60" w:after="60"/>
            </w:pPr>
            <w:r>
              <w:t xml:space="preserve">Change to subheading 8708.80 from any other subheading; or </w:t>
            </w:r>
          </w:p>
          <w:p w14:paraId="10801371"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105350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94AE8B"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1BF8B522" w14:textId="77777777" w:rsidR="00132B57" w:rsidRPr="003D67A8" w:rsidRDefault="00132B57" w:rsidP="00132B57">
            <w:pPr>
              <w:spacing w:before="60" w:after="60"/>
              <w:rPr>
                <w:bCs/>
              </w:rPr>
            </w:pPr>
            <w:r w:rsidRPr="003D67A8">
              <w:rPr>
                <w:bCs/>
              </w:rPr>
              <w:t>8708.91</w:t>
            </w:r>
          </w:p>
        </w:tc>
        <w:tc>
          <w:tcPr>
            <w:tcW w:w="3828" w:type="dxa"/>
            <w:tcBorders>
              <w:top w:val="single" w:sz="4" w:space="0" w:color="auto"/>
              <w:left w:val="single" w:sz="4" w:space="0" w:color="auto"/>
              <w:bottom w:val="single" w:sz="4" w:space="0" w:color="auto"/>
              <w:right w:val="single" w:sz="4" w:space="0" w:color="auto"/>
            </w:tcBorders>
          </w:tcPr>
          <w:p w14:paraId="2F499A64" w14:textId="77777777" w:rsidR="00132B57" w:rsidRPr="003D67A8" w:rsidRDefault="00132B57" w:rsidP="00132B57">
            <w:pPr>
              <w:spacing w:before="60" w:after="60"/>
              <w:rPr>
                <w:bCs/>
              </w:rPr>
            </w:pPr>
            <w:r w:rsidRPr="003D67A8">
              <w:rPr>
                <w:bCs/>
              </w:rPr>
              <w:t>- Other parts and accessories: radiators and parts thereof</w:t>
            </w:r>
          </w:p>
        </w:tc>
        <w:tc>
          <w:tcPr>
            <w:tcW w:w="2086" w:type="dxa"/>
            <w:tcBorders>
              <w:top w:val="single" w:sz="4" w:space="0" w:color="auto"/>
              <w:left w:val="single" w:sz="4" w:space="0" w:color="auto"/>
              <w:bottom w:val="single" w:sz="4" w:space="0" w:color="auto"/>
              <w:right w:val="single" w:sz="4" w:space="0" w:color="auto"/>
            </w:tcBorders>
          </w:tcPr>
          <w:p w14:paraId="35B4BB48" w14:textId="77777777" w:rsidR="00132B57" w:rsidRDefault="00132B57" w:rsidP="00132B57">
            <w:pPr>
              <w:spacing w:before="60" w:after="60"/>
            </w:pPr>
            <w:r>
              <w:t xml:space="preserve">Change to subheading 8708.91 from any other subheading; or </w:t>
            </w:r>
          </w:p>
          <w:p w14:paraId="71818189"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738FCD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41D9A3"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64473334" w14:textId="77777777" w:rsidR="00132B57" w:rsidRPr="003D67A8" w:rsidRDefault="00132B57" w:rsidP="00132B57">
            <w:pPr>
              <w:spacing w:before="60" w:after="60"/>
              <w:rPr>
                <w:bCs/>
              </w:rPr>
            </w:pPr>
            <w:r w:rsidRPr="003D67A8">
              <w:rPr>
                <w:bCs/>
              </w:rPr>
              <w:t>8708.92</w:t>
            </w:r>
          </w:p>
        </w:tc>
        <w:tc>
          <w:tcPr>
            <w:tcW w:w="3828" w:type="dxa"/>
            <w:tcBorders>
              <w:top w:val="single" w:sz="4" w:space="0" w:color="auto"/>
              <w:left w:val="single" w:sz="4" w:space="0" w:color="auto"/>
              <w:bottom w:val="single" w:sz="4" w:space="0" w:color="auto"/>
              <w:right w:val="single" w:sz="4" w:space="0" w:color="auto"/>
            </w:tcBorders>
          </w:tcPr>
          <w:p w14:paraId="1A844ECC" w14:textId="77777777" w:rsidR="00132B57" w:rsidRPr="003D67A8" w:rsidRDefault="00132B57" w:rsidP="00132B57">
            <w:pPr>
              <w:spacing w:before="60" w:after="60"/>
              <w:rPr>
                <w:bCs/>
              </w:rPr>
            </w:pPr>
            <w:r w:rsidRPr="003D67A8">
              <w:rPr>
                <w:bCs/>
              </w:rPr>
              <w:t>- Other parts and accessories: silencers (mufflers) and exhaust pipes; parts thereof</w:t>
            </w:r>
          </w:p>
        </w:tc>
        <w:tc>
          <w:tcPr>
            <w:tcW w:w="2086" w:type="dxa"/>
            <w:tcBorders>
              <w:top w:val="single" w:sz="4" w:space="0" w:color="auto"/>
              <w:left w:val="single" w:sz="4" w:space="0" w:color="auto"/>
              <w:bottom w:val="single" w:sz="4" w:space="0" w:color="auto"/>
              <w:right w:val="single" w:sz="4" w:space="0" w:color="auto"/>
            </w:tcBorders>
          </w:tcPr>
          <w:p w14:paraId="60CFBA14" w14:textId="77777777" w:rsidR="00132B57" w:rsidRDefault="00132B57" w:rsidP="00132B57">
            <w:pPr>
              <w:spacing w:before="60" w:after="60"/>
            </w:pPr>
            <w:r>
              <w:t xml:space="preserve">Change to subheading 8708.92 from any other subheading; or </w:t>
            </w:r>
          </w:p>
          <w:p w14:paraId="1C228688"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02A6AD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BDF80E" w14:textId="77777777" w:rsidR="00132B57" w:rsidRPr="003D67A8" w:rsidRDefault="00132B57" w:rsidP="00132B57">
            <w:pPr>
              <w:spacing w:before="60" w:after="60"/>
              <w:rPr>
                <w:bCs/>
              </w:rPr>
            </w:pPr>
            <w:r w:rsidRPr="003D67A8">
              <w:rPr>
                <w:bCs/>
              </w:rPr>
              <w:lastRenderedPageBreak/>
              <w:t>8708</w:t>
            </w:r>
          </w:p>
        </w:tc>
        <w:tc>
          <w:tcPr>
            <w:tcW w:w="1043" w:type="dxa"/>
            <w:tcBorders>
              <w:top w:val="single" w:sz="4" w:space="0" w:color="auto"/>
              <w:left w:val="single" w:sz="4" w:space="0" w:color="auto"/>
              <w:bottom w:val="single" w:sz="4" w:space="0" w:color="auto"/>
              <w:right w:val="single" w:sz="4" w:space="0" w:color="auto"/>
            </w:tcBorders>
          </w:tcPr>
          <w:p w14:paraId="08E2156B" w14:textId="77777777" w:rsidR="00132B57" w:rsidRPr="003D67A8" w:rsidRDefault="00132B57" w:rsidP="00132B57">
            <w:pPr>
              <w:spacing w:before="60" w:after="60"/>
              <w:rPr>
                <w:bCs/>
              </w:rPr>
            </w:pPr>
            <w:r w:rsidRPr="003D67A8">
              <w:rPr>
                <w:bCs/>
              </w:rPr>
              <w:t>8708.93</w:t>
            </w:r>
          </w:p>
        </w:tc>
        <w:tc>
          <w:tcPr>
            <w:tcW w:w="3828" w:type="dxa"/>
            <w:tcBorders>
              <w:top w:val="single" w:sz="4" w:space="0" w:color="auto"/>
              <w:left w:val="single" w:sz="4" w:space="0" w:color="auto"/>
              <w:bottom w:val="single" w:sz="4" w:space="0" w:color="auto"/>
              <w:right w:val="single" w:sz="4" w:space="0" w:color="auto"/>
            </w:tcBorders>
          </w:tcPr>
          <w:p w14:paraId="645C65BD" w14:textId="77777777" w:rsidR="00132B57" w:rsidRPr="003D67A8" w:rsidRDefault="00132B57" w:rsidP="00132B57">
            <w:pPr>
              <w:spacing w:before="60" w:after="60"/>
              <w:rPr>
                <w:bCs/>
              </w:rPr>
            </w:pPr>
            <w:r w:rsidRPr="003D67A8">
              <w:rPr>
                <w:bCs/>
              </w:rPr>
              <w:t>- Other parts and accessories: clutches and parts thereof</w:t>
            </w:r>
          </w:p>
        </w:tc>
        <w:tc>
          <w:tcPr>
            <w:tcW w:w="2086" w:type="dxa"/>
            <w:tcBorders>
              <w:top w:val="single" w:sz="4" w:space="0" w:color="auto"/>
              <w:left w:val="single" w:sz="4" w:space="0" w:color="auto"/>
              <w:bottom w:val="single" w:sz="4" w:space="0" w:color="auto"/>
              <w:right w:val="single" w:sz="4" w:space="0" w:color="auto"/>
            </w:tcBorders>
          </w:tcPr>
          <w:p w14:paraId="47B7E285" w14:textId="77777777" w:rsidR="00132B57" w:rsidRDefault="00132B57" w:rsidP="00132B57">
            <w:pPr>
              <w:spacing w:before="60" w:after="60"/>
            </w:pPr>
            <w:r>
              <w:t xml:space="preserve">Change to subheading 8708.93 from any other subheading; or </w:t>
            </w:r>
          </w:p>
          <w:p w14:paraId="7479E081"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01E564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498CAF"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53A701EC" w14:textId="77777777" w:rsidR="00132B57" w:rsidRPr="003D67A8" w:rsidRDefault="00132B57" w:rsidP="00132B57">
            <w:pPr>
              <w:spacing w:before="60" w:after="60"/>
              <w:rPr>
                <w:bCs/>
              </w:rPr>
            </w:pPr>
            <w:r w:rsidRPr="003D67A8">
              <w:rPr>
                <w:bCs/>
              </w:rPr>
              <w:t>8708.94</w:t>
            </w:r>
          </w:p>
        </w:tc>
        <w:tc>
          <w:tcPr>
            <w:tcW w:w="3828" w:type="dxa"/>
            <w:tcBorders>
              <w:top w:val="single" w:sz="4" w:space="0" w:color="auto"/>
              <w:left w:val="single" w:sz="4" w:space="0" w:color="auto"/>
              <w:bottom w:val="single" w:sz="4" w:space="0" w:color="auto"/>
              <w:right w:val="single" w:sz="4" w:space="0" w:color="auto"/>
            </w:tcBorders>
          </w:tcPr>
          <w:p w14:paraId="49019E3D" w14:textId="77777777" w:rsidR="00132B57" w:rsidRPr="003D67A8" w:rsidRDefault="00132B57" w:rsidP="00132B57">
            <w:pPr>
              <w:spacing w:before="60" w:after="60"/>
              <w:rPr>
                <w:bCs/>
              </w:rPr>
            </w:pPr>
            <w:r w:rsidRPr="003D67A8">
              <w:rPr>
                <w:bCs/>
              </w:rPr>
              <w:t>- Other parts and accessories: steering wheels, steering columns and steering boxes; parts thereof</w:t>
            </w:r>
          </w:p>
        </w:tc>
        <w:tc>
          <w:tcPr>
            <w:tcW w:w="2086" w:type="dxa"/>
            <w:tcBorders>
              <w:top w:val="single" w:sz="4" w:space="0" w:color="auto"/>
              <w:left w:val="single" w:sz="4" w:space="0" w:color="auto"/>
              <w:bottom w:val="single" w:sz="4" w:space="0" w:color="auto"/>
              <w:right w:val="single" w:sz="4" w:space="0" w:color="auto"/>
            </w:tcBorders>
          </w:tcPr>
          <w:p w14:paraId="5E206C64" w14:textId="77777777" w:rsidR="00132B57" w:rsidRDefault="00132B57" w:rsidP="00132B57">
            <w:pPr>
              <w:spacing w:before="60" w:after="60"/>
            </w:pPr>
            <w:r>
              <w:t xml:space="preserve">Change to subheading 8708.94 from any other subheading; or </w:t>
            </w:r>
          </w:p>
          <w:p w14:paraId="1CEB1731"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55F260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52464F" w14:textId="77777777" w:rsidR="00132B57" w:rsidRPr="003D67A8" w:rsidRDefault="00132B57" w:rsidP="00132B57">
            <w:pPr>
              <w:spacing w:before="60" w:after="60"/>
              <w:rPr>
                <w:bCs/>
              </w:rPr>
            </w:pPr>
            <w:r w:rsidRPr="003D67A8">
              <w:rPr>
                <w:bCs/>
              </w:rPr>
              <w:t>8708</w:t>
            </w:r>
          </w:p>
        </w:tc>
        <w:tc>
          <w:tcPr>
            <w:tcW w:w="1043" w:type="dxa"/>
            <w:tcBorders>
              <w:top w:val="single" w:sz="4" w:space="0" w:color="auto"/>
              <w:left w:val="single" w:sz="4" w:space="0" w:color="auto"/>
              <w:bottom w:val="single" w:sz="4" w:space="0" w:color="auto"/>
              <w:right w:val="single" w:sz="4" w:space="0" w:color="auto"/>
            </w:tcBorders>
          </w:tcPr>
          <w:p w14:paraId="67602C07" w14:textId="77777777" w:rsidR="00132B57" w:rsidRPr="003D67A8" w:rsidRDefault="00132B57" w:rsidP="00132B57">
            <w:pPr>
              <w:spacing w:before="60" w:after="60"/>
              <w:rPr>
                <w:bCs/>
              </w:rPr>
            </w:pPr>
            <w:r w:rsidRPr="003D67A8">
              <w:rPr>
                <w:bCs/>
              </w:rPr>
              <w:t>8708.95</w:t>
            </w:r>
          </w:p>
        </w:tc>
        <w:tc>
          <w:tcPr>
            <w:tcW w:w="3828" w:type="dxa"/>
            <w:tcBorders>
              <w:top w:val="single" w:sz="4" w:space="0" w:color="auto"/>
              <w:left w:val="single" w:sz="4" w:space="0" w:color="auto"/>
              <w:bottom w:val="single" w:sz="4" w:space="0" w:color="auto"/>
              <w:right w:val="single" w:sz="4" w:space="0" w:color="auto"/>
            </w:tcBorders>
          </w:tcPr>
          <w:p w14:paraId="6F85E587" w14:textId="77777777" w:rsidR="00132B57" w:rsidRPr="003D67A8" w:rsidRDefault="00132B57" w:rsidP="00132B57">
            <w:pPr>
              <w:spacing w:before="60" w:after="60"/>
              <w:rPr>
                <w:bCs/>
              </w:rPr>
            </w:pPr>
            <w:r w:rsidRPr="003D67A8">
              <w:rPr>
                <w:bCs/>
              </w:rPr>
              <w:t>- Other parts and accessories: safety airbags with inflator system, parts thereof</w:t>
            </w:r>
          </w:p>
        </w:tc>
        <w:tc>
          <w:tcPr>
            <w:tcW w:w="2086" w:type="dxa"/>
            <w:tcBorders>
              <w:top w:val="single" w:sz="4" w:space="0" w:color="auto"/>
              <w:left w:val="single" w:sz="4" w:space="0" w:color="auto"/>
              <w:bottom w:val="single" w:sz="4" w:space="0" w:color="auto"/>
              <w:right w:val="single" w:sz="4" w:space="0" w:color="auto"/>
            </w:tcBorders>
          </w:tcPr>
          <w:p w14:paraId="7EC355D7" w14:textId="77777777" w:rsidR="00132B57" w:rsidRDefault="00132B57" w:rsidP="00132B57">
            <w:pPr>
              <w:spacing w:before="60" w:after="60"/>
            </w:pPr>
            <w:r>
              <w:t xml:space="preserve">Change to subheading 8708.95 from any other subheading; or </w:t>
            </w:r>
          </w:p>
          <w:p w14:paraId="26C1053B"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53C25A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5DC413" w14:textId="77777777" w:rsidR="00132B57" w:rsidRPr="003D67A8" w:rsidRDefault="00132B57" w:rsidP="00132B57">
            <w:pPr>
              <w:spacing w:before="60" w:after="60"/>
              <w:rPr>
                <w:bCs/>
              </w:rPr>
            </w:pPr>
            <w:r w:rsidRPr="003D67A8">
              <w:rPr>
                <w:bCs/>
              </w:rPr>
              <w:lastRenderedPageBreak/>
              <w:t>8708</w:t>
            </w:r>
          </w:p>
        </w:tc>
        <w:tc>
          <w:tcPr>
            <w:tcW w:w="1043" w:type="dxa"/>
            <w:tcBorders>
              <w:top w:val="single" w:sz="4" w:space="0" w:color="auto"/>
              <w:left w:val="single" w:sz="4" w:space="0" w:color="auto"/>
              <w:bottom w:val="single" w:sz="4" w:space="0" w:color="auto"/>
              <w:right w:val="single" w:sz="4" w:space="0" w:color="auto"/>
            </w:tcBorders>
          </w:tcPr>
          <w:p w14:paraId="7E37E5B0" w14:textId="77777777" w:rsidR="00132B57" w:rsidRPr="003D67A8" w:rsidRDefault="00132B57" w:rsidP="00132B57">
            <w:pPr>
              <w:spacing w:before="60" w:after="60"/>
              <w:rPr>
                <w:bCs/>
              </w:rPr>
            </w:pPr>
            <w:r w:rsidRPr="003D67A8">
              <w:rPr>
                <w:bCs/>
              </w:rPr>
              <w:t>8708.99</w:t>
            </w:r>
          </w:p>
        </w:tc>
        <w:tc>
          <w:tcPr>
            <w:tcW w:w="3828" w:type="dxa"/>
            <w:tcBorders>
              <w:top w:val="single" w:sz="4" w:space="0" w:color="auto"/>
              <w:left w:val="single" w:sz="4" w:space="0" w:color="auto"/>
              <w:bottom w:val="single" w:sz="4" w:space="0" w:color="auto"/>
              <w:right w:val="single" w:sz="4" w:space="0" w:color="auto"/>
            </w:tcBorders>
          </w:tcPr>
          <w:p w14:paraId="41739A82" w14:textId="77777777" w:rsidR="00132B57" w:rsidRPr="003D67A8" w:rsidRDefault="00132B57" w:rsidP="00132B57">
            <w:pPr>
              <w:spacing w:before="60" w:after="60"/>
              <w:rPr>
                <w:bCs/>
              </w:rPr>
            </w:pPr>
            <w:r w:rsidRPr="003D67A8">
              <w:rPr>
                <w:bCs/>
              </w:rPr>
              <w:t>- Other parts and accessories: other</w:t>
            </w:r>
          </w:p>
        </w:tc>
        <w:tc>
          <w:tcPr>
            <w:tcW w:w="2086" w:type="dxa"/>
            <w:tcBorders>
              <w:top w:val="single" w:sz="4" w:space="0" w:color="auto"/>
              <w:left w:val="single" w:sz="4" w:space="0" w:color="auto"/>
              <w:bottom w:val="single" w:sz="4" w:space="0" w:color="auto"/>
              <w:right w:val="single" w:sz="4" w:space="0" w:color="auto"/>
            </w:tcBorders>
          </w:tcPr>
          <w:p w14:paraId="0AFB3396" w14:textId="77777777" w:rsidR="00132B57" w:rsidRDefault="00132B57" w:rsidP="00132B57">
            <w:pPr>
              <w:spacing w:before="60" w:after="60"/>
            </w:pPr>
            <w:r>
              <w:t xml:space="preserve">Change to subheading 8708.99 from any other subheading; or </w:t>
            </w:r>
          </w:p>
          <w:p w14:paraId="61F6CA78" w14:textId="77777777" w:rsidR="00132B57" w:rsidRDefault="00132B57" w:rsidP="00132B57">
            <w:pPr>
              <w:spacing w:before="60" w:after="60"/>
            </w:pPr>
            <w:r>
              <w:t>No change in tariff classification required, provided that there is a regional value content of not less than 40 percent based on the build-down method</w:t>
            </w:r>
          </w:p>
        </w:tc>
      </w:tr>
      <w:tr w:rsidR="00132B57" w14:paraId="511560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1C7236" w14:textId="77777777" w:rsidR="00132B57" w:rsidRDefault="00132B57" w:rsidP="00132B57">
            <w:pPr>
              <w:spacing w:before="60" w:after="60"/>
              <w:rPr>
                <w:b/>
                <w:bCs/>
              </w:rPr>
            </w:pPr>
            <w:r>
              <w:rPr>
                <w:b/>
                <w:bCs/>
              </w:rPr>
              <w:t>8709</w:t>
            </w:r>
          </w:p>
        </w:tc>
        <w:tc>
          <w:tcPr>
            <w:tcW w:w="1043" w:type="dxa"/>
            <w:tcBorders>
              <w:top w:val="single" w:sz="4" w:space="0" w:color="auto"/>
              <w:left w:val="single" w:sz="4" w:space="0" w:color="auto"/>
              <w:bottom w:val="single" w:sz="4" w:space="0" w:color="auto"/>
              <w:right w:val="single" w:sz="4" w:space="0" w:color="auto"/>
            </w:tcBorders>
          </w:tcPr>
          <w:p w14:paraId="78566EA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DF4812" w14:textId="77777777" w:rsidR="00132B57" w:rsidRPr="006B56F5" w:rsidRDefault="00132B57" w:rsidP="00132B57">
            <w:pPr>
              <w:spacing w:before="60" w:after="60"/>
              <w:rPr>
                <w:b/>
                <w:bCs/>
              </w:rPr>
            </w:pPr>
            <w:r w:rsidRPr="006B56F5">
              <w:rPr>
                <w:b/>
                <w:bCs/>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2086" w:type="dxa"/>
            <w:tcBorders>
              <w:top w:val="single" w:sz="4" w:space="0" w:color="auto"/>
              <w:left w:val="single" w:sz="4" w:space="0" w:color="auto"/>
              <w:bottom w:val="single" w:sz="4" w:space="0" w:color="auto"/>
              <w:right w:val="single" w:sz="4" w:space="0" w:color="auto"/>
            </w:tcBorders>
          </w:tcPr>
          <w:p w14:paraId="5EDCA0E5" w14:textId="77777777" w:rsidR="00132B57" w:rsidRDefault="00132B57" w:rsidP="00132B57">
            <w:pPr>
              <w:spacing w:before="60" w:after="60"/>
            </w:pPr>
            <w:r>
              <w:t> </w:t>
            </w:r>
          </w:p>
        </w:tc>
      </w:tr>
      <w:tr w:rsidR="00132B57" w14:paraId="2992923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253E76" w14:textId="77777777" w:rsidR="00132B57" w:rsidRPr="003D67A8" w:rsidRDefault="00132B57" w:rsidP="00132B57">
            <w:pPr>
              <w:spacing w:before="60" w:after="60"/>
              <w:rPr>
                <w:bCs/>
              </w:rPr>
            </w:pPr>
            <w:r w:rsidRPr="003D67A8">
              <w:rPr>
                <w:bCs/>
              </w:rPr>
              <w:t>8709</w:t>
            </w:r>
          </w:p>
        </w:tc>
        <w:tc>
          <w:tcPr>
            <w:tcW w:w="1043" w:type="dxa"/>
            <w:tcBorders>
              <w:top w:val="single" w:sz="4" w:space="0" w:color="auto"/>
              <w:left w:val="single" w:sz="4" w:space="0" w:color="auto"/>
              <w:bottom w:val="single" w:sz="4" w:space="0" w:color="auto"/>
              <w:right w:val="single" w:sz="4" w:space="0" w:color="auto"/>
            </w:tcBorders>
          </w:tcPr>
          <w:p w14:paraId="7BDA14C6" w14:textId="77777777" w:rsidR="00132B57" w:rsidRPr="003D67A8" w:rsidRDefault="00132B57" w:rsidP="00132B57">
            <w:pPr>
              <w:spacing w:before="60" w:after="60"/>
              <w:rPr>
                <w:bCs/>
              </w:rPr>
            </w:pPr>
            <w:r w:rsidRPr="003D67A8">
              <w:rPr>
                <w:bCs/>
              </w:rPr>
              <w:t>8709.11</w:t>
            </w:r>
          </w:p>
        </w:tc>
        <w:tc>
          <w:tcPr>
            <w:tcW w:w="3828" w:type="dxa"/>
            <w:tcBorders>
              <w:top w:val="single" w:sz="4" w:space="0" w:color="auto"/>
              <w:left w:val="single" w:sz="4" w:space="0" w:color="auto"/>
              <w:bottom w:val="single" w:sz="4" w:space="0" w:color="auto"/>
              <w:right w:val="single" w:sz="4" w:space="0" w:color="auto"/>
            </w:tcBorders>
          </w:tcPr>
          <w:p w14:paraId="785BDCF2" w14:textId="77777777" w:rsidR="00132B57" w:rsidRPr="003D67A8" w:rsidRDefault="00132B57" w:rsidP="00132B57">
            <w:pPr>
              <w:spacing w:before="60" w:after="60"/>
              <w:rPr>
                <w:bCs/>
              </w:rPr>
            </w:pPr>
            <w:r w:rsidRPr="003D67A8">
              <w:rPr>
                <w:bCs/>
              </w:rPr>
              <w:t>- Vehicles: electrical</w:t>
            </w:r>
          </w:p>
        </w:tc>
        <w:tc>
          <w:tcPr>
            <w:tcW w:w="2086" w:type="dxa"/>
            <w:tcBorders>
              <w:top w:val="single" w:sz="4" w:space="0" w:color="auto"/>
              <w:left w:val="single" w:sz="4" w:space="0" w:color="auto"/>
              <w:bottom w:val="single" w:sz="4" w:space="0" w:color="auto"/>
              <w:right w:val="single" w:sz="4" w:space="0" w:color="auto"/>
            </w:tcBorders>
          </w:tcPr>
          <w:p w14:paraId="77383B34" w14:textId="77777777" w:rsidR="00132B57" w:rsidRDefault="00132B57" w:rsidP="00132B57">
            <w:pPr>
              <w:spacing w:before="60" w:after="60"/>
            </w:pPr>
            <w:r>
              <w:t>Change to subheading 8709.11 from any other heading</w:t>
            </w:r>
            <w:r w:rsidRPr="00AB480E">
              <w:t xml:space="preserve">; or </w:t>
            </w:r>
          </w:p>
          <w:p w14:paraId="43442D81" w14:textId="77777777" w:rsidR="00132B57" w:rsidRDefault="00132B57" w:rsidP="00132B57">
            <w:pPr>
              <w:spacing w:before="60" w:after="60"/>
            </w:pPr>
            <w:r w:rsidRPr="00AB480E">
              <w:t>No change in tariff classification is required, provided that there is a regional value content of not less than 40 percent based on the build-down method</w:t>
            </w:r>
          </w:p>
        </w:tc>
      </w:tr>
      <w:tr w:rsidR="00132B57" w14:paraId="0C8DEE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FF43F4" w14:textId="77777777" w:rsidR="00132B57" w:rsidRPr="003D67A8" w:rsidRDefault="00132B57" w:rsidP="00132B57">
            <w:pPr>
              <w:spacing w:before="60" w:after="60"/>
              <w:rPr>
                <w:bCs/>
              </w:rPr>
            </w:pPr>
            <w:r w:rsidRPr="003D67A8">
              <w:rPr>
                <w:bCs/>
              </w:rPr>
              <w:lastRenderedPageBreak/>
              <w:t>8709</w:t>
            </w:r>
          </w:p>
        </w:tc>
        <w:tc>
          <w:tcPr>
            <w:tcW w:w="1043" w:type="dxa"/>
            <w:tcBorders>
              <w:top w:val="single" w:sz="4" w:space="0" w:color="auto"/>
              <w:left w:val="single" w:sz="4" w:space="0" w:color="auto"/>
              <w:bottom w:val="single" w:sz="4" w:space="0" w:color="auto"/>
              <w:right w:val="single" w:sz="4" w:space="0" w:color="auto"/>
            </w:tcBorders>
          </w:tcPr>
          <w:p w14:paraId="39DEE5E5" w14:textId="77777777" w:rsidR="00132B57" w:rsidRPr="003D67A8" w:rsidRDefault="00132B57" w:rsidP="00132B57">
            <w:pPr>
              <w:spacing w:before="60" w:after="60"/>
              <w:rPr>
                <w:bCs/>
              </w:rPr>
            </w:pPr>
            <w:r w:rsidRPr="003D67A8">
              <w:rPr>
                <w:bCs/>
              </w:rPr>
              <w:t>8709.19</w:t>
            </w:r>
          </w:p>
        </w:tc>
        <w:tc>
          <w:tcPr>
            <w:tcW w:w="3828" w:type="dxa"/>
            <w:tcBorders>
              <w:top w:val="single" w:sz="4" w:space="0" w:color="auto"/>
              <w:left w:val="single" w:sz="4" w:space="0" w:color="auto"/>
              <w:bottom w:val="single" w:sz="4" w:space="0" w:color="auto"/>
              <w:right w:val="single" w:sz="4" w:space="0" w:color="auto"/>
            </w:tcBorders>
          </w:tcPr>
          <w:p w14:paraId="37265E94" w14:textId="77777777" w:rsidR="00132B57" w:rsidRPr="003D67A8" w:rsidRDefault="00132B57" w:rsidP="00132B57">
            <w:pPr>
              <w:spacing w:before="60" w:after="60"/>
              <w:rPr>
                <w:bCs/>
              </w:rPr>
            </w:pPr>
            <w:r w:rsidRPr="003D67A8">
              <w:rPr>
                <w:bCs/>
              </w:rPr>
              <w:t>- Vehicles: other</w:t>
            </w:r>
          </w:p>
        </w:tc>
        <w:tc>
          <w:tcPr>
            <w:tcW w:w="2086" w:type="dxa"/>
            <w:tcBorders>
              <w:top w:val="single" w:sz="4" w:space="0" w:color="auto"/>
              <w:left w:val="single" w:sz="4" w:space="0" w:color="auto"/>
              <w:bottom w:val="single" w:sz="4" w:space="0" w:color="auto"/>
              <w:right w:val="single" w:sz="4" w:space="0" w:color="auto"/>
            </w:tcBorders>
          </w:tcPr>
          <w:p w14:paraId="56072C2E" w14:textId="77777777" w:rsidR="00132B57" w:rsidRDefault="00132B57" w:rsidP="00132B57">
            <w:pPr>
              <w:spacing w:before="60" w:after="60"/>
            </w:pPr>
            <w:r>
              <w:t>Change to subheading 8709.19 from any other heading</w:t>
            </w:r>
            <w:r w:rsidRPr="00AB480E">
              <w:t xml:space="preserve">; or </w:t>
            </w:r>
          </w:p>
          <w:p w14:paraId="6C36C76F" w14:textId="77777777" w:rsidR="00132B57" w:rsidRDefault="00132B57" w:rsidP="00132B57">
            <w:pPr>
              <w:spacing w:before="60" w:after="60"/>
            </w:pPr>
            <w:r w:rsidRPr="00AB480E">
              <w:t>No change in tariff classification is required, provided that there is a regional value content of not less than 40 percent based on the build-down method</w:t>
            </w:r>
          </w:p>
        </w:tc>
      </w:tr>
      <w:tr w:rsidR="00132B57" w14:paraId="3B3199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0943ED" w14:textId="77777777" w:rsidR="00132B57" w:rsidRPr="003D67A8" w:rsidRDefault="00132B57" w:rsidP="00132B57">
            <w:pPr>
              <w:spacing w:before="60" w:after="60"/>
              <w:rPr>
                <w:bCs/>
              </w:rPr>
            </w:pPr>
            <w:r w:rsidRPr="003D67A8">
              <w:rPr>
                <w:bCs/>
              </w:rPr>
              <w:t>8709</w:t>
            </w:r>
          </w:p>
        </w:tc>
        <w:tc>
          <w:tcPr>
            <w:tcW w:w="1043" w:type="dxa"/>
            <w:tcBorders>
              <w:top w:val="single" w:sz="4" w:space="0" w:color="auto"/>
              <w:left w:val="single" w:sz="4" w:space="0" w:color="auto"/>
              <w:bottom w:val="single" w:sz="4" w:space="0" w:color="auto"/>
              <w:right w:val="single" w:sz="4" w:space="0" w:color="auto"/>
            </w:tcBorders>
          </w:tcPr>
          <w:p w14:paraId="4A7FAAF9" w14:textId="77777777" w:rsidR="00132B57" w:rsidRPr="003D67A8" w:rsidRDefault="00132B57" w:rsidP="00132B57">
            <w:pPr>
              <w:spacing w:before="60" w:after="60"/>
              <w:rPr>
                <w:bCs/>
              </w:rPr>
            </w:pPr>
            <w:r w:rsidRPr="003D67A8">
              <w:rPr>
                <w:bCs/>
              </w:rPr>
              <w:t>8709.90</w:t>
            </w:r>
          </w:p>
        </w:tc>
        <w:tc>
          <w:tcPr>
            <w:tcW w:w="3828" w:type="dxa"/>
            <w:tcBorders>
              <w:top w:val="single" w:sz="4" w:space="0" w:color="auto"/>
              <w:left w:val="single" w:sz="4" w:space="0" w:color="auto"/>
              <w:bottom w:val="single" w:sz="4" w:space="0" w:color="auto"/>
              <w:right w:val="single" w:sz="4" w:space="0" w:color="auto"/>
            </w:tcBorders>
          </w:tcPr>
          <w:p w14:paraId="1ECEDE10" w14:textId="77777777" w:rsidR="00132B57" w:rsidRPr="003D67A8" w:rsidRDefault="00132B57" w:rsidP="00132B57">
            <w:pPr>
              <w:spacing w:before="60" w:after="60"/>
              <w:rPr>
                <w:bCs/>
              </w:rPr>
            </w:pPr>
            <w:r w:rsidRPr="003D67A8">
              <w:rPr>
                <w:bCs/>
              </w:rPr>
              <w:t>- Parts</w:t>
            </w:r>
          </w:p>
        </w:tc>
        <w:tc>
          <w:tcPr>
            <w:tcW w:w="2086" w:type="dxa"/>
            <w:tcBorders>
              <w:top w:val="single" w:sz="4" w:space="0" w:color="auto"/>
              <w:left w:val="single" w:sz="4" w:space="0" w:color="auto"/>
              <w:bottom w:val="single" w:sz="4" w:space="0" w:color="auto"/>
              <w:right w:val="single" w:sz="4" w:space="0" w:color="auto"/>
            </w:tcBorders>
          </w:tcPr>
          <w:p w14:paraId="0129C9DB" w14:textId="77777777" w:rsidR="00132B57" w:rsidRDefault="00132B57" w:rsidP="00132B57">
            <w:pPr>
              <w:spacing w:before="60" w:after="60"/>
            </w:pPr>
            <w:r>
              <w:t>Change to subheading 8709.90 from any other heading</w:t>
            </w:r>
          </w:p>
        </w:tc>
      </w:tr>
      <w:tr w:rsidR="00132B57" w14:paraId="2D5E4EE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D3B28F" w14:textId="77777777" w:rsidR="00132B57" w:rsidRDefault="00132B57" w:rsidP="00132B57">
            <w:pPr>
              <w:spacing w:before="60" w:after="60"/>
              <w:rPr>
                <w:b/>
                <w:bCs/>
              </w:rPr>
            </w:pPr>
            <w:r>
              <w:rPr>
                <w:b/>
                <w:bCs/>
              </w:rPr>
              <w:t>8710</w:t>
            </w:r>
          </w:p>
        </w:tc>
        <w:tc>
          <w:tcPr>
            <w:tcW w:w="1043" w:type="dxa"/>
            <w:tcBorders>
              <w:top w:val="single" w:sz="4" w:space="0" w:color="auto"/>
              <w:left w:val="single" w:sz="4" w:space="0" w:color="auto"/>
              <w:bottom w:val="single" w:sz="4" w:space="0" w:color="auto"/>
              <w:right w:val="single" w:sz="4" w:space="0" w:color="auto"/>
            </w:tcBorders>
          </w:tcPr>
          <w:p w14:paraId="6C760019"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EEAB82" w14:textId="77777777" w:rsidR="00132B57" w:rsidRPr="006B56F5" w:rsidRDefault="00132B57" w:rsidP="00132B57">
            <w:pPr>
              <w:spacing w:before="60" w:after="60"/>
              <w:rPr>
                <w:b/>
                <w:bCs/>
              </w:rPr>
            </w:pPr>
            <w:r w:rsidRPr="006B56F5">
              <w:rPr>
                <w:b/>
                <w:bCs/>
              </w:rPr>
              <w:t>Tanks and other armoured fighting vehicles, motorised, whether or not fitted with weapons, and parts of such vehicles</w:t>
            </w:r>
          </w:p>
        </w:tc>
        <w:tc>
          <w:tcPr>
            <w:tcW w:w="2086" w:type="dxa"/>
            <w:tcBorders>
              <w:top w:val="single" w:sz="4" w:space="0" w:color="auto"/>
              <w:left w:val="single" w:sz="4" w:space="0" w:color="auto"/>
              <w:bottom w:val="single" w:sz="4" w:space="0" w:color="auto"/>
              <w:right w:val="single" w:sz="4" w:space="0" w:color="auto"/>
            </w:tcBorders>
          </w:tcPr>
          <w:p w14:paraId="30364769" w14:textId="77777777" w:rsidR="00132B57" w:rsidRDefault="00132B57" w:rsidP="00132B57">
            <w:pPr>
              <w:spacing w:before="60" w:after="60"/>
            </w:pPr>
            <w:r>
              <w:t>Change to heading 8710 from any other heading</w:t>
            </w:r>
          </w:p>
        </w:tc>
      </w:tr>
      <w:tr w:rsidR="00132B57" w14:paraId="1D3A5B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06B464" w14:textId="77777777" w:rsidR="00132B57" w:rsidRDefault="00132B57" w:rsidP="00132B57">
            <w:pPr>
              <w:spacing w:before="60" w:after="60"/>
              <w:rPr>
                <w:b/>
                <w:bCs/>
              </w:rPr>
            </w:pPr>
            <w:r>
              <w:rPr>
                <w:b/>
                <w:bCs/>
              </w:rPr>
              <w:t>8711</w:t>
            </w:r>
          </w:p>
        </w:tc>
        <w:tc>
          <w:tcPr>
            <w:tcW w:w="1043" w:type="dxa"/>
            <w:tcBorders>
              <w:top w:val="single" w:sz="4" w:space="0" w:color="auto"/>
              <w:left w:val="single" w:sz="4" w:space="0" w:color="auto"/>
              <w:bottom w:val="single" w:sz="4" w:space="0" w:color="auto"/>
              <w:right w:val="single" w:sz="4" w:space="0" w:color="auto"/>
            </w:tcBorders>
          </w:tcPr>
          <w:p w14:paraId="1A430F16"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A67FA8" w14:textId="77777777" w:rsidR="00132B57" w:rsidRPr="006B56F5" w:rsidRDefault="00132B57" w:rsidP="00132B57">
            <w:pPr>
              <w:spacing w:before="60" w:after="60"/>
              <w:rPr>
                <w:b/>
                <w:bCs/>
              </w:rPr>
            </w:pPr>
            <w:r w:rsidRPr="006B56F5">
              <w:rPr>
                <w:b/>
                <w:bCs/>
              </w:rPr>
              <w:t>Motorcycles (including mopeds) and cycles fitted with an auxiliary motor, with or without side-cars; side-cars</w:t>
            </w:r>
          </w:p>
        </w:tc>
        <w:tc>
          <w:tcPr>
            <w:tcW w:w="2086" w:type="dxa"/>
            <w:tcBorders>
              <w:top w:val="single" w:sz="4" w:space="0" w:color="auto"/>
              <w:left w:val="single" w:sz="4" w:space="0" w:color="auto"/>
              <w:bottom w:val="single" w:sz="4" w:space="0" w:color="auto"/>
              <w:right w:val="single" w:sz="4" w:space="0" w:color="auto"/>
            </w:tcBorders>
          </w:tcPr>
          <w:p w14:paraId="237C2082" w14:textId="77777777" w:rsidR="00132B57" w:rsidRDefault="00132B57" w:rsidP="00132B57">
            <w:pPr>
              <w:spacing w:before="60" w:after="60"/>
            </w:pPr>
            <w:r>
              <w:t>Change to heading 8711 from any other heading except from heading 8714; or</w:t>
            </w:r>
            <w:r w:rsidRPr="00F34797">
              <w:t xml:space="preserve"> </w:t>
            </w:r>
          </w:p>
          <w:p w14:paraId="6BF7D1D9" w14:textId="77777777" w:rsidR="00132B57" w:rsidRPr="00F3479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2CA00C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DA1B9C" w14:textId="77777777" w:rsidR="00132B57" w:rsidRDefault="00132B57" w:rsidP="00132B57">
            <w:pPr>
              <w:spacing w:before="60" w:after="60"/>
              <w:rPr>
                <w:b/>
                <w:bCs/>
              </w:rPr>
            </w:pPr>
            <w:r>
              <w:rPr>
                <w:b/>
                <w:bCs/>
              </w:rPr>
              <w:lastRenderedPageBreak/>
              <w:t>8712</w:t>
            </w:r>
          </w:p>
        </w:tc>
        <w:tc>
          <w:tcPr>
            <w:tcW w:w="1043" w:type="dxa"/>
            <w:tcBorders>
              <w:top w:val="single" w:sz="4" w:space="0" w:color="auto"/>
              <w:left w:val="single" w:sz="4" w:space="0" w:color="auto"/>
              <w:bottom w:val="single" w:sz="4" w:space="0" w:color="auto"/>
              <w:right w:val="single" w:sz="4" w:space="0" w:color="auto"/>
            </w:tcBorders>
          </w:tcPr>
          <w:p w14:paraId="64620DA1" w14:textId="77777777" w:rsidR="00132B57" w:rsidRDefault="00132B57" w:rsidP="00132B57">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0B1D127" w14:textId="77777777" w:rsidR="00132B57" w:rsidRPr="006B56F5" w:rsidRDefault="00132B57" w:rsidP="00132B57">
            <w:pPr>
              <w:spacing w:before="60" w:after="60"/>
              <w:rPr>
                <w:b/>
                <w:bCs/>
              </w:rPr>
            </w:pPr>
            <w:r w:rsidRPr="006B56F5">
              <w:rPr>
                <w:b/>
                <w:bCs/>
              </w:rPr>
              <w:t>Bicycles and other cycles (including delivery tricycles), not motorised</w:t>
            </w:r>
          </w:p>
        </w:tc>
        <w:tc>
          <w:tcPr>
            <w:tcW w:w="2086" w:type="dxa"/>
            <w:tcBorders>
              <w:top w:val="single" w:sz="4" w:space="0" w:color="auto"/>
              <w:left w:val="single" w:sz="4" w:space="0" w:color="auto"/>
              <w:bottom w:val="single" w:sz="4" w:space="0" w:color="auto"/>
              <w:right w:val="single" w:sz="4" w:space="0" w:color="auto"/>
            </w:tcBorders>
          </w:tcPr>
          <w:p w14:paraId="60B17BB7" w14:textId="77777777" w:rsidR="00132B57" w:rsidRDefault="00132B57" w:rsidP="00132B57">
            <w:pPr>
              <w:spacing w:before="60" w:after="60"/>
            </w:pPr>
            <w:r>
              <w:t xml:space="preserve">Change to heading 8712 from any other heading; or </w:t>
            </w:r>
          </w:p>
          <w:p w14:paraId="13E3FE50" w14:textId="77777777" w:rsidR="00132B57" w:rsidRPr="00E16372"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51BCAFC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1D5724" w14:textId="77777777" w:rsidR="00132B57" w:rsidRDefault="00132B57" w:rsidP="00132B57">
            <w:pPr>
              <w:spacing w:before="60" w:after="60"/>
              <w:rPr>
                <w:b/>
                <w:bCs/>
              </w:rPr>
            </w:pPr>
            <w:r>
              <w:rPr>
                <w:b/>
                <w:bCs/>
              </w:rPr>
              <w:t>8713</w:t>
            </w:r>
          </w:p>
        </w:tc>
        <w:tc>
          <w:tcPr>
            <w:tcW w:w="1043" w:type="dxa"/>
            <w:tcBorders>
              <w:top w:val="single" w:sz="4" w:space="0" w:color="auto"/>
              <w:left w:val="single" w:sz="4" w:space="0" w:color="auto"/>
              <w:bottom w:val="single" w:sz="4" w:space="0" w:color="auto"/>
              <w:right w:val="single" w:sz="4" w:space="0" w:color="auto"/>
            </w:tcBorders>
          </w:tcPr>
          <w:p w14:paraId="67A4AE88"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C888EC" w14:textId="77777777" w:rsidR="00132B57" w:rsidRPr="006B56F5" w:rsidRDefault="00132B57" w:rsidP="00132B57">
            <w:pPr>
              <w:spacing w:before="60" w:after="60"/>
              <w:rPr>
                <w:b/>
                <w:bCs/>
              </w:rPr>
            </w:pPr>
            <w:r w:rsidRPr="006B56F5">
              <w:rPr>
                <w:b/>
                <w:bCs/>
              </w:rPr>
              <w:t>Invalid carriages, whether or not motorised or otherwise mechanically propelled</w:t>
            </w:r>
          </w:p>
        </w:tc>
        <w:tc>
          <w:tcPr>
            <w:tcW w:w="2086" w:type="dxa"/>
            <w:tcBorders>
              <w:top w:val="single" w:sz="4" w:space="0" w:color="auto"/>
              <w:left w:val="single" w:sz="4" w:space="0" w:color="auto"/>
              <w:bottom w:val="single" w:sz="4" w:space="0" w:color="auto"/>
              <w:right w:val="single" w:sz="4" w:space="0" w:color="auto"/>
            </w:tcBorders>
          </w:tcPr>
          <w:p w14:paraId="2F39A6B1" w14:textId="77777777" w:rsidR="00132B57" w:rsidRDefault="00132B57" w:rsidP="00132B57">
            <w:pPr>
              <w:spacing w:before="60" w:after="60"/>
            </w:pPr>
            <w:r>
              <w:t>Change to heading 8713 from any other heading</w:t>
            </w:r>
          </w:p>
        </w:tc>
      </w:tr>
      <w:tr w:rsidR="00132B57" w14:paraId="3139CD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B0A9E7" w14:textId="77777777" w:rsidR="00132B57" w:rsidRDefault="00132B57" w:rsidP="00132B57">
            <w:pPr>
              <w:spacing w:before="60" w:after="60"/>
              <w:rPr>
                <w:b/>
                <w:bCs/>
              </w:rPr>
            </w:pPr>
            <w:r>
              <w:rPr>
                <w:b/>
                <w:bCs/>
              </w:rPr>
              <w:t>8714</w:t>
            </w:r>
          </w:p>
        </w:tc>
        <w:tc>
          <w:tcPr>
            <w:tcW w:w="1043" w:type="dxa"/>
            <w:tcBorders>
              <w:top w:val="single" w:sz="4" w:space="0" w:color="auto"/>
              <w:left w:val="single" w:sz="4" w:space="0" w:color="auto"/>
              <w:bottom w:val="single" w:sz="4" w:space="0" w:color="auto"/>
              <w:right w:val="single" w:sz="4" w:space="0" w:color="auto"/>
            </w:tcBorders>
          </w:tcPr>
          <w:p w14:paraId="6A72F4BB"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23A6C3" w14:textId="77777777" w:rsidR="00132B57" w:rsidRPr="006B56F5" w:rsidRDefault="00132B57" w:rsidP="00132B57">
            <w:pPr>
              <w:spacing w:before="60" w:after="60"/>
              <w:rPr>
                <w:b/>
                <w:bCs/>
              </w:rPr>
            </w:pPr>
            <w:r w:rsidRPr="006B56F5">
              <w:rPr>
                <w:b/>
                <w:bCs/>
              </w:rPr>
              <w:t xml:space="preserve">Parts and accessories of vehicles of </w:t>
            </w:r>
            <w:r>
              <w:rPr>
                <w:b/>
                <w:bCs/>
              </w:rPr>
              <w:t xml:space="preserve">heading </w:t>
            </w:r>
            <w:r w:rsidRPr="006B56F5">
              <w:rPr>
                <w:b/>
                <w:bCs/>
              </w:rPr>
              <w:t>8711 to 8713</w:t>
            </w:r>
          </w:p>
        </w:tc>
        <w:tc>
          <w:tcPr>
            <w:tcW w:w="2086" w:type="dxa"/>
            <w:tcBorders>
              <w:top w:val="single" w:sz="4" w:space="0" w:color="auto"/>
              <w:left w:val="single" w:sz="4" w:space="0" w:color="auto"/>
              <w:bottom w:val="single" w:sz="4" w:space="0" w:color="auto"/>
              <w:right w:val="single" w:sz="4" w:space="0" w:color="auto"/>
            </w:tcBorders>
          </w:tcPr>
          <w:p w14:paraId="0DC17836" w14:textId="77777777" w:rsidR="00132B57" w:rsidRDefault="00132B57" w:rsidP="00132B57">
            <w:pPr>
              <w:spacing w:before="60" w:after="60"/>
            </w:pPr>
            <w:r>
              <w:t>C</w:t>
            </w:r>
            <w:r w:rsidRPr="00F34797">
              <w:t>hange to heading 8714 from any other heading; or</w:t>
            </w:r>
          </w:p>
          <w:p w14:paraId="522D5C46" w14:textId="77777777" w:rsidR="00132B57" w:rsidRPr="00F3479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4EAB3E8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806EAC" w14:textId="77777777" w:rsidR="00132B57" w:rsidRDefault="00132B57" w:rsidP="00132B57">
            <w:pPr>
              <w:spacing w:before="60" w:after="60"/>
              <w:rPr>
                <w:b/>
                <w:bCs/>
              </w:rPr>
            </w:pPr>
            <w:r>
              <w:rPr>
                <w:b/>
                <w:bCs/>
              </w:rPr>
              <w:t>8715</w:t>
            </w:r>
          </w:p>
        </w:tc>
        <w:tc>
          <w:tcPr>
            <w:tcW w:w="1043" w:type="dxa"/>
            <w:tcBorders>
              <w:top w:val="single" w:sz="4" w:space="0" w:color="auto"/>
              <w:left w:val="single" w:sz="4" w:space="0" w:color="auto"/>
              <w:bottom w:val="single" w:sz="4" w:space="0" w:color="auto"/>
              <w:right w:val="single" w:sz="4" w:space="0" w:color="auto"/>
            </w:tcBorders>
          </w:tcPr>
          <w:p w14:paraId="0722689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E144EB6" w14:textId="77777777" w:rsidR="00132B57" w:rsidRPr="006B56F5" w:rsidRDefault="00132B57" w:rsidP="00132B57">
            <w:pPr>
              <w:spacing w:before="60" w:after="60"/>
              <w:rPr>
                <w:b/>
                <w:bCs/>
              </w:rPr>
            </w:pPr>
            <w:r w:rsidRPr="006B56F5">
              <w:rPr>
                <w:b/>
                <w:bCs/>
              </w:rPr>
              <w:t>Baby carriages and parts thereof</w:t>
            </w:r>
          </w:p>
        </w:tc>
        <w:tc>
          <w:tcPr>
            <w:tcW w:w="2086" w:type="dxa"/>
            <w:tcBorders>
              <w:top w:val="single" w:sz="4" w:space="0" w:color="auto"/>
              <w:left w:val="single" w:sz="4" w:space="0" w:color="auto"/>
              <w:bottom w:val="single" w:sz="4" w:space="0" w:color="auto"/>
              <w:right w:val="single" w:sz="4" w:space="0" w:color="auto"/>
            </w:tcBorders>
          </w:tcPr>
          <w:p w14:paraId="7C1C89BC" w14:textId="77777777" w:rsidR="00132B57" w:rsidRDefault="00132B57" w:rsidP="00132B57">
            <w:pPr>
              <w:spacing w:before="60" w:after="60"/>
            </w:pPr>
            <w:r>
              <w:t>Change to heading 8715 from any other heading; or</w:t>
            </w:r>
          </w:p>
          <w:p w14:paraId="6DDCE788"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07C426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8A66BC" w14:textId="77777777" w:rsidR="00132B57" w:rsidRDefault="00132B57" w:rsidP="00132B57">
            <w:pPr>
              <w:spacing w:before="60" w:after="60"/>
              <w:rPr>
                <w:b/>
                <w:bCs/>
              </w:rPr>
            </w:pPr>
            <w:r>
              <w:rPr>
                <w:b/>
                <w:bCs/>
              </w:rPr>
              <w:t>8716</w:t>
            </w:r>
          </w:p>
        </w:tc>
        <w:tc>
          <w:tcPr>
            <w:tcW w:w="1043" w:type="dxa"/>
            <w:tcBorders>
              <w:top w:val="single" w:sz="4" w:space="0" w:color="auto"/>
              <w:left w:val="single" w:sz="4" w:space="0" w:color="auto"/>
              <w:bottom w:val="single" w:sz="4" w:space="0" w:color="auto"/>
              <w:right w:val="single" w:sz="4" w:space="0" w:color="auto"/>
            </w:tcBorders>
          </w:tcPr>
          <w:p w14:paraId="4A93FBC9"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A2F1E6B" w14:textId="77777777" w:rsidR="00132B57" w:rsidRPr="006B56F5" w:rsidRDefault="00132B57" w:rsidP="00132B57">
            <w:pPr>
              <w:spacing w:before="60" w:after="60"/>
              <w:rPr>
                <w:b/>
                <w:bCs/>
              </w:rPr>
            </w:pPr>
            <w:r w:rsidRPr="006B56F5">
              <w:rPr>
                <w:b/>
                <w:bCs/>
              </w:rPr>
              <w:t>Trailers and semi-trailers; other vehicles, not mechanically propelled; parts thereof</w:t>
            </w:r>
          </w:p>
        </w:tc>
        <w:tc>
          <w:tcPr>
            <w:tcW w:w="2086" w:type="dxa"/>
            <w:tcBorders>
              <w:top w:val="single" w:sz="4" w:space="0" w:color="auto"/>
              <w:left w:val="single" w:sz="4" w:space="0" w:color="auto"/>
              <w:bottom w:val="single" w:sz="4" w:space="0" w:color="auto"/>
              <w:right w:val="single" w:sz="4" w:space="0" w:color="auto"/>
            </w:tcBorders>
          </w:tcPr>
          <w:p w14:paraId="6CAEC4E3" w14:textId="77777777" w:rsidR="00132B57" w:rsidRDefault="00132B57" w:rsidP="00132B57">
            <w:pPr>
              <w:spacing w:before="60" w:after="60"/>
            </w:pPr>
          </w:p>
        </w:tc>
      </w:tr>
      <w:tr w:rsidR="00132B57" w14:paraId="097D9E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01696D" w14:textId="77777777" w:rsidR="00132B57" w:rsidRPr="003D67A8" w:rsidRDefault="00132B57" w:rsidP="00132B57">
            <w:pPr>
              <w:spacing w:before="60" w:after="60"/>
              <w:rPr>
                <w:bCs/>
              </w:rPr>
            </w:pPr>
            <w:r w:rsidRPr="003D67A8">
              <w:rPr>
                <w:bCs/>
              </w:rPr>
              <w:lastRenderedPageBreak/>
              <w:t>8716</w:t>
            </w:r>
          </w:p>
        </w:tc>
        <w:tc>
          <w:tcPr>
            <w:tcW w:w="1043" w:type="dxa"/>
            <w:tcBorders>
              <w:top w:val="single" w:sz="4" w:space="0" w:color="auto"/>
              <w:left w:val="single" w:sz="4" w:space="0" w:color="auto"/>
              <w:bottom w:val="single" w:sz="4" w:space="0" w:color="auto"/>
              <w:right w:val="single" w:sz="4" w:space="0" w:color="auto"/>
            </w:tcBorders>
          </w:tcPr>
          <w:p w14:paraId="50363CAF" w14:textId="77777777" w:rsidR="00132B57" w:rsidRPr="003D67A8" w:rsidRDefault="00132B57" w:rsidP="00132B57">
            <w:pPr>
              <w:spacing w:before="60" w:after="60"/>
              <w:rPr>
                <w:bCs/>
              </w:rPr>
            </w:pPr>
            <w:r w:rsidRPr="003D67A8">
              <w:rPr>
                <w:bCs/>
              </w:rPr>
              <w:t>8716.10</w:t>
            </w:r>
          </w:p>
        </w:tc>
        <w:tc>
          <w:tcPr>
            <w:tcW w:w="3828" w:type="dxa"/>
            <w:tcBorders>
              <w:top w:val="single" w:sz="4" w:space="0" w:color="auto"/>
              <w:left w:val="single" w:sz="4" w:space="0" w:color="auto"/>
              <w:bottom w:val="single" w:sz="4" w:space="0" w:color="auto"/>
              <w:right w:val="single" w:sz="4" w:space="0" w:color="auto"/>
            </w:tcBorders>
          </w:tcPr>
          <w:p w14:paraId="4BC2E75B" w14:textId="77777777" w:rsidR="00132B57" w:rsidRPr="003D67A8" w:rsidRDefault="00132B57" w:rsidP="00132B57">
            <w:pPr>
              <w:spacing w:before="60" w:after="60"/>
              <w:rPr>
                <w:bCs/>
              </w:rPr>
            </w:pPr>
            <w:r w:rsidRPr="003D67A8">
              <w:rPr>
                <w:bCs/>
              </w:rPr>
              <w:t>- Trailers and semi-trailers of the caravan type, for housing or camping</w:t>
            </w:r>
          </w:p>
        </w:tc>
        <w:tc>
          <w:tcPr>
            <w:tcW w:w="2086" w:type="dxa"/>
            <w:tcBorders>
              <w:top w:val="single" w:sz="4" w:space="0" w:color="auto"/>
              <w:left w:val="single" w:sz="4" w:space="0" w:color="auto"/>
              <w:bottom w:val="single" w:sz="4" w:space="0" w:color="auto"/>
              <w:right w:val="single" w:sz="4" w:space="0" w:color="auto"/>
            </w:tcBorders>
          </w:tcPr>
          <w:p w14:paraId="0F326979" w14:textId="77777777" w:rsidR="00132B57" w:rsidRDefault="00132B57" w:rsidP="00132B57">
            <w:pPr>
              <w:spacing w:before="60" w:after="60"/>
            </w:pPr>
            <w:r>
              <w:t xml:space="preserve">Change to subheading 8716.10 from any other heading; or </w:t>
            </w:r>
          </w:p>
          <w:p w14:paraId="1C051183"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7CFD05E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29875A" w14:textId="77777777" w:rsidR="00132B57" w:rsidRPr="003D67A8" w:rsidRDefault="00132B57" w:rsidP="00132B57">
            <w:pPr>
              <w:spacing w:before="60" w:after="60"/>
              <w:rPr>
                <w:bCs/>
              </w:rPr>
            </w:pPr>
            <w:r w:rsidRPr="003D67A8">
              <w:rPr>
                <w:bCs/>
              </w:rPr>
              <w:t>8716</w:t>
            </w:r>
          </w:p>
        </w:tc>
        <w:tc>
          <w:tcPr>
            <w:tcW w:w="1043" w:type="dxa"/>
            <w:tcBorders>
              <w:top w:val="single" w:sz="4" w:space="0" w:color="auto"/>
              <w:left w:val="single" w:sz="4" w:space="0" w:color="auto"/>
              <w:bottom w:val="single" w:sz="4" w:space="0" w:color="auto"/>
              <w:right w:val="single" w:sz="4" w:space="0" w:color="auto"/>
            </w:tcBorders>
          </w:tcPr>
          <w:p w14:paraId="5B3A5638" w14:textId="77777777" w:rsidR="00132B57" w:rsidRPr="003D67A8" w:rsidRDefault="00132B57" w:rsidP="00132B57">
            <w:pPr>
              <w:spacing w:before="60" w:after="60"/>
              <w:rPr>
                <w:bCs/>
              </w:rPr>
            </w:pPr>
            <w:r w:rsidRPr="003D67A8">
              <w:rPr>
                <w:bCs/>
              </w:rPr>
              <w:t>8716.20</w:t>
            </w:r>
          </w:p>
        </w:tc>
        <w:tc>
          <w:tcPr>
            <w:tcW w:w="3828" w:type="dxa"/>
            <w:tcBorders>
              <w:top w:val="single" w:sz="4" w:space="0" w:color="auto"/>
              <w:left w:val="single" w:sz="4" w:space="0" w:color="auto"/>
              <w:bottom w:val="single" w:sz="4" w:space="0" w:color="auto"/>
              <w:right w:val="single" w:sz="4" w:space="0" w:color="auto"/>
            </w:tcBorders>
          </w:tcPr>
          <w:p w14:paraId="680A89F8" w14:textId="77777777" w:rsidR="00132B57" w:rsidRPr="003D67A8" w:rsidRDefault="00132B57" w:rsidP="00132B57">
            <w:pPr>
              <w:spacing w:before="60" w:after="60"/>
              <w:rPr>
                <w:bCs/>
              </w:rPr>
            </w:pPr>
            <w:r w:rsidRPr="003D67A8">
              <w:rPr>
                <w:bCs/>
              </w:rPr>
              <w:t>- Self-loading or self-unloading trailers and semi-trailers for agricultural purposes</w:t>
            </w:r>
          </w:p>
        </w:tc>
        <w:tc>
          <w:tcPr>
            <w:tcW w:w="2086" w:type="dxa"/>
            <w:tcBorders>
              <w:top w:val="single" w:sz="4" w:space="0" w:color="auto"/>
              <w:left w:val="single" w:sz="4" w:space="0" w:color="auto"/>
              <w:bottom w:val="single" w:sz="4" w:space="0" w:color="auto"/>
              <w:right w:val="single" w:sz="4" w:space="0" w:color="auto"/>
            </w:tcBorders>
          </w:tcPr>
          <w:p w14:paraId="775BD0F2" w14:textId="77777777" w:rsidR="00132B57" w:rsidRDefault="00132B57" w:rsidP="00132B57">
            <w:pPr>
              <w:spacing w:before="60" w:after="60"/>
            </w:pPr>
            <w:r>
              <w:t xml:space="preserve">Change to subheading 8716.20 from any other heading; or </w:t>
            </w:r>
          </w:p>
          <w:p w14:paraId="186BDCA9"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664D97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1D845D7" w14:textId="77777777" w:rsidR="00132B57" w:rsidRPr="003D67A8" w:rsidRDefault="00132B57" w:rsidP="00132B57">
            <w:pPr>
              <w:spacing w:before="60" w:after="60"/>
              <w:rPr>
                <w:bCs/>
              </w:rPr>
            </w:pPr>
            <w:r w:rsidRPr="003D67A8">
              <w:rPr>
                <w:bCs/>
              </w:rPr>
              <w:t>8716</w:t>
            </w:r>
          </w:p>
        </w:tc>
        <w:tc>
          <w:tcPr>
            <w:tcW w:w="1043" w:type="dxa"/>
            <w:tcBorders>
              <w:top w:val="single" w:sz="4" w:space="0" w:color="auto"/>
              <w:left w:val="single" w:sz="4" w:space="0" w:color="auto"/>
              <w:bottom w:val="single" w:sz="4" w:space="0" w:color="auto"/>
              <w:right w:val="single" w:sz="4" w:space="0" w:color="auto"/>
            </w:tcBorders>
          </w:tcPr>
          <w:p w14:paraId="30FBF131" w14:textId="77777777" w:rsidR="00132B57" w:rsidRPr="003D67A8" w:rsidRDefault="00132B57" w:rsidP="00132B57">
            <w:pPr>
              <w:spacing w:before="60" w:after="60"/>
              <w:rPr>
                <w:bCs/>
              </w:rPr>
            </w:pPr>
            <w:r w:rsidRPr="003D67A8">
              <w:rPr>
                <w:bCs/>
              </w:rPr>
              <w:t>8716.31</w:t>
            </w:r>
          </w:p>
        </w:tc>
        <w:tc>
          <w:tcPr>
            <w:tcW w:w="3828" w:type="dxa"/>
            <w:tcBorders>
              <w:top w:val="single" w:sz="4" w:space="0" w:color="auto"/>
              <w:left w:val="single" w:sz="4" w:space="0" w:color="auto"/>
              <w:bottom w:val="single" w:sz="4" w:space="0" w:color="auto"/>
              <w:right w:val="single" w:sz="4" w:space="0" w:color="auto"/>
            </w:tcBorders>
          </w:tcPr>
          <w:p w14:paraId="4C60C575" w14:textId="77777777" w:rsidR="00132B57" w:rsidRPr="003D67A8" w:rsidRDefault="00132B57" w:rsidP="00132B57">
            <w:pPr>
              <w:spacing w:before="60" w:after="60"/>
              <w:rPr>
                <w:bCs/>
              </w:rPr>
            </w:pPr>
            <w:r w:rsidRPr="003D67A8">
              <w:rPr>
                <w:bCs/>
              </w:rPr>
              <w:t>- Other trailers and semi-trailers for the transport of goods: tanker trailers and tanker semi-trailers</w:t>
            </w:r>
          </w:p>
        </w:tc>
        <w:tc>
          <w:tcPr>
            <w:tcW w:w="2086" w:type="dxa"/>
            <w:tcBorders>
              <w:top w:val="single" w:sz="4" w:space="0" w:color="auto"/>
              <w:left w:val="single" w:sz="4" w:space="0" w:color="auto"/>
              <w:bottom w:val="single" w:sz="4" w:space="0" w:color="auto"/>
              <w:right w:val="single" w:sz="4" w:space="0" w:color="auto"/>
            </w:tcBorders>
          </w:tcPr>
          <w:p w14:paraId="3783FF7B" w14:textId="77777777" w:rsidR="00132B57" w:rsidRDefault="00132B57" w:rsidP="00132B57">
            <w:pPr>
              <w:spacing w:before="60" w:after="60"/>
            </w:pPr>
            <w:r>
              <w:t xml:space="preserve">Change to subheading 8716.31 from any other heading; or </w:t>
            </w:r>
          </w:p>
          <w:p w14:paraId="5DECF3B0"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59BA7A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B07D2B" w14:textId="77777777" w:rsidR="00132B57" w:rsidRPr="003D67A8" w:rsidRDefault="00132B57" w:rsidP="00132B57">
            <w:pPr>
              <w:spacing w:before="60" w:after="60"/>
              <w:rPr>
                <w:bCs/>
              </w:rPr>
            </w:pPr>
            <w:r w:rsidRPr="003D67A8">
              <w:rPr>
                <w:bCs/>
              </w:rPr>
              <w:lastRenderedPageBreak/>
              <w:t>8716</w:t>
            </w:r>
          </w:p>
        </w:tc>
        <w:tc>
          <w:tcPr>
            <w:tcW w:w="1043" w:type="dxa"/>
            <w:tcBorders>
              <w:top w:val="single" w:sz="4" w:space="0" w:color="auto"/>
              <w:left w:val="single" w:sz="4" w:space="0" w:color="auto"/>
              <w:bottom w:val="single" w:sz="4" w:space="0" w:color="auto"/>
              <w:right w:val="single" w:sz="4" w:space="0" w:color="auto"/>
            </w:tcBorders>
          </w:tcPr>
          <w:p w14:paraId="12BEAB52" w14:textId="77777777" w:rsidR="00132B57" w:rsidRPr="003D67A8" w:rsidRDefault="00132B57" w:rsidP="00132B57">
            <w:pPr>
              <w:spacing w:before="60" w:after="60"/>
              <w:rPr>
                <w:bCs/>
              </w:rPr>
            </w:pPr>
            <w:r w:rsidRPr="003D67A8">
              <w:rPr>
                <w:bCs/>
              </w:rPr>
              <w:t>8716.39</w:t>
            </w:r>
          </w:p>
        </w:tc>
        <w:tc>
          <w:tcPr>
            <w:tcW w:w="3828" w:type="dxa"/>
            <w:tcBorders>
              <w:top w:val="single" w:sz="4" w:space="0" w:color="auto"/>
              <w:left w:val="single" w:sz="4" w:space="0" w:color="auto"/>
              <w:bottom w:val="single" w:sz="4" w:space="0" w:color="auto"/>
              <w:right w:val="single" w:sz="4" w:space="0" w:color="auto"/>
            </w:tcBorders>
          </w:tcPr>
          <w:p w14:paraId="37BF3451" w14:textId="77777777" w:rsidR="00132B57" w:rsidRPr="003D67A8" w:rsidRDefault="00132B57" w:rsidP="00132B57">
            <w:pPr>
              <w:spacing w:before="60" w:after="60"/>
              <w:rPr>
                <w:bCs/>
              </w:rPr>
            </w:pPr>
            <w:r w:rsidRPr="003D67A8">
              <w:rPr>
                <w:bCs/>
              </w:rPr>
              <w:t>- Other trailers and semi-trailers for the transport of goods: other</w:t>
            </w:r>
          </w:p>
        </w:tc>
        <w:tc>
          <w:tcPr>
            <w:tcW w:w="2086" w:type="dxa"/>
            <w:tcBorders>
              <w:top w:val="single" w:sz="4" w:space="0" w:color="auto"/>
              <w:left w:val="single" w:sz="4" w:space="0" w:color="auto"/>
              <w:bottom w:val="single" w:sz="4" w:space="0" w:color="auto"/>
              <w:right w:val="single" w:sz="4" w:space="0" w:color="auto"/>
            </w:tcBorders>
          </w:tcPr>
          <w:p w14:paraId="3D46E4DD" w14:textId="77777777" w:rsidR="00132B57" w:rsidRDefault="00132B57" w:rsidP="00132B57">
            <w:pPr>
              <w:spacing w:before="60" w:after="60"/>
            </w:pPr>
            <w:r>
              <w:t xml:space="preserve">Change to subheading 8716.39 from any other heading; or </w:t>
            </w:r>
          </w:p>
          <w:p w14:paraId="63C6B92A"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63BEE6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E7CBA9" w14:textId="77777777" w:rsidR="00132B57" w:rsidRPr="003D67A8" w:rsidRDefault="00132B57" w:rsidP="00132B57">
            <w:pPr>
              <w:spacing w:before="60" w:after="60"/>
              <w:rPr>
                <w:bCs/>
              </w:rPr>
            </w:pPr>
            <w:r w:rsidRPr="003D67A8">
              <w:rPr>
                <w:bCs/>
              </w:rPr>
              <w:t>8716</w:t>
            </w:r>
          </w:p>
        </w:tc>
        <w:tc>
          <w:tcPr>
            <w:tcW w:w="1043" w:type="dxa"/>
            <w:tcBorders>
              <w:top w:val="single" w:sz="4" w:space="0" w:color="auto"/>
              <w:left w:val="single" w:sz="4" w:space="0" w:color="auto"/>
              <w:bottom w:val="single" w:sz="4" w:space="0" w:color="auto"/>
              <w:right w:val="single" w:sz="4" w:space="0" w:color="auto"/>
            </w:tcBorders>
          </w:tcPr>
          <w:p w14:paraId="147CF4EE" w14:textId="77777777" w:rsidR="00132B57" w:rsidRPr="003D67A8" w:rsidRDefault="00132B57" w:rsidP="00132B57">
            <w:pPr>
              <w:spacing w:before="60" w:after="60"/>
              <w:rPr>
                <w:bCs/>
              </w:rPr>
            </w:pPr>
            <w:r w:rsidRPr="003D67A8">
              <w:rPr>
                <w:bCs/>
              </w:rPr>
              <w:t>8716.40</w:t>
            </w:r>
          </w:p>
        </w:tc>
        <w:tc>
          <w:tcPr>
            <w:tcW w:w="3828" w:type="dxa"/>
            <w:tcBorders>
              <w:top w:val="single" w:sz="4" w:space="0" w:color="auto"/>
              <w:left w:val="single" w:sz="4" w:space="0" w:color="auto"/>
              <w:bottom w:val="single" w:sz="4" w:space="0" w:color="auto"/>
              <w:right w:val="single" w:sz="4" w:space="0" w:color="auto"/>
            </w:tcBorders>
          </w:tcPr>
          <w:p w14:paraId="18CCFC78" w14:textId="77777777" w:rsidR="00132B57" w:rsidRPr="003D67A8" w:rsidRDefault="00132B57" w:rsidP="00132B57">
            <w:pPr>
              <w:spacing w:before="60" w:after="60"/>
              <w:rPr>
                <w:bCs/>
              </w:rPr>
            </w:pPr>
            <w:r w:rsidRPr="003D67A8">
              <w:rPr>
                <w:bCs/>
              </w:rPr>
              <w:t>- Other trailers and semi-trailers</w:t>
            </w:r>
          </w:p>
        </w:tc>
        <w:tc>
          <w:tcPr>
            <w:tcW w:w="2086" w:type="dxa"/>
            <w:tcBorders>
              <w:top w:val="single" w:sz="4" w:space="0" w:color="auto"/>
              <w:left w:val="single" w:sz="4" w:space="0" w:color="auto"/>
              <w:bottom w:val="single" w:sz="4" w:space="0" w:color="auto"/>
              <w:right w:val="single" w:sz="4" w:space="0" w:color="auto"/>
            </w:tcBorders>
          </w:tcPr>
          <w:p w14:paraId="0AFE4F4E" w14:textId="77777777" w:rsidR="00132B57" w:rsidRDefault="00132B57" w:rsidP="00132B57">
            <w:pPr>
              <w:spacing w:before="60" w:after="60"/>
            </w:pPr>
            <w:r>
              <w:t xml:space="preserve">Change to subheading 8716.40 from any other heading; or </w:t>
            </w:r>
          </w:p>
          <w:p w14:paraId="5935104B"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430178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9D09B3" w14:textId="77777777" w:rsidR="00132B57" w:rsidRPr="003D67A8" w:rsidRDefault="00132B57" w:rsidP="00132B57">
            <w:pPr>
              <w:spacing w:before="60" w:after="60"/>
              <w:rPr>
                <w:bCs/>
              </w:rPr>
            </w:pPr>
            <w:r w:rsidRPr="003D67A8">
              <w:rPr>
                <w:bCs/>
              </w:rPr>
              <w:t>8716</w:t>
            </w:r>
          </w:p>
        </w:tc>
        <w:tc>
          <w:tcPr>
            <w:tcW w:w="1043" w:type="dxa"/>
            <w:tcBorders>
              <w:top w:val="single" w:sz="4" w:space="0" w:color="auto"/>
              <w:left w:val="single" w:sz="4" w:space="0" w:color="auto"/>
              <w:bottom w:val="single" w:sz="4" w:space="0" w:color="auto"/>
              <w:right w:val="single" w:sz="4" w:space="0" w:color="auto"/>
            </w:tcBorders>
          </w:tcPr>
          <w:p w14:paraId="7C89EC05" w14:textId="77777777" w:rsidR="00132B57" w:rsidRPr="003D67A8" w:rsidRDefault="00132B57" w:rsidP="00132B57">
            <w:pPr>
              <w:spacing w:before="60" w:after="60"/>
              <w:rPr>
                <w:bCs/>
              </w:rPr>
            </w:pPr>
            <w:r w:rsidRPr="003D67A8">
              <w:rPr>
                <w:bCs/>
              </w:rPr>
              <w:t>8716.80</w:t>
            </w:r>
          </w:p>
        </w:tc>
        <w:tc>
          <w:tcPr>
            <w:tcW w:w="3828" w:type="dxa"/>
            <w:tcBorders>
              <w:top w:val="single" w:sz="4" w:space="0" w:color="auto"/>
              <w:left w:val="single" w:sz="4" w:space="0" w:color="auto"/>
              <w:bottom w:val="single" w:sz="4" w:space="0" w:color="auto"/>
              <w:right w:val="single" w:sz="4" w:space="0" w:color="auto"/>
            </w:tcBorders>
          </w:tcPr>
          <w:p w14:paraId="52306D68" w14:textId="77777777" w:rsidR="00132B57" w:rsidRPr="003D67A8" w:rsidRDefault="00132B57" w:rsidP="00132B57">
            <w:pPr>
              <w:spacing w:before="60" w:after="60"/>
              <w:rPr>
                <w:bCs/>
              </w:rPr>
            </w:pPr>
            <w:r w:rsidRPr="003D67A8">
              <w:rPr>
                <w:bCs/>
              </w:rPr>
              <w:t>- Other vehicles</w:t>
            </w:r>
          </w:p>
        </w:tc>
        <w:tc>
          <w:tcPr>
            <w:tcW w:w="2086" w:type="dxa"/>
            <w:tcBorders>
              <w:top w:val="single" w:sz="4" w:space="0" w:color="auto"/>
              <w:left w:val="single" w:sz="4" w:space="0" w:color="auto"/>
              <w:bottom w:val="single" w:sz="4" w:space="0" w:color="auto"/>
              <w:right w:val="single" w:sz="4" w:space="0" w:color="auto"/>
            </w:tcBorders>
          </w:tcPr>
          <w:p w14:paraId="26E216B5" w14:textId="77777777" w:rsidR="00132B57" w:rsidRDefault="00132B57" w:rsidP="00132B57">
            <w:pPr>
              <w:spacing w:before="60" w:after="60"/>
            </w:pPr>
            <w:r>
              <w:t xml:space="preserve">Change to subheading 8716.80 from any other heading; or </w:t>
            </w:r>
          </w:p>
          <w:p w14:paraId="4A8DF51F"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312CB0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6B84D4" w14:textId="77777777" w:rsidR="00132B57" w:rsidRPr="003D67A8" w:rsidRDefault="00132B57" w:rsidP="00132B57">
            <w:pPr>
              <w:spacing w:before="60" w:after="60"/>
              <w:rPr>
                <w:bCs/>
              </w:rPr>
            </w:pPr>
            <w:r w:rsidRPr="003D67A8">
              <w:rPr>
                <w:bCs/>
              </w:rPr>
              <w:t>8716</w:t>
            </w:r>
          </w:p>
        </w:tc>
        <w:tc>
          <w:tcPr>
            <w:tcW w:w="1043" w:type="dxa"/>
            <w:tcBorders>
              <w:top w:val="single" w:sz="4" w:space="0" w:color="auto"/>
              <w:left w:val="single" w:sz="4" w:space="0" w:color="auto"/>
              <w:bottom w:val="single" w:sz="4" w:space="0" w:color="auto"/>
              <w:right w:val="single" w:sz="4" w:space="0" w:color="auto"/>
            </w:tcBorders>
          </w:tcPr>
          <w:p w14:paraId="79D37AE0" w14:textId="77777777" w:rsidR="00132B57" w:rsidRPr="003D67A8" w:rsidRDefault="00132B57" w:rsidP="00132B57">
            <w:pPr>
              <w:spacing w:before="60" w:after="60"/>
              <w:rPr>
                <w:bCs/>
              </w:rPr>
            </w:pPr>
            <w:r w:rsidRPr="003D67A8">
              <w:rPr>
                <w:bCs/>
              </w:rPr>
              <w:t>8716.90</w:t>
            </w:r>
          </w:p>
        </w:tc>
        <w:tc>
          <w:tcPr>
            <w:tcW w:w="3828" w:type="dxa"/>
            <w:tcBorders>
              <w:top w:val="single" w:sz="4" w:space="0" w:color="auto"/>
              <w:left w:val="single" w:sz="4" w:space="0" w:color="auto"/>
              <w:bottom w:val="single" w:sz="4" w:space="0" w:color="auto"/>
              <w:right w:val="single" w:sz="4" w:space="0" w:color="auto"/>
            </w:tcBorders>
          </w:tcPr>
          <w:p w14:paraId="411DD69D" w14:textId="77777777" w:rsidR="00132B57" w:rsidRPr="003D67A8" w:rsidRDefault="00132B57" w:rsidP="00132B57">
            <w:pPr>
              <w:spacing w:before="60" w:after="60"/>
              <w:rPr>
                <w:bCs/>
              </w:rPr>
            </w:pPr>
            <w:r w:rsidRPr="003D67A8">
              <w:rPr>
                <w:bCs/>
              </w:rPr>
              <w:t>- Parts</w:t>
            </w:r>
          </w:p>
        </w:tc>
        <w:tc>
          <w:tcPr>
            <w:tcW w:w="2086" w:type="dxa"/>
            <w:tcBorders>
              <w:top w:val="single" w:sz="4" w:space="0" w:color="auto"/>
              <w:left w:val="single" w:sz="4" w:space="0" w:color="auto"/>
              <w:bottom w:val="single" w:sz="4" w:space="0" w:color="auto"/>
              <w:right w:val="single" w:sz="4" w:space="0" w:color="auto"/>
            </w:tcBorders>
          </w:tcPr>
          <w:p w14:paraId="30BF2CF6" w14:textId="77777777" w:rsidR="00132B57" w:rsidRDefault="00132B57" w:rsidP="00132B57">
            <w:pPr>
              <w:spacing w:before="60" w:after="60"/>
            </w:pPr>
            <w:r>
              <w:t>Change to subheading 8716.90 from any other heading</w:t>
            </w:r>
          </w:p>
        </w:tc>
      </w:tr>
      <w:tr w:rsidR="00132B57" w14:paraId="7BE6CCF1"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A84EE32" w14:textId="77777777" w:rsidR="00132B57" w:rsidRDefault="00132B57" w:rsidP="00132B57">
            <w:pPr>
              <w:spacing w:before="60" w:after="60"/>
              <w:rPr>
                <w:b/>
                <w:bCs/>
              </w:rPr>
            </w:pPr>
            <w:r>
              <w:rPr>
                <w:b/>
                <w:bCs/>
              </w:rPr>
              <w:lastRenderedPageBreak/>
              <w:t>CHAPTER 88</w:t>
            </w:r>
          </w:p>
        </w:tc>
        <w:tc>
          <w:tcPr>
            <w:tcW w:w="5914" w:type="dxa"/>
            <w:gridSpan w:val="2"/>
            <w:tcBorders>
              <w:top w:val="single" w:sz="4" w:space="0" w:color="auto"/>
              <w:left w:val="single" w:sz="4" w:space="0" w:color="auto"/>
              <w:bottom w:val="single" w:sz="4" w:space="0" w:color="auto"/>
              <w:right w:val="single" w:sz="4" w:space="0" w:color="auto"/>
            </w:tcBorders>
          </w:tcPr>
          <w:p w14:paraId="78B2BC18" w14:textId="77777777" w:rsidR="00132B57" w:rsidRPr="006B56F5" w:rsidRDefault="00132B57" w:rsidP="00132B57">
            <w:pPr>
              <w:spacing w:before="60" w:after="60"/>
              <w:rPr>
                <w:b/>
                <w:bCs/>
              </w:rPr>
            </w:pPr>
            <w:r w:rsidRPr="006B56F5">
              <w:rPr>
                <w:b/>
                <w:bCs/>
              </w:rPr>
              <w:t>AIRCRAFT, SPACECRAFT, AND PARTS THEREOF</w:t>
            </w:r>
          </w:p>
        </w:tc>
      </w:tr>
      <w:tr w:rsidR="00132B57" w14:paraId="53120C2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512CDD" w14:textId="77777777" w:rsidR="00132B57" w:rsidRDefault="00132B57" w:rsidP="00132B57">
            <w:pPr>
              <w:spacing w:before="60" w:after="60"/>
              <w:rPr>
                <w:b/>
                <w:bCs/>
              </w:rPr>
            </w:pPr>
            <w:r>
              <w:rPr>
                <w:b/>
                <w:bCs/>
              </w:rPr>
              <w:t>8801</w:t>
            </w:r>
          </w:p>
        </w:tc>
        <w:tc>
          <w:tcPr>
            <w:tcW w:w="1043" w:type="dxa"/>
            <w:tcBorders>
              <w:top w:val="single" w:sz="4" w:space="0" w:color="auto"/>
              <w:left w:val="single" w:sz="4" w:space="0" w:color="auto"/>
              <w:bottom w:val="single" w:sz="4" w:space="0" w:color="auto"/>
              <w:right w:val="single" w:sz="4" w:space="0" w:color="auto"/>
            </w:tcBorders>
          </w:tcPr>
          <w:p w14:paraId="2533091B"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F11D16" w14:textId="77777777" w:rsidR="00132B57" w:rsidRPr="006B56F5" w:rsidRDefault="00132B57" w:rsidP="00132B57">
            <w:pPr>
              <w:spacing w:before="60" w:after="60"/>
              <w:rPr>
                <w:b/>
                <w:bCs/>
              </w:rPr>
            </w:pPr>
            <w:r w:rsidRPr="006B56F5">
              <w:rPr>
                <w:b/>
                <w:bCs/>
              </w:rPr>
              <w:t>Balloons and dirigibles; gliders, hang gliders and other non-powered aircraft</w:t>
            </w:r>
          </w:p>
        </w:tc>
        <w:tc>
          <w:tcPr>
            <w:tcW w:w="2086" w:type="dxa"/>
            <w:tcBorders>
              <w:top w:val="single" w:sz="4" w:space="0" w:color="auto"/>
              <w:left w:val="single" w:sz="4" w:space="0" w:color="auto"/>
              <w:bottom w:val="single" w:sz="4" w:space="0" w:color="auto"/>
              <w:right w:val="single" w:sz="4" w:space="0" w:color="auto"/>
            </w:tcBorders>
          </w:tcPr>
          <w:p w14:paraId="09F5AB63" w14:textId="77777777" w:rsidR="00132B57" w:rsidRDefault="00132B57" w:rsidP="00132B57">
            <w:pPr>
              <w:spacing w:before="60" w:after="60"/>
            </w:pPr>
            <w:r>
              <w:t xml:space="preserve">Change to heading 8801 from any other heading; or </w:t>
            </w:r>
          </w:p>
          <w:p w14:paraId="30BCB900"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750097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68A46E" w14:textId="77777777" w:rsidR="00132B57" w:rsidRDefault="00132B57" w:rsidP="00132B57">
            <w:pPr>
              <w:spacing w:before="60" w:after="60"/>
              <w:rPr>
                <w:b/>
                <w:bCs/>
              </w:rPr>
            </w:pPr>
            <w:r>
              <w:rPr>
                <w:b/>
                <w:bCs/>
              </w:rPr>
              <w:t>8802</w:t>
            </w:r>
          </w:p>
        </w:tc>
        <w:tc>
          <w:tcPr>
            <w:tcW w:w="1043" w:type="dxa"/>
            <w:tcBorders>
              <w:top w:val="single" w:sz="4" w:space="0" w:color="auto"/>
              <w:left w:val="single" w:sz="4" w:space="0" w:color="auto"/>
              <w:bottom w:val="single" w:sz="4" w:space="0" w:color="auto"/>
              <w:right w:val="single" w:sz="4" w:space="0" w:color="auto"/>
            </w:tcBorders>
          </w:tcPr>
          <w:p w14:paraId="27790A9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9993693" w14:textId="0EF2EB42" w:rsidR="00132B57" w:rsidRPr="006B56F5" w:rsidRDefault="00132B57" w:rsidP="00132B57">
            <w:pPr>
              <w:spacing w:before="60" w:after="60"/>
              <w:rPr>
                <w:b/>
                <w:bCs/>
              </w:rPr>
            </w:pPr>
            <w:r w:rsidRPr="006B56F5">
              <w:rPr>
                <w:b/>
                <w:bCs/>
              </w:rPr>
              <w:t xml:space="preserve">Other </w:t>
            </w:r>
            <w:r w:rsidR="00033599" w:rsidRPr="00033599">
              <w:rPr>
                <w:b/>
                <w:bCs/>
              </w:rPr>
              <w:t>aircraft, except unmanned aircraft of heading 88.06</w:t>
            </w:r>
            <w:r w:rsidRPr="006B56F5">
              <w:rPr>
                <w:b/>
                <w:bCs/>
              </w:rPr>
              <w:t xml:space="preserve"> (for example, helicopters, aeroplanes); spacecraft (including satellites) and suborbital and spacecraft launch vehicles</w:t>
            </w:r>
          </w:p>
        </w:tc>
        <w:tc>
          <w:tcPr>
            <w:tcW w:w="2086" w:type="dxa"/>
            <w:tcBorders>
              <w:top w:val="single" w:sz="4" w:space="0" w:color="auto"/>
              <w:left w:val="single" w:sz="4" w:space="0" w:color="auto"/>
              <w:bottom w:val="single" w:sz="4" w:space="0" w:color="auto"/>
              <w:right w:val="single" w:sz="4" w:space="0" w:color="auto"/>
            </w:tcBorders>
          </w:tcPr>
          <w:p w14:paraId="35CF83D0" w14:textId="77777777" w:rsidR="00132B57" w:rsidRDefault="00132B57" w:rsidP="00132B57">
            <w:pPr>
              <w:spacing w:before="60" w:after="60"/>
            </w:pPr>
            <w:r>
              <w:t> </w:t>
            </w:r>
          </w:p>
        </w:tc>
      </w:tr>
      <w:tr w:rsidR="00132B57" w14:paraId="62393F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B975E3" w14:textId="77777777" w:rsidR="00132B57" w:rsidRPr="003D67A8" w:rsidRDefault="00132B57" w:rsidP="00132B57">
            <w:pPr>
              <w:spacing w:before="60" w:after="60"/>
              <w:rPr>
                <w:bCs/>
              </w:rPr>
            </w:pPr>
            <w:r w:rsidRPr="003D67A8">
              <w:rPr>
                <w:bCs/>
              </w:rPr>
              <w:t>8802</w:t>
            </w:r>
          </w:p>
        </w:tc>
        <w:tc>
          <w:tcPr>
            <w:tcW w:w="1043" w:type="dxa"/>
            <w:tcBorders>
              <w:top w:val="single" w:sz="4" w:space="0" w:color="auto"/>
              <w:left w:val="single" w:sz="4" w:space="0" w:color="auto"/>
              <w:bottom w:val="single" w:sz="4" w:space="0" w:color="auto"/>
              <w:right w:val="single" w:sz="4" w:space="0" w:color="auto"/>
            </w:tcBorders>
          </w:tcPr>
          <w:p w14:paraId="0FEC4455" w14:textId="77777777" w:rsidR="00132B57" w:rsidRPr="003D67A8" w:rsidRDefault="00132B57" w:rsidP="00132B57">
            <w:pPr>
              <w:spacing w:before="60" w:after="60"/>
              <w:rPr>
                <w:bCs/>
              </w:rPr>
            </w:pPr>
            <w:r w:rsidRPr="003D67A8">
              <w:rPr>
                <w:bCs/>
              </w:rPr>
              <w:t>8802.11</w:t>
            </w:r>
          </w:p>
        </w:tc>
        <w:tc>
          <w:tcPr>
            <w:tcW w:w="3828" w:type="dxa"/>
            <w:tcBorders>
              <w:top w:val="single" w:sz="4" w:space="0" w:color="auto"/>
              <w:left w:val="single" w:sz="4" w:space="0" w:color="auto"/>
              <w:bottom w:val="single" w:sz="4" w:space="0" w:color="auto"/>
              <w:right w:val="single" w:sz="4" w:space="0" w:color="auto"/>
            </w:tcBorders>
          </w:tcPr>
          <w:p w14:paraId="76063390" w14:textId="77777777" w:rsidR="00132B57" w:rsidRPr="003D67A8" w:rsidRDefault="00132B57" w:rsidP="00132B57">
            <w:pPr>
              <w:spacing w:before="60" w:after="60"/>
              <w:rPr>
                <w:bCs/>
              </w:rPr>
            </w:pPr>
            <w:r w:rsidRPr="003D67A8">
              <w:rPr>
                <w:bCs/>
              </w:rPr>
              <w:t>- Helicopters: of an unladen weight not exceeding 2,000 kg</w:t>
            </w:r>
          </w:p>
        </w:tc>
        <w:tc>
          <w:tcPr>
            <w:tcW w:w="2086" w:type="dxa"/>
            <w:tcBorders>
              <w:top w:val="single" w:sz="4" w:space="0" w:color="auto"/>
              <w:left w:val="single" w:sz="4" w:space="0" w:color="auto"/>
              <w:bottom w:val="single" w:sz="4" w:space="0" w:color="auto"/>
              <w:right w:val="single" w:sz="4" w:space="0" w:color="auto"/>
            </w:tcBorders>
          </w:tcPr>
          <w:p w14:paraId="66F50E7A" w14:textId="77777777" w:rsidR="00132B57" w:rsidRDefault="00132B57" w:rsidP="00132B57">
            <w:pPr>
              <w:spacing w:before="60" w:after="60"/>
            </w:pPr>
            <w:r>
              <w:t>Change to subheading 8802.11 from any other subheading</w:t>
            </w:r>
          </w:p>
        </w:tc>
      </w:tr>
      <w:tr w:rsidR="00132B57" w14:paraId="7BFDA0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3A8269" w14:textId="77777777" w:rsidR="00132B57" w:rsidRPr="003D67A8" w:rsidRDefault="00132B57" w:rsidP="00132B57">
            <w:pPr>
              <w:spacing w:before="60" w:after="60"/>
              <w:rPr>
                <w:bCs/>
              </w:rPr>
            </w:pPr>
            <w:r w:rsidRPr="003D67A8">
              <w:rPr>
                <w:bCs/>
              </w:rPr>
              <w:t>8802</w:t>
            </w:r>
          </w:p>
        </w:tc>
        <w:tc>
          <w:tcPr>
            <w:tcW w:w="1043" w:type="dxa"/>
            <w:tcBorders>
              <w:top w:val="single" w:sz="4" w:space="0" w:color="auto"/>
              <w:left w:val="single" w:sz="4" w:space="0" w:color="auto"/>
              <w:bottom w:val="single" w:sz="4" w:space="0" w:color="auto"/>
              <w:right w:val="single" w:sz="4" w:space="0" w:color="auto"/>
            </w:tcBorders>
          </w:tcPr>
          <w:p w14:paraId="64A9CBC9" w14:textId="77777777" w:rsidR="00132B57" w:rsidRPr="003D67A8" w:rsidRDefault="00132B57" w:rsidP="00132B57">
            <w:pPr>
              <w:spacing w:before="60" w:after="60"/>
              <w:rPr>
                <w:bCs/>
              </w:rPr>
            </w:pPr>
            <w:r w:rsidRPr="003D67A8">
              <w:rPr>
                <w:bCs/>
              </w:rPr>
              <w:t>8802.12</w:t>
            </w:r>
          </w:p>
        </w:tc>
        <w:tc>
          <w:tcPr>
            <w:tcW w:w="3828" w:type="dxa"/>
            <w:tcBorders>
              <w:top w:val="single" w:sz="4" w:space="0" w:color="auto"/>
              <w:left w:val="single" w:sz="4" w:space="0" w:color="auto"/>
              <w:bottom w:val="single" w:sz="4" w:space="0" w:color="auto"/>
              <w:right w:val="single" w:sz="4" w:space="0" w:color="auto"/>
            </w:tcBorders>
          </w:tcPr>
          <w:p w14:paraId="60FBCF76" w14:textId="77777777" w:rsidR="00132B57" w:rsidRPr="003D67A8" w:rsidRDefault="00132B57" w:rsidP="00132B57">
            <w:pPr>
              <w:spacing w:before="60" w:after="60"/>
              <w:rPr>
                <w:bCs/>
              </w:rPr>
            </w:pPr>
            <w:r w:rsidRPr="003D67A8">
              <w:rPr>
                <w:bCs/>
              </w:rPr>
              <w:t>- Helicopters: of an unladen weight exceeding 2,000 kg</w:t>
            </w:r>
          </w:p>
        </w:tc>
        <w:tc>
          <w:tcPr>
            <w:tcW w:w="2086" w:type="dxa"/>
            <w:tcBorders>
              <w:top w:val="single" w:sz="4" w:space="0" w:color="auto"/>
              <w:left w:val="single" w:sz="4" w:space="0" w:color="auto"/>
              <w:bottom w:val="single" w:sz="4" w:space="0" w:color="auto"/>
              <w:right w:val="single" w:sz="4" w:space="0" w:color="auto"/>
            </w:tcBorders>
          </w:tcPr>
          <w:p w14:paraId="3752BBDB" w14:textId="77777777" w:rsidR="00132B57" w:rsidRDefault="00132B57" w:rsidP="00132B57">
            <w:pPr>
              <w:spacing w:before="60" w:after="60"/>
            </w:pPr>
            <w:r>
              <w:t>Change to subheading 8802.12 from any other subheading</w:t>
            </w:r>
          </w:p>
        </w:tc>
      </w:tr>
      <w:tr w:rsidR="00132B57" w14:paraId="05E93D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F662C5" w14:textId="77777777" w:rsidR="00132B57" w:rsidRPr="003D67A8" w:rsidRDefault="00132B57" w:rsidP="00132B57">
            <w:pPr>
              <w:spacing w:before="60" w:after="60"/>
              <w:rPr>
                <w:bCs/>
              </w:rPr>
            </w:pPr>
            <w:r w:rsidRPr="003D67A8">
              <w:rPr>
                <w:bCs/>
              </w:rPr>
              <w:t>8802</w:t>
            </w:r>
          </w:p>
        </w:tc>
        <w:tc>
          <w:tcPr>
            <w:tcW w:w="1043" w:type="dxa"/>
            <w:tcBorders>
              <w:top w:val="single" w:sz="4" w:space="0" w:color="auto"/>
              <w:left w:val="single" w:sz="4" w:space="0" w:color="auto"/>
              <w:bottom w:val="single" w:sz="4" w:space="0" w:color="auto"/>
              <w:right w:val="single" w:sz="4" w:space="0" w:color="auto"/>
            </w:tcBorders>
          </w:tcPr>
          <w:p w14:paraId="4637EE9E" w14:textId="77777777" w:rsidR="00132B57" w:rsidRPr="003D67A8" w:rsidRDefault="00132B57" w:rsidP="00132B57">
            <w:pPr>
              <w:spacing w:before="60" w:after="60"/>
              <w:rPr>
                <w:bCs/>
              </w:rPr>
            </w:pPr>
            <w:r w:rsidRPr="003D67A8">
              <w:rPr>
                <w:bCs/>
              </w:rPr>
              <w:t>8802.20</w:t>
            </w:r>
          </w:p>
        </w:tc>
        <w:tc>
          <w:tcPr>
            <w:tcW w:w="3828" w:type="dxa"/>
            <w:tcBorders>
              <w:top w:val="single" w:sz="4" w:space="0" w:color="auto"/>
              <w:left w:val="single" w:sz="4" w:space="0" w:color="auto"/>
              <w:bottom w:val="single" w:sz="4" w:space="0" w:color="auto"/>
              <w:right w:val="single" w:sz="4" w:space="0" w:color="auto"/>
            </w:tcBorders>
          </w:tcPr>
          <w:p w14:paraId="6AC9EF13" w14:textId="77777777" w:rsidR="00132B57" w:rsidRPr="003D67A8" w:rsidRDefault="00132B57" w:rsidP="00132B57">
            <w:pPr>
              <w:spacing w:before="60" w:after="60"/>
              <w:rPr>
                <w:bCs/>
              </w:rPr>
            </w:pPr>
            <w:r w:rsidRPr="003D67A8">
              <w:rPr>
                <w:bCs/>
              </w:rPr>
              <w:t>- Aeroplanes and other aircraft, of an unladen weight not exceeding 2,000 kg</w:t>
            </w:r>
          </w:p>
        </w:tc>
        <w:tc>
          <w:tcPr>
            <w:tcW w:w="2086" w:type="dxa"/>
            <w:tcBorders>
              <w:top w:val="single" w:sz="4" w:space="0" w:color="auto"/>
              <w:left w:val="single" w:sz="4" w:space="0" w:color="auto"/>
              <w:bottom w:val="single" w:sz="4" w:space="0" w:color="auto"/>
              <w:right w:val="single" w:sz="4" w:space="0" w:color="auto"/>
            </w:tcBorders>
          </w:tcPr>
          <w:p w14:paraId="5FE59746" w14:textId="77777777" w:rsidR="00132B57" w:rsidRDefault="00132B57" w:rsidP="00132B57">
            <w:pPr>
              <w:spacing w:before="60" w:after="60"/>
            </w:pPr>
            <w:r>
              <w:t>Change to subheading 8802.20 from any other subheading</w:t>
            </w:r>
          </w:p>
        </w:tc>
      </w:tr>
      <w:tr w:rsidR="00132B57" w14:paraId="32FB5E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E97F56" w14:textId="77777777" w:rsidR="00132B57" w:rsidRPr="003D67A8" w:rsidRDefault="00132B57" w:rsidP="00132B57">
            <w:pPr>
              <w:spacing w:before="60" w:after="60"/>
              <w:rPr>
                <w:bCs/>
              </w:rPr>
            </w:pPr>
            <w:r w:rsidRPr="003D67A8">
              <w:rPr>
                <w:bCs/>
              </w:rPr>
              <w:t>8802</w:t>
            </w:r>
          </w:p>
        </w:tc>
        <w:tc>
          <w:tcPr>
            <w:tcW w:w="1043" w:type="dxa"/>
            <w:tcBorders>
              <w:top w:val="single" w:sz="4" w:space="0" w:color="auto"/>
              <w:left w:val="single" w:sz="4" w:space="0" w:color="auto"/>
              <w:bottom w:val="single" w:sz="4" w:space="0" w:color="auto"/>
              <w:right w:val="single" w:sz="4" w:space="0" w:color="auto"/>
            </w:tcBorders>
          </w:tcPr>
          <w:p w14:paraId="1BC701A7" w14:textId="77777777" w:rsidR="00132B57" w:rsidRPr="003D67A8" w:rsidRDefault="00132B57" w:rsidP="00132B57">
            <w:pPr>
              <w:spacing w:before="60" w:after="60"/>
              <w:rPr>
                <w:bCs/>
              </w:rPr>
            </w:pPr>
            <w:r w:rsidRPr="003D67A8">
              <w:rPr>
                <w:bCs/>
              </w:rPr>
              <w:t>8802.30</w:t>
            </w:r>
          </w:p>
        </w:tc>
        <w:tc>
          <w:tcPr>
            <w:tcW w:w="3828" w:type="dxa"/>
            <w:tcBorders>
              <w:top w:val="single" w:sz="4" w:space="0" w:color="auto"/>
              <w:left w:val="single" w:sz="4" w:space="0" w:color="auto"/>
              <w:bottom w:val="single" w:sz="4" w:space="0" w:color="auto"/>
              <w:right w:val="single" w:sz="4" w:space="0" w:color="auto"/>
            </w:tcBorders>
          </w:tcPr>
          <w:p w14:paraId="3C971D5D" w14:textId="77777777" w:rsidR="00132B57" w:rsidRPr="003D67A8" w:rsidRDefault="00132B57" w:rsidP="00132B57">
            <w:pPr>
              <w:spacing w:before="60" w:after="60"/>
              <w:rPr>
                <w:bCs/>
              </w:rPr>
            </w:pPr>
            <w:r w:rsidRPr="003D67A8">
              <w:rPr>
                <w:bCs/>
              </w:rPr>
              <w:t>- Aeroplanes and other aircraft, of an unladen weight exceeding 2,000 kg but not exceeding 15,000 kg</w:t>
            </w:r>
          </w:p>
        </w:tc>
        <w:tc>
          <w:tcPr>
            <w:tcW w:w="2086" w:type="dxa"/>
            <w:tcBorders>
              <w:top w:val="single" w:sz="4" w:space="0" w:color="auto"/>
              <w:left w:val="single" w:sz="4" w:space="0" w:color="auto"/>
              <w:bottom w:val="single" w:sz="4" w:space="0" w:color="auto"/>
              <w:right w:val="single" w:sz="4" w:space="0" w:color="auto"/>
            </w:tcBorders>
          </w:tcPr>
          <w:p w14:paraId="0C4E4D62" w14:textId="77777777" w:rsidR="00132B57" w:rsidRDefault="00132B57" w:rsidP="00132B57">
            <w:pPr>
              <w:spacing w:before="60" w:after="60"/>
            </w:pPr>
            <w:r>
              <w:t>Change to subheading 8802.30 from any other subheading</w:t>
            </w:r>
          </w:p>
        </w:tc>
      </w:tr>
      <w:tr w:rsidR="00132B57" w14:paraId="249E42B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729826" w14:textId="77777777" w:rsidR="00132B57" w:rsidRPr="003D67A8" w:rsidRDefault="00132B57" w:rsidP="00132B57">
            <w:pPr>
              <w:spacing w:before="60" w:after="60"/>
              <w:rPr>
                <w:bCs/>
              </w:rPr>
            </w:pPr>
            <w:r w:rsidRPr="003D67A8">
              <w:rPr>
                <w:bCs/>
              </w:rPr>
              <w:t>8802</w:t>
            </w:r>
          </w:p>
        </w:tc>
        <w:tc>
          <w:tcPr>
            <w:tcW w:w="1043" w:type="dxa"/>
            <w:tcBorders>
              <w:top w:val="single" w:sz="4" w:space="0" w:color="auto"/>
              <w:left w:val="single" w:sz="4" w:space="0" w:color="auto"/>
              <w:bottom w:val="single" w:sz="4" w:space="0" w:color="auto"/>
              <w:right w:val="single" w:sz="4" w:space="0" w:color="auto"/>
            </w:tcBorders>
          </w:tcPr>
          <w:p w14:paraId="7743EA87" w14:textId="77777777" w:rsidR="00132B57" w:rsidRPr="003D67A8" w:rsidRDefault="00132B57" w:rsidP="00132B57">
            <w:pPr>
              <w:spacing w:before="60" w:after="60"/>
              <w:rPr>
                <w:bCs/>
              </w:rPr>
            </w:pPr>
            <w:r w:rsidRPr="003D67A8">
              <w:rPr>
                <w:bCs/>
              </w:rPr>
              <w:t>8802.40</w:t>
            </w:r>
          </w:p>
        </w:tc>
        <w:tc>
          <w:tcPr>
            <w:tcW w:w="3828" w:type="dxa"/>
            <w:tcBorders>
              <w:top w:val="single" w:sz="4" w:space="0" w:color="auto"/>
              <w:left w:val="single" w:sz="4" w:space="0" w:color="auto"/>
              <w:bottom w:val="single" w:sz="4" w:space="0" w:color="auto"/>
              <w:right w:val="single" w:sz="4" w:space="0" w:color="auto"/>
            </w:tcBorders>
          </w:tcPr>
          <w:p w14:paraId="03893FA6" w14:textId="77777777" w:rsidR="00132B57" w:rsidRPr="003D67A8" w:rsidRDefault="00132B57" w:rsidP="00132B57">
            <w:pPr>
              <w:spacing w:before="60" w:after="60"/>
              <w:rPr>
                <w:bCs/>
              </w:rPr>
            </w:pPr>
            <w:r w:rsidRPr="003D67A8">
              <w:rPr>
                <w:bCs/>
              </w:rPr>
              <w:t>- Aeroplanes and other aircraft, of an unladen weight exceeding 15,000 kg</w:t>
            </w:r>
          </w:p>
        </w:tc>
        <w:tc>
          <w:tcPr>
            <w:tcW w:w="2086" w:type="dxa"/>
            <w:tcBorders>
              <w:top w:val="single" w:sz="4" w:space="0" w:color="auto"/>
              <w:left w:val="single" w:sz="4" w:space="0" w:color="auto"/>
              <w:bottom w:val="single" w:sz="4" w:space="0" w:color="auto"/>
              <w:right w:val="single" w:sz="4" w:space="0" w:color="auto"/>
            </w:tcBorders>
          </w:tcPr>
          <w:p w14:paraId="435B677F" w14:textId="77777777" w:rsidR="00132B57" w:rsidRDefault="00132B57" w:rsidP="00132B57">
            <w:pPr>
              <w:spacing w:before="60" w:after="60"/>
            </w:pPr>
            <w:r>
              <w:t>Change to subheading 8802.40 from any other subheading</w:t>
            </w:r>
          </w:p>
        </w:tc>
      </w:tr>
      <w:tr w:rsidR="00132B57" w14:paraId="11A302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721635" w14:textId="77777777" w:rsidR="00132B57" w:rsidRPr="003D67A8" w:rsidRDefault="00132B57" w:rsidP="00132B57">
            <w:pPr>
              <w:spacing w:before="60" w:after="60"/>
              <w:rPr>
                <w:bCs/>
              </w:rPr>
            </w:pPr>
            <w:r w:rsidRPr="003D67A8">
              <w:rPr>
                <w:bCs/>
              </w:rPr>
              <w:lastRenderedPageBreak/>
              <w:t>8802</w:t>
            </w:r>
          </w:p>
        </w:tc>
        <w:tc>
          <w:tcPr>
            <w:tcW w:w="1043" w:type="dxa"/>
            <w:tcBorders>
              <w:top w:val="single" w:sz="4" w:space="0" w:color="auto"/>
              <w:left w:val="single" w:sz="4" w:space="0" w:color="auto"/>
              <w:bottom w:val="single" w:sz="4" w:space="0" w:color="auto"/>
              <w:right w:val="single" w:sz="4" w:space="0" w:color="auto"/>
            </w:tcBorders>
          </w:tcPr>
          <w:p w14:paraId="41CAE424" w14:textId="77777777" w:rsidR="00132B57" w:rsidRPr="003D67A8" w:rsidRDefault="00132B57" w:rsidP="00132B57">
            <w:pPr>
              <w:spacing w:before="60" w:after="60"/>
              <w:rPr>
                <w:bCs/>
              </w:rPr>
            </w:pPr>
            <w:r w:rsidRPr="003D67A8">
              <w:rPr>
                <w:bCs/>
              </w:rPr>
              <w:t>8802.60</w:t>
            </w:r>
          </w:p>
        </w:tc>
        <w:tc>
          <w:tcPr>
            <w:tcW w:w="3828" w:type="dxa"/>
            <w:tcBorders>
              <w:top w:val="single" w:sz="4" w:space="0" w:color="auto"/>
              <w:left w:val="single" w:sz="4" w:space="0" w:color="auto"/>
              <w:bottom w:val="single" w:sz="4" w:space="0" w:color="auto"/>
              <w:right w:val="single" w:sz="4" w:space="0" w:color="auto"/>
            </w:tcBorders>
          </w:tcPr>
          <w:p w14:paraId="1F9F20B5" w14:textId="77777777" w:rsidR="00132B57" w:rsidRPr="003D67A8" w:rsidRDefault="00132B57" w:rsidP="00132B57">
            <w:pPr>
              <w:spacing w:before="60" w:after="60"/>
              <w:rPr>
                <w:bCs/>
              </w:rPr>
            </w:pPr>
            <w:r w:rsidRPr="003D67A8">
              <w:rPr>
                <w:bCs/>
              </w:rPr>
              <w:t>- Spacecraft (including satellites) and suborbital and spacecraft launch vehicles</w:t>
            </w:r>
          </w:p>
        </w:tc>
        <w:tc>
          <w:tcPr>
            <w:tcW w:w="2086" w:type="dxa"/>
            <w:tcBorders>
              <w:top w:val="single" w:sz="4" w:space="0" w:color="auto"/>
              <w:left w:val="single" w:sz="4" w:space="0" w:color="auto"/>
              <w:bottom w:val="single" w:sz="4" w:space="0" w:color="auto"/>
              <w:right w:val="single" w:sz="4" w:space="0" w:color="auto"/>
            </w:tcBorders>
          </w:tcPr>
          <w:p w14:paraId="36B67B3F" w14:textId="77777777" w:rsidR="00132B57" w:rsidRDefault="00132B57" w:rsidP="00132B57">
            <w:pPr>
              <w:spacing w:before="60" w:after="60"/>
            </w:pPr>
            <w:r>
              <w:t>Change to subheading 8802.60 from any other subheading</w:t>
            </w:r>
          </w:p>
        </w:tc>
      </w:tr>
      <w:tr w:rsidR="00132B57" w14:paraId="6043FA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A4B70D" w14:textId="77777777" w:rsidR="00132B57" w:rsidRDefault="00132B57" w:rsidP="00132B57">
            <w:pPr>
              <w:spacing w:before="60" w:after="60"/>
              <w:rPr>
                <w:b/>
                <w:bCs/>
              </w:rPr>
            </w:pPr>
            <w:r>
              <w:rPr>
                <w:b/>
                <w:bCs/>
              </w:rPr>
              <w:t>8804</w:t>
            </w:r>
          </w:p>
        </w:tc>
        <w:tc>
          <w:tcPr>
            <w:tcW w:w="1043" w:type="dxa"/>
            <w:tcBorders>
              <w:top w:val="single" w:sz="4" w:space="0" w:color="auto"/>
              <w:left w:val="single" w:sz="4" w:space="0" w:color="auto"/>
              <w:bottom w:val="single" w:sz="4" w:space="0" w:color="auto"/>
              <w:right w:val="single" w:sz="4" w:space="0" w:color="auto"/>
            </w:tcBorders>
          </w:tcPr>
          <w:p w14:paraId="0C0F265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3FCA47" w14:textId="77777777" w:rsidR="00132B57" w:rsidRPr="006B56F5" w:rsidRDefault="00132B57" w:rsidP="00132B57">
            <w:pPr>
              <w:spacing w:before="60" w:after="60"/>
              <w:rPr>
                <w:b/>
                <w:bCs/>
              </w:rPr>
            </w:pPr>
            <w:r w:rsidRPr="006B56F5">
              <w:rPr>
                <w:b/>
                <w:bCs/>
              </w:rPr>
              <w:t>Parachutes (including dirigible parachutes and paragliders) and rotochutes; parts thereof and accessories thereto</w:t>
            </w:r>
          </w:p>
        </w:tc>
        <w:tc>
          <w:tcPr>
            <w:tcW w:w="2086" w:type="dxa"/>
            <w:tcBorders>
              <w:top w:val="single" w:sz="4" w:space="0" w:color="auto"/>
              <w:left w:val="single" w:sz="4" w:space="0" w:color="auto"/>
              <w:bottom w:val="single" w:sz="4" w:space="0" w:color="auto"/>
              <w:right w:val="single" w:sz="4" w:space="0" w:color="auto"/>
            </w:tcBorders>
          </w:tcPr>
          <w:p w14:paraId="763FCF5F" w14:textId="77777777" w:rsidR="00132B57" w:rsidRDefault="00132B57" w:rsidP="00132B57">
            <w:pPr>
              <w:spacing w:before="60" w:after="60"/>
            </w:pPr>
            <w:r>
              <w:t xml:space="preserve">Change to heading 8804 from any other heading; or </w:t>
            </w:r>
          </w:p>
          <w:p w14:paraId="09035797"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628F0F5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FC0DA3" w14:textId="77777777" w:rsidR="00132B57" w:rsidRDefault="00132B57" w:rsidP="00132B57">
            <w:pPr>
              <w:spacing w:before="60" w:after="60"/>
              <w:rPr>
                <w:b/>
                <w:bCs/>
              </w:rPr>
            </w:pPr>
            <w:r>
              <w:rPr>
                <w:b/>
                <w:bCs/>
              </w:rPr>
              <w:t>8805</w:t>
            </w:r>
          </w:p>
        </w:tc>
        <w:tc>
          <w:tcPr>
            <w:tcW w:w="1043" w:type="dxa"/>
            <w:tcBorders>
              <w:top w:val="single" w:sz="4" w:space="0" w:color="auto"/>
              <w:left w:val="single" w:sz="4" w:space="0" w:color="auto"/>
              <w:bottom w:val="single" w:sz="4" w:space="0" w:color="auto"/>
              <w:right w:val="single" w:sz="4" w:space="0" w:color="auto"/>
            </w:tcBorders>
          </w:tcPr>
          <w:p w14:paraId="22A3EAC7"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5728F7D" w14:textId="77777777" w:rsidR="00132B57" w:rsidRPr="006B56F5" w:rsidRDefault="00132B57" w:rsidP="00132B57">
            <w:pPr>
              <w:spacing w:before="60" w:after="60"/>
              <w:rPr>
                <w:b/>
                <w:bCs/>
              </w:rPr>
            </w:pPr>
            <w:r w:rsidRPr="006B56F5">
              <w:rPr>
                <w:b/>
                <w:bCs/>
              </w:rPr>
              <w:t>Aircraft launching gear; deck-arrestor or similar gear; ground flying trainers; parts of the foregoing articles</w:t>
            </w:r>
          </w:p>
        </w:tc>
        <w:tc>
          <w:tcPr>
            <w:tcW w:w="2086" w:type="dxa"/>
            <w:tcBorders>
              <w:top w:val="single" w:sz="4" w:space="0" w:color="auto"/>
              <w:left w:val="single" w:sz="4" w:space="0" w:color="auto"/>
              <w:bottom w:val="single" w:sz="4" w:space="0" w:color="auto"/>
              <w:right w:val="single" w:sz="4" w:space="0" w:color="auto"/>
            </w:tcBorders>
          </w:tcPr>
          <w:p w14:paraId="16F774EC" w14:textId="77777777" w:rsidR="00132B57" w:rsidRDefault="00132B57" w:rsidP="00132B57">
            <w:pPr>
              <w:spacing w:before="60" w:after="60"/>
            </w:pPr>
            <w:r>
              <w:t xml:space="preserve">Change to heading 8805 from any other heading; or </w:t>
            </w:r>
          </w:p>
          <w:p w14:paraId="2E4D324A"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FC32A6" w14:paraId="597DD47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4C108A" w14:textId="77777777" w:rsidR="00FC32A6" w:rsidRDefault="00FC32A6" w:rsidP="00132B57">
            <w:pPr>
              <w:spacing w:before="60" w:after="60"/>
              <w:rPr>
                <w:b/>
                <w:bCs/>
              </w:rPr>
            </w:pPr>
            <w:r>
              <w:rPr>
                <w:b/>
                <w:bCs/>
              </w:rPr>
              <w:t>8806</w:t>
            </w:r>
          </w:p>
        </w:tc>
        <w:tc>
          <w:tcPr>
            <w:tcW w:w="1043" w:type="dxa"/>
            <w:tcBorders>
              <w:top w:val="single" w:sz="4" w:space="0" w:color="auto"/>
              <w:left w:val="single" w:sz="4" w:space="0" w:color="auto"/>
              <w:bottom w:val="single" w:sz="4" w:space="0" w:color="auto"/>
              <w:right w:val="single" w:sz="4" w:space="0" w:color="auto"/>
            </w:tcBorders>
          </w:tcPr>
          <w:p w14:paraId="72233DBF" w14:textId="77777777" w:rsidR="00FC32A6" w:rsidRDefault="00FC32A6" w:rsidP="00132B57">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4D04AA64" w14:textId="77777777" w:rsidR="00FC32A6" w:rsidRPr="006B56F5" w:rsidRDefault="00FC32A6" w:rsidP="00132B57">
            <w:pPr>
              <w:spacing w:before="60" w:after="60"/>
              <w:rPr>
                <w:b/>
                <w:bCs/>
              </w:rPr>
            </w:pPr>
            <w:r w:rsidRPr="00FC32A6">
              <w:rPr>
                <w:b/>
                <w:bCs/>
              </w:rPr>
              <w:t>Unmanned aircraft</w:t>
            </w:r>
          </w:p>
        </w:tc>
        <w:tc>
          <w:tcPr>
            <w:tcW w:w="2086" w:type="dxa"/>
            <w:tcBorders>
              <w:top w:val="single" w:sz="4" w:space="0" w:color="auto"/>
              <w:left w:val="single" w:sz="4" w:space="0" w:color="auto"/>
              <w:bottom w:val="single" w:sz="4" w:space="0" w:color="auto"/>
              <w:right w:val="single" w:sz="4" w:space="0" w:color="auto"/>
            </w:tcBorders>
          </w:tcPr>
          <w:p w14:paraId="4709AEA5" w14:textId="77777777" w:rsidR="00FC32A6" w:rsidRDefault="00FC32A6" w:rsidP="00132B57">
            <w:pPr>
              <w:spacing w:before="60" w:after="60"/>
            </w:pPr>
          </w:p>
        </w:tc>
      </w:tr>
      <w:tr w:rsidR="00FC32A6" w:rsidRPr="00FC32A6" w14:paraId="760E02C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4DDCD6" w14:textId="46C43A03" w:rsidR="00FC32A6" w:rsidRPr="00D066B0" w:rsidRDefault="00442D4C" w:rsidP="00132B57">
            <w:pPr>
              <w:spacing w:before="60" w:after="60"/>
              <w:rPr>
                <w:bCs/>
              </w:rPr>
            </w:pPr>
            <w:r>
              <w:rPr>
                <w:bCs/>
              </w:rPr>
              <w:t>8806</w:t>
            </w:r>
          </w:p>
        </w:tc>
        <w:tc>
          <w:tcPr>
            <w:tcW w:w="1043" w:type="dxa"/>
            <w:tcBorders>
              <w:top w:val="single" w:sz="4" w:space="0" w:color="auto"/>
              <w:left w:val="single" w:sz="4" w:space="0" w:color="auto"/>
              <w:bottom w:val="single" w:sz="4" w:space="0" w:color="auto"/>
              <w:right w:val="single" w:sz="4" w:space="0" w:color="auto"/>
            </w:tcBorders>
          </w:tcPr>
          <w:p w14:paraId="051DC946" w14:textId="77777777" w:rsidR="00FC32A6" w:rsidRPr="00D066B0" w:rsidRDefault="00FC32A6" w:rsidP="00132B57">
            <w:pPr>
              <w:spacing w:before="60" w:after="60"/>
              <w:rPr>
                <w:bCs/>
              </w:rPr>
            </w:pPr>
            <w:r>
              <w:rPr>
                <w:bCs/>
              </w:rPr>
              <w:t>8806.10</w:t>
            </w:r>
          </w:p>
        </w:tc>
        <w:tc>
          <w:tcPr>
            <w:tcW w:w="3828" w:type="dxa"/>
            <w:tcBorders>
              <w:top w:val="single" w:sz="4" w:space="0" w:color="auto"/>
              <w:left w:val="single" w:sz="4" w:space="0" w:color="auto"/>
              <w:bottom w:val="single" w:sz="4" w:space="0" w:color="auto"/>
              <w:right w:val="single" w:sz="4" w:space="0" w:color="auto"/>
            </w:tcBorders>
          </w:tcPr>
          <w:p w14:paraId="62BF3980" w14:textId="77777777" w:rsidR="00FC32A6" w:rsidRPr="00D066B0" w:rsidRDefault="00FC32A6" w:rsidP="00132B57">
            <w:pPr>
              <w:spacing w:before="60" w:after="60"/>
              <w:rPr>
                <w:bCs/>
              </w:rPr>
            </w:pPr>
            <w:r w:rsidRPr="00FC32A6">
              <w:rPr>
                <w:bCs/>
              </w:rPr>
              <w:t>- Designed for the carriage of passengers</w:t>
            </w:r>
          </w:p>
        </w:tc>
        <w:tc>
          <w:tcPr>
            <w:tcW w:w="2086" w:type="dxa"/>
            <w:tcBorders>
              <w:top w:val="single" w:sz="4" w:space="0" w:color="auto"/>
              <w:left w:val="single" w:sz="4" w:space="0" w:color="auto"/>
              <w:bottom w:val="single" w:sz="4" w:space="0" w:color="auto"/>
              <w:right w:val="single" w:sz="4" w:space="0" w:color="auto"/>
            </w:tcBorders>
          </w:tcPr>
          <w:p w14:paraId="5D0DD0BE" w14:textId="77777777" w:rsidR="00FC32A6" w:rsidRPr="00FC32A6" w:rsidRDefault="008421E5" w:rsidP="008421E5">
            <w:pPr>
              <w:spacing w:before="60" w:after="60"/>
            </w:pPr>
            <w:r>
              <w:t>Change to subheading 8806.10 from any other subheading</w:t>
            </w:r>
          </w:p>
        </w:tc>
      </w:tr>
      <w:tr w:rsidR="00442D4C" w:rsidRPr="00FC32A6" w14:paraId="60573B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DA81A0" w14:textId="003EBD5E" w:rsidR="00442D4C" w:rsidRPr="00D066B0" w:rsidRDefault="00442D4C" w:rsidP="00442D4C">
            <w:pPr>
              <w:spacing w:before="60" w:after="60"/>
              <w:rPr>
                <w:bCs/>
              </w:rPr>
            </w:pPr>
            <w:r w:rsidRPr="00512A73">
              <w:rPr>
                <w:bCs/>
              </w:rPr>
              <w:t>8806</w:t>
            </w:r>
          </w:p>
        </w:tc>
        <w:tc>
          <w:tcPr>
            <w:tcW w:w="1043" w:type="dxa"/>
            <w:tcBorders>
              <w:top w:val="single" w:sz="4" w:space="0" w:color="auto"/>
              <w:left w:val="single" w:sz="4" w:space="0" w:color="auto"/>
              <w:bottom w:val="single" w:sz="4" w:space="0" w:color="auto"/>
              <w:right w:val="single" w:sz="4" w:space="0" w:color="auto"/>
            </w:tcBorders>
          </w:tcPr>
          <w:p w14:paraId="0DABBDC8" w14:textId="77777777" w:rsidR="00442D4C" w:rsidRPr="00D066B0" w:rsidRDefault="00442D4C" w:rsidP="00442D4C">
            <w:pPr>
              <w:spacing w:before="60" w:after="60"/>
              <w:rPr>
                <w:bCs/>
              </w:rPr>
            </w:pPr>
            <w:r>
              <w:rPr>
                <w:bCs/>
              </w:rPr>
              <w:t>8806.21</w:t>
            </w:r>
          </w:p>
        </w:tc>
        <w:tc>
          <w:tcPr>
            <w:tcW w:w="3828" w:type="dxa"/>
            <w:tcBorders>
              <w:top w:val="single" w:sz="4" w:space="0" w:color="auto"/>
              <w:left w:val="single" w:sz="4" w:space="0" w:color="auto"/>
              <w:bottom w:val="single" w:sz="4" w:space="0" w:color="auto"/>
              <w:right w:val="single" w:sz="4" w:space="0" w:color="auto"/>
            </w:tcBorders>
          </w:tcPr>
          <w:p w14:paraId="109C4F4A" w14:textId="0D435153" w:rsidR="00442D4C" w:rsidRPr="00D066B0" w:rsidRDefault="00442D4C" w:rsidP="00442D4C">
            <w:pPr>
              <w:spacing w:before="60" w:after="60"/>
              <w:rPr>
                <w:bCs/>
              </w:rPr>
            </w:pPr>
            <w:r w:rsidRPr="00FC32A6">
              <w:rPr>
                <w:bCs/>
              </w:rPr>
              <w:t xml:space="preserve">- Other, for remote-controlled flight only : </w:t>
            </w:r>
            <w:r>
              <w:rPr>
                <w:bCs/>
              </w:rPr>
              <w:t>w</w:t>
            </w:r>
            <w:r w:rsidRPr="00FC32A6">
              <w:rPr>
                <w:bCs/>
              </w:rPr>
              <w:t>ith maximum take-off weight not more than 250 g</w:t>
            </w:r>
          </w:p>
        </w:tc>
        <w:tc>
          <w:tcPr>
            <w:tcW w:w="2086" w:type="dxa"/>
            <w:tcBorders>
              <w:top w:val="single" w:sz="4" w:space="0" w:color="auto"/>
              <w:left w:val="single" w:sz="4" w:space="0" w:color="auto"/>
              <w:bottom w:val="single" w:sz="4" w:space="0" w:color="auto"/>
              <w:right w:val="single" w:sz="4" w:space="0" w:color="auto"/>
            </w:tcBorders>
          </w:tcPr>
          <w:p w14:paraId="579A951C" w14:textId="77777777" w:rsidR="00442D4C" w:rsidRPr="00FC32A6" w:rsidRDefault="00442D4C" w:rsidP="00442D4C">
            <w:pPr>
              <w:spacing w:before="60" w:after="60"/>
            </w:pPr>
            <w:r>
              <w:t>Change to subheading 8806.21 from any other subheading</w:t>
            </w:r>
          </w:p>
        </w:tc>
      </w:tr>
      <w:tr w:rsidR="00442D4C" w:rsidRPr="00FC32A6" w14:paraId="1941F7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830574" w14:textId="01F37A92" w:rsidR="00442D4C" w:rsidRPr="00D066B0" w:rsidRDefault="00442D4C" w:rsidP="00442D4C">
            <w:pPr>
              <w:spacing w:before="60" w:after="60"/>
              <w:rPr>
                <w:bCs/>
              </w:rPr>
            </w:pPr>
            <w:r w:rsidRPr="00512A73">
              <w:rPr>
                <w:bCs/>
              </w:rPr>
              <w:t>8806</w:t>
            </w:r>
          </w:p>
        </w:tc>
        <w:tc>
          <w:tcPr>
            <w:tcW w:w="1043" w:type="dxa"/>
            <w:tcBorders>
              <w:top w:val="single" w:sz="4" w:space="0" w:color="auto"/>
              <w:left w:val="single" w:sz="4" w:space="0" w:color="auto"/>
              <w:bottom w:val="single" w:sz="4" w:space="0" w:color="auto"/>
              <w:right w:val="single" w:sz="4" w:space="0" w:color="auto"/>
            </w:tcBorders>
          </w:tcPr>
          <w:p w14:paraId="7674DEAC" w14:textId="77777777" w:rsidR="00442D4C" w:rsidRPr="00D066B0" w:rsidRDefault="00442D4C" w:rsidP="00442D4C">
            <w:pPr>
              <w:spacing w:before="60" w:after="60"/>
              <w:rPr>
                <w:bCs/>
              </w:rPr>
            </w:pPr>
            <w:r>
              <w:rPr>
                <w:bCs/>
              </w:rPr>
              <w:t>8806.22</w:t>
            </w:r>
          </w:p>
        </w:tc>
        <w:tc>
          <w:tcPr>
            <w:tcW w:w="3828" w:type="dxa"/>
            <w:tcBorders>
              <w:top w:val="single" w:sz="4" w:space="0" w:color="auto"/>
              <w:left w:val="single" w:sz="4" w:space="0" w:color="auto"/>
              <w:bottom w:val="single" w:sz="4" w:space="0" w:color="auto"/>
              <w:right w:val="single" w:sz="4" w:space="0" w:color="auto"/>
            </w:tcBorders>
          </w:tcPr>
          <w:p w14:paraId="7C8F5AC7" w14:textId="72083814" w:rsidR="00442D4C" w:rsidRPr="00D066B0" w:rsidRDefault="00442D4C" w:rsidP="00442D4C">
            <w:pPr>
              <w:spacing w:before="60" w:after="60"/>
              <w:rPr>
                <w:bCs/>
              </w:rPr>
            </w:pPr>
            <w:r w:rsidRPr="00FC32A6">
              <w:rPr>
                <w:bCs/>
              </w:rPr>
              <w:t xml:space="preserve">- Other, for remote-controlled flight only : </w:t>
            </w:r>
            <w:r>
              <w:rPr>
                <w:bCs/>
              </w:rPr>
              <w:t>w</w:t>
            </w:r>
            <w:r w:rsidRPr="00FC32A6">
              <w:rPr>
                <w:bCs/>
              </w:rPr>
              <w:t>ith maximum take-off weight more than 250 g but not more than 7 kg</w:t>
            </w:r>
          </w:p>
        </w:tc>
        <w:tc>
          <w:tcPr>
            <w:tcW w:w="2086" w:type="dxa"/>
            <w:tcBorders>
              <w:top w:val="single" w:sz="4" w:space="0" w:color="auto"/>
              <w:left w:val="single" w:sz="4" w:space="0" w:color="auto"/>
              <w:bottom w:val="single" w:sz="4" w:space="0" w:color="auto"/>
              <w:right w:val="single" w:sz="4" w:space="0" w:color="auto"/>
            </w:tcBorders>
          </w:tcPr>
          <w:p w14:paraId="229A6C85" w14:textId="77777777" w:rsidR="00442D4C" w:rsidRPr="00FC32A6" w:rsidRDefault="00442D4C" w:rsidP="00442D4C">
            <w:pPr>
              <w:spacing w:before="60" w:after="60"/>
            </w:pPr>
            <w:r>
              <w:t>Change to subheading 8806.22 from any other subheading</w:t>
            </w:r>
          </w:p>
        </w:tc>
      </w:tr>
      <w:tr w:rsidR="00442D4C" w:rsidRPr="00FC32A6" w14:paraId="11023A3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B7DA73" w14:textId="08FC171C" w:rsidR="00442D4C" w:rsidRPr="00D066B0" w:rsidRDefault="00442D4C" w:rsidP="00442D4C">
            <w:pPr>
              <w:spacing w:before="60" w:after="60"/>
              <w:rPr>
                <w:bCs/>
              </w:rPr>
            </w:pPr>
            <w:r w:rsidRPr="004076D4">
              <w:rPr>
                <w:bCs/>
              </w:rPr>
              <w:lastRenderedPageBreak/>
              <w:t>8806</w:t>
            </w:r>
          </w:p>
        </w:tc>
        <w:tc>
          <w:tcPr>
            <w:tcW w:w="1043" w:type="dxa"/>
            <w:tcBorders>
              <w:top w:val="single" w:sz="4" w:space="0" w:color="auto"/>
              <w:left w:val="single" w:sz="4" w:space="0" w:color="auto"/>
              <w:bottom w:val="single" w:sz="4" w:space="0" w:color="auto"/>
              <w:right w:val="single" w:sz="4" w:space="0" w:color="auto"/>
            </w:tcBorders>
          </w:tcPr>
          <w:p w14:paraId="32443316" w14:textId="77777777" w:rsidR="00442D4C" w:rsidRPr="00D066B0" w:rsidRDefault="00442D4C" w:rsidP="00442D4C">
            <w:pPr>
              <w:spacing w:before="60" w:after="60"/>
              <w:rPr>
                <w:bCs/>
              </w:rPr>
            </w:pPr>
            <w:r>
              <w:rPr>
                <w:bCs/>
              </w:rPr>
              <w:t>8806.23</w:t>
            </w:r>
          </w:p>
        </w:tc>
        <w:tc>
          <w:tcPr>
            <w:tcW w:w="3828" w:type="dxa"/>
            <w:tcBorders>
              <w:top w:val="single" w:sz="4" w:space="0" w:color="auto"/>
              <w:left w:val="single" w:sz="4" w:space="0" w:color="auto"/>
              <w:bottom w:val="single" w:sz="4" w:space="0" w:color="auto"/>
              <w:right w:val="single" w:sz="4" w:space="0" w:color="auto"/>
            </w:tcBorders>
          </w:tcPr>
          <w:p w14:paraId="7D68AD81" w14:textId="640858CA" w:rsidR="00442D4C" w:rsidRPr="00D066B0" w:rsidRDefault="00442D4C" w:rsidP="00442D4C">
            <w:pPr>
              <w:spacing w:before="60" w:after="60"/>
              <w:rPr>
                <w:bCs/>
              </w:rPr>
            </w:pPr>
            <w:r w:rsidRPr="00FC32A6">
              <w:rPr>
                <w:bCs/>
              </w:rPr>
              <w:t xml:space="preserve">- Other, for remote-controlled flight only : </w:t>
            </w:r>
            <w:r>
              <w:rPr>
                <w:bCs/>
              </w:rPr>
              <w:t>w</w:t>
            </w:r>
            <w:r w:rsidRPr="00FC32A6">
              <w:rPr>
                <w:bCs/>
              </w:rPr>
              <w:t>ith maximum take-off weight more than 7 kg but not more than 25 kg</w:t>
            </w:r>
          </w:p>
        </w:tc>
        <w:tc>
          <w:tcPr>
            <w:tcW w:w="2086" w:type="dxa"/>
            <w:tcBorders>
              <w:top w:val="single" w:sz="4" w:space="0" w:color="auto"/>
              <w:left w:val="single" w:sz="4" w:space="0" w:color="auto"/>
              <w:bottom w:val="single" w:sz="4" w:space="0" w:color="auto"/>
              <w:right w:val="single" w:sz="4" w:space="0" w:color="auto"/>
            </w:tcBorders>
          </w:tcPr>
          <w:p w14:paraId="33D517E3" w14:textId="77777777" w:rsidR="00442D4C" w:rsidRPr="00FC32A6" w:rsidRDefault="00442D4C" w:rsidP="00442D4C">
            <w:pPr>
              <w:spacing w:before="60" w:after="60"/>
            </w:pPr>
            <w:r>
              <w:t>Change to subheading 8806.23 from any other subheading</w:t>
            </w:r>
          </w:p>
        </w:tc>
      </w:tr>
      <w:tr w:rsidR="00442D4C" w:rsidRPr="00FC32A6" w14:paraId="644F6D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7FB575" w14:textId="4A0F44C5" w:rsidR="00442D4C" w:rsidRPr="00D066B0" w:rsidRDefault="00442D4C" w:rsidP="00442D4C">
            <w:pPr>
              <w:spacing w:before="60" w:after="60"/>
              <w:rPr>
                <w:bCs/>
              </w:rPr>
            </w:pPr>
            <w:r w:rsidRPr="004076D4">
              <w:rPr>
                <w:bCs/>
              </w:rPr>
              <w:t>8806</w:t>
            </w:r>
          </w:p>
        </w:tc>
        <w:tc>
          <w:tcPr>
            <w:tcW w:w="1043" w:type="dxa"/>
            <w:tcBorders>
              <w:top w:val="single" w:sz="4" w:space="0" w:color="auto"/>
              <w:left w:val="single" w:sz="4" w:space="0" w:color="auto"/>
              <w:bottom w:val="single" w:sz="4" w:space="0" w:color="auto"/>
              <w:right w:val="single" w:sz="4" w:space="0" w:color="auto"/>
            </w:tcBorders>
          </w:tcPr>
          <w:p w14:paraId="476117CE" w14:textId="77777777" w:rsidR="00442D4C" w:rsidRPr="00D066B0" w:rsidRDefault="00442D4C" w:rsidP="00442D4C">
            <w:pPr>
              <w:spacing w:before="60" w:after="60"/>
              <w:rPr>
                <w:bCs/>
              </w:rPr>
            </w:pPr>
            <w:r>
              <w:rPr>
                <w:bCs/>
              </w:rPr>
              <w:t>8806.24</w:t>
            </w:r>
          </w:p>
        </w:tc>
        <w:tc>
          <w:tcPr>
            <w:tcW w:w="3828" w:type="dxa"/>
            <w:tcBorders>
              <w:top w:val="single" w:sz="4" w:space="0" w:color="auto"/>
              <w:left w:val="single" w:sz="4" w:space="0" w:color="auto"/>
              <w:bottom w:val="single" w:sz="4" w:space="0" w:color="auto"/>
              <w:right w:val="single" w:sz="4" w:space="0" w:color="auto"/>
            </w:tcBorders>
          </w:tcPr>
          <w:p w14:paraId="72DB0C8E" w14:textId="4B814FA8" w:rsidR="00442D4C" w:rsidRPr="00D066B0" w:rsidRDefault="00442D4C" w:rsidP="00442D4C">
            <w:pPr>
              <w:spacing w:before="60" w:after="60"/>
              <w:rPr>
                <w:bCs/>
              </w:rPr>
            </w:pPr>
            <w:r w:rsidRPr="00FC32A6">
              <w:rPr>
                <w:bCs/>
              </w:rPr>
              <w:t>- Other, for remote-controlled flight only :</w:t>
            </w:r>
            <w:r w:rsidRPr="008421E5">
              <w:rPr>
                <w:bCs/>
              </w:rPr>
              <w:t xml:space="preserve"> </w:t>
            </w:r>
            <w:r>
              <w:rPr>
                <w:bCs/>
              </w:rPr>
              <w:t>w</w:t>
            </w:r>
            <w:r w:rsidRPr="008421E5">
              <w:rPr>
                <w:bCs/>
              </w:rPr>
              <w:t>ith maximum take-off weight more than 25 kg but not more than 150 kg</w:t>
            </w:r>
          </w:p>
        </w:tc>
        <w:tc>
          <w:tcPr>
            <w:tcW w:w="2086" w:type="dxa"/>
            <w:tcBorders>
              <w:top w:val="single" w:sz="4" w:space="0" w:color="auto"/>
              <w:left w:val="single" w:sz="4" w:space="0" w:color="auto"/>
              <w:bottom w:val="single" w:sz="4" w:space="0" w:color="auto"/>
              <w:right w:val="single" w:sz="4" w:space="0" w:color="auto"/>
            </w:tcBorders>
          </w:tcPr>
          <w:p w14:paraId="587D91CE" w14:textId="77777777" w:rsidR="00442D4C" w:rsidRPr="00FC32A6" w:rsidRDefault="00442D4C" w:rsidP="00442D4C">
            <w:pPr>
              <w:spacing w:before="60" w:after="60"/>
            </w:pPr>
            <w:r>
              <w:t>Change to subheading 8806.24 from any other subheading</w:t>
            </w:r>
          </w:p>
        </w:tc>
      </w:tr>
      <w:tr w:rsidR="00442D4C" w:rsidRPr="00FC32A6" w14:paraId="5A1044C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1BE296" w14:textId="46CE0ADD" w:rsidR="00442D4C" w:rsidRPr="00D066B0" w:rsidRDefault="00442D4C" w:rsidP="00442D4C">
            <w:pPr>
              <w:spacing w:before="60" w:after="60"/>
              <w:rPr>
                <w:bCs/>
              </w:rPr>
            </w:pPr>
            <w:r w:rsidRPr="004076D4">
              <w:rPr>
                <w:bCs/>
              </w:rPr>
              <w:t>8806</w:t>
            </w:r>
          </w:p>
        </w:tc>
        <w:tc>
          <w:tcPr>
            <w:tcW w:w="1043" w:type="dxa"/>
            <w:tcBorders>
              <w:top w:val="single" w:sz="4" w:space="0" w:color="auto"/>
              <w:left w:val="single" w:sz="4" w:space="0" w:color="auto"/>
              <w:bottom w:val="single" w:sz="4" w:space="0" w:color="auto"/>
              <w:right w:val="single" w:sz="4" w:space="0" w:color="auto"/>
            </w:tcBorders>
          </w:tcPr>
          <w:p w14:paraId="06D077C7" w14:textId="77777777" w:rsidR="00442D4C" w:rsidRPr="00D066B0" w:rsidRDefault="00442D4C" w:rsidP="00442D4C">
            <w:pPr>
              <w:spacing w:before="60" w:after="60"/>
              <w:rPr>
                <w:bCs/>
              </w:rPr>
            </w:pPr>
            <w:r>
              <w:rPr>
                <w:bCs/>
              </w:rPr>
              <w:t>8806.29</w:t>
            </w:r>
          </w:p>
        </w:tc>
        <w:tc>
          <w:tcPr>
            <w:tcW w:w="3828" w:type="dxa"/>
            <w:tcBorders>
              <w:top w:val="single" w:sz="4" w:space="0" w:color="auto"/>
              <w:left w:val="single" w:sz="4" w:space="0" w:color="auto"/>
              <w:bottom w:val="single" w:sz="4" w:space="0" w:color="auto"/>
              <w:right w:val="single" w:sz="4" w:space="0" w:color="auto"/>
            </w:tcBorders>
          </w:tcPr>
          <w:p w14:paraId="068FB442" w14:textId="24B98004" w:rsidR="00442D4C" w:rsidRPr="00D066B0" w:rsidRDefault="00442D4C" w:rsidP="00442D4C">
            <w:pPr>
              <w:spacing w:before="60" w:after="60"/>
              <w:rPr>
                <w:bCs/>
              </w:rPr>
            </w:pPr>
            <w:r w:rsidRPr="00FC32A6">
              <w:rPr>
                <w:bCs/>
              </w:rPr>
              <w:t>- Other, for remote-controlled flight only :</w:t>
            </w:r>
            <w:r w:rsidRPr="008421E5">
              <w:rPr>
                <w:bCs/>
              </w:rPr>
              <w:t xml:space="preserve"> </w:t>
            </w:r>
            <w:r>
              <w:rPr>
                <w:bCs/>
              </w:rPr>
              <w:t>o</w:t>
            </w:r>
            <w:r w:rsidRPr="008421E5">
              <w:rPr>
                <w:bCs/>
              </w:rPr>
              <w:t>ther</w:t>
            </w:r>
          </w:p>
        </w:tc>
        <w:tc>
          <w:tcPr>
            <w:tcW w:w="2086" w:type="dxa"/>
            <w:tcBorders>
              <w:top w:val="single" w:sz="4" w:space="0" w:color="auto"/>
              <w:left w:val="single" w:sz="4" w:space="0" w:color="auto"/>
              <w:bottom w:val="single" w:sz="4" w:space="0" w:color="auto"/>
              <w:right w:val="single" w:sz="4" w:space="0" w:color="auto"/>
            </w:tcBorders>
          </w:tcPr>
          <w:p w14:paraId="52030CD6" w14:textId="77777777" w:rsidR="00442D4C" w:rsidRPr="00FC32A6" w:rsidRDefault="00442D4C" w:rsidP="00442D4C">
            <w:pPr>
              <w:spacing w:before="60" w:after="60"/>
            </w:pPr>
            <w:r>
              <w:t>Change to subheading 8806.29 from any other subheading</w:t>
            </w:r>
          </w:p>
        </w:tc>
      </w:tr>
      <w:tr w:rsidR="00442D4C" w:rsidRPr="00FC32A6" w14:paraId="22A5A7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42BA1F" w14:textId="69839D32" w:rsidR="00442D4C" w:rsidRPr="00D066B0" w:rsidRDefault="00442D4C" w:rsidP="00442D4C">
            <w:pPr>
              <w:spacing w:before="60" w:after="60"/>
              <w:rPr>
                <w:bCs/>
              </w:rPr>
            </w:pPr>
            <w:r w:rsidRPr="004076D4">
              <w:rPr>
                <w:bCs/>
              </w:rPr>
              <w:t>8806</w:t>
            </w:r>
          </w:p>
        </w:tc>
        <w:tc>
          <w:tcPr>
            <w:tcW w:w="1043" w:type="dxa"/>
            <w:tcBorders>
              <w:top w:val="single" w:sz="4" w:space="0" w:color="auto"/>
              <w:left w:val="single" w:sz="4" w:space="0" w:color="auto"/>
              <w:bottom w:val="single" w:sz="4" w:space="0" w:color="auto"/>
              <w:right w:val="single" w:sz="4" w:space="0" w:color="auto"/>
            </w:tcBorders>
          </w:tcPr>
          <w:p w14:paraId="14EB196C" w14:textId="77777777" w:rsidR="00442D4C" w:rsidRPr="00D066B0" w:rsidRDefault="00442D4C" w:rsidP="00442D4C">
            <w:pPr>
              <w:spacing w:before="60" w:after="60"/>
              <w:rPr>
                <w:bCs/>
              </w:rPr>
            </w:pPr>
            <w:r>
              <w:rPr>
                <w:bCs/>
              </w:rPr>
              <w:t>8806.91</w:t>
            </w:r>
          </w:p>
        </w:tc>
        <w:tc>
          <w:tcPr>
            <w:tcW w:w="3828" w:type="dxa"/>
            <w:tcBorders>
              <w:top w:val="single" w:sz="4" w:space="0" w:color="auto"/>
              <w:left w:val="single" w:sz="4" w:space="0" w:color="auto"/>
              <w:bottom w:val="single" w:sz="4" w:space="0" w:color="auto"/>
              <w:right w:val="single" w:sz="4" w:space="0" w:color="auto"/>
            </w:tcBorders>
          </w:tcPr>
          <w:p w14:paraId="1A3AF5C4" w14:textId="2A495B3F" w:rsidR="00442D4C" w:rsidRPr="00D066B0" w:rsidRDefault="00442D4C" w:rsidP="00442D4C">
            <w:pPr>
              <w:spacing w:before="60" w:after="60"/>
              <w:rPr>
                <w:bCs/>
              </w:rPr>
            </w:pPr>
            <w:r w:rsidRPr="008421E5">
              <w:rPr>
                <w:bCs/>
              </w:rPr>
              <w:t>- Other :</w:t>
            </w:r>
            <w:r>
              <w:rPr>
                <w:bCs/>
              </w:rPr>
              <w:t xml:space="preserve"> w</w:t>
            </w:r>
            <w:r w:rsidRPr="008421E5">
              <w:rPr>
                <w:bCs/>
              </w:rPr>
              <w:t>ith maximum take-off weight not more than 250 g</w:t>
            </w:r>
          </w:p>
        </w:tc>
        <w:tc>
          <w:tcPr>
            <w:tcW w:w="2086" w:type="dxa"/>
            <w:tcBorders>
              <w:top w:val="single" w:sz="4" w:space="0" w:color="auto"/>
              <w:left w:val="single" w:sz="4" w:space="0" w:color="auto"/>
              <w:bottom w:val="single" w:sz="4" w:space="0" w:color="auto"/>
              <w:right w:val="single" w:sz="4" w:space="0" w:color="auto"/>
            </w:tcBorders>
          </w:tcPr>
          <w:p w14:paraId="62F31626" w14:textId="77777777" w:rsidR="00442D4C" w:rsidRPr="00FC32A6" w:rsidRDefault="00442D4C" w:rsidP="00442D4C">
            <w:pPr>
              <w:spacing w:before="60" w:after="60"/>
            </w:pPr>
            <w:r>
              <w:t>Change to subheading 8806.91 from any other subheading</w:t>
            </w:r>
          </w:p>
        </w:tc>
      </w:tr>
      <w:tr w:rsidR="00442D4C" w:rsidRPr="00FC32A6" w14:paraId="14A019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1C1CE2" w14:textId="793269FE" w:rsidR="00442D4C" w:rsidRPr="00D066B0" w:rsidRDefault="00442D4C" w:rsidP="00442D4C">
            <w:pPr>
              <w:spacing w:before="60" w:after="60"/>
              <w:rPr>
                <w:bCs/>
              </w:rPr>
            </w:pPr>
            <w:r w:rsidRPr="004076D4">
              <w:rPr>
                <w:bCs/>
              </w:rPr>
              <w:t>8806</w:t>
            </w:r>
          </w:p>
        </w:tc>
        <w:tc>
          <w:tcPr>
            <w:tcW w:w="1043" w:type="dxa"/>
            <w:tcBorders>
              <w:top w:val="single" w:sz="4" w:space="0" w:color="auto"/>
              <w:left w:val="single" w:sz="4" w:space="0" w:color="auto"/>
              <w:bottom w:val="single" w:sz="4" w:space="0" w:color="auto"/>
              <w:right w:val="single" w:sz="4" w:space="0" w:color="auto"/>
            </w:tcBorders>
          </w:tcPr>
          <w:p w14:paraId="798CE4B0" w14:textId="77777777" w:rsidR="00442D4C" w:rsidRPr="00D066B0" w:rsidRDefault="00442D4C" w:rsidP="00442D4C">
            <w:pPr>
              <w:spacing w:before="60" w:after="60"/>
              <w:rPr>
                <w:bCs/>
              </w:rPr>
            </w:pPr>
            <w:r>
              <w:rPr>
                <w:bCs/>
              </w:rPr>
              <w:t>8806.92</w:t>
            </w:r>
          </w:p>
        </w:tc>
        <w:tc>
          <w:tcPr>
            <w:tcW w:w="3828" w:type="dxa"/>
            <w:tcBorders>
              <w:top w:val="single" w:sz="4" w:space="0" w:color="auto"/>
              <w:left w:val="single" w:sz="4" w:space="0" w:color="auto"/>
              <w:bottom w:val="single" w:sz="4" w:space="0" w:color="auto"/>
              <w:right w:val="single" w:sz="4" w:space="0" w:color="auto"/>
            </w:tcBorders>
          </w:tcPr>
          <w:p w14:paraId="2D2E24EE" w14:textId="42F372B4" w:rsidR="00442D4C" w:rsidRPr="00D066B0" w:rsidRDefault="00442D4C" w:rsidP="00442D4C">
            <w:pPr>
              <w:spacing w:before="60" w:after="60"/>
              <w:rPr>
                <w:bCs/>
              </w:rPr>
            </w:pPr>
            <w:r w:rsidRPr="008421E5">
              <w:rPr>
                <w:bCs/>
              </w:rPr>
              <w:t>- Other :</w:t>
            </w:r>
            <w:r>
              <w:rPr>
                <w:bCs/>
              </w:rPr>
              <w:t xml:space="preserve"> w</w:t>
            </w:r>
            <w:r w:rsidRPr="008421E5">
              <w:rPr>
                <w:bCs/>
              </w:rPr>
              <w:t>ith maximum take-off weight more than 250 g but not more than 7 kg</w:t>
            </w:r>
          </w:p>
        </w:tc>
        <w:tc>
          <w:tcPr>
            <w:tcW w:w="2086" w:type="dxa"/>
            <w:tcBorders>
              <w:top w:val="single" w:sz="4" w:space="0" w:color="auto"/>
              <w:left w:val="single" w:sz="4" w:space="0" w:color="auto"/>
              <w:bottom w:val="single" w:sz="4" w:space="0" w:color="auto"/>
              <w:right w:val="single" w:sz="4" w:space="0" w:color="auto"/>
            </w:tcBorders>
          </w:tcPr>
          <w:p w14:paraId="5E4B9500" w14:textId="77777777" w:rsidR="00442D4C" w:rsidRPr="00FC32A6" w:rsidRDefault="00442D4C" w:rsidP="00442D4C">
            <w:pPr>
              <w:spacing w:before="60" w:after="60"/>
            </w:pPr>
            <w:r>
              <w:t>Change to subheading 8806.92 from any other subheading</w:t>
            </w:r>
          </w:p>
        </w:tc>
      </w:tr>
      <w:tr w:rsidR="00442D4C" w:rsidRPr="00FC32A6" w14:paraId="216370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F8C724" w14:textId="520E8176" w:rsidR="00442D4C" w:rsidRPr="00D066B0" w:rsidRDefault="00442D4C" w:rsidP="00442D4C">
            <w:pPr>
              <w:spacing w:before="60" w:after="60"/>
              <w:rPr>
                <w:bCs/>
              </w:rPr>
            </w:pPr>
            <w:r w:rsidRPr="007C7B5E">
              <w:rPr>
                <w:bCs/>
              </w:rPr>
              <w:t>8806</w:t>
            </w:r>
          </w:p>
        </w:tc>
        <w:tc>
          <w:tcPr>
            <w:tcW w:w="1043" w:type="dxa"/>
            <w:tcBorders>
              <w:top w:val="single" w:sz="4" w:space="0" w:color="auto"/>
              <w:left w:val="single" w:sz="4" w:space="0" w:color="auto"/>
              <w:bottom w:val="single" w:sz="4" w:space="0" w:color="auto"/>
              <w:right w:val="single" w:sz="4" w:space="0" w:color="auto"/>
            </w:tcBorders>
          </w:tcPr>
          <w:p w14:paraId="4EFC942F" w14:textId="77777777" w:rsidR="00442D4C" w:rsidRPr="00D066B0" w:rsidRDefault="00442D4C" w:rsidP="00442D4C">
            <w:pPr>
              <w:spacing w:before="60" w:after="60"/>
              <w:rPr>
                <w:bCs/>
              </w:rPr>
            </w:pPr>
            <w:r>
              <w:rPr>
                <w:bCs/>
              </w:rPr>
              <w:t>8806.93</w:t>
            </w:r>
          </w:p>
        </w:tc>
        <w:tc>
          <w:tcPr>
            <w:tcW w:w="3828" w:type="dxa"/>
            <w:tcBorders>
              <w:top w:val="single" w:sz="4" w:space="0" w:color="auto"/>
              <w:left w:val="single" w:sz="4" w:space="0" w:color="auto"/>
              <w:bottom w:val="single" w:sz="4" w:space="0" w:color="auto"/>
              <w:right w:val="single" w:sz="4" w:space="0" w:color="auto"/>
            </w:tcBorders>
          </w:tcPr>
          <w:p w14:paraId="4ACD9C53" w14:textId="19A04669" w:rsidR="00442D4C" w:rsidRPr="00D066B0" w:rsidRDefault="00442D4C" w:rsidP="00442D4C">
            <w:pPr>
              <w:spacing w:before="60" w:after="60"/>
              <w:rPr>
                <w:bCs/>
              </w:rPr>
            </w:pPr>
            <w:r w:rsidRPr="008421E5">
              <w:rPr>
                <w:bCs/>
              </w:rPr>
              <w:t xml:space="preserve">- Other : </w:t>
            </w:r>
            <w:r>
              <w:rPr>
                <w:bCs/>
              </w:rPr>
              <w:t>w</w:t>
            </w:r>
            <w:r w:rsidRPr="008421E5">
              <w:rPr>
                <w:bCs/>
              </w:rPr>
              <w:t>ith maximum take-off weight more than 7 kg but not more than 25 kg</w:t>
            </w:r>
          </w:p>
        </w:tc>
        <w:tc>
          <w:tcPr>
            <w:tcW w:w="2086" w:type="dxa"/>
            <w:tcBorders>
              <w:top w:val="single" w:sz="4" w:space="0" w:color="auto"/>
              <w:left w:val="single" w:sz="4" w:space="0" w:color="auto"/>
              <w:bottom w:val="single" w:sz="4" w:space="0" w:color="auto"/>
              <w:right w:val="single" w:sz="4" w:space="0" w:color="auto"/>
            </w:tcBorders>
          </w:tcPr>
          <w:p w14:paraId="4CF30068" w14:textId="77777777" w:rsidR="00442D4C" w:rsidRPr="00FC32A6" w:rsidRDefault="00442D4C" w:rsidP="00442D4C">
            <w:pPr>
              <w:spacing w:before="60" w:after="60"/>
            </w:pPr>
            <w:r>
              <w:t>Change to subheading 8806.93 from any other subheading</w:t>
            </w:r>
          </w:p>
        </w:tc>
      </w:tr>
      <w:tr w:rsidR="00442D4C" w:rsidRPr="00FC32A6" w14:paraId="0EEC2D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F1B61A" w14:textId="118978E4" w:rsidR="00442D4C" w:rsidRPr="00D066B0" w:rsidRDefault="00442D4C" w:rsidP="00442D4C">
            <w:pPr>
              <w:spacing w:before="60" w:after="60"/>
              <w:rPr>
                <w:bCs/>
              </w:rPr>
            </w:pPr>
            <w:r w:rsidRPr="007C7B5E">
              <w:rPr>
                <w:bCs/>
              </w:rPr>
              <w:t>8806</w:t>
            </w:r>
          </w:p>
        </w:tc>
        <w:tc>
          <w:tcPr>
            <w:tcW w:w="1043" w:type="dxa"/>
            <w:tcBorders>
              <w:top w:val="single" w:sz="4" w:space="0" w:color="auto"/>
              <w:left w:val="single" w:sz="4" w:space="0" w:color="auto"/>
              <w:bottom w:val="single" w:sz="4" w:space="0" w:color="auto"/>
              <w:right w:val="single" w:sz="4" w:space="0" w:color="auto"/>
            </w:tcBorders>
          </w:tcPr>
          <w:p w14:paraId="19E405C0" w14:textId="77777777" w:rsidR="00442D4C" w:rsidRPr="00D066B0" w:rsidRDefault="00442D4C" w:rsidP="00442D4C">
            <w:pPr>
              <w:spacing w:before="60" w:after="60"/>
              <w:rPr>
                <w:bCs/>
              </w:rPr>
            </w:pPr>
            <w:r>
              <w:rPr>
                <w:bCs/>
              </w:rPr>
              <w:t>8806.94</w:t>
            </w:r>
          </w:p>
        </w:tc>
        <w:tc>
          <w:tcPr>
            <w:tcW w:w="3828" w:type="dxa"/>
            <w:tcBorders>
              <w:top w:val="single" w:sz="4" w:space="0" w:color="auto"/>
              <w:left w:val="single" w:sz="4" w:space="0" w:color="auto"/>
              <w:bottom w:val="single" w:sz="4" w:space="0" w:color="auto"/>
              <w:right w:val="single" w:sz="4" w:space="0" w:color="auto"/>
            </w:tcBorders>
          </w:tcPr>
          <w:p w14:paraId="5BBD456E" w14:textId="455EB942" w:rsidR="00442D4C" w:rsidRPr="00D066B0" w:rsidRDefault="00442D4C" w:rsidP="00442D4C">
            <w:pPr>
              <w:spacing w:before="60" w:after="60"/>
              <w:rPr>
                <w:bCs/>
              </w:rPr>
            </w:pPr>
            <w:r w:rsidRPr="008421E5">
              <w:rPr>
                <w:bCs/>
              </w:rPr>
              <w:t xml:space="preserve">- Other : </w:t>
            </w:r>
            <w:r>
              <w:rPr>
                <w:bCs/>
              </w:rPr>
              <w:t>w</w:t>
            </w:r>
            <w:r w:rsidRPr="008421E5">
              <w:rPr>
                <w:bCs/>
              </w:rPr>
              <w:t>ith maximum take-off weight more than 25 kg but not more than</w:t>
            </w:r>
            <w:r>
              <w:rPr>
                <w:bCs/>
              </w:rPr>
              <w:t xml:space="preserve"> </w:t>
            </w:r>
            <w:r w:rsidRPr="008421E5">
              <w:rPr>
                <w:bCs/>
              </w:rPr>
              <w:t>150 kg</w:t>
            </w:r>
          </w:p>
        </w:tc>
        <w:tc>
          <w:tcPr>
            <w:tcW w:w="2086" w:type="dxa"/>
            <w:tcBorders>
              <w:top w:val="single" w:sz="4" w:space="0" w:color="auto"/>
              <w:left w:val="single" w:sz="4" w:space="0" w:color="auto"/>
              <w:bottom w:val="single" w:sz="4" w:space="0" w:color="auto"/>
              <w:right w:val="single" w:sz="4" w:space="0" w:color="auto"/>
            </w:tcBorders>
          </w:tcPr>
          <w:p w14:paraId="071D6D06" w14:textId="77777777" w:rsidR="00442D4C" w:rsidRPr="00FC32A6" w:rsidRDefault="00442D4C" w:rsidP="00442D4C">
            <w:pPr>
              <w:spacing w:before="60" w:after="60"/>
            </w:pPr>
            <w:r>
              <w:t>Change to subheading 8806.94 from any other subheading</w:t>
            </w:r>
          </w:p>
        </w:tc>
      </w:tr>
      <w:tr w:rsidR="00442D4C" w:rsidRPr="00FC32A6" w14:paraId="6D73EF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96F1C2" w14:textId="61EF8151" w:rsidR="00442D4C" w:rsidRPr="00D066B0" w:rsidRDefault="00442D4C" w:rsidP="00442D4C">
            <w:pPr>
              <w:spacing w:before="60" w:after="60"/>
              <w:rPr>
                <w:bCs/>
              </w:rPr>
            </w:pPr>
            <w:r w:rsidRPr="007C7B5E">
              <w:rPr>
                <w:bCs/>
              </w:rPr>
              <w:t>8806</w:t>
            </w:r>
          </w:p>
        </w:tc>
        <w:tc>
          <w:tcPr>
            <w:tcW w:w="1043" w:type="dxa"/>
            <w:tcBorders>
              <w:top w:val="single" w:sz="4" w:space="0" w:color="auto"/>
              <w:left w:val="single" w:sz="4" w:space="0" w:color="auto"/>
              <w:bottom w:val="single" w:sz="4" w:space="0" w:color="auto"/>
              <w:right w:val="single" w:sz="4" w:space="0" w:color="auto"/>
            </w:tcBorders>
          </w:tcPr>
          <w:p w14:paraId="5AC5666F" w14:textId="77777777" w:rsidR="00442D4C" w:rsidRPr="00D066B0" w:rsidRDefault="00442D4C" w:rsidP="00442D4C">
            <w:pPr>
              <w:spacing w:before="60" w:after="60"/>
              <w:rPr>
                <w:bCs/>
              </w:rPr>
            </w:pPr>
            <w:r>
              <w:rPr>
                <w:bCs/>
              </w:rPr>
              <w:t>8806.99</w:t>
            </w:r>
          </w:p>
        </w:tc>
        <w:tc>
          <w:tcPr>
            <w:tcW w:w="3828" w:type="dxa"/>
            <w:tcBorders>
              <w:top w:val="single" w:sz="4" w:space="0" w:color="auto"/>
              <w:left w:val="single" w:sz="4" w:space="0" w:color="auto"/>
              <w:bottom w:val="single" w:sz="4" w:space="0" w:color="auto"/>
              <w:right w:val="single" w:sz="4" w:space="0" w:color="auto"/>
            </w:tcBorders>
          </w:tcPr>
          <w:p w14:paraId="61F78AB0" w14:textId="0E1C5B29" w:rsidR="00442D4C" w:rsidRPr="00D066B0" w:rsidRDefault="00442D4C" w:rsidP="00442D4C">
            <w:pPr>
              <w:spacing w:before="60" w:after="60"/>
              <w:rPr>
                <w:bCs/>
              </w:rPr>
            </w:pPr>
            <w:r w:rsidRPr="008421E5">
              <w:rPr>
                <w:bCs/>
              </w:rPr>
              <w:t xml:space="preserve">- Other : </w:t>
            </w:r>
            <w:r>
              <w:rPr>
                <w:bCs/>
              </w:rPr>
              <w:t>o</w:t>
            </w:r>
            <w:r w:rsidRPr="008421E5">
              <w:rPr>
                <w:bCs/>
              </w:rPr>
              <w:t>ther</w:t>
            </w:r>
          </w:p>
        </w:tc>
        <w:tc>
          <w:tcPr>
            <w:tcW w:w="2086" w:type="dxa"/>
            <w:tcBorders>
              <w:top w:val="single" w:sz="4" w:space="0" w:color="auto"/>
              <w:left w:val="single" w:sz="4" w:space="0" w:color="auto"/>
              <w:bottom w:val="single" w:sz="4" w:space="0" w:color="auto"/>
              <w:right w:val="single" w:sz="4" w:space="0" w:color="auto"/>
            </w:tcBorders>
          </w:tcPr>
          <w:p w14:paraId="70905E06" w14:textId="77777777" w:rsidR="00442D4C" w:rsidRPr="00FC32A6" w:rsidRDefault="00442D4C" w:rsidP="00442D4C">
            <w:pPr>
              <w:spacing w:before="60" w:after="60"/>
            </w:pPr>
            <w:r>
              <w:t>Change to subheading 8806.99 from any other subheading</w:t>
            </w:r>
          </w:p>
        </w:tc>
      </w:tr>
      <w:tr w:rsidR="008421E5" w:rsidRPr="00FC32A6" w14:paraId="269B83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A7EFD8" w14:textId="77777777" w:rsidR="008421E5" w:rsidRPr="00D066B0" w:rsidRDefault="008421E5" w:rsidP="00132B57">
            <w:pPr>
              <w:spacing w:before="60" w:after="60"/>
              <w:rPr>
                <w:b/>
                <w:bCs/>
              </w:rPr>
            </w:pPr>
            <w:r w:rsidRPr="00D066B0">
              <w:rPr>
                <w:b/>
                <w:bCs/>
              </w:rPr>
              <w:t>8807</w:t>
            </w:r>
          </w:p>
        </w:tc>
        <w:tc>
          <w:tcPr>
            <w:tcW w:w="1043" w:type="dxa"/>
            <w:tcBorders>
              <w:top w:val="single" w:sz="4" w:space="0" w:color="auto"/>
              <w:left w:val="single" w:sz="4" w:space="0" w:color="auto"/>
              <w:bottom w:val="single" w:sz="4" w:space="0" w:color="auto"/>
              <w:right w:val="single" w:sz="4" w:space="0" w:color="auto"/>
            </w:tcBorders>
          </w:tcPr>
          <w:p w14:paraId="2CA8E4A5" w14:textId="77777777" w:rsidR="008421E5" w:rsidRPr="00D066B0" w:rsidRDefault="008421E5" w:rsidP="00132B57">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66586A1A" w14:textId="77777777" w:rsidR="008421E5" w:rsidRPr="00D066B0" w:rsidRDefault="008421E5" w:rsidP="00132B57">
            <w:pPr>
              <w:spacing w:before="60" w:after="60"/>
              <w:rPr>
                <w:b/>
                <w:bCs/>
              </w:rPr>
            </w:pPr>
            <w:r w:rsidRPr="00D066B0">
              <w:rPr>
                <w:b/>
                <w:bCs/>
              </w:rPr>
              <w:t>Parts of goods of heading 88.01, 88.02 or 88.06</w:t>
            </w:r>
          </w:p>
        </w:tc>
        <w:tc>
          <w:tcPr>
            <w:tcW w:w="2086" w:type="dxa"/>
            <w:tcBorders>
              <w:top w:val="single" w:sz="4" w:space="0" w:color="auto"/>
              <w:left w:val="single" w:sz="4" w:space="0" w:color="auto"/>
              <w:bottom w:val="single" w:sz="4" w:space="0" w:color="auto"/>
              <w:right w:val="single" w:sz="4" w:space="0" w:color="auto"/>
            </w:tcBorders>
          </w:tcPr>
          <w:p w14:paraId="68EB5151" w14:textId="77777777" w:rsidR="008421E5" w:rsidRDefault="008421E5" w:rsidP="00132B57">
            <w:pPr>
              <w:spacing w:before="60" w:after="60"/>
            </w:pPr>
          </w:p>
        </w:tc>
      </w:tr>
      <w:tr w:rsidR="008421E5" w:rsidRPr="00FC32A6" w14:paraId="22FC9C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1138CB" w14:textId="77777777" w:rsidR="008421E5" w:rsidRPr="008421E5" w:rsidRDefault="008421E5"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ABC956B" w14:textId="77777777" w:rsidR="008421E5" w:rsidRDefault="008421E5" w:rsidP="00132B57">
            <w:pPr>
              <w:spacing w:before="60" w:after="60"/>
              <w:rPr>
                <w:bCs/>
              </w:rPr>
            </w:pPr>
            <w:r>
              <w:rPr>
                <w:bCs/>
              </w:rPr>
              <w:t>8807.10</w:t>
            </w:r>
          </w:p>
        </w:tc>
        <w:tc>
          <w:tcPr>
            <w:tcW w:w="3828" w:type="dxa"/>
            <w:tcBorders>
              <w:top w:val="single" w:sz="4" w:space="0" w:color="auto"/>
              <w:left w:val="single" w:sz="4" w:space="0" w:color="auto"/>
              <w:bottom w:val="single" w:sz="4" w:space="0" w:color="auto"/>
              <w:right w:val="single" w:sz="4" w:space="0" w:color="auto"/>
            </w:tcBorders>
          </w:tcPr>
          <w:p w14:paraId="1FBD0343" w14:textId="77777777" w:rsidR="008421E5" w:rsidRPr="008421E5" w:rsidRDefault="001A2173" w:rsidP="00132B57">
            <w:pPr>
              <w:spacing w:before="60" w:after="60"/>
              <w:rPr>
                <w:bCs/>
              </w:rPr>
            </w:pPr>
            <w:r w:rsidRPr="001A2173">
              <w:rPr>
                <w:bCs/>
              </w:rPr>
              <w:t>- Propellers and rotors and parts thereof</w:t>
            </w:r>
          </w:p>
        </w:tc>
        <w:tc>
          <w:tcPr>
            <w:tcW w:w="2086" w:type="dxa"/>
            <w:tcBorders>
              <w:top w:val="single" w:sz="4" w:space="0" w:color="auto"/>
              <w:left w:val="single" w:sz="4" w:space="0" w:color="auto"/>
              <w:bottom w:val="single" w:sz="4" w:space="0" w:color="auto"/>
              <w:right w:val="single" w:sz="4" w:space="0" w:color="auto"/>
            </w:tcBorders>
          </w:tcPr>
          <w:p w14:paraId="3132EF91" w14:textId="77777777" w:rsidR="001A2173" w:rsidRDefault="001A2173" w:rsidP="001A2173">
            <w:pPr>
              <w:spacing w:before="60" w:after="60"/>
            </w:pPr>
            <w:r>
              <w:t xml:space="preserve">Change to subheading 8807.10 from any other subheading; or </w:t>
            </w:r>
          </w:p>
          <w:p w14:paraId="0A1D596F" w14:textId="77777777" w:rsidR="008421E5" w:rsidRDefault="001A2173" w:rsidP="001A2173">
            <w:pPr>
              <w:spacing w:before="60" w:after="60"/>
            </w:pPr>
            <w:r>
              <w:t>No change in tariff classification is required, provided that there is a regional value content of not less than 40 percent based on the build-down method</w:t>
            </w:r>
          </w:p>
        </w:tc>
      </w:tr>
      <w:tr w:rsidR="008421E5" w:rsidRPr="00FC32A6" w14:paraId="07CE29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01D8412" w14:textId="77777777" w:rsidR="008421E5" w:rsidRPr="008421E5" w:rsidRDefault="008421E5"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7607B10" w14:textId="77777777" w:rsidR="008421E5" w:rsidRDefault="008421E5" w:rsidP="00132B57">
            <w:pPr>
              <w:spacing w:before="60" w:after="60"/>
              <w:rPr>
                <w:bCs/>
              </w:rPr>
            </w:pPr>
            <w:r>
              <w:rPr>
                <w:bCs/>
              </w:rPr>
              <w:t>8807.20</w:t>
            </w:r>
          </w:p>
        </w:tc>
        <w:tc>
          <w:tcPr>
            <w:tcW w:w="3828" w:type="dxa"/>
            <w:tcBorders>
              <w:top w:val="single" w:sz="4" w:space="0" w:color="auto"/>
              <w:left w:val="single" w:sz="4" w:space="0" w:color="auto"/>
              <w:bottom w:val="single" w:sz="4" w:space="0" w:color="auto"/>
              <w:right w:val="single" w:sz="4" w:space="0" w:color="auto"/>
            </w:tcBorders>
          </w:tcPr>
          <w:p w14:paraId="6B5DC417" w14:textId="77777777" w:rsidR="008421E5" w:rsidRPr="008421E5" w:rsidRDefault="001A2173" w:rsidP="00132B57">
            <w:pPr>
              <w:spacing w:before="60" w:after="60"/>
              <w:rPr>
                <w:bCs/>
              </w:rPr>
            </w:pPr>
            <w:r w:rsidRPr="001A2173">
              <w:rPr>
                <w:bCs/>
              </w:rPr>
              <w:t>- Under-carriages and parts thereof</w:t>
            </w:r>
          </w:p>
        </w:tc>
        <w:tc>
          <w:tcPr>
            <w:tcW w:w="2086" w:type="dxa"/>
            <w:tcBorders>
              <w:top w:val="single" w:sz="4" w:space="0" w:color="auto"/>
              <w:left w:val="single" w:sz="4" w:space="0" w:color="auto"/>
              <w:bottom w:val="single" w:sz="4" w:space="0" w:color="auto"/>
              <w:right w:val="single" w:sz="4" w:space="0" w:color="auto"/>
            </w:tcBorders>
          </w:tcPr>
          <w:p w14:paraId="073897CD" w14:textId="77777777" w:rsidR="001A2173" w:rsidRDefault="001A2173" w:rsidP="001A2173">
            <w:pPr>
              <w:spacing w:before="60" w:after="60"/>
            </w:pPr>
            <w:r>
              <w:t xml:space="preserve">Change to subheading 8807.20 from any other subheading; or </w:t>
            </w:r>
          </w:p>
          <w:p w14:paraId="21244740" w14:textId="77777777" w:rsidR="008421E5" w:rsidRDefault="001A2173" w:rsidP="001A2173">
            <w:pPr>
              <w:spacing w:before="60" w:after="60"/>
            </w:pPr>
            <w:r>
              <w:t>No change in tariff classification is required, provided that there is a regional value content of not less than 40 percent based on the build-down method</w:t>
            </w:r>
          </w:p>
        </w:tc>
      </w:tr>
      <w:tr w:rsidR="008421E5" w:rsidRPr="00FC32A6" w14:paraId="548DC7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18503C" w14:textId="77777777" w:rsidR="008421E5" w:rsidRPr="008421E5" w:rsidRDefault="008421E5"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ECAB728" w14:textId="77777777" w:rsidR="008421E5" w:rsidRDefault="008421E5" w:rsidP="00132B57">
            <w:pPr>
              <w:spacing w:before="60" w:after="60"/>
              <w:rPr>
                <w:bCs/>
              </w:rPr>
            </w:pPr>
            <w:r>
              <w:rPr>
                <w:bCs/>
              </w:rPr>
              <w:t>8807.30</w:t>
            </w:r>
          </w:p>
        </w:tc>
        <w:tc>
          <w:tcPr>
            <w:tcW w:w="3828" w:type="dxa"/>
            <w:tcBorders>
              <w:top w:val="single" w:sz="4" w:space="0" w:color="auto"/>
              <w:left w:val="single" w:sz="4" w:space="0" w:color="auto"/>
              <w:bottom w:val="single" w:sz="4" w:space="0" w:color="auto"/>
              <w:right w:val="single" w:sz="4" w:space="0" w:color="auto"/>
            </w:tcBorders>
          </w:tcPr>
          <w:p w14:paraId="01E15D91" w14:textId="77777777" w:rsidR="008421E5" w:rsidRPr="008421E5" w:rsidRDefault="001A2173" w:rsidP="00132B57">
            <w:pPr>
              <w:spacing w:before="60" w:after="60"/>
              <w:rPr>
                <w:bCs/>
              </w:rPr>
            </w:pPr>
            <w:r w:rsidRPr="001A2173">
              <w:rPr>
                <w:bCs/>
              </w:rPr>
              <w:t>- Other parts of airplanes, helicopters or unmanned aircraft</w:t>
            </w:r>
          </w:p>
        </w:tc>
        <w:tc>
          <w:tcPr>
            <w:tcW w:w="2086" w:type="dxa"/>
            <w:tcBorders>
              <w:top w:val="single" w:sz="4" w:space="0" w:color="auto"/>
              <w:left w:val="single" w:sz="4" w:space="0" w:color="auto"/>
              <w:bottom w:val="single" w:sz="4" w:space="0" w:color="auto"/>
              <w:right w:val="single" w:sz="4" w:space="0" w:color="auto"/>
            </w:tcBorders>
          </w:tcPr>
          <w:p w14:paraId="3DCF2398" w14:textId="77777777" w:rsidR="001A2173" w:rsidRDefault="001A2173" w:rsidP="001A2173">
            <w:pPr>
              <w:spacing w:before="60" w:after="60"/>
            </w:pPr>
            <w:r>
              <w:t xml:space="preserve">Change to subheading 8807.30 from any other subheading; or </w:t>
            </w:r>
          </w:p>
          <w:p w14:paraId="4E956698" w14:textId="77777777" w:rsidR="008421E5" w:rsidRDefault="001A2173" w:rsidP="001A2173">
            <w:pPr>
              <w:spacing w:before="60" w:after="60"/>
            </w:pPr>
            <w:r>
              <w:t>No change in tariff classification is required, provided that there is a regional value content of not less than 40 percent based on the build-down method</w:t>
            </w:r>
          </w:p>
        </w:tc>
      </w:tr>
      <w:tr w:rsidR="008421E5" w:rsidRPr="00FC32A6" w14:paraId="4CA0822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197ABC" w14:textId="77777777" w:rsidR="008421E5" w:rsidRPr="008421E5" w:rsidRDefault="008421E5"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12866FAB" w14:textId="77777777" w:rsidR="008421E5" w:rsidRDefault="008421E5" w:rsidP="00132B57">
            <w:pPr>
              <w:spacing w:before="60" w:after="60"/>
              <w:rPr>
                <w:bCs/>
              </w:rPr>
            </w:pPr>
            <w:r>
              <w:rPr>
                <w:bCs/>
              </w:rPr>
              <w:t>8807.90</w:t>
            </w:r>
          </w:p>
        </w:tc>
        <w:tc>
          <w:tcPr>
            <w:tcW w:w="3828" w:type="dxa"/>
            <w:tcBorders>
              <w:top w:val="single" w:sz="4" w:space="0" w:color="auto"/>
              <w:left w:val="single" w:sz="4" w:space="0" w:color="auto"/>
              <w:bottom w:val="single" w:sz="4" w:space="0" w:color="auto"/>
              <w:right w:val="single" w:sz="4" w:space="0" w:color="auto"/>
            </w:tcBorders>
          </w:tcPr>
          <w:p w14:paraId="4A769FC7" w14:textId="77777777" w:rsidR="008421E5" w:rsidRPr="008421E5" w:rsidRDefault="001A2173" w:rsidP="00132B57">
            <w:pPr>
              <w:spacing w:before="60" w:after="60"/>
              <w:rPr>
                <w:bCs/>
              </w:rPr>
            </w:pPr>
            <w:r w:rsidRPr="001A2173">
              <w:rPr>
                <w:bCs/>
              </w:rPr>
              <w:t>- Other</w:t>
            </w:r>
          </w:p>
        </w:tc>
        <w:tc>
          <w:tcPr>
            <w:tcW w:w="2086" w:type="dxa"/>
            <w:tcBorders>
              <w:top w:val="single" w:sz="4" w:space="0" w:color="auto"/>
              <w:left w:val="single" w:sz="4" w:space="0" w:color="auto"/>
              <w:bottom w:val="single" w:sz="4" w:space="0" w:color="auto"/>
              <w:right w:val="single" w:sz="4" w:space="0" w:color="auto"/>
            </w:tcBorders>
          </w:tcPr>
          <w:p w14:paraId="43DC7906" w14:textId="77777777" w:rsidR="001A2173" w:rsidRDefault="001A2173" w:rsidP="001A2173">
            <w:pPr>
              <w:spacing w:before="60" w:after="60"/>
            </w:pPr>
            <w:r>
              <w:t xml:space="preserve">Change to subheading 8807.90 from any other subheading; or </w:t>
            </w:r>
          </w:p>
          <w:p w14:paraId="7C1BABF3" w14:textId="77777777" w:rsidR="008421E5" w:rsidRDefault="001A2173" w:rsidP="001A2173">
            <w:pPr>
              <w:spacing w:before="60" w:after="60"/>
            </w:pPr>
            <w:r>
              <w:t>No change in tariff classification is required, provided that there is a regional value content of not less than 40 percent based on the build-down method</w:t>
            </w:r>
          </w:p>
        </w:tc>
      </w:tr>
      <w:tr w:rsidR="00132B57" w14:paraId="0028B907"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44AD521B" w14:textId="77777777" w:rsidR="00132B57" w:rsidRDefault="00132B57" w:rsidP="00132B57">
            <w:pPr>
              <w:spacing w:before="60" w:after="60"/>
              <w:rPr>
                <w:b/>
                <w:bCs/>
              </w:rPr>
            </w:pPr>
            <w:r>
              <w:rPr>
                <w:b/>
                <w:bCs/>
              </w:rPr>
              <w:t>CHAPTER 89</w:t>
            </w:r>
          </w:p>
        </w:tc>
        <w:tc>
          <w:tcPr>
            <w:tcW w:w="5914" w:type="dxa"/>
            <w:gridSpan w:val="2"/>
            <w:tcBorders>
              <w:top w:val="single" w:sz="4" w:space="0" w:color="auto"/>
              <w:left w:val="single" w:sz="4" w:space="0" w:color="auto"/>
              <w:bottom w:val="single" w:sz="4" w:space="0" w:color="auto"/>
              <w:right w:val="single" w:sz="4" w:space="0" w:color="auto"/>
            </w:tcBorders>
          </w:tcPr>
          <w:p w14:paraId="4833A409" w14:textId="77777777" w:rsidR="00132B57" w:rsidRPr="006B56F5" w:rsidRDefault="00132B57" w:rsidP="00132B57">
            <w:pPr>
              <w:spacing w:before="60" w:after="60"/>
              <w:rPr>
                <w:b/>
                <w:bCs/>
              </w:rPr>
            </w:pPr>
            <w:r w:rsidRPr="006B56F5">
              <w:rPr>
                <w:b/>
                <w:bCs/>
              </w:rPr>
              <w:t>SHIPS, BOATS AND FLOATING STRUCTURES</w:t>
            </w:r>
          </w:p>
        </w:tc>
      </w:tr>
      <w:tr w:rsidR="00132B57" w14:paraId="292043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4EE728" w14:textId="77777777" w:rsidR="00132B57" w:rsidRDefault="00132B57" w:rsidP="00132B57">
            <w:pPr>
              <w:spacing w:before="60" w:after="60"/>
              <w:rPr>
                <w:b/>
                <w:bCs/>
              </w:rPr>
            </w:pPr>
            <w:r>
              <w:rPr>
                <w:b/>
                <w:bCs/>
              </w:rPr>
              <w:t>8901</w:t>
            </w:r>
          </w:p>
        </w:tc>
        <w:tc>
          <w:tcPr>
            <w:tcW w:w="1043" w:type="dxa"/>
            <w:tcBorders>
              <w:top w:val="single" w:sz="4" w:space="0" w:color="auto"/>
              <w:left w:val="single" w:sz="4" w:space="0" w:color="auto"/>
              <w:bottom w:val="single" w:sz="4" w:space="0" w:color="auto"/>
              <w:right w:val="single" w:sz="4" w:space="0" w:color="auto"/>
            </w:tcBorders>
          </w:tcPr>
          <w:p w14:paraId="2F06CA6B"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90276A" w14:textId="77777777" w:rsidR="00132B57" w:rsidRPr="006B56F5" w:rsidRDefault="00132B57" w:rsidP="00132B57">
            <w:pPr>
              <w:spacing w:before="60" w:after="60"/>
              <w:rPr>
                <w:b/>
                <w:bCs/>
              </w:rPr>
            </w:pPr>
            <w:r w:rsidRPr="006B56F5">
              <w:rPr>
                <w:b/>
                <w:bCs/>
              </w:rPr>
              <w:t>Cruise ships, excursion boats, ferry-boats, cargo ships, barges and similar vessels for the transport of persons or goods</w:t>
            </w:r>
          </w:p>
        </w:tc>
        <w:tc>
          <w:tcPr>
            <w:tcW w:w="2086" w:type="dxa"/>
            <w:tcBorders>
              <w:top w:val="single" w:sz="4" w:space="0" w:color="auto"/>
              <w:left w:val="single" w:sz="4" w:space="0" w:color="auto"/>
              <w:bottom w:val="single" w:sz="4" w:space="0" w:color="auto"/>
              <w:right w:val="single" w:sz="4" w:space="0" w:color="auto"/>
            </w:tcBorders>
          </w:tcPr>
          <w:p w14:paraId="5F44DE5B" w14:textId="77777777" w:rsidR="00132B57" w:rsidRDefault="00132B57" w:rsidP="00132B57">
            <w:pPr>
              <w:autoSpaceDE w:val="0"/>
              <w:autoSpaceDN w:val="0"/>
              <w:adjustRightInd w:val="0"/>
              <w:spacing w:before="60" w:after="60"/>
            </w:pPr>
            <w:r>
              <w:t xml:space="preserve">Change to heading 8901 from any other heading; or </w:t>
            </w:r>
          </w:p>
          <w:p w14:paraId="70132285" w14:textId="77777777" w:rsidR="00132B57" w:rsidRPr="00581904" w:rsidRDefault="00132B57" w:rsidP="00132B57">
            <w:pPr>
              <w:autoSpaceDE w:val="0"/>
              <w:autoSpaceDN w:val="0"/>
              <w:adjustRightInd w:val="0"/>
              <w:spacing w:before="60" w:after="60"/>
              <w:rPr>
                <w:rFonts w:ascii="FranklinGothic-Demi" w:hAnsi="FranklinGothic-Demi" w:cs="FranklinGothic-Demi"/>
                <w:sz w:val="18"/>
                <w:szCs w:val="18"/>
              </w:rPr>
            </w:pPr>
            <w:r>
              <w:t>No change in tariff classification is required, provided that there is a regional value content of not less than 40 percent based on the build-down method</w:t>
            </w:r>
          </w:p>
        </w:tc>
      </w:tr>
      <w:tr w:rsidR="00132B57" w14:paraId="7BA830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D8B015" w14:textId="77777777" w:rsidR="00132B57" w:rsidRDefault="00132B57" w:rsidP="00132B57">
            <w:pPr>
              <w:spacing w:before="60" w:after="60"/>
              <w:rPr>
                <w:b/>
                <w:bCs/>
              </w:rPr>
            </w:pPr>
            <w:r>
              <w:rPr>
                <w:b/>
                <w:bCs/>
              </w:rPr>
              <w:t>8902</w:t>
            </w:r>
          </w:p>
        </w:tc>
        <w:tc>
          <w:tcPr>
            <w:tcW w:w="1043" w:type="dxa"/>
            <w:tcBorders>
              <w:top w:val="single" w:sz="4" w:space="0" w:color="auto"/>
              <w:left w:val="single" w:sz="4" w:space="0" w:color="auto"/>
              <w:bottom w:val="single" w:sz="4" w:space="0" w:color="auto"/>
              <w:right w:val="single" w:sz="4" w:space="0" w:color="auto"/>
            </w:tcBorders>
          </w:tcPr>
          <w:p w14:paraId="74E7E8F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E08B83" w14:textId="77777777" w:rsidR="00132B57" w:rsidRPr="006B56F5" w:rsidRDefault="00132B57" w:rsidP="00132B57">
            <w:pPr>
              <w:spacing w:before="60" w:after="60"/>
              <w:rPr>
                <w:b/>
                <w:bCs/>
              </w:rPr>
            </w:pPr>
            <w:r w:rsidRPr="006B56F5">
              <w:rPr>
                <w:b/>
                <w:bCs/>
              </w:rPr>
              <w:t>Fishing vessels; factory ships and other vessels for processing or preserving fishery products</w:t>
            </w:r>
          </w:p>
        </w:tc>
        <w:tc>
          <w:tcPr>
            <w:tcW w:w="2086" w:type="dxa"/>
            <w:tcBorders>
              <w:top w:val="single" w:sz="4" w:space="0" w:color="auto"/>
              <w:left w:val="single" w:sz="4" w:space="0" w:color="auto"/>
              <w:bottom w:val="single" w:sz="4" w:space="0" w:color="auto"/>
              <w:right w:val="single" w:sz="4" w:space="0" w:color="auto"/>
            </w:tcBorders>
          </w:tcPr>
          <w:p w14:paraId="64552DAE" w14:textId="77777777" w:rsidR="00132B57" w:rsidRDefault="00132B57" w:rsidP="00132B57">
            <w:pPr>
              <w:spacing w:before="60" w:after="60"/>
            </w:pPr>
            <w:r>
              <w:t xml:space="preserve">Change to heading 8902 from any other heading; or </w:t>
            </w:r>
          </w:p>
          <w:p w14:paraId="32C64740"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0A39E5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52C454" w14:textId="77777777" w:rsidR="00132B57" w:rsidRDefault="00132B57" w:rsidP="00132B57">
            <w:pPr>
              <w:spacing w:before="60" w:after="60"/>
              <w:rPr>
                <w:b/>
                <w:bCs/>
              </w:rPr>
            </w:pPr>
            <w:r>
              <w:rPr>
                <w:b/>
                <w:bCs/>
              </w:rPr>
              <w:lastRenderedPageBreak/>
              <w:t>8903</w:t>
            </w:r>
          </w:p>
        </w:tc>
        <w:tc>
          <w:tcPr>
            <w:tcW w:w="1043" w:type="dxa"/>
            <w:tcBorders>
              <w:top w:val="single" w:sz="4" w:space="0" w:color="auto"/>
              <w:left w:val="single" w:sz="4" w:space="0" w:color="auto"/>
              <w:bottom w:val="single" w:sz="4" w:space="0" w:color="auto"/>
              <w:right w:val="single" w:sz="4" w:space="0" w:color="auto"/>
            </w:tcBorders>
          </w:tcPr>
          <w:p w14:paraId="4842C52C"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4931029" w14:textId="77777777" w:rsidR="00132B57" w:rsidRPr="006B56F5" w:rsidRDefault="00132B57" w:rsidP="00132B57">
            <w:pPr>
              <w:spacing w:before="60" w:after="60"/>
              <w:rPr>
                <w:b/>
                <w:bCs/>
              </w:rPr>
            </w:pPr>
            <w:r w:rsidRPr="006B56F5">
              <w:rPr>
                <w:b/>
                <w:bCs/>
              </w:rPr>
              <w:t>Yachts and other vessels for pleasure or sports; rowing boats and canoes</w:t>
            </w:r>
          </w:p>
        </w:tc>
        <w:tc>
          <w:tcPr>
            <w:tcW w:w="2086" w:type="dxa"/>
            <w:tcBorders>
              <w:top w:val="single" w:sz="4" w:space="0" w:color="auto"/>
              <w:left w:val="single" w:sz="4" w:space="0" w:color="auto"/>
              <w:bottom w:val="single" w:sz="4" w:space="0" w:color="auto"/>
              <w:right w:val="single" w:sz="4" w:space="0" w:color="auto"/>
            </w:tcBorders>
          </w:tcPr>
          <w:p w14:paraId="58DFD34E" w14:textId="77777777" w:rsidR="00132B57" w:rsidRDefault="00132B57" w:rsidP="00132B57">
            <w:pPr>
              <w:spacing w:before="60" w:after="60"/>
            </w:pPr>
            <w:r>
              <w:t xml:space="preserve">Change to heading 8903 from any other heading; or </w:t>
            </w:r>
          </w:p>
          <w:p w14:paraId="1DBA2C15"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1AB935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3241A3" w14:textId="77777777" w:rsidR="00132B57" w:rsidRDefault="00132B57" w:rsidP="00132B57">
            <w:pPr>
              <w:spacing w:before="60" w:after="60"/>
              <w:rPr>
                <w:b/>
                <w:bCs/>
              </w:rPr>
            </w:pPr>
            <w:r>
              <w:rPr>
                <w:b/>
                <w:bCs/>
              </w:rPr>
              <w:t>8904</w:t>
            </w:r>
          </w:p>
        </w:tc>
        <w:tc>
          <w:tcPr>
            <w:tcW w:w="1043" w:type="dxa"/>
            <w:tcBorders>
              <w:top w:val="single" w:sz="4" w:space="0" w:color="auto"/>
              <w:left w:val="single" w:sz="4" w:space="0" w:color="auto"/>
              <w:bottom w:val="single" w:sz="4" w:space="0" w:color="auto"/>
              <w:right w:val="single" w:sz="4" w:space="0" w:color="auto"/>
            </w:tcBorders>
          </w:tcPr>
          <w:p w14:paraId="250D0BB1"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865A59" w14:textId="77777777" w:rsidR="00132B57" w:rsidRPr="006B56F5" w:rsidRDefault="00132B57" w:rsidP="00132B57">
            <w:pPr>
              <w:spacing w:before="60" w:after="60"/>
              <w:rPr>
                <w:b/>
                <w:bCs/>
              </w:rPr>
            </w:pPr>
            <w:r w:rsidRPr="006B56F5">
              <w:rPr>
                <w:b/>
                <w:bCs/>
              </w:rPr>
              <w:t>Tugs and pusher craft</w:t>
            </w:r>
          </w:p>
        </w:tc>
        <w:tc>
          <w:tcPr>
            <w:tcW w:w="2086" w:type="dxa"/>
            <w:tcBorders>
              <w:top w:val="single" w:sz="4" w:space="0" w:color="auto"/>
              <w:left w:val="single" w:sz="4" w:space="0" w:color="auto"/>
              <w:bottom w:val="single" w:sz="4" w:space="0" w:color="auto"/>
              <w:right w:val="single" w:sz="4" w:space="0" w:color="auto"/>
            </w:tcBorders>
          </w:tcPr>
          <w:p w14:paraId="3D44C207" w14:textId="77777777" w:rsidR="00132B57" w:rsidRDefault="00132B57" w:rsidP="00132B57">
            <w:pPr>
              <w:spacing w:before="60" w:after="60"/>
            </w:pPr>
            <w:r>
              <w:t xml:space="preserve">Change to heading 8904 from any other heading; or </w:t>
            </w:r>
          </w:p>
          <w:p w14:paraId="11D45B24"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4637E2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516BAF" w14:textId="77777777" w:rsidR="00132B57" w:rsidRDefault="00132B57" w:rsidP="00132B57">
            <w:pPr>
              <w:spacing w:before="60" w:after="60"/>
              <w:rPr>
                <w:b/>
                <w:bCs/>
              </w:rPr>
            </w:pPr>
            <w:r>
              <w:rPr>
                <w:b/>
                <w:bCs/>
              </w:rPr>
              <w:t>8905</w:t>
            </w:r>
          </w:p>
        </w:tc>
        <w:tc>
          <w:tcPr>
            <w:tcW w:w="1043" w:type="dxa"/>
            <w:tcBorders>
              <w:top w:val="single" w:sz="4" w:space="0" w:color="auto"/>
              <w:left w:val="single" w:sz="4" w:space="0" w:color="auto"/>
              <w:bottom w:val="single" w:sz="4" w:space="0" w:color="auto"/>
              <w:right w:val="single" w:sz="4" w:space="0" w:color="auto"/>
            </w:tcBorders>
          </w:tcPr>
          <w:p w14:paraId="249D0898"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5F77E6" w14:textId="77777777" w:rsidR="00132B57" w:rsidRPr="006B56F5" w:rsidRDefault="00132B57" w:rsidP="00132B57">
            <w:pPr>
              <w:spacing w:before="60" w:after="60"/>
              <w:rPr>
                <w:b/>
                <w:bCs/>
              </w:rPr>
            </w:pPr>
            <w:r w:rsidRPr="006B56F5">
              <w:rPr>
                <w:b/>
                <w:bCs/>
              </w:rPr>
              <w:t>Light-vessels, fire-floats, dredgers, floating cranes, and other vessels the navigability of which is subsidiary to their main function; floating docks; floating or submersible drilling or production platforms</w:t>
            </w:r>
          </w:p>
        </w:tc>
        <w:tc>
          <w:tcPr>
            <w:tcW w:w="2086" w:type="dxa"/>
            <w:tcBorders>
              <w:top w:val="single" w:sz="4" w:space="0" w:color="auto"/>
              <w:left w:val="single" w:sz="4" w:space="0" w:color="auto"/>
              <w:bottom w:val="single" w:sz="4" w:space="0" w:color="auto"/>
              <w:right w:val="single" w:sz="4" w:space="0" w:color="auto"/>
            </w:tcBorders>
          </w:tcPr>
          <w:p w14:paraId="648793BC" w14:textId="77777777" w:rsidR="00132B57" w:rsidRDefault="00132B57" w:rsidP="00132B57">
            <w:pPr>
              <w:spacing w:before="60" w:after="60"/>
            </w:pPr>
            <w:r>
              <w:t xml:space="preserve">Change to heading 8905 from any other heading; or </w:t>
            </w:r>
          </w:p>
          <w:p w14:paraId="403B83B1"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636C40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F79571" w14:textId="77777777" w:rsidR="00132B57" w:rsidRDefault="00132B57" w:rsidP="00132B57">
            <w:pPr>
              <w:spacing w:before="60" w:after="60"/>
              <w:rPr>
                <w:b/>
                <w:bCs/>
              </w:rPr>
            </w:pPr>
            <w:r>
              <w:rPr>
                <w:b/>
                <w:bCs/>
              </w:rPr>
              <w:lastRenderedPageBreak/>
              <w:t>8906</w:t>
            </w:r>
          </w:p>
        </w:tc>
        <w:tc>
          <w:tcPr>
            <w:tcW w:w="1043" w:type="dxa"/>
            <w:tcBorders>
              <w:top w:val="single" w:sz="4" w:space="0" w:color="auto"/>
              <w:left w:val="single" w:sz="4" w:space="0" w:color="auto"/>
              <w:bottom w:val="single" w:sz="4" w:space="0" w:color="auto"/>
              <w:right w:val="single" w:sz="4" w:space="0" w:color="auto"/>
            </w:tcBorders>
          </w:tcPr>
          <w:p w14:paraId="7D2D0250"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2BEB757" w14:textId="77777777" w:rsidR="00132B57" w:rsidRPr="006B56F5" w:rsidRDefault="00132B57" w:rsidP="00132B57">
            <w:pPr>
              <w:spacing w:before="60" w:after="60"/>
              <w:rPr>
                <w:b/>
                <w:bCs/>
              </w:rPr>
            </w:pPr>
            <w:r w:rsidRPr="006B56F5">
              <w:rPr>
                <w:b/>
                <w:bCs/>
              </w:rPr>
              <w:t>Other vessels, including warships and lifeboats other than rowing boats</w:t>
            </w:r>
          </w:p>
        </w:tc>
        <w:tc>
          <w:tcPr>
            <w:tcW w:w="2086" w:type="dxa"/>
            <w:tcBorders>
              <w:top w:val="single" w:sz="4" w:space="0" w:color="auto"/>
              <w:left w:val="single" w:sz="4" w:space="0" w:color="auto"/>
              <w:bottom w:val="single" w:sz="4" w:space="0" w:color="auto"/>
              <w:right w:val="single" w:sz="4" w:space="0" w:color="auto"/>
            </w:tcBorders>
          </w:tcPr>
          <w:p w14:paraId="298C5D3F" w14:textId="77777777" w:rsidR="00132B57" w:rsidRDefault="00132B57" w:rsidP="00132B57">
            <w:pPr>
              <w:spacing w:before="60" w:after="60"/>
            </w:pPr>
            <w:r>
              <w:t xml:space="preserve">Change to heading 8906 from any other heading; or </w:t>
            </w:r>
          </w:p>
          <w:p w14:paraId="08E20F29"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1CD5FD5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E52095" w14:textId="77777777" w:rsidR="00132B57" w:rsidRDefault="00132B57" w:rsidP="00132B57">
            <w:pPr>
              <w:spacing w:before="60" w:after="60"/>
              <w:rPr>
                <w:b/>
                <w:bCs/>
              </w:rPr>
            </w:pPr>
            <w:r>
              <w:rPr>
                <w:b/>
                <w:bCs/>
              </w:rPr>
              <w:t>8907</w:t>
            </w:r>
          </w:p>
        </w:tc>
        <w:tc>
          <w:tcPr>
            <w:tcW w:w="1043" w:type="dxa"/>
            <w:tcBorders>
              <w:top w:val="single" w:sz="4" w:space="0" w:color="auto"/>
              <w:left w:val="single" w:sz="4" w:space="0" w:color="auto"/>
              <w:bottom w:val="single" w:sz="4" w:space="0" w:color="auto"/>
              <w:right w:val="single" w:sz="4" w:space="0" w:color="auto"/>
            </w:tcBorders>
          </w:tcPr>
          <w:p w14:paraId="531FD1DD"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6C2EE0B" w14:textId="77777777" w:rsidR="00132B57" w:rsidRPr="006B56F5" w:rsidRDefault="00132B57" w:rsidP="00132B57">
            <w:pPr>
              <w:spacing w:before="60" w:after="60"/>
              <w:rPr>
                <w:b/>
                <w:bCs/>
              </w:rPr>
            </w:pPr>
            <w:r w:rsidRPr="006B56F5">
              <w:rPr>
                <w:b/>
                <w:bCs/>
              </w:rPr>
              <w:t>Other floating structures (for example, rafts, tanks, coffer-dams, landing-stages, buoys and beacons)</w:t>
            </w:r>
          </w:p>
        </w:tc>
        <w:tc>
          <w:tcPr>
            <w:tcW w:w="2086" w:type="dxa"/>
            <w:tcBorders>
              <w:top w:val="single" w:sz="4" w:space="0" w:color="auto"/>
              <w:left w:val="single" w:sz="4" w:space="0" w:color="auto"/>
              <w:bottom w:val="single" w:sz="4" w:space="0" w:color="auto"/>
              <w:right w:val="single" w:sz="4" w:space="0" w:color="auto"/>
            </w:tcBorders>
          </w:tcPr>
          <w:p w14:paraId="7F32DEE7" w14:textId="77777777" w:rsidR="00132B57" w:rsidRDefault="00132B57" w:rsidP="00132B57">
            <w:pPr>
              <w:spacing w:before="60" w:after="60"/>
            </w:pPr>
            <w:r>
              <w:t xml:space="preserve">Change to heading 8907 from any other heading; or </w:t>
            </w:r>
          </w:p>
          <w:p w14:paraId="5D9E4BFC"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7B3EAF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655ABB" w14:textId="77777777" w:rsidR="00132B57" w:rsidRDefault="00132B57" w:rsidP="00132B57">
            <w:pPr>
              <w:spacing w:before="60" w:after="60"/>
              <w:rPr>
                <w:b/>
                <w:bCs/>
              </w:rPr>
            </w:pPr>
            <w:r>
              <w:rPr>
                <w:b/>
                <w:bCs/>
              </w:rPr>
              <w:t>8908</w:t>
            </w:r>
          </w:p>
        </w:tc>
        <w:tc>
          <w:tcPr>
            <w:tcW w:w="1043" w:type="dxa"/>
            <w:tcBorders>
              <w:top w:val="single" w:sz="4" w:space="0" w:color="auto"/>
              <w:left w:val="single" w:sz="4" w:space="0" w:color="auto"/>
              <w:bottom w:val="single" w:sz="4" w:space="0" w:color="auto"/>
              <w:right w:val="single" w:sz="4" w:space="0" w:color="auto"/>
            </w:tcBorders>
          </w:tcPr>
          <w:p w14:paraId="4356AD7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4ABAC0" w14:textId="77777777" w:rsidR="00132B57" w:rsidRPr="006B56F5" w:rsidRDefault="00132B57" w:rsidP="00132B57">
            <w:pPr>
              <w:spacing w:before="60" w:after="60"/>
              <w:rPr>
                <w:b/>
                <w:bCs/>
              </w:rPr>
            </w:pPr>
            <w:r w:rsidRPr="006B56F5">
              <w:rPr>
                <w:b/>
                <w:bCs/>
              </w:rPr>
              <w:t>Vessels and other floating structures for breaking up</w:t>
            </w:r>
          </w:p>
        </w:tc>
        <w:tc>
          <w:tcPr>
            <w:tcW w:w="2086" w:type="dxa"/>
            <w:tcBorders>
              <w:top w:val="single" w:sz="4" w:space="0" w:color="auto"/>
              <w:left w:val="single" w:sz="4" w:space="0" w:color="auto"/>
              <w:bottom w:val="single" w:sz="4" w:space="0" w:color="auto"/>
              <w:right w:val="single" w:sz="4" w:space="0" w:color="auto"/>
            </w:tcBorders>
          </w:tcPr>
          <w:p w14:paraId="20EB3AE2" w14:textId="77777777" w:rsidR="00132B57" w:rsidRDefault="00132B57" w:rsidP="00132B57">
            <w:pPr>
              <w:spacing w:before="60" w:after="60"/>
            </w:pPr>
            <w:r>
              <w:t>Change to heading 8908 from any other heading</w:t>
            </w:r>
          </w:p>
        </w:tc>
      </w:tr>
      <w:tr w:rsidR="00132B57" w14:paraId="00E5EDA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2EE221BF" w14:textId="77777777" w:rsidR="00132B57" w:rsidRDefault="00132B57" w:rsidP="00132B57">
            <w:pPr>
              <w:spacing w:before="60" w:after="60"/>
              <w:rPr>
                <w:b/>
                <w:bCs/>
              </w:rPr>
            </w:pPr>
            <w:r>
              <w:rPr>
                <w:b/>
                <w:bCs/>
              </w:rPr>
              <w:t>CHAPTER 90</w:t>
            </w:r>
          </w:p>
        </w:tc>
        <w:tc>
          <w:tcPr>
            <w:tcW w:w="5914" w:type="dxa"/>
            <w:gridSpan w:val="2"/>
            <w:tcBorders>
              <w:top w:val="single" w:sz="4" w:space="0" w:color="auto"/>
              <w:left w:val="single" w:sz="4" w:space="0" w:color="auto"/>
              <w:bottom w:val="single" w:sz="4" w:space="0" w:color="auto"/>
              <w:right w:val="single" w:sz="4" w:space="0" w:color="auto"/>
            </w:tcBorders>
          </w:tcPr>
          <w:p w14:paraId="34356EBC" w14:textId="77777777" w:rsidR="00132B57" w:rsidRPr="006B56F5" w:rsidRDefault="00132B57" w:rsidP="00132B57">
            <w:pPr>
              <w:spacing w:before="60" w:after="60"/>
              <w:rPr>
                <w:b/>
                <w:bCs/>
              </w:rPr>
            </w:pPr>
            <w:r w:rsidRPr="006B56F5">
              <w:rPr>
                <w:b/>
                <w:bCs/>
              </w:rPr>
              <w:t>OPTICAL, PHOTOGRAPHIC, CINEMATOGRAPHIC, MEASURING, CHECKING, PRECISION, MEDICAL OR SURGICAL INSTRUMENTS AND APPARATUS; PARTS AND ACCESSORIES THEREOF</w:t>
            </w:r>
          </w:p>
        </w:tc>
      </w:tr>
      <w:tr w:rsidR="00132B57" w14:paraId="645E72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FDBD55A" w14:textId="77777777" w:rsidR="00132B57" w:rsidRDefault="00132B57" w:rsidP="00132B57">
            <w:pPr>
              <w:spacing w:before="60" w:after="60"/>
              <w:rPr>
                <w:b/>
                <w:bCs/>
              </w:rPr>
            </w:pPr>
            <w:r>
              <w:rPr>
                <w:b/>
                <w:bCs/>
              </w:rPr>
              <w:t>9001</w:t>
            </w:r>
          </w:p>
        </w:tc>
        <w:tc>
          <w:tcPr>
            <w:tcW w:w="1043" w:type="dxa"/>
            <w:tcBorders>
              <w:top w:val="single" w:sz="4" w:space="0" w:color="auto"/>
              <w:left w:val="single" w:sz="4" w:space="0" w:color="auto"/>
              <w:bottom w:val="single" w:sz="4" w:space="0" w:color="auto"/>
              <w:right w:val="single" w:sz="4" w:space="0" w:color="auto"/>
            </w:tcBorders>
          </w:tcPr>
          <w:p w14:paraId="7F948674"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FF714A6" w14:textId="77777777" w:rsidR="00132B57" w:rsidRPr="006B56F5" w:rsidRDefault="00132B57" w:rsidP="00132B57">
            <w:pPr>
              <w:spacing w:before="60" w:after="60"/>
              <w:rPr>
                <w:b/>
                <w:bCs/>
              </w:rPr>
            </w:pPr>
            <w:r w:rsidRPr="006B56F5">
              <w:rPr>
                <w:b/>
                <w:bCs/>
              </w:rPr>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2086" w:type="dxa"/>
            <w:tcBorders>
              <w:top w:val="single" w:sz="4" w:space="0" w:color="auto"/>
              <w:left w:val="single" w:sz="4" w:space="0" w:color="auto"/>
              <w:bottom w:val="single" w:sz="4" w:space="0" w:color="auto"/>
              <w:right w:val="single" w:sz="4" w:space="0" w:color="auto"/>
            </w:tcBorders>
          </w:tcPr>
          <w:p w14:paraId="44E01A51" w14:textId="77777777" w:rsidR="00132B57" w:rsidRDefault="00132B57" w:rsidP="00132B57">
            <w:pPr>
              <w:spacing w:before="60" w:after="60"/>
            </w:pPr>
            <w:r>
              <w:t> </w:t>
            </w:r>
          </w:p>
        </w:tc>
      </w:tr>
      <w:tr w:rsidR="00132B57" w14:paraId="59582C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5DCFB0" w14:textId="77777777" w:rsidR="00132B57" w:rsidRPr="003D67A8" w:rsidRDefault="00132B57" w:rsidP="00132B57">
            <w:pPr>
              <w:spacing w:before="60" w:after="60"/>
              <w:rPr>
                <w:bCs/>
              </w:rPr>
            </w:pPr>
            <w:r w:rsidRPr="003D67A8">
              <w:rPr>
                <w:bCs/>
              </w:rPr>
              <w:lastRenderedPageBreak/>
              <w:t>9001</w:t>
            </w:r>
          </w:p>
        </w:tc>
        <w:tc>
          <w:tcPr>
            <w:tcW w:w="1043" w:type="dxa"/>
            <w:tcBorders>
              <w:top w:val="single" w:sz="4" w:space="0" w:color="auto"/>
              <w:left w:val="single" w:sz="4" w:space="0" w:color="auto"/>
              <w:bottom w:val="single" w:sz="4" w:space="0" w:color="auto"/>
              <w:right w:val="single" w:sz="4" w:space="0" w:color="auto"/>
            </w:tcBorders>
          </w:tcPr>
          <w:p w14:paraId="27F55075" w14:textId="77777777" w:rsidR="00132B57" w:rsidRPr="003D67A8" w:rsidRDefault="00132B57" w:rsidP="00132B57">
            <w:pPr>
              <w:spacing w:before="60" w:after="60"/>
              <w:rPr>
                <w:bCs/>
              </w:rPr>
            </w:pPr>
            <w:r w:rsidRPr="003D67A8">
              <w:rPr>
                <w:bCs/>
              </w:rPr>
              <w:t>9001.10</w:t>
            </w:r>
          </w:p>
        </w:tc>
        <w:tc>
          <w:tcPr>
            <w:tcW w:w="3828" w:type="dxa"/>
            <w:tcBorders>
              <w:top w:val="single" w:sz="4" w:space="0" w:color="auto"/>
              <w:left w:val="single" w:sz="4" w:space="0" w:color="auto"/>
              <w:bottom w:val="single" w:sz="4" w:space="0" w:color="auto"/>
              <w:right w:val="single" w:sz="4" w:space="0" w:color="auto"/>
            </w:tcBorders>
          </w:tcPr>
          <w:p w14:paraId="091C50DB" w14:textId="77777777" w:rsidR="00132B57" w:rsidRPr="003D67A8" w:rsidRDefault="00132B57" w:rsidP="00132B57">
            <w:pPr>
              <w:spacing w:before="60" w:after="60"/>
              <w:rPr>
                <w:bCs/>
              </w:rPr>
            </w:pPr>
            <w:r w:rsidRPr="003D67A8">
              <w:rPr>
                <w:bCs/>
              </w:rPr>
              <w:t>- Optical fibres, optical fibre bundles and cables</w:t>
            </w:r>
          </w:p>
        </w:tc>
        <w:tc>
          <w:tcPr>
            <w:tcW w:w="2086" w:type="dxa"/>
            <w:tcBorders>
              <w:top w:val="single" w:sz="4" w:space="0" w:color="auto"/>
              <w:left w:val="single" w:sz="4" w:space="0" w:color="auto"/>
              <w:bottom w:val="single" w:sz="4" w:space="0" w:color="auto"/>
              <w:right w:val="single" w:sz="4" w:space="0" w:color="auto"/>
            </w:tcBorders>
          </w:tcPr>
          <w:p w14:paraId="1E568574" w14:textId="77777777" w:rsidR="00132B57" w:rsidRDefault="00132B57" w:rsidP="00132B57">
            <w:pPr>
              <w:spacing w:before="60" w:after="60"/>
            </w:pPr>
            <w:r>
              <w:t xml:space="preserve">Change to subheading 9001.10 from any other heading; or </w:t>
            </w:r>
          </w:p>
          <w:p w14:paraId="784A66D7"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0E6C85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B702AD" w14:textId="77777777" w:rsidR="00132B57" w:rsidRPr="003D67A8" w:rsidRDefault="00132B57" w:rsidP="00132B57">
            <w:pPr>
              <w:spacing w:before="60" w:after="60"/>
              <w:rPr>
                <w:bCs/>
              </w:rPr>
            </w:pPr>
            <w:r w:rsidRPr="003D67A8">
              <w:rPr>
                <w:bCs/>
              </w:rPr>
              <w:t>9001</w:t>
            </w:r>
          </w:p>
        </w:tc>
        <w:tc>
          <w:tcPr>
            <w:tcW w:w="1043" w:type="dxa"/>
            <w:tcBorders>
              <w:top w:val="single" w:sz="4" w:space="0" w:color="auto"/>
              <w:left w:val="single" w:sz="4" w:space="0" w:color="auto"/>
              <w:bottom w:val="single" w:sz="4" w:space="0" w:color="auto"/>
              <w:right w:val="single" w:sz="4" w:space="0" w:color="auto"/>
            </w:tcBorders>
          </w:tcPr>
          <w:p w14:paraId="55EE7D2A" w14:textId="77777777" w:rsidR="00132B57" w:rsidRPr="003D67A8" w:rsidRDefault="00132B57" w:rsidP="00132B57">
            <w:pPr>
              <w:spacing w:before="60" w:after="60"/>
              <w:rPr>
                <w:bCs/>
              </w:rPr>
            </w:pPr>
            <w:r w:rsidRPr="003D67A8">
              <w:rPr>
                <w:bCs/>
              </w:rPr>
              <w:t>9001.20</w:t>
            </w:r>
          </w:p>
        </w:tc>
        <w:tc>
          <w:tcPr>
            <w:tcW w:w="3828" w:type="dxa"/>
            <w:tcBorders>
              <w:top w:val="single" w:sz="4" w:space="0" w:color="auto"/>
              <w:left w:val="single" w:sz="4" w:space="0" w:color="auto"/>
              <w:bottom w:val="single" w:sz="4" w:space="0" w:color="auto"/>
              <w:right w:val="single" w:sz="4" w:space="0" w:color="auto"/>
            </w:tcBorders>
          </w:tcPr>
          <w:p w14:paraId="394497B0" w14:textId="77777777" w:rsidR="00132B57" w:rsidRPr="003D67A8" w:rsidRDefault="00132B57" w:rsidP="00132B57">
            <w:pPr>
              <w:spacing w:before="60" w:after="60"/>
              <w:rPr>
                <w:bCs/>
              </w:rPr>
            </w:pPr>
            <w:r w:rsidRPr="003D67A8">
              <w:rPr>
                <w:bCs/>
              </w:rPr>
              <w:t>- Sheets and plates of polarising material</w:t>
            </w:r>
          </w:p>
        </w:tc>
        <w:tc>
          <w:tcPr>
            <w:tcW w:w="2086" w:type="dxa"/>
            <w:tcBorders>
              <w:top w:val="single" w:sz="4" w:space="0" w:color="auto"/>
              <w:left w:val="single" w:sz="4" w:space="0" w:color="auto"/>
              <w:bottom w:val="single" w:sz="4" w:space="0" w:color="auto"/>
              <w:right w:val="single" w:sz="4" w:space="0" w:color="auto"/>
            </w:tcBorders>
          </w:tcPr>
          <w:p w14:paraId="177C1634" w14:textId="77777777" w:rsidR="00132B57" w:rsidRDefault="00132B57" w:rsidP="00132B57">
            <w:pPr>
              <w:spacing w:before="60" w:after="60"/>
            </w:pPr>
            <w:r>
              <w:t>Change to subheading 9001.20 from any other subheading</w:t>
            </w:r>
          </w:p>
        </w:tc>
      </w:tr>
      <w:tr w:rsidR="00132B57" w14:paraId="38094C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4AA40A" w14:textId="77777777" w:rsidR="00132B57" w:rsidRPr="003D67A8" w:rsidRDefault="00132B57" w:rsidP="00132B57">
            <w:pPr>
              <w:spacing w:before="60" w:after="60"/>
              <w:rPr>
                <w:bCs/>
              </w:rPr>
            </w:pPr>
            <w:r w:rsidRPr="003D67A8">
              <w:rPr>
                <w:bCs/>
              </w:rPr>
              <w:t>9001</w:t>
            </w:r>
          </w:p>
        </w:tc>
        <w:tc>
          <w:tcPr>
            <w:tcW w:w="1043" w:type="dxa"/>
            <w:tcBorders>
              <w:top w:val="single" w:sz="4" w:space="0" w:color="auto"/>
              <w:left w:val="single" w:sz="4" w:space="0" w:color="auto"/>
              <w:bottom w:val="single" w:sz="4" w:space="0" w:color="auto"/>
              <w:right w:val="single" w:sz="4" w:space="0" w:color="auto"/>
            </w:tcBorders>
          </w:tcPr>
          <w:p w14:paraId="6E840F56" w14:textId="77777777" w:rsidR="00132B57" w:rsidRPr="003D67A8" w:rsidRDefault="00132B57" w:rsidP="00132B57">
            <w:pPr>
              <w:spacing w:before="60" w:after="60"/>
              <w:rPr>
                <w:bCs/>
              </w:rPr>
            </w:pPr>
            <w:r w:rsidRPr="003D67A8">
              <w:rPr>
                <w:bCs/>
              </w:rPr>
              <w:t>9001.30</w:t>
            </w:r>
          </w:p>
        </w:tc>
        <w:tc>
          <w:tcPr>
            <w:tcW w:w="3828" w:type="dxa"/>
            <w:tcBorders>
              <w:top w:val="single" w:sz="4" w:space="0" w:color="auto"/>
              <w:left w:val="single" w:sz="4" w:space="0" w:color="auto"/>
              <w:bottom w:val="single" w:sz="4" w:space="0" w:color="auto"/>
              <w:right w:val="single" w:sz="4" w:space="0" w:color="auto"/>
            </w:tcBorders>
          </w:tcPr>
          <w:p w14:paraId="5B4D523F" w14:textId="77777777" w:rsidR="00132B57" w:rsidRPr="003D67A8" w:rsidRDefault="00132B57" w:rsidP="00132B57">
            <w:pPr>
              <w:spacing w:before="60" w:after="60"/>
              <w:rPr>
                <w:bCs/>
              </w:rPr>
            </w:pPr>
            <w:r w:rsidRPr="003D67A8">
              <w:rPr>
                <w:bCs/>
              </w:rPr>
              <w:t>- Contact lenses</w:t>
            </w:r>
          </w:p>
        </w:tc>
        <w:tc>
          <w:tcPr>
            <w:tcW w:w="2086" w:type="dxa"/>
            <w:tcBorders>
              <w:top w:val="single" w:sz="4" w:space="0" w:color="auto"/>
              <w:left w:val="single" w:sz="4" w:space="0" w:color="auto"/>
              <w:bottom w:val="single" w:sz="4" w:space="0" w:color="auto"/>
              <w:right w:val="single" w:sz="4" w:space="0" w:color="auto"/>
            </w:tcBorders>
          </w:tcPr>
          <w:p w14:paraId="40592C67" w14:textId="77777777" w:rsidR="00132B57" w:rsidRDefault="00132B57" w:rsidP="00132B57">
            <w:pPr>
              <w:spacing w:before="60" w:after="60"/>
            </w:pPr>
            <w:r>
              <w:t>Change to subheading 9001.30 from any other subheading</w:t>
            </w:r>
          </w:p>
        </w:tc>
      </w:tr>
      <w:tr w:rsidR="00132B57" w14:paraId="3F9C5F3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7C3DA5C" w14:textId="77777777" w:rsidR="00132B57" w:rsidRPr="003D67A8" w:rsidRDefault="00132B57" w:rsidP="00132B57">
            <w:pPr>
              <w:spacing w:before="60" w:after="60"/>
              <w:rPr>
                <w:bCs/>
              </w:rPr>
            </w:pPr>
            <w:r w:rsidRPr="003D67A8">
              <w:rPr>
                <w:bCs/>
              </w:rPr>
              <w:t>9001</w:t>
            </w:r>
          </w:p>
        </w:tc>
        <w:tc>
          <w:tcPr>
            <w:tcW w:w="1043" w:type="dxa"/>
            <w:tcBorders>
              <w:top w:val="single" w:sz="4" w:space="0" w:color="auto"/>
              <w:left w:val="single" w:sz="4" w:space="0" w:color="auto"/>
              <w:bottom w:val="single" w:sz="4" w:space="0" w:color="auto"/>
              <w:right w:val="single" w:sz="4" w:space="0" w:color="auto"/>
            </w:tcBorders>
          </w:tcPr>
          <w:p w14:paraId="0F9CF34F" w14:textId="77777777" w:rsidR="00132B57" w:rsidRPr="003D67A8" w:rsidRDefault="00132B57" w:rsidP="00132B57">
            <w:pPr>
              <w:spacing w:before="60" w:after="60"/>
              <w:rPr>
                <w:bCs/>
              </w:rPr>
            </w:pPr>
            <w:r w:rsidRPr="003D67A8">
              <w:rPr>
                <w:bCs/>
              </w:rPr>
              <w:t>9001.40</w:t>
            </w:r>
          </w:p>
        </w:tc>
        <w:tc>
          <w:tcPr>
            <w:tcW w:w="3828" w:type="dxa"/>
            <w:tcBorders>
              <w:top w:val="single" w:sz="4" w:space="0" w:color="auto"/>
              <w:left w:val="single" w:sz="4" w:space="0" w:color="auto"/>
              <w:bottom w:val="single" w:sz="4" w:space="0" w:color="auto"/>
              <w:right w:val="single" w:sz="4" w:space="0" w:color="auto"/>
            </w:tcBorders>
          </w:tcPr>
          <w:p w14:paraId="132EE928" w14:textId="77777777" w:rsidR="00132B57" w:rsidRPr="003D67A8" w:rsidRDefault="00132B57" w:rsidP="00132B57">
            <w:pPr>
              <w:spacing w:before="60" w:after="60"/>
              <w:rPr>
                <w:bCs/>
              </w:rPr>
            </w:pPr>
            <w:r w:rsidRPr="003D67A8">
              <w:rPr>
                <w:bCs/>
              </w:rPr>
              <w:t>- Spectacle lenses of glass</w:t>
            </w:r>
          </w:p>
        </w:tc>
        <w:tc>
          <w:tcPr>
            <w:tcW w:w="2086" w:type="dxa"/>
            <w:tcBorders>
              <w:top w:val="single" w:sz="4" w:space="0" w:color="auto"/>
              <w:left w:val="single" w:sz="4" w:space="0" w:color="auto"/>
              <w:bottom w:val="single" w:sz="4" w:space="0" w:color="auto"/>
              <w:right w:val="single" w:sz="4" w:space="0" w:color="auto"/>
            </w:tcBorders>
          </w:tcPr>
          <w:p w14:paraId="09B353A4" w14:textId="77777777" w:rsidR="00132B57" w:rsidRDefault="00132B57" w:rsidP="00132B57">
            <w:pPr>
              <w:spacing w:before="60" w:after="60"/>
            </w:pPr>
            <w:r>
              <w:t>Change to subheading 9001.40 from any other subheading</w:t>
            </w:r>
          </w:p>
        </w:tc>
      </w:tr>
      <w:tr w:rsidR="00132B57" w14:paraId="6CB2CA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FDBA5D" w14:textId="77777777" w:rsidR="00132B57" w:rsidRPr="003D67A8" w:rsidRDefault="00132B57" w:rsidP="00132B57">
            <w:pPr>
              <w:spacing w:before="60" w:after="60"/>
              <w:rPr>
                <w:bCs/>
              </w:rPr>
            </w:pPr>
            <w:r w:rsidRPr="003D67A8">
              <w:rPr>
                <w:bCs/>
              </w:rPr>
              <w:t>9001</w:t>
            </w:r>
          </w:p>
        </w:tc>
        <w:tc>
          <w:tcPr>
            <w:tcW w:w="1043" w:type="dxa"/>
            <w:tcBorders>
              <w:top w:val="single" w:sz="4" w:space="0" w:color="auto"/>
              <w:left w:val="single" w:sz="4" w:space="0" w:color="auto"/>
              <w:bottom w:val="single" w:sz="4" w:space="0" w:color="auto"/>
              <w:right w:val="single" w:sz="4" w:space="0" w:color="auto"/>
            </w:tcBorders>
          </w:tcPr>
          <w:p w14:paraId="5CE36583" w14:textId="77777777" w:rsidR="00132B57" w:rsidRPr="003D67A8" w:rsidRDefault="00132B57" w:rsidP="00132B57">
            <w:pPr>
              <w:spacing w:before="60" w:after="60"/>
              <w:rPr>
                <w:bCs/>
              </w:rPr>
            </w:pPr>
            <w:r w:rsidRPr="003D67A8">
              <w:rPr>
                <w:bCs/>
              </w:rPr>
              <w:t>9001.50</w:t>
            </w:r>
          </w:p>
        </w:tc>
        <w:tc>
          <w:tcPr>
            <w:tcW w:w="3828" w:type="dxa"/>
            <w:tcBorders>
              <w:top w:val="single" w:sz="4" w:space="0" w:color="auto"/>
              <w:left w:val="single" w:sz="4" w:space="0" w:color="auto"/>
              <w:bottom w:val="single" w:sz="4" w:space="0" w:color="auto"/>
              <w:right w:val="single" w:sz="4" w:space="0" w:color="auto"/>
            </w:tcBorders>
          </w:tcPr>
          <w:p w14:paraId="1ABA49CE" w14:textId="77777777" w:rsidR="00132B57" w:rsidRPr="003D67A8" w:rsidRDefault="00132B57" w:rsidP="00132B57">
            <w:pPr>
              <w:spacing w:before="60" w:after="60"/>
              <w:rPr>
                <w:bCs/>
              </w:rPr>
            </w:pPr>
            <w:r w:rsidRPr="003D67A8">
              <w:rPr>
                <w:bCs/>
              </w:rPr>
              <w:t>- Spectacle lenses of other materials</w:t>
            </w:r>
          </w:p>
        </w:tc>
        <w:tc>
          <w:tcPr>
            <w:tcW w:w="2086" w:type="dxa"/>
            <w:tcBorders>
              <w:top w:val="single" w:sz="4" w:space="0" w:color="auto"/>
              <w:left w:val="single" w:sz="4" w:space="0" w:color="auto"/>
              <w:bottom w:val="single" w:sz="4" w:space="0" w:color="auto"/>
              <w:right w:val="single" w:sz="4" w:space="0" w:color="auto"/>
            </w:tcBorders>
          </w:tcPr>
          <w:p w14:paraId="77AE16EF" w14:textId="77777777" w:rsidR="00132B57" w:rsidRDefault="00132B57" w:rsidP="00132B57">
            <w:pPr>
              <w:spacing w:before="60" w:after="60"/>
            </w:pPr>
            <w:r>
              <w:t>Change to subheading 9001.50 from any other subheading</w:t>
            </w:r>
          </w:p>
        </w:tc>
      </w:tr>
      <w:tr w:rsidR="00132B57" w14:paraId="4DD9B5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0AD94F" w14:textId="77777777" w:rsidR="00132B57" w:rsidRPr="003D67A8" w:rsidRDefault="00132B57" w:rsidP="00132B57">
            <w:pPr>
              <w:spacing w:before="60" w:after="60"/>
              <w:rPr>
                <w:bCs/>
              </w:rPr>
            </w:pPr>
            <w:r w:rsidRPr="003D67A8">
              <w:rPr>
                <w:bCs/>
              </w:rPr>
              <w:t>9001</w:t>
            </w:r>
          </w:p>
        </w:tc>
        <w:tc>
          <w:tcPr>
            <w:tcW w:w="1043" w:type="dxa"/>
            <w:tcBorders>
              <w:top w:val="single" w:sz="4" w:space="0" w:color="auto"/>
              <w:left w:val="single" w:sz="4" w:space="0" w:color="auto"/>
              <w:bottom w:val="single" w:sz="4" w:space="0" w:color="auto"/>
              <w:right w:val="single" w:sz="4" w:space="0" w:color="auto"/>
            </w:tcBorders>
          </w:tcPr>
          <w:p w14:paraId="153F7F19" w14:textId="77777777" w:rsidR="00132B57" w:rsidRPr="003D67A8" w:rsidRDefault="00132B57" w:rsidP="00132B57">
            <w:pPr>
              <w:spacing w:before="60" w:after="60"/>
              <w:rPr>
                <w:bCs/>
              </w:rPr>
            </w:pPr>
            <w:r w:rsidRPr="003D67A8">
              <w:rPr>
                <w:bCs/>
              </w:rPr>
              <w:t>9001.90</w:t>
            </w:r>
          </w:p>
        </w:tc>
        <w:tc>
          <w:tcPr>
            <w:tcW w:w="3828" w:type="dxa"/>
            <w:tcBorders>
              <w:top w:val="single" w:sz="4" w:space="0" w:color="auto"/>
              <w:left w:val="single" w:sz="4" w:space="0" w:color="auto"/>
              <w:bottom w:val="single" w:sz="4" w:space="0" w:color="auto"/>
              <w:right w:val="single" w:sz="4" w:space="0" w:color="auto"/>
            </w:tcBorders>
          </w:tcPr>
          <w:p w14:paraId="3FFB9BED" w14:textId="77777777" w:rsidR="00132B57" w:rsidRPr="003D67A8" w:rsidRDefault="00132B57" w:rsidP="00132B57">
            <w:pPr>
              <w:spacing w:before="60" w:after="60"/>
              <w:rPr>
                <w:bCs/>
              </w:rPr>
            </w:pPr>
            <w:r w:rsidRPr="003D67A8">
              <w:rPr>
                <w:bCs/>
              </w:rPr>
              <w:t>- Other</w:t>
            </w:r>
          </w:p>
        </w:tc>
        <w:tc>
          <w:tcPr>
            <w:tcW w:w="2086" w:type="dxa"/>
            <w:tcBorders>
              <w:top w:val="single" w:sz="4" w:space="0" w:color="auto"/>
              <w:left w:val="single" w:sz="4" w:space="0" w:color="auto"/>
              <w:bottom w:val="single" w:sz="4" w:space="0" w:color="auto"/>
              <w:right w:val="single" w:sz="4" w:space="0" w:color="auto"/>
            </w:tcBorders>
          </w:tcPr>
          <w:p w14:paraId="3299B5A1" w14:textId="77777777" w:rsidR="00132B57" w:rsidRDefault="00132B57" w:rsidP="00132B57">
            <w:pPr>
              <w:spacing w:before="60" w:after="60"/>
            </w:pPr>
            <w:r>
              <w:t>Change to subheading 9001.90 from any other subheading</w:t>
            </w:r>
          </w:p>
        </w:tc>
      </w:tr>
      <w:tr w:rsidR="00132B57" w14:paraId="576EFD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2280A1" w14:textId="77777777" w:rsidR="00132B57" w:rsidRDefault="00132B57" w:rsidP="00132B57">
            <w:pPr>
              <w:spacing w:before="60" w:after="60"/>
              <w:rPr>
                <w:b/>
                <w:bCs/>
              </w:rPr>
            </w:pPr>
            <w:r>
              <w:rPr>
                <w:b/>
                <w:bCs/>
              </w:rPr>
              <w:t>9002</w:t>
            </w:r>
          </w:p>
        </w:tc>
        <w:tc>
          <w:tcPr>
            <w:tcW w:w="1043" w:type="dxa"/>
            <w:tcBorders>
              <w:top w:val="single" w:sz="4" w:space="0" w:color="auto"/>
              <w:left w:val="single" w:sz="4" w:space="0" w:color="auto"/>
              <w:bottom w:val="single" w:sz="4" w:space="0" w:color="auto"/>
              <w:right w:val="single" w:sz="4" w:space="0" w:color="auto"/>
            </w:tcBorders>
          </w:tcPr>
          <w:p w14:paraId="2AAD73C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40A570" w14:textId="77777777" w:rsidR="00132B57" w:rsidRPr="006B56F5" w:rsidRDefault="00132B57" w:rsidP="00132B57">
            <w:pPr>
              <w:spacing w:before="60" w:after="60"/>
              <w:rPr>
                <w:b/>
                <w:bCs/>
              </w:rPr>
            </w:pPr>
            <w:r w:rsidRPr="006B56F5">
              <w:rPr>
                <w:b/>
                <w:bCs/>
              </w:rPr>
              <w:t>Lenses, prisms, mirrors and other optical elements, of any material, mounted, being parts of or fittings for instruments or apparatus, other than such elements of glass not optically worked</w:t>
            </w:r>
          </w:p>
        </w:tc>
        <w:tc>
          <w:tcPr>
            <w:tcW w:w="2086" w:type="dxa"/>
            <w:tcBorders>
              <w:top w:val="single" w:sz="4" w:space="0" w:color="auto"/>
              <w:left w:val="single" w:sz="4" w:space="0" w:color="auto"/>
              <w:bottom w:val="single" w:sz="4" w:space="0" w:color="auto"/>
              <w:right w:val="single" w:sz="4" w:space="0" w:color="auto"/>
            </w:tcBorders>
          </w:tcPr>
          <w:p w14:paraId="5A17A057" w14:textId="77777777" w:rsidR="00132B57" w:rsidRDefault="00132B57" w:rsidP="00132B57">
            <w:pPr>
              <w:spacing w:before="60" w:after="60"/>
            </w:pPr>
            <w:r>
              <w:t> </w:t>
            </w:r>
          </w:p>
        </w:tc>
      </w:tr>
      <w:tr w:rsidR="00132B57" w14:paraId="0FFD7A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03C82C" w14:textId="77777777" w:rsidR="00132B57" w:rsidRPr="003D67A8" w:rsidRDefault="00132B57" w:rsidP="00132B57">
            <w:pPr>
              <w:spacing w:before="60" w:after="60"/>
              <w:rPr>
                <w:bCs/>
              </w:rPr>
            </w:pPr>
            <w:r w:rsidRPr="003D67A8">
              <w:rPr>
                <w:bCs/>
              </w:rPr>
              <w:lastRenderedPageBreak/>
              <w:t>9002</w:t>
            </w:r>
          </w:p>
        </w:tc>
        <w:tc>
          <w:tcPr>
            <w:tcW w:w="1043" w:type="dxa"/>
            <w:tcBorders>
              <w:top w:val="single" w:sz="4" w:space="0" w:color="auto"/>
              <w:left w:val="single" w:sz="4" w:space="0" w:color="auto"/>
              <w:bottom w:val="single" w:sz="4" w:space="0" w:color="auto"/>
              <w:right w:val="single" w:sz="4" w:space="0" w:color="auto"/>
            </w:tcBorders>
          </w:tcPr>
          <w:p w14:paraId="242327E9" w14:textId="77777777" w:rsidR="00132B57" w:rsidRPr="003D67A8" w:rsidRDefault="00132B57" w:rsidP="00132B57">
            <w:pPr>
              <w:spacing w:before="60" w:after="60"/>
              <w:rPr>
                <w:bCs/>
              </w:rPr>
            </w:pPr>
            <w:r w:rsidRPr="003D67A8">
              <w:rPr>
                <w:bCs/>
              </w:rPr>
              <w:t>9002.11</w:t>
            </w:r>
          </w:p>
        </w:tc>
        <w:tc>
          <w:tcPr>
            <w:tcW w:w="3828" w:type="dxa"/>
            <w:tcBorders>
              <w:top w:val="single" w:sz="4" w:space="0" w:color="auto"/>
              <w:left w:val="single" w:sz="4" w:space="0" w:color="auto"/>
              <w:bottom w:val="single" w:sz="4" w:space="0" w:color="auto"/>
              <w:right w:val="single" w:sz="4" w:space="0" w:color="auto"/>
            </w:tcBorders>
          </w:tcPr>
          <w:p w14:paraId="73BEED02" w14:textId="77777777" w:rsidR="00132B57" w:rsidRPr="003D67A8" w:rsidRDefault="00132B57" w:rsidP="00132B57">
            <w:pPr>
              <w:spacing w:before="60" w:after="60"/>
              <w:rPr>
                <w:bCs/>
              </w:rPr>
            </w:pPr>
            <w:r w:rsidRPr="003D67A8">
              <w:rPr>
                <w:bCs/>
              </w:rPr>
              <w:t>- Objective lenses: for cameras, projectors or photographic enlargers or reducers</w:t>
            </w:r>
          </w:p>
        </w:tc>
        <w:tc>
          <w:tcPr>
            <w:tcW w:w="2086" w:type="dxa"/>
            <w:tcBorders>
              <w:top w:val="single" w:sz="4" w:space="0" w:color="auto"/>
              <w:left w:val="single" w:sz="4" w:space="0" w:color="auto"/>
              <w:bottom w:val="single" w:sz="4" w:space="0" w:color="auto"/>
              <w:right w:val="single" w:sz="4" w:space="0" w:color="auto"/>
            </w:tcBorders>
          </w:tcPr>
          <w:p w14:paraId="7E975DFC" w14:textId="77777777" w:rsidR="00132B57" w:rsidRDefault="00132B57" w:rsidP="00132B57">
            <w:pPr>
              <w:spacing w:before="60" w:after="60"/>
            </w:pPr>
            <w:r>
              <w:t>Change to subheading 9002.11 from any other subheading except from heading 9001</w:t>
            </w:r>
          </w:p>
        </w:tc>
      </w:tr>
      <w:tr w:rsidR="00132B57" w14:paraId="0082E6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615248" w14:textId="77777777" w:rsidR="00132B57" w:rsidRPr="003D67A8" w:rsidRDefault="00132B57" w:rsidP="00132B57">
            <w:pPr>
              <w:spacing w:before="60" w:after="60"/>
              <w:rPr>
                <w:bCs/>
              </w:rPr>
            </w:pPr>
            <w:r w:rsidRPr="003D67A8">
              <w:rPr>
                <w:bCs/>
              </w:rPr>
              <w:t>9002</w:t>
            </w:r>
          </w:p>
        </w:tc>
        <w:tc>
          <w:tcPr>
            <w:tcW w:w="1043" w:type="dxa"/>
            <w:tcBorders>
              <w:top w:val="single" w:sz="4" w:space="0" w:color="auto"/>
              <w:left w:val="single" w:sz="4" w:space="0" w:color="auto"/>
              <w:bottom w:val="single" w:sz="4" w:space="0" w:color="auto"/>
              <w:right w:val="single" w:sz="4" w:space="0" w:color="auto"/>
            </w:tcBorders>
          </w:tcPr>
          <w:p w14:paraId="529E3D84" w14:textId="77777777" w:rsidR="00132B57" w:rsidRPr="003D67A8" w:rsidRDefault="00132B57" w:rsidP="00132B57">
            <w:pPr>
              <w:spacing w:before="60" w:after="60"/>
              <w:rPr>
                <w:bCs/>
              </w:rPr>
            </w:pPr>
            <w:r w:rsidRPr="003D67A8">
              <w:rPr>
                <w:bCs/>
              </w:rPr>
              <w:t>9002.19</w:t>
            </w:r>
          </w:p>
        </w:tc>
        <w:tc>
          <w:tcPr>
            <w:tcW w:w="3828" w:type="dxa"/>
            <w:tcBorders>
              <w:top w:val="single" w:sz="4" w:space="0" w:color="auto"/>
              <w:left w:val="single" w:sz="4" w:space="0" w:color="auto"/>
              <w:bottom w:val="single" w:sz="4" w:space="0" w:color="auto"/>
              <w:right w:val="single" w:sz="4" w:space="0" w:color="auto"/>
            </w:tcBorders>
          </w:tcPr>
          <w:p w14:paraId="1BAAD4FC" w14:textId="77777777" w:rsidR="00132B57" w:rsidRPr="003D67A8" w:rsidRDefault="00132B57" w:rsidP="00132B57">
            <w:pPr>
              <w:spacing w:before="60" w:after="60"/>
              <w:rPr>
                <w:bCs/>
              </w:rPr>
            </w:pPr>
            <w:r w:rsidRPr="003D67A8">
              <w:rPr>
                <w:bCs/>
              </w:rPr>
              <w:t>- Objective lenses: other</w:t>
            </w:r>
          </w:p>
        </w:tc>
        <w:tc>
          <w:tcPr>
            <w:tcW w:w="2086" w:type="dxa"/>
            <w:tcBorders>
              <w:top w:val="single" w:sz="4" w:space="0" w:color="auto"/>
              <w:left w:val="single" w:sz="4" w:space="0" w:color="auto"/>
              <w:bottom w:val="single" w:sz="4" w:space="0" w:color="auto"/>
              <w:right w:val="single" w:sz="4" w:space="0" w:color="auto"/>
            </w:tcBorders>
          </w:tcPr>
          <w:p w14:paraId="03B98DD5" w14:textId="77777777" w:rsidR="00132B57" w:rsidRDefault="00132B57" w:rsidP="00132B57">
            <w:pPr>
              <w:spacing w:before="60" w:after="60"/>
            </w:pPr>
            <w:r>
              <w:t>Change to subheading 9002.19 from any other subheading except from heading 9001</w:t>
            </w:r>
          </w:p>
        </w:tc>
      </w:tr>
      <w:tr w:rsidR="00132B57" w14:paraId="04709B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D6524" w14:textId="77777777" w:rsidR="00132B57" w:rsidRPr="003D67A8" w:rsidRDefault="00132B57" w:rsidP="00132B57">
            <w:pPr>
              <w:spacing w:before="60" w:after="60"/>
              <w:rPr>
                <w:bCs/>
              </w:rPr>
            </w:pPr>
            <w:r w:rsidRPr="003D67A8">
              <w:rPr>
                <w:bCs/>
              </w:rPr>
              <w:t>9002</w:t>
            </w:r>
          </w:p>
        </w:tc>
        <w:tc>
          <w:tcPr>
            <w:tcW w:w="1043" w:type="dxa"/>
            <w:tcBorders>
              <w:top w:val="single" w:sz="4" w:space="0" w:color="auto"/>
              <w:left w:val="single" w:sz="4" w:space="0" w:color="auto"/>
              <w:bottom w:val="single" w:sz="4" w:space="0" w:color="auto"/>
              <w:right w:val="single" w:sz="4" w:space="0" w:color="auto"/>
            </w:tcBorders>
          </w:tcPr>
          <w:p w14:paraId="3AADF59D" w14:textId="77777777" w:rsidR="00132B57" w:rsidRPr="003D67A8" w:rsidRDefault="00132B57" w:rsidP="00132B57">
            <w:pPr>
              <w:spacing w:before="60" w:after="60"/>
              <w:rPr>
                <w:bCs/>
              </w:rPr>
            </w:pPr>
            <w:r w:rsidRPr="003D67A8">
              <w:rPr>
                <w:bCs/>
              </w:rPr>
              <w:t>9002.20</w:t>
            </w:r>
          </w:p>
        </w:tc>
        <w:tc>
          <w:tcPr>
            <w:tcW w:w="3828" w:type="dxa"/>
            <w:tcBorders>
              <w:top w:val="single" w:sz="4" w:space="0" w:color="auto"/>
              <w:left w:val="single" w:sz="4" w:space="0" w:color="auto"/>
              <w:bottom w:val="single" w:sz="4" w:space="0" w:color="auto"/>
              <w:right w:val="single" w:sz="4" w:space="0" w:color="auto"/>
            </w:tcBorders>
          </w:tcPr>
          <w:p w14:paraId="3EB45DAE" w14:textId="77777777" w:rsidR="00132B57" w:rsidRPr="003D67A8" w:rsidRDefault="00132B57" w:rsidP="00132B57">
            <w:pPr>
              <w:spacing w:before="60" w:after="60"/>
              <w:rPr>
                <w:bCs/>
              </w:rPr>
            </w:pPr>
            <w:r w:rsidRPr="003D67A8">
              <w:rPr>
                <w:bCs/>
              </w:rPr>
              <w:t>- Filters</w:t>
            </w:r>
          </w:p>
        </w:tc>
        <w:tc>
          <w:tcPr>
            <w:tcW w:w="2086" w:type="dxa"/>
            <w:tcBorders>
              <w:top w:val="single" w:sz="4" w:space="0" w:color="auto"/>
              <w:left w:val="single" w:sz="4" w:space="0" w:color="auto"/>
              <w:bottom w:val="single" w:sz="4" w:space="0" w:color="auto"/>
              <w:right w:val="single" w:sz="4" w:space="0" w:color="auto"/>
            </w:tcBorders>
          </w:tcPr>
          <w:p w14:paraId="287AA74A" w14:textId="77777777" w:rsidR="00132B57" w:rsidRDefault="00132B57" w:rsidP="00132B57">
            <w:pPr>
              <w:spacing w:before="60" w:after="60"/>
            </w:pPr>
            <w:r>
              <w:t>Change to subheading 9002.20 from any other subheading except from heading 9001</w:t>
            </w:r>
          </w:p>
        </w:tc>
      </w:tr>
      <w:tr w:rsidR="00132B57" w14:paraId="7BC8EB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18999E" w14:textId="77777777" w:rsidR="00132B57" w:rsidRPr="003D67A8" w:rsidRDefault="00132B57" w:rsidP="00132B57">
            <w:pPr>
              <w:spacing w:before="60" w:after="60"/>
              <w:rPr>
                <w:bCs/>
              </w:rPr>
            </w:pPr>
            <w:r w:rsidRPr="003D67A8">
              <w:rPr>
                <w:bCs/>
              </w:rPr>
              <w:t>9002</w:t>
            </w:r>
          </w:p>
        </w:tc>
        <w:tc>
          <w:tcPr>
            <w:tcW w:w="1043" w:type="dxa"/>
            <w:tcBorders>
              <w:top w:val="single" w:sz="4" w:space="0" w:color="auto"/>
              <w:left w:val="single" w:sz="4" w:space="0" w:color="auto"/>
              <w:bottom w:val="single" w:sz="4" w:space="0" w:color="auto"/>
              <w:right w:val="single" w:sz="4" w:space="0" w:color="auto"/>
            </w:tcBorders>
          </w:tcPr>
          <w:p w14:paraId="1DCA39E9" w14:textId="77777777" w:rsidR="00132B57" w:rsidRPr="003D67A8" w:rsidRDefault="00132B57" w:rsidP="00132B57">
            <w:pPr>
              <w:spacing w:before="60" w:after="60"/>
              <w:rPr>
                <w:bCs/>
              </w:rPr>
            </w:pPr>
            <w:r w:rsidRPr="003D67A8">
              <w:rPr>
                <w:bCs/>
              </w:rPr>
              <w:t>9002.90</w:t>
            </w:r>
          </w:p>
        </w:tc>
        <w:tc>
          <w:tcPr>
            <w:tcW w:w="3828" w:type="dxa"/>
            <w:tcBorders>
              <w:top w:val="single" w:sz="4" w:space="0" w:color="auto"/>
              <w:left w:val="single" w:sz="4" w:space="0" w:color="auto"/>
              <w:bottom w:val="single" w:sz="4" w:space="0" w:color="auto"/>
              <w:right w:val="single" w:sz="4" w:space="0" w:color="auto"/>
            </w:tcBorders>
          </w:tcPr>
          <w:p w14:paraId="721C6EB1" w14:textId="77777777" w:rsidR="00132B57" w:rsidRPr="003D67A8" w:rsidRDefault="00132B57" w:rsidP="00132B57">
            <w:pPr>
              <w:spacing w:before="60" w:after="60"/>
              <w:rPr>
                <w:bCs/>
              </w:rPr>
            </w:pPr>
            <w:r w:rsidRPr="003D67A8">
              <w:rPr>
                <w:bCs/>
              </w:rPr>
              <w:t>- Other</w:t>
            </w:r>
          </w:p>
        </w:tc>
        <w:tc>
          <w:tcPr>
            <w:tcW w:w="2086" w:type="dxa"/>
            <w:tcBorders>
              <w:top w:val="single" w:sz="4" w:space="0" w:color="auto"/>
              <w:left w:val="single" w:sz="4" w:space="0" w:color="auto"/>
              <w:bottom w:val="single" w:sz="4" w:space="0" w:color="auto"/>
              <w:right w:val="single" w:sz="4" w:space="0" w:color="auto"/>
            </w:tcBorders>
          </w:tcPr>
          <w:p w14:paraId="47CF6E57" w14:textId="77777777" w:rsidR="00132B57" w:rsidRDefault="00132B57" w:rsidP="00132B57">
            <w:pPr>
              <w:spacing w:before="60" w:after="60"/>
            </w:pPr>
            <w:r>
              <w:t>Change to subheading 9002.90 from any other subheading except from heading 9001</w:t>
            </w:r>
          </w:p>
        </w:tc>
      </w:tr>
      <w:tr w:rsidR="00132B57" w14:paraId="785D099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F11D90" w14:textId="77777777" w:rsidR="00132B57" w:rsidRDefault="00132B57" w:rsidP="00132B57">
            <w:pPr>
              <w:spacing w:before="60" w:after="60"/>
              <w:rPr>
                <w:b/>
                <w:bCs/>
              </w:rPr>
            </w:pPr>
            <w:r>
              <w:rPr>
                <w:b/>
                <w:bCs/>
              </w:rPr>
              <w:t>9003</w:t>
            </w:r>
          </w:p>
        </w:tc>
        <w:tc>
          <w:tcPr>
            <w:tcW w:w="1043" w:type="dxa"/>
            <w:tcBorders>
              <w:top w:val="single" w:sz="4" w:space="0" w:color="auto"/>
              <w:left w:val="single" w:sz="4" w:space="0" w:color="auto"/>
              <w:bottom w:val="single" w:sz="4" w:space="0" w:color="auto"/>
              <w:right w:val="single" w:sz="4" w:space="0" w:color="auto"/>
            </w:tcBorders>
          </w:tcPr>
          <w:p w14:paraId="6E080FBA"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6503A6C" w14:textId="77777777" w:rsidR="00132B57" w:rsidRPr="006B56F5" w:rsidRDefault="00132B57" w:rsidP="00132B57">
            <w:pPr>
              <w:spacing w:before="60" w:after="60"/>
              <w:rPr>
                <w:b/>
                <w:bCs/>
              </w:rPr>
            </w:pPr>
            <w:r w:rsidRPr="006B56F5">
              <w:rPr>
                <w:b/>
                <w:bCs/>
              </w:rPr>
              <w:t>Frames and mountings for spectacles, goggles or the like, and parts thereof</w:t>
            </w:r>
          </w:p>
        </w:tc>
        <w:tc>
          <w:tcPr>
            <w:tcW w:w="2086" w:type="dxa"/>
            <w:tcBorders>
              <w:top w:val="single" w:sz="4" w:space="0" w:color="auto"/>
              <w:left w:val="single" w:sz="4" w:space="0" w:color="auto"/>
              <w:bottom w:val="single" w:sz="4" w:space="0" w:color="auto"/>
              <w:right w:val="single" w:sz="4" w:space="0" w:color="auto"/>
            </w:tcBorders>
          </w:tcPr>
          <w:p w14:paraId="0EDE11C9" w14:textId="77777777" w:rsidR="00132B57" w:rsidRDefault="00132B57" w:rsidP="00132B57">
            <w:pPr>
              <w:spacing w:before="60" w:after="60"/>
            </w:pPr>
            <w:r>
              <w:t> </w:t>
            </w:r>
          </w:p>
        </w:tc>
      </w:tr>
      <w:tr w:rsidR="00132B57" w14:paraId="2FA15A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468B5A" w14:textId="77777777" w:rsidR="00132B57" w:rsidRPr="003D67A8" w:rsidRDefault="00132B57" w:rsidP="00132B57">
            <w:pPr>
              <w:spacing w:before="60" w:after="60"/>
              <w:rPr>
                <w:bCs/>
              </w:rPr>
            </w:pPr>
            <w:r w:rsidRPr="003D67A8">
              <w:rPr>
                <w:bCs/>
              </w:rPr>
              <w:t>9003</w:t>
            </w:r>
          </w:p>
        </w:tc>
        <w:tc>
          <w:tcPr>
            <w:tcW w:w="1043" w:type="dxa"/>
            <w:tcBorders>
              <w:top w:val="single" w:sz="4" w:space="0" w:color="auto"/>
              <w:left w:val="single" w:sz="4" w:space="0" w:color="auto"/>
              <w:bottom w:val="single" w:sz="4" w:space="0" w:color="auto"/>
              <w:right w:val="single" w:sz="4" w:space="0" w:color="auto"/>
            </w:tcBorders>
          </w:tcPr>
          <w:p w14:paraId="415CC1E7" w14:textId="77777777" w:rsidR="00132B57" w:rsidRPr="003D67A8" w:rsidRDefault="00132B57" w:rsidP="00132B57">
            <w:pPr>
              <w:spacing w:before="60" w:after="60"/>
              <w:rPr>
                <w:bCs/>
              </w:rPr>
            </w:pPr>
            <w:r w:rsidRPr="003D67A8">
              <w:rPr>
                <w:bCs/>
              </w:rPr>
              <w:t>9003.11</w:t>
            </w:r>
          </w:p>
        </w:tc>
        <w:tc>
          <w:tcPr>
            <w:tcW w:w="3828" w:type="dxa"/>
            <w:tcBorders>
              <w:top w:val="single" w:sz="4" w:space="0" w:color="auto"/>
              <w:left w:val="single" w:sz="4" w:space="0" w:color="auto"/>
              <w:bottom w:val="single" w:sz="4" w:space="0" w:color="auto"/>
              <w:right w:val="single" w:sz="4" w:space="0" w:color="auto"/>
            </w:tcBorders>
          </w:tcPr>
          <w:p w14:paraId="1E879C54" w14:textId="77777777" w:rsidR="00132B57" w:rsidRPr="003D67A8" w:rsidRDefault="00132B57" w:rsidP="00132B57">
            <w:pPr>
              <w:spacing w:before="60" w:after="60"/>
              <w:rPr>
                <w:bCs/>
              </w:rPr>
            </w:pPr>
            <w:r w:rsidRPr="003D67A8">
              <w:rPr>
                <w:bCs/>
              </w:rPr>
              <w:t>- Frames and mountings: of plastics</w:t>
            </w:r>
          </w:p>
        </w:tc>
        <w:tc>
          <w:tcPr>
            <w:tcW w:w="2086" w:type="dxa"/>
            <w:tcBorders>
              <w:top w:val="single" w:sz="4" w:space="0" w:color="auto"/>
              <w:left w:val="single" w:sz="4" w:space="0" w:color="auto"/>
              <w:bottom w:val="single" w:sz="4" w:space="0" w:color="auto"/>
              <w:right w:val="single" w:sz="4" w:space="0" w:color="auto"/>
            </w:tcBorders>
          </w:tcPr>
          <w:p w14:paraId="5384FB16" w14:textId="77777777" w:rsidR="00132B57" w:rsidRDefault="00132B57" w:rsidP="00132B57">
            <w:pPr>
              <w:spacing w:before="60" w:after="60"/>
            </w:pPr>
            <w:r>
              <w:t>Change to subheading 9003.11 from any other subheading</w:t>
            </w:r>
          </w:p>
        </w:tc>
      </w:tr>
      <w:tr w:rsidR="00132B57" w14:paraId="422678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C0C57DE" w14:textId="77777777" w:rsidR="00132B57" w:rsidRPr="003D67A8" w:rsidRDefault="00132B57" w:rsidP="00132B57">
            <w:pPr>
              <w:spacing w:before="60" w:after="60"/>
              <w:rPr>
                <w:bCs/>
              </w:rPr>
            </w:pPr>
            <w:r w:rsidRPr="003D67A8">
              <w:rPr>
                <w:bCs/>
              </w:rPr>
              <w:t>9003</w:t>
            </w:r>
          </w:p>
        </w:tc>
        <w:tc>
          <w:tcPr>
            <w:tcW w:w="1043" w:type="dxa"/>
            <w:tcBorders>
              <w:top w:val="single" w:sz="4" w:space="0" w:color="auto"/>
              <w:left w:val="single" w:sz="4" w:space="0" w:color="auto"/>
              <w:bottom w:val="single" w:sz="4" w:space="0" w:color="auto"/>
              <w:right w:val="single" w:sz="4" w:space="0" w:color="auto"/>
            </w:tcBorders>
          </w:tcPr>
          <w:p w14:paraId="6093C759" w14:textId="77777777" w:rsidR="00132B57" w:rsidRPr="003D67A8" w:rsidRDefault="00132B57" w:rsidP="00132B57">
            <w:pPr>
              <w:spacing w:before="60" w:after="60"/>
              <w:rPr>
                <w:bCs/>
              </w:rPr>
            </w:pPr>
            <w:r w:rsidRPr="003D67A8">
              <w:rPr>
                <w:bCs/>
              </w:rPr>
              <w:t>9003.19</w:t>
            </w:r>
          </w:p>
        </w:tc>
        <w:tc>
          <w:tcPr>
            <w:tcW w:w="3828" w:type="dxa"/>
            <w:tcBorders>
              <w:top w:val="single" w:sz="4" w:space="0" w:color="auto"/>
              <w:left w:val="single" w:sz="4" w:space="0" w:color="auto"/>
              <w:bottom w:val="single" w:sz="4" w:space="0" w:color="auto"/>
              <w:right w:val="single" w:sz="4" w:space="0" w:color="auto"/>
            </w:tcBorders>
          </w:tcPr>
          <w:p w14:paraId="20538A29" w14:textId="77777777" w:rsidR="00132B57" w:rsidRPr="003D67A8" w:rsidRDefault="00132B57" w:rsidP="00132B57">
            <w:pPr>
              <w:spacing w:before="60" w:after="60"/>
              <w:rPr>
                <w:bCs/>
              </w:rPr>
            </w:pPr>
            <w:r w:rsidRPr="003D67A8">
              <w:rPr>
                <w:bCs/>
              </w:rPr>
              <w:t>- Frames and mountings: of other materials</w:t>
            </w:r>
          </w:p>
        </w:tc>
        <w:tc>
          <w:tcPr>
            <w:tcW w:w="2086" w:type="dxa"/>
            <w:tcBorders>
              <w:top w:val="single" w:sz="4" w:space="0" w:color="auto"/>
              <w:left w:val="single" w:sz="4" w:space="0" w:color="auto"/>
              <w:bottom w:val="single" w:sz="4" w:space="0" w:color="auto"/>
              <w:right w:val="single" w:sz="4" w:space="0" w:color="auto"/>
            </w:tcBorders>
          </w:tcPr>
          <w:p w14:paraId="3FE7FECB" w14:textId="77777777" w:rsidR="00132B57" w:rsidRDefault="00132B57" w:rsidP="00132B57">
            <w:pPr>
              <w:spacing w:before="60" w:after="60"/>
            </w:pPr>
            <w:r>
              <w:t>Change to subheading 9003.19 from any other subheading</w:t>
            </w:r>
          </w:p>
        </w:tc>
      </w:tr>
      <w:tr w:rsidR="00132B57" w14:paraId="0A0AF4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EBAC03" w14:textId="77777777" w:rsidR="00132B57" w:rsidRPr="003D67A8" w:rsidRDefault="00132B57" w:rsidP="00132B57">
            <w:pPr>
              <w:spacing w:before="60" w:after="60"/>
              <w:rPr>
                <w:bCs/>
              </w:rPr>
            </w:pPr>
            <w:r w:rsidRPr="003D67A8">
              <w:rPr>
                <w:bCs/>
              </w:rPr>
              <w:t>9003</w:t>
            </w:r>
          </w:p>
        </w:tc>
        <w:tc>
          <w:tcPr>
            <w:tcW w:w="1043" w:type="dxa"/>
            <w:tcBorders>
              <w:top w:val="single" w:sz="4" w:space="0" w:color="auto"/>
              <w:left w:val="single" w:sz="4" w:space="0" w:color="auto"/>
              <w:bottom w:val="single" w:sz="4" w:space="0" w:color="auto"/>
              <w:right w:val="single" w:sz="4" w:space="0" w:color="auto"/>
            </w:tcBorders>
          </w:tcPr>
          <w:p w14:paraId="6432D36B" w14:textId="77777777" w:rsidR="00132B57" w:rsidRPr="003D67A8" w:rsidRDefault="00132B57" w:rsidP="00132B57">
            <w:pPr>
              <w:spacing w:before="60" w:after="60"/>
              <w:rPr>
                <w:bCs/>
              </w:rPr>
            </w:pPr>
            <w:r w:rsidRPr="003D67A8">
              <w:rPr>
                <w:bCs/>
              </w:rPr>
              <w:t>9003.90</w:t>
            </w:r>
          </w:p>
        </w:tc>
        <w:tc>
          <w:tcPr>
            <w:tcW w:w="3828" w:type="dxa"/>
            <w:tcBorders>
              <w:top w:val="single" w:sz="4" w:space="0" w:color="auto"/>
              <w:left w:val="single" w:sz="4" w:space="0" w:color="auto"/>
              <w:bottom w:val="single" w:sz="4" w:space="0" w:color="auto"/>
              <w:right w:val="single" w:sz="4" w:space="0" w:color="auto"/>
            </w:tcBorders>
          </w:tcPr>
          <w:p w14:paraId="0CE59208" w14:textId="77777777" w:rsidR="00132B57" w:rsidRPr="003D67A8" w:rsidRDefault="00132B57" w:rsidP="00132B57">
            <w:pPr>
              <w:spacing w:before="60" w:after="60"/>
              <w:rPr>
                <w:bCs/>
              </w:rPr>
            </w:pPr>
            <w:r w:rsidRPr="003D67A8">
              <w:rPr>
                <w:bCs/>
              </w:rPr>
              <w:t>- Parts</w:t>
            </w:r>
          </w:p>
        </w:tc>
        <w:tc>
          <w:tcPr>
            <w:tcW w:w="2086" w:type="dxa"/>
            <w:tcBorders>
              <w:top w:val="single" w:sz="4" w:space="0" w:color="auto"/>
              <w:left w:val="single" w:sz="4" w:space="0" w:color="auto"/>
              <w:bottom w:val="single" w:sz="4" w:space="0" w:color="auto"/>
              <w:right w:val="single" w:sz="4" w:space="0" w:color="auto"/>
            </w:tcBorders>
          </w:tcPr>
          <w:p w14:paraId="5E1FEE6F" w14:textId="77777777" w:rsidR="00132B57" w:rsidRDefault="00132B57" w:rsidP="00132B57">
            <w:pPr>
              <w:spacing w:before="60" w:after="60"/>
            </w:pPr>
            <w:r>
              <w:t>Change to subheading 9003.90 from any other heading</w:t>
            </w:r>
          </w:p>
        </w:tc>
      </w:tr>
      <w:tr w:rsidR="00132B57" w14:paraId="312593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157E2A9" w14:textId="77777777" w:rsidR="00132B57" w:rsidRDefault="00132B57" w:rsidP="00132B57">
            <w:pPr>
              <w:spacing w:before="60" w:after="60"/>
              <w:rPr>
                <w:b/>
                <w:bCs/>
              </w:rPr>
            </w:pPr>
            <w:r>
              <w:rPr>
                <w:b/>
                <w:bCs/>
              </w:rPr>
              <w:lastRenderedPageBreak/>
              <w:t>9004</w:t>
            </w:r>
          </w:p>
        </w:tc>
        <w:tc>
          <w:tcPr>
            <w:tcW w:w="1043" w:type="dxa"/>
            <w:tcBorders>
              <w:top w:val="single" w:sz="4" w:space="0" w:color="auto"/>
              <w:left w:val="single" w:sz="4" w:space="0" w:color="auto"/>
              <w:bottom w:val="single" w:sz="4" w:space="0" w:color="auto"/>
              <w:right w:val="single" w:sz="4" w:space="0" w:color="auto"/>
            </w:tcBorders>
          </w:tcPr>
          <w:p w14:paraId="039F583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091D1D" w14:textId="77777777" w:rsidR="00132B57" w:rsidRPr="006B56F5" w:rsidRDefault="00132B57" w:rsidP="00132B57">
            <w:pPr>
              <w:spacing w:before="60" w:after="60"/>
              <w:rPr>
                <w:b/>
                <w:bCs/>
              </w:rPr>
            </w:pPr>
            <w:r w:rsidRPr="006B56F5">
              <w:rPr>
                <w:b/>
                <w:bCs/>
              </w:rPr>
              <w:t>Spectacles, goggles and the like, corrective, protective or other</w:t>
            </w:r>
          </w:p>
        </w:tc>
        <w:tc>
          <w:tcPr>
            <w:tcW w:w="2086" w:type="dxa"/>
            <w:tcBorders>
              <w:top w:val="single" w:sz="4" w:space="0" w:color="auto"/>
              <w:left w:val="single" w:sz="4" w:space="0" w:color="auto"/>
              <w:bottom w:val="single" w:sz="4" w:space="0" w:color="auto"/>
              <w:right w:val="single" w:sz="4" w:space="0" w:color="auto"/>
            </w:tcBorders>
          </w:tcPr>
          <w:p w14:paraId="5FAEAC2A" w14:textId="77777777" w:rsidR="00132B57" w:rsidRDefault="00132B57" w:rsidP="00132B57">
            <w:pPr>
              <w:spacing w:before="60" w:after="60"/>
            </w:pPr>
            <w:r>
              <w:t xml:space="preserve">Change to heading 9004 from any other heading; or </w:t>
            </w:r>
          </w:p>
          <w:p w14:paraId="4B0F9DCD"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29AA0C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964B51" w14:textId="77777777" w:rsidR="00132B57" w:rsidRDefault="00132B57" w:rsidP="00132B57">
            <w:pPr>
              <w:spacing w:before="60" w:after="60"/>
              <w:rPr>
                <w:b/>
                <w:bCs/>
              </w:rPr>
            </w:pPr>
            <w:r>
              <w:rPr>
                <w:b/>
                <w:bCs/>
              </w:rPr>
              <w:t>9005</w:t>
            </w:r>
          </w:p>
        </w:tc>
        <w:tc>
          <w:tcPr>
            <w:tcW w:w="1043" w:type="dxa"/>
            <w:tcBorders>
              <w:top w:val="single" w:sz="4" w:space="0" w:color="auto"/>
              <w:left w:val="single" w:sz="4" w:space="0" w:color="auto"/>
              <w:bottom w:val="single" w:sz="4" w:space="0" w:color="auto"/>
              <w:right w:val="single" w:sz="4" w:space="0" w:color="auto"/>
            </w:tcBorders>
          </w:tcPr>
          <w:p w14:paraId="65D4202A"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5E2DEE0" w14:textId="77777777" w:rsidR="00132B57" w:rsidRPr="006B56F5" w:rsidRDefault="00132B57" w:rsidP="00132B57">
            <w:pPr>
              <w:spacing w:before="60" w:after="60"/>
              <w:rPr>
                <w:b/>
                <w:bCs/>
              </w:rPr>
            </w:pPr>
            <w:r w:rsidRPr="006B56F5">
              <w:rPr>
                <w:b/>
                <w:bCs/>
              </w:rPr>
              <w:t>Binoculars, monoculars, other optical telescopes, and mountings therefor; other astronomical instruments and mountings therefor, but not including instruments for radio-astronomy</w:t>
            </w:r>
          </w:p>
        </w:tc>
        <w:tc>
          <w:tcPr>
            <w:tcW w:w="2086" w:type="dxa"/>
            <w:tcBorders>
              <w:top w:val="single" w:sz="4" w:space="0" w:color="auto"/>
              <w:left w:val="single" w:sz="4" w:space="0" w:color="auto"/>
              <w:bottom w:val="single" w:sz="4" w:space="0" w:color="auto"/>
              <w:right w:val="single" w:sz="4" w:space="0" w:color="auto"/>
            </w:tcBorders>
          </w:tcPr>
          <w:p w14:paraId="3B8CF544" w14:textId="77777777" w:rsidR="00132B57" w:rsidRDefault="00132B57" w:rsidP="00132B57">
            <w:pPr>
              <w:spacing w:before="60" w:after="60"/>
            </w:pPr>
          </w:p>
        </w:tc>
      </w:tr>
      <w:tr w:rsidR="00132B57" w14:paraId="7933D6E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BD62D6" w14:textId="77777777" w:rsidR="00132B57" w:rsidRPr="003D67A8" w:rsidRDefault="00132B57" w:rsidP="00132B57">
            <w:pPr>
              <w:spacing w:before="60" w:after="60"/>
              <w:rPr>
                <w:bCs/>
              </w:rPr>
            </w:pPr>
            <w:r w:rsidRPr="003D67A8">
              <w:rPr>
                <w:bCs/>
              </w:rPr>
              <w:t>9005</w:t>
            </w:r>
          </w:p>
        </w:tc>
        <w:tc>
          <w:tcPr>
            <w:tcW w:w="1043" w:type="dxa"/>
            <w:tcBorders>
              <w:top w:val="single" w:sz="4" w:space="0" w:color="auto"/>
              <w:left w:val="single" w:sz="4" w:space="0" w:color="auto"/>
              <w:bottom w:val="single" w:sz="4" w:space="0" w:color="auto"/>
              <w:right w:val="single" w:sz="4" w:space="0" w:color="auto"/>
            </w:tcBorders>
          </w:tcPr>
          <w:p w14:paraId="2B85AE0B" w14:textId="77777777" w:rsidR="00132B57" w:rsidRPr="003D67A8" w:rsidRDefault="00132B57" w:rsidP="00132B57">
            <w:pPr>
              <w:spacing w:before="60" w:after="60"/>
              <w:rPr>
                <w:bCs/>
              </w:rPr>
            </w:pPr>
            <w:r w:rsidRPr="003D67A8">
              <w:rPr>
                <w:bCs/>
              </w:rPr>
              <w:t>9005.10</w:t>
            </w:r>
          </w:p>
        </w:tc>
        <w:tc>
          <w:tcPr>
            <w:tcW w:w="3828" w:type="dxa"/>
            <w:tcBorders>
              <w:top w:val="single" w:sz="4" w:space="0" w:color="auto"/>
              <w:left w:val="single" w:sz="4" w:space="0" w:color="auto"/>
              <w:bottom w:val="single" w:sz="4" w:space="0" w:color="auto"/>
              <w:right w:val="single" w:sz="4" w:space="0" w:color="auto"/>
            </w:tcBorders>
          </w:tcPr>
          <w:p w14:paraId="4272B10A" w14:textId="77777777" w:rsidR="00132B57" w:rsidRPr="003D67A8" w:rsidRDefault="00132B57" w:rsidP="00132B57">
            <w:pPr>
              <w:spacing w:before="60" w:after="60"/>
              <w:rPr>
                <w:bCs/>
              </w:rPr>
            </w:pPr>
            <w:r w:rsidRPr="003D67A8">
              <w:rPr>
                <w:bCs/>
              </w:rPr>
              <w:t>- Binoculars</w:t>
            </w:r>
          </w:p>
        </w:tc>
        <w:tc>
          <w:tcPr>
            <w:tcW w:w="2086" w:type="dxa"/>
            <w:tcBorders>
              <w:top w:val="single" w:sz="4" w:space="0" w:color="auto"/>
              <w:left w:val="single" w:sz="4" w:space="0" w:color="auto"/>
              <w:bottom w:val="single" w:sz="4" w:space="0" w:color="auto"/>
              <w:right w:val="single" w:sz="4" w:space="0" w:color="auto"/>
            </w:tcBorders>
          </w:tcPr>
          <w:p w14:paraId="44FEACB1" w14:textId="77777777" w:rsidR="00132B57" w:rsidRDefault="00132B57" w:rsidP="00132B57">
            <w:pPr>
              <w:spacing w:before="60" w:after="60"/>
            </w:pPr>
            <w:r>
              <w:t>Change to subheading 9005.10 from any other subheading</w:t>
            </w:r>
          </w:p>
        </w:tc>
      </w:tr>
      <w:tr w:rsidR="00132B57" w14:paraId="208AE6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C7EBCD" w14:textId="77777777" w:rsidR="00132B57" w:rsidRPr="003D67A8" w:rsidRDefault="00132B57" w:rsidP="00132B57">
            <w:pPr>
              <w:spacing w:before="60" w:after="60"/>
              <w:rPr>
                <w:bCs/>
              </w:rPr>
            </w:pPr>
            <w:r w:rsidRPr="003D67A8">
              <w:rPr>
                <w:bCs/>
              </w:rPr>
              <w:t>9005</w:t>
            </w:r>
          </w:p>
        </w:tc>
        <w:tc>
          <w:tcPr>
            <w:tcW w:w="1043" w:type="dxa"/>
            <w:tcBorders>
              <w:top w:val="single" w:sz="4" w:space="0" w:color="auto"/>
              <w:left w:val="single" w:sz="4" w:space="0" w:color="auto"/>
              <w:bottom w:val="single" w:sz="4" w:space="0" w:color="auto"/>
              <w:right w:val="single" w:sz="4" w:space="0" w:color="auto"/>
            </w:tcBorders>
          </w:tcPr>
          <w:p w14:paraId="14AE04CC" w14:textId="77777777" w:rsidR="00132B57" w:rsidRPr="003D67A8" w:rsidRDefault="00132B57" w:rsidP="00132B57">
            <w:pPr>
              <w:spacing w:before="60" w:after="60"/>
              <w:rPr>
                <w:bCs/>
              </w:rPr>
            </w:pPr>
            <w:r w:rsidRPr="003D67A8">
              <w:rPr>
                <w:bCs/>
              </w:rPr>
              <w:t>9005.80</w:t>
            </w:r>
          </w:p>
        </w:tc>
        <w:tc>
          <w:tcPr>
            <w:tcW w:w="3828" w:type="dxa"/>
            <w:tcBorders>
              <w:top w:val="single" w:sz="4" w:space="0" w:color="auto"/>
              <w:left w:val="single" w:sz="4" w:space="0" w:color="auto"/>
              <w:bottom w:val="single" w:sz="4" w:space="0" w:color="auto"/>
              <w:right w:val="single" w:sz="4" w:space="0" w:color="auto"/>
            </w:tcBorders>
          </w:tcPr>
          <w:p w14:paraId="72FABA1B" w14:textId="77777777" w:rsidR="00132B57" w:rsidRPr="003D67A8" w:rsidRDefault="00132B57" w:rsidP="00132B57">
            <w:pPr>
              <w:spacing w:before="60" w:after="60"/>
              <w:rPr>
                <w:bCs/>
              </w:rPr>
            </w:pPr>
            <w:r w:rsidRPr="003D67A8">
              <w:rPr>
                <w:bCs/>
              </w:rPr>
              <w:t>- Other instruments</w:t>
            </w:r>
          </w:p>
        </w:tc>
        <w:tc>
          <w:tcPr>
            <w:tcW w:w="2086" w:type="dxa"/>
            <w:tcBorders>
              <w:top w:val="single" w:sz="4" w:space="0" w:color="auto"/>
              <w:left w:val="single" w:sz="4" w:space="0" w:color="auto"/>
              <w:bottom w:val="single" w:sz="4" w:space="0" w:color="auto"/>
              <w:right w:val="single" w:sz="4" w:space="0" w:color="auto"/>
            </w:tcBorders>
          </w:tcPr>
          <w:p w14:paraId="17C2A043" w14:textId="77777777" w:rsidR="00132B57" w:rsidRDefault="00132B57" w:rsidP="00132B57">
            <w:pPr>
              <w:spacing w:before="60" w:after="60"/>
            </w:pPr>
            <w:r>
              <w:t>Change to subheading 9005.80 from any other subheading</w:t>
            </w:r>
          </w:p>
        </w:tc>
      </w:tr>
      <w:tr w:rsidR="00132B57" w14:paraId="4E9AAE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CB1CD3" w14:textId="77777777" w:rsidR="00132B57" w:rsidRPr="003D67A8" w:rsidRDefault="00132B57" w:rsidP="00132B57">
            <w:pPr>
              <w:spacing w:before="60" w:after="60"/>
              <w:rPr>
                <w:bCs/>
              </w:rPr>
            </w:pPr>
            <w:r w:rsidRPr="003D67A8">
              <w:rPr>
                <w:bCs/>
              </w:rPr>
              <w:t>9005</w:t>
            </w:r>
          </w:p>
        </w:tc>
        <w:tc>
          <w:tcPr>
            <w:tcW w:w="1043" w:type="dxa"/>
            <w:tcBorders>
              <w:top w:val="single" w:sz="4" w:space="0" w:color="auto"/>
              <w:left w:val="single" w:sz="4" w:space="0" w:color="auto"/>
              <w:bottom w:val="single" w:sz="4" w:space="0" w:color="auto"/>
              <w:right w:val="single" w:sz="4" w:space="0" w:color="auto"/>
            </w:tcBorders>
          </w:tcPr>
          <w:p w14:paraId="0A1D79A3" w14:textId="77777777" w:rsidR="00132B57" w:rsidRPr="003D67A8" w:rsidRDefault="00132B57" w:rsidP="00132B57">
            <w:pPr>
              <w:spacing w:before="60" w:after="60"/>
              <w:rPr>
                <w:bCs/>
              </w:rPr>
            </w:pPr>
            <w:r w:rsidRPr="003D67A8">
              <w:rPr>
                <w:bCs/>
              </w:rPr>
              <w:t>9005.90</w:t>
            </w:r>
          </w:p>
        </w:tc>
        <w:tc>
          <w:tcPr>
            <w:tcW w:w="3828" w:type="dxa"/>
            <w:tcBorders>
              <w:top w:val="single" w:sz="4" w:space="0" w:color="auto"/>
              <w:left w:val="single" w:sz="4" w:space="0" w:color="auto"/>
              <w:bottom w:val="single" w:sz="4" w:space="0" w:color="auto"/>
              <w:right w:val="single" w:sz="4" w:space="0" w:color="auto"/>
            </w:tcBorders>
          </w:tcPr>
          <w:p w14:paraId="27D0116C" w14:textId="77777777" w:rsidR="00132B57" w:rsidRPr="003D67A8" w:rsidRDefault="00132B57" w:rsidP="00132B57">
            <w:pPr>
              <w:spacing w:before="60" w:after="60"/>
              <w:rPr>
                <w:bCs/>
              </w:rPr>
            </w:pPr>
            <w:r w:rsidRPr="003D67A8">
              <w:rPr>
                <w:bCs/>
              </w:rPr>
              <w:t>- Parts and accessories (including mountings)</w:t>
            </w:r>
          </w:p>
        </w:tc>
        <w:tc>
          <w:tcPr>
            <w:tcW w:w="2086" w:type="dxa"/>
            <w:tcBorders>
              <w:top w:val="single" w:sz="4" w:space="0" w:color="auto"/>
              <w:left w:val="single" w:sz="4" w:space="0" w:color="auto"/>
              <w:bottom w:val="single" w:sz="4" w:space="0" w:color="auto"/>
              <w:right w:val="single" w:sz="4" w:space="0" w:color="auto"/>
            </w:tcBorders>
          </w:tcPr>
          <w:p w14:paraId="74392057" w14:textId="77777777" w:rsidR="00132B57" w:rsidRDefault="00132B57" w:rsidP="00132B57">
            <w:pPr>
              <w:spacing w:before="60" w:after="60"/>
            </w:pPr>
            <w:r>
              <w:t>Change to subheading 9005.90 from any other heading</w:t>
            </w:r>
          </w:p>
        </w:tc>
      </w:tr>
      <w:tr w:rsidR="00132B57" w14:paraId="4FB6134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151480" w14:textId="77777777" w:rsidR="00132B57" w:rsidRDefault="00132B57" w:rsidP="00132B57">
            <w:pPr>
              <w:spacing w:before="60" w:after="60"/>
              <w:rPr>
                <w:b/>
                <w:bCs/>
              </w:rPr>
            </w:pPr>
            <w:r>
              <w:rPr>
                <w:b/>
                <w:bCs/>
              </w:rPr>
              <w:t>9006</w:t>
            </w:r>
          </w:p>
        </w:tc>
        <w:tc>
          <w:tcPr>
            <w:tcW w:w="1043" w:type="dxa"/>
            <w:tcBorders>
              <w:top w:val="single" w:sz="4" w:space="0" w:color="auto"/>
              <w:left w:val="single" w:sz="4" w:space="0" w:color="auto"/>
              <w:bottom w:val="single" w:sz="4" w:space="0" w:color="auto"/>
              <w:right w:val="single" w:sz="4" w:space="0" w:color="auto"/>
            </w:tcBorders>
          </w:tcPr>
          <w:p w14:paraId="06C0472C"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772034" w14:textId="77777777" w:rsidR="00132B57" w:rsidRPr="006B56F5" w:rsidRDefault="00132B57" w:rsidP="00132B57">
            <w:pPr>
              <w:spacing w:before="60" w:after="60"/>
              <w:rPr>
                <w:b/>
                <w:bCs/>
              </w:rPr>
            </w:pPr>
            <w:r w:rsidRPr="006B56F5">
              <w:rPr>
                <w:b/>
                <w:bCs/>
              </w:rPr>
              <w:t>Binoculars, monoculars, other optical telescopes, and mountings therefor; other astronomical instruments and mountings therefor, but not including instruments for radio-astronomy</w:t>
            </w:r>
          </w:p>
        </w:tc>
        <w:tc>
          <w:tcPr>
            <w:tcW w:w="2086" w:type="dxa"/>
            <w:tcBorders>
              <w:top w:val="single" w:sz="4" w:space="0" w:color="auto"/>
              <w:left w:val="single" w:sz="4" w:space="0" w:color="auto"/>
              <w:bottom w:val="single" w:sz="4" w:space="0" w:color="auto"/>
              <w:right w:val="single" w:sz="4" w:space="0" w:color="auto"/>
            </w:tcBorders>
          </w:tcPr>
          <w:p w14:paraId="0A1B2DBB" w14:textId="77777777" w:rsidR="00132B57" w:rsidRDefault="00132B57" w:rsidP="00132B57">
            <w:pPr>
              <w:spacing w:before="60" w:after="60"/>
            </w:pPr>
            <w:r>
              <w:t> </w:t>
            </w:r>
          </w:p>
        </w:tc>
      </w:tr>
      <w:tr w:rsidR="00132B57" w14:paraId="6F993F1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0F9644"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4C047D01" w14:textId="77777777" w:rsidR="00132B57" w:rsidRPr="003D67A8" w:rsidRDefault="00132B57" w:rsidP="00132B57">
            <w:pPr>
              <w:spacing w:before="60" w:after="60"/>
              <w:rPr>
                <w:bCs/>
              </w:rPr>
            </w:pPr>
            <w:r w:rsidRPr="003D67A8">
              <w:rPr>
                <w:bCs/>
              </w:rPr>
              <w:t>9006.30</w:t>
            </w:r>
          </w:p>
        </w:tc>
        <w:tc>
          <w:tcPr>
            <w:tcW w:w="3828" w:type="dxa"/>
            <w:tcBorders>
              <w:top w:val="single" w:sz="4" w:space="0" w:color="auto"/>
              <w:left w:val="single" w:sz="4" w:space="0" w:color="auto"/>
              <w:bottom w:val="single" w:sz="4" w:space="0" w:color="auto"/>
              <w:right w:val="single" w:sz="4" w:space="0" w:color="auto"/>
            </w:tcBorders>
          </w:tcPr>
          <w:p w14:paraId="633C6215" w14:textId="77777777" w:rsidR="00132B57" w:rsidRPr="003D67A8" w:rsidRDefault="00132B57" w:rsidP="00132B57">
            <w:pPr>
              <w:spacing w:before="60" w:after="60"/>
              <w:rPr>
                <w:bCs/>
              </w:rPr>
            </w:pPr>
            <w:r w:rsidRPr="003D67A8">
              <w:rPr>
                <w:bCs/>
              </w:rPr>
              <w:t>- Cameras specially designed for underwater use, for aerial survey or for medical or surgical examination of internal organs; comparison cameras for forensic or criminological purposes</w:t>
            </w:r>
          </w:p>
        </w:tc>
        <w:tc>
          <w:tcPr>
            <w:tcW w:w="2086" w:type="dxa"/>
            <w:tcBorders>
              <w:top w:val="single" w:sz="4" w:space="0" w:color="auto"/>
              <w:left w:val="single" w:sz="4" w:space="0" w:color="auto"/>
              <w:bottom w:val="single" w:sz="4" w:space="0" w:color="auto"/>
              <w:right w:val="single" w:sz="4" w:space="0" w:color="auto"/>
            </w:tcBorders>
          </w:tcPr>
          <w:p w14:paraId="1E8BADDA" w14:textId="77777777" w:rsidR="00132B57" w:rsidRDefault="00132B57" w:rsidP="00132B57">
            <w:pPr>
              <w:spacing w:before="60" w:after="60"/>
            </w:pPr>
            <w:r>
              <w:t>Change to subheading 9006.30 from any other subheading</w:t>
            </w:r>
          </w:p>
        </w:tc>
      </w:tr>
      <w:tr w:rsidR="00132B57" w14:paraId="38D6FF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16265A" w14:textId="77777777" w:rsidR="00132B57" w:rsidRPr="003D67A8" w:rsidRDefault="00132B57" w:rsidP="00132B57">
            <w:pPr>
              <w:spacing w:before="60" w:after="60"/>
              <w:rPr>
                <w:bCs/>
              </w:rPr>
            </w:pPr>
            <w:r w:rsidRPr="003D67A8">
              <w:rPr>
                <w:bCs/>
              </w:rPr>
              <w:lastRenderedPageBreak/>
              <w:t>9006</w:t>
            </w:r>
          </w:p>
        </w:tc>
        <w:tc>
          <w:tcPr>
            <w:tcW w:w="1043" w:type="dxa"/>
            <w:tcBorders>
              <w:top w:val="single" w:sz="4" w:space="0" w:color="auto"/>
              <w:left w:val="single" w:sz="4" w:space="0" w:color="auto"/>
              <w:bottom w:val="single" w:sz="4" w:space="0" w:color="auto"/>
              <w:right w:val="single" w:sz="4" w:space="0" w:color="auto"/>
            </w:tcBorders>
          </w:tcPr>
          <w:p w14:paraId="1DCA322C" w14:textId="77777777" w:rsidR="00132B57" w:rsidRPr="003D67A8" w:rsidRDefault="00132B57" w:rsidP="00132B57">
            <w:pPr>
              <w:spacing w:before="60" w:after="60"/>
              <w:rPr>
                <w:bCs/>
              </w:rPr>
            </w:pPr>
            <w:r w:rsidRPr="003D67A8">
              <w:rPr>
                <w:bCs/>
              </w:rPr>
              <w:t>9006.40</w:t>
            </w:r>
          </w:p>
        </w:tc>
        <w:tc>
          <w:tcPr>
            <w:tcW w:w="3828" w:type="dxa"/>
            <w:tcBorders>
              <w:top w:val="single" w:sz="4" w:space="0" w:color="auto"/>
              <w:left w:val="single" w:sz="4" w:space="0" w:color="auto"/>
              <w:bottom w:val="single" w:sz="4" w:space="0" w:color="auto"/>
              <w:right w:val="single" w:sz="4" w:space="0" w:color="auto"/>
            </w:tcBorders>
          </w:tcPr>
          <w:p w14:paraId="70F395E7" w14:textId="77777777" w:rsidR="00132B57" w:rsidRPr="003D67A8" w:rsidRDefault="00132B57" w:rsidP="00132B57">
            <w:pPr>
              <w:spacing w:before="60" w:after="60"/>
              <w:rPr>
                <w:bCs/>
              </w:rPr>
            </w:pPr>
            <w:r w:rsidRPr="003D67A8">
              <w:rPr>
                <w:bCs/>
              </w:rPr>
              <w:t>- Instant print cameras</w:t>
            </w:r>
          </w:p>
        </w:tc>
        <w:tc>
          <w:tcPr>
            <w:tcW w:w="2086" w:type="dxa"/>
            <w:tcBorders>
              <w:top w:val="single" w:sz="4" w:space="0" w:color="auto"/>
              <w:left w:val="single" w:sz="4" w:space="0" w:color="auto"/>
              <w:bottom w:val="single" w:sz="4" w:space="0" w:color="auto"/>
              <w:right w:val="single" w:sz="4" w:space="0" w:color="auto"/>
            </w:tcBorders>
          </w:tcPr>
          <w:p w14:paraId="4BCAA98A" w14:textId="77777777" w:rsidR="00132B57" w:rsidRDefault="00132B57" w:rsidP="00132B57">
            <w:pPr>
              <w:spacing w:before="60" w:after="60"/>
            </w:pPr>
            <w:r>
              <w:t>Change to subheading 9006.40 from any other subheading</w:t>
            </w:r>
          </w:p>
        </w:tc>
      </w:tr>
      <w:tr w:rsidR="00132B57" w14:paraId="09CA1E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B73FE8"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751B877C" w14:textId="77777777" w:rsidR="00132B57" w:rsidRPr="003D67A8" w:rsidRDefault="00132B57" w:rsidP="00132B57">
            <w:pPr>
              <w:spacing w:before="60" w:after="60"/>
              <w:rPr>
                <w:bCs/>
              </w:rPr>
            </w:pPr>
            <w:r w:rsidRPr="003D67A8">
              <w:rPr>
                <w:bCs/>
              </w:rPr>
              <w:t>9006.53</w:t>
            </w:r>
          </w:p>
        </w:tc>
        <w:tc>
          <w:tcPr>
            <w:tcW w:w="3828" w:type="dxa"/>
            <w:tcBorders>
              <w:top w:val="single" w:sz="4" w:space="0" w:color="auto"/>
              <w:left w:val="single" w:sz="4" w:space="0" w:color="auto"/>
              <w:bottom w:val="single" w:sz="4" w:space="0" w:color="auto"/>
              <w:right w:val="single" w:sz="4" w:space="0" w:color="auto"/>
            </w:tcBorders>
          </w:tcPr>
          <w:p w14:paraId="3C29A8F1" w14:textId="36442E52" w:rsidR="00132B57" w:rsidRPr="003D67A8" w:rsidRDefault="00B362E5" w:rsidP="00B362E5">
            <w:pPr>
              <w:spacing w:before="60" w:after="60"/>
              <w:rPr>
                <w:bCs/>
              </w:rPr>
            </w:pPr>
            <w:r w:rsidRPr="00B362E5">
              <w:rPr>
                <w:bCs/>
              </w:rPr>
              <w:t xml:space="preserve">- </w:t>
            </w:r>
            <w:r>
              <w:rPr>
                <w:bCs/>
              </w:rPr>
              <w:t>Other cameras: f</w:t>
            </w:r>
            <w:r w:rsidRPr="00B362E5">
              <w:rPr>
                <w:bCs/>
              </w:rPr>
              <w:t>or roll film of a width of 35 mm</w:t>
            </w:r>
          </w:p>
        </w:tc>
        <w:tc>
          <w:tcPr>
            <w:tcW w:w="2086" w:type="dxa"/>
            <w:tcBorders>
              <w:top w:val="single" w:sz="4" w:space="0" w:color="auto"/>
              <w:left w:val="single" w:sz="4" w:space="0" w:color="auto"/>
              <w:bottom w:val="single" w:sz="4" w:space="0" w:color="auto"/>
              <w:right w:val="single" w:sz="4" w:space="0" w:color="auto"/>
            </w:tcBorders>
          </w:tcPr>
          <w:p w14:paraId="2542F9FF" w14:textId="77777777" w:rsidR="00132B57" w:rsidRDefault="00132B57" w:rsidP="00132B57">
            <w:pPr>
              <w:spacing w:before="60" w:after="60"/>
            </w:pPr>
            <w:r>
              <w:t>Change to subheading 9006.53 from any other subheading</w:t>
            </w:r>
          </w:p>
          <w:p w14:paraId="157D7A50" w14:textId="77777777" w:rsidR="00B362E5" w:rsidRDefault="00B362E5" w:rsidP="00132B57">
            <w:pPr>
              <w:spacing w:before="60" w:after="60"/>
            </w:pPr>
            <w:r>
              <w:t>No change in tariff classification is required, provided that there is a regional value content of not less than 40 percent based on the build-down method</w:t>
            </w:r>
          </w:p>
        </w:tc>
      </w:tr>
      <w:tr w:rsidR="00132B57" w14:paraId="704D20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F7C9F5"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220B78C6" w14:textId="77777777" w:rsidR="00132B57" w:rsidRPr="003D67A8" w:rsidRDefault="00132B57" w:rsidP="00132B57">
            <w:pPr>
              <w:spacing w:before="60" w:after="60"/>
              <w:rPr>
                <w:bCs/>
              </w:rPr>
            </w:pPr>
            <w:r w:rsidRPr="003D67A8">
              <w:rPr>
                <w:bCs/>
              </w:rPr>
              <w:t>9006.59</w:t>
            </w:r>
          </w:p>
        </w:tc>
        <w:tc>
          <w:tcPr>
            <w:tcW w:w="3828" w:type="dxa"/>
            <w:tcBorders>
              <w:top w:val="single" w:sz="4" w:space="0" w:color="auto"/>
              <w:left w:val="single" w:sz="4" w:space="0" w:color="auto"/>
              <w:bottom w:val="single" w:sz="4" w:space="0" w:color="auto"/>
              <w:right w:val="single" w:sz="4" w:space="0" w:color="auto"/>
            </w:tcBorders>
          </w:tcPr>
          <w:p w14:paraId="2D250352" w14:textId="77777777" w:rsidR="00132B57" w:rsidRPr="003D67A8" w:rsidRDefault="00132B57" w:rsidP="00132B57">
            <w:pPr>
              <w:spacing w:before="60" w:after="60"/>
              <w:rPr>
                <w:bCs/>
              </w:rPr>
            </w:pPr>
            <w:r w:rsidRPr="003D67A8">
              <w:rPr>
                <w:bCs/>
              </w:rPr>
              <w:t>- Other cameras: other</w:t>
            </w:r>
          </w:p>
        </w:tc>
        <w:tc>
          <w:tcPr>
            <w:tcW w:w="2086" w:type="dxa"/>
            <w:tcBorders>
              <w:top w:val="single" w:sz="4" w:space="0" w:color="auto"/>
              <w:left w:val="single" w:sz="4" w:space="0" w:color="auto"/>
              <w:bottom w:val="single" w:sz="4" w:space="0" w:color="auto"/>
              <w:right w:val="single" w:sz="4" w:space="0" w:color="auto"/>
            </w:tcBorders>
          </w:tcPr>
          <w:p w14:paraId="7FFD2DE3" w14:textId="77777777" w:rsidR="00132B57" w:rsidRDefault="00132B57" w:rsidP="00132B57">
            <w:pPr>
              <w:spacing w:before="60" w:after="60"/>
            </w:pPr>
            <w:r>
              <w:t>Change to subheading 9006.59 from any other subheading</w:t>
            </w:r>
          </w:p>
          <w:p w14:paraId="2ED65A26" w14:textId="77777777" w:rsidR="00B362E5" w:rsidRDefault="00B362E5" w:rsidP="00132B57">
            <w:pPr>
              <w:spacing w:before="60" w:after="60"/>
            </w:pPr>
            <w:r>
              <w:t>No change in tariff classification is required, provided that there is a regional value content of not less than 40 percent based on the build-down method</w:t>
            </w:r>
          </w:p>
        </w:tc>
      </w:tr>
      <w:tr w:rsidR="00132B57" w14:paraId="467D77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9F2E646"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5678EE8F" w14:textId="77777777" w:rsidR="00132B57" w:rsidRPr="003D67A8" w:rsidRDefault="00132B57" w:rsidP="00132B57">
            <w:pPr>
              <w:spacing w:before="60" w:after="60"/>
              <w:rPr>
                <w:bCs/>
              </w:rPr>
            </w:pPr>
            <w:r w:rsidRPr="003D67A8">
              <w:rPr>
                <w:bCs/>
              </w:rPr>
              <w:t>9006.61</w:t>
            </w:r>
          </w:p>
        </w:tc>
        <w:tc>
          <w:tcPr>
            <w:tcW w:w="3828" w:type="dxa"/>
            <w:tcBorders>
              <w:top w:val="single" w:sz="4" w:space="0" w:color="auto"/>
              <w:left w:val="single" w:sz="4" w:space="0" w:color="auto"/>
              <w:bottom w:val="single" w:sz="4" w:space="0" w:color="auto"/>
              <w:right w:val="single" w:sz="4" w:space="0" w:color="auto"/>
            </w:tcBorders>
          </w:tcPr>
          <w:p w14:paraId="7864C9B3" w14:textId="77777777" w:rsidR="00132B57" w:rsidRPr="003D67A8" w:rsidRDefault="00132B57" w:rsidP="00132B57">
            <w:pPr>
              <w:spacing w:before="60" w:after="60"/>
              <w:rPr>
                <w:bCs/>
              </w:rPr>
            </w:pPr>
            <w:r w:rsidRPr="003D67A8">
              <w:rPr>
                <w:bCs/>
              </w:rPr>
              <w:t>- Photographic flashlight apparatus and flashbulbs: discharge lamp ("electronic") flashlight apparatus</w:t>
            </w:r>
          </w:p>
        </w:tc>
        <w:tc>
          <w:tcPr>
            <w:tcW w:w="2086" w:type="dxa"/>
            <w:tcBorders>
              <w:top w:val="single" w:sz="4" w:space="0" w:color="auto"/>
              <w:left w:val="single" w:sz="4" w:space="0" w:color="auto"/>
              <w:bottom w:val="single" w:sz="4" w:space="0" w:color="auto"/>
              <w:right w:val="single" w:sz="4" w:space="0" w:color="auto"/>
            </w:tcBorders>
          </w:tcPr>
          <w:p w14:paraId="4D9ACB7E" w14:textId="77777777" w:rsidR="00132B57" w:rsidRDefault="00132B57" w:rsidP="00132B57">
            <w:pPr>
              <w:spacing w:before="60" w:after="60"/>
            </w:pPr>
            <w:r>
              <w:t>Change to subheading 9006.61 from any other subheading</w:t>
            </w:r>
          </w:p>
        </w:tc>
      </w:tr>
      <w:tr w:rsidR="00132B57" w14:paraId="76E7BE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65170A8"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0D5BB42D" w14:textId="77777777" w:rsidR="00132B57" w:rsidRPr="003D67A8" w:rsidRDefault="00132B57" w:rsidP="00132B57">
            <w:pPr>
              <w:spacing w:before="60" w:after="60"/>
              <w:rPr>
                <w:bCs/>
              </w:rPr>
            </w:pPr>
            <w:r w:rsidRPr="003D67A8">
              <w:rPr>
                <w:bCs/>
              </w:rPr>
              <w:t>9006.69</w:t>
            </w:r>
          </w:p>
        </w:tc>
        <w:tc>
          <w:tcPr>
            <w:tcW w:w="3828" w:type="dxa"/>
            <w:tcBorders>
              <w:top w:val="single" w:sz="4" w:space="0" w:color="auto"/>
              <w:left w:val="single" w:sz="4" w:space="0" w:color="auto"/>
              <w:bottom w:val="single" w:sz="4" w:space="0" w:color="auto"/>
              <w:right w:val="single" w:sz="4" w:space="0" w:color="auto"/>
            </w:tcBorders>
          </w:tcPr>
          <w:p w14:paraId="121BDF58" w14:textId="77777777" w:rsidR="00132B57" w:rsidRPr="003D67A8" w:rsidRDefault="00132B57" w:rsidP="00132B57">
            <w:pPr>
              <w:spacing w:before="60" w:after="60"/>
              <w:rPr>
                <w:bCs/>
              </w:rPr>
            </w:pPr>
            <w:r w:rsidRPr="003D67A8">
              <w:rPr>
                <w:bCs/>
              </w:rPr>
              <w:t>- Photographic flashlight apparatus and flashbulbs: other</w:t>
            </w:r>
          </w:p>
        </w:tc>
        <w:tc>
          <w:tcPr>
            <w:tcW w:w="2086" w:type="dxa"/>
            <w:tcBorders>
              <w:top w:val="single" w:sz="4" w:space="0" w:color="auto"/>
              <w:left w:val="single" w:sz="4" w:space="0" w:color="auto"/>
              <w:bottom w:val="single" w:sz="4" w:space="0" w:color="auto"/>
              <w:right w:val="single" w:sz="4" w:space="0" w:color="auto"/>
            </w:tcBorders>
          </w:tcPr>
          <w:p w14:paraId="5253E0E6" w14:textId="77777777" w:rsidR="00132B57" w:rsidRDefault="00132B57" w:rsidP="00132B57">
            <w:pPr>
              <w:spacing w:before="60" w:after="60"/>
            </w:pPr>
            <w:r>
              <w:t>Change to subheading 9006.69 from any other subheading</w:t>
            </w:r>
          </w:p>
        </w:tc>
      </w:tr>
      <w:tr w:rsidR="00132B57" w14:paraId="61C7EE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8A0A79" w14:textId="77777777" w:rsidR="00132B57" w:rsidRPr="003D67A8" w:rsidRDefault="00132B57" w:rsidP="00132B57">
            <w:pPr>
              <w:spacing w:before="60" w:after="60"/>
              <w:rPr>
                <w:bCs/>
              </w:rPr>
            </w:pPr>
            <w:r w:rsidRPr="003D67A8">
              <w:rPr>
                <w:bCs/>
              </w:rPr>
              <w:t>9006</w:t>
            </w:r>
          </w:p>
        </w:tc>
        <w:tc>
          <w:tcPr>
            <w:tcW w:w="1043" w:type="dxa"/>
            <w:tcBorders>
              <w:top w:val="single" w:sz="4" w:space="0" w:color="auto"/>
              <w:left w:val="single" w:sz="4" w:space="0" w:color="auto"/>
              <w:bottom w:val="single" w:sz="4" w:space="0" w:color="auto"/>
              <w:right w:val="single" w:sz="4" w:space="0" w:color="auto"/>
            </w:tcBorders>
          </w:tcPr>
          <w:p w14:paraId="51C09CE5" w14:textId="77777777" w:rsidR="00132B57" w:rsidRPr="003D67A8" w:rsidRDefault="00132B57" w:rsidP="00132B57">
            <w:pPr>
              <w:spacing w:before="60" w:after="60"/>
              <w:rPr>
                <w:bCs/>
              </w:rPr>
            </w:pPr>
            <w:r w:rsidRPr="003D67A8">
              <w:rPr>
                <w:bCs/>
              </w:rPr>
              <w:t>9006.91</w:t>
            </w:r>
          </w:p>
        </w:tc>
        <w:tc>
          <w:tcPr>
            <w:tcW w:w="3828" w:type="dxa"/>
            <w:tcBorders>
              <w:top w:val="single" w:sz="4" w:space="0" w:color="auto"/>
              <w:left w:val="single" w:sz="4" w:space="0" w:color="auto"/>
              <w:bottom w:val="single" w:sz="4" w:space="0" w:color="auto"/>
              <w:right w:val="single" w:sz="4" w:space="0" w:color="auto"/>
            </w:tcBorders>
          </w:tcPr>
          <w:p w14:paraId="654FEE55" w14:textId="77777777" w:rsidR="00132B57" w:rsidRPr="003D67A8" w:rsidRDefault="00132B57" w:rsidP="00132B57">
            <w:pPr>
              <w:spacing w:before="60" w:after="60"/>
              <w:rPr>
                <w:bCs/>
              </w:rPr>
            </w:pPr>
            <w:r w:rsidRPr="003D67A8">
              <w:rPr>
                <w:bCs/>
              </w:rPr>
              <w:t>- Parts and accessories: for cameras</w:t>
            </w:r>
          </w:p>
        </w:tc>
        <w:tc>
          <w:tcPr>
            <w:tcW w:w="2086" w:type="dxa"/>
            <w:tcBorders>
              <w:top w:val="single" w:sz="4" w:space="0" w:color="auto"/>
              <w:left w:val="single" w:sz="4" w:space="0" w:color="auto"/>
              <w:bottom w:val="single" w:sz="4" w:space="0" w:color="auto"/>
              <w:right w:val="single" w:sz="4" w:space="0" w:color="auto"/>
            </w:tcBorders>
          </w:tcPr>
          <w:p w14:paraId="4677175C" w14:textId="77777777" w:rsidR="00132B57" w:rsidRDefault="00132B57" w:rsidP="00132B57">
            <w:pPr>
              <w:spacing w:before="60" w:after="60"/>
            </w:pPr>
            <w:r>
              <w:t>Change to subheading 9006.91 from any other heading</w:t>
            </w:r>
          </w:p>
        </w:tc>
      </w:tr>
      <w:tr w:rsidR="00132B57" w14:paraId="48E35C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081DD1" w14:textId="77777777" w:rsidR="00132B57" w:rsidRPr="003D67A8" w:rsidRDefault="00132B57" w:rsidP="00132B57">
            <w:pPr>
              <w:spacing w:before="60" w:after="60"/>
              <w:rPr>
                <w:bCs/>
              </w:rPr>
            </w:pPr>
            <w:r w:rsidRPr="003D67A8">
              <w:rPr>
                <w:bCs/>
              </w:rPr>
              <w:lastRenderedPageBreak/>
              <w:t>9006</w:t>
            </w:r>
          </w:p>
        </w:tc>
        <w:tc>
          <w:tcPr>
            <w:tcW w:w="1043" w:type="dxa"/>
            <w:tcBorders>
              <w:top w:val="single" w:sz="4" w:space="0" w:color="auto"/>
              <w:left w:val="single" w:sz="4" w:space="0" w:color="auto"/>
              <w:bottom w:val="single" w:sz="4" w:space="0" w:color="auto"/>
              <w:right w:val="single" w:sz="4" w:space="0" w:color="auto"/>
            </w:tcBorders>
          </w:tcPr>
          <w:p w14:paraId="286CB7FD" w14:textId="77777777" w:rsidR="00132B57" w:rsidRPr="003D67A8" w:rsidRDefault="00132B57" w:rsidP="00132B57">
            <w:pPr>
              <w:spacing w:before="60" w:after="60"/>
              <w:rPr>
                <w:bCs/>
              </w:rPr>
            </w:pPr>
            <w:r w:rsidRPr="003D67A8">
              <w:rPr>
                <w:bCs/>
              </w:rPr>
              <w:t>9006.99</w:t>
            </w:r>
          </w:p>
        </w:tc>
        <w:tc>
          <w:tcPr>
            <w:tcW w:w="3828" w:type="dxa"/>
            <w:tcBorders>
              <w:top w:val="single" w:sz="4" w:space="0" w:color="auto"/>
              <w:left w:val="single" w:sz="4" w:space="0" w:color="auto"/>
              <w:bottom w:val="single" w:sz="4" w:space="0" w:color="auto"/>
              <w:right w:val="single" w:sz="4" w:space="0" w:color="auto"/>
            </w:tcBorders>
          </w:tcPr>
          <w:p w14:paraId="6DDB2F50" w14:textId="77777777" w:rsidR="00132B57" w:rsidRPr="003D67A8" w:rsidRDefault="00132B57" w:rsidP="00132B57">
            <w:pPr>
              <w:spacing w:before="60" w:after="60"/>
              <w:rPr>
                <w:bCs/>
              </w:rPr>
            </w:pPr>
            <w:r w:rsidRPr="003D67A8">
              <w:rPr>
                <w:bCs/>
              </w:rPr>
              <w:t>- Parts and accessories: other</w:t>
            </w:r>
          </w:p>
        </w:tc>
        <w:tc>
          <w:tcPr>
            <w:tcW w:w="2086" w:type="dxa"/>
            <w:tcBorders>
              <w:top w:val="single" w:sz="4" w:space="0" w:color="auto"/>
              <w:left w:val="single" w:sz="4" w:space="0" w:color="auto"/>
              <w:bottom w:val="single" w:sz="4" w:space="0" w:color="auto"/>
              <w:right w:val="single" w:sz="4" w:space="0" w:color="auto"/>
            </w:tcBorders>
          </w:tcPr>
          <w:p w14:paraId="0CB2F811" w14:textId="77777777" w:rsidR="00132B57" w:rsidRDefault="00132B57" w:rsidP="00132B57">
            <w:pPr>
              <w:spacing w:before="60" w:after="60"/>
            </w:pPr>
            <w:r>
              <w:t>Change to subheading 9006.99 from any other heading</w:t>
            </w:r>
          </w:p>
        </w:tc>
      </w:tr>
      <w:tr w:rsidR="00132B57" w14:paraId="3EAC6C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52EB94" w14:textId="77777777" w:rsidR="00132B57" w:rsidRDefault="00132B57" w:rsidP="00132B57">
            <w:pPr>
              <w:spacing w:before="60" w:after="60"/>
              <w:rPr>
                <w:b/>
                <w:bCs/>
              </w:rPr>
            </w:pPr>
            <w:r>
              <w:rPr>
                <w:b/>
                <w:bCs/>
              </w:rPr>
              <w:t>9007</w:t>
            </w:r>
          </w:p>
        </w:tc>
        <w:tc>
          <w:tcPr>
            <w:tcW w:w="1043" w:type="dxa"/>
            <w:tcBorders>
              <w:top w:val="single" w:sz="4" w:space="0" w:color="auto"/>
              <w:left w:val="single" w:sz="4" w:space="0" w:color="auto"/>
              <w:bottom w:val="single" w:sz="4" w:space="0" w:color="auto"/>
              <w:right w:val="single" w:sz="4" w:space="0" w:color="auto"/>
            </w:tcBorders>
          </w:tcPr>
          <w:p w14:paraId="69247B6F"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A03607" w14:textId="77777777" w:rsidR="00132B57" w:rsidRPr="006B56F5" w:rsidRDefault="00132B57" w:rsidP="00132B57">
            <w:pPr>
              <w:spacing w:before="60" w:after="60"/>
              <w:rPr>
                <w:b/>
                <w:bCs/>
              </w:rPr>
            </w:pPr>
            <w:r w:rsidRPr="006B56F5">
              <w:rPr>
                <w:b/>
                <w:bCs/>
              </w:rPr>
              <w:t>CINEMATOGRAPHIC CAMERAS AND PROJECTORS, WHETHER OR NOT INCORPORATING SOUND RECORDING OR REPRODUCING APPARATUS:</w:t>
            </w:r>
          </w:p>
        </w:tc>
        <w:tc>
          <w:tcPr>
            <w:tcW w:w="2086" w:type="dxa"/>
            <w:tcBorders>
              <w:top w:val="single" w:sz="4" w:space="0" w:color="auto"/>
              <w:left w:val="single" w:sz="4" w:space="0" w:color="auto"/>
              <w:bottom w:val="single" w:sz="4" w:space="0" w:color="auto"/>
              <w:right w:val="single" w:sz="4" w:space="0" w:color="auto"/>
            </w:tcBorders>
          </w:tcPr>
          <w:p w14:paraId="1845892E" w14:textId="77777777" w:rsidR="00132B57" w:rsidRDefault="00132B57" w:rsidP="00132B57">
            <w:pPr>
              <w:spacing w:before="60" w:after="60"/>
            </w:pPr>
            <w:r>
              <w:t> </w:t>
            </w:r>
          </w:p>
        </w:tc>
      </w:tr>
      <w:tr w:rsidR="00132B57" w14:paraId="2A469F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DE50D2" w14:textId="77777777" w:rsidR="00132B57" w:rsidRPr="003D67A8" w:rsidRDefault="00132B57" w:rsidP="00132B57">
            <w:pPr>
              <w:spacing w:before="60" w:after="60"/>
              <w:rPr>
                <w:bCs/>
              </w:rPr>
            </w:pPr>
            <w:r w:rsidRPr="003D67A8">
              <w:rPr>
                <w:bCs/>
              </w:rPr>
              <w:t>9007</w:t>
            </w:r>
          </w:p>
        </w:tc>
        <w:tc>
          <w:tcPr>
            <w:tcW w:w="1043" w:type="dxa"/>
            <w:tcBorders>
              <w:top w:val="single" w:sz="4" w:space="0" w:color="auto"/>
              <w:left w:val="single" w:sz="4" w:space="0" w:color="auto"/>
              <w:bottom w:val="single" w:sz="4" w:space="0" w:color="auto"/>
              <w:right w:val="single" w:sz="4" w:space="0" w:color="auto"/>
            </w:tcBorders>
          </w:tcPr>
          <w:p w14:paraId="26CF6E7E" w14:textId="77777777" w:rsidR="00132B57" w:rsidRPr="003D67A8" w:rsidRDefault="00132B57" w:rsidP="00132B57">
            <w:pPr>
              <w:spacing w:before="60" w:after="60"/>
              <w:rPr>
                <w:bCs/>
              </w:rPr>
            </w:pPr>
            <w:r w:rsidRPr="003D67A8">
              <w:t>9007.10</w:t>
            </w:r>
          </w:p>
        </w:tc>
        <w:tc>
          <w:tcPr>
            <w:tcW w:w="3828" w:type="dxa"/>
            <w:tcBorders>
              <w:top w:val="single" w:sz="4" w:space="0" w:color="auto"/>
              <w:left w:val="single" w:sz="4" w:space="0" w:color="auto"/>
              <w:bottom w:val="single" w:sz="4" w:space="0" w:color="auto"/>
              <w:right w:val="single" w:sz="4" w:space="0" w:color="auto"/>
            </w:tcBorders>
          </w:tcPr>
          <w:p w14:paraId="7ECEA851" w14:textId="77777777" w:rsidR="00132B57" w:rsidRPr="003D67A8" w:rsidRDefault="00132B57" w:rsidP="00132B57">
            <w:pPr>
              <w:spacing w:before="60" w:after="60"/>
              <w:rPr>
                <w:bCs/>
              </w:rPr>
            </w:pPr>
            <w:r w:rsidRPr="003D67A8">
              <w:t>- Cameras</w:t>
            </w:r>
          </w:p>
        </w:tc>
        <w:tc>
          <w:tcPr>
            <w:tcW w:w="2086" w:type="dxa"/>
            <w:tcBorders>
              <w:top w:val="single" w:sz="4" w:space="0" w:color="auto"/>
              <w:left w:val="single" w:sz="4" w:space="0" w:color="auto"/>
              <w:bottom w:val="single" w:sz="4" w:space="0" w:color="auto"/>
              <w:right w:val="single" w:sz="4" w:space="0" w:color="auto"/>
            </w:tcBorders>
          </w:tcPr>
          <w:p w14:paraId="591C35BE" w14:textId="77777777" w:rsidR="00132B57" w:rsidRDefault="00132B57" w:rsidP="00132B57">
            <w:pPr>
              <w:spacing w:before="60" w:after="60"/>
            </w:pPr>
            <w:r w:rsidRPr="00EF0F4D">
              <w:t>Change to subheading 9007.10 from any other subheading</w:t>
            </w:r>
          </w:p>
        </w:tc>
      </w:tr>
      <w:tr w:rsidR="00132B57" w14:paraId="20AF5F8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6F4243" w14:textId="77777777" w:rsidR="00132B57" w:rsidRPr="003D67A8" w:rsidRDefault="00132B57" w:rsidP="00132B57">
            <w:pPr>
              <w:spacing w:before="60" w:after="60"/>
              <w:rPr>
                <w:bCs/>
              </w:rPr>
            </w:pPr>
            <w:r w:rsidRPr="003D67A8">
              <w:rPr>
                <w:bCs/>
              </w:rPr>
              <w:t>9007</w:t>
            </w:r>
          </w:p>
        </w:tc>
        <w:tc>
          <w:tcPr>
            <w:tcW w:w="1043" w:type="dxa"/>
            <w:tcBorders>
              <w:top w:val="single" w:sz="4" w:space="0" w:color="auto"/>
              <w:left w:val="single" w:sz="4" w:space="0" w:color="auto"/>
              <w:bottom w:val="single" w:sz="4" w:space="0" w:color="auto"/>
              <w:right w:val="single" w:sz="4" w:space="0" w:color="auto"/>
            </w:tcBorders>
          </w:tcPr>
          <w:p w14:paraId="314DFCE7" w14:textId="77777777" w:rsidR="00132B57" w:rsidRPr="003D67A8" w:rsidRDefault="00132B57" w:rsidP="00132B57">
            <w:pPr>
              <w:spacing w:before="60" w:after="60"/>
              <w:rPr>
                <w:bCs/>
              </w:rPr>
            </w:pPr>
            <w:r w:rsidRPr="003D67A8">
              <w:rPr>
                <w:bCs/>
              </w:rPr>
              <w:t>9007.20</w:t>
            </w:r>
          </w:p>
        </w:tc>
        <w:tc>
          <w:tcPr>
            <w:tcW w:w="3828" w:type="dxa"/>
            <w:tcBorders>
              <w:top w:val="single" w:sz="4" w:space="0" w:color="auto"/>
              <w:left w:val="single" w:sz="4" w:space="0" w:color="auto"/>
              <w:bottom w:val="single" w:sz="4" w:space="0" w:color="auto"/>
              <w:right w:val="single" w:sz="4" w:space="0" w:color="auto"/>
            </w:tcBorders>
          </w:tcPr>
          <w:p w14:paraId="17EBE770" w14:textId="77777777" w:rsidR="00132B57" w:rsidRPr="003D67A8" w:rsidRDefault="00132B57" w:rsidP="00132B57">
            <w:pPr>
              <w:spacing w:before="60" w:after="60"/>
              <w:rPr>
                <w:bCs/>
              </w:rPr>
            </w:pPr>
            <w:r w:rsidRPr="003D67A8">
              <w:rPr>
                <w:bCs/>
              </w:rPr>
              <w:t>-Projectors</w:t>
            </w:r>
          </w:p>
        </w:tc>
        <w:tc>
          <w:tcPr>
            <w:tcW w:w="2086" w:type="dxa"/>
            <w:tcBorders>
              <w:top w:val="single" w:sz="4" w:space="0" w:color="auto"/>
              <w:left w:val="single" w:sz="4" w:space="0" w:color="auto"/>
              <w:bottom w:val="single" w:sz="4" w:space="0" w:color="auto"/>
              <w:right w:val="single" w:sz="4" w:space="0" w:color="auto"/>
            </w:tcBorders>
          </w:tcPr>
          <w:p w14:paraId="501A6C08" w14:textId="77777777" w:rsidR="00132B57" w:rsidRDefault="00132B57" w:rsidP="00132B57">
            <w:pPr>
              <w:spacing w:before="60" w:after="60"/>
            </w:pPr>
            <w:r>
              <w:t>Change to subheading 9007.20 from any other subheading</w:t>
            </w:r>
          </w:p>
        </w:tc>
      </w:tr>
      <w:tr w:rsidR="00132B57" w14:paraId="2E5C7E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F071BF" w14:textId="77777777" w:rsidR="00132B57" w:rsidRPr="003D67A8" w:rsidRDefault="00132B57" w:rsidP="00132B57">
            <w:pPr>
              <w:spacing w:before="60" w:after="60"/>
              <w:rPr>
                <w:bCs/>
              </w:rPr>
            </w:pPr>
            <w:r w:rsidRPr="003D67A8">
              <w:rPr>
                <w:bCs/>
              </w:rPr>
              <w:t>9007</w:t>
            </w:r>
          </w:p>
        </w:tc>
        <w:tc>
          <w:tcPr>
            <w:tcW w:w="1043" w:type="dxa"/>
            <w:tcBorders>
              <w:top w:val="single" w:sz="4" w:space="0" w:color="auto"/>
              <w:left w:val="single" w:sz="4" w:space="0" w:color="auto"/>
              <w:bottom w:val="single" w:sz="4" w:space="0" w:color="auto"/>
              <w:right w:val="single" w:sz="4" w:space="0" w:color="auto"/>
            </w:tcBorders>
          </w:tcPr>
          <w:p w14:paraId="5D486C99" w14:textId="77777777" w:rsidR="00132B57" w:rsidRPr="003D67A8" w:rsidRDefault="00132B57" w:rsidP="00132B57">
            <w:pPr>
              <w:spacing w:before="60" w:after="60"/>
              <w:rPr>
                <w:bCs/>
              </w:rPr>
            </w:pPr>
            <w:r w:rsidRPr="003D67A8">
              <w:rPr>
                <w:bCs/>
              </w:rPr>
              <w:t>9007.91</w:t>
            </w:r>
          </w:p>
        </w:tc>
        <w:tc>
          <w:tcPr>
            <w:tcW w:w="3828" w:type="dxa"/>
            <w:tcBorders>
              <w:top w:val="single" w:sz="4" w:space="0" w:color="auto"/>
              <w:left w:val="single" w:sz="4" w:space="0" w:color="auto"/>
              <w:bottom w:val="single" w:sz="4" w:space="0" w:color="auto"/>
              <w:right w:val="single" w:sz="4" w:space="0" w:color="auto"/>
            </w:tcBorders>
          </w:tcPr>
          <w:p w14:paraId="3E7B1CF9" w14:textId="77777777" w:rsidR="00132B57" w:rsidRPr="003D67A8" w:rsidRDefault="00132B57" w:rsidP="00132B57">
            <w:pPr>
              <w:spacing w:before="60" w:after="60"/>
              <w:rPr>
                <w:bCs/>
              </w:rPr>
            </w:pPr>
            <w:r w:rsidRPr="003D67A8">
              <w:rPr>
                <w:bCs/>
              </w:rPr>
              <w:t>-Parts and accessories: for cameras</w:t>
            </w:r>
          </w:p>
        </w:tc>
        <w:tc>
          <w:tcPr>
            <w:tcW w:w="2086" w:type="dxa"/>
            <w:tcBorders>
              <w:top w:val="single" w:sz="4" w:space="0" w:color="auto"/>
              <w:left w:val="single" w:sz="4" w:space="0" w:color="auto"/>
              <w:bottom w:val="single" w:sz="4" w:space="0" w:color="auto"/>
              <w:right w:val="single" w:sz="4" w:space="0" w:color="auto"/>
            </w:tcBorders>
          </w:tcPr>
          <w:p w14:paraId="141362D0" w14:textId="77777777" w:rsidR="00132B57" w:rsidRDefault="00132B57" w:rsidP="00132B57">
            <w:pPr>
              <w:spacing w:before="60" w:after="60"/>
            </w:pPr>
            <w:r>
              <w:t xml:space="preserve">Change to subheading 9007.91 from any other heading; or </w:t>
            </w:r>
          </w:p>
          <w:p w14:paraId="46C27DAF"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780A12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D659CF3" w14:textId="77777777" w:rsidR="00132B57" w:rsidRPr="003D67A8" w:rsidRDefault="00132B57" w:rsidP="00132B57">
            <w:pPr>
              <w:spacing w:before="60" w:after="60"/>
              <w:rPr>
                <w:bCs/>
              </w:rPr>
            </w:pPr>
            <w:r w:rsidRPr="003D67A8">
              <w:rPr>
                <w:bCs/>
              </w:rPr>
              <w:lastRenderedPageBreak/>
              <w:t>9007</w:t>
            </w:r>
          </w:p>
        </w:tc>
        <w:tc>
          <w:tcPr>
            <w:tcW w:w="1043" w:type="dxa"/>
            <w:tcBorders>
              <w:top w:val="single" w:sz="4" w:space="0" w:color="auto"/>
              <w:left w:val="single" w:sz="4" w:space="0" w:color="auto"/>
              <w:bottom w:val="single" w:sz="4" w:space="0" w:color="auto"/>
              <w:right w:val="single" w:sz="4" w:space="0" w:color="auto"/>
            </w:tcBorders>
          </w:tcPr>
          <w:p w14:paraId="2E42D55E" w14:textId="77777777" w:rsidR="00132B57" w:rsidRPr="003D67A8" w:rsidRDefault="00132B57" w:rsidP="00132B57">
            <w:pPr>
              <w:spacing w:before="60" w:after="60"/>
              <w:rPr>
                <w:bCs/>
              </w:rPr>
            </w:pPr>
            <w:r w:rsidRPr="003D67A8">
              <w:rPr>
                <w:bCs/>
              </w:rPr>
              <w:t>9007.92</w:t>
            </w:r>
          </w:p>
        </w:tc>
        <w:tc>
          <w:tcPr>
            <w:tcW w:w="3828" w:type="dxa"/>
            <w:tcBorders>
              <w:top w:val="single" w:sz="4" w:space="0" w:color="auto"/>
              <w:left w:val="single" w:sz="4" w:space="0" w:color="auto"/>
              <w:bottom w:val="single" w:sz="4" w:space="0" w:color="auto"/>
              <w:right w:val="single" w:sz="4" w:space="0" w:color="auto"/>
            </w:tcBorders>
          </w:tcPr>
          <w:p w14:paraId="55004EBD" w14:textId="77777777" w:rsidR="00132B57" w:rsidRPr="003D67A8" w:rsidRDefault="00132B57" w:rsidP="00132B57">
            <w:pPr>
              <w:spacing w:before="60" w:after="60"/>
              <w:rPr>
                <w:bCs/>
              </w:rPr>
            </w:pPr>
            <w:r w:rsidRPr="003D67A8">
              <w:rPr>
                <w:bCs/>
              </w:rPr>
              <w:t>-Parts and accessories: for projectors</w:t>
            </w:r>
          </w:p>
        </w:tc>
        <w:tc>
          <w:tcPr>
            <w:tcW w:w="2086" w:type="dxa"/>
            <w:tcBorders>
              <w:top w:val="single" w:sz="4" w:space="0" w:color="auto"/>
              <w:left w:val="single" w:sz="4" w:space="0" w:color="auto"/>
              <w:bottom w:val="single" w:sz="4" w:space="0" w:color="auto"/>
              <w:right w:val="single" w:sz="4" w:space="0" w:color="auto"/>
            </w:tcBorders>
          </w:tcPr>
          <w:p w14:paraId="07D98F77" w14:textId="77777777" w:rsidR="00132B57" w:rsidRDefault="00132B57" w:rsidP="00132B57">
            <w:pPr>
              <w:spacing w:before="60" w:after="60"/>
            </w:pPr>
            <w:r>
              <w:t xml:space="preserve">Change to subheading 9007.92 from any other heading; or </w:t>
            </w:r>
          </w:p>
          <w:p w14:paraId="406183CC"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1AF18DE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72FB2E" w14:textId="77777777" w:rsidR="00132B57" w:rsidRDefault="00132B57" w:rsidP="00132B57">
            <w:pPr>
              <w:spacing w:before="60" w:after="60"/>
              <w:rPr>
                <w:b/>
                <w:bCs/>
              </w:rPr>
            </w:pPr>
            <w:r>
              <w:rPr>
                <w:b/>
                <w:bCs/>
              </w:rPr>
              <w:t>9008</w:t>
            </w:r>
          </w:p>
        </w:tc>
        <w:tc>
          <w:tcPr>
            <w:tcW w:w="1043" w:type="dxa"/>
            <w:tcBorders>
              <w:top w:val="single" w:sz="4" w:space="0" w:color="auto"/>
              <w:left w:val="single" w:sz="4" w:space="0" w:color="auto"/>
              <w:bottom w:val="single" w:sz="4" w:space="0" w:color="auto"/>
              <w:right w:val="single" w:sz="4" w:space="0" w:color="auto"/>
            </w:tcBorders>
          </w:tcPr>
          <w:p w14:paraId="171AE41D"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DADDC30" w14:textId="77777777" w:rsidR="00132B57" w:rsidRPr="006B56F5" w:rsidRDefault="00132B57" w:rsidP="00132B57">
            <w:pPr>
              <w:spacing w:before="60" w:after="60"/>
              <w:rPr>
                <w:b/>
                <w:bCs/>
              </w:rPr>
            </w:pPr>
            <w:r w:rsidRPr="006B56F5">
              <w:rPr>
                <w:b/>
                <w:bCs/>
              </w:rPr>
              <w:t>Image projectors, other than cinematographic; photographic (other than cinematographic) enlargers and reducers</w:t>
            </w:r>
          </w:p>
        </w:tc>
        <w:tc>
          <w:tcPr>
            <w:tcW w:w="2086" w:type="dxa"/>
            <w:tcBorders>
              <w:top w:val="single" w:sz="4" w:space="0" w:color="auto"/>
              <w:left w:val="single" w:sz="4" w:space="0" w:color="auto"/>
              <w:bottom w:val="single" w:sz="4" w:space="0" w:color="auto"/>
              <w:right w:val="single" w:sz="4" w:space="0" w:color="auto"/>
            </w:tcBorders>
          </w:tcPr>
          <w:p w14:paraId="11E50B5C" w14:textId="77777777" w:rsidR="00132B57" w:rsidRDefault="00132B57" w:rsidP="00132B57">
            <w:pPr>
              <w:spacing w:before="60" w:after="60"/>
            </w:pPr>
            <w:r>
              <w:t> </w:t>
            </w:r>
          </w:p>
        </w:tc>
      </w:tr>
      <w:tr w:rsidR="00132B57" w14:paraId="221B4A7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DCD930" w14:textId="77777777" w:rsidR="00132B57" w:rsidRPr="003D67A8" w:rsidRDefault="00132B57" w:rsidP="00132B57">
            <w:pPr>
              <w:spacing w:before="60" w:after="60"/>
              <w:rPr>
                <w:bCs/>
              </w:rPr>
            </w:pPr>
            <w:r w:rsidRPr="003D67A8">
              <w:rPr>
                <w:bCs/>
              </w:rPr>
              <w:t>9008</w:t>
            </w:r>
          </w:p>
        </w:tc>
        <w:tc>
          <w:tcPr>
            <w:tcW w:w="1043" w:type="dxa"/>
            <w:tcBorders>
              <w:top w:val="single" w:sz="4" w:space="0" w:color="auto"/>
              <w:left w:val="single" w:sz="4" w:space="0" w:color="auto"/>
              <w:bottom w:val="single" w:sz="4" w:space="0" w:color="auto"/>
              <w:right w:val="single" w:sz="4" w:space="0" w:color="auto"/>
            </w:tcBorders>
          </w:tcPr>
          <w:p w14:paraId="1684E839" w14:textId="77777777" w:rsidR="00132B57" w:rsidRPr="003D67A8" w:rsidRDefault="00132B57" w:rsidP="00132B57">
            <w:pPr>
              <w:spacing w:before="60" w:after="60"/>
              <w:rPr>
                <w:bCs/>
              </w:rPr>
            </w:pPr>
            <w:r w:rsidRPr="003D67A8">
              <w:t>9008.50</w:t>
            </w:r>
          </w:p>
        </w:tc>
        <w:tc>
          <w:tcPr>
            <w:tcW w:w="3828" w:type="dxa"/>
            <w:tcBorders>
              <w:top w:val="single" w:sz="4" w:space="0" w:color="auto"/>
              <w:left w:val="single" w:sz="4" w:space="0" w:color="auto"/>
              <w:bottom w:val="single" w:sz="4" w:space="0" w:color="auto"/>
              <w:right w:val="single" w:sz="4" w:space="0" w:color="auto"/>
            </w:tcBorders>
          </w:tcPr>
          <w:p w14:paraId="03CD87C3" w14:textId="77777777" w:rsidR="00132B57" w:rsidRPr="003D67A8" w:rsidRDefault="00132B57" w:rsidP="00132B57">
            <w:pPr>
              <w:spacing w:before="60" w:after="60"/>
              <w:rPr>
                <w:bCs/>
              </w:rPr>
            </w:pPr>
            <w:r w:rsidRPr="003D67A8">
              <w:t>- Projectors, enlargers and reducers</w:t>
            </w:r>
          </w:p>
        </w:tc>
        <w:tc>
          <w:tcPr>
            <w:tcW w:w="2086" w:type="dxa"/>
            <w:tcBorders>
              <w:top w:val="single" w:sz="4" w:space="0" w:color="auto"/>
              <w:left w:val="single" w:sz="4" w:space="0" w:color="auto"/>
              <w:bottom w:val="single" w:sz="4" w:space="0" w:color="auto"/>
              <w:right w:val="single" w:sz="4" w:space="0" w:color="auto"/>
            </w:tcBorders>
          </w:tcPr>
          <w:p w14:paraId="7EDDE807" w14:textId="77777777" w:rsidR="00132B57" w:rsidRDefault="00132B57" w:rsidP="00132B57">
            <w:pPr>
              <w:spacing w:before="60" w:after="60"/>
            </w:pPr>
            <w:r w:rsidRPr="00E668A8">
              <w:t>Change to subheading 9008.50 from any other subheading</w:t>
            </w:r>
          </w:p>
        </w:tc>
      </w:tr>
      <w:tr w:rsidR="00132B57" w14:paraId="6A3F8E6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0526EE" w14:textId="77777777" w:rsidR="00132B57" w:rsidRPr="003D67A8" w:rsidRDefault="00132B57" w:rsidP="00132B57">
            <w:pPr>
              <w:spacing w:before="60" w:after="60"/>
              <w:rPr>
                <w:bCs/>
              </w:rPr>
            </w:pPr>
            <w:r w:rsidRPr="003D67A8">
              <w:rPr>
                <w:bCs/>
              </w:rPr>
              <w:t>9008</w:t>
            </w:r>
          </w:p>
        </w:tc>
        <w:tc>
          <w:tcPr>
            <w:tcW w:w="1043" w:type="dxa"/>
            <w:tcBorders>
              <w:top w:val="single" w:sz="4" w:space="0" w:color="auto"/>
              <w:left w:val="single" w:sz="4" w:space="0" w:color="auto"/>
              <w:bottom w:val="single" w:sz="4" w:space="0" w:color="auto"/>
              <w:right w:val="single" w:sz="4" w:space="0" w:color="auto"/>
            </w:tcBorders>
          </w:tcPr>
          <w:p w14:paraId="3CB32E8F" w14:textId="77777777" w:rsidR="00132B57" w:rsidRPr="003D67A8" w:rsidRDefault="00132B57" w:rsidP="00132B57">
            <w:pPr>
              <w:spacing w:before="60" w:after="60"/>
              <w:rPr>
                <w:bCs/>
              </w:rPr>
            </w:pPr>
            <w:r w:rsidRPr="003D67A8">
              <w:rPr>
                <w:bCs/>
              </w:rPr>
              <w:t>9008.90</w:t>
            </w:r>
          </w:p>
        </w:tc>
        <w:tc>
          <w:tcPr>
            <w:tcW w:w="3828" w:type="dxa"/>
            <w:tcBorders>
              <w:top w:val="single" w:sz="4" w:space="0" w:color="auto"/>
              <w:left w:val="single" w:sz="4" w:space="0" w:color="auto"/>
              <w:bottom w:val="single" w:sz="4" w:space="0" w:color="auto"/>
              <w:right w:val="single" w:sz="4" w:space="0" w:color="auto"/>
            </w:tcBorders>
          </w:tcPr>
          <w:p w14:paraId="410E0355" w14:textId="77777777" w:rsidR="00132B57" w:rsidRPr="003D67A8" w:rsidRDefault="00132B57" w:rsidP="00132B57">
            <w:pPr>
              <w:spacing w:before="60" w:after="60"/>
              <w:rPr>
                <w:bCs/>
              </w:rPr>
            </w:pPr>
            <w:r w:rsidRPr="003D67A8">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51A2B67C" w14:textId="77777777" w:rsidR="00132B57" w:rsidRDefault="00132B57" w:rsidP="00132B57">
            <w:pPr>
              <w:spacing w:before="60" w:after="60"/>
            </w:pPr>
            <w:r>
              <w:t>Change to subheading 9008.90 from any other heading</w:t>
            </w:r>
          </w:p>
        </w:tc>
      </w:tr>
      <w:tr w:rsidR="00132B57" w14:paraId="72EF51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462F8D" w14:textId="77777777" w:rsidR="00132B57" w:rsidRDefault="00132B57" w:rsidP="00132B57">
            <w:pPr>
              <w:spacing w:before="60" w:after="60"/>
              <w:rPr>
                <w:b/>
                <w:bCs/>
              </w:rPr>
            </w:pPr>
            <w:r>
              <w:rPr>
                <w:b/>
                <w:bCs/>
              </w:rPr>
              <w:t>9010</w:t>
            </w:r>
          </w:p>
        </w:tc>
        <w:tc>
          <w:tcPr>
            <w:tcW w:w="1043" w:type="dxa"/>
            <w:tcBorders>
              <w:top w:val="single" w:sz="4" w:space="0" w:color="auto"/>
              <w:left w:val="single" w:sz="4" w:space="0" w:color="auto"/>
              <w:bottom w:val="single" w:sz="4" w:space="0" w:color="auto"/>
              <w:right w:val="single" w:sz="4" w:space="0" w:color="auto"/>
            </w:tcBorders>
          </w:tcPr>
          <w:p w14:paraId="569B07EB"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48B9818" w14:textId="77777777" w:rsidR="00132B57" w:rsidRPr="006B56F5" w:rsidRDefault="00132B57" w:rsidP="00132B57">
            <w:pPr>
              <w:spacing w:before="60" w:after="60"/>
              <w:rPr>
                <w:b/>
                <w:bCs/>
              </w:rPr>
            </w:pPr>
            <w:r w:rsidRPr="006B56F5">
              <w:rPr>
                <w:b/>
                <w:bCs/>
              </w:rPr>
              <w:t>Apparatus and equipment for photographic (including cinematographic) laboratories, not specified or included elsewhere in this chapter; negatoscopes; projection screens</w:t>
            </w:r>
          </w:p>
        </w:tc>
        <w:tc>
          <w:tcPr>
            <w:tcW w:w="2086" w:type="dxa"/>
            <w:tcBorders>
              <w:top w:val="single" w:sz="4" w:space="0" w:color="auto"/>
              <w:left w:val="single" w:sz="4" w:space="0" w:color="auto"/>
              <w:bottom w:val="single" w:sz="4" w:space="0" w:color="auto"/>
              <w:right w:val="single" w:sz="4" w:space="0" w:color="auto"/>
            </w:tcBorders>
          </w:tcPr>
          <w:p w14:paraId="4A567C67" w14:textId="77777777" w:rsidR="00132B57" w:rsidRDefault="00132B57" w:rsidP="00132B57">
            <w:pPr>
              <w:spacing w:before="60" w:after="60"/>
            </w:pPr>
            <w:r>
              <w:t> </w:t>
            </w:r>
          </w:p>
        </w:tc>
      </w:tr>
      <w:tr w:rsidR="00132B57" w14:paraId="4286D1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0E3D80" w14:textId="77777777" w:rsidR="00132B57" w:rsidRPr="0027575C" w:rsidRDefault="00132B57" w:rsidP="00132B57">
            <w:pPr>
              <w:spacing w:before="60" w:after="60"/>
              <w:rPr>
                <w:bCs/>
              </w:rPr>
            </w:pPr>
            <w:r w:rsidRPr="0027575C">
              <w:rPr>
                <w:bCs/>
              </w:rPr>
              <w:t>9010</w:t>
            </w:r>
          </w:p>
        </w:tc>
        <w:tc>
          <w:tcPr>
            <w:tcW w:w="1043" w:type="dxa"/>
            <w:tcBorders>
              <w:top w:val="single" w:sz="4" w:space="0" w:color="auto"/>
              <w:left w:val="single" w:sz="4" w:space="0" w:color="auto"/>
              <w:bottom w:val="single" w:sz="4" w:space="0" w:color="auto"/>
              <w:right w:val="single" w:sz="4" w:space="0" w:color="auto"/>
            </w:tcBorders>
          </w:tcPr>
          <w:p w14:paraId="575A4B90" w14:textId="77777777" w:rsidR="00132B57" w:rsidRPr="0027575C" w:rsidRDefault="00132B57" w:rsidP="00132B57">
            <w:pPr>
              <w:spacing w:before="60" w:after="60"/>
              <w:rPr>
                <w:bCs/>
              </w:rPr>
            </w:pPr>
            <w:r w:rsidRPr="0027575C">
              <w:rPr>
                <w:bCs/>
              </w:rPr>
              <w:t>9010.10</w:t>
            </w:r>
          </w:p>
        </w:tc>
        <w:tc>
          <w:tcPr>
            <w:tcW w:w="3828" w:type="dxa"/>
            <w:tcBorders>
              <w:top w:val="single" w:sz="4" w:space="0" w:color="auto"/>
              <w:left w:val="single" w:sz="4" w:space="0" w:color="auto"/>
              <w:bottom w:val="single" w:sz="4" w:space="0" w:color="auto"/>
              <w:right w:val="single" w:sz="4" w:space="0" w:color="auto"/>
            </w:tcBorders>
          </w:tcPr>
          <w:p w14:paraId="3E11BB04" w14:textId="77777777" w:rsidR="00132B57" w:rsidRPr="0027575C" w:rsidRDefault="00132B57" w:rsidP="00132B57">
            <w:pPr>
              <w:spacing w:before="60" w:after="60"/>
              <w:rPr>
                <w:bCs/>
              </w:rPr>
            </w:pPr>
            <w:r w:rsidRPr="0027575C">
              <w:rPr>
                <w:bCs/>
              </w:rPr>
              <w:t>- Apparatus and equipment for automatically developing photographic (including cinematographic) film or paper in rolls or for automatically exposing developed film to rolls of photographic paper</w:t>
            </w:r>
          </w:p>
        </w:tc>
        <w:tc>
          <w:tcPr>
            <w:tcW w:w="2086" w:type="dxa"/>
            <w:tcBorders>
              <w:top w:val="single" w:sz="4" w:space="0" w:color="auto"/>
              <w:left w:val="single" w:sz="4" w:space="0" w:color="auto"/>
              <w:bottom w:val="single" w:sz="4" w:space="0" w:color="auto"/>
              <w:right w:val="single" w:sz="4" w:space="0" w:color="auto"/>
            </w:tcBorders>
          </w:tcPr>
          <w:p w14:paraId="49404AEA" w14:textId="77777777" w:rsidR="00132B57" w:rsidRDefault="00132B57" w:rsidP="00132B57">
            <w:pPr>
              <w:spacing w:before="60" w:after="60"/>
            </w:pPr>
            <w:r>
              <w:t>Change to subheading 9010.10 from any other subheading</w:t>
            </w:r>
          </w:p>
        </w:tc>
      </w:tr>
      <w:tr w:rsidR="00132B57" w14:paraId="76A661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170AE0" w14:textId="77777777" w:rsidR="00132B57" w:rsidRPr="0027575C" w:rsidRDefault="00132B57" w:rsidP="00132B57">
            <w:pPr>
              <w:spacing w:before="60" w:after="60"/>
              <w:rPr>
                <w:bCs/>
              </w:rPr>
            </w:pPr>
            <w:r w:rsidRPr="0027575C">
              <w:rPr>
                <w:bCs/>
              </w:rPr>
              <w:t>9010</w:t>
            </w:r>
          </w:p>
        </w:tc>
        <w:tc>
          <w:tcPr>
            <w:tcW w:w="1043" w:type="dxa"/>
            <w:tcBorders>
              <w:top w:val="single" w:sz="4" w:space="0" w:color="auto"/>
              <w:left w:val="single" w:sz="4" w:space="0" w:color="auto"/>
              <w:bottom w:val="single" w:sz="4" w:space="0" w:color="auto"/>
              <w:right w:val="single" w:sz="4" w:space="0" w:color="auto"/>
            </w:tcBorders>
          </w:tcPr>
          <w:p w14:paraId="1408FFCE" w14:textId="77777777" w:rsidR="00132B57" w:rsidRPr="0027575C" w:rsidRDefault="00132B57" w:rsidP="00132B57">
            <w:pPr>
              <w:spacing w:before="60" w:after="60"/>
              <w:rPr>
                <w:bCs/>
              </w:rPr>
            </w:pPr>
            <w:r w:rsidRPr="0027575C">
              <w:rPr>
                <w:bCs/>
              </w:rPr>
              <w:t>9010.50</w:t>
            </w:r>
          </w:p>
        </w:tc>
        <w:tc>
          <w:tcPr>
            <w:tcW w:w="3828" w:type="dxa"/>
            <w:tcBorders>
              <w:top w:val="single" w:sz="4" w:space="0" w:color="auto"/>
              <w:left w:val="single" w:sz="4" w:space="0" w:color="auto"/>
              <w:bottom w:val="single" w:sz="4" w:space="0" w:color="auto"/>
              <w:right w:val="single" w:sz="4" w:space="0" w:color="auto"/>
            </w:tcBorders>
          </w:tcPr>
          <w:p w14:paraId="384A3FCD" w14:textId="77777777" w:rsidR="00132B57" w:rsidRPr="0027575C" w:rsidRDefault="00132B57" w:rsidP="00132B57">
            <w:pPr>
              <w:spacing w:before="60" w:after="60"/>
              <w:rPr>
                <w:bCs/>
              </w:rPr>
            </w:pPr>
            <w:r w:rsidRPr="0027575C">
              <w:rPr>
                <w:bCs/>
              </w:rPr>
              <w:t>- Other apparatus and equipment for photographic (including cinematographic) laboratories; negatoscopes</w:t>
            </w:r>
          </w:p>
        </w:tc>
        <w:tc>
          <w:tcPr>
            <w:tcW w:w="2086" w:type="dxa"/>
            <w:tcBorders>
              <w:top w:val="single" w:sz="4" w:space="0" w:color="auto"/>
              <w:left w:val="single" w:sz="4" w:space="0" w:color="auto"/>
              <w:bottom w:val="single" w:sz="4" w:space="0" w:color="auto"/>
              <w:right w:val="single" w:sz="4" w:space="0" w:color="auto"/>
            </w:tcBorders>
          </w:tcPr>
          <w:p w14:paraId="137E7DA2" w14:textId="77777777" w:rsidR="00132B57" w:rsidRDefault="00132B57" w:rsidP="00132B57">
            <w:pPr>
              <w:spacing w:before="60" w:after="60"/>
            </w:pPr>
            <w:r>
              <w:t>Change to subheading 9010.50 from any other subheading</w:t>
            </w:r>
          </w:p>
        </w:tc>
      </w:tr>
      <w:tr w:rsidR="00132B57" w14:paraId="630CCE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F2A28C" w14:textId="77777777" w:rsidR="00132B57" w:rsidRPr="0027575C" w:rsidRDefault="00132B57" w:rsidP="00132B57">
            <w:pPr>
              <w:spacing w:before="60" w:after="60"/>
              <w:rPr>
                <w:bCs/>
              </w:rPr>
            </w:pPr>
            <w:r w:rsidRPr="0027575C">
              <w:rPr>
                <w:bCs/>
              </w:rPr>
              <w:lastRenderedPageBreak/>
              <w:t>9010</w:t>
            </w:r>
          </w:p>
        </w:tc>
        <w:tc>
          <w:tcPr>
            <w:tcW w:w="1043" w:type="dxa"/>
            <w:tcBorders>
              <w:top w:val="single" w:sz="4" w:space="0" w:color="auto"/>
              <w:left w:val="single" w:sz="4" w:space="0" w:color="auto"/>
              <w:bottom w:val="single" w:sz="4" w:space="0" w:color="auto"/>
              <w:right w:val="single" w:sz="4" w:space="0" w:color="auto"/>
            </w:tcBorders>
          </w:tcPr>
          <w:p w14:paraId="6252CCAB" w14:textId="77777777" w:rsidR="00132B57" w:rsidRPr="0027575C" w:rsidRDefault="00132B57" w:rsidP="00132B57">
            <w:pPr>
              <w:spacing w:before="60" w:after="60"/>
              <w:rPr>
                <w:bCs/>
              </w:rPr>
            </w:pPr>
            <w:r w:rsidRPr="0027575C">
              <w:rPr>
                <w:bCs/>
              </w:rPr>
              <w:t>9010.60</w:t>
            </w:r>
          </w:p>
        </w:tc>
        <w:tc>
          <w:tcPr>
            <w:tcW w:w="3828" w:type="dxa"/>
            <w:tcBorders>
              <w:top w:val="single" w:sz="4" w:space="0" w:color="auto"/>
              <w:left w:val="single" w:sz="4" w:space="0" w:color="auto"/>
              <w:bottom w:val="single" w:sz="4" w:space="0" w:color="auto"/>
              <w:right w:val="single" w:sz="4" w:space="0" w:color="auto"/>
            </w:tcBorders>
          </w:tcPr>
          <w:p w14:paraId="1D82A6F9" w14:textId="77777777" w:rsidR="00132B57" w:rsidRPr="0027575C" w:rsidRDefault="00132B57" w:rsidP="00132B57">
            <w:pPr>
              <w:spacing w:before="60" w:after="60"/>
              <w:rPr>
                <w:bCs/>
              </w:rPr>
            </w:pPr>
            <w:r w:rsidRPr="0027575C">
              <w:rPr>
                <w:bCs/>
              </w:rPr>
              <w:t>- Projection screens</w:t>
            </w:r>
          </w:p>
        </w:tc>
        <w:tc>
          <w:tcPr>
            <w:tcW w:w="2086" w:type="dxa"/>
            <w:tcBorders>
              <w:top w:val="single" w:sz="4" w:space="0" w:color="auto"/>
              <w:left w:val="single" w:sz="4" w:space="0" w:color="auto"/>
              <w:bottom w:val="single" w:sz="4" w:space="0" w:color="auto"/>
              <w:right w:val="single" w:sz="4" w:space="0" w:color="auto"/>
            </w:tcBorders>
          </w:tcPr>
          <w:p w14:paraId="384C52AF" w14:textId="77777777" w:rsidR="00132B57" w:rsidRDefault="00132B57" w:rsidP="00132B57">
            <w:pPr>
              <w:spacing w:before="60" w:after="60"/>
            </w:pPr>
            <w:r>
              <w:t>Change to subheading 9010.60 from any other subheading</w:t>
            </w:r>
          </w:p>
        </w:tc>
      </w:tr>
      <w:tr w:rsidR="00132B57" w14:paraId="5E636DC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4F776E" w14:textId="77777777" w:rsidR="00132B57" w:rsidRPr="0027575C" w:rsidRDefault="00132B57" w:rsidP="00132B57">
            <w:pPr>
              <w:spacing w:before="60" w:after="60"/>
              <w:rPr>
                <w:bCs/>
              </w:rPr>
            </w:pPr>
            <w:r w:rsidRPr="0027575C">
              <w:rPr>
                <w:bCs/>
              </w:rPr>
              <w:t>9010</w:t>
            </w:r>
          </w:p>
        </w:tc>
        <w:tc>
          <w:tcPr>
            <w:tcW w:w="1043" w:type="dxa"/>
            <w:tcBorders>
              <w:top w:val="single" w:sz="4" w:space="0" w:color="auto"/>
              <w:left w:val="single" w:sz="4" w:space="0" w:color="auto"/>
              <w:bottom w:val="single" w:sz="4" w:space="0" w:color="auto"/>
              <w:right w:val="single" w:sz="4" w:space="0" w:color="auto"/>
            </w:tcBorders>
          </w:tcPr>
          <w:p w14:paraId="6CA5AF4B" w14:textId="77777777" w:rsidR="00132B57" w:rsidRPr="0027575C" w:rsidRDefault="00132B57" w:rsidP="00132B57">
            <w:pPr>
              <w:spacing w:before="60" w:after="60"/>
              <w:rPr>
                <w:bCs/>
              </w:rPr>
            </w:pPr>
            <w:r w:rsidRPr="0027575C">
              <w:rPr>
                <w:bCs/>
              </w:rPr>
              <w:t>9010.90</w:t>
            </w:r>
          </w:p>
        </w:tc>
        <w:tc>
          <w:tcPr>
            <w:tcW w:w="3828" w:type="dxa"/>
            <w:tcBorders>
              <w:top w:val="single" w:sz="4" w:space="0" w:color="auto"/>
              <w:left w:val="single" w:sz="4" w:space="0" w:color="auto"/>
              <w:bottom w:val="single" w:sz="4" w:space="0" w:color="auto"/>
              <w:right w:val="single" w:sz="4" w:space="0" w:color="auto"/>
            </w:tcBorders>
          </w:tcPr>
          <w:p w14:paraId="2B42C5A9"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3BA5B026" w14:textId="77777777" w:rsidR="00132B57" w:rsidRDefault="00132B57" w:rsidP="00132B57">
            <w:pPr>
              <w:spacing w:before="60" w:after="60"/>
            </w:pPr>
            <w:r>
              <w:t>Change to subheading 9010.90 from any other heading</w:t>
            </w:r>
          </w:p>
        </w:tc>
      </w:tr>
      <w:tr w:rsidR="00132B57" w14:paraId="6B823F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77728A" w14:textId="77777777" w:rsidR="00132B57" w:rsidRDefault="00132B57" w:rsidP="00132B57">
            <w:pPr>
              <w:spacing w:before="60" w:after="60"/>
              <w:rPr>
                <w:b/>
                <w:bCs/>
              </w:rPr>
            </w:pPr>
            <w:r>
              <w:rPr>
                <w:b/>
                <w:bCs/>
              </w:rPr>
              <w:t>9011</w:t>
            </w:r>
          </w:p>
        </w:tc>
        <w:tc>
          <w:tcPr>
            <w:tcW w:w="1043" w:type="dxa"/>
            <w:tcBorders>
              <w:top w:val="single" w:sz="4" w:space="0" w:color="auto"/>
              <w:left w:val="single" w:sz="4" w:space="0" w:color="auto"/>
              <w:bottom w:val="single" w:sz="4" w:space="0" w:color="auto"/>
              <w:right w:val="single" w:sz="4" w:space="0" w:color="auto"/>
            </w:tcBorders>
          </w:tcPr>
          <w:p w14:paraId="2C71ECA7"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9909850" w14:textId="77777777" w:rsidR="00132B57" w:rsidRPr="006B56F5" w:rsidRDefault="00132B57" w:rsidP="00132B57">
            <w:pPr>
              <w:spacing w:before="60" w:after="60"/>
              <w:rPr>
                <w:b/>
                <w:bCs/>
              </w:rPr>
            </w:pPr>
            <w:r w:rsidRPr="006B56F5">
              <w:rPr>
                <w:b/>
                <w:bCs/>
              </w:rPr>
              <w:t>Compound optical microscopes, including those for photomicrography, cinephotomicrography or microprojection</w:t>
            </w:r>
          </w:p>
        </w:tc>
        <w:tc>
          <w:tcPr>
            <w:tcW w:w="2086" w:type="dxa"/>
            <w:tcBorders>
              <w:top w:val="single" w:sz="4" w:space="0" w:color="auto"/>
              <w:left w:val="single" w:sz="4" w:space="0" w:color="auto"/>
              <w:bottom w:val="single" w:sz="4" w:space="0" w:color="auto"/>
              <w:right w:val="single" w:sz="4" w:space="0" w:color="auto"/>
            </w:tcBorders>
          </w:tcPr>
          <w:p w14:paraId="2B300024" w14:textId="77777777" w:rsidR="00132B57" w:rsidRDefault="00132B57" w:rsidP="00132B57">
            <w:pPr>
              <w:spacing w:before="60" w:after="60"/>
            </w:pPr>
            <w:r>
              <w:t> </w:t>
            </w:r>
          </w:p>
        </w:tc>
      </w:tr>
      <w:tr w:rsidR="00132B57" w14:paraId="78F1B84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BA4EC8" w14:textId="77777777" w:rsidR="00132B57" w:rsidRPr="0027575C" w:rsidRDefault="00132B57" w:rsidP="00132B57">
            <w:pPr>
              <w:spacing w:before="60" w:after="60"/>
              <w:rPr>
                <w:bCs/>
              </w:rPr>
            </w:pPr>
            <w:r w:rsidRPr="0027575C">
              <w:rPr>
                <w:bCs/>
              </w:rPr>
              <w:t>9011</w:t>
            </w:r>
          </w:p>
        </w:tc>
        <w:tc>
          <w:tcPr>
            <w:tcW w:w="1043" w:type="dxa"/>
            <w:tcBorders>
              <w:top w:val="single" w:sz="4" w:space="0" w:color="auto"/>
              <w:left w:val="single" w:sz="4" w:space="0" w:color="auto"/>
              <w:bottom w:val="single" w:sz="4" w:space="0" w:color="auto"/>
              <w:right w:val="single" w:sz="4" w:space="0" w:color="auto"/>
            </w:tcBorders>
          </w:tcPr>
          <w:p w14:paraId="4C6D462B" w14:textId="77777777" w:rsidR="00132B57" w:rsidRPr="0027575C" w:rsidRDefault="00132B57" w:rsidP="00132B57">
            <w:pPr>
              <w:spacing w:before="60" w:after="60"/>
              <w:rPr>
                <w:bCs/>
              </w:rPr>
            </w:pPr>
            <w:r w:rsidRPr="0027575C">
              <w:rPr>
                <w:bCs/>
              </w:rPr>
              <w:t>9011.10</w:t>
            </w:r>
          </w:p>
        </w:tc>
        <w:tc>
          <w:tcPr>
            <w:tcW w:w="3828" w:type="dxa"/>
            <w:tcBorders>
              <w:top w:val="single" w:sz="4" w:space="0" w:color="auto"/>
              <w:left w:val="single" w:sz="4" w:space="0" w:color="auto"/>
              <w:bottom w:val="single" w:sz="4" w:space="0" w:color="auto"/>
              <w:right w:val="single" w:sz="4" w:space="0" w:color="auto"/>
            </w:tcBorders>
          </w:tcPr>
          <w:p w14:paraId="1729AEAC" w14:textId="77777777" w:rsidR="00132B57" w:rsidRPr="0027575C" w:rsidRDefault="00132B57" w:rsidP="00132B57">
            <w:pPr>
              <w:spacing w:before="60" w:after="60"/>
              <w:rPr>
                <w:bCs/>
              </w:rPr>
            </w:pPr>
            <w:r w:rsidRPr="0027575C">
              <w:rPr>
                <w:bCs/>
              </w:rPr>
              <w:t>- Stereoscopic microscopes</w:t>
            </w:r>
          </w:p>
        </w:tc>
        <w:tc>
          <w:tcPr>
            <w:tcW w:w="2086" w:type="dxa"/>
            <w:tcBorders>
              <w:top w:val="single" w:sz="4" w:space="0" w:color="auto"/>
              <w:left w:val="single" w:sz="4" w:space="0" w:color="auto"/>
              <w:bottom w:val="single" w:sz="4" w:space="0" w:color="auto"/>
              <w:right w:val="single" w:sz="4" w:space="0" w:color="auto"/>
            </w:tcBorders>
          </w:tcPr>
          <w:p w14:paraId="351EC82A" w14:textId="77777777" w:rsidR="00132B57" w:rsidRDefault="00132B57" w:rsidP="00132B57">
            <w:pPr>
              <w:spacing w:before="60" w:after="60"/>
            </w:pPr>
            <w:r>
              <w:t>Change to subheading 9011.10 from any other subheading</w:t>
            </w:r>
          </w:p>
        </w:tc>
      </w:tr>
      <w:tr w:rsidR="00132B57" w14:paraId="770CF3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C36EDB4" w14:textId="77777777" w:rsidR="00132B57" w:rsidRPr="0027575C" w:rsidRDefault="00132B57" w:rsidP="00132B57">
            <w:pPr>
              <w:spacing w:before="60" w:after="60"/>
              <w:rPr>
                <w:bCs/>
              </w:rPr>
            </w:pPr>
            <w:r w:rsidRPr="0027575C">
              <w:rPr>
                <w:bCs/>
              </w:rPr>
              <w:t>9011</w:t>
            </w:r>
          </w:p>
        </w:tc>
        <w:tc>
          <w:tcPr>
            <w:tcW w:w="1043" w:type="dxa"/>
            <w:tcBorders>
              <w:top w:val="single" w:sz="4" w:space="0" w:color="auto"/>
              <w:left w:val="single" w:sz="4" w:space="0" w:color="auto"/>
              <w:bottom w:val="single" w:sz="4" w:space="0" w:color="auto"/>
              <w:right w:val="single" w:sz="4" w:space="0" w:color="auto"/>
            </w:tcBorders>
          </w:tcPr>
          <w:p w14:paraId="124A0CE7" w14:textId="77777777" w:rsidR="00132B57" w:rsidRPr="0027575C" w:rsidRDefault="00132B57" w:rsidP="00132B57">
            <w:pPr>
              <w:spacing w:before="60" w:after="60"/>
              <w:rPr>
                <w:bCs/>
              </w:rPr>
            </w:pPr>
            <w:r w:rsidRPr="0027575C">
              <w:rPr>
                <w:bCs/>
              </w:rPr>
              <w:t>9011.20</w:t>
            </w:r>
          </w:p>
        </w:tc>
        <w:tc>
          <w:tcPr>
            <w:tcW w:w="3828" w:type="dxa"/>
            <w:tcBorders>
              <w:top w:val="single" w:sz="4" w:space="0" w:color="auto"/>
              <w:left w:val="single" w:sz="4" w:space="0" w:color="auto"/>
              <w:bottom w:val="single" w:sz="4" w:space="0" w:color="auto"/>
              <w:right w:val="single" w:sz="4" w:space="0" w:color="auto"/>
            </w:tcBorders>
          </w:tcPr>
          <w:p w14:paraId="3DDDACCB" w14:textId="77777777" w:rsidR="00132B57" w:rsidRPr="0027575C" w:rsidRDefault="00132B57" w:rsidP="00132B57">
            <w:pPr>
              <w:spacing w:before="60" w:after="60"/>
              <w:rPr>
                <w:bCs/>
              </w:rPr>
            </w:pPr>
            <w:r w:rsidRPr="0027575C">
              <w:rPr>
                <w:bCs/>
              </w:rPr>
              <w:t>- Other microscopes, for photomicrography, cinephotomicrography or microprojection</w:t>
            </w:r>
          </w:p>
        </w:tc>
        <w:tc>
          <w:tcPr>
            <w:tcW w:w="2086" w:type="dxa"/>
            <w:tcBorders>
              <w:top w:val="single" w:sz="4" w:space="0" w:color="auto"/>
              <w:left w:val="single" w:sz="4" w:space="0" w:color="auto"/>
              <w:bottom w:val="single" w:sz="4" w:space="0" w:color="auto"/>
              <w:right w:val="single" w:sz="4" w:space="0" w:color="auto"/>
            </w:tcBorders>
          </w:tcPr>
          <w:p w14:paraId="7C3ACE65" w14:textId="77777777" w:rsidR="00132B57" w:rsidRDefault="00132B57" w:rsidP="00132B57">
            <w:pPr>
              <w:spacing w:before="60" w:after="60"/>
            </w:pPr>
            <w:r>
              <w:t>Change to subheading 9011.20 from any other subheading</w:t>
            </w:r>
          </w:p>
        </w:tc>
      </w:tr>
      <w:tr w:rsidR="00132B57" w14:paraId="669151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D50507" w14:textId="77777777" w:rsidR="00132B57" w:rsidRPr="0027575C" w:rsidRDefault="00132B57" w:rsidP="00132B57">
            <w:pPr>
              <w:spacing w:before="60" w:after="60"/>
              <w:rPr>
                <w:bCs/>
              </w:rPr>
            </w:pPr>
            <w:r w:rsidRPr="0027575C">
              <w:rPr>
                <w:bCs/>
              </w:rPr>
              <w:t>9011</w:t>
            </w:r>
          </w:p>
        </w:tc>
        <w:tc>
          <w:tcPr>
            <w:tcW w:w="1043" w:type="dxa"/>
            <w:tcBorders>
              <w:top w:val="single" w:sz="4" w:space="0" w:color="auto"/>
              <w:left w:val="single" w:sz="4" w:space="0" w:color="auto"/>
              <w:bottom w:val="single" w:sz="4" w:space="0" w:color="auto"/>
              <w:right w:val="single" w:sz="4" w:space="0" w:color="auto"/>
            </w:tcBorders>
          </w:tcPr>
          <w:p w14:paraId="752EA625" w14:textId="77777777" w:rsidR="00132B57" w:rsidRPr="0027575C" w:rsidRDefault="00132B57" w:rsidP="00132B57">
            <w:pPr>
              <w:spacing w:before="60" w:after="60"/>
              <w:rPr>
                <w:bCs/>
              </w:rPr>
            </w:pPr>
            <w:r w:rsidRPr="0027575C">
              <w:rPr>
                <w:bCs/>
              </w:rPr>
              <w:t>9011.80</w:t>
            </w:r>
          </w:p>
        </w:tc>
        <w:tc>
          <w:tcPr>
            <w:tcW w:w="3828" w:type="dxa"/>
            <w:tcBorders>
              <w:top w:val="single" w:sz="4" w:space="0" w:color="auto"/>
              <w:left w:val="single" w:sz="4" w:space="0" w:color="auto"/>
              <w:bottom w:val="single" w:sz="4" w:space="0" w:color="auto"/>
              <w:right w:val="single" w:sz="4" w:space="0" w:color="auto"/>
            </w:tcBorders>
          </w:tcPr>
          <w:p w14:paraId="19A8DA05" w14:textId="77777777" w:rsidR="00132B57" w:rsidRPr="0027575C" w:rsidRDefault="00132B57" w:rsidP="00132B57">
            <w:pPr>
              <w:spacing w:before="60" w:after="60"/>
              <w:rPr>
                <w:bCs/>
              </w:rPr>
            </w:pPr>
            <w:r w:rsidRPr="0027575C">
              <w:rPr>
                <w:bCs/>
              </w:rPr>
              <w:t>- Other microscopes</w:t>
            </w:r>
          </w:p>
        </w:tc>
        <w:tc>
          <w:tcPr>
            <w:tcW w:w="2086" w:type="dxa"/>
            <w:tcBorders>
              <w:top w:val="single" w:sz="4" w:space="0" w:color="auto"/>
              <w:left w:val="single" w:sz="4" w:space="0" w:color="auto"/>
              <w:bottom w:val="single" w:sz="4" w:space="0" w:color="auto"/>
              <w:right w:val="single" w:sz="4" w:space="0" w:color="auto"/>
            </w:tcBorders>
          </w:tcPr>
          <w:p w14:paraId="7DC0BFF7" w14:textId="77777777" w:rsidR="00132B57" w:rsidRDefault="00132B57" w:rsidP="00132B57">
            <w:pPr>
              <w:spacing w:before="60" w:after="60"/>
            </w:pPr>
            <w:r>
              <w:t>Change to subheading 9011.80 from any other subheading</w:t>
            </w:r>
          </w:p>
        </w:tc>
      </w:tr>
      <w:tr w:rsidR="00132B57" w14:paraId="3090D6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FEF4FC" w14:textId="77777777" w:rsidR="00132B57" w:rsidRPr="0027575C" w:rsidRDefault="00132B57" w:rsidP="00132B57">
            <w:pPr>
              <w:spacing w:before="60" w:after="60"/>
              <w:rPr>
                <w:bCs/>
              </w:rPr>
            </w:pPr>
            <w:r w:rsidRPr="0027575C">
              <w:rPr>
                <w:bCs/>
              </w:rPr>
              <w:t>9011</w:t>
            </w:r>
          </w:p>
        </w:tc>
        <w:tc>
          <w:tcPr>
            <w:tcW w:w="1043" w:type="dxa"/>
            <w:tcBorders>
              <w:top w:val="single" w:sz="4" w:space="0" w:color="auto"/>
              <w:left w:val="single" w:sz="4" w:space="0" w:color="auto"/>
              <w:bottom w:val="single" w:sz="4" w:space="0" w:color="auto"/>
              <w:right w:val="single" w:sz="4" w:space="0" w:color="auto"/>
            </w:tcBorders>
          </w:tcPr>
          <w:p w14:paraId="230955FE" w14:textId="77777777" w:rsidR="00132B57" w:rsidRPr="0027575C" w:rsidRDefault="00132B57" w:rsidP="00132B57">
            <w:pPr>
              <w:spacing w:before="60" w:after="60"/>
              <w:rPr>
                <w:bCs/>
              </w:rPr>
            </w:pPr>
            <w:r w:rsidRPr="0027575C">
              <w:rPr>
                <w:bCs/>
              </w:rPr>
              <w:t>9011.90</w:t>
            </w:r>
          </w:p>
        </w:tc>
        <w:tc>
          <w:tcPr>
            <w:tcW w:w="3828" w:type="dxa"/>
            <w:tcBorders>
              <w:top w:val="single" w:sz="4" w:space="0" w:color="auto"/>
              <w:left w:val="single" w:sz="4" w:space="0" w:color="auto"/>
              <w:bottom w:val="single" w:sz="4" w:space="0" w:color="auto"/>
              <w:right w:val="single" w:sz="4" w:space="0" w:color="auto"/>
            </w:tcBorders>
          </w:tcPr>
          <w:p w14:paraId="3834C139"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5AE57A47" w14:textId="77777777" w:rsidR="00132B57" w:rsidRDefault="00132B57" w:rsidP="00132B57">
            <w:pPr>
              <w:spacing w:before="60" w:after="60"/>
            </w:pPr>
            <w:r>
              <w:t>Change to subheading 9011.90 from any other heading</w:t>
            </w:r>
          </w:p>
        </w:tc>
      </w:tr>
      <w:tr w:rsidR="00132B57" w14:paraId="405DAE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718067" w14:textId="77777777" w:rsidR="00132B57" w:rsidRDefault="00132B57" w:rsidP="00132B57">
            <w:pPr>
              <w:spacing w:before="60" w:after="60"/>
              <w:rPr>
                <w:b/>
                <w:bCs/>
              </w:rPr>
            </w:pPr>
            <w:r>
              <w:rPr>
                <w:b/>
                <w:bCs/>
              </w:rPr>
              <w:t>9012</w:t>
            </w:r>
          </w:p>
        </w:tc>
        <w:tc>
          <w:tcPr>
            <w:tcW w:w="1043" w:type="dxa"/>
            <w:tcBorders>
              <w:top w:val="single" w:sz="4" w:space="0" w:color="auto"/>
              <w:left w:val="single" w:sz="4" w:space="0" w:color="auto"/>
              <w:bottom w:val="single" w:sz="4" w:space="0" w:color="auto"/>
              <w:right w:val="single" w:sz="4" w:space="0" w:color="auto"/>
            </w:tcBorders>
          </w:tcPr>
          <w:p w14:paraId="0057BFAC"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60CB34" w14:textId="77777777" w:rsidR="00132B57" w:rsidRPr="006B56F5" w:rsidRDefault="00132B57" w:rsidP="00132B57">
            <w:pPr>
              <w:spacing w:before="60" w:after="60"/>
              <w:rPr>
                <w:b/>
                <w:bCs/>
              </w:rPr>
            </w:pPr>
            <w:r w:rsidRPr="006B56F5">
              <w:rPr>
                <w:b/>
                <w:bCs/>
              </w:rPr>
              <w:t>Microscopes other than optical microscopes; diffraction apparatus</w:t>
            </w:r>
          </w:p>
        </w:tc>
        <w:tc>
          <w:tcPr>
            <w:tcW w:w="2086" w:type="dxa"/>
            <w:tcBorders>
              <w:top w:val="single" w:sz="4" w:space="0" w:color="auto"/>
              <w:left w:val="single" w:sz="4" w:space="0" w:color="auto"/>
              <w:bottom w:val="single" w:sz="4" w:space="0" w:color="auto"/>
              <w:right w:val="single" w:sz="4" w:space="0" w:color="auto"/>
            </w:tcBorders>
          </w:tcPr>
          <w:p w14:paraId="396059B1" w14:textId="77777777" w:rsidR="00132B57" w:rsidRDefault="00132B57" w:rsidP="00132B57">
            <w:pPr>
              <w:spacing w:before="60" w:after="60"/>
            </w:pPr>
            <w:r>
              <w:t> </w:t>
            </w:r>
          </w:p>
        </w:tc>
      </w:tr>
      <w:tr w:rsidR="00132B57" w14:paraId="4B414E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4F56384" w14:textId="77777777" w:rsidR="00132B57" w:rsidRPr="0027575C" w:rsidRDefault="00132B57" w:rsidP="00132B57">
            <w:pPr>
              <w:spacing w:before="60" w:after="60"/>
              <w:rPr>
                <w:bCs/>
              </w:rPr>
            </w:pPr>
            <w:r w:rsidRPr="0027575C">
              <w:rPr>
                <w:bCs/>
              </w:rPr>
              <w:t>9012</w:t>
            </w:r>
          </w:p>
        </w:tc>
        <w:tc>
          <w:tcPr>
            <w:tcW w:w="1043" w:type="dxa"/>
            <w:tcBorders>
              <w:top w:val="single" w:sz="4" w:space="0" w:color="auto"/>
              <w:left w:val="single" w:sz="4" w:space="0" w:color="auto"/>
              <w:bottom w:val="single" w:sz="4" w:space="0" w:color="auto"/>
              <w:right w:val="single" w:sz="4" w:space="0" w:color="auto"/>
            </w:tcBorders>
          </w:tcPr>
          <w:p w14:paraId="34F7B617" w14:textId="77777777" w:rsidR="00132B57" w:rsidRPr="0027575C" w:rsidRDefault="00132B57" w:rsidP="00132B57">
            <w:pPr>
              <w:spacing w:before="60" w:after="60"/>
              <w:rPr>
                <w:bCs/>
              </w:rPr>
            </w:pPr>
            <w:r w:rsidRPr="0027575C">
              <w:rPr>
                <w:bCs/>
              </w:rPr>
              <w:t>9012.10</w:t>
            </w:r>
          </w:p>
        </w:tc>
        <w:tc>
          <w:tcPr>
            <w:tcW w:w="3828" w:type="dxa"/>
            <w:tcBorders>
              <w:top w:val="single" w:sz="4" w:space="0" w:color="auto"/>
              <w:left w:val="single" w:sz="4" w:space="0" w:color="auto"/>
              <w:bottom w:val="single" w:sz="4" w:space="0" w:color="auto"/>
              <w:right w:val="single" w:sz="4" w:space="0" w:color="auto"/>
            </w:tcBorders>
          </w:tcPr>
          <w:p w14:paraId="1E1162DB" w14:textId="77777777" w:rsidR="00132B57" w:rsidRPr="0027575C" w:rsidRDefault="00132B57" w:rsidP="00132B57">
            <w:pPr>
              <w:spacing w:before="60" w:after="60"/>
              <w:rPr>
                <w:bCs/>
              </w:rPr>
            </w:pPr>
            <w:r w:rsidRPr="0027575C">
              <w:rPr>
                <w:bCs/>
              </w:rPr>
              <w:t>- Microscopes other than optical microscopes and diffraction apparatus</w:t>
            </w:r>
          </w:p>
        </w:tc>
        <w:tc>
          <w:tcPr>
            <w:tcW w:w="2086" w:type="dxa"/>
            <w:tcBorders>
              <w:top w:val="single" w:sz="4" w:space="0" w:color="auto"/>
              <w:left w:val="single" w:sz="4" w:space="0" w:color="auto"/>
              <w:bottom w:val="single" w:sz="4" w:space="0" w:color="auto"/>
              <w:right w:val="single" w:sz="4" w:space="0" w:color="auto"/>
            </w:tcBorders>
          </w:tcPr>
          <w:p w14:paraId="1C0A1E83" w14:textId="77777777" w:rsidR="00132B57" w:rsidRDefault="00132B57" w:rsidP="00132B57">
            <w:pPr>
              <w:spacing w:before="60" w:after="60"/>
            </w:pPr>
            <w:r>
              <w:t>Change to subheading 9012.10 from any other subheading</w:t>
            </w:r>
          </w:p>
        </w:tc>
      </w:tr>
      <w:tr w:rsidR="00132B57" w14:paraId="10231F0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7AAAB5" w14:textId="77777777" w:rsidR="00132B57" w:rsidRPr="0027575C" w:rsidRDefault="00132B57" w:rsidP="00132B57">
            <w:pPr>
              <w:spacing w:before="60" w:after="60"/>
              <w:rPr>
                <w:bCs/>
              </w:rPr>
            </w:pPr>
            <w:r w:rsidRPr="0027575C">
              <w:rPr>
                <w:bCs/>
              </w:rPr>
              <w:t>9012</w:t>
            </w:r>
          </w:p>
        </w:tc>
        <w:tc>
          <w:tcPr>
            <w:tcW w:w="1043" w:type="dxa"/>
            <w:tcBorders>
              <w:top w:val="single" w:sz="4" w:space="0" w:color="auto"/>
              <w:left w:val="single" w:sz="4" w:space="0" w:color="auto"/>
              <w:bottom w:val="single" w:sz="4" w:space="0" w:color="auto"/>
              <w:right w:val="single" w:sz="4" w:space="0" w:color="auto"/>
            </w:tcBorders>
          </w:tcPr>
          <w:p w14:paraId="33F3AD5C" w14:textId="77777777" w:rsidR="00132B57" w:rsidRPr="0027575C" w:rsidRDefault="00132B57" w:rsidP="00132B57">
            <w:pPr>
              <w:spacing w:before="60" w:after="60"/>
              <w:rPr>
                <w:bCs/>
              </w:rPr>
            </w:pPr>
            <w:r w:rsidRPr="0027575C">
              <w:rPr>
                <w:bCs/>
              </w:rPr>
              <w:t>9012.90</w:t>
            </w:r>
          </w:p>
        </w:tc>
        <w:tc>
          <w:tcPr>
            <w:tcW w:w="3828" w:type="dxa"/>
            <w:tcBorders>
              <w:top w:val="single" w:sz="4" w:space="0" w:color="auto"/>
              <w:left w:val="single" w:sz="4" w:space="0" w:color="auto"/>
              <w:bottom w:val="single" w:sz="4" w:space="0" w:color="auto"/>
              <w:right w:val="single" w:sz="4" w:space="0" w:color="auto"/>
            </w:tcBorders>
          </w:tcPr>
          <w:p w14:paraId="264E6077"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27D777FE" w14:textId="77777777" w:rsidR="00132B57" w:rsidRDefault="00132B57" w:rsidP="00132B57">
            <w:pPr>
              <w:spacing w:before="60" w:after="60"/>
            </w:pPr>
            <w:r>
              <w:t>Change to subheading 9012.90 from any other heading</w:t>
            </w:r>
          </w:p>
        </w:tc>
      </w:tr>
      <w:tr w:rsidR="00132B57" w14:paraId="3FE96B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6AC5AF" w14:textId="77777777" w:rsidR="00132B57" w:rsidRDefault="00132B57" w:rsidP="00132B57">
            <w:pPr>
              <w:spacing w:before="60" w:after="60"/>
              <w:rPr>
                <w:b/>
                <w:bCs/>
              </w:rPr>
            </w:pPr>
            <w:r>
              <w:rPr>
                <w:b/>
                <w:bCs/>
              </w:rPr>
              <w:lastRenderedPageBreak/>
              <w:t>9013</w:t>
            </w:r>
          </w:p>
        </w:tc>
        <w:tc>
          <w:tcPr>
            <w:tcW w:w="1043" w:type="dxa"/>
            <w:tcBorders>
              <w:top w:val="single" w:sz="4" w:space="0" w:color="auto"/>
              <w:left w:val="single" w:sz="4" w:space="0" w:color="auto"/>
              <w:bottom w:val="single" w:sz="4" w:space="0" w:color="auto"/>
              <w:right w:val="single" w:sz="4" w:space="0" w:color="auto"/>
            </w:tcBorders>
          </w:tcPr>
          <w:p w14:paraId="512E9880"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9D3CBF" w14:textId="77777777" w:rsidR="00F25C86" w:rsidRDefault="00F25C86" w:rsidP="00F25C86">
            <w:pPr>
              <w:pStyle w:val="Default"/>
              <w:rPr>
                <w:sz w:val="20"/>
                <w:szCs w:val="20"/>
              </w:rPr>
            </w:pPr>
            <w:r>
              <w:rPr>
                <w:b/>
                <w:bCs/>
                <w:sz w:val="20"/>
                <w:szCs w:val="20"/>
              </w:rPr>
              <w:t xml:space="preserve">Lasers, other than laser diodes; other optical appliances and instruments, not specified or included elsewhere in this Chapter </w:t>
            </w:r>
          </w:p>
          <w:p w14:paraId="4230217C" w14:textId="72782156" w:rsidR="00132B57" w:rsidRPr="006B56F5" w:rsidRDefault="00132B57" w:rsidP="00132B57">
            <w:pPr>
              <w:spacing w:before="60" w:after="60"/>
              <w:rPr>
                <w:b/>
                <w:bCs/>
              </w:rPr>
            </w:pPr>
          </w:p>
        </w:tc>
        <w:tc>
          <w:tcPr>
            <w:tcW w:w="2086" w:type="dxa"/>
            <w:tcBorders>
              <w:top w:val="single" w:sz="4" w:space="0" w:color="auto"/>
              <w:left w:val="single" w:sz="4" w:space="0" w:color="auto"/>
              <w:bottom w:val="single" w:sz="4" w:space="0" w:color="auto"/>
              <w:right w:val="single" w:sz="4" w:space="0" w:color="auto"/>
            </w:tcBorders>
          </w:tcPr>
          <w:p w14:paraId="4B81716E" w14:textId="77777777" w:rsidR="00132B57" w:rsidRDefault="00132B57" w:rsidP="00132B57">
            <w:pPr>
              <w:spacing w:before="60" w:after="60"/>
            </w:pPr>
            <w:r>
              <w:t> </w:t>
            </w:r>
          </w:p>
        </w:tc>
      </w:tr>
      <w:tr w:rsidR="00132B57" w14:paraId="149D40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D07503" w14:textId="77777777" w:rsidR="00132B57" w:rsidRPr="0027575C" w:rsidRDefault="00132B57" w:rsidP="00132B57">
            <w:pPr>
              <w:spacing w:before="60" w:after="60"/>
              <w:rPr>
                <w:bCs/>
              </w:rPr>
            </w:pPr>
            <w:r w:rsidRPr="0027575C">
              <w:rPr>
                <w:bCs/>
              </w:rPr>
              <w:t>9013</w:t>
            </w:r>
          </w:p>
        </w:tc>
        <w:tc>
          <w:tcPr>
            <w:tcW w:w="1043" w:type="dxa"/>
            <w:tcBorders>
              <w:top w:val="single" w:sz="4" w:space="0" w:color="auto"/>
              <w:left w:val="single" w:sz="4" w:space="0" w:color="auto"/>
              <w:bottom w:val="single" w:sz="4" w:space="0" w:color="auto"/>
              <w:right w:val="single" w:sz="4" w:space="0" w:color="auto"/>
            </w:tcBorders>
          </w:tcPr>
          <w:p w14:paraId="7025DE09" w14:textId="77777777" w:rsidR="00132B57" w:rsidRPr="0027575C" w:rsidRDefault="00132B57" w:rsidP="00132B57">
            <w:pPr>
              <w:spacing w:before="60" w:after="60"/>
              <w:rPr>
                <w:bCs/>
              </w:rPr>
            </w:pPr>
            <w:r w:rsidRPr="0027575C">
              <w:rPr>
                <w:bCs/>
              </w:rPr>
              <w:t>9013.10</w:t>
            </w:r>
          </w:p>
        </w:tc>
        <w:tc>
          <w:tcPr>
            <w:tcW w:w="3828" w:type="dxa"/>
            <w:tcBorders>
              <w:top w:val="single" w:sz="4" w:space="0" w:color="auto"/>
              <w:left w:val="single" w:sz="4" w:space="0" w:color="auto"/>
              <w:bottom w:val="single" w:sz="4" w:space="0" w:color="auto"/>
              <w:right w:val="single" w:sz="4" w:space="0" w:color="auto"/>
            </w:tcBorders>
          </w:tcPr>
          <w:p w14:paraId="77C3F979" w14:textId="77777777" w:rsidR="00132B57" w:rsidRPr="0027575C" w:rsidRDefault="00132B57" w:rsidP="00132B57">
            <w:pPr>
              <w:spacing w:before="60" w:after="60"/>
              <w:rPr>
                <w:bCs/>
              </w:rPr>
            </w:pPr>
            <w:r w:rsidRPr="0027575C">
              <w:rPr>
                <w:bCs/>
              </w:rPr>
              <w:t>-</w:t>
            </w:r>
            <w:r>
              <w:rPr>
                <w:bCs/>
              </w:rPr>
              <w:t xml:space="preserve"> </w:t>
            </w:r>
            <w:r w:rsidRPr="0027575C">
              <w:rPr>
                <w:bCs/>
              </w:rPr>
              <w:t>Telescopic sights for fitting to arms; periscopes; telescopes designed to form parts of machines, appliances, instruments or apparatus of this Chapter or Section XVI</w:t>
            </w:r>
          </w:p>
        </w:tc>
        <w:tc>
          <w:tcPr>
            <w:tcW w:w="2086" w:type="dxa"/>
            <w:tcBorders>
              <w:top w:val="single" w:sz="4" w:space="0" w:color="auto"/>
              <w:left w:val="single" w:sz="4" w:space="0" w:color="auto"/>
              <w:bottom w:val="single" w:sz="4" w:space="0" w:color="auto"/>
              <w:right w:val="single" w:sz="4" w:space="0" w:color="auto"/>
            </w:tcBorders>
          </w:tcPr>
          <w:p w14:paraId="3446A10D" w14:textId="77777777" w:rsidR="00132B57" w:rsidRDefault="00132B57" w:rsidP="00132B57">
            <w:pPr>
              <w:spacing w:before="60" w:after="60"/>
            </w:pPr>
            <w:r>
              <w:t xml:space="preserve">Change to subheading 9013.10 from any other subheading </w:t>
            </w:r>
          </w:p>
        </w:tc>
      </w:tr>
      <w:tr w:rsidR="00132B57" w14:paraId="0335DC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C2FA80" w14:textId="77777777" w:rsidR="00132B57" w:rsidRPr="0027575C" w:rsidRDefault="00132B57" w:rsidP="00132B57">
            <w:pPr>
              <w:spacing w:before="60" w:after="60"/>
              <w:rPr>
                <w:bCs/>
              </w:rPr>
            </w:pPr>
            <w:r w:rsidRPr="0027575C">
              <w:rPr>
                <w:bCs/>
              </w:rPr>
              <w:t>9013</w:t>
            </w:r>
          </w:p>
        </w:tc>
        <w:tc>
          <w:tcPr>
            <w:tcW w:w="1043" w:type="dxa"/>
            <w:tcBorders>
              <w:top w:val="single" w:sz="4" w:space="0" w:color="auto"/>
              <w:left w:val="single" w:sz="4" w:space="0" w:color="auto"/>
              <w:bottom w:val="single" w:sz="4" w:space="0" w:color="auto"/>
              <w:right w:val="single" w:sz="4" w:space="0" w:color="auto"/>
            </w:tcBorders>
          </w:tcPr>
          <w:p w14:paraId="2610FC0F" w14:textId="77777777" w:rsidR="00132B57" w:rsidRPr="0027575C" w:rsidRDefault="00132B57" w:rsidP="00132B57">
            <w:pPr>
              <w:spacing w:before="60" w:after="60"/>
              <w:rPr>
                <w:bCs/>
              </w:rPr>
            </w:pPr>
            <w:r w:rsidRPr="0027575C">
              <w:rPr>
                <w:bCs/>
              </w:rPr>
              <w:t>9013.20</w:t>
            </w:r>
          </w:p>
        </w:tc>
        <w:tc>
          <w:tcPr>
            <w:tcW w:w="3828" w:type="dxa"/>
            <w:tcBorders>
              <w:top w:val="single" w:sz="4" w:space="0" w:color="auto"/>
              <w:left w:val="single" w:sz="4" w:space="0" w:color="auto"/>
              <w:bottom w:val="single" w:sz="4" w:space="0" w:color="auto"/>
              <w:right w:val="single" w:sz="4" w:space="0" w:color="auto"/>
            </w:tcBorders>
          </w:tcPr>
          <w:p w14:paraId="74A29327" w14:textId="77777777" w:rsidR="00132B57" w:rsidRPr="0027575C" w:rsidRDefault="00132B57" w:rsidP="00132B57">
            <w:pPr>
              <w:spacing w:before="60" w:after="60"/>
              <w:rPr>
                <w:bCs/>
              </w:rPr>
            </w:pPr>
            <w:r w:rsidRPr="0027575C">
              <w:rPr>
                <w:bCs/>
              </w:rPr>
              <w:t>-</w:t>
            </w:r>
            <w:r>
              <w:rPr>
                <w:bCs/>
              </w:rPr>
              <w:t xml:space="preserve"> </w:t>
            </w:r>
            <w:r w:rsidRPr="0027575C">
              <w:rPr>
                <w:bCs/>
              </w:rPr>
              <w:t>Lasers, other than laser diodes</w:t>
            </w:r>
          </w:p>
        </w:tc>
        <w:tc>
          <w:tcPr>
            <w:tcW w:w="2086" w:type="dxa"/>
            <w:tcBorders>
              <w:top w:val="single" w:sz="4" w:space="0" w:color="auto"/>
              <w:left w:val="single" w:sz="4" w:space="0" w:color="auto"/>
              <w:bottom w:val="single" w:sz="4" w:space="0" w:color="auto"/>
              <w:right w:val="single" w:sz="4" w:space="0" w:color="auto"/>
            </w:tcBorders>
          </w:tcPr>
          <w:p w14:paraId="1BF438DB" w14:textId="77777777" w:rsidR="00132B57" w:rsidRDefault="00132B57" w:rsidP="00132B57">
            <w:pPr>
              <w:spacing w:before="60" w:after="60"/>
            </w:pPr>
            <w:r>
              <w:t>Change to subheading 9013.20 from any other subheading</w:t>
            </w:r>
          </w:p>
        </w:tc>
      </w:tr>
      <w:tr w:rsidR="00132B57" w14:paraId="64E917A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5674FA" w14:textId="77777777" w:rsidR="00132B57" w:rsidRPr="0027575C" w:rsidRDefault="00132B57" w:rsidP="00132B57">
            <w:pPr>
              <w:spacing w:before="60" w:after="60"/>
              <w:rPr>
                <w:bCs/>
              </w:rPr>
            </w:pPr>
            <w:r w:rsidRPr="0027575C">
              <w:rPr>
                <w:bCs/>
              </w:rPr>
              <w:t>9013</w:t>
            </w:r>
          </w:p>
        </w:tc>
        <w:tc>
          <w:tcPr>
            <w:tcW w:w="1043" w:type="dxa"/>
            <w:tcBorders>
              <w:top w:val="single" w:sz="4" w:space="0" w:color="auto"/>
              <w:left w:val="single" w:sz="4" w:space="0" w:color="auto"/>
              <w:bottom w:val="single" w:sz="4" w:space="0" w:color="auto"/>
              <w:right w:val="single" w:sz="4" w:space="0" w:color="auto"/>
            </w:tcBorders>
          </w:tcPr>
          <w:p w14:paraId="43D26ED1" w14:textId="77777777" w:rsidR="00132B57" w:rsidRPr="0027575C" w:rsidRDefault="00132B57" w:rsidP="00132B57">
            <w:pPr>
              <w:spacing w:before="60" w:after="60"/>
              <w:rPr>
                <w:bCs/>
              </w:rPr>
            </w:pPr>
            <w:r w:rsidRPr="0027575C">
              <w:rPr>
                <w:bCs/>
              </w:rPr>
              <w:t>9013.80</w:t>
            </w:r>
          </w:p>
        </w:tc>
        <w:tc>
          <w:tcPr>
            <w:tcW w:w="3828" w:type="dxa"/>
            <w:tcBorders>
              <w:top w:val="single" w:sz="4" w:space="0" w:color="auto"/>
              <w:left w:val="single" w:sz="4" w:space="0" w:color="auto"/>
              <w:bottom w:val="single" w:sz="4" w:space="0" w:color="auto"/>
              <w:right w:val="single" w:sz="4" w:space="0" w:color="auto"/>
            </w:tcBorders>
          </w:tcPr>
          <w:p w14:paraId="7AF22A27" w14:textId="77777777" w:rsidR="00132B57" w:rsidRPr="0027575C" w:rsidRDefault="00132B57" w:rsidP="00132B57">
            <w:pPr>
              <w:spacing w:before="60" w:after="60"/>
              <w:rPr>
                <w:bCs/>
              </w:rPr>
            </w:pPr>
            <w:r w:rsidRPr="0027575C">
              <w:rPr>
                <w:bCs/>
              </w:rPr>
              <w:t>-</w:t>
            </w:r>
            <w:r>
              <w:rPr>
                <w:bCs/>
              </w:rPr>
              <w:t xml:space="preserve"> </w:t>
            </w:r>
            <w:r w:rsidRPr="0027575C">
              <w:rPr>
                <w:bCs/>
              </w:rPr>
              <w:t>Other devices, appliances and instruments</w:t>
            </w:r>
          </w:p>
        </w:tc>
        <w:tc>
          <w:tcPr>
            <w:tcW w:w="2086" w:type="dxa"/>
            <w:tcBorders>
              <w:top w:val="single" w:sz="4" w:space="0" w:color="auto"/>
              <w:left w:val="single" w:sz="4" w:space="0" w:color="auto"/>
              <w:bottom w:val="single" w:sz="4" w:space="0" w:color="auto"/>
              <w:right w:val="single" w:sz="4" w:space="0" w:color="auto"/>
            </w:tcBorders>
          </w:tcPr>
          <w:p w14:paraId="37481F64" w14:textId="77777777" w:rsidR="00132B57" w:rsidRDefault="00132B57" w:rsidP="00132B57">
            <w:pPr>
              <w:spacing w:before="60" w:after="60"/>
            </w:pPr>
            <w:r>
              <w:t>Change to subheading 9013.80 from any other subheading</w:t>
            </w:r>
          </w:p>
        </w:tc>
      </w:tr>
      <w:tr w:rsidR="00132B57" w14:paraId="55E09B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3DDAE1" w14:textId="77777777" w:rsidR="00132B57" w:rsidRPr="0027575C" w:rsidRDefault="00132B57" w:rsidP="00132B57">
            <w:pPr>
              <w:spacing w:before="60" w:after="60"/>
              <w:rPr>
                <w:bCs/>
              </w:rPr>
            </w:pPr>
            <w:r w:rsidRPr="0027575C">
              <w:rPr>
                <w:bCs/>
              </w:rPr>
              <w:t>9013</w:t>
            </w:r>
          </w:p>
        </w:tc>
        <w:tc>
          <w:tcPr>
            <w:tcW w:w="1043" w:type="dxa"/>
            <w:tcBorders>
              <w:top w:val="single" w:sz="4" w:space="0" w:color="auto"/>
              <w:left w:val="single" w:sz="4" w:space="0" w:color="auto"/>
              <w:bottom w:val="single" w:sz="4" w:space="0" w:color="auto"/>
              <w:right w:val="single" w:sz="4" w:space="0" w:color="auto"/>
            </w:tcBorders>
          </w:tcPr>
          <w:p w14:paraId="2902C8D3" w14:textId="77777777" w:rsidR="00132B57" w:rsidRPr="0027575C" w:rsidRDefault="00132B57" w:rsidP="00132B57">
            <w:pPr>
              <w:spacing w:before="60" w:after="60"/>
              <w:rPr>
                <w:bCs/>
              </w:rPr>
            </w:pPr>
            <w:r w:rsidRPr="0027575C">
              <w:rPr>
                <w:bCs/>
              </w:rPr>
              <w:t>9013.90</w:t>
            </w:r>
          </w:p>
        </w:tc>
        <w:tc>
          <w:tcPr>
            <w:tcW w:w="3828" w:type="dxa"/>
            <w:tcBorders>
              <w:top w:val="single" w:sz="4" w:space="0" w:color="auto"/>
              <w:left w:val="single" w:sz="4" w:space="0" w:color="auto"/>
              <w:bottom w:val="single" w:sz="4" w:space="0" w:color="auto"/>
              <w:right w:val="single" w:sz="4" w:space="0" w:color="auto"/>
            </w:tcBorders>
          </w:tcPr>
          <w:p w14:paraId="6ADF0D62" w14:textId="77777777" w:rsidR="00132B57" w:rsidRPr="0027575C" w:rsidRDefault="00132B57" w:rsidP="00132B57">
            <w:pPr>
              <w:spacing w:before="60" w:after="60"/>
              <w:rPr>
                <w:bCs/>
              </w:rPr>
            </w:pPr>
            <w:r w:rsidRPr="0027575C">
              <w:rPr>
                <w:bCs/>
              </w:rPr>
              <w:t>-</w:t>
            </w:r>
            <w:r>
              <w:rPr>
                <w:bCs/>
              </w:rPr>
              <w:t xml:space="preserve"> </w:t>
            </w:r>
            <w:r w:rsidRPr="0027575C">
              <w:rPr>
                <w:bCs/>
              </w:rPr>
              <w:t>Parts and accessories</w:t>
            </w:r>
          </w:p>
        </w:tc>
        <w:tc>
          <w:tcPr>
            <w:tcW w:w="2086" w:type="dxa"/>
            <w:tcBorders>
              <w:top w:val="single" w:sz="4" w:space="0" w:color="auto"/>
              <w:left w:val="single" w:sz="4" w:space="0" w:color="auto"/>
              <w:bottom w:val="single" w:sz="4" w:space="0" w:color="auto"/>
              <w:right w:val="single" w:sz="4" w:space="0" w:color="auto"/>
            </w:tcBorders>
          </w:tcPr>
          <w:p w14:paraId="0A11546D" w14:textId="77777777" w:rsidR="00132B57" w:rsidRDefault="00132B57" w:rsidP="00132B57">
            <w:pPr>
              <w:spacing w:before="60" w:after="60"/>
            </w:pPr>
            <w:r>
              <w:t>Change to subheading 9013.90 from any other heading</w:t>
            </w:r>
          </w:p>
        </w:tc>
      </w:tr>
      <w:tr w:rsidR="00132B57" w14:paraId="6A0DBD4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C44A3A" w14:textId="77777777" w:rsidR="00132B57" w:rsidRDefault="00132B57" w:rsidP="00132B57">
            <w:pPr>
              <w:spacing w:before="60" w:after="60"/>
              <w:rPr>
                <w:b/>
                <w:bCs/>
              </w:rPr>
            </w:pPr>
            <w:r>
              <w:rPr>
                <w:b/>
                <w:bCs/>
              </w:rPr>
              <w:t>9014</w:t>
            </w:r>
          </w:p>
        </w:tc>
        <w:tc>
          <w:tcPr>
            <w:tcW w:w="1043" w:type="dxa"/>
            <w:tcBorders>
              <w:top w:val="single" w:sz="4" w:space="0" w:color="auto"/>
              <w:left w:val="single" w:sz="4" w:space="0" w:color="auto"/>
              <w:bottom w:val="single" w:sz="4" w:space="0" w:color="auto"/>
              <w:right w:val="single" w:sz="4" w:space="0" w:color="auto"/>
            </w:tcBorders>
          </w:tcPr>
          <w:p w14:paraId="19606A5D"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2DD3CB7" w14:textId="77777777" w:rsidR="00132B57" w:rsidRPr="006B56F5" w:rsidRDefault="00132B57" w:rsidP="00132B57">
            <w:pPr>
              <w:spacing w:before="60" w:after="60"/>
              <w:rPr>
                <w:b/>
                <w:bCs/>
              </w:rPr>
            </w:pPr>
            <w:r w:rsidRPr="006B56F5">
              <w:rPr>
                <w:b/>
                <w:bCs/>
              </w:rPr>
              <w:t>Direction finding compasses; other navigational instruments and appliances</w:t>
            </w:r>
          </w:p>
        </w:tc>
        <w:tc>
          <w:tcPr>
            <w:tcW w:w="2086" w:type="dxa"/>
            <w:tcBorders>
              <w:top w:val="single" w:sz="4" w:space="0" w:color="auto"/>
              <w:left w:val="single" w:sz="4" w:space="0" w:color="auto"/>
              <w:bottom w:val="single" w:sz="4" w:space="0" w:color="auto"/>
              <w:right w:val="single" w:sz="4" w:space="0" w:color="auto"/>
            </w:tcBorders>
          </w:tcPr>
          <w:p w14:paraId="1C6F0489" w14:textId="77777777" w:rsidR="00132B57" w:rsidRDefault="00132B57" w:rsidP="00132B57">
            <w:pPr>
              <w:spacing w:before="60" w:after="60"/>
            </w:pPr>
            <w:r>
              <w:t> </w:t>
            </w:r>
          </w:p>
        </w:tc>
      </w:tr>
      <w:tr w:rsidR="00132B57" w14:paraId="173E55D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C225D60" w14:textId="77777777" w:rsidR="00132B57" w:rsidRPr="0027575C" w:rsidRDefault="00132B57" w:rsidP="00132B57">
            <w:pPr>
              <w:spacing w:before="60" w:after="60"/>
              <w:rPr>
                <w:bCs/>
              </w:rPr>
            </w:pPr>
            <w:r w:rsidRPr="0027575C">
              <w:rPr>
                <w:bCs/>
              </w:rPr>
              <w:t>9014</w:t>
            </w:r>
          </w:p>
        </w:tc>
        <w:tc>
          <w:tcPr>
            <w:tcW w:w="1043" w:type="dxa"/>
            <w:tcBorders>
              <w:top w:val="single" w:sz="4" w:space="0" w:color="auto"/>
              <w:left w:val="single" w:sz="4" w:space="0" w:color="auto"/>
              <w:bottom w:val="single" w:sz="4" w:space="0" w:color="auto"/>
              <w:right w:val="single" w:sz="4" w:space="0" w:color="auto"/>
            </w:tcBorders>
          </w:tcPr>
          <w:p w14:paraId="3D6501E5" w14:textId="77777777" w:rsidR="00132B57" w:rsidRPr="0027575C" w:rsidRDefault="00132B57" w:rsidP="00132B57">
            <w:pPr>
              <w:spacing w:before="60" w:after="60"/>
              <w:rPr>
                <w:bCs/>
              </w:rPr>
            </w:pPr>
            <w:r w:rsidRPr="0027575C">
              <w:rPr>
                <w:bCs/>
              </w:rPr>
              <w:t>9014.10</w:t>
            </w:r>
          </w:p>
        </w:tc>
        <w:tc>
          <w:tcPr>
            <w:tcW w:w="3828" w:type="dxa"/>
            <w:tcBorders>
              <w:top w:val="single" w:sz="4" w:space="0" w:color="auto"/>
              <w:left w:val="single" w:sz="4" w:space="0" w:color="auto"/>
              <w:bottom w:val="single" w:sz="4" w:space="0" w:color="auto"/>
              <w:right w:val="single" w:sz="4" w:space="0" w:color="auto"/>
            </w:tcBorders>
          </w:tcPr>
          <w:p w14:paraId="670675BF" w14:textId="77777777" w:rsidR="00132B57" w:rsidRPr="0027575C" w:rsidRDefault="00132B57" w:rsidP="00132B57">
            <w:pPr>
              <w:spacing w:before="60" w:after="60"/>
              <w:rPr>
                <w:bCs/>
              </w:rPr>
            </w:pPr>
            <w:r w:rsidRPr="0027575C">
              <w:rPr>
                <w:bCs/>
              </w:rPr>
              <w:t>- Direction finding compasses</w:t>
            </w:r>
          </w:p>
        </w:tc>
        <w:tc>
          <w:tcPr>
            <w:tcW w:w="2086" w:type="dxa"/>
            <w:tcBorders>
              <w:top w:val="single" w:sz="4" w:space="0" w:color="auto"/>
              <w:left w:val="single" w:sz="4" w:space="0" w:color="auto"/>
              <w:bottom w:val="single" w:sz="4" w:space="0" w:color="auto"/>
              <w:right w:val="single" w:sz="4" w:space="0" w:color="auto"/>
            </w:tcBorders>
          </w:tcPr>
          <w:p w14:paraId="7DE00C21" w14:textId="77777777" w:rsidR="00132B57" w:rsidRDefault="00132B57" w:rsidP="00132B57">
            <w:pPr>
              <w:spacing w:before="60" w:after="60"/>
            </w:pPr>
            <w:r>
              <w:t>Change to subheading 9014.10 from any other subheading</w:t>
            </w:r>
          </w:p>
        </w:tc>
      </w:tr>
      <w:tr w:rsidR="00132B57" w14:paraId="1923D4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6FB25B" w14:textId="77777777" w:rsidR="00132B57" w:rsidRPr="0027575C" w:rsidRDefault="00132B57" w:rsidP="00132B57">
            <w:pPr>
              <w:spacing w:before="60" w:after="60"/>
              <w:rPr>
                <w:bCs/>
              </w:rPr>
            </w:pPr>
            <w:r w:rsidRPr="0027575C">
              <w:rPr>
                <w:bCs/>
              </w:rPr>
              <w:t>9014</w:t>
            </w:r>
          </w:p>
        </w:tc>
        <w:tc>
          <w:tcPr>
            <w:tcW w:w="1043" w:type="dxa"/>
            <w:tcBorders>
              <w:top w:val="single" w:sz="4" w:space="0" w:color="auto"/>
              <w:left w:val="single" w:sz="4" w:space="0" w:color="auto"/>
              <w:bottom w:val="single" w:sz="4" w:space="0" w:color="auto"/>
              <w:right w:val="single" w:sz="4" w:space="0" w:color="auto"/>
            </w:tcBorders>
          </w:tcPr>
          <w:p w14:paraId="511A2F10" w14:textId="77777777" w:rsidR="00132B57" w:rsidRPr="0027575C" w:rsidRDefault="00132B57" w:rsidP="00132B57">
            <w:pPr>
              <w:spacing w:before="60" w:after="60"/>
              <w:rPr>
                <w:bCs/>
              </w:rPr>
            </w:pPr>
            <w:r w:rsidRPr="0027575C">
              <w:rPr>
                <w:bCs/>
              </w:rPr>
              <w:t>9014.20</w:t>
            </w:r>
          </w:p>
        </w:tc>
        <w:tc>
          <w:tcPr>
            <w:tcW w:w="3828" w:type="dxa"/>
            <w:tcBorders>
              <w:top w:val="single" w:sz="4" w:space="0" w:color="auto"/>
              <w:left w:val="single" w:sz="4" w:space="0" w:color="auto"/>
              <w:bottom w:val="single" w:sz="4" w:space="0" w:color="auto"/>
              <w:right w:val="single" w:sz="4" w:space="0" w:color="auto"/>
            </w:tcBorders>
          </w:tcPr>
          <w:p w14:paraId="748C6921" w14:textId="77777777" w:rsidR="00132B57" w:rsidRPr="0027575C" w:rsidRDefault="00132B57" w:rsidP="00132B57">
            <w:pPr>
              <w:spacing w:before="60" w:after="60"/>
              <w:rPr>
                <w:bCs/>
              </w:rPr>
            </w:pPr>
            <w:r w:rsidRPr="0027575C">
              <w:rPr>
                <w:bCs/>
              </w:rPr>
              <w:t>- Instruments and appliances for aeronautical or space navigation (other than compasses)</w:t>
            </w:r>
          </w:p>
        </w:tc>
        <w:tc>
          <w:tcPr>
            <w:tcW w:w="2086" w:type="dxa"/>
            <w:tcBorders>
              <w:top w:val="single" w:sz="4" w:space="0" w:color="auto"/>
              <w:left w:val="single" w:sz="4" w:space="0" w:color="auto"/>
              <w:bottom w:val="single" w:sz="4" w:space="0" w:color="auto"/>
              <w:right w:val="single" w:sz="4" w:space="0" w:color="auto"/>
            </w:tcBorders>
          </w:tcPr>
          <w:p w14:paraId="49A9FB8B" w14:textId="77777777" w:rsidR="00132B57" w:rsidRDefault="00132B57" w:rsidP="00132B57">
            <w:pPr>
              <w:spacing w:before="60" w:after="60"/>
            </w:pPr>
            <w:r>
              <w:t>Change to subheading 9014.20 from any other subheading</w:t>
            </w:r>
          </w:p>
        </w:tc>
      </w:tr>
      <w:tr w:rsidR="00132B57" w14:paraId="509FA8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960D70" w14:textId="77777777" w:rsidR="00132B57" w:rsidRPr="0027575C" w:rsidRDefault="00132B57" w:rsidP="00132B57">
            <w:pPr>
              <w:spacing w:before="60" w:after="60"/>
              <w:rPr>
                <w:bCs/>
              </w:rPr>
            </w:pPr>
            <w:r w:rsidRPr="0027575C">
              <w:rPr>
                <w:bCs/>
              </w:rPr>
              <w:t>9014</w:t>
            </w:r>
          </w:p>
        </w:tc>
        <w:tc>
          <w:tcPr>
            <w:tcW w:w="1043" w:type="dxa"/>
            <w:tcBorders>
              <w:top w:val="single" w:sz="4" w:space="0" w:color="auto"/>
              <w:left w:val="single" w:sz="4" w:space="0" w:color="auto"/>
              <w:bottom w:val="single" w:sz="4" w:space="0" w:color="auto"/>
              <w:right w:val="single" w:sz="4" w:space="0" w:color="auto"/>
            </w:tcBorders>
          </w:tcPr>
          <w:p w14:paraId="2D8E3085" w14:textId="77777777" w:rsidR="00132B57" w:rsidRPr="0027575C" w:rsidRDefault="00132B57" w:rsidP="00132B57">
            <w:pPr>
              <w:spacing w:before="60" w:after="60"/>
              <w:rPr>
                <w:bCs/>
              </w:rPr>
            </w:pPr>
            <w:r w:rsidRPr="0027575C">
              <w:rPr>
                <w:bCs/>
              </w:rPr>
              <w:t>9014.80</w:t>
            </w:r>
          </w:p>
        </w:tc>
        <w:tc>
          <w:tcPr>
            <w:tcW w:w="3828" w:type="dxa"/>
            <w:tcBorders>
              <w:top w:val="single" w:sz="4" w:space="0" w:color="auto"/>
              <w:left w:val="single" w:sz="4" w:space="0" w:color="auto"/>
              <w:bottom w:val="single" w:sz="4" w:space="0" w:color="auto"/>
              <w:right w:val="single" w:sz="4" w:space="0" w:color="auto"/>
            </w:tcBorders>
          </w:tcPr>
          <w:p w14:paraId="42E825F3" w14:textId="77777777" w:rsidR="00132B57" w:rsidRPr="0027575C" w:rsidRDefault="00132B57" w:rsidP="00132B57">
            <w:pPr>
              <w:spacing w:before="60" w:after="60"/>
              <w:rPr>
                <w:bCs/>
              </w:rPr>
            </w:pPr>
            <w:r w:rsidRPr="0027575C">
              <w:rPr>
                <w:bCs/>
              </w:rPr>
              <w:t>- Other instruments and appliances</w:t>
            </w:r>
          </w:p>
        </w:tc>
        <w:tc>
          <w:tcPr>
            <w:tcW w:w="2086" w:type="dxa"/>
            <w:tcBorders>
              <w:top w:val="single" w:sz="4" w:space="0" w:color="auto"/>
              <w:left w:val="single" w:sz="4" w:space="0" w:color="auto"/>
              <w:bottom w:val="single" w:sz="4" w:space="0" w:color="auto"/>
              <w:right w:val="single" w:sz="4" w:space="0" w:color="auto"/>
            </w:tcBorders>
          </w:tcPr>
          <w:p w14:paraId="5F04A7A1" w14:textId="77777777" w:rsidR="00132B57" w:rsidRDefault="00132B57" w:rsidP="00132B57">
            <w:pPr>
              <w:spacing w:before="60" w:after="60"/>
            </w:pPr>
            <w:r>
              <w:t>Change to subheading 9014.80 from any other subheading</w:t>
            </w:r>
          </w:p>
        </w:tc>
      </w:tr>
      <w:tr w:rsidR="00132B57" w14:paraId="3C6FFC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1D731D" w14:textId="77777777" w:rsidR="00132B57" w:rsidRPr="0027575C" w:rsidRDefault="00132B57" w:rsidP="00132B57">
            <w:pPr>
              <w:spacing w:before="60" w:after="60"/>
              <w:rPr>
                <w:bCs/>
              </w:rPr>
            </w:pPr>
            <w:r w:rsidRPr="0027575C">
              <w:rPr>
                <w:bCs/>
              </w:rPr>
              <w:t>9014</w:t>
            </w:r>
          </w:p>
        </w:tc>
        <w:tc>
          <w:tcPr>
            <w:tcW w:w="1043" w:type="dxa"/>
            <w:tcBorders>
              <w:top w:val="single" w:sz="4" w:space="0" w:color="auto"/>
              <w:left w:val="single" w:sz="4" w:space="0" w:color="auto"/>
              <w:bottom w:val="single" w:sz="4" w:space="0" w:color="auto"/>
              <w:right w:val="single" w:sz="4" w:space="0" w:color="auto"/>
            </w:tcBorders>
          </w:tcPr>
          <w:p w14:paraId="3CD5D0B0" w14:textId="77777777" w:rsidR="00132B57" w:rsidRPr="0027575C" w:rsidRDefault="00132B57" w:rsidP="00132B57">
            <w:pPr>
              <w:spacing w:before="60" w:after="60"/>
              <w:rPr>
                <w:bCs/>
              </w:rPr>
            </w:pPr>
            <w:r w:rsidRPr="0027575C">
              <w:rPr>
                <w:bCs/>
              </w:rPr>
              <w:t>9014.90</w:t>
            </w:r>
          </w:p>
        </w:tc>
        <w:tc>
          <w:tcPr>
            <w:tcW w:w="3828" w:type="dxa"/>
            <w:tcBorders>
              <w:top w:val="single" w:sz="4" w:space="0" w:color="auto"/>
              <w:left w:val="single" w:sz="4" w:space="0" w:color="auto"/>
              <w:bottom w:val="single" w:sz="4" w:space="0" w:color="auto"/>
              <w:right w:val="single" w:sz="4" w:space="0" w:color="auto"/>
            </w:tcBorders>
          </w:tcPr>
          <w:p w14:paraId="71B3CFC5"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1A369E9F" w14:textId="77777777" w:rsidR="00132B57" w:rsidRDefault="00132B57" w:rsidP="00132B57">
            <w:pPr>
              <w:spacing w:before="60" w:after="60"/>
            </w:pPr>
            <w:r>
              <w:t>Change to subheading 9014.90 from any other heading</w:t>
            </w:r>
          </w:p>
        </w:tc>
      </w:tr>
      <w:tr w:rsidR="00132B57" w14:paraId="7126B3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377473" w14:textId="77777777" w:rsidR="00132B57" w:rsidRDefault="00132B57" w:rsidP="00132B57">
            <w:pPr>
              <w:spacing w:before="60" w:after="60"/>
              <w:rPr>
                <w:b/>
                <w:bCs/>
              </w:rPr>
            </w:pPr>
            <w:r>
              <w:rPr>
                <w:b/>
                <w:bCs/>
              </w:rPr>
              <w:lastRenderedPageBreak/>
              <w:t>9015</w:t>
            </w:r>
          </w:p>
        </w:tc>
        <w:tc>
          <w:tcPr>
            <w:tcW w:w="1043" w:type="dxa"/>
            <w:tcBorders>
              <w:top w:val="single" w:sz="4" w:space="0" w:color="auto"/>
              <w:left w:val="single" w:sz="4" w:space="0" w:color="auto"/>
              <w:bottom w:val="single" w:sz="4" w:space="0" w:color="auto"/>
              <w:right w:val="single" w:sz="4" w:space="0" w:color="auto"/>
            </w:tcBorders>
          </w:tcPr>
          <w:p w14:paraId="7D7B3C76"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CB6F27" w14:textId="77777777" w:rsidR="00132B57" w:rsidRPr="006B56F5" w:rsidRDefault="00132B57" w:rsidP="00132B57">
            <w:pPr>
              <w:spacing w:before="60" w:after="60"/>
              <w:rPr>
                <w:b/>
                <w:bCs/>
              </w:rPr>
            </w:pPr>
            <w:r w:rsidRPr="006B56F5">
              <w:rPr>
                <w:b/>
                <w:bCs/>
              </w:rPr>
              <w:t>Surveying (including photogrammetrical surveying), hydrographic, oceanographic, hydrological, meteorological or geophysical instruments and appliances, excluding compasses; rangefinders</w:t>
            </w:r>
          </w:p>
        </w:tc>
        <w:tc>
          <w:tcPr>
            <w:tcW w:w="2086" w:type="dxa"/>
            <w:tcBorders>
              <w:top w:val="single" w:sz="4" w:space="0" w:color="auto"/>
              <w:left w:val="single" w:sz="4" w:space="0" w:color="auto"/>
              <w:bottom w:val="single" w:sz="4" w:space="0" w:color="auto"/>
              <w:right w:val="single" w:sz="4" w:space="0" w:color="auto"/>
            </w:tcBorders>
          </w:tcPr>
          <w:p w14:paraId="467427C6" w14:textId="77777777" w:rsidR="00132B57" w:rsidRDefault="00132B57" w:rsidP="00132B57">
            <w:pPr>
              <w:spacing w:before="60" w:after="60"/>
            </w:pPr>
            <w:r>
              <w:t> </w:t>
            </w:r>
          </w:p>
        </w:tc>
      </w:tr>
      <w:tr w:rsidR="00132B57" w14:paraId="56279A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BFC294"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7B98ACC3" w14:textId="77777777" w:rsidR="00132B57" w:rsidRPr="0027575C" w:rsidRDefault="00132B57" w:rsidP="00132B57">
            <w:pPr>
              <w:spacing w:before="60" w:after="60"/>
              <w:rPr>
                <w:bCs/>
              </w:rPr>
            </w:pPr>
            <w:r w:rsidRPr="0027575C">
              <w:rPr>
                <w:bCs/>
              </w:rPr>
              <w:t>9015.10</w:t>
            </w:r>
          </w:p>
        </w:tc>
        <w:tc>
          <w:tcPr>
            <w:tcW w:w="3828" w:type="dxa"/>
            <w:tcBorders>
              <w:top w:val="single" w:sz="4" w:space="0" w:color="auto"/>
              <w:left w:val="single" w:sz="4" w:space="0" w:color="auto"/>
              <w:bottom w:val="single" w:sz="4" w:space="0" w:color="auto"/>
              <w:right w:val="single" w:sz="4" w:space="0" w:color="auto"/>
            </w:tcBorders>
          </w:tcPr>
          <w:p w14:paraId="2B289E91" w14:textId="77777777" w:rsidR="00132B57" w:rsidRPr="0027575C" w:rsidRDefault="00132B57" w:rsidP="00132B57">
            <w:pPr>
              <w:spacing w:before="60" w:after="60"/>
              <w:rPr>
                <w:bCs/>
              </w:rPr>
            </w:pPr>
            <w:r w:rsidRPr="0027575C">
              <w:rPr>
                <w:bCs/>
              </w:rPr>
              <w:t>- Rangefinders</w:t>
            </w:r>
          </w:p>
        </w:tc>
        <w:tc>
          <w:tcPr>
            <w:tcW w:w="2086" w:type="dxa"/>
            <w:tcBorders>
              <w:top w:val="single" w:sz="4" w:space="0" w:color="auto"/>
              <w:left w:val="single" w:sz="4" w:space="0" w:color="auto"/>
              <w:bottom w:val="single" w:sz="4" w:space="0" w:color="auto"/>
              <w:right w:val="single" w:sz="4" w:space="0" w:color="auto"/>
            </w:tcBorders>
          </w:tcPr>
          <w:p w14:paraId="5057DF8A" w14:textId="77777777" w:rsidR="00132B57" w:rsidRDefault="00132B57" w:rsidP="00132B57">
            <w:pPr>
              <w:spacing w:before="60" w:after="60"/>
            </w:pPr>
            <w:r>
              <w:t>Change to subheading 9015.10 from any other subheading</w:t>
            </w:r>
          </w:p>
        </w:tc>
      </w:tr>
      <w:tr w:rsidR="00132B57" w14:paraId="415B87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52C9E0"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2B17772F" w14:textId="77777777" w:rsidR="00132B57" w:rsidRPr="0027575C" w:rsidRDefault="00132B57" w:rsidP="00132B57">
            <w:pPr>
              <w:spacing w:before="60" w:after="60"/>
              <w:rPr>
                <w:bCs/>
              </w:rPr>
            </w:pPr>
            <w:r w:rsidRPr="0027575C">
              <w:rPr>
                <w:bCs/>
              </w:rPr>
              <w:t>9015.20</w:t>
            </w:r>
          </w:p>
        </w:tc>
        <w:tc>
          <w:tcPr>
            <w:tcW w:w="3828" w:type="dxa"/>
            <w:tcBorders>
              <w:top w:val="single" w:sz="4" w:space="0" w:color="auto"/>
              <w:left w:val="single" w:sz="4" w:space="0" w:color="auto"/>
              <w:bottom w:val="single" w:sz="4" w:space="0" w:color="auto"/>
              <w:right w:val="single" w:sz="4" w:space="0" w:color="auto"/>
            </w:tcBorders>
          </w:tcPr>
          <w:p w14:paraId="3E4413A0" w14:textId="77777777" w:rsidR="00132B57" w:rsidRPr="0027575C" w:rsidRDefault="00132B57" w:rsidP="00132B57">
            <w:pPr>
              <w:spacing w:before="60" w:after="60"/>
              <w:rPr>
                <w:bCs/>
              </w:rPr>
            </w:pPr>
            <w:r w:rsidRPr="0027575C">
              <w:rPr>
                <w:bCs/>
              </w:rPr>
              <w:t>- Theodolites and tachymeters (tacheometers)</w:t>
            </w:r>
          </w:p>
        </w:tc>
        <w:tc>
          <w:tcPr>
            <w:tcW w:w="2086" w:type="dxa"/>
            <w:tcBorders>
              <w:top w:val="single" w:sz="4" w:space="0" w:color="auto"/>
              <w:left w:val="single" w:sz="4" w:space="0" w:color="auto"/>
              <w:bottom w:val="single" w:sz="4" w:space="0" w:color="auto"/>
              <w:right w:val="single" w:sz="4" w:space="0" w:color="auto"/>
            </w:tcBorders>
          </w:tcPr>
          <w:p w14:paraId="54B1BAE3" w14:textId="77777777" w:rsidR="00132B57" w:rsidRDefault="00132B57" w:rsidP="00132B57">
            <w:pPr>
              <w:spacing w:before="60" w:after="60"/>
            </w:pPr>
            <w:r>
              <w:t>Change to subheading 9015.20 from any other subheading</w:t>
            </w:r>
          </w:p>
        </w:tc>
      </w:tr>
      <w:tr w:rsidR="00132B57" w14:paraId="429BBB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6B49EA"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01FF8A3A" w14:textId="77777777" w:rsidR="00132B57" w:rsidRPr="0027575C" w:rsidRDefault="00132B57" w:rsidP="00132B57">
            <w:pPr>
              <w:spacing w:before="60" w:after="60"/>
              <w:rPr>
                <w:bCs/>
              </w:rPr>
            </w:pPr>
            <w:r w:rsidRPr="0027575C">
              <w:rPr>
                <w:bCs/>
              </w:rPr>
              <w:t>9015.30</w:t>
            </w:r>
          </w:p>
        </w:tc>
        <w:tc>
          <w:tcPr>
            <w:tcW w:w="3828" w:type="dxa"/>
            <w:tcBorders>
              <w:top w:val="single" w:sz="4" w:space="0" w:color="auto"/>
              <w:left w:val="single" w:sz="4" w:space="0" w:color="auto"/>
              <w:bottom w:val="single" w:sz="4" w:space="0" w:color="auto"/>
              <w:right w:val="single" w:sz="4" w:space="0" w:color="auto"/>
            </w:tcBorders>
          </w:tcPr>
          <w:p w14:paraId="43667C0E" w14:textId="77777777" w:rsidR="00132B57" w:rsidRPr="0027575C" w:rsidRDefault="00132B57" w:rsidP="00132B57">
            <w:pPr>
              <w:spacing w:before="60" w:after="60"/>
              <w:rPr>
                <w:bCs/>
              </w:rPr>
            </w:pPr>
            <w:r w:rsidRPr="0027575C">
              <w:rPr>
                <w:bCs/>
              </w:rPr>
              <w:t>- Levels</w:t>
            </w:r>
          </w:p>
        </w:tc>
        <w:tc>
          <w:tcPr>
            <w:tcW w:w="2086" w:type="dxa"/>
            <w:tcBorders>
              <w:top w:val="single" w:sz="4" w:space="0" w:color="auto"/>
              <w:left w:val="single" w:sz="4" w:space="0" w:color="auto"/>
              <w:bottom w:val="single" w:sz="4" w:space="0" w:color="auto"/>
              <w:right w:val="single" w:sz="4" w:space="0" w:color="auto"/>
            </w:tcBorders>
          </w:tcPr>
          <w:p w14:paraId="4DB20CA3" w14:textId="77777777" w:rsidR="00132B57" w:rsidRDefault="00132B57" w:rsidP="00132B57">
            <w:pPr>
              <w:spacing w:before="60" w:after="60"/>
            </w:pPr>
            <w:r>
              <w:t>Change to subheading 9015.30 from any other subheading</w:t>
            </w:r>
          </w:p>
        </w:tc>
      </w:tr>
      <w:tr w:rsidR="00132B57" w14:paraId="597AE9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65D83E"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3D25AFC5" w14:textId="77777777" w:rsidR="00132B57" w:rsidRPr="0027575C" w:rsidRDefault="00132B57" w:rsidP="00132B57">
            <w:pPr>
              <w:spacing w:before="60" w:after="60"/>
              <w:rPr>
                <w:bCs/>
              </w:rPr>
            </w:pPr>
            <w:r w:rsidRPr="0027575C">
              <w:rPr>
                <w:bCs/>
              </w:rPr>
              <w:t>9015.40</w:t>
            </w:r>
          </w:p>
        </w:tc>
        <w:tc>
          <w:tcPr>
            <w:tcW w:w="3828" w:type="dxa"/>
            <w:tcBorders>
              <w:top w:val="single" w:sz="4" w:space="0" w:color="auto"/>
              <w:left w:val="single" w:sz="4" w:space="0" w:color="auto"/>
              <w:bottom w:val="single" w:sz="4" w:space="0" w:color="auto"/>
              <w:right w:val="single" w:sz="4" w:space="0" w:color="auto"/>
            </w:tcBorders>
          </w:tcPr>
          <w:p w14:paraId="69D4EC1C" w14:textId="77777777" w:rsidR="00132B57" w:rsidRPr="0027575C" w:rsidRDefault="00132B57" w:rsidP="00132B57">
            <w:pPr>
              <w:spacing w:before="60" w:after="60"/>
              <w:rPr>
                <w:bCs/>
              </w:rPr>
            </w:pPr>
            <w:r w:rsidRPr="0027575C">
              <w:rPr>
                <w:bCs/>
              </w:rPr>
              <w:t>- Photogrammetrical surveying instruments and appliances</w:t>
            </w:r>
          </w:p>
        </w:tc>
        <w:tc>
          <w:tcPr>
            <w:tcW w:w="2086" w:type="dxa"/>
            <w:tcBorders>
              <w:top w:val="single" w:sz="4" w:space="0" w:color="auto"/>
              <w:left w:val="single" w:sz="4" w:space="0" w:color="auto"/>
              <w:bottom w:val="single" w:sz="4" w:space="0" w:color="auto"/>
              <w:right w:val="single" w:sz="4" w:space="0" w:color="auto"/>
            </w:tcBorders>
          </w:tcPr>
          <w:p w14:paraId="2872DC51" w14:textId="77777777" w:rsidR="00132B57" w:rsidRDefault="00132B57" w:rsidP="00132B57">
            <w:pPr>
              <w:spacing w:before="60" w:after="60"/>
            </w:pPr>
            <w:r>
              <w:t>Change to subheading 9015.40 from any other subheading</w:t>
            </w:r>
          </w:p>
        </w:tc>
      </w:tr>
      <w:tr w:rsidR="00132B57" w14:paraId="7A116A6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64E699"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48EF629C" w14:textId="77777777" w:rsidR="00132B57" w:rsidRPr="0027575C" w:rsidRDefault="00132B57" w:rsidP="00132B57">
            <w:pPr>
              <w:spacing w:before="60" w:after="60"/>
              <w:rPr>
                <w:bCs/>
              </w:rPr>
            </w:pPr>
            <w:r w:rsidRPr="0027575C">
              <w:rPr>
                <w:bCs/>
              </w:rPr>
              <w:t>9015.80</w:t>
            </w:r>
          </w:p>
        </w:tc>
        <w:tc>
          <w:tcPr>
            <w:tcW w:w="3828" w:type="dxa"/>
            <w:tcBorders>
              <w:top w:val="single" w:sz="4" w:space="0" w:color="auto"/>
              <w:left w:val="single" w:sz="4" w:space="0" w:color="auto"/>
              <w:bottom w:val="single" w:sz="4" w:space="0" w:color="auto"/>
              <w:right w:val="single" w:sz="4" w:space="0" w:color="auto"/>
            </w:tcBorders>
          </w:tcPr>
          <w:p w14:paraId="22A6CB26" w14:textId="77777777" w:rsidR="00132B57" w:rsidRPr="0027575C" w:rsidRDefault="00132B57" w:rsidP="00132B57">
            <w:pPr>
              <w:spacing w:before="60" w:after="60"/>
              <w:rPr>
                <w:bCs/>
              </w:rPr>
            </w:pPr>
            <w:r w:rsidRPr="0027575C">
              <w:rPr>
                <w:bCs/>
              </w:rPr>
              <w:t>- Other instruments and appliances</w:t>
            </w:r>
          </w:p>
        </w:tc>
        <w:tc>
          <w:tcPr>
            <w:tcW w:w="2086" w:type="dxa"/>
            <w:tcBorders>
              <w:top w:val="single" w:sz="4" w:space="0" w:color="auto"/>
              <w:left w:val="single" w:sz="4" w:space="0" w:color="auto"/>
              <w:bottom w:val="single" w:sz="4" w:space="0" w:color="auto"/>
              <w:right w:val="single" w:sz="4" w:space="0" w:color="auto"/>
            </w:tcBorders>
          </w:tcPr>
          <w:p w14:paraId="73CC276D" w14:textId="77777777" w:rsidR="00132B57" w:rsidRDefault="00132B57" w:rsidP="00132B57">
            <w:pPr>
              <w:spacing w:before="60" w:after="60"/>
            </w:pPr>
            <w:r>
              <w:t>Change to subheading 9015.80 from any other subheading</w:t>
            </w:r>
          </w:p>
        </w:tc>
      </w:tr>
      <w:tr w:rsidR="00132B57" w14:paraId="5C1495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2B90D1" w14:textId="77777777" w:rsidR="00132B57" w:rsidRPr="0027575C" w:rsidRDefault="00132B57" w:rsidP="00132B57">
            <w:pPr>
              <w:spacing w:before="60" w:after="60"/>
              <w:rPr>
                <w:bCs/>
              </w:rPr>
            </w:pPr>
            <w:r w:rsidRPr="0027575C">
              <w:rPr>
                <w:bCs/>
              </w:rPr>
              <w:t>9015</w:t>
            </w:r>
          </w:p>
        </w:tc>
        <w:tc>
          <w:tcPr>
            <w:tcW w:w="1043" w:type="dxa"/>
            <w:tcBorders>
              <w:top w:val="single" w:sz="4" w:space="0" w:color="auto"/>
              <w:left w:val="single" w:sz="4" w:space="0" w:color="auto"/>
              <w:bottom w:val="single" w:sz="4" w:space="0" w:color="auto"/>
              <w:right w:val="single" w:sz="4" w:space="0" w:color="auto"/>
            </w:tcBorders>
          </w:tcPr>
          <w:p w14:paraId="675F5998" w14:textId="77777777" w:rsidR="00132B57" w:rsidRPr="0027575C" w:rsidRDefault="00132B57" w:rsidP="00132B57">
            <w:pPr>
              <w:spacing w:before="60" w:after="60"/>
              <w:rPr>
                <w:bCs/>
              </w:rPr>
            </w:pPr>
            <w:r w:rsidRPr="0027575C">
              <w:rPr>
                <w:bCs/>
              </w:rPr>
              <w:t>9015.90</w:t>
            </w:r>
          </w:p>
        </w:tc>
        <w:tc>
          <w:tcPr>
            <w:tcW w:w="3828" w:type="dxa"/>
            <w:tcBorders>
              <w:top w:val="single" w:sz="4" w:space="0" w:color="auto"/>
              <w:left w:val="single" w:sz="4" w:space="0" w:color="auto"/>
              <w:bottom w:val="single" w:sz="4" w:space="0" w:color="auto"/>
              <w:right w:val="single" w:sz="4" w:space="0" w:color="auto"/>
            </w:tcBorders>
          </w:tcPr>
          <w:p w14:paraId="4FFD1AD9"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3BFBCF9F" w14:textId="77777777" w:rsidR="00132B57" w:rsidRDefault="00132B57" w:rsidP="00132B57">
            <w:pPr>
              <w:spacing w:before="60" w:after="60"/>
            </w:pPr>
            <w:r>
              <w:t xml:space="preserve">Change to subheading 9015.90 from any other heading; or </w:t>
            </w:r>
          </w:p>
          <w:p w14:paraId="4658E9F7" w14:textId="77777777" w:rsidR="00132B57" w:rsidRDefault="00132B57" w:rsidP="00132B57">
            <w:pPr>
              <w:spacing w:before="60" w:after="60"/>
            </w:pPr>
            <w:r w:rsidRPr="00F34797">
              <w:t>No change in tariff classification required</w:t>
            </w:r>
            <w:r>
              <w:t>,</w:t>
            </w:r>
            <w:r w:rsidRPr="00F34797">
              <w:t xml:space="preserve"> provided there is a regional value content of not less than 40 percent based on the build-down method</w:t>
            </w:r>
          </w:p>
        </w:tc>
      </w:tr>
      <w:tr w:rsidR="00132B57" w14:paraId="4221EA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B64C20" w14:textId="77777777" w:rsidR="00132B57" w:rsidRDefault="00132B57" w:rsidP="00132B57">
            <w:pPr>
              <w:spacing w:before="60" w:after="60"/>
              <w:rPr>
                <w:b/>
                <w:bCs/>
              </w:rPr>
            </w:pPr>
            <w:r>
              <w:rPr>
                <w:b/>
                <w:bCs/>
              </w:rPr>
              <w:lastRenderedPageBreak/>
              <w:t>9016</w:t>
            </w:r>
          </w:p>
        </w:tc>
        <w:tc>
          <w:tcPr>
            <w:tcW w:w="1043" w:type="dxa"/>
            <w:tcBorders>
              <w:top w:val="single" w:sz="4" w:space="0" w:color="auto"/>
              <w:left w:val="single" w:sz="4" w:space="0" w:color="auto"/>
              <w:bottom w:val="single" w:sz="4" w:space="0" w:color="auto"/>
              <w:right w:val="single" w:sz="4" w:space="0" w:color="auto"/>
            </w:tcBorders>
          </w:tcPr>
          <w:p w14:paraId="189317F5"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E0ACB8C" w14:textId="77777777" w:rsidR="00132B57" w:rsidRPr="006B56F5" w:rsidRDefault="00132B57" w:rsidP="00132B57">
            <w:pPr>
              <w:spacing w:before="60" w:after="60"/>
              <w:rPr>
                <w:b/>
                <w:bCs/>
              </w:rPr>
            </w:pPr>
            <w:r w:rsidRPr="006B56F5">
              <w:rPr>
                <w:b/>
                <w:bCs/>
              </w:rPr>
              <w:t>Balances of a sensitivity of 5</w:t>
            </w:r>
            <w:r>
              <w:rPr>
                <w:b/>
                <w:bCs/>
              </w:rPr>
              <w:t> </w:t>
            </w:r>
            <w:r w:rsidRPr="006B56F5">
              <w:rPr>
                <w:b/>
                <w:bCs/>
              </w:rPr>
              <w:t>cg or better, with or without weights</w:t>
            </w:r>
          </w:p>
        </w:tc>
        <w:tc>
          <w:tcPr>
            <w:tcW w:w="2086" w:type="dxa"/>
            <w:tcBorders>
              <w:top w:val="single" w:sz="4" w:space="0" w:color="auto"/>
              <w:left w:val="single" w:sz="4" w:space="0" w:color="auto"/>
              <w:bottom w:val="single" w:sz="4" w:space="0" w:color="auto"/>
              <w:right w:val="single" w:sz="4" w:space="0" w:color="auto"/>
            </w:tcBorders>
          </w:tcPr>
          <w:p w14:paraId="5F2FA6E1" w14:textId="77777777" w:rsidR="00132B57" w:rsidRDefault="00132B57" w:rsidP="00132B57">
            <w:pPr>
              <w:spacing w:before="60" w:after="60"/>
            </w:pPr>
            <w:r>
              <w:t>Change to heading 9016 from any other heading</w:t>
            </w:r>
          </w:p>
        </w:tc>
      </w:tr>
      <w:tr w:rsidR="00132B57" w14:paraId="14390C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318F6E" w14:textId="77777777" w:rsidR="00132B57" w:rsidRDefault="00132B57" w:rsidP="00132B57">
            <w:pPr>
              <w:spacing w:before="60" w:after="60"/>
              <w:rPr>
                <w:b/>
                <w:bCs/>
              </w:rPr>
            </w:pPr>
            <w:r>
              <w:rPr>
                <w:b/>
                <w:bCs/>
              </w:rPr>
              <w:t>9017</w:t>
            </w:r>
          </w:p>
        </w:tc>
        <w:tc>
          <w:tcPr>
            <w:tcW w:w="1043" w:type="dxa"/>
            <w:tcBorders>
              <w:top w:val="single" w:sz="4" w:space="0" w:color="auto"/>
              <w:left w:val="single" w:sz="4" w:space="0" w:color="auto"/>
              <w:bottom w:val="single" w:sz="4" w:space="0" w:color="auto"/>
              <w:right w:val="single" w:sz="4" w:space="0" w:color="auto"/>
            </w:tcBorders>
          </w:tcPr>
          <w:p w14:paraId="4A582A01"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50474C" w14:textId="77777777" w:rsidR="00132B57" w:rsidRPr="006B56F5" w:rsidRDefault="00132B57" w:rsidP="00132B57">
            <w:pPr>
              <w:spacing w:before="60" w:after="60"/>
              <w:rPr>
                <w:b/>
                <w:bCs/>
              </w:rPr>
            </w:pPr>
            <w:r w:rsidRPr="006B56F5">
              <w:rPr>
                <w:b/>
                <w:bCs/>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086" w:type="dxa"/>
            <w:tcBorders>
              <w:top w:val="single" w:sz="4" w:space="0" w:color="auto"/>
              <w:left w:val="single" w:sz="4" w:space="0" w:color="auto"/>
              <w:bottom w:val="single" w:sz="4" w:space="0" w:color="auto"/>
              <w:right w:val="single" w:sz="4" w:space="0" w:color="auto"/>
            </w:tcBorders>
          </w:tcPr>
          <w:p w14:paraId="29CC0DC5" w14:textId="77777777" w:rsidR="00132B57" w:rsidRDefault="00132B57" w:rsidP="00132B57">
            <w:pPr>
              <w:spacing w:before="60" w:after="60"/>
            </w:pPr>
            <w:r>
              <w:t> </w:t>
            </w:r>
          </w:p>
        </w:tc>
      </w:tr>
      <w:tr w:rsidR="00132B57" w14:paraId="206400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987467" w14:textId="77777777" w:rsidR="00132B57" w:rsidRPr="0027575C" w:rsidRDefault="00132B57" w:rsidP="00132B57">
            <w:pPr>
              <w:spacing w:before="60" w:after="60"/>
              <w:rPr>
                <w:bCs/>
              </w:rPr>
            </w:pPr>
            <w:r w:rsidRPr="0027575C">
              <w:rPr>
                <w:bCs/>
              </w:rPr>
              <w:t>9017</w:t>
            </w:r>
          </w:p>
        </w:tc>
        <w:tc>
          <w:tcPr>
            <w:tcW w:w="1043" w:type="dxa"/>
            <w:tcBorders>
              <w:top w:val="single" w:sz="4" w:space="0" w:color="auto"/>
              <w:left w:val="single" w:sz="4" w:space="0" w:color="auto"/>
              <w:bottom w:val="single" w:sz="4" w:space="0" w:color="auto"/>
              <w:right w:val="single" w:sz="4" w:space="0" w:color="auto"/>
            </w:tcBorders>
          </w:tcPr>
          <w:p w14:paraId="52B67C3E" w14:textId="77777777" w:rsidR="00132B57" w:rsidRPr="0027575C" w:rsidRDefault="00132B57" w:rsidP="00132B57">
            <w:pPr>
              <w:spacing w:before="60" w:after="60"/>
              <w:rPr>
                <w:bCs/>
              </w:rPr>
            </w:pPr>
            <w:r w:rsidRPr="0027575C">
              <w:rPr>
                <w:bCs/>
              </w:rPr>
              <w:t>9017.10</w:t>
            </w:r>
          </w:p>
        </w:tc>
        <w:tc>
          <w:tcPr>
            <w:tcW w:w="3828" w:type="dxa"/>
            <w:tcBorders>
              <w:top w:val="single" w:sz="4" w:space="0" w:color="auto"/>
              <w:left w:val="single" w:sz="4" w:space="0" w:color="auto"/>
              <w:bottom w:val="single" w:sz="4" w:space="0" w:color="auto"/>
              <w:right w:val="single" w:sz="4" w:space="0" w:color="auto"/>
            </w:tcBorders>
          </w:tcPr>
          <w:p w14:paraId="3DC934DC" w14:textId="77777777" w:rsidR="00132B57" w:rsidRPr="0027575C" w:rsidRDefault="00132B57" w:rsidP="00132B57">
            <w:pPr>
              <w:spacing w:before="60" w:after="60"/>
              <w:rPr>
                <w:bCs/>
              </w:rPr>
            </w:pPr>
            <w:r w:rsidRPr="0027575C">
              <w:rPr>
                <w:bCs/>
              </w:rPr>
              <w:t>- Drafting tables and machines, whether or not automatic</w:t>
            </w:r>
          </w:p>
        </w:tc>
        <w:tc>
          <w:tcPr>
            <w:tcW w:w="2086" w:type="dxa"/>
            <w:tcBorders>
              <w:top w:val="single" w:sz="4" w:space="0" w:color="auto"/>
              <w:left w:val="single" w:sz="4" w:space="0" w:color="auto"/>
              <w:bottom w:val="single" w:sz="4" w:space="0" w:color="auto"/>
              <w:right w:val="single" w:sz="4" w:space="0" w:color="auto"/>
            </w:tcBorders>
          </w:tcPr>
          <w:p w14:paraId="6AFDA9B2" w14:textId="77777777" w:rsidR="00132B57" w:rsidRDefault="00132B57" w:rsidP="00132B57">
            <w:pPr>
              <w:spacing w:before="60" w:after="60"/>
            </w:pPr>
            <w:r>
              <w:t>Change to subheading 9017.10 from any other subheading</w:t>
            </w:r>
          </w:p>
        </w:tc>
      </w:tr>
      <w:tr w:rsidR="00132B57" w14:paraId="332B36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6DA1A9" w14:textId="77777777" w:rsidR="00132B57" w:rsidRPr="0027575C" w:rsidRDefault="00132B57" w:rsidP="00132B57">
            <w:pPr>
              <w:spacing w:before="60" w:after="60"/>
              <w:rPr>
                <w:bCs/>
              </w:rPr>
            </w:pPr>
            <w:r w:rsidRPr="0027575C">
              <w:rPr>
                <w:bCs/>
              </w:rPr>
              <w:t>9017</w:t>
            </w:r>
          </w:p>
        </w:tc>
        <w:tc>
          <w:tcPr>
            <w:tcW w:w="1043" w:type="dxa"/>
            <w:tcBorders>
              <w:top w:val="single" w:sz="4" w:space="0" w:color="auto"/>
              <w:left w:val="single" w:sz="4" w:space="0" w:color="auto"/>
              <w:bottom w:val="single" w:sz="4" w:space="0" w:color="auto"/>
              <w:right w:val="single" w:sz="4" w:space="0" w:color="auto"/>
            </w:tcBorders>
          </w:tcPr>
          <w:p w14:paraId="03DF8FA3" w14:textId="77777777" w:rsidR="00132B57" w:rsidRPr="0027575C" w:rsidRDefault="00132B57" w:rsidP="00132B57">
            <w:pPr>
              <w:spacing w:before="60" w:after="60"/>
              <w:rPr>
                <w:bCs/>
              </w:rPr>
            </w:pPr>
            <w:r w:rsidRPr="0027575C">
              <w:rPr>
                <w:bCs/>
              </w:rPr>
              <w:t>9017.20</w:t>
            </w:r>
          </w:p>
        </w:tc>
        <w:tc>
          <w:tcPr>
            <w:tcW w:w="3828" w:type="dxa"/>
            <w:tcBorders>
              <w:top w:val="single" w:sz="4" w:space="0" w:color="auto"/>
              <w:left w:val="single" w:sz="4" w:space="0" w:color="auto"/>
              <w:bottom w:val="single" w:sz="4" w:space="0" w:color="auto"/>
              <w:right w:val="single" w:sz="4" w:space="0" w:color="auto"/>
            </w:tcBorders>
          </w:tcPr>
          <w:p w14:paraId="32961F61" w14:textId="77777777" w:rsidR="00132B57" w:rsidRPr="0027575C" w:rsidRDefault="00132B57" w:rsidP="00132B57">
            <w:pPr>
              <w:spacing w:before="60" w:after="60"/>
              <w:rPr>
                <w:bCs/>
              </w:rPr>
            </w:pPr>
            <w:r w:rsidRPr="0027575C">
              <w:rPr>
                <w:bCs/>
              </w:rPr>
              <w:t>- Other drawing, marking-out or mathematical calculating instruments</w:t>
            </w:r>
          </w:p>
        </w:tc>
        <w:tc>
          <w:tcPr>
            <w:tcW w:w="2086" w:type="dxa"/>
            <w:tcBorders>
              <w:top w:val="single" w:sz="4" w:space="0" w:color="auto"/>
              <w:left w:val="single" w:sz="4" w:space="0" w:color="auto"/>
              <w:bottom w:val="single" w:sz="4" w:space="0" w:color="auto"/>
              <w:right w:val="single" w:sz="4" w:space="0" w:color="auto"/>
            </w:tcBorders>
          </w:tcPr>
          <w:p w14:paraId="443EAACC" w14:textId="77777777" w:rsidR="00132B57" w:rsidRDefault="00132B57" w:rsidP="00132B57">
            <w:pPr>
              <w:spacing w:before="60" w:after="60"/>
            </w:pPr>
            <w:r>
              <w:t>Change to subheading 9017.20 from any other subheading</w:t>
            </w:r>
          </w:p>
        </w:tc>
      </w:tr>
      <w:tr w:rsidR="00132B57" w14:paraId="7F2F87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E1C5B1" w14:textId="77777777" w:rsidR="00132B57" w:rsidRPr="0027575C" w:rsidRDefault="00132B57" w:rsidP="00132B57">
            <w:pPr>
              <w:spacing w:before="60" w:after="60"/>
              <w:rPr>
                <w:bCs/>
              </w:rPr>
            </w:pPr>
            <w:r w:rsidRPr="0027575C">
              <w:rPr>
                <w:bCs/>
              </w:rPr>
              <w:t>9017</w:t>
            </w:r>
          </w:p>
        </w:tc>
        <w:tc>
          <w:tcPr>
            <w:tcW w:w="1043" w:type="dxa"/>
            <w:tcBorders>
              <w:top w:val="single" w:sz="4" w:space="0" w:color="auto"/>
              <w:left w:val="single" w:sz="4" w:space="0" w:color="auto"/>
              <w:bottom w:val="single" w:sz="4" w:space="0" w:color="auto"/>
              <w:right w:val="single" w:sz="4" w:space="0" w:color="auto"/>
            </w:tcBorders>
          </w:tcPr>
          <w:p w14:paraId="3F69D6C4" w14:textId="77777777" w:rsidR="00132B57" w:rsidRPr="0027575C" w:rsidRDefault="00132B57" w:rsidP="00132B57">
            <w:pPr>
              <w:spacing w:before="60" w:after="60"/>
              <w:rPr>
                <w:bCs/>
              </w:rPr>
            </w:pPr>
            <w:r w:rsidRPr="0027575C">
              <w:rPr>
                <w:bCs/>
              </w:rPr>
              <w:t>9017.30</w:t>
            </w:r>
          </w:p>
        </w:tc>
        <w:tc>
          <w:tcPr>
            <w:tcW w:w="3828" w:type="dxa"/>
            <w:tcBorders>
              <w:top w:val="single" w:sz="4" w:space="0" w:color="auto"/>
              <w:left w:val="single" w:sz="4" w:space="0" w:color="auto"/>
              <w:bottom w:val="single" w:sz="4" w:space="0" w:color="auto"/>
              <w:right w:val="single" w:sz="4" w:space="0" w:color="auto"/>
            </w:tcBorders>
          </w:tcPr>
          <w:p w14:paraId="5A60F145" w14:textId="77777777" w:rsidR="00132B57" w:rsidRPr="0027575C" w:rsidRDefault="00132B57" w:rsidP="00132B57">
            <w:pPr>
              <w:spacing w:before="60" w:after="60"/>
              <w:rPr>
                <w:bCs/>
              </w:rPr>
            </w:pPr>
            <w:r w:rsidRPr="0027575C">
              <w:rPr>
                <w:bCs/>
              </w:rPr>
              <w:t>- Micrometers, callipers and gauges</w:t>
            </w:r>
          </w:p>
        </w:tc>
        <w:tc>
          <w:tcPr>
            <w:tcW w:w="2086" w:type="dxa"/>
            <w:tcBorders>
              <w:top w:val="single" w:sz="4" w:space="0" w:color="auto"/>
              <w:left w:val="single" w:sz="4" w:space="0" w:color="auto"/>
              <w:bottom w:val="single" w:sz="4" w:space="0" w:color="auto"/>
              <w:right w:val="single" w:sz="4" w:space="0" w:color="auto"/>
            </w:tcBorders>
          </w:tcPr>
          <w:p w14:paraId="5414DCA0" w14:textId="77777777" w:rsidR="00132B57" w:rsidRDefault="00132B57" w:rsidP="00132B57">
            <w:pPr>
              <w:spacing w:before="60" w:after="60"/>
            </w:pPr>
            <w:r>
              <w:t xml:space="preserve">Change to subheading 9017.30 from any other heading; or </w:t>
            </w:r>
          </w:p>
          <w:p w14:paraId="3F60C9EE"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7F03AB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62A444" w14:textId="77777777" w:rsidR="00132B57" w:rsidRPr="0027575C" w:rsidRDefault="00132B57" w:rsidP="00132B57">
            <w:pPr>
              <w:spacing w:before="60" w:after="60"/>
              <w:rPr>
                <w:bCs/>
              </w:rPr>
            </w:pPr>
            <w:r w:rsidRPr="0027575C">
              <w:rPr>
                <w:bCs/>
              </w:rPr>
              <w:lastRenderedPageBreak/>
              <w:t>9017</w:t>
            </w:r>
          </w:p>
        </w:tc>
        <w:tc>
          <w:tcPr>
            <w:tcW w:w="1043" w:type="dxa"/>
            <w:tcBorders>
              <w:top w:val="single" w:sz="4" w:space="0" w:color="auto"/>
              <w:left w:val="single" w:sz="4" w:space="0" w:color="auto"/>
              <w:bottom w:val="single" w:sz="4" w:space="0" w:color="auto"/>
              <w:right w:val="single" w:sz="4" w:space="0" w:color="auto"/>
            </w:tcBorders>
          </w:tcPr>
          <w:p w14:paraId="2C449E8B" w14:textId="77777777" w:rsidR="00132B57" w:rsidRPr="0027575C" w:rsidRDefault="00132B57" w:rsidP="00132B57">
            <w:pPr>
              <w:spacing w:before="60" w:after="60"/>
              <w:rPr>
                <w:bCs/>
              </w:rPr>
            </w:pPr>
            <w:r w:rsidRPr="0027575C">
              <w:rPr>
                <w:bCs/>
              </w:rPr>
              <w:t>9017.80</w:t>
            </w:r>
          </w:p>
        </w:tc>
        <w:tc>
          <w:tcPr>
            <w:tcW w:w="3828" w:type="dxa"/>
            <w:tcBorders>
              <w:top w:val="single" w:sz="4" w:space="0" w:color="auto"/>
              <w:left w:val="single" w:sz="4" w:space="0" w:color="auto"/>
              <w:bottom w:val="single" w:sz="4" w:space="0" w:color="auto"/>
              <w:right w:val="single" w:sz="4" w:space="0" w:color="auto"/>
            </w:tcBorders>
          </w:tcPr>
          <w:p w14:paraId="5F830C2B" w14:textId="77777777" w:rsidR="00132B57" w:rsidRPr="0027575C" w:rsidRDefault="00132B57" w:rsidP="00132B57">
            <w:pPr>
              <w:spacing w:before="60" w:after="60"/>
              <w:rPr>
                <w:bCs/>
              </w:rPr>
            </w:pPr>
            <w:r w:rsidRPr="0027575C">
              <w:rPr>
                <w:bCs/>
              </w:rPr>
              <w:t>- Other instruments</w:t>
            </w:r>
          </w:p>
        </w:tc>
        <w:tc>
          <w:tcPr>
            <w:tcW w:w="2086" w:type="dxa"/>
            <w:tcBorders>
              <w:top w:val="single" w:sz="4" w:space="0" w:color="auto"/>
              <w:left w:val="single" w:sz="4" w:space="0" w:color="auto"/>
              <w:bottom w:val="single" w:sz="4" w:space="0" w:color="auto"/>
              <w:right w:val="single" w:sz="4" w:space="0" w:color="auto"/>
            </w:tcBorders>
          </w:tcPr>
          <w:p w14:paraId="4176A703" w14:textId="77777777" w:rsidR="00132B57" w:rsidRDefault="00132B57" w:rsidP="00132B57">
            <w:pPr>
              <w:spacing w:before="60" w:after="60"/>
            </w:pPr>
            <w:r>
              <w:t xml:space="preserve">Change to subheading 9017.80 from any other heading; or </w:t>
            </w:r>
          </w:p>
          <w:p w14:paraId="7FF1EC50"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75D55D1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CACFC3" w14:textId="77777777" w:rsidR="00132B57" w:rsidRPr="0027575C" w:rsidRDefault="00132B57" w:rsidP="00132B57">
            <w:pPr>
              <w:spacing w:before="60" w:after="60"/>
              <w:rPr>
                <w:bCs/>
              </w:rPr>
            </w:pPr>
            <w:r w:rsidRPr="0027575C">
              <w:rPr>
                <w:bCs/>
              </w:rPr>
              <w:t>9017</w:t>
            </w:r>
          </w:p>
        </w:tc>
        <w:tc>
          <w:tcPr>
            <w:tcW w:w="1043" w:type="dxa"/>
            <w:tcBorders>
              <w:top w:val="single" w:sz="4" w:space="0" w:color="auto"/>
              <w:left w:val="single" w:sz="4" w:space="0" w:color="auto"/>
              <w:bottom w:val="single" w:sz="4" w:space="0" w:color="auto"/>
              <w:right w:val="single" w:sz="4" w:space="0" w:color="auto"/>
            </w:tcBorders>
          </w:tcPr>
          <w:p w14:paraId="619153C3" w14:textId="77777777" w:rsidR="00132B57" w:rsidRPr="0027575C" w:rsidRDefault="00132B57" w:rsidP="00132B57">
            <w:pPr>
              <w:spacing w:before="60" w:after="60"/>
              <w:rPr>
                <w:bCs/>
              </w:rPr>
            </w:pPr>
            <w:r w:rsidRPr="0027575C">
              <w:rPr>
                <w:bCs/>
              </w:rPr>
              <w:t>9017.90</w:t>
            </w:r>
          </w:p>
        </w:tc>
        <w:tc>
          <w:tcPr>
            <w:tcW w:w="3828" w:type="dxa"/>
            <w:tcBorders>
              <w:top w:val="single" w:sz="4" w:space="0" w:color="auto"/>
              <w:left w:val="single" w:sz="4" w:space="0" w:color="auto"/>
              <w:bottom w:val="single" w:sz="4" w:space="0" w:color="auto"/>
              <w:right w:val="single" w:sz="4" w:space="0" w:color="auto"/>
            </w:tcBorders>
          </w:tcPr>
          <w:p w14:paraId="1F475D92"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0FDD7BF0" w14:textId="77777777" w:rsidR="00132B57" w:rsidRDefault="00132B57" w:rsidP="00132B57">
            <w:pPr>
              <w:spacing w:before="60" w:after="60"/>
            </w:pPr>
            <w:r>
              <w:t xml:space="preserve">Change to subheading 9017.90 from any other heading; or </w:t>
            </w:r>
          </w:p>
          <w:p w14:paraId="3EE86E1E"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6E6F342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626181" w14:textId="77777777" w:rsidR="00132B57" w:rsidRDefault="00132B57" w:rsidP="00132B57">
            <w:pPr>
              <w:spacing w:before="60" w:after="60"/>
              <w:rPr>
                <w:b/>
                <w:bCs/>
              </w:rPr>
            </w:pPr>
            <w:r>
              <w:rPr>
                <w:b/>
                <w:bCs/>
              </w:rPr>
              <w:t>9018</w:t>
            </w:r>
          </w:p>
        </w:tc>
        <w:tc>
          <w:tcPr>
            <w:tcW w:w="1043" w:type="dxa"/>
            <w:tcBorders>
              <w:top w:val="single" w:sz="4" w:space="0" w:color="auto"/>
              <w:left w:val="single" w:sz="4" w:space="0" w:color="auto"/>
              <w:bottom w:val="single" w:sz="4" w:space="0" w:color="auto"/>
              <w:right w:val="single" w:sz="4" w:space="0" w:color="auto"/>
            </w:tcBorders>
          </w:tcPr>
          <w:p w14:paraId="7A43536C"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E453F8" w14:textId="77777777" w:rsidR="00132B57" w:rsidRPr="006B56F5" w:rsidRDefault="00132B57" w:rsidP="00132B57">
            <w:pPr>
              <w:spacing w:before="60" w:after="60"/>
              <w:rPr>
                <w:b/>
                <w:bCs/>
              </w:rPr>
            </w:pPr>
            <w:r w:rsidRPr="006B56F5">
              <w:rPr>
                <w:b/>
                <w:bCs/>
              </w:rPr>
              <w:t>Instruments and appliances used in medical, surgical, dental or veterinary sciences, including scintigraphic apparatus, other electro-medical apparatus and sight-testing instruments</w:t>
            </w:r>
          </w:p>
        </w:tc>
        <w:tc>
          <w:tcPr>
            <w:tcW w:w="2086" w:type="dxa"/>
            <w:tcBorders>
              <w:top w:val="single" w:sz="4" w:space="0" w:color="auto"/>
              <w:left w:val="single" w:sz="4" w:space="0" w:color="auto"/>
              <w:bottom w:val="single" w:sz="4" w:space="0" w:color="auto"/>
              <w:right w:val="single" w:sz="4" w:space="0" w:color="auto"/>
            </w:tcBorders>
          </w:tcPr>
          <w:p w14:paraId="6975FCC6" w14:textId="77777777" w:rsidR="00132B57" w:rsidRDefault="00132B57" w:rsidP="00132B57">
            <w:pPr>
              <w:spacing w:before="60" w:after="60"/>
            </w:pPr>
          </w:p>
        </w:tc>
      </w:tr>
      <w:tr w:rsidR="00132B57" w14:paraId="1F4A32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30E8E1" w14:textId="77777777" w:rsidR="00132B57" w:rsidRPr="003520AE" w:rsidRDefault="00132B57" w:rsidP="00132B57">
            <w:pPr>
              <w:spacing w:before="60" w:after="60"/>
              <w:rPr>
                <w:bCs/>
              </w:rPr>
            </w:pPr>
            <w:r w:rsidRPr="003520AE">
              <w:rPr>
                <w:bCs/>
              </w:rPr>
              <w:lastRenderedPageBreak/>
              <w:t>9018</w:t>
            </w:r>
          </w:p>
        </w:tc>
        <w:tc>
          <w:tcPr>
            <w:tcW w:w="1043" w:type="dxa"/>
            <w:tcBorders>
              <w:top w:val="single" w:sz="4" w:space="0" w:color="auto"/>
              <w:left w:val="single" w:sz="4" w:space="0" w:color="auto"/>
              <w:bottom w:val="single" w:sz="4" w:space="0" w:color="auto"/>
              <w:right w:val="single" w:sz="4" w:space="0" w:color="auto"/>
            </w:tcBorders>
          </w:tcPr>
          <w:p w14:paraId="5E62CD70" w14:textId="77777777" w:rsidR="00132B57" w:rsidRPr="003520AE" w:rsidRDefault="00132B57" w:rsidP="00132B57">
            <w:pPr>
              <w:spacing w:before="60" w:after="60"/>
              <w:rPr>
                <w:bCs/>
              </w:rPr>
            </w:pPr>
            <w:r w:rsidRPr="003520AE">
              <w:rPr>
                <w:bCs/>
              </w:rPr>
              <w:t>9018.11</w:t>
            </w:r>
          </w:p>
        </w:tc>
        <w:tc>
          <w:tcPr>
            <w:tcW w:w="3828" w:type="dxa"/>
            <w:tcBorders>
              <w:top w:val="single" w:sz="4" w:space="0" w:color="auto"/>
              <w:left w:val="single" w:sz="4" w:space="0" w:color="auto"/>
              <w:bottom w:val="single" w:sz="4" w:space="0" w:color="auto"/>
              <w:right w:val="single" w:sz="4" w:space="0" w:color="auto"/>
            </w:tcBorders>
          </w:tcPr>
          <w:p w14:paraId="0F702964" w14:textId="77777777" w:rsidR="00132B57" w:rsidRPr="003520AE" w:rsidRDefault="00132B57" w:rsidP="00132B57">
            <w:pPr>
              <w:spacing w:before="60" w:after="60"/>
              <w:rPr>
                <w:bCs/>
              </w:rPr>
            </w:pPr>
            <w:r w:rsidRPr="003520AE">
              <w:rPr>
                <w:bCs/>
              </w:rPr>
              <w:t>- Electro-diagnostic apparatus (including apparatus for functional exploratory examination or for checking physiological parameters): electro-cardiographs</w:t>
            </w:r>
          </w:p>
        </w:tc>
        <w:tc>
          <w:tcPr>
            <w:tcW w:w="2086" w:type="dxa"/>
            <w:tcBorders>
              <w:top w:val="single" w:sz="4" w:space="0" w:color="auto"/>
              <w:left w:val="single" w:sz="4" w:space="0" w:color="auto"/>
              <w:bottom w:val="single" w:sz="4" w:space="0" w:color="auto"/>
              <w:right w:val="single" w:sz="4" w:space="0" w:color="auto"/>
            </w:tcBorders>
          </w:tcPr>
          <w:p w14:paraId="5CF0A3CA" w14:textId="77777777" w:rsidR="00132B57" w:rsidRPr="00457848" w:rsidRDefault="00132B57" w:rsidP="00132B57">
            <w:pPr>
              <w:spacing w:before="60" w:after="60"/>
            </w:pPr>
            <w:r w:rsidRPr="00457848">
              <w:t xml:space="preserve">Change to subheading 9018.11 from any other subheading; or </w:t>
            </w:r>
          </w:p>
          <w:p w14:paraId="16C85AA5"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rsidRPr="003520AE" w14:paraId="186401C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89BC2C" w14:textId="77777777" w:rsidR="00132B57" w:rsidRPr="003520AE" w:rsidRDefault="00132B57" w:rsidP="00132B57">
            <w:pPr>
              <w:spacing w:before="60" w:after="60"/>
              <w:rPr>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4B04EEAD" w14:textId="77777777" w:rsidR="00132B57" w:rsidRPr="003520AE" w:rsidRDefault="00132B57" w:rsidP="00132B57">
            <w:pPr>
              <w:spacing w:before="60" w:after="60"/>
              <w:rPr>
                <w:bCs/>
              </w:rPr>
            </w:pPr>
            <w:r w:rsidRPr="003520AE">
              <w:rPr>
                <w:bCs/>
              </w:rPr>
              <w:t>9018.12</w:t>
            </w:r>
          </w:p>
        </w:tc>
        <w:tc>
          <w:tcPr>
            <w:tcW w:w="3828" w:type="dxa"/>
            <w:tcBorders>
              <w:top w:val="single" w:sz="4" w:space="0" w:color="auto"/>
              <w:left w:val="single" w:sz="4" w:space="0" w:color="auto"/>
              <w:bottom w:val="single" w:sz="4" w:space="0" w:color="auto"/>
              <w:right w:val="single" w:sz="4" w:space="0" w:color="auto"/>
            </w:tcBorders>
          </w:tcPr>
          <w:p w14:paraId="17454515" w14:textId="77777777" w:rsidR="00132B57" w:rsidRPr="003520AE" w:rsidRDefault="00132B57" w:rsidP="00132B57">
            <w:pPr>
              <w:spacing w:before="60" w:after="60"/>
              <w:rPr>
                <w:bCs/>
              </w:rPr>
            </w:pPr>
            <w:r w:rsidRPr="003520AE">
              <w:rPr>
                <w:bCs/>
              </w:rPr>
              <w:t>Electro-diagnostic apparatus (including apparatus for functional exploratory examination or for checking physiological parameters): ultrasonic scanning apparatus</w:t>
            </w:r>
          </w:p>
        </w:tc>
        <w:tc>
          <w:tcPr>
            <w:tcW w:w="2086" w:type="dxa"/>
            <w:tcBorders>
              <w:top w:val="single" w:sz="4" w:space="0" w:color="auto"/>
              <w:left w:val="single" w:sz="4" w:space="0" w:color="auto"/>
              <w:bottom w:val="single" w:sz="4" w:space="0" w:color="auto"/>
              <w:right w:val="single" w:sz="4" w:space="0" w:color="auto"/>
            </w:tcBorders>
          </w:tcPr>
          <w:p w14:paraId="5777EF20" w14:textId="77777777" w:rsidR="00132B57" w:rsidRPr="003520AE" w:rsidRDefault="00132B57" w:rsidP="00132B57">
            <w:pPr>
              <w:spacing w:before="60" w:after="60"/>
            </w:pPr>
            <w:r w:rsidRPr="003520AE">
              <w:t xml:space="preserve">Change to subheading 9018.12 from any other subheading; or </w:t>
            </w:r>
          </w:p>
          <w:p w14:paraId="2F1D76D1" w14:textId="77777777" w:rsidR="00132B57" w:rsidRPr="003520AE" w:rsidRDefault="00132B57" w:rsidP="00132B57">
            <w:pPr>
              <w:spacing w:before="60" w:after="60"/>
            </w:pPr>
            <w:r w:rsidRPr="003520AE">
              <w:t>No change in tariff classification is required, provided that there is a regional value content of not less than 40 percent based on the build-down method</w:t>
            </w:r>
          </w:p>
        </w:tc>
      </w:tr>
      <w:tr w:rsidR="00132B57" w:rsidRPr="003520AE" w14:paraId="26AEEB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A3E3B6" w14:textId="77777777" w:rsidR="00132B57" w:rsidRPr="003520AE" w:rsidRDefault="00132B57" w:rsidP="00132B57">
            <w:pPr>
              <w:spacing w:before="60" w:after="60"/>
              <w:rPr>
                <w:b/>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5D63A976" w14:textId="77777777" w:rsidR="00132B57" w:rsidRPr="003520AE" w:rsidRDefault="00132B57" w:rsidP="00132B57">
            <w:pPr>
              <w:spacing w:before="60" w:after="60"/>
              <w:rPr>
                <w:b/>
                <w:bCs/>
              </w:rPr>
            </w:pPr>
            <w:r w:rsidRPr="003520AE">
              <w:rPr>
                <w:bCs/>
              </w:rPr>
              <w:t>9018.13</w:t>
            </w:r>
          </w:p>
        </w:tc>
        <w:tc>
          <w:tcPr>
            <w:tcW w:w="3828" w:type="dxa"/>
            <w:tcBorders>
              <w:top w:val="single" w:sz="4" w:space="0" w:color="auto"/>
              <w:left w:val="single" w:sz="4" w:space="0" w:color="auto"/>
              <w:bottom w:val="single" w:sz="4" w:space="0" w:color="auto"/>
              <w:right w:val="single" w:sz="4" w:space="0" w:color="auto"/>
            </w:tcBorders>
          </w:tcPr>
          <w:p w14:paraId="536906BB" w14:textId="77777777" w:rsidR="00132B57" w:rsidRPr="003520AE" w:rsidRDefault="00132B57" w:rsidP="00132B57">
            <w:pPr>
              <w:spacing w:before="60" w:after="60"/>
              <w:rPr>
                <w:bCs/>
              </w:rPr>
            </w:pPr>
            <w:r w:rsidRPr="003520AE">
              <w:rPr>
                <w:bCs/>
              </w:rPr>
              <w:t>- Electro-diagnostic apparatus (including apparatus for functional exploratory examination or for checking physiological parameters): magnetic resonance imaging apparatus</w:t>
            </w:r>
          </w:p>
        </w:tc>
        <w:tc>
          <w:tcPr>
            <w:tcW w:w="2086" w:type="dxa"/>
            <w:tcBorders>
              <w:top w:val="single" w:sz="4" w:space="0" w:color="auto"/>
              <w:left w:val="single" w:sz="4" w:space="0" w:color="auto"/>
              <w:bottom w:val="single" w:sz="4" w:space="0" w:color="auto"/>
              <w:right w:val="single" w:sz="4" w:space="0" w:color="auto"/>
            </w:tcBorders>
          </w:tcPr>
          <w:p w14:paraId="7F341F3A" w14:textId="77777777" w:rsidR="00132B57" w:rsidRPr="003520AE" w:rsidRDefault="00132B57" w:rsidP="00132B57">
            <w:pPr>
              <w:spacing w:before="60" w:after="60"/>
            </w:pPr>
            <w:r w:rsidRPr="003520AE">
              <w:t xml:space="preserve">Change to subheading 9018.13 from any other subheading; or </w:t>
            </w:r>
          </w:p>
          <w:p w14:paraId="0D9EF879" w14:textId="77777777" w:rsidR="00132B57" w:rsidRPr="003520AE" w:rsidRDefault="00132B57" w:rsidP="00132B57">
            <w:pPr>
              <w:spacing w:before="60" w:after="60"/>
            </w:pPr>
            <w:r w:rsidRPr="003520AE">
              <w:t>No change in tariff classification is required, provided that there is a regional value content of not less than 40 percent based on the build-down method</w:t>
            </w:r>
          </w:p>
        </w:tc>
      </w:tr>
      <w:tr w:rsidR="00132B57" w14:paraId="44DE64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9E0F96" w14:textId="77777777" w:rsidR="00132B57" w:rsidRPr="003520AE" w:rsidRDefault="00132B57" w:rsidP="00132B57">
            <w:pPr>
              <w:spacing w:before="60" w:after="60"/>
              <w:rPr>
                <w:bCs/>
              </w:rPr>
            </w:pPr>
            <w:r w:rsidRPr="003520AE">
              <w:rPr>
                <w:bCs/>
              </w:rPr>
              <w:lastRenderedPageBreak/>
              <w:t>9018</w:t>
            </w:r>
          </w:p>
        </w:tc>
        <w:tc>
          <w:tcPr>
            <w:tcW w:w="1043" w:type="dxa"/>
            <w:tcBorders>
              <w:top w:val="single" w:sz="4" w:space="0" w:color="auto"/>
              <w:left w:val="single" w:sz="4" w:space="0" w:color="auto"/>
              <w:bottom w:val="single" w:sz="4" w:space="0" w:color="auto"/>
              <w:right w:val="single" w:sz="4" w:space="0" w:color="auto"/>
            </w:tcBorders>
          </w:tcPr>
          <w:p w14:paraId="0DC8A637" w14:textId="77777777" w:rsidR="00132B57" w:rsidRPr="003520AE" w:rsidRDefault="00132B57" w:rsidP="00132B57">
            <w:pPr>
              <w:spacing w:before="60" w:after="60"/>
              <w:rPr>
                <w:bCs/>
              </w:rPr>
            </w:pPr>
            <w:r w:rsidRPr="003520AE">
              <w:t>9018.14</w:t>
            </w:r>
          </w:p>
        </w:tc>
        <w:tc>
          <w:tcPr>
            <w:tcW w:w="3828" w:type="dxa"/>
            <w:tcBorders>
              <w:top w:val="single" w:sz="4" w:space="0" w:color="auto"/>
              <w:left w:val="single" w:sz="4" w:space="0" w:color="auto"/>
              <w:bottom w:val="single" w:sz="4" w:space="0" w:color="auto"/>
              <w:right w:val="single" w:sz="4" w:space="0" w:color="auto"/>
            </w:tcBorders>
          </w:tcPr>
          <w:p w14:paraId="659D52B6" w14:textId="77777777" w:rsidR="00132B57" w:rsidRPr="003520AE" w:rsidRDefault="00132B57" w:rsidP="00132B57">
            <w:pPr>
              <w:spacing w:before="60" w:after="60"/>
              <w:rPr>
                <w:bCs/>
              </w:rPr>
            </w:pPr>
            <w:r w:rsidRPr="003520AE">
              <w:rPr>
                <w:bCs/>
              </w:rPr>
              <w:t>- Electro-diagnostic apparatus (including apparatus for functional exploratory examination or for checking physiological parameters): scintigraphic apparatus</w:t>
            </w:r>
          </w:p>
        </w:tc>
        <w:tc>
          <w:tcPr>
            <w:tcW w:w="2086" w:type="dxa"/>
            <w:tcBorders>
              <w:top w:val="single" w:sz="4" w:space="0" w:color="auto"/>
              <w:left w:val="single" w:sz="4" w:space="0" w:color="auto"/>
              <w:bottom w:val="single" w:sz="4" w:space="0" w:color="auto"/>
              <w:right w:val="single" w:sz="4" w:space="0" w:color="auto"/>
            </w:tcBorders>
          </w:tcPr>
          <w:p w14:paraId="5F7AFBF0" w14:textId="77777777" w:rsidR="00132B57" w:rsidRPr="00457848" w:rsidRDefault="00132B57" w:rsidP="00132B57">
            <w:pPr>
              <w:spacing w:before="60" w:after="60"/>
            </w:pPr>
            <w:r w:rsidRPr="00457848">
              <w:t xml:space="preserve">Change to subheading 9018.14 from any other subheading; or </w:t>
            </w:r>
          </w:p>
          <w:p w14:paraId="0C200EA4"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648FE2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D5660D" w14:textId="77777777" w:rsidR="00132B57" w:rsidRPr="003520AE" w:rsidRDefault="00132B57" w:rsidP="00132B57">
            <w:pPr>
              <w:spacing w:before="60" w:after="60"/>
              <w:rPr>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6FB8CB46" w14:textId="77777777" w:rsidR="00132B57" w:rsidRPr="003520AE" w:rsidRDefault="00132B57" w:rsidP="00132B57">
            <w:pPr>
              <w:spacing w:before="60" w:after="60"/>
              <w:rPr>
                <w:bCs/>
              </w:rPr>
            </w:pPr>
            <w:r w:rsidRPr="003520AE">
              <w:t>9018.19</w:t>
            </w:r>
          </w:p>
        </w:tc>
        <w:tc>
          <w:tcPr>
            <w:tcW w:w="3828" w:type="dxa"/>
            <w:tcBorders>
              <w:top w:val="single" w:sz="4" w:space="0" w:color="auto"/>
              <w:left w:val="single" w:sz="4" w:space="0" w:color="auto"/>
              <w:bottom w:val="single" w:sz="4" w:space="0" w:color="auto"/>
              <w:right w:val="single" w:sz="4" w:space="0" w:color="auto"/>
            </w:tcBorders>
          </w:tcPr>
          <w:p w14:paraId="1F5B325F" w14:textId="77777777" w:rsidR="00132B57" w:rsidRPr="003520AE" w:rsidRDefault="00132B57" w:rsidP="00132B57">
            <w:pPr>
              <w:spacing w:before="60" w:after="60"/>
              <w:rPr>
                <w:bCs/>
              </w:rPr>
            </w:pPr>
            <w:r w:rsidRPr="003520AE">
              <w:rPr>
                <w:bCs/>
              </w:rPr>
              <w:t>- Electro-diagnostic apparatus (including apparatus for functional exploratory examination or for checking physiological parameters): other</w:t>
            </w:r>
          </w:p>
        </w:tc>
        <w:tc>
          <w:tcPr>
            <w:tcW w:w="2086" w:type="dxa"/>
            <w:tcBorders>
              <w:top w:val="single" w:sz="4" w:space="0" w:color="auto"/>
              <w:left w:val="single" w:sz="4" w:space="0" w:color="auto"/>
              <w:bottom w:val="single" w:sz="4" w:space="0" w:color="auto"/>
              <w:right w:val="single" w:sz="4" w:space="0" w:color="auto"/>
            </w:tcBorders>
          </w:tcPr>
          <w:p w14:paraId="08A81665" w14:textId="77777777" w:rsidR="00132B57" w:rsidRPr="00457848" w:rsidRDefault="00132B57" w:rsidP="00132B57">
            <w:pPr>
              <w:spacing w:before="60" w:after="60"/>
            </w:pPr>
            <w:r w:rsidRPr="00457848">
              <w:t xml:space="preserve">Change to subheading 9018.19 from any other subheading; or </w:t>
            </w:r>
          </w:p>
          <w:p w14:paraId="336FD6CA"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5386CE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FB5BCE" w14:textId="77777777" w:rsidR="00132B57" w:rsidRDefault="00132B57" w:rsidP="00132B57">
            <w:pPr>
              <w:spacing w:before="60" w:after="60"/>
              <w:rPr>
                <w:b/>
                <w:bCs/>
              </w:rPr>
            </w:pPr>
            <w:r w:rsidRPr="00457848">
              <w:rPr>
                <w:bCs/>
              </w:rPr>
              <w:t>9018</w:t>
            </w:r>
          </w:p>
        </w:tc>
        <w:tc>
          <w:tcPr>
            <w:tcW w:w="1043" w:type="dxa"/>
            <w:tcBorders>
              <w:top w:val="single" w:sz="4" w:space="0" w:color="auto"/>
              <w:left w:val="single" w:sz="4" w:space="0" w:color="auto"/>
              <w:bottom w:val="single" w:sz="4" w:space="0" w:color="auto"/>
              <w:right w:val="single" w:sz="4" w:space="0" w:color="auto"/>
            </w:tcBorders>
          </w:tcPr>
          <w:p w14:paraId="0BFDEF8A" w14:textId="77777777" w:rsidR="00132B57" w:rsidRDefault="00132B57" w:rsidP="00132B57">
            <w:pPr>
              <w:spacing w:before="60" w:after="60"/>
              <w:rPr>
                <w:b/>
                <w:bCs/>
              </w:rPr>
            </w:pPr>
            <w:r w:rsidRPr="00457848">
              <w:t>9018.20</w:t>
            </w:r>
          </w:p>
        </w:tc>
        <w:tc>
          <w:tcPr>
            <w:tcW w:w="3828" w:type="dxa"/>
            <w:tcBorders>
              <w:top w:val="single" w:sz="4" w:space="0" w:color="auto"/>
              <w:left w:val="single" w:sz="4" w:space="0" w:color="auto"/>
              <w:bottom w:val="single" w:sz="4" w:space="0" w:color="auto"/>
              <w:right w:val="single" w:sz="4" w:space="0" w:color="auto"/>
            </w:tcBorders>
          </w:tcPr>
          <w:p w14:paraId="27DB44CB" w14:textId="77777777" w:rsidR="00132B57" w:rsidRPr="003520AE" w:rsidRDefault="00132B57" w:rsidP="00132B57">
            <w:pPr>
              <w:spacing w:before="60" w:after="60"/>
              <w:rPr>
                <w:bCs/>
              </w:rPr>
            </w:pPr>
            <w:r w:rsidRPr="003520AE">
              <w:rPr>
                <w:bCs/>
              </w:rPr>
              <w:t>- Ultra-violet or infra-red ray apparatus</w:t>
            </w:r>
          </w:p>
        </w:tc>
        <w:tc>
          <w:tcPr>
            <w:tcW w:w="2086" w:type="dxa"/>
            <w:tcBorders>
              <w:top w:val="single" w:sz="4" w:space="0" w:color="auto"/>
              <w:left w:val="single" w:sz="4" w:space="0" w:color="auto"/>
              <w:bottom w:val="single" w:sz="4" w:space="0" w:color="auto"/>
              <w:right w:val="single" w:sz="4" w:space="0" w:color="auto"/>
            </w:tcBorders>
          </w:tcPr>
          <w:p w14:paraId="21EAFA69" w14:textId="77777777" w:rsidR="00132B57" w:rsidRPr="00457848" w:rsidRDefault="00132B57" w:rsidP="00132B57">
            <w:pPr>
              <w:spacing w:before="60" w:after="60"/>
            </w:pPr>
            <w:r w:rsidRPr="00457848">
              <w:t xml:space="preserve">Change to subheading 9018.20 from any other subheading; or </w:t>
            </w:r>
          </w:p>
          <w:p w14:paraId="4E955FBE"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0724CB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AABDC2" w14:textId="77777777" w:rsidR="00132B57" w:rsidRDefault="00132B57" w:rsidP="00132B57">
            <w:pPr>
              <w:spacing w:before="60" w:after="60"/>
              <w:rPr>
                <w:b/>
                <w:bCs/>
              </w:rPr>
            </w:pPr>
            <w:r w:rsidRPr="00457848">
              <w:rPr>
                <w:bCs/>
              </w:rPr>
              <w:lastRenderedPageBreak/>
              <w:t>9018</w:t>
            </w:r>
          </w:p>
        </w:tc>
        <w:tc>
          <w:tcPr>
            <w:tcW w:w="1043" w:type="dxa"/>
            <w:tcBorders>
              <w:top w:val="single" w:sz="4" w:space="0" w:color="auto"/>
              <w:left w:val="single" w:sz="4" w:space="0" w:color="auto"/>
              <w:bottom w:val="single" w:sz="4" w:space="0" w:color="auto"/>
              <w:right w:val="single" w:sz="4" w:space="0" w:color="auto"/>
            </w:tcBorders>
          </w:tcPr>
          <w:p w14:paraId="323EAD38" w14:textId="77777777" w:rsidR="00132B57" w:rsidRDefault="00132B57" w:rsidP="00132B57">
            <w:pPr>
              <w:spacing w:before="60" w:after="60"/>
              <w:rPr>
                <w:b/>
                <w:bCs/>
              </w:rPr>
            </w:pPr>
            <w:r w:rsidRPr="00457848">
              <w:t>9018.31</w:t>
            </w:r>
          </w:p>
        </w:tc>
        <w:tc>
          <w:tcPr>
            <w:tcW w:w="3828" w:type="dxa"/>
            <w:tcBorders>
              <w:top w:val="single" w:sz="4" w:space="0" w:color="auto"/>
              <w:left w:val="single" w:sz="4" w:space="0" w:color="auto"/>
              <w:bottom w:val="single" w:sz="4" w:space="0" w:color="auto"/>
              <w:right w:val="single" w:sz="4" w:space="0" w:color="auto"/>
            </w:tcBorders>
          </w:tcPr>
          <w:p w14:paraId="29880CFF" w14:textId="77777777" w:rsidR="00132B57" w:rsidRPr="003520AE" w:rsidRDefault="00132B57" w:rsidP="00132B57">
            <w:pPr>
              <w:spacing w:before="60" w:after="60"/>
              <w:rPr>
                <w:bCs/>
              </w:rPr>
            </w:pPr>
            <w:r w:rsidRPr="003520AE">
              <w:t>- Syringes, needles, catheters, cannulae and the like: syringes, with or without needles</w:t>
            </w:r>
          </w:p>
        </w:tc>
        <w:tc>
          <w:tcPr>
            <w:tcW w:w="2086" w:type="dxa"/>
            <w:tcBorders>
              <w:top w:val="single" w:sz="4" w:space="0" w:color="auto"/>
              <w:left w:val="single" w:sz="4" w:space="0" w:color="auto"/>
              <w:bottom w:val="single" w:sz="4" w:space="0" w:color="auto"/>
              <w:right w:val="single" w:sz="4" w:space="0" w:color="auto"/>
            </w:tcBorders>
          </w:tcPr>
          <w:p w14:paraId="63674955" w14:textId="77777777" w:rsidR="00132B57" w:rsidRPr="00457848" w:rsidRDefault="00132B57" w:rsidP="00132B57">
            <w:pPr>
              <w:spacing w:before="60" w:after="60"/>
            </w:pPr>
            <w:r w:rsidRPr="00457848">
              <w:t xml:space="preserve">Change to subheading 9018.31 from any other subheading; or </w:t>
            </w:r>
          </w:p>
          <w:p w14:paraId="0C7532A6"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7E1C57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B0BAE3" w14:textId="77777777" w:rsidR="00132B57" w:rsidRDefault="00132B57" w:rsidP="00132B57">
            <w:pPr>
              <w:spacing w:before="60" w:after="60"/>
              <w:rPr>
                <w:b/>
                <w:bCs/>
              </w:rPr>
            </w:pPr>
            <w:r w:rsidRPr="00457848">
              <w:rPr>
                <w:bCs/>
              </w:rPr>
              <w:t>9018</w:t>
            </w:r>
          </w:p>
        </w:tc>
        <w:tc>
          <w:tcPr>
            <w:tcW w:w="1043" w:type="dxa"/>
            <w:tcBorders>
              <w:top w:val="single" w:sz="4" w:space="0" w:color="auto"/>
              <w:left w:val="single" w:sz="4" w:space="0" w:color="auto"/>
              <w:bottom w:val="single" w:sz="4" w:space="0" w:color="auto"/>
              <w:right w:val="single" w:sz="4" w:space="0" w:color="auto"/>
            </w:tcBorders>
          </w:tcPr>
          <w:p w14:paraId="7BFE643D" w14:textId="77777777" w:rsidR="00132B57" w:rsidRDefault="00132B57" w:rsidP="00132B57">
            <w:pPr>
              <w:spacing w:before="60" w:after="60"/>
              <w:rPr>
                <w:b/>
                <w:bCs/>
              </w:rPr>
            </w:pPr>
            <w:r w:rsidRPr="00457848">
              <w:t>9018.32</w:t>
            </w:r>
          </w:p>
        </w:tc>
        <w:tc>
          <w:tcPr>
            <w:tcW w:w="3828" w:type="dxa"/>
            <w:tcBorders>
              <w:top w:val="single" w:sz="4" w:space="0" w:color="auto"/>
              <w:left w:val="single" w:sz="4" w:space="0" w:color="auto"/>
              <w:bottom w:val="single" w:sz="4" w:space="0" w:color="auto"/>
              <w:right w:val="single" w:sz="4" w:space="0" w:color="auto"/>
            </w:tcBorders>
          </w:tcPr>
          <w:p w14:paraId="695866D4" w14:textId="77777777" w:rsidR="00132B57" w:rsidRPr="003520AE" w:rsidRDefault="00132B57" w:rsidP="00132B57">
            <w:pPr>
              <w:spacing w:before="60" w:after="60"/>
              <w:rPr>
                <w:bCs/>
              </w:rPr>
            </w:pPr>
            <w:r w:rsidRPr="003520AE">
              <w:t>- Syringes, needles, catheters, cannulae and the like: tubular metal needles and needles for sutures</w:t>
            </w:r>
          </w:p>
        </w:tc>
        <w:tc>
          <w:tcPr>
            <w:tcW w:w="2086" w:type="dxa"/>
            <w:tcBorders>
              <w:top w:val="single" w:sz="4" w:space="0" w:color="auto"/>
              <w:left w:val="single" w:sz="4" w:space="0" w:color="auto"/>
              <w:bottom w:val="single" w:sz="4" w:space="0" w:color="auto"/>
              <w:right w:val="single" w:sz="4" w:space="0" w:color="auto"/>
            </w:tcBorders>
          </w:tcPr>
          <w:p w14:paraId="7F6DB7CA" w14:textId="77777777" w:rsidR="00132B57" w:rsidRPr="00457848" w:rsidRDefault="00132B57" w:rsidP="00132B57">
            <w:pPr>
              <w:spacing w:before="60" w:after="60"/>
            </w:pPr>
            <w:r w:rsidRPr="00457848">
              <w:t xml:space="preserve">Change to subheading 9018.32 from any other subheading; or </w:t>
            </w:r>
          </w:p>
          <w:p w14:paraId="2F30CC5A"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2B3CFF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63717C" w14:textId="77777777" w:rsidR="00132B57" w:rsidRPr="003520AE" w:rsidRDefault="00132B57" w:rsidP="00132B57">
            <w:pPr>
              <w:spacing w:before="60" w:after="60"/>
              <w:rPr>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22055E84" w14:textId="77777777" w:rsidR="00132B57" w:rsidRPr="003520AE" w:rsidRDefault="00132B57" w:rsidP="00132B57">
            <w:pPr>
              <w:spacing w:before="60" w:after="60"/>
              <w:rPr>
                <w:bCs/>
              </w:rPr>
            </w:pPr>
            <w:r w:rsidRPr="003520AE">
              <w:t>9018.39</w:t>
            </w:r>
          </w:p>
        </w:tc>
        <w:tc>
          <w:tcPr>
            <w:tcW w:w="3828" w:type="dxa"/>
            <w:tcBorders>
              <w:top w:val="single" w:sz="4" w:space="0" w:color="auto"/>
              <w:left w:val="single" w:sz="4" w:space="0" w:color="auto"/>
              <w:bottom w:val="single" w:sz="4" w:space="0" w:color="auto"/>
              <w:right w:val="single" w:sz="4" w:space="0" w:color="auto"/>
            </w:tcBorders>
          </w:tcPr>
          <w:p w14:paraId="4307B7D5" w14:textId="77777777" w:rsidR="00132B57" w:rsidRPr="003520AE" w:rsidRDefault="00132B57" w:rsidP="00132B57">
            <w:pPr>
              <w:spacing w:before="60" w:after="60"/>
              <w:rPr>
                <w:bCs/>
              </w:rPr>
            </w:pPr>
            <w:r w:rsidRPr="003520AE">
              <w:t>- Syringes, needles, catheters, cannulae and the like: other</w:t>
            </w:r>
          </w:p>
        </w:tc>
        <w:tc>
          <w:tcPr>
            <w:tcW w:w="2086" w:type="dxa"/>
            <w:tcBorders>
              <w:top w:val="single" w:sz="4" w:space="0" w:color="auto"/>
              <w:left w:val="single" w:sz="4" w:space="0" w:color="auto"/>
              <w:bottom w:val="single" w:sz="4" w:space="0" w:color="auto"/>
              <w:right w:val="single" w:sz="4" w:space="0" w:color="auto"/>
            </w:tcBorders>
          </w:tcPr>
          <w:p w14:paraId="1A2443F8" w14:textId="77777777" w:rsidR="00132B57" w:rsidRPr="00457848" w:rsidRDefault="00132B57" w:rsidP="00132B57">
            <w:pPr>
              <w:spacing w:before="60" w:after="60"/>
            </w:pPr>
            <w:r w:rsidRPr="00457848">
              <w:t xml:space="preserve">Change to subheading 9018.39 from any other subheading; or </w:t>
            </w:r>
          </w:p>
          <w:p w14:paraId="7C502F8C"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1B098C7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1DE6E8" w14:textId="77777777" w:rsidR="00132B57" w:rsidRPr="003520AE" w:rsidRDefault="00132B57" w:rsidP="00132B57">
            <w:pPr>
              <w:spacing w:before="60" w:after="60"/>
              <w:rPr>
                <w:bCs/>
              </w:rPr>
            </w:pPr>
            <w:r w:rsidRPr="003520AE">
              <w:rPr>
                <w:bCs/>
              </w:rPr>
              <w:lastRenderedPageBreak/>
              <w:t>9018</w:t>
            </w:r>
          </w:p>
        </w:tc>
        <w:tc>
          <w:tcPr>
            <w:tcW w:w="1043" w:type="dxa"/>
            <w:tcBorders>
              <w:top w:val="single" w:sz="4" w:space="0" w:color="auto"/>
              <w:left w:val="single" w:sz="4" w:space="0" w:color="auto"/>
              <w:bottom w:val="single" w:sz="4" w:space="0" w:color="auto"/>
              <w:right w:val="single" w:sz="4" w:space="0" w:color="auto"/>
            </w:tcBorders>
          </w:tcPr>
          <w:p w14:paraId="3C3034BD" w14:textId="77777777" w:rsidR="00132B57" w:rsidRPr="003520AE" w:rsidRDefault="00132B57" w:rsidP="00132B57">
            <w:pPr>
              <w:spacing w:before="60" w:after="60"/>
              <w:rPr>
                <w:bCs/>
              </w:rPr>
            </w:pPr>
            <w:r w:rsidRPr="003520AE">
              <w:t>9018.41</w:t>
            </w:r>
          </w:p>
        </w:tc>
        <w:tc>
          <w:tcPr>
            <w:tcW w:w="3828" w:type="dxa"/>
            <w:tcBorders>
              <w:top w:val="single" w:sz="4" w:space="0" w:color="auto"/>
              <w:left w:val="single" w:sz="4" w:space="0" w:color="auto"/>
              <w:bottom w:val="single" w:sz="4" w:space="0" w:color="auto"/>
              <w:right w:val="single" w:sz="4" w:space="0" w:color="auto"/>
            </w:tcBorders>
          </w:tcPr>
          <w:p w14:paraId="20640410" w14:textId="77777777" w:rsidR="00132B57" w:rsidRPr="003520AE" w:rsidRDefault="00132B57" w:rsidP="00132B57">
            <w:pPr>
              <w:spacing w:before="60" w:after="60"/>
              <w:rPr>
                <w:bCs/>
              </w:rPr>
            </w:pPr>
            <w:r w:rsidRPr="003520AE">
              <w:t>- Other instruments and appliances, used in dental sciences: dental drill engines, whether or not combined on a single base with other dental equipment</w:t>
            </w:r>
          </w:p>
        </w:tc>
        <w:tc>
          <w:tcPr>
            <w:tcW w:w="2086" w:type="dxa"/>
            <w:tcBorders>
              <w:top w:val="single" w:sz="4" w:space="0" w:color="auto"/>
              <w:left w:val="single" w:sz="4" w:space="0" w:color="auto"/>
              <w:bottom w:val="single" w:sz="4" w:space="0" w:color="auto"/>
              <w:right w:val="single" w:sz="4" w:space="0" w:color="auto"/>
            </w:tcBorders>
          </w:tcPr>
          <w:p w14:paraId="37FCA5A4" w14:textId="77777777" w:rsidR="00132B57" w:rsidRDefault="00132B57" w:rsidP="00132B57">
            <w:pPr>
              <w:spacing w:before="60" w:after="60"/>
            </w:pPr>
            <w:r w:rsidRPr="00457848">
              <w:t xml:space="preserve">Change to subheading 9018.41 from any other subheading; or </w:t>
            </w:r>
          </w:p>
          <w:p w14:paraId="726B5785"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4E8C52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5DA018" w14:textId="77777777" w:rsidR="00132B57" w:rsidRPr="003520AE" w:rsidRDefault="00132B57" w:rsidP="00132B57">
            <w:pPr>
              <w:spacing w:before="60" w:after="60"/>
              <w:rPr>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1AD398C8" w14:textId="77777777" w:rsidR="00132B57" w:rsidRPr="003520AE" w:rsidRDefault="00132B57" w:rsidP="00132B57">
            <w:pPr>
              <w:spacing w:before="60" w:after="60"/>
              <w:rPr>
                <w:bCs/>
              </w:rPr>
            </w:pPr>
            <w:r w:rsidRPr="003520AE">
              <w:t>9018.49</w:t>
            </w:r>
          </w:p>
        </w:tc>
        <w:tc>
          <w:tcPr>
            <w:tcW w:w="3828" w:type="dxa"/>
            <w:tcBorders>
              <w:top w:val="single" w:sz="4" w:space="0" w:color="auto"/>
              <w:left w:val="single" w:sz="4" w:space="0" w:color="auto"/>
              <w:bottom w:val="single" w:sz="4" w:space="0" w:color="auto"/>
              <w:right w:val="single" w:sz="4" w:space="0" w:color="auto"/>
            </w:tcBorders>
          </w:tcPr>
          <w:p w14:paraId="4298DEE3" w14:textId="77777777" w:rsidR="00132B57" w:rsidRPr="003520AE" w:rsidRDefault="00132B57" w:rsidP="00132B57">
            <w:pPr>
              <w:spacing w:before="60" w:after="60"/>
              <w:rPr>
                <w:bCs/>
              </w:rPr>
            </w:pPr>
            <w:r w:rsidRPr="003520AE">
              <w:t>- Other instruments and appliances, used in dental sciences: other</w:t>
            </w:r>
          </w:p>
        </w:tc>
        <w:tc>
          <w:tcPr>
            <w:tcW w:w="2086" w:type="dxa"/>
            <w:tcBorders>
              <w:top w:val="single" w:sz="4" w:space="0" w:color="auto"/>
              <w:left w:val="single" w:sz="4" w:space="0" w:color="auto"/>
              <w:bottom w:val="single" w:sz="4" w:space="0" w:color="auto"/>
              <w:right w:val="single" w:sz="4" w:space="0" w:color="auto"/>
            </w:tcBorders>
          </w:tcPr>
          <w:p w14:paraId="7DAB8713" w14:textId="77777777" w:rsidR="00132B57" w:rsidRDefault="00132B57" w:rsidP="00132B57">
            <w:pPr>
              <w:spacing w:before="60" w:after="60"/>
            </w:pPr>
            <w:r w:rsidRPr="00457848">
              <w:t xml:space="preserve">Change to subheading 9018.49 from any other subheading; or </w:t>
            </w:r>
          </w:p>
          <w:p w14:paraId="3869D139"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237710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38387E" w14:textId="77777777" w:rsidR="00132B57" w:rsidRPr="003520AE" w:rsidRDefault="00132B57" w:rsidP="00132B57">
            <w:pPr>
              <w:spacing w:before="60" w:after="60"/>
              <w:rPr>
                <w:bCs/>
              </w:rPr>
            </w:pPr>
            <w:r w:rsidRPr="003520AE">
              <w:rPr>
                <w:bCs/>
              </w:rPr>
              <w:t>9018</w:t>
            </w:r>
          </w:p>
        </w:tc>
        <w:tc>
          <w:tcPr>
            <w:tcW w:w="1043" w:type="dxa"/>
            <w:tcBorders>
              <w:top w:val="single" w:sz="4" w:space="0" w:color="auto"/>
              <w:left w:val="single" w:sz="4" w:space="0" w:color="auto"/>
              <w:bottom w:val="single" w:sz="4" w:space="0" w:color="auto"/>
              <w:right w:val="single" w:sz="4" w:space="0" w:color="auto"/>
            </w:tcBorders>
          </w:tcPr>
          <w:p w14:paraId="1FDC3EEC" w14:textId="77777777" w:rsidR="00132B57" w:rsidRPr="003520AE" w:rsidRDefault="00132B57" w:rsidP="00132B57">
            <w:pPr>
              <w:spacing w:before="60" w:after="60"/>
              <w:rPr>
                <w:bCs/>
              </w:rPr>
            </w:pPr>
            <w:r w:rsidRPr="003520AE">
              <w:t>9018.50</w:t>
            </w:r>
          </w:p>
        </w:tc>
        <w:tc>
          <w:tcPr>
            <w:tcW w:w="3828" w:type="dxa"/>
            <w:tcBorders>
              <w:top w:val="single" w:sz="4" w:space="0" w:color="auto"/>
              <w:left w:val="single" w:sz="4" w:space="0" w:color="auto"/>
              <w:bottom w:val="single" w:sz="4" w:space="0" w:color="auto"/>
              <w:right w:val="single" w:sz="4" w:space="0" w:color="auto"/>
            </w:tcBorders>
          </w:tcPr>
          <w:p w14:paraId="5F66B508" w14:textId="77777777" w:rsidR="00132B57" w:rsidRPr="003520AE" w:rsidRDefault="00132B57" w:rsidP="00132B57">
            <w:pPr>
              <w:spacing w:before="60" w:after="60"/>
              <w:rPr>
                <w:bCs/>
              </w:rPr>
            </w:pPr>
            <w:r w:rsidRPr="003520AE">
              <w:t>- Other ophthalmic instruments and appliances</w:t>
            </w:r>
          </w:p>
        </w:tc>
        <w:tc>
          <w:tcPr>
            <w:tcW w:w="2086" w:type="dxa"/>
            <w:tcBorders>
              <w:top w:val="single" w:sz="4" w:space="0" w:color="auto"/>
              <w:left w:val="single" w:sz="4" w:space="0" w:color="auto"/>
              <w:bottom w:val="single" w:sz="4" w:space="0" w:color="auto"/>
              <w:right w:val="single" w:sz="4" w:space="0" w:color="auto"/>
            </w:tcBorders>
          </w:tcPr>
          <w:p w14:paraId="023BD0D2" w14:textId="77777777" w:rsidR="00132B57" w:rsidRPr="00457848" w:rsidRDefault="00132B57" w:rsidP="00132B57">
            <w:pPr>
              <w:spacing w:before="60" w:after="60"/>
            </w:pPr>
            <w:r w:rsidRPr="00457848">
              <w:t xml:space="preserve">Change to subheading 9018.50 from any other subheading; or </w:t>
            </w:r>
          </w:p>
          <w:p w14:paraId="4BC6C4C1"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2D2A5B8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BB67A6" w14:textId="77777777" w:rsidR="00132B57" w:rsidRPr="006C0DAF" w:rsidRDefault="00132B57" w:rsidP="00132B57">
            <w:pPr>
              <w:spacing w:before="60" w:after="60"/>
              <w:rPr>
                <w:bCs/>
              </w:rPr>
            </w:pPr>
            <w:r w:rsidRPr="006C0DAF">
              <w:rPr>
                <w:bCs/>
              </w:rPr>
              <w:lastRenderedPageBreak/>
              <w:t>9018</w:t>
            </w:r>
          </w:p>
        </w:tc>
        <w:tc>
          <w:tcPr>
            <w:tcW w:w="1043" w:type="dxa"/>
            <w:tcBorders>
              <w:top w:val="single" w:sz="4" w:space="0" w:color="auto"/>
              <w:left w:val="single" w:sz="4" w:space="0" w:color="auto"/>
              <w:bottom w:val="single" w:sz="4" w:space="0" w:color="auto"/>
              <w:right w:val="single" w:sz="4" w:space="0" w:color="auto"/>
            </w:tcBorders>
          </w:tcPr>
          <w:p w14:paraId="1584170F" w14:textId="77777777" w:rsidR="00132B57" w:rsidRPr="006C0DAF" w:rsidRDefault="00132B57" w:rsidP="00132B57">
            <w:pPr>
              <w:spacing w:before="60" w:after="60"/>
              <w:rPr>
                <w:bCs/>
              </w:rPr>
            </w:pPr>
            <w:r w:rsidRPr="006C0DAF">
              <w:t>9018.90</w:t>
            </w:r>
          </w:p>
        </w:tc>
        <w:tc>
          <w:tcPr>
            <w:tcW w:w="3828" w:type="dxa"/>
            <w:tcBorders>
              <w:top w:val="single" w:sz="4" w:space="0" w:color="auto"/>
              <w:left w:val="single" w:sz="4" w:space="0" w:color="auto"/>
              <w:bottom w:val="single" w:sz="4" w:space="0" w:color="auto"/>
              <w:right w:val="single" w:sz="4" w:space="0" w:color="auto"/>
            </w:tcBorders>
          </w:tcPr>
          <w:p w14:paraId="0775666E" w14:textId="77777777" w:rsidR="00132B57" w:rsidRPr="006C0DAF" w:rsidRDefault="00132B57" w:rsidP="00132B57">
            <w:pPr>
              <w:spacing w:before="60" w:after="60"/>
              <w:rPr>
                <w:bCs/>
              </w:rPr>
            </w:pPr>
            <w:r w:rsidRPr="006C0DAF">
              <w:t>- Other instruments and appliances</w:t>
            </w:r>
          </w:p>
        </w:tc>
        <w:tc>
          <w:tcPr>
            <w:tcW w:w="2086" w:type="dxa"/>
            <w:tcBorders>
              <w:top w:val="single" w:sz="4" w:space="0" w:color="auto"/>
              <w:left w:val="single" w:sz="4" w:space="0" w:color="auto"/>
              <w:bottom w:val="single" w:sz="4" w:space="0" w:color="auto"/>
              <w:right w:val="single" w:sz="4" w:space="0" w:color="auto"/>
            </w:tcBorders>
          </w:tcPr>
          <w:p w14:paraId="3DE7447B" w14:textId="77777777" w:rsidR="00132B57" w:rsidRPr="00457848" w:rsidRDefault="00132B57" w:rsidP="00132B57">
            <w:pPr>
              <w:spacing w:before="60" w:after="60"/>
            </w:pPr>
            <w:r w:rsidRPr="00457848">
              <w:t xml:space="preserve">Change to subheading 9018.90 from any other subheading; or </w:t>
            </w:r>
          </w:p>
          <w:p w14:paraId="6C3AF733"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08401DB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0661EC" w14:textId="77777777" w:rsidR="00132B57" w:rsidRDefault="00132B57" w:rsidP="00132B57">
            <w:pPr>
              <w:spacing w:before="60" w:after="60"/>
              <w:rPr>
                <w:b/>
                <w:bCs/>
              </w:rPr>
            </w:pPr>
            <w:r>
              <w:rPr>
                <w:b/>
                <w:bCs/>
              </w:rPr>
              <w:t>9019</w:t>
            </w:r>
          </w:p>
        </w:tc>
        <w:tc>
          <w:tcPr>
            <w:tcW w:w="1043" w:type="dxa"/>
            <w:tcBorders>
              <w:top w:val="single" w:sz="4" w:space="0" w:color="auto"/>
              <w:left w:val="single" w:sz="4" w:space="0" w:color="auto"/>
              <w:bottom w:val="single" w:sz="4" w:space="0" w:color="auto"/>
              <w:right w:val="single" w:sz="4" w:space="0" w:color="auto"/>
            </w:tcBorders>
          </w:tcPr>
          <w:p w14:paraId="08E77BB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38110CA" w14:textId="77777777" w:rsidR="00132B57" w:rsidRPr="006B56F5" w:rsidRDefault="00132B57" w:rsidP="00132B57">
            <w:pPr>
              <w:spacing w:before="60" w:after="60"/>
              <w:rPr>
                <w:b/>
                <w:bCs/>
              </w:rPr>
            </w:pPr>
            <w:r w:rsidRPr="006B56F5">
              <w:rPr>
                <w:b/>
                <w:bCs/>
              </w:rPr>
              <w:t>Mechano-therapy appliances; massage apparatus; psychological aptitude-testing apparatus; ozone therapy, oxygen therapy, aerosol therapy, artificial respiration or other therapeutic respiration apparatus</w:t>
            </w:r>
          </w:p>
        </w:tc>
        <w:tc>
          <w:tcPr>
            <w:tcW w:w="2086" w:type="dxa"/>
            <w:tcBorders>
              <w:top w:val="single" w:sz="4" w:space="0" w:color="auto"/>
              <w:left w:val="single" w:sz="4" w:space="0" w:color="auto"/>
              <w:bottom w:val="single" w:sz="4" w:space="0" w:color="auto"/>
              <w:right w:val="single" w:sz="4" w:space="0" w:color="auto"/>
            </w:tcBorders>
          </w:tcPr>
          <w:p w14:paraId="796DE6E7" w14:textId="77777777" w:rsidR="00132B57" w:rsidRDefault="00132B57" w:rsidP="00132B57">
            <w:pPr>
              <w:spacing w:before="60" w:after="60"/>
            </w:pPr>
          </w:p>
        </w:tc>
      </w:tr>
      <w:tr w:rsidR="00132B57" w14:paraId="3A5424D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C18BD7" w14:textId="77777777" w:rsidR="00132B57" w:rsidRPr="00362414" w:rsidRDefault="00132B57" w:rsidP="00132B57">
            <w:pPr>
              <w:spacing w:before="60" w:after="60"/>
              <w:rPr>
                <w:bCs/>
              </w:rPr>
            </w:pPr>
            <w:r w:rsidRPr="00362414">
              <w:rPr>
                <w:bCs/>
              </w:rPr>
              <w:t>9019</w:t>
            </w:r>
          </w:p>
        </w:tc>
        <w:tc>
          <w:tcPr>
            <w:tcW w:w="1043" w:type="dxa"/>
            <w:tcBorders>
              <w:top w:val="single" w:sz="4" w:space="0" w:color="auto"/>
              <w:left w:val="single" w:sz="4" w:space="0" w:color="auto"/>
              <w:bottom w:val="single" w:sz="4" w:space="0" w:color="auto"/>
              <w:right w:val="single" w:sz="4" w:space="0" w:color="auto"/>
            </w:tcBorders>
          </w:tcPr>
          <w:p w14:paraId="021E8915" w14:textId="77777777" w:rsidR="00132B57" w:rsidRPr="00362414" w:rsidRDefault="00132B57" w:rsidP="00132B57">
            <w:pPr>
              <w:spacing w:before="60" w:after="60"/>
              <w:rPr>
                <w:bCs/>
              </w:rPr>
            </w:pPr>
            <w:r w:rsidRPr="00362414">
              <w:rPr>
                <w:bCs/>
              </w:rPr>
              <w:t>9019.10</w:t>
            </w:r>
          </w:p>
        </w:tc>
        <w:tc>
          <w:tcPr>
            <w:tcW w:w="3828" w:type="dxa"/>
            <w:tcBorders>
              <w:top w:val="single" w:sz="4" w:space="0" w:color="auto"/>
              <w:left w:val="single" w:sz="4" w:space="0" w:color="auto"/>
              <w:bottom w:val="single" w:sz="4" w:space="0" w:color="auto"/>
              <w:right w:val="single" w:sz="4" w:space="0" w:color="auto"/>
            </w:tcBorders>
          </w:tcPr>
          <w:p w14:paraId="687D932A" w14:textId="77777777" w:rsidR="00132B57" w:rsidRPr="00362414" w:rsidRDefault="00132B57" w:rsidP="00132B57">
            <w:pPr>
              <w:spacing w:before="60" w:after="60"/>
              <w:rPr>
                <w:bCs/>
              </w:rPr>
            </w:pPr>
            <w:r w:rsidRPr="00362414">
              <w:t>- Mechano-therapy appliances; massage apparatus; psychological aptitude-testing apparatus</w:t>
            </w:r>
          </w:p>
        </w:tc>
        <w:tc>
          <w:tcPr>
            <w:tcW w:w="2086" w:type="dxa"/>
            <w:tcBorders>
              <w:top w:val="single" w:sz="4" w:space="0" w:color="auto"/>
              <w:left w:val="single" w:sz="4" w:space="0" w:color="auto"/>
              <w:bottom w:val="single" w:sz="4" w:space="0" w:color="auto"/>
              <w:right w:val="single" w:sz="4" w:space="0" w:color="auto"/>
            </w:tcBorders>
          </w:tcPr>
          <w:p w14:paraId="3483965E" w14:textId="77777777" w:rsidR="00132B57" w:rsidRPr="00457848" w:rsidRDefault="00132B57" w:rsidP="00132B57">
            <w:pPr>
              <w:spacing w:before="60" w:after="60"/>
            </w:pPr>
            <w:r w:rsidRPr="00457848">
              <w:t xml:space="preserve">Change to subheading 9019.10 from any other subheading; or </w:t>
            </w:r>
          </w:p>
          <w:p w14:paraId="372C520A" w14:textId="77777777" w:rsidR="00132B57" w:rsidRDefault="00132B57" w:rsidP="00132B57">
            <w:pPr>
              <w:spacing w:before="60" w:after="60"/>
            </w:pPr>
            <w:r w:rsidRPr="00457848">
              <w:t>No change in tariff classification is required, provided that there is a regional value content of not less than 40 percent based on the build-down method</w:t>
            </w:r>
          </w:p>
        </w:tc>
      </w:tr>
      <w:tr w:rsidR="00132B57" w14:paraId="3C2F51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15684D" w14:textId="77777777" w:rsidR="00132B57" w:rsidRPr="00B6773C" w:rsidRDefault="00132B57" w:rsidP="00132B57">
            <w:pPr>
              <w:spacing w:before="60" w:after="60"/>
              <w:rPr>
                <w:bCs/>
              </w:rPr>
            </w:pPr>
            <w:r w:rsidRPr="00B6773C">
              <w:rPr>
                <w:bCs/>
              </w:rPr>
              <w:lastRenderedPageBreak/>
              <w:t>9019</w:t>
            </w:r>
          </w:p>
        </w:tc>
        <w:tc>
          <w:tcPr>
            <w:tcW w:w="1043" w:type="dxa"/>
            <w:tcBorders>
              <w:top w:val="single" w:sz="4" w:space="0" w:color="auto"/>
              <w:left w:val="single" w:sz="4" w:space="0" w:color="auto"/>
              <w:bottom w:val="single" w:sz="4" w:space="0" w:color="auto"/>
              <w:right w:val="single" w:sz="4" w:space="0" w:color="auto"/>
            </w:tcBorders>
          </w:tcPr>
          <w:p w14:paraId="554F2DE9" w14:textId="77777777" w:rsidR="00132B57" w:rsidRPr="00B6773C" w:rsidRDefault="00132B57" w:rsidP="00132B57">
            <w:pPr>
              <w:spacing w:before="60" w:after="60"/>
              <w:rPr>
                <w:bCs/>
              </w:rPr>
            </w:pPr>
            <w:r w:rsidRPr="00B6773C">
              <w:rPr>
                <w:bCs/>
              </w:rPr>
              <w:t>9019.20</w:t>
            </w:r>
          </w:p>
        </w:tc>
        <w:tc>
          <w:tcPr>
            <w:tcW w:w="3828" w:type="dxa"/>
            <w:tcBorders>
              <w:top w:val="single" w:sz="4" w:space="0" w:color="auto"/>
              <w:left w:val="single" w:sz="4" w:space="0" w:color="auto"/>
              <w:bottom w:val="single" w:sz="4" w:space="0" w:color="auto"/>
              <w:right w:val="single" w:sz="4" w:space="0" w:color="auto"/>
            </w:tcBorders>
          </w:tcPr>
          <w:p w14:paraId="59A1189D" w14:textId="77777777" w:rsidR="00132B57" w:rsidRPr="00B6773C" w:rsidRDefault="00132B57" w:rsidP="00132B57">
            <w:pPr>
              <w:spacing w:before="60" w:after="60"/>
              <w:rPr>
                <w:bCs/>
              </w:rPr>
            </w:pPr>
            <w:r w:rsidRPr="00B6773C">
              <w:t>- Ozone therapy, oxygen therapy, aerosol therapy, artificial respiration or other therapeutic respiration apparatus</w:t>
            </w:r>
          </w:p>
        </w:tc>
        <w:tc>
          <w:tcPr>
            <w:tcW w:w="2086" w:type="dxa"/>
            <w:tcBorders>
              <w:top w:val="single" w:sz="4" w:space="0" w:color="auto"/>
              <w:left w:val="single" w:sz="4" w:space="0" w:color="auto"/>
              <w:bottom w:val="single" w:sz="4" w:space="0" w:color="auto"/>
              <w:right w:val="single" w:sz="4" w:space="0" w:color="auto"/>
            </w:tcBorders>
          </w:tcPr>
          <w:p w14:paraId="143A1821" w14:textId="77777777" w:rsidR="00132B57" w:rsidRPr="00F33CF1" w:rsidRDefault="00132B57" w:rsidP="00132B57">
            <w:pPr>
              <w:spacing w:before="60" w:after="60"/>
            </w:pPr>
            <w:r w:rsidRPr="00F33CF1">
              <w:t xml:space="preserve">Change to subheading 9019.20 from any other subheading; or </w:t>
            </w:r>
          </w:p>
          <w:p w14:paraId="13BC5C58"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011CBF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6395F2" w14:textId="77777777" w:rsidR="00132B57" w:rsidRDefault="00132B57" w:rsidP="00132B57">
            <w:pPr>
              <w:spacing w:before="60" w:after="60"/>
              <w:rPr>
                <w:b/>
                <w:bCs/>
              </w:rPr>
            </w:pPr>
            <w:r>
              <w:rPr>
                <w:b/>
                <w:bCs/>
              </w:rPr>
              <w:t>9020</w:t>
            </w:r>
          </w:p>
        </w:tc>
        <w:tc>
          <w:tcPr>
            <w:tcW w:w="1043" w:type="dxa"/>
            <w:tcBorders>
              <w:top w:val="single" w:sz="4" w:space="0" w:color="auto"/>
              <w:left w:val="single" w:sz="4" w:space="0" w:color="auto"/>
              <w:bottom w:val="single" w:sz="4" w:space="0" w:color="auto"/>
              <w:right w:val="single" w:sz="4" w:space="0" w:color="auto"/>
            </w:tcBorders>
          </w:tcPr>
          <w:p w14:paraId="4D7C53E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5AADF64" w14:textId="77777777" w:rsidR="00132B57" w:rsidRPr="006B56F5" w:rsidRDefault="00132B57" w:rsidP="00132B57">
            <w:pPr>
              <w:spacing w:before="60" w:after="60"/>
              <w:rPr>
                <w:b/>
                <w:bCs/>
              </w:rPr>
            </w:pPr>
            <w:r w:rsidRPr="006B56F5">
              <w:rPr>
                <w:b/>
                <w:bCs/>
              </w:rPr>
              <w:t>Other breathing appliances and gas masks, excluding protective masks having neither mechanical parts nor replace</w:t>
            </w:r>
            <w:r>
              <w:rPr>
                <w:b/>
                <w:bCs/>
              </w:rPr>
              <w:t xml:space="preserve"> </w:t>
            </w:r>
            <w:r w:rsidRPr="006B56F5">
              <w:rPr>
                <w:b/>
                <w:bCs/>
              </w:rPr>
              <w:t>able filters</w:t>
            </w:r>
          </w:p>
        </w:tc>
        <w:tc>
          <w:tcPr>
            <w:tcW w:w="2086" w:type="dxa"/>
            <w:tcBorders>
              <w:top w:val="single" w:sz="4" w:space="0" w:color="auto"/>
              <w:left w:val="single" w:sz="4" w:space="0" w:color="auto"/>
              <w:bottom w:val="single" w:sz="4" w:space="0" w:color="auto"/>
              <w:right w:val="single" w:sz="4" w:space="0" w:color="auto"/>
            </w:tcBorders>
          </w:tcPr>
          <w:p w14:paraId="7748D472" w14:textId="77777777" w:rsidR="00132B57" w:rsidRPr="00F33CF1" w:rsidRDefault="00132B57" w:rsidP="00132B57">
            <w:r w:rsidRPr="00F33CF1">
              <w:t xml:space="preserve">Change to heading 9020 from any other heading; or </w:t>
            </w:r>
          </w:p>
          <w:p w14:paraId="400B0071"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4E0E40F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EF3489" w14:textId="77777777" w:rsidR="00132B57" w:rsidRDefault="00132B57" w:rsidP="00132B57">
            <w:pPr>
              <w:spacing w:before="60" w:after="60"/>
              <w:rPr>
                <w:b/>
                <w:bCs/>
              </w:rPr>
            </w:pPr>
            <w:r>
              <w:rPr>
                <w:b/>
                <w:bCs/>
              </w:rPr>
              <w:t>9021</w:t>
            </w:r>
          </w:p>
        </w:tc>
        <w:tc>
          <w:tcPr>
            <w:tcW w:w="1043" w:type="dxa"/>
            <w:tcBorders>
              <w:top w:val="single" w:sz="4" w:space="0" w:color="auto"/>
              <w:left w:val="single" w:sz="4" w:space="0" w:color="auto"/>
              <w:bottom w:val="single" w:sz="4" w:space="0" w:color="auto"/>
              <w:right w:val="single" w:sz="4" w:space="0" w:color="auto"/>
            </w:tcBorders>
          </w:tcPr>
          <w:p w14:paraId="61BF517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3A47A61" w14:textId="77777777" w:rsidR="00132B57" w:rsidRPr="006B56F5" w:rsidRDefault="00132B57" w:rsidP="00132B57">
            <w:pPr>
              <w:spacing w:before="60" w:after="60"/>
              <w:rPr>
                <w:b/>
                <w:bCs/>
              </w:rPr>
            </w:pPr>
            <w:r w:rsidRPr="006B56F5">
              <w:rPr>
                <w:b/>
                <w:bCs/>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086" w:type="dxa"/>
            <w:tcBorders>
              <w:top w:val="single" w:sz="4" w:space="0" w:color="auto"/>
              <w:left w:val="single" w:sz="4" w:space="0" w:color="auto"/>
              <w:bottom w:val="single" w:sz="4" w:space="0" w:color="auto"/>
              <w:right w:val="single" w:sz="4" w:space="0" w:color="auto"/>
            </w:tcBorders>
          </w:tcPr>
          <w:p w14:paraId="57F7874C" w14:textId="77777777" w:rsidR="00132B57" w:rsidRDefault="00132B57" w:rsidP="00132B57">
            <w:pPr>
              <w:spacing w:before="60" w:after="60"/>
            </w:pPr>
          </w:p>
        </w:tc>
      </w:tr>
      <w:tr w:rsidR="00132B57" w14:paraId="19B97C0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3DEC263" w14:textId="77777777" w:rsidR="00132B57" w:rsidRDefault="00132B57" w:rsidP="00132B57">
            <w:pPr>
              <w:spacing w:before="60" w:after="60"/>
              <w:rPr>
                <w:b/>
                <w:bCs/>
              </w:rPr>
            </w:pPr>
            <w:r w:rsidRPr="00F33CF1">
              <w:rPr>
                <w:bCs/>
              </w:rPr>
              <w:lastRenderedPageBreak/>
              <w:t>9021</w:t>
            </w:r>
          </w:p>
        </w:tc>
        <w:tc>
          <w:tcPr>
            <w:tcW w:w="1043" w:type="dxa"/>
            <w:tcBorders>
              <w:top w:val="single" w:sz="4" w:space="0" w:color="auto"/>
              <w:left w:val="single" w:sz="4" w:space="0" w:color="auto"/>
              <w:bottom w:val="single" w:sz="4" w:space="0" w:color="auto"/>
              <w:right w:val="single" w:sz="4" w:space="0" w:color="auto"/>
            </w:tcBorders>
          </w:tcPr>
          <w:p w14:paraId="63D3F919" w14:textId="77777777" w:rsidR="00132B57" w:rsidRPr="00991168" w:rsidRDefault="00132B57" w:rsidP="00132B57">
            <w:pPr>
              <w:spacing w:before="60" w:after="60"/>
              <w:rPr>
                <w:bCs/>
              </w:rPr>
            </w:pPr>
            <w:r w:rsidRPr="00991168">
              <w:t>9021.10</w:t>
            </w:r>
          </w:p>
        </w:tc>
        <w:tc>
          <w:tcPr>
            <w:tcW w:w="3828" w:type="dxa"/>
            <w:tcBorders>
              <w:top w:val="single" w:sz="4" w:space="0" w:color="auto"/>
              <w:left w:val="single" w:sz="4" w:space="0" w:color="auto"/>
              <w:bottom w:val="single" w:sz="4" w:space="0" w:color="auto"/>
              <w:right w:val="single" w:sz="4" w:space="0" w:color="auto"/>
            </w:tcBorders>
          </w:tcPr>
          <w:p w14:paraId="56082992" w14:textId="77777777" w:rsidR="00132B57" w:rsidRPr="00991168" w:rsidRDefault="00132B57" w:rsidP="00132B57">
            <w:pPr>
              <w:spacing w:before="60" w:after="60"/>
              <w:rPr>
                <w:bCs/>
              </w:rPr>
            </w:pPr>
            <w:r w:rsidRPr="00991168">
              <w:t>- Orthopaedic or fracture appliances</w:t>
            </w:r>
          </w:p>
        </w:tc>
        <w:tc>
          <w:tcPr>
            <w:tcW w:w="2086" w:type="dxa"/>
            <w:tcBorders>
              <w:top w:val="single" w:sz="4" w:space="0" w:color="auto"/>
              <w:left w:val="single" w:sz="4" w:space="0" w:color="auto"/>
              <w:bottom w:val="single" w:sz="4" w:space="0" w:color="auto"/>
              <w:right w:val="single" w:sz="4" w:space="0" w:color="auto"/>
            </w:tcBorders>
          </w:tcPr>
          <w:p w14:paraId="122F98B0" w14:textId="77777777" w:rsidR="00132B57" w:rsidRPr="00F33CF1" w:rsidRDefault="00132B57" w:rsidP="00132B57">
            <w:pPr>
              <w:spacing w:before="60" w:after="60"/>
            </w:pPr>
            <w:r w:rsidRPr="00F33CF1">
              <w:t xml:space="preserve">Change to subheading 9021.10 from any other subheading; or </w:t>
            </w:r>
          </w:p>
          <w:p w14:paraId="470158D3"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41934C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D80F87" w14:textId="77777777" w:rsidR="00132B57" w:rsidRPr="00991168" w:rsidRDefault="00132B57" w:rsidP="00132B57">
            <w:pPr>
              <w:spacing w:before="60" w:after="60"/>
              <w:rPr>
                <w:bCs/>
              </w:rPr>
            </w:pPr>
            <w:r w:rsidRPr="00991168">
              <w:rPr>
                <w:bCs/>
              </w:rPr>
              <w:t>9021</w:t>
            </w:r>
          </w:p>
        </w:tc>
        <w:tc>
          <w:tcPr>
            <w:tcW w:w="1043" w:type="dxa"/>
            <w:tcBorders>
              <w:top w:val="single" w:sz="4" w:space="0" w:color="auto"/>
              <w:left w:val="single" w:sz="4" w:space="0" w:color="auto"/>
              <w:bottom w:val="single" w:sz="4" w:space="0" w:color="auto"/>
              <w:right w:val="single" w:sz="4" w:space="0" w:color="auto"/>
            </w:tcBorders>
          </w:tcPr>
          <w:p w14:paraId="2AD898F8" w14:textId="77777777" w:rsidR="00132B57" w:rsidRPr="00991168" w:rsidRDefault="00132B57" w:rsidP="00132B57">
            <w:pPr>
              <w:spacing w:before="60" w:after="60"/>
              <w:rPr>
                <w:bCs/>
              </w:rPr>
            </w:pPr>
            <w:r w:rsidRPr="00991168">
              <w:t>9021.21</w:t>
            </w:r>
          </w:p>
        </w:tc>
        <w:tc>
          <w:tcPr>
            <w:tcW w:w="3828" w:type="dxa"/>
            <w:tcBorders>
              <w:top w:val="single" w:sz="4" w:space="0" w:color="auto"/>
              <w:left w:val="single" w:sz="4" w:space="0" w:color="auto"/>
              <w:bottom w:val="single" w:sz="4" w:space="0" w:color="auto"/>
              <w:right w:val="single" w:sz="4" w:space="0" w:color="auto"/>
            </w:tcBorders>
          </w:tcPr>
          <w:p w14:paraId="52711D5C" w14:textId="77777777" w:rsidR="00132B57" w:rsidRPr="00991168" w:rsidRDefault="00132B57" w:rsidP="00132B57">
            <w:pPr>
              <w:spacing w:before="60" w:after="60"/>
              <w:rPr>
                <w:bCs/>
              </w:rPr>
            </w:pPr>
            <w:r w:rsidRPr="00991168">
              <w:t>- Artificial teeth and dental fittings: artificial teeth</w:t>
            </w:r>
          </w:p>
        </w:tc>
        <w:tc>
          <w:tcPr>
            <w:tcW w:w="2086" w:type="dxa"/>
            <w:tcBorders>
              <w:top w:val="single" w:sz="4" w:space="0" w:color="auto"/>
              <w:left w:val="single" w:sz="4" w:space="0" w:color="auto"/>
              <w:bottom w:val="single" w:sz="4" w:space="0" w:color="auto"/>
              <w:right w:val="single" w:sz="4" w:space="0" w:color="auto"/>
            </w:tcBorders>
          </w:tcPr>
          <w:p w14:paraId="58804643" w14:textId="77777777" w:rsidR="00132B57" w:rsidRDefault="00132B57" w:rsidP="00132B57">
            <w:pPr>
              <w:spacing w:before="60" w:after="60"/>
            </w:pPr>
            <w:r w:rsidRPr="00F33CF1">
              <w:t xml:space="preserve">Change to subheading 9021.21 from any other subheading; or </w:t>
            </w:r>
          </w:p>
          <w:p w14:paraId="4C144B23"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42359E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EC2745" w14:textId="77777777" w:rsidR="00132B57" w:rsidRPr="00991168" w:rsidRDefault="00132B57" w:rsidP="00132B57">
            <w:pPr>
              <w:spacing w:before="60" w:after="60"/>
              <w:rPr>
                <w:bCs/>
              </w:rPr>
            </w:pPr>
            <w:r w:rsidRPr="00991168">
              <w:rPr>
                <w:bCs/>
              </w:rPr>
              <w:t>9021</w:t>
            </w:r>
          </w:p>
        </w:tc>
        <w:tc>
          <w:tcPr>
            <w:tcW w:w="1043" w:type="dxa"/>
            <w:tcBorders>
              <w:top w:val="single" w:sz="4" w:space="0" w:color="auto"/>
              <w:left w:val="single" w:sz="4" w:space="0" w:color="auto"/>
              <w:bottom w:val="single" w:sz="4" w:space="0" w:color="auto"/>
              <w:right w:val="single" w:sz="4" w:space="0" w:color="auto"/>
            </w:tcBorders>
          </w:tcPr>
          <w:p w14:paraId="60AB5370" w14:textId="77777777" w:rsidR="00132B57" w:rsidRPr="00991168" w:rsidRDefault="00132B57" w:rsidP="00132B57">
            <w:pPr>
              <w:spacing w:before="60" w:after="60"/>
              <w:rPr>
                <w:bCs/>
              </w:rPr>
            </w:pPr>
            <w:r w:rsidRPr="00991168">
              <w:t>9021.29</w:t>
            </w:r>
          </w:p>
        </w:tc>
        <w:tc>
          <w:tcPr>
            <w:tcW w:w="3828" w:type="dxa"/>
            <w:tcBorders>
              <w:top w:val="single" w:sz="4" w:space="0" w:color="auto"/>
              <w:left w:val="single" w:sz="4" w:space="0" w:color="auto"/>
              <w:bottom w:val="single" w:sz="4" w:space="0" w:color="auto"/>
              <w:right w:val="single" w:sz="4" w:space="0" w:color="auto"/>
            </w:tcBorders>
          </w:tcPr>
          <w:p w14:paraId="27ACD392" w14:textId="77777777" w:rsidR="00132B57" w:rsidRPr="00991168" w:rsidRDefault="00132B57" w:rsidP="00132B57">
            <w:pPr>
              <w:spacing w:before="60" w:after="60"/>
              <w:rPr>
                <w:bCs/>
              </w:rPr>
            </w:pPr>
            <w:r w:rsidRPr="00991168">
              <w:t>- Artificial teeth and dental fittings: other</w:t>
            </w:r>
          </w:p>
        </w:tc>
        <w:tc>
          <w:tcPr>
            <w:tcW w:w="2086" w:type="dxa"/>
            <w:tcBorders>
              <w:top w:val="single" w:sz="4" w:space="0" w:color="auto"/>
              <w:left w:val="single" w:sz="4" w:space="0" w:color="auto"/>
              <w:bottom w:val="single" w:sz="4" w:space="0" w:color="auto"/>
              <w:right w:val="single" w:sz="4" w:space="0" w:color="auto"/>
            </w:tcBorders>
          </w:tcPr>
          <w:p w14:paraId="2C3D4063" w14:textId="77777777" w:rsidR="00132B57" w:rsidRDefault="00132B57" w:rsidP="00132B57">
            <w:pPr>
              <w:spacing w:before="60" w:after="60"/>
            </w:pPr>
            <w:r w:rsidRPr="00F33CF1">
              <w:t>Change to subheading 9021.</w:t>
            </w:r>
            <w:r>
              <w:t>29</w:t>
            </w:r>
            <w:r w:rsidRPr="00F33CF1">
              <w:t xml:space="preserve"> from any other subheading; or </w:t>
            </w:r>
          </w:p>
          <w:p w14:paraId="44DBE038"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473EEB4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0AE25C" w14:textId="77777777" w:rsidR="00132B57" w:rsidRPr="00991168" w:rsidRDefault="00132B57" w:rsidP="00132B57">
            <w:pPr>
              <w:spacing w:before="60" w:after="60"/>
              <w:rPr>
                <w:bCs/>
              </w:rPr>
            </w:pPr>
            <w:r w:rsidRPr="00991168">
              <w:rPr>
                <w:bCs/>
              </w:rPr>
              <w:lastRenderedPageBreak/>
              <w:t>9021</w:t>
            </w:r>
          </w:p>
        </w:tc>
        <w:tc>
          <w:tcPr>
            <w:tcW w:w="1043" w:type="dxa"/>
            <w:tcBorders>
              <w:top w:val="single" w:sz="4" w:space="0" w:color="auto"/>
              <w:left w:val="single" w:sz="4" w:space="0" w:color="auto"/>
              <w:bottom w:val="single" w:sz="4" w:space="0" w:color="auto"/>
              <w:right w:val="single" w:sz="4" w:space="0" w:color="auto"/>
            </w:tcBorders>
          </w:tcPr>
          <w:p w14:paraId="229AB073" w14:textId="77777777" w:rsidR="00132B57" w:rsidRPr="00991168" w:rsidRDefault="00132B57" w:rsidP="00132B57">
            <w:pPr>
              <w:spacing w:before="60" w:after="60"/>
              <w:rPr>
                <w:bCs/>
              </w:rPr>
            </w:pPr>
            <w:r w:rsidRPr="00991168">
              <w:t>9021.31</w:t>
            </w:r>
          </w:p>
        </w:tc>
        <w:tc>
          <w:tcPr>
            <w:tcW w:w="3828" w:type="dxa"/>
            <w:tcBorders>
              <w:top w:val="single" w:sz="4" w:space="0" w:color="auto"/>
              <w:left w:val="single" w:sz="4" w:space="0" w:color="auto"/>
              <w:bottom w:val="single" w:sz="4" w:space="0" w:color="auto"/>
              <w:right w:val="single" w:sz="4" w:space="0" w:color="auto"/>
            </w:tcBorders>
          </w:tcPr>
          <w:p w14:paraId="236FFB21" w14:textId="77777777" w:rsidR="00132B57" w:rsidRPr="00991168" w:rsidRDefault="00132B57" w:rsidP="00132B57">
            <w:pPr>
              <w:spacing w:before="60" w:after="60"/>
              <w:rPr>
                <w:bCs/>
              </w:rPr>
            </w:pPr>
            <w:r w:rsidRPr="00991168">
              <w:t>- Other artificial parts of the body: artificial joints</w:t>
            </w:r>
          </w:p>
        </w:tc>
        <w:tc>
          <w:tcPr>
            <w:tcW w:w="2086" w:type="dxa"/>
            <w:tcBorders>
              <w:top w:val="single" w:sz="4" w:space="0" w:color="auto"/>
              <w:left w:val="single" w:sz="4" w:space="0" w:color="auto"/>
              <w:bottom w:val="single" w:sz="4" w:space="0" w:color="auto"/>
              <w:right w:val="single" w:sz="4" w:space="0" w:color="auto"/>
            </w:tcBorders>
          </w:tcPr>
          <w:p w14:paraId="1A01E22E" w14:textId="77777777" w:rsidR="00132B57" w:rsidRDefault="00132B57" w:rsidP="00132B57">
            <w:pPr>
              <w:spacing w:before="60" w:after="60"/>
            </w:pPr>
            <w:r w:rsidRPr="00F33CF1">
              <w:t>Change to subheading 9021.</w:t>
            </w:r>
            <w:r>
              <w:t>31</w:t>
            </w:r>
            <w:r w:rsidRPr="00F33CF1">
              <w:t xml:space="preserve"> from any other subheading; or </w:t>
            </w:r>
          </w:p>
          <w:p w14:paraId="554EB33C"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053D10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D5AF08" w14:textId="77777777" w:rsidR="00132B57" w:rsidRPr="00991168" w:rsidRDefault="00132B57" w:rsidP="00132B57">
            <w:pPr>
              <w:spacing w:before="60" w:after="60"/>
              <w:rPr>
                <w:bCs/>
              </w:rPr>
            </w:pPr>
            <w:r w:rsidRPr="00991168">
              <w:rPr>
                <w:bCs/>
              </w:rPr>
              <w:t>9021</w:t>
            </w:r>
          </w:p>
        </w:tc>
        <w:tc>
          <w:tcPr>
            <w:tcW w:w="1043" w:type="dxa"/>
            <w:tcBorders>
              <w:top w:val="single" w:sz="4" w:space="0" w:color="auto"/>
              <w:left w:val="single" w:sz="4" w:space="0" w:color="auto"/>
              <w:bottom w:val="single" w:sz="4" w:space="0" w:color="auto"/>
              <w:right w:val="single" w:sz="4" w:space="0" w:color="auto"/>
            </w:tcBorders>
          </w:tcPr>
          <w:p w14:paraId="47A89960" w14:textId="77777777" w:rsidR="00132B57" w:rsidRPr="00991168" w:rsidRDefault="00132B57" w:rsidP="00132B57">
            <w:pPr>
              <w:spacing w:before="60" w:after="60"/>
              <w:rPr>
                <w:bCs/>
              </w:rPr>
            </w:pPr>
            <w:r w:rsidRPr="00991168">
              <w:t>9021.39</w:t>
            </w:r>
          </w:p>
        </w:tc>
        <w:tc>
          <w:tcPr>
            <w:tcW w:w="3828" w:type="dxa"/>
            <w:tcBorders>
              <w:top w:val="single" w:sz="4" w:space="0" w:color="auto"/>
              <w:left w:val="single" w:sz="4" w:space="0" w:color="auto"/>
              <w:bottom w:val="single" w:sz="4" w:space="0" w:color="auto"/>
              <w:right w:val="single" w:sz="4" w:space="0" w:color="auto"/>
            </w:tcBorders>
          </w:tcPr>
          <w:p w14:paraId="2A10DF0E" w14:textId="77777777" w:rsidR="00132B57" w:rsidRPr="00991168" w:rsidRDefault="00132B57" w:rsidP="00132B57">
            <w:pPr>
              <w:spacing w:before="60" w:after="60"/>
              <w:rPr>
                <w:bCs/>
              </w:rPr>
            </w:pPr>
            <w:r w:rsidRPr="00991168">
              <w:t>- Other artificial parts of the body: other</w:t>
            </w:r>
          </w:p>
        </w:tc>
        <w:tc>
          <w:tcPr>
            <w:tcW w:w="2086" w:type="dxa"/>
            <w:tcBorders>
              <w:top w:val="single" w:sz="4" w:space="0" w:color="auto"/>
              <w:left w:val="single" w:sz="4" w:space="0" w:color="auto"/>
              <w:bottom w:val="single" w:sz="4" w:space="0" w:color="auto"/>
              <w:right w:val="single" w:sz="4" w:space="0" w:color="auto"/>
            </w:tcBorders>
          </w:tcPr>
          <w:p w14:paraId="6449D421" w14:textId="77777777" w:rsidR="00132B57" w:rsidRDefault="00132B57" w:rsidP="00132B57">
            <w:pPr>
              <w:spacing w:before="60" w:after="60"/>
            </w:pPr>
            <w:r w:rsidRPr="00F33CF1">
              <w:t>Change to subheading 9021.</w:t>
            </w:r>
            <w:r>
              <w:t>39</w:t>
            </w:r>
            <w:r w:rsidRPr="00F33CF1">
              <w:t xml:space="preserve"> from any other subheading; or </w:t>
            </w:r>
          </w:p>
          <w:p w14:paraId="7F5BF118"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415051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A5E5EF" w14:textId="77777777" w:rsidR="00132B57" w:rsidRPr="00991168" w:rsidRDefault="00132B57" w:rsidP="00132B57">
            <w:pPr>
              <w:spacing w:before="60" w:after="60"/>
              <w:rPr>
                <w:bCs/>
              </w:rPr>
            </w:pPr>
            <w:r w:rsidRPr="00991168">
              <w:rPr>
                <w:bCs/>
              </w:rPr>
              <w:t>9021</w:t>
            </w:r>
          </w:p>
        </w:tc>
        <w:tc>
          <w:tcPr>
            <w:tcW w:w="1043" w:type="dxa"/>
            <w:tcBorders>
              <w:top w:val="single" w:sz="4" w:space="0" w:color="auto"/>
              <w:left w:val="single" w:sz="4" w:space="0" w:color="auto"/>
              <w:bottom w:val="single" w:sz="4" w:space="0" w:color="auto"/>
              <w:right w:val="single" w:sz="4" w:space="0" w:color="auto"/>
            </w:tcBorders>
          </w:tcPr>
          <w:p w14:paraId="0172C484" w14:textId="77777777" w:rsidR="00132B57" w:rsidRPr="00991168" w:rsidRDefault="00132B57" w:rsidP="00132B57">
            <w:pPr>
              <w:spacing w:before="60" w:after="60"/>
              <w:rPr>
                <w:bCs/>
              </w:rPr>
            </w:pPr>
            <w:r w:rsidRPr="00991168">
              <w:t>9021.40</w:t>
            </w:r>
          </w:p>
        </w:tc>
        <w:tc>
          <w:tcPr>
            <w:tcW w:w="3828" w:type="dxa"/>
            <w:tcBorders>
              <w:top w:val="single" w:sz="4" w:space="0" w:color="auto"/>
              <w:left w:val="single" w:sz="4" w:space="0" w:color="auto"/>
              <w:bottom w:val="single" w:sz="4" w:space="0" w:color="auto"/>
              <w:right w:val="single" w:sz="4" w:space="0" w:color="auto"/>
            </w:tcBorders>
          </w:tcPr>
          <w:p w14:paraId="2AE9A265" w14:textId="77777777" w:rsidR="00132B57" w:rsidRPr="00991168" w:rsidRDefault="00132B57" w:rsidP="00132B57">
            <w:pPr>
              <w:spacing w:before="60" w:after="60"/>
              <w:rPr>
                <w:bCs/>
              </w:rPr>
            </w:pPr>
            <w:r w:rsidRPr="00991168">
              <w:t>- Hearing aids, excluding parts and accessories</w:t>
            </w:r>
          </w:p>
        </w:tc>
        <w:tc>
          <w:tcPr>
            <w:tcW w:w="2086" w:type="dxa"/>
            <w:tcBorders>
              <w:top w:val="single" w:sz="4" w:space="0" w:color="auto"/>
              <w:left w:val="single" w:sz="4" w:space="0" w:color="auto"/>
              <w:bottom w:val="single" w:sz="4" w:space="0" w:color="auto"/>
              <w:right w:val="single" w:sz="4" w:space="0" w:color="auto"/>
            </w:tcBorders>
          </w:tcPr>
          <w:p w14:paraId="6007B723" w14:textId="77777777" w:rsidR="00132B57" w:rsidRDefault="00132B57" w:rsidP="00132B57">
            <w:pPr>
              <w:spacing w:before="60" w:after="60"/>
            </w:pPr>
            <w:r w:rsidRPr="00F33CF1">
              <w:t>Change to subheading 9021.</w:t>
            </w:r>
            <w:r>
              <w:t>40</w:t>
            </w:r>
            <w:r w:rsidRPr="00F33CF1">
              <w:t xml:space="preserve"> from any other subheading; or </w:t>
            </w:r>
          </w:p>
          <w:p w14:paraId="230992C5"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1CA7E2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595573" w14:textId="77777777" w:rsidR="00132B57" w:rsidRPr="00991168" w:rsidRDefault="00132B57" w:rsidP="00132B57">
            <w:pPr>
              <w:spacing w:before="60" w:after="60"/>
              <w:rPr>
                <w:bCs/>
              </w:rPr>
            </w:pPr>
            <w:r w:rsidRPr="00991168">
              <w:rPr>
                <w:bCs/>
              </w:rPr>
              <w:lastRenderedPageBreak/>
              <w:t>9021</w:t>
            </w:r>
          </w:p>
        </w:tc>
        <w:tc>
          <w:tcPr>
            <w:tcW w:w="1043" w:type="dxa"/>
            <w:tcBorders>
              <w:top w:val="single" w:sz="4" w:space="0" w:color="auto"/>
              <w:left w:val="single" w:sz="4" w:space="0" w:color="auto"/>
              <w:bottom w:val="single" w:sz="4" w:space="0" w:color="auto"/>
              <w:right w:val="single" w:sz="4" w:space="0" w:color="auto"/>
            </w:tcBorders>
          </w:tcPr>
          <w:p w14:paraId="1B2FF831" w14:textId="77777777" w:rsidR="00132B57" w:rsidRPr="00991168" w:rsidRDefault="00132B57" w:rsidP="00132B57">
            <w:pPr>
              <w:spacing w:before="60" w:after="60"/>
              <w:rPr>
                <w:bCs/>
              </w:rPr>
            </w:pPr>
            <w:r w:rsidRPr="00991168">
              <w:t>9021.50</w:t>
            </w:r>
          </w:p>
        </w:tc>
        <w:tc>
          <w:tcPr>
            <w:tcW w:w="3828" w:type="dxa"/>
            <w:tcBorders>
              <w:top w:val="single" w:sz="4" w:space="0" w:color="auto"/>
              <w:left w:val="single" w:sz="4" w:space="0" w:color="auto"/>
              <w:bottom w:val="single" w:sz="4" w:space="0" w:color="auto"/>
              <w:right w:val="single" w:sz="4" w:space="0" w:color="auto"/>
            </w:tcBorders>
          </w:tcPr>
          <w:p w14:paraId="1A513A5B" w14:textId="77777777" w:rsidR="00132B57" w:rsidRPr="00991168" w:rsidRDefault="00132B57" w:rsidP="00132B57">
            <w:pPr>
              <w:spacing w:before="60" w:after="60"/>
              <w:rPr>
                <w:bCs/>
              </w:rPr>
            </w:pPr>
            <w:r w:rsidRPr="00991168">
              <w:t>- Pacemakers for stimulating heart muscles, excluding parts and accessories</w:t>
            </w:r>
          </w:p>
        </w:tc>
        <w:tc>
          <w:tcPr>
            <w:tcW w:w="2086" w:type="dxa"/>
            <w:tcBorders>
              <w:top w:val="single" w:sz="4" w:space="0" w:color="auto"/>
              <w:left w:val="single" w:sz="4" w:space="0" w:color="auto"/>
              <w:bottom w:val="single" w:sz="4" w:space="0" w:color="auto"/>
              <w:right w:val="single" w:sz="4" w:space="0" w:color="auto"/>
            </w:tcBorders>
          </w:tcPr>
          <w:p w14:paraId="393884A2" w14:textId="77777777" w:rsidR="00132B57" w:rsidRDefault="00132B57" w:rsidP="00132B57">
            <w:pPr>
              <w:spacing w:before="60" w:after="60"/>
            </w:pPr>
            <w:r w:rsidRPr="00F33CF1">
              <w:t>Change to subheading 9021.</w:t>
            </w:r>
            <w:r>
              <w:t>50</w:t>
            </w:r>
            <w:r w:rsidRPr="00F33CF1">
              <w:t xml:space="preserve"> from any other subheading; or </w:t>
            </w:r>
          </w:p>
          <w:p w14:paraId="484510F2"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164CC31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A6CA50" w14:textId="77777777" w:rsidR="00132B57" w:rsidRPr="00991168" w:rsidRDefault="00132B57" w:rsidP="00132B57">
            <w:pPr>
              <w:spacing w:before="60" w:after="60"/>
              <w:rPr>
                <w:bCs/>
              </w:rPr>
            </w:pPr>
            <w:r w:rsidRPr="00991168">
              <w:rPr>
                <w:bCs/>
              </w:rPr>
              <w:t>9021</w:t>
            </w:r>
          </w:p>
        </w:tc>
        <w:tc>
          <w:tcPr>
            <w:tcW w:w="1043" w:type="dxa"/>
            <w:tcBorders>
              <w:top w:val="single" w:sz="4" w:space="0" w:color="auto"/>
              <w:left w:val="single" w:sz="4" w:space="0" w:color="auto"/>
              <w:bottom w:val="single" w:sz="4" w:space="0" w:color="auto"/>
              <w:right w:val="single" w:sz="4" w:space="0" w:color="auto"/>
            </w:tcBorders>
          </w:tcPr>
          <w:p w14:paraId="6CAC40EB" w14:textId="77777777" w:rsidR="00132B57" w:rsidRPr="00991168" w:rsidRDefault="00132B57" w:rsidP="00132B57">
            <w:pPr>
              <w:spacing w:before="60" w:after="60"/>
              <w:rPr>
                <w:bCs/>
              </w:rPr>
            </w:pPr>
            <w:r w:rsidRPr="00991168">
              <w:t>9021.90</w:t>
            </w:r>
          </w:p>
        </w:tc>
        <w:tc>
          <w:tcPr>
            <w:tcW w:w="3828" w:type="dxa"/>
            <w:tcBorders>
              <w:top w:val="single" w:sz="4" w:space="0" w:color="auto"/>
              <w:left w:val="single" w:sz="4" w:space="0" w:color="auto"/>
              <w:bottom w:val="single" w:sz="4" w:space="0" w:color="auto"/>
              <w:right w:val="single" w:sz="4" w:space="0" w:color="auto"/>
            </w:tcBorders>
          </w:tcPr>
          <w:p w14:paraId="274359E7" w14:textId="77777777" w:rsidR="00132B57" w:rsidRPr="00991168" w:rsidRDefault="00132B57" w:rsidP="00132B57">
            <w:pPr>
              <w:spacing w:before="60" w:after="60"/>
              <w:rPr>
                <w:bCs/>
              </w:rPr>
            </w:pPr>
            <w:r w:rsidRPr="00991168">
              <w:t>- Other</w:t>
            </w:r>
          </w:p>
        </w:tc>
        <w:tc>
          <w:tcPr>
            <w:tcW w:w="2086" w:type="dxa"/>
            <w:tcBorders>
              <w:top w:val="single" w:sz="4" w:space="0" w:color="auto"/>
              <w:left w:val="single" w:sz="4" w:space="0" w:color="auto"/>
              <w:bottom w:val="single" w:sz="4" w:space="0" w:color="auto"/>
              <w:right w:val="single" w:sz="4" w:space="0" w:color="auto"/>
            </w:tcBorders>
          </w:tcPr>
          <w:p w14:paraId="5DDCC75C" w14:textId="77777777" w:rsidR="00132B57" w:rsidRDefault="00132B57" w:rsidP="00132B57">
            <w:pPr>
              <w:spacing w:before="60" w:after="60"/>
            </w:pPr>
            <w:r w:rsidRPr="00F33CF1">
              <w:t>Change to subheading 9021.</w:t>
            </w:r>
            <w:r>
              <w:t>90</w:t>
            </w:r>
            <w:r w:rsidRPr="00F33CF1">
              <w:t xml:space="preserve"> from any other subheading; or </w:t>
            </w:r>
          </w:p>
          <w:p w14:paraId="79D90975" w14:textId="77777777" w:rsidR="00132B57" w:rsidRDefault="00132B57" w:rsidP="00132B57">
            <w:pPr>
              <w:spacing w:before="60" w:after="60"/>
            </w:pPr>
            <w:r w:rsidRPr="00F33CF1">
              <w:t>No change in tariff classification is required, provided that there is a regional value content of not less than 40 percent based on the build-down method</w:t>
            </w:r>
          </w:p>
        </w:tc>
      </w:tr>
      <w:tr w:rsidR="00132B57" w14:paraId="0D750C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E43CDE" w14:textId="77777777" w:rsidR="00132B57" w:rsidRDefault="00132B57" w:rsidP="00132B57">
            <w:pPr>
              <w:spacing w:before="60" w:after="60"/>
              <w:rPr>
                <w:b/>
                <w:bCs/>
              </w:rPr>
            </w:pPr>
            <w:r>
              <w:rPr>
                <w:b/>
                <w:bCs/>
              </w:rPr>
              <w:t>9022</w:t>
            </w:r>
          </w:p>
        </w:tc>
        <w:tc>
          <w:tcPr>
            <w:tcW w:w="1043" w:type="dxa"/>
            <w:tcBorders>
              <w:top w:val="single" w:sz="4" w:space="0" w:color="auto"/>
              <w:left w:val="single" w:sz="4" w:space="0" w:color="auto"/>
              <w:bottom w:val="single" w:sz="4" w:space="0" w:color="auto"/>
              <w:right w:val="single" w:sz="4" w:space="0" w:color="auto"/>
            </w:tcBorders>
          </w:tcPr>
          <w:p w14:paraId="63FFD46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883953B" w14:textId="7360177D" w:rsidR="00132B57" w:rsidRPr="006B56F5" w:rsidRDefault="00132B57" w:rsidP="00132B57">
            <w:pPr>
              <w:spacing w:before="60" w:after="60"/>
              <w:rPr>
                <w:b/>
                <w:bCs/>
              </w:rPr>
            </w:pPr>
            <w:r w:rsidRPr="006B56F5">
              <w:rPr>
                <w:b/>
                <w:bCs/>
              </w:rPr>
              <w:t>Apparatus based on the use of X-rays or of alpha, beta</w:t>
            </w:r>
            <w:r w:rsidR="00442D4C">
              <w:rPr>
                <w:b/>
                <w:bCs/>
              </w:rPr>
              <w:t>,</w:t>
            </w:r>
            <w:r w:rsidRPr="006B56F5">
              <w:rPr>
                <w:b/>
                <w:bCs/>
              </w:rPr>
              <w:t xml:space="preserve"> </w:t>
            </w:r>
            <w:r w:rsidR="00F25C86" w:rsidRPr="00F25C86">
              <w:rPr>
                <w:b/>
                <w:bCs/>
              </w:rPr>
              <w:t>gamma or other ionising</w:t>
            </w:r>
            <w:r w:rsidR="00F25C86" w:rsidRPr="00F25C86" w:rsidDel="00F25C86">
              <w:rPr>
                <w:b/>
                <w:bCs/>
              </w:rPr>
              <w:t xml:space="preserve"> </w:t>
            </w:r>
            <w:r w:rsidRPr="006B56F5">
              <w:rPr>
                <w:b/>
                <w:bCs/>
              </w:rPr>
              <w:t>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2086" w:type="dxa"/>
            <w:tcBorders>
              <w:top w:val="single" w:sz="4" w:space="0" w:color="auto"/>
              <w:left w:val="single" w:sz="4" w:space="0" w:color="auto"/>
              <w:bottom w:val="single" w:sz="4" w:space="0" w:color="auto"/>
              <w:right w:val="single" w:sz="4" w:space="0" w:color="auto"/>
            </w:tcBorders>
          </w:tcPr>
          <w:p w14:paraId="1B00EC46" w14:textId="77777777" w:rsidR="00132B57" w:rsidRDefault="00132B57" w:rsidP="00132B57">
            <w:pPr>
              <w:spacing w:before="60" w:after="60"/>
            </w:pPr>
            <w:r>
              <w:t> </w:t>
            </w:r>
          </w:p>
        </w:tc>
      </w:tr>
      <w:tr w:rsidR="00132B57" w14:paraId="553EE6C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62DBE5" w14:textId="77777777" w:rsidR="00132B57" w:rsidRPr="0027575C" w:rsidRDefault="00132B57" w:rsidP="00132B57">
            <w:pPr>
              <w:spacing w:before="60" w:after="60"/>
              <w:rPr>
                <w:bCs/>
              </w:rPr>
            </w:pPr>
            <w:r w:rsidRPr="0027575C">
              <w:rPr>
                <w:bCs/>
              </w:rPr>
              <w:lastRenderedPageBreak/>
              <w:t>9022</w:t>
            </w:r>
          </w:p>
        </w:tc>
        <w:tc>
          <w:tcPr>
            <w:tcW w:w="1043" w:type="dxa"/>
            <w:tcBorders>
              <w:top w:val="single" w:sz="4" w:space="0" w:color="auto"/>
              <w:left w:val="single" w:sz="4" w:space="0" w:color="auto"/>
              <w:bottom w:val="single" w:sz="4" w:space="0" w:color="auto"/>
              <w:right w:val="single" w:sz="4" w:space="0" w:color="auto"/>
            </w:tcBorders>
          </w:tcPr>
          <w:p w14:paraId="119ABD55" w14:textId="77777777" w:rsidR="00132B57" w:rsidRPr="0027575C" w:rsidRDefault="00132B57" w:rsidP="00132B57">
            <w:pPr>
              <w:spacing w:before="60" w:after="60"/>
              <w:rPr>
                <w:bCs/>
              </w:rPr>
            </w:pPr>
            <w:r w:rsidRPr="0027575C">
              <w:rPr>
                <w:bCs/>
              </w:rPr>
              <w:t>9022.12</w:t>
            </w:r>
          </w:p>
        </w:tc>
        <w:tc>
          <w:tcPr>
            <w:tcW w:w="3828" w:type="dxa"/>
            <w:tcBorders>
              <w:top w:val="single" w:sz="4" w:space="0" w:color="auto"/>
              <w:left w:val="single" w:sz="4" w:space="0" w:color="auto"/>
              <w:bottom w:val="single" w:sz="4" w:space="0" w:color="auto"/>
              <w:right w:val="single" w:sz="4" w:space="0" w:color="auto"/>
            </w:tcBorders>
          </w:tcPr>
          <w:p w14:paraId="785E10E2" w14:textId="3CF5D562" w:rsidR="00132B57" w:rsidRPr="0027575C" w:rsidRDefault="00132B57" w:rsidP="00442D4C">
            <w:pPr>
              <w:spacing w:before="60" w:after="60"/>
              <w:rPr>
                <w:bCs/>
              </w:rPr>
            </w:pPr>
            <w:r w:rsidRPr="0027575C">
              <w:rPr>
                <w:bCs/>
              </w:rPr>
              <w:t>-</w:t>
            </w:r>
            <w:r w:rsidR="00442D4C">
              <w:rPr>
                <w:bCs/>
              </w:rPr>
              <w:t xml:space="preserve"> </w:t>
            </w:r>
            <w:r w:rsidRPr="0027575C">
              <w:rPr>
                <w:bCs/>
              </w:rPr>
              <w:t>Apparatus based on the use of X-rays, whether or not for medical, surgical, dental or veterinary uses, including radiography or radiotherapy apparatus: computed tomography apparatus</w:t>
            </w:r>
          </w:p>
        </w:tc>
        <w:tc>
          <w:tcPr>
            <w:tcW w:w="2086" w:type="dxa"/>
            <w:tcBorders>
              <w:top w:val="single" w:sz="4" w:space="0" w:color="auto"/>
              <w:left w:val="single" w:sz="4" w:space="0" w:color="auto"/>
              <w:bottom w:val="single" w:sz="4" w:space="0" w:color="auto"/>
              <w:right w:val="single" w:sz="4" w:space="0" w:color="auto"/>
            </w:tcBorders>
          </w:tcPr>
          <w:p w14:paraId="4BBAB858" w14:textId="77777777" w:rsidR="00132B57" w:rsidRDefault="00132B57" w:rsidP="00132B57">
            <w:pPr>
              <w:spacing w:before="60" w:after="60"/>
            </w:pPr>
            <w:r>
              <w:t>Change to subheading 9022.12 from any other subheading</w:t>
            </w:r>
          </w:p>
        </w:tc>
      </w:tr>
      <w:tr w:rsidR="00132B57" w14:paraId="2A7645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274B55"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2381F830" w14:textId="77777777" w:rsidR="00132B57" w:rsidRPr="0027575C" w:rsidRDefault="00132B57" w:rsidP="00132B57">
            <w:pPr>
              <w:spacing w:before="60" w:after="60"/>
              <w:rPr>
                <w:bCs/>
              </w:rPr>
            </w:pPr>
            <w:r w:rsidRPr="0027575C">
              <w:rPr>
                <w:bCs/>
              </w:rPr>
              <w:t>9022.13</w:t>
            </w:r>
          </w:p>
        </w:tc>
        <w:tc>
          <w:tcPr>
            <w:tcW w:w="3828" w:type="dxa"/>
            <w:tcBorders>
              <w:top w:val="single" w:sz="4" w:space="0" w:color="auto"/>
              <w:left w:val="single" w:sz="4" w:space="0" w:color="auto"/>
              <w:bottom w:val="single" w:sz="4" w:space="0" w:color="auto"/>
              <w:right w:val="single" w:sz="4" w:space="0" w:color="auto"/>
            </w:tcBorders>
          </w:tcPr>
          <w:p w14:paraId="4C1B0A06" w14:textId="77777777" w:rsidR="00132B57" w:rsidRPr="0027575C" w:rsidRDefault="00132B57" w:rsidP="00132B57">
            <w:pPr>
              <w:spacing w:before="60" w:after="60"/>
              <w:rPr>
                <w:bCs/>
              </w:rPr>
            </w:pPr>
            <w:r w:rsidRPr="0027575C">
              <w:rPr>
                <w:bCs/>
              </w:rPr>
              <w:t>- Apparatus based on the use of X-rays, whether or not for medical, surgical, dental or veterinary uses, including radiography or radiotherapy apparatus: other, for dental uses</w:t>
            </w:r>
          </w:p>
        </w:tc>
        <w:tc>
          <w:tcPr>
            <w:tcW w:w="2086" w:type="dxa"/>
            <w:tcBorders>
              <w:top w:val="single" w:sz="4" w:space="0" w:color="auto"/>
              <w:left w:val="single" w:sz="4" w:space="0" w:color="auto"/>
              <w:bottom w:val="single" w:sz="4" w:space="0" w:color="auto"/>
              <w:right w:val="single" w:sz="4" w:space="0" w:color="auto"/>
            </w:tcBorders>
          </w:tcPr>
          <w:p w14:paraId="445C780C" w14:textId="77777777" w:rsidR="00132B57" w:rsidRDefault="00132B57" w:rsidP="00132B57">
            <w:pPr>
              <w:spacing w:before="60" w:after="60"/>
            </w:pPr>
            <w:r>
              <w:t>Change to subheading 9022.13 from any other subheading</w:t>
            </w:r>
          </w:p>
        </w:tc>
      </w:tr>
      <w:tr w:rsidR="00132B57" w14:paraId="2AEA582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53CFA8"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28522950" w14:textId="77777777" w:rsidR="00132B57" w:rsidRPr="0027575C" w:rsidRDefault="00132B57" w:rsidP="00132B57">
            <w:pPr>
              <w:spacing w:before="60" w:after="60"/>
              <w:rPr>
                <w:bCs/>
              </w:rPr>
            </w:pPr>
            <w:r w:rsidRPr="0027575C">
              <w:rPr>
                <w:bCs/>
              </w:rPr>
              <w:t>9022.14</w:t>
            </w:r>
          </w:p>
        </w:tc>
        <w:tc>
          <w:tcPr>
            <w:tcW w:w="3828" w:type="dxa"/>
            <w:tcBorders>
              <w:top w:val="single" w:sz="4" w:space="0" w:color="auto"/>
              <w:left w:val="single" w:sz="4" w:space="0" w:color="auto"/>
              <w:bottom w:val="single" w:sz="4" w:space="0" w:color="auto"/>
              <w:right w:val="single" w:sz="4" w:space="0" w:color="auto"/>
            </w:tcBorders>
          </w:tcPr>
          <w:p w14:paraId="7307AE43" w14:textId="77777777" w:rsidR="00132B57" w:rsidRPr="0027575C" w:rsidRDefault="00132B57" w:rsidP="00132B57">
            <w:pPr>
              <w:spacing w:before="60" w:after="60"/>
              <w:rPr>
                <w:bCs/>
              </w:rPr>
            </w:pPr>
            <w:r w:rsidRPr="0027575C">
              <w:rPr>
                <w:bCs/>
              </w:rPr>
              <w:t>- Apparatus based on the use of X-rays, whether or not for medical, surgical, dental or veterinary uses, including radiography or radiotherapy apparatus: other, for medical, surgical or veterinary uses</w:t>
            </w:r>
          </w:p>
        </w:tc>
        <w:tc>
          <w:tcPr>
            <w:tcW w:w="2086" w:type="dxa"/>
            <w:tcBorders>
              <w:top w:val="single" w:sz="4" w:space="0" w:color="auto"/>
              <w:left w:val="single" w:sz="4" w:space="0" w:color="auto"/>
              <w:bottom w:val="single" w:sz="4" w:space="0" w:color="auto"/>
              <w:right w:val="single" w:sz="4" w:space="0" w:color="auto"/>
            </w:tcBorders>
          </w:tcPr>
          <w:p w14:paraId="08B53621" w14:textId="77777777" w:rsidR="00132B57" w:rsidRDefault="00132B57" w:rsidP="00132B57">
            <w:pPr>
              <w:spacing w:before="60" w:after="60"/>
            </w:pPr>
            <w:r>
              <w:t>Change to subheading 9022.14 from any other subheading</w:t>
            </w:r>
          </w:p>
        </w:tc>
      </w:tr>
      <w:tr w:rsidR="00132B57" w14:paraId="30305A3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445A34"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08458A22" w14:textId="77777777" w:rsidR="00132B57" w:rsidRPr="0027575C" w:rsidRDefault="00132B57" w:rsidP="00132B57">
            <w:pPr>
              <w:spacing w:before="60" w:after="60"/>
              <w:rPr>
                <w:bCs/>
              </w:rPr>
            </w:pPr>
            <w:r w:rsidRPr="0027575C">
              <w:rPr>
                <w:bCs/>
              </w:rPr>
              <w:t>9022.19</w:t>
            </w:r>
          </w:p>
        </w:tc>
        <w:tc>
          <w:tcPr>
            <w:tcW w:w="3828" w:type="dxa"/>
            <w:tcBorders>
              <w:top w:val="single" w:sz="4" w:space="0" w:color="auto"/>
              <w:left w:val="single" w:sz="4" w:space="0" w:color="auto"/>
              <w:bottom w:val="single" w:sz="4" w:space="0" w:color="auto"/>
              <w:right w:val="single" w:sz="4" w:space="0" w:color="auto"/>
            </w:tcBorders>
          </w:tcPr>
          <w:p w14:paraId="6ED0FCF6" w14:textId="77777777" w:rsidR="00132B57" w:rsidRPr="0027575C" w:rsidRDefault="00132B57" w:rsidP="00132B57">
            <w:pPr>
              <w:spacing w:before="60" w:after="60"/>
              <w:rPr>
                <w:bCs/>
              </w:rPr>
            </w:pPr>
            <w:r w:rsidRPr="0027575C">
              <w:rPr>
                <w:bCs/>
              </w:rPr>
              <w:t>- Apparatus based on the use of X-rays, whether or not for medical, surgical, dental or veterinary uses, including radiography or radiotherapy apparatus: for other uses</w:t>
            </w:r>
          </w:p>
        </w:tc>
        <w:tc>
          <w:tcPr>
            <w:tcW w:w="2086" w:type="dxa"/>
            <w:tcBorders>
              <w:top w:val="single" w:sz="4" w:space="0" w:color="auto"/>
              <w:left w:val="single" w:sz="4" w:space="0" w:color="auto"/>
              <w:bottom w:val="single" w:sz="4" w:space="0" w:color="auto"/>
              <w:right w:val="single" w:sz="4" w:space="0" w:color="auto"/>
            </w:tcBorders>
          </w:tcPr>
          <w:p w14:paraId="62855590" w14:textId="77777777" w:rsidR="00132B57" w:rsidRDefault="00132B57" w:rsidP="00132B57">
            <w:pPr>
              <w:spacing w:before="60" w:after="60"/>
            </w:pPr>
            <w:r>
              <w:t>Change to subheading 9022.19 from any other subheading</w:t>
            </w:r>
          </w:p>
        </w:tc>
      </w:tr>
      <w:tr w:rsidR="00132B57" w14:paraId="3A32AA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1F69C8"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5C2A171E" w14:textId="77777777" w:rsidR="00132B57" w:rsidRPr="0027575C" w:rsidRDefault="00132B57" w:rsidP="00132B57">
            <w:pPr>
              <w:spacing w:before="60" w:after="60"/>
              <w:rPr>
                <w:bCs/>
              </w:rPr>
            </w:pPr>
            <w:r w:rsidRPr="0027575C">
              <w:rPr>
                <w:bCs/>
              </w:rPr>
              <w:t>9022.21</w:t>
            </w:r>
          </w:p>
        </w:tc>
        <w:tc>
          <w:tcPr>
            <w:tcW w:w="3828" w:type="dxa"/>
            <w:tcBorders>
              <w:top w:val="single" w:sz="4" w:space="0" w:color="auto"/>
              <w:left w:val="single" w:sz="4" w:space="0" w:color="auto"/>
              <w:bottom w:val="single" w:sz="4" w:space="0" w:color="auto"/>
              <w:right w:val="single" w:sz="4" w:space="0" w:color="auto"/>
            </w:tcBorders>
          </w:tcPr>
          <w:p w14:paraId="55C5B53C" w14:textId="4F843CFC" w:rsidR="00132B57" w:rsidRPr="0027575C" w:rsidRDefault="0088511C" w:rsidP="007C3556">
            <w:pPr>
              <w:spacing w:before="60" w:after="60"/>
              <w:rPr>
                <w:bCs/>
              </w:rPr>
            </w:pPr>
            <w:r w:rsidRPr="0027575C">
              <w:rPr>
                <w:bCs/>
              </w:rPr>
              <w:t>- Apparatus based on the use of alpha, beta</w:t>
            </w:r>
            <w:r>
              <w:rPr>
                <w:bCs/>
              </w:rPr>
              <w:t xml:space="preserve">, </w:t>
            </w:r>
            <w:r w:rsidRPr="007C3556">
              <w:rPr>
                <w:bCs/>
              </w:rPr>
              <w:t>gamma or other ionising</w:t>
            </w:r>
            <w:r w:rsidRPr="0027575C">
              <w:rPr>
                <w:bCs/>
              </w:rPr>
              <w:t xml:space="preserve"> radiations, whether or not for medical, surgical, dental or veterinary uses, including radiography or radiotherapy apparatus</w:t>
            </w:r>
            <w:r>
              <w:rPr>
                <w:bCs/>
              </w:rPr>
              <w:t xml:space="preserve"> </w:t>
            </w:r>
            <w:r w:rsidRPr="0027575C">
              <w:rPr>
                <w:bCs/>
              </w:rPr>
              <w:t>:</w:t>
            </w:r>
            <w:r w:rsidR="00132B57" w:rsidRPr="0027575C">
              <w:rPr>
                <w:bCs/>
              </w:rPr>
              <w:t xml:space="preserve"> </w:t>
            </w:r>
            <w:r>
              <w:rPr>
                <w:bCs/>
              </w:rPr>
              <w:t>f</w:t>
            </w:r>
            <w:r w:rsidR="00132B57" w:rsidRPr="0027575C">
              <w:rPr>
                <w:bCs/>
              </w:rPr>
              <w:t>or medical, surgical, dental or veterinary uses</w:t>
            </w:r>
          </w:p>
        </w:tc>
        <w:tc>
          <w:tcPr>
            <w:tcW w:w="2086" w:type="dxa"/>
            <w:tcBorders>
              <w:top w:val="single" w:sz="4" w:space="0" w:color="auto"/>
              <w:left w:val="single" w:sz="4" w:space="0" w:color="auto"/>
              <w:bottom w:val="single" w:sz="4" w:space="0" w:color="auto"/>
              <w:right w:val="single" w:sz="4" w:space="0" w:color="auto"/>
            </w:tcBorders>
          </w:tcPr>
          <w:p w14:paraId="1CC6A8BF" w14:textId="77777777" w:rsidR="007C3556" w:rsidRPr="00457848" w:rsidRDefault="00132B57" w:rsidP="007C3556">
            <w:pPr>
              <w:spacing w:before="60" w:after="60"/>
            </w:pPr>
            <w:r>
              <w:t>Change to subheading 9022.21 from any other subheading</w:t>
            </w:r>
            <w:r w:rsidR="007C3556" w:rsidRPr="00457848">
              <w:t xml:space="preserve">; or </w:t>
            </w:r>
          </w:p>
          <w:p w14:paraId="0C447B16" w14:textId="77777777" w:rsidR="00132B57" w:rsidRDefault="007C3556" w:rsidP="007C3556">
            <w:pPr>
              <w:spacing w:before="60" w:after="60"/>
            </w:pPr>
            <w:r w:rsidRPr="00457848">
              <w:t>No change in tariff classification is required, provided that there is a regional value content of not less than 40 percent based on the build-down method</w:t>
            </w:r>
          </w:p>
        </w:tc>
      </w:tr>
      <w:tr w:rsidR="00132B57" w14:paraId="5B6A497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BDEA61" w14:textId="77777777" w:rsidR="00132B57" w:rsidRPr="0027575C" w:rsidRDefault="00132B57" w:rsidP="00132B57">
            <w:pPr>
              <w:spacing w:before="60" w:after="60"/>
              <w:rPr>
                <w:bCs/>
              </w:rPr>
            </w:pPr>
            <w:r w:rsidRPr="0027575C">
              <w:rPr>
                <w:bCs/>
              </w:rPr>
              <w:lastRenderedPageBreak/>
              <w:t>9022</w:t>
            </w:r>
          </w:p>
        </w:tc>
        <w:tc>
          <w:tcPr>
            <w:tcW w:w="1043" w:type="dxa"/>
            <w:tcBorders>
              <w:top w:val="single" w:sz="4" w:space="0" w:color="auto"/>
              <w:left w:val="single" w:sz="4" w:space="0" w:color="auto"/>
              <w:bottom w:val="single" w:sz="4" w:space="0" w:color="auto"/>
              <w:right w:val="single" w:sz="4" w:space="0" w:color="auto"/>
            </w:tcBorders>
          </w:tcPr>
          <w:p w14:paraId="44D5611B" w14:textId="77777777" w:rsidR="00132B57" w:rsidRPr="0027575C" w:rsidRDefault="00132B57" w:rsidP="00132B57">
            <w:pPr>
              <w:spacing w:before="60" w:after="60"/>
              <w:rPr>
                <w:bCs/>
              </w:rPr>
            </w:pPr>
            <w:r w:rsidRPr="0027575C">
              <w:rPr>
                <w:bCs/>
              </w:rPr>
              <w:t>9022.29</w:t>
            </w:r>
          </w:p>
        </w:tc>
        <w:tc>
          <w:tcPr>
            <w:tcW w:w="3828" w:type="dxa"/>
            <w:tcBorders>
              <w:top w:val="single" w:sz="4" w:space="0" w:color="auto"/>
              <w:left w:val="single" w:sz="4" w:space="0" w:color="auto"/>
              <w:bottom w:val="single" w:sz="4" w:space="0" w:color="auto"/>
              <w:right w:val="single" w:sz="4" w:space="0" w:color="auto"/>
            </w:tcBorders>
          </w:tcPr>
          <w:p w14:paraId="48FB28CB" w14:textId="1F245381" w:rsidR="00132B57" w:rsidRPr="0027575C" w:rsidRDefault="0088511C" w:rsidP="0088511C">
            <w:pPr>
              <w:spacing w:before="60" w:after="60"/>
              <w:rPr>
                <w:bCs/>
              </w:rPr>
            </w:pPr>
            <w:r w:rsidRPr="0027575C">
              <w:rPr>
                <w:bCs/>
              </w:rPr>
              <w:t>- Apparatus based on the use of alpha, beta</w:t>
            </w:r>
            <w:r>
              <w:rPr>
                <w:bCs/>
              </w:rPr>
              <w:t xml:space="preserve">, </w:t>
            </w:r>
            <w:r w:rsidRPr="007C3556">
              <w:rPr>
                <w:bCs/>
              </w:rPr>
              <w:t>gamma or other ionising</w:t>
            </w:r>
            <w:r w:rsidRPr="0027575C">
              <w:rPr>
                <w:bCs/>
              </w:rPr>
              <w:t xml:space="preserve"> radiations, whether or not for medical, surgical, dental or veterinary uses, including radiography or radiotherapy apparatus</w:t>
            </w:r>
            <w:r>
              <w:rPr>
                <w:bCs/>
              </w:rPr>
              <w:t xml:space="preserve"> </w:t>
            </w:r>
            <w:r w:rsidRPr="0027575C">
              <w:rPr>
                <w:bCs/>
              </w:rPr>
              <w:t xml:space="preserve">: </w:t>
            </w:r>
            <w:r w:rsidR="00132B57" w:rsidRPr="0027575C">
              <w:rPr>
                <w:bCs/>
              </w:rPr>
              <w:t xml:space="preserve"> </w:t>
            </w:r>
            <w:r>
              <w:rPr>
                <w:bCs/>
              </w:rPr>
              <w:t>f</w:t>
            </w:r>
            <w:r w:rsidR="00132B57" w:rsidRPr="0027575C">
              <w:rPr>
                <w:bCs/>
              </w:rPr>
              <w:t>or other uses</w:t>
            </w:r>
          </w:p>
        </w:tc>
        <w:tc>
          <w:tcPr>
            <w:tcW w:w="2086" w:type="dxa"/>
            <w:tcBorders>
              <w:top w:val="single" w:sz="4" w:space="0" w:color="auto"/>
              <w:left w:val="single" w:sz="4" w:space="0" w:color="auto"/>
              <w:bottom w:val="single" w:sz="4" w:space="0" w:color="auto"/>
              <w:right w:val="single" w:sz="4" w:space="0" w:color="auto"/>
            </w:tcBorders>
          </w:tcPr>
          <w:p w14:paraId="6658C15F" w14:textId="77777777" w:rsidR="007C3556" w:rsidRDefault="00132B57" w:rsidP="007C3556">
            <w:pPr>
              <w:spacing w:before="60" w:after="60"/>
            </w:pPr>
            <w:r>
              <w:t>Change to subheading 9022.29 from any other subheading</w:t>
            </w:r>
            <w:r w:rsidR="007C3556">
              <w:t xml:space="preserve">; or </w:t>
            </w:r>
          </w:p>
          <w:p w14:paraId="75FF3A3E" w14:textId="77777777" w:rsidR="00132B57" w:rsidRDefault="007C3556" w:rsidP="007C3556">
            <w:pPr>
              <w:spacing w:before="60" w:after="60"/>
            </w:pPr>
            <w:r>
              <w:t>No change in tariff classification is required, provided that there is a regional value content of not less than 40 percent based on the build-down method</w:t>
            </w:r>
          </w:p>
        </w:tc>
      </w:tr>
      <w:tr w:rsidR="00132B57" w14:paraId="39F0E8F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915EA2"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3EE81EC1" w14:textId="77777777" w:rsidR="00132B57" w:rsidRPr="0027575C" w:rsidRDefault="00132B57" w:rsidP="00132B57">
            <w:pPr>
              <w:spacing w:before="60" w:after="60"/>
              <w:rPr>
                <w:bCs/>
              </w:rPr>
            </w:pPr>
            <w:r w:rsidRPr="0027575C">
              <w:rPr>
                <w:bCs/>
              </w:rPr>
              <w:t>9022.30</w:t>
            </w:r>
          </w:p>
        </w:tc>
        <w:tc>
          <w:tcPr>
            <w:tcW w:w="3828" w:type="dxa"/>
            <w:tcBorders>
              <w:top w:val="single" w:sz="4" w:space="0" w:color="auto"/>
              <w:left w:val="single" w:sz="4" w:space="0" w:color="auto"/>
              <w:bottom w:val="single" w:sz="4" w:space="0" w:color="auto"/>
              <w:right w:val="single" w:sz="4" w:space="0" w:color="auto"/>
            </w:tcBorders>
          </w:tcPr>
          <w:p w14:paraId="69F0AAE7" w14:textId="77777777" w:rsidR="00132B57" w:rsidRPr="0027575C" w:rsidRDefault="00132B57" w:rsidP="00132B57">
            <w:pPr>
              <w:spacing w:before="60" w:after="60"/>
              <w:rPr>
                <w:bCs/>
              </w:rPr>
            </w:pPr>
            <w:r w:rsidRPr="0027575C">
              <w:rPr>
                <w:bCs/>
              </w:rPr>
              <w:t>- X-ray tubes</w:t>
            </w:r>
          </w:p>
        </w:tc>
        <w:tc>
          <w:tcPr>
            <w:tcW w:w="2086" w:type="dxa"/>
            <w:tcBorders>
              <w:top w:val="single" w:sz="4" w:space="0" w:color="auto"/>
              <w:left w:val="single" w:sz="4" w:space="0" w:color="auto"/>
              <w:bottom w:val="single" w:sz="4" w:space="0" w:color="auto"/>
              <w:right w:val="single" w:sz="4" w:space="0" w:color="auto"/>
            </w:tcBorders>
          </w:tcPr>
          <w:p w14:paraId="50D9431F" w14:textId="77777777" w:rsidR="00132B57" w:rsidRDefault="00132B57" w:rsidP="00132B57">
            <w:pPr>
              <w:spacing w:before="60" w:after="60"/>
            </w:pPr>
            <w:r>
              <w:t>Change to subheading 9022.30 from any other subheading</w:t>
            </w:r>
          </w:p>
        </w:tc>
      </w:tr>
      <w:tr w:rsidR="00132B57" w14:paraId="42E31F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26D486" w14:textId="77777777" w:rsidR="00132B57" w:rsidRPr="0027575C" w:rsidRDefault="00132B57" w:rsidP="00132B57">
            <w:pPr>
              <w:spacing w:before="60" w:after="60"/>
              <w:rPr>
                <w:bCs/>
              </w:rPr>
            </w:pPr>
            <w:r w:rsidRPr="0027575C">
              <w:rPr>
                <w:bCs/>
              </w:rPr>
              <w:t>9022</w:t>
            </w:r>
          </w:p>
        </w:tc>
        <w:tc>
          <w:tcPr>
            <w:tcW w:w="1043" w:type="dxa"/>
            <w:tcBorders>
              <w:top w:val="single" w:sz="4" w:space="0" w:color="auto"/>
              <w:left w:val="single" w:sz="4" w:space="0" w:color="auto"/>
              <w:bottom w:val="single" w:sz="4" w:space="0" w:color="auto"/>
              <w:right w:val="single" w:sz="4" w:space="0" w:color="auto"/>
            </w:tcBorders>
          </w:tcPr>
          <w:p w14:paraId="6EB415BC" w14:textId="77777777" w:rsidR="00132B57" w:rsidRPr="0027575C" w:rsidRDefault="00132B57" w:rsidP="00132B57">
            <w:pPr>
              <w:spacing w:before="60" w:after="60"/>
              <w:rPr>
                <w:bCs/>
              </w:rPr>
            </w:pPr>
            <w:r w:rsidRPr="0027575C">
              <w:rPr>
                <w:bCs/>
              </w:rPr>
              <w:t>9022.90</w:t>
            </w:r>
          </w:p>
        </w:tc>
        <w:tc>
          <w:tcPr>
            <w:tcW w:w="3828" w:type="dxa"/>
            <w:tcBorders>
              <w:top w:val="single" w:sz="4" w:space="0" w:color="auto"/>
              <w:left w:val="single" w:sz="4" w:space="0" w:color="auto"/>
              <w:bottom w:val="single" w:sz="4" w:space="0" w:color="auto"/>
              <w:right w:val="single" w:sz="4" w:space="0" w:color="auto"/>
            </w:tcBorders>
          </w:tcPr>
          <w:p w14:paraId="0DB2AD35" w14:textId="77777777" w:rsidR="00132B57" w:rsidRPr="0027575C" w:rsidRDefault="00132B57" w:rsidP="00132B57">
            <w:pPr>
              <w:spacing w:before="60" w:after="60"/>
              <w:rPr>
                <w:bCs/>
              </w:rPr>
            </w:pPr>
            <w:r w:rsidRPr="0027575C">
              <w:rPr>
                <w:bCs/>
              </w:rPr>
              <w:t>- Other, including parts and accessories</w:t>
            </w:r>
          </w:p>
        </w:tc>
        <w:tc>
          <w:tcPr>
            <w:tcW w:w="2086" w:type="dxa"/>
            <w:tcBorders>
              <w:top w:val="single" w:sz="4" w:space="0" w:color="auto"/>
              <w:left w:val="single" w:sz="4" w:space="0" w:color="auto"/>
              <w:bottom w:val="single" w:sz="4" w:space="0" w:color="auto"/>
              <w:right w:val="single" w:sz="4" w:space="0" w:color="auto"/>
            </w:tcBorders>
          </w:tcPr>
          <w:p w14:paraId="1AAB90EA" w14:textId="77777777" w:rsidR="00132B57" w:rsidRDefault="00132B57" w:rsidP="00132B57">
            <w:pPr>
              <w:spacing w:before="60" w:after="60"/>
            </w:pPr>
            <w:r>
              <w:t>Change to subheading 9022.90 from any other subheading</w:t>
            </w:r>
          </w:p>
        </w:tc>
      </w:tr>
      <w:tr w:rsidR="00132B57" w14:paraId="07A167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3C37B6" w14:textId="77777777" w:rsidR="00132B57" w:rsidRDefault="00132B57" w:rsidP="00132B57">
            <w:pPr>
              <w:spacing w:before="60" w:after="60"/>
              <w:rPr>
                <w:b/>
                <w:bCs/>
              </w:rPr>
            </w:pPr>
            <w:r>
              <w:rPr>
                <w:b/>
                <w:bCs/>
              </w:rPr>
              <w:t>9023</w:t>
            </w:r>
          </w:p>
        </w:tc>
        <w:tc>
          <w:tcPr>
            <w:tcW w:w="1043" w:type="dxa"/>
            <w:tcBorders>
              <w:top w:val="single" w:sz="4" w:space="0" w:color="auto"/>
              <w:left w:val="single" w:sz="4" w:space="0" w:color="auto"/>
              <w:bottom w:val="single" w:sz="4" w:space="0" w:color="auto"/>
              <w:right w:val="single" w:sz="4" w:space="0" w:color="auto"/>
            </w:tcBorders>
          </w:tcPr>
          <w:p w14:paraId="0731FC2A"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A38FD5" w14:textId="77777777" w:rsidR="00132B57" w:rsidRPr="006B56F5" w:rsidRDefault="00132B57" w:rsidP="00132B57">
            <w:pPr>
              <w:spacing w:before="60" w:after="60"/>
              <w:rPr>
                <w:b/>
                <w:bCs/>
              </w:rPr>
            </w:pPr>
            <w:r w:rsidRPr="006B56F5">
              <w:rPr>
                <w:b/>
                <w:bCs/>
              </w:rPr>
              <w:t>Instruments, apparatus and models, designed for demonstrational purposes (for example, in education or exhibitions), unsuitable for other uses</w:t>
            </w:r>
          </w:p>
        </w:tc>
        <w:tc>
          <w:tcPr>
            <w:tcW w:w="2086" w:type="dxa"/>
            <w:tcBorders>
              <w:top w:val="single" w:sz="4" w:space="0" w:color="auto"/>
              <w:left w:val="single" w:sz="4" w:space="0" w:color="auto"/>
              <w:bottom w:val="single" w:sz="4" w:space="0" w:color="auto"/>
              <w:right w:val="single" w:sz="4" w:space="0" w:color="auto"/>
            </w:tcBorders>
          </w:tcPr>
          <w:p w14:paraId="54D1972C" w14:textId="77777777" w:rsidR="00132B57" w:rsidRDefault="00132B57" w:rsidP="00132B57">
            <w:pPr>
              <w:spacing w:before="60" w:after="60"/>
            </w:pPr>
            <w:r>
              <w:t>Change to heading 9023 from any other heading</w:t>
            </w:r>
          </w:p>
        </w:tc>
      </w:tr>
      <w:tr w:rsidR="00132B57" w14:paraId="285481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FB1F0F" w14:textId="77777777" w:rsidR="00132B57" w:rsidRDefault="00132B57" w:rsidP="00132B57">
            <w:pPr>
              <w:spacing w:before="60" w:after="60"/>
              <w:rPr>
                <w:b/>
                <w:bCs/>
              </w:rPr>
            </w:pPr>
            <w:r>
              <w:rPr>
                <w:b/>
                <w:bCs/>
              </w:rPr>
              <w:t>9024</w:t>
            </w:r>
          </w:p>
        </w:tc>
        <w:tc>
          <w:tcPr>
            <w:tcW w:w="1043" w:type="dxa"/>
            <w:tcBorders>
              <w:top w:val="single" w:sz="4" w:space="0" w:color="auto"/>
              <w:left w:val="single" w:sz="4" w:space="0" w:color="auto"/>
              <w:bottom w:val="single" w:sz="4" w:space="0" w:color="auto"/>
              <w:right w:val="single" w:sz="4" w:space="0" w:color="auto"/>
            </w:tcBorders>
          </w:tcPr>
          <w:p w14:paraId="1DE36B47"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973AB1" w14:textId="77777777" w:rsidR="00132B57" w:rsidRPr="006B56F5" w:rsidRDefault="00132B57" w:rsidP="00132B57">
            <w:pPr>
              <w:spacing w:before="60" w:after="60"/>
              <w:rPr>
                <w:b/>
                <w:bCs/>
              </w:rPr>
            </w:pPr>
            <w:r w:rsidRPr="006B56F5">
              <w:rPr>
                <w:b/>
                <w:bCs/>
              </w:rPr>
              <w:t>Machines and appliances for testing the hardness, strength, compressibility, elasticity or other mechanical properties of materials (for example, metals, wood, textiles, paper, plastics)</w:t>
            </w:r>
          </w:p>
        </w:tc>
        <w:tc>
          <w:tcPr>
            <w:tcW w:w="2086" w:type="dxa"/>
            <w:tcBorders>
              <w:top w:val="single" w:sz="4" w:space="0" w:color="auto"/>
              <w:left w:val="single" w:sz="4" w:space="0" w:color="auto"/>
              <w:bottom w:val="single" w:sz="4" w:space="0" w:color="auto"/>
              <w:right w:val="single" w:sz="4" w:space="0" w:color="auto"/>
            </w:tcBorders>
          </w:tcPr>
          <w:p w14:paraId="1CB35F1C" w14:textId="77777777" w:rsidR="00132B57" w:rsidRDefault="00132B57" w:rsidP="00132B57">
            <w:pPr>
              <w:spacing w:before="60" w:after="60"/>
            </w:pPr>
            <w:r>
              <w:t> </w:t>
            </w:r>
          </w:p>
        </w:tc>
      </w:tr>
      <w:tr w:rsidR="00132B57" w14:paraId="2433C6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FCAEE9" w14:textId="77777777" w:rsidR="00132B57" w:rsidRPr="0027575C" w:rsidRDefault="00132B57" w:rsidP="00132B57">
            <w:pPr>
              <w:spacing w:before="60" w:after="60"/>
              <w:rPr>
                <w:bCs/>
              </w:rPr>
            </w:pPr>
            <w:r w:rsidRPr="0027575C">
              <w:rPr>
                <w:bCs/>
              </w:rPr>
              <w:t>9024</w:t>
            </w:r>
          </w:p>
        </w:tc>
        <w:tc>
          <w:tcPr>
            <w:tcW w:w="1043" w:type="dxa"/>
            <w:tcBorders>
              <w:top w:val="single" w:sz="4" w:space="0" w:color="auto"/>
              <w:left w:val="single" w:sz="4" w:space="0" w:color="auto"/>
              <w:bottom w:val="single" w:sz="4" w:space="0" w:color="auto"/>
              <w:right w:val="single" w:sz="4" w:space="0" w:color="auto"/>
            </w:tcBorders>
          </w:tcPr>
          <w:p w14:paraId="14CF02CE" w14:textId="77777777" w:rsidR="00132B57" w:rsidRPr="0027575C" w:rsidRDefault="00132B57" w:rsidP="00132B57">
            <w:pPr>
              <w:spacing w:before="60" w:after="60"/>
              <w:rPr>
                <w:bCs/>
              </w:rPr>
            </w:pPr>
            <w:r w:rsidRPr="0027575C">
              <w:rPr>
                <w:bCs/>
              </w:rPr>
              <w:t>9024.10</w:t>
            </w:r>
          </w:p>
        </w:tc>
        <w:tc>
          <w:tcPr>
            <w:tcW w:w="3828" w:type="dxa"/>
            <w:tcBorders>
              <w:top w:val="single" w:sz="4" w:space="0" w:color="auto"/>
              <w:left w:val="single" w:sz="4" w:space="0" w:color="auto"/>
              <w:bottom w:val="single" w:sz="4" w:space="0" w:color="auto"/>
              <w:right w:val="single" w:sz="4" w:space="0" w:color="auto"/>
            </w:tcBorders>
          </w:tcPr>
          <w:p w14:paraId="64AB4A5D" w14:textId="77777777" w:rsidR="00132B57" w:rsidRPr="0027575C" w:rsidRDefault="00132B57" w:rsidP="00132B57">
            <w:pPr>
              <w:spacing w:before="60" w:after="60"/>
              <w:rPr>
                <w:bCs/>
              </w:rPr>
            </w:pPr>
            <w:r w:rsidRPr="0027575C">
              <w:rPr>
                <w:bCs/>
              </w:rPr>
              <w:t>- Machines and appliances for testing metals</w:t>
            </w:r>
          </w:p>
        </w:tc>
        <w:tc>
          <w:tcPr>
            <w:tcW w:w="2086" w:type="dxa"/>
            <w:tcBorders>
              <w:top w:val="single" w:sz="4" w:space="0" w:color="auto"/>
              <w:left w:val="single" w:sz="4" w:space="0" w:color="auto"/>
              <w:bottom w:val="single" w:sz="4" w:space="0" w:color="auto"/>
              <w:right w:val="single" w:sz="4" w:space="0" w:color="auto"/>
            </w:tcBorders>
          </w:tcPr>
          <w:p w14:paraId="1A50AE19" w14:textId="77777777" w:rsidR="00132B57" w:rsidRDefault="00132B57" w:rsidP="00132B57">
            <w:pPr>
              <w:spacing w:before="60" w:after="60"/>
            </w:pPr>
            <w:r>
              <w:t>Change to subheading 9024.10 from any other subheading</w:t>
            </w:r>
          </w:p>
        </w:tc>
      </w:tr>
      <w:tr w:rsidR="00132B57" w14:paraId="3F38F9D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5413E3" w14:textId="77777777" w:rsidR="00132B57" w:rsidRPr="0027575C" w:rsidRDefault="00132B57" w:rsidP="00132B57">
            <w:pPr>
              <w:spacing w:before="60" w:after="60"/>
              <w:rPr>
                <w:bCs/>
              </w:rPr>
            </w:pPr>
            <w:r w:rsidRPr="0027575C">
              <w:rPr>
                <w:bCs/>
              </w:rPr>
              <w:t>9024</w:t>
            </w:r>
          </w:p>
        </w:tc>
        <w:tc>
          <w:tcPr>
            <w:tcW w:w="1043" w:type="dxa"/>
            <w:tcBorders>
              <w:top w:val="single" w:sz="4" w:space="0" w:color="auto"/>
              <w:left w:val="single" w:sz="4" w:space="0" w:color="auto"/>
              <w:bottom w:val="single" w:sz="4" w:space="0" w:color="auto"/>
              <w:right w:val="single" w:sz="4" w:space="0" w:color="auto"/>
            </w:tcBorders>
          </w:tcPr>
          <w:p w14:paraId="418BEC6B" w14:textId="77777777" w:rsidR="00132B57" w:rsidRPr="0027575C" w:rsidRDefault="00132B57" w:rsidP="00132B57">
            <w:pPr>
              <w:spacing w:before="60" w:after="60"/>
              <w:rPr>
                <w:bCs/>
              </w:rPr>
            </w:pPr>
            <w:r w:rsidRPr="0027575C">
              <w:rPr>
                <w:bCs/>
              </w:rPr>
              <w:t>9024.80</w:t>
            </w:r>
          </w:p>
        </w:tc>
        <w:tc>
          <w:tcPr>
            <w:tcW w:w="3828" w:type="dxa"/>
            <w:tcBorders>
              <w:top w:val="single" w:sz="4" w:space="0" w:color="auto"/>
              <w:left w:val="single" w:sz="4" w:space="0" w:color="auto"/>
              <w:bottom w:val="single" w:sz="4" w:space="0" w:color="auto"/>
              <w:right w:val="single" w:sz="4" w:space="0" w:color="auto"/>
            </w:tcBorders>
          </w:tcPr>
          <w:p w14:paraId="2FF98F93" w14:textId="77777777" w:rsidR="00132B57" w:rsidRPr="0027575C" w:rsidRDefault="00132B57" w:rsidP="00132B57">
            <w:pPr>
              <w:spacing w:before="60" w:after="60"/>
              <w:rPr>
                <w:bCs/>
              </w:rPr>
            </w:pPr>
            <w:r w:rsidRPr="0027575C">
              <w:rPr>
                <w:bCs/>
              </w:rPr>
              <w:t>- Other machines and appliances</w:t>
            </w:r>
          </w:p>
        </w:tc>
        <w:tc>
          <w:tcPr>
            <w:tcW w:w="2086" w:type="dxa"/>
            <w:tcBorders>
              <w:top w:val="single" w:sz="4" w:space="0" w:color="auto"/>
              <w:left w:val="single" w:sz="4" w:space="0" w:color="auto"/>
              <w:bottom w:val="single" w:sz="4" w:space="0" w:color="auto"/>
              <w:right w:val="single" w:sz="4" w:space="0" w:color="auto"/>
            </w:tcBorders>
          </w:tcPr>
          <w:p w14:paraId="1405D7EA" w14:textId="77777777" w:rsidR="00132B57" w:rsidRDefault="00132B57" w:rsidP="00132B57">
            <w:pPr>
              <w:spacing w:before="60" w:after="60"/>
            </w:pPr>
            <w:r>
              <w:t>Change to subheading 9024.80 from any other subheading</w:t>
            </w:r>
          </w:p>
        </w:tc>
      </w:tr>
      <w:tr w:rsidR="00132B57" w14:paraId="1805E9D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D63C33" w14:textId="77777777" w:rsidR="00132B57" w:rsidRPr="0027575C" w:rsidRDefault="00132B57" w:rsidP="00132B57">
            <w:pPr>
              <w:spacing w:before="60" w:after="60"/>
              <w:rPr>
                <w:bCs/>
              </w:rPr>
            </w:pPr>
            <w:r w:rsidRPr="0027575C">
              <w:rPr>
                <w:bCs/>
              </w:rPr>
              <w:lastRenderedPageBreak/>
              <w:t>9024</w:t>
            </w:r>
          </w:p>
        </w:tc>
        <w:tc>
          <w:tcPr>
            <w:tcW w:w="1043" w:type="dxa"/>
            <w:tcBorders>
              <w:top w:val="single" w:sz="4" w:space="0" w:color="auto"/>
              <w:left w:val="single" w:sz="4" w:space="0" w:color="auto"/>
              <w:bottom w:val="single" w:sz="4" w:space="0" w:color="auto"/>
              <w:right w:val="single" w:sz="4" w:space="0" w:color="auto"/>
            </w:tcBorders>
          </w:tcPr>
          <w:p w14:paraId="40D02ABF" w14:textId="77777777" w:rsidR="00132B57" w:rsidRPr="0027575C" w:rsidRDefault="00132B57" w:rsidP="00132B57">
            <w:pPr>
              <w:spacing w:before="60" w:after="60"/>
              <w:rPr>
                <w:bCs/>
              </w:rPr>
            </w:pPr>
            <w:r w:rsidRPr="0027575C">
              <w:rPr>
                <w:bCs/>
              </w:rPr>
              <w:t>9024.90</w:t>
            </w:r>
          </w:p>
        </w:tc>
        <w:tc>
          <w:tcPr>
            <w:tcW w:w="3828" w:type="dxa"/>
            <w:tcBorders>
              <w:top w:val="single" w:sz="4" w:space="0" w:color="auto"/>
              <w:left w:val="single" w:sz="4" w:space="0" w:color="auto"/>
              <w:bottom w:val="single" w:sz="4" w:space="0" w:color="auto"/>
              <w:right w:val="single" w:sz="4" w:space="0" w:color="auto"/>
            </w:tcBorders>
          </w:tcPr>
          <w:p w14:paraId="0D04C066"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0A55C8D3" w14:textId="77777777" w:rsidR="00132B57" w:rsidRDefault="00132B57" w:rsidP="00132B57">
            <w:pPr>
              <w:spacing w:before="60" w:after="60"/>
            </w:pPr>
            <w:r>
              <w:t>Change to subheading 9024.90 from any other heading</w:t>
            </w:r>
          </w:p>
        </w:tc>
      </w:tr>
      <w:tr w:rsidR="00132B57" w14:paraId="03540A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E9D1BA" w14:textId="77777777" w:rsidR="00132B57" w:rsidRDefault="00132B57" w:rsidP="00132B57">
            <w:pPr>
              <w:spacing w:before="60" w:after="60"/>
              <w:rPr>
                <w:b/>
                <w:bCs/>
              </w:rPr>
            </w:pPr>
            <w:r>
              <w:rPr>
                <w:b/>
                <w:bCs/>
              </w:rPr>
              <w:t>9025</w:t>
            </w:r>
          </w:p>
        </w:tc>
        <w:tc>
          <w:tcPr>
            <w:tcW w:w="1043" w:type="dxa"/>
            <w:tcBorders>
              <w:top w:val="single" w:sz="4" w:space="0" w:color="auto"/>
              <w:left w:val="single" w:sz="4" w:space="0" w:color="auto"/>
              <w:bottom w:val="single" w:sz="4" w:space="0" w:color="auto"/>
              <w:right w:val="single" w:sz="4" w:space="0" w:color="auto"/>
            </w:tcBorders>
          </w:tcPr>
          <w:p w14:paraId="661F8B82"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37EA3E" w14:textId="77777777" w:rsidR="00132B57" w:rsidRPr="006B56F5" w:rsidRDefault="00132B57" w:rsidP="00132B57">
            <w:pPr>
              <w:spacing w:before="60" w:after="60"/>
              <w:rPr>
                <w:b/>
                <w:bCs/>
              </w:rPr>
            </w:pPr>
            <w:r w:rsidRPr="006B56F5">
              <w:rPr>
                <w:b/>
                <w:bCs/>
              </w:rPr>
              <w:t>Hydrometers and similar floating instruments, thermometers, pyrometers, barometers, hygrometers and psychrometers, recording or not, and any combination of these instruments</w:t>
            </w:r>
          </w:p>
        </w:tc>
        <w:tc>
          <w:tcPr>
            <w:tcW w:w="2086" w:type="dxa"/>
            <w:tcBorders>
              <w:top w:val="single" w:sz="4" w:space="0" w:color="auto"/>
              <w:left w:val="single" w:sz="4" w:space="0" w:color="auto"/>
              <w:bottom w:val="single" w:sz="4" w:space="0" w:color="auto"/>
              <w:right w:val="single" w:sz="4" w:space="0" w:color="auto"/>
            </w:tcBorders>
          </w:tcPr>
          <w:p w14:paraId="73223B90" w14:textId="77777777" w:rsidR="00132B57" w:rsidRDefault="00132B57" w:rsidP="00132B57">
            <w:pPr>
              <w:spacing w:before="60" w:after="60"/>
            </w:pPr>
            <w:r>
              <w:t> </w:t>
            </w:r>
          </w:p>
        </w:tc>
      </w:tr>
      <w:tr w:rsidR="00132B57" w14:paraId="08A796D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316407" w14:textId="77777777" w:rsidR="00132B57" w:rsidRPr="0027575C" w:rsidRDefault="00132B57" w:rsidP="00132B57">
            <w:pPr>
              <w:spacing w:before="60" w:after="60"/>
              <w:rPr>
                <w:bCs/>
              </w:rPr>
            </w:pPr>
            <w:r w:rsidRPr="0027575C">
              <w:rPr>
                <w:bCs/>
              </w:rPr>
              <w:t>9025</w:t>
            </w:r>
          </w:p>
        </w:tc>
        <w:tc>
          <w:tcPr>
            <w:tcW w:w="1043" w:type="dxa"/>
            <w:tcBorders>
              <w:top w:val="single" w:sz="4" w:space="0" w:color="auto"/>
              <w:left w:val="single" w:sz="4" w:space="0" w:color="auto"/>
              <w:bottom w:val="single" w:sz="4" w:space="0" w:color="auto"/>
              <w:right w:val="single" w:sz="4" w:space="0" w:color="auto"/>
            </w:tcBorders>
          </w:tcPr>
          <w:p w14:paraId="63D72CAC" w14:textId="77777777" w:rsidR="00132B57" w:rsidRPr="0027575C" w:rsidRDefault="00132B57" w:rsidP="00132B57">
            <w:pPr>
              <w:spacing w:before="60" w:after="60"/>
              <w:rPr>
                <w:bCs/>
              </w:rPr>
            </w:pPr>
            <w:r w:rsidRPr="0027575C">
              <w:rPr>
                <w:bCs/>
              </w:rPr>
              <w:t>9025.11</w:t>
            </w:r>
          </w:p>
        </w:tc>
        <w:tc>
          <w:tcPr>
            <w:tcW w:w="3828" w:type="dxa"/>
            <w:tcBorders>
              <w:top w:val="single" w:sz="4" w:space="0" w:color="auto"/>
              <w:left w:val="single" w:sz="4" w:space="0" w:color="auto"/>
              <w:bottom w:val="single" w:sz="4" w:space="0" w:color="auto"/>
              <w:right w:val="single" w:sz="4" w:space="0" w:color="auto"/>
            </w:tcBorders>
          </w:tcPr>
          <w:p w14:paraId="50D9A1F1" w14:textId="77777777" w:rsidR="00132B57" w:rsidRPr="0027575C" w:rsidRDefault="00132B57" w:rsidP="00132B57">
            <w:pPr>
              <w:spacing w:before="60" w:after="60"/>
              <w:rPr>
                <w:bCs/>
              </w:rPr>
            </w:pPr>
            <w:r w:rsidRPr="0027575C">
              <w:rPr>
                <w:bCs/>
              </w:rPr>
              <w:t>- Thermometers and pyrometers, not combined with other instruments: liquid-filled, for direct reading</w:t>
            </w:r>
          </w:p>
        </w:tc>
        <w:tc>
          <w:tcPr>
            <w:tcW w:w="2086" w:type="dxa"/>
            <w:tcBorders>
              <w:top w:val="single" w:sz="4" w:space="0" w:color="auto"/>
              <w:left w:val="single" w:sz="4" w:space="0" w:color="auto"/>
              <w:bottom w:val="single" w:sz="4" w:space="0" w:color="auto"/>
              <w:right w:val="single" w:sz="4" w:space="0" w:color="auto"/>
            </w:tcBorders>
          </w:tcPr>
          <w:p w14:paraId="48268420" w14:textId="77777777" w:rsidR="00132B57" w:rsidRDefault="00132B57" w:rsidP="00132B57">
            <w:pPr>
              <w:spacing w:before="60" w:after="60"/>
            </w:pPr>
            <w:r>
              <w:t>Change to subheading 9025.11 from any other subheading</w:t>
            </w:r>
          </w:p>
        </w:tc>
      </w:tr>
      <w:tr w:rsidR="00132B57" w14:paraId="151F46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52A06E" w14:textId="77777777" w:rsidR="00132B57" w:rsidRPr="0027575C" w:rsidRDefault="00132B57" w:rsidP="00132B57">
            <w:pPr>
              <w:spacing w:before="60" w:after="60"/>
              <w:rPr>
                <w:bCs/>
              </w:rPr>
            </w:pPr>
            <w:r w:rsidRPr="0027575C">
              <w:rPr>
                <w:bCs/>
              </w:rPr>
              <w:t>9025</w:t>
            </w:r>
          </w:p>
        </w:tc>
        <w:tc>
          <w:tcPr>
            <w:tcW w:w="1043" w:type="dxa"/>
            <w:tcBorders>
              <w:top w:val="single" w:sz="4" w:space="0" w:color="auto"/>
              <w:left w:val="single" w:sz="4" w:space="0" w:color="auto"/>
              <w:bottom w:val="single" w:sz="4" w:space="0" w:color="auto"/>
              <w:right w:val="single" w:sz="4" w:space="0" w:color="auto"/>
            </w:tcBorders>
          </w:tcPr>
          <w:p w14:paraId="1CE16C23" w14:textId="77777777" w:rsidR="00132B57" w:rsidRPr="0027575C" w:rsidRDefault="00132B57" w:rsidP="00132B57">
            <w:pPr>
              <w:spacing w:before="60" w:after="60"/>
              <w:rPr>
                <w:bCs/>
              </w:rPr>
            </w:pPr>
            <w:r w:rsidRPr="0027575C">
              <w:rPr>
                <w:bCs/>
              </w:rPr>
              <w:t>9025.19</w:t>
            </w:r>
          </w:p>
        </w:tc>
        <w:tc>
          <w:tcPr>
            <w:tcW w:w="3828" w:type="dxa"/>
            <w:tcBorders>
              <w:top w:val="single" w:sz="4" w:space="0" w:color="auto"/>
              <w:left w:val="single" w:sz="4" w:space="0" w:color="auto"/>
              <w:bottom w:val="single" w:sz="4" w:space="0" w:color="auto"/>
              <w:right w:val="single" w:sz="4" w:space="0" w:color="auto"/>
            </w:tcBorders>
          </w:tcPr>
          <w:p w14:paraId="0EFE3BD5" w14:textId="77777777" w:rsidR="00132B57" w:rsidRPr="0027575C" w:rsidRDefault="00132B57" w:rsidP="00132B57">
            <w:pPr>
              <w:spacing w:before="60" w:after="60"/>
              <w:rPr>
                <w:bCs/>
              </w:rPr>
            </w:pPr>
            <w:r w:rsidRPr="0027575C">
              <w:rPr>
                <w:bCs/>
              </w:rPr>
              <w:t>- Thermometers and pyrometers, not combined with other instruments: other</w:t>
            </w:r>
          </w:p>
        </w:tc>
        <w:tc>
          <w:tcPr>
            <w:tcW w:w="2086" w:type="dxa"/>
            <w:tcBorders>
              <w:top w:val="single" w:sz="4" w:space="0" w:color="auto"/>
              <w:left w:val="single" w:sz="4" w:space="0" w:color="auto"/>
              <w:bottom w:val="single" w:sz="4" w:space="0" w:color="auto"/>
              <w:right w:val="single" w:sz="4" w:space="0" w:color="auto"/>
            </w:tcBorders>
          </w:tcPr>
          <w:p w14:paraId="4A4A07EF" w14:textId="77777777" w:rsidR="00132B57" w:rsidRDefault="00132B57" w:rsidP="00132B57">
            <w:pPr>
              <w:spacing w:before="60" w:after="60"/>
            </w:pPr>
            <w:r>
              <w:t>Change to subheading 9025.19 from any other subheading</w:t>
            </w:r>
          </w:p>
        </w:tc>
      </w:tr>
      <w:tr w:rsidR="00132B57" w14:paraId="41F6705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DE6F75" w14:textId="77777777" w:rsidR="00132B57" w:rsidRPr="0027575C" w:rsidRDefault="00132B57" w:rsidP="00132B57">
            <w:pPr>
              <w:spacing w:before="60" w:after="60"/>
              <w:rPr>
                <w:bCs/>
              </w:rPr>
            </w:pPr>
            <w:r w:rsidRPr="0027575C">
              <w:rPr>
                <w:bCs/>
              </w:rPr>
              <w:t>9025</w:t>
            </w:r>
          </w:p>
        </w:tc>
        <w:tc>
          <w:tcPr>
            <w:tcW w:w="1043" w:type="dxa"/>
            <w:tcBorders>
              <w:top w:val="single" w:sz="4" w:space="0" w:color="auto"/>
              <w:left w:val="single" w:sz="4" w:space="0" w:color="auto"/>
              <w:bottom w:val="single" w:sz="4" w:space="0" w:color="auto"/>
              <w:right w:val="single" w:sz="4" w:space="0" w:color="auto"/>
            </w:tcBorders>
          </w:tcPr>
          <w:p w14:paraId="4F66D8DC" w14:textId="77777777" w:rsidR="00132B57" w:rsidRPr="0027575C" w:rsidRDefault="00132B57" w:rsidP="00132B57">
            <w:pPr>
              <w:spacing w:before="60" w:after="60"/>
              <w:rPr>
                <w:bCs/>
              </w:rPr>
            </w:pPr>
            <w:r w:rsidRPr="0027575C">
              <w:rPr>
                <w:bCs/>
              </w:rPr>
              <w:t>9025.80</w:t>
            </w:r>
          </w:p>
        </w:tc>
        <w:tc>
          <w:tcPr>
            <w:tcW w:w="3828" w:type="dxa"/>
            <w:tcBorders>
              <w:top w:val="single" w:sz="4" w:space="0" w:color="auto"/>
              <w:left w:val="single" w:sz="4" w:space="0" w:color="auto"/>
              <w:bottom w:val="single" w:sz="4" w:space="0" w:color="auto"/>
              <w:right w:val="single" w:sz="4" w:space="0" w:color="auto"/>
            </w:tcBorders>
          </w:tcPr>
          <w:p w14:paraId="379A456A" w14:textId="77777777" w:rsidR="00132B57" w:rsidRPr="0027575C" w:rsidRDefault="00132B57" w:rsidP="00132B57">
            <w:pPr>
              <w:spacing w:before="60" w:after="60"/>
              <w:rPr>
                <w:bCs/>
              </w:rPr>
            </w:pPr>
            <w:r w:rsidRPr="0027575C">
              <w:rPr>
                <w:bCs/>
              </w:rPr>
              <w:t>- Other instruments</w:t>
            </w:r>
          </w:p>
        </w:tc>
        <w:tc>
          <w:tcPr>
            <w:tcW w:w="2086" w:type="dxa"/>
            <w:tcBorders>
              <w:top w:val="single" w:sz="4" w:space="0" w:color="auto"/>
              <w:left w:val="single" w:sz="4" w:space="0" w:color="auto"/>
              <w:bottom w:val="single" w:sz="4" w:space="0" w:color="auto"/>
              <w:right w:val="single" w:sz="4" w:space="0" w:color="auto"/>
            </w:tcBorders>
          </w:tcPr>
          <w:p w14:paraId="3465D703" w14:textId="77777777" w:rsidR="00132B57" w:rsidRDefault="00132B57" w:rsidP="00132B57">
            <w:pPr>
              <w:spacing w:before="60" w:after="60"/>
            </w:pPr>
            <w:r>
              <w:t>Change to subheading 9025.80 from any other subheading</w:t>
            </w:r>
          </w:p>
        </w:tc>
      </w:tr>
      <w:tr w:rsidR="00132B57" w14:paraId="214E39D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3FD8A6" w14:textId="77777777" w:rsidR="00132B57" w:rsidRPr="0027575C" w:rsidRDefault="00132B57" w:rsidP="00132B57">
            <w:pPr>
              <w:spacing w:before="60" w:after="60"/>
              <w:rPr>
                <w:bCs/>
              </w:rPr>
            </w:pPr>
            <w:r w:rsidRPr="0027575C">
              <w:rPr>
                <w:bCs/>
              </w:rPr>
              <w:t>9025</w:t>
            </w:r>
          </w:p>
        </w:tc>
        <w:tc>
          <w:tcPr>
            <w:tcW w:w="1043" w:type="dxa"/>
            <w:tcBorders>
              <w:top w:val="single" w:sz="4" w:space="0" w:color="auto"/>
              <w:left w:val="single" w:sz="4" w:space="0" w:color="auto"/>
              <w:bottom w:val="single" w:sz="4" w:space="0" w:color="auto"/>
              <w:right w:val="single" w:sz="4" w:space="0" w:color="auto"/>
            </w:tcBorders>
          </w:tcPr>
          <w:p w14:paraId="7A67307E" w14:textId="77777777" w:rsidR="00132B57" w:rsidRPr="0027575C" w:rsidRDefault="00132B57" w:rsidP="00132B57">
            <w:pPr>
              <w:spacing w:before="60" w:after="60"/>
              <w:rPr>
                <w:bCs/>
              </w:rPr>
            </w:pPr>
            <w:r w:rsidRPr="0027575C">
              <w:rPr>
                <w:bCs/>
              </w:rPr>
              <w:t>9025.90</w:t>
            </w:r>
          </w:p>
        </w:tc>
        <w:tc>
          <w:tcPr>
            <w:tcW w:w="3828" w:type="dxa"/>
            <w:tcBorders>
              <w:top w:val="single" w:sz="4" w:space="0" w:color="auto"/>
              <w:left w:val="single" w:sz="4" w:space="0" w:color="auto"/>
              <w:bottom w:val="single" w:sz="4" w:space="0" w:color="auto"/>
              <w:right w:val="single" w:sz="4" w:space="0" w:color="auto"/>
            </w:tcBorders>
          </w:tcPr>
          <w:p w14:paraId="63BC49F5"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496E2354" w14:textId="77777777" w:rsidR="00132B57" w:rsidRDefault="00132B57" w:rsidP="00132B57">
            <w:pPr>
              <w:spacing w:before="60" w:after="60"/>
            </w:pPr>
            <w:r>
              <w:t>Change to subheading 9025.90 from any other heading</w:t>
            </w:r>
          </w:p>
        </w:tc>
      </w:tr>
      <w:tr w:rsidR="00132B57" w14:paraId="4D21C64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0E9FC9" w14:textId="77777777" w:rsidR="00132B57" w:rsidRDefault="00132B57" w:rsidP="00132B57">
            <w:pPr>
              <w:spacing w:before="60" w:after="60"/>
              <w:rPr>
                <w:b/>
                <w:bCs/>
              </w:rPr>
            </w:pPr>
            <w:r>
              <w:rPr>
                <w:b/>
                <w:bCs/>
              </w:rPr>
              <w:t>9026</w:t>
            </w:r>
          </w:p>
        </w:tc>
        <w:tc>
          <w:tcPr>
            <w:tcW w:w="1043" w:type="dxa"/>
            <w:tcBorders>
              <w:top w:val="single" w:sz="4" w:space="0" w:color="auto"/>
              <w:left w:val="single" w:sz="4" w:space="0" w:color="auto"/>
              <w:bottom w:val="single" w:sz="4" w:space="0" w:color="auto"/>
              <w:right w:val="single" w:sz="4" w:space="0" w:color="auto"/>
            </w:tcBorders>
          </w:tcPr>
          <w:p w14:paraId="3914CD51"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157A75" w14:textId="77777777" w:rsidR="00132B57" w:rsidRPr="006B56F5" w:rsidRDefault="00132B57" w:rsidP="00132B57">
            <w:pPr>
              <w:spacing w:before="60" w:after="60"/>
              <w:rPr>
                <w:b/>
                <w:bCs/>
              </w:rPr>
            </w:pPr>
            <w:r w:rsidRPr="006B56F5">
              <w:rPr>
                <w:b/>
                <w:bCs/>
              </w:rPr>
              <w:t>Instruments and apparatus for measuring or checking the flow, level, pressure or other variables of liquids or gases (for example, flow meters, level gauges, manometers, heat meters), excluding instruments and apparatus of 9014, 9015, 9028 or 9032</w:t>
            </w:r>
          </w:p>
        </w:tc>
        <w:tc>
          <w:tcPr>
            <w:tcW w:w="2086" w:type="dxa"/>
            <w:tcBorders>
              <w:top w:val="single" w:sz="4" w:space="0" w:color="auto"/>
              <w:left w:val="single" w:sz="4" w:space="0" w:color="auto"/>
              <w:bottom w:val="single" w:sz="4" w:space="0" w:color="auto"/>
              <w:right w:val="single" w:sz="4" w:space="0" w:color="auto"/>
            </w:tcBorders>
          </w:tcPr>
          <w:p w14:paraId="4907D922" w14:textId="77777777" w:rsidR="00132B57" w:rsidRDefault="00132B57" w:rsidP="00132B57">
            <w:pPr>
              <w:spacing w:before="60" w:after="60"/>
            </w:pPr>
            <w:r>
              <w:t> </w:t>
            </w:r>
          </w:p>
        </w:tc>
      </w:tr>
      <w:tr w:rsidR="00132B57" w14:paraId="69734A5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C0F607" w14:textId="77777777" w:rsidR="00132B57" w:rsidRPr="0027575C" w:rsidRDefault="00132B57" w:rsidP="00132B57">
            <w:pPr>
              <w:spacing w:before="60" w:after="60"/>
              <w:rPr>
                <w:bCs/>
              </w:rPr>
            </w:pPr>
            <w:r w:rsidRPr="0027575C">
              <w:rPr>
                <w:bCs/>
              </w:rPr>
              <w:lastRenderedPageBreak/>
              <w:t>9026</w:t>
            </w:r>
          </w:p>
        </w:tc>
        <w:tc>
          <w:tcPr>
            <w:tcW w:w="1043" w:type="dxa"/>
            <w:tcBorders>
              <w:top w:val="single" w:sz="4" w:space="0" w:color="auto"/>
              <w:left w:val="single" w:sz="4" w:space="0" w:color="auto"/>
              <w:bottom w:val="single" w:sz="4" w:space="0" w:color="auto"/>
              <w:right w:val="single" w:sz="4" w:space="0" w:color="auto"/>
            </w:tcBorders>
          </w:tcPr>
          <w:p w14:paraId="3CAB28A9" w14:textId="77777777" w:rsidR="00132B57" w:rsidRPr="0027575C" w:rsidRDefault="00132B57" w:rsidP="00132B57">
            <w:pPr>
              <w:spacing w:before="60" w:after="60"/>
              <w:rPr>
                <w:bCs/>
              </w:rPr>
            </w:pPr>
            <w:r w:rsidRPr="0027575C">
              <w:rPr>
                <w:bCs/>
              </w:rPr>
              <w:t>9026.10</w:t>
            </w:r>
          </w:p>
        </w:tc>
        <w:tc>
          <w:tcPr>
            <w:tcW w:w="3828" w:type="dxa"/>
            <w:tcBorders>
              <w:top w:val="single" w:sz="4" w:space="0" w:color="auto"/>
              <w:left w:val="single" w:sz="4" w:space="0" w:color="auto"/>
              <w:bottom w:val="single" w:sz="4" w:space="0" w:color="auto"/>
              <w:right w:val="single" w:sz="4" w:space="0" w:color="auto"/>
            </w:tcBorders>
          </w:tcPr>
          <w:p w14:paraId="0D43A521" w14:textId="77777777" w:rsidR="00132B57" w:rsidRPr="0027575C" w:rsidRDefault="00132B57" w:rsidP="00132B57">
            <w:pPr>
              <w:spacing w:before="60" w:after="60"/>
              <w:rPr>
                <w:bCs/>
              </w:rPr>
            </w:pPr>
            <w:r w:rsidRPr="0027575C">
              <w:rPr>
                <w:bCs/>
              </w:rPr>
              <w:t>- For measuring or checking the flow or level of liquids</w:t>
            </w:r>
          </w:p>
        </w:tc>
        <w:tc>
          <w:tcPr>
            <w:tcW w:w="2086" w:type="dxa"/>
            <w:tcBorders>
              <w:top w:val="single" w:sz="4" w:space="0" w:color="auto"/>
              <w:left w:val="single" w:sz="4" w:space="0" w:color="auto"/>
              <w:bottom w:val="single" w:sz="4" w:space="0" w:color="auto"/>
              <w:right w:val="single" w:sz="4" w:space="0" w:color="auto"/>
            </w:tcBorders>
          </w:tcPr>
          <w:p w14:paraId="77228C45" w14:textId="77777777" w:rsidR="00132B57" w:rsidRDefault="00132B57" w:rsidP="00132B57">
            <w:pPr>
              <w:spacing w:before="60" w:after="60"/>
            </w:pPr>
            <w:r>
              <w:t xml:space="preserve">Change to subheading 9026.10 from any other subheading; or </w:t>
            </w:r>
          </w:p>
          <w:p w14:paraId="036C367F"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472DE67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F74818" w14:textId="77777777" w:rsidR="00132B57" w:rsidRPr="0027575C" w:rsidRDefault="00132B57" w:rsidP="00132B57">
            <w:pPr>
              <w:spacing w:before="60" w:after="60"/>
              <w:rPr>
                <w:bCs/>
              </w:rPr>
            </w:pPr>
            <w:r w:rsidRPr="0027575C">
              <w:rPr>
                <w:bCs/>
              </w:rPr>
              <w:t>9026</w:t>
            </w:r>
          </w:p>
        </w:tc>
        <w:tc>
          <w:tcPr>
            <w:tcW w:w="1043" w:type="dxa"/>
            <w:tcBorders>
              <w:top w:val="single" w:sz="4" w:space="0" w:color="auto"/>
              <w:left w:val="single" w:sz="4" w:space="0" w:color="auto"/>
              <w:bottom w:val="single" w:sz="4" w:space="0" w:color="auto"/>
              <w:right w:val="single" w:sz="4" w:space="0" w:color="auto"/>
            </w:tcBorders>
          </w:tcPr>
          <w:p w14:paraId="57957072" w14:textId="77777777" w:rsidR="00132B57" w:rsidRPr="0027575C" w:rsidRDefault="00132B57" w:rsidP="00132B57">
            <w:pPr>
              <w:spacing w:before="60" w:after="60"/>
              <w:rPr>
                <w:bCs/>
              </w:rPr>
            </w:pPr>
            <w:r w:rsidRPr="0027575C">
              <w:rPr>
                <w:bCs/>
              </w:rPr>
              <w:t>9026.20</w:t>
            </w:r>
          </w:p>
        </w:tc>
        <w:tc>
          <w:tcPr>
            <w:tcW w:w="3828" w:type="dxa"/>
            <w:tcBorders>
              <w:top w:val="single" w:sz="4" w:space="0" w:color="auto"/>
              <w:left w:val="single" w:sz="4" w:space="0" w:color="auto"/>
              <w:bottom w:val="single" w:sz="4" w:space="0" w:color="auto"/>
              <w:right w:val="single" w:sz="4" w:space="0" w:color="auto"/>
            </w:tcBorders>
          </w:tcPr>
          <w:p w14:paraId="1B07BA4E" w14:textId="77777777" w:rsidR="00132B57" w:rsidRPr="0027575C" w:rsidRDefault="00132B57" w:rsidP="00132B57">
            <w:pPr>
              <w:spacing w:before="60" w:after="60"/>
              <w:rPr>
                <w:bCs/>
              </w:rPr>
            </w:pPr>
            <w:r w:rsidRPr="0027575C">
              <w:rPr>
                <w:bCs/>
              </w:rPr>
              <w:t>- For measuring or checking pressure:</w:t>
            </w:r>
          </w:p>
        </w:tc>
        <w:tc>
          <w:tcPr>
            <w:tcW w:w="2086" w:type="dxa"/>
            <w:tcBorders>
              <w:top w:val="single" w:sz="4" w:space="0" w:color="auto"/>
              <w:left w:val="single" w:sz="4" w:space="0" w:color="auto"/>
              <w:bottom w:val="single" w:sz="4" w:space="0" w:color="auto"/>
              <w:right w:val="single" w:sz="4" w:space="0" w:color="auto"/>
            </w:tcBorders>
          </w:tcPr>
          <w:p w14:paraId="1283039A" w14:textId="77777777" w:rsidR="00132B57" w:rsidRDefault="00132B57" w:rsidP="00132B57">
            <w:pPr>
              <w:spacing w:before="60" w:after="60"/>
            </w:pPr>
            <w:r>
              <w:t>Change to subheading 9026.20 from any other subheading</w:t>
            </w:r>
          </w:p>
        </w:tc>
      </w:tr>
      <w:tr w:rsidR="00132B57" w14:paraId="4E5025F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EE3911" w14:textId="77777777" w:rsidR="00132B57" w:rsidRPr="0027575C" w:rsidRDefault="00132B57" w:rsidP="00132B57">
            <w:pPr>
              <w:spacing w:before="60" w:after="60"/>
              <w:rPr>
                <w:bCs/>
              </w:rPr>
            </w:pPr>
            <w:r w:rsidRPr="0027575C">
              <w:rPr>
                <w:bCs/>
              </w:rPr>
              <w:t>9026</w:t>
            </w:r>
          </w:p>
        </w:tc>
        <w:tc>
          <w:tcPr>
            <w:tcW w:w="1043" w:type="dxa"/>
            <w:tcBorders>
              <w:top w:val="single" w:sz="4" w:space="0" w:color="auto"/>
              <w:left w:val="single" w:sz="4" w:space="0" w:color="auto"/>
              <w:bottom w:val="single" w:sz="4" w:space="0" w:color="auto"/>
              <w:right w:val="single" w:sz="4" w:space="0" w:color="auto"/>
            </w:tcBorders>
          </w:tcPr>
          <w:p w14:paraId="3C102DF9" w14:textId="77777777" w:rsidR="00132B57" w:rsidRPr="0027575C" w:rsidRDefault="00132B57" w:rsidP="00132B57">
            <w:pPr>
              <w:spacing w:before="60" w:after="60"/>
              <w:rPr>
                <w:bCs/>
              </w:rPr>
            </w:pPr>
            <w:r w:rsidRPr="0027575C">
              <w:rPr>
                <w:bCs/>
              </w:rPr>
              <w:t>9026.80</w:t>
            </w:r>
          </w:p>
        </w:tc>
        <w:tc>
          <w:tcPr>
            <w:tcW w:w="3828" w:type="dxa"/>
            <w:tcBorders>
              <w:top w:val="single" w:sz="4" w:space="0" w:color="auto"/>
              <w:left w:val="single" w:sz="4" w:space="0" w:color="auto"/>
              <w:bottom w:val="single" w:sz="4" w:space="0" w:color="auto"/>
              <w:right w:val="single" w:sz="4" w:space="0" w:color="auto"/>
            </w:tcBorders>
          </w:tcPr>
          <w:p w14:paraId="53C07968" w14:textId="77777777" w:rsidR="00132B57" w:rsidRPr="0027575C" w:rsidRDefault="00132B57" w:rsidP="00132B57">
            <w:pPr>
              <w:spacing w:before="60" w:after="60"/>
              <w:rPr>
                <w:bCs/>
              </w:rPr>
            </w:pPr>
            <w:r w:rsidRPr="0027575C">
              <w:rPr>
                <w:bCs/>
              </w:rPr>
              <w:t>- Other instruments or apparatus</w:t>
            </w:r>
          </w:p>
        </w:tc>
        <w:tc>
          <w:tcPr>
            <w:tcW w:w="2086" w:type="dxa"/>
            <w:tcBorders>
              <w:top w:val="single" w:sz="4" w:space="0" w:color="auto"/>
              <w:left w:val="single" w:sz="4" w:space="0" w:color="auto"/>
              <w:bottom w:val="single" w:sz="4" w:space="0" w:color="auto"/>
              <w:right w:val="single" w:sz="4" w:space="0" w:color="auto"/>
            </w:tcBorders>
          </w:tcPr>
          <w:p w14:paraId="19FE5D5B" w14:textId="77777777" w:rsidR="00132B57" w:rsidRDefault="00132B57" w:rsidP="00132B57">
            <w:pPr>
              <w:spacing w:before="60" w:after="60"/>
            </w:pPr>
            <w:r>
              <w:t>Change to subheading 9026.80 from any other subheading</w:t>
            </w:r>
          </w:p>
        </w:tc>
      </w:tr>
      <w:tr w:rsidR="00132B57" w14:paraId="2D70A6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CDD151" w14:textId="77777777" w:rsidR="00132B57" w:rsidRPr="0027575C" w:rsidRDefault="00132B57" w:rsidP="00132B57">
            <w:pPr>
              <w:spacing w:before="60" w:after="60"/>
              <w:rPr>
                <w:bCs/>
              </w:rPr>
            </w:pPr>
            <w:r w:rsidRPr="0027575C">
              <w:rPr>
                <w:bCs/>
              </w:rPr>
              <w:t>9026</w:t>
            </w:r>
          </w:p>
        </w:tc>
        <w:tc>
          <w:tcPr>
            <w:tcW w:w="1043" w:type="dxa"/>
            <w:tcBorders>
              <w:top w:val="single" w:sz="4" w:space="0" w:color="auto"/>
              <w:left w:val="single" w:sz="4" w:space="0" w:color="auto"/>
              <w:bottom w:val="single" w:sz="4" w:space="0" w:color="auto"/>
              <w:right w:val="single" w:sz="4" w:space="0" w:color="auto"/>
            </w:tcBorders>
          </w:tcPr>
          <w:p w14:paraId="39E4070A" w14:textId="77777777" w:rsidR="00132B57" w:rsidRPr="0027575C" w:rsidRDefault="00132B57" w:rsidP="00132B57">
            <w:pPr>
              <w:spacing w:before="60" w:after="60"/>
              <w:rPr>
                <w:bCs/>
              </w:rPr>
            </w:pPr>
            <w:r w:rsidRPr="0027575C">
              <w:rPr>
                <w:bCs/>
              </w:rPr>
              <w:t>9026.90</w:t>
            </w:r>
          </w:p>
        </w:tc>
        <w:tc>
          <w:tcPr>
            <w:tcW w:w="3828" w:type="dxa"/>
            <w:tcBorders>
              <w:top w:val="single" w:sz="4" w:space="0" w:color="auto"/>
              <w:left w:val="single" w:sz="4" w:space="0" w:color="auto"/>
              <w:bottom w:val="single" w:sz="4" w:space="0" w:color="auto"/>
              <w:right w:val="single" w:sz="4" w:space="0" w:color="auto"/>
            </w:tcBorders>
          </w:tcPr>
          <w:p w14:paraId="7BEED2C9"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14196627" w14:textId="77777777" w:rsidR="00132B57" w:rsidRDefault="00132B57" w:rsidP="00132B57">
            <w:pPr>
              <w:spacing w:before="60" w:after="60"/>
            </w:pPr>
            <w:r>
              <w:t>Change to subheading 9026.90 from any other heading</w:t>
            </w:r>
          </w:p>
        </w:tc>
      </w:tr>
      <w:tr w:rsidR="00132B57" w14:paraId="38E35E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BD09DA" w14:textId="77777777" w:rsidR="00132B57" w:rsidRDefault="00132B57" w:rsidP="00132B57">
            <w:pPr>
              <w:spacing w:before="60" w:after="60"/>
              <w:rPr>
                <w:b/>
                <w:bCs/>
              </w:rPr>
            </w:pPr>
            <w:r>
              <w:rPr>
                <w:b/>
                <w:bCs/>
              </w:rPr>
              <w:t>9027</w:t>
            </w:r>
          </w:p>
        </w:tc>
        <w:tc>
          <w:tcPr>
            <w:tcW w:w="1043" w:type="dxa"/>
            <w:tcBorders>
              <w:top w:val="single" w:sz="4" w:space="0" w:color="auto"/>
              <w:left w:val="single" w:sz="4" w:space="0" w:color="auto"/>
              <w:bottom w:val="single" w:sz="4" w:space="0" w:color="auto"/>
              <w:right w:val="single" w:sz="4" w:space="0" w:color="auto"/>
            </w:tcBorders>
          </w:tcPr>
          <w:p w14:paraId="502FCD2E"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DF4782" w14:textId="77777777" w:rsidR="00132B57" w:rsidRPr="006B56F5" w:rsidRDefault="00132B57" w:rsidP="00132B57">
            <w:pPr>
              <w:spacing w:before="60" w:after="60"/>
              <w:rPr>
                <w:b/>
                <w:bCs/>
              </w:rPr>
            </w:pPr>
            <w:r w:rsidRPr="006B56F5">
              <w:rPr>
                <w:b/>
                <w:bCs/>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086" w:type="dxa"/>
            <w:tcBorders>
              <w:top w:val="single" w:sz="4" w:space="0" w:color="auto"/>
              <w:left w:val="single" w:sz="4" w:space="0" w:color="auto"/>
              <w:bottom w:val="single" w:sz="4" w:space="0" w:color="auto"/>
              <w:right w:val="single" w:sz="4" w:space="0" w:color="auto"/>
            </w:tcBorders>
          </w:tcPr>
          <w:p w14:paraId="14C7325A" w14:textId="77777777" w:rsidR="00132B57" w:rsidRDefault="00132B57" w:rsidP="00132B57">
            <w:pPr>
              <w:spacing w:before="60" w:after="60"/>
            </w:pPr>
            <w:r>
              <w:t> </w:t>
            </w:r>
          </w:p>
        </w:tc>
      </w:tr>
      <w:tr w:rsidR="00132B57" w14:paraId="01EF1F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5A5348C" w14:textId="77777777" w:rsidR="00132B57" w:rsidRPr="0027575C" w:rsidRDefault="00132B57" w:rsidP="00132B57">
            <w:pPr>
              <w:spacing w:before="60" w:after="60"/>
              <w:rPr>
                <w:bCs/>
              </w:rPr>
            </w:pPr>
            <w:r w:rsidRPr="0027575C">
              <w:rPr>
                <w:bCs/>
              </w:rPr>
              <w:lastRenderedPageBreak/>
              <w:t>9027</w:t>
            </w:r>
          </w:p>
        </w:tc>
        <w:tc>
          <w:tcPr>
            <w:tcW w:w="1043" w:type="dxa"/>
            <w:tcBorders>
              <w:top w:val="single" w:sz="4" w:space="0" w:color="auto"/>
              <w:left w:val="single" w:sz="4" w:space="0" w:color="auto"/>
              <w:bottom w:val="single" w:sz="4" w:space="0" w:color="auto"/>
              <w:right w:val="single" w:sz="4" w:space="0" w:color="auto"/>
            </w:tcBorders>
          </w:tcPr>
          <w:p w14:paraId="2DDD9569" w14:textId="77777777" w:rsidR="00132B57" w:rsidRPr="0027575C" w:rsidRDefault="00132B57" w:rsidP="00132B57">
            <w:pPr>
              <w:spacing w:before="60" w:after="60"/>
              <w:rPr>
                <w:bCs/>
              </w:rPr>
            </w:pPr>
            <w:r w:rsidRPr="0027575C">
              <w:rPr>
                <w:bCs/>
              </w:rPr>
              <w:t>9027.10</w:t>
            </w:r>
          </w:p>
        </w:tc>
        <w:tc>
          <w:tcPr>
            <w:tcW w:w="3828" w:type="dxa"/>
            <w:tcBorders>
              <w:top w:val="single" w:sz="4" w:space="0" w:color="auto"/>
              <w:left w:val="single" w:sz="4" w:space="0" w:color="auto"/>
              <w:bottom w:val="single" w:sz="4" w:space="0" w:color="auto"/>
              <w:right w:val="single" w:sz="4" w:space="0" w:color="auto"/>
            </w:tcBorders>
          </w:tcPr>
          <w:p w14:paraId="28B9999D" w14:textId="77777777" w:rsidR="00132B57" w:rsidRPr="0027575C" w:rsidRDefault="00132B57" w:rsidP="00132B57">
            <w:pPr>
              <w:spacing w:before="60" w:after="60"/>
              <w:rPr>
                <w:bCs/>
              </w:rPr>
            </w:pPr>
            <w:r w:rsidRPr="0027575C">
              <w:rPr>
                <w:bCs/>
              </w:rPr>
              <w:t>- Gas or smoke analysis apparatus</w:t>
            </w:r>
          </w:p>
        </w:tc>
        <w:tc>
          <w:tcPr>
            <w:tcW w:w="2086" w:type="dxa"/>
            <w:tcBorders>
              <w:top w:val="single" w:sz="4" w:space="0" w:color="auto"/>
              <w:left w:val="single" w:sz="4" w:space="0" w:color="auto"/>
              <w:bottom w:val="single" w:sz="4" w:space="0" w:color="auto"/>
              <w:right w:val="single" w:sz="4" w:space="0" w:color="auto"/>
            </w:tcBorders>
          </w:tcPr>
          <w:p w14:paraId="7346E5E9" w14:textId="77777777" w:rsidR="00132B57" w:rsidRDefault="00132B57" w:rsidP="00132B57">
            <w:pPr>
              <w:spacing w:before="60" w:after="60"/>
            </w:pPr>
            <w:r>
              <w:t>Change to subheading 9027.10 from any other subheading</w:t>
            </w:r>
          </w:p>
        </w:tc>
      </w:tr>
      <w:tr w:rsidR="00132B57" w14:paraId="2FBABDC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9BDF1D" w14:textId="77777777" w:rsidR="00132B57" w:rsidRPr="0027575C" w:rsidRDefault="00132B57" w:rsidP="00132B57">
            <w:pPr>
              <w:spacing w:before="60" w:after="60"/>
              <w:rPr>
                <w:bCs/>
              </w:rPr>
            </w:pPr>
            <w:r w:rsidRPr="0027575C">
              <w:rPr>
                <w:bCs/>
              </w:rPr>
              <w:t>9027</w:t>
            </w:r>
          </w:p>
        </w:tc>
        <w:tc>
          <w:tcPr>
            <w:tcW w:w="1043" w:type="dxa"/>
            <w:tcBorders>
              <w:top w:val="single" w:sz="4" w:space="0" w:color="auto"/>
              <w:left w:val="single" w:sz="4" w:space="0" w:color="auto"/>
              <w:bottom w:val="single" w:sz="4" w:space="0" w:color="auto"/>
              <w:right w:val="single" w:sz="4" w:space="0" w:color="auto"/>
            </w:tcBorders>
          </w:tcPr>
          <w:p w14:paraId="6FCB2DA8" w14:textId="77777777" w:rsidR="00132B57" w:rsidRPr="0027575C" w:rsidRDefault="00132B57" w:rsidP="00132B57">
            <w:pPr>
              <w:spacing w:before="60" w:after="60"/>
              <w:rPr>
                <w:bCs/>
              </w:rPr>
            </w:pPr>
            <w:r w:rsidRPr="0027575C">
              <w:rPr>
                <w:bCs/>
              </w:rPr>
              <w:t>9027.20</w:t>
            </w:r>
          </w:p>
        </w:tc>
        <w:tc>
          <w:tcPr>
            <w:tcW w:w="3828" w:type="dxa"/>
            <w:tcBorders>
              <w:top w:val="single" w:sz="4" w:space="0" w:color="auto"/>
              <w:left w:val="single" w:sz="4" w:space="0" w:color="auto"/>
              <w:bottom w:val="single" w:sz="4" w:space="0" w:color="auto"/>
              <w:right w:val="single" w:sz="4" w:space="0" w:color="auto"/>
            </w:tcBorders>
          </w:tcPr>
          <w:p w14:paraId="60A379DE" w14:textId="77777777" w:rsidR="00132B57" w:rsidRPr="0027575C" w:rsidRDefault="00132B57" w:rsidP="00132B57">
            <w:pPr>
              <w:spacing w:before="60" w:after="60"/>
              <w:rPr>
                <w:bCs/>
              </w:rPr>
            </w:pPr>
            <w:r w:rsidRPr="0027575C">
              <w:rPr>
                <w:bCs/>
              </w:rPr>
              <w:t>- Chromatographs and electrophoresis instruments</w:t>
            </w:r>
          </w:p>
        </w:tc>
        <w:tc>
          <w:tcPr>
            <w:tcW w:w="2086" w:type="dxa"/>
            <w:tcBorders>
              <w:top w:val="single" w:sz="4" w:space="0" w:color="auto"/>
              <w:left w:val="single" w:sz="4" w:space="0" w:color="auto"/>
              <w:bottom w:val="single" w:sz="4" w:space="0" w:color="auto"/>
              <w:right w:val="single" w:sz="4" w:space="0" w:color="auto"/>
            </w:tcBorders>
          </w:tcPr>
          <w:p w14:paraId="7A8732F4" w14:textId="77777777" w:rsidR="00132B57" w:rsidRDefault="00132B57" w:rsidP="00132B57">
            <w:pPr>
              <w:spacing w:before="60" w:after="60"/>
            </w:pPr>
            <w:r>
              <w:t>Change to subheading 9027.20 from any other subheading</w:t>
            </w:r>
          </w:p>
        </w:tc>
      </w:tr>
      <w:tr w:rsidR="00132B57" w14:paraId="1A176F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A0EDD40" w14:textId="77777777" w:rsidR="00132B57" w:rsidRPr="0027575C" w:rsidRDefault="00132B57" w:rsidP="00132B57">
            <w:pPr>
              <w:spacing w:before="60" w:after="60"/>
              <w:rPr>
                <w:bCs/>
              </w:rPr>
            </w:pPr>
            <w:r w:rsidRPr="0027575C">
              <w:rPr>
                <w:bCs/>
              </w:rPr>
              <w:t>9027</w:t>
            </w:r>
          </w:p>
        </w:tc>
        <w:tc>
          <w:tcPr>
            <w:tcW w:w="1043" w:type="dxa"/>
            <w:tcBorders>
              <w:top w:val="single" w:sz="4" w:space="0" w:color="auto"/>
              <w:left w:val="single" w:sz="4" w:space="0" w:color="auto"/>
              <w:bottom w:val="single" w:sz="4" w:space="0" w:color="auto"/>
              <w:right w:val="single" w:sz="4" w:space="0" w:color="auto"/>
            </w:tcBorders>
          </w:tcPr>
          <w:p w14:paraId="174A99F3" w14:textId="77777777" w:rsidR="00132B57" w:rsidRPr="0027575C" w:rsidRDefault="00132B57" w:rsidP="00132B57">
            <w:pPr>
              <w:spacing w:before="60" w:after="60"/>
              <w:rPr>
                <w:bCs/>
              </w:rPr>
            </w:pPr>
            <w:r w:rsidRPr="0027575C">
              <w:rPr>
                <w:bCs/>
              </w:rPr>
              <w:t>9027.30</w:t>
            </w:r>
          </w:p>
        </w:tc>
        <w:tc>
          <w:tcPr>
            <w:tcW w:w="3828" w:type="dxa"/>
            <w:tcBorders>
              <w:top w:val="single" w:sz="4" w:space="0" w:color="auto"/>
              <w:left w:val="single" w:sz="4" w:space="0" w:color="auto"/>
              <w:bottom w:val="single" w:sz="4" w:space="0" w:color="auto"/>
              <w:right w:val="single" w:sz="4" w:space="0" w:color="auto"/>
            </w:tcBorders>
          </w:tcPr>
          <w:p w14:paraId="2400AD83" w14:textId="77777777" w:rsidR="00132B57" w:rsidRPr="0027575C" w:rsidRDefault="00132B57" w:rsidP="00132B57">
            <w:pPr>
              <w:spacing w:before="60" w:after="60"/>
              <w:rPr>
                <w:bCs/>
              </w:rPr>
            </w:pPr>
            <w:r w:rsidRPr="0027575C">
              <w:rPr>
                <w:bCs/>
              </w:rPr>
              <w:t>- Spectrometers, spectrophotometers and spectrographs using optical radiations (UV, visible, IR)</w:t>
            </w:r>
          </w:p>
        </w:tc>
        <w:tc>
          <w:tcPr>
            <w:tcW w:w="2086" w:type="dxa"/>
            <w:tcBorders>
              <w:top w:val="single" w:sz="4" w:space="0" w:color="auto"/>
              <w:left w:val="single" w:sz="4" w:space="0" w:color="auto"/>
              <w:bottom w:val="single" w:sz="4" w:space="0" w:color="auto"/>
              <w:right w:val="single" w:sz="4" w:space="0" w:color="auto"/>
            </w:tcBorders>
          </w:tcPr>
          <w:p w14:paraId="490D30D6" w14:textId="77777777" w:rsidR="00132B57" w:rsidRDefault="00132B57" w:rsidP="00132B57">
            <w:pPr>
              <w:spacing w:before="60" w:after="60"/>
            </w:pPr>
            <w:r>
              <w:t>Change to subheading 9027.30 from any other subheading</w:t>
            </w:r>
          </w:p>
        </w:tc>
      </w:tr>
      <w:tr w:rsidR="00132B57" w14:paraId="485F1D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0C932E" w14:textId="77777777" w:rsidR="00132B57" w:rsidRPr="0027575C" w:rsidRDefault="00132B57" w:rsidP="00132B57">
            <w:pPr>
              <w:spacing w:before="60" w:after="60"/>
              <w:rPr>
                <w:bCs/>
              </w:rPr>
            </w:pPr>
            <w:r w:rsidRPr="0027575C">
              <w:rPr>
                <w:bCs/>
              </w:rPr>
              <w:t>9027</w:t>
            </w:r>
          </w:p>
        </w:tc>
        <w:tc>
          <w:tcPr>
            <w:tcW w:w="1043" w:type="dxa"/>
            <w:tcBorders>
              <w:top w:val="single" w:sz="4" w:space="0" w:color="auto"/>
              <w:left w:val="single" w:sz="4" w:space="0" w:color="auto"/>
              <w:bottom w:val="single" w:sz="4" w:space="0" w:color="auto"/>
              <w:right w:val="single" w:sz="4" w:space="0" w:color="auto"/>
            </w:tcBorders>
          </w:tcPr>
          <w:p w14:paraId="4D77016F" w14:textId="77777777" w:rsidR="00132B57" w:rsidRPr="0027575C" w:rsidRDefault="00132B57" w:rsidP="00132B57">
            <w:pPr>
              <w:spacing w:before="60" w:after="60"/>
              <w:rPr>
                <w:bCs/>
              </w:rPr>
            </w:pPr>
            <w:r w:rsidRPr="0027575C">
              <w:rPr>
                <w:bCs/>
              </w:rPr>
              <w:t>9027.50</w:t>
            </w:r>
          </w:p>
        </w:tc>
        <w:tc>
          <w:tcPr>
            <w:tcW w:w="3828" w:type="dxa"/>
            <w:tcBorders>
              <w:top w:val="single" w:sz="4" w:space="0" w:color="auto"/>
              <w:left w:val="single" w:sz="4" w:space="0" w:color="auto"/>
              <w:bottom w:val="single" w:sz="4" w:space="0" w:color="auto"/>
              <w:right w:val="single" w:sz="4" w:space="0" w:color="auto"/>
            </w:tcBorders>
          </w:tcPr>
          <w:p w14:paraId="697EE23A" w14:textId="77777777" w:rsidR="00132B57" w:rsidRPr="0027575C" w:rsidRDefault="00132B57" w:rsidP="00132B57">
            <w:pPr>
              <w:spacing w:before="60" w:after="60"/>
              <w:rPr>
                <w:bCs/>
              </w:rPr>
            </w:pPr>
            <w:r w:rsidRPr="0027575C">
              <w:rPr>
                <w:bCs/>
              </w:rPr>
              <w:t>- Other instruments and apparatus using optical radiations (UV, visible, IR)</w:t>
            </w:r>
          </w:p>
        </w:tc>
        <w:tc>
          <w:tcPr>
            <w:tcW w:w="2086" w:type="dxa"/>
            <w:tcBorders>
              <w:top w:val="single" w:sz="4" w:space="0" w:color="auto"/>
              <w:left w:val="single" w:sz="4" w:space="0" w:color="auto"/>
              <w:bottom w:val="single" w:sz="4" w:space="0" w:color="auto"/>
              <w:right w:val="single" w:sz="4" w:space="0" w:color="auto"/>
            </w:tcBorders>
          </w:tcPr>
          <w:p w14:paraId="43B9C248" w14:textId="77777777" w:rsidR="00132B57" w:rsidRDefault="00132B57" w:rsidP="00132B57">
            <w:pPr>
              <w:spacing w:before="60" w:after="60"/>
            </w:pPr>
            <w:r>
              <w:t>Change to subheading 9027.50 from any other subheading</w:t>
            </w:r>
          </w:p>
        </w:tc>
      </w:tr>
      <w:tr w:rsidR="00EE40F0" w14:paraId="1E32131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C1FAC5" w14:textId="77777777" w:rsidR="00EE40F0" w:rsidRPr="0027575C" w:rsidRDefault="00EE40F0"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7BE1EB6" w14:textId="77777777" w:rsidR="00EE40F0" w:rsidRPr="0027575C" w:rsidRDefault="00EE40F0" w:rsidP="00132B57">
            <w:pPr>
              <w:spacing w:before="60" w:after="60"/>
              <w:rPr>
                <w:bCs/>
              </w:rPr>
            </w:pPr>
            <w:r>
              <w:rPr>
                <w:bCs/>
              </w:rPr>
              <w:t>9027.81</w:t>
            </w:r>
          </w:p>
        </w:tc>
        <w:tc>
          <w:tcPr>
            <w:tcW w:w="3828" w:type="dxa"/>
            <w:tcBorders>
              <w:top w:val="single" w:sz="4" w:space="0" w:color="auto"/>
              <w:left w:val="single" w:sz="4" w:space="0" w:color="auto"/>
              <w:bottom w:val="single" w:sz="4" w:space="0" w:color="auto"/>
              <w:right w:val="single" w:sz="4" w:space="0" w:color="auto"/>
            </w:tcBorders>
          </w:tcPr>
          <w:p w14:paraId="43AD04AF" w14:textId="29381D78" w:rsidR="00EE40F0" w:rsidRPr="0027575C" w:rsidRDefault="0088511C" w:rsidP="0088511C">
            <w:pPr>
              <w:spacing w:before="60" w:after="60"/>
              <w:rPr>
                <w:bCs/>
              </w:rPr>
            </w:pPr>
            <w:r w:rsidRPr="0027575C">
              <w:rPr>
                <w:bCs/>
              </w:rPr>
              <w:t>- Other instruments and apparatus</w:t>
            </w:r>
            <w:r>
              <w:rPr>
                <w:bCs/>
              </w:rPr>
              <w:t xml:space="preserve"> :</w:t>
            </w:r>
            <w:r w:rsidR="00EE40F0" w:rsidRPr="00EE40F0">
              <w:rPr>
                <w:bCs/>
              </w:rPr>
              <w:t xml:space="preserve"> </w:t>
            </w:r>
            <w:r>
              <w:rPr>
                <w:bCs/>
              </w:rPr>
              <w:t>m</w:t>
            </w:r>
            <w:r w:rsidR="00EE40F0" w:rsidRPr="00EE40F0">
              <w:rPr>
                <w:bCs/>
              </w:rPr>
              <w:t>ass spectrometers</w:t>
            </w:r>
          </w:p>
        </w:tc>
        <w:tc>
          <w:tcPr>
            <w:tcW w:w="2086" w:type="dxa"/>
            <w:tcBorders>
              <w:top w:val="single" w:sz="4" w:space="0" w:color="auto"/>
              <w:left w:val="single" w:sz="4" w:space="0" w:color="auto"/>
              <w:bottom w:val="single" w:sz="4" w:space="0" w:color="auto"/>
              <w:right w:val="single" w:sz="4" w:space="0" w:color="auto"/>
            </w:tcBorders>
          </w:tcPr>
          <w:p w14:paraId="5F997BDF" w14:textId="3C0ACABC" w:rsidR="00EE40F0" w:rsidRDefault="00EE40F0" w:rsidP="0088511C">
            <w:pPr>
              <w:spacing w:before="60" w:after="60"/>
            </w:pPr>
            <w:r>
              <w:t>Change to subheading 9027.8</w:t>
            </w:r>
            <w:r w:rsidR="0088511C">
              <w:t>1</w:t>
            </w:r>
            <w:r>
              <w:t xml:space="preserve"> from any other subheading</w:t>
            </w:r>
          </w:p>
        </w:tc>
      </w:tr>
      <w:tr w:rsidR="00EE40F0" w14:paraId="0AE0421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136DF1" w14:textId="77777777" w:rsidR="00EE40F0" w:rsidRPr="0027575C" w:rsidRDefault="00EE40F0" w:rsidP="00132B57">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E6D7172" w14:textId="77777777" w:rsidR="00EE40F0" w:rsidRPr="0027575C" w:rsidRDefault="00EE40F0" w:rsidP="00132B57">
            <w:pPr>
              <w:spacing w:before="60" w:after="60"/>
              <w:rPr>
                <w:bCs/>
              </w:rPr>
            </w:pPr>
            <w:r>
              <w:rPr>
                <w:bCs/>
              </w:rPr>
              <w:t>9027.82</w:t>
            </w:r>
          </w:p>
        </w:tc>
        <w:tc>
          <w:tcPr>
            <w:tcW w:w="3828" w:type="dxa"/>
            <w:tcBorders>
              <w:top w:val="single" w:sz="4" w:space="0" w:color="auto"/>
              <w:left w:val="single" w:sz="4" w:space="0" w:color="auto"/>
              <w:bottom w:val="single" w:sz="4" w:space="0" w:color="auto"/>
              <w:right w:val="single" w:sz="4" w:space="0" w:color="auto"/>
            </w:tcBorders>
          </w:tcPr>
          <w:p w14:paraId="07A5F36B" w14:textId="478B125B" w:rsidR="00EE40F0" w:rsidRPr="0027575C" w:rsidRDefault="0088511C" w:rsidP="0088511C">
            <w:pPr>
              <w:spacing w:before="60" w:after="60"/>
              <w:rPr>
                <w:bCs/>
              </w:rPr>
            </w:pPr>
            <w:r w:rsidRPr="0027575C">
              <w:rPr>
                <w:bCs/>
              </w:rPr>
              <w:t>- Other instruments and apparatus</w:t>
            </w:r>
            <w:r>
              <w:rPr>
                <w:bCs/>
              </w:rPr>
              <w:t xml:space="preserve"> :</w:t>
            </w:r>
            <w:r w:rsidR="00EE40F0" w:rsidRPr="00EE40F0">
              <w:rPr>
                <w:bCs/>
              </w:rPr>
              <w:t xml:space="preserve"> </w:t>
            </w:r>
            <w:r>
              <w:rPr>
                <w:bCs/>
              </w:rPr>
              <w:t>o</w:t>
            </w:r>
            <w:r w:rsidR="00EE40F0" w:rsidRPr="00EE40F0">
              <w:rPr>
                <w:bCs/>
              </w:rPr>
              <w:t>ther</w:t>
            </w:r>
          </w:p>
        </w:tc>
        <w:tc>
          <w:tcPr>
            <w:tcW w:w="2086" w:type="dxa"/>
            <w:tcBorders>
              <w:top w:val="single" w:sz="4" w:space="0" w:color="auto"/>
              <w:left w:val="single" w:sz="4" w:space="0" w:color="auto"/>
              <w:bottom w:val="single" w:sz="4" w:space="0" w:color="auto"/>
              <w:right w:val="single" w:sz="4" w:space="0" w:color="auto"/>
            </w:tcBorders>
          </w:tcPr>
          <w:p w14:paraId="0478018D" w14:textId="19A2A202" w:rsidR="00EE40F0" w:rsidRDefault="00EE40F0" w:rsidP="0088511C">
            <w:pPr>
              <w:spacing w:before="60" w:after="60"/>
            </w:pPr>
            <w:r>
              <w:t>Change to subheading 9027.8</w:t>
            </w:r>
            <w:r w:rsidR="0088511C">
              <w:t>2</w:t>
            </w:r>
            <w:r>
              <w:t xml:space="preserve"> from any other subheading</w:t>
            </w:r>
          </w:p>
        </w:tc>
      </w:tr>
      <w:tr w:rsidR="00132B57" w14:paraId="24D8B4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54F560" w14:textId="77777777" w:rsidR="00132B57" w:rsidRPr="0027575C" w:rsidRDefault="00132B57" w:rsidP="00132B57">
            <w:pPr>
              <w:spacing w:before="60" w:after="60"/>
              <w:rPr>
                <w:bCs/>
              </w:rPr>
            </w:pPr>
            <w:r w:rsidRPr="0027575C">
              <w:rPr>
                <w:bCs/>
              </w:rPr>
              <w:t>9027</w:t>
            </w:r>
          </w:p>
        </w:tc>
        <w:tc>
          <w:tcPr>
            <w:tcW w:w="1043" w:type="dxa"/>
            <w:tcBorders>
              <w:top w:val="single" w:sz="4" w:space="0" w:color="auto"/>
              <w:left w:val="single" w:sz="4" w:space="0" w:color="auto"/>
              <w:bottom w:val="single" w:sz="4" w:space="0" w:color="auto"/>
              <w:right w:val="single" w:sz="4" w:space="0" w:color="auto"/>
            </w:tcBorders>
          </w:tcPr>
          <w:p w14:paraId="4E564F79" w14:textId="77777777" w:rsidR="00132B57" w:rsidRPr="0027575C" w:rsidRDefault="00132B57" w:rsidP="00132B57">
            <w:pPr>
              <w:spacing w:before="60" w:after="60"/>
              <w:rPr>
                <w:bCs/>
              </w:rPr>
            </w:pPr>
            <w:r w:rsidRPr="0027575C">
              <w:rPr>
                <w:bCs/>
              </w:rPr>
              <w:t>9027.90</w:t>
            </w:r>
          </w:p>
        </w:tc>
        <w:tc>
          <w:tcPr>
            <w:tcW w:w="3828" w:type="dxa"/>
            <w:tcBorders>
              <w:top w:val="single" w:sz="4" w:space="0" w:color="auto"/>
              <w:left w:val="single" w:sz="4" w:space="0" w:color="auto"/>
              <w:bottom w:val="single" w:sz="4" w:space="0" w:color="auto"/>
              <w:right w:val="single" w:sz="4" w:space="0" w:color="auto"/>
            </w:tcBorders>
          </w:tcPr>
          <w:p w14:paraId="6033A880" w14:textId="77777777" w:rsidR="00132B57" w:rsidRPr="0027575C" w:rsidRDefault="00132B57" w:rsidP="00132B57">
            <w:pPr>
              <w:spacing w:before="60" w:after="60"/>
              <w:rPr>
                <w:bCs/>
              </w:rPr>
            </w:pPr>
            <w:r w:rsidRPr="0027575C">
              <w:rPr>
                <w:bCs/>
              </w:rPr>
              <w:t>- Microtomes; parts and accessories</w:t>
            </w:r>
          </w:p>
        </w:tc>
        <w:tc>
          <w:tcPr>
            <w:tcW w:w="2086" w:type="dxa"/>
            <w:tcBorders>
              <w:top w:val="single" w:sz="4" w:space="0" w:color="auto"/>
              <w:left w:val="single" w:sz="4" w:space="0" w:color="auto"/>
              <w:bottom w:val="single" w:sz="4" w:space="0" w:color="auto"/>
              <w:right w:val="single" w:sz="4" w:space="0" w:color="auto"/>
            </w:tcBorders>
          </w:tcPr>
          <w:p w14:paraId="38D424A5" w14:textId="77777777" w:rsidR="00132B57" w:rsidRDefault="00132B57" w:rsidP="00132B57">
            <w:pPr>
              <w:spacing w:before="60" w:after="60"/>
            </w:pPr>
            <w:r>
              <w:t xml:space="preserve">Change to subheading 9027.90 from any other subheading; or </w:t>
            </w:r>
          </w:p>
          <w:p w14:paraId="3D8EA83B" w14:textId="77777777" w:rsidR="00132B57" w:rsidRDefault="00132B57" w:rsidP="00132B57">
            <w:pPr>
              <w:spacing w:before="60" w:after="60"/>
            </w:pPr>
            <w:r>
              <w:t>No change in tariff classification is required, provided that there is a regional value content of not less than 40 percent based on the build-down method</w:t>
            </w:r>
          </w:p>
        </w:tc>
      </w:tr>
      <w:tr w:rsidR="00132B57" w14:paraId="04786B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936C40" w14:textId="77777777" w:rsidR="00132B57" w:rsidRDefault="00132B57" w:rsidP="00132B57">
            <w:pPr>
              <w:spacing w:before="60" w:after="60"/>
              <w:rPr>
                <w:b/>
                <w:bCs/>
              </w:rPr>
            </w:pPr>
            <w:r>
              <w:rPr>
                <w:b/>
                <w:bCs/>
              </w:rPr>
              <w:t>9028</w:t>
            </w:r>
          </w:p>
        </w:tc>
        <w:tc>
          <w:tcPr>
            <w:tcW w:w="1043" w:type="dxa"/>
            <w:tcBorders>
              <w:top w:val="single" w:sz="4" w:space="0" w:color="auto"/>
              <w:left w:val="single" w:sz="4" w:space="0" w:color="auto"/>
              <w:bottom w:val="single" w:sz="4" w:space="0" w:color="auto"/>
              <w:right w:val="single" w:sz="4" w:space="0" w:color="auto"/>
            </w:tcBorders>
          </w:tcPr>
          <w:p w14:paraId="3AACA3B9"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11CD32" w14:textId="77777777" w:rsidR="00132B57" w:rsidRPr="006B56F5" w:rsidRDefault="00132B57" w:rsidP="00132B57">
            <w:pPr>
              <w:spacing w:before="60" w:after="60"/>
              <w:rPr>
                <w:b/>
                <w:bCs/>
              </w:rPr>
            </w:pPr>
            <w:r w:rsidRPr="006B56F5">
              <w:rPr>
                <w:b/>
                <w:bCs/>
              </w:rPr>
              <w:t>Gas, liquid or electricity supply or production meters, including calibrating meters therefor</w:t>
            </w:r>
          </w:p>
        </w:tc>
        <w:tc>
          <w:tcPr>
            <w:tcW w:w="2086" w:type="dxa"/>
            <w:tcBorders>
              <w:top w:val="single" w:sz="4" w:space="0" w:color="auto"/>
              <w:left w:val="single" w:sz="4" w:space="0" w:color="auto"/>
              <w:bottom w:val="single" w:sz="4" w:space="0" w:color="auto"/>
              <w:right w:val="single" w:sz="4" w:space="0" w:color="auto"/>
            </w:tcBorders>
          </w:tcPr>
          <w:p w14:paraId="21F9BA9A" w14:textId="77777777" w:rsidR="00132B57" w:rsidRDefault="00132B57" w:rsidP="00132B57">
            <w:pPr>
              <w:spacing w:before="60" w:after="60"/>
            </w:pPr>
            <w:r>
              <w:t> </w:t>
            </w:r>
          </w:p>
        </w:tc>
      </w:tr>
      <w:tr w:rsidR="00132B57" w14:paraId="1751D32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C8B65A" w14:textId="77777777" w:rsidR="00132B57" w:rsidRPr="0027575C" w:rsidRDefault="00132B57" w:rsidP="00132B57">
            <w:pPr>
              <w:spacing w:before="60" w:after="60"/>
              <w:rPr>
                <w:bCs/>
              </w:rPr>
            </w:pPr>
            <w:r w:rsidRPr="0027575C">
              <w:rPr>
                <w:bCs/>
              </w:rPr>
              <w:lastRenderedPageBreak/>
              <w:t>9028</w:t>
            </w:r>
          </w:p>
        </w:tc>
        <w:tc>
          <w:tcPr>
            <w:tcW w:w="1043" w:type="dxa"/>
            <w:tcBorders>
              <w:top w:val="single" w:sz="4" w:space="0" w:color="auto"/>
              <w:left w:val="single" w:sz="4" w:space="0" w:color="auto"/>
              <w:bottom w:val="single" w:sz="4" w:space="0" w:color="auto"/>
              <w:right w:val="single" w:sz="4" w:space="0" w:color="auto"/>
            </w:tcBorders>
          </w:tcPr>
          <w:p w14:paraId="21086BFF" w14:textId="77777777" w:rsidR="00132B57" w:rsidRPr="0027575C" w:rsidRDefault="00132B57" w:rsidP="00132B57">
            <w:pPr>
              <w:spacing w:before="60" w:after="60"/>
              <w:rPr>
                <w:bCs/>
              </w:rPr>
            </w:pPr>
            <w:r w:rsidRPr="0027575C">
              <w:rPr>
                <w:bCs/>
              </w:rPr>
              <w:t>9028.10</w:t>
            </w:r>
          </w:p>
        </w:tc>
        <w:tc>
          <w:tcPr>
            <w:tcW w:w="3828" w:type="dxa"/>
            <w:tcBorders>
              <w:top w:val="single" w:sz="4" w:space="0" w:color="auto"/>
              <w:left w:val="single" w:sz="4" w:space="0" w:color="auto"/>
              <w:bottom w:val="single" w:sz="4" w:space="0" w:color="auto"/>
              <w:right w:val="single" w:sz="4" w:space="0" w:color="auto"/>
            </w:tcBorders>
          </w:tcPr>
          <w:p w14:paraId="5B23CC2F" w14:textId="77777777" w:rsidR="00132B57" w:rsidRPr="0027575C" w:rsidRDefault="00132B57" w:rsidP="00132B57">
            <w:pPr>
              <w:spacing w:before="60" w:after="60"/>
              <w:rPr>
                <w:bCs/>
              </w:rPr>
            </w:pPr>
            <w:r w:rsidRPr="0027575C">
              <w:rPr>
                <w:bCs/>
              </w:rPr>
              <w:t>-Gas meters</w:t>
            </w:r>
          </w:p>
        </w:tc>
        <w:tc>
          <w:tcPr>
            <w:tcW w:w="2086" w:type="dxa"/>
            <w:tcBorders>
              <w:top w:val="single" w:sz="4" w:space="0" w:color="auto"/>
              <w:left w:val="single" w:sz="4" w:space="0" w:color="auto"/>
              <w:bottom w:val="single" w:sz="4" w:space="0" w:color="auto"/>
              <w:right w:val="single" w:sz="4" w:space="0" w:color="auto"/>
            </w:tcBorders>
          </w:tcPr>
          <w:p w14:paraId="075D09E9" w14:textId="77777777" w:rsidR="00132B57" w:rsidRDefault="00132B57" w:rsidP="00132B57">
            <w:pPr>
              <w:spacing w:before="60" w:after="60"/>
            </w:pPr>
            <w:r>
              <w:t>Change to subheading 9028.10 from any other subheading</w:t>
            </w:r>
          </w:p>
        </w:tc>
      </w:tr>
      <w:tr w:rsidR="00132B57" w14:paraId="17F251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91EA97B" w14:textId="77777777" w:rsidR="00132B57" w:rsidRPr="0027575C" w:rsidRDefault="00132B57" w:rsidP="00132B57">
            <w:pPr>
              <w:spacing w:before="60" w:after="60"/>
              <w:rPr>
                <w:bCs/>
              </w:rPr>
            </w:pPr>
            <w:r w:rsidRPr="0027575C">
              <w:rPr>
                <w:bCs/>
              </w:rPr>
              <w:t>9028</w:t>
            </w:r>
          </w:p>
        </w:tc>
        <w:tc>
          <w:tcPr>
            <w:tcW w:w="1043" w:type="dxa"/>
            <w:tcBorders>
              <w:top w:val="single" w:sz="4" w:space="0" w:color="auto"/>
              <w:left w:val="single" w:sz="4" w:space="0" w:color="auto"/>
              <w:bottom w:val="single" w:sz="4" w:space="0" w:color="auto"/>
              <w:right w:val="single" w:sz="4" w:space="0" w:color="auto"/>
            </w:tcBorders>
          </w:tcPr>
          <w:p w14:paraId="6858A880" w14:textId="77777777" w:rsidR="00132B57" w:rsidRPr="0027575C" w:rsidRDefault="00132B57" w:rsidP="00132B57">
            <w:pPr>
              <w:spacing w:before="60" w:after="60"/>
              <w:rPr>
                <w:bCs/>
              </w:rPr>
            </w:pPr>
            <w:r w:rsidRPr="0027575C">
              <w:rPr>
                <w:bCs/>
              </w:rPr>
              <w:t>9028.20</w:t>
            </w:r>
          </w:p>
        </w:tc>
        <w:tc>
          <w:tcPr>
            <w:tcW w:w="3828" w:type="dxa"/>
            <w:tcBorders>
              <w:top w:val="single" w:sz="4" w:space="0" w:color="auto"/>
              <w:left w:val="single" w:sz="4" w:space="0" w:color="auto"/>
              <w:bottom w:val="single" w:sz="4" w:space="0" w:color="auto"/>
              <w:right w:val="single" w:sz="4" w:space="0" w:color="auto"/>
            </w:tcBorders>
          </w:tcPr>
          <w:p w14:paraId="2C452805" w14:textId="77777777" w:rsidR="00132B57" w:rsidRPr="0027575C" w:rsidRDefault="00132B57" w:rsidP="00132B57">
            <w:pPr>
              <w:spacing w:before="60" w:after="60"/>
              <w:rPr>
                <w:bCs/>
              </w:rPr>
            </w:pPr>
            <w:r w:rsidRPr="0027575C">
              <w:rPr>
                <w:bCs/>
              </w:rPr>
              <w:t>-Liquid meters</w:t>
            </w:r>
          </w:p>
        </w:tc>
        <w:tc>
          <w:tcPr>
            <w:tcW w:w="2086" w:type="dxa"/>
            <w:tcBorders>
              <w:top w:val="single" w:sz="4" w:space="0" w:color="auto"/>
              <w:left w:val="single" w:sz="4" w:space="0" w:color="auto"/>
              <w:bottom w:val="single" w:sz="4" w:space="0" w:color="auto"/>
              <w:right w:val="single" w:sz="4" w:space="0" w:color="auto"/>
            </w:tcBorders>
          </w:tcPr>
          <w:p w14:paraId="741D0268" w14:textId="77777777" w:rsidR="00132B57" w:rsidRDefault="00132B57" w:rsidP="00132B57">
            <w:pPr>
              <w:spacing w:before="60" w:after="60"/>
            </w:pPr>
            <w:r>
              <w:t>Change to subheading 9028.20 from any other subheading</w:t>
            </w:r>
          </w:p>
        </w:tc>
      </w:tr>
      <w:tr w:rsidR="00132B57" w14:paraId="141FA8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6328573" w14:textId="77777777" w:rsidR="00132B57" w:rsidRPr="0027575C" w:rsidRDefault="00132B57" w:rsidP="00132B57">
            <w:pPr>
              <w:spacing w:before="60" w:after="60"/>
              <w:rPr>
                <w:bCs/>
              </w:rPr>
            </w:pPr>
            <w:r w:rsidRPr="0027575C">
              <w:rPr>
                <w:bCs/>
              </w:rPr>
              <w:t>9028</w:t>
            </w:r>
          </w:p>
        </w:tc>
        <w:tc>
          <w:tcPr>
            <w:tcW w:w="1043" w:type="dxa"/>
            <w:tcBorders>
              <w:top w:val="single" w:sz="4" w:space="0" w:color="auto"/>
              <w:left w:val="single" w:sz="4" w:space="0" w:color="auto"/>
              <w:bottom w:val="single" w:sz="4" w:space="0" w:color="auto"/>
              <w:right w:val="single" w:sz="4" w:space="0" w:color="auto"/>
            </w:tcBorders>
          </w:tcPr>
          <w:p w14:paraId="1B365F33" w14:textId="77777777" w:rsidR="00132B57" w:rsidRPr="0027575C" w:rsidRDefault="00132B57" w:rsidP="00132B57">
            <w:pPr>
              <w:spacing w:before="60" w:after="60"/>
              <w:rPr>
                <w:bCs/>
              </w:rPr>
            </w:pPr>
            <w:r w:rsidRPr="0027575C">
              <w:rPr>
                <w:bCs/>
              </w:rPr>
              <w:t>9028.30</w:t>
            </w:r>
          </w:p>
        </w:tc>
        <w:tc>
          <w:tcPr>
            <w:tcW w:w="3828" w:type="dxa"/>
            <w:tcBorders>
              <w:top w:val="single" w:sz="4" w:space="0" w:color="auto"/>
              <w:left w:val="single" w:sz="4" w:space="0" w:color="auto"/>
              <w:bottom w:val="single" w:sz="4" w:space="0" w:color="auto"/>
              <w:right w:val="single" w:sz="4" w:space="0" w:color="auto"/>
            </w:tcBorders>
          </w:tcPr>
          <w:p w14:paraId="0FEEF9E0" w14:textId="77777777" w:rsidR="00132B57" w:rsidRPr="0027575C" w:rsidRDefault="00132B57" w:rsidP="00132B57">
            <w:pPr>
              <w:spacing w:before="60" w:after="60"/>
              <w:rPr>
                <w:bCs/>
              </w:rPr>
            </w:pPr>
            <w:r w:rsidRPr="0027575C">
              <w:rPr>
                <w:bCs/>
              </w:rPr>
              <w:t>-Electricity meters</w:t>
            </w:r>
          </w:p>
        </w:tc>
        <w:tc>
          <w:tcPr>
            <w:tcW w:w="2086" w:type="dxa"/>
            <w:tcBorders>
              <w:top w:val="single" w:sz="4" w:space="0" w:color="auto"/>
              <w:left w:val="single" w:sz="4" w:space="0" w:color="auto"/>
              <w:bottom w:val="single" w:sz="4" w:space="0" w:color="auto"/>
              <w:right w:val="single" w:sz="4" w:space="0" w:color="auto"/>
            </w:tcBorders>
          </w:tcPr>
          <w:p w14:paraId="5DF4D1C0" w14:textId="77777777" w:rsidR="00132B57" w:rsidRDefault="00132B57" w:rsidP="00132B57">
            <w:pPr>
              <w:spacing w:before="60" w:after="60"/>
            </w:pPr>
            <w:r>
              <w:t>Change to subheading 9028.30 from any other subheading</w:t>
            </w:r>
          </w:p>
        </w:tc>
      </w:tr>
      <w:tr w:rsidR="00132B57" w14:paraId="54D7BF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945E29" w14:textId="77777777" w:rsidR="00132B57" w:rsidRPr="0027575C" w:rsidRDefault="00132B57" w:rsidP="00132B57">
            <w:pPr>
              <w:spacing w:before="60" w:after="60"/>
              <w:rPr>
                <w:bCs/>
              </w:rPr>
            </w:pPr>
            <w:r w:rsidRPr="0027575C">
              <w:rPr>
                <w:bCs/>
              </w:rPr>
              <w:t>9028</w:t>
            </w:r>
          </w:p>
        </w:tc>
        <w:tc>
          <w:tcPr>
            <w:tcW w:w="1043" w:type="dxa"/>
            <w:tcBorders>
              <w:top w:val="single" w:sz="4" w:space="0" w:color="auto"/>
              <w:left w:val="single" w:sz="4" w:space="0" w:color="auto"/>
              <w:bottom w:val="single" w:sz="4" w:space="0" w:color="auto"/>
              <w:right w:val="single" w:sz="4" w:space="0" w:color="auto"/>
            </w:tcBorders>
          </w:tcPr>
          <w:p w14:paraId="5FED1D8A" w14:textId="77777777" w:rsidR="00132B57" w:rsidRPr="0027575C" w:rsidRDefault="00132B57" w:rsidP="00132B57">
            <w:pPr>
              <w:spacing w:before="60" w:after="60"/>
              <w:rPr>
                <w:bCs/>
              </w:rPr>
            </w:pPr>
            <w:r w:rsidRPr="0027575C">
              <w:rPr>
                <w:bCs/>
              </w:rPr>
              <w:t>9028.90</w:t>
            </w:r>
          </w:p>
        </w:tc>
        <w:tc>
          <w:tcPr>
            <w:tcW w:w="3828" w:type="dxa"/>
            <w:tcBorders>
              <w:top w:val="single" w:sz="4" w:space="0" w:color="auto"/>
              <w:left w:val="single" w:sz="4" w:space="0" w:color="auto"/>
              <w:bottom w:val="single" w:sz="4" w:space="0" w:color="auto"/>
              <w:right w:val="single" w:sz="4" w:space="0" w:color="auto"/>
            </w:tcBorders>
          </w:tcPr>
          <w:p w14:paraId="26931E63" w14:textId="77777777" w:rsidR="00132B57" w:rsidRPr="0027575C" w:rsidRDefault="00132B57" w:rsidP="00132B57">
            <w:pPr>
              <w:spacing w:before="60" w:after="60"/>
              <w:rPr>
                <w:bCs/>
              </w:rPr>
            </w:pPr>
            <w:r w:rsidRPr="0027575C">
              <w:rPr>
                <w:bCs/>
              </w:rPr>
              <w:t>-Parts and accessories</w:t>
            </w:r>
          </w:p>
        </w:tc>
        <w:tc>
          <w:tcPr>
            <w:tcW w:w="2086" w:type="dxa"/>
            <w:tcBorders>
              <w:top w:val="single" w:sz="4" w:space="0" w:color="auto"/>
              <w:left w:val="single" w:sz="4" w:space="0" w:color="auto"/>
              <w:bottom w:val="single" w:sz="4" w:space="0" w:color="auto"/>
              <w:right w:val="single" w:sz="4" w:space="0" w:color="auto"/>
            </w:tcBorders>
          </w:tcPr>
          <w:p w14:paraId="75017AFA" w14:textId="77777777" w:rsidR="00132B57" w:rsidRDefault="00132B57" w:rsidP="00132B57">
            <w:pPr>
              <w:spacing w:before="60" w:after="60"/>
            </w:pPr>
            <w:r>
              <w:t>Change to subheading 9028.90 from any other heading</w:t>
            </w:r>
          </w:p>
        </w:tc>
      </w:tr>
      <w:tr w:rsidR="00132B57" w14:paraId="1C4026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E62CC1" w14:textId="77777777" w:rsidR="00132B57" w:rsidRDefault="00132B57" w:rsidP="00132B57">
            <w:pPr>
              <w:spacing w:before="60" w:after="60"/>
              <w:rPr>
                <w:b/>
                <w:bCs/>
              </w:rPr>
            </w:pPr>
            <w:r>
              <w:rPr>
                <w:b/>
                <w:bCs/>
              </w:rPr>
              <w:t>9029</w:t>
            </w:r>
          </w:p>
        </w:tc>
        <w:tc>
          <w:tcPr>
            <w:tcW w:w="1043" w:type="dxa"/>
            <w:tcBorders>
              <w:top w:val="single" w:sz="4" w:space="0" w:color="auto"/>
              <w:left w:val="single" w:sz="4" w:space="0" w:color="auto"/>
              <w:bottom w:val="single" w:sz="4" w:space="0" w:color="auto"/>
              <w:right w:val="single" w:sz="4" w:space="0" w:color="auto"/>
            </w:tcBorders>
          </w:tcPr>
          <w:p w14:paraId="604FF008"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B84FED" w14:textId="77777777" w:rsidR="00132B57" w:rsidRPr="006B56F5" w:rsidRDefault="00132B57" w:rsidP="00132B57">
            <w:pPr>
              <w:spacing w:before="60" w:after="60"/>
              <w:rPr>
                <w:b/>
                <w:bCs/>
              </w:rPr>
            </w:pPr>
            <w:r w:rsidRPr="006B56F5">
              <w:rPr>
                <w:b/>
                <w:bCs/>
              </w:rPr>
              <w:t>Revolution counters, production counters, taximeters, mileometers, pedometers and the like; speed indicators and tachometers, other than those of 9014 or 9015; stroboscopes</w:t>
            </w:r>
          </w:p>
        </w:tc>
        <w:tc>
          <w:tcPr>
            <w:tcW w:w="2086" w:type="dxa"/>
            <w:tcBorders>
              <w:top w:val="single" w:sz="4" w:space="0" w:color="auto"/>
              <w:left w:val="single" w:sz="4" w:space="0" w:color="auto"/>
              <w:bottom w:val="single" w:sz="4" w:space="0" w:color="auto"/>
              <w:right w:val="single" w:sz="4" w:space="0" w:color="auto"/>
            </w:tcBorders>
          </w:tcPr>
          <w:p w14:paraId="3ADF1BF4" w14:textId="77777777" w:rsidR="00132B57" w:rsidRDefault="00132B57" w:rsidP="00132B57">
            <w:pPr>
              <w:spacing w:before="60" w:after="60"/>
            </w:pPr>
            <w:r>
              <w:t> </w:t>
            </w:r>
          </w:p>
        </w:tc>
      </w:tr>
      <w:tr w:rsidR="00132B57" w14:paraId="73C58C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3FE96FA" w14:textId="77777777" w:rsidR="00132B57" w:rsidRPr="0027575C" w:rsidRDefault="00132B57" w:rsidP="00132B57">
            <w:pPr>
              <w:spacing w:before="60" w:after="60"/>
              <w:rPr>
                <w:bCs/>
              </w:rPr>
            </w:pPr>
            <w:r w:rsidRPr="0027575C">
              <w:rPr>
                <w:bCs/>
              </w:rPr>
              <w:t>9029</w:t>
            </w:r>
          </w:p>
        </w:tc>
        <w:tc>
          <w:tcPr>
            <w:tcW w:w="1043" w:type="dxa"/>
            <w:tcBorders>
              <w:top w:val="single" w:sz="4" w:space="0" w:color="auto"/>
              <w:left w:val="single" w:sz="4" w:space="0" w:color="auto"/>
              <w:bottom w:val="single" w:sz="4" w:space="0" w:color="auto"/>
              <w:right w:val="single" w:sz="4" w:space="0" w:color="auto"/>
            </w:tcBorders>
          </w:tcPr>
          <w:p w14:paraId="38F2F1E0" w14:textId="77777777" w:rsidR="00132B57" w:rsidRPr="0027575C" w:rsidRDefault="00132B57" w:rsidP="00132B57">
            <w:pPr>
              <w:spacing w:before="60" w:after="60"/>
              <w:rPr>
                <w:bCs/>
              </w:rPr>
            </w:pPr>
            <w:r w:rsidRPr="0027575C">
              <w:rPr>
                <w:bCs/>
              </w:rPr>
              <w:t>9029.10</w:t>
            </w:r>
          </w:p>
        </w:tc>
        <w:tc>
          <w:tcPr>
            <w:tcW w:w="3828" w:type="dxa"/>
            <w:tcBorders>
              <w:top w:val="single" w:sz="4" w:space="0" w:color="auto"/>
              <w:left w:val="single" w:sz="4" w:space="0" w:color="auto"/>
              <w:bottom w:val="single" w:sz="4" w:space="0" w:color="auto"/>
              <w:right w:val="single" w:sz="4" w:space="0" w:color="auto"/>
            </w:tcBorders>
          </w:tcPr>
          <w:p w14:paraId="5B35FE48" w14:textId="77777777" w:rsidR="00132B57" w:rsidRPr="0027575C" w:rsidRDefault="00132B57" w:rsidP="00132B57">
            <w:pPr>
              <w:spacing w:before="60" w:after="60"/>
              <w:rPr>
                <w:bCs/>
              </w:rPr>
            </w:pPr>
            <w:r w:rsidRPr="0027575C">
              <w:rPr>
                <w:bCs/>
              </w:rPr>
              <w:t>- Revolution counters, production counters, taximeters, mileometers, pedometers and the like</w:t>
            </w:r>
          </w:p>
        </w:tc>
        <w:tc>
          <w:tcPr>
            <w:tcW w:w="2086" w:type="dxa"/>
            <w:tcBorders>
              <w:top w:val="single" w:sz="4" w:space="0" w:color="auto"/>
              <w:left w:val="single" w:sz="4" w:space="0" w:color="auto"/>
              <w:bottom w:val="single" w:sz="4" w:space="0" w:color="auto"/>
              <w:right w:val="single" w:sz="4" w:space="0" w:color="auto"/>
            </w:tcBorders>
          </w:tcPr>
          <w:p w14:paraId="4168FD2D" w14:textId="77777777" w:rsidR="00132B57" w:rsidRDefault="00132B57" w:rsidP="00132B57">
            <w:pPr>
              <w:spacing w:before="60" w:after="60"/>
            </w:pPr>
            <w:r>
              <w:t>Change to subheading 9029.10 from any other subheading</w:t>
            </w:r>
          </w:p>
        </w:tc>
      </w:tr>
      <w:tr w:rsidR="00132B57" w14:paraId="18FEF3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A06D18" w14:textId="77777777" w:rsidR="00132B57" w:rsidRPr="0027575C" w:rsidRDefault="00132B57" w:rsidP="00132B57">
            <w:pPr>
              <w:spacing w:before="60" w:after="60"/>
              <w:rPr>
                <w:bCs/>
              </w:rPr>
            </w:pPr>
            <w:r w:rsidRPr="0027575C">
              <w:rPr>
                <w:bCs/>
              </w:rPr>
              <w:t>9029</w:t>
            </w:r>
          </w:p>
        </w:tc>
        <w:tc>
          <w:tcPr>
            <w:tcW w:w="1043" w:type="dxa"/>
            <w:tcBorders>
              <w:top w:val="single" w:sz="4" w:space="0" w:color="auto"/>
              <w:left w:val="single" w:sz="4" w:space="0" w:color="auto"/>
              <w:bottom w:val="single" w:sz="4" w:space="0" w:color="auto"/>
              <w:right w:val="single" w:sz="4" w:space="0" w:color="auto"/>
            </w:tcBorders>
          </w:tcPr>
          <w:p w14:paraId="31863991" w14:textId="77777777" w:rsidR="00132B57" w:rsidRPr="0027575C" w:rsidRDefault="00132B57" w:rsidP="00132B57">
            <w:pPr>
              <w:spacing w:before="60" w:after="60"/>
              <w:rPr>
                <w:bCs/>
              </w:rPr>
            </w:pPr>
            <w:r w:rsidRPr="0027575C">
              <w:rPr>
                <w:bCs/>
              </w:rPr>
              <w:t>9029.20</w:t>
            </w:r>
          </w:p>
        </w:tc>
        <w:tc>
          <w:tcPr>
            <w:tcW w:w="3828" w:type="dxa"/>
            <w:tcBorders>
              <w:top w:val="single" w:sz="4" w:space="0" w:color="auto"/>
              <w:left w:val="single" w:sz="4" w:space="0" w:color="auto"/>
              <w:bottom w:val="single" w:sz="4" w:space="0" w:color="auto"/>
              <w:right w:val="single" w:sz="4" w:space="0" w:color="auto"/>
            </w:tcBorders>
          </w:tcPr>
          <w:p w14:paraId="055B2F4B" w14:textId="77777777" w:rsidR="00132B57" w:rsidRPr="0027575C" w:rsidRDefault="00132B57" w:rsidP="00132B57">
            <w:pPr>
              <w:spacing w:before="60" w:after="60"/>
              <w:rPr>
                <w:bCs/>
              </w:rPr>
            </w:pPr>
            <w:r w:rsidRPr="0027575C">
              <w:rPr>
                <w:bCs/>
              </w:rPr>
              <w:t>- Speed indicators and tachometers; stroboscopes</w:t>
            </w:r>
          </w:p>
        </w:tc>
        <w:tc>
          <w:tcPr>
            <w:tcW w:w="2086" w:type="dxa"/>
            <w:tcBorders>
              <w:top w:val="single" w:sz="4" w:space="0" w:color="auto"/>
              <w:left w:val="single" w:sz="4" w:space="0" w:color="auto"/>
              <w:bottom w:val="single" w:sz="4" w:space="0" w:color="auto"/>
              <w:right w:val="single" w:sz="4" w:space="0" w:color="auto"/>
            </w:tcBorders>
          </w:tcPr>
          <w:p w14:paraId="16320BE4" w14:textId="77777777" w:rsidR="00132B57" w:rsidRDefault="00132B57" w:rsidP="00132B57">
            <w:pPr>
              <w:spacing w:before="60" w:after="60"/>
            </w:pPr>
            <w:r>
              <w:t>Change to subheading 9029.20 from any other subheading</w:t>
            </w:r>
          </w:p>
        </w:tc>
      </w:tr>
      <w:tr w:rsidR="00132B57" w14:paraId="3CAE86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DB2437" w14:textId="77777777" w:rsidR="00132B57" w:rsidRPr="0027575C" w:rsidRDefault="00132B57" w:rsidP="00132B57">
            <w:pPr>
              <w:spacing w:before="60" w:after="60"/>
              <w:rPr>
                <w:bCs/>
              </w:rPr>
            </w:pPr>
            <w:r w:rsidRPr="0027575C">
              <w:rPr>
                <w:bCs/>
              </w:rPr>
              <w:t>9029</w:t>
            </w:r>
          </w:p>
        </w:tc>
        <w:tc>
          <w:tcPr>
            <w:tcW w:w="1043" w:type="dxa"/>
            <w:tcBorders>
              <w:top w:val="single" w:sz="4" w:space="0" w:color="auto"/>
              <w:left w:val="single" w:sz="4" w:space="0" w:color="auto"/>
              <w:bottom w:val="single" w:sz="4" w:space="0" w:color="auto"/>
              <w:right w:val="single" w:sz="4" w:space="0" w:color="auto"/>
            </w:tcBorders>
          </w:tcPr>
          <w:p w14:paraId="7D08FC50" w14:textId="77777777" w:rsidR="00132B57" w:rsidRPr="0027575C" w:rsidRDefault="00132B57" w:rsidP="00132B57">
            <w:pPr>
              <w:spacing w:before="60" w:after="60"/>
              <w:rPr>
                <w:bCs/>
              </w:rPr>
            </w:pPr>
            <w:r w:rsidRPr="0027575C">
              <w:rPr>
                <w:bCs/>
              </w:rPr>
              <w:t>9029.90</w:t>
            </w:r>
          </w:p>
        </w:tc>
        <w:tc>
          <w:tcPr>
            <w:tcW w:w="3828" w:type="dxa"/>
            <w:tcBorders>
              <w:top w:val="single" w:sz="4" w:space="0" w:color="auto"/>
              <w:left w:val="single" w:sz="4" w:space="0" w:color="auto"/>
              <w:bottom w:val="single" w:sz="4" w:space="0" w:color="auto"/>
              <w:right w:val="single" w:sz="4" w:space="0" w:color="auto"/>
            </w:tcBorders>
          </w:tcPr>
          <w:p w14:paraId="5CC47AF4" w14:textId="77777777" w:rsidR="00132B57" w:rsidRPr="0027575C" w:rsidRDefault="00132B57" w:rsidP="00132B57">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78ADC013" w14:textId="77777777" w:rsidR="00132B57" w:rsidRDefault="00132B57" w:rsidP="00132B57">
            <w:pPr>
              <w:spacing w:before="60" w:after="60"/>
            </w:pPr>
            <w:r>
              <w:t>Change to subheading 9029.90 from any other heading</w:t>
            </w:r>
          </w:p>
        </w:tc>
      </w:tr>
      <w:tr w:rsidR="00132B57" w14:paraId="2EFB16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5D335A" w14:textId="77777777" w:rsidR="00132B57" w:rsidRDefault="00132B57" w:rsidP="00132B57">
            <w:pPr>
              <w:spacing w:before="60" w:after="60"/>
              <w:rPr>
                <w:b/>
                <w:bCs/>
              </w:rPr>
            </w:pPr>
            <w:r>
              <w:rPr>
                <w:b/>
                <w:bCs/>
              </w:rPr>
              <w:lastRenderedPageBreak/>
              <w:t>9030</w:t>
            </w:r>
          </w:p>
        </w:tc>
        <w:tc>
          <w:tcPr>
            <w:tcW w:w="1043" w:type="dxa"/>
            <w:tcBorders>
              <w:top w:val="single" w:sz="4" w:space="0" w:color="auto"/>
              <w:left w:val="single" w:sz="4" w:space="0" w:color="auto"/>
              <w:bottom w:val="single" w:sz="4" w:space="0" w:color="auto"/>
              <w:right w:val="single" w:sz="4" w:space="0" w:color="auto"/>
            </w:tcBorders>
          </w:tcPr>
          <w:p w14:paraId="2887CB7A" w14:textId="77777777" w:rsidR="00132B57" w:rsidRDefault="00132B57" w:rsidP="00132B57">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C95E19B" w14:textId="77777777" w:rsidR="00132B57" w:rsidRPr="006B56F5" w:rsidRDefault="00132B57" w:rsidP="00132B57">
            <w:pPr>
              <w:spacing w:before="60" w:after="60"/>
              <w:rPr>
                <w:b/>
                <w:bCs/>
              </w:rPr>
            </w:pPr>
            <w:r w:rsidRPr="006B56F5">
              <w:rPr>
                <w:b/>
                <w:bCs/>
              </w:rPr>
              <w:t>Oscilloscopes, spectrum analysers and other instruments and apparatus for measuring or checking electrical quantities, excluding meters of 9028; instruments and apparatus for measuring or detecting alpha, beta, gamma, X-ray, cosmic or other ionising radiations</w:t>
            </w:r>
          </w:p>
        </w:tc>
        <w:tc>
          <w:tcPr>
            <w:tcW w:w="2086" w:type="dxa"/>
            <w:tcBorders>
              <w:top w:val="single" w:sz="4" w:space="0" w:color="auto"/>
              <w:left w:val="single" w:sz="4" w:space="0" w:color="auto"/>
              <w:bottom w:val="single" w:sz="4" w:space="0" w:color="auto"/>
              <w:right w:val="single" w:sz="4" w:space="0" w:color="auto"/>
            </w:tcBorders>
          </w:tcPr>
          <w:p w14:paraId="1CFCF2CB" w14:textId="77777777" w:rsidR="00132B57" w:rsidRDefault="00132B57" w:rsidP="00132B57">
            <w:pPr>
              <w:spacing w:before="60" w:after="60"/>
            </w:pPr>
            <w:r>
              <w:t> </w:t>
            </w:r>
          </w:p>
        </w:tc>
      </w:tr>
      <w:tr w:rsidR="00132B57" w14:paraId="28DBC4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978A9D" w14:textId="77777777" w:rsidR="00132B57" w:rsidRPr="0027575C" w:rsidRDefault="00132B57" w:rsidP="00132B57">
            <w:pPr>
              <w:spacing w:before="60" w:after="60"/>
              <w:rPr>
                <w:bCs/>
              </w:rPr>
            </w:pPr>
            <w:r>
              <w:rPr>
                <w:bCs/>
              </w:rPr>
              <w:t xml:space="preserve"> </w:t>
            </w:r>
          </w:p>
        </w:tc>
        <w:tc>
          <w:tcPr>
            <w:tcW w:w="1043" w:type="dxa"/>
            <w:tcBorders>
              <w:top w:val="single" w:sz="4" w:space="0" w:color="auto"/>
              <w:left w:val="single" w:sz="4" w:space="0" w:color="auto"/>
              <w:bottom w:val="single" w:sz="4" w:space="0" w:color="auto"/>
              <w:right w:val="single" w:sz="4" w:space="0" w:color="auto"/>
            </w:tcBorders>
          </w:tcPr>
          <w:p w14:paraId="5DADAC62" w14:textId="77777777" w:rsidR="00132B57" w:rsidRPr="0027575C" w:rsidRDefault="00132B57" w:rsidP="00132B57">
            <w:pPr>
              <w:spacing w:before="60" w:after="60"/>
              <w:rPr>
                <w:bCs/>
              </w:rPr>
            </w:pPr>
            <w:r w:rsidRPr="0027575C">
              <w:rPr>
                <w:bCs/>
              </w:rPr>
              <w:t>9030.10</w:t>
            </w:r>
          </w:p>
        </w:tc>
        <w:tc>
          <w:tcPr>
            <w:tcW w:w="3828" w:type="dxa"/>
            <w:tcBorders>
              <w:top w:val="single" w:sz="4" w:space="0" w:color="auto"/>
              <w:left w:val="single" w:sz="4" w:space="0" w:color="auto"/>
              <w:bottom w:val="single" w:sz="4" w:space="0" w:color="auto"/>
              <w:right w:val="single" w:sz="4" w:space="0" w:color="auto"/>
            </w:tcBorders>
          </w:tcPr>
          <w:p w14:paraId="6ABB1579" w14:textId="77777777" w:rsidR="00132B57" w:rsidRPr="0027575C" w:rsidRDefault="00132B57" w:rsidP="00132B57">
            <w:pPr>
              <w:spacing w:before="60" w:after="60"/>
              <w:rPr>
                <w:bCs/>
              </w:rPr>
            </w:pPr>
            <w:r w:rsidRPr="0027575C">
              <w:rPr>
                <w:bCs/>
              </w:rPr>
              <w:t>- Instruments and apparatus for measuring or detecting ionising radiations</w:t>
            </w:r>
          </w:p>
        </w:tc>
        <w:tc>
          <w:tcPr>
            <w:tcW w:w="2086" w:type="dxa"/>
            <w:tcBorders>
              <w:top w:val="single" w:sz="4" w:space="0" w:color="auto"/>
              <w:left w:val="single" w:sz="4" w:space="0" w:color="auto"/>
              <w:bottom w:val="single" w:sz="4" w:space="0" w:color="auto"/>
              <w:right w:val="single" w:sz="4" w:space="0" w:color="auto"/>
            </w:tcBorders>
          </w:tcPr>
          <w:p w14:paraId="2633B60C" w14:textId="77777777" w:rsidR="00132B57" w:rsidRDefault="00132B57" w:rsidP="00132B57">
            <w:pPr>
              <w:spacing w:before="60" w:after="60"/>
            </w:pPr>
            <w:r>
              <w:t>Change to subheading 9030.10 from any other subheading</w:t>
            </w:r>
          </w:p>
        </w:tc>
      </w:tr>
      <w:tr w:rsidR="00132B57" w14:paraId="62900C4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02AA34" w14:textId="77777777" w:rsidR="00132B57" w:rsidRPr="0027575C" w:rsidRDefault="00132B57" w:rsidP="00132B57">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0B483FEC" w14:textId="77777777" w:rsidR="00132B57" w:rsidRPr="0027575C" w:rsidRDefault="00132B57" w:rsidP="00132B57">
            <w:pPr>
              <w:spacing w:before="60" w:after="60"/>
              <w:rPr>
                <w:bCs/>
              </w:rPr>
            </w:pPr>
            <w:r w:rsidRPr="0027575C">
              <w:rPr>
                <w:bCs/>
              </w:rPr>
              <w:t>9030.20</w:t>
            </w:r>
          </w:p>
        </w:tc>
        <w:tc>
          <w:tcPr>
            <w:tcW w:w="3828" w:type="dxa"/>
            <w:tcBorders>
              <w:top w:val="single" w:sz="4" w:space="0" w:color="auto"/>
              <w:left w:val="single" w:sz="4" w:space="0" w:color="auto"/>
              <w:bottom w:val="single" w:sz="4" w:space="0" w:color="auto"/>
              <w:right w:val="single" w:sz="4" w:space="0" w:color="auto"/>
            </w:tcBorders>
          </w:tcPr>
          <w:p w14:paraId="6DC8E898" w14:textId="77777777" w:rsidR="00132B57" w:rsidRPr="0027575C" w:rsidRDefault="00132B57" w:rsidP="00132B57">
            <w:pPr>
              <w:spacing w:before="60" w:after="60"/>
              <w:rPr>
                <w:bCs/>
              </w:rPr>
            </w:pPr>
            <w:r w:rsidRPr="0027575C">
              <w:rPr>
                <w:bCs/>
              </w:rPr>
              <w:t>- Oscilloscopes and oscillographs</w:t>
            </w:r>
          </w:p>
        </w:tc>
        <w:tc>
          <w:tcPr>
            <w:tcW w:w="2086" w:type="dxa"/>
            <w:tcBorders>
              <w:top w:val="single" w:sz="4" w:space="0" w:color="auto"/>
              <w:left w:val="single" w:sz="4" w:space="0" w:color="auto"/>
              <w:bottom w:val="single" w:sz="4" w:space="0" w:color="auto"/>
              <w:right w:val="single" w:sz="4" w:space="0" w:color="auto"/>
            </w:tcBorders>
          </w:tcPr>
          <w:p w14:paraId="4F900155" w14:textId="77777777" w:rsidR="00132B57" w:rsidRDefault="00132B57" w:rsidP="00132B57">
            <w:pPr>
              <w:spacing w:before="60" w:after="60"/>
            </w:pPr>
            <w:r>
              <w:t>Change to subheading 9030.20 from any other subheading</w:t>
            </w:r>
          </w:p>
        </w:tc>
      </w:tr>
      <w:tr w:rsidR="00140DA9" w14:paraId="340ED6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1867BF" w14:textId="77777777" w:rsidR="00140DA9" w:rsidRPr="0027575C" w:rsidRDefault="00140DA9" w:rsidP="00140DA9">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4A50EC51" w14:textId="77777777" w:rsidR="00140DA9" w:rsidRPr="0027575C" w:rsidRDefault="00140DA9" w:rsidP="00140DA9">
            <w:pPr>
              <w:spacing w:before="60" w:after="60"/>
              <w:rPr>
                <w:bCs/>
              </w:rPr>
            </w:pPr>
            <w:r w:rsidRPr="0027575C">
              <w:rPr>
                <w:bCs/>
              </w:rPr>
              <w:t>9030.31</w:t>
            </w:r>
          </w:p>
        </w:tc>
        <w:tc>
          <w:tcPr>
            <w:tcW w:w="3828" w:type="dxa"/>
            <w:tcBorders>
              <w:top w:val="single" w:sz="4" w:space="0" w:color="auto"/>
              <w:left w:val="single" w:sz="4" w:space="0" w:color="auto"/>
              <w:bottom w:val="single" w:sz="4" w:space="0" w:color="auto"/>
              <w:right w:val="single" w:sz="4" w:space="0" w:color="auto"/>
            </w:tcBorders>
          </w:tcPr>
          <w:p w14:paraId="1D86C8C7" w14:textId="37F5A815" w:rsidR="00140DA9" w:rsidRPr="0027575C" w:rsidRDefault="00140DA9" w:rsidP="00140DA9">
            <w:pPr>
              <w:spacing w:before="60" w:after="60"/>
              <w:rPr>
                <w:bCs/>
              </w:rPr>
            </w:pPr>
            <w:r w:rsidRPr="0027575C">
              <w:rPr>
                <w:bCs/>
              </w:rPr>
              <w:t>- Other instruments and apparatus, for measuring or checking voltage, current, resistance or power</w:t>
            </w:r>
            <w:r>
              <w:rPr>
                <w:bCs/>
              </w:rPr>
              <w:t xml:space="preserve"> </w:t>
            </w:r>
            <w:r w:rsidRPr="00EE40F0">
              <w:rPr>
                <w:bCs/>
              </w:rPr>
              <w:t xml:space="preserve">(other than those for measuring or checking semiconductor wafers or devices) </w:t>
            </w:r>
            <w:r w:rsidRPr="0027575C">
              <w:rPr>
                <w:bCs/>
              </w:rPr>
              <w:t>: multimeters without a recording device</w:t>
            </w:r>
          </w:p>
        </w:tc>
        <w:tc>
          <w:tcPr>
            <w:tcW w:w="2086" w:type="dxa"/>
            <w:tcBorders>
              <w:top w:val="single" w:sz="4" w:space="0" w:color="auto"/>
              <w:left w:val="single" w:sz="4" w:space="0" w:color="auto"/>
              <w:bottom w:val="single" w:sz="4" w:space="0" w:color="auto"/>
              <w:right w:val="single" w:sz="4" w:space="0" w:color="auto"/>
            </w:tcBorders>
          </w:tcPr>
          <w:p w14:paraId="56D13C9A" w14:textId="77777777" w:rsidR="00140DA9" w:rsidRDefault="00140DA9" w:rsidP="00140DA9">
            <w:pPr>
              <w:spacing w:before="60" w:after="60"/>
            </w:pPr>
            <w:r>
              <w:t>Change to subheading 9030.31 from any other subheading</w:t>
            </w:r>
          </w:p>
        </w:tc>
      </w:tr>
      <w:tr w:rsidR="00140DA9" w14:paraId="10D90EF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4CD3E7" w14:textId="77777777" w:rsidR="00140DA9" w:rsidRPr="0027575C" w:rsidRDefault="00140DA9" w:rsidP="00140DA9">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766A1098" w14:textId="77777777" w:rsidR="00140DA9" w:rsidRPr="0027575C" w:rsidRDefault="00140DA9" w:rsidP="00140DA9">
            <w:pPr>
              <w:spacing w:before="60" w:after="60"/>
              <w:rPr>
                <w:bCs/>
              </w:rPr>
            </w:pPr>
            <w:r w:rsidRPr="0027575C">
              <w:rPr>
                <w:bCs/>
              </w:rPr>
              <w:t>9030.32</w:t>
            </w:r>
          </w:p>
        </w:tc>
        <w:tc>
          <w:tcPr>
            <w:tcW w:w="3828" w:type="dxa"/>
            <w:tcBorders>
              <w:top w:val="single" w:sz="4" w:space="0" w:color="auto"/>
              <w:left w:val="single" w:sz="4" w:space="0" w:color="auto"/>
              <w:bottom w:val="single" w:sz="4" w:space="0" w:color="auto"/>
              <w:right w:val="single" w:sz="4" w:space="0" w:color="auto"/>
            </w:tcBorders>
          </w:tcPr>
          <w:p w14:paraId="5E0B8297" w14:textId="77051C30" w:rsidR="00140DA9" w:rsidRPr="0027575C" w:rsidRDefault="00140DA9" w:rsidP="00140DA9">
            <w:pPr>
              <w:spacing w:before="60" w:after="60"/>
              <w:rPr>
                <w:bCs/>
              </w:rPr>
            </w:pPr>
            <w:r w:rsidRPr="0027575C">
              <w:rPr>
                <w:bCs/>
              </w:rPr>
              <w:t>- Other instruments and apparatus, for measuring or checking voltage, current, resistance or power</w:t>
            </w:r>
            <w:r>
              <w:rPr>
                <w:bCs/>
              </w:rPr>
              <w:t xml:space="preserve"> </w:t>
            </w:r>
            <w:r w:rsidRPr="00EE40F0">
              <w:rPr>
                <w:bCs/>
              </w:rPr>
              <w:t xml:space="preserve">(other than those for measuring or checking semiconductor wafers or devices) </w:t>
            </w:r>
            <w:r w:rsidRPr="0027575C">
              <w:rPr>
                <w:bCs/>
              </w:rPr>
              <w:t>: multimeters with a recording device</w:t>
            </w:r>
          </w:p>
        </w:tc>
        <w:tc>
          <w:tcPr>
            <w:tcW w:w="2086" w:type="dxa"/>
            <w:tcBorders>
              <w:top w:val="single" w:sz="4" w:space="0" w:color="auto"/>
              <w:left w:val="single" w:sz="4" w:space="0" w:color="auto"/>
              <w:bottom w:val="single" w:sz="4" w:space="0" w:color="auto"/>
              <w:right w:val="single" w:sz="4" w:space="0" w:color="auto"/>
            </w:tcBorders>
          </w:tcPr>
          <w:p w14:paraId="7A9DBFEE" w14:textId="77777777" w:rsidR="00140DA9" w:rsidRDefault="00140DA9" w:rsidP="00140DA9">
            <w:pPr>
              <w:spacing w:before="60" w:after="60"/>
            </w:pPr>
            <w:r>
              <w:t>Change to subheading 9030.32 from any other subheading</w:t>
            </w:r>
          </w:p>
        </w:tc>
      </w:tr>
      <w:tr w:rsidR="00140DA9" w14:paraId="7B39B8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21EE23A" w14:textId="77777777" w:rsidR="00140DA9" w:rsidRPr="0027575C" w:rsidRDefault="00140DA9" w:rsidP="00140DA9">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25D9D17E" w14:textId="77777777" w:rsidR="00140DA9" w:rsidRPr="0027575C" w:rsidRDefault="00140DA9" w:rsidP="00140DA9">
            <w:pPr>
              <w:spacing w:before="60" w:after="60"/>
              <w:rPr>
                <w:bCs/>
              </w:rPr>
            </w:pPr>
            <w:r w:rsidRPr="0027575C">
              <w:rPr>
                <w:bCs/>
              </w:rPr>
              <w:t>9030.33</w:t>
            </w:r>
          </w:p>
        </w:tc>
        <w:tc>
          <w:tcPr>
            <w:tcW w:w="3828" w:type="dxa"/>
            <w:tcBorders>
              <w:top w:val="single" w:sz="4" w:space="0" w:color="auto"/>
              <w:left w:val="single" w:sz="4" w:space="0" w:color="auto"/>
              <w:bottom w:val="single" w:sz="4" w:space="0" w:color="auto"/>
              <w:right w:val="single" w:sz="4" w:space="0" w:color="auto"/>
            </w:tcBorders>
          </w:tcPr>
          <w:p w14:paraId="3046A385" w14:textId="09610D0B" w:rsidR="00140DA9" w:rsidRPr="0027575C" w:rsidRDefault="00140DA9" w:rsidP="00140DA9">
            <w:pPr>
              <w:spacing w:before="60" w:after="60"/>
              <w:rPr>
                <w:bCs/>
              </w:rPr>
            </w:pPr>
            <w:r w:rsidRPr="0027575C">
              <w:rPr>
                <w:bCs/>
              </w:rPr>
              <w:t>- Other instruments and apparatus, for measuring or checking voltage, current, resistance or power</w:t>
            </w:r>
            <w:r>
              <w:rPr>
                <w:bCs/>
              </w:rPr>
              <w:t xml:space="preserve"> </w:t>
            </w:r>
            <w:r w:rsidRPr="00EE40F0">
              <w:rPr>
                <w:bCs/>
              </w:rPr>
              <w:t>(other than those for measuring or checking semiconductor wafers or devices)</w:t>
            </w:r>
            <w:r>
              <w:rPr>
                <w:bCs/>
              </w:rPr>
              <w:t xml:space="preserve"> </w:t>
            </w:r>
            <w:r w:rsidRPr="0027575C">
              <w:rPr>
                <w:bCs/>
              </w:rPr>
              <w:t>: other, without a recording device</w:t>
            </w:r>
          </w:p>
        </w:tc>
        <w:tc>
          <w:tcPr>
            <w:tcW w:w="2086" w:type="dxa"/>
            <w:tcBorders>
              <w:top w:val="single" w:sz="4" w:space="0" w:color="auto"/>
              <w:left w:val="single" w:sz="4" w:space="0" w:color="auto"/>
              <w:bottom w:val="single" w:sz="4" w:space="0" w:color="auto"/>
              <w:right w:val="single" w:sz="4" w:space="0" w:color="auto"/>
            </w:tcBorders>
          </w:tcPr>
          <w:p w14:paraId="20FBE981" w14:textId="77777777" w:rsidR="00140DA9" w:rsidRDefault="00140DA9" w:rsidP="00140DA9">
            <w:pPr>
              <w:spacing w:before="60" w:after="60"/>
            </w:pPr>
            <w:r>
              <w:t>Change to subheading 9030.33 from any other subheading</w:t>
            </w:r>
          </w:p>
        </w:tc>
      </w:tr>
      <w:tr w:rsidR="00140DA9" w14:paraId="0F60F06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06AE0E0" w14:textId="77777777" w:rsidR="00140DA9" w:rsidRPr="0027575C" w:rsidRDefault="00140DA9" w:rsidP="00140DA9">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4F41ECC8" w14:textId="77777777" w:rsidR="00140DA9" w:rsidRPr="0027575C" w:rsidRDefault="00140DA9" w:rsidP="00140DA9">
            <w:pPr>
              <w:spacing w:before="60" w:after="60"/>
              <w:rPr>
                <w:bCs/>
              </w:rPr>
            </w:pPr>
            <w:r w:rsidRPr="0027575C">
              <w:rPr>
                <w:bCs/>
              </w:rPr>
              <w:t>9030.39</w:t>
            </w:r>
          </w:p>
        </w:tc>
        <w:tc>
          <w:tcPr>
            <w:tcW w:w="3828" w:type="dxa"/>
            <w:tcBorders>
              <w:top w:val="single" w:sz="4" w:space="0" w:color="auto"/>
              <w:left w:val="single" w:sz="4" w:space="0" w:color="auto"/>
              <w:bottom w:val="single" w:sz="4" w:space="0" w:color="auto"/>
              <w:right w:val="single" w:sz="4" w:space="0" w:color="auto"/>
            </w:tcBorders>
          </w:tcPr>
          <w:p w14:paraId="2F2594CA" w14:textId="46D62373" w:rsidR="00140DA9" w:rsidRPr="0027575C" w:rsidRDefault="00140DA9" w:rsidP="00140DA9">
            <w:pPr>
              <w:spacing w:before="60" w:after="60"/>
              <w:rPr>
                <w:bCs/>
              </w:rPr>
            </w:pPr>
            <w:r w:rsidRPr="0027575C">
              <w:rPr>
                <w:bCs/>
              </w:rPr>
              <w:t>- Other instruments and apparatus, for measuring or checking voltage, current, resistance or power</w:t>
            </w:r>
            <w:r>
              <w:rPr>
                <w:bCs/>
              </w:rPr>
              <w:t xml:space="preserve"> </w:t>
            </w:r>
            <w:r w:rsidRPr="00EE40F0">
              <w:rPr>
                <w:bCs/>
              </w:rPr>
              <w:t>(other than those for measuring or checking semiconductor wafers or devices)</w:t>
            </w:r>
            <w:r>
              <w:rPr>
                <w:bCs/>
              </w:rPr>
              <w:t xml:space="preserve"> </w:t>
            </w:r>
            <w:r w:rsidRPr="0027575C">
              <w:rPr>
                <w:bCs/>
              </w:rPr>
              <w:t>: other, with a recording device</w:t>
            </w:r>
          </w:p>
        </w:tc>
        <w:tc>
          <w:tcPr>
            <w:tcW w:w="2086" w:type="dxa"/>
            <w:tcBorders>
              <w:top w:val="single" w:sz="4" w:space="0" w:color="auto"/>
              <w:left w:val="single" w:sz="4" w:space="0" w:color="auto"/>
              <w:bottom w:val="single" w:sz="4" w:space="0" w:color="auto"/>
              <w:right w:val="single" w:sz="4" w:space="0" w:color="auto"/>
            </w:tcBorders>
          </w:tcPr>
          <w:p w14:paraId="4FC9E4F2" w14:textId="77777777" w:rsidR="00140DA9" w:rsidRDefault="00140DA9" w:rsidP="00140DA9">
            <w:pPr>
              <w:spacing w:before="60" w:after="60"/>
            </w:pPr>
            <w:r>
              <w:t>Change to subheading 9030.39 from any other subheading</w:t>
            </w:r>
          </w:p>
        </w:tc>
      </w:tr>
      <w:tr w:rsidR="00132B57" w14:paraId="06A2CC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F38D1E" w14:textId="77777777" w:rsidR="00132B57" w:rsidRPr="0027575C" w:rsidRDefault="00132B57" w:rsidP="00132B57">
            <w:pPr>
              <w:spacing w:before="60" w:after="60"/>
              <w:rPr>
                <w:bCs/>
              </w:rPr>
            </w:pPr>
            <w:r w:rsidRPr="0027575C">
              <w:rPr>
                <w:bCs/>
              </w:rPr>
              <w:lastRenderedPageBreak/>
              <w:t>9030</w:t>
            </w:r>
          </w:p>
        </w:tc>
        <w:tc>
          <w:tcPr>
            <w:tcW w:w="1043" w:type="dxa"/>
            <w:tcBorders>
              <w:top w:val="single" w:sz="4" w:space="0" w:color="auto"/>
              <w:left w:val="single" w:sz="4" w:space="0" w:color="auto"/>
              <w:bottom w:val="single" w:sz="4" w:space="0" w:color="auto"/>
              <w:right w:val="single" w:sz="4" w:space="0" w:color="auto"/>
            </w:tcBorders>
          </w:tcPr>
          <w:p w14:paraId="5E796860" w14:textId="77777777" w:rsidR="00132B57" w:rsidRPr="0027575C" w:rsidRDefault="00132B57" w:rsidP="00132B57">
            <w:pPr>
              <w:spacing w:before="60" w:after="60"/>
              <w:rPr>
                <w:bCs/>
              </w:rPr>
            </w:pPr>
            <w:r w:rsidRPr="0027575C">
              <w:rPr>
                <w:bCs/>
              </w:rPr>
              <w:t>9030.40</w:t>
            </w:r>
          </w:p>
        </w:tc>
        <w:tc>
          <w:tcPr>
            <w:tcW w:w="3828" w:type="dxa"/>
            <w:tcBorders>
              <w:top w:val="single" w:sz="4" w:space="0" w:color="auto"/>
              <w:left w:val="single" w:sz="4" w:space="0" w:color="auto"/>
              <w:bottom w:val="single" w:sz="4" w:space="0" w:color="auto"/>
              <w:right w:val="single" w:sz="4" w:space="0" w:color="auto"/>
            </w:tcBorders>
          </w:tcPr>
          <w:p w14:paraId="72A618B8" w14:textId="77777777" w:rsidR="00132B57" w:rsidRPr="0027575C" w:rsidRDefault="00132B57" w:rsidP="00132B57">
            <w:pPr>
              <w:spacing w:before="60" w:after="60"/>
              <w:rPr>
                <w:bCs/>
              </w:rPr>
            </w:pPr>
            <w:r w:rsidRPr="0027575C">
              <w:rPr>
                <w:bCs/>
              </w:rPr>
              <w:t>- Other instruments and apparatus, specially designed for telecommunications (for example, cross-talk meters, gain measuring instruments, distortion factor meters, psophometers)</w:t>
            </w:r>
          </w:p>
        </w:tc>
        <w:tc>
          <w:tcPr>
            <w:tcW w:w="2086" w:type="dxa"/>
            <w:tcBorders>
              <w:top w:val="single" w:sz="4" w:space="0" w:color="auto"/>
              <w:left w:val="single" w:sz="4" w:space="0" w:color="auto"/>
              <w:bottom w:val="single" w:sz="4" w:space="0" w:color="auto"/>
              <w:right w:val="single" w:sz="4" w:space="0" w:color="auto"/>
            </w:tcBorders>
          </w:tcPr>
          <w:p w14:paraId="690F2F9F" w14:textId="77777777" w:rsidR="00132B57" w:rsidRDefault="00132B57" w:rsidP="00132B57">
            <w:pPr>
              <w:spacing w:before="60" w:after="60"/>
            </w:pPr>
            <w:r>
              <w:t>Change to subheading 9030.40 from any other subheading</w:t>
            </w:r>
          </w:p>
        </w:tc>
      </w:tr>
      <w:tr w:rsidR="00D54D46" w14:paraId="38C575F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92639F" w14:textId="77777777" w:rsidR="00D54D46" w:rsidRPr="0027575C" w:rsidRDefault="00D54D46" w:rsidP="00D54D46">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70049A09" w14:textId="77777777" w:rsidR="00D54D46" w:rsidRPr="0027575C" w:rsidRDefault="00D54D46" w:rsidP="00D54D46">
            <w:pPr>
              <w:spacing w:before="60" w:after="60"/>
              <w:rPr>
                <w:bCs/>
              </w:rPr>
            </w:pPr>
            <w:r w:rsidRPr="0027575C">
              <w:rPr>
                <w:bCs/>
              </w:rPr>
              <w:t>9030.82</w:t>
            </w:r>
          </w:p>
        </w:tc>
        <w:tc>
          <w:tcPr>
            <w:tcW w:w="3828" w:type="dxa"/>
            <w:tcBorders>
              <w:top w:val="single" w:sz="4" w:space="0" w:color="auto"/>
              <w:left w:val="single" w:sz="4" w:space="0" w:color="auto"/>
              <w:bottom w:val="single" w:sz="4" w:space="0" w:color="auto"/>
              <w:right w:val="single" w:sz="4" w:space="0" w:color="auto"/>
            </w:tcBorders>
          </w:tcPr>
          <w:p w14:paraId="7B962BD9" w14:textId="2A84F06B" w:rsidR="00D54D46" w:rsidRPr="0027575C" w:rsidRDefault="00140DA9" w:rsidP="00140DA9">
            <w:pPr>
              <w:spacing w:before="60" w:after="60"/>
              <w:rPr>
                <w:bCs/>
              </w:rPr>
            </w:pPr>
            <w:r w:rsidRPr="0027575C">
              <w:rPr>
                <w:bCs/>
              </w:rPr>
              <w:t>- Other instruments and apparatus</w:t>
            </w:r>
            <w:r>
              <w:rPr>
                <w:bCs/>
              </w:rPr>
              <w:t xml:space="preserve"> </w:t>
            </w:r>
            <w:r w:rsidRPr="0027575C">
              <w:rPr>
                <w:bCs/>
              </w:rPr>
              <w:t>:</w:t>
            </w:r>
            <w:r w:rsidR="00D54D46" w:rsidRPr="0027575C">
              <w:rPr>
                <w:bCs/>
              </w:rPr>
              <w:t xml:space="preserve"> </w:t>
            </w:r>
            <w:r>
              <w:rPr>
                <w:bCs/>
              </w:rPr>
              <w:t>f</w:t>
            </w:r>
            <w:r w:rsidR="00D54D46" w:rsidRPr="0027575C">
              <w:rPr>
                <w:bCs/>
              </w:rPr>
              <w:t xml:space="preserve">or </w:t>
            </w:r>
            <w:r w:rsidR="00D54D46" w:rsidRPr="00D54D46">
              <w:rPr>
                <w:bCs/>
              </w:rPr>
              <w:t>measuring or checking semiconductor wafers or devices (including integrated circuits)</w:t>
            </w:r>
          </w:p>
        </w:tc>
        <w:tc>
          <w:tcPr>
            <w:tcW w:w="2086" w:type="dxa"/>
            <w:tcBorders>
              <w:top w:val="single" w:sz="4" w:space="0" w:color="auto"/>
              <w:left w:val="single" w:sz="4" w:space="0" w:color="auto"/>
              <w:bottom w:val="single" w:sz="4" w:space="0" w:color="auto"/>
              <w:right w:val="single" w:sz="4" w:space="0" w:color="auto"/>
            </w:tcBorders>
          </w:tcPr>
          <w:p w14:paraId="4B1D2947" w14:textId="77777777" w:rsidR="00D54D46" w:rsidRDefault="00D54D46" w:rsidP="00D54D46">
            <w:pPr>
              <w:spacing w:before="60" w:after="60"/>
            </w:pPr>
            <w:r>
              <w:t>Change to subheading 9030.82 from any other subheading</w:t>
            </w:r>
          </w:p>
        </w:tc>
      </w:tr>
      <w:tr w:rsidR="00D54D46" w14:paraId="03B2AA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4B5129" w14:textId="77777777" w:rsidR="00D54D46" w:rsidRPr="0027575C" w:rsidRDefault="00D54D46" w:rsidP="00D54D46">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06754FDD" w14:textId="77777777" w:rsidR="00D54D46" w:rsidRPr="0027575C" w:rsidRDefault="00D54D46" w:rsidP="00D54D46">
            <w:pPr>
              <w:spacing w:before="60" w:after="60"/>
              <w:rPr>
                <w:bCs/>
              </w:rPr>
            </w:pPr>
            <w:r w:rsidRPr="0027575C">
              <w:rPr>
                <w:bCs/>
              </w:rPr>
              <w:t>9030.84</w:t>
            </w:r>
          </w:p>
        </w:tc>
        <w:tc>
          <w:tcPr>
            <w:tcW w:w="3828" w:type="dxa"/>
            <w:tcBorders>
              <w:top w:val="single" w:sz="4" w:space="0" w:color="auto"/>
              <w:left w:val="single" w:sz="4" w:space="0" w:color="auto"/>
              <w:bottom w:val="single" w:sz="4" w:space="0" w:color="auto"/>
              <w:right w:val="single" w:sz="4" w:space="0" w:color="auto"/>
            </w:tcBorders>
          </w:tcPr>
          <w:p w14:paraId="5D858D14" w14:textId="5EC0457E" w:rsidR="00D54D46" w:rsidRPr="0027575C" w:rsidRDefault="00140DA9" w:rsidP="00140DA9">
            <w:pPr>
              <w:spacing w:before="60" w:after="60"/>
              <w:rPr>
                <w:bCs/>
              </w:rPr>
            </w:pPr>
            <w:r w:rsidRPr="0027575C">
              <w:rPr>
                <w:bCs/>
              </w:rPr>
              <w:t>- Other instruments and apparatus</w:t>
            </w:r>
            <w:r>
              <w:rPr>
                <w:bCs/>
              </w:rPr>
              <w:t xml:space="preserve"> </w:t>
            </w:r>
            <w:r w:rsidRPr="0027575C">
              <w:rPr>
                <w:bCs/>
              </w:rPr>
              <w:t>:</w:t>
            </w:r>
            <w:r w:rsidR="00D54D46" w:rsidRPr="0027575C">
              <w:rPr>
                <w:bCs/>
              </w:rPr>
              <w:t xml:space="preserve"> </w:t>
            </w:r>
            <w:r>
              <w:rPr>
                <w:bCs/>
              </w:rPr>
              <w:t>o</w:t>
            </w:r>
            <w:r w:rsidR="00D54D46" w:rsidRPr="0027575C">
              <w:rPr>
                <w:bCs/>
              </w:rPr>
              <w:t>ther, with a recording device</w:t>
            </w:r>
          </w:p>
        </w:tc>
        <w:tc>
          <w:tcPr>
            <w:tcW w:w="2086" w:type="dxa"/>
            <w:tcBorders>
              <w:top w:val="single" w:sz="4" w:space="0" w:color="auto"/>
              <w:left w:val="single" w:sz="4" w:space="0" w:color="auto"/>
              <w:bottom w:val="single" w:sz="4" w:space="0" w:color="auto"/>
              <w:right w:val="single" w:sz="4" w:space="0" w:color="auto"/>
            </w:tcBorders>
          </w:tcPr>
          <w:p w14:paraId="67821028" w14:textId="77777777" w:rsidR="00D54D46" w:rsidRDefault="00D54D46" w:rsidP="00D54D46">
            <w:pPr>
              <w:spacing w:before="60" w:after="60"/>
            </w:pPr>
            <w:r>
              <w:t>Change to subheading 9030.84 from any other subheading</w:t>
            </w:r>
          </w:p>
        </w:tc>
      </w:tr>
      <w:tr w:rsidR="00D54D46" w14:paraId="3EB50CA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850F1EA" w14:textId="77777777" w:rsidR="00D54D46" w:rsidRPr="0027575C" w:rsidRDefault="00D54D46" w:rsidP="00D54D46">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545D88DB" w14:textId="77777777" w:rsidR="00D54D46" w:rsidRPr="0027575C" w:rsidRDefault="00D54D46" w:rsidP="00D54D46">
            <w:pPr>
              <w:spacing w:before="60" w:after="60"/>
              <w:rPr>
                <w:bCs/>
              </w:rPr>
            </w:pPr>
            <w:r w:rsidRPr="0027575C">
              <w:rPr>
                <w:bCs/>
              </w:rPr>
              <w:t>9030.89</w:t>
            </w:r>
          </w:p>
        </w:tc>
        <w:tc>
          <w:tcPr>
            <w:tcW w:w="3828" w:type="dxa"/>
            <w:tcBorders>
              <w:top w:val="single" w:sz="4" w:space="0" w:color="auto"/>
              <w:left w:val="single" w:sz="4" w:space="0" w:color="auto"/>
              <w:bottom w:val="single" w:sz="4" w:space="0" w:color="auto"/>
              <w:right w:val="single" w:sz="4" w:space="0" w:color="auto"/>
            </w:tcBorders>
          </w:tcPr>
          <w:p w14:paraId="2358144D" w14:textId="1AEF8B27" w:rsidR="00D54D46" w:rsidRPr="0027575C" w:rsidRDefault="00140DA9" w:rsidP="00140DA9">
            <w:pPr>
              <w:spacing w:before="60" w:after="60"/>
              <w:rPr>
                <w:bCs/>
              </w:rPr>
            </w:pPr>
            <w:r w:rsidRPr="0027575C">
              <w:rPr>
                <w:bCs/>
              </w:rPr>
              <w:t>- Other instruments and apparatus</w:t>
            </w:r>
            <w:r>
              <w:rPr>
                <w:bCs/>
              </w:rPr>
              <w:t xml:space="preserve"> </w:t>
            </w:r>
            <w:r w:rsidRPr="0027575C">
              <w:rPr>
                <w:bCs/>
              </w:rPr>
              <w:t>:</w:t>
            </w:r>
            <w:r>
              <w:rPr>
                <w:bCs/>
              </w:rPr>
              <w:t xml:space="preserve"> o</w:t>
            </w:r>
            <w:r w:rsidR="00D54D46" w:rsidRPr="0027575C">
              <w:rPr>
                <w:bCs/>
              </w:rPr>
              <w:t>ther</w:t>
            </w:r>
          </w:p>
        </w:tc>
        <w:tc>
          <w:tcPr>
            <w:tcW w:w="2086" w:type="dxa"/>
            <w:tcBorders>
              <w:top w:val="single" w:sz="4" w:space="0" w:color="auto"/>
              <w:left w:val="single" w:sz="4" w:space="0" w:color="auto"/>
              <w:bottom w:val="single" w:sz="4" w:space="0" w:color="auto"/>
              <w:right w:val="single" w:sz="4" w:space="0" w:color="auto"/>
            </w:tcBorders>
          </w:tcPr>
          <w:p w14:paraId="050F802E" w14:textId="77777777" w:rsidR="00D54D46" w:rsidRDefault="00D54D46" w:rsidP="00D54D46">
            <w:pPr>
              <w:spacing w:before="60" w:after="60"/>
            </w:pPr>
            <w:r>
              <w:t>Change to subheading 9030.89 from any other subheading</w:t>
            </w:r>
          </w:p>
        </w:tc>
      </w:tr>
      <w:tr w:rsidR="00D54D46" w14:paraId="7BE259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2B30F07" w14:textId="77777777" w:rsidR="00D54D46" w:rsidRPr="0027575C" w:rsidRDefault="00D54D46" w:rsidP="00D54D46">
            <w:pPr>
              <w:spacing w:before="60" w:after="60"/>
              <w:rPr>
                <w:bCs/>
              </w:rPr>
            </w:pPr>
            <w:r w:rsidRPr="0027575C">
              <w:rPr>
                <w:bCs/>
              </w:rPr>
              <w:t>9030</w:t>
            </w:r>
          </w:p>
        </w:tc>
        <w:tc>
          <w:tcPr>
            <w:tcW w:w="1043" w:type="dxa"/>
            <w:tcBorders>
              <w:top w:val="single" w:sz="4" w:space="0" w:color="auto"/>
              <w:left w:val="single" w:sz="4" w:space="0" w:color="auto"/>
              <w:bottom w:val="single" w:sz="4" w:space="0" w:color="auto"/>
              <w:right w:val="single" w:sz="4" w:space="0" w:color="auto"/>
            </w:tcBorders>
          </w:tcPr>
          <w:p w14:paraId="6A544766" w14:textId="77777777" w:rsidR="00D54D46" w:rsidRPr="0027575C" w:rsidRDefault="00D54D46" w:rsidP="00D54D46">
            <w:pPr>
              <w:spacing w:before="60" w:after="60"/>
              <w:rPr>
                <w:bCs/>
              </w:rPr>
            </w:pPr>
            <w:r w:rsidRPr="0027575C">
              <w:rPr>
                <w:bCs/>
              </w:rPr>
              <w:t>9030.90</w:t>
            </w:r>
          </w:p>
        </w:tc>
        <w:tc>
          <w:tcPr>
            <w:tcW w:w="3828" w:type="dxa"/>
            <w:tcBorders>
              <w:top w:val="single" w:sz="4" w:space="0" w:color="auto"/>
              <w:left w:val="single" w:sz="4" w:space="0" w:color="auto"/>
              <w:bottom w:val="single" w:sz="4" w:space="0" w:color="auto"/>
              <w:right w:val="single" w:sz="4" w:space="0" w:color="auto"/>
            </w:tcBorders>
          </w:tcPr>
          <w:p w14:paraId="3E43F550" w14:textId="77777777" w:rsidR="00D54D46" w:rsidRPr="0027575C" w:rsidRDefault="00D54D46" w:rsidP="00D54D46">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5026CF0F" w14:textId="77777777" w:rsidR="00D54D46" w:rsidRDefault="00D54D46" w:rsidP="00D54D46">
            <w:pPr>
              <w:spacing w:before="60" w:after="60"/>
            </w:pPr>
            <w:r>
              <w:t>Change to subheading 9030.90 from any other subheading</w:t>
            </w:r>
          </w:p>
        </w:tc>
      </w:tr>
      <w:tr w:rsidR="00D54D46" w14:paraId="15C8A2C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9DCD26"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01D3F344" w14:textId="77777777" w:rsidR="00D54D46" w:rsidRPr="0027575C" w:rsidRDefault="00D54D46" w:rsidP="00D54D46">
            <w:pPr>
              <w:spacing w:before="60" w:after="60"/>
              <w:rPr>
                <w:bCs/>
              </w:rPr>
            </w:pPr>
            <w:r w:rsidRPr="0027575C">
              <w:rPr>
                <w:bCs/>
              </w:rPr>
              <w:t> </w:t>
            </w:r>
          </w:p>
        </w:tc>
        <w:tc>
          <w:tcPr>
            <w:tcW w:w="3828" w:type="dxa"/>
            <w:tcBorders>
              <w:top w:val="single" w:sz="4" w:space="0" w:color="auto"/>
              <w:left w:val="single" w:sz="4" w:space="0" w:color="auto"/>
              <w:bottom w:val="single" w:sz="4" w:space="0" w:color="auto"/>
              <w:right w:val="single" w:sz="4" w:space="0" w:color="auto"/>
            </w:tcBorders>
          </w:tcPr>
          <w:p w14:paraId="3B281D9E" w14:textId="77777777" w:rsidR="00D54D46" w:rsidRPr="0027575C" w:rsidRDefault="00D54D46" w:rsidP="00D54D46">
            <w:pPr>
              <w:spacing w:before="60" w:after="60"/>
              <w:rPr>
                <w:bCs/>
              </w:rPr>
            </w:pPr>
            <w:r w:rsidRPr="0027575C">
              <w:rPr>
                <w:bCs/>
              </w:rPr>
              <w:t>Measuring or checking instruments, appliances and machines, not specified or included elsewhere in this chapter; profile projectors</w:t>
            </w:r>
          </w:p>
        </w:tc>
        <w:tc>
          <w:tcPr>
            <w:tcW w:w="2086" w:type="dxa"/>
            <w:tcBorders>
              <w:top w:val="single" w:sz="4" w:space="0" w:color="auto"/>
              <w:left w:val="single" w:sz="4" w:space="0" w:color="auto"/>
              <w:bottom w:val="single" w:sz="4" w:space="0" w:color="auto"/>
              <w:right w:val="single" w:sz="4" w:space="0" w:color="auto"/>
            </w:tcBorders>
          </w:tcPr>
          <w:p w14:paraId="0D050CCC" w14:textId="77777777" w:rsidR="00D54D46" w:rsidRDefault="00D54D46" w:rsidP="00D54D46">
            <w:pPr>
              <w:spacing w:before="60" w:after="60"/>
            </w:pPr>
            <w:r>
              <w:t> </w:t>
            </w:r>
          </w:p>
        </w:tc>
      </w:tr>
      <w:tr w:rsidR="00D54D46" w14:paraId="4F1BE3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19C718"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70F7C7E5" w14:textId="77777777" w:rsidR="00D54D46" w:rsidRPr="0027575C" w:rsidRDefault="00D54D46" w:rsidP="00D54D46">
            <w:pPr>
              <w:spacing w:before="60" w:after="60"/>
              <w:rPr>
                <w:bCs/>
              </w:rPr>
            </w:pPr>
            <w:r w:rsidRPr="0027575C">
              <w:rPr>
                <w:bCs/>
              </w:rPr>
              <w:t>9031.10</w:t>
            </w:r>
          </w:p>
        </w:tc>
        <w:tc>
          <w:tcPr>
            <w:tcW w:w="3828" w:type="dxa"/>
            <w:tcBorders>
              <w:top w:val="single" w:sz="4" w:space="0" w:color="auto"/>
              <w:left w:val="single" w:sz="4" w:space="0" w:color="auto"/>
              <w:bottom w:val="single" w:sz="4" w:space="0" w:color="auto"/>
              <w:right w:val="single" w:sz="4" w:space="0" w:color="auto"/>
            </w:tcBorders>
          </w:tcPr>
          <w:p w14:paraId="6CBC96C6" w14:textId="77777777" w:rsidR="00D54D46" w:rsidRPr="0027575C" w:rsidRDefault="00D54D46" w:rsidP="00D54D46">
            <w:pPr>
              <w:spacing w:before="60" w:after="60"/>
              <w:rPr>
                <w:bCs/>
              </w:rPr>
            </w:pPr>
            <w:r w:rsidRPr="0027575C">
              <w:rPr>
                <w:bCs/>
              </w:rPr>
              <w:t>- Machines for balancing mechanical parts</w:t>
            </w:r>
          </w:p>
        </w:tc>
        <w:tc>
          <w:tcPr>
            <w:tcW w:w="2086" w:type="dxa"/>
            <w:tcBorders>
              <w:top w:val="single" w:sz="4" w:space="0" w:color="auto"/>
              <w:left w:val="single" w:sz="4" w:space="0" w:color="auto"/>
              <w:bottom w:val="single" w:sz="4" w:space="0" w:color="auto"/>
              <w:right w:val="single" w:sz="4" w:space="0" w:color="auto"/>
            </w:tcBorders>
          </w:tcPr>
          <w:p w14:paraId="19F10A11" w14:textId="77777777" w:rsidR="00D54D46" w:rsidRDefault="00D54D46" w:rsidP="00D54D46">
            <w:pPr>
              <w:spacing w:before="60" w:after="60"/>
            </w:pPr>
            <w:r>
              <w:t>Change to subheading 9031.10 from any other subheading</w:t>
            </w:r>
          </w:p>
        </w:tc>
      </w:tr>
      <w:tr w:rsidR="00D54D46" w14:paraId="1244102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F1923C"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7D83F15E" w14:textId="77777777" w:rsidR="00D54D46" w:rsidRPr="0027575C" w:rsidRDefault="00D54D46" w:rsidP="00D54D46">
            <w:pPr>
              <w:spacing w:before="60" w:after="60"/>
              <w:rPr>
                <w:bCs/>
              </w:rPr>
            </w:pPr>
            <w:r w:rsidRPr="0027575C">
              <w:rPr>
                <w:bCs/>
              </w:rPr>
              <w:t>9031.20</w:t>
            </w:r>
          </w:p>
        </w:tc>
        <w:tc>
          <w:tcPr>
            <w:tcW w:w="3828" w:type="dxa"/>
            <w:tcBorders>
              <w:top w:val="single" w:sz="4" w:space="0" w:color="auto"/>
              <w:left w:val="single" w:sz="4" w:space="0" w:color="auto"/>
              <w:bottom w:val="single" w:sz="4" w:space="0" w:color="auto"/>
              <w:right w:val="single" w:sz="4" w:space="0" w:color="auto"/>
            </w:tcBorders>
          </w:tcPr>
          <w:p w14:paraId="49CFA0CE" w14:textId="77777777" w:rsidR="00D54D46" w:rsidRPr="0027575C" w:rsidRDefault="00D54D46" w:rsidP="00D54D46">
            <w:pPr>
              <w:spacing w:before="60" w:after="60"/>
              <w:rPr>
                <w:bCs/>
              </w:rPr>
            </w:pPr>
            <w:r w:rsidRPr="0027575C">
              <w:rPr>
                <w:bCs/>
              </w:rPr>
              <w:t>- Test benches</w:t>
            </w:r>
          </w:p>
        </w:tc>
        <w:tc>
          <w:tcPr>
            <w:tcW w:w="2086" w:type="dxa"/>
            <w:tcBorders>
              <w:top w:val="single" w:sz="4" w:space="0" w:color="auto"/>
              <w:left w:val="single" w:sz="4" w:space="0" w:color="auto"/>
              <w:bottom w:val="single" w:sz="4" w:space="0" w:color="auto"/>
              <w:right w:val="single" w:sz="4" w:space="0" w:color="auto"/>
            </w:tcBorders>
          </w:tcPr>
          <w:p w14:paraId="3D58C9D7" w14:textId="77777777" w:rsidR="00D54D46" w:rsidRDefault="00D54D46" w:rsidP="00D54D46">
            <w:pPr>
              <w:spacing w:before="60" w:after="60"/>
            </w:pPr>
            <w:r>
              <w:t>Change to subheading 9031.20 from any other subheading</w:t>
            </w:r>
          </w:p>
        </w:tc>
      </w:tr>
      <w:tr w:rsidR="00D54D46" w14:paraId="1561228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82B7F5A" w14:textId="77777777" w:rsidR="00D54D46" w:rsidRPr="0027575C" w:rsidRDefault="00D54D46" w:rsidP="00D54D46">
            <w:pPr>
              <w:spacing w:before="60" w:after="60"/>
              <w:rPr>
                <w:bCs/>
              </w:rPr>
            </w:pPr>
            <w:r w:rsidRPr="0027575C">
              <w:rPr>
                <w:bCs/>
              </w:rPr>
              <w:lastRenderedPageBreak/>
              <w:t>9031</w:t>
            </w:r>
          </w:p>
        </w:tc>
        <w:tc>
          <w:tcPr>
            <w:tcW w:w="1043" w:type="dxa"/>
            <w:tcBorders>
              <w:top w:val="single" w:sz="4" w:space="0" w:color="auto"/>
              <w:left w:val="single" w:sz="4" w:space="0" w:color="auto"/>
              <w:bottom w:val="single" w:sz="4" w:space="0" w:color="auto"/>
              <w:right w:val="single" w:sz="4" w:space="0" w:color="auto"/>
            </w:tcBorders>
          </w:tcPr>
          <w:p w14:paraId="17C196D6" w14:textId="77777777" w:rsidR="00D54D46" w:rsidRPr="0027575C" w:rsidRDefault="00D54D46" w:rsidP="00D54D46">
            <w:pPr>
              <w:spacing w:before="60" w:after="60"/>
              <w:rPr>
                <w:bCs/>
              </w:rPr>
            </w:pPr>
            <w:r w:rsidRPr="0027575C">
              <w:rPr>
                <w:bCs/>
              </w:rPr>
              <w:t>9031.41</w:t>
            </w:r>
          </w:p>
        </w:tc>
        <w:tc>
          <w:tcPr>
            <w:tcW w:w="3828" w:type="dxa"/>
            <w:tcBorders>
              <w:top w:val="single" w:sz="4" w:space="0" w:color="auto"/>
              <w:left w:val="single" w:sz="4" w:space="0" w:color="auto"/>
              <w:bottom w:val="single" w:sz="4" w:space="0" w:color="auto"/>
              <w:right w:val="single" w:sz="4" w:space="0" w:color="auto"/>
            </w:tcBorders>
          </w:tcPr>
          <w:p w14:paraId="78C43BDF" w14:textId="696052B6" w:rsidR="00D54D46" w:rsidRPr="0027575C" w:rsidRDefault="00D54D46" w:rsidP="00D54D46">
            <w:pPr>
              <w:spacing w:before="60" w:after="60"/>
              <w:rPr>
                <w:bCs/>
              </w:rPr>
            </w:pPr>
            <w:r w:rsidRPr="0027575C">
              <w:rPr>
                <w:bCs/>
              </w:rPr>
              <w:t xml:space="preserve">- Other optical instruments and appliances: for </w:t>
            </w:r>
            <w:r w:rsidRPr="00D54D46">
              <w:rPr>
                <w:bCs/>
              </w:rPr>
              <w:t>inspecting semiconductor wafers or devices (including integrated circuits) or for inspecting photomasks or reticles used in manufacturing semiconductor devices (including integrated circuits)</w:t>
            </w:r>
          </w:p>
        </w:tc>
        <w:tc>
          <w:tcPr>
            <w:tcW w:w="2086" w:type="dxa"/>
            <w:tcBorders>
              <w:top w:val="single" w:sz="4" w:space="0" w:color="auto"/>
              <w:left w:val="single" w:sz="4" w:space="0" w:color="auto"/>
              <w:bottom w:val="single" w:sz="4" w:space="0" w:color="auto"/>
              <w:right w:val="single" w:sz="4" w:space="0" w:color="auto"/>
            </w:tcBorders>
          </w:tcPr>
          <w:p w14:paraId="1B39D9B1" w14:textId="77777777" w:rsidR="00D54D46" w:rsidRDefault="00D54D46" w:rsidP="00D54D46">
            <w:pPr>
              <w:spacing w:before="60" w:after="60"/>
            </w:pPr>
            <w:r>
              <w:t xml:space="preserve">Change to subheading 9031.41 from any other subheading </w:t>
            </w:r>
          </w:p>
        </w:tc>
      </w:tr>
      <w:tr w:rsidR="00D54D46" w14:paraId="2AC7C69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7797D3"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69084541" w14:textId="77777777" w:rsidR="00D54D46" w:rsidRPr="0027575C" w:rsidRDefault="00D54D46" w:rsidP="00D54D46">
            <w:pPr>
              <w:spacing w:before="60" w:after="60"/>
              <w:rPr>
                <w:bCs/>
              </w:rPr>
            </w:pPr>
            <w:r w:rsidRPr="0027575C">
              <w:rPr>
                <w:bCs/>
              </w:rPr>
              <w:t>9031.49</w:t>
            </w:r>
          </w:p>
        </w:tc>
        <w:tc>
          <w:tcPr>
            <w:tcW w:w="3828" w:type="dxa"/>
            <w:tcBorders>
              <w:top w:val="single" w:sz="4" w:space="0" w:color="auto"/>
              <w:left w:val="single" w:sz="4" w:space="0" w:color="auto"/>
              <w:bottom w:val="single" w:sz="4" w:space="0" w:color="auto"/>
              <w:right w:val="single" w:sz="4" w:space="0" w:color="auto"/>
            </w:tcBorders>
          </w:tcPr>
          <w:p w14:paraId="7D55B304" w14:textId="77777777" w:rsidR="00D54D46" w:rsidRPr="0027575C" w:rsidRDefault="00D54D46" w:rsidP="00D54D46">
            <w:pPr>
              <w:spacing w:before="60" w:after="60"/>
              <w:rPr>
                <w:bCs/>
              </w:rPr>
            </w:pPr>
            <w:r w:rsidRPr="0027575C">
              <w:rPr>
                <w:bCs/>
              </w:rPr>
              <w:t>- Other optical instruments and appliances: other</w:t>
            </w:r>
          </w:p>
        </w:tc>
        <w:tc>
          <w:tcPr>
            <w:tcW w:w="2086" w:type="dxa"/>
            <w:tcBorders>
              <w:top w:val="single" w:sz="4" w:space="0" w:color="auto"/>
              <w:left w:val="single" w:sz="4" w:space="0" w:color="auto"/>
              <w:bottom w:val="single" w:sz="4" w:space="0" w:color="auto"/>
              <w:right w:val="single" w:sz="4" w:space="0" w:color="auto"/>
            </w:tcBorders>
          </w:tcPr>
          <w:p w14:paraId="5BC18993" w14:textId="77777777" w:rsidR="00D54D46" w:rsidRDefault="00D54D46" w:rsidP="00D54D46">
            <w:pPr>
              <w:spacing w:before="60" w:after="60"/>
            </w:pPr>
            <w:r>
              <w:t xml:space="preserve">Change to subheading 9031.49 from any other subheading </w:t>
            </w:r>
          </w:p>
        </w:tc>
      </w:tr>
      <w:tr w:rsidR="00D54D46" w14:paraId="7EFB4BF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1B3253"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27668A52" w14:textId="77777777" w:rsidR="00D54D46" w:rsidRPr="0027575C" w:rsidRDefault="00D54D46" w:rsidP="00D54D46">
            <w:pPr>
              <w:spacing w:before="60" w:after="60"/>
              <w:rPr>
                <w:bCs/>
              </w:rPr>
            </w:pPr>
            <w:r w:rsidRPr="0027575C">
              <w:rPr>
                <w:bCs/>
              </w:rPr>
              <w:t>9031.80</w:t>
            </w:r>
          </w:p>
        </w:tc>
        <w:tc>
          <w:tcPr>
            <w:tcW w:w="3828" w:type="dxa"/>
            <w:tcBorders>
              <w:top w:val="single" w:sz="4" w:space="0" w:color="auto"/>
              <w:left w:val="single" w:sz="4" w:space="0" w:color="auto"/>
              <w:bottom w:val="single" w:sz="4" w:space="0" w:color="auto"/>
              <w:right w:val="single" w:sz="4" w:space="0" w:color="auto"/>
            </w:tcBorders>
          </w:tcPr>
          <w:p w14:paraId="23D54269" w14:textId="77777777" w:rsidR="00D54D46" w:rsidRPr="0027575C" w:rsidRDefault="00D54D46" w:rsidP="00D54D46">
            <w:pPr>
              <w:spacing w:before="60" w:after="60"/>
              <w:rPr>
                <w:bCs/>
              </w:rPr>
            </w:pPr>
            <w:r w:rsidRPr="0027575C">
              <w:rPr>
                <w:bCs/>
              </w:rPr>
              <w:t>- Other instruments, appliances and machines</w:t>
            </w:r>
          </w:p>
        </w:tc>
        <w:tc>
          <w:tcPr>
            <w:tcW w:w="2086" w:type="dxa"/>
            <w:tcBorders>
              <w:top w:val="single" w:sz="4" w:space="0" w:color="auto"/>
              <w:left w:val="single" w:sz="4" w:space="0" w:color="auto"/>
              <w:bottom w:val="single" w:sz="4" w:space="0" w:color="auto"/>
              <w:right w:val="single" w:sz="4" w:space="0" w:color="auto"/>
            </w:tcBorders>
          </w:tcPr>
          <w:p w14:paraId="476168B9" w14:textId="77777777" w:rsidR="00D54D46" w:rsidRDefault="00D54D46" w:rsidP="00D54D46">
            <w:pPr>
              <w:spacing w:before="60" w:after="60"/>
            </w:pPr>
            <w:r>
              <w:t>Change to subheading 9031.80 from any other subheading</w:t>
            </w:r>
          </w:p>
        </w:tc>
      </w:tr>
      <w:tr w:rsidR="00D54D46" w14:paraId="1C15D72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9EE708" w14:textId="77777777" w:rsidR="00D54D46" w:rsidRPr="0027575C" w:rsidRDefault="00D54D46" w:rsidP="00D54D46">
            <w:pPr>
              <w:spacing w:before="60" w:after="60"/>
              <w:rPr>
                <w:bCs/>
              </w:rPr>
            </w:pPr>
            <w:r w:rsidRPr="0027575C">
              <w:rPr>
                <w:bCs/>
              </w:rPr>
              <w:t>9031</w:t>
            </w:r>
          </w:p>
        </w:tc>
        <w:tc>
          <w:tcPr>
            <w:tcW w:w="1043" w:type="dxa"/>
            <w:tcBorders>
              <w:top w:val="single" w:sz="4" w:space="0" w:color="auto"/>
              <w:left w:val="single" w:sz="4" w:space="0" w:color="auto"/>
              <w:bottom w:val="single" w:sz="4" w:space="0" w:color="auto"/>
              <w:right w:val="single" w:sz="4" w:space="0" w:color="auto"/>
            </w:tcBorders>
          </w:tcPr>
          <w:p w14:paraId="3011C159" w14:textId="77777777" w:rsidR="00D54D46" w:rsidRPr="0027575C" w:rsidRDefault="00D54D46" w:rsidP="00D54D46">
            <w:pPr>
              <w:spacing w:before="60" w:after="60"/>
              <w:rPr>
                <w:bCs/>
              </w:rPr>
            </w:pPr>
            <w:r w:rsidRPr="0027575C">
              <w:rPr>
                <w:bCs/>
              </w:rPr>
              <w:t>9031.90</w:t>
            </w:r>
          </w:p>
        </w:tc>
        <w:tc>
          <w:tcPr>
            <w:tcW w:w="3828" w:type="dxa"/>
            <w:tcBorders>
              <w:top w:val="single" w:sz="4" w:space="0" w:color="auto"/>
              <w:left w:val="single" w:sz="4" w:space="0" w:color="auto"/>
              <w:bottom w:val="single" w:sz="4" w:space="0" w:color="auto"/>
              <w:right w:val="single" w:sz="4" w:space="0" w:color="auto"/>
            </w:tcBorders>
          </w:tcPr>
          <w:p w14:paraId="343349F3" w14:textId="77777777" w:rsidR="00D54D46" w:rsidRPr="0027575C" w:rsidRDefault="00D54D46" w:rsidP="00D54D46">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2EA8C838" w14:textId="77777777" w:rsidR="00D54D46" w:rsidRDefault="00D54D46" w:rsidP="00D54D46">
            <w:pPr>
              <w:spacing w:before="60" w:after="60"/>
            </w:pPr>
            <w:r>
              <w:t>Change to subheading 9031.90 from any other heading</w:t>
            </w:r>
          </w:p>
        </w:tc>
      </w:tr>
      <w:tr w:rsidR="00D54D46" w14:paraId="7D540A5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EAA4BE" w14:textId="77777777" w:rsidR="00D54D46" w:rsidRDefault="00D54D46" w:rsidP="00D54D46">
            <w:pPr>
              <w:spacing w:before="60" w:after="60"/>
              <w:rPr>
                <w:b/>
                <w:bCs/>
              </w:rPr>
            </w:pPr>
            <w:r>
              <w:rPr>
                <w:b/>
                <w:bCs/>
              </w:rPr>
              <w:t>9032</w:t>
            </w:r>
          </w:p>
        </w:tc>
        <w:tc>
          <w:tcPr>
            <w:tcW w:w="1043" w:type="dxa"/>
            <w:tcBorders>
              <w:top w:val="single" w:sz="4" w:space="0" w:color="auto"/>
              <w:left w:val="single" w:sz="4" w:space="0" w:color="auto"/>
              <w:bottom w:val="single" w:sz="4" w:space="0" w:color="auto"/>
              <w:right w:val="single" w:sz="4" w:space="0" w:color="auto"/>
            </w:tcBorders>
          </w:tcPr>
          <w:p w14:paraId="20BED6C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44179C3" w14:textId="77777777" w:rsidR="00D54D46" w:rsidRPr="006B56F5" w:rsidRDefault="00D54D46" w:rsidP="00D54D46">
            <w:pPr>
              <w:spacing w:before="60" w:after="60"/>
              <w:rPr>
                <w:b/>
                <w:bCs/>
              </w:rPr>
            </w:pPr>
            <w:r w:rsidRPr="006B56F5">
              <w:rPr>
                <w:b/>
                <w:bCs/>
              </w:rPr>
              <w:t>Automatic regulating or controlling instruments and apparatus</w:t>
            </w:r>
          </w:p>
        </w:tc>
        <w:tc>
          <w:tcPr>
            <w:tcW w:w="2086" w:type="dxa"/>
            <w:tcBorders>
              <w:top w:val="single" w:sz="4" w:space="0" w:color="auto"/>
              <w:left w:val="single" w:sz="4" w:space="0" w:color="auto"/>
              <w:bottom w:val="single" w:sz="4" w:space="0" w:color="auto"/>
              <w:right w:val="single" w:sz="4" w:space="0" w:color="auto"/>
            </w:tcBorders>
          </w:tcPr>
          <w:p w14:paraId="6EE90AE6" w14:textId="77777777" w:rsidR="00D54D46" w:rsidRDefault="00D54D46" w:rsidP="00D54D46">
            <w:pPr>
              <w:spacing w:before="60" w:after="60"/>
            </w:pPr>
            <w:r>
              <w:t> </w:t>
            </w:r>
          </w:p>
        </w:tc>
      </w:tr>
      <w:tr w:rsidR="00D54D46" w14:paraId="32A196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1CD3DE" w14:textId="77777777" w:rsidR="00D54D46" w:rsidRPr="0027575C" w:rsidRDefault="00D54D46" w:rsidP="00D54D46">
            <w:pPr>
              <w:spacing w:before="60" w:after="60"/>
              <w:rPr>
                <w:bCs/>
              </w:rPr>
            </w:pPr>
            <w:r w:rsidRPr="0027575C">
              <w:rPr>
                <w:bCs/>
              </w:rPr>
              <w:t>9032</w:t>
            </w:r>
          </w:p>
        </w:tc>
        <w:tc>
          <w:tcPr>
            <w:tcW w:w="1043" w:type="dxa"/>
            <w:tcBorders>
              <w:top w:val="single" w:sz="4" w:space="0" w:color="auto"/>
              <w:left w:val="single" w:sz="4" w:space="0" w:color="auto"/>
              <w:bottom w:val="single" w:sz="4" w:space="0" w:color="auto"/>
              <w:right w:val="single" w:sz="4" w:space="0" w:color="auto"/>
            </w:tcBorders>
          </w:tcPr>
          <w:p w14:paraId="18F8AAAA" w14:textId="77777777" w:rsidR="00D54D46" w:rsidRPr="0027575C" w:rsidRDefault="00D54D46" w:rsidP="00D54D46">
            <w:pPr>
              <w:spacing w:before="60" w:after="60"/>
              <w:rPr>
                <w:bCs/>
              </w:rPr>
            </w:pPr>
            <w:r w:rsidRPr="0027575C">
              <w:rPr>
                <w:bCs/>
              </w:rPr>
              <w:t>9032.10</w:t>
            </w:r>
          </w:p>
        </w:tc>
        <w:tc>
          <w:tcPr>
            <w:tcW w:w="3828" w:type="dxa"/>
            <w:tcBorders>
              <w:top w:val="single" w:sz="4" w:space="0" w:color="auto"/>
              <w:left w:val="single" w:sz="4" w:space="0" w:color="auto"/>
              <w:bottom w:val="single" w:sz="4" w:space="0" w:color="auto"/>
              <w:right w:val="single" w:sz="4" w:space="0" w:color="auto"/>
            </w:tcBorders>
          </w:tcPr>
          <w:p w14:paraId="16B80C62" w14:textId="77777777" w:rsidR="00D54D46" w:rsidRPr="0027575C" w:rsidRDefault="00D54D46" w:rsidP="00D54D46">
            <w:pPr>
              <w:spacing w:before="60" w:after="60"/>
              <w:rPr>
                <w:bCs/>
              </w:rPr>
            </w:pPr>
            <w:r w:rsidRPr="0027575C">
              <w:rPr>
                <w:bCs/>
              </w:rPr>
              <w:t>- Thermostats</w:t>
            </w:r>
          </w:p>
        </w:tc>
        <w:tc>
          <w:tcPr>
            <w:tcW w:w="2086" w:type="dxa"/>
            <w:tcBorders>
              <w:top w:val="single" w:sz="4" w:space="0" w:color="auto"/>
              <w:left w:val="single" w:sz="4" w:space="0" w:color="auto"/>
              <w:bottom w:val="single" w:sz="4" w:space="0" w:color="auto"/>
              <w:right w:val="single" w:sz="4" w:space="0" w:color="auto"/>
            </w:tcBorders>
          </w:tcPr>
          <w:p w14:paraId="2DBFD02A" w14:textId="77777777" w:rsidR="00D54D46" w:rsidRDefault="00D54D46" w:rsidP="00D54D46">
            <w:pPr>
              <w:spacing w:before="60" w:after="60"/>
            </w:pPr>
            <w:r>
              <w:t>Change to subheading 9032.10 from any other subheading</w:t>
            </w:r>
          </w:p>
        </w:tc>
      </w:tr>
      <w:tr w:rsidR="00D54D46" w14:paraId="42AC146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15A6A5" w14:textId="77777777" w:rsidR="00D54D46" w:rsidRPr="0027575C" w:rsidRDefault="00D54D46" w:rsidP="00D54D46">
            <w:pPr>
              <w:spacing w:before="60" w:after="60"/>
              <w:rPr>
                <w:bCs/>
              </w:rPr>
            </w:pPr>
            <w:r w:rsidRPr="0027575C">
              <w:rPr>
                <w:bCs/>
              </w:rPr>
              <w:t>9032</w:t>
            </w:r>
          </w:p>
        </w:tc>
        <w:tc>
          <w:tcPr>
            <w:tcW w:w="1043" w:type="dxa"/>
            <w:tcBorders>
              <w:top w:val="single" w:sz="4" w:space="0" w:color="auto"/>
              <w:left w:val="single" w:sz="4" w:space="0" w:color="auto"/>
              <w:bottom w:val="single" w:sz="4" w:space="0" w:color="auto"/>
              <w:right w:val="single" w:sz="4" w:space="0" w:color="auto"/>
            </w:tcBorders>
          </w:tcPr>
          <w:p w14:paraId="65A70538" w14:textId="77777777" w:rsidR="00D54D46" w:rsidRPr="0027575C" w:rsidRDefault="00D54D46" w:rsidP="00D54D46">
            <w:pPr>
              <w:spacing w:before="60" w:after="60"/>
              <w:rPr>
                <w:bCs/>
              </w:rPr>
            </w:pPr>
            <w:r w:rsidRPr="0027575C">
              <w:rPr>
                <w:bCs/>
              </w:rPr>
              <w:t>9032.20</w:t>
            </w:r>
          </w:p>
        </w:tc>
        <w:tc>
          <w:tcPr>
            <w:tcW w:w="3828" w:type="dxa"/>
            <w:tcBorders>
              <w:top w:val="single" w:sz="4" w:space="0" w:color="auto"/>
              <w:left w:val="single" w:sz="4" w:space="0" w:color="auto"/>
              <w:bottom w:val="single" w:sz="4" w:space="0" w:color="auto"/>
              <w:right w:val="single" w:sz="4" w:space="0" w:color="auto"/>
            </w:tcBorders>
          </w:tcPr>
          <w:p w14:paraId="53802A28" w14:textId="77777777" w:rsidR="00D54D46" w:rsidRPr="0027575C" w:rsidRDefault="00D54D46" w:rsidP="00D54D46">
            <w:pPr>
              <w:spacing w:before="60" w:after="60"/>
              <w:rPr>
                <w:bCs/>
              </w:rPr>
            </w:pPr>
            <w:r w:rsidRPr="0027575C">
              <w:rPr>
                <w:bCs/>
              </w:rPr>
              <w:t>- Manostats</w:t>
            </w:r>
          </w:p>
        </w:tc>
        <w:tc>
          <w:tcPr>
            <w:tcW w:w="2086" w:type="dxa"/>
            <w:tcBorders>
              <w:top w:val="single" w:sz="4" w:space="0" w:color="auto"/>
              <w:left w:val="single" w:sz="4" w:space="0" w:color="auto"/>
              <w:bottom w:val="single" w:sz="4" w:space="0" w:color="auto"/>
              <w:right w:val="single" w:sz="4" w:space="0" w:color="auto"/>
            </w:tcBorders>
          </w:tcPr>
          <w:p w14:paraId="76DE2130" w14:textId="77777777" w:rsidR="00D54D46" w:rsidRDefault="00D54D46" w:rsidP="00D54D46">
            <w:pPr>
              <w:spacing w:before="60" w:after="60"/>
            </w:pPr>
            <w:r>
              <w:t>Change to subheading 9032.20 from any other subheading</w:t>
            </w:r>
          </w:p>
        </w:tc>
      </w:tr>
      <w:tr w:rsidR="00D54D46" w14:paraId="6B4CF0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980896" w14:textId="77777777" w:rsidR="00D54D46" w:rsidRPr="0027575C" w:rsidRDefault="00D54D46" w:rsidP="00D54D46">
            <w:pPr>
              <w:spacing w:before="60" w:after="60"/>
              <w:rPr>
                <w:bCs/>
              </w:rPr>
            </w:pPr>
            <w:r w:rsidRPr="0027575C">
              <w:rPr>
                <w:bCs/>
              </w:rPr>
              <w:t>9032</w:t>
            </w:r>
          </w:p>
        </w:tc>
        <w:tc>
          <w:tcPr>
            <w:tcW w:w="1043" w:type="dxa"/>
            <w:tcBorders>
              <w:top w:val="single" w:sz="4" w:space="0" w:color="auto"/>
              <w:left w:val="single" w:sz="4" w:space="0" w:color="auto"/>
              <w:bottom w:val="single" w:sz="4" w:space="0" w:color="auto"/>
              <w:right w:val="single" w:sz="4" w:space="0" w:color="auto"/>
            </w:tcBorders>
          </w:tcPr>
          <w:p w14:paraId="098E59C8" w14:textId="77777777" w:rsidR="00D54D46" w:rsidRPr="0027575C" w:rsidRDefault="00D54D46" w:rsidP="00D54D46">
            <w:pPr>
              <w:spacing w:before="60" w:after="60"/>
              <w:rPr>
                <w:bCs/>
              </w:rPr>
            </w:pPr>
            <w:r w:rsidRPr="0027575C">
              <w:rPr>
                <w:bCs/>
              </w:rPr>
              <w:t>9032.81</w:t>
            </w:r>
          </w:p>
        </w:tc>
        <w:tc>
          <w:tcPr>
            <w:tcW w:w="3828" w:type="dxa"/>
            <w:tcBorders>
              <w:top w:val="single" w:sz="4" w:space="0" w:color="auto"/>
              <w:left w:val="single" w:sz="4" w:space="0" w:color="auto"/>
              <w:bottom w:val="single" w:sz="4" w:space="0" w:color="auto"/>
              <w:right w:val="single" w:sz="4" w:space="0" w:color="auto"/>
            </w:tcBorders>
          </w:tcPr>
          <w:p w14:paraId="351707BA" w14:textId="77777777" w:rsidR="00D54D46" w:rsidRPr="0027575C" w:rsidRDefault="00D54D46" w:rsidP="00D54D46">
            <w:pPr>
              <w:spacing w:before="60" w:after="60"/>
              <w:rPr>
                <w:bCs/>
              </w:rPr>
            </w:pPr>
            <w:r w:rsidRPr="0027575C">
              <w:rPr>
                <w:bCs/>
              </w:rPr>
              <w:t>- Other instruments and apparatus: hydraulic or pneumatic</w:t>
            </w:r>
          </w:p>
        </w:tc>
        <w:tc>
          <w:tcPr>
            <w:tcW w:w="2086" w:type="dxa"/>
            <w:tcBorders>
              <w:top w:val="single" w:sz="4" w:space="0" w:color="auto"/>
              <w:left w:val="single" w:sz="4" w:space="0" w:color="auto"/>
              <w:bottom w:val="single" w:sz="4" w:space="0" w:color="auto"/>
              <w:right w:val="single" w:sz="4" w:space="0" w:color="auto"/>
            </w:tcBorders>
          </w:tcPr>
          <w:p w14:paraId="4F903BA4" w14:textId="77777777" w:rsidR="00D54D46" w:rsidRDefault="00D54D46" w:rsidP="00D54D46">
            <w:pPr>
              <w:spacing w:before="60" w:after="60"/>
            </w:pPr>
            <w:r>
              <w:t>Change to subheading 9032.81 from any other subheading</w:t>
            </w:r>
          </w:p>
        </w:tc>
      </w:tr>
      <w:tr w:rsidR="00D54D46" w14:paraId="2202AC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C4631D" w14:textId="77777777" w:rsidR="00D54D46" w:rsidRPr="0027575C" w:rsidRDefault="00D54D46" w:rsidP="00D54D46">
            <w:pPr>
              <w:spacing w:before="60" w:after="60"/>
              <w:rPr>
                <w:bCs/>
              </w:rPr>
            </w:pPr>
            <w:r w:rsidRPr="0027575C">
              <w:rPr>
                <w:bCs/>
              </w:rPr>
              <w:t>9032</w:t>
            </w:r>
          </w:p>
        </w:tc>
        <w:tc>
          <w:tcPr>
            <w:tcW w:w="1043" w:type="dxa"/>
            <w:tcBorders>
              <w:top w:val="single" w:sz="4" w:space="0" w:color="auto"/>
              <w:left w:val="single" w:sz="4" w:space="0" w:color="auto"/>
              <w:bottom w:val="single" w:sz="4" w:space="0" w:color="auto"/>
              <w:right w:val="single" w:sz="4" w:space="0" w:color="auto"/>
            </w:tcBorders>
          </w:tcPr>
          <w:p w14:paraId="661AF1ED" w14:textId="77777777" w:rsidR="00D54D46" w:rsidRPr="0027575C" w:rsidRDefault="00D54D46" w:rsidP="00D54D46">
            <w:pPr>
              <w:spacing w:before="60" w:after="60"/>
              <w:rPr>
                <w:bCs/>
              </w:rPr>
            </w:pPr>
            <w:r w:rsidRPr="0027575C">
              <w:rPr>
                <w:bCs/>
              </w:rPr>
              <w:t>9032.89</w:t>
            </w:r>
          </w:p>
        </w:tc>
        <w:tc>
          <w:tcPr>
            <w:tcW w:w="3828" w:type="dxa"/>
            <w:tcBorders>
              <w:top w:val="single" w:sz="4" w:space="0" w:color="auto"/>
              <w:left w:val="single" w:sz="4" w:space="0" w:color="auto"/>
              <w:bottom w:val="single" w:sz="4" w:space="0" w:color="auto"/>
              <w:right w:val="single" w:sz="4" w:space="0" w:color="auto"/>
            </w:tcBorders>
          </w:tcPr>
          <w:p w14:paraId="32BFF940" w14:textId="77777777" w:rsidR="00D54D46" w:rsidRPr="0027575C" w:rsidRDefault="00D54D46" w:rsidP="00D54D46">
            <w:pPr>
              <w:spacing w:before="60" w:after="60"/>
              <w:rPr>
                <w:bCs/>
              </w:rPr>
            </w:pPr>
            <w:r w:rsidRPr="0027575C">
              <w:rPr>
                <w:bCs/>
              </w:rPr>
              <w:t>- Other instruments and apparatus: other</w:t>
            </w:r>
          </w:p>
        </w:tc>
        <w:tc>
          <w:tcPr>
            <w:tcW w:w="2086" w:type="dxa"/>
            <w:tcBorders>
              <w:top w:val="single" w:sz="4" w:space="0" w:color="auto"/>
              <w:left w:val="single" w:sz="4" w:space="0" w:color="auto"/>
              <w:bottom w:val="single" w:sz="4" w:space="0" w:color="auto"/>
              <w:right w:val="single" w:sz="4" w:space="0" w:color="auto"/>
            </w:tcBorders>
          </w:tcPr>
          <w:p w14:paraId="09C9E92A" w14:textId="77777777" w:rsidR="00D54D46" w:rsidRDefault="00D54D46" w:rsidP="00D54D46">
            <w:pPr>
              <w:spacing w:before="60" w:after="60"/>
            </w:pPr>
            <w:r>
              <w:t>Change to subheading 9032.89 from any other subheading</w:t>
            </w:r>
          </w:p>
        </w:tc>
      </w:tr>
      <w:tr w:rsidR="00D54D46" w14:paraId="3FC30D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A92573" w14:textId="77777777" w:rsidR="00D54D46" w:rsidRPr="0027575C" w:rsidRDefault="00D54D46" w:rsidP="00D54D46">
            <w:pPr>
              <w:spacing w:before="60" w:after="60"/>
              <w:rPr>
                <w:bCs/>
              </w:rPr>
            </w:pPr>
            <w:r w:rsidRPr="0027575C">
              <w:rPr>
                <w:bCs/>
              </w:rPr>
              <w:lastRenderedPageBreak/>
              <w:t>9032</w:t>
            </w:r>
          </w:p>
        </w:tc>
        <w:tc>
          <w:tcPr>
            <w:tcW w:w="1043" w:type="dxa"/>
            <w:tcBorders>
              <w:top w:val="single" w:sz="4" w:space="0" w:color="auto"/>
              <w:left w:val="single" w:sz="4" w:space="0" w:color="auto"/>
              <w:bottom w:val="single" w:sz="4" w:space="0" w:color="auto"/>
              <w:right w:val="single" w:sz="4" w:space="0" w:color="auto"/>
            </w:tcBorders>
          </w:tcPr>
          <w:p w14:paraId="030E8A5E" w14:textId="77777777" w:rsidR="00D54D46" w:rsidRPr="0027575C" w:rsidRDefault="00D54D46" w:rsidP="00D54D46">
            <w:pPr>
              <w:spacing w:before="60" w:after="60"/>
              <w:rPr>
                <w:bCs/>
              </w:rPr>
            </w:pPr>
            <w:r w:rsidRPr="0027575C">
              <w:rPr>
                <w:bCs/>
              </w:rPr>
              <w:t>9032.90</w:t>
            </w:r>
          </w:p>
        </w:tc>
        <w:tc>
          <w:tcPr>
            <w:tcW w:w="3828" w:type="dxa"/>
            <w:tcBorders>
              <w:top w:val="single" w:sz="4" w:space="0" w:color="auto"/>
              <w:left w:val="single" w:sz="4" w:space="0" w:color="auto"/>
              <w:bottom w:val="single" w:sz="4" w:space="0" w:color="auto"/>
              <w:right w:val="single" w:sz="4" w:space="0" w:color="auto"/>
            </w:tcBorders>
          </w:tcPr>
          <w:p w14:paraId="5FDEE69A" w14:textId="77777777" w:rsidR="00D54D46" w:rsidRPr="0027575C" w:rsidRDefault="00D54D46" w:rsidP="00D54D46">
            <w:pPr>
              <w:spacing w:before="60" w:after="60"/>
              <w:rPr>
                <w:bCs/>
              </w:rPr>
            </w:pPr>
            <w:r w:rsidRPr="0027575C">
              <w:rPr>
                <w:bCs/>
              </w:rPr>
              <w:t>- Parts and accessories</w:t>
            </w:r>
          </w:p>
        </w:tc>
        <w:tc>
          <w:tcPr>
            <w:tcW w:w="2086" w:type="dxa"/>
            <w:tcBorders>
              <w:top w:val="single" w:sz="4" w:space="0" w:color="auto"/>
              <w:left w:val="single" w:sz="4" w:space="0" w:color="auto"/>
              <w:bottom w:val="single" w:sz="4" w:space="0" w:color="auto"/>
              <w:right w:val="single" w:sz="4" w:space="0" w:color="auto"/>
            </w:tcBorders>
          </w:tcPr>
          <w:p w14:paraId="05419378" w14:textId="77777777" w:rsidR="00D54D46" w:rsidRDefault="00D54D46" w:rsidP="00D54D46">
            <w:pPr>
              <w:spacing w:before="60" w:after="60"/>
            </w:pPr>
            <w:r>
              <w:t>Change to subheading 9032.90 from any other heading</w:t>
            </w:r>
          </w:p>
        </w:tc>
      </w:tr>
      <w:tr w:rsidR="00D54D46" w14:paraId="1F77DB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F65070" w14:textId="77777777" w:rsidR="00D54D46" w:rsidRDefault="00D54D46" w:rsidP="00D54D46">
            <w:pPr>
              <w:spacing w:before="60" w:after="60"/>
              <w:rPr>
                <w:b/>
                <w:bCs/>
              </w:rPr>
            </w:pPr>
            <w:r>
              <w:rPr>
                <w:b/>
                <w:bCs/>
              </w:rPr>
              <w:t>9033</w:t>
            </w:r>
          </w:p>
        </w:tc>
        <w:tc>
          <w:tcPr>
            <w:tcW w:w="1043" w:type="dxa"/>
            <w:tcBorders>
              <w:top w:val="single" w:sz="4" w:space="0" w:color="auto"/>
              <w:left w:val="single" w:sz="4" w:space="0" w:color="auto"/>
              <w:bottom w:val="single" w:sz="4" w:space="0" w:color="auto"/>
              <w:right w:val="single" w:sz="4" w:space="0" w:color="auto"/>
            </w:tcBorders>
          </w:tcPr>
          <w:p w14:paraId="5C78AB08" w14:textId="77777777" w:rsidR="00D54D46" w:rsidRDefault="00D54D46" w:rsidP="00D54D46">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1C4643A6" w14:textId="77777777" w:rsidR="00D54D46" w:rsidRPr="006B56F5" w:rsidRDefault="00D54D46" w:rsidP="00D54D46">
            <w:pPr>
              <w:spacing w:before="60" w:after="60"/>
              <w:rPr>
                <w:b/>
                <w:bCs/>
              </w:rPr>
            </w:pPr>
            <w:r w:rsidRPr="006B56F5">
              <w:rPr>
                <w:b/>
                <w:bCs/>
              </w:rPr>
              <w:t>Parts and accessories (not specified or included elsewhere in this chapter) for machines, appliances, instruments or apparatus of chapter</w:t>
            </w:r>
            <w:r>
              <w:rPr>
                <w:b/>
                <w:bCs/>
              </w:rPr>
              <w:t> </w:t>
            </w:r>
            <w:r w:rsidRPr="006B56F5">
              <w:rPr>
                <w:b/>
                <w:bCs/>
              </w:rPr>
              <w:t>90</w:t>
            </w:r>
          </w:p>
        </w:tc>
        <w:tc>
          <w:tcPr>
            <w:tcW w:w="2086" w:type="dxa"/>
            <w:tcBorders>
              <w:top w:val="single" w:sz="4" w:space="0" w:color="auto"/>
              <w:left w:val="single" w:sz="4" w:space="0" w:color="auto"/>
              <w:bottom w:val="single" w:sz="4" w:space="0" w:color="auto"/>
              <w:right w:val="single" w:sz="4" w:space="0" w:color="auto"/>
            </w:tcBorders>
          </w:tcPr>
          <w:p w14:paraId="4E9E06CE" w14:textId="77777777" w:rsidR="00D54D46" w:rsidRDefault="00D54D46" w:rsidP="00D54D46">
            <w:pPr>
              <w:spacing w:before="60" w:after="60"/>
            </w:pPr>
            <w:r>
              <w:t>Change to heading 9033 from any other heading</w:t>
            </w:r>
          </w:p>
        </w:tc>
      </w:tr>
      <w:tr w:rsidR="00D54D46" w14:paraId="04B217FD"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543E3F03" w14:textId="77777777" w:rsidR="00D54D46" w:rsidRDefault="00D54D46" w:rsidP="00D54D46">
            <w:pPr>
              <w:spacing w:before="60" w:after="60"/>
              <w:rPr>
                <w:b/>
                <w:bCs/>
              </w:rPr>
            </w:pPr>
            <w:r>
              <w:rPr>
                <w:b/>
                <w:bCs/>
              </w:rPr>
              <w:t>CHAPTER 91</w:t>
            </w:r>
          </w:p>
        </w:tc>
        <w:tc>
          <w:tcPr>
            <w:tcW w:w="5914" w:type="dxa"/>
            <w:gridSpan w:val="2"/>
            <w:tcBorders>
              <w:top w:val="single" w:sz="4" w:space="0" w:color="auto"/>
              <w:left w:val="single" w:sz="4" w:space="0" w:color="auto"/>
              <w:bottom w:val="single" w:sz="4" w:space="0" w:color="auto"/>
              <w:right w:val="single" w:sz="4" w:space="0" w:color="auto"/>
            </w:tcBorders>
          </w:tcPr>
          <w:p w14:paraId="73043D57" w14:textId="77777777" w:rsidR="00D54D46" w:rsidRPr="006B56F5" w:rsidRDefault="00D54D46" w:rsidP="00D54D46">
            <w:pPr>
              <w:spacing w:before="60" w:after="60"/>
              <w:rPr>
                <w:b/>
                <w:bCs/>
              </w:rPr>
            </w:pPr>
            <w:r w:rsidRPr="006B56F5">
              <w:rPr>
                <w:b/>
                <w:bCs/>
              </w:rPr>
              <w:t>CLOCKS AND WATCHES AND PARTS THEREOF</w:t>
            </w:r>
          </w:p>
        </w:tc>
      </w:tr>
      <w:tr w:rsidR="00D54D46" w14:paraId="72F6498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4EEF3F" w14:textId="77777777" w:rsidR="00D54D46" w:rsidRDefault="00D54D46" w:rsidP="00D54D46">
            <w:pPr>
              <w:spacing w:before="60" w:after="60"/>
              <w:rPr>
                <w:b/>
                <w:bCs/>
              </w:rPr>
            </w:pPr>
            <w:r>
              <w:rPr>
                <w:b/>
                <w:bCs/>
              </w:rPr>
              <w:t>9101</w:t>
            </w:r>
          </w:p>
        </w:tc>
        <w:tc>
          <w:tcPr>
            <w:tcW w:w="1043" w:type="dxa"/>
            <w:tcBorders>
              <w:top w:val="single" w:sz="4" w:space="0" w:color="auto"/>
              <w:left w:val="single" w:sz="4" w:space="0" w:color="auto"/>
              <w:bottom w:val="single" w:sz="4" w:space="0" w:color="auto"/>
              <w:right w:val="single" w:sz="4" w:space="0" w:color="auto"/>
            </w:tcBorders>
          </w:tcPr>
          <w:p w14:paraId="523D0F6A"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B8532F2" w14:textId="77777777" w:rsidR="00D54D46" w:rsidRPr="006B56F5" w:rsidRDefault="00D54D46" w:rsidP="00D54D46">
            <w:pPr>
              <w:spacing w:before="60" w:after="60"/>
              <w:rPr>
                <w:b/>
                <w:bCs/>
              </w:rPr>
            </w:pPr>
            <w:r w:rsidRPr="006B56F5">
              <w:rPr>
                <w:b/>
                <w:bCs/>
              </w:rPr>
              <w:t>Wrist-watches, pocket-watches and other watches, including stop-watches, with case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100034CD" w14:textId="77777777" w:rsidR="00D54D46" w:rsidRDefault="00D54D46" w:rsidP="00D54D46">
            <w:pPr>
              <w:spacing w:before="60" w:after="60"/>
            </w:pPr>
            <w:r>
              <w:t>Change to heading 9101 from any other heading</w:t>
            </w:r>
          </w:p>
        </w:tc>
      </w:tr>
      <w:tr w:rsidR="00D54D46" w14:paraId="54305CE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6EBA12" w14:textId="77777777" w:rsidR="00D54D46" w:rsidRDefault="00D54D46" w:rsidP="00D54D46">
            <w:pPr>
              <w:spacing w:before="60" w:after="60"/>
              <w:rPr>
                <w:b/>
                <w:bCs/>
              </w:rPr>
            </w:pPr>
            <w:r>
              <w:rPr>
                <w:b/>
                <w:bCs/>
              </w:rPr>
              <w:t>9102</w:t>
            </w:r>
          </w:p>
        </w:tc>
        <w:tc>
          <w:tcPr>
            <w:tcW w:w="1043" w:type="dxa"/>
            <w:tcBorders>
              <w:top w:val="single" w:sz="4" w:space="0" w:color="auto"/>
              <w:left w:val="single" w:sz="4" w:space="0" w:color="auto"/>
              <w:bottom w:val="single" w:sz="4" w:space="0" w:color="auto"/>
              <w:right w:val="single" w:sz="4" w:space="0" w:color="auto"/>
            </w:tcBorders>
          </w:tcPr>
          <w:p w14:paraId="4BE52712"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118B1FC" w14:textId="77777777" w:rsidR="00D54D46" w:rsidRPr="006B56F5" w:rsidRDefault="00D54D46" w:rsidP="00D54D46">
            <w:pPr>
              <w:spacing w:before="60" w:after="60"/>
              <w:rPr>
                <w:b/>
                <w:bCs/>
              </w:rPr>
            </w:pPr>
            <w:r w:rsidRPr="006B56F5">
              <w:rPr>
                <w:b/>
                <w:bCs/>
              </w:rPr>
              <w:t>Wrist-watches, pocket-watches and other watches, including stop-watches, other than those of 9101</w:t>
            </w:r>
          </w:p>
        </w:tc>
        <w:tc>
          <w:tcPr>
            <w:tcW w:w="2086" w:type="dxa"/>
            <w:tcBorders>
              <w:top w:val="single" w:sz="4" w:space="0" w:color="auto"/>
              <w:left w:val="single" w:sz="4" w:space="0" w:color="auto"/>
              <w:bottom w:val="single" w:sz="4" w:space="0" w:color="auto"/>
              <w:right w:val="single" w:sz="4" w:space="0" w:color="auto"/>
            </w:tcBorders>
          </w:tcPr>
          <w:p w14:paraId="1B70DF39" w14:textId="77777777" w:rsidR="00D54D46" w:rsidRDefault="00D54D46" w:rsidP="00D54D46">
            <w:pPr>
              <w:spacing w:before="60" w:after="60"/>
            </w:pPr>
            <w:r>
              <w:t xml:space="preserve">Change to heading 9102 from any other heading </w:t>
            </w:r>
          </w:p>
        </w:tc>
      </w:tr>
      <w:tr w:rsidR="00D54D46" w14:paraId="1EAB44A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E6909E5" w14:textId="77777777" w:rsidR="00D54D46" w:rsidRDefault="00D54D46" w:rsidP="00D54D46">
            <w:pPr>
              <w:spacing w:before="60" w:after="60"/>
              <w:rPr>
                <w:b/>
                <w:bCs/>
              </w:rPr>
            </w:pPr>
            <w:r>
              <w:rPr>
                <w:b/>
                <w:bCs/>
              </w:rPr>
              <w:t>9103</w:t>
            </w:r>
          </w:p>
        </w:tc>
        <w:tc>
          <w:tcPr>
            <w:tcW w:w="1043" w:type="dxa"/>
            <w:tcBorders>
              <w:top w:val="single" w:sz="4" w:space="0" w:color="auto"/>
              <w:left w:val="single" w:sz="4" w:space="0" w:color="auto"/>
              <w:bottom w:val="single" w:sz="4" w:space="0" w:color="auto"/>
              <w:right w:val="single" w:sz="4" w:space="0" w:color="auto"/>
            </w:tcBorders>
          </w:tcPr>
          <w:p w14:paraId="7EAD795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014248A" w14:textId="77777777" w:rsidR="00D54D46" w:rsidRPr="006B56F5" w:rsidRDefault="00D54D46" w:rsidP="00D54D46">
            <w:pPr>
              <w:spacing w:before="60" w:after="60"/>
              <w:rPr>
                <w:b/>
                <w:bCs/>
              </w:rPr>
            </w:pPr>
            <w:r w:rsidRPr="006B56F5">
              <w:rPr>
                <w:b/>
                <w:bCs/>
              </w:rPr>
              <w:t>Clocks with watch movements, excluding clocks of 9104</w:t>
            </w:r>
          </w:p>
        </w:tc>
        <w:tc>
          <w:tcPr>
            <w:tcW w:w="2086" w:type="dxa"/>
            <w:tcBorders>
              <w:top w:val="single" w:sz="4" w:space="0" w:color="auto"/>
              <w:left w:val="single" w:sz="4" w:space="0" w:color="auto"/>
              <w:bottom w:val="single" w:sz="4" w:space="0" w:color="auto"/>
              <w:right w:val="single" w:sz="4" w:space="0" w:color="auto"/>
            </w:tcBorders>
          </w:tcPr>
          <w:p w14:paraId="7FCAB5BE" w14:textId="77777777" w:rsidR="00D54D46" w:rsidRDefault="00D54D46" w:rsidP="00D54D46">
            <w:pPr>
              <w:spacing w:before="60" w:after="60"/>
            </w:pPr>
            <w:r>
              <w:t xml:space="preserve">Change to heading 9103 from any other heading </w:t>
            </w:r>
          </w:p>
        </w:tc>
      </w:tr>
      <w:tr w:rsidR="00D54D46" w14:paraId="2AD777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7522EB" w14:textId="77777777" w:rsidR="00D54D46" w:rsidRDefault="00D54D46" w:rsidP="00D54D46">
            <w:pPr>
              <w:spacing w:before="60" w:after="60"/>
              <w:rPr>
                <w:b/>
                <w:bCs/>
              </w:rPr>
            </w:pPr>
            <w:r>
              <w:rPr>
                <w:b/>
                <w:bCs/>
              </w:rPr>
              <w:t>9104</w:t>
            </w:r>
          </w:p>
        </w:tc>
        <w:tc>
          <w:tcPr>
            <w:tcW w:w="1043" w:type="dxa"/>
            <w:tcBorders>
              <w:top w:val="single" w:sz="4" w:space="0" w:color="auto"/>
              <w:left w:val="single" w:sz="4" w:space="0" w:color="auto"/>
              <w:bottom w:val="single" w:sz="4" w:space="0" w:color="auto"/>
              <w:right w:val="single" w:sz="4" w:space="0" w:color="auto"/>
            </w:tcBorders>
          </w:tcPr>
          <w:p w14:paraId="47C954F5"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1CD0EB4" w14:textId="77777777" w:rsidR="00D54D46" w:rsidRPr="006B56F5" w:rsidRDefault="00D54D46" w:rsidP="00D54D46">
            <w:pPr>
              <w:spacing w:before="60" w:after="60"/>
              <w:rPr>
                <w:b/>
                <w:bCs/>
              </w:rPr>
            </w:pPr>
            <w:r w:rsidRPr="006B56F5">
              <w:rPr>
                <w:b/>
                <w:bCs/>
              </w:rPr>
              <w:t>Instrument panel clocks and clocks of a similar type for vehicles, aircraft, spacecraft or vessels</w:t>
            </w:r>
          </w:p>
        </w:tc>
        <w:tc>
          <w:tcPr>
            <w:tcW w:w="2086" w:type="dxa"/>
            <w:tcBorders>
              <w:top w:val="single" w:sz="4" w:space="0" w:color="auto"/>
              <w:left w:val="single" w:sz="4" w:space="0" w:color="auto"/>
              <w:bottom w:val="single" w:sz="4" w:space="0" w:color="auto"/>
              <w:right w:val="single" w:sz="4" w:space="0" w:color="auto"/>
            </w:tcBorders>
          </w:tcPr>
          <w:p w14:paraId="02B9BEC0" w14:textId="77777777" w:rsidR="00D54D46" w:rsidRDefault="00D54D46" w:rsidP="00D54D46">
            <w:pPr>
              <w:spacing w:before="60" w:after="60"/>
            </w:pPr>
            <w:r>
              <w:t xml:space="preserve">Change to heading 9104 from any other heading </w:t>
            </w:r>
          </w:p>
        </w:tc>
      </w:tr>
      <w:tr w:rsidR="00D54D46" w14:paraId="06B055A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70DB332" w14:textId="77777777" w:rsidR="00D54D46" w:rsidRDefault="00D54D46" w:rsidP="00D54D46">
            <w:pPr>
              <w:spacing w:before="60" w:after="60"/>
              <w:rPr>
                <w:b/>
                <w:bCs/>
              </w:rPr>
            </w:pPr>
            <w:r>
              <w:rPr>
                <w:b/>
                <w:bCs/>
              </w:rPr>
              <w:t>9105</w:t>
            </w:r>
          </w:p>
        </w:tc>
        <w:tc>
          <w:tcPr>
            <w:tcW w:w="1043" w:type="dxa"/>
            <w:tcBorders>
              <w:top w:val="single" w:sz="4" w:space="0" w:color="auto"/>
              <w:left w:val="single" w:sz="4" w:space="0" w:color="auto"/>
              <w:bottom w:val="single" w:sz="4" w:space="0" w:color="auto"/>
              <w:right w:val="single" w:sz="4" w:space="0" w:color="auto"/>
            </w:tcBorders>
          </w:tcPr>
          <w:p w14:paraId="53A055C9"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907EAF1" w14:textId="77777777" w:rsidR="00D54D46" w:rsidRPr="006B56F5" w:rsidRDefault="00D54D46" w:rsidP="00D54D46">
            <w:pPr>
              <w:spacing w:before="60" w:after="60"/>
              <w:rPr>
                <w:b/>
                <w:bCs/>
              </w:rPr>
            </w:pPr>
            <w:r w:rsidRPr="006B56F5">
              <w:rPr>
                <w:b/>
                <w:bCs/>
              </w:rPr>
              <w:t>Other clocks</w:t>
            </w:r>
          </w:p>
        </w:tc>
        <w:tc>
          <w:tcPr>
            <w:tcW w:w="2086" w:type="dxa"/>
            <w:tcBorders>
              <w:top w:val="single" w:sz="4" w:space="0" w:color="auto"/>
              <w:left w:val="single" w:sz="4" w:space="0" w:color="auto"/>
              <w:bottom w:val="single" w:sz="4" w:space="0" w:color="auto"/>
              <w:right w:val="single" w:sz="4" w:space="0" w:color="auto"/>
            </w:tcBorders>
          </w:tcPr>
          <w:p w14:paraId="4FCD011B" w14:textId="77777777" w:rsidR="00D54D46" w:rsidRDefault="00D54D46" w:rsidP="00D54D46">
            <w:pPr>
              <w:spacing w:before="60" w:after="60"/>
            </w:pPr>
            <w:r>
              <w:t xml:space="preserve">Change to heading 9105 from any other heading </w:t>
            </w:r>
          </w:p>
        </w:tc>
      </w:tr>
      <w:tr w:rsidR="00D54D46" w14:paraId="47C5F2E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D3CB21" w14:textId="77777777" w:rsidR="00D54D46" w:rsidRDefault="00D54D46" w:rsidP="00D54D46">
            <w:pPr>
              <w:spacing w:before="60" w:after="60"/>
              <w:rPr>
                <w:b/>
                <w:bCs/>
              </w:rPr>
            </w:pPr>
            <w:r>
              <w:rPr>
                <w:b/>
                <w:bCs/>
              </w:rPr>
              <w:t>9106</w:t>
            </w:r>
          </w:p>
        </w:tc>
        <w:tc>
          <w:tcPr>
            <w:tcW w:w="1043" w:type="dxa"/>
            <w:tcBorders>
              <w:top w:val="single" w:sz="4" w:space="0" w:color="auto"/>
              <w:left w:val="single" w:sz="4" w:space="0" w:color="auto"/>
              <w:bottom w:val="single" w:sz="4" w:space="0" w:color="auto"/>
              <w:right w:val="single" w:sz="4" w:space="0" w:color="auto"/>
            </w:tcBorders>
          </w:tcPr>
          <w:p w14:paraId="19247F7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839CC59" w14:textId="77777777" w:rsidR="00D54D46" w:rsidRPr="006B56F5" w:rsidRDefault="00D54D46" w:rsidP="00D54D46">
            <w:pPr>
              <w:spacing w:before="60" w:after="60"/>
              <w:rPr>
                <w:b/>
                <w:bCs/>
              </w:rPr>
            </w:pPr>
            <w:r w:rsidRPr="006B56F5">
              <w:rPr>
                <w:b/>
                <w:bCs/>
              </w:rPr>
              <w:t>Time of day recording apparatus and apparatus for measuring, recording or otherwise indicating intervals of time, with clock or watch movement or with synchronous motor (for example, time-registers, time-recorders)</w:t>
            </w:r>
          </w:p>
        </w:tc>
        <w:tc>
          <w:tcPr>
            <w:tcW w:w="2086" w:type="dxa"/>
            <w:tcBorders>
              <w:top w:val="single" w:sz="4" w:space="0" w:color="auto"/>
              <w:left w:val="single" w:sz="4" w:space="0" w:color="auto"/>
              <w:bottom w:val="single" w:sz="4" w:space="0" w:color="auto"/>
              <w:right w:val="single" w:sz="4" w:space="0" w:color="auto"/>
            </w:tcBorders>
          </w:tcPr>
          <w:p w14:paraId="4C6131F2" w14:textId="77777777" w:rsidR="00D54D46" w:rsidRDefault="00D54D46" w:rsidP="00D54D46">
            <w:pPr>
              <w:spacing w:before="60" w:after="60"/>
            </w:pPr>
            <w:r>
              <w:t xml:space="preserve">Change to heading 9106 from any other heading </w:t>
            </w:r>
          </w:p>
        </w:tc>
      </w:tr>
      <w:tr w:rsidR="00D54D46" w14:paraId="0BB482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00511B1" w14:textId="77777777" w:rsidR="00D54D46" w:rsidRDefault="00D54D46" w:rsidP="00D54D46">
            <w:pPr>
              <w:spacing w:before="60" w:after="60"/>
              <w:rPr>
                <w:b/>
                <w:bCs/>
              </w:rPr>
            </w:pPr>
            <w:r>
              <w:rPr>
                <w:b/>
                <w:bCs/>
              </w:rPr>
              <w:t>9107</w:t>
            </w:r>
          </w:p>
        </w:tc>
        <w:tc>
          <w:tcPr>
            <w:tcW w:w="1043" w:type="dxa"/>
            <w:tcBorders>
              <w:top w:val="single" w:sz="4" w:space="0" w:color="auto"/>
              <w:left w:val="single" w:sz="4" w:space="0" w:color="auto"/>
              <w:bottom w:val="single" w:sz="4" w:space="0" w:color="auto"/>
              <w:right w:val="single" w:sz="4" w:space="0" w:color="auto"/>
            </w:tcBorders>
          </w:tcPr>
          <w:p w14:paraId="2D84717E"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D02BF79" w14:textId="77777777" w:rsidR="00D54D46" w:rsidRPr="006B56F5" w:rsidRDefault="00D54D46" w:rsidP="00D54D46">
            <w:pPr>
              <w:spacing w:before="60" w:after="60"/>
              <w:rPr>
                <w:b/>
                <w:bCs/>
              </w:rPr>
            </w:pPr>
            <w:r w:rsidRPr="006B56F5">
              <w:rPr>
                <w:b/>
                <w:bCs/>
              </w:rPr>
              <w:t>Time switches with clock or watch movement or with synchronous motor</w:t>
            </w:r>
          </w:p>
        </w:tc>
        <w:tc>
          <w:tcPr>
            <w:tcW w:w="2086" w:type="dxa"/>
            <w:tcBorders>
              <w:top w:val="single" w:sz="4" w:space="0" w:color="auto"/>
              <w:left w:val="single" w:sz="4" w:space="0" w:color="auto"/>
              <w:bottom w:val="single" w:sz="4" w:space="0" w:color="auto"/>
              <w:right w:val="single" w:sz="4" w:space="0" w:color="auto"/>
            </w:tcBorders>
          </w:tcPr>
          <w:p w14:paraId="7D78507B" w14:textId="77777777" w:rsidR="00D54D46" w:rsidRDefault="00D54D46" w:rsidP="00D54D46">
            <w:pPr>
              <w:spacing w:before="60" w:after="60"/>
            </w:pPr>
            <w:r>
              <w:t xml:space="preserve">Change to heading 9107 from any other heading </w:t>
            </w:r>
          </w:p>
        </w:tc>
      </w:tr>
      <w:tr w:rsidR="00D54D46" w14:paraId="3BBB840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6FE9601" w14:textId="77777777" w:rsidR="00D54D46" w:rsidRDefault="00D54D46" w:rsidP="00D54D46">
            <w:pPr>
              <w:spacing w:before="60" w:after="60"/>
              <w:rPr>
                <w:b/>
                <w:bCs/>
              </w:rPr>
            </w:pPr>
            <w:r>
              <w:rPr>
                <w:b/>
                <w:bCs/>
              </w:rPr>
              <w:t>9108</w:t>
            </w:r>
          </w:p>
        </w:tc>
        <w:tc>
          <w:tcPr>
            <w:tcW w:w="1043" w:type="dxa"/>
            <w:tcBorders>
              <w:top w:val="single" w:sz="4" w:space="0" w:color="auto"/>
              <w:left w:val="single" w:sz="4" w:space="0" w:color="auto"/>
              <w:bottom w:val="single" w:sz="4" w:space="0" w:color="auto"/>
              <w:right w:val="single" w:sz="4" w:space="0" w:color="auto"/>
            </w:tcBorders>
          </w:tcPr>
          <w:p w14:paraId="0FCD7EBB"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98381A8" w14:textId="77777777" w:rsidR="00D54D46" w:rsidRPr="006B56F5" w:rsidRDefault="00D54D46" w:rsidP="00D54D46">
            <w:pPr>
              <w:spacing w:before="60" w:after="60"/>
              <w:rPr>
                <w:b/>
                <w:bCs/>
              </w:rPr>
            </w:pPr>
            <w:r w:rsidRPr="006B56F5">
              <w:rPr>
                <w:b/>
                <w:bCs/>
              </w:rPr>
              <w:t>Watch movements, complete and assembled</w:t>
            </w:r>
          </w:p>
        </w:tc>
        <w:tc>
          <w:tcPr>
            <w:tcW w:w="2086" w:type="dxa"/>
            <w:tcBorders>
              <w:top w:val="single" w:sz="4" w:space="0" w:color="auto"/>
              <w:left w:val="single" w:sz="4" w:space="0" w:color="auto"/>
              <w:bottom w:val="single" w:sz="4" w:space="0" w:color="auto"/>
              <w:right w:val="single" w:sz="4" w:space="0" w:color="auto"/>
            </w:tcBorders>
          </w:tcPr>
          <w:p w14:paraId="2511ECF0" w14:textId="77777777" w:rsidR="00D54D46" w:rsidRDefault="00D54D46" w:rsidP="00D54D46">
            <w:pPr>
              <w:spacing w:before="60" w:after="60"/>
            </w:pPr>
            <w:r>
              <w:t>Change to heading 9108 from any other heading</w:t>
            </w:r>
          </w:p>
        </w:tc>
      </w:tr>
      <w:tr w:rsidR="00D54D46" w14:paraId="17614BB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3C526BC" w14:textId="77777777" w:rsidR="00D54D46" w:rsidRDefault="00D54D46" w:rsidP="00D54D46">
            <w:pPr>
              <w:spacing w:before="60" w:after="60"/>
              <w:rPr>
                <w:b/>
                <w:bCs/>
              </w:rPr>
            </w:pPr>
            <w:r>
              <w:rPr>
                <w:b/>
                <w:bCs/>
              </w:rPr>
              <w:lastRenderedPageBreak/>
              <w:t>9109</w:t>
            </w:r>
          </w:p>
        </w:tc>
        <w:tc>
          <w:tcPr>
            <w:tcW w:w="1043" w:type="dxa"/>
            <w:tcBorders>
              <w:top w:val="single" w:sz="4" w:space="0" w:color="auto"/>
              <w:left w:val="single" w:sz="4" w:space="0" w:color="auto"/>
              <w:bottom w:val="single" w:sz="4" w:space="0" w:color="auto"/>
              <w:right w:val="single" w:sz="4" w:space="0" w:color="auto"/>
            </w:tcBorders>
          </w:tcPr>
          <w:p w14:paraId="5D6BCF7D"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C03DC69" w14:textId="77777777" w:rsidR="00D54D46" w:rsidRPr="006B56F5" w:rsidRDefault="00D54D46" w:rsidP="00D54D46">
            <w:pPr>
              <w:spacing w:before="60" w:after="60"/>
              <w:rPr>
                <w:b/>
                <w:bCs/>
              </w:rPr>
            </w:pPr>
            <w:r w:rsidRPr="006B56F5">
              <w:rPr>
                <w:b/>
                <w:bCs/>
              </w:rPr>
              <w:t>Clock movements, complete and assembled</w:t>
            </w:r>
          </w:p>
        </w:tc>
        <w:tc>
          <w:tcPr>
            <w:tcW w:w="2086" w:type="dxa"/>
            <w:tcBorders>
              <w:top w:val="single" w:sz="4" w:space="0" w:color="auto"/>
              <w:left w:val="single" w:sz="4" w:space="0" w:color="auto"/>
              <w:bottom w:val="single" w:sz="4" w:space="0" w:color="auto"/>
              <w:right w:val="single" w:sz="4" w:space="0" w:color="auto"/>
            </w:tcBorders>
          </w:tcPr>
          <w:p w14:paraId="0B2B4E23" w14:textId="77777777" w:rsidR="00D54D46" w:rsidRDefault="00D54D46" w:rsidP="00D54D46">
            <w:pPr>
              <w:spacing w:before="60" w:after="60"/>
            </w:pPr>
            <w:r>
              <w:t>Change to heading 9109 from any other heading</w:t>
            </w:r>
          </w:p>
        </w:tc>
      </w:tr>
      <w:tr w:rsidR="00D54D46" w14:paraId="40840E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A26B66" w14:textId="77777777" w:rsidR="00D54D46" w:rsidRDefault="00D54D46" w:rsidP="00D54D46">
            <w:pPr>
              <w:spacing w:before="60" w:after="60"/>
              <w:rPr>
                <w:b/>
                <w:bCs/>
              </w:rPr>
            </w:pPr>
            <w:r>
              <w:rPr>
                <w:b/>
                <w:bCs/>
              </w:rPr>
              <w:t>9110</w:t>
            </w:r>
          </w:p>
        </w:tc>
        <w:tc>
          <w:tcPr>
            <w:tcW w:w="1043" w:type="dxa"/>
            <w:tcBorders>
              <w:top w:val="single" w:sz="4" w:space="0" w:color="auto"/>
              <w:left w:val="single" w:sz="4" w:space="0" w:color="auto"/>
              <w:bottom w:val="single" w:sz="4" w:space="0" w:color="auto"/>
              <w:right w:val="single" w:sz="4" w:space="0" w:color="auto"/>
            </w:tcBorders>
          </w:tcPr>
          <w:p w14:paraId="13FED936"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DFA617" w14:textId="77777777" w:rsidR="00D54D46" w:rsidRPr="006B56F5" w:rsidRDefault="00D54D46" w:rsidP="00D54D46">
            <w:pPr>
              <w:spacing w:before="60" w:after="60"/>
              <w:rPr>
                <w:b/>
                <w:bCs/>
              </w:rPr>
            </w:pPr>
            <w:r w:rsidRPr="006B56F5">
              <w:rPr>
                <w:b/>
                <w:bCs/>
              </w:rPr>
              <w:t>Complete watch or clock movements, unassembled or partly assembled (movement sets); incomplete watch or clock movements, assembled; rough watch or clock movements</w:t>
            </w:r>
          </w:p>
        </w:tc>
        <w:tc>
          <w:tcPr>
            <w:tcW w:w="2086" w:type="dxa"/>
            <w:tcBorders>
              <w:top w:val="single" w:sz="4" w:space="0" w:color="auto"/>
              <w:left w:val="single" w:sz="4" w:space="0" w:color="auto"/>
              <w:bottom w:val="single" w:sz="4" w:space="0" w:color="auto"/>
              <w:right w:val="single" w:sz="4" w:space="0" w:color="auto"/>
            </w:tcBorders>
          </w:tcPr>
          <w:p w14:paraId="48F3800B" w14:textId="77777777" w:rsidR="00D54D46" w:rsidRDefault="00D54D46" w:rsidP="00D54D46">
            <w:pPr>
              <w:spacing w:before="60" w:after="60"/>
            </w:pPr>
            <w:r>
              <w:t>Change to heading 9110 from any other heading</w:t>
            </w:r>
          </w:p>
        </w:tc>
      </w:tr>
      <w:tr w:rsidR="00D54D46" w14:paraId="6195C1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3F2C4B" w14:textId="77777777" w:rsidR="00D54D46" w:rsidRDefault="00D54D46" w:rsidP="00D54D46">
            <w:pPr>
              <w:spacing w:before="60" w:after="60"/>
              <w:rPr>
                <w:b/>
                <w:bCs/>
              </w:rPr>
            </w:pPr>
            <w:r>
              <w:rPr>
                <w:b/>
                <w:bCs/>
              </w:rPr>
              <w:t>9111</w:t>
            </w:r>
          </w:p>
        </w:tc>
        <w:tc>
          <w:tcPr>
            <w:tcW w:w="1043" w:type="dxa"/>
            <w:tcBorders>
              <w:top w:val="single" w:sz="4" w:space="0" w:color="auto"/>
              <w:left w:val="single" w:sz="4" w:space="0" w:color="auto"/>
              <w:bottom w:val="single" w:sz="4" w:space="0" w:color="auto"/>
              <w:right w:val="single" w:sz="4" w:space="0" w:color="auto"/>
            </w:tcBorders>
          </w:tcPr>
          <w:p w14:paraId="0392F7D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839B3BD" w14:textId="77777777" w:rsidR="00D54D46" w:rsidRPr="006B56F5" w:rsidRDefault="00D54D46" w:rsidP="00D54D46">
            <w:pPr>
              <w:spacing w:before="60" w:after="60"/>
              <w:rPr>
                <w:b/>
                <w:bCs/>
              </w:rPr>
            </w:pPr>
            <w:r w:rsidRPr="006B56F5">
              <w:rPr>
                <w:b/>
                <w:bCs/>
              </w:rPr>
              <w:t>Watch cases and parts thereof</w:t>
            </w:r>
          </w:p>
        </w:tc>
        <w:tc>
          <w:tcPr>
            <w:tcW w:w="2086" w:type="dxa"/>
            <w:tcBorders>
              <w:top w:val="single" w:sz="4" w:space="0" w:color="auto"/>
              <w:left w:val="single" w:sz="4" w:space="0" w:color="auto"/>
              <w:bottom w:val="single" w:sz="4" w:space="0" w:color="auto"/>
              <w:right w:val="single" w:sz="4" w:space="0" w:color="auto"/>
            </w:tcBorders>
          </w:tcPr>
          <w:p w14:paraId="18B136F3" w14:textId="77777777" w:rsidR="00D54D46" w:rsidRDefault="00D54D46" w:rsidP="00D54D46">
            <w:pPr>
              <w:spacing w:before="60" w:after="60"/>
            </w:pPr>
            <w:r>
              <w:t> </w:t>
            </w:r>
          </w:p>
        </w:tc>
      </w:tr>
      <w:tr w:rsidR="00D54D46" w14:paraId="6E3396D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9228358" w14:textId="77777777" w:rsidR="00D54D46" w:rsidRPr="0095252B" w:rsidRDefault="00D54D46" w:rsidP="00D54D46">
            <w:pPr>
              <w:spacing w:before="60" w:after="60"/>
              <w:rPr>
                <w:bCs/>
              </w:rPr>
            </w:pPr>
            <w:r w:rsidRPr="0095252B">
              <w:rPr>
                <w:bCs/>
              </w:rPr>
              <w:t>9111</w:t>
            </w:r>
          </w:p>
        </w:tc>
        <w:tc>
          <w:tcPr>
            <w:tcW w:w="1043" w:type="dxa"/>
            <w:tcBorders>
              <w:top w:val="single" w:sz="4" w:space="0" w:color="auto"/>
              <w:left w:val="single" w:sz="4" w:space="0" w:color="auto"/>
              <w:bottom w:val="single" w:sz="4" w:space="0" w:color="auto"/>
              <w:right w:val="single" w:sz="4" w:space="0" w:color="auto"/>
            </w:tcBorders>
          </w:tcPr>
          <w:p w14:paraId="4C15A66D" w14:textId="77777777" w:rsidR="00D54D46" w:rsidRPr="0095252B" w:rsidRDefault="00D54D46" w:rsidP="00D54D46">
            <w:pPr>
              <w:spacing w:before="60" w:after="60"/>
              <w:rPr>
                <w:bCs/>
              </w:rPr>
            </w:pPr>
            <w:r w:rsidRPr="0095252B">
              <w:rPr>
                <w:bCs/>
              </w:rPr>
              <w:t>9111.10</w:t>
            </w:r>
          </w:p>
        </w:tc>
        <w:tc>
          <w:tcPr>
            <w:tcW w:w="3828" w:type="dxa"/>
            <w:tcBorders>
              <w:top w:val="single" w:sz="4" w:space="0" w:color="auto"/>
              <w:left w:val="single" w:sz="4" w:space="0" w:color="auto"/>
              <w:bottom w:val="single" w:sz="4" w:space="0" w:color="auto"/>
              <w:right w:val="single" w:sz="4" w:space="0" w:color="auto"/>
            </w:tcBorders>
          </w:tcPr>
          <w:p w14:paraId="759E8D2B" w14:textId="77777777" w:rsidR="00D54D46" w:rsidRPr="0095252B" w:rsidRDefault="00D54D46" w:rsidP="00D54D46">
            <w:pPr>
              <w:spacing w:before="60" w:after="60"/>
              <w:rPr>
                <w:bCs/>
              </w:rPr>
            </w:pPr>
            <w:r w:rsidRPr="0095252B">
              <w:rPr>
                <w:bCs/>
              </w:rPr>
              <w:t>- Cases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5E9AA833" w14:textId="77777777" w:rsidR="00D54D46" w:rsidRDefault="00D54D46" w:rsidP="00D54D46">
            <w:pPr>
              <w:spacing w:before="60" w:after="60"/>
            </w:pPr>
            <w:r>
              <w:t xml:space="preserve">Change to subheading 9111.10 from any other subheading </w:t>
            </w:r>
          </w:p>
        </w:tc>
      </w:tr>
      <w:tr w:rsidR="00D54D46" w14:paraId="2A1A81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2EF95E" w14:textId="77777777" w:rsidR="00D54D46" w:rsidRPr="0095252B" w:rsidRDefault="00D54D46" w:rsidP="00D54D46">
            <w:pPr>
              <w:spacing w:before="60" w:after="60"/>
              <w:rPr>
                <w:bCs/>
              </w:rPr>
            </w:pPr>
            <w:r w:rsidRPr="0095252B">
              <w:rPr>
                <w:bCs/>
              </w:rPr>
              <w:t>9111</w:t>
            </w:r>
          </w:p>
        </w:tc>
        <w:tc>
          <w:tcPr>
            <w:tcW w:w="1043" w:type="dxa"/>
            <w:tcBorders>
              <w:top w:val="single" w:sz="4" w:space="0" w:color="auto"/>
              <w:left w:val="single" w:sz="4" w:space="0" w:color="auto"/>
              <w:bottom w:val="single" w:sz="4" w:space="0" w:color="auto"/>
              <w:right w:val="single" w:sz="4" w:space="0" w:color="auto"/>
            </w:tcBorders>
          </w:tcPr>
          <w:p w14:paraId="412172C6" w14:textId="77777777" w:rsidR="00D54D46" w:rsidRPr="0095252B" w:rsidRDefault="00D54D46" w:rsidP="00D54D46">
            <w:pPr>
              <w:spacing w:before="60" w:after="60"/>
              <w:rPr>
                <w:bCs/>
              </w:rPr>
            </w:pPr>
            <w:r w:rsidRPr="0095252B">
              <w:rPr>
                <w:bCs/>
              </w:rPr>
              <w:t>9111.20</w:t>
            </w:r>
          </w:p>
        </w:tc>
        <w:tc>
          <w:tcPr>
            <w:tcW w:w="3828" w:type="dxa"/>
            <w:tcBorders>
              <w:top w:val="single" w:sz="4" w:space="0" w:color="auto"/>
              <w:left w:val="single" w:sz="4" w:space="0" w:color="auto"/>
              <w:bottom w:val="single" w:sz="4" w:space="0" w:color="auto"/>
              <w:right w:val="single" w:sz="4" w:space="0" w:color="auto"/>
            </w:tcBorders>
          </w:tcPr>
          <w:p w14:paraId="3B3CF7C9" w14:textId="77777777" w:rsidR="00D54D46" w:rsidRPr="0095252B" w:rsidRDefault="00D54D46" w:rsidP="00D54D46">
            <w:pPr>
              <w:spacing w:before="60" w:after="60"/>
              <w:rPr>
                <w:bCs/>
              </w:rPr>
            </w:pPr>
            <w:r w:rsidRPr="0095252B">
              <w:rPr>
                <w:bCs/>
              </w:rPr>
              <w:t>- Cases of base metal, whether or not gold-or silver-plated</w:t>
            </w:r>
          </w:p>
        </w:tc>
        <w:tc>
          <w:tcPr>
            <w:tcW w:w="2086" w:type="dxa"/>
            <w:tcBorders>
              <w:top w:val="single" w:sz="4" w:space="0" w:color="auto"/>
              <w:left w:val="single" w:sz="4" w:space="0" w:color="auto"/>
              <w:bottom w:val="single" w:sz="4" w:space="0" w:color="auto"/>
              <w:right w:val="single" w:sz="4" w:space="0" w:color="auto"/>
            </w:tcBorders>
          </w:tcPr>
          <w:p w14:paraId="2CFABC67" w14:textId="77777777" w:rsidR="00D54D46" w:rsidRDefault="00D54D46" w:rsidP="00D54D46">
            <w:pPr>
              <w:spacing w:before="60" w:after="60"/>
            </w:pPr>
            <w:r>
              <w:t xml:space="preserve">Change to subheading 9111.20 from any other subheading </w:t>
            </w:r>
          </w:p>
        </w:tc>
      </w:tr>
      <w:tr w:rsidR="00D54D46" w14:paraId="52FAEA5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F45825" w14:textId="77777777" w:rsidR="00D54D46" w:rsidRPr="0095252B" w:rsidRDefault="00D54D46" w:rsidP="00D54D46">
            <w:pPr>
              <w:spacing w:before="60" w:after="60"/>
              <w:rPr>
                <w:bCs/>
              </w:rPr>
            </w:pPr>
            <w:r w:rsidRPr="0095252B">
              <w:rPr>
                <w:bCs/>
              </w:rPr>
              <w:t>9111</w:t>
            </w:r>
          </w:p>
        </w:tc>
        <w:tc>
          <w:tcPr>
            <w:tcW w:w="1043" w:type="dxa"/>
            <w:tcBorders>
              <w:top w:val="single" w:sz="4" w:space="0" w:color="auto"/>
              <w:left w:val="single" w:sz="4" w:space="0" w:color="auto"/>
              <w:bottom w:val="single" w:sz="4" w:space="0" w:color="auto"/>
              <w:right w:val="single" w:sz="4" w:space="0" w:color="auto"/>
            </w:tcBorders>
          </w:tcPr>
          <w:p w14:paraId="19E65604" w14:textId="77777777" w:rsidR="00D54D46" w:rsidRPr="0095252B" w:rsidRDefault="00D54D46" w:rsidP="00D54D46">
            <w:pPr>
              <w:spacing w:before="60" w:after="60"/>
              <w:rPr>
                <w:bCs/>
              </w:rPr>
            </w:pPr>
            <w:r w:rsidRPr="0095252B">
              <w:rPr>
                <w:bCs/>
              </w:rPr>
              <w:t>9111.80</w:t>
            </w:r>
          </w:p>
        </w:tc>
        <w:tc>
          <w:tcPr>
            <w:tcW w:w="3828" w:type="dxa"/>
            <w:tcBorders>
              <w:top w:val="single" w:sz="4" w:space="0" w:color="auto"/>
              <w:left w:val="single" w:sz="4" w:space="0" w:color="auto"/>
              <w:bottom w:val="single" w:sz="4" w:space="0" w:color="auto"/>
              <w:right w:val="single" w:sz="4" w:space="0" w:color="auto"/>
            </w:tcBorders>
          </w:tcPr>
          <w:p w14:paraId="347E9160" w14:textId="77777777" w:rsidR="00D54D46" w:rsidRPr="0095252B" w:rsidRDefault="00D54D46" w:rsidP="00D54D46">
            <w:pPr>
              <w:spacing w:before="60" w:after="60"/>
              <w:rPr>
                <w:bCs/>
              </w:rPr>
            </w:pPr>
            <w:r w:rsidRPr="0095252B">
              <w:rPr>
                <w:bCs/>
              </w:rPr>
              <w:t>- Other cases</w:t>
            </w:r>
          </w:p>
        </w:tc>
        <w:tc>
          <w:tcPr>
            <w:tcW w:w="2086" w:type="dxa"/>
            <w:tcBorders>
              <w:top w:val="single" w:sz="4" w:space="0" w:color="auto"/>
              <w:left w:val="single" w:sz="4" w:space="0" w:color="auto"/>
              <w:bottom w:val="single" w:sz="4" w:space="0" w:color="auto"/>
              <w:right w:val="single" w:sz="4" w:space="0" w:color="auto"/>
            </w:tcBorders>
          </w:tcPr>
          <w:p w14:paraId="769BD302" w14:textId="77777777" w:rsidR="00D54D46" w:rsidRDefault="00D54D46" w:rsidP="00D54D46">
            <w:pPr>
              <w:spacing w:before="60" w:after="60"/>
            </w:pPr>
            <w:r>
              <w:t xml:space="preserve">Change to subheading 9111.80 from any other subheading </w:t>
            </w:r>
          </w:p>
        </w:tc>
      </w:tr>
      <w:tr w:rsidR="00D54D46" w14:paraId="64A2C77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FCD3C2" w14:textId="77777777" w:rsidR="00D54D46" w:rsidRPr="0095252B" w:rsidRDefault="00D54D46" w:rsidP="00D54D46">
            <w:pPr>
              <w:spacing w:before="60" w:after="60"/>
              <w:rPr>
                <w:bCs/>
              </w:rPr>
            </w:pPr>
            <w:r w:rsidRPr="0095252B">
              <w:rPr>
                <w:bCs/>
              </w:rPr>
              <w:t>9111</w:t>
            </w:r>
          </w:p>
        </w:tc>
        <w:tc>
          <w:tcPr>
            <w:tcW w:w="1043" w:type="dxa"/>
            <w:tcBorders>
              <w:top w:val="single" w:sz="4" w:space="0" w:color="auto"/>
              <w:left w:val="single" w:sz="4" w:space="0" w:color="auto"/>
              <w:bottom w:val="single" w:sz="4" w:space="0" w:color="auto"/>
              <w:right w:val="single" w:sz="4" w:space="0" w:color="auto"/>
            </w:tcBorders>
          </w:tcPr>
          <w:p w14:paraId="4454B69B" w14:textId="77777777" w:rsidR="00D54D46" w:rsidRPr="0095252B" w:rsidRDefault="00D54D46" w:rsidP="00D54D46">
            <w:pPr>
              <w:spacing w:before="60" w:after="60"/>
              <w:rPr>
                <w:bCs/>
              </w:rPr>
            </w:pPr>
            <w:r w:rsidRPr="0095252B">
              <w:rPr>
                <w:bCs/>
              </w:rPr>
              <w:t>9111.90</w:t>
            </w:r>
          </w:p>
        </w:tc>
        <w:tc>
          <w:tcPr>
            <w:tcW w:w="3828" w:type="dxa"/>
            <w:tcBorders>
              <w:top w:val="single" w:sz="4" w:space="0" w:color="auto"/>
              <w:left w:val="single" w:sz="4" w:space="0" w:color="auto"/>
              <w:bottom w:val="single" w:sz="4" w:space="0" w:color="auto"/>
              <w:right w:val="single" w:sz="4" w:space="0" w:color="auto"/>
            </w:tcBorders>
          </w:tcPr>
          <w:p w14:paraId="00EE3F57" w14:textId="77777777" w:rsidR="00D54D46" w:rsidRPr="0095252B" w:rsidRDefault="00D54D46" w:rsidP="00D54D46">
            <w:pPr>
              <w:spacing w:before="60" w:after="60"/>
              <w:rPr>
                <w:bCs/>
              </w:rPr>
            </w:pPr>
            <w:r w:rsidRPr="0095252B">
              <w:rPr>
                <w:bCs/>
              </w:rPr>
              <w:t>- Parts</w:t>
            </w:r>
          </w:p>
        </w:tc>
        <w:tc>
          <w:tcPr>
            <w:tcW w:w="2086" w:type="dxa"/>
            <w:tcBorders>
              <w:top w:val="single" w:sz="4" w:space="0" w:color="auto"/>
              <w:left w:val="single" w:sz="4" w:space="0" w:color="auto"/>
              <w:bottom w:val="single" w:sz="4" w:space="0" w:color="auto"/>
              <w:right w:val="single" w:sz="4" w:space="0" w:color="auto"/>
            </w:tcBorders>
          </w:tcPr>
          <w:p w14:paraId="4F0096B7" w14:textId="77777777" w:rsidR="00D54D46" w:rsidRDefault="00D54D46" w:rsidP="00D54D46">
            <w:pPr>
              <w:spacing w:before="60" w:after="60"/>
            </w:pPr>
            <w:r>
              <w:t>Change to subheading 9111.90 from any other heading</w:t>
            </w:r>
          </w:p>
        </w:tc>
      </w:tr>
      <w:tr w:rsidR="00D54D46" w14:paraId="28DB9E7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CB157E" w14:textId="77777777" w:rsidR="00D54D46" w:rsidRDefault="00D54D46" w:rsidP="00D54D46">
            <w:pPr>
              <w:spacing w:before="60" w:after="60"/>
              <w:rPr>
                <w:b/>
                <w:bCs/>
              </w:rPr>
            </w:pPr>
            <w:r>
              <w:rPr>
                <w:b/>
                <w:bCs/>
              </w:rPr>
              <w:t>9112</w:t>
            </w:r>
          </w:p>
        </w:tc>
        <w:tc>
          <w:tcPr>
            <w:tcW w:w="1043" w:type="dxa"/>
            <w:tcBorders>
              <w:top w:val="single" w:sz="4" w:space="0" w:color="auto"/>
              <w:left w:val="single" w:sz="4" w:space="0" w:color="auto"/>
              <w:bottom w:val="single" w:sz="4" w:space="0" w:color="auto"/>
              <w:right w:val="single" w:sz="4" w:space="0" w:color="auto"/>
            </w:tcBorders>
          </w:tcPr>
          <w:p w14:paraId="310466E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0EB92FE" w14:textId="77777777" w:rsidR="00D54D46" w:rsidRPr="006B56F5" w:rsidRDefault="00D54D46" w:rsidP="00D54D46">
            <w:pPr>
              <w:spacing w:before="60" w:after="60"/>
              <w:rPr>
                <w:b/>
                <w:bCs/>
              </w:rPr>
            </w:pPr>
            <w:r w:rsidRPr="006B56F5">
              <w:rPr>
                <w:b/>
                <w:bCs/>
              </w:rPr>
              <w:t>Clock cases and cases of a similar type for other goods of this chapter, and parts thereof</w:t>
            </w:r>
          </w:p>
        </w:tc>
        <w:tc>
          <w:tcPr>
            <w:tcW w:w="2086" w:type="dxa"/>
            <w:tcBorders>
              <w:top w:val="single" w:sz="4" w:space="0" w:color="auto"/>
              <w:left w:val="single" w:sz="4" w:space="0" w:color="auto"/>
              <w:bottom w:val="single" w:sz="4" w:space="0" w:color="auto"/>
              <w:right w:val="single" w:sz="4" w:space="0" w:color="auto"/>
            </w:tcBorders>
          </w:tcPr>
          <w:p w14:paraId="3872D82A" w14:textId="77777777" w:rsidR="00D54D46" w:rsidRDefault="00D54D46" w:rsidP="00D54D46">
            <w:pPr>
              <w:spacing w:before="60" w:after="60"/>
            </w:pPr>
            <w:r>
              <w:t> </w:t>
            </w:r>
          </w:p>
        </w:tc>
      </w:tr>
      <w:tr w:rsidR="00D54D46" w14:paraId="4C156E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5A576E" w14:textId="77777777" w:rsidR="00D54D46" w:rsidRPr="0095252B" w:rsidRDefault="00D54D46" w:rsidP="00D54D46">
            <w:pPr>
              <w:spacing w:before="60" w:after="60"/>
              <w:rPr>
                <w:bCs/>
              </w:rPr>
            </w:pPr>
            <w:r w:rsidRPr="0095252B">
              <w:rPr>
                <w:bCs/>
              </w:rPr>
              <w:lastRenderedPageBreak/>
              <w:t>9112</w:t>
            </w:r>
          </w:p>
        </w:tc>
        <w:tc>
          <w:tcPr>
            <w:tcW w:w="1043" w:type="dxa"/>
            <w:tcBorders>
              <w:top w:val="single" w:sz="4" w:space="0" w:color="auto"/>
              <w:left w:val="single" w:sz="4" w:space="0" w:color="auto"/>
              <w:bottom w:val="single" w:sz="4" w:space="0" w:color="auto"/>
              <w:right w:val="single" w:sz="4" w:space="0" w:color="auto"/>
            </w:tcBorders>
          </w:tcPr>
          <w:p w14:paraId="00D8CC8A" w14:textId="77777777" w:rsidR="00D54D46" w:rsidRPr="0095252B" w:rsidRDefault="00D54D46" w:rsidP="00D54D46">
            <w:pPr>
              <w:spacing w:before="60" w:after="60"/>
              <w:rPr>
                <w:bCs/>
              </w:rPr>
            </w:pPr>
            <w:r w:rsidRPr="0095252B">
              <w:rPr>
                <w:bCs/>
              </w:rPr>
              <w:t>9112.20</w:t>
            </w:r>
          </w:p>
        </w:tc>
        <w:tc>
          <w:tcPr>
            <w:tcW w:w="3828" w:type="dxa"/>
            <w:tcBorders>
              <w:top w:val="single" w:sz="4" w:space="0" w:color="auto"/>
              <w:left w:val="single" w:sz="4" w:space="0" w:color="auto"/>
              <w:bottom w:val="single" w:sz="4" w:space="0" w:color="auto"/>
              <w:right w:val="single" w:sz="4" w:space="0" w:color="auto"/>
            </w:tcBorders>
          </w:tcPr>
          <w:p w14:paraId="182B78BE" w14:textId="77777777" w:rsidR="00D54D46" w:rsidRPr="0095252B" w:rsidRDefault="00D54D46" w:rsidP="00D54D46">
            <w:pPr>
              <w:spacing w:before="60" w:after="60"/>
              <w:rPr>
                <w:bCs/>
              </w:rPr>
            </w:pPr>
            <w:r w:rsidRPr="0095252B">
              <w:rPr>
                <w:bCs/>
              </w:rPr>
              <w:t>- Cases</w:t>
            </w:r>
          </w:p>
        </w:tc>
        <w:tc>
          <w:tcPr>
            <w:tcW w:w="2086" w:type="dxa"/>
            <w:tcBorders>
              <w:top w:val="single" w:sz="4" w:space="0" w:color="auto"/>
              <w:left w:val="single" w:sz="4" w:space="0" w:color="auto"/>
              <w:bottom w:val="single" w:sz="4" w:space="0" w:color="auto"/>
              <w:right w:val="single" w:sz="4" w:space="0" w:color="auto"/>
            </w:tcBorders>
          </w:tcPr>
          <w:p w14:paraId="56C3C3C0" w14:textId="77777777" w:rsidR="00D54D46" w:rsidRDefault="00D54D46" w:rsidP="00D54D46">
            <w:pPr>
              <w:spacing w:before="60" w:after="60"/>
            </w:pPr>
            <w:r>
              <w:t xml:space="preserve">Change to subheading 9112.20 from any other heading; or </w:t>
            </w:r>
          </w:p>
          <w:p w14:paraId="2F3980F8" w14:textId="77777777" w:rsidR="00D54D46" w:rsidRDefault="00D54D46" w:rsidP="00D54D46">
            <w:pPr>
              <w:spacing w:before="60" w:after="60"/>
            </w:pPr>
            <w:r>
              <w:t xml:space="preserve">No change in tariff classification is required, provided that there is a regional value content of not less than 40 percent based on the build-down method </w:t>
            </w:r>
          </w:p>
        </w:tc>
      </w:tr>
      <w:tr w:rsidR="00D54D46" w14:paraId="5BC420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3FFE5A" w14:textId="77777777" w:rsidR="00D54D46" w:rsidRPr="0095252B" w:rsidRDefault="00D54D46" w:rsidP="00D54D46">
            <w:pPr>
              <w:spacing w:before="60" w:after="60"/>
              <w:rPr>
                <w:bCs/>
              </w:rPr>
            </w:pPr>
            <w:r w:rsidRPr="0095252B">
              <w:rPr>
                <w:bCs/>
              </w:rPr>
              <w:t>9112</w:t>
            </w:r>
          </w:p>
        </w:tc>
        <w:tc>
          <w:tcPr>
            <w:tcW w:w="1043" w:type="dxa"/>
            <w:tcBorders>
              <w:top w:val="single" w:sz="4" w:space="0" w:color="auto"/>
              <w:left w:val="single" w:sz="4" w:space="0" w:color="auto"/>
              <w:bottom w:val="single" w:sz="4" w:space="0" w:color="auto"/>
              <w:right w:val="single" w:sz="4" w:space="0" w:color="auto"/>
            </w:tcBorders>
          </w:tcPr>
          <w:p w14:paraId="4B0DB3B0" w14:textId="77777777" w:rsidR="00D54D46" w:rsidRPr="0095252B" w:rsidRDefault="00D54D46" w:rsidP="00D54D46">
            <w:pPr>
              <w:spacing w:before="60" w:after="60"/>
              <w:rPr>
                <w:bCs/>
              </w:rPr>
            </w:pPr>
            <w:r w:rsidRPr="0095252B">
              <w:rPr>
                <w:bCs/>
              </w:rPr>
              <w:t>9112.90</w:t>
            </w:r>
          </w:p>
        </w:tc>
        <w:tc>
          <w:tcPr>
            <w:tcW w:w="3828" w:type="dxa"/>
            <w:tcBorders>
              <w:top w:val="single" w:sz="4" w:space="0" w:color="auto"/>
              <w:left w:val="single" w:sz="4" w:space="0" w:color="auto"/>
              <w:bottom w:val="single" w:sz="4" w:space="0" w:color="auto"/>
              <w:right w:val="single" w:sz="4" w:space="0" w:color="auto"/>
            </w:tcBorders>
          </w:tcPr>
          <w:p w14:paraId="67B33D7A" w14:textId="77777777" w:rsidR="00D54D46" w:rsidRPr="0095252B" w:rsidRDefault="00D54D46" w:rsidP="00D54D46">
            <w:pPr>
              <w:spacing w:before="60" w:after="60"/>
              <w:rPr>
                <w:bCs/>
              </w:rPr>
            </w:pPr>
            <w:r w:rsidRPr="0095252B">
              <w:rPr>
                <w:bCs/>
              </w:rPr>
              <w:t>- Parts</w:t>
            </w:r>
          </w:p>
        </w:tc>
        <w:tc>
          <w:tcPr>
            <w:tcW w:w="2086" w:type="dxa"/>
            <w:tcBorders>
              <w:top w:val="single" w:sz="4" w:space="0" w:color="auto"/>
              <w:left w:val="single" w:sz="4" w:space="0" w:color="auto"/>
              <w:bottom w:val="single" w:sz="4" w:space="0" w:color="auto"/>
              <w:right w:val="single" w:sz="4" w:space="0" w:color="auto"/>
            </w:tcBorders>
          </w:tcPr>
          <w:p w14:paraId="624A69A7" w14:textId="77777777" w:rsidR="00D54D46" w:rsidRDefault="00D54D46" w:rsidP="00D54D46">
            <w:pPr>
              <w:spacing w:before="60" w:after="60"/>
            </w:pPr>
            <w:r>
              <w:t>Change to subheading 9112.90 from any other heading</w:t>
            </w:r>
          </w:p>
        </w:tc>
      </w:tr>
      <w:tr w:rsidR="00D54D46" w14:paraId="08702E1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302E92" w14:textId="77777777" w:rsidR="00D54D46" w:rsidRDefault="00D54D46" w:rsidP="00D54D46">
            <w:pPr>
              <w:spacing w:before="60" w:after="60"/>
              <w:rPr>
                <w:b/>
                <w:bCs/>
              </w:rPr>
            </w:pPr>
            <w:r>
              <w:rPr>
                <w:b/>
                <w:bCs/>
              </w:rPr>
              <w:t>9113</w:t>
            </w:r>
          </w:p>
        </w:tc>
        <w:tc>
          <w:tcPr>
            <w:tcW w:w="1043" w:type="dxa"/>
            <w:tcBorders>
              <w:top w:val="single" w:sz="4" w:space="0" w:color="auto"/>
              <w:left w:val="single" w:sz="4" w:space="0" w:color="auto"/>
              <w:bottom w:val="single" w:sz="4" w:space="0" w:color="auto"/>
              <w:right w:val="single" w:sz="4" w:space="0" w:color="auto"/>
            </w:tcBorders>
          </w:tcPr>
          <w:p w14:paraId="69773DED"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E8F915B" w14:textId="77777777" w:rsidR="00D54D46" w:rsidRPr="006B56F5" w:rsidRDefault="00D54D46" w:rsidP="00D54D46">
            <w:pPr>
              <w:spacing w:before="60" w:after="60"/>
              <w:rPr>
                <w:b/>
                <w:bCs/>
              </w:rPr>
            </w:pPr>
            <w:r w:rsidRPr="006B56F5">
              <w:rPr>
                <w:b/>
                <w:bCs/>
              </w:rPr>
              <w:t>Watch straps, watch bands and watch bracelets, and parts thereof</w:t>
            </w:r>
          </w:p>
        </w:tc>
        <w:tc>
          <w:tcPr>
            <w:tcW w:w="2086" w:type="dxa"/>
            <w:tcBorders>
              <w:top w:val="single" w:sz="4" w:space="0" w:color="auto"/>
              <w:left w:val="single" w:sz="4" w:space="0" w:color="auto"/>
              <w:bottom w:val="single" w:sz="4" w:space="0" w:color="auto"/>
              <w:right w:val="single" w:sz="4" w:space="0" w:color="auto"/>
            </w:tcBorders>
          </w:tcPr>
          <w:p w14:paraId="04C804E3" w14:textId="77777777" w:rsidR="00D54D46" w:rsidRDefault="00D54D46" w:rsidP="00D54D46">
            <w:pPr>
              <w:spacing w:before="60" w:after="60"/>
            </w:pPr>
            <w:r>
              <w:t> </w:t>
            </w:r>
          </w:p>
        </w:tc>
      </w:tr>
      <w:tr w:rsidR="00D54D46" w14:paraId="4FDD336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A5EA79" w14:textId="77777777" w:rsidR="00D54D46" w:rsidRPr="004150B5" w:rsidRDefault="00D54D46" w:rsidP="00D54D46">
            <w:pPr>
              <w:spacing w:before="60" w:after="60"/>
              <w:rPr>
                <w:bCs/>
              </w:rPr>
            </w:pPr>
            <w:r w:rsidRPr="004150B5">
              <w:rPr>
                <w:bCs/>
              </w:rPr>
              <w:t>9113</w:t>
            </w:r>
          </w:p>
        </w:tc>
        <w:tc>
          <w:tcPr>
            <w:tcW w:w="1043" w:type="dxa"/>
            <w:tcBorders>
              <w:top w:val="single" w:sz="4" w:space="0" w:color="auto"/>
              <w:left w:val="single" w:sz="4" w:space="0" w:color="auto"/>
              <w:bottom w:val="single" w:sz="4" w:space="0" w:color="auto"/>
              <w:right w:val="single" w:sz="4" w:space="0" w:color="auto"/>
            </w:tcBorders>
          </w:tcPr>
          <w:p w14:paraId="4220F8ED" w14:textId="77777777" w:rsidR="00D54D46" w:rsidRPr="004150B5" w:rsidRDefault="00D54D46" w:rsidP="00D54D46">
            <w:pPr>
              <w:spacing w:before="60" w:after="60"/>
              <w:rPr>
                <w:bCs/>
              </w:rPr>
            </w:pPr>
            <w:r w:rsidRPr="004150B5">
              <w:rPr>
                <w:bCs/>
              </w:rPr>
              <w:t>9113.10</w:t>
            </w:r>
          </w:p>
        </w:tc>
        <w:tc>
          <w:tcPr>
            <w:tcW w:w="3828" w:type="dxa"/>
            <w:tcBorders>
              <w:top w:val="single" w:sz="4" w:space="0" w:color="auto"/>
              <w:left w:val="single" w:sz="4" w:space="0" w:color="auto"/>
              <w:bottom w:val="single" w:sz="4" w:space="0" w:color="auto"/>
              <w:right w:val="single" w:sz="4" w:space="0" w:color="auto"/>
            </w:tcBorders>
          </w:tcPr>
          <w:p w14:paraId="05FA7531" w14:textId="77777777" w:rsidR="00D54D46" w:rsidRPr="004150B5" w:rsidRDefault="00D54D46" w:rsidP="00D54D46">
            <w:pPr>
              <w:spacing w:before="60" w:after="60"/>
              <w:rPr>
                <w:bCs/>
              </w:rPr>
            </w:pPr>
            <w:r w:rsidRPr="004150B5">
              <w:rPr>
                <w:bCs/>
              </w:rPr>
              <w:t>- Of precious metal or of metal clad with precious metal</w:t>
            </w:r>
          </w:p>
        </w:tc>
        <w:tc>
          <w:tcPr>
            <w:tcW w:w="2086" w:type="dxa"/>
            <w:tcBorders>
              <w:top w:val="single" w:sz="4" w:space="0" w:color="auto"/>
              <w:left w:val="single" w:sz="4" w:space="0" w:color="auto"/>
              <w:bottom w:val="single" w:sz="4" w:space="0" w:color="auto"/>
              <w:right w:val="single" w:sz="4" w:space="0" w:color="auto"/>
            </w:tcBorders>
          </w:tcPr>
          <w:p w14:paraId="746E8B26" w14:textId="77777777" w:rsidR="00D54D46" w:rsidRDefault="00D54D46" w:rsidP="00D54D46">
            <w:pPr>
              <w:spacing w:before="60" w:after="60"/>
            </w:pPr>
            <w:r>
              <w:t xml:space="preserve">Change to subheading 9113.10 from any other subheading </w:t>
            </w:r>
          </w:p>
        </w:tc>
      </w:tr>
      <w:tr w:rsidR="00D54D46" w14:paraId="7E71D4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09E755" w14:textId="77777777" w:rsidR="00D54D46" w:rsidRPr="004150B5" w:rsidRDefault="00D54D46" w:rsidP="00D54D46">
            <w:pPr>
              <w:spacing w:before="60" w:after="60"/>
              <w:rPr>
                <w:bCs/>
              </w:rPr>
            </w:pPr>
            <w:r w:rsidRPr="004150B5">
              <w:rPr>
                <w:bCs/>
              </w:rPr>
              <w:t>9113</w:t>
            </w:r>
          </w:p>
        </w:tc>
        <w:tc>
          <w:tcPr>
            <w:tcW w:w="1043" w:type="dxa"/>
            <w:tcBorders>
              <w:top w:val="single" w:sz="4" w:space="0" w:color="auto"/>
              <w:left w:val="single" w:sz="4" w:space="0" w:color="auto"/>
              <w:bottom w:val="single" w:sz="4" w:space="0" w:color="auto"/>
              <w:right w:val="single" w:sz="4" w:space="0" w:color="auto"/>
            </w:tcBorders>
          </w:tcPr>
          <w:p w14:paraId="3AFC9DD1" w14:textId="77777777" w:rsidR="00D54D46" w:rsidRPr="004150B5" w:rsidRDefault="00D54D46" w:rsidP="00D54D46">
            <w:pPr>
              <w:spacing w:before="60" w:after="60"/>
              <w:rPr>
                <w:bCs/>
              </w:rPr>
            </w:pPr>
            <w:r w:rsidRPr="004150B5">
              <w:rPr>
                <w:bCs/>
              </w:rPr>
              <w:t>9113.20</w:t>
            </w:r>
          </w:p>
        </w:tc>
        <w:tc>
          <w:tcPr>
            <w:tcW w:w="3828" w:type="dxa"/>
            <w:tcBorders>
              <w:top w:val="single" w:sz="4" w:space="0" w:color="auto"/>
              <w:left w:val="single" w:sz="4" w:space="0" w:color="auto"/>
              <w:bottom w:val="single" w:sz="4" w:space="0" w:color="auto"/>
              <w:right w:val="single" w:sz="4" w:space="0" w:color="auto"/>
            </w:tcBorders>
          </w:tcPr>
          <w:p w14:paraId="083F312C" w14:textId="77777777" w:rsidR="00D54D46" w:rsidRPr="004150B5" w:rsidRDefault="00D54D46" w:rsidP="00D54D46">
            <w:pPr>
              <w:spacing w:before="60" w:after="60"/>
              <w:rPr>
                <w:bCs/>
              </w:rPr>
            </w:pPr>
            <w:r w:rsidRPr="004150B5">
              <w:rPr>
                <w:bCs/>
              </w:rPr>
              <w:t>- Of base metal, whether or not gold-or silver-plated</w:t>
            </w:r>
          </w:p>
        </w:tc>
        <w:tc>
          <w:tcPr>
            <w:tcW w:w="2086" w:type="dxa"/>
            <w:tcBorders>
              <w:top w:val="single" w:sz="4" w:space="0" w:color="auto"/>
              <w:left w:val="single" w:sz="4" w:space="0" w:color="auto"/>
              <w:bottom w:val="single" w:sz="4" w:space="0" w:color="auto"/>
              <w:right w:val="single" w:sz="4" w:space="0" w:color="auto"/>
            </w:tcBorders>
          </w:tcPr>
          <w:p w14:paraId="7B4E1B14" w14:textId="77777777" w:rsidR="00D54D46" w:rsidRDefault="00D54D46" w:rsidP="00D54D46">
            <w:pPr>
              <w:spacing w:before="60" w:after="60"/>
            </w:pPr>
            <w:r>
              <w:t xml:space="preserve">Change to subheading 9113.20 from any other subheading </w:t>
            </w:r>
          </w:p>
        </w:tc>
      </w:tr>
      <w:tr w:rsidR="00D54D46" w14:paraId="33AB22A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DF59C5" w14:textId="77777777" w:rsidR="00D54D46" w:rsidRPr="004150B5" w:rsidRDefault="00D54D46" w:rsidP="00D54D46">
            <w:pPr>
              <w:spacing w:before="60" w:after="60"/>
              <w:rPr>
                <w:bCs/>
              </w:rPr>
            </w:pPr>
            <w:r w:rsidRPr="004150B5">
              <w:rPr>
                <w:bCs/>
              </w:rPr>
              <w:t>9113</w:t>
            </w:r>
          </w:p>
        </w:tc>
        <w:tc>
          <w:tcPr>
            <w:tcW w:w="1043" w:type="dxa"/>
            <w:tcBorders>
              <w:top w:val="single" w:sz="4" w:space="0" w:color="auto"/>
              <w:left w:val="single" w:sz="4" w:space="0" w:color="auto"/>
              <w:bottom w:val="single" w:sz="4" w:space="0" w:color="auto"/>
              <w:right w:val="single" w:sz="4" w:space="0" w:color="auto"/>
            </w:tcBorders>
          </w:tcPr>
          <w:p w14:paraId="6683BCF2" w14:textId="77777777" w:rsidR="00D54D46" w:rsidRPr="004150B5" w:rsidRDefault="00D54D46" w:rsidP="00D54D46">
            <w:pPr>
              <w:spacing w:before="60" w:after="60"/>
              <w:rPr>
                <w:bCs/>
              </w:rPr>
            </w:pPr>
            <w:r w:rsidRPr="004150B5">
              <w:rPr>
                <w:bCs/>
              </w:rPr>
              <w:t>9113.90</w:t>
            </w:r>
          </w:p>
        </w:tc>
        <w:tc>
          <w:tcPr>
            <w:tcW w:w="3828" w:type="dxa"/>
            <w:tcBorders>
              <w:top w:val="single" w:sz="4" w:space="0" w:color="auto"/>
              <w:left w:val="single" w:sz="4" w:space="0" w:color="auto"/>
              <w:bottom w:val="single" w:sz="4" w:space="0" w:color="auto"/>
              <w:right w:val="single" w:sz="4" w:space="0" w:color="auto"/>
            </w:tcBorders>
          </w:tcPr>
          <w:p w14:paraId="66F47CC8" w14:textId="77777777" w:rsidR="00D54D46" w:rsidRPr="004150B5" w:rsidRDefault="00D54D46" w:rsidP="00D54D46">
            <w:pPr>
              <w:spacing w:before="60" w:after="60"/>
              <w:rPr>
                <w:bCs/>
              </w:rPr>
            </w:pPr>
            <w:r w:rsidRPr="004150B5">
              <w:rPr>
                <w:bCs/>
              </w:rPr>
              <w:t>- Other</w:t>
            </w:r>
          </w:p>
        </w:tc>
        <w:tc>
          <w:tcPr>
            <w:tcW w:w="2086" w:type="dxa"/>
            <w:tcBorders>
              <w:top w:val="single" w:sz="4" w:space="0" w:color="auto"/>
              <w:left w:val="single" w:sz="4" w:space="0" w:color="auto"/>
              <w:bottom w:val="single" w:sz="4" w:space="0" w:color="auto"/>
              <w:right w:val="single" w:sz="4" w:space="0" w:color="auto"/>
            </w:tcBorders>
          </w:tcPr>
          <w:p w14:paraId="4C6401F0" w14:textId="77777777" w:rsidR="00D54D46" w:rsidRDefault="00D54D46" w:rsidP="00D54D46">
            <w:pPr>
              <w:spacing w:before="60" w:after="60"/>
            </w:pPr>
            <w:r>
              <w:t xml:space="preserve">Change to subheading 9113.90 from any other subheading </w:t>
            </w:r>
          </w:p>
        </w:tc>
      </w:tr>
      <w:tr w:rsidR="00D54D46" w14:paraId="7BACFBB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5CA7DF" w14:textId="77777777" w:rsidR="00D54D46" w:rsidRDefault="00D54D46" w:rsidP="00D54D46">
            <w:pPr>
              <w:spacing w:before="60" w:after="60"/>
              <w:rPr>
                <w:b/>
                <w:bCs/>
              </w:rPr>
            </w:pPr>
            <w:r>
              <w:rPr>
                <w:b/>
                <w:bCs/>
              </w:rPr>
              <w:t>9114</w:t>
            </w:r>
          </w:p>
        </w:tc>
        <w:tc>
          <w:tcPr>
            <w:tcW w:w="1043" w:type="dxa"/>
            <w:tcBorders>
              <w:top w:val="single" w:sz="4" w:space="0" w:color="auto"/>
              <w:left w:val="single" w:sz="4" w:space="0" w:color="auto"/>
              <w:bottom w:val="single" w:sz="4" w:space="0" w:color="auto"/>
              <w:right w:val="single" w:sz="4" w:space="0" w:color="auto"/>
            </w:tcBorders>
          </w:tcPr>
          <w:p w14:paraId="48A0FBFD"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2EFFAEA" w14:textId="77777777" w:rsidR="00D54D46" w:rsidRPr="006B56F5" w:rsidRDefault="00D54D46" w:rsidP="00D54D46">
            <w:pPr>
              <w:spacing w:before="60" w:after="60"/>
              <w:rPr>
                <w:b/>
                <w:bCs/>
              </w:rPr>
            </w:pPr>
            <w:r w:rsidRPr="006B56F5">
              <w:rPr>
                <w:b/>
                <w:bCs/>
              </w:rPr>
              <w:t>Other clock or watch parts</w:t>
            </w:r>
          </w:p>
        </w:tc>
        <w:tc>
          <w:tcPr>
            <w:tcW w:w="2086" w:type="dxa"/>
            <w:tcBorders>
              <w:top w:val="single" w:sz="4" w:space="0" w:color="auto"/>
              <w:left w:val="single" w:sz="4" w:space="0" w:color="auto"/>
              <w:bottom w:val="single" w:sz="4" w:space="0" w:color="auto"/>
              <w:right w:val="single" w:sz="4" w:space="0" w:color="auto"/>
            </w:tcBorders>
          </w:tcPr>
          <w:p w14:paraId="2B79D354" w14:textId="77777777" w:rsidR="00D54D46" w:rsidRDefault="00D54D46" w:rsidP="00D54D46">
            <w:pPr>
              <w:spacing w:before="60" w:after="60"/>
            </w:pPr>
            <w:r>
              <w:t>Change to heading 9114 from any other heading</w:t>
            </w:r>
          </w:p>
        </w:tc>
      </w:tr>
      <w:tr w:rsidR="00D54D46" w14:paraId="3DD20D6E"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6411F74" w14:textId="77777777" w:rsidR="00D54D46" w:rsidRDefault="00D54D46" w:rsidP="00D54D46">
            <w:pPr>
              <w:spacing w:before="60" w:after="60"/>
              <w:rPr>
                <w:b/>
                <w:bCs/>
              </w:rPr>
            </w:pPr>
            <w:r>
              <w:rPr>
                <w:b/>
                <w:bCs/>
              </w:rPr>
              <w:t>CHAPTER 92</w:t>
            </w:r>
          </w:p>
        </w:tc>
        <w:tc>
          <w:tcPr>
            <w:tcW w:w="5914" w:type="dxa"/>
            <w:gridSpan w:val="2"/>
            <w:tcBorders>
              <w:top w:val="single" w:sz="4" w:space="0" w:color="auto"/>
              <w:left w:val="single" w:sz="4" w:space="0" w:color="auto"/>
              <w:bottom w:val="single" w:sz="4" w:space="0" w:color="auto"/>
              <w:right w:val="single" w:sz="4" w:space="0" w:color="auto"/>
            </w:tcBorders>
          </w:tcPr>
          <w:p w14:paraId="7B6070BD" w14:textId="77777777" w:rsidR="00D54D46" w:rsidRPr="006B56F5" w:rsidRDefault="00D54D46" w:rsidP="00D54D46">
            <w:pPr>
              <w:spacing w:before="60" w:after="60"/>
              <w:rPr>
                <w:b/>
                <w:bCs/>
              </w:rPr>
            </w:pPr>
            <w:r w:rsidRPr="006B56F5">
              <w:rPr>
                <w:b/>
                <w:bCs/>
              </w:rPr>
              <w:t>MUSICAL INSTRUMENTS; PARTS AND ACCESSORIES OF SUCH ARTICLES</w:t>
            </w:r>
          </w:p>
        </w:tc>
      </w:tr>
      <w:tr w:rsidR="00D54D46" w14:paraId="426BC1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59F7B9" w14:textId="77777777" w:rsidR="00D54D46" w:rsidRDefault="00D54D46" w:rsidP="00D54D46">
            <w:pPr>
              <w:spacing w:before="60" w:after="60"/>
              <w:rPr>
                <w:b/>
                <w:bCs/>
              </w:rPr>
            </w:pPr>
            <w:r>
              <w:rPr>
                <w:b/>
                <w:bCs/>
              </w:rPr>
              <w:t>9201</w:t>
            </w:r>
          </w:p>
        </w:tc>
        <w:tc>
          <w:tcPr>
            <w:tcW w:w="1043" w:type="dxa"/>
            <w:tcBorders>
              <w:top w:val="single" w:sz="4" w:space="0" w:color="auto"/>
              <w:left w:val="single" w:sz="4" w:space="0" w:color="auto"/>
              <w:bottom w:val="single" w:sz="4" w:space="0" w:color="auto"/>
              <w:right w:val="single" w:sz="4" w:space="0" w:color="auto"/>
            </w:tcBorders>
          </w:tcPr>
          <w:p w14:paraId="1C8147FB"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6B31E82" w14:textId="77777777" w:rsidR="00D54D46" w:rsidRPr="006B56F5" w:rsidRDefault="00D54D46" w:rsidP="00D54D46">
            <w:pPr>
              <w:spacing w:before="60" w:after="60"/>
              <w:rPr>
                <w:b/>
                <w:bCs/>
              </w:rPr>
            </w:pPr>
            <w:r w:rsidRPr="006B56F5">
              <w:rPr>
                <w:b/>
                <w:bCs/>
              </w:rPr>
              <w:t>Pianos, including automatic pianos; harpsichords and other keyboard stringed instruments</w:t>
            </w:r>
          </w:p>
        </w:tc>
        <w:tc>
          <w:tcPr>
            <w:tcW w:w="2086" w:type="dxa"/>
            <w:tcBorders>
              <w:top w:val="single" w:sz="4" w:space="0" w:color="auto"/>
              <w:left w:val="single" w:sz="4" w:space="0" w:color="auto"/>
              <w:bottom w:val="single" w:sz="4" w:space="0" w:color="auto"/>
              <w:right w:val="single" w:sz="4" w:space="0" w:color="auto"/>
            </w:tcBorders>
          </w:tcPr>
          <w:p w14:paraId="40A62F27" w14:textId="77777777" w:rsidR="00D54D46" w:rsidRDefault="00D54D46" w:rsidP="00D54D46">
            <w:pPr>
              <w:spacing w:before="60" w:after="60"/>
            </w:pPr>
            <w:r>
              <w:t>Change to heading 9201 from any other heading</w:t>
            </w:r>
          </w:p>
        </w:tc>
      </w:tr>
      <w:tr w:rsidR="00D54D46" w14:paraId="55FE445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E7B59B" w14:textId="77777777" w:rsidR="00D54D46" w:rsidRDefault="00D54D46" w:rsidP="00D54D46">
            <w:pPr>
              <w:spacing w:before="60" w:after="60"/>
              <w:rPr>
                <w:b/>
                <w:bCs/>
              </w:rPr>
            </w:pPr>
            <w:r>
              <w:rPr>
                <w:b/>
                <w:bCs/>
              </w:rPr>
              <w:lastRenderedPageBreak/>
              <w:t>9202</w:t>
            </w:r>
          </w:p>
        </w:tc>
        <w:tc>
          <w:tcPr>
            <w:tcW w:w="1043" w:type="dxa"/>
            <w:tcBorders>
              <w:top w:val="single" w:sz="4" w:space="0" w:color="auto"/>
              <w:left w:val="single" w:sz="4" w:space="0" w:color="auto"/>
              <w:bottom w:val="single" w:sz="4" w:space="0" w:color="auto"/>
              <w:right w:val="single" w:sz="4" w:space="0" w:color="auto"/>
            </w:tcBorders>
          </w:tcPr>
          <w:p w14:paraId="662EDAB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E889AE8" w14:textId="77777777" w:rsidR="00D54D46" w:rsidRPr="006B56F5" w:rsidRDefault="00D54D46" w:rsidP="00D54D46">
            <w:pPr>
              <w:spacing w:before="60" w:after="60"/>
              <w:rPr>
                <w:b/>
                <w:bCs/>
              </w:rPr>
            </w:pPr>
            <w:r w:rsidRPr="006B56F5">
              <w:rPr>
                <w:b/>
                <w:bCs/>
              </w:rPr>
              <w:t>Other string musical instruments (for example, guitars, violins, harps)</w:t>
            </w:r>
          </w:p>
        </w:tc>
        <w:tc>
          <w:tcPr>
            <w:tcW w:w="2086" w:type="dxa"/>
            <w:tcBorders>
              <w:top w:val="single" w:sz="4" w:space="0" w:color="auto"/>
              <w:left w:val="single" w:sz="4" w:space="0" w:color="auto"/>
              <w:bottom w:val="single" w:sz="4" w:space="0" w:color="auto"/>
              <w:right w:val="single" w:sz="4" w:space="0" w:color="auto"/>
            </w:tcBorders>
          </w:tcPr>
          <w:p w14:paraId="49AB919E" w14:textId="77777777" w:rsidR="00D54D46" w:rsidRDefault="00D54D46" w:rsidP="00D54D46">
            <w:pPr>
              <w:spacing w:before="60" w:after="60"/>
            </w:pPr>
            <w:r>
              <w:t>Change to heading 9202 from any other heading</w:t>
            </w:r>
          </w:p>
        </w:tc>
      </w:tr>
      <w:tr w:rsidR="00D54D46" w14:paraId="74674E5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690DE08" w14:textId="77777777" w:rsidR="00D54D46" w:rsidRDefault="00D54D46" w:rsidP="00D54D46">
            <w:pPr>
              <w:spacing w:before="60" w:after="60"/>
              <w:rPr>
                <w:b/>
                <w:bCs/>
              </w:rPr>
            </w:pPr>
            <w:r>
              <w:rPr>
                <w:b/>
                <w:bCs/>
              </w:rPr>
              <w:t>9205</w:t>
            </w:r>
          </w:p>
        </w:tc>
        <w:tc>
          <w:tcPr>
            <w:tcW w:w="1043" w:type="dxa"/>
            <w:tcBorders>
              <w:top w:val="single" w:sz="4" w:space="0" w:color="auto"/>
              <w:left w:val="single" w:sz="4" w:space="0" w:color="auto"/>
              <w:bottom w:val="single" w:sz="4" w:space="0" w:color="auto"/>
              <w:right w:val="single" w:sz="4" w:space="0" w:color="auto"/>
            </w:tcBorders>
          </w:tcPr>
          <w:p w14:paraId="4EA28843"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C524463" w14:textId="77777777" w:rsidR="00D54D46" w:rsidRPr="006B56F5" w:rsidRDefault="00D54D46" w:rsidP="00D54D46">
            <w:pPr>
              <w:spacing w:before="60" w:after="60"/>
              <w:rPr>
                <w:b/>
                <w:bCs/>
              </w:rPr>
            </w:pPr>
            <w:r w:rsidRPr="00E668A8">
              <w:rPr>
                <w:b/>
                <w:bCs/>
              </w:rPr>
              <w:t>Wind musical instruments (for example, keyboard pipe organs, accord</w:t>
            </w:r>
            <w:r>
              <w:rPr>
                <w:b/>
                <w:bCs/>
              </w:rPr>
              <w:t>io</w:t>
            </w:r>
            <w:r w:rsidRPr="00E668A8">
              <w:rPr>
                <w:b/>
                <w:bCs/>
              </w:rPr>
              <w:t>ns, clarinets, trumpets, bagpipes), other than fairground organs and mechanical street organs</w:t>
            </w:r>
          </w:p>
        </w:tc>
        <w:tc>
          <w:tcPr>
            <w:tcW w:w="2086" w:type="dxa"/>
            <w:tcBorders>
              <w:top w:val="single" w:sz="4" w:space="0" w:color="auto"/>
              <w:left w:val="single" w:sz="4" w:space="0" w:color="auto"/>
              <w:bottom w:val="single" w:sz="4" w:space="0" w:color="auto"/>
              <w:right w:val="single" w:sz="4" w:space="0" w:color="auto"/>
            </w:tcBorders>
          </w:tcPr>
          <w:p w14:paraId="0B165FD6" w14:textId="77777777" w:rsidR="00D54D46" w:rsidRDefault="00D54D46" w:rsidP="00D54D46">
            <w:pPr>
              <w:spacing w:before="60" w:after="60"/>
            </w:pPr>
            <w:r>
              <w:t>Change to heading 9205 from any other heading</w:t>
            </w:r>
          </w:p>
        </w:tc>
      </w:tr>
      <w:tr w:rsidR="00D54D46" w14:paraId="78D45F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361369" w14:textId="77777777" w:rsidR="00D54D46" w:rsidRDefault="00D54D46" w:rsidP="00D54D46">
            <w:pPr>
              <w:spacing w:before="60" w:after="60"/>
              <w:rPr>
                <w:b/>
                <w:bCs/>
              </w:rPr>
            </w:pPr>
            <w:r>
              <w:rPr>
                <w:b/>
                <w:bCs/>
              </w:rPr>
              <w:t>9206</w:t>
            </w:r>
          </w:p>
        </w:tc>
        <w:tc>
          <w:tcPr>
            <w:tcW w:w="1043" w:type="dxa"/>
            <w:tcBorders>
              <w:top w:val="single" w:sz="4" w:space="0" w:color="auto"/>
              <w:left w:val="single" w:sz="4" w:space="0" w:color="auto"/>
              <w:bottom w:val="single" w:sz="4" w:space="0" w:color="auto"/>
              <w:right w:val="single" w:sz="4" w:space="0" w:color="auto"/>
            </w:tcBorders>
          </w:tcPr>
          <w:p w14:paraId="479383E0"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371553" w14:textId="77777777" w:rsidR="00D54D46" w:rsidRPr="006B56F5" w:rsidRDefault="00D54D46" w:rsidP="00D54D46">
            <w:pPr>
              <w:spacing w:before="60" w:after="60"/>
              <w:rPr>
                <w:b/>
                <w:bCs/>
              </w:rPr>
            </w:pPr>
            <w:r w:rsidRPr="006B56F5">
              <w:rPr>
                <w:b/>
                <w:bCs/>
              </w:rPr>
              <w:t>Percussion musical instruments (for example, drums, xylophones, cymbals, castanets, maracas)</w:t>
            </w:r>
          </w:p>
        </w:tc>
        <w:tc>
          <w:tcPr>
            <w:tcW w:w="2086" w:type="dxa"/>
            <w:tcBorders>
              <w:top w:val="single" w:sz="4" w:space="0" w:color="auto"/>
              <w:left w:val="single" w:sz="4" w:space="0" w:color="auto"/>
              <w:bottom w:val="single" w:sz="4" w:space="0" w:color="auto"/>
              <w:right w:val="single" w:sz="4" w:space="0" w:color="auto"/>
            </w:tcBorders>
          </w:tcPr>
          <w:p w14:paraId="3939C8AD" w14:textId="77777777" w:rsidR="00D54D46" w:rsidRDefault="00D54D46" w:rsidP="00D54D46">
            <w:pPr>
              <w:spacing w:before="60" w:after="60"/>
            </w:pPr>
            <w:r>
              <w:t>Change to heading 9206 from any other heading</w:t>
            </w:r>
          </w:p>
        </w:tc>
      </w:tr>
      <w:tr w:rsidR="00D54D46" w14:paraId="1347742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6542DD9" w14:textId="77777777" w:rsidR="00D54D46" w:rsidRDefault="00D54D46" w:rsidP="00D54D46">
            <w:pPr>
              <w:spacing w:before="60" w:after="60"/>
              <w:rPr>
                <w:b/>
                <w:bCs/>
              </w:rPr>
            </w:pPr>
            <w:r>
              <w:rPr>
                <w:b/>
                <w:bCs/>
              </w:rPr>
              <w:t>9207</w:t>
            </w:r>
          </w:p>
        </w:tc>
        <w:tc>
          <w:tcPr>
            <w:tcW w:w="1043" w:type="dxa"/>
            <w:tcBorders>
              <w:top w:val="single" w:sz="4" w:space="0" w:color="auto"/>
              <w:left w:val="single" w:sz="4" w:space="0" w:color="auto"/>
              <w:bottom w:val="single" w:sz="4" w:space="0" w:color="auto"/>
              <w:right w:val="single" w:sz="4" w:space="0" w:color="auto"/>
            </w:tcBorders>
          </w:tcPr>
          <w:p w14:paraId="666F91E8"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13D5456" w14:textId="77777777" w:rsidR="00D54D46" w:rsidRPr="006B56F5" w:rsidRDefault="00D54D46" w:rsidP="00D54D46">
            <w:pPr>
              <w:spacing w:before="60" w:after="60"/>
              <w:rPr>
                <w:b/>
                <w:bCs/>
              </w:rPr>
            </w:pPr>
            <w:r w:rsidRPr="006B56F5">
              <w:rPr>
                <w:b/>
                <w:bCs/>
              </w:rPr>
              <w:t>Musical instruments, the sound of which is produced, or must be amplified, electrically (for example, organs, guitars, accordions)</w:t>
            </w:r>
          </w:p>
        </w:tc>
        <w:tc>
          <w:tcPr>
            <w:tcW w:w="2086" w:type="dxa"/>
            <w:tcBorders>
              <w:top w:val="single" w:sz="4" w:space="0" w:color="auto"/>
              <w:left w:val="single" w:sz="4" w:space="0" w:color="auto"/>
              <w:bottom w:val="single" w:sz="4" w:space="0" w:color="auto"/>
              <w:right w:val="single" w:sz="4" w:space="0" w:color="auto"/>
            </w:tcBorders>
          </w:tcPr>
          <w:p w14:paraId="08D94608" w14:textId="77777777" w:rsidR="00D54D46" w:rsidRDefault="00D54D46" w:rsidP="00D54D46">
            <w:pPr>
              <w:spacing w:before="60" w:after="60"/>
            </w:pPr>
            <w:r>
              <w:t xml:space="preserve">Change to heading 9207 from any other heading; or </w:t>
            </w:r>
          </w:p>
          <w:p w14:paraId="12604BC5"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6062940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3F9665" w14:textId="77777777" w:rsidR="00D54D46" w:rsidRDefault="00D54D46" w:rsidP="00D54D46">
            <w:pPr>
              <w:spacing w:before="60" w:after="60"/>
              <w:rPr>
                <w:b/>
                <w:bCs/>
              </w:rPr>
            </w:pPr>
            <w:r>
              <w:rPr>
                <w:b/>
                <w:bCs/>
              </w:rPr>
              <w:t>9208</w:t>
            </w:r>
          </w:p>
        </w:tc>
        <w:tc>
          <w:tcPr>
            <w:tcW w:w="1043" w:type="dxa"/>
            <w:tcBorders>
              <w:top w:val="single" w:sz="4" w:space="0" w:color="auto"/>
              <w:left w:val="single" w:sz="4" w:space="0" w:color="auto"/>
              <w:bottom w:val="single" w:sz="4" w:space="0" w:color="auto"/>
              <w:right w:val="single" w:sz="4" w:space="0" w:color="auto"/>
            </w:tcBorders>
          </w:tcPr>
          <w:p w14:paraId="1D796A33"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5EBE145" w14:textId="77777777" w:rsidR="00D54D46" w:rsidRPr="006B56F5" w:rsidRDefault="00D54D46" w:rsidP="00D54D46">
            <w:pPr>
              <w:spacing w:before="60" w:after="60"/>
              <w:rPr>
                <w:b/>
                <w:bCs/>
              </w:rPr>
            </w:pPr>
            <w:r w:rsidRPr="006B56F5">
              <w:rPr>
                <w:b/>
                <w:bCs/>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2086" w:type="dxa"/>
            <w:tcBorders>
              <w:top w:val="single" w:sz="4" w:space="0" w:color="auto"/>
              <w:left w:val="single" w:sz="4" w:space="0" w:color="auto"/>
              <w:bottom w:val="single" w:sz="4" w:space="0" w:color="auto"/>
              <w:right w:val="single" w:sz="4" w:space="0" w:color="auto"/>
            </w:tcBorders>
          </w:tcPr>
          <w:p w14:paraId="552DFD7D" w14:textId="77777777" w:rsidR="00D54D46" w:rsidRDefault="00D54D46" w:rsidP="00D54D46">
            <w:pPr>
              <w:spacing w:before="60" w:after="60"/>
            </w:pPr>
            <w:r>
              <w:t>Change to heading 9208 from any other heading</w:t>
            </w:r>
          </w:p>
        </w:tc>
      </w:tr>
      <w:tr w:rsidR="00D54D46" w14:paraId="48FFE4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D6A94A" w14:textId="77777777" w:rsidR="00D54D46" w:rsidRDefault="00D54D46" w:rsidP="00D54D46">
            <w:pPr>
              <w:spacing w:before="60" w:after="60"/>
              <w:rPr>
                <w:b/>
                <w:bCs/>
              </w:rPr>
            </w:pPr>
            <w:r>
              <w:rPr>
                <w:b/>
                <w:bCs/>
              </w:rPr>
              <w:t>9209</w:t>
            </w:r>
          </w:p>
        </w:tc>
        <w:tc>
          <w:tcPr>
            <w:tcW w:w="1043" w:type="dxa"/>
            <w:tcBorders>
              <w:top w:val="single" w:sz="4" w:space="0" w:color="auto"/>
              <w:left w:val="single" w:sz="4" w:space="0" w:color="auto"/>
              <w:bottom w:val="single" w:sz="4" w:space="0" w:color="auto"/>
              <w:right w:val="single" w:sz="4" w:space="0" w:color="auto"/>
            </w:tcBorders>
          </w:tcPr>
          <w:p w14:paraId="06294B50"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93ADDDA" w14:textId="77777777" w:rsidR="00D54D46" w:rsidRPr="006B56F5" w:rsidRDefault="00D54D46" w:rsidP="00D54D46">
            <w:pPr>
              <w:spacing w:before="60" w:after="60"/>
              <w:rPr>
                <w:b/>
                <w:bCs/>
              </w:rPr>
            </w:pPr>
            <w:r w:rsidRPr="006B56F5">
              <w:rPr>
                <w:b/>
                <w:bCs/>
              </w:rPr>
              <w:t>Parts (for example, mechanisms for musical boxes) and accessories (for example, cards, discs and rolls for mechanical instruments) of musical instruments; metronomes, tuning forks and pitch pipes of all kinds</w:t>
            </w:r>
          </w:p>
        </w:tc>
        <w:tc>
          <w:tcPr>
            <w:tcW w:w="2086" w:type="dxa"/>
            <w:tcBorders>
              <w:top w:val="single" w:sz="4" w:space="0" w:color="auto"/>
              <w:left w:val="single" w:sz="4" w:space="0" w:color="auto"/>
              <w:bottom w:val="single" w:sz="4" w:space="0" w:color="auto"/>
              <w:right w:val="single" w:sz="4" w:space="0" w:color="auto"/>
            </w:tcBorders>
          </w:tcPr>
          <w:p w14:paraId="625DF153" w14:textId="77777777" w:rsidR="00D54D46" w:rsidRDefault="00D54D46" w:rsidP="00D54D46">
            <w:pPr>
              <w:spacing w:before="60" w:after="60"/>
            </w:pPr>
            <w:r>
              <w:t>Change to heading 9209 from any other heading</w:t>
            </w:r>
          </w:p>
        </w:tc>
      </w:tr>
      <w:tr w:rsidR="00D54D46" w14:paraId="02F40241"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1BE18930" w14:textId="77777777" w:rsidR="00D54D46" w:rsidRDefault="00D54D46" w:rsidP="00D54D46">
            <w:pPr>
              <w:spacing w:before="60" w:after="60"/>
              <w:rPr>
                <w:b/>
                <w:bCs/>
              </w:rPr>
            </w:pPr>
            <w:r>
              <w:rPr>
                <w:b/>
                <w:bCs/>
              </w:rPr>
              <w:t>CHAPTER 93</w:t>
            </w:r>
          </w:p>
        </w:tc>
        <w:tc>
          <w:tcPr>
            <w:tcW w:w="5914" w:type="dxa"/>
            <w:gridSpan w:val="2"/>
            <w:tcBorders>
              <w:top w:val="single" w:sz="4" w:space="0" w:color="auto"/>
              <w:left w:val="single" w:sz="4" w:space="0" w:color="auto"/>
              <w:bottom w:val="single" w:sz="4" w:space="0" w:color="auto"/>
              <w:right w:val="single" w:sz="4" w:space="0" w:color="auto"/>
            </w:tcBorders>
          </w:tcPr>
          <w:p w14:paraId="3658AD10" w14:textId="77777777" w:rsidR="00D54D46" w:rsidRPr="006B56F5" w:rsidRDefault="00D54D46" w:rsidP="00D54D46">
            <w:pPr>
              <w:spacing w:before="60" w:after="60"/>
              <w:rPr>
                <w:b/>
                <w:bCs/>
              </w:rPr>
            </w:pPr>
            <w:r w:rsidRPr="006B56F5">
              <w:rPr>
                <w:b/>
                <w:bCs/>
              </w:rPr>
              <w:t>ARMS AND AMMUNITION; PARTS AND ACCESSORIES THEREOF</w:t>
            </w:r>
          </w:p>
        </w:tc>
      </w:tr>
      <w:tr w:rsidR="00D54D46" w14:paraId="5FBBE0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6071702" w14:textId="77777777" w:rsidR="00D54D46" w:rsidRDefault="00D54D46" w:rsidP="00D54D46">
            <w:pPr>
              <w:spacing w:before="60" w:after="60"/>
              <w:rPr>
                <w:b/>
                <w:bCs/>
              </w:rPr>
            </w:pPr>
            <w:r>
              <w:rPr>
                <w:b/>
                <w:bCs/>
              </w:rPr>
              <w:lastRenderedPageBreak/>
              <w:t>9301</w:t>
            </w:r>
          </w:p>
        </w:tc>
        <w:tc>
          <w:tcPr>
            <w:tcW w:w="1043" w:type="dxa"/>
            <w:tcBorders>
              <w:top w:val="single" w:sz="4" w:space="0" w:color="auto"/>
              <w:left w:val="single" w:sz="4" w:space="0" w:color="auto"/>
              <w:bottom w:val="single" w:sz="4" w:space="0" w:color="auto"/>
              <w:right w:val="single" w:sz="4" w:space="0" w:color="auto"/>
            </w:tcBorders>
          </w:tcPr>
          <w:p w14:paraId="390A85B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3B7993C" w14:textId="77777777" w:rsidR="00D54D46" w:rsidRPr="006B56F5" w:rsidRDefault="00D54D46" w:rsidP="00D54D46">
            <w:pPr>
              <w:spacing w:before="60" w:after="60"/>
              <w:rPr>
                <w:b/>
                <w:bCs/>
              </w:rPr>
            </w:pPr>
            <w:r w:rsidRPr="006B56F5">
              <w:rPr>
                <w:b/>
                <w:bCs/>
              </w:rPr>
              <w:t>Military weapons, other than revolvers, pistols and the arms of 9307</w:t>
            </w:r>
          </w:p>
        </w:tc>
        <w:tc>
          <w:tcPr>
            <w:tcW w:w="2086" w:type="dxa"/>
            <w:tcBorders>
              <w:top w:val="single" w:sz="4" w:space="0" w:color="auto"/>
              <w:left w:val="single" w:sz="4" w:space="0" w:color="auto"/>
              <w:bottom w:val="single" w:sz="4" w:space="0" w:color="auto"/>
              <w:right w:val="single" w:sz="4" w:space="0" w:color="auto"/>
            </w:tcBorders>
          </w:tcPr>
          <w:p w14:paraId="157E8D02" w14:textId="77777777" w:rsidR="00D54D46" w:rsidRDefault="00D54D46" w:rsidP="00D54D46">
            <w:pPr>
              <w:spacing w:before="60" w:after="60"/>
            </w:pPr>
            <w:r>
              <w:t xml:space="preserve">Change to heading 9301 from any other heading; or </w:t>
            </w:r>
          </w:p>
          <w:p w14:paraId="32F44305"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3CA573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A50A61" w14:textId="77777777" w:rsidR="00D54D46" w:rsidRDefault="00D54D46" w:rsidP="00D54D46">
            <w:pPr>
              <w:spacing w:before="60" w:after="60"/>
              <w:rPr>
                <w:b/>
                <w:bCs/>
              </w:rPr>
            </w:pPr>
            <w:r>
              <w:rPr>
                <w:b/>
                <w:bCs/>
              </w:rPr>
              <w:t>9302</w:t>
            </w:r>
          </w:p>
        </w:tc>
        <w:tc>
          <w:tcPr>
            <w:tcW w:w="1043" w:type="dxa"/>
            <w:tcBorders>
              <w:top w:val="single" w:sz="4" w:space="0" w:color="auto"/>
              <w:left w:val="single" w:sz="4" w:space="0" w:color="auto"/>
              <w:bottom w:val="single" w:sz="4" w:space="0" w:color="auto"/>
              <w:right w:val="single" w:sz="4" w:space="0" w:color="auto"/>
            </w:tcBorders>
          </w:tcPr>
          <w:p w14:paraId="678C042D"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189237E" w14:textId="77777777" w:rsidR="00D54D46" w:rsidRPr="006B56F5" w:rsidRDefault="00D54D46" w:rsidP="00D54D46">
            <w:pPr>
              <w:spacing w:before="60" w:after="60"/>
              <w:rPr>
                <w:b/>
                <w:bCs/>
              </w:rPr>
            </w:pPr>
            <w:r w:rsidRPr="006B56F5">
              <w:rPr>
                <w:b/>
                <w:bCs/>
              </w:rPr>
              <w:t>Revolvers and pistols, other than those of 9303 or 9304</w:t>
            </w:r>
          </w:p>
        </w:tc>
        <w:tc>
          <w:tcPr>
            <w:tcW w:w="2086" w:type="dxa"/>
            <w:tcBorders>
              <w:top w:val="single" w:sz="4" w:space="0" w:color="auto"/>
              <w:left w:val="single" w:sz="4" w:space="0" w:color="auto"/>
              <w:bottom w:val="single" w:sz="4" w:space="0" w:color="auto"/>
              <w:right w:val="single" w:sz="4" w:space="0" w:color="auto"/>
            </w:tcBorders>
          </w:tcPr>
          <w:p w14:paraId="052356E5" w14:textId="77777777" w:rsidR="00D54D46" w:rsidRDefault="00D54D46" w:rsidP="00D54D46">
            <w:pPr>
              <w:spacing w:before="60" w:after="60"/>
            </w:pPr>
            <w:r>
              <w:t xml:space="preserve">Change to heading 9302 from any other heading; or </w:t>
            </w:r>
          </w:p>
          <w:p w14:paraId="37C9328F"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5FC7E45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3D43D3" w14:textId="77777777" w:rsidR="00D54D46" w:rsidRDefault="00D54D46" w:rsidP="00D54D46">
            <w:pPr>
              <w:spacing w:before="60" w:after="60"/>
              <w:rPr>
                <w:b/>
                <w:bCs/>
              </w:rPr>
            </w:pPr>
            <w:r>
              <w:rPr>
                <w:b/>
                <w:bCs/>
              </w:rPr>
              <w:t>9303</w:t>
            </w:r>
          </w:p>
        </w:tc>
        <w:tc>
          <w:tcPr>
            <w:tcW w:w="1043" w:type="dxa"/>
            <w:tcBorders>
              <w:top w:val="single" w:sz="4" w:space="0" w:color="auto"/>
              <w:left w:val="single" w:sz="4" w:space="0" w:color="auto"/>
              <w:bottom w:val="single" w:sz="4" w:space="0" w:color="auto"/>
              <w:right w:val="single" w:sz="4" w:space="0" w:color="auto"/>
            </w:tcBorders>
          </w:tcPr>
          <w:p w14:paraId="735FC2E7"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BC4FC2C" w14:textId="77777777" w:rsidR="00D54D46" w:rsidRPr="006B56F5" w:rsidRDefault="00D54D46" w:rsidP="00D54D46">
            <w:pPr>
              <w:spacing w:before="60" w:after="60"/>
              <w:rPr>
                <w:b/>
                <w:bCs/>
              </w:rPr>
            </w:pPr>
            <w:r w:rsidRPr="006B56F5">
              <w:rPr>
                <w:b/>
                <w:bCs/>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2086" w:type="dxa"/>
            <w:tcBorders>
              <w:top w:val="single" w:sz="4" w:space="0" w:color="auto"/>
              <w:left w:val="single" w:sz="4" w:space="0" w:color="auto"/>
              <w:bottom w:val="single" w:sz="4" w:space="0" w:color="auto"/>
              <w:right w:val="single" w:sz="4" w:space="0" w:color="auto"/>
            </w:tcBorders>
          </w:tcPr>
          <w:p w14:paraId="0F0AFF53" w14:textId="77777777" w:rsidR="00D54D46" w:rsidRDefault="00D54D46" w:rsidP="00D54D46">
            <w:pPr>
              <w:spacing w:before="60" w:after="60"/>
            </w:pPr>
            <w:r>
              <w:t xml:space="preserve">Change to heading 9303 from any other heading; or </w:t>
            </w:r>
          </w:p>
          <w:p w14:paraId="33F1D6BD"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5CBB621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904CC8" w14:textId="77777777" w:rsidR="00D54D46" w:rsidRDefault="00D54D46" w:rsidP="00D54D46">
            <w:pPr>
              <w:spacing w:before="60" w:after="60"/>
              <w:rPr>
                <w:b/>
                <w:bCs/>
              </w:rPr>
            </w:pPr>
            <w:r>
              <w:rPr>
                <w:b/>
                <w:bCs/>
              </w:rPr>
              <w:lastRenderedPageBreak/>
              <w:t>9304</w:t>
            </w:r>
          </w:p>
        </w:tc>
        <w:tc>
          <w:tcPr>
            <w:tcW w:w="1043" w:type="dxa"/>
            <w:tcBorders>
              <w:top w:val="single" w:sz="4" w:space="0" w:color="auto"/>
              <w:left w:val="single" w:sz="4" w:space="0" w:color="auto"/>
              <w:bottom w:val="single" w:sz="4" w:space="0" w:color="auto"/>
              <w:right w:val="single" w:sz="4" w:space="0" w:color="auto"/>
            </w:tcBorders>
          </w:tcPr>
          <w:p w14:paraId="44DE4057"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571F7A" w14:textId="77777777" w:rsidR="00D54D46" w:rsidRPr="006B56F5" w:rsidRDefault="00D54D46" w:rsidP="00D54D46">
            <w:pPr>
              <w:spacing w:before="60" w:after="60"/>
              <w:rPr>
                <w:b/>
                <w:bCs/>
              </w:rPr>
            </w:pPr>
            <w:r w:rsidRPr="006B56F5">
              <w:rPr>
                <w:b/>
                <w:bCs/>
              </w:rPr>
              <w:t>Other arms (for example, spring, air or gas guns and pistols, truncheons), excluding those of 9307</w:t>
            </w:r>
          </w:p>
        </w:tc>
        <w:tc>
          <w:tcPr>
            <w:tcW w:w="2086" w:type="dxa"/>
            <w:tcBorders>
              <w:top w:val="single" w:sz="4" w:space="0" w:color="auto"/>
              <w:left w:val="single" w:sz="4" w:space="0" w:color="auto"/>
              <w:bottom w:val="single" w:sz="4" w:space="0" w:color="auto"/>
              <w:right w:val="single" w:sz="4" w:space="0" w:color="auto"/>
            </w:tcBorders>
          </w:tcPr>
          <w:p w14:paraId="325F44F1" w14:textId="77777777" w:rsidR="00D54D46" w:rsidRDefault="00D54D46" w:rsidP="00D54D46">
            <w:pPr>
              <w:spacing w:before="60" w:after="60"/>
            </w:pPr>
            <w:r>
              <w:t xml:space="preserve">Change to heading 9304 from any other heading; or </w:t>
            </w:r>
          </w:p>
          <w:p w14:paraId="0BE49F2E"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7D26ABD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AE8637" w14:textId="77777777" w:rsidR="00D54D46" w:rsidRDefault="00D54D46" w:rsidP="00D54D46">
            <w:pPr>
              <w:spacing w:before="60" w:after="60"/>
              <w:rPr>
                <w:b/>
                <w:bCs/>
              </w:rPr>
            </w:pPr>
            <w:r>
              <w:rPr>
                <w:b/>
                <w:bCs/>
              </w:rPr>
              <w:t>9305</w:t>
            </w:r>
          </w:p>
        </w:tc>
        <w:tc>
          <w:tcPr>
            <w:tcW w:w="1043" w:type="dxa"/>
            <w:tcBorders>
              <w:top w:val="single" w:sz="4" w:space="0" w:color="auto"/>
              <w:left w:val="single" w:sz="4" w:space="0" w:color="auto"/>
              <w:bottom w:val="single" w:sz="4" w:space="0" w:color="auto"/>
              <w:right w:val="single" w:sz="4" w:space="0" w:color="auto"/>
            </w:tcBorders>
          </w:tcPr>
          <w:p w14:paraId="115FA381"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D105632" w14:textId="77777777" w:rsidR="00D54D46" w:rsidRPr="006B56F5" w:rsidRDefault="00D54D46" w:rsidP="00D54D46">
            <w:pPr>
              <w:spacing w:before="60" w:after="60"/>
              <w:rPr>
                <w:b/>
                <w:bCs/>
              </w:rPr>
            </w:pPr>
            <w:r w:rsidRPr="006B56F5">
              <w:rPr>
                <w:b/>
                <w:bCs/>
              </w:rPr>
              <w:t>Parts and accessories of articles of 9301 to 9304</w:t>
            </w:r>
          </w:p>
        </w:tc>
        <w:tc>
          <w:tcPr>
            <w:tcW w:w="2086" w:type="dxa"/>
            <w:tcBorders>
              <w:top w:val="single" w:sz="4" w:space="0" w:color="auto"/>
              <w:left w:val="single" w:sz="4" w:space="0" w:color="auto"/>
              <w:bottom w:val="single" w:sz="4" w:space="0" w:color="auto"/>
              <w:right w:val="single" w:sz="4" w:space="0" w:color="auto"/>
            </w:tcBorders>
          </w:tcPr>
          <w:p w14:paraId="16C776D6" w14:textId="77777777" w:rsidR="00D54D46" w:rsidRDefault="00D54D46" w:rsidP="00D54D46">
            <w:pPr>
              <w:spacing w:before="60" w:after="60"/>
            </w:pPr>
            <w:r>
              <w:t>Change to heading 9305 from any other heading</w:t>
            </w:r>
          </w:p>
        </w:tc>
      </w:tr>
      <w:tr w:rsidR="00D54D46" w14:paraId="0641A1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9AFE24" w14:textId="77777777" w:rsidR="00D54D46" w:rsidRDefault="00D54D46" w:rsidP="00D54D46">
            <w:pPr>
              <w:spacing w:before="60" w:after="60"/>
              <w:rPr>
                <w:b/>
                <w:bCs/>
              </w:rPr>
            </w:pPr>
            <w:r>
              <w:rPr>
                <w:b/>
                <w:bCs/>
              </w:rPr>
              <w:t>9306</w:t>
            </w:r>
          </w:p>
        </w:tc>
        <w:tc>
          <w:tcPr>
            <w:tcW w:w="1043" w:type="dxa"/>
            <w:tcBorders>
              <w:top w:val="single" w:sz="4" w:space="0" w:color="auto"/>
              <w:left w:val="single" w:sz="4" w:space="0" w:color="auto"/>
              <w:bottom w:val="single" w:sz="4" w:space="0" w:color="auto"/>
              <w:right w:val="single" w:sz="4" w:space="0" w:color="auto"/>
            </w:tcBorders>
          </w:tcPr>
          <w:p w14:paraId="08149D59"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E512E3" w14:textId="77777777" w:rsidR="00D54D46" w:rsidRPr="006B56F5" w:rsidRDefault="00D54D46" w:rsidP="00D54D46">
            <w:pPr>
              <w:spacing w:before="60" w:after="60"/>
              <w:rPr>
                <w:b/>
                <w:bCs/>
              </w:rPr>
            </w:pPr>
            <w:r w:rsidRPr="006B56F5">
              <w:rPr>
                <w:b/>
                <w:bCs/>
              </w:rPr>
              <w:t>Bombs, grenades, torpedoes, mines, missiles, and similar munitions of war and parts thereof; cartridges and other ammunition and projectiles and parts thereof, including shot and cartridge wads</w:t>
            </w:r>
          </w:p>
        </w:tc>
        <w:tc>
          <w:tcPr>
            <w:tcW w:w="2086" w:type="dxa"/>
            <w:tcBorders>
              <w:top w:val="single" w:sz="4" w:space="0" w:color="auto"/>
              <w:left w:val="single" w:sz="4" w:space="0" w:color="auto"/>
              <w:bottom w:val="single" w:sz="4" w:space="0" w:color="auto"/>
              <w:right w:val="single" w:sz="4" w:space="0" w:color="auto"/>
            </w:tcBorders>
          </w:tcPr>
          <w:p w14:paraId="041240BF" w14:textId="77777777" w:rsidR="00D54D46" w:rsidRDefault="00D54D46" w:rsidP="00D54D46">
            <w:pPr>
              <w:spacing w:before="60" w:after="60"/>
            </w:pPr>
            <w:r>
              <w:t xml:space="preserve">Change to heading 9306 from any other heading; or </w:t>
            </w:r>
          </w:p>
          <w:p w14:paraId="4B4A8E4B" w14:textId="77777777" w:rsidR="00D54D46" w:rsidRDefault="00D54D46" w:rsidP="00D54D46">
            <w:pPr>
              <w:spacing w:before="60" w:after="60"/>
            </w:pPr>
            <w:r>
              <w:t>No change in tariff classification, provided there is a regional value content of not less than 40 percent based on the build-down method</w:t>
            </w:r>
          </w:p>
        </w:tc>
      </w:tr>
      <w:tr w:rsidR="00D54D46" w14:paraId="7B24383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EACA11" w14:textId="77777777" w:rsidR="00D54D46" w:rsidRDefault="00D54D46" w:rsidP="00D54D46">
            <w:pPr>
              <w:spacing w:before="60" w:after="60"/>
              <w:rPr>
                <w:b/>
                <w:bCs/>
              </w:rPr>
            </w:pPr>
            <w:r>
              <w:rPr>
                <w:b/>
                <w:bCs/>
              </w:rPr>
              <w:t>9307</w:t>
            </w:r>
          </w:p>
        </w:tc>
        <w:tc>
          <w:tcPr>
            <w:tcW w:w="1043" w:type="dxa"/>
            <w:tcBorders>
              <w:top w:val="single" w:sz="4" w:space="0" w:color="auto"/>
              <w:left w:val="single" w:sz="4" w:space="0" w:color="auto"/>
              <w:bottom w:val="single" w:sz="4" w:space="0" w:color="auto"/>
              <w:right w:val="single" w:sz="4" w:space="0" w:color="auto"/>
            </w:tcBorders>
          </w:tcPr>
          <w:p w14:paraId="3056A58D"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719CE9E" w14:textId="77777777" w:rsidR="00D54D46" w:rsidRPr="006B56F5" w:rsidRDefault="00D54D46" w:rsidP="00D54D46">
            <w:pPr>
              <w:spacing w:before="60" w:after="60"/>
              <w:rPr>
                <w:b/>
                <w:bCs/>
              </w:rPr>
            </w:pPr>
            <w:r w:rsidRPr="006B56F5">
              <w:rPr>
                <w:b/>
                <w:bCs/>
              </w:rPr>
              <w:t>Swords, cutlasses, bayonets, lances and similar arms and parts thereof and scabbards and sheaths therefor</w:t>
            </w:r>
          </w:p>
        </w:tc>
        <w:tc>
          <w:tcPr>
            <w:tcW w:w="2086" w:type="dxa"/>
            <w:tcBorders>
              <w:top w:val="single" w:sz="4" w:space="0" w:color="auto"/>
              <w:left w:val="single" w:sz="4" w:space="0" w:color="auto"/>
              <w:bottom w:val="single" w:sz="4" w:space="0" w:color="auto"/>
              <w:right w:val="single" w:sz="4" w:space="0" w:color="auto"/>
            </w:tcBorders>
          </w:tcPr>
          <w:p w14:paraId="04184650" w14:textId="77777777" w:rsidR="00D54D46" w:rsidRDefault="00D54D46" w:rsidP="00D54D46">
            <w:pPr>
              <w:spacing w:before="60" w:after="60"/>
            </w:pPr>
            <w:r>
              <w:t xml:space="preserve">Change to heading 9307 from any other heading; or </w:t>
            </w:r>
          </w:p>
          <w:p w14:paraId="324E2668" w14:textId="77777777" w:rsidR="00D54D46" w:rsidRDefault="00D54D46" w:rsidP="00D54D46">
            <w:pPr>
              <w:spacing w:before="60" w:after="60"/>
            </w:pPr>
            <w:r>
              <w:t>No change in tariff classification, provided there is a regional value content of not less than 40 percent based on the build-down method</w:t>
            </w:r>
          </w:p>
        </w:tc>
      </w:tr>
      <w:tr w:rsidR="00D54D46" w14:paraId="5EA2D8D9"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378DD7BF" w14:textId="77777777" w:rsidR="00D54D46" w:rsidRDefault="00D54D46" w:rsidP="00D54D46">
            <w:pPr>
              <w:spacing w:before="60" w:after="60"/>
              <w:rPr>
                <w:b/>
                <w:bCs/>
              </w:rPr>
            </w:pPr>
            <w:r>
              <w:rPr>
                <w:b/>
                <w:bCs/>
              </w:rPr>
              <w:lastRenderedPageBreak/>
              <w:t>CHAPTER 94</w:t>
            </w:r>
          </w:p>
        </w:tc>
        <w:tc>
          <w:tcPr>
            <w:tcW w:w="5914" w:type="dxa"/>
            <w:gridSpan w:val="2"/>
            <w:tcBorders>
              <w:top w:val="single" w:sz="4" w:space="0" w:color="auto"/>
              <w:left w:val="single" w:sz="4" w:space="0" w:color="auto"/>
              <w:bottom w:val="single" w:sz="4" w:space="0" w:color="auto"/>
              <w:right w:val="single" w:sz="4" w:space="0" w:color="auto"/>
            </w:tcBorders>
          </w:tcPr>
          <w:p w14:paraId="579A89BC" w14:textId="2F520D2D" w:rsidR="00D54D46" w:rsidRPr="006B56F5" w:rsidRDefault="00D54D46" w:rsidP="006348ED">
            <w:pPr>
              <w:spacing w:before="60" w:after="60"/>
              <w:rPr>
                <w:b/>
                <w:bCs/>
              </w:rPr>
            </w:pPr>
            <w:r w:rsidRPr="006B56F5">
              <w:rPr>
                <w:b/>
                <w:bCs/>
              </w:rPr>
              <w:t xml:space="preserve">FURNITURE; BEDDING, MATTRESSES, MATTRESS SUPPORTS, CUSHIONS AND SIMILAR STUFFED FURNISHINGS; </w:t>
            </w:r>
            <w:r w:rsidR="006348ED" w:rsidRPr="006B56F5">
              <w:rPr>
                <w:b/>
                <w:bCs/>
              </w:rPr>
              <w:t>L</w:t>
            </w:r>
            <w:r w:rsidR="006348ED">
              <w:rPr>
                <w:b/>
                <w:bCs/>
              </w:rPr>
              <w:t>UMINAIRES</w:t>
            </w:r>
            <w:r w:rsidR="006348ED" w:rsidRPr="006B56F5">
              <w:rPr>
                <w:b/>
                <w:bCs/>
              </w:rPr>
              <w:t xml:space="preserve"> </w:t>
            </w:r>
            <w:r w:rsidRPr="006B56F5">
              <w:rPr>
                <w:b/>
                <w:bCs/>
              </w:rPr>
              <w:t>AND LIGHTING FITTINGS, NOT ELSEWHERE SPECIFIED OR INCLUDED; ILLUMINATED SIGNS, ILLUMINATED NAME-PLATES AND THE LIKE; PREFABRICATED BUILDINGS</w:t>
            </w:r>
          </w:p>
        </w:tc>
      </w:tr>
      <w:tr w:rsidR="00D54D46" w14:paraId="3D238C4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65D7B9" w14:textId="77777777" w:rsidR="00D54D46" w:rsidRDefault="00D54D46" w:rsidP="00D54D46">
            <w:pPr>
              <w:spacing w:before="60" w:after="60"/>
              <w:rPr>
                <w:b/>
                <w:bCs/>
              </w:rPr>
            </w:pPr>
            <w:r>
              <w:rPr>
                <w:b/>
                <w:bCs/>
              </w:rPr>
              <w:t>9401</w:t>
            </w:r>
          </w:p>
        </w:tc>
        <w:tc>
          <w:tcPr>
            <w:tcW w:w="1043" w:type="dxa"/>
            <w:tcBorders>
              <w:top w:val="single" w:sz="4" w:space="0" w:color="auto"/>
              <w:left w:val="single" w:sz="4" w:space="0" w:color="auto"/>
              <w:bottom w:val="single" w:sz="4" w:space="0" w:color="auto"/>
              <w:right w:val="single" w:sz="4" w:space="0" w:color="auto"/>
            </w:tcBorders>
          </w:tcPr>
          <w:p w14:paraId="66119458" w14:textId="77777777" w:rsidR="00D54D46" w:rsidRDefault="00D54D46" w:rsidP="00D54D46">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B74E064" w14:textId="77777777" w:rsidR="00D54D46" w:rsidRPr="006B56F5" w:rsidRDefault="00D54D46" w:rsidP="00D54D46">
            <w:pPr>
              <w:spacing w:before="60" w:after="60"/>
              <w:rPr>
                <w:b/>
                <w:bCs/>
              </w:rPr>
            </w:pPr>
            <w:r w:rsidRPr="006B56F5">
              <w:rPr>
                <w:b/>
                <w:bCs/>
              </w:rPr>
              <w:t>Seats (other than those of 9402), whether or not convertible into beds, and parts thereof</w:t>
            </w:r>
          </w:p>
        </w:tc>
        <w:tc>
          <w:tcPr>
            <w:tcW w:w="2086" w:type="dxa"/>
            <w:tcBorders>
              <w:top w:val="single" w:sz="4" w:space="0" w:color="auto"/>
              <w:left w:val="single" w:sz="4" w:space="0" w:color="auto"/>
              <w:bottom w:val="single" w:sz="4" w:space="0" w:color="auto"/>
              <w:right w:val="single" w:sz="4" w:space="0" w:color="auto"/>
            </w:tcBorders>
          </w:tcPr>
          <w:p w14:paraId="5DD12FCC" w14:textId="77777777" w:rsidR="00D54D46" w:rsidRDefault="00D54D46" w:rsidP="00D54D46">
            <w:pPr>
              <w:spacing w:before="60" w:after="60"/>
            </w:pPr>
            <w:r>
              <w:t> </w:t>
            </w:r>
          </w:p>
        </w:tc>
      </w:tr>
      <w:tr w:rsidR="00D54D46" w14:paraId="281C797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C9AAEF" w14:textId="77777777" w:rsidR="00D54D46" w:rsidRPr="004150B5" w:rsidRDefault="00D54D46" w:rsidP="00D54D46">
            <w:pPr>
              <w:spacing w:before="60" w:after="60"/>
              <w:rPr>
                <w:bCs/>
              </w:rPr>
            </w:pPr>
            <w:r w:rsidRPr="004150B5">
              <w:rPr>
                <w:bCs/>
              </w:rPr>
              <w:t>9401</w:t>
            </w:r>
          </w:p>
        </w:tc>
        <w:tc>
          <w:tcPr>
            <w:tcW w:w="1043" w:type="dxa"/>
            <w:tcBorders>
              <w:top w:val="single" w:sz="4" w:space="0" w:color="auto"/>
              <w:left w:val="single" w:sz="4" w:space="0" w:color="auto"/>
              <w:bottom w:val="single" w:sz="4" w:space="0" w:color="auto"/>
              <w:right w:val="single" w:sz="4" w:space="0" w:color="auto"/>
            </w:tcBorders>
          </w:tcPr>
          <w:p w14:paraId="2EAF4135" w14:textId="77777777" w:rsidR="00D54D46" w:rsidRPr="004150B5" w:rsidRDefault="00D54D46" w:rsidP="00D54D46">
            <w:pPr>
              <w:spacing w:before="60" w:after="60"/>
              <w:rPr>
                <w:bCs/>
              </w:rPr>
            </w:pPr>
            <w:r w:rsidRPr="004150B5">
              <w:rPr>
                <w:bCs/>
              </w:rPr>
              <w:t>9401.10</w:t>
            </w:r>
          </w:p>
        </w:tc>
        <w:tc>
          <w:tcPr>
            <w:tcW w:w="3828" w:type="dxa"/>
            <w:tcBorders>
              <w:top w:val="single" w:sz="4" w:space="0" w:color="auto"/>
              <w:left w:val="single" w:sz="4" w:space="0" w:color="auto"/>
              <w:bottom w:val="single" w:sz="4" w:space="0" w:color="auto"/>
              <w:right w:val="single" w:sz="4" w:space="0" w:color="auto"/>
            </w:tcBorders>
          </w:tcPr>
          <w:p w14:paraId="14655271" w14:textId="77777777" w:rsidR="00D54D46" w:rsidRPr="004150B5" w:rsidRDefault="00D54D46" w:rsidP="00D54D46">
            <w:pPr>
              <w:spacing w:before="60" w:after="60"/>
              <w:rPr>
                <w:bCs/>
              </w:rPr>
            </w:pPr>
            <w:r w:rsidRPr="004150B5">
              <w:rPr>
                <w:bCs/>
              </w:rPr>
              <w:t>- Seats of a kind used for aircraft</w:t>
            </w:r>
          </w:p>
        </w:tc>
        <w:tc>
          <w:tcPr>
            <w:tcW w:w="2086" w:type="dxa"/>
            <w:tcBorders>
              <w:top w:val="single" w:sz="4" w:space="0" w:color="auto"/>
              <w:left w:val="single" w:sz="4" w:space="0" w:color="auto"/>
              <w:bottom w:val="single" w:sz="4" w:space="0" w:color="auto"/>
              <w:right w:val="single" w:sz="4" w:space="0" w:color="auto"/>
            </w:tcBorders>
          </w:tcPr>
          <w:p w14:paraId="0E1877C5" w14:textId="77777777" w:rsidR="00D54D46" w:rsidRDefault="00D54D46" w:rsidP="00D54D46">
            <w:pPr>
              <w:spacing w:before="60" w:after="60"/>
            </w:pPr>
            <w:r>
              <w:t xml:space="preserve">Change to subheading 9401.10 from any other heading; or </w:t>
            </w:r>
          </w:p>
          <w:p w14:paraId="5BB77551"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D54D46" w14:paraId="415693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6CD0A6" w14:textId="77777777" w:rsidR="00D54D46" w:rsidRPr="00304333" w:rsidRDefault="00D54D46" w:rsidP="00D54D46">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548D6B43" w14:textId="77777777" w:rsidR="00D54D46" w:rsidRPr="00304333" w:rsidRDefault="00D54D46" w:rsidP="00D54D46">
            <w:pPr>
              <w:spacing w:before="60" w:after="60"/>
              <w:rPr>
                <w:bCs/>
              </w:rPr>
            </w:pPr>
            <w:r w:rsidRPr="00304333">
              <w:rPr>
                <w:bCs/>
              </w:rPr>
              <w:t>9401.20</w:t>
            </w:r>
          </w:p>
        </w:tc>
        <w:tc>
          <w:tcPr>
            <w:tcW w:w="3828" w:type="dxa"/>
            <w:tcBorders>
              <w:top w:val="single" w:sz="4" w:space="0" w:color="auto"/>
              <w:left w:val="single" w:sz="4" w:space="0" w:color="auto"/>
              <w:bottom w:val="single" w:sz="4" w:space="0" w:color="auto"/>
              <w:right w:val="single" w:sz="4" w:space="0" w:color="auto"/>
            </w:tcBorders>
          </w:tcPr>
          <w:p w14:paraId="5058C5F3" w14:textId="77777777" w:rsidR="00D54D46" w:rsidRPr="00304333" w:rsidRDefault="00D54D46" w:rsidP="00D54D46">
            <w:pPr>
              <w:spacing w:before="60" w:after="60"/>
              <w:rPr>
                <w:bCs/>
              </w:rPr>
            </w:pPr>
            <w:r w:rsidRPr="00304333">
              <w:rPr>
                <w:bCs/>
              </w:rPr>
              <w:t>- Seats of a kind used for motor vehicles</w:t>
            </w:r>
          </w:p>
        </w:tc>
        <w:tc>
          <w:tcPr>
            <w:tcW w:w="2086" w:type="dxa"/>
            <w:tcBorders>
              <w:top w:val="single" w:sz="4" w:space="0" w:color="auto"/>
              <w:left w:val="single" w:sz="4" w:space="0" w:color="auto"/>
              <w:bottom w:val="single" w:sz="4" w:space="0" w:color="auto"/>
              <w:right w:val="single" w:sz="4" w:space="0" w:color="auto"/>
            </w:tcBorders>
          </w:tcPr>
          <w:p w14:paraId="78AEE898" w14:textId="77777777" w:rsidR="00D54D46" w:rsidRDefault="00D54D46" w:rsidP="00D54D46">
            <w:pPr>
              <w:spacing w:before="60" w:after="60"/>
            </w:pPr>
            <w:r>
              <w:t xml:space="preserve">Change to subheading 9401.20 from any other heading; or </w:t>
            </w:r>
          </w:p>
          <w:p w14:paraId="691E0FF2" w14:textId="77777777" w:rsidR="00D54D46" w:rsidRDefault="00D54D46" w:rsidP="00D54D46">
            <w:pPr>
              <w:spacing w:before="60" w:after="60"/>
            </w:pPr>
            <w:r>
              <w:t>No change in tariff classification required, provided that there is a regional value content of not less than 40 percent based on the build-down method</w:t>
            </w:r>
          </w:p>
        </w:tc>
      </w:tr>
      <w:tr w:rsidR="006348ED" w14:paraId="304FBA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5A8805" w14:textId="77777777" w:rsidR="006348ED" w:rsidRPr="00304333" w:rsidRDefault="006348ED" w:rsidP="006348ED">
            <w:pPr>
              <w:spacing w:before="60" w:after="60"/>
              <w:rPr>
                <w:bCs/>
              </w:rPr>
            </w:pPr>
            <w:r w:rsidRPr="00304333">
              <w:rPr>
                <w:bCs/>
              </w:rPr>
              <w:lastRenderedPageBreak/>
              <w:t>9401</w:t>
            </w:r>
          </w:p>
        </w:tc>
        <w:tc>
          <w:tcPr>
            <w:tcW w:w="1043" w:type="dxa"/>
            <w:tcBorders>
              <w:top w:val="single" w:sz="4" w:space="0" w:color="auto"/>
              <w:left w:val="single" w:sz="4" w:space="0" w:color="auto"/>
              <w:bottom w:val="single" w:sz="4" w:space="0" w:color="auto"/>
              <w:right w:val="single" w:sz="4" w:space="0" w:color="auto"/>
            </w:tcBorders>
          </w:tcPr>
          <w:p w14:paraId="4D20F345" w14:textId="77777777" w:rsidR="006348ED" w:rsidRPr="00304333" w:rsidRDefault="006348ED" w:rsidP="006348ED">
            <w:pPr>
              <w:spacing w:before="60" w:after="60"/>
              <w:rPr>
                <w:bCs/>
              </w:rPr>
            </w:pPr>
            <w:r w:rsidRPr="00304333">
              <w:rPr>
                <w:bCs/>
              </w:rPr>
              <w:t>9401.3</w:t>
            </w:r>
            <w:r>
              <w:rPr>
                <w:bCs/>
              </w:rPr>
              <w:t>1</w:t>
            </w:r>
          </w:p>
        </w:tc>
        <w:tc>
          <w:tcPr>
            <w:tcW w:w="3828" w:type="dxa"/>
            <w:tcBorders>
              <w:top w:val="single" w:sz="4" w:space="0" w:color="auto"/>
              <w:left w:val="single" w:sz="4" w:space="0" w:color="auto"/>
              <w:bottom w:val="single" w:sz="4" w:space="0" w:color="auto"/>
              <w:right w:val="single" w:sz="4" w:space="0" w:color="auto"/>
            </w:tcBorders>
          </w:tcPr>
          <w:p w14:paraId="0421748A" w14:textId="6D50C03F" w:rsidR="006348ED" w:rsidRPr="00304333" w:rsidRDefault="00332C20" w:rsidP="00332C20">
            <w:pPr>
              <w:spacing w:before="60" w:after="60"/>
              <w:rPr>
                <w:bCs/>
              </w:rPr>
            </w:pPr>
            <w:r w:rsidRPr="006348ED">
              <w:rPr>
                <w:bCs/>
              </w:rPr>
              <w:t>- Swivel seats with variable height adjustment :</w:t>
            </w:r>
            <w:r w:rsidR="006348ED" w:rsidRPr="006348ED">
              <w:rPr>
                <w:bCs/>
              </w:rPr>
              <w:t xml:space="preserve"> </w:t>
            </w:r>
            <w:r>
              <w:rPr>
                <w:bCs/>
              </w:rPr>
              <w:t>o</w:t>
            </w:r>
            <w:r w:rsidR="006348ED" w:rsidRPr="006348ED">
              <w:rPr>
                <w:bCs/>
              </w:rPr>
              <w:t>f wood</w:t>
            </w:r>
          </w:p>
        </w:tc>
        <w:tc>
          <w:tcPr>
            <w:tcW w:w="2086" w:type="dxa"/>
            <w:tcBorders>
              <w:top w:val="single" w:sz="4" w:space="0" w:color="auto"/>
              <w:left w:val="single" w:sz="4" w:space="0" w:color="auto"/>
              <w:bottom w:val="single" w:sz="4" w:space="0" w:color="auto"/>
              <w:right w:val="single" w:sz="4" w:space="0" w:color="auto"/>
            </w:tcBorders>
          </w:tcPr>
          <w:p w14:paraId="128076C7" w14:textId="77777777" w:rsidR="006348ED" w:rsidRDefault="006348ED" w:rsidP="006348ED">
            <w:pPr>
              <w:spacing w:before="60" w:after="60"/>
            </w:pPr>
            <w:r>
              <w:t xml:space="preserve">Change to subheading 9401.31 from any other heading; or </w:t>
            </w:r>
          </w:p>
          <w:p w14:paraId="65595CF3" w14:textId="77777777" w:rsidR="006348ED" w:rsidRDefault="006348ED" w:rsidP="006348ED">
            <w:pPr>
              <w:spacing w:before="60" w:after="60"/>
            </w:pPr>
            <w:r>
              <w:t>No change of tariff classification required, provided that there is a regional value content of not less than 40 percent based on the build-down method</w:t>
            </w:r>
          </w:p>
        </w:tc>
      </w:tr>
      <w:tr w:rsidR="006348ED" w14:paraId="728F69A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D9FAF7F" w14:textId="77777777" w:rsidR="006348ED" w:rsidRPr="00304333" w:rsidRDefault="006348ED" w:rsidP="006348ED">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721C93FE" w14:textId="77777777" w:rsidR="006348ED" w:rsidRPr="00304333" w:rsidRDefault="006348ED" w:rsidP="006348ED">
            <w:pPr>
              <w:spacing w:before="60" w:after="60"/>
              <w:rPr>
                <w:bCs/>
              </w:rPr>
            </w:pPr>
            <w:r w:rsidRPr="00304333">
              <w:rPr>
                <w:bCs/>
              </w:rPr>
              <w:t>9401.3</w:t>
            </w:r>
            <w:r>
              <w:rPr>
                <w:bCs/>
              </w:rPr>
              <w:t>9</w:t>
            </w:r>
          </w:p>
        </w:tc>
        <w:tc>
          <w:tcPr>
            <w:tcW w:w="3828" w:type="dxa"/>
            <w:tcBorders>
              <w:top w:val="single" w:sz="4" w:space="0" w:color="auto"/>
              <w:left w:val="single" w:sz="4" w:space="0" w:color="auto"/>
              <w:bottom w:val="single" w:sz="4" w:space="0" w:color="auto"/>
              <w:right w:val="single" w:sz="4" w:space="0" w:color="auto"/>
            </w:tcBorders>
          </w:tcPr>
          <w:p w14:paraId="4D667707" w14:textId="746B7382" w:rsidR="006348ED" w:rsidRPr="00304333" w:rsidRDefault="00332C20" w:rsidP="00332C20">
            <w:pPr>
              <w:spacing w:before="60" w:after="60"/>
              <w:rPr>
                <w:bCs/>
              </w:rPr>
            </w:pPr>
            <w:r w:rsidRPr="006348ED">
              <w:rPr>
                <w:bCs/>
              </w:rPr>
              <w:t>- Swivel seats with variable height adjustment :</w:t>
            </w:r>
            <w:r w:rsidR="006348ED" w:rsidRPr="006348ED">
              <w:rPr>
                <w:bCs/>
              </w:rPr>
              <w:t xml:space="preserve"> </w:t>
            </w:r>
            <w:r>
              <w:rPr>
                <w:bCs/>
              </w:rPr>
              <w:t>o</w:t>
            </w:r>
            <w:r w:rsidR="006348ED" w:rsidRPr="006348ED">
              <w:rPr>
                <w:bCs/>
              </w:rPr>
              <w:t>ther</w:t>
            </w:r>
          </w:p>
        </w:tc>
        <w:tc>
          <w:tcPr>
            <w:tcW w:w="2086" w:type="dxa"/>
            <w:tcBorders>
              <w:top w:val="single" w:sz="4" w:space="0" w:color="auto"/>
              <w:left w:val="single" w:sz="4" w:space="0" w:color="auto"/>
              <w:bottom w:val="single" w:sz="4" w:space="0" w:color="auto"/>
              <w:right w:val="single" w:sz="4" w:space="0" w:color="auto"/>
            </w:tcBorders>
          </w:tcPr>
          <w:p w14:paraId="6EF115D7" w14:textId="77777777" w:rsidR="006348ED" w:rsidRDefault="006348ED" w:rsidP="006348ED">
            <w:pPr>
              <w:spacing w:before="60" w:after="60"/>
            </w:pPr>
            <w:r>
              <w:t xml:space="preserve">Change to subheading 9401.39 from any other heading; or </w:t>
            </w:r>
          </w:p>
          <w:p w14:paraId="31DFD231" w14:textId="77777777" w:rsidR="006348ED" w:rsidRDefault="006348ED" w:rsidP="006348ED">
            <w:pPr>
              <w:spacing w:before="60" w:after="60"/>
            </w:pPr>
            <w:r>
              <w:t>No change of tariff classification required, provided that there is a regional value content of not less than 40 percent based on the build-down method</w:t>
            </w:r>
          </w:p>
        </w:tc>
      </w:tr>
      <w:tr w:rsidR="006348ED" w14:paraId="4D22A1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09FA9D4" w14:textId="77777777" w:rsidR="006348ED" w:rsidRPr="00304333" w:rsidRDefault="006348ED" w:rsidP="006348E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2842F971" w14:textId="77777777" w:rsidR="006348ED" w:rsidRPr="00304333" w:rsidRDefault="00020D71" w:rsidP="006348ED">
            <w:pPr>
              <w:spacing w:before="60" w:after="60"/>
              <w:rPr>
                <w:bCs/>
              </w:rPr>
            </w:pPr>
            <w:r w:rsidRPr="00304333">
              <w:rPr>
                <w:bCs/>
              </w:rPr>
              <w:t>9401</w:t>
            </w:r>
            <w:r>
              <w:rPr>
                <w:bCs/>
              </w:rPr>
              <w:t>.41</w:t>
            </w:r>
          </w:p>
        </w:tc>
        <w:tc>
          <w:tcPr>
            <w:tcW w:w="3828" w:type="dxa"/>
            <w:tcBorders>
              <w:top w:val="single" w:sz="4" w:space="0" w:color="auto"/>
              <w:left w:val="single" w:sz="4" w:space="0" w:color="auto"/>
              <w:bottom w:val="single" w:sz="4" w:space="0" w:color="auto"/>
              <w:right w:val="single" w:sz="4" w:space="0" w:color="auto"/>
            </w:tcBorders>
          </w:tcPr>
          <w:p w14:paraId="2C682C35" w14:textId="1D75BE81" w:rsidR="006348ED" w:rsidRPr="00304333" w:rsidRDefault="00332C20" w:rsidP="00332C20">
            <w:pPr>
              <w:spacing w:before="60" w:after="60"/>
              <w:rPr>
                <w:bCs/>
              </w:rPr>
            </w:pPr>
            <w:r w:rsidRPr="006348ED">
              <w:rPr>
                <w:bCs/>
              </w:rPr>
              <w:t>- Seats other than garden seats or camping equipment, convertible into beds :</w:t>
            </w:r>
            <w:r w:rsidR="00020D71" w:rsidRPr="00020D71">
              <w:rPr>
                <w:bCs/>
              </w:rPr>
              <w:t xml:space="preserve"> </w:t>
            </w:r>
            <w:r>
              <w:rPr>
                <w:bCs/>
              </w:rPr>
              <w:t>o</w:t>
            </w:r>
            <w:r w:rsidR="00020D71" w:rsidRPr="00020D71">
              <w:rPr>
                <w:bCs/>
              </w:rPr>
              <w:t>f wood</w:t>
            </w:r>
          </w:p>
        </w:tc>
        <w:tc>
          <w:tcPr>
            <w:tcW w:w="2086" w:type="dxa"/>
            <w:tcBorders>
              <w:top w:val="single" w:sz="4" w:space="0" w:color="auto"/>
              <w:left w:val="single" w:sz="4" w:space="0" w:color="auto"/>
              <w:bottom w:val="single" w:sz="4" w:space="0" w:color="auto"/>
              <w:right w:val="single" w:sz="4" w:space="0" w:color="auto"/>
            </w:tcBorders>
          </w:tcPr>
          <w:p w14:paraId="3374C406" w14:textId="77777777" w:rsidR="006348ED" w:rsidRDefault="006348ED" w:rsidP="006348ED">
            <w:pPr>
              <w:spacing w:before="60" w:after="60"/>
            </w:pPr>
            <w:r>
              <w:t>Change to subheading 9401.4</w:t>
            </w:r>
            <w:r w:rsidR="00020D71">
              <w:t>1</w:t>
            </w:r>
            <w:r>
              <w:t xml:space="preserve"> from any other heading; or </w:t>
            </w:r>
          </w:p>
          <w:p w14:paraId="2190DAB2" w14:textId="77777777" w:rsidR="006348ED" w:rsidRDefault="006348ED" w:rsidP="006348ED">
            <w:pPr>
              <w:spacing w:before="60" w:after="60"/>
            </w:pPr>
            <w:r>
              <w:t>No change of tariff classification required, provided that there is a regional value content of not less than 40 percent based on the build-down method</w:t>
            </w:r>
          </w:p>
        </w:tc>
      </w:tr>
      <w:tr w:rsidR="006348ED" w14:paraId="0AEF6C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8F06C1" w14:textId="77777777" w:rsidR="006348ED" w:rsidRPr="00304333" w:rsidRDefault="006348ED" w:rsidP="006348E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3E03032A" w14:textId="77777777" w:rsidR="006348ED" w:rsidRPr="00304333" w:rsidRDefault="00020D71" w:rsidP="00020D71">
            <w:pPr>
              <w:spacing w:before="60" w:after="60"/>
              <w:rPr>
                <w:bCs/>
              </w:rPr>
            </w:pPr>
            <w:r w:rsidRPr="00304333">
              <w:rPr>
                <w:bCs/>
              </w:rPr>
              <w:t>9401</w:t>
            </w:r>
            <w:r>
              <w:rPr>
                <w:bCs/>
              </w:rPr>
              <w:t>.49</w:t>
            </w:r>
          </w:p>
        </w:tc>
        <w:tc>
          <w:tcPr>
            <w:tcW w:w="3828" w:type="dxa"/>
            <w:tcBorders>
              <w:top w:val="single" w:sz="4" w:space="0" w:color="auto"/>
              <w:left w:val="single" w:sz="4" w:space="0" w:color="auto"/>
              <w:bottom w:val="single" w:sz="4" w:space="0" w:color="auto"/>
              <w:right w:val="single" w:sz="4" w:space="0" w:color="auto"/>
            </w:tcBorders>
          </w:tcPr>
          <w:p w14:paraId="149D2F10" w14:textId="24BDB821" w:rsidR="006348ED" w:rsidRPr="00304333" w:rsidRDefault="00332C20" w:rsidP="00332C20">
            <w:pPr>
              <w:tabs>
                <w:tab w:val="left" w:pos="1370"/>
              </w:tabs>
              <w:spacing w:before="60" w:after="60"/>
              <w:rPr>
                <w:bCs/>
              </w:rPr>
            </w:pPr>
            <w:r w:rsidRPr="006348ED">
              <w:rPr>
                <w:bCs/>
              </w:rPr>
              <w:t>- Seats other than garden seats or camping equipment, convertible into beds :</w:t>
            </w:r>
            <w:r w:rsidR="00020D71" w:rsidRPr="00020D71">
              <w:rPr>
                <w:bCs/>
              </w:rPr>
              <w:t xml:space="preserve"> </w:t>
            </w:r>
            <w:r>
              <w:rPr>
                <w:bCs/>
              </w:rPr>
              <w:t>o</w:t>
            </w:r>
            <w:r w:rsidR="00020D71" w:rsidRPr="00020D71">
              <w:rPr>
                <w:bCs/>
              </w:rPr>
              <w:t>ther</w:t>
            </w:r>
            <w:r w:rsidR="00020D71">
              <w:rPr>
                <w:bCs/>
              </w:rPr>
              <w:tab/>
            </w:r>
          </w:p>
        </w:tc>
        <w:tc>
          <w:tcPr>
            <w:tcW w:w="2086" w:type="dxa"/>
            <w:tcBorders>
              <w:top w:val="single" w:sz="4" w:space="0" w:color="auto"/>
              <w:left w:val="single" w:sz="4" w:space="0" w:color="auto"/>
              <w:bottom w:val="single" w:sz="4" w:space="0" w:color="auto"/>
              <w:right w:val="single" w:sz="4" w:space="0" w:color="auto"/>
            </w:tcBorders>
          </w:tcPr>
          <w:p w14:paraId="6D233341" w14:textId="77777777" w:rsidR="006348ED" w:rsidRDefault="006348ED" w:rsidP="006348ED">
            <w:pPr>
              <w:spacing w:before="60" w:after="60"/>
            </w:pPr>
            <w:r>
              <w:t>Change to subheading 9401.4</w:t>
            </w:r>
            <w:r w:rsidR="00020D71">
              <w:t>9</w:t>
            </w:r>
            <w:r>
              <w:t xml:space="preserve"> from any other heading; or </w:t>
            </w:r>
          </w:p>
          <w:p w14:paraId="7A723886" w14:textId="77777777" w:rsidR="006348ED" w:rsidRDefault="006348ED" w:rsidP="006348ED">
            <w:pPr>
              <w:spacing w:before="60" w:after="60"/>
            </w:pPr>
            <w:r>
              <w:t>No change of tariff classification required, provided that there is a regional value content of not less than 40 percent based on the build-down method</w:t>
            </w:r>
          </w:p>
        </w:tc>
      </w:tr>
      <w:tr w:rsidR="006348ED" w14:paraId="3B3691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30EBDA" w14:textId="77777777" w:rsidR="006348ED" w:rsidRPr="00304333" w:rsidRDefault="006348ED" w:rsidP="006348ED">
            <w:pPr>
              <w:spacing w:before="60" w:after="60"/>
              <w:rPr>
                <w:bCs/>
              </w:rPr>
            </w:pPr>
          </w:p>
        </w:tc>
        <w:tc>
          <w:tcPr>
            <w:tcW w:w="1043" w:type="dxa"/>
            <w:tcBorders>
              <w:top w:val="single" w:sz="4" w:space="0" w:color="auto"/>
              <w:left w:val="single" w:sz="4" w:space="0" w:color="auto"/>
              <w:bottom w:val="single" w:sz="4" w:space="0" w:color="auto"/>
              <w:right w:val="single" w:sz="4" w:space="0" w:color="auto"/>
            </w:tcBorders>
          </w:tcPr>
          <w:p w14:paraId="55D4C430" w14:textId="77777777" w:rsidR="006348ED" w:rsidRPr="00304333" w:rsidRDefault="006348ED" w:rsidP="006348ED">
            <w:pPr>
              <w:spacing w:before="60" w:after="60"/>
              <w:rPr>
                <w:bCs/>
              </w:rPr>
            </w:pPr>
          </w:p>
        </w:tc>
        <w:tc>
          <w:tcPr>
            <w:tcW w:w="3828" w:type="dxa"/>
            <w:tcBorders>
              <w:top w:val="single" w:sz="4" w:space="0" w:color="auto"/>
              <w:left w:val="single" w:sz="4" w:space="0" w:color="auto"/>
              <w:bottom w:val="single" w:sz="4" w:space="0" w:color="auto"/>
              <w:right w:val="single" w:sz="4" w:space="0" w:color="auto"/>
            </w:tcBorders>
          </w:tcPr>
          <w:p w14:paraId="5E7755E7" w14:textId="77777777" w:rsidR="006348ED" w:rsidRPr="00304333" w:rsidRDefault="006348ED" w:rsidP="006348ED">
            <w:pPr>
              <w:spacing w:before="60" w:after="60"/>
              <w:rPr>
                <w:bCs/>
              </w:rPr>
            </w:pPr>
            <w:r w:rsidRPr="000F0A4B">
              <w:rPr>
                <w:bCs/>
              </w:rPr>
              <w:t>- Seats of cane, osier, bamboo or similar materials:</w:t>
            </w:r>
          </w:p>
        </w:tc>
        <w:tc>
          <w:tcPr>
            <w:tcW w:w="2086" w:type="dxa"/>
            <w:tcBorders>
              <w:top w:val="single" w:sz="4" w:space="0" w:color="auto"/>
              <w:left w:val="single" w:sz="4" w:space="0" w:color="auto"/>
              <w:bottom w:val="single" w:sz="4" w:space="0" w:color="auto"/>
              <w:right w:val="single" w:sz="4" w:space="0" w:color="auto"/>
            </w:tcBorders>
          </w:tcPr>
          <w:p w14:paraId="23277169" w14:textId="77777777" w:rsidR="006348ED" w:rsidRDefault="006348ED" w:rsidP="006348ED">
            <w:pPr>
              <w:spacing w:before="60" w:after="60"/>
            </w:pPr>
          </w:p>
        </w:tc>
      </w:tr>
      <w:tr w:rsidR="006348ED" w14:paraId="4AB38F2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7C8D39" w14:textId="77777777" w:rsidR="006348ED" w:rsidRPr="00304333" w:rsidRDefault="006348ED" w:rsidP="006348ED">
            <w:pPr>
              <w:spacing w:before="60" w:after="60"/>
              <w:rPr>
                <w:bCs/>
              </w:rPr>
            </w:pPr>
            <w:r>
              <w:rPr>
                <w:bCs/>
              </w:rPr>
              <w:t>9401</w:t>
            </w:r>
          </w:p>
        </w:tc>
        <w:tc>
          <w:tcPr>
            <w:tcW w:w="1043" w:type="dxa"/>
            <w:tcBorders>
              <w:top w:val="single" w:sz="4" w:space="0" w:color="auto"/>
              <w:left w:val="single" w:sz="4" w:space="0" w:color="auto"/>
              <w:bottom w:val="single" w:sz="4" w:space="0" w:color="auto"/>
              <w:right w:val="single" w:sz="4" w:space="0" w:color="auto"/>
            </w:tcBorders>
          </w:tcPr>
          <w:p w14:paraId="40429A1A" w14:textId="77777777" w:rsidR="006348ED" w:rsidRPr="00304333" w:rsidRDefault="006348ED" w:rsidP="006348ED">
            <w:pPr>
              <w:spacing w:before="60" w:after="60"/>
              <w:rPr>
                <w:bCs/>
              </w:rPr>
            </w:pPr>
            <w:r>
              <w:rPr>
                <w:bCs/>
              </w:rPr>
              <w:t>9401.52</w:t>
            </w:r>
          </w:p>
        </w:tc>
        <w:tc>
          <w:tcPr>
            <w:tcW w:w="3828" w:type="dxa"/>
            <w:tcBorders>
              <w:top w:val="single" w:sz="4" w:space="0" w:color="auto"/>
              <w:left w:val="single" w:sz="4" w:space="0" w:color="auto"/>
              <w:bottom w:val="single" w:sz="4" w:space="0" w:color="auto"/>
              <w:right w:val="single" w:sz="4" w:space="0" w:color="auto"/>
            </w:tcBorders>
          </w:tcPr>
          <w:p w14:paraId="561E9B7B" w14:textId="4D373BF7" w:rsidR="006348ED" w:rsidRPr="00304333" w:rsidRDefault="00332C20" w:rsidP="006348ED">
            <w:pPr>
              <w:spacing w:before="60" w:after="60"/>
              <w:rPr>
                <w:bCs/>
              </w:rPr>
            </w:pPr>
            <w:r w:rsidRPr="000F0A4B">
              <w:rPr>
                <w:bCs/>
              </w:rPr>
              <w:t>- Seats of cane, osier, bamboo or similar materials:</w:t>
            </w:r>
            <w:r w:rsidR="006348ED">
              <w:rPr>
                <w:bCs/>
              </w:rPr>
              <w:t xml:space="preserve"> </w:t>
            </w:r>
            <w:r w:rsidR="006348ED" w:rsidRPr="000F0A4B">
              <w:rPr>
                <w:bCs/>
              </w:rPr>
              <w:t>of bamboo</w:t>
            </w:r>
          </w:p>
        </w:tc>
        <w:tc>
          <w:tcPr>
            <w:tcW w:w="2086" w:type="dxa"/>
            <w:tcBorders>
              <w:top w:val="single" w:sz="4" w:space="0" w:color="auto"/>
              <w:left w:val="single" w:sz="4" w:space="0" w:color="auto"/>
              <w:bottom w:val="single" w:sz="4" w:space="0" w:color="auto"/>
              <w:right w:val="single" w:sz="4" w:space="0" w:color="auto"/>
            </w:tcBorders>
          </w:tcPr>
          <w:p w14:paraId="6F3F94D3" w14:textId="77777777" w:rsidR="006348ED" w:rsidRDefault="006348ED" w:rsidP="006348ED">
            <w:pPr>
              <w:spacing w:before="60" w:after="60"/>
            </w:pPr>
            <w:r>
              <w:t xml:space="preserve">Change to subheading 9401.51 from any other heading; or </w:t>
            </w:r>
          </w:p>
          <w:p w14:paraId="753D4601"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45F7924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8859BB" w14:textId="77777777" w:rsidR="006348ED" w:rsidRPr="00304333" w:rsidRDefault="006348ED" w:rsidP="006348ED">
            <w:pPr>
              <w:spacing w:before="60" w:after="60"/>
              <w:rPr>
                <w:bCs/>
              </w:rPr>
            </w:pPr>
            <w:r>
              <w:rPr>
                <w:bCs/>
              </w:rPr>
              <w:t>9401</w:t>
            </w:r>
          </w:p>
        </w:tc>
        <w:tc>
          <w:tcPr>
            <w:tcW w:w="1043" w:type="dxa"/>
            <w:tcBorders>
              <w:top w:val="single" w:sz="4" w:space="0" w:color="auto"/>
              <w:left w:val="single" w:sz="4" w:space="0" w:color="auto"/>
              <w:bottom w:val="single" w:sz="4" w:space="0" w:color="auto"/>
              <w:right w:val="single" w:sz="4" w:space="0" w:color="auto"/>
            </w:tcBorders>
          </w:tcPr>
          <w:p w14:paraId="3AE75777" w14:textId="77777777" w:rsidR="006348ED" w:rsidRPr="00304333" w:rsidRDefault="006348ED" w:rsidP="006348ED">
            <w:pPr>
              <w:spacing w:before="60" w:after="60"/>
              <w:rPr>
                <w:bCs/>
              </w:rPr>
            </w:pPr>
            <w:r>
              <w:rPr>
                <w:bCs/>
              </w:rPr>
              <w:t>9401.53</w:t>
            </w:r>
          </w:p>
        </w:tc>
        <w:tc>
          <w:tcPr>
            <w:tcW w:w="3828" w:type="dxa"/>
            <w:tcBorders>
              <w:top w:val="single" w:sz="4" w:space="0" w:color="auto"/>
              <w:left w:val="single" w:sz="4" w:space="0" w:color="auto"/>
              <w:bottom w:val="single" w:sz="4" w:space="0" w:color="auto"/>
              <w:right w:val="single" w:sz="4" w:space="0" w:color="auto"/>
            </w:tcBorders>
          </w:tcPr>
          <w:p w14:paraId="581345B9" w14:textId="5D8DBE01" w:rsidR="006348ED" w:rsidRPr="00304333" w:rsidRDefault="00332C20" w:rsidP="006348ED">
            <w:pPr>
              <w:spacing w:before="60" w:after="60"/>
              <w:rPr>
                <w:bCs/>
              </w:rPr>
            </w:pPr>
            <w:r w:rsidRPr="000F0A4B">
              <w:rPr>
                <w:bCs/>
              </w:rPr>
              <w:t>- Seats of cane, osier, bamboo or similar materials:</w:t>
            </w:r>
            <w:r w:rsidR="006348ED">
              <w:rPr>
                <w:bCs/>
              </w:rPr>
              <w:t xml:space="preserve"> of</w:t>
            </w:r>
            <w:r w:rsidR="006348ED" w:rsidRPr="000F0A4B">
              <w:rPr>
                <w:bCs/>
              </w:rPr>
              <w:t xml:space="preserve"> rattan</w:t>
            </w:r>
          </w:p>
        </w:tc>
        <w:tc>
          <w:tcPr>
            <w:tcW w:w="2086" w:type="dxa"/>
            <w:tcBorders>
              <w:top w:val="single" w:sz="4" w:space="0" w:color="auto"/>
              <w:left w:val="single" w:sz="4" w:space="0" w:color="auto"/>
              <w:bottom w:val="single" w:sz="4" w:space="0" w:color="auto"/>
              <w:right w:val="single" w:sz="4" w:space="0" w:color="auto"/>
            </w:tcBorders>
          </w:tcPr>
          <w:p w14:paraId="7666ADB5" w14:textId="77777777" w:rsidR="006348ED" w:rsidRDefault="006348ED" w:rsidP="006348ED">
            <w:pPr>
              <w:spacing w:before="60" w:after="60"/>
            </w:pPr>
            <w:r>
              <w:t xml:space="preserve">Change to subheading 9401.53 from any other heading; or </w:t>
            </w:r>
          </w:p>
          <w:p w14:paraId="5C230159"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4085146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B319DD" w14:textId="77777777" w:rsidR="006348ED" w:rsidRPr="00304333" w:rsidRDefault="006348ED" w:rsidP="006348ED">
            <w:pPr>
              <w:spacing w:before="60" w:after="60"/>
              <w:rPr>
                <w:bCs/>
              </w:rPr>
            </w:pPr>
            <w:r w:rsidRPr="00304333">
              <w:rPr>
                <w:bCs/>
              </w:rPr>
              <w:lastRenderedPageBreak/>
              <w:t>9401</w:t>
            </w:r>
          </w:p>
        </w:tc>
        <w:tc>
          <w:tcPr>
            <w:tcW w:w="1043" w:type="dxa"/>
            <w:tcBorders>
              <w:top w:val="single" w:sz="4" w:space="0" w:color="auto"/>
              <w:left w:val="single" w:sz="4" w:space="0" w:color="auto"/>
              <w:bottom w:val="single" w:sz="4" w:space="0" w:color="auto"/>
              <w:right w:val="single" w:sz="4" w:space="0" w:color="auto"/>
            </w:tcBorders>
          </w:tcPr>
          <w:p w14:paraId="02F400FD" w14:textId="77777777" w:rsidR="006348ED" w:rsidRPr="00304333" w:rsidRDefault="006348ED" w:rsidP="006348ED">
            <w:pPr>
              <w:spacing w:before="60" w:after="60"/>
              <w:rPr>
                <w:bCs/>
              </w:rPr>
            </w:pPr>
            <w:r w:rsidRPr="00304333">
              <w:rPr>
                <w:bCs/>
              </w:rPr>
              <w:t>9401.59</w:t>
            </w:r>
          </w:p>
        </w:tc>
        <w:tc>
          <w:tcPr>
            <w:tcW w:w="3828" w:type="dxa"/>
            <w:tcBorders>
              <w:top w:val="single" w:sz="4" w:space="0" w:color="auto"/>
              <w:left w:val="single" w:sz="4" w:space="0" w:color="auto"/>
              <w:bottom w:val="single" w:sz="4" w:space="0" w:color="auto"/>
              <w:right w:val="single" w:sz="4" w:space="0" w:color="auto"/>
            </w:tcBorders>
          </w:tcPr>
          <w:p w14:paraId="65D6AB3F" w14:textId="5DCB1C24" w:rsidR="006348ED" w:rsidRPr="00304333" w:rsidRDefault="00332C20" w:rsidP="006348ED">
            <w:pPr>
              <w:spacing w:before="60" w:after="60"/>
              <w:rPr>
                <w:bCs/>
              </w:rPr>
            </w:pPr>
            <w:r w:rsidRPr="000F0A4B">
              <w:rPr>
                <w:bCs/>
              </w:rPr>
              <w:t>- Seats of cane, osier, bamboo or similar materials:</w:t>
            </w:r>
            <w:r w:rsidR="006348ED" w:rsidRPr="00304333">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777478B6" w14:textId="77777777" w:rsidR="006348ED" w:rsidRDefault="006348ED" w:rsidP="006348ED">
            <w:pPr>
              <w:spacing w:before="60" w:after="60"/>
            </w:pPr>
            <w:r>
              <w:t xml:space="preserve">Change to subheading 9401.59 from any other heading; or </w:t>
            </w:r>
          </w:p>
          <w:p w14:paraId="4A47D361"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1694D9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6D2117" w14:textId="77777777" w:rsidR="006348ED" w:rsidRPr="00304333" w:rsidRDefault="006348ED" w:rsidP="006348ED">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119B4F7E" w14:textId="77777777" w:rsidR="006348ED" w:rsidRPr="00304333" w:rsidRDefault="006348ED" w:rsidP="006348ED">
            <w:pPr>
              <w:spacing w:before="60" w:after="60"/>
              <w:rPr>
                <w:bCs/>
              </w:rPr>
            </w:pPr>
            <w:r w:rsidRPr="00304333">
              <w:rPr>
                <w:bCs/>
              </w:rPr>
              <w:t>9401.61</w:t>
            </w:r>
          </w:p>
        </w:tc>
        <w:tc>
          <w:tcPr>
            <w:tcW w:w="3828" w:type="dxa"/>
            <w:tcBorders>
              <w:top w:val="single" w:sz="4" w:space="0" w:color="auto"/>
              <w:left w:val="single" w:sz="4" w:space="0" w:color="auto"/>
              <w:bottom w:val="single" w:sz="4" w:space="0" w:color="auto"/>
              <w:right w:val="single" w:sz="4" w:space="0" w:color="auto"/>
            </w:tcBorders>
          </w:tcPr>
          <w:p w14:paraId="0E4549FA" w14:textId="77777777" w:rsidR="006348ED" w:rsidRPr="00304333" w:rsidRDefault="006348ED" w:rsidP="006348ED">
            <w:pPr>
              <w:spacing w:before="60" w:after="60"/>
              <w:rPr>
                <w:bCs/>
              </w:rPr>
            </w:pPr>
            <w:r w:rsidRPr="00304333">
              <w:rPr>
                <w:bCs/>
              </w:rPr>
              <w:t>- Other seats, with wooden frames: upholstered</w:t>
            </w:r>
          </w:p>
        </w:tc>
        <w:tc>
          <w:tcPr>
            <w:tcW w:w="2086" w:type="dxa"/>
            <w:tcBorders>
              <w:top w:val="single" w:sz="4" w:space="0" w:color="auto"/>
              <w:left w:val="single" w:sz="4" w:space="0" w:color="auto"/>
              <w:bottom w:val="single" w:sz="4" w:space="0" w:color="auto"/>
              <w:right w:val="single" w:sz="4" w:space="0" w:color="auto"/>
            </w:tcBorders>
          </w:tcPr>
          <w:p w14:paraId="1333ADF3" w14:textId="77777777" w:rsidR="006348ED" w:rsidRDefault="006348ED" w:rsidP="006348ED">
            <w:pPr>
              <w:spacing w:before="60" w:after="60"/>
            </w:pPr>
            <w:r>
              <w:t xml:space="preserve">Change to subheading 9401.61 from any other heading; or </w:t>
            </w:r>
          </w:p>
          <w:p w14:paraId="40A50A9C"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0C5ADA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769646F" w14:textId="77777777" w:rsidR="006348ED" w:rsidRPr="00304333" w:rsidRDefault="006348ED" w:rsidP="006348ED">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513EDB1A" w14:textId="77777777" w:rsidR="006348ED" w:rsidRPr="00304333" w:rsidRDefault="006348ED" w:rsidP="006348ED">
            <w:pPr>
              <w:spacing w:before="60" w:after="60"/>
              <w:rPr>
                <w:bCs/>
              </w:rPr>
            </w:pPr>
            <w:r w:rsidRPr="00304333">
              <w:rPr>
                <w:bCs/>
              </w:rPr>
              <w:t>9401.69</w:t>
            </w:r>
          </w:p>
        </w:tc>
        <w:tc>
          <w:tcPr>
            <w:tcW w:w="3828" w:type="dxa"/>
            <w:tcBorders>
              <w:top w:val="single" w:sz="4" w:space="0" w:color="auto"/>
              <w:left w:val="single" w:sz="4" w:space="0" w:color="auto"/>
              <w:bottom w:val="single" w:sz="4" w:space="0" w:color="auto"/>
              <w:right w:val="single" w:sz="4" w:space="0" w:color="auto"/>
            </w:tcBorders>
          </w:tcPr>
          <w:p w14:paraId="73685A0C" w14:textId="77777777" w:rsidR="006348ED" w:rsidRPr="00304333" w:rsidRDefault="006348ED" w:rsidP="006348ED">
            <w:pPr>
              <w:spacing w:before="60" w:after="60"/>
              <w:rPr>
                <w:bCs/>
              </w:rPr>
            </w:pPr>
            <w:r w:rsidRPr="00304333">
              <w:rPr>
                <w:bCs/>
              </w:rPr>
              <w:t>- Other seats, with wooden frames: other</w:t>
            </w:r>
          </w:p>
        </w:tc>
        <w:tc>
          <w:tcPr>
            <w:tcW w:w="2086" w:type="dxa"/>
            <w:tcBorders>
              <w:top w:val="single" w:sz="4" w:space="0" w:color="auto"/>
              <w:left w:val="single" w:sz="4" w:space="0" w:color="auto"/>
              <w:bottom w:val="single" w:sz="4" w:space="0" w:color="auto"/>
              <w:right w:val="single" w:sz="4" w:space="0" w:color="auto"/>
            </w:tcBorders>
          </w:tcPr>
          <w:p w14:paraId="055363E4" w14:textId="77777777" w:rsidR="006348ED" w:rsidRDefault="006348ED" w:rsidP="006348ED">
            <w:pPr>
              <w:spacing w:before="60" w:after="60"/>
            </w:pPr>
            <w:r>
              <w:t>Change to subheading 9401.69 from any other heading; or</w:t>
            </w:r>
          </w:p>
          <w:p w14:paraId="6B2BDA19"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1359E9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861645" w14:textId="77777777" w:rsidR="006348ED" w:rsidRPr="00304333" w:rsidRDefault="006348ED" w:rsidP="006348ED">
            <w:pPr>
              <w:spacing w:before="60" w:after="60"/>
              <w:rPr>
                <w:bCs/>
              </w:rPr>
            </w:pPr>
            <w:r w:rsidRPr="00304333">
              <w:rPr>
                <w:bCs/>
              </w:rPr>
              <w:lastRenderedPageBreak/>
              <w:t>9401</w:t>
            </w:r>
          </w:p>
        </w:tc>
        <w:tc>
          <w:tcPr>
            <w:tcW w:w="1043" w:type="dxa"/>
            <w:tcBorders>
              <w:top w:val="single" w:sz="4" w:space="0" w:color="auto"/>
              <w:left w:val="single" w:sz="4" w:space="0" w:color="auto"/>
              <w:bottom w:val="single" w:sz="4" w:space="0" w:color="auto"/>
              <w:right w:val="single" w:sz="4" w:space="0" w:color="auto"/>
            </w:tcBorders>
          </w:tcPr>
          <w:p w14:paraId="771122D7" w14:textId="77777777" w:rsidR="006348ED" w:rsidRPr="00304333" w:rsidRDefault="006348ED" w:rsidP="006348ED">
            <w:pPr>
              <w:spacing w:before="60" w:after="60"/>
              <w:rPr>
                <w:bCs/>
              </w:rPr>
            </w:pPr>
            <w:r w:rsidRPr="00304333">
              <w:rPr>
                <w:bCs/>
              </w:rPr>
              <w:t>9401.71</w:t>
            </w:r>
          </w:p>
        </w:tc>
        <w:tc>
          <w:tcPr>
            <w:tcW w:w="3828" w:type="dxa"/>
            <w:tcBorders>
              <w:top w:val="single" w:sz="4" w:space="0" w:color="auto"/>
              <w:left w:val="single" w:sz="4" w:space="0" w:color="auto"/>
              <w:bottom w:val="single" w:sz="4" w:space="0" w:color="auto"/>
              <w:right w:val="single" w:sz="4" w:space="0" w:color="auto"/>
            </w:tcBorders>
          </w:tcPr>
          <w:p w14:paraId="677280C6" w14:textId="77777777" w:rsidR="006348ED" w:rsidRPr="00304333" w:rsidRDefault="006348ED" w:rsidP="006348ED">
            <w:pPr>
              <w:spacing w:before="60" w:after="60"/>
              <w:rPr>
                <w:bCs/>
              </w:rPr>
            </w:pPr>
            <w:r w:rsidRPr="00304333">
              <w:rPr>
                <w:bCs/>
              </w:rPr>
              <w:t>- Other seats, with metal frames: upholstered</w:t>
            </w:r>
          </w:p>
        </w:tc>
        <w:tc>
          <w:tcPr>
            <w:tcW w:w="2086" w:type="dxa"/>
            <w:tcBorders>
              <w:top w:val="single" w:sz="4" w:space="0" w:color="auto"/>
              <w:left w:val="single" w:sz="4" w:space="0" w:color="auto"/>
              <w:bottom w:val="single" w:sz="4" w:space="0" w:color="auto"/>
              <w:right w:val="single" w:sz="4" w:space="0" w:color="auto"/>
            </w:tcBorders>
          </w:tcPr>
          <w:p w14:paraId="2EC310B6" w14:textId="77777777" w:rsidR="006348ED" w:rsidRDefault="006348ED" w:rsidP="006348ED">
            <w:pPr>
              <w:spacing w:before="60" w:after="60"/>
            </w:pPr>
            <w:r>
              <w:t xml:space="preserve">Change to subheading 9401.71 from any other heading; or </w:t>
            </w:r>
          </w:p>
          <w:p w14:paraId="0C64D55C"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2853FC0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62FE0C" w14:textId="77777777" w:rsidR="006348ED" w:rsidRPr="00304333" w:rsidRDefault="006348ED" w:rsidP="006348ED">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1FB91B68" w14:textId="77777777" w:rsidR="006348ED" w:rsidRPr="00304333" w:rsidRDefault="006348ED" w:rsidP="006348ED">
            <w:pPr>
              <w:spacing w:before="60" w:after="60"/>
              <w:rPr>
                <w:bCs/>
              </w:rPr>
            </w:pPr>
            <w:r w:rsidRPr="00304333">
              <w:rPr>
                <w:bCs/>
              </w:rPr>
              <w:t>9401.79</w:t>
            </w:r>
          </w:p>
        </w:tc>
        <w:tc>
          <w:tcPr>
            <w:tcW w:w="3828" w:type="dxa"/>
            <w:tcBorders>
              <w:top w:val="single" w:sz="4" w:space="0" w:color="auto"/>
              <w:left w:val="single" w:sz="4" w:space="0" w:color="auto"/>
              <w:bottom w:val="single" w:sz="4" w:space="0" w:color="auto"/>
              <w:right w:val="single" w:sz="4" w:space="0" w:color="auto"/>
            </w:tcBorders>
          </w:tcPr>
          <w:p w14:paraId="1B5D20CD" w14:textId="77777777" w:rsidR="006348ED" w:rsidRPr="00304333" w:rsidRDefault="006348ED" w:rsidP="006348ED">
            <w:pPr>
              <w:spacing w:before="60" w:after="60"/>
              <w:rPr>
                <w:bCs/>
              </w:rPr>
            </w:pPr>
            <w:r w:rsidRPr="00304333">
              <w:rPr>
                <w:bCs/>
              </w:rPr>
              <w:t>- Other seats, with metal frames: other</w:t>
            </w:r>
          </w:p>
        </w:tc>
        <w:tc>
          <w:tcPr>
            <w:tcW w:w="2086" w:type="dxa"/>
            <w:tcBorders>
              <w:top w:val="single" w:sz="4" w:space="0" w:color="auto"/>
              <w:left w:val="single" w:sz="4" w:space="0" w:color="auto"/>
              <w:bottom w:val="single" w:sz="4" w:space="0" w:color="auto"/>
              <w:right w:val="single" w:sz="4" w:space="0" w:color="auto"/>
            </w:tcBorders>
          </w:tcPr>
          <w:p w14:paraId="5EC01EE7" w14:textId="77777777" w:rsidR="006348ED" w:rsidRDefault="006348ED" w:rsidP="006348ED">
            <w:pPr>
              <w:spacing w:before="60" w:after="60"/>
            </w:pPr>
            <w:r>
              <w:t xml:space="preserve">Change to subheading 9401.79 from any other heading; or </w:t>
            </w:r>
          </w:p>
          <w:p w14:paraId="0B6E7A3C"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6348ED" w14:paraId="37372AE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F792A6" w14:textId="77777777" w:rsidR="006348ED" w:rsidRPr="00304333" w:rsidRDefault="006348ED" w:rsidP="006348ED">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0CC1AD72" w14:textId="77777777" w:rsidR="006348ED" w:rsidRPr="00304333" w:rsidRDefault="006348ED" w:rsidP="006348ED">
            <w:pPr>
              <w:spacing w:before="60" w:after="60"/>
              <w:rPr>
                <w:bCs/>
              </w:rPr>
            </w:pPr>
            <w:r w:rsidRPr="00304333">
              <w:rPr>
                <w:bCs/>
              </w:rPr>
              <w:t>9401.80</w:t>
            </w:r>
          </w:p>
        </w:tc>
        <w:tc>
          <w:tcPr>
            <w:tcW w:w="3828" w:type="dxa"/>
            <w:tcBorders>
              <w:top w:val="single" w:sz="4" w:space="0" w:color="auto"/>
              <w:left w:val="single" w:sz="4" w:space="0" w:color="auto"/>
              <w:bottom w:val="single" w:sz="4" w:space="0" w:color="auto"/>
              <w:right w:val="single" w:sz="4" w:space="0" w:color="auto"/>
            </w:tcBorders>
          </w:tcPr>
          <w:p w14:paraId="7D27984C" w14:textId="77777777" w:rsidR="006348ED" w:rsidRPr="00304333" w:rsidRDefault="006348ED" w:rsidP="006348ED">
            <w:pPr>
              <w:spacing w:before="60" w:after="60"/>
              <w:rPr>
                <w:bCs/>
              </w:rPr>
            </w:pPr>
            <w:r w:rsidRPr="00304333">
              <w:rPr>
                <w:bCs/>
              </w:rPr>
              <w:t>- Other seats</w:t>
            </w:r>
          </w:p>
        </w:tc>
        <w:tc>
          <w:tcPr>
            <w:tcW w:w="2086" w:type="dxa"/>
            <w:tcBorders>
              <w:top w:val="single" w:sz="4" w:space="0" w:color="auto"/>
              <w:left w:val="single" w:sz="4" w:space="0" w:color="auto"/>
              <w:bottom w:val="single" w:sz="4" w:space="0" w:color="auto"/>
              <w:right w:val="single" w:sz="4" w:space="0" w:color="auto"/>
            </w:tcBorders>
          </w:tcPr>
          <w:p w14:paraId="730A8A0D" w14:textId="77777777" w:rsidR="006348ED" w:rsidRDefault="006348ED" w:rsidP="006348ED">
            <w:pPr>
              <w:spacing w:before="60" w:after="60"/>
            </w:pPr>
            <w:r>
              <w:t xml:space="preserve">Change to subheading 9401.80 from any other heading; or </w:t>
            </w:r>
          </w:p>
          <w:p w14:paraId="765F0B08" w14:textId="77777777" w:rsidR="006348ED" w:rsidRDefault="006348ED" w:rsidP="006348ED">
            <w:pPr>
              <w:spacing w:before="60" w:after="60"/>
            </w:pPr>
            <w:r>
              <w:t>No change in tariff classification required, provided that there is a regional value content of not less than 40 percent based on the build-down method</w:t>
            </w:r>
          </w:p>
        </w:tc>
      </w:tr>
      <w:tr w:rsidR="00020D71" w14:paraId="19C667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A03FF1" w14:textId="77777777" w:rsidR="00020D71" w:rsidRPr="00304333" w:rsidRDefault="00020D71" w:rsidP="00020D71">
            <w:pPr>
              <w:spacing w:before="60" w:after="60"/>
              <w:rPr>
                <w:bCs/>
              </w:rPr>
            </w:pPr>
            <w:r w:rsidRPr="00304333">
              <w:rPr>
                <w:bCs/>
              </w:rPr>
              <w:t>9401</w:t>
            </w:r>
          </w:p>
        </w:tc>
        <w:tc>
          <w:tcPr>
            <w:tcW w:w="1043" w:type="dxa"/>
            <w:tcBorders>
              <w:top w:val="single" w:sz="4" w:space="0" w:color="auto"/>
              <w:left w:val="single" w:sz="4" w:space="0" w:color="auto"/>
              <w:bottom w:val="single" w:sz="4" w:space="0" w:color="auto"/>
              <w:right w:val="single" w:sz="4" w:space="0" w:color="auto"/>
            </w:tcBorders>
          </w:tcPr>
          <w:p w14:paraId="65C206D2" w14:textId="77777777" w:rsidR="00020D71" w:rsidRPr="00304333" w:rsidRDefault="00020D71" w:rsidP="00020D71">
            <w:pPr>
              <w:spacing w:before="60" w:after="60"/>
              <w:rPr>
                <w:bCs/>
              </w:rPr>
            </w:pPr>
            <w:r w:rsidRPr="00304333">
              <w:rPr>
                <w:bCs/>
              </w:rPr>
              <w:t>9401.9</w:t>
            </w:r>
            <w:r>
              <w:rPr>
                <w:bCs/>
              </w:rPr>
              <w:t>1</w:t>
            </w:r>
          </w:p>
        </w:tc>
        <w:tc>
          <w:tcPr>
            <w:tcW w:w="3828" w:type="dxa"/>
            <w:tcBorders>
              <w:top w:val="single" w:sz="4" w:space="0" w:color="auto"/>
              <w:left w:val="single" w:sz="4" w:space="0" w:color="auto"/>
              <w:bottom w:val="single" w:sz="4" w:space="0" w:color="auto"/>
              <w:right w:val="single" w:sz="4" w:space="0" w:color="auto"/>
            </w:tcBorders>
          </w:tcPr>
          <w:p w14:paraId="5F8C934F" w14:textId="7877595E" w:rsidR="00020D71" w:rsidRPr="00304333" w:rsidRDefault="00332C20" w:rsidP="00332C20">
            <w:pPr>
              <w:spacing w:before="60" w:after="60"/>
              <w:rPr>
                <w:bCs/>
              </w:rPr>
            </w:pPr>
            <w:r w:rsidRPr="00304333">
              <w:rPr>
                <w:bCs/>
              </w:rPr>
              <w:t>- Parts</w:t>
            </w:r>
            <w:r>
              <w:rPr>
                <w:bCs/>
              </w:rPr>
              <w:t xml:space="preserve"> : o</w:t>
            </w:r>
            <w:r w:rsidR="00020D71" w:rsidRPr="00020D71">
              <w:rPr>
                <w:bCs/>
              </w:rPr>
              <w:t>f wood</w:t>
            </w:r>
          </w:p>
        </w:tc>
        <w:tc>
          <w:tcPr>
            <w:tcW w:w="2086" w:type="dxa"/>
            <w:tcBorders>
              <w:top w:val="single" w:sz="4" w:space="0" w:color="auto"/>
              <w:left w:val="single" w:sz="4" w:space="0" w:color="auto"/>
              <w:bottom w:val="single" w:sz="4" w:space="0" w:color="auto"/>
              <w:right w:val="single" w:sz="4" w:space="0" w:color="auto"/>
            </w:tcBorders>
          </w:tcPr>
          <w:p w14:paraId="2EFC228E" w14:textId="77777777" w:rsidR="00020D71" w:rsidRDefault="00020D71" w:rsidP="009E433D">
            <w:pPr>
              <w:spacing w:before="60" w:after="60"/>
            </w:pPr>
            <w:r>
              <w:t>Change to subheading 9401.9</w:t>
            </w:r>
            <w:r w:rsidR="009E433D">
              <w:t>1</w:t>
            </w:r>
            <w:r>
              <w:t xml:space="preserve"> from any other heading</w:t>
            </w:r>
          </w:p>
        </w:tc>
      </w:tr>
      <w:tr w:rsidR="00020D71" w14:paraId="637715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B88B827" w14:textId="77777777" w:rsidR="00020D71" w:rsidRPr="00304333" w:rsidRDefault="00020D71" w:rsidP="00020D71">
            <w:pPr>
              <w:spacing w:before="60" w:after="60"/>
              <w:rPr>
                <w:bCs/>
              </w:rPr>
            </w:pPr>
            <w:r w:rsidRPr="00304333">
              <w:rPr>
                <w:bCs/>
              </w:rPr>
              <w:lastRenderedPageBreak/>
              <w:t>9401</w:t>
            </w:r>
          </w:p>
        </w:tc>
        <w:tc>
          <w:tcPr>
            <w:tcW w:w="1043" w:type="dxa"/>
            <w:tcBorders>
              <w:top w:val="single" w:sz="4" w:space="0" w:color="auto"/>
              <w:left w:val="single" w:sz="4" w:space="0" w:color="auto"/>
              <w:bottom w:val="single" w:sz="4" w:space="0" w:color="auto"/>
              <w:right w:val="single" w:sz="4" w:space="0" w:color="auto"/>
            </w:tcBorders>
          </w:tcPr>
          <w:p w14:paraId="770D8F19" w14:textId="77777777" w:rsidR="00020D71" w:rsidRPr="00304333" w:rsidRDefault="00020D71" w:rsidP="00020D71">
            <w:pPr>
              <w:spacing w:before="60" w:after="60"/>
              <w:rPr>
                <w:bCs/>
              </w:rPr>
            </w:pPr>
            <w:r w:rsidRPr="00304333">
              <w:rPr>
                <w:bCs/>
              </w:rPr>
              <w:t>9401.9</w:t>
            </w:r>
            <w:r>
              <w:rPr>
                <w:bCs/>
              </w:rPr>
              <w:t>9</w:t>
            </w:r>
          </w:p>
        </w:tc>
        <w:tc>
          <w:tcPr>
            <w:tcW w:w="3828" w:type="dxa"/>
            <w:tcBorders>
              <w:top w:val="single" w:sz="4" w:space="0" w:color="auto"/>
              <w:left w:val="single" w:sz="4" w:space="0" w:color="auto"/>
              <w:bottom w:val="single" w:sz="4" w:space="0" w:color="auto"/>
              <w:right w:val="single" w:sz="4" w:space="0" w:color="auto"/>
            </w:tcBorders>
          </w:tcPr>
          <w:p w14:paraId="5E37B7AD" w14:textId="6C02572F" w:rsidR="00020D71" w:rsidRPr="00304333" w:rsidRDefault="00332C20" w:rsidP="00332C20">
            <w:pPr>
              <w:spacing w:before="60" w:after="60"/>
              <w:rPr>
                <w:bCs/>
              </w:rPr>
            </w:pPr>
            <w:r w:rsidRPr="00304333">
              <w:rPr>
                <w:bCs/>
              </w:rPr>
              <w:t>- Parts</w:t>
            </w:r>
            <w:r>
              <w:rPr>
                <w:bCs/>
              </w:rPr>
              <w:t xml:space="preserve"> : o</w:t>
            </w:r>
            <w:r w:rsidR="00020D71" w:rsidRPr="00020D71">
              <w:rPr>
                <w:bCs/>
              </w:rPr>
              <w:t>ther</w:t>
            </w:r>
          </w:p>
        </w:tc>
        <w:tc>
          <w:tcPr>
            <w:tcW w:w="2086" w:type="dxa"/>
            <w:tcBorders>
              <w:top w:val="single" w:sz="4" w:space="0" w:color="auto"/>
              <w:left w:val="single" w:sz="4" w:space="0" w:color="auto"/>
              <w:bottom w:val="single" w:sz="4" w:space="0" w:color="auto"/>
              <w:right w:val="single" w:sz="4" w:space="0" w:color="auto"/>
            </w:tcBorders>
          </w:tcPr>
          <w:p w14:paraId="1A8E62F5" w14:textId="77777777" w:rsidR="00020D71" w:rsidRDefault="009E433D" w:rsidP="00020D71">
            <w:pPr>
              <w:spacing w:before="60" w:after="60"/>
            </w:pPr>
            <w:r>
              <w:t>Change to subheading 9401.99</w:t>
            </w:r>
            <w:r w:rsidR="00020D71">
              <w:t xml:space="preserve"> from any other heading</w:t>
            </w:r>
          </w:p>
        </w:tc>
      </w:tr>
      <w:tr w:rsidR="00020D71" w14:paraId="3183B70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74B783" w14:textId="77777777" w:rsidR="00020D71" w:rsidRDefault="00020D71" w:rsidP="00020D71">
            <w:pPr>
              <w:spacing w:before="60" w:after="60"/>
              <w:rPr>
                <w:b/>
                <w:bCs/>
              </w:rPr>
            </w:pPr>
            <w:r>
              <w:rPr>
                <w:b/>
                <w:bCs/>
              </w:rPr>
              <w:t>9402</w:t>
            </w:r>
          </w:p>
        </w:tc>
        <w:tc>
          <w:tcPr>
            <w:tcW w:w="1043" w:type="dxa"/>
            <w:tcBorders>
              <w:top w:val="single" w:sz="4" w:space="0" w:color="auto"/>
              <w:left w:val="single" w:sz="4" w:space="0" w:color="auto"/>
              <w:bottom w:val="single" w:sz="4" w:space="0" w:color="auto"/>
              <w:right w:val="single" w:sz="4" w:space="0" w:color="auto"/>
            </w:tcBorders>
          </w:tcPr>
          <w:p w14:paraId="1AB11E12" w14:textId="77777777" w:rsidR="00020D71" w:rsidRDefault="00020D71" w:rsidP="00020D71">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7DB4739" w14:textId="77777777" w:rsidR="00020D71" w:rsidRPr="006B56F5" w:rsidRDefault="00020D71" w:rsidP="00020D71">
            <w:pPr>
              <w:spacing w:before="60" w:after="60"/>
              <w:rPr>
                <w:b/>
                <w:bCs/>
              </w:rPr>
            </w:pPr>
            <w:r w:rsidRPr="006B56F5">
              <w:rPr>
                <w:b/>
                <w:bCs/>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086" w:type="dxa"/>
            <w:tcBorders>
              <w:top w:val="single" w:sz="4" w:space="0" w:color="auto"/>
              <w:left w:val="single" w:sz="4" w:space="0" w:color="auto"/>
              <w:bottom w:val="single" w:sz="4" w:space="0" w:color="auto"/>
              <w:right w:val="single" w:sz="4" w:space="0" w:color="auto"/>
            </w:tcBorders>
          </w:tcPr>
          <w:p w14:paraId="52480F67" w14:textId="77777777" w:rsidR="00020D71" w:rsidRDefault="00020D71" w:rsidP="00020D71">
            <w:pPr>
              <w:spacing w:before="60" w:after="60"/>
            </w:pPr>
            <w:r>
              <w:t> </w:t>
            </w:r>
          </w:p>
        </w:tc>
      </w:tr>
      <w:tr w:rsidR="00020D71" w14:paraId="49437FE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10CAB4" w14:textId="77777777" w:rsidR="00020D71" w:rsidRPr="00304333" w:rsidRDefault="00020D71" w:rsidP="00020D71">
            <w:pPr>
              <w:spacing w:before="60" w:after="60"/>
              <w:rPr>
                <w:bCs/>
              </w:rPr>
            </w:pPr>
            <w:r w:rsidRPr="00304333">
              <w:rPr>
                <w:bCs/>
              </w:rPr>
              <w:t>9402</w:t>
            </w:r>
          </w:p>
        </w:tc>
        <w:tc>
          <w:tcPr>
            <w:tcW w:w="1043" w:type="dxa"/>
            <w:tcBorders>
              <w:top w:val="single" w:sz="4" w:space="0" w:color="auto"/>
              <w:left w:val="single" w:sz="4" w:space="0" w:color="auto"/>
              <w:bottom w:val="single" w:sz="4" w:space="0" w:color="auto"/>
              <w:right w:val="single" w:sz="4" w:space="0" w:color="auto"/>
            </w:tcBorders>
          </w:tcPr>
          <w:p w14:paraId="103D225A" w14:textId="77777777" w:rsidR="00020D71" w:rsidRPr="00304333" w:rsidRDefault="00020D71" w:rsidP="00020D71">
            <w:pPr>
              <w:spacing w:before="60" w:after="60"/>
              <w:rPr>
                <w:bCs/>
              </w:rPr>
            </w:pPr>
            <w:r w:rsidRPr="00304333">
              <w:rPr>
                <w:bCs/>
              </w:rPr>
              <w:t>9402.10</w:t>
            </w:r>
          </w:p>
        </w:tc>
        <w:tc>
          <w:tcPr>
            <w:tcW w:w="3828" w:type="dxa"/>
            <w:tcBorders>
              <w:top w:val="single" w:sz="4" w:space="0" w:color="auto"/>
              <w:left w:val="single" w:sz="4" w:space="0" w:color="auto"/>
              <w:bottom w:val="single" w:sz="4" w:space="0" w:color="auto"/>
              <w:right w:val="single" w:sz="4" w:space="0" w:color="auto"/>
            </w:tcBorders>
          </w:tcPr>
          <w:p w14:paraId="145B8AB3" w14:textId="77777777" w:rsidR="00020D71" w:rsidRPr="00304333" w:rsidRDefault="00020D71" w:rsidP="00020D71">
            <w:pPr>
              <w:spacing w:before="60" w:after="60"/>
              <w:rPr>
                <w:bCs/>
              </w:rPr>
            </w:pPr>
            <w:r w:rsidRPr="00304333">
              <w:rPr>
                <w:bCs/>
              </w:rPr>
              <w:t>- Dentists', barbers' or similar chairs and parts thereof</w:t>
            </w:r>
          </w:p>
        </w:tc>
        <w:tc>
          <w:tcPr>
            <w:tcW w:w="2086" w:type="dxa"/>
            <w:tcBorders>
              <w:top w:val="single" w:sz="4" w:space="0" w:color="auto"/>
              <w:left w:val="single" w:sz="4" w:space="0" w:color="auto"/>
              <w:bottom w:val="single" w:sz="4" w:space="0" w:color="auto"/>
              <w:right w:val="single" w:sz="4" w:space="0" w:color="auto"/>
            </w:tcBorders>
          </w:tcPr>
          <w:p w14:paraId="16E4AAC1" w14:textId="77777777" w:rsidR="00020D71" w:rsidRDefault="00020D71" w:rsidP="00020D71">
            <w:pPr>
              <w:spacing w:before="60" w:after="60"/>
            </w:pPr>
            <w:r>
              <w:t xml:space="preserve">Change to subheading 9402.10 from any other subheading; or </w:t>
            </w:r>
          </w:p>
          <w:p w14:paraId="5D776AA7" w14:textId="77777777" w:rsidR="00020D71" w:rsidRDefault="00020D71" w:rsidP="00020D71">
            <w:pPr>
              <w:spacing w:before="60" w:after="60"/>
            </w:pPr>
            <w:r>
              <w:t>No change in tariff classification is required, provided that there is a regional value content of not less than 40 percent based on the build-down method</w:t>
            </w:r>
          </w:p>
        </w:tc>
      </w:tr>
      <w:tr w:rsidR="00020D71" w14:paraId="52E96AC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8DB434" w14:textId="77777777" w:rsidR="00020D71" w:rsidRPr="00304333" w:rsidRDefault="00020D71" w:rsidP="00020D71">
            <w:pPr>
              <w:spacing w:before="60" w:after="60"/>
              <w:rPr>
                <w:bCs/>
              </w:rPr>
            </w:pPr>
            <w:r w:rsidRPr="00304333">
              <w:rPr>
                <w:bCs/>
              </w:rPr>
              <w:t>9402</w:t>
            </w:r>
          </w:p>
        </w:tc>
        <w:tc>
          <w:tcPr>
            <w:tcW w:w="1043" w:type="dxa"/>
            <w:tcBorders>
              <w:top w:val="single" w:sz="4" w:space="0" w:color="auto"/>
              <w:left w:val="single" w:sz="4" w:space="0" w:color="auto"/>
              <w:bottom w:val="single" w:sz="4" w:space="0" w:color="auto"/>
              <w:right w:val="single" w:sz="4" w:space="0" w:color="auto"/>
            </w:tcBorders>
          </w:tcPr>
          <w:p w14:paraId="00470417" w14:textId="77777777" w:rsidR="00020D71" w:rsidRPr="00304333" w:rsidRDefault="00020D71" w:rsidP="00020D71">
            <w:pPr>
              <w:spacing w:before="60" w:after="60"/>
              <w:rPr>
                <w:bCs/>
              </w:rPr>
            </w:pPr>
            <w:r w:rsidRPr="00304333">
              <w:rPr>
                <w:bCs/>
              </w:rPr>
              <w:t>9402.90</w:t>
            </w:r>
          </w:p>
        </w:tc>
        <w:tc>
          <w:tcPr>
            <w:tcW w:w="3828" w:type="dxa"/>
            <w:tcBorders>
              <w:top w:val="single" w:sz="4" w:space="0" w:color="auto"/>
              <w:left w:val="single" w:sz="4" w:space="0" w:color="auto"/>
              <w:bottom w:val="single" w:sz="4" w:space="0" w:color="auto"/>
              <w:right w:val="single" w:sz="4" w:space="0" w:color="auto"/>
            </w:tcBorders>
          </w:tcPr>
          <w:p w14:paraId="3F7487A0" w14:textId="77777777" w:rsidR="00020D71" w:rsidRPr="00304333" w:rsidRDefault="00020D71" w:rsidP="00020D71">
            <w:pPr>
              <w:spacing w:before="60" w:after="60"/>
              <w:rPr>
                <w:bCs/>
              </w:rPr>
            </w:pPr>
            <w:r w:rsidRPr="00304333">
              <w:rPr>
                <w:bCs/>
              </w:rPr>
              <w:t>- Other</w:t>
            </w:r>
          </w:p>
        </w:tc>
        <w:tc>
          <w:tcPr>
            <w:tcW w:w="2086" w:type="dxa"/>
            <w:tcBorders>
              <w:top w:val="single" w:sz="4" w:space="0" w:color="auto"/>
              <w:left w:val="single" w:sz="4" w:space="0" w:color="auto"/>
              <w:bottom w:val="single" w:sz="4" w:space="0" w:color="auto"/>
              <w:right w:val="single" w:sz="4" w:space="0" w:color="auto"/>
            </w:tcBorders>
          </w:tcPr>
          <w:p w14:paraId="7483D17A" w14:textId="77777777" w:rsidR="00020D71" w:rsidRDefault="00020D71" w:rsidP="00020D71">
            <w:pPr>
              <w:spacing w:before="60" w:after="60"/>
            </w:pPr>
            <w:r>
              <w:t xml:space="preserve">Change to subheading 9402.90 from any other subheading; or </w:t>
            </w:r>
          </w:p>
          <w:p w14:paraId="00082112" w14:textId="77777777" w:rsidR="00020D71" w:rsidRDefault="00020D71" w:rsidP="00020D71">
            <w:pPr>
              <w:spacing w:before="60" w:after="60"/>
            </w:pPr>
            <w:r>
              <w:t>No change in tariff classification is required, provided that there is a regional value content of not less than 40 percent based on the build-down method</w:t>
            </w:r>
          </w:p>
        </w:tc>
      </w:tr>
      <w:tr w:rsidR="00020D71" w14:paraId="16AD82B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B354AD" w14:textId="77777777" w:rsidR="00020D71" w:rsidRDefault="00020D71" w:rsidP="00020D71">
            <w:pPr>
              <w:spacing w:before="60" w:after="60"/>
              <w:rPr>
                <w:b/>
                <w:bCs/>
              </w:rPr>
            </w:pPr>
            <w:r>
              <w:rPr>
                <w:b/>
                <w:bCs/>
              </w:rPr>
              <w:lastRenderedPageBreak/>
              <w:t>9403</w:t>
            </w:r>
          </w:p>
        </w:tc>
        <w:tc>
          <w:tcPr>
            <w:tcW w:w="1043" w:type="dxa"/>
            <w:tcBorders>
              <w:top w:val="single" w:sz="4" w:space="0" w:color="auto"/>
              <w:left w:val="single" w:sz="4" w:space="0" w:color="auto"/>
              <w:bottom w:val="single" w:sz="4" w:space="0" w:color="auto"/>
              <w:right w:val="single" w:sz="4" w:space="0" w:color="auto"/>
            </w:tcBorders>
          </w:tcPr>
          <w:p w14:paraId="7DC45147" w14:textId="77777777" w:rsidR="00020D71" w:rsidRDefault="00020D71" w:rsidP="00020D71">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F6F083A" w14:textId="77777777" w:rsidR="00020D71" w:rsidRPr="006B56F5" w:rsidRDefault="00020D71" w:rsidP="00020D71">
            <w:pPr>
              <w:spacing w:before="60" w:after="60"/>
              <w:rPr>
                <w:b/>
                <w:bCs/>
              </w:rPr>
            </w:pPr>
            <w:r w:rsidRPr="006B56F5">
              <w:rPr>
                <w:b/>
                <w:bCs/>
              </w:rPr>
              <w:t>Other furniture and parts thereof</w:t>
            </w:r>
          </w:p>
        </w:tc>
        <w:tc>
          <w:tcPr>
            <w:tcW w:w="2086" w:type="dxa"/>
            <w:tcBorders>
              <w:top w:val="single" w:sz="4" w:space="0" w:color="auto"/>
              <w:left w:val="single" w:sz="4" w:space="0" w:color="auto"/>
              <w:bottom w:val="single" w:sz="4" w:space="0" w:color="auto"/>
              <w:right w:val="single" w:sz="4" w:space="0" w:color="auto"/>
            </w:tcBorders>
          </w:tcPr>
          <w:p w14:paraId="119B8798" w14:textId="77777777" w:rsidR="00020D71" w:rsidRDefault="00020D71" w:rsidP="00020D71">
            <w:pPr>
              <w:spacing w:before="60" w:after="60"/>
            </w:pPr>
            <w:r>
              <w:t> </w:t>
            </w:r>
          </w:p>
        </w:tc>
      </w:tr>
      <w:tr w:rsidR="00020D71" w14:paraId="0B30FE8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97BD483"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3E946401" w14:textId="77777777" w:rsidR="00020D71" w:rsidRPr="00304333" w:rsidRDefault="00020D71" w:rsidP="00020D71">
            <w:pPr>
              <w:spacing w:before="60" w:after="60"/>
              <w:rPr>
                <w:bCs/>
              </w:rPr>
            </w:pPr>
            <w:r w:rsidRPr="00304333">
              <w:rPr>
                <w:bCs/>
              </w:rPr>
              <w:t>9403.10</w:t>
            </w:r>
          </w:p>
        </w:tc>
        <w:tc>
          <w:tcPr>
            <w:tcW w:w="3828" w:type="dxa"/>
            <w:tcBorders>
              <w:top w:val="single" w:sz="4" w:space="0" w:color="auto"/>
              <w:left w:val="single" w:sz="4" w:space="0" w:color="auto"/>
              <w:bottom w:val="single" w:sz="4" w:space="0" w:color="auto"/>
              <w:right w:val="single" w:sz="4" w:space="0" w:color="auto"/>
            </w:tcBorders>
          </w:tcPr>
          <w:p w14:paraId="5DCD5FF7" w14:textId="77777777" w:rsidR="00020D71" w:rsidRPr="00304333" w:rsidRDefault="00020D71" w:rsidP="00020D71">
            <w:pPr>
              <w:spacing w:before="60" w:after="60"/>
              <w:rPr>
                <w:bCs/>
              </w:rPr>
            </w:pPr>
            <w:r w:rsidRPr="00304333">
              <w:rPr>
                <w:bCs/>
              </w:rPr>
              <w:t>- Metal furniture of a kind used in offices</w:t>
            </w:r>
          </w:p>
        </w:tc>
        <w:tc>
          <w:tcPr>
            <w:tcW w:w="2086" w:type="dxa"/>
            <w:tcBorders>
              <w:top w:val="single" w:sz="4" w:space="0" w:color="auto"/>
              <w:left w:val="single" w:sz="4" w:space="0" w:color="auto"/>
              <w:bottom w:val="single" w:sz="4" w:space="0" w:color="auto"/>
              <w:right w:val="single" w:sz="4" w:space="0" w:color="auto"/>
            </w:tcBorders>
          </w:tcPr>
          <w:p w14:paraId="2AE76C43" w14:textId="77777777" w:rsidR="00020D71" w:rsidRDefault="00020D71" w:rsidP="00020D71">
            <w:pPr>
              <w:spacing w:before="60" w:after="60"/>
            </w:pPr>
            <w:r>
              <w:t>Change to subheading 9403.10 from any other subheading</w:t>
            </w:r>
          </w:p>
        </w:tc>
      </w:tr>
      <w:tr w:rsidR="00020D71" w14:paraId="5F612E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A1B073"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62FB0E15" w14:textId="77777777" w:rsidR="00020D71" w:rsidRPr="00304333" w:rsidRDefault="00020D71" w:rsidP="00020D71">
            <w:pPr>
              <w:spacing w:before="60" w:after="60"/>
              <w:rPr>
                <w:bCs/>
              </w:rPr>
            </w:pPr>
            <w:r w:rsidRPr="00304333">
              <w:rPr>
                <w:bCs/>
              </w:rPr>
              <w:t>9403.20</w:t>
            </w:r>
          </w:p>
        </w:tc>
        <w:tc>
          <w:tcPr>
            <w:tcW w:w="3828" w:type="dxa"/>
            <w:tcBorders>
              <w:top w:val="single" w:sz="4" w:space="0" w:color="auto"/>
              <w:left w:val="single" w:sz="4" w:space="0" w:color="auto"/>
              <w:bottom w:val="single" w:sz="4" w:space="0" w:color="auto"/>
              <w:right w:val="single" w:sz="4" w:space="0" w:color="auto"/>
            </w:tcBorders>
          </w:tcPr>
          <w:p w14:paraId="54582175" w14:textId="77777777" w:rsidR="00020D71" w:rsidRPr="00304333" w:rsidRDefault="00020D71" w:rsidP="00020D71">
            <w:pPr>
              <w:spacing w:before="60" w:after="60"/>
              <w:rPr>
                <w:bCs/>
              </w:rPr>
            </w:pPr>
            <w:r w:rsidRPr="00304333">
              <w:rPr>
                <w:bCs/>
              </w:rPr>
              <w:t>- Other metal furniture</w:t>
            </w:r>
          </w:p>
        </w:tc>
        <w:tc>
          <w:tcPr>
            <w:tcW w:w="2086" w:type="dxa"/>
            <w:tcBorders>
              <w:top w:val="single" w:sz="4" w:space="0" w:color="auto"/>
              <w:left w:val="single" w:sz="4" w:space="0" w:color="auto"/>
              <w:bottom w:val="single" w:sz="4" w:space="0" w:color="auto"/>
              <w:right w:val="single" w:sz="4" w:space="0" w:color="auto"/>
            </w:tcBorders>
          </w:tcPr>
          <w:p w14:paraId="54085993" w14:textId="77777777" w:rsidR="00020D71" w:rsidRDefault="00020D71" w:rsidP="00020D71">
            <w:pPr>
              <w:spacing w:before="60" w:after="60"/>
            </w:pPr>
            <w:r>
              <w:t>Change to subheading 9403.20 from any other subheading</w:t>
            </w:r>
          </w:p>
        </w:tc>
      </w:tr>
      <w:tr w:rsidR="00020D71" w14:paraId="51960C0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458763"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3C67B8B5" w14:textId="77777777" w:rsidR="00020D71" w:rsidRPr="00304333" w:rsidRDefault="00020D71" w:rsidP="00020D71">
            <w:pPr>
              <w:spacing w:before="60" w:after="60"/>
              <w:rPr>
                <w:bCs/>
              </w:rPr>
            </w:pPr>
            <w:r w:rsidRPr="00304333">
              <w:rPr>
                <w:bCs/>
              </w:rPr>
              <w:t>9403.30</w:t>
            </w:r>
          </w:p>
        </w:tc>
        <w:tc>
          <w:tcPr>
            <w:tcW w:w="3828" w:type="dxa"/>
            <w:tcBorders>
              <w:top w:val="single" w:sz="4" w:space="0" w:color="auto"/>
              <w:left w:val="single" w:sz="4" w:space="0" w:color="auto"/>
              <w:bottom w:val="single" w:sz="4" w:space="0" w:color="auto"/>
              <w:right w:val="single" w:sz="4" w:space="0" w:color="auto"/>
            </w:tcBorders>
          </w:tcPr>
          <w:p w14:paraId="7225C620" w14:textId="77777777" w:rsidR="00020D71" w:rsidRPr="00304333" w:rsidRDefault="00020D71" w:rsidP="00020D71">
            <w:pPr>
              <w:spacing w:before="60" w:after="60"/>
              <w:rPr>
                <w:bCs/>
              </w:rPr>
            </w:pPr>
            <w:r w:rsidRPr="00304333">
              <w:rPr>
                <w:bCs/>
              </w:rPr>
              <w:t>- Wooden furniture of a kind used in offices</w:t>
            </w:r>
          </w:p>
        </w:tc>
        <w:tc>
          <w:tcPr>
            <w:tcW w:w="2086" w:type="dxa"/>
            <w:tcBorders>
              <w:top w:val="single" w:sz="4" w:space="0" w:color="auto"/>
              <w:left w:val="single" w:sz="4" w:space="0" w:color="auto"/>
              <w:bottom w:val="single" w:sz="4" w:space="0" w:color="auto"/>
              <w:right w:val="single" w:sz="4" w:space="0" w:color="auto"/>
            </w:tcBorders>
          </w:tcPr>
          <w:p w14:paraId="2E2EB9AE" w14:textId="77777777" w:rsidR="00020D71" w:rsidRDefault="00020D71" w:rsidP="00020D71">
            <w:pPr>
              <w:spacing w:before="60" w:after="60"/>
            </w:pPr>
            <w:r>
              <w:t>Change to subheading 9403.30 from any other subheading</w:t>
            </w:r>
          </w:p>
        </w:tc>
      </w:tr>
      <w:tr w:rsidR="00020D71" w14:paraId="72C0308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58046C"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3FAE463A" w14:textId="77777777" w:rsidR="00020D71" w:rsidRPr="00304333" w:rsidRDefault="00020D71" w:rsidP="00020D71">
            <w:pPr>
              <w:spacing w:before="60" w:after="60"/>
              <w:rPr>
                <w:bCs/>
              </w:rPr>
            </w:pPr>
            <w:r w:rsidRPr="00304333">
              <w:rPr>
                <w:bCs/>
              </w:rPr>
              <w:t>9403.40</w:t>
            </w:r>
          </w:p>
        </w:tc>
        <w:tc>
          <w:tcPr>
            <w:tcW w:w="3828" w:type="dxa"/>
            <w:tcBorders>
              <w:top w:val="single" w:sz="4" w:space="0" w:color="auto"/>
              <w:left w:val="single" w:sz="4" w:space="0" w:color="auto"/>
              <w:bottom w:val="single" w:sz="4" w:space="0" w:color="auto"/>
              <w:right w:val="single" w:sz="4" w:space="0" w:color="auto"/>
            </w:tcBorders>
          </w:tcPr>
          <w:p w14:paraId="1BC8F23E" w14:textId="77777777" w:rsidR="00020D71" w:rsidRPr="00304333" w:rsidRDefault="00020D71" w:rsidP="00020D71">
            <w:pPr>
              <w:spacing w:before="60" w:after="60"/>
              <w:rPr>
                <w:bCs/>
              </w:rPr>
            </w:pPr>
            <w:r w:rsidRPr="00304333">
              <w:rPr>
                <w:bCs/>
              </w:rPr>
              <w:t>- Wooden furniture of a kind used in the kitchen</w:t>
            </w:r>
          </w:p>
        </w:tc>
        <w:tc>
          <w:tcPr>
            <w:tcW w:w="2086" w:type="dxa"/>
            <w:tcBorders>
              <w:top w:val="single" w:sz="4" w:space="0" w:color="auto"/>
              <w:left w:val="single" w:sz="4" w:space="0" w:color="auto"/>
              <w:bottom w:val="single" w:sz="4" w:space="0" w:color="auto"/>
              <w:right w:val="single" w:sz="4" w:space="0" w:color="auto"/>
            </w:tcBorders>
          </w:tcPr>
          <w:p w14:paraId="0701FFD5" w14:textId="77777777" w:rsidR="00020D71" w:rsidRDefault="00020D71" w:rsidP="00020D71">
            <w:pPr>
              <w:spacing w:before="60" w:after="60"/>
            </w:pPr>
            <w:r>
              <w:t>Change to subheading 9403.40 from any other subheading</w:t>
            </w:r>
          </w:p>
        </w:tc>
      </w:tr>
      <w:tr w:rsidR="00020D71" w14:paraId="5695B19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133E1B"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47426428" w14:textId="77777777" w:rsidR="00020D71" w:rsidRPr="00304333" w:rsidRDefault="00020D71" w:rsidP="00020D71">
            <w:pPr>
              <w:spacing w:before="60" w:after="60"/>
              <w:rPr>
                <w:bCs/>
              </w:rPr>
            </w:pPr>
            <w:r w:rsidRPr="00304333">
              <w:rPr>
                <w:bCs/>
              </w:rPr>
              <w:t>9403.50</w:t>
            </w:r>
          </w:p>
        </w:tc>
        <w:tc>
          <w:tcPr>
            <w:tcW w:w="3828" w:type="dxa"/>
            <w:tcBorders>
              <w:top w:val="single" w:sz="4" w:space="0" w:color="auto"/>
              <w:left w:val="single" w:sz="4" w:space="0" w:color="auto"/>
              <w:bottom w:val="single" w:sz="4" w:space="0" w:color="auto"/>
              <w:right w:val="single" w:sz="4" w:space="0" w:color="auto"/>
            </w:tcBorders>
          </w:tcPr>
          <w:p w14:paraId="59091DE8" w14:textId="77777777" w:rsidR="00020D71" w:rsidRPr="00304333" w:rsidRDefault="00020D71" w:rsidP="00020D71">
            <w:pPr>
              <w:spacing w:before="60" w:after="60"/>
              <w:rPr>
                <w:bCs/>
              </w:rPr>
            </w:pPr>
            <w:r w:rsidRPr="00304333">
              <w:rPr>
                <w:bCs/>
              </w:rPr>
              <w:t>- Wooden furniture of a kind used in the bedroom</w:t>
            </w:r>
          </w:p>
        </w:tc>
        <w:tc>
          <w:tcPr>
            <w:tcW w:w="2086" w:type="dxa"/>
            <w:tcBorders>
              <w:top w:val="single" w:sz="4" w:space="0" w:color="auto"/>
              <w:left w:val="single" w:sz="4" w:space="0" w:color="auto"/>
              <w:bottom w:val="single" w:sz="4" w:space="0" w:color="auto"/>
              <w:right w:val="single" w:sz="4" w:space="0" w:color="auto"/>
            </w:tcBorders>
          </w:tcPr>
          <w:p w14:paraId="4DCD4325" w14:textId="77777777" w:rsidR="00020D71" w:rsidRDefault="00020D71" w:rsidP="00020D71">
            <w:pPr>
              <w:spacing w:before="60" w:after="60"/>
            </w:pPr>
            <w:r>
              <w:t>Change to subheading 9403.50 from any other subheading</w:t>
            </w:r>
          </w:p>
        </w:tc>
      </w:tr>
      <w:tr w:rsidR="00020D71" w14:paraId="4C10C40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7C9DA52"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25C9630B" w14:textId="77777777" w:rsidR="00020D71" w:rsidRPr="00304333" w:rsidRDefault="00020D71" w:rsidP="00020D71">
            <w:pPr>
              <w:spacing w:before="60" w:after="60"/>
              <w:rPr>
                <w:bCs/>
              </w:rPr>
            </w:pPr>
            <w:r w:rsidRPr="00304333">
              <w:rPr>
                <w:bCs/>
              </w:rPr>
              <w:t>9403.60</w:t>
            </w:r>
          </w:p>
        </w:tc>
        <w:tc>
          <w:tcPr>
            <w:tcW w:w="3828" w:type="dxa"/>
            <w:tcBorders>
              <w:top w:val="single" w:sz="4" w:space="0" w:color="auto"/>
              <w:left w:val="single" w:sz="4" w:space="0" w:color="auto"/>
              <w:bottom w:val="single" w:sz="4" w:space="0" w:color="auto"/>
              <w:right w:val="single" w:sz="4" w:space="0" w:color="auto"/>
            </w:tcBorders>
          </w:tcPr>
          <w:p w14:paraId="39E95C03" w14:textId="77777777" w:rsidR="00020D71" w:rsidRPr="00304333" w:rsidRDefault="00020D71" w:rsidP="00020D71">
            <w:pPr>
              <w:spacing w:before="60" w:after="60"/>
              <w:rPr>
                <w:bCs/>
              </w:rPr>
            </w:pPr>
            <w:r w:rsidRPr="00304333">
              <w:rPr>
                <w:bCs/>
              </w:rPr>
              <w:t>- Other wooden furniture</w:t>
            </w:r>
          </w:p>
        </w:tc>
        <w:tc>
          <w:tcPr>
            <w:tcW w:w="2086" w:type="dxa"/>
            <w:tcBorders>
              <w:top w:val="single" w:sz="4" w:space="0" w:color="auto"/>
              <w:left w:val="single" w:sz="4" w:space="0" w:color="auto"/>
              <w:bottom w:val="single" w:sz="4" w:space="0" w:color="auto"/>
              <w:right w:val="single" w:sz="4" w:space="0" w:color="auto"/>
            </w:tcBorders>
          </w:tcPr>
          <w:p w14:paraId="487BAFB6" w14:textId="77777777" w:rsidR="00020D71" w:rsidRDefault="00020D71" w:rsidP="00020D71">
            <w:pPr>
              <w:spacing w:before="60" w:after="60"/>
            </w:pPr>
            <w:r>
              <w:t>Change to subheading 9403.60 from any other subheading</w:t>
            </w:r>
          </w:p>
        </w:tc>
      </w:tr>
      <w:tr w:rsidR="00020D71" w14:paraId="5ED724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3D9531" w14:textId="77777777" w:rsidR="00020D71" w:rsidRPr="00304333" w:rsidRDefault="00020D71" w:rsidP="00020D71">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67913F4E" w14:textId="77777777" w:rsidR="00020D71" w:rsidRPr="00304333" w:rsidRDefault="00020D71" w:rsidP="00020D71">
            <w:pPr>
              <w:spacing w:before="60" w:after="60"/>
              <w:rPr>
                <w:bCs/>
              </w:rPr>
            </w:pPr>
            <w:r w:rsidRPr="00304333">
              <w:rPr>
                <w:bCs/>
              </w:rPr>
              <w:t>9403.70</w:t>
            </w:r>
          </w:p>
        </w:tc>
        <w:tc>
          <w:tcPr>
            <w:tcW w:w="3828" w:type="dxa"/>
            <w:tcBorders>
              <w:top w:val="single" w:sz="4" w:space="0" w:color="auto"/>
              <w:left w:val="single" w:sz="4" w:space="0" w:color="auto"/>
              <w:bottom w:val="single" w:sz="4" w:space="0" w:color="auto"/>
              <w:right w:val="single" w:sz="4" w:space="0" w:color="auto"/>
            </w:tcBorders>
          </w:tcPr>
          <w:p w14:paraId="4A36909E" w14:textId="77777777" w:rsidR="00020D71" w:rsidRPr="00304333" w:rsidRDefault="00020D71" w:rsidP="00020D71">
            <w:pPr>
              <w:spacing w:before="60" w:after="60"/>
              <w:rPr>
                <w:bCs/>
              </w:rPr>
            </w:pPr>
            <w:r w:rsidRPr="00304333">
              <w:rPr>
                <w:bCs/>
              </w:rPr>
              <w:t>- Furniture of plastics</w:t>
            </w:r>
          </w:p>
        </w:tc>
        <w:tc>
          <w:tcPr>
            <w:tcW w:w="2086" w:type="dxa"/>
            <w:tcBorders>
              <w:top w:val="single" w:sz="4" w:space="0" w:color="auto"/>
              <w:left w:val="single" w:sz="4" w:space="0" w:color="auto"/>
              <w:bottom w:val="single" w:sz="4" w:space="0" w:color="auto"/>
              <w:right w:val="single" w:sz="4" w:space="0" w:color="auto"/>
            </w:tcBorders>
          </w:tcPr>
          <w:p w14:paraId="2A56CBDA" w14:textId="77777777" w:rsidR="00020D71" w:rsidRDefault="00020D71" w:rsidP="00020D71">
            <w:pPr>
              <w:spacing w:before="60" w:after="60"/>
            </w:pPr>
            <w:r>
              <w:t>Change to subheading 9403.70 from any other subheading</w:t>
            </w:r>
          </w:p>
        </w:tc>
      </w:tr>
      <w:tr w:rsidR="001766FE" w14:paraId="747F2D8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1B2BBD6" w14:textId="77777777" w:rsidR="001766FE" w:rsidRPr="00304333" w:rsidRDefault="001766FE" w:rsidP="001766FE">
            <w:pPr>
              <w:spacing w:before="60" w:after="60"/>
              <w:rPr>
                <w:bCs/>
              </w:rPr>
            </w:pPr>
            <w:r>
              <w:rPr>
                <w:bCs/>
              </w:rPr>
              <w:t>9403</w:t>
            </w:r>
          </w:p>
        </w:tc>
        <w:tc>
          <w:tcPr>
            <w:tcW w:w="1043" w:type="dxa"/>
            <w:tcBorders>
              <w:top w:val="single" w:sz="4" w:space="0" w:color="auto"/>
              <w:left w:val="single" w:sz="4" w:space="0" w:color="auto"/>
              <w:bottom w:val="single" w:sz="4" w:space="0" w:color="auto"/>
              <w:right w:val="single" w:sz="4" w:space="0" w:color="auto"/>
            </w:tcBorders>
          </w:tcPr>
          <w:p w14:paraId="70DCFC4C" w14:textId="77777777" w:rsidR="001766FE" w:rsidRPr="00304333" w:rsidRDefault="001766FE" w:rsidP="001766FE">
            <w:pPr>
              <w:spacing w:before="60" w:after="60"/>
              <w:rPr>
                <w:bCs/>
              </w:rPr>
            </w:pPr>
            <w:r>
              <w:rPr>
                <w:bCs/>
              </w:rPr>
              <w:t>9403.82</w:t>
            </w:r>
          </w:p>
        </w:tc>
        <w:tc>
          <w:tcPr>
            <w:tcW w:w="3828" w:type="dxa"/>
            <w:tcBorders>
              <w:top w:val="single" w:sz="4" w:space="0" w:color="auto"/>
              <w:left w:val="single" w:sz="4" w:space="0" w:color="auto"/>
              <w:bottom w:val="single" w:sz="4" w:space="0" w:color="auto"/>
              <w:right w:val="single" w:sz="4" w:space="0" w:color="auto"/>
            </w:tcBorders>
          </w:tcPr>
          <w:p w14:paraId="68C7DDAD" w14:textId="6A4E5690" w:rsidR="001766FE" w:rsidRPr="00304333" w:rsidDel="000F0A4B" w:rsidRDefault="001766FE" w:rsidP="001766FE">
            <w:pPr>
              <w:spacing w:before="60" w:after="60"/>
              <w:rPr>
                <w:bCs/>
              </w:rPr>
            </w:pPr>
            <w:r w:rsidRPr="000F0A4B">
              <w:rPr>
                <w:bCs/>
              </w:rPr>
              <w:t>- Furniture of other materials, including cane, osier, bamboo or similar materials:</w:t>
            </w:r>
            <w:r>
              <w:rPr>
                <w:bCs/>
              </w:rPr>
              <w:t xml:space="preserve"> of bamboo</w:t>
            </w:r>
          </w:p>
        </w:tc>
        <w:tc>
          <w:tcPr>
            <w:tcW w:w="2086" w:type="dxa"/>
            <w:tcBorders>
              <w:top w:val="single" w:sz="4" w:space="0" w:color="auto"/>
              <w:left w:val="single" w:sz="4" w:space="0" w:color="auto"/>
              <w:bottom w:val="single" w:sz="4" w:space="0" w:color="auto"/>
              <w:right w:val="single" w:sz="4" w:space="0" w:color="auto"/>
            </w:tcBorders>
          </w:tcPr>
          <w:p w14:paraId="56902F9B" w14:textId="77777777" w:rsidR="001766FE" w:rsidRDefault="001766FE" w:rsidP="001766FE">
            <w:pPr>
              <w:spacing w:before="60" w:after="60"/>
            </w:pPr>
            <w:r w:rsidRPr="000F0A4B">
              <w:t>Change to subheading 9403.8</w:t>
            </w:r>
            <w:r>
              <w:t>2</w:t>
            </w:r>
            <w:r w:rsidRPr="000F0A4B">
              <w:t xml:space="preserve"> from any other subheading</w:t>
            </w:r>
          </w:p>
        </w:tc>
      </w:tr>
      <w:tr w:rsidR="001766FE" w14:paraId="66E7A26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02037C" w14:textId="77777777" w:rsidR="001766FE" w:rsidRPr="00304333" w:rsidRDefault="001766FE" w:rsidP="001766FE">
            <w:pPr>
              <w:spacing w:before="60" w:after="60"/>
              <w:rPr>
                <w:bCs/>
              </w:rPr>
            </w:pPr>
            <w:r>
              <w:rPr>
                <w:bCs/>
              </w:rPr>
              <w:t>9403</w:t>
            </w:r>
          </w:p>
        </w:tc>
        <w:tc>
          <w:tcPr>
            <w:tcW w:w="1043" w:type="dxa"/>
            <w:tcBorders>
              <w:top w:val="single" w:sz="4" w:space="0" w:color="auto"/>
              <w:left w:val="single" w:sz="4" w:space="0" w:color="auto"/>
              <w:bottom w:val="single" w:sz="4" w:space="0" w:color="auto"/>
              <w:right w:val="single" w:sz="4" w:space="0" w:color="auto"/>
            </w:tcBorders>
          </w:tcPr>
          <w:p w14:paraId="3E4C807E" w14:textId="77777777" w:rsidR="001766FE" w:rsidRPr="00304333" w:rsidRDefault="001766FE" w:rsidP="001766FE">
            <w:pPr>
              <w:spacing w:before="60" w:after="60"/>
              <w:rPr>
                <w:bCs/>
              </w:rPr>
            </w:pPr>
            <w:r>
              <w:rPr>
                <w:bCs/>
              </w:rPr>
              <w:t>9403.83</w:t>
            </w:r>
          </w:p>
        </w:tc>
        <w:tc>
          <w:tcPr>
            <w:tcW w:w="3828" w:type="dxa"/>
            <w:tcBorders>
              <w:top w:val="single" w:sz="4" w:space="0" w:color="auto"/>
              <w:left w:val="single" w:sz="4" w:space="0" w:color="auto"/>
              <w:bottom w:val="single" w:sz="4" w:space="0" w:color="auto"/>
              <w:right w:val="single" w:sz="4" w:space="0" w:color="auto"/>
            </w:tcBorders>
          </w:tcPr>
          <w:p w14:paraId="17EA3073" w14:textId="0B5DD508" w:rsidR="001766FE" w:rsidRPr="00304333" w:rsidDel="000F0A4B" w:rsidRDefault="001766FE" w:rsidP="001766FE">
            <w:pPr>
              <w:spacing w:before="60" w:after="60"/>
              <w:rPr>
                <w:bCs/>
              </w:rPr>
            </w:pPr>
            <w:r w:rsidRPr="000F0A4B">
              <w:rPr>
                <w:bCs/>
              </w:rPr>
              <w:t>- Furniture of other materials, including cane, osier, bamboo or similar materials:</w:t>
            </w:r>
            <w:r>
              <w:rPr>
                <w:bCs/>
              </w:rPr>
              <w:t xml:space="preserve"> of rattan</w:t>
            </w:r>
          </w:p>
        </w:tc>
        <w:tc>
          <w:tcPr>
            <w:tcW w:w="2086" w:type="dxa"/>
            <w:tcBorders>
              <w:top w:val="single" w:sz="4" w:space="0" w:color="auto"/>
              <w:left w:val="single" w:sz="4" w:space="0" w:color="auto"/>
              <w:bottom w:val="single" w:sz="4" w:space="0" w:color="auto"/>
              <w:right w:val="single" w:sz="4" w:space="0" w:color="auto"/>
            </w:tcBorders>
          </w:tcPr>
          <w:p w14:paraId="0E517AFB" w14:textId="77777777" w:rsidR="001766FE" w:rsidRDefault="001766FE" w:rsidP="001766FE">
            <w:pPr>
              <w:spacing w:before="60" w:after="60"/>
            </w:pPr>
            <w:r w:rsidRPr="000F0A4B">
              <w:t>Change to subheading 9403.8</w:t>
            </w:r>
            <w:r>
              <w:t>3</w:t>
            </w:r>
            <w:r w:rsidRPr="000F0A4B">
              <w:t xml:space="preserve"> from any other subheading</w:t>
            </w:r>
          </w:p>
        </w:tc>
      </w:tr>
      <w:tr w:rsidR="001766FE" w14:paraId="5BECF5B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F4F5F74" w14:textId="77777777" w:rsidR="001766FE" w:rsidRPr="00304333" w:rsidRDefault="001766FE" w:rsidP="001766FE">
            <w:pPr>
              <w:spacing w:before="60" w:after="60"/>
              <w:rPr>
                <w:bCs/>
              </w:rPr>
            </w:pPr>
            <w:r w:rsidRPr="00304333">
              <w:rPr>
                <w:bCs/>
              </w:rPr>
              <w:lastRenderedPageBreak/>
              <w:t>9403</w:t>
            </w:r>
          </w:p>
        </w:tc>
        <w:tc>
          <w:tcPr>
            <w:tcW w:w="1043" w:type="dxa"/>
            <w:tcBorders>
              <w:top w:val="single" w:sz="4" w:space="0" w:color="auto"/>
              <w:left w:val="single" w:sz="4" w:space="0" w:color="auto"/>
              <w:bottom w:val="single" w:sz="4" w:space="0" w:color="auto"/>
              <w:right w:val="single" w:sz="4" w:space="0" w:color="auto"/>
            </w:tcBorders>
          </w:tcPr>
          <w:p w14:paraId="030DCAE6" w14:textId="77777777" w:rsidR="001766FE" w:rsidRPr="00304333" w:rsidRDefault="001766FE" w:rsidP="001766FE">
            <w:pPr>
              <w:spacing w:before="60" w:after="60"/>
              <w:rPr>
                <w:bCs/>
              </w:rPr>
            </w:pPr>
            <w:r w:rsidRPr="00304333">
              <w:rPr>
                <w:bCs/>
              </w:rPr>
              <w:t>9403.89</w:t>
            </w:r>
          </w:p>
        </w:tc>
        <w:tc>
          <w:tcPr>
            <w:tcW w:w="3828" w:type="dxa"/>
            <w:tcBorders>
              <w:top w:val="single" w:sz="4" w:space="0" w:color="auto"/>
              <w:left w:val="single" w:sz="4" w:space="0" w:color="auto"/>
              <w:bottom w:val="single" w:sz="4" w:space="0" w:color="auto"/>
              <w:right w:val="single" w:sz="4" w:space="0" w:color="auto"/>
            </w:tcBorders>
          </w:tcPr>
          <w:p w14:paraId="432D804B" w14:textId="1D5BCAB9" w:rsidR="001766FE" w:rsidRPr="00304333" w:rsidRDefault="001766FE" w:rsidP="001766FE">
            <w:pPr>
              <w:spacing w:before="60" w:after="60"/>
              <w:rPr>
                <w:bCs/>
              </w:rPr>
            </w:pPr>
            <w:r w:rsidRPr="000F0A4B">
              <w:rPr>
                <w:bCs/>
              </w:rPr>
              <w:t>- Furniture of other materials, including cane, osier, bamboo or similar materials:</w:t>
            </w:r>
            <w:r w:rsidRPr="00304333">
              <w:rPr>
                <w:bCs/>
              </w:rPr>
              <w:t xml:space="preserve"> other</w:t>
            </w:r>
          </w:p>
        </w:tc>
        <w:tc>
          <w:tcPr>
            <w:tcW w:w="2086" w:type="dxa"/>
            <w:tcBorders>
              <w:top w:val="single" w:sz="4" w:space="0" w:color="auto"/>
              <w:left w:val="single" w:sz="4" w:space="0" w:color="auto"/>
              <w:bottom w:val="single" w:sz="4" w:space="0" w:color="auto"/>
              <w:right w:val="single" w:sz="4" w:space="0" w:color="auto"/>
            </w:tcBorders>
          </w:tcPr>
          <w:p w14:paraId="439F9391" w14:textId="77777777" w:rsidR="001766FE" w:rsidRDefault="001766FE" w:rsidP="001766FE">
            <w:pPr>
              <w:spacing w:before="60" w:after="60"/>
            </w:pPr>
            <w:r>
              <w:t>Change to subheading 9403.89 from any other subheading</w:t>
            </w:r>
          </w:p>
        </w:tc>
      </w:tr>
      <w:tr w:rsidR="001766FE" w14:paraId="13AFA21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AD10400" w14:textId="77777777" w:rsidR="001766FE" w:rsidRPr="00304333" w:rsidRDefault="001766FE" w:rsidP="001766FE">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5F934572" w14:textId="77777777" w:rsidR="001766FE" w:rsidRPr="00304333" w:rsidRDefault="001766FE" w:rsidP="001766FE">
            <w:pPr>
              <w:spacing w:before="60" w:after="60"/>
              <w:rPr>
                <w:bCs/>
              </w:rPr>
            </w:pPr>
            <w:r w:rsidRPr="00304333">
              <w:rPr>
                <w:bCs/>
              </w:rPr>
              <w:t>9403.9</w:t>
            </w:r>
            <w:r>
              <w:rPr>
                <w:bCs/>
              </w:rPr>
              <w:t>1</w:t>
            </w:r>
          </w:p>
        </w:tc>
        <w:tc>
          <w:tcPr>
            <w:tcW w:w="3828" w:type="dxa"/>
            <w:tcBorders>
              <w:top w:val="single" w:sz="4" w:space="0" w:color="auto"/>
              <w:left w:val="single" w:sz="4" w:space="0" w:color="auto"/>
              <w:bottom w:val="single" w:sz="4" w:space="0" w:color="auto"/>
              <w:right w:val="single" w:sz="4" w:space="0" w:color="auto"/>
            </w:tcBorders>
          </w:tcPr>
          <w:p w14:paraId="2FDC1143" w14:textId="15EC12A1" w:rsidR="001766FE" w:rsidRPr="00304333" w:rsidRDefault="001766FE" w:rsidP="001766FE">
            <w:pPr>
              <w:spacing w:before="60" w:after="60"/>
              <w:rPr>
                <w:bCs/>
              </w:rPr>
            </w:pPr>
            <w:r w:rsidRPr="00304333">
              <w:rPr>
                <w:bCs/>
              </w:rPr>
              <w:t>- Parts</w:t>
            </w:r>
            <w:r>
              <w:rPr>
                <w:bCs/>
              </w:rPr>
              <w:t xml:space="preserve"> : </w:t>
            </w:r>
            <w:r w:rsidRPr="009E433D">
              <w:rPr>
                <w:bCs/>
              </w:rPr>
              <w:t xml:space="preserve"> </w:t>
            </w:r>
            <w:r>
              <w:rPr>
                <w:bCs/>
              </w:rPr>
              <w:t>o</w:t>
            </w:r>
            <w:r w:rsidRPr="009E433D">
              <w:rPr>
                <w:bCs/>
              </w:rPr>
              <w:t>f wood</w:t>
            </w:r>
          </w:p>
        </w:tc>
        <w:tc>
          <w:tcPr>
            <w:tcW w:w="2086" w:type="dxa"/>
            <w:tcBorders>
              <w:top w:val="single" w:sz="4" w:space="0" w:color="auto"/>
              <w:left w:val="single" w:sz="4" w:space="0" w:color="auto"/>
              <w:bottom w:val="single" w:sz="4" w:space="0" w:color="auto"/>
              <w:right w:val="single" w:sz="4" w:space="0" w:color="auto"/>
            </w:tcBorders>
          </w:tcPr>
          <w:p w14:paraId="288F11EE" w14:textId="77777777" w:rsidR="001766FE" w:rsidRDefault="001766FE" w:rsidP="001766FE">
            <w:pPr>
              <w:spacing w:before="60" w:after="60"/>
            </w:pPr>
            <w:r>
              <w:t>Change to subheading 9403.91 from any other heading</w:t>
            </w:r>
          </w:p>
        </w:tc>
      </w:tr>
      <w:tr w:rsidR="001766FE" w14:paraId="4376974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EA22E6" w14:textId="77777777" w:rsidR="001766FE" w:rsidRPr="00304333" w:rsidRDefault="001766FE" w:rsidP="001766FE">
            <w:pPr>
              <w:spacing w:before="60" w:after="60"/>
              <w:rPr>
                <w:bCs/>
              </w:rPr>
            </w:pPr>
            <w:r w:rsidRPr="00304333">
              <w:rPr>
                <w:bCs/>
              </w:rPr>
              <w:t>9403</w:t>
            </w:r>
          </w:p>
        </w:tc>
        <w:tc>
          <w:tcPr>
            <w:tcW w:w="1043" w:type="dxa"/>
            <w:tcBorders>
              <w:top w:val="single" w:sz="4" w:space="0" w:color="auto"/>
              <w:left w:val="single" w:sz="4" w:space="0" w:color="auto"/>
              <w:bottom w:val="single" w:sz="4" w:space="0" w:color="auto"/>
              <w:right w:val="single" w:sz="4" w:space="0" w:color="auto"/>
            </w:tcBorders>
          </w:tcPr>
          <w:p w14:paraId="5849A386" w14:textId="77777777" w:rsidR="001766FE" w:rsidRPr="00304333" w:rsidRDefault="001766FE" w:rsidP="001766FE">
            <w:pPr>
              <w:spacing w:before="60" w:after="60"/>
              <w:rPr>
                <w:bCs/>
              </w:rPr>
            </w:pPr>
            <w:r w:rsidRPr="00304333">
              <w:rPr>
                <w:bCs/>
              </w:rPr>
              <w:t>9403.9</w:t>
            </w:r>
            <w:r>
              <w:rPr>
                <w:bCs/>
              </w:rPr>
              <w:t>9</w:t>
            </w:r>
          </w:p>
        </w:tc>
        <w:tc>
          <w:tcPr>
            <w:tcW w:w="3828" w:type="dxa"/>
            <w:tcBorders>
              <w:top w:val="single" w:sz="4" w:space="0" w:color="auto"/>
              <w:left w:val="single" w:sz="4" w:space="0" w:color="auto"/>
              <w:bottom w:val="single" w:sz="4" w:space="0" w:color="auto"/>
              <w:right w:val="single" w:sz="4" w:space="0" w:color="auto"/>
            </w:tcBorders>
          </w:tcPr>
          <w:p w14:paraId="1C1340F2" w14:textId="5C4F20FD" w:rsidR="001766FE" w:rsidRPr="00304333" w:rsidRDefault="001766FE" w:rsidP="001766FE">
            <w:pPr>
              <w:spacing w:before="60" w:after="60"/>
              <w:rPr>
                <w:bCs/>
              </w:rPr>
            </w:pPr>
            <w:r w:rsidRPr="00304333">
              <w:rPr>
                <w:bCs/>
              </w:rPr>
              <w:t>- Parts</w:t>
            </w:r>
            <w:r>
              <w:rPr>
                <w:bCs/>
              </w:rPr>
              <w:t xml:space="preserve"> : </w:t>
            </w:r>
            <w:r w:rsidRPr="009E433D">
              <w:rPr>
                <w:bCs/>
              </w:rPr>
              <w:t xml:space="preserve"> </w:t>
            </w:r>
            <w:r>
              <w:rPr>
                <w:bCs/>
              </w:rPr>
              <w:t>o</w:t>
            </w:r>
            <w:r w:rsidRPr="009E433D">
              <w:rPr>
                <w:bCs/>
              </w:rPr>
              <w:t>ther</w:t>
            </w:r>
          </w:p>
        </w:tc>
        <w:tc>
          <w:tcPr>
            <w:tcW w:w="2086" w:type="dxa"/>
            <w:tcBorders>
              <w:top w:val="single" w:sz="4" w:space="0" w:color="auto"/>
              <w:left w:val="single" w:sz="4" w:space="0" w:color="auto"/>
              <w:bottom w:val="single" w:sz="4" w:space="0" w:color="auto"/>
              <w:right w:val="single" w:sz="4" w:space="0" w:color="auto"/>
            </w:tcBorders>
          </w:tcPr>
          <w:p w14:paraId="29AF41A8" w14:textId="77777777" w:rsidR="001766FE" w:rsidRDefault="001766FE" w:rsidP="001766FE">
            <w:pPr>
              <w:spacing w:before="60" w:after="60"/>
            </w:pPr>
            <w:r>
              <w:t>Change to subheading 9403.99 from any other heading</w:t>
            </w:r>
          </w:p>
        </w:tc>
      </w:tr>
      <w:tr w:rsidR="009E433D" w14:paraId="6FFF86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7968969" w14:textId="77777777" w:rsidR="009E433D" w:rsidRDefault="009E433D" w:rsidP="009E433D">
            <w:pPr>
              <w:spacing w:before="60" w:after="60"/>
              <w:rPr>
                <w:b/>
                <w:bCs/>
              </w:rPr>
            </w:pPr>
            <w:r>
              <w:rPr>
                <w:b/>
                <w:bCs/>
              </w:rPr>
              <w:t>9404</w:t>
            </w:r>
          </w:p>
        </w:tc>
        <w:tc>
          <w:tcPr>
            <w:tcW w:w="1043" w:type="dxa"/>
            <w:tcBorders>
              <w:top w:val="single" w:sz="4" w:space="0" w:color="auto"/>
              <w:left w:val="single" w:sz="4" w:space="0" w:color="auto"/>
              <w:bottom w:val="single" w:sz="4" w:space="0" w:color="auto"/>
              <w:right w:val="single" w:sz="4" w:space="0" w:color="auto"/>
            </w:tcBorders>
          </w:tcPr>
          <w:p w14:paraId="25225C56" w14:textId="77777777" w:rsidR="009E433D" w:rsidRDefault="009E433D" w:rsidP="009E433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23D04E4" w14:textId="77777777" w:rsidR="009E433D" w:rsidRPr="006B56F5" w:rsidRDefault="009E433D" w:rsidP="009E433D">
            <w:pPr>
              <w:spacing w:before="60" w:after="60"/>
              <w:rPr>
                <w:b/>
                <w:bCs/>
              </w:rPr>
            </w:pPr>
            <w:r w:rsidRPr="006B56F5">
              <w:rPr>
                <w:b/>
                <w:bCs/>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086" w:type="dxa"/>
            <w:tcBorders>
              <w:top w:val="single" w:sz="4" w:space="0" w:color="auto"/>
              <w:left w:val="single" w:sz="4" w:space="0" w:color="auto"/>
              <w:bottom w:val="single" w:sz="4" w:space="0" w:color="auto"/>
              <w:right w:val="single" w:sz="4" w:space="0" w:color="auto"/>
            </w:tcBorders>
          </w:tcPr>
          <w:p w14:paraId="69F17AC3" w14:textId="77777777" w:rsidR="009E433D" w:rsidRDefault="009E433D" w:rsidP="009E433D">
            <w:pPr>
              <w:spacing w:before="60" w:after="60"/>
            </w:pPr>
            <w:r>
              <w:t> </w:t>
            </w:r>
          </w:p>
        </w:tc>
      </w:tr>
      <w:tr w:rsidR="009E433D" w14:paraId="24DB158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8CB1F13" w14:textId="77777777" w:rsidR="009E433D" w:rsidRPr="00304333" w:rsidRDefault="009E433D" w:rsidP="009E433D">
            <w:pPr>
              <w:spacing w:before="60" w:after="60"/>
              <w:rPr>
                <w:bCs/>
              </w:rPr>
            </w:pPr>
            <w:r w:rsidRPr="00304333">
              <w:rPr>
                <w:bCs/>
              </w:rPr>
              <w:t>9404</w:t>
            </w:r>
          </w:p>
        </w:tc>
        <w:tc>
          <w:tcPr>
            <w:tcW w:w="1043" w:type="dxa"/>
            <w:tcBorders>
              <w:top w:val="single" w:sz="4" w:space="0" w:color="auto"/>
              <w:left w:val="single" w:sz="4" w:space="0" w:color="auto"/>
              <w:bottom w:val="single" w:sz="4" w:space="0" w:color="auto"/>
              <w:right w:val="single" w:sz="4" w:space="0" w:color="auto"/>
            </w:tcBorders>
          </w:tcPr>
          <w:p w14:paraId="6373F4B1" w14:textId="77777777" w:rsidR="009E433D" w:rsidRPr="00304333" w:rsidRDefault="009E433D" w:rsidP="009E433D">
            <w:pPr>
              <w:spacing w:before="60" w:after="60"/>
              <w:rPr>
                <w:bCs/>
              </w:rPr>
            </w:pPr>
            <w:r w:rsidRPr="00304333">
              <w:rPr>
                <w:bCs/>
              </w:rPr>
              <w:t>9404.10</w:t>
            </w:r>
          </w:p>
        </w:tc>
        <w:tc>
          <w:tcPr>
            <w:tcW w:w="3828" w:type="dxa"/>
            <w:tcBorders>
              <w:top w:val="single" w:sz="4" w:space="0" w:color="auto"/>
              <w:left w:val="single" w:sz="4" w:space="0" w:color="auto"/>
              <w:bottom w:val="single" w:sz="4" w:space="0" w:color="auto"/>
              <w:right w:val="single" w:sz="4" w:space="0" w:color="auto"/>
            </w:tcBorders>
          </w:tcPr>
          <w:p w14:paraId="727F0D81" w14:textId="77777777" w:rsidR="009E433D" w:rsidRPr="00304333" w:rsidRDefault="009E433D" w:rsidP="009E433D">
            <w:pPr>
              <w:spacing w:before="60" w:after="60"/>
              <w:rPr>
                <w:bCs/>
              </w:rPr>
            </w:pPr>
            <w:r w:rsidRPr="00304333">
              <w:rPr>
                <w:bCs/>
              </w:rPr>
              <w:t>- Mattress supports</w:t>
            </w:r>
          </w:p>
        </w:tc>
        <w:tc>
          <w:tcPr>
            <w:tcW w:w="2086" w:type="dxa"/>
            <w:tcBorders>
              <w:top w:val="single" w:sz="4" w:space="0" w:color="auto"/>
              <w:left w:val="single" w:sz="4" w:space="0" w:color="auto"/>
              <w:bottom w:val="single" w:sz="4" w:space="0" w:color="auto"/>
              <w:right w:val="single" w:sz="4" w:space="0" w:color="auto"/>
            </w:tcBorders>
          </w:tcPr>
          <w:p w14:paraId="0F35FA96" w14:textId="77777777" w:rsidR="009E433D" w:rsidRDefault="009E433D" w:rsidP="009E433D">
            <w:pPr>
              <w:spacing w:before="60" w:after="60"/>
            </w:pPr>
            <w:r>
              <w:t>Change to subheading 9404.10 from any other heading</w:t>
            </w:r>
          </w:p>
        </w:tc>
      </w:tr>
      <w:tr w:rsidR="009E433D" w14:paraId="35B052B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3D67986" w14:textId="77777777" w:rsidR="009E433D" w:rsidRPr="00304333" w:rsidRDefault="009E433D" w:rsidP="009E433D">
            <w:pPr>
              <w:spacing w:before="60" w:after="60"/>
              <w:rPr>
                <w:bCs/>
              </w:rPr>
            </w:pPr>
            <w:r w:rsidRPr="00304333">
              <w:rPr>
                <w:bCs/>
              </w:rPr>
              <w:t>9404</w:t>
            </w:r>
          </w:p>
        </w:tc>
        <w:tc>
          <w:tcPr>
            <w:tcW w:w="1043" w:type="dxa"/>
            <w:tcBorders>
              <w:top w:val="single" w:sz="4" w:space="0" w:color="auto"/>
              <w:left w:val="single" w:sz="4" w:space="0" w:color="auto"/>
              <w:bottom w:val="single" w:sz="4" w:space="0" w:color="auto"/>
              <w:right w:val="single" w:sz="4" w:space="0" w:color="auto"/>
            </w:tcBorders>
          </w:tcPr>
          <w:p w14:paraId="5600BF1A" w14:textId="77777777" w:rsidR="009E433D" w:rsidRPr="00304333" w:rsidRDefault="009E433D" w:rsidP="009E433D">
            <w:pPr>
              <w:spacing w:before="60" w:after="60"/>
              <w:rPr>
                <w:bCs/>
              </w:rPr>
            </w:pPr>
            <w:r w:rsidRPr="00304333">
              <w:rPr>
                <w:bCs/>
              </w:rPr>
              <w:t>9404.21</w:t>
            </w:r>
          </w:p>
        </w:tc>
        <w:tc>
          <w:tcPr>
            <w:tcW w:w="3828" w:type="dxa"/>
            <w:tcBorders>
              <w:top w:val="single" w:sz="4" w:space="0" w:color="auto"/>
              <w:left w:val="single" w:sz="4" w:space="0" w:color="auto"/>
              <w:bottom w:val="single" w:sz="4" w:space="0" w:color="auto"/>
              <w:right w:val="single" w:sz="4" w:space="0" w:color="auto"/>
            </w:tcBorders>
          </w:tcPr>
          <w:p w14:paraId="75B035D6" w14:textId="77777777" w:rsidR="009E433D" w:rsidRPr="00304333" w:rsidRDefault="009E433D" w:rsidP="009E433D">
            <w:pPr>
              <w:spacing w:before="60" w:after="60"/>
              <w:rPr>
                <w:bCs/>
              </w:rPr>
            </w:pPr>
            <w:r w:rsidRPr="00304333">
              <w:rPr>
                <w:bCs/>
              </w:rPr>
              <w:t>- Mattresses: of cellular rubber or plastics, whether or not covered</w:t>
            </w:r>
          </w:p>
        </w:tc>
        <w:tc>
          <w:tcPr>
            <w:tcW w:w="2086" w:type="dxa"/>
            <w:tcBorders>
              <w:top w:val="single" w:sz="4" w:space="0" w:color="auto"/>
              <w:left w:val="single" w:sz="4" w:space="0" w:color="auto"/>
              <w:bottom w:val="single" w:sz="4" w:space="0" w:color="auto"/>
              <w:right w:val="single" w:sz="4" w:space="0" w:color="auto"/>
            </w:tcBorders>
          </w:tcPr>
          <w:p w14:paraId="040E5A71" w14:textId="77777777" w:rsidR="009E433D" w:rsidRDefault="009E433D" w:rsidP="009E433D">
            <w:pPr>
              <w:spacing w:before="60" w:after="60"/>
            </w:pPr>
            <w:r>
              <w:t>Change to subheading 9404.21 from any other heading</w:t>
            </w:r>
          </w:p>
        </w:tc>
      </w:tr>
      <w:tr w:rsidR="009E433D" w14:paraId="00D9143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86293D2" w14:textId="77777777" w:rsidR="009E433D" w:rsidRPr="00304333" w:rsidRDefault="009E433D" w:rsidP="009E433D">
            <w:pPr>
              <w:spacing w:before="60" w:after="60"/>
              <w:rPr>
                <w:bCs/>
              </w:rPr>
            </w:pPr>
            <w:r w:rsidRPr="00304333">
              <w:rPr>
                <w:bCs/>
              </w:rPr>
              <w:t>9404</w:t>
            </w:r>
          </w:p>
        </w:tc>
        <w:tc>
          <w:tcPr>
            <w:tcW w:w="1043" w:type="dxa"/>
            <w:tcBorders>
              <w:top w:val="single" w:sz="4" w:space="0" w:color="auto"/>
              <w:left w:val="single" w:sz="4" w:space="0" w:color="auto"/>
              <w:bottom w:val="single" w:sz="4" w:space="0" w:color="auto"/>
              <w:right w:val="single" w:sz="4" w:space="0" w:color="auto"/>
            </w:tcBorders>
          </w:tcPr>
          <w:p w14:paraId="08CDA87F" w14:textId="77777777" w:rsidR="009E433D" w:rsidRPr="00304333" w:rsidRDefault="009E433D" w:rsidP="009E433D">
            <w:pPr>
              <w:spacing w:before="60" w:after="60"/>
              <w:rPr>
                <w:bCs/>
              </w:rPr>
            </w:pPr>
            <w:r w:rsidRPr="00304333">
              <w:rPr>
                <w:bCs/>
              </w:rPr>
              <w:t>9404.29</w:t>
            </w:r>
          </w:p>
        </w:tc>
        <w:tc>
          <w:tcPr>
            <w:tcW w:w="3828" w:type="dxa"/>
            <w:tcBorders>
              <w:top w:val="single" w:sz="4" w:space="0" w:color="auto"/>
              <w:left w:val="single" w:sz="4" w:space="0" w:color="auto"/>
              <w:bottom w:val="single" w:sz="4" w:space="0" w:color="auto"/>
              <w:right w:val="single" w:sz="4" w:space="0" w:color="auto"/>
            </w:tcBorders>
          </w:tcPr>
          <w:p w14:paraId="54C5D55F" w14:textId="77777777" w:rsidR="009E433D" w:rsidRPr="00304333" w:rsidRDefault="009E433D" w:rsidP="009E433D">
            <w:pPr>
              <w:spacing w:before="60" w:after="60"/>
              <w:rPr>
                <w:bCs/>
              </w:rPr>
            </w:pPr>
            <w:r w:rsidRPr="00304333">
              <w:rPr>
                <w:bCs/>
              </w:rPr>
              <w:t>- Mattresses: of other materials</w:t>
            </w:r>
          </w:p>
        </w:tc>
        <w:tc>
          <w:tcPr>
            <w:tcW w:w="2086" w:type="dxa"/>
            <w:tcBorders>
              <w:top w:val="single" w:sz="4" w:space="0" w:color="auto"/>
              <w:left w:val="single" w:sz="4" w:space="0" w:color="auto"/>
              <w:bottom w:val="single" w:sz="4" w:space="0" w:color="auto"/>
              <w:right w:val="single" w:sz="4" w:space="0" w:color="auto"/>
            </w:tcBorders>
          </w:tcPr>
          <w:p w14:paraId="4497710F" w14:textId="77777777" w:rsidR="009E433D" w:rsidRDefault="009E433D" w:rsidP="009E433D">
            <w:pPr>
              <w:spacing w:before="60" w:after="60"/>
            </w:pPr>
            <w:r>
              <w:t>Change to subheading 9404.29 from any other heading</w:t>
            </w:r>
          </w:p>
        </w:tc>
      </w:tr>
      <w:tr w:rsidR="009E433D" w14:paraId="65C241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2E9F5B9" w14:textId="77777777" w:rsidR="009E433D" w:rsidRPr="00304333" w:rsidRDefault="009E433D" w:rsidP="009E433D">
            <w:pPr>
              <w:spacing w:before="60" w:after="60"/>
              <w:rPr>
                <w:bCs/>
              </w:rPr>
            </w:pPr>
            <w:r w:rsidRPr="00304333">
              <w:rPr>
                <w:bCs/>
              </w:rPr>
              <w:t>9404</w:t>
            </w:r>
          </w:p>
        </w:tc>
        <w:tc>
          <w:tcPr>
            <w:tcW w:w="1043" w:type="dxa"/>
            <w:tcBorders>
              <w:top w:val="single" w:sz="4" w:space="0" w:color="auto"/>
              <w:left w:val="single" w:sz="4" w:space="0" w:color="auto"/>
              <w:bottom w:val="single" w:sz="4" w:space="0" w:color="auto"/>
              <w:right w:val="single" w:sz="4" w:space="0" w:color="auto"/>
            </w:tcBorders>
          </w:tcPr>
          <w:p w14:paraId="04848F55" w14:textId="77777777" w:rsidR="009E433D" w:rsidRPr="00304333" w:rsidRDefault="009E433D" w:rsidP="009E433D">
            <w:pPr>
              <w:spacing w:before="60" w:after="60"/>
              <w:rPr>
                <w:bCs/>
              </w:rPr>
            </w:pPr>
            <w:r w:rsidRPr="00304333">
              <w:rPr>
                <w:bCs/>
              </w:rPr>
              <w:t>9404.30</w:t>
            </w:r>
          </w:p>
        </w:tc>
        <w:tc>
          <w:tcPr>
            <w:tcW w:w="3828" w:type="dxa"/>
            <w:tcBorders>
              <w:top w:val="single" w:sz="4" w:space="0" w:color="auto"/>
              <w:left w:val="single" w:sz="4" w:space="0" w:color="auto"/>
              <w:bottom w:val="single" w:sz="4" w:space="0" w:color="auto"/>
              <w:right w:val="single" w:sz="4" w:space="0" w:color="auto"/>
            </w:tcBorders>
          </w:tcPr>
          <w:p w14:paraId="6C7B55AE" w14:textId="77777777" w:rsidR="009E433D" w:rsidRPr="00304333" w:rsidRDefault="009E433D" w:rsidP="009E433D">
            <w:pPr>
              <w:spacing w:before="60" w:after="60"/>
              <w:rPr>
                <w:bCs/>
              </w:rPr>
            </w:pPr>
            <w:r w:rsidRPr="00304333">
              <w:rPr>
                <w:bCs/>
              </w:rPr>
              <w:t>- Sleeping bags</w:t>
            </w:r>
          </w:p>
        </w:tc>
        <w:tc>
          <w:tcPr>
            <w:tcW w:w="2086" w:type="dxa"/>
            <w:tcBorders>
              <w:top w:val="single" w:sz="4" w:space="0" w:color="auto"/>
              <w:left w:val="single" w:sz="4" w:space="0" w:color="auto"/>
              <w:bottom w:val="single" w:sz="4" w:space="0" w:color="auto"/>
              <w:right w:val="single" w:sz="4" w:space="0" w:color="auto"/>
            </w:tcBorders>
          </w:tcPr>
          <w:p w14:paraId="5292D355" w14:textId="77777777" w:rsidR="009E433D" w:rsidRDefault="009E433D" w:rsidP="009E433D">
            <w:pPr>
              <w:spacing w:before="60" w:after="60"/>
            </w:pPr>
            <w:r>
              <w:t>Change to subheading 9404.30 from any other heading</w:t>
            </w:r>
          </w:p>
        </w:tc>
      </w:tr>
      <w:tr w:rsidR="009E433D" w14:paraId="75BEC3D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50874E" w14:textId="77777777" w:rsidR="009E433D" w:rsidRPr="00304333" w:rsidRDefault="009E433D" w:rsidP="009E433D">
            <w:pPr>
              <w:spacing w:before="60" w:after="60"/>
              <w:rPr>
                <w:bCs/>
              </w:rPr>
            </w:pPr>
            <w:r w:rsidRPr="00304333">
              <w:rPr>
                <w:bCs/>
              </w:rPr>
              <w:t>9404</w:t>
            </w:r>
          </w:p>
        </w:tc>
        <w:tc>
          <w:tcPr>
            <w:tcW w:w="1043" w:type="dxa"/>
            <w:tcBorders>
              <w:top w:val="single" w:sz="4" w:space="0" w:color="auto"/>
              <w:left w:val="single" w:sz="4" w:space="0" w:color="auto"/>
              <w:bottom w:val="single" w:sz="4" w:space="0" w:color="auto"/>
              <w:right w:val="single" w:sz="4" w:space="0" w:color="auto"/>
            </w:tcBorders>
          </w:tcPr>
          <w:p w14:paraId="7463B517" w14:textId="77777777" w:rsidR="009E433D" w:rsidRPr="00304333" w:rsidRDefault="009E433D" w:rsidP="009E433D">
            <w:pPr>
              <w:spacing w:before="60" w:after="60"/>
              <w:rPr>
                <w:bCs/>
              </w:rPr>
            </w:pPr>
            <w:r w:rsidRPr="00304333">
              <w:rPr>
                <w:bCs/>
              </w:rPr>
              <w:t>9404.</w:t>
            </w:r>
            <w:r>
              <w:rPr>
                <w:bCs/>
              </w:rPr>
              <w:t>4</w:t>
            </w:r>
            <w:r w:rsidRPr="00304333">
              <w:rPr>
                <w:bCs/>
              </w:rPr>
              <w:t>0</w:t>
            </w:r>
          </w:p>
        </w:tc>
        <w:tc>
          <w:tcPr>
            <w:tcW w:w="3828" w:type="dxa"/>
            <w:tcBorders>
              <w:top w:val="single" w:sz="4" w:space="0" w:color="auto"/>
              <w:left w:val="single" w:sz="4" w:space="0" w:color="auto"/>
              <w:bottom w:val="single" w:sz="4" w:space="0" w:color="auto"/>
              <w:right w:val="single" w:sz="4" w:space="0" w:color="auto"/>
            </w:tcBorders>
          </w:tcPr>
          <w:p w14:paraId="302739EE" w14:textId="77777777" w:rsidR="009E433D" w:rsidRPr="00304333" w:rsidRDefault="009E433D" w:rsidP="009E433D">
            <w:pPr>
              <w:spacing w:before="60" w:after="60"/>
              <w:rPr>
                <w:bCs/>
              </w:rPr>
            </w:pPr>
            <w:r w:rsidRPr="009E433D">
              <w:rPr>
                <w:bCs/>
              </w:rPr>
              <w:t>- Quilts, bedspreads, eiderdowns and duvets (comforters)</w:t>
            </w:r>
          </w:p>
        </w:tc>
        <w:tc>
          <w:tcPr>
            <w:tcW w:w="2086" w:type="dxa"/>
            <w:tcBorders>
              <w:top w:val="single" w:sz="4" w:space="0" w:color="auto"/>
              <w:left w:val="single" w:sz="4" w:space="0" w:color="auto"/>
              <w:bottom w:val="single" w:sz="4" w:space="0" w:color="auto"/>
              <w:right w:val="single" w:sz="4" w:space="0" w:color="auto"/>
            </w:tcBorders>
          </w:tcPr>
          <w:p w14:paraId="6BE61BA0" w14:textId="77777777" w:rsidR="009E433D" w:rsidRDefault="009E433D" w:rsidP="009E433D">
            <w:pPr>
              <w:spacing w:before="60" w:after="60"/>
            </w:pPr>
            <w:r w:rsidRPr="009E433D">
              <w:t>Change to subheading 9404.</w:t>
            </w:r>
            <w:r>
              <w:t>4</w:t>
            </w:r>
            <w:r w:rsidRPr="009E433D">
              <w:t>0 from any other heading</w:t>
            </w:r>
          </w:p>
        </w:tc>
      </w:tr>
      <w:tr w:rsidR="009E433D" w14:paraId="1152F2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26C96C7" w14:textId="77777777" w:rsidR="009E433D" w:rsidRPr="00304333" w:rsidRDefault="009E433D" w:rsidP="009E433D">
            <w:pPr>
              <w:spacing w:before="60" w:after="60"/>
              <w:rPr>
                <w:bCs/>
              </w:rPr>
            </w:pPr>
            <w:r w:rsidRPr="00304333">
              <w:rPr>
                <w:bCs/>
              </w:rPr>
              <w:lastRenderedPageBreak/>
              <w:t>9404</w:t>
            </w:r>
          </w:p>
        </w:tc>
        <w:tc>
          <w:tcPr>
            <w:tcW w:w="1043" w:type="dxa"/>
            <w:tcBorders>
              <w:top w:val="single" w:sz="4" w:space="0" w:color="auto"/>
              <w:left w:val="single" w:sz="4" w:space="0" w:color="auto"/>
              <w:bottom w:val="single" w:sz="4" w:space="0" w:color="auto"/>
              <w:right w:val="single" w:sz="4" w:space="0" w:color="auto"/>
            </w:tcBorders>
          </w:tcPr>
          <w:p w14:paraId="0AE131A1" w14:textId="77777777" w:rsidR="009E433D" w:rsidRPr="00304333" w:rsidRDefault="009E433D" w:rsidP="009E433D">
            <w:pPr>
              <w:spacing w:before="60" w:after="60"/>
              <w:rPr>
                <w:bCs/>
              </w:rPr>
            </w:pPr>
            <w:r w:rsidRPr="00304333">
              <w:rPr>
                <w:bCs/>
              </w:rPr>
              <w:t>9404.90</w:t>
            </w:r>
          </w:p>
        </w:tc>
        <w:tc>
          <w:tcPr>
            <w:tcW w:w="3828" w:type="dxa"/>
            <w:tcBorders>
              <w:top w:val="single" w:sz="4" w:space="0" w:color="auto"/>
              <w:left w:val="single" w:sz="4" w:space="0" w:color="auto"/>
              <w:bottom w:val="single" w:sz="4" w:space="0" w:color="auto"/>
              <w:right w:val="single" w:sz="4" w:space="0" w:color="auto"/>
            </w:tcBorders>
          </w:tcPr>
          <w:p w14:paraId="7C399F16" w14:textId="77777777" w:rsidR="009E433D" w:rsidRPr="00304333" w:rsidRDefault="009E433D" w:rsidP="009E433D">
            <w:pPr>
              <w:spacing w:before="60" w:after="60"/>
              <w:rPr>
                <w:bCs/>
              </w:rPr>
            </w:pPr>
            <w:r w:rsidRPr="00304333">
              <w:rPr>
                <w:bCs/>
              </w:rPr>
              <w:t>- Other</w:t>
            </w:r>
          </w:p>
        </w:tc>
        <w:tc>
          <w:tcPr>
            <w:tcW w:w="2086" w:type="dxa"/>
            <w:tcBorders>
              <w:top w:val="single" w:sz="4" w:space="0" w:color="auto"/>
              <w:left w:val="single" w:sz="4" w:space="0" w:color="auto"/>
              <w:bottom w:val="single" w:sz="4" w:space="0" w:color="auto"/>
              <w:right w:val="single" w:sz="4" w:space="0" w:color="auto"/>
            </w:tcBorders>
          </w:tcPr>
          <w:p w14:paraId="499918A3" w14:textId="77777777" w:rsidR="009E433D" w:rsidRDefault="009E433D" w:rsidP="009E433D">
            <w:pPr>
              <w:spacing w:before="60" w:after="60"/>
            </w:pPr>
            <w:r>
              <w:t>Change to subheading 9404.90 from any other heading</w:t>
            </w:r>
          </w:p>
        </w:tc>
      </w:tr>
      <w:tr w:rsidR="009E433D" w14:paraId="51B4FA7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632633A" w14:textId="77777777" w:rsidR="009E433D" w:rsidRDefault="009E433D" w:rsidP="009E433D">
            <w:pPr>
              <w:spacing w:before="60" w:after="60"/>
              <w:rPr>
                <w:b/>
                <w:bCs/>
              </w:rPr>
            </w:pPr>
            <w:r>
              <w:rPr>
                <w:b/>
                <w:bCs/>
              </w:rPr>
              <w:t>9405</w:t>
            </w:r>
          </w:p>
        </w:tc>
        <w:tc>
          <w:tcPr>
            <w:tcW w:w="1043" w:type="dxa"/>
            <w:tcBorders>
              <w:top w:val="single" w:sz="4" w:space="0" w:color="auto"/>
              <w:left w:val="single" w:sz="4" w:space="0" w:color="auto"/>
              <w:bottom w:val="single" w:sz="4" w:space="0" w:color="auto"/>
              <w:right w:val="single" w:sz="4" w:space="0" w:color="auto"/>
            </w:tcBorders>
          </w:tcPr>
          <w:p w14:paraId="46157B04" w14:textId="77777777" w:rsidR="009E433D" w:rsidRDefault="009E433D" w:rsidP="009E433D">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11D2537" w14:textId="79D030E4" w:rsidR="009E433D" w:rsidRPr="006B56F5" w:rsidRDefault="009E433D" w:rsidP="009E433D">
            <w:pPr>
              <w:spacing w:before="60" w:after="60"/>
              <w:rPr>
                <w:b/>
                <w:bCs/>
              </w:rPr>
            </w:pPr>
            <w:r w:rsidRPr="006B56F5">
              <w:rPr>
                <w:b/>
                <w:bCs/>
              </w:rPr>
              <w:t>L</w:t>
            </w:r>
            <w:r>
              <w:rPr>
                <w:b/>
                <w:bCs/>
              </w:rPr>
              <w:t>uminaires</w:t>
            </w:r>
            <w:r w:rsidRPr="006B56F5">
              <w:rPr>
                <w:b/>
                <w:bCs/>
              </w:rPr>
              <w:t xml:space="preserve">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086" w:type="dxa"/>
            <w:tcBorders>
              <w:top w:val="single" w:sz="4" w:space="0" w:color="auto"/>
              <w:left w:val="single" w:sz="4" w:space="0" w:color="auto"/>
              <w:bottom w:val="single" w:sz="4" w:space="0" w:color="auto"/>
              <w:right w:val="single" w:sz="4" w:space="0" w:color="auto"/>
            </w:tcBorders>
          </w:tcPr>
          <w:p w14:paraId="162983E1" w14:textId="77777777" w:rsidR="009E433D" w:rsidRDefault="009E433D" w:rsidP="009E433D">
            <w:pPr>
              <w:spacing w:before="60" w:after="60"/>
            </w:pPr>
            <w:r>
              <w:t> </w:t>
            </w:r>
          </w:p>
        </w:tc>
      </w:tr>
      <w:tr w:rsidR="00861473" w14:paraId="37B20BE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23C7BEF"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356B4369" w14:textId="77777777" w:rsidR="00861473" w:rsidRPr="00304333" w:rsidRDefault="00861473" w:rsidP="00861473">
            <w:pPr>
              <w:spacing w:before="60" w:after="60"/>
              <w:rPr>
                <w:bCs/>
              </w:rPr>
            </w:pPr>
            <w:r w:rsidRPr="00304333">
              <w:rPr>
                <w:bCs/>
              </w:rPr>
              <w:t>9405.1</w:t>
            </w:r>
            <w:r>
              <w:rPr>
                <w:bCs/>
              </w:rPr>
              <w:t>1</w:t>
            </w:r>
          </w:p>
        </w:tc>
        <w:tc>
          <w:tcPr>
            <w:tcW w:w="3828" w:type="dxa"/>
            <w:tcBorders>
              <w:top w:val="single" w:sz="4" w:space="0" w:color="auto"/>
              <w:left w:val="single" w:sz="4" w:space="0" w:color="auto"/>
              <w:bottom w:val="single" w:sz="4" w:space="0" w:color="auto"/>
              <w:right w:val="single" w:sz="4" w:space="0" w:color="auto"/>
            </w:tcBorders>
          </w:tcPr>
          <w:p w14:paraId="6F05E6D6" w14:textId="7E44883D" w:rsidR="00861473" w:rsidRPr="00304333" w:rsidRDefault="001766FE" w:rsidP="001766FE">
            <w:pPr>
              <w:spacing w:before="60" w:after="60"/>
              <w:rPr>
                <w:bCs/>
              </w:rPr>
            </w:pPr>
            <w:r w:rsidRPr="00861473">
              <w:rPr>
                <w:bCs/>
              </w:rPr>
              <w:t>- Chandeliers and other electric ceiling or wall lighting fittings, excluding those of a kind used for lighting public open spaces or thoroughfares :</w:t>
            </w:r>
            <w:r w:rsidR="00861473" w:rsidRPr="00861473">
              <w:rPr>
                <w:bCs/>
              </w:rPr>
              <w:t xml:space="preserve"> </w:t>
            </w:r>
            <w:r>
              <w:rPr>
                <w:bCs/>
              </w:rPr>
              <w:t>d</w:t>
            </w:r>
            <w:r w:rsidR="00861473" w:rsidRPr="00861473">
              <w:rPr>
                <w:bCs/>
              </w:rPr>
              <w:t>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50759BD3" w14:textId="77777777" w:rsidR="00861473" w:rsidRDefault="00861473" w:rsidP="00861473">
            <w:pPr>
              <w:spacing w:before="60" w:after="60"/>
            </w:pPr>
            <w:r>
              <w:t xml:space="preserve">Change to subheading 9405.11 from any other heading; or </w:t>
            </w:r>
          </w:p>
          <w:p w14:paraId="4AE7BFB3"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74252CB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47F302D"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5E67FBF9" w14:textId="77777777" w:rsidR="00861473" w:rsidRPr="00304333" w:rsidRDefault="00861473" w:rsidP="00861473">
            <w:pPr>
              <w:spacing w:before="60" w:after="60"/>
              <w:rPr>
                <w:bCs/>
              </w:rPr>
            </w:pPr>
            <w:r w:rsidRPr="00304333">
              <w:rPr>
                <w:bCs/>
              </w:rPr>
              <w:t>9405.1</w:t>
            </w:r>
            <w:r>
              <w:rPr>
                <w:bCs/>
              </w:rPr>
              <w:t>9</w:t>
            </w:r>
          </w:p>
        </w:tc>
        <w:tc>
          <w:tcPr>
            <w:tcW w:w="3828" w:type="dxa"/>
            <w:tcBorders>
              <w:top w:val="single" w:sz="4" w:space="0" w:color="auto"/>
              <w:left w:val="single" w:sz="4" w:space="0" w:color="auto"/>
              <w:bottom w:val="single" w:sz="4" w:space="0" w:color="auto"/>
              <w:right w:val="single" w:sz="4" w:space="0" w:color="auto"/>
            </w:tcBorders>
          </w:tcPr>
          <w:p w14:paraId="563A6030" w14:textId="483B02FC" w:rsidR="00861473" w:rsidRPr="00304333" w:rsidRDefault="001766FE" w:rsidP="001766FE">
            <w:pPr>
              <w:spacing w:before="60" w:after="60"/>
              <w:rPr>
                <w:bCs/>
              </w:rPr>
            </w:pPr>
            <w:r w:rsidRPr="00861473">
              <w:rPr>
                <w:bCs/>
              </w:rPr>
              <w:t>- Chandeliers and other electric ceiling or wall lighting fittings, excluding those of a kind used for lighting public open spaces or thoroughfares :</w:t>
            </w:r>
            <w:r w:rsidR="00861473" w:rsidRPr="00861473">
              <w:rPr>
                <w:bCs/>
              </w:rPr>
              <w:t xml:space="preserve"> </w:t>
            </w:r>
            <w:r>
              <w:rPr>
                <w:bCs/>
              </w:rPr>
              <w:t>o</w:t>
            </w:r>
            <w:r w:rsidR="00861473" w:rsidRPr="00861473">
              <w:rPr>
                <w:bCs/>
              </w:rPr>
              <w:t>ther</w:t>
            </w:r>
          </w:p>
        </w:tc>
        <w:tc>
          <w:tcPr>
            <w:tcW w:w="2086" w:type="dxa"/>
            <w:tcBorders>
              <w:top w:val="single" w:sz="4" w:space="0" w:color="auto"/>
              <w:left w:val="single" w:sz="4" w:space="0" w:color="auto"/>
              <w:bottom w:val="single" w:sz="4" w:space="0" w:color="auto"/>
              <w:right w:val="single" w:sz="4" w:space="0" w:color="auto"/>
            </w:tcBorders>
          </w:tcPr>
          <w:p w14:paraId="1888FE63" w14:textId="77777777" w:rsidR="00861473" w:rsidRDefault="00861473" w:rsidP="00861473">
            <w:pPr>
              <w:spacing w:before="60" w:after="60"/>
            </w:pPr>
            <w:r>
              <w:t xml:space="preserve">Change to subheading 9405.19 from any other heading; or </w:t>
            </w:r>
          </w:p>
          <w:p w14:paraId="5A93D37C"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757E05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54F4E7B" w14:textId="77777777" w:rsidR="00861473" w:rsidRPr="00304333" w:rsidRDefault="00861473" w:rsidP="00861473">
            <w:pPr>
              <w:spacing w:before="60" w:after="60"/>
              <w:rPr>
                <w:bCs/>
              </w:rPr>
            </w:pPr>
            <w:r w:rsidRPr="00304333">
              <w:rPr>
                <w:bCs/>
              </w:rPr>
              <w:lastRenderedPageBreak/>
              <w:t>9405</w:t>
            </w:r>
          </w:p>
        </w:tc>
        <w:tc>
          <w:tcPr>
            <w:tcW w:w="1043" w:type="dxa"/>
            <w:tcBorders>
              <w:top w:val="single" w:sz="4" w:space="0" w:color="auto"/>
              <w:left w:val="single" w:sz="4" w:space="0" w:color="auto"/>
              <w:bottom w:val="single" w:sz="4" w:space="0" w:color="auto"/>
              <w:right w:val="single" w:sz="4" w:space="0" w:color="auto"/>
            </w:tcBorders>
          </w:tcPr>
          <w:p w14:paraId="5E8298AD" w14:textId="77777777" w:rsidR="00861473" w:rsidRPr="00304333" w:rsidRDefault="00861473" w:rsidP="00861473">
            <w:pPr>
              <w:spacing w:before="60" w:after="60"/>
              <w:rPr>
                <w:bCs/>
              </w:rPr>
            </w:pPr>
            <w:r w:rsidRPr="00304333">
              <w:rPr>
                <w:bCs/>
              </w:rPr>
              <w:t>9405.2</w:t>
            </w:r>
            <w:r>
              <w:rPr>
                <w:bCs/>
              </w:rPr>
              <w:t>1</w:t>
            </w:r>
          </w:p>
        </w:tc>
        <w:tc>
          <w:tcPr>
            <w:tcW w:w="3828" w:type="dxa"/>
            <w:tcBorders>
              <w:top w:val="single" w:sz="4" w:space="0" w:color="auto"/>
              <w:left w:val="single" w:sz="4" w:space="0" w:color="auto"/>
              <w:bottom w:val="single" w:sz="4" w:space="0" w:color="auto"/>
              <w:right w:val="single" w:sz="4" w:space="0" w:color="auto"/>
            </w:tcBorders>
          </w:tcPr>
          <w:p w14:paraId="53281670" w14:textId="26A90282" w:rsidR="00861473" w:rsidRPr="00304333" w:rsidRDefault="001766FE" w:rsidP="001766FE">
            <w:pPr>
              <w:spacing w:before="60" w:after="60"/>
              <w:rPr>
                <w:bCs/>
              </w:rPr>
            </w:pPr>
            <w:r w:rsidRPr="00861473">
              <w:rPr>
                <w:bCs/>
              </w:rPr>
              <w:t>- Electric table, desk, bedside or floor-standing luminaires :</w:t>
            </w:r>
            <w:r w:rsidR="00861473" w:rsidRPr="00861473">
              <w:rPr>
                <w:bCs/>
              </w:rPr>
              <w:t xml:space="preserve"> </w:t>
            </w:r>
            <w:r>
              <w:rPr>
                <w:bCs/>
              </w:rPr>
              <w:t>d</w:t>
            </w:r>
            <w:r w:rsidR="00861473" w:rsidRPr="00861473">
              <w:rPr>
                <w:bCs/>
              </w:rPr>
              <w:t>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43F1AE9D" w14:textId="77777777" w:rsidR="00861473" w:rsidRDefault="00861473" w:rsidP="00861473">
            <w:pPr>
              <w:spacing w:before="60" w:after="60"/>
            </w:pPr>
            <w:r>
              <w:t xml:space="preserve">Change to subheading 9405.21 from any other heading; or </w:t>
            </w:r>
          </w:p>
          <w:p w14:paraId="29C49467"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17E6B39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9EBC5A"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2AACD749" w14:textId="77777777" w:rsidR="00861473" w:rsidRPr="00304333" w:rsidRDefault="00861473" w:rsidP="00861473">
            <w:pPr>
              <w:spacing w:before="60" w:after="60"/>
              <w:rPr>
                <w:bCs/>
              </w:rPr>
            </w:pPr>
            <w:r>
              <w:rPr>
                <w:bCs/>
              </w:rPr>
              <w:t>9405.29</w:t>
            </w:r>
          </w:p>
        </w:tc>
        <w:tc>
          <w:tcPr>
            <w:tcW w:w="3828" w:type="dxa"/>
            <w:tcBorders>
              <w:top w:val="single" w:sz="4" w:space="0" w:color="auto"/>
              <w:left w:val="single" w:sz="4" w:space="0" w:color="auto"/>
              <w:bottom w:val="single" w:sz="4" w:space="0" w:color="auto"/>
              <w:right w:val="single" w:sz="4" w:space="0" w:color="auto"/>
            </w:tcBorders>
          </w:tcPr>
          <w:p w14:paraId="43CBD879" w14:textId="44A08738" w:rsidR="00861473" w:rsidRPr="00304333" w:rsidRDefault="001766FE" w:rsidP="001766FE">
            <w:pPr>
              <w:spacing w:before="60" w:after="60"/>
              <w:rPr>
                <w:bCs/>
              </w:rPr>
            </w:pPr>
            <w:r w:rsidRPr="00861473">
              <w:rPr>
                <w:bCs/>
              </w:rPr>
              <w:t>- Electric table, desk, bedside or floor-standing luminaires :</w:t>
            </w:r>
            <w:r w:rsidR="00861473" w:rsidRPr="00861473">
              <w:rPr>
                <w:bCs/>
              </w:rPr>
              <w:t xml:space="preserve"> </w:t>
            </w:r>
            <w:r>
              <w:rPr>
                <w:bCs/>
              </w:rPr>
              <w:t>o</w:t>
            </w:r>
            <w:r w:rsidR="00861473" w:rsidRPr="00861473">
              <w:rPr>
                <w:bCs/>
              </w:rPr>
              <w:t>ther</w:t>
            </w:r>
          </w:p>
        </w:tc>
        <w:tc>
          <w:tcPr>
            <w:tcW w:w="2086" w:type="dxa"/>
            <w:tcBorders>
              <w:top w:val="single" w:sz="4" w:space="0" w:color="auto"/>
              <w:left w:val="single" w:sz="4" w:space="0" w:color="auto"/>
              <w:bottom w:val="single" w:sz="4" w:space="0" w:color="auto"/>
              <w:right w:val="single" w:sz="4" w:space="0" w:color="auto"/>
            </w:tcBorders>
          </w:tcPr>
          <w:p w14:paraId="7E3C6256" w14:textId="77777777" w:rsidR="00861473" w:rsidRDefault="00861473" w:rsidP="00861473">
            <w:pPr>
              <w:spacing w:before="60" w:after="60"/>
            </w:pPr>
            <w:r>
              <w:t xml:space="preserve">Change to subheading 9405.29 from any other heading; or </w:t>
            </w:r>
          </w:p>
          <w:p w14:paraId="6D9568E9"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115B42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3F5198"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5029FDCC" w14:textId="77777777" w:rsidR="00861473" w:rsidRPr="00304333" w:rsidRDefault="00861473" w:rsidP="00861473">
            <w:pPr>
              <w:spacing w:before="60" w:after="60"/>
              <w:rPr>
                <w:bCs/>
              </w:rPr>
            </w:pPr>
            <w:r w:rsidRPr="00304333">
              <w:rPr>
                <w:bCs/>
              </w:rPr>
              <w:t>9405.3</w:t>
            </w:r>
            <w:r>
              <w:rPr>
                <w:bCs/>
              </w:rPr>
              <w:t>1</w:t>
            </w:r>
          </w:p>
        </w:tc>
        <w:tc>
          <w:tcPr>
            <w:tcW w:w="3828" w:type="dxa"/>
            <w:tcBorders>
              <w:top w:val="single" w:sz="4" w:space="0" w:color="auto"/>
              <w:left w:val="single" w:sz="4" w:space="0" w:color="auto"/>
              <w:bottom w:val="single" w:sz="4" w:space="0" w:color="auto"/>
              <w:right w:val="single" w:sz="4" w:space="0" w:color="auto"/>
            </w:tcBorders>
          </w:tcPr>
          <w:p w14:paraId="75FA632F" w14:textId="16B626E5" w:rsidR="00861473" w:rsidRPr="00304333" w:rsidRDefault="001766FE" w:rsidP="001766FE">
            <w:pPr>
              <w:spacing w:before="60" w:after="60"/>
              <w:rPr>
                <w:bCs/>
              </w:rPr>
            </w:pPr>
            <w:r w:rsidRPr="00304333">
              <w:rPr>
                <w:bCs/>
              </w:rPr>
              <w:t>- Lighting sets of a kind used for Christmas trees</w:t>
            </w:r>
            <w:r>
              <w:rPr>
                <w:bCs/>
              </w:rPr>
              <w:t xml:space="preserve"> :</w:t>
            </w:r>
            <w:r w:rsidR="00861473" w:rsidRPr="00861473">
              <w:rPr>
                <w:bCs/>
              </w:rPr>
              <w:t xml:space="preserve"> </w:t>
            </w:r>
            <w:r>
              <w:rPr>
                <w:bCs/>
              </w:rPr>
              <w:t>d</w:t>
            </w:r>
            <w:r w:rsidR="00861473" w:rsidRPr="00861473">
              <w:rPr>
                <w:bCs/>
              </w:rPr>
              <w:t>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21BBE761" w14:textId="77777777" w:rsidR="00861473" w:rsidRDefault="00861473" w:rsidP="00861473">
            <w:pPr>
              <w:spacing w:before="60" w:after="60"/>
            </w:pPr>
            <w:r>
              <w:t xml:space="preserve">Change to subheading 9405.31 from any other heading; or </w:t>
            </w:r>
          </w:p>
          <w:p w14:paraId="40A83DE5"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009CD9A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5214631" w14:textId="77777777" w:rsidR="00861473" w:rsidRPr="00304333" w:rsidRDefault="00861473" w:rsidP="00861473">
            <w:pPr>
              <w:spacing w:before="60" w:after="60"/>
              <w:rPr>
                <w:bCs/>
              </w:rPr>
            </w:pPr>
            <w:r w:rsidRPr="00304333">
              <w:rPr>
                <w:bCs/>
              </w:rPr>
              <w:lastRenderedPageBreak/>
              <w:t>9405</w:t>
            </w:r>
          </w:p>
        </w:tc>
        <w:tc>
          <w:tcPr>
            <w:tcW w:w="1043" w:type="dxa"/>
            <w:tcBorders>
              <w:top w:val="single" w:sz="4" w:space="0" w:color="auto"/>
              <w:left w:val="single" w:sz="4" w:space="0" w:color="auto"/>
              <w:bottom w:val="single" w:sz="4" w:space="0" w:color="auto"/>
              <w:right w:val="single" w:sz="4" w:space="0" w:color="auto"/>
            </w:tcBorders>
          </w:tcPr>
          <w:p w14:paraId="188EB632" w14:textId="77777777" w:rsidR="00861473" w:rsidRPr="00304333" w:rsidRDefault="00861473" w:rsidP="00861473">
            <w:pPr>
              <w:spacing w:before="60" w:after="60"/>
              <w:rPr>
                <w:bCs/>
              </w:rPr>
            </w:pPr>
            <w:r w:rsidRPr="00304333">
              <w:rPr>
                <w:bCs/>
              </w:rPr>
              <w:t>9405.3</w:t>
            </w:r>
            <w:r>
              <w:rPr>
                <w:bCs/>
              </w:rPr>
              <w:t>9</w:t>
            </w:r>
          </w:p>
        </w:tc>
        <w:tc>
          <w:tcPr>
            <w:tcW w:w="3828" w:type="dxa"/>
            <w:tcBorders>
              <w:top w:val="single" w:sz="4" w:space="0" w:color="auto"/>
              <w:left w:val="single" w:sz="4" w:space="0" w:color="auto"/>
              <w:bottom w:val="single" w:sz="4" w:space="0" w:color="auto"/>
              <w:right w:val="single" w:sz="4" w:space="0" w:color="auto"/>
            </w:tcBorders>
          </w:tcPr>
          <w:p w14:paraId="35F06153" w14:textId="0F838DFD" w:rsidR="00861473" w:rsidRPr="00304333" w:rsidRDefault="001766FE" w:rsidP="001766FE">
            <w:pPr>
              <w:spacing w:before="60" w:after="60"/>
              <w:rPr>
                <w:bCs/>
              </w:rPr>
            </w:pPr>
            <w:r w:rsidRPr="00304333">
              <w:rPr>
                <w:bCs/>
              </w:rPr>
              <w:t>- Lighting sets of a kind used for Christmas trees</w:t>
            </w:r>
            <w:r>
              <w:rPr>
                <w:bCs/>
              </w:rPr>
              <w:t xml:space="preserve"> :</w:t>
            </w:r>
            <w:r w:rsidR="00861473" w:rsidRPr="00861473">
              <w:rPr>
                <w:bCs/>
              </w:rPr>
              <w:t xml:space="preserve"> </w:t>
            </w:r>
            <w:r>
              <w:rPr>
                <w:bCs/>
              </w:rPr>
              <w:t>o</w:t>
            </w:r>
            <w:r w:rsidR="00861473" w:rsidRPr="00861473">
              <w:rPr>
                <w:bCs/>
              </w:rPr>
              <w:t>ther</w:t>
            </w:r>
          </w:p>
        </w:tc>
        <w:tc>
          <w:tcPr>
            <w:tcW w:w="2086" w:type="dxa"/>
            <w:tcBorders>
              <w:top w:val="single" w:sz="4" w:space="0" w:color="auto"/>
              <w:left w:val="single" w:sz="4" w:space="0" w:color="auto"/>
              <w:bottom w:val="single" w:sz="4" w:space="0" w:color="auto"/>
              <w:right w:val="single" w:sz="4" w:space="0" w:color="auto"/>
            </w:tcBorders>
          </w:tcPr>
          <w:p w14:paraId="61D279BA" w14:textId="77777777" w:rsidR="00861473" w:rsidRDefault="00861473" w:rsidP="00861473">
            <w:pPr>
              <w:spacing w:before="60" w:after="60"/>
            </w:pPr>
            <w:r>
              <w:t xml:space="preserve">Change to subheading 9405.39 from any other heading; or </w:t>
            </w:r>
          </w:p>
          <w:p w14:paraId="6294C6D6"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564AB06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B99F9CA"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5D10C2C0" w14:textId="77777777" w:rsidR="00861473" w:rsidRPr="00304333" w:rsidRDefault="00861473" w:rsidP="00861473">
            <w:pPr>
              <w:spacing w:before="60" w:after="60"/>
              <w:rPr>
                <w:bCs/>
              </w:rPr>
            </w:pPr>
            <w:r w:rsidRPr="00304333">
              <w:rPr>
                <w:bCs/>
              </w:rPr>
              <w:t>9405.4</w:t>
            </w:r>
            <w:r>
              <w:rPr>
                <w:bCs/>
              </w:rPr>
              <w:t>1</w:t>
            </w:r>
          </w:p>
        </w:tc>
        <w:tc>
          <w:tcPr>
            <w:tcW w:w="3828" w:type="dxa"/>
            <w:tcBorders>
              <w:top w:val="single" w:sz="4" w:space="0" w:color="auto"/>
              <w:left w:val="single" w:sz="4" w:space="0" w:color="auto"/>
              <w:bottom w:val="single" w:sz="4" w:space="0" w:color="auto"/>
              <w:right w:val="single" w:sz="4" w:space="0" w:color="auto"/>
            </w:tcBorders>
          </w:tcPr>
          <w:p w14:paraId="670C3011" w14:textId="23CB30D7" w:rsidR="00861473" w:rsidRPr="00304333" w:rsidRDefault="00CA7BC9" w:rsidP="00CA7BC9">
            <w:pPr>
              <w:spacing w:before="60" w:after="60"/>
              <w:rPr>
                <w:bCs/>
              </w:rPr>
            </w:pPr>
            <w:r w:rsidRPr="00861473">
              <w:rPr>
                <w:bCs/>
              </w:rPr>
              <w:t>- Other electric luminaires and lighting fittings :</w:t>
            </w:r>
            <w:r w:rsidR="00861473" w:rsidRPr="00861473">
              <w:rPr>
                <w:bCs/>
              </w:rPr>
              <w:t xml:space="preserve"> </w:t>
            </w:r>
            <w:r>
              <w:rPr>
                <w:bCs/>
              </w:rPr>
              <w:t>p</w:t>
            </w:r>
            <w:r w:rsidR="00861473" w:rsidRPr="00861473">
              <w:rPr>
                <w:bCs/>
              </w:rPr>
              <w:t>hotovoltaic, designed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599CE0BA" w14:textId="77777777" w:rsidR="00861473" w:rsidRDefault="00861473" w:rsidP="00861473">
            <w:pPr>
              <w:spacing w:before="60" w:after="60"/>
            </w:pPr>
            <w:r>
              <w:t>Change to subheading 9405.4</w:t>
            </w:r>
            <w:r w:rsidR="007256CF">
              <w:t>1</w:t>
            </w:r>
            <w:r>
              <w:t xml:space="preserve"> from any other heading; or </w:t>
            </w:r>
          </w:p>
          <w:p w14:paraId="726636A1"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1D891A1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5D56AD"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39D2F1BB" w14:textId="77777777" w:rsidR="00861473" w:rsidRPr="00304333" w:rsidRDefault="00861473" w:rsidP="00861473">
            <w:pPr>
              <w:spacing w:before="60" w:after="60"/>
              <w:rPr>
                <w:bCs/>
              </w:rPr>
            </w:pPr>
            <w:r w:rsidRPr="00304333">
              <w:rPr>
                <w:bCs/>
              </w:rPr>
              <w:t>9405.4</w:t>
            </w:r>
            <w:r>
              <w:rPr>
                <w:bCs/>
              </w:rPr>
              <w:t>2</w:t>
            </w:r>
          </w:p>
        </w:tc>
        <w:tc>
          <w:tcPr>
            <w:tcW w:w="3828" w:type="dxa"/>
            <w:tcBorders>
              <w:top w:val="single" w:sz="4" w:space="0" w:color="auto"/>
              <w:left w:val="single" w:sz="4" w:space="0" w:color="auto"/>
              <w:bottom w:val="single" w:sz="4" w:space="0" w:color="auto"/>
              <w:right w:val="single" w:sz="4" w:space="0" w:color="auto"/>
            </w:tcBorders>
          </w:tcPr>
          <w:p w14:paraId="6C906654" w14:textId="0B3BA02C" w:rsidR="00861473" w:rsidRPr="00304333" w:rsidRDefault="00CA7BC9" w:rsidP="00CA7BC9">
            <w:pPr>
              <w:spacing w:before="60" w:after="60"/>
              <w:rPr>
                <w:bCs/>
              </w:rPr>
            </w:pPr>
            <w:r w:rsidRPr="00861473">
              <w:rPr>
                <w:bCs/>
              </w:rPr>
              <w:t>- Other electric luminaires and lighting fittings :</w:t>
            </w:r>
            <w:r w:rsidR="00861473" w:rsidRPr="00861473">
              <w:rPr>
                <w:bCs/>
              </w:rPr>
              <w:t xml:space="preserve"> </w:t>
            </w:r>
            <w:r>
              <w:rPr>
                <w:bCs/>
              </w:rPr>
              <w:t>o</w:t>
            </w:r>
            <w:r w:rsidR="00861473" w:rsidRPr="00861473">
              <w:rPr>
                <w:bCs/>
              </w:rPr>
              <w:t>ther, designed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7AB284B8" w14:textId="77777777" w:rsidR="00861473" w:rsidRDefault="00861473" w:rsidP="00861473">
            <w:pPr>
              <w:spacing w:before="60" w:after="60"/>
            </w:pPr>
            <w:r>
              <w:t>Change to subheading 9405.4</w:t>
            </w:r>
            <w:r w:rsidR="007256CF">
              <w:t>2</w:t>
            </w:r>
            <w:r>
              <w:t xml:space="preserve"> from any other heading; or </w:t>
            </w:r>
          </w:p>
          <w:p w14:paraId="2D9A8FBD"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377910A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BB4C7C" w14:textId="77777777" w:rsidR="00861473" w:rsidRPr="00304333" w:rsidRDefault="00861473" w:rsidP="00861473">
            <w:pPr>
              <w:spacing w:before="60" w:after="60"/>
              <w:rPr>
                <w:bCs/>
              </w:rPr>
            </w:pPr>
            <w:r w:rsidRPr="00304333">
              <w:rPr>
                <w:bCs/>
              </w:rPr>
              <w:lastRenderedPageBreak/>
              <w:t>9405</w:t>
            </w:r>
          </w:p>
        </w:tc>
        <w:tc>
          <w:tcPr>
            <w:tcW w:w="1043" w:type="dxa"/>
            <w:tcBorders>
              <w:top w:val="single" w:sz="4" w:space="0" w:color="auto"/>
              <w:left w:val="single" w:sz="4" w:space="0" w:color="auto"/>
              <w:bottom w:val="single" w:sz="4" w:space="0" w:color="auto"/>
              <w:right w:val="single" w:sz="4" w:space="0" w:color="auto"/>
            </w:tcBorders>
          </w:tcPr>
          <w:p w14:paraId="3F72003F" w14:textId="77777777" w:rsidR="00861473" w:rsidRPr="00304333" w:rsidRDefault="00861473" w:rsidP="00861473">
            <w:pPr>
              <w:spacing w:before="60" w:after="60"/>
              <w:rPr>
                <w:bCs/>
              </w:rPr>
            </w:pPr>
            <w:r w:rsidRPr="00304333">
              <w:rPr>
                <w:bCs/>
              </w:rPr>
              <w:t>9405.4</w:t>
            </w:r>
            <w:r>
              <w:rPr>
                <w:bCs/>
              </w:rPr>
              <w:t>9</w:t>
            </w:r>
          </w:p>
        </w:tc>
        <w:tc>
          <w:tcPr>
            <w:tcW w:w="3828" w:type="dxa"/>
            <w:tcBorders>
              <w:top w:val="single" w:sz="4" w:space="0" w:color="auto"/>
              <w:left w:val="single" w:sz="4" w:space="0" w:color="auto"/>
              <w:bottom w:val="single" w:sz="4" w:space="0" w:color="auto"/>
              <w:right w:val="single" w:sz="4" w:space="0" w:color="auto"/>
            </w:tcBorders>
          </w:tcPr>
          <w:p w14:paraId="13804A81" w14:textId="6935FD8F" w:rsidR="00861473" w:rsidRPr="00304333" w:rsidRDefault="00CA7BC9" w:rsidP="00CA7BC9">
            <w:pPr>
              <w:spacing w:before="60" w:after="60"/>
              <w:rPr>
                <w:bCs/>
              </w:rPr>
            </w:pPr>
            <w:r w:rsidRPr="00861473">
              <w:rPr>
                <w:bCs/>
              </w:rPr>
              <w:t>- Other electric luminaires and lighting fittings :</w:t>
            </w:r>
            <w:r w:rsidR="00861473" w:rsidRPr="00861473">
              <w:rPr>
                <w:bCs/>
              </w:rPr>
              <w:t xml:space="preserve"> </w:t>
            </w:r>
            <w:r>
              <w:rPr>
                <w:bCs/>
              </w:rPr>
              <w:t>o</w:t>
            </w:r>
            <w:r w:rsidR="00861473" w:rsidRPr="00861473">
              <w:rPr>
                <w:bCs/>
              </w:rPr>
              <w:t>ther</w:t>
            </w:r>
          </w:p>
        </w:tc>
        <w:tc>
          <w:tcPr>
            <w:tcW w:w="2086" w:type="dxa"/>
            <w:tcBorders>
              <w:top w:val="single" w:sz="4" w:space="0" w:color="auto"/>
              <w:left w:val="single" w:sz="4" w:space="0" w:color="auto"/>
              <w:bottom w:val="single" w:sz="4" w:space="0" w:color="auto"/>
              <w:right w:val="single" w:sz="4" w:space="0" w:color="auto"/>
            </w:tcBorders>
          </w:tcPr>
          <w:p w14:paraId="3BB6F3A1" w14:textId="77777777" w:rsidR="00861473" w:rsidRDefault="00861473" w:rsidP="00861473">
            <w:pPr>
              <w:spacing w:before="60" w:after="60"/>
            </w:pPr>
            <w:r>
              <w:t>Change to subheading 9405.4</w:t>
            </w:r>
            <w:r w:rsidR="007256CF">
              <w:t>9</w:t>
            </w:r>
            <w:r>
              <w:t xml:space="preserve"> from any other heading; or </w:t>
            </w:r>
          </w:p>
          <w:p w14:paraId="74AD4D3D"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861473" w14:paraId="68721E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A7FA085" w14:textId="77777777" w:rsidR="00861473" w:rsidRPr="00304333" w:rsidRDefault="00861473" w:rsidP="00861473">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4D3DD25A" w14:textId="77777777" w:rsidR="00861473" w:rsidRPr="00304333" w:rsidRDefault="00861473" w:rsidP="00861473">
            <w:pPr>
              <w:spacing w:before="60" w:after="60"/>
              <w:rPr>
                <w:bCs/>
              </w:rPr>
            </w:pPr>
            <w:r w:rsidRPr="00304333">
              <w:rPr>
                <w:bCs/>
              </w:rPr>
              <w:t>9405.50</w:t>
            </w:r>
          </w:p>
        </w:tc>
        <w:tc>
          <w:tcPr>
            <w:tcW w:w="3828" w:type="dxa"/>
            <w:tcBorders>
              <w:top w:val="single" w:sz="4" w:space="0" w:color="auto"/>
              <w:left w:val="single" w:sz="4" w:space="0" w:color="auto"/>
              <w:bottom w:val="single" w:sz="4" w:space="0" w:color="auto"/>
              <w:right w:val="single" w:sz="4" w:space="0" w:color="auto"/>
            </w:tcBorders>
          </w:tcPr>
          <w:p w14:paraId="57BB9DD6" w14:textId="0030F4C9" w:rsidR="00861473" w:rsidRPr="00304333" w:rsidRDefault="007256CF" w:rsidP="00861473">
            <w:pPr>
              <w:spacing w:before="60" w:after="60"/>
              <w:rPr>
                <w:bCs/>
              </w:rPr>
            </w:pPr>
            <w:r w:rsidRPr="007256CF">
              <w:rPr>
                <w:bCs/>
              </w:rPr>
              <w:t>- Non-electrical luminaires and lighting fittings</w:t>
            </w:r>
          </w:p>
        </w:tc>
        <w:tc>
          <w:tcPr>
            <w:tcW w:w="2086" w:type="dxa"/>
            <w:tcBorders>
              <w:top w:val="single" w:sz="4" w:space="0" w:color="auto"/>
              <w:left w:val="single" w:sz="4" w:space="0" w:color="auto"/>
              <w:bottom w:val="single" w:sz="4" w:space="0" w:color="auto"/>
              <w:right w:val="single" w:sz="4" w:space="0" w:color="auto"/>
            </w:tcBorders>
          </w:tcPr>
          <w:p w14:paraId="53A2FE19" w14:textId="77777777" w:rsidR="00861473" w:rsidRDefault="00861473" w:rsidP="00861473">
            <w:pPr>
              <w:spacing w:before="60" w:after="60"/>
            </w:pPr>
            <w:r>
              <w:t xml:space="preserve">Change to subheading 9405.50 from any other heading; or </w:t>
            </w:r>
          </w:p>
          <w:p w14:paraId="2EFAD961" w14:textId="77777777" w:rsidR="00861473" w:rsidRDefault="00861473" w:rsidP="00861473">
            <w:pPr>
              <w:spacing w:before="60" w:after="60"/>
            </w:pPr>
            <w:r>
              <w:t>No change in tariff classification required, provided that there is a regional value content of not less than 40 percent based on the build-down method</w:t>
            </w:r>
          </w:p>
        </w:tc>
      </w:tr>
      <w:tr w:rsidR="007256CF" w14:paraId="7FB4946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8E82C54" w14:textId="77777777" w:rsidR="007256CF" w:rsidRPr="00304333" w:rsidRDefault="007256CF" w:rsidP="007256CF">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1DF958F3" w14:textId="77777777" w:rsidR="007256CF" w:rsidRPr="00304333" w:rsidRDefault="007256CF" w:rsidP="007256CF">
            <w:pPr>
              <w:spacing w:before="60" w:after="60"/>
              <w:rPr>
                <w:bCs/>
              </w:rPr>
            </w:pPr>
            <w:r w:rsidRPr="00304333">
              <w:rPr>
                <w:bCs/>
              </w:rPr>
              <w:t>9405.6</w:t>
            </w:r>
            <w:r>
              <w:rPr>
                <w:bCs/>
              </w:rPr>
              <w:t>1</w:t>
            </w:r>
          </w:p>
        </w:tc>
        <w:tc>
          <w:tcPr>
            <w:tcW w:w="3828" w:type="dxa"/>
            <w:tcBorders>
              <w:top w:val="single" w:sz="4" w:space="0" w:color="auto"/>
              <w:left w:val="single" w:sz="4" w:space="0" w:color="auto"/>
              <w:bottom w:val="single" w:sz="4" w:space="0" w:color="auto"/>
              <w:right w:val="single" w:sz="4" w:space="0" w:color="auto"/>
            </w:tcBorders>
          </w:tcPr>
          <w:p w14:paraId="01D6323B" w14:textId="613BFBEF" w:rsidR="007256CF" w:rsidRPr="00304333" w:rsidRDefault="00CA7BC9" w:rsidP="00CA7BC9">
            <w:pPr>
              <w:spacing w:before="60" w:after="60"/>
              <w:rPr>
                <w:bCs/>
              </w:rPr>
            </w:pPr>
            <w:r w:rsidRPr="00304333">
              <w:rPr>
                <w:bCs/>
              </w:rPr>
              <w:t>- Illuminated signs, illuminated name-plates and the like</w:t>
            </w:r>
            <w:r>
              <w:rPr>
                <w:bCs/>
              </w:rPr>
              <w:t xml:space="preserve"> : d</w:t>
            </w:r>
            <w:r w:rsidR="007256CF" w:rsidRPr="007256CF">
              <w:rPr>
                <w:bCs/>
              </w:rPr>
              <w:t>esigned for use solely with light-emitting diode (LED) light sources</w:t>
            </w:r>
          </w:p>
        </w:tc>
        <w:tc>
          <w:tcPr>
            <w:tcW w:w="2086" w:type="dxa"/>
            <w:tcBorders>
              <w:top w:val="single" w:sz="4" w:space="0" w:color="auto"/>
              <w:left w:val="single" w:sz="4" w:space="0" w:color="auto"/>
              <w:bottom w:val="single" w:sz="4" w:space="0" w:color="auto"/>
              <w:right w:val="single" w:sz="4" w:space="0" w:color="auto"/>
            </w:tcBorders>
          </w:tcPr>
          <w:p w14:paraId="1151ADA5" w14:textId="77777777" w:rsidR="007256CF" w:rsidRDefault="007256CF" w:rsidP="007256CF">
            <w:pPr>
              <w:spacing w:before="60" w:after="60"/>
            </w:pPr>
            <w:r>
              <w:t xml:space="preserve">Change to subheading 9405.61 from any other heading; or </w:t>
            </w:r>
          </w:p>
          <w:p w14:paraId="057F4CDE"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4B042E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AEE0C7" w14:textId="77777777" w:rsidR="007256CF" w:rsidRPr="00304333" w:rsidRDefault="007256CF" w:rsidP="007256CF">
            <w:pPr>
              <w:spacing w:before="60" w:after="60"/>
              <w:rPr>
                <w:bCs/>
              </w:rPr>
            </w:pPr>
            <w:r w:rsidRPr="00304333">
              <w:rPr>
                <w:bCs/>
              </w:rPr>
              <w:lastRenderedPageBreak/>
              <w:t>9405</w:t>
            </w:r>
          </w:p>
        </w:tc>
        <w:tc>
          <w:tcPr>
            <w:tcW w:w="1043" w:type="dxa"/>
            <w:tcBorders>
              <w:top w:val="single" w:sz="4" w:space="0" w:color="auto"/>
              <w:left w:val="single" w:sz="4" w:space="0" w:color="auto"/>
              <w:bottom w:val="single" w:sz="4" w:space="0" w:color="auto"/>
              <w:right w:val="single" w:sz="4" w:space="0" w:color="auto"/>
            </w:tcBorders>
          </w:tcPr>
          <w:p w14:paraId="48F221B6" w14:textId="77777777" w:rsidR="007256CF" w:rsidRPr="00304333" w:rsidRDefault="007256CF" w:rsidP="007256CF">
            <w:pPr>
              <w:spacing w:before="60" w:after="60"/>
              <w:rPr>
                <w:bCs/>
              </w:rPr>
            </w:pPr>
            <w:r w:rsidRPr="00304333">
              <w:rPr>
                <w:bCs/>
              </w:rPr>
              <w:t>9405.6</w:t>
            </w:r>
            <w:r>
              <w:rPr>
                <w:bCs/>
              </w:rPr>
              <w:t>9</w:t>
            </w:r>
          </w:p>
        </w:tc>
        <w:tc>
          <w:tcPr>
            <w:tcW w:w="3828" w:type="dxa"/>
            <w:tcBorders>
              <w:top w:val="single" w:sz="4" w:space="0" w:color="auto"/>
              <w:left w:val="single" w:sz="4" w:space="0" w:color="auto"/>
              <w:bottom w:val="single" w:sz="4" w:space="0" w:color="auto"/>
              <w:right w:val="single" w:sz="4" w:space="0" w:color="auto"/>
            </w:tcBorders>
          </w:tcPr>
          <w:p w14:paraId="0C0420C8" w14:textId="4D40CF00" w:rsidR="007256CF" w:rsidRPr="00304333" w:rsidRDefault="00CA7BC9" w:rsidP="00CA7BC9">
            <w:pPr>
              <w:spacing w:before="60" w:after="60"/>
              <w:rPr>
                <w:bCs/>
              </w:rPr>
            </w:pPr>
            <w:r w:rsidRPr="00304333">
              <w:rPr>
                <w:bCs/>
              </w:rPr>
              <w:t>- Illuminated signs, illuminated name-plates and the like</w:t>
            </w:r>
            <w:r>
              <w:rPr>
                <w:bCs/>
              </w:rPr>
              <w:t xml:space="preserve"> :</w:t>
            </w:r>
            <w:r w:rsidR="007256CF" w:rsidRPr="007256CF">
              <w:rPr>
                <w:bCs/>
              </w:rPr>
              <w:t xml:space="preserve"> </w:t>
            </w:r>
            <w:r>
              <w:rPr>
                <w:bCs/>
              </w:rPr>
              <w:t>o</w:t>
            </w:r>
            <w:r w:rsidR="007256CF" w:rsidRPr="007256CF">
              <w:rPr>
                <w:bCs/>
              </w:rPr>
              <w:t>ther</w:t>
            </w:r>
          </w:p>
        </w:tc>
        <w:tc>
          <w:tcPr>
            <w:tcW w:w="2086" w:type="dxa"/>
            <w:tcBorders>
              <w:top w:val="single" w:sz="4" w:space="0" w:color="auto"/>
              <w:left w:val="single" w:sz="4" w:space="0" w:color="auto"/>
              <w:bottom w:val="single" w:sz="4" w:space="0" w:color="auto"/>
              <w:right w:val="single" w:sz="4" w:space="0" w:color="auto"/>
            </w:tcBorders>
          </w:tcPr>
          <w:p w14:paraId="156A4E15" w14:textId="77777777" w:rsidR="007256CF" w:rsidRDefault="007256CF" w:rsidP="007256CF">
            <w:pPr>
              <w:spacing w:before="60" w:after="60"/>
            </w:pPr>
            <w:r>
              <w:t xml:space="preserve">Change to subheading 9405.69 from any other heading; or </w:t>
            </w:r>
          </w:p>
          <w:p w14:paraId="2A4242AA"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7A04E4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A816D88" w14:textId="77777777" w:rsidR="007256CF" w:rsidRPr="00304333" w:rsidRDefault="007256CF" w:rsidP="007256CF">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5254040C" w14:textId="77777777" w:rsidR="007256CF" w:rsidRPr="00304333" w:rsidRDefault="007256CF" w:rsidP="007256CF">
            <w:pPr>
              <w:spacing w:before="60" w:after="60"/>
              <w:rPr>
                <w:bCs/>
              </w:rPr>
            </w:pPr>
            <w:r w:rsidRPr="00304333">
              <w:rPr>
                <w:bCs/>
              </w:rPr>
              <w:t>9405.91</w:t>
            </w:r>
          </w:p>
        </w:tc>
        <w:tc>
          <w:tcPr>
            <w:tcW w:w="3828" w:type="dxa"/>
            <w:tcBorders>
              <w:top w:val="single" w:sz="4" w:space="0" w:color="auto"/>
              <w:left w:val="single" w:sz="4" w:space="0" w:color="auto"/>
              <w:bottom w:val="single" w:sz="4" w:space="0" w:color="auto"/>
              <w:right w:val="single" w:sz="4" w:space="0" w:color="auto"/>
            </w:tcBorders>
          </w:tcPr>
          <w:p w14:paraId="7C2C341F" w14:textId="77777777" w:rsidR="007256CF" w:rsidRPr="00304333" w:rsidRDefault="007256CF" w:rsidP="007256CF">
            <w:pPr>
              <w:spacing w:before="60" w:after="60"/>
              <w:rPr>
                <w:bCs/>
              </w:rPr>
            </w:pPr>
            <w:r w:rsidRPr="00304333">
              <w:rPr>
                <w:bCs/>
              </w:rPr>
              <w:t>- Parts: of glass</w:t>
            </w:r>
          </w:p>
        </w:tc>
        <w:tc>
          <w:tcPr>
            <w:tcW w:w="2086" w:type="dxa"/>
            <w:tcBorders>
              <w:top w:val="single" w:sz="4" w:space="0" w:color="auto"/>
              <w:left w:val="single" w:sz="4" w:space="0" w:color="auto"/>
              <w:bottom w:val="single" w:sz="4" w:space="0" w:color="auto"/>
              <w:right w:val="single" w:sz="4" w:space="0" w:color="auto"/>
            </w:tcBorders>
          </w:tcPr>
          <w:p w14:paraId="46D87B74" w14:textId="77777777" w:rsidR="007256CF" w:rsidRDefault="007256CF" w:rsidP="007256CF">
            <w:pPr>
              <w:spacing w:before="60" w:after="60"/>
            </w:pPr>
            <w:r>
              <w:t>Change to subheading 9405.91 from any other heading</w:t>
            </w:r>
          </w:p>
        </w:tc>
      </w:tr>
      <w:tr w:rsidR="007256CF" w14:paraId="63EC686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AEFCC1" w14:textId="77777777" w:rsidR="007256CF" w:rsidRPr="00304333" w:rsidRDefault="007256CF" w:rsidP="007256CF">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5C234D28" w14:textId="77777777" w:rsidR="007256CF" w:rsidRPr="00304333" w:rsidRDefault="007256CF" w:rsidP="007256CF">
            <w:pPr>
              <w:spacing w:before="60" w:after="60"/>
              <w:rPr>
                <w:bCs/>
              </w:rPr>
            </w:pPr>
            <w:r w:rsidRPr="00304333">
              <w:rPr>
                <w:bCs/>
              </w:rPr>
              <w:t>9405.92</w:t>
            </w:r>
          </w:p>
        </w:tc>
        <w:tc>
          <w:tcPr>
            <w:tcW w:w="3828" w:type="dxa"/>
            <w:tcBorders>
              <w:top w:val="single" w:sz="4" w:space="0" w:color="auto"/>
              <w:left w:val="single" w:sz="4" w:space="0" w:color="auto"/>
              <w:bottom w:val="single" w:sz="4" w:space="0" w:color="auto"/>
              <w:right w:val="single" w:sz="4" w:space="0" w:color="auto"/>
            </w:tcBorders>
          </w:tcPr>
          <w:p w14:paraId="5153D797" w14:textId="77777777" w:rsidR="007256CF" w:rsidRPr="00304333" w:rsidRDefault="007256CF" w:rsidP="007256CF">
            <w:pPr>
              <w:spacing w:before="60" w:after="60"/>
              <w:rPr>
                <w:bCs/>
              </w:rPr>
            </w:pPr>
            <w:r w:rsidRPr="00304333">
              <w:rPr>
                <w:bCs/>
              </w:rPr>
              <w:t>- Parts: of plastics</w:t>
            </w:r>
          </w:p>
        </w:tc>
        <w:tc>
          <w:tcPr>
            <w:tcW w:w="2086" w:type="dxa"/>
            <w:tcBorders>
              <w:top w:val="single" w:sz="4" w:space="0" w:color="auto"/>
              <w:left w:val="single" w:sz="4" w:space="0" w:color="auto"/>
              <w:bottom w:val="single" w:sz="4" w:space="0" w:color="auto"/>
              <w:right w:val="single" w:sz="4" w:space="0" w:color="auto"/>
            </w:tcBorders>
          </w:tcPr>
          <w:p w14:paraId="18829074" w14:textId="77777777" w:rsidR="007256CF" w:rsidRDefault="007256CF" w:rsidP="007256CF">
            <w:pPr>
              <w:spacing w:before="60" w:after="60"/>
            </w:pPr>
            <w:r>
              <w:t>Change to subheading 9405.92 from any other heading</w:t>
            </w:r>
          </w:p>
        </w:tc>
      </w:tr>
      <w:tr w:rsidR="007256CF" w14:paraId="7C8E8F9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F6D8B48" w14:textId="77777777" w:rsidR="007256CF" w:rsidRPr="00304333" w:rsidRDefault="007256CF" w:rsidP="007256CF">
            <w:pPr>
              <w:spacing w:before="60" w:after="60"/>
              <w:rPr>
                <w:bCs/>
              </w:rPr>
            </w:pPr>
            <w:r w:rsidRPr="00304333">
              <w:rPr>
                <w:bCs/>
              </w:rPr>
              <w:t>9405</w:t>
            </w:r>
          </w:p>
        </w:tc>
        <w:tc>
          <w:tcPr>
            <w:tcW w:w="1043" w:type="dxa"/>
            <w:tcBorders>
              <w:top w:val="single" w:sz="4" w:space="0" w:color="auto"/>
              <w:left w:val="single" w:sz="4" w:space="0" w:color="auto"/>
              <w:bottom w:val="single" w:sz="4" w:space="0" w:color="auto"/>
              <w:right w:val="single" w:sz="4" w:space="0" w:color="auto"/>
            </w:tcBorders>
          </w:tcPr>
          <w:p w14:paraId="288549E3" w14:textId="77777777" w:rsidR="007256CF" w:rsidRPr="00304333" w:rsidRDefault="007256CF" w:rsidP="007256CF">
            <w:pPr>
              <w:spacing w:before="60" w:after="60"/>
              <w:rPr>
                <w:bCs/>
              </w:rPr>
            </w:pPr>
            <w:r w:rsidRPr="00304333">
              <w:rPr>
                <w:bCs/>
              </w:rPr>
              <w:t>9405.99</w:t>
            </w:r>
          </w:p>
        </w:tc>
        <w:tc>
          <w:tcPr>
            <w:tcW w:w="3828" w:type="dxa"/>
            <w:tcBorders>
              <w:top w:val="single" w:sz="4" w:space="0" w:color="auto"/>
              <w:left w:val="single" w:sz="4" w:space="0" w:color="auto"/>
              <w:bottom w:val="single" w:sz="4" w:space="0" w:color="auto"/>
              <w:right w:val="single" w:sz="4" w:space="0" w:color="auto"/>
            </w:tcBorders>
          </w:tcPr>
          <w:p w14:paraId="1C703F57" w14:textId="77777777" w:rsidR="007256CF" w:rsidRPr="00304333" w:rsidRDefault="007256CF" w:rsidP="007256CF">
            <w:pPr>
              <w:spacing w:before="60" w:after="60"/>
              <w:rPr>
                <w:bCs/>
              </w:rPr>
            </w:pPr>
            <w:r w:rsidRPr="00304333">
              <w:rPr>
                <w:bCs/>
              </w:rPr>
              <w:t>- Parts: other</w:t>
            </w:r>
          </w:p>
        </w:tc>
        <w:tc>
          <w:tcPr>
            <w:tcW w:w="2086" w:type="dxa"/>
            <w:tcBorders>
              <w:top w:val="single" w:sz="4" w:space="0" w:color="auto"/>
              <w:left w:val="single" w:sz="4" w:space="0" w:color="auto"/>
              <w:bottom w:val="single" w:sz="4" w:space="0" w:color="auto"/>
              <w:right w:val="single" w:sz="4" w:space="0" w:color="auto"/>
            </w:tcBorders>
          </w:tcPr>
          <w:p w14:paraId="193AB716" w14:textId="77777777" w:rsidR="007256CF" w:rsidRDefault="007256CF" w:rsidP="007256CF">
            <w:pPr>
              <w:spacing w:before="60" w:after="60"/>
            </w:pPr>
            <w:r>
              <w:t>Change to subheading 9405.99 from any other heading</w:t>
            </w:r>
          </w:p>
        </w:tc>
      </w:tr>
      <w:tr w:rsidR="007256CF" w14:paraId="456940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27BACD" w14:textId="77777777" w:rsidR="007256CF" w:rsidRDefault="007256CF" w:rsidP="007256CF">
            <w:pPr>
              <w:spacing w:before="60" w:after="60"/>
              <w:rPr>
                <w:b/>
                <w:bCs/>
              </w:rPr>
            </w:pPr>
            <w:r>
              <w:rPr>
                <w:b/>
                <w:bCs/>
              </w:rPr>
              <w:t>9406</w:t>
            </w:r>
          </w:p>
        </w:tc>
        <w:tc>
          <w:tcPr>
            <w:tcW w:w="1043" w:type="dxa"/>
            <w:tcBorders>
              <w:top w:val="single" w:sz="4" w:space="0" w:color="auto"/>
              <w:left w:val="single" w:sz="4" w:space="0" w:color="auto"/>
              <w:bottom w:val="single" w:sz="4" w:space="0" w:color="auto"/>
              <w:right w:val="single" w:sz="4" w:space="0" w:color="auto"/>
            </w:tcBorders>
          </w:tcPr>
          <w:p w14:paraId="0335F243"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79BB920" w14:textId="77777777" w:rsidR="007256CF" w:rsidRPr="006B56F5" w:rsidRDefault="007256CF" w:rsidP="007256CF">
            <w:pPr>
              <w:spacing w:before="60" w:after="60"/>
              <w:rPr>
                <w:b/>
                <w:bCs/>
              </w:rPr>
            </w:pPr>
            <w:r w:rsidRPr="006B56F5">
              <w:rPr>
                <w:b/>
                <w:bCs/>
              </w:rPr>
              <w:t>Prefabricated buildings</w:t>
            </w:r>
          </w:p>
        </w:tc>
        <w:tc>
          <w:tcPr>
            <w:tcW w:w="2086" w:type="dxa"/>
            <w:tcBorders>
              <w:top w:val="single" w:sz="4" w:space="0" w:color="auto"/>
              <w:left w:val="single" w:sz="4" w:space="0" w:color="auto"/>
              <w:bottom w:val="single" w:sz="4" w:space="0" w:color="auto"/>
              <w:right w:val="single" w:sz="4" w:space="0" w:color="auto"/>
            </w:tcBorders>
          </w:tcPr>
          <w:p w14:paraId="3C19D0BA" w14:textId="77777777" w:rsidR="007256CF" w:rsidRDefault="007256CF" w:rsidP="007256CF">
            <w:pPr>
              <w:spacing w:before="60" w:after="60"/>
            </w:pPr>
            <w:r>
              <w:t>Change to heading 9406 from any other heading</w:t>
            </w:r>
          </w:p>
        </w:tc>
      </w:tr>
      <w:tr w:rsidR="007256CF" w14:paraId="618C5B34"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1E4A1D1" w14:textId="77777777" w:rsidR="007256CF" w:rsidRDefault="007256CF" w:rsidP="007256CF">
            <w:pPr>
              <w:spacing w:before="60" w:after="60"/>
              <w:rPr>
                <w:b/>
                <w:bCs/>
              </w:rPr>
            </w:pPr>
            <w:r>
              <w:rPr>
                <w:b/>
                <w:bCs/>
              </w:rPr>
              <w:t>CHAPTER 95</w:t>
            </w:r>
          </w:p>
        </w:tc>
        <w:tc>
          <w:tcPr>
            <w:tcW w:w="5914" w:type="dxa"/>
            <w:gridSpan w:val="2"/>
            <w:tcBorders>
              <w:top w:val="single" w:sz="4" w:space="0" w:color="auto"/>
              <w:left w:val="single" w:sz="4" w:space="0" w:color="auto"/>
              <w:bottom w:val="single" w:sz="4" w:space="0" w:color="auto"/>
              <w:right w:val="single" w:sz="4" w:space="0" w:color="auto"/>
            </w:tcBorders>
          </w:tcPr>
          <w:p w14:paraId="6B20B9FF" w14:textId="77777777" w:rsidR="007256CF" w:rsidRPr="006B56F5" w:rsidRDefault="007256CF" w:rsidP="007256CF">
            <w:pPr>
              <w:spacing w:before="60" w:after="60"/>
              <w:rPr>
                <w:b/>
                <w:bCs/>
              </w:rPr>
            </w:pPr>
            <w:r w:rsidRPr="006B56F5">
              <w:rPr>
                <w:b/>
                <w:bCs/>
              </w:rPr>
              <w:t>TOYS, GAMES AND SPORTS REQUISITES; PARTS AND ACCESSORIES THEREOF</w:t>
            </w:r>
          </w:p>
        </w:tc>
      </w:tr>
      <w:tr w:rsidR="007256CF" w14:paraId="3148A09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93C590" w14:textId="77777777" w:rsidR="007256CF" w:rsidRDefault="007256CF" w:rsidP="007256CF">
            <w:pPr>
              <w:spacing w:before="60" w:after="60"/>
              <w:rPr>
                <w:b/>
                <w:bCs/>
              </w:rPr>
            </w:pPr>
            <w:r>
              <w:rPr>
                <w:b/>
                <w:bCs/>
              </w:rPr>
              <w:t>9503</w:t>
            </w:r>
          </w:p>
        </w:tc>
        <w:tc>
          <w:tcPr>
            <w:tcW w:w="1043" w:type="dxa"/>
            <w:tcBorders>
              <w:top w:val="single" w:sz="4" w:space="0" w:color="auto"/>
              <w:left w:val="single" w:sz="4" w:space="0" w:color="auto"/>
              <w:bottom w:val="single" w:sz="4" w:space="0" w:color="auto"/>
              <w:right w:val="single" w:sz="4" w:space="0" w:color="auto"/>
            </w:tcBorders>
          </w:tcPr>
          <w:p w14:paraId="200EFFD4"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A792BAC" w14:textId="77777777" w:rsidR="007256CF" w:rsidRPr="006B56F5" w:rsidRDefault="007256CF" w:rsidP="007256CF">
            <w:pPr>
              <w:spacing w:before="60" w:after="60"/>
              <w:rPr>
                <w:b/>
                <w:bCs/>
              </w:rPr>
            </w:pPr>
            <w:r w:rsidRPr="006B56F5">
              <w:rPr>
                <w:b/>
                <w:bCs/>
              </w:rPr>
              <w:t>Tricycles, scooters, pedal cars and similar wheeled toys; dolls' carriages; dolls; other toys; reduced-size ("scale") models and similar recreational models, working or not; puzzles of all kinds</w:t>
            </w:r>
          </w:p>
        </w:tc>
        <w:tc>
          <w:tcPr>
            <w:tcW w:w="2086" w:type="dxa"/>
            <w:tcBorders>
              <w:top w:val="single" w:sz="4" w:space="0" w:color="auto"/>
              <w:left w:val="single" w:sz="4" w:space="0" w:color="auto"/>
              <w:bottom w:val="single" w:sz="4" w:space="0" w:color="auto"/>
              <w:right w:val="single" w:sz="4" w:space="0" w:color="auto"/>
            </w:tcBorders>
          </w:tcPr>
          <w:p w14:paraId="158D6684" w14:textId="77777777" w:rsidR="007256CF" w:rsidRDefault="007256CF" w:rsidP="007256CF">
            <w:pPr>
              <w:spacing w:before="60" w:after="60"/>
            </w:pPr>
            <w:r>
              <w:t xml:space="preserve">Change to heading 9503 from any other heading; or </w:t>
            </w:r>
          </w:p>
          <w:p w14:paraId="6CA28156"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1527415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A45FE33" w14:textId="77777777" w:rsidR="007256CF" w:rsidRDefault="007256CF" w:rsidP="007256CF">
            <w:pPr>
              <w:spacing w:before="60" w:after="60"/>
              <w:rPr>
                <w:b/>
                <w:bCs/>
              </w:rPr>
            </w:pPr>
            <w:r>
              <w:rPr>
                <w:b/>
                <w:bCs/>
              </w:rPr>
              <w:lastRenderedPageBreak/>
              <w:t>9504</w:t>
            </w:r>
          </w:p>
        </w:tc>
        <w:tc>
          <w:tcPr>
            <w:tcW w:w="1043" w:type="dxa"/>
            <w:tcBorders>
              <w:top w:val="single" w:sz="4" w:space="0" w:color="auto"/>
              <w:left w:val="single" w:sz="4" w:space="0" w:color="auto"/>
              <w:bottom w:val="single" w:sz="4" w:space="0" w:color="auto"/>
              <w:right w:val="single" w:sz="4" w:space="0" w:color="auto"/>
            </w:tcBorders>
          </w:tcPr>
          <w:p w14:paraId="7A35C497"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C3BB6E" w14:textId="77777777" w:rsidR="007256CF" w:rsidRPr="007256CF" w:rsidRDefault="007256CF" w:rsidP="007256CF">
            <w:pPr>
              <w:spacing w:before="60" w:after="60"/>
              <w:rPr>
                <w:b/>
              </w:rPr>
            </w:pPr>
            <w:r w:rsidRPr="007256CF">
              <w:rPr>
                <w:b/>
              </w:rPr>
              <w:t>Video game consoles and machines, table or parlour games,</w:t>
            </w:r>
          </w:p>
          <w:p w14:paraId="1EFA5E6E" w14:textId="13B24224" w:rsidR="007256CF" w:rsidRPr="006B56F5" w:rsidRDefault="007256CF" w:rsidP="007256CF">
            <w:pPr>
              <w:spacing w:before="60" w:after="60"/>
              <w:rPr>
                <w:b/>
                <w:bCs/>
              </w:rPr>
            </w:pPr>
            <w:r w:rsidRPr="007256CF">
              <w:rPr>
                <w:b/>
              </w:rPr>
              <w:t>including pintables, billiards, special tables for casino games and automatic bowling equipment, amusement machines operated by coins, bank notes, bank cards, tokens or by any other means of payment</w:t>
            </w:r>
          </w:p>
        </w:tc>
        <w:tc>
          <w:tcPr>
            <w:tcW w:w="2086" w:type="dxa"/>
            <w:tcBorders>
              <w:top w:val="single" w:sz="4" w:space="0" w:color="auto"/>
              <w:left w:val="single" w:sz="4" w:space="0" w:color="auto"/>
              <w:bottom w:val="single" w:sz="4" w:space="0" w:color="auto"/>
              <w:right w:val="single" w:sz="4" w:space="0" w:color="auto"/>
            </w:tcBorders>
          </w:tcPr>
          <w:p w14:paraId="060551FE" w14:textId="77777777" w:rsidR="007256CF" w:rsidRDefault="007256CF" w:rsidP="007256CF">
            <w:pPr>
              <w:spacing w:before="60" w:after="60"/>
            </w:pPr>
            <w:r>
              <w:t> </w:t>
            </w:r>
          </w:p>
        </w:tc>
      </w:tr>
      <w:tr w:rsidR="007256CF" w14:paraId="1D38D9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E014AD8" w14:textId="77777777" w:rsidR="007256CF" w:rsidRPr="00304333" w:rsidRDefault="007256CF" w:rsidP="007256CF">
            <w:pPr>
              <w:spacing w:before="60" w:after="60"/>
              <w:rPr>
                <w:bCs/>
              </w:rPr>
            </w:pPr>
            <w:r w:rsidRPr="00304333">
              <w:rPr>
                <w:bCs/>
              </w:rPr>
              <w:t>9504</w:t>
            </w:r>
          </w:p>
        </w:tc>
        <w:tc>
          <w:tcPr>
            <w:tcW w:w="1043" w:type="dxa"/>
            <w:tcBorders>
              <w:top w:val="single" w:sz="4" w:space="0" w:color="auto"/>
              <w:left w:val="single" w:sz="4" w:space="0" w:color="auto"/>
              <w:bottom w:val="single" w:sz="4" w:space="0" w:color="auto"/>
              <w:right w:val="single" w:sz="4" w:space="0" w:color="auto"/>
            </w:tcBorders>
          </w:tcPr>
          <w:p w14:paraId="32A0FD76" w14:textId="77777777" w:rsidR="007256CF" w:rsidRPr="00304333" w:rsidRDefault="007256CF" w:rsidP="007256CF">
            <w:pPr>
              <w:spacing w:before="60" w:after="60"/>
              <w:rPr>
                <w:bCs/>
              </w:rPr>
            </w:pPr>
            <w:r w:rsidRPr="00304333">
              <w:rPr>
                <w:bCs/>
              </w:rPr>
              <w:t>9504.20</w:t>
            </w:r>
          </w:p>
        </w:tc>
        <w:tc>
          <w:tcPr>
            <w:tcW w:w="3828" w:type="dxa"/>
            <w:tcBorders>
              <w:top w:val="single" w:sz="4" w:space="0" w:color="auto"/>
              <w:left w:val="single" w:sz="4" w:space="0" w:color="auto"/>
              <w:bottom w:val="single" w:sz="4" w:space="0" w:color="auto"/>
              <w:right w:val="single" w:sz="4" w:space="0" w:color="auto"/>
            </w:tcBorders>
          </w:tcPr>
          <w:p w14:paraId="65286C29" w14:textId="77777777" w:rsidR="007256CF" w:rsidRPr="00304333" w:rsidRDefault="007256CF" w:rsidP="007256CF">
            <w:pPr>
              <w:spacing w:before="60" w:after="60"/>
              <w:rPr>
                <w:bCs/>
              </w:rPr>
            </w:pPr>
            <w:r w:rsidRPr="00304333">
              <w:rPr>
                <w:bCs/>
              </w:rPr>
              <w:t>- Articles and accessories for billiards of all kinds</w:t>
            </w:r>
          </w:p>
        </w:tc>
        <w:tc>
          <w:tcPr>
            <w:tcW w:w="2086" w:type="dxa"/>
            <w:tcBorders>
              <w:top w:val="single" w:sz="4" w:space="0" w:color="auto"/>
              <w:left w:val="single" w:sz="4" w:space="0" w:color="auto"/>
              <w:bottom w:val="single" w:sz="4" w:space="0" w:color="auto"/>
              <w:right w:val="single" w:sz="4" w:space="0" w:color="auto"/>
            </w:tcBorders>
          </w:tcPr>
          <w:p w14:paraId="5ACA47FF" w14:textId="77777777" w:rsidR="007256CF" w:rsidRDefault="007256CF" w:rsidP="007256CF">
            <w:pPr>
              <w:spacing w:before="60" w:after="60"/>
            </w:pPr>
            <w:r>
              <w:t>Change to subheading 9504.20 from any other subheading</w:t>
            </w:r>
          </w:p>
        </w:tc>
      </w:tr>
      <w:tr w:rsidR="007256CF" w14:paraId="46505F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ECAD22" w14:textId="77777777" w:rsidR="007256CF" w:rsidRPr="00304333" w:rsidRDefault="007256CF" w:rsidP="007256CF">
            <w:pPr>
              <w:spacing w:before="60" w:after="60"/>
              <w:rPr>
                <w:bCs/>
              </w:rPr>
            </w:pPr>
            <w:r w:rsidRPr="00304333">
              <w:rPr>
                <w:bCs/>
              </w:rPr>
              <w:t>9504</w:t>
            </w:r>
          </w:p>
        </w:tc>
        <w:tc>
          <w:tcPr>
            <w:tcW w:w="1043" w:type="dxa"/>
            <w:tcBorders>
              <w:top w:val="single" w:sz="4" w:space="0" w:color="auto"/>
              <w:left w:val="single" w:sz="4" w:space="0" w:color="auto"/>
              <w:bottom w:val="single" w:sz="4" w:space="0" w:color="auto"/>
              <w:right w:val="single" w:sz="4" w:space="0" w:color="auto"/>
            </w:tcBorders>
          </w:tcPr>
          <w:p w14:paraId="1ABAB52A" w14:textId="77777777" w:rsidR="007256CF" w:rsidRPr="00304333" w:rsidRDefault="007256CF" w:rsidP="007256CF">
            <w:pPr>
              <w:spacing w:before="60" w:after="60"/>
              <w:rPr>
                <w:bCs/>
              </w:rPr>
            </w:pPr>
            <w:r w:rsidRPr="00304333">
              <w:rPr>
                <w:bCs/>
              </w:rPr>
              <w:t>9504.30</w:t>
            </w:r>
          </w:p>
        </w:tc>
        <w:tc>
          <w:tcPr>
            <w:tcW w:w="3828" w:type="dxa"/>
            <w:tcBorders>
              <w:top w:val="single" w:sz="4" w:space="0" w:color="auto"/>
              <w:left w:val="single" w:sz="4" w:space="0" w:color="auto"/>
              <w:bottom w:val="single" w:sz="4" w:space="0" w:color="auto"/>
              <w:right w:val="single" w:sz="4" w:space="0" w:color="auto"/>
            </w:tcBorders>
          </w:tcPr>
          <w:p w14:paraId="07C4CE80" w14:textId="77777777" w:rsidR="007256CF" w:rsidRPr="00304333" w:rsidRDefault="007256CF" w:rsidP="007256CF">
            <w:pPr>
              <w:spacing w:before="60" w:after="60"/>
              <w:rPr>
                <w:bCs/>
              </w:rPr>
            </w:pPr>
            <w:r w:rsidRPr="00304333">
              <w:rPr>
                <w:bCs/>
              </w:rPr>
              <w:t xml:space="preserve">- Other games, operated by coins, banknotes, bank cards, tokens or by other means of payment, other than </w:t>
            </w:r>
            <w:r>
              <w:rPr>
                <w:bCs/>
              </w:rPr>
              <w:t xml:space="preserve">automatic </w:t>
            </w:r>
            <w:r w:rsidRPr="00304333">
              <w:rPr>
                <w:bCs/>
              </w:rPr>
              <w:t>bowling alley equipment</w:t>
            </w:r>
          </w:p>
        </w:tc>
        <w:tc>
          <w:tcPr>
            <w:tcW w:w="2086" w:type="dxa"/>
            <w:tcBorders>
              <w:top w:val="single" w:sz="4" w:space="0" w:color="auto"/>
              <w:left w:val="single" w:sz="4" w:space="0" w:color="auto"/>
              <w:bottom w:val="single" w:sz="4" w:space="0" w:color="auto"/>
              <w:right w:val="single" w:sz="4" w:space="0" w:color="auto"/>
            </w:tcBorders>
          </w:tcPr>
          <w:p w14:paraId="2432A77E" w14:textId="77777777" w:rsidR="007256CF" w:rsidRDefault="007256CF" w:rsidP="007256CF">
            <w:pPr>
              <w:spacing w:before="60" w:after="60"/>
            </w:pPr>
            <w:r>
              <w:t>Change to subheading 9504.30 from any other subheading</w:t>
            </w:r>
          </w:p>
        </w:tc>
      </w:tr>
      <w:tr w:rsidR="007256CF" w14:paraId="714EFD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47D9238" w14:textId="77777777" w:rsidR="007256CF" w:rsidRPr="00304333" w:rsidRDefault="007256CF" w:rsidP="007256CF">
            <w:pPr>
              <w:spacing w:before="60" w:after="60"/>
              <w:rPr>
                <w:bCs/>
              </w:rPr>
            </w:pPr>
            <w:r w:rsidRPr="00304333">
              <w:rPr>
                <w:bCs/>
              </w:rPr>
              <w:t>9504</w:t>
            </w:r>
          </w:p>
        </w:tc>
        <w:tc>
          <w:tcPr>
            <w:tcW w:w="1043" w:type="dxa"/>
            <w:tcBorders>
              <w:top w:val="single" w:sz="4" w:space="0" w:color="auto"/>
              <w:left w:val="single" w:sz="4" w:space="0" w:color="auto"/>
              <w:bottom w:val="single" w:sz="4" w:space="0" w:color="auto"/>
              <w:right w:val="single" w:sz="4" w:space="0" w:color="auto"/>
            </w:tcBorders>
          </w:tcPr>
          <w:p w14:paraId="305F36E0" w14:textId="77777777" w:rsidR="007256CF" w:rsidRPr="00304333" w:rsidRDefault="007256CF" w:rsidP="007256CF">
            <w:pPr>
              <w:spacing w:before="60" w:after="60"/>
              <w:rPr>
                <w:bCs/>
              </w:rPr>
            </w:pPr>
            <w:r w:rsidRPr="00304333">
              <w:rPr>
                <w:bCs/>
              </w:rPr>
              <w:t>9504.40</w:t>
            </w:r>
          </w:p>
        </w:tc>
        <w:tc>
          <w:tcPr>
            <w:tcW w:w="3828" w:type="dxa"/>
            <w:tcBorders>
              <w:top w:val="single" w:sz="4" w:space="0" w:color="auto"/>
              <w:left w:val="single" w:sz="4" w:space="0" w:color="auto"/>
              <w:bottom w:val="single" w:sz="4" w:space="0" w:color="auto"/>
              <w:right w:val="single" w:sz="4" w:space="0" w:color="auto"/>
            </w:tcBorders>
          </w:tcPr>
          <w:p w14:paraId="4FC9029F" w14:textId="77777777" w:rsidR="007256CF" w:rsidRPr="00304333" w:rsidRDefault="007256CF" w:rsidP="007256CF">
            <w:pPr>
              <w:spacing w:before="60" w:after="60"/>
              <w:rPr>
                <w:bCs/>
              </w:rPr>
            </w:pPr>
            <w:r w:rsidRPr="00304333">
              <w:rPr>
                <w:bCs/>
              </w:rPr>
              <w:t>- Playing cards</w:t>
            </w:r>
          </w:p>
        </w:tc>
        <w:tc>
          <w:tcPr>
            <w:tcW w:w="2086" w:type="dxa"/>
            <w:tcBorders>
              <w:top w:val="single" w:sz="4" w:space="0" w:color="auto"/>
              <w:left w:val="single" w:sz="4" w:space="0" w:color="auto"/>
              <w:bottom w:val="single" w:sz="4" w:space="0" w:color="auto"/>
              <w:right w:val="single" w:sz="4" w:space="0" w:color="auto"/>
            </w:tcBorders>
          </w:tcPr>
          <w:p w14:paraId="6D766008" w14:textId="77777777" w:rsidR="007256CF" w:rsidRDefault="007256CF" w:rsidP="007256CF">
            <w:pPr>
              <w:spacing w:before="60" w:after="60"/>
            </w:pPr>
            <w:r>
              <w:t>Change to subheading 9504.40 from any other subheading</w:t>
            </w:r>
          </w:p>
        </w:tc>
      </w:tr>
      <w:tr w:rsidR="007256CF" w14:paraId="0496082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E66CFE7" w14:textId="77777777" w:rsidR="007256CF" w:rsidRPr="00304333" w:rsidRDefault="007256CF" w:rsidP="007256CF">
            <w:pPr>
              <w:spacing w:before="60" w:after="60"/>
              <w:rPr>
                <w:bCs/>
              </w:rPr>
            </w:pPr>
            <w:r w:rsidRPr="00304333">
              <w:rPr>
                <w:bCs/>
              </w:rPr>
              <w:t>9504</w:t>
            </w:r>
          </w:p>
        </w:tc>
        <w:tc>
          <w:tcPr>
            <w:tcW w:w="1043" w:type="dxa"/>
            <w:tcBorders>
              <w:top w:val="single" w:sz="4" w:space="0" w:color="auto"/>
              <w:left w:val="single" w:sz="4" w:space="0" w:color="auto"/>
              <w:bottom w:val="single" w:sz="4" w:space="0" w:color="auto"/>
              <w:right w:val="single" w:sz="4" w:space="0" w:color="auto"/>
            </w:tcBorders>
          </w:tcPr>
          <w:p w14:paraId="4942CD13" w14:textId="77777777" w:rsidR="007256CF" w:rsidRPr="00304333" w:rsidRDefault="007256CF" w:rsidP="007256CF">
            <w:pPr>
              <w:spacing w:before="60" w:after="60"/>
              <w:rPr>
                <w:bCs/>
              </w:rPr>
            </w:pPr>
            <w:r w:rsidRPr="00304333">
              <w:t>9504.50</w:t>
            </w:r>
          </w:p>
        </w:tc>
        <w:tc>
          <w:tcPr>
            <w:tcW w:w="3828" w:type="dxa"/>
            <w:tcBorders>
              <w:top w:val="single" w:sz="4" w:space="0" w:color="auto"/>
              <w:left w:val="single" w:sz="4" w:space="0" w:color="auto"/>
              <w:bottom w:val="single" w:sz="4" w:space="0" w:color="auto"/>
              <w:right w:val="single" w:sz="4" w:space="0" w:color="auto"/>
            </w:tcBorders>
          </w:tcPr>
          <w:p w14:paraId="22C22AFF" w14:textId="77777777" w:rsidR="007256CF" w:rsidRPr="00304333" w:rsidRDefault="007256CF" w:rsidP="007256CF">
            <w:pPr>
              <w:spacing w:before="60" w:after="60"/>
              <w:rPr>
                <w:bCs/>
              </w:rPr>
            </w:pPr>
            <w:r w:rsidRPr="00304333">
              <w:rPr>
                <w:bCs/>
              </w:rPr>
              <w:t>- Video game consoles and machines, other than those of subheading 9504.30</w:t>
            </w:r>
          </w:p>
        </w:tc>
        <w:tc>
          <w:tcPr>
            <w:tcW w:w="2086" w:type="dxa"/>
            <w:tcBorders>
              <w:top w:val="single" w:sz="4" w:space="0" w:color="auto"/>
              <w:left w:val="single" w:sz="4" w:space="0" w:color="auto"/>
              <w:bottom w:val="single" w:sz="4" w:space="0" w:color="auto"/>
              <w:right w:val="single" w:sz="4" w:space="0" w:color="auto"/>
            </w:tcBorders>
          </w:tcPr>
          <w:p w14:paraId="0DF82AFE" w14:textId="77777777" w:rsidR="007256CF" w:rsidRDefault="007256CF" w:rsidP="007256CF">
            <w:pPr>
              <w:spacing w:before="60" w:after="60"/>
            </w:pPr>
            <w:r w:rsidRPr="00E668A8">
              <w:t>Change to subheading 9504.50 from any other subheading</w:t>
            </w:r>
          </w:p>
        </w:tc>
      </w:tr>
      <w:tr w:rsidR="007256CF" w14:paraId="7DC0A4C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C36449" w14:textId="77777777" w:rsidR="007256CF" w:rsidRPr="00304333" w:rsidRDefault="007256CF" w:rsidP="007256CF">
            <w:pPr>
              <w:spacing w:before="60" w:after="60"/>
              <w:rPr>
                <w:bCs/>
              </w:rPr>
            </w:pPr>
            <w:r w:rsidRPr="00304333">
              <w:rPr>
                <w:bCs/>
              </w:rPr>
              <w:t>9504</w:t>
            </w:r>
          </w:p>
        </w:tc>
        <w:tc>
          <w:tcPr>
            <w:tcW w:w="1043" w:type="dxa"/>
            <w:tcBorders>
              <w:top w:val="single" w:sz="4" w:space="0" w:color="auto"/>
              <w:left w:val="single" w:sz="4" w:space="0" w:color="auto"/>
              <w:bottom w:val="single" w:sz="4" w:space="0" w:color="auto"/>
              <w:right w:val="single" w:sz="4" w:space="0" w:color="auto"/>
            </w:tcBorders>
          </w:tcPr>
          <w:p w14:paraId="04EB0D21" w14:textId="77777777" w:rsidR="007256CF" w:rsidRPr="00304333" w:rsidRDefault="007256CF" w:rsidP="007256CF">
            <w:pPr>
              <w:spacing w:before="60" w:after="60"/>
              <w:rPr>
                <w:bCs/>
              </w:rPr>
            </w:pPr>
            <w:r w:rsidRPr="00304333">
              <w:rPr>
                <w:bCs/>
              </w:rPr>
              <w:t>9504.90</w:t>
            </w:r>
          </w:p>
        </w:tc>
        <w:tc>
          <w:tcPr>
            <w:tcW w:w="3828" w:type="dxa"/>
            <w:tcBorders>
              <w:top w:val="single" w:sz="4" w:space="0" w:color="auto"/>
              <w:left w:val="single" w:sz="4" w:space="0" w:color="auto"/>
              <w:bottom w:val="single" w:sz="4" w:space="0" w:color="auto"/>
              <w:right w:val="single" w:sz="4" w:space="0" w:color="auto"/>
            </w:tcBorders>
          </w:tcPr>
          <w:p w14:paraId="48635ED7" w14:textId="77777777" w:rsidR="007256CF" w:rsidRPr="00304333" w:rsidRDefault="007256CF" w:rsidP="007256CF">
            <w:pPr>
              <w:spacing w:before="60" w:after="60"/>
              <w:rPr>
                <w:bCs/>
              </w:rPr>
            </w:pPr>
            <w:r w:rsidRPr="00304333">
              <w:rPr>
                <w:bCs/>
              </w:rPr>
              <w:t>- Other</w:t>
            </w:r>
          </w:p>
        </w:tc>
        <w:tc>
          <w:tcPr>
            <w:tcW w:w="2086" w:type="dxa"/>
            <w:tcBorders>
              <w:top w:val="single" w:sz="4" w:space="0" w:color="auto"/>
              <w:left w:val="single" w:sz="4" w:space="0" w:color="auto"/>
              <w:bottom w:val="single" w:sz="4" w:space="0" w:color="auto"/>
              <w:right w:val="single" w:sz="4" w:space="0" w:color="auto"/>
            </w:tcBorders>
          </w:tcPr>
          <w:p w14:paraId="273A2C42" w14:textId="77777777" w:rsidR="007256CF" w:rsidRDefault="007256CF" w:rsidP="007256CF">
            <w:pPr>
              <w:spacing w:before="60" w:after="60"/>
            </w:pPr>
            <w:r>
              <w:t>Change to subheading 9504.90 from any other subheading</w:t>
            </w:r>
          </w:p>
        </w:tc>
      </w:tr>
      <w:tr w:rsidR="007256CF" w14:paraId="395856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27D9CF0" w14:textId="77777777" w:rsidR="007256CF" w:rsidRDefault="007256CF" w:rsidP="007256CF">
            <w:pPr>
              <w:spacing w:before="60" w:after="60"/>
              <w:rPr>
                <w:b/>
                <w:bCs/>
              </w:rPr>
            </w:pPr>
            <w:r>
              <w:rPr>
                <w:b/>
                <w:bCs/>
              </w:rPr>
              <w:t>9505</w:t>
            </w:r>
          </w:p>
        </w:tc>
        <w:tc>
          <w:tcPr>
            <w:tcW w:w="1043" w:type="dxa"/>
            <w:tcBorders>
              <w:top w:val="single" w:sz="4" w:space="0" w:color="auto"/>
              <w:left w:val="single" w:sz="4" w:space="0" w:color="auto"/>
              <w:bottom w:val="single" w:sz="4" w:space="0" w:color="auto"/>
              <w:right w:val="single" w:sz="4" w:space="0" w:color="auto"/>
            </w:tcBorders>
          </w:tcPr>
          <w:p w14:paraId="07FA83C6"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9DFB94" w14:textId="77777777" w:rsidR="007256CF" w:rsidRPr="006B56F5" w:rsidRDefault="007256CF" w:rsidP="007256CF">
            <w:pPr>
              <w:spacing w:before="60" w:after="60"/>
              <w:rPr>
                <w:b/>
                <w:bCs/>
              </w:rPr>
            </w:pPr>
            <w:r w:rsidRPr="006B56F5">
              <w:rPr>
                <w:b/>
                <w:bCs/>
              </w:rPr>
              <w:t>Festive, carnival or other entertainment articles, including conjuring tricks and novelty jokes</w:t>
            </w:r>
          </w:p>
        </w:tc>
        <w:tc>
          <w:tcPr>
            <w:tcW w:w="2086" w:type="dxa"/>
            <w:tcBorders>
              <w:top w:val="single" w:sz="4" w:space="0" w:color="auto"/>
              <w:left w:val="single" w:sz="4" w:space="0" w:color="auto"/>
              <w:bottom w:val="single" w:sz="4" w:space="0" w:color="auto"/>
              <w:right w:val="single" w:sz="4" w:space="0" w:color="auto"/>
            </w:tcBorders>
          </w:tcPr>
          <w:p w14:paraId="37C91C88" w14:textId="77777777" w:rsidR="007256CF" w:rsidRDefault="007256CF" w:rsidP="007256CF">
            <w:pPr>
              <w:spacing w:before="60" w:after="60"/>
            </w:pPr>
            <w:r>
              <w:t> </w:t>
            </w:r>
          </w:p>
        </w:tc>
      </w:tr>
      <w:tr w:rsidR="007256CF" w14:paraId="2D2917A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0DE9A0" w14:textId="77777777" w:rsidR="007256CF" w:rsidRPr="00304333" w:rsidRDefault="007256CF" w:rsidP="007256CF">
            <w:pPr>
              <w:spacing w:before="60" w:after="60"/>
              <w:rPr>
                <w:bCs/>
              </w:rPr>
            </w:pPr>
            <w:r w:rsidRPr="00304333">
              <w:rPr>
                <w:bCs/>
              </w:rPr>
              <w:t>9505</w:t>
            </w:r>
          </w:p>
        </w:tc>
        <w:tc>
          <w:tcPr>
            <w:tcW w:w="1043" w:type="dxa"/>
            <w:tcBorders>
              <w:top w:val="single" w:sz="4" w:space="0" w:color="auto"/>
              <w:left w:val="single" w:sz="4" w:space="0" w:color="auto"/>
              <w:bottom w:val="single" w:sz="4" w:space="0" w:color="auto"/>
              <w:right w:val="single" w:sz="4" w:space="0" w:color="auto"/>
            </w:tcBorders>
          </w:tcPr>
          <w:p w14:paraId="69C85E10" w14:textId="77777777" w:rsidR="007256CF" w:rsidRPr="00304333" w:rsidRDefault="007256CF" w:rsidP="007256CF">
            <w:pPr>
              <w:spacing w:before="60" w:after="60"/>
              <w:rPr>
                <w:bCs/>
              </w:rPr>
            </w:pPr>
            <w:r w:rsidRPr="00304333">
              <w:rPr>
                <w:bCs/>
              </w:rPr>
              <w:t>9505.10</w:t>
            </w:r>
          </w:p>
        </w:tc>
        <w:tc>
          <w:tcPr>
            <w:tcW w:w="3828" w:type="dxa"/>
            <w:tcBorders>
              <w:top w:val="single" w:sz="4" w:space="0" w:color="auto"/>
              <w:left w:val="single" w:sz="4" w:space="0" w:color="auto"/>
              <w:bottom w:val="single" w:sz="4" w:space="0" w:color="auto"/>
              <w:right w:val="single" w:sz="4" w:space="0" w:color="auto"/>
            </w:tcBorders>
          </w:tcPr>
          <w:p w14:paraId="46CD7BD5" w14:textId="77777777" w:rsidR="007256CF" w:rsidRPr="00304333" w:rsidRDefault="007256CF" w:rsidP="007256CF">
            <w:pPr>
              <w:spacing w:before="60" w:after="60"/>
              <w:rPr>
                <w:bCs/>
              </w:rPr>
            </w:pPr>
            <w:r w:rsidRPr="00304333">
              <w:rPr>
                <w:bCs/>
              </w:rPr>
              <w:t>- Articles for Christmas festivities</w:t>
            </w:r>
          </w:p>
        </w:tc>
        <w:tc>
          <w:tcPr>
            <w:tcW w:w="2086" w:type="dxa"/>
            <w:tcBorders>
              <w:top w:val="single" w:sz="4" w:space="0" w:color="auto"/>
              <w:left w:val="single" w:sz="4" w:space="0" w:color="auto"/>
              <w:bottom w:val="single" w:sz="4" w:space="0" w:color="auto"/>
              <w:right w:val="single" w:sz="4" w:space="0" w:color="auto"/>
            </w:tcBorders>
          </w:tcPr>
          <w:p w14:paraId="5414630F" w14:textId="77777777" w:rsidR="007256CF" w:rsidRDefault="007256CF" w:rsidP="007256CF">
            <w:pPr>
              <w:spacing w:before="60" w:after="60"/>
            </w:pPr>
            <w:r>
              <w:t>Change to subheading 9505.10 from any other subheading</w:t>
            </w:r>
          </w:p>
        </w:tc>
      </w:tr>
      <w:tr w:rsidR="007256CF" w14:paraId="67CDBE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C7C6BE2" w14:textId="77777777" w:rsidR="007256CF" w:rsidRPr="00304333" w:rsidRDefault="007256CF" w:rsidP="007256CF">
            <w:pPr>
              <w:spacing w:before="60" w:after="60"/>
              <w:rPr>
                <w:bCs/>
              </w:rPr>
            </w:pPr>
            <w:r w:rsidRPr="00304333">
              <w:rPr>
                <w:bCs/>
              </w:rPr>
              <w:t>9505</w:t>
            </w:r>
          </w:p>
        </w:tc>
        <w:tc>
          <w:tcPr>
            <w:tcW w:w="1043" w:type="dxa"/>
            <w:tcBorders>
              <w:top w:val="single" w:sz="4" w:space="0" w:color="auto"/>
              <w:left w:val="single" w:sz="4" w:space="0" w:color="auto"/>
              <w:bottom w:val="single" w:sz="4" w:space="0" w:color="auto"/>
              <w:right w:val="single" w:sz="4" w:space="0" w:color="auto"/>
            </w:tcBorders>
          </w:tcPr>
          <w:p w14:paraId="6C438242" w14:textId="77777777" w:rsidR="007256CF" w:rsidRPr="00304333" w:rsidRDefault="007256CF" w:rsidP="007256CF">
            <w:pPr>
              <w:spacing w:before="60" w:after="60"/>
              <w:rPr>
                <w:bCs/>
              </w:rPr>
            </w:pPr>
            <w:r w:rsidRPr="00304333">
              <w:rPr>
                <w:bCs/>
              </w:rPr>
              <w:t>9505.90</w:t>
            </w:r>
          </w:p>
        </w:tc>
        <w:tc>
          <w:tcPr>
            <w:tcW w:w="3828" w:type="dxa"/>
            <w:tcBorders>
              <w:top w:val="single" w:sz="4" w:space="0" w:color="auto"/>
              <w:left w:val="single" w:sz="4" w:space="0" w:color="auto"/>
              <w:bottom w:val="single" w:sz="4" w:space="0" w:color="auto"/>
              <w:right w:val="single" w:sz="4" w:space="0" w:color="auto"/>
            </w:tcBorders>
          </w:tcPr>
          <w:p w14:paraId="74E910EA" w14:textId="77777777" w:rsidR="007256CF" w:rsidRPr="00304333" w:rsidRDefault="007256CF" w:rsidP="007256CF">
            <w:pPr>
              <w:spacing w:before="60" w:after="60"/>
              <w:rPr>
                <w:bCs/>
              </w:rPr>
            </w:pPr>
            <w:r w:rsidRPr="00304333">
              <w:rPr>
                <w:bCs/>
              </w:rPr>
              <w:t>- Other</w:t>
            </w:r>
          </w:p>
        </w:tc>
        <w:tc>
          <w:tcPr>
            <w:tcW w:w="2086" w:type="dxa"/>
            <w:tcBorders>
              <w:top w:val="single" w:sz="4" w:space="0" w:color="auto"/>
              <w:left w:val="single" w:sz="4" w:space="0" w:color="auto"/>
              <w:bottom w:val="single" w:sz="4" w:space="0" w:color="auto"/>
              <w:right w:val="single" w:sz="4" w:space="0" w:color="auto"/>
            </w:tcBorders>
          </w:tcPr>
          <w:p w14:paraId="2C3AD36D" w14:textId="77777777" w:rsidR="007256CF" w:rsidRDefault="007256CF" w:rsidP="007256CF">
            <w:pPr>
              <w:spacing w:before="60" w:after="60"/>
            </w:pPr>
            <w:r>
              <w:t>Change to subheading 9505.90 from any other subheading</w:t>
            </w:r>
          </w:p>
        </w:tc>
      </w:tr>
      <w:tr w:rsidR="007256CF" w14:paraId="2F190D1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B050242" w14:textId="77777777" w:rsidR="007256CF" w:rsidRDefault="007256CF" w:rsidP="007256CF">
            <w:pPr>
              <w:spacing w:before="60" w:after="60"/>
              <w:rPr>
                <w:b/>
                <w:bCs/>
              </w:rPr>
            </w:pPr>
            <w:r>
              <w:rPr>
                <w:b/>
                <w:bCs/>
              </w:rPr>
              <w:lastRenderedPageBreak/>
              <w:t>9506</w:t>
            </w:r>
          </w:p>
        </w:tc>
        <w:tc>
          <w:tcPr>
            <w:tcW w:w="1043" w:type="dxa"/>
            <w:tcBorders>
              <w:top w:val="single" w:sz="4" w:space="0" w:color="auto"/>
              <w:left w:val="single" w:sz="4" w:space="0" w:color="auto"/>
              <w:bottom w:val="single" w:sz="4" w:space="0" w:color="auto"/>
              <w:right w:val="single" w:sz="4" w:space="0" w:color="auto"/>
            </w:tcBorders>
          </w:tcPr>
          <w:p w14:paraId="6A34963C"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E746A16" w14:textId="77777777" w:rsidR="007256CF" w:rsidRPr="006B56F5" w:rsidRDefault="007256CF" w:rsidP="007256CF">
            <w:pPr>
              <w:spacing w:before="60" w:after="60"/>
              <w:rPr>
                <w:b/>
                <w:bCs/>
              </w:rPr>
            </w:pPr>
            <w:r w:rsidRPr="006B56F5">
              <w:rPr>
                <w:b/>
                <w:bCs/>
              </w:rPr>
              <w:t>Articles and equipment for general physical exercise, gymnastics, athletics, other sports (including table-tennis) or outdoor games, not specified or included elsewhere in this chapter; swimming pools and paddling pools</w:t>
            </w:r>
          </w:p>
        </w:tc>
        <w:tc>
          <w:tcPr>
            <w:tcW w:w="2086" w:type="dxa"/>
            <w:tcBorders>
              <w:top w:val="single" w:sz="4" w:space="0" w:color="auto"/>
              <w:left w:val="single" w:sz="4" w:space="0" w:color="auto"/>
              <w:bottom w:val="single" w:sz="4" w:space="0" w:color="auto"/>
              <w:right w:val="single" w:sz="4" w:space="0" w:color="auto"/>
            </w:tcBorders>
          </w:tcPr>
          <w:p w14:paraId="5316DC94" w14:textId="77777777" w:rsidR="007256CF" w:rsidRDefault="007256CF" w:rsidP="007256CF">
            <w:pPr>
              <w:spacing w:before="60" w:after="60"/>
            </w:pPr>
            <w:r>
              <w:t> </w:t>
            </w:r>
          </w:p>
        </w:tc>
      </w:tr>
      <w:tr w:rsidR="007256CF" w14:paraId="4ECF757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F17A702"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796EE365" w14:textId="77777777" w:rsidR="007256CF" w:rsidRPr="00304333" w:rsidRDefault="007256CF" w:rsidP="007256CF">
            <w:pPr>
              <w:spacing w:before="60" w:after="60"/>
              <w:rPr>
                <w:bCs/>
              </w:rPr>
            </w:pPr>
            <w:r w:rsidRPr="00304333">
              <w:rPr>
                <w:bCs/>
              </w:rPr>
              <w:t>9506.11</w:t>
            </w:r>
          </w:p>
        </w:tc>
        <w:tc>
          <w:tcPr>
            <w:tcW w:w="3828" w:type="dxa"/>
            <w:tcBorders>
              <w:top w:val="single" w:sz="4" w:space="0" w:color="auto"/>
              <w:left w:val="single" w:sz="4" w:space="0" w:color="auto"/>
              <w:bottom w:val="single" w:sz="4" w:space="0" w:color="auto"/>
              <w:right w:val="single" w:sz="4" w:space="0" w:color="auto"/>
            </w:tcBorders>
          </w:tcPr>
          <w:p w14:paraId="2E169AA5" w14:textId="77777777" w:rsidR="007256CF" w:rsidRPr="00304333" w:rsidRDefault="007256CF" w:rsidP="007256CF">
            <w:pPr>
              <w:spacing w:before="60" w:after="60"/>
              <w:rPr>
                <w:bCs/>
              </w:rPr>
            </w:pPr>
            <w:r w:rsidRPr="00304333">
              <w:rPr>
                <w:bCs/>
              </w:rPr>
              <w:t>- Snow-skis and other snow-ski equipment: skis</w:t>
            </w:r>
          </w:p>
        </w:tc>
        <w:tc>
          <w:tcPr>
            <w:tcW w:w="2086" w:type="dxa"/>
            <w:tcBorders>
              <w:top w:val="single" w:sz="4" w:space="0" w:color="auto"/>
              <w:left w:val="single" w:sz="4" w:space="0" w:color="auto"/>
              <w:bottom w:val="single" w:sz="4" w:space="0" w:color="auto"/>
              <w:right w:val="single" w:sz="4" w:space="0" w:color="auto"/>
            </w:tcBorders>
          </w:tcPr>
          <w:p w14:paraId="343776A5" w14:textId="77777777" w:rsidR="007256CF" w:rsidRDefault="007256CF" w:rsidP="007256CF">
            <w:pPr>
              <w:spacing w:before="60" w:after="60"/>
            </w:pPr>
            <w:r>
              <w:t>Change to subheading 9506.11 from any other subheading</w:t>
            </w:r>
          </w:p>
        </w:tc>
      </w:tr>
      <w:tr w:rsidR="007256CF" w14:paraId="2479F99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D9B0FF"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4567CF8C" w14:textId="77777777" w:rsidR="007256CF" w:rsidRPr="00304333" w:rsidRDefault="007256CF" w:rsidP="007256CF">
            <w:pPr>
              <w:spacing w:before="60" w:after="60"/>
              <w:rPr>
                <w:bCs/>
              </w:rPr>
            </w:pPr>
            <w:r w:rsidRPr="00304333">
              <w:rPr>
                <w:bCs/>
              </w:rPr>
              <w:t>9506.12</w:t>
            </w:r>
          </w:p>
        </w:tc>
        <w:tc>
          <w:tcPr>
            <w:tcW w:w="3828" w:type="dxa"/>
            <w:tcBorders>
              <w:top w:val="single" w:sz="4" w:space="0" w:color="auto"/>
              <w:left w:val="single" w:sz="4" w:space="0" w:color="auto"/>
              <w:bottom w:val="single" w:sz="4" w:space="0" w:color="auto"/>
              <w:right w:val="single" w:sz="4" w:space="0" w:color="auto"/>
            </w:tcBorders>
          </w:tcPr>
          <w:p w14:paraId="3A920E71" w14:textId="77777777" w:rsidR="007256CF" w:rsidRPr="00304333" w:rsidRDefault="007256CF" w:rsidP="007256CF">
            <w:pPr>
              <w:spacing w:before="60" w:after="60"/>
              <w:rPr>
                <w:bCs/>
              </w:rPr>
            </w:pPr>
            <w:r w:rsidRPr="00304333">
              <w:rPr>
                <w:bCs/>
              </w:rPr>
              <w:t>- Snow-skis and other snow-ski equipment: ski-fastenings (ski-bindings)</w:t>
            </w:r>
          </w:p>
        </w:tc>
        <w:tc>
          <w:tcPr>
            <w:tcW w:w="2086" w:type="dxa"/>
            <w:tcBorders>
              <w:top w:val="single" w:sz="4" w:space="0" w:color="auto"/>
              <w:left w:val="single" w:sz="4" w:space="0" w:color="auto"/>
              <w:bottom w:val="single" w:sz="4" w:space="0" w:color="auto"/>
              <w:right w:val="single" w:sz="4" w:space="0" w:color="auto"/>
            </w:tcBorders>
          </w:tcPr>
          <w:p w14:paraId="1040E410" w14:textId="77777777" w:rsidR="007256CF" w:rsidRDefault="007256CF" w:rsidP="007256CF">
            <w:pPr>
              <w:spacing w:before="60" w:after="60"/>
            </w:pPr>
            <w:r>
              <w:t>Change to subheading 9506.12 from any other subheading</w:t>
            </w:r>
          </w:p>
        </w:tc>
      </w:tr>
      <w:tr w:rsidR="007256CF" w14:paraId="0E9441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686C58"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1F11540C" w14:textId="77777777" w:rsidR="007256CF" w:rsidRPr="00304333" w:rsidRDefault="007256CF" w:rsidP="007256CF">
            <w:pPr>
              <w:spacing w:before="60" w:after="60"/>
              <w:rPr>
                <w:bCs/>
              </w:rPr>
            </w:pPr>
            <w:r w:rsidRPr="00304333">
              <w:rPr>
                <w:bCs/>
              </w:rPr>
              <w:t>9506.19</w:t>
            </w:r>
          </w:p>
        </w:tc>
        <w:tc>
          <w:tcPr>
            <w:tcW w:w="3828" w:type="dxa"/>
            <w:tcBorders>
              <w:top w:val="single" w:sz="4" w:space="0" w:color="auto"/>
              <w:left w:val="single" w:sz="4" w:space="0" w:color="auto"/>
              <w:bottom w:val="single" w:sz="4" w:space="0" w:color="auto"/>
              <w:right w:val="single" w:sz="4" w:space="0" w:color="auto"/>
            </w:tcBorders>
          </w:tcPr>
          <w:p w14:paraId="76D20F5F" w14:textId="77777777" w:rsidR="007256CF" w:rsidRPr="00304333" w:rsidRDefault="007256CF" w:rsidP="007256CF">
            <w:pPr>
              <w:spacing w:before="60" w:after="60"/>
              <w:rPr>
                <w:bCs/>
              </w:rPr>
            </w:pPr>
            <w:r w:rsidRPr="00304333">
              <w:rPr>
                <w:bCs/>
              </w:rPr>
              <w:t>- Snow-skis and other snow-ski equipment: other</w:t>
            </w:r>
          </w:p>
        </w:tc>
        <w:tc>
          <w:tcPr>
            <w:tcW w:w="2086" w:type="dxa"/>
            <w:tcBorders>
              <w:top w:val="single" w:sz="4" w:space="0" w:color="auto"/>
              <w:left w:val="single" w:sz="4" w:space="0" w:color="auto"/>
              <w:bottom w:val="single" w:sz="4" w:space="0" w:color="auto"/>
              <w:right w:val="single" w:sz="4" w:space="0" w:color="auto"/>
            </w:tcBorders>
          </w:tcPr>
          <w:p w14:paraId="73A4A67F" w14:textId="77777777" w:rsidR="007256CF" w:rsidRDefault="007256CF" w:rsidP="007256CF">
            <w:pPr>
              <w:spacing w:before="60" w:after="60"/>
            </w:pPr>
            <w:r>
              <w:t>Change to subheading 9506.19 from any other subheading</w:t>
            </w:r>
          </w:p>
        </w:tc>
      </w:tr>
      <w:tr w:rsidR="007256CF" w14:paraId="476865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90BE14"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13D8F91C" w14:textId="77777777" w:rsidR="007256CF" w:rsidRPr="00304333" w:rsidRDefault="007256CF" w:rsidP="007256CF">
            <w:pPr>
              <w:spacing w:before="60" w:after="60"/>
              <w:rPr>
                <w:bCs/>
              </w:rPr>
            </w:pPr>
            <w:r w:rsidRPr="00304333">
              <w:rPr>
                <w:bCs/>
              </w:rPr>
              <w:t>9506.21</w:t>
            </w:r>
          </w:p>
        </w:tc>
        <w:tc>
          <w:tcPr>
            <w:tcW w:w="3828" w:type="dxa"/>
            <w:tcBorders>
              <w:top w:val="single" w:sz="4" w:space="0" w:color="auto"/>
              <w:left w:val="single" w:sz="4" w:space="0" w:color="auto"/>
              <w:bottom w:val="single" w:sz="4" w:space="0" w:color="auto"/>
              <w:right w:val="single" w:sz="4" w:space="0" w:color="auto"/>
            </w:tcBorders>
          </w:tcPr>
          <w:p w14:paraId="05D9539C" w14:textId="77777777" w:rsidR="007256CF" w:rsidRPr="00304333" w:rsidRDefault="007256CF" w:rsidP="007256CF">
            <w:pPr>
              <w:spacing w:before="60" w:after="60"/>
              <w:rPr>
                <w:bCs/>
              </w:rPr>
            </w:pPr>
            <w:r w:rsidRPr="00304333">
              <w:rPr>
                <w:bCs/>
              </w:rPr>
              <w:t>- Water-skis, surf-boards, sailboards and other water-sport equipment: sailboards</w:t>
            </w:r>
          </w:p>
        </w:tc>
        <w:tc>
          <w:tcPr>
            <w:tcW w:w="2086" w:type="dxa"/>
            <w:tcBorders>
              <w:top w:val="single" w:sz="4" w:space="0" w:color="auto"/>
              <w:left w:val="single" w:sz="4" w:space="0" w:color="auto"/>
              <w:bottom w:val="single" w:sz="4" w:space="0" w:color="auto"/>
              <w:right w:val="single" w:sz="4" w:space="0" w:color="auto"/>
            </w:tcBorders>
          </w:tcPr>
          <w:p w14:paraId="7D693021" w14:textId="77777777" w:rsidR="007256CF" w:rsidRDefault="007256CF" w:rsidP="007256CF">
            <w:pPr>
              <w:spacing w:before="60" w:after="60"/>
            </w:pPr>
            <w:r>
              <w:t>Change to subheading 9506.21 from any other subheading</w:t>
            </w:r>
          </w:p>
        </w:tc>
      </w:tr>
      <w:tr w:rsidR="007256CF" w14:paraId="479D2F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0A3DDC"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22F3E569" w14:textId="77777777" w:rsidR="007256CF" w:rsidRPr="00304333" w:rsidRDefault="007256CF" w:rsidP="007256CF">
            <w:pPr>
              <w:spacing w:before="60" w:after="60"/>
              <w:rPr>
                <w:bCs/>
              </w:rPr>
            </w:pPr>
            <w:r w:rsidRPr="00304333">
              <w:rPr>
                <w:bCs/>
              </w:rPr>
              <w:t>9506.29</w:t>
            </w:r>
          </w:p>
        </w:tc>
        <w:tc>
          <w:tcPr>
            <w:tcW w:w="3828" w:type="dxa"/>
            <w:tcBorders>
              <w:top w:val="single" w:sz="4" w:space="0" w:color="auto"/>
              <w:left w:val="single" w:sz="4" w:space="0" w:color="auto"/>
              <w:bottom w:val="single" w:sz="4" w:space="0" w:color="auto"/>
              <w:right w:val="single" w:sz="4" w:space="0" w:color="auto"/>
            </w:tcBorders>
          </w:tcPr>
          <w:p w14:paraId="01B4A160" w14:textId="77777777" w:rsidR="007256CF" w:rsidRPr="00304333" w:rsidRDefault="007256CF" w:rsidP="007256CF">
            <w:pPr>
              <w:spacing w:before="60" w:after="60"/>
              <w:rPr>
                <w:bCs/>
              </w:rPr>
            </w:pPr>
            <w:r w:rsidRPr="00304333">
              <w:rPr>
                <w:bCs/>
              </w:rPr>
              <w:t>- Water-skis, surf-boards, sailboards and other water-sport equipment: other</w:t>
            </w:r>
          </w:p>
        </w:tc>
        <w:tc>
          <w:tcPr>
            <w:tcW w:w="2086" w:type="dxa"/>
            <w:tcBorders>
              <w:top w:val="single" w:sz="4" w:space="0" w:color="auto"/>
              <w:left w:val="single" w:sz="4" w:space="0" w:color="auto"/>
              <w:bottom w:val="single" w:sz="4" w:space="0" w:color="auto"/>
              <w:right w:val="single" w:sz="4" w:space="0" w:color="auto"/>
            </w:tcBorders>
          </w:tcPr>
          <w:p w14:paraId="099F8425" w14:textId="77777777" w:rsidR="007256CF" w:rsidRDefault="007256CF" w:rsidP="007256CF">
            <w:pPr>
              <w:spacing w:before="60" w:after="60"/>
            </w:pPr>
            <w:r>
              <w:t>Change to subheading 9506.29 from any other subheading</w:t>
            </w:r>
          </w:p>
        </w:tc>
      </w:tr>
      <w:tr w:rsidR="007256CF" w14:paraId="7B2B0D8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438CFB9"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4285EF7B" w14:textId="77777777" w:rsidR="007256CF" w:rsidRPr="00304333" w:rsidRDefault="007256CF" w:rsidP="007256CF">
            <w:pPr>
              <w:spacing w:before="60" w:after="60"/>
              <w:rPr>
                <w:bCs/>
              </w:rPr>
            </w:pPr>
            <w:r w:rsidRPr="00304333">
              <w:rPr>
                <w:bCs/>
              </w:rPr>
              <w:t>9506.31</w:t>
            </w:r>
          </w:p>
        </w:tc>
        <w:tc>
          <w:tcPr>
            <w:tcW w:w="3828" w:type="dxa"/>
            <w:tcBorders>
              <w:top w:val="single" w:sz="4" w:space="0" w:color="auto"/>
              <w:left w:val="single" w:sz="4" w:space="0" w:color="auto"/>
              <w:bottom w:val="single" w:sz="4" w:space="0" w:color="auto"/>
              <w:right w:val="single" w:sz="4" w:space="0" w:color="auto"/>
            </w:tcBorders>
          </w:tcPr>
          <w:p w14:paraId="27412484" w14:textId="77777777" w:rsidR="007256CF" w:rsidRPr="00304333" w:rsidRDefault="007256CF" w:rsidP="007256CF">
            <w:pPr>
              <w:spacing w:before="60" w:after="60"/>
              <w:rPr>
                <w:bCs/>
              </w:rPr>
            </w:pPr>
            <w:r w:rsidRPr="00304333">
              <w:rPr>
                <w:bCs/>
              </w:rPr>
              <w:t>- Golf clubs and other golf equipment: clubs, complete</w:t>
            </w:r>
          </w:p>
        </w:tc>
        <w:tc>
          <w:tcPr>
            <w:tcW w:w="2086" w:type="dxa"/>
            <w:tcBorders>
              <w:top w:val="single" w:sz="4" w:space="0" w:color="auto"/>
              <w:left w:val="single" w:sz="4" w:space="0" w:color="auto"/>
              <w:bottom w:val="single" w:sz="4" w:space="0" w:color="auto"/>
              <w:right w:val="single" w:sz="4" w:space="0" w:color="auto"/>
            </w:tcBorders>
          </w:tcPr>
          <w:p w14:paraId="0922A5D6" w14:textId="77777777" w:rsidR="007256CF" w:rsidRDefault="007256CF" w:rsidP="007256CF">
            <w:pPr>
              <w:spacing w:before="60" w:after="60"/>
            </w:pPr>
            <w:r>
              <w:t xml:space="preserve">Change to subheading 9506.31 from any other heading; or </w:t>
            </w:r>
          </w:p>
          <w:p w14:paraId="1140B9F8"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47A42BA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DB3A560" w14:textId="77777777" w:rsidR="007256CF" w:rsidRPr="00304333" w:rsidRDefault="007256CF" w:rsidP="007256CF">
            <w:pPr>
              <w:spacing w:before="60" w:after="60"/>
              <w:rPr>
                <w:bCs/>
              </w:rPr>
            </w:pPr>
            <w:r w:rsidRPr="00304333">
              <w:rPr>
                <w:bCs/>
              </w:rPr>
              <w:lastRenderedPageBreak/>
              <w:t>9506</w:t>
            </w:r>
          </w:p>
        </w:tc>
        <w:tc>
          <w:tcPr>
            <w:tcW w:w="1043" w:type="dxa"/>
            <w:tcBorders>
              <w:top w:val="single" w:sz="4" w:space="0" w:color="auto"/>
              <w:left w:val="single" w:sz="4" w:space="0" w:color="auto"/>
              <w:bottom w:val="single" w:sz="4" w:space="0" w:color="auto"/>
              <w:right w:val="single" w:sz="4" w:space="0" w:color="auto"/>
            </w:tcBorders>
          </w:tcPr>
          <w:p w14:paraId="2FDC34E9" w14:textId="77777777" w:rsidR="007256CF" w:rsidRPr="00304333" w:rsidRDefault="007256CF" w:rsidP="007256CF">
            <w:pPr>
              <w:spacing w:before="60" w:after="60"/>
              <w:rPr>
                <w:bCs/>
              </w:rPr>
            </w:pPr>
            <w:r w:rsidRPr="00304333">
              <w:rPr>
                <w:bCs/>
              </w:rPr>
              <w:t>9506.32</w:t>
            </w:r>
          </w:p>
        </w:tc>
        <w:tc>
          <w:tcPr>
            <w:tcW w:w="3828" w:type="dxa"/>
            <w:tcBorders>
              <w:top w:val="single" w:sz="4" w:space="0" w:color="auto"/>
              <w:left w:val="single" w:sz="4" w:space="0" w:color="auto"/>
              <w:bottom w:val="single" w:sz="4" w:space="0" w:color="auto"/>
              <w:right w:val="single" w:sz="4" w:space="0" w:color="auto"/>
            </w:tcBorders>
          </w:tcPr>
          <w:p w14:paraId="2DE68ABD" w14:textId="77777777" w:rsidR="007256CF" w:rsidRPr="00304333" w:rsidRDefault="007256CF" w:rsidP="007256CF">
            <w:pPr>
              <w:spacing w:before="60" w:after="60"/>
              <w:rPr>
                <w:bCs/>
              </w:rPr>
            </w:pPr>
            <w:r w:rsidRPr="00304333">
              <w:rPr>
                <w:bCs/>
              </w:rPr>
              <w:t>- Golf clubs and other golf equipment: balls</w:t>
            </w:r>
          </w:p>
        </w:tc>
        <w:tc>
          <w:tcPr>
            <w:tcW w:w="2086" w:type="dxa"/>
            <w:tcBorders>
              <w:top w:val="single" w:sz="4" w:space="0" w:color="auto"/>
              <w:left w:val="single" w:sz="4" w:space="0" w:color="auto"/>
              <w:bottom w:val="single" w:sz="4" w:space="0" w:color="auto"/>
              <w:right w:val="single" w:sz="4" w:space="0" w:color="auto"/>
            </w:tcBorders>
          </w:tcPr>
          <w:p w14:paraId="00654211" w14:textId="77777777" w:rsidR="007256CF" w:rsidRDefault="007256CF" w:rsidP="007256CF">
            <w:pPr>
              <w:spacing w:before="60" w:after="60"/>
            </w:pPr>
            <w:r>
              <w:t>Change to subheading 9506.32 from any other subheading</w:t>
            </w:r>
          </w:p>
        </w:tc>
      </w:tr>
      <w:tr w:rsidR="007256CF" w14:paraId="79EE6F5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02B0588"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0D7FD0D5" w14:textId="77777777" w:rsidR="007256CF" w:rsidRPr="00304333" w:rsidRDefault="007256CF" w:rsidP="007256CF">
            <w:pPr>
              <w:spacing w:before="60" w:after="60"/>
              <w:rPr>
                <w:bCs/>
              </w:rPr>
            </w:pPr>
            <w:r w:rsidRPr="00304333">
              <w:rPr>
                <w:bCs/>
              </w:rPr>
              <w:t>9506.39</w:t>
            </w:r>
          </w:p>
        </w:tc>
        <w:tc>
          <w:tcPr>
            <w:tcW w:w="3828" w:type="dxa"/>
            <w:tcBorders>
              <w:top w:val="single" w:sz="4" w:space="0" w:color="auto"/>
              <w:left w:val="single" w:sz="4" w:space="0" w:color="auto"/>
              <w:bottom w:val="single" w:sz="4" w:space="0" w:color="auto"/>
              <w:right w:val="single" w:sz="4" w:space="0" w:color="auto"/>
            </w:tcBorders>
          </w:tcPr>
          <w:p w14:paraId="7B7B251D" w14:textId="77777777" w:rsidR="007256CF" w:rsidRPr="00304333" w:rsidRDefault="007256CF" w:rsidP="007256CF">
            <w:pPr>
              <w:spacing w:before="60" w:after="60"/>
              <w:rPr>
                <w:bCs/>
              </w:rPr>
            </w:pPr>
            <w:r w:rsidRPr="00304333">
              <w:rPr>
                <w:bCs/>
              </w:rPr>
              <w:t>- Golf clubs and other golf equipment: other</w:t>
            </w:r>
          </w:p>
        </w:tc>
        <w:tc>
          <w:tcPr>
            <w:tcW w:w="2086" w:type="dxa"/>
            <w:tcBorders>
              <w:top w:val="single" w:sz="4" w:space="0" w:color="auto"/>
              <w:left w:val="single" w:sz="4" w:space="0" w:color="auto"/>
              <w:bottom w:val="single" w:sz="4" w:space="0" w:color="auto"/>
              <w:right w:val="single" w:sz="4" w:space="0" w:color="auto"/>
            </w:tcBorders>
          </w:tcPr>
          <w:p w14:paraId="3E4BB869" w14:textId="77777777" w:rsidR="007256CF" w:rsidRDefault="007256CF" w:rsidP="007256CF">
            <w:pPr>
              <w:spacing w:before="60" w:after="60"/>
            </w:pPr>
            <w:r>
              <w:t>Change to subheading 9506.39 from any other subheading</w:t>
            </w:r>
          </w:p>
        </w:tc>
      </w:tr>
      <w:tr w:rsidR="007256CF" w14:paraId="2C558B9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B31EBE4"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553365C4" w14:textId="77777777" w:rsidR="007256CF" w:rsidRPr="00304333" w:rsidRDefault="007256CF" w:rsidP="007256CF">
            <w:pPr>
              <w:spacing w:before="60" w:after="60"/>
              <w:rPr>
                <w:bCs/>
              </w:rPr>
            </w:pPr>
            <w:r w:rsidRPr="00304333">
              <w:rPr>
                <w:bCs/>
              </w:rPr>
              <w:t>9506.40</w:t>
            </w:r>
          </w:p>
        </w:tc>
        <w:tc>
          <w:tcPr>
            <w:tcW w:w="3828" w:type="dxa"/>
            <w:tcBorders>
              <w:top w:val="single" w:sz="4" w:space="0" w:color="auto"/>
              <w:left w:val="single" w:sz="4" w:space="0" w:color="auto"/>
              <w:bottom w:val="single" w:sz="4" w:space="0" w:color="auto"/>
              <w:right w:val="single" w:sz="4" w:space="0" w:color="auto"/>
            </w:tcBorders>
          </w:tcPr>
          <w:p w14:paraId="2FD3E52C" w14:textId="77777777" w:rsidR="007256CF" w:rsidRPr="00304333" w:rsidRDefault="007256CF" w:rsidP="007256CF">
            <w:pPr>
              <w:spacing w:before="60" w:after="60"/>
              <w:rPr>
                <w:bCs/>
              </w:rPr>
            </w:pPr>
            <w:r w:rsidRPr="00304333">
              <w:rPr>
                <w:bCs/>
              </w:rPr>
              <w:t>- Articles and equipment for table-tennis</w:t>
            </w:r>
          </w:p>
        </w:tc>
        <w:tc>
          <w:tcPr>
            <w:tcW w:w="2086" w:type="dxa"/>
            <w:tcBorders>
              <w:top w:val="single" w:sz="4" w:space="0" w:color="auto"/>
              <w:left w:val="single" w:sz="4" w:space="0" w:color="auto"/>
              <w:bottom w:val="single" w:sz="4" w:space="0" w:color="auto"/>
              <w:right w:val="single" w:sz="4" w:space="0" w:color="auto"/>
            </w:tcBorders>
          </w:tcPr>
          <w:p w14:paraId="6F0BA212" w14:textId="77777777" w:rsidR="007256CF" w:rsidRDefault="007256CF" w:rsidP="007256CF">
            <w:pPr>
              <w:spacing w:before="60" w:after="60"/>
            </w:pPr>
            <w:r>
              <w:t>Change to subheading 9506.40 from any other chapter</w:t>
            </w:r>
          </w:p>
        </w:tc>
      </w:tr>
      <w:tr w:rsidR="007256CF" w14:paraId="6510DD4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DA08A2"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0F8A1FB2" w14:textId="77777777" w:rsidR="007256CF" w:rsidRPr="00304333" w:rsidRDefault="007256CF" w:rsidP="007256CF">
            <w:pPr>
              <w:spacing w:before="60" w:after="60"/>
              <w:rPr>
                <w:bCs/>
              </w:rPr>
            </w:pPr>
            <w:r w:rsidRPr="00304333">
              <w:rPr>
                <w:bCs/>
              </w:rPr>
              <w:t>9506.51</w:t>
            </w:r>
          </w:p>
        </w:tc>
        <w:tc>
          <w:tcPr>
            <w:tcW w:w="3828" w:type="dxa"/>
            <w:tcBorders>
              <w:top w:val="single" w:sz="4" w:space="0" w:color="auto"/>
              <w:left w:val="single" w:sz="4" w:space="0" w:color="auto"/>
              <w:bottom w:val="single" w:sz="4" w:space="0" w:color="auto"/>
              <w:right w:val="single" w:sz="4" w:space="0" w:color="auto"/>
            </w:tcBorders>
          </w:tcPr>
          <w:p w14:paraId="40EEB845" w14:textId="77777777" w:rsidR="007256CF" w:rsidRPr="00304333" w:rsidRDefault="007256CF" w:rsidP="007256CF">
            <w:pPr>
              <w:spacing w:before="60" w:after="60"/>
              <w:rPr>
                <w:bCs/>
              </w:rPr>
            </w:pPr>
            <w:r w:rsidRPr="00304333">
              <w:rPr>
                <w:bCs/>
              </w:rPr>
              <w:t>- Tennis, badminton or similar rackets, whether or not strung: lawn-tennis rackets, whether or not strung</w:t>
            </w:r>
          </w:p>
        </w:tc>
        <w:tc>
          <w:tcPr>
            <w:tcW w:w="2086" w:type="dxa"/>
            <w:tcBorders>
              <w:top w:val="single" w:sz="4" w:space="0" w:color="auto"/>
              <w:left w:val="single" w:sz="4" w:space="0" w:color="auto"/>
              <w:bottom w:val="single" w:sz="4" w:space="0" w:color="auto"/>
              <w:right w:val="single" w:sz="4" w:space="0" w:color="auto"/>
            </w:tcBorders>
          </w:tcPr>
          <w:p w14:paraId="21200948" w14:textId="77777777" w:rsidR="007256CF" w:rsidRDefault="007256CF" w:rsidP="007256CF">
            <w:pPr>
              <w:spacing w:before="60" w:after="60"/>
            </w:pPr>
            <w:r>
              <w:t>Change to subheading 9506.51 from any other chapter</w:t>
            </w:r>
          </w:p>
        </w:tc>
      </w:tr>
      <w:tr w:rsidR="007256CF" w14:paraId="572027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306E47C"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4A783925" w14:textId="77777777" w:rsidR="007256CF" w:rsidRPr="00304333" w:rsidRDefault="007256CF" w:rsidP="007256CF">
            <w:pPr>
              <w:spacing w:before="60" w:after="60"/>
              <w:rPr>
                <w:bCs/>
              </w:rPr>
            </w:pPr>
            <w:r w:rsidRPr="00304333">
              <w:rPr>
                <w:bCs/>
              </w:rPr>
              <w:t>9506.59</w:t>
            </w:r>
          </w:p>
        </w:tc>
        <w:tc>
          <w:tcPr>
            <w:tcW w:w="3828" w:type="dxa"/>
            <w:tcBorders>
              <w:top w:val="single" w:sz="4" w:space="0" w:color="auto"/>
              <w:left w:val="single" w:sz="4" w:space="0" w:color="auto"/>
              <w:bottom w:val="single" w:sz="4" w:space="0" w:color="auto"/>
              <w:right w:val="single" w:sz="4" w:space="0" w:color="auto"/>
            </w:tcBorders>
          </w:tcPr>
          <w:p w14:paraId="013520F4" w14:textId="77777777" w:rsidR="007256CF" w:rsidRPr="00304333" w:rsidRDefault="007256CF" w:rsidP="007256CF">
            <w:pPr>
              <w:spacing w:before="60" w:after="60"/>
              <w:rPr>
                <w:bCs/>
              </w:rPr>
            </w:pPr>
            <w:r w:rsidRPr="00304333">
              <w:rPr>
                <w:bCs/>
              </w:rPr>
              <w:t>- Tennis, badminton or similar rackets, whether or not strung: other</w:t>
            </w:r>
          </w:p>
        </w:tc>
        <w:tc>
          <w:tcPr>
            <w:tcW w:w="2086" w:type="dxa"/>
            <w:tcBorders>
              <w:top w:val="single" w:sz="4" w:space="0" w:color="auto"/>
              <w:left w:val="single" w:sz="4" w:space="0" w:color="auto"/>
              <w:bottom w:val="single" w:sz="4" w:space="0" w:color="auto"/>
              <w:right w:val="single" w:sz="4" w:space="0" w:color="auto"/>
            </w:tcBorders>
          </w:tcPr>
          <w:p w14:paraId="6E3DE251" w14:textId="77777777" w:rsidR="007256CF" w:rsidRDefault="007256CF" w:rsidP="007256CF">
            <w:pPr>
              <w:spacing w:before="60" w:after="60"/>
            </w:pPr>
            <w:r>
              <w:t>Change to subheading 9506.59 from any other chapter</w:t>
            </w:r>
          </w:p>
        </w:tc>
      </w:tr>
      <w:tr w:rsidR="007256CF" w14:paraId="179F1A2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79EEC98"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76E74767" w14:textId="77777777" w:rsidR="007256CF" w:rsidRPr="00304333" w:rsidRDefault="007256CF" w:rsidP="007256CF">
            <w:pPr>
              <w:spacing w:before="60" w:after="60"/>
              <w:rPr>
                <w:bCs/>
              </w:rPr>
            </w:pPr>
            <w:r w:rsidRPr="00304333">
              <w:rPr>
                <w:bCs/>
              </w:rPr>
              <w:t>9506.61</w:t>
            </w:r>
          </w:p>
        </w:tc>
        <w:tc>
          <w:tcPr>
            <w:tcW w:w="3828" w:type="dxa"/>
            <w:tcBorders>
              <w:top w:val="single" w:sz="4" w:space="0" w:color="auto"/>
              <w:left w:val="single" w:sz="4" w:space="0" w:color="auto"/>
              <w:bottom w:val="single" w:sz="4" w:space="0" w:color="auto"/>
              <w:right w:val="single" w:sz="4" w:space="0" w:color="auto"/>
            </w:tcBorders>
          </w:tcPr>
          <w:p w14:paraId="21AB1F80" w14:textId="77777777" w:rsidR="007256CF" w:rsidRPr="00304333" w:rsidRDefault="007256CF" w:rsidP="007256CF">
            <w:pPr>
              <w:spacing w:before="60" w:after="60"/>
              <w:rPr>
                <w:bCs/>
              </w:rPr>
            </w:pPr>
            <w:r w:rsidRPr="00304333">
              <w:rPr>
                <w:bCs/>
              </w:rPr>
              <w:t>- Balls, other than golf balls and table-tennis balls: lawn-tennis balls</w:t>
            </w:r>
          </w:p>
        </w:tc>
        <w:tc>
          <w:tcPr>
            <w:tcW w:w="2086" w:type="dxa"/>
            <w:tcBorders>
              <w:top w:val="single" w:sz="4" w:space="0" w:color="auto"/>
              <w:left w:val="single" w:sz="4" w:space="0" w:color="auto"/>
              <w:bottom w:val="single" w:sz="4" w:space="0" w:color="auto"/>
              <w:right w:val="single" w:sz="4" w:space="0" w:color="auto"/>
            </w:tcBorders>
          </w:tcPr>
          <w:p w14:paraId="3CE42653" w14:textId="77777777" w:rsidR="007256CF" w:rsidRDefault="007256CF" w:rsidP="007256CF">
            <w:pPr>
              <w:spacing w:before="60" w:after="60"/>
            </w:pPr>
            <w:r>
              <w:t>Change to subheading 9506.61 from any other subheading</w:t>
            </w:r>
          </w:p>
        </w:tc>
      </w:tr>
      <w:tr w:rsidR="007256CF" w14:paraId="117D477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BB9932"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30F0E822" w14:textId="77777777" w:rsidR="007256CF" w:rsidRPr="00304333" w:rsidRDefault="007256CF" w:rsidP="007256CF">
            <w:pPr>
              <w:spacing w:before="60" w:after="60"/>
              <w:rPr>
                <w:bCs/>
              </w:rPr>
            </w:pPr>
            <w:r w:rsidRPr="00304333">
              <w:rPr>
                <w:bCs/>
              </w:rPr>
              <w:t>9506.62</w:t>
            </w:r>
          </w:p>
        </w:tc>
        <w:tc>
          <w:tcPr>
            <w:tcW w:w="3828" w:type="dxa"/>
            <w:tcBorders>
              <w:top w:val="single" w:sz="4" w:space="0" w:color="auto"/>
              <w:left w:val="single" w:sz="4" w:space="0" w:color="auto"/>
              <w:bottom w:val="single" w:sz="4" w:space="0" w:color="auto"/>
              <w:right w:val="single" w:sz="4" w:space="0" w:color="auto"/>
            </w:tcBorders>
          </w:tcPr>
          <w:p w14:paraId="25063971" w14:textId="77777777" w:rsidR="007256CF" w:rsidRPr="00304333" w:rsidRDefault="007256CF" w:rsidP="007256CF">
            <w:pPr>
              <w:spacing w:before="60" w:after="60"/>
              <w:rPr>
                <w:bCs/>
              </w:rPr>
            </w:pPr>
            <w:r w:rsidRPr="00304333">
              <w:rPr>
                <w:bCs/>
              </w:rPr>
              <w:t>-</w:t>
            </w:r>
            <w:r>
              <w:rPr>
                <w:bCs/>
              </w:rPr>
              <w:t xml:space="preserve"> </w:t>
            </w:r>
            <w:r w:rsidRPr="00304333">
              <w:rPr>
                <w:bCs/>
              </w:rPr>
              <w:t>Balls, other than golf balls and table-tennis balls: inflatable</w:t>
            </w:r>
          </w:p>
        </w:tc>
        <w:tc>
          <w:tcPr>
            <w:tcW w:w="2086" w:type="dxa"/>
            <w:tcBorders>
              <w:top w:val="single" w:sz="4" w:space="0" w:color="auto"/>
              <w:left w:val="single" w:sz="4" w:space="0" w:color="auto"/>
              <w:bottom w:val="single" w:sz="4" w:space="0" w:color="auto"/>
              <w:right w:val="single" w:sz="4" w:space="0" w:color="auto"/>
            </w:tcBorders>
          </w:tcPr>
          <w:p w14:paraId="7AD67CC3" w14:textId="77777777" w:rsidR="007256CF" w:rsidRDefault="007256CF" w:rsidP="007256CF">
            <w:pPr>
              <w:spacing w:before="60" w:after="60"/>
            </w:pPr>
            <w:r>
              <w:t>Change to subheading 9506.62 from any other subheading</w:t>
            </w:r>
          </w:p>
        </w:tc>
      </w:tr>
      <w:tr w:rsidR="007256CF" w14:paraId="58EC289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2A849C"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102DFDE3" w14:textId="77777777" w:rsidR="007256CF" w:rsidRPr="00304333" w:rsidRDefault="007256CF" w:rsidP="007256CF">
            <w:pPr>
              <w:spacing w:before="60" w:after="60"/>
              <w:rPr>
                <w:bCs/>
              </w:rPr>
            </w:pPr>
            <w:r w:rsidRPr="00304333">
              <w:rPr>
                <w:bCs/>
              </w:rPr>
              <w:t>9506.69</w:t>
            </w:r>
          </w:p>
        </w:tc>
        <w:tc>
          <w:tcPr>
            <w:tcW w:w="3828" w:type="dxa"/>
            <w:tcBorders>
              <w:top w:val="single" w:sz="4" w:space="0" w:color="auto"/>
              <w:left w:val="single" w:sz="4" w:space="0" w:color="auto"/>
              <w:bottom w:val="single" w:sz="4" w:space="0" w:color="auto"/>
              <w:right w:val="single" w:sz="4" w:space="0" w:color="auto"/>
            </w:tcBorders>
          </w:tcPr>
          <w:p w14:paraId="4F719D32" w14:textId="77777777" w:rsidR="007256CF" w:rsidRPr="00304333" w:rsidRDefault="007256CF" w:rsidP="007256CF">
            <w:pPr>
              <w:spacing w:before="60" w:after="60"/>
              <w:rPr>
                <w:bCs/>
              </w:rPr>
            </w:pPr>
            <w:r w:rsidRPr="00304333">
              <w:rPr>
                <w:bCs/>
              </w:rPr>
              <w:t>- Balls, other than golf balls and table-tennis balls: other</w:t>
            </w:r>
          </w:p>
        </w:tc>
        <w:tc>
          <w:tcPr>
            <w:tcW w:w="2086" w:type="dxa"/>
            <w:tcBorders>
              <w:top w:val="single" w:sz="4" w:space="0" w:color="auto"/>
              <w:left w:val="single" w:sz="4" w:space="0" w:color="auto"/>
              <w:bottom w:val="single" w:sz="4" w:space="0" w:color="auto"/>
              <w:right w:val="single" w:sz="4" w:space="0" w:color="auto"/>
            </w:tcBorders>
          </w:tcPr>
          <w:p w14:paraId="54A855B0" w14:textId="77777777" w:rsidR="007256CF" w:rsidRDefault="007256CF" w:rsidP="007256CF">
            <w:pPr>
              <w:spacing w:before="60" w:after="60"/>
            </w:pPr>
            <w:r>
              <w:t>Change to subheading 9506.69 from any other chapter</w:t>
            </w:r>
          </w:p>
        </w:tc>
      </w:tr>
      <w:tr w:rsidR="007256CF" w14:paraId="45A363E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DCFE2A"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170F9A01" w14:textId="77777777" w:rsidR="007256CF" w:rsidRPr="00304333" w:rsidRDefault="007256CF" w:rsidP="007256CF">
            <w:pPr>
              <w:spacing w:before="60" w:after="60"/>
              <w:rPr>
                <w:bCs/>
              </w:rPr>
            </w:pPr>
            <w:r w:rsidRPr="00304333">
              <w:rPr>
                <w:bCs/>
              </w:rPr>
              <w:t>9506.70</w:t>
            </w:r>
          </w:p>
        </w:tc>
        <w:tc>
          <w:tcPr>
            <w:tcW w:w="3828" w:type="dxa"/>
            <w:tcBorders>
              <w:top w:val="single" w:sz="4" w:space="0" w:color="auto"/>
              <w:left w:val="single" w:sz="4" w:space="0" w:color="auto"/>
              <w:bottom w:val="single" w:sz="4" w:space="0" w:color="auto"/>
              <w:right w:val="single" w:sz="4" w:space="0" w:color="auto"/>
            </w:tcBorders>
          </w:tcPr>
          <w:p w14:paraId="4C93DEDF" w14:textId="77777777" w:rsidR="007256CF" w:rsidRPr="00304333" w:rsidRDefault="007256CF" w:rsidP="007256CF">
            <w:pPr>
              <w:spacing w:before="60" w:after="60"/>
              <w:rPr>
                <w:bCs/>
              </w:rPr>
            </w:pPr>
            <w:r w:rsidRPr="00304333">
              <w:rPr>
                <w:bCs/>
              </w:rPr>
              <w:t>- Ice skates and roller skates, including skating boots with skates attached</w:t>
            </w:r>
          </w:p>
        </w:tc>
        <w:tc>
          <w:tcPr>
            <w:tcW w:w="2086" w:type="dxa"/>
            <w:tcBorders>
              <w:top w:val="single" w:sz="4" w:space="0" w:color="auto"/>
              <w:left w:val="single" w:sz="4" w:space="0" w:color="auto"/>
              <w:bottom w:val="single" w:sz="4" w:space="0" w:color="auto"/>
              <w:right w:val="single" w:sz="4" w:space="0" w:color="auto"/>
            </w:tcBorders>
          </w:tcPr>
          <w:p w14:paraId="5FD9E7ED" w14:textId="77777777" w:rsidR="007256CF" w:rsidRDefault="007256CF" w:rsidP="007256CF">
            <w:pPr>
              <w:spacing w:before="60" w:after="60"/>
            </w:pPr>
            <w:r>
              <w:t>Change to subheading 9506.70 from any other subheading</w:t>
            </w:r>
          </w:p>
        </w:tc>
      </w:tr>
      <w:tr w:rsidR="007256CF" w14:paraId="1204D18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83CC24E" w14:textId="77777777" w:rsidR="007256CF" w:rsidRPr="00304333" w:rsidRDefault="007256CF" w:rsidP="007256CF">
            <w:pPr>
              <w:spacing w:before="60" w:after="60"/>
              <w:rPr>
                <w:bCs/>
              </w:rPr>
            </w:pPr>
            <w:r w:rsidRPr="00304333">
              <w:rPr>
                <w:bCs/>
              </w:rPr>
              <w:t>9506</w:t>
            </w:r>
          </w:p>
        </w:tc>
        <w:tc>
          <w:tcPr>
            <w:tcW w:w="1043" w:type="dxa"/>
            <w:tcBorders>
              <w:top w:val="single" w:sz="4" w:space="0" w:color="auto"/>
              <w:left w:val="single" w:sz="4" w:space="0" w:color="auto"/>
              <w:bottom w:val="single" w:sz="4" w:space="0" w:color="auto"/>
              <w:right w:val="single" w:sz="4" w:space="0" w:color="auto"/>
            </w:tcBorders>
          </w:tcPr>
          <w:p w14:paraId="3DF6E9F3" w14:textId="77777777" w:rsidR="007256CF" w:rsidRPr="00304333" w:rsidRDefault="007256CF" w:rsidP="007256CF">
            <w:pPr>
              <w:spacing w:before="60" w:after="60"/>
              <w:rPr>
                <w:bCs/>
              </w:rPr>
            </w:pPr>
            <w:r w:rsidRPr="00304333">
              <w:rPr>
                <w:bCs/>
              </w:rPr>
              <w:t>9506.91</w:t>
            </w:r>
          </w:p>
        </w:tc>
        <w:tc>
          <w:tcPr>
            <w:tcW w:w="3828" w:type="dxa"/>
            <w:tcBorders>
              <w:top w:val="single" w:sz="4" w:space="0" w:color="auto"/>
              <w:left w:val="single" w:sz="4" w:space="0" w:color="auto"/>
              <w:bottom w:val="single" w:sz="4" w:space="0" w:color="auto"/>
              <w:right w:val="single" w:sz="4" w:space="0" w:color="auto"/>
            </w:tcBorders>
          </w:tcPr>
          <w:p w14:paraId="4479F149" w14:textId="77777777" w:rsidR="007256CF" w:rsidRPr="00304333" w:rsidRDefault="007256CF" w:rsidP="007256CF">
            <w:pPr>
              <w:spacing w:before="60" w:after="60"/>
              <w:rPr>
                <w:bCs/>
              </w:rPr>
            </w:pPr>
            <w:r w:rsidRPr="00304333">
              <w:rPr>
                <w:bCs/>
              </w:rPr>
              <w:t>- Other: articles and equipment for general physical exercise, gymnastics or athletics</w:t>
            </w:r>
          </w:p>
        </w:tc>
        <w:tc>
          <w:tcPr>
            <w:tcW w:w="2086" w:type="dxa"/>
            <w:tcBorders>
              <w:top w:val="single" w:sz="4" w:space="0" w:color="auto"/>
              <w:left w:val="single" w:sz="4" w:space="0" w:color="auto"/>
              <w:bottom w:val="single" w:sz="4" w:space="0" w:color="auto"/>
              <w:right w:val="single" w:sz="4" w:space="0" w:color="auto"/>
            </w:tcBorders>
          </w:tcPr>
          <w:p w14:paraId="152A477A" w14:textId="77777777" w:rsidR="007256CF" w:rsidRDefault="007256CF" w:rsidP="007256CF">
            <w:pPr>
              <w:spacing w:before="60" w:after="60"/>
            </w:pPr>
            <w:r>
              <w:t>Change to subheading 9506.91 from any other subheading</w:t>
            </w:r>
          </w:p>
        </w:tc>
      </w:tr>
      <w:tr w:rsidR="007256CF" w14:paraId="698D2F7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DE65F49" w14:textId="77777777" w:rsidR="007256CF" w:rsidRPr="00304333" w:rsidRDefault="007256CF" w:rsidP="007256CF">
            <w:pPr>
              <w:spacing w:before="60" w:after="60"/>
              <w:rPr>
                <w:bCs/>
              </w:rPr>
            </w:pPr>
            <w:r w:rsidRPr="00304333">
              <w:rPr>
                <w:bCs/>
              </w:rPr>
              <w:lastRenderedPageBreak/>
              <w:t>9506</w:t>
            </w:r>
          </w:p>
        </w:tc>
        <w:tc>
          <w:tcPr>
            <w:tcW w:w="1043" w:type="dxa"/>
            <w:tcBorders>
              <w:top w:val="single" w:sz="4" w:space="0" w:color="auto"/>
              <w:left w:val="single" w:sz="4" w:space="0" w:color="auto"/>
              <w:bottom w:val="single" w:sz="4" w:space="0" w:color="auto"/>
              <w:right w:val="single" w:sz="4" w:space="0" w:color="auto"/>
            </w:tcBorders>
          </w:tcPr>
          <w:p w14:paraId="69E26569" w14:textId="77777777" w:rsidR="007256CF" w:rsidRPr="00304333" w:rsidRDefault="007256CF" w:rsidP="007256CF">
            <w:pPr>
              <w:spacing w:before="60" w:after="60"/>
              <w:rPr>
                <w:bCs/>
              </w:rPr>
            </w:pPr>
            <w:r w:rsidRPr="00304333">
              <w:rPr>
                <w:bCs/>
              </w:rPr>
              <w:t>9506.99</w:t>
            </w:r>
          </w:p>
        </w:tc>
        <w:tc>
          <w:tcPr>
            <w:tcW w:w="3828" w:type="dxa"/>
            <w:tcBorders>
              <w:top w:val="single" w:sz="4" w:space="0" w:color="auto"/>
              <w:left w:val="single" w:sz="4" w:space="0" w:color="auto"/>
              <w:bottom w:val="single" w:sz="4" w:space="0" w:color="auto"/>
              <w:right w:val="single" w:sz="4" w:space="0" w:color="auto"/>
            </w:tcBorders>
          </w:tcPr>
          <w:p w14:paraId="2D594A95" w14:textId="77777777" w:rsidR="007256CF" w:rsidRPr="00304333" w:rsidRDefault="007256CF" w:rsidP="007256CF">
            <w:pPr>
              <w:spacing w:before="60" w:after="60"/>
              <w:rPr>
                <w:bCs/>
              </w:rPr>
            </w:pPr>
            <w:r w:rsidRPr="00304333">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558EFD03" w14:textId="77777777" w:rsidR="007256CF" w:rsidRDefault="007256CF" w:rsidP="007256CF">
            <w:pPr>
              <w:spacing w:before="60" w:after="60"/>
            </w:pPr>
            <w:r>
              <w:t>Change to subheading 9506.99 from any other chapter</w:t>
            </w:r>
          </w:p>
        </w:tc>
      </w:tr>
      <w:tr w:rsidR="007256CF" w14:paraId="0C1B306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8638841" w14:textId="77777777" w:rsidR="007256CF" w:rsidRDefault="007256CF" w:rsidP="007256CF">
            <w:pPr>
              <w:spacing w:before="60" w:after="60"/>
              <w:rPr>
                <w:b/>
                <w:bCs/>
              </w:rPr>
            </w:pPr>
            <w:r>
              <w:rPr>
                <w:b/>
                <w:bCs/>
              </w:rPr>
              <w:t>9507</w:t>
            </w:r>
          </w:p>
        </w:tc>
        <w:tc>
          <w:tcPr>
            <w:tcW w:w="1043" w:type="dxa"/>
            <w:tcBorders>
              <w:top w:val="single" w:sz="4" w:space="0" w:color="auto"/>
              <w:left w:val="single" w:sz="4" w:space="0" w:color="auto"/>
              <w:bottom w:val="single" w:sz="4" w:space="0" w:color="auto"/>
              <w:right w:val="single" w:sz="4" w:space="0" w:color="auto"/>
            </w:tcBorders>
          </w:tcPr>
          <w:p w14:paraId="4D6F0825"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79847D0" w14:textId="77777777" w:rsidR="007256CF" w:rsidRPr="006B56F5" w:rsidRDefault="007256CF" w:rsidP="007256CF">
            <w:pPr>
              <w:spacing w:before="60" w:after="60"/>
              <w:rPr>
                <w:b/>
                <w:bCs/>
              </w:rPr>
            </w:pPr>
            <w:r w:rsidRPr="006B56F5">
              <w:rPr>
                <w:b/>
                <w:bCs/>
              </w:rPr>
              <w:t>Fishing rods, fish-hooks and other line fishing tackle; fish landing nets, butterfly nets and similar nets; decoy "birds" (other than those of 9208 or 9705) and similar hunting or shooting requisites</w:t>
            </w:r>
          </w:p>
        </w:tc>
        <w:tc>
          <w:tcPr>
            <w:tcW w:w="2086" w:type="dxa"/>
            <w:tcBorders>
              <w:top w:val="single" w:sz="4" w:space="0" w:color="auto"/>
              <w:left w:val="single" w:sz="4" w:space="0" w:color="auto"/>
              <w:bottom w:val="single" w:sz="4" w:space="0" w:color="auto"/>
              <w:right w:val="single" w:sz="4" w:space="0" w:color="auto"/>
            </w:tcBorders>
          </w:tcPr>
          <w:p w14:paraId="6807BE44" w14:textId="77777777" w:rsidR="007256CF" w:rsidRDefault="007256CF" w:rsidP="007256CF">
            <w:pPr>
              <w:spacing w:before="60" w:after="60"/>
            </w:pPr>
            <w:r>
              <w:t>Change to heading 9507 from any other chapter</w:t>
            </w:r>
          </w:p>
        </w:tc>
      </w:tr>
      <w:tr w:rsidR="007256CF" w14:paraId="2DD24C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1C1F35" w14:textId="77777777" w:rsidR="007256CF" w:rsidRDefault="007256CF" w:rsidP="007256CF">
            <w:pPr>
              <w:spacing w:before="60" w:after="60"/>
              <w:rPr>
                <w:b/>
                <w:bCs/>
              </w:rPr>
            </w:pPr>
            <w:r>
              <w:rPr>
                <w:b/>
                <w:bCs/>
              </w:rPr>
              <w:t>9508</w:t>
            </w:r>
          </w:p>
        </w:tc>
        <w:tc>
          <w:tcPr>
            <w:tcW w:w="1043" w:type="dxa"/>
            <w:tcBorders>
              <w:top w:val="single" w:sz="4" w:space="0" w:color="auto"/>
              <w:left w:val="single" w:sz="4" w:space="0" w:color="auto"/>
              <w:bottom w:val="single" w:sz="4" w:space="0" w:color="auto"/>
              <w:right w:val="single" w:sz="4" w:space="0" w:color="auto"/>
            </w:tcBorders>
          </w:tcPr>
          <w:p w14:paraId="73E5F48A"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7E34C7D" w14:textId="38A014CD" w:rsidR="007256CF" w:rsidRPr="006B56F5" w:rsidRDefault="007256CF" w:rsidP="007256CF">
            <w:pPr>
              <w:spacing w:before="60" w:after="60"/>
              <w:rPr>
                <w:b/>
                <w:bCs/>
              </w:rPr>
            </w:pPr>
            <w:r w:rsidRPr="007256CF">
              <w:rPr>
                <w:b/>
                <w:bCs/>
              </w:rPr>
              <w:t>Travelling circuses and travelling menageries; amusement park rides and water park amusements; fairground amusements, including shooting galleries; travelling theatres</w:t>
            </w:r>
          </w:p>
        </w:tc>
        <w:tc>
          <w:tcPr>
            <w:tcW w:w="2086" w:type="dxa"/>
            <w:tcBorders>
              <w:top w:val="single" w:sz="4" w:space="0" w:color="auto"/>
              <w:left w:val="single" w:sz="4" w:space="0" w:color="auto"/>
              <w:bottom w:val="single" w:sz="4" w:space="0" w:color="auto"/>
              <w:right w:val="single" w:sz="4" w:space="0" w:color="auto"/>
            </w:tcBorders>
          </w:tcPr>
          <w:p w14:paraId="45FA4914" w14:textId="77777777" w:rsidR="007256CF" w:rsidRDefault="007256CF" w:rsidP="007256CF">
            <w:pPr>
              <w:spacing w:before="60" w:after="60"/>
            </w:pPr>
            <w:r>
              <w:t>Change to heading 9508 from any other heading</w:t>
            </w:r>
          </w:p>
        </w:tc>
      </w:tr>
      <w:tr w:rsidR="007256CF" w14:paraId="6F32CB70"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7D9015A" w14:textId="77777777" w:rsidR="007256CF" w:rsidRDefault="007256CF" w:rsidP="007256CF">
            <w:pPr>
              <w:spacing w:before="60" w:after="60"/>
              <w:rPr>
                <w:b/>
                <w:bCs/>
              </w:rPr>
            </w:pPr>
            <w:r>
              <w:rPr>
                <w:b/>
                <w:bCs/>
              </w:rPr>
              <w:t>CHAPTER 96</w:t>
            </w:r>
          </w:p>
        </w:tc>
        <w:tc>
          <w:tcPr>
            <w:tcW w:w="5914" w:type="dxa"/>
            <w:gridSpan w:val="2"/>
            <w:tcBorders>
              <w:top w:val="single" w:sz="4" w:space="0" w:color="auto"/>
              <w:left w:val="single" w:sz="4" w:space="0" w:color="auto"/>
              <w:bottom w:val="single" w:sz="4" w:space="0" w:color="auto"/>
              <w:right w:val="single" w:sz="4" w:space="0" w:color="auto"/>
            </w:tcBorders>
          </w:tcPr>
          <w:p w14:paraId="5B15D254" w14:textId="77777777" w:rsidR="007256CF" w:rsidRPr="006B56F5" w:rsidRDefault="007256CF" w:rsidP="007256CF">
            <w:pPr>
              <w:spacing w:before="60" w:after="60"/>
              <w:rPr>
                <w:b/>
                <w:bCs/>
              </w:rPr>
            </w:pPr>
            <w:r w:rsidRPr="006B56F5">
              <w:rPr>
                <w:b/>
                <w:bCs/>
              </w:rPr>
              <w:t>MISCELLANEOUS MANUFACTURED ARTICLES</w:t>
            </w:r>
          </w:p>
        </w:tc>
      </w:tr>
      <w:tr w:rsidR="007256CF" w14:paraId="56B3866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AB3693F" w14:textId="77777777" w:rsidR="007256CF" w:rsidRDefault="007256CF" w:rsidP="007256CF">
            <w:pPr>
              <w:spacing w:before="60" w:after="60"/>
              <w:rPr>
                <w:b/>
                <w:bCs/>
              </w:rPr>
            </w:pPr>
            <w:r>
              <w:rPr>
                <w:b/>
                <w:bCs/>
              </w:rPr>
              <w:t>9601</w:t>
            </w:r>
          </w:p>
        </w:tc>
        <w:tc>
          <w:tcPr>
            <w:tcW w:w="1043" w:type="dxa"/>
            <w:tcBorders>
              <w:top w:val="single" w:sz="4" w:space="0" w:color="auto"/>
              <w:left w:val="single" w:sz="4" w:space="0" w:color="auto"/>
              <w:bottom w:val="single" w:sz="4" w:space="0" w:color="auto"/>
              <w:right w:val="single" w:sz="4" w:space="0" w:color="auto"/>
            </w:tcBorders>
          </w:tcPr>
          <w:p w14:paraId="1FD95C8C"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0C02559" w14:textId="77777777" w:rsidR="007256CF" w:rsidRPr="006B56F5" w:rsidRDefault="007256CF" w:rsidP="007256CF">
            <w:pPr>
              <w:spacing w:before="60" w:after="60"/>
              <w:rPr>
                <w:b/>
                <w:bCs/>
              </w:rPr>
            </w:pPr>
            <w:r w:rsidRPr="006B56F5">
              <w:rPr>
                <w:b/>
                <w:bCs/>
              </w:rPr>
              <w:t>Worked ivory, bone, tortoise-shell, horn, antlers, coral, mother-of-pearl and other animal carving material, and articles of these materials (including articles obtained by moulding)</w:t>
            </w:r>
          </w:p>
        </w:tc>
        <w:tc>
          <w:tcPr>
            <w:tcW w:w="2086" w:type="dxa"/>
            <w:tcBorders>
              <w:top w:val="single" w:sz="4" w:space="0" w:color="auto"/>
              <w:left w:val="single" w:sz="4" w:space="0" w:color="auto"/>
              <w:bottom w:val="single" w:sz="4" w:space="0" w:color="auto"/>
              <w:right w:val="single" w:sz="4" w:space="0" w:color="auto"/>
            </w:tcBorders>
          </w:tcPr>
          <w:p w14:paraId="1665B3E8" w14:textId="77777777" w:rsidR="007256CF" w:rsidRDefault="007256CF" w:rsidP="007256CF">
            <w:pPr>
              <w:spacing w:before="60" w:after="60"/>
            </w:pPr>
            <w:r>
              <w:t>Change to heading 9601 from any other heading</w:t>
            </w:r>
          </w:p>
        </w:tc>
      </w:tr>
      <w:tr w:rsidR="007256CF" w14:paraId="35396F1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037DCF5" w14:textId="77777777" w:rsidR="007256CF" w:rsidRDefault="007256CF" w:rsidP="007256CF">
            <w:pPr>
              <w:spacing w:before="60" w:after="60"/>
              <w:rPr>
                <w:b/>
                <w:bCs/>
              </w:rPr>
            </w:pPr>
            <w:r>
              <w:rPr>
                <w:b/>
                <w:bCs/>
              </w:rPr>
              <w:t>9602</w:t>
            </w:r>
          </w:p>
        </w:tc>
        <w:tc>
          <w:tcPr>
            <w:tcW w:w="1043" w:type="dxa"/>
            <w:tcBorders>
              <w:top w:val="single" w:sz="4" w:space="0" w:color="auto"/>
              <w:left w:val="single" w:sz="4" w:space="0" w:color="auto"/>
              <w:bottom w:val="single" w:sz="4" w:space="0" w:color="auto"/>
              <w:right w:val="single" w:sz="4" w:space="0" w:color="auto"/>
            </w:tcBorders>
          </w:tcPr>
          <w:p w14:paraId="3A247E0B"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5043A13" w14:textId="77777777" w:rsidR="007256CF" w:rsidRPr="006B56F5" w:rsidRDefault="007256CF" w:rsidP="007256CF">
            <w:pPr>
              <w:spacing w:before="60" w:after="60"/>
              <w:rPr>
                <w:b/>
                <w:bCs/>
              </w:rPr>
            </w:pPr>
            <w:r w:rsidRPr="006B56F5">
              <w:rPr>
                <w:b/>
                <w:bCs/>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w:t>
            </w:r>
            <w:r>
              <w:rPr>
                <w:b/>
                <w:bCs/>
              </w:rPr>
              <w:t xml:space="preserve">heading </w:t>
            </w:r>
            <w:r w:rsidRPr="006B56F5">
              <w:rPr>
                <w:b/>
                <w:bCs/>
              </w:rPr>
              <w:t>3503) and articles of unhardened gelatin</w:t>
            </w:r>
          </w:p>
        </w:tc>
        <w:tc>
          <w:tcPr>
            <w:tcW w:w="2086" w:type="dxa"/>
            <w:tcBorders>
              <w:top w:val="single" w:sz="4" w:space="0" w:color="auto"/>
              <w:left w:val="single" w:sz="4" w:space="0" w:color="auto"/>
              <w:bottom w:val="single" w:sz="4" w:space="0" w:color="auto"/>
              <w:right w:val="single" w:sz="4" w:space="0" w:color="auto"/>
            </w:tcBorders>
          </w:tcPr>
          <w:p w14:paraId="2E34A8B8" w14:textId="77777777" w:rsidR="007256CF" w:rsidRDefault="007256CF" w:rsidP="007256CF">
            <w:pPr>
              <w:spacing w:before="60" w:after="60"/>
            </w:pPr>
            <w:r>
              <w:t>Change to heading 9602 from any other heading</w:t>
            </w:r>
          </w:p>
        </w:tc>
      </w:tr>
      <w:tr w:rsidR="007256CF" w14:paraId="39C6B8D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76698F1" w14:textId="77777777" w:rsidR="007256CF" w:rsidRDefault="007256CF" w:rsidP="007256CF">
            <w:pPr>
              <w:spacing w:before="60" w:after="60"/>
              <w:rPr>
                <w:b/>
                <w:bCs/>
              </w:rPr>
            </w:pPr>
            <w:r>
              <w:rPr>
                <w:b/>
                <w:bCs/>
              </w:rPr>
              <w:lastRenderedPageBreak/>
              <w:t>9603</w:t>
            </w:r>
          </w:p>
        </w:tc>
        <w:tc>
          <w:tcPr>
            <w:tcW w:w="1043" w:type="dxa"/>
            <w:tcBorders>
              <w:top w:val="single" w:sz="4" w:space="0" w:color="auto"/>
              <w:left w:val="single" w:sz="4" w:space="0" w:color="auto"/>
              <w:bottom w:val="single" w:sz="4" w:space="0" w:color="auto"/>
              <w:right w:val="single" w:sz="4" w:space="0" w:color="auto"/>
            </w:tcBorders>
          </w:tcPr>
          <w:p w14:paraId="3606577A"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C56BBF6" w14:textId="77777777" w:rsidR="007256CF" w:rsidRPr="006B56F5" w:rsidRDefault="007256CF" w:rsidP="007256CF">
            <w:pPr>
              <w:spacing w:before="60" w:after="60"/>
              <w:rPr>
                <w:b/>
                <w:bCs/>
              </w:rPr>
            </w:pPr>
            <w:r w:rsidRPr="006B56F5">
              <w:rPr>
                <w:b/>
                <w:bCs/>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2086" w:type="dxa"/>
            <w:tcBorders>
              <w:top w:val="single" w:sz="4" w:space="0" w:color="auto"/>
              <w:left w:val="single" w:sz="4" w:space="0" w:color="auto"/>
              <w:bottom w:val="single" w:sz="4" w:space="0" w:color="auto"/>
              <w:right w:val="single" w:sz="4" w:space="0" w:color="auto"/>
            </w:tcBorders>
          </w:tcPr>
          <w:p w14:paraId="1675A1A3" w14:textId="77777777" w:rsidR="007256CF" w:rsidRDefault="007256CF" w:rsidP="007256CF">
            <w:pPr>
              <w:spacing w:before="60" w:after="60"/>
            </w:pPr>
            <w:r>
              <w:t> </w:t>
            </w:r>
          </w:p>
        </w:tc>
      </w:tr>
      <w:tr w:rsidR="007256CF" w14:paraId="35F28A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ACF229"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60D2C644" w14:textId="77777777" w:rsidR="007256CF" w:rsidRPr="00304333" w:rsidRDefault="007256CF" w:rsidP="007256CF">
            <w:pPr>
              <w:spacing w:before="60" w:after="60"/>
              <w:rPr>
                <w:bCs/>
              </w:rPr>
            </w:pPr>
            <w:r w:rsidRPr="00304333">
              <w:rPr>
                <w:bCs/>
              </w:rPr>
              <w:t>9603.10</w:t>
            </w:r>
          </w:p>
        </w:tc>
        <w:tc>
          <w:tcPr>
            <w:tcW w:w="3828" w:type="dxa"/>
            <w:tcBorders>
              <w:top w:val="single" w:sz="4" w:space="0" w:color="auto"/>
              <w:left w:val="single" w:sz="4" w:space="0" w:color="auto"/>
              <w:bottom w:val="single" w:sz="4" w:space="0" w:color="auto"/>
              <w:right w:val="single" w:sz="4" w:space="0" w:color="auto"/>
            </w:tcBorders>
          </w:tcPr>
          <w:p w14:paraId="110D0176" w14:textId="77777777" w:rsidR="007256CF" w:rsidRPr="00304333" w:rsidRDefault="007256CF" w:rsidP="007256CF">
            <w:pPr>
              <w:spacing w:before="60" w:after="60"/>
              <w:rPr>
                <w:bCs/>
              </w:rPr>
            </w:pPr>
            <w:r w:rsidRPr="00304333">
              <w:rPr>
                <w:bCs/>
              </w:rPr>
              <w:t>- Brooms and brushes, consisting of twigs or other vegetable materials bound together, with or without handles</w:t>
            </w:r>
          </w:p>
        </w:tc>
        <w:tc>
          <w:tcPr>
            <w:tcW w:w="2086" w:type="dxa"/>
            <w:tcBorders>
              <w:top w:val="single" w:sz="4" w:space="0" w:color="auto"/>
              <w:left w:val="single" w:sz="4" w:space="0" w:color="auto"/>
              <w:bottom w:val="single" w:sz="4" w:space="0" w:color="auto"/>
              <w:right w:val="single" w:sz="4" w:space="0" w:color="auto"/>
            </w:tcBorders>
          </w:tcPr>
          <w:p w14:paraId="3AFDCEC7" w14:textId="77777777" w:rsidR="007256CF" w:rsidRDefault="007256CF" w:rsidP="007256CF">
            <w:pPr>
              <w:spacing w:before="60" w:after="60"/>
            </w:pPr>
            <w:r>
              <w:t>Change to subheading 9603.10 from any other chapter</w:t>
            </w:r>
          </w:p>
        </w:tc>
      </w:tr>
      <w:tr w:rsidR="007256CF" w14:paraId="2D7CD7A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4A4F672"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378F4217" w14:textId="77777777" w:rsidR="007256CF" w:rsidRPr="00304333" w:rsidRDefault="007256CF" w:rsidP="007256CF">
            <w:pPr>
              <w:spacing w:before="60" w:after="60"/>
              <w:rPr>
                <w:bCs/>
              </w:rPr>
            </w:pPr>
            <w:r w:rsidRPr="00304333">
              <w:rPr>
                <w:bCs/>
              </w:rPr>
              <w:t>9603.21</w:t>
            </w:r>
          </w:p>
        </w:tc>
        <w:tc>
          <w:tcPr>
            <w:tcW w:w="3828" w:type="dxa"/>
            <w:tcBorders>
              <w:top w:val="single" w:sz="4" w:space="0" w:color="auto"/>
              <w:left w:val="single" w:sz="4" w:space="0" w:color="auto"/>
              <w:bottom w:val="single" w:sz="4" w:space="0" w:color="auto"/>
              <w:right w:val="single" w:sz="4" w:space="0" w:color="auto"/>
            </w:tcBorders>
          </w:tcPr>
          <w:p w14:paraId="0DE73B8F" w14:textId="77777777" w:rsidR="007256CF" w:rsidRPr="00304333" w:rsidRDefault="007256CF" w:rsidP="007256CF">
            <w:pPr>
              <w:spacing w:before="60" w:after="60"/>
              <w:rPr>
                <w:bCs/>
              </w:rPr>
            </w:pPr>
            <w:r w:rsidRPr="00304333">
              <w:rPr>
                <w:bCs/>
              </w:rPr>
              <w:t>- Tooth brushes, shaving brushes, hair brushes, nail brushes, eyelash brushes and other toilet brushes for use on the person, including such brushes constituting parts of appliances: tooth brushes, including dental-plate brushes</w:t>
            </w:r>
          </w:p>
        </w:tc>
        <w:tc>
          <w:tcPr>
            <w:tcW w:w="2086" w:type="dxa"/>
            <w:tcBorders>
              <w:top w:val="single" w:sz="4" w:space="0" w:color="auto"/>
              <w:left w:val="single" w:sz="4" w:space="0" w:color="auto"/>
              <w:bottom w:val="single" w:sz="4" w:space="0" w:color="auto"/>
              <w:right w:val="single" w:sz="4" w:space="0" w:color="auto"/>
            </w:tcBorders>
          </w:tcPr>
          <w:p w14:paraId="7AE49032" w14:textId="77777777" w:rsidR="007256CF" w:rsidRDefault="007256CF" w:rsidP="007256CF">
            <w:pPr>
              <w:spacing w:before="60" w:after="60"/>
            </w:pPr>
            <w:r>
              <w:t>Change to subheading 9603.21 from any other heading</w:t>
            </w:r>
          </w:p>
        </w:tc>
      </w:tr>
      <w:tr w:rsidR="007256CF" w14:paraId="5B8149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96A2DDC"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696E24FD" w14:textId="77777777" w:rsidR="007256CF" w:rsidRPr="00304333" w:rsidRDefault="007256CF" w:rsidP="007256CF">
            <w:pPr>
              <w:spacing w:before="60" w:after="60"/>
              <w:rPr>
                <w:bCs/>
              </w:rPr>
            </w:pPr>
            <w:r w:rsidRPr="00304333">
              <w:rPr>
                <w:bCs/>
              </w:rPr>
              <w:t>9603.29</w:t>
            </w:r>
          </w:p>
        </w:tc>
        <w:tc>
          <w:tcPr>
            <w:tcW w:w="3828" w:type="dxa"/>
            <w:tcBorders>
              <w:top w:val="single" w:sz="4" w:space="0" w:color="auto"/>
              <w:left w:val="single" w:sz="4" w:space="0" w:color="auto"/>
              <w:bottom w:val="single" w:sz="4" w:space="0" w:color="auto"/>
              <w:right w:val="single" w:sz="4" w:space="0" w:color="auto"/>
            </w:tcBorders>
          </w:tcPr>
          <w:p w14:paraId="418DF678" w14:textId="77777777" w:rsidR="007256CF" w:rsidRPr="00304333" w:rsidRDefault="007256CF" w:rsidP="007256CF">
            <w:pPr>
              <w:spacing w:before="60" w:after="60"/>
              <w:rPr>
                <w:bCs/>
              </w:rPr>
            </w:pPr>
            <w:r w:rsidRPr="00304333">
              <w:rPr>
                <w:bCs/>
              </w:rPr>
              <w:t>- Tooth brushes, shaving brushes, hair brushes, nail brushes, eyelash brushes and other toilet brushes for use on the person, including such brushes constituting parts of appliances: other</w:t>
            </w:r>
          </w:p>
        </w:tc>
        <w:tc>
          <w:tcPr>
            <w:tcW w:w="2086" w:type="dxa"/>
            <w:tcBorders>
              <w:top w:val="single" w:sz="4" w:space="0" w:color="auto"/>
              <w:left w:val="single" w:sz="4" w:space="0" w:color="auto"/>
              <w:bottom w:val="single" w:sz="4" w:space="0" w:color="auto"/>
              <w:right w:val="single" w:sz="4" w:space="0" w:color="auto"/>
            </w:tcBorders>
          </w:tcPr>
          <w:p w14:paraId="7E353D65" w14:textId="77777777" w:rsidR="007256CF" w:rsidRDefault="007256CF" w:rsidP="007256CF">
            <w:pPr>
              <w:spacing w:before="60" w:after="60"/>
            </w:pPr>
            <w:r>
              <w:t>Change to subheading 9603.29 from any other chapter</w:t>
            </w:r>
          </w:p>
        </w:tc>
      </w:tr>
      <w:tr w:rsidR="007256CF" w14:paraId="5DE2E9F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F8E590"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2C8B7F9C" w14:textId="77777777" w:rsidR="007256CF" w:rsidRPr="00304333" w:rsidRDefault="007256CF" w:rsidP="007256CF">
            <w:pPr>
              <w:spacing w:before="60" w:after="60"/>
              <w:rPr>
                <w:bCs/>
              </w:rPr>
            </w:pPr>
            <w:r w:rsidRPr="00304333">
              <w:rPr>
                <w:bCs/>
              </w:rPr>
              <w:t>9603.30</w:t>
            </w:r>
          </w:p>
        </w:tc>
        <w:tc>
          <w:tcPr>
            <w:tcW w:w="3828" w:type="dxa"/>
            <w:tcBorders>
              <w:top w:val="single" w:sz="4" w:space="0" w:color="auto"/>
              <w:left w:val="single" w:sz="4" w:space="0" w:color="auto"/>
              <w:bottom w:val="single" w:sz="4" w:space="0" w:color="auto"/>
              <w:right w:val="single" w:sz="4" w:space="0" w:color="auto"/>
            </w:tcBorders>
          </w:tcPr>
          <w:p w14:paraId="7EAB4348" w14:textId="77777777" w:rsidR="007256CF" w:rsidRPr="00304333" w:rsidRDefault="007256CF" w:rsidP="007256CF">
            <w:pPr>
              <w:spacing w:before="60" w:after="60"/>
              <w:rPr>
                <w:bCs/>
              </w:rPr>
            </w:pPr>
            <w:r w:rsidRPr="00304333">
              <w:rPr>
                <w:bCs/>
              </w:rPr>
              <w:t>- Artists' brushes, writing brushes and similar brushes for the application of cosmetics</w:t>
            </w:r>
          </w:p>
        </w:tc>
        <w:tc>
          <w:tcPr>
            <w:tcW w:w="2086" w:type="dxa"/>
            <w:tcBorders>
              <w:top w:val="single" w:sz="4" w:space="0" w:color="auto"/>
              <w:left w:val="single" w:sz="4" w:space="0" w:color="auto"/>
              <w:bottom w:val="single" w:sz="4" w:space="0" w:color="auto"/>
              <w:right w:val="single" w:sz="4" w:space="0" w:color="auto"/>
            </w:tcBorders>
          </w:tcPr>
          <w:p w14:paraId="0B412987" w14:textId="77777777" w:rsidR="007256CF" w:rsidRDefault="007256CF" w:rsidP="007256CF">
            <w:pPr>
              <w:spacing w:before="60" w:after="60"/>
            </w:pPr>
            <w:r>
              <w:t>Change to subheading 9603.30 from any other heading</w:t>
            </w:r>
          </w:p>
        </w:tc>
      </w:tr>
      <w:tr w:rsidR="007256CF" w14:paraId="3CEBDB1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537C030"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26D4E880" w14:textId="77777777" w:rsidR="007256CF" w:rsidRPr="00304333" w:rsidRDefault="007256CF" w:rsidP="007256CF">
            <w:pPr>
              <w:spacing w:before="60" w:after="60"/>
              <w:rPr>
                <w:bCs/>
              </w:rPr>
            </w:pPr>
            <w:r w:rsidRPr="00304333">
              <w:rPr>
                <w:bCs/>
              </w:rPr>
              <w:t>9603.40</w:t>
            </w:r>
          </w:p>
        </w:tc>
        <w:tc>
          <w:tcPr>
            <w:tcW w:w="3828" w:type="dxa"/>
            <w:tcBorders>
              <w:top w:val="single" w:sz="4" w:space="0" w:color="auto"/>
              <w:left w:val="single" w:sz="4" w:space="0" w:color="auto"/>
              <w:bottom w:val="single" w:sz="4" w:space="0" w:color="auto"/>
              <w:right w:val="single" w:sz="4" w:space="0" w:color="auto"/>
            </w:tcBorders>
          </w:tcPr>
          <w:p w14:paraId="50E84207" w14:textId="77777777" w:rsidR="007256CF" w:rsidRPr="00304333" w:rsidRDefault="007256CF" w:rsidP="007256CF">
            <w:pPr>
              <w:spacing w:before="60" w:after="60"/>
              <w:rPr>
                <w:bCs/>
              </w:rPr>
            </w:pPr>
            <w:r w:rsidRPr="00304333">
              <w:rPr>
                <w:bCs/>
              </w:rPr>
              <w:t>- Paint, distemper, varnish or similar brushes (other than brushes of 9603.30); paint pads and rollers</w:t>
            </w:r>
          </w:p>
        </w:tc>
        <w:tc>
          <w:tcPr>
            <w:tcW w:w="2086" w:type="dxa"/>
            <w:tcBorders>
              <w:top w:val="single" w:sz="4" w:space="0" w:color="auto"/>
              <w:left w:val="single" w:sz="4" w:space="0" w:color="auto"/>
              <w:bottom w:val="single" w:sz="4" w:space="0" w:color="auto"/>
              <w:right w:val="single" w:sz="4" w:space="0" w:color="auto"/>
            </w:tcBorders>
          </w:tcPr>
          <w:p w14:paraId="7939E3FA" w14:textId="77777777" w:rsidR="007256CF" w:rsidRDefault="007256CF" w:rsidP="007256CF">
            <w:pPr>
              <w:spacing w:before="60" w:after="60"/>
            </w:pPr>
            <w:r>
              <w:t>Change to subheading 9603.40 from any other chapter</w:t>
            </w:r>
          </w:p>
        </w:tc>
      </w:tr>
      <w:tr w:rsidR="007256CF" w14:paraId="54D947F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3FEEB9" w14:textId="77777777" w:rsidR="007256CF" w:rsidRPr="00304333" w:rsidRDefault="007256CF" w:rsidP="007256CF">
            <w:pPr>
              <w:spacing w:before="60" w:after="60"/>
              <w:rPr>
                <w:bCs/>
              </w:rPr>
            </w:pPr>
            <w:r w:rsidRPr="00304333">
              <w:rPr>
                <w:bCs/>
              </w:rPr>
              <w:t>9603</w:t>
            </w:r>
          </w:p>
        </w:tc>
        <w:tc>
          <w:tcPr>
            <w:tcW w:w="1043" w:type="dxa"/>
            <w:tcBorders>
              <w:top w:val="single" w:sz="4" w:space="0" w:color="auto"/>
              <w:left w:val="single" w:sz="4" w:space="0" w:color="auto"/>
              <w:bottom w:val="single" w:sz="4" w:space="0" w:color="auto"/>
              <w:right w:val="single" w:sz="4" w:space="0" w:color="auto"/>
            </w:tcBorders>
          </w:tcPr>
          <w:p w14:paraId="12B5F6FE" w14:textId="77777777" w:rsidR="007256CF" w:rsidRPr="00304333" w:rsidRDefault="007256CF" w:rsidP="007256CF">
            <w:pPr>
              <w:spacing w:before="60" w:after="60"/>
              <w:rPr>
                <w:bCs/>
              </w:rPr>
            </w:pPr>
            <w:r w:rsidRPr="00304333">
              <w:rPr>
                <w:bCs/>
              </w:rPr>
              <w:t>9603.50</w:t>
            </w:r>
          </w:p>
        </w:tc>
        <w:tc>
          <w:tcPr>
            <w:tcW w:w="3828" w:type="dxa"/>
            <w:tcBorders>
              <w:top w:val="single" w:sz="4" w:space="0" w:color="auto"/>
              <w:left w:val="single" w:sz="4" w:space="0" w:color="auto"/>
              <w:bottom w:val="single" w:sz="4" w:space="0" w:color="auto"/>
              <w:right w:val="single" w:sz="4" w:space="0" w:color="auto"/>
            </w:tcBorders>
          </w:tcPr>
          <w:p w14:paraId="69D12232" w14:textId="77777777" w:rsidR="007256CF" w:rsidRPr="00304333" w:rsidRDefault="007256CF" w:rsidP="007256CF">
            <w:pPr>
              <w:spacing w:before="60" w:after="60"/>
              <w:rPr>
                <w:bCs/>
              </w:rPr>
            </w:pPr>
            <w:r w:rsidRPr="00304333">
              <w:rPr>
                <w:bCs/>
              </w:rPr>
              <w:t>- Other brushes constituting parts of machines, appliances or vehicles</w:t>
            </w:r>
          </w:p>
        </w:tc>
        <w:tc>
          <w:tcPr>
            <w:tcW w:w="2086" w:type="dxa"/>
            <w:tcBorders>
              <w:top w:val="single" w:sz="4" w:space="0" w:color="auto"/>
              <w:left w:val="single" w:sz="4" w:space="0" w:color="auto"/>
              <w:bottom w:val="single" w:sz="4" w:space="0" w:color="auto"/>
              <w:right w:val="single" w:sz="4" w:space="0" w:color="auto"/>
            </w:tcBorders>
          </w:tcPr>
          <w:p w14:paraId="1719D3A6" w14:textId="77777777" w:rsidR="007256CF" w:rsidRDefault="007256CF" w:rsidP="007256CF">
            <w:pPr>
              <w:spacing w:before="60" w:after="60"/>
            </w:pPr>
            <w:r>
              <w:t>Change to subheading 9603.50 from any other heading</w:t>
            </w:r>
          </w:p>
        </w:tc>
      </w:tr>
      <w:tr w:rsidR="007256CF" w14:paraId="73E03FB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EAAC591" w14:textId="77777777" w:rsidR="007256CF" w:rsidRPr="001C36B1" w:rsidRDefault="007256CF" w:rsidP="007256CF">
            <w:pPr>
              <w:spacing w:before="60" w:after="60"/>
              <w:rPr>
                <w:bCs/>
              </w:rPr>
            </w:pPr>
            <w:r w:rsidRPr="001C36B1">
              <w:rPr>
                <w:bCs/>
              </w:rPr>
              <w:lastRenderedPageBreak/>
              <w:t>9603</w:t>
            </w:r>
          </w:p>
        </w:tc>
        <w:tc>
          <w:tcPr>
            <w:tcW w:w="1043" w:type="dxa"/>
            <w:tcBorders>
              <w:top w:val="single" w:sz="4" w:space="0" w:color="auto"/>
              <w:left w:val="single" w:sz="4" w:space="0" w:color="auto"/>
              <w:bottom w:val="single" w:sz="4" w:space="0" w:color="auto"/>
              <w:right w:val="single" w:sz="4" w:space="0" w:color="auto"/>
            </w:tcBorders>
          </w:tcPr>
          <w:p w14:paraId="686A28A9" w14:textId="77777777" w:rsidR="007256CF" w:rsidRPr="001C36B1" w:rsidRDefault="007256CF" w:rsidP="007256CF">
            <w:pPr>
              <w:spacing w:before="60" w:after="60"/>
              <w:rPr>
                <w:bCs/>
              </w:rPr>
            </w:pPr>
            <w:r w:rsidRPr="001C36B1">
              <w:rPr>
                <w:bCs/>
              </w:rPr>
              <w:t>9603.90</w:t>
            </w:r>
          </w:p>
        </w:tc>
        <w:tc>
          <w:tcPr>
            <w:tcW w:w="3828" w:type="dxa"/>
            <w:tcBorders>
              <w:top w:val="single" w:sz="4" w:space="0" w:color="auto"/>
              <w:left w:val="single" w:sz="4" w:space="0" w:color="auto"/>
              <w:bottom w:val="single" w:sz="4" w:space="0" w:color="auto"/>
              <w:right w:val="single" w:sz="4" w:space="0" w:color="auto"/>
            </w:tcBorders>
          </w:tcPr>
          <w:p w14:paraId="4BA6C531" w14:textId="77777777" w:rsidR="007256CF" w:rsidRPr="001C36B1" w:rsidRDefault="007256CF" w:rsidP="007256CF">
            <w:pPr>
              <w:spacing w:before="60" w:after="60"/>
              <w:rPr>
                <w:bCs/>
              </w:rPr>
            </w:pPr>
            <w:r w:rsidRPr="001C36B1">
              <w:rPr>
                <w:bCs/>
              </w:rPr>
              <w:t>- Other</w:t>
            </w:r>
          </w:p>
        </w:tc>
        <w:tc>
          <w:tcPr>
            <w:tcW w:w="2086" w:type="dxa"/>
            <w:tcBorders>
              <w:top w:val="single" w:sz="4" w:space="0" w:color="auto"/>
              <w:left w:val="single" w:sz="4" w:space="0" w:color="auto"/>
              <w:bottom w:val="single" w:sz="4" w:space="0" w:color="auto"/>
              <w:right w:val="single" w:sz="4" w:space="0" w:color="auto"/>
            </w:tcBorders>
          </w:tcPr>
          <w:p w14:paraId="57E7D4EC" w14:textId="77777777" w:rsidR="007256CF" w:rsidRDefault="007256CF" w:rsidP="007256CF">
            <w:pPr>
              <w:spacing w:before="60" w:after="60"/>
            </w:pPr>
            <w:r>
              <w:t>Change to subheading 9603.90 from any other heading</w:t>
            </w:r>
          </w:p>
        </w:tc>
      </w:tr>
      <w:tr w:rsidR="007256CF" w14:paraId="20282A0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F860F5" w14:textId="77777777" w:rsidR="007256CF" w:rsidRDefault="007256CF" w:rsidP="007256CF">
            <w:pPr>
              <w:spacing w:before="60" w:after="60"/>
              <w:rPr>
                <w:b/>
                <w:bCs/>
              </w:rPr>
            </w:pPr>
            <w:r>
              <w:rPr>
                <w:b/>
                <w:bCs/>
              </w:rPr>
              <w:t>9604</w:t>
            </w:r>
          </w:p>
        </w:tc>
        <w:tc>
          <w:tcPr>
            <w:tcW w:w="1043" w:type="dxa"/>
            <w:tcBorders>
              <w:top w:val="single" w:sz="4" w:space="0" w:color="auto"/>
              <w:left w:val="single" w:sz="4" w:space="0" w:color="auto"/>
              <w:bottom w:val="single" w:sz="4" w:space="0" w:color="auto"/>
              <w:right w:val="single" w:sz="4" w:space="0" w:color="auto"/>
            </w:tcBorders>
          </w:tcPr>
          <w:p w14:paraId="5FAC9A5A"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BAA5891" w14:textId="77777777" w:rsidR="007256CF" w:rsidRPr="006B56F5" w:rsidRDefault="007256CF" w:rsidP="007256CF">
            <w:pPr>
              <w:spacing w:before="60" w:after="60"/>
              <w:rPr>
                <w:b/>
                <w:bCs/>
              </w:rPr>
            </w:pPr>
            <w:r w:rsidRPr="006B56F5">
              <w:rPr>
                <w:b/>
                <w:bCs/>
              </w:rPr>
              <w:t>Hand sieves and hand riddles</w:t>
            </w:r>
          </w:p>
        </w:tc>
        <w:tc>
          <w:tcPr>
            <w:tcW w:w="2086" w:type="dxa"/>
            <w:tcBorders>
              <w:top w:val="single" w:sz="4" w:space="0" w:color="auto"/>
              <w:left w:val="single" w:sz="4" w:space="0" w:color="auto"/>
              <w:bottom w:val="single" w:sz="4" w:space="0" w:color="auto"/>
              <w:right w:val="single" w:sz="4" w:space="0" w:color="auto"/>
            </w:tcBorders>
          </w:tcPr>
          <w:p w14:paraId="5114A5C4" w14:textId="77777777" w:rsidR="007256CF" w:rsidRDefault="007256CF" w:rsidP="007256CF">
            <w:pPr>
              <w:spacing w:before="60" w:after="60"/>
            </w:pPr>
            <w:r>
              <w:t>Change to heading 9604 from any other heading</w:t>
            </w:r>
          </w:p>
        </w:tc>
      </w:tr>
      <w:tr w:rsidR="007256CF" w14:paraId="7FE4F53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FE1B9AB" w14:textId="77777777" w:rsidR="007256CF" w:rsidRDefault="007256CF" w:rsidP="007256CF">
            <w:pPr>
              <w:spacing w:before="60" w:after="60"/>
              <w:rPr>
                <w:b/>
                <w:bCs/>
              </w:rPr>
            </w:pPr>
            <w:r>
              <w:rPr>
                <w:b/>
                <w:bCs/>
              </w:rPr>
              <w:t>9605</w:t>
            </w:r>
          </w:p>
        </w:tc>
        <w:tc>
          <w:tcPr>
            <w:tcW w:w="1043" w:type="dxa"/>
            <w:tcBorders>
              <w:top w:val="single" w:sz="4" w:space="0" w:color="auto"/>
              <w:left w:val="single" w:sz="4" w:space="0" w:color="auto"/>
              <w:bottom w:val="single" w:sz="4" w:space="0" w:color="auto"/>
              <w:right w:val="single" w:sz="4" w:space="0" w:color="auto"/>
            </w:tcBorders>
          </w:tcPr>
          <w:p w14:paraId="519CAE83"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DFA5D2" w14:textId="77777777" w:rsidR="007256CF" w:rsidRPr="006B56F5" w:rsidRDefault="007256CF" w:rsidP="007256CF">
            <w:pPr>
              <w:spacing w:before="60" w:after="60"/>
              <w:rPr>
                <w:b/>
                <w:bCs/>
              </w:rPr>
            </w:pPr>
            <w:r w:rsidRPr="006B56F5">
              <w:rPr>
                <w:b/>
                <w:bCs/>
              </w:rPr>
              <w:t>Travel sets for personal toilet, sewing or shoe or clothes cleaning</w:t>
            </w:r>
          </w:p>
        </w:tc>
        <w:tc>
          <w:tcPr>
            <w:tcW w:w="2086" w:type="dxa"/>
            <w:tcBorders>
              <w:top w:val="single" w:sz="4" w:space="0" w:color="auto"/>
              <w:left w:val="single" w:sz="4" w:space="0" w:color="auto"/>
              <w:bottom w:val="single" w:sz="4" w:space="0" w:color="auto"/>
              <w:right w:val="single" w:sz="4" w:space="0" w:color="auto"/>
            </w:tcBorders>
          </w:tcPr>
          <w:p w14:paraId="58E90EAD" w14:textId="77777777" w:rsidR="007256CF" w:rsidRDefault="007256CF" w:rsidP="007256CF">
            <w:pPr>
              <w:spacing w:before="60" w:after="60"/>
            </w:pPr>
            <w:r>
              <w:t>Change to heading 9605 from any other chapter</w:t>
            </w:r>
          </w:p>
        </w:tc>
      </w:tr>
      <w:tr w:rsidR="007256CF" w14:paraId="736F40A1"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9F2A53" w14:textId="77777777" w:rsidR="007256CF" w:rsidRDefault="007256CF" w:rsidP="007256CF">
            <w:pPr>
              <w:spacing w:before="60" w:after="60"/>
              <w:rPr>
                <w:b/>
                <w:bCs/>
              </w:rPr>
            </w:pPr>
            <w:r>
              <w:rPr>
                <w:b/>
                <w:bCs/>
              </w:rPr>
              <w:t>9606</w:t>
            </w:r>
          </w:p>
        </w:tc>
        <w:tc>
          <w:tcPr>
            <w:tcW w:w="1043" w:type="dxa"/>
            <w:tcBorders>
              <w:top w:val="single" w:sz="4" w:space="0" w:color="auto"/>
              <w:left w:val="single" w:sz="4" w:space="0" w:color="auto"/>
              <w:bottom w:val="single" w:sz="4" w:space="0" w:color="auto"/>
              <w:right w:val="single" w:sz="4" w:space="0" w:color="auto"/>
            </w:tcBorders>
          </w:tcPr>
          <w:p w14:paraId="2E277D9B"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C0A79C7" w14:textId="77777777" w:rsidR="007256CF" w:rsidRPr="006B56F5" w:rsidRDefault="007256CF" w:rsidP="007256CF">
            <w:pPr>
              <w:spacing w:before="60" w:after="60"/>
              <w:rPr>
                <w:b/>
                <w:bCs/>
              </w:rPr>
            </w:pPr>
            <w:r w:rsidRPr="006B56F5">
              <w:rPr>
                <w:b/>
                <w:bCs/>
              </w:rPr>
              <w:t>Buttons, press-fasteners, snap-fasteners and press-studs, button moulds and other parts of these articles; button blanks</w:t>
            </w:r>
          </w:p>
        </w:tc>
        <w:tc>
          <w:tcPr>
            <w:tcW w:w="2086" w:type="dxa"/>
            <w:tcBorders>
              <w:top w:val="single" w:sz="4" w:space="0" w:color="auto"/>
              <w:left w:val="single" w:sz="4" w:space="0" w:color="auto"/>
              <w:bottom w:val="single" w:sz="4" w:space="0" w:color="auto"/>
              <w:right w:val="single" w:sz="4" w:space="0" w:color="auto"/>
            </w:tcBorders>
          </w:tcPr>
          <w:p w14:paraId="78EE924B" w14:textId="77777777" w:rsidR="007256CF" w:rsidRDefault="007256CF" w:rsidP="007256CF">
            <w:pPr>
              <w:spacing w:before="60" w:after="60"/>
            </w:pPr>
            <w:r>
              <w:t> </w:t>
            </w:r>
          </w:p>
        </w:tc>
      </w:tr>
      <w:tr w:rsidR="007256CF" w14:paraId="414ACF9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0F4439" w14:textId="77777777" w:rsidR="007256CF" w:rsidRPr="00CD49D2" w:rsidRDefault="007256CF" w:rsidP="007256CF">
            <w:pPr>
              <w:spacing w:before="60" w:after="60"/>
              <w:rPr>
                <w:bCs/>
              </w:rPr>
            </w:pPr>
            <w:r w:rsidRPr="00CD49D2">
              <w:rPr>
                <w:bCs/>
              </w:rPr>
              <w:t>9606</w:t>
            </w:r>
          </w:p>
        </w:tc>
        <w:tc>
          <w:tcPr>
            <w:tcW w:w="1043" w:type="dxa"/>
            <w:tcBorders>
              <w:top w:val="single" w:sz="4" w:space="0" w:color="auto"/>
              <w:left w:val="single" w:sz="4" w:space="0" w:color="auto"/>
              <w:bottom w:val="single" w:sz="4" w:space="0" w:color="auto"/>
              <w:right w:val="single" w:sz="4" w:space="0" w:color="auto"/>
            </w:tcBorders>
          </w:tcPr>
          <w:p w14:paraId="7AB8E930" w14:textId="77777777" w:rsidR="007256CF" w:rsidRPr="00CD49D2" w:rsidRDefault="007256CF" w:rsidP="007256CF">
            <w:pPr>
              <w:spacing w:before="60" w:after="60"/>
              <w:rPr>
                <w:bCs/>
              </w:rPr>
            </w:pPr>
            <w:r w:rsidRPr="00CD49D2">
              <w:rPr>
                <w:bCs/>
              </w:rPr>
              <w:t>9606.10</w:t>
            </w:r>
          </w:p>
        </w:tc>
        <w:tc>
          <w:tcPr>
            <w:tcW w:w="3828" w:type="dxa"/>
            <w:tcBorders>
              <w:top w:val="single" w:sz="4" w:space="0" w:color="auto"/>
              <w:left w:val="single" w:sz="4" w:space="0" w:color="auto"/>
              <w:bottom w:val="single" w:sz="4" w:space="0" w:color="auto"/>
              <w:right w:val="single" w:sz="4" w:space="0" w:color="auto"/>
            </w:tcBorders>
          </w:tcPr>
          <w:p w14:paraId="22D6D644" w14:textId="77777777" w:rsidR="007256CF" w:rsidRPr="00CD49D2" w:rsidRDefault="007256CF" w:rsidP="007256CF">
            <w:pPr>
              <w:spacing w:before="60" w:after="60"/>
              <w:rPr>
                <w:bCs/>
              </w:rPr>
            </w:pPr>
            <w:r w:rsidRPr="00CD49D2">
              <w:rPr>
                <w:bCs/>
              </w:rPr>
              <w:t>- Press-fasteners, snap-fasteners and press-studs and parts therefor</w:t>
            </w:r>
          </w:p>
        </w:tc>
        <w:tc>
          <w:tcPr>
            <w:tcW w:w="2086" w:type="dxa"/>
            <w:tcBorders>
              <w:top w:val="single" w:sz="4" w:space="0" w:color="auto"/>
              <w:left w:val="single" w:sz="4" w:space="0" w:color="auto"/>
              <w:bottom w:val="single" w:sz="4" w:space="0" w:color="auto"/>
              <w:right w:val="single" w:sz="4" w:space="0" w:color="auto"/>
            </w:tcBorders>
          </w:tcPr>
          <w:p w14:paraId="26E6C40C" w14:textId="77777777" w:rsidR="007256CF" w:rsidRDefault="007256CF" w:rsidP="007256CF">
            <w:pPr>
              <w:spacing w:before="60" w:after="60"/>
            </w:pPr>
            <w:r>
              <w:t xml:space="preserve">Change to subheading 9606.10 from any other heading; or </w:t>
            </w:r>
          </w:p>
          <w:p w14:paraId="7DFBD5ED"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3E5D529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E09F239" w14:textId="77777777" w:rsidR="007256CF" w:rsidRPr="00CD49D2" w:rsidRDefault="007256CF" w:rsidP="007256CF">
            <w:pPr>
              <w:spacing w:before="60" w:after="60"/>
              <w:rPr>
                <w:bCs/>
              </w:rPr>
            </w:pPr>
            <w:r w:rsidRPr="00CD49D2">
              <w:rPr>
                <w:bCs/>
              </w:rPr>
              <w:t>9606</w:t>
            </w:r>
          </w:p>
        </w:tc>
        <w:tc>
          <w:tcPr>
            <w:tcW w:w="1043" w:type="dxa"/>
            <w:tcBorders>
              <w:top w:val="single" w:sz="4" w:space="0" w:color="auto"/>
              <w:left w:val="single" w:sz="4" w:space="0" w:color="auto"/>
              <w:bottom w:val="single" w:sz="4" w:space="0" w:color="auto"/>
              <w:right w:val="single" w:sz="4" w:space="0" w:color="auto"/>
            </w:tcBorders>
          </w:tcPr>
          <w:p w14:paraId="0E9E5AEA" w14:textId="77777777" w:rsidR="007256CF" w:rsidRPr="00CD49D2" w:rsidRDefault="007256CF" w:rsidP="007256CF">
            <w:pPr>
              <w:spacing w:before="60" w:after="60"/>
              <w:rPr>
                <w:bCs/>
              </w:rPr>
            </w:pPr>
            <w:r w:rsidRPr="00CD49D2">
              <w:rPr>
                <w:bCs/>
              </w:rPr>
              <w:t>9606.21</w:t>
            </w:r>
          </w:p>
        </w:tc>
        <w:tc>
          <w:tcPr>
            <w:tcW w:w="3828" w:type="dxa"/>
            <w:tcBorders>
              <w:top w:val="single" w:sz="4" w:space="0" w:color="auto"/>
              <w:left w:val="single" w:sz="4" w:space="0" w:color="auto"/>
              <w:bottom w:val="single" w:sz="4" w:space="0" w:color="auto"/>
              <w:right w:val="single" w:sz="4" w:space="0" w:color="auto"/>
            </w:tcBorders>
          </w:tcPr>
          <w:p w14:paraId="6C126D31" w14:textId="77777777" w:rsidR="007256CF" w:rsidRPr="00CD49D2" w:rsidRDefault="007256CF" w:rsidP="007256CF">
            <w:pPr>
              <w:spacing w:before="60" w:after="60"/>
              <w:rPr>
                <w:bCs/>
              </w:rPr>
            </w:pPr>
            <w:r w:rsidRPr="00CD49D2">
              <w:rPr>
                <w:bCs/>
              </w:rPr>
              <w:t>- Buttons: of plastics, not covered with textile material</w:t>
            </w:r>
          </w:p>
        </w:tc>
        <w:tc>
          <w:tcPr>
            <w:tcW w:w="2086" w:type="dxa"/>
            <w:tcBorders>
              <w:top w:val="single" w:sz="4" w:space="0" w:color="auto"/>
              <w:left w:val="single" w:sz="4" w:space="0" w:color="auto"/>
              <w:bottom w:val="single" w:sz="4" w:space="0" w:color="auto"/>
              <w:right w:val="single" w:sz="4" w:space="0" w:color="auto"/>
            </w:tcBorders>
          </w:tcPr>
          <w:p w14:paraId="19F3D4C2" w14:textId="77777777" w:rsidR="007256CF" w:rsidRDefault="007256CF" w:rsidP="007256CF">
            <w:pPr>
              <w:spacing w:before="60" w:after="60"/>
            </w:pPr>
            <w:r>
              <w:t xml:space="preserve">Change to subheading 9606.21 from any other heading; or </w:t>
            </w:r>
          </w:p>
          <w:p w14:paraId="3A35D5F1"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57E8F9A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D376FF6" w14:textId="77777777" w:rsidR="007256CF" w:rsidRPr="00CD49D2" w:rsidRDefault="007256CF" w:rsidP="007256CF">
            <w:pPr>
              <w:spacing w:before="60" w:after="60"/>
              <w:rPr>
                <w:bCs/>
              </w:rPr>
            </w:pPr>
            <w:r w:rsidRPr="00CD49D2">
              <w:rPr>
                <w:bCs/>
              </w:rPr>
              <w:lastRenderedPageBreak/>
              <w:t>9606</w:t>
            </w:r>
          </w:p>
        </w:tc>
        <w:tc>
          <w:tcPr>
            <w:tcW w:w="1043" w:type="dxa"/>
            <w:tcBorders>
              <w:top w:val="single" w:sz="4" w:space="0" w:color="auto"/>
              <w:left w:val="single" w:sz="4" w:space="0" w:color="auto"/>
              <w:bottom w:val="single" w:sz="4" w:space="0" w:color="auto"/>
              <w:right w:val="single" w:sz="4" w:space="0" w:color="auto"/>
            </w:tcBorders>
          </w:tcPr>
          <w:p w14:paraId="72CEEDCE" w14:textId="77777777" w:rsidR="007256CF" w:rsidRPr="00CD49D2" w:rsidRDefault="007256CF" w:rsidP="007256CF">
            <w:pPr>
              <w:spacing w:before="60" w:after="60"/>
              <w:rPr>
                <w:bCs/>
              </w:rPr>
            </w:pPr>
            <w:r w:rsidRPr="00CD49D2">
              <w:rPr>
                <w:bCs/>
              </w:rPr>
              <w:t>9606.22</w:t>
            </w:r>
          </w:p>
        </w:tc>
        <w:tc>
          <w:tcPr>
            <w:tcW w:w="3828" w:type="dxa"/>
            <w:tcBorders>
              <w:top w:val="single" w:sz="4" w:space="0" w:color="auto"/>
              <w:left w:val="single" w:sz="4" w:space="0" w:color="auto"/>
              <w:bottom w:val="single" w:sz="4" w:space="0" w:color="auto"/>
              <w:right w:val="single" w:sz="4" w:space="0" w:color="auto"/>
            </w:tcBorders>
          </w:tcPr>
          <w:p w14:paraId="0785F5F2" w14:textId="77777777" w:rsidR="007256CF" w:rsidRPr="00CD49D2" w:rsidRDefault="007256CF" w:rsidP="007256CF">
            <w:pPr>
              <w:spacing w:before="60" w:after="60"/>
              <w:rPr>
                <w:bCs/>
              </w:rPr>
            </w:pPr>
            <w:r w:rsidRPr="00CD49D2">
              <w:rPr>
                <w:bCs/>
              </w:rPr>
              <w:t>- Buttons: of base metal, not covered with textile material</w:t>
            </w:r>
          </w:p>
        </w:tc>
        <w:tc>
          <w:tcPr>
            <w:tcW w:w="2086" w:type="dxa"/>
            <w:tcBorders>
              <w:top w:val="single" w:sz="4" w:space="0" w:color="auto"/>
              <w:left w:val="single" w:sz="4" w:space="0" w:color="auto"/>
              <w:bottom w:val="single" w:sz="4" w:space="0" w:color="auto"/>
              <w:right w:val="single" w:sz="4" w:space="0" w:color="auto"/>
            </w:tcBorders>
          </w:tcPr>
          <w:p w14:paraId="3938ED00" w14:textId="77777777" w:rsidR="007256CF" w:rsidRDefault="007256CF" w:rsidP="007256CF">
            <w:pPr>
              <w:spacing w:before="60" w:after="60"/>
            </w:pPr>
            <w:r>
              <w:t>Change to subheading 9606.22 from any other heading</w:t>
            </w:r>
          </w:p>
        </w:tc>
      </w:tr>
      <w:tr w:rsidR="007256CF" w14:paraId="333E070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FBE8803" w14:textId="77777777" w:rsidR="007256CF" w:rsidRPr="00CD49D2" w:rsidRDefault="007256CF" w:rsidP="007256CF">
            <w:pPr>
              <w:spacing w:before="60" w:after="60"/>
              <w:rPr>
                <w:bCs/>
              </w:rPr>
            </w:pPr>
            <w:r w:rsidRPr="00CD49D2">
              <w:rPr>
                <w:bCs/>
              </w:rPr>
              <w:t>9606</w:t>
            </w:r>
          </w:p>
        </w:tc>
        <w:tc>
          <w:tcPr>
            <w:tcW w:w="1043" w:type="dxa"/>
            <w:tcBorders>
              <w:top w:val="single" w:sz="4" w:space="0" w:color="auto"/>
              <w:left w:val="single" w:sz="4" w:space="0" w:color="auto"/>
              <w:bottom w:val="single" w:sz="4" w:space="0" w:color="auto"/>
              <w:right w:val="single" w:sz="4" w:space="0" w:color="auto"/>
            </w:tcBorders>
          </w:tcPr>
          <w:p w14:paraId="6B7496BB" w14:textId="77777777" w:rsidR="007256CF" w:rsidRPr="00CD49D2" w:rsidRDefault="007256CF" w:rsidP="007256CF">
            <w:pPr>
              <w:spacing w:before="60" w:after="60"/>
              <w:rPr>
                <w:bCs/>
              </w:rPr>
            </w:pPr>
            <w:r w:rsidRPr="00CD49D2">
              <w:rPr>
                <w:bCs/>
              </w:rPr>
              <w:t>9606.29</w:t>
            </w:r>
          </w:p>
        </w:tc>
        <w:tc>
          <w:tcPr>
            <w:tcW w:w="3828" w:type="dxa"/>
            <w:tcBorders>
              <w:top w:val="single" w:sz="4" w:space="0" w:color="auto"/>
              <w:left w:val="single" w:sz="4" w:space="0" w:color="auto"/>
              <w:bottom w:val="single" w:sz="4" w:space="0" w:color="auto"/>
              <w:right w:val="single" w:sz="4" w:space="0" w:color="auto"/>
            </w:tcBorders>
          </w:tcPr>
          <w:p w14:paraId="72C77440" w14:textId="77777777" w:rsidR="007256CF" w:rsidRPr="00CD49D2" w:rsidRDefault="007256CF" w:rsidP="007256CF">
            <w:pPr>
              <w:spacing w:before="60" w:after="60"/>
              <w:rPr>
                <w:bCs/>
              </w:rPr>
            </w:pPr>
            <w:r w:rsidRPr="00CD49D2">
              <w:rPr>
                <w:bCs/>
              </w:rPr>
              <w:t>- Buttons: other</w:t>
            </w:r>
          </w:p>
        </w:tc>
        <w:tc>
          <w:tcPr>
            <w:tcW w:w="2086" w:type="dxa"/>
            <w:tcBorders>
              <w:top w:val="single" w:sz="4" w:space="0" w:color="auto"/>
              <w:left w:val="single" w:sz="4" w:space="0" w:color="auto"/>
              <w:bottom w:val="single" w:sz="4" w:space="0" w:color="auto"/>
              <w:right w:val="single" w:sz="4" w:space="0" w:color="auto"/>
            </w:tcBorders>
          </w:tcPr>
          <w:p w14:paraId="68C39FE0" w14:textId="77777777" w:rsidR="007256CF" w:rsidRDefault="007256CF" w:rsidP="007256CF">
            <w:pPr>
              <w:spacing w:before="60" w:after="60"/>
            </w:pPr>
            <w:r>
              <w:t xml:space="preserve">Change to subheading 9606.29 from any other heading; or </w:t>
            </w:r>
          </w:p>
          <w:p w14:paraId="33D9527B"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626D499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DA1A423" w14:textId="77777777" w:rsidR="007256CF" w:rsidRPr="00CD49D2" w:rsidRDefault="007256CF" w:rsidP="007256CF">
            <w:pPr>
              <w:spacing w:before="60" w:after="60"/>
              <w:rPr>
                <w:bCs/>
              </w:rPr>
            </w:pPr>
            <w:r w:rsidRPr="00CD49D2">
              <w:rPr>
                <w:bCs/>
              </w:rPr>
              <w:t>9606</w:t>
            </w:r>
          </w:p>
        </w:tc>
        <w:tc>
          <w:tcPr>
            <w:tcW w:w="1043" w:type="dxa"/>
            <w:tcBorders>
              <w:top w:val="single" w:sz="4" w:space="0" w:color="auto"/>
              <w:left w:val="single" w:sz="4" w:space="0" w:color="auto"/>
              <w:bottom w:val="single" w:sz="4" w:space="0" w:color="auto"/>
              <w:right w:val="single" w:sz="4" w:space="0" w:color="auto"/>
            </w:tcBorders>
          </w:tcPr>
          <w:p w14:paraId="6D22BCD0" w14:textId="77777777" w:rsidR="007256CF" w:rsidRPr="00CD49D2" w:rsidRDefault="007256CF" w:rsidP="007256CF">
            <w:pPr>
              <w:spacing w:before="60" w:after="60"/>
              <w:rPr>
                <w:bCs/>
              </w:rPr>
            </w:pPr>
            <w:r w:rsidRPr="00CD49D2">
              <w:rPr>
                <w:bCs/>
              </w:rPr>
              <w:t>9606.30</w:t>
            </w:r>
          </w:p>
        </w:tc>
        <w:tc>
          <w:tcPr>
            <w:tcW w:w="3828" w:type="dxa"/>
            <w:tcBorders>
              <w:top w:val="single" w:sz="4" w:space="0" w:color="auto"/>
              <w:left w:val="single" w:sz="4" w:space="0" w:color="auto"/>
              <w:bottom w:val="single" w:sz="4" w:space="0" w:color="auto"/>
              <w:right w:val="single" w:sz="4" w:space="0" w:color="auto"/>
            </w:tcBorders>
          </w:tcPr>
          <w:p w14:paraId="68B25931" w14:textId="77777777" w:rsidR="007256CF" w:rsidRPr="00CD49D2" w:rsidRDefault="007256CF" w:rsidP="007256CF">
            <w:pPr>
              <w:spacing w:before="60" w:after="60"/>
              <w:rPr>
                <w:bCs/>
              </w:rPr>
            </w:pPr>
            <w:r w:rsidRPr="00CD49D2">
              <w:rPr>
                <w:bCs/>
              </w:rPr>
              <w:t>- Button moulds and other parts of buttons; button blanks</w:t>
            </w:r>
          </w:p>
        </w:tc>
        <w:tc>
          <w:tcPr>
            <w:tcW w:w="2086" w:type="dxa"/>
            <w:tcBorders>
              <w:top w:val="single" w:sz="4" w:space="0" w:color="auto"/>
              <w:left w:val="single" w:sz="4" w:space="0" w:color="auto"/>
              <w:bottom w:val="single" w:sz="4" w:space="0" w:color="auto"/>
              <w:right w:val="single" w:sz="4" w:space="0" w:color="auto"/>
            </w:tcBorders>
          </w:tcPr>
          <w:p w14:paraId="1D14A0B8" w14:textId="77777777" w:rsidR="007256CF" w:rsidRDefault="007256CF" w:rsidP="007256CF">
            <w:pPr>
              <w:spacing w:before="60" w:after="60"/>
            </w:pPr>
            <w:r>
              <w:t xml:space="preserve">Change to subheading 9606.30 from any other heading; or </w:t>
            </w:r>
          </w:p>
          <w:p w14:paraId="3B66663F"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317AE62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AD035E" w14:textId="77777777" w:rsidR="007256CF" w:rsidRDefault="007256CF" w:rsidP="007256CF">
            <w:pPr>
              <w:spacing w:before="60" w:after="60"/>
              <w:rPr>
                <w:b/>
                <w:bCs/>
              </w:rPr>
            </w:pPr>
            <w:r>
              <w:rPr>
                <w:b/>
                <w:bCs/>
              </w:rPr>
              <w:t>9607</w:t>
            </w:r>
          </w:p>
        </w:tc>
        <w:tc>
          <w:tcPr>
            <w:tcW w:w="1043" w:type="dxa"/>
            <w:tcBorders>
              <w:top w:val="single" w:sz="4" w:space="0" w:color="auto"/>
              <w:left w:val="single" w:sz="4" w:space="0" w:color="auto"/>
              <w:bottom w:val="single" w:sz="4" w:space="0" w:color="auto"/>
              <w:right w:val="single" w:sz="4" w:space="0" w:color="auto"/>
            </w:tcBorders>
          </w:tcPr>
          <w:p w14:paraId="2966FB00"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B7FE46" w14:textId="77777777" w:rsidR="007256CF" w:rsidRPr="006B56F5" w:rsidRDefault="007256CF" w:rsidP="007256CF">
            <w:pPr>
              <w:spacing w:before="60" w:after="60"/>
              <w:rPr>
                <w:b/>
                <w:bCs/>
              </w:rPr>
            </w:pPr>
            <w:r w:rsidRPr="006B56F5">
              <w:rPr>
                <w:b/>
                <w:bCs/>
              </w:rPr>
              <w:t>Slide fasteners and parts thereof</w:t>
            </w:r>
          </w:p>
        </w:tc>
        <w:tc>
          <w:tcPr>
            <w:tcW w:w="2086" w:type="dxa"/>
            <w:tcBorders>
              <w:top w:val="single" w:sz="4" w:space="0" w:color="auto"/>
              <w:left w:val="single" w:sz="4" w:space="0" w:color="auto"/>
              <w:bottom w:val="single" w:sz="4" w:space="0" w:color="auto"/>
              <w:right w:val="single" w:sz="4" w:space="0" w:color="auto"/>
            </w:tcBorders>
          </w:tcPr>
          <w:p w14:paraId="23A2A404" w14:textId="77777777" w:rsidR="007256CF" w:rsidRDefault="007256CF" w:rsidP="007256CF">
            <w:pPr>
              <w:spacing w:before="60" w:after="60"/>
            </w:pPr>
            <w:r>
              <w:t> </w:t>
            </w:r>
          </w:p>
        </w:tc>
      </w:tr>
      <w:tr w:rsidR="007256CF" w14:paraId="050744C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2DD1314" w14:textId="77777777" w:rsidR="007256CF" w:rsidRPr="00CD49D2" w:rsidRDefault="007256CF" w:rsidP="007256CF">
            <w:pPr>
              <w:spacing w:before="60" w:after="60"/>
              <w:rPr>
                <w:bCs/>
              </w:rPr>
            </w:pPr>
            <w:r w:rsidRPr="00CD49D2">
              <w:rPr>
                <w:bCs/>
              </w:rPr>
              <w:t>9607</w:t>
            </w:r>
          </w:p>
        </w:tc>
        <w:tc>
          <w:tcPr>
            <w:tcW w:w="1043" w:type="dxa"/>
            <w:tcBorders>
              <w:top w:val="single" w:sz="4" w:space="0" w:color="auto"/>
              <w:left w:val="single" w:sz="4" w:space="0" w:color="auto"/>
              <w:bottom w:val="single" w:sz="4" w:space="0" w:color="auto"/>
              <w:right w:val="single" w:sz="4" w:space="0" w:color="auto"/>
            </w:tcBorders>
          </w:tcPr>
          <w:p w14:paraId="0631D217" w14:textId="77777777" w:rsidR="007256CF" w:rsidRPr="00CD49D2" w:rsidRDefault="007256CF" w:rsidP="007256CF">
            <w:pPr>
              <w:spacing w:before="60" w:after="60"/>
              <w:rPr>
                <w:bCs/>
              </w:rPr>
            </w:pPr>
            <w:r w:rsidRPr="00CD49D2">
              <w:rPr>
                <w:bCs/>
              </w:rPr>
              <w:t>9607.11</w:t>
            </w:r>
          </w:p>
        </w:tc>
        <w:tc>
          <w:tcPr>
            <w:tcW w:w="3828" w:type="dxa"/>
            <w:tcBorders>
              <w:top w:val="single" w:sz="4" w:space="0" w:color="auto"/>
              <w:left w:val="single" w:sz="4" w:space="0" w:color="auto"/>
              <w:bottom w:val="single" w:sz="4" w:space="0" w:color="auto"/>
              <w:right w:val="single" w:sz="4" w:space="0" w:color="auto"/>
            </w:tcBorders>
          </w:tcPr>
          <w:p w14:paraId="40557E71" w14:textId="77777777" w:rsidR="007256CF" w:rsidRPr="00CD49D2" w:rsidRDefault="007256CF" w:rsidP="007256CF">
            <w:pPr>
              <w:spacing w:before="60" w:after="60"/>
              <w:rPr>
                <w:bCs/>
              </w:rPr>
            </w:pPr>
            <w:r w:rsidRPr="00CD49D2">
              <w:rPr>
                <w:bCs/>
              </w:rPr>
              <w:t>- Slide fasteners: fitted with chain scoops of base metal</w:t>
            </w:r>
          </w:p>
        </w:tc>
        <w:tc>
          <w:tcPr>
            <w:tcW w:w="2086" w:type="dxa"/>
            <w:tcBorders>
              <w:top w:val="single" w:sz="4" w:space="0" w:color="auto"/>
              <w:left w:val="single" w:sz="4" w:space="0" w:color="auto"/>
              <w:bottom w:val="single" w:sz="4" w:space="0" w:color="auto"/>
              <w:right w:val="single" w:sz="4" w:space="0" w:color="auto"/>
            </w:tcBorders>
          </w:tcPr>
          <w:p w14:paraId="2AE096D5" w14:textId="77777777" w:rsidR="007256CF" w:rsidRDefault="007256CF" w:rsidP="007256CF">
            <w:pPr>
              <w:spacing w:before="60" w:after="60"/>
            </w:pPr>
            <w:r>
              <w:t>Change to subheading 9607.11 from any other subheading</w:t>
            </w:r>
          </w:p>
        </w:tc>
      </w:tr>
      <w:tr w:rsidR="007256CF" w14:paraId="365845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2E6EA4E" w14:textId="77777777" w:rsidR="007256CF" w:rsidRPr="00CD49D2" w:rsidRDefault="007256CF" w:rsidP="007256CF">
            <w:pPr>
              <w:spacing w:before="60" w:after="60"/>
              <w:rPr>
                <w:bCs/>
              </w:rPr>
            </w:pPr>
            <w:r w:rsidRPr="00CD49D2">
              <w:rPr>
                <w:bCs/>
              </w:rPr>
              <w:t>9607</w:t>
            </w:r>
          </w:p>
        </w:tc>
        <w:tc>
          <w:tcPr>
            <w:tcW w:w="1043" w:type="dxa"/>
            <w:tcBorders>
              <w:top w:val="single" w:sz="4" w:space="0" w:color="auto"/>
              <w:left w:val="single" w:sz="4" w:space="0" w:color="auto"/>
              <w:bottom w:val="single" w:sz="4" w:space="0" w:color="auto"/>
              <w:right w:val="single" w:sz="4" w:space="0" w:color="auto"/>
            </w:tcBorders>
          </w:tcPr>
          <w:p w14:paraId="6FB75B8B" w14:textId="77777777" w:rsidR="007256CF" w:rsidRPr="00CD49D2" w:rsidRDefault="007256CF" w:rsidP="007256CF">
            <w:pPr>
              <w:spacing w:before="60" w:after="60"/>
              <w:rPr>
                <w:bCs/>
              </w:rPr>
            </w:pPr>
            <w:r w:rsidRPr="00CD49D2">
              <w:rPr>
                <w:bCs/>
              </w:rPr>
              <w:t>9607.19</w:t>
            </w:r>
          </w:p>
        </w:tc>
        <w:tc>
          <w:tcPr>
            <w:tcW w:w="3828" w:type="dxa"/>
            <w:tcBorders>
              <w:top w:val="single" w:sz="4" w:space="0" w:color="auto"/>
              <w:left w:val="single" w:sz="4" w:space="0" w:color="auto"/>
              <w:bottom w:val="single" w:sz="4" w:space="0" w:color="auto"/>
              <w:right w:val="single" w:sz="4" w:space="0" w:color="auto"/>
            </w:tcBorders>
          </w:tcPr>
          <w:p w14:paraId="683FDFF4" w14:textId="77777777" w:rsidR="007256CF" w:rsidRPr="00CD49D2" w:rsidRDefault="007256CF" w:rsidP="007256CF">
            <w:pPr>
              <w:spacing w:before="60" w:after="60"/>
              <w:rPr>
                <w:bCs/>
              </w:rPr>
            </w:pPr>
            <w:r w:rsidRPr="00CD49D2">
              <w:rPr>
                <w:bCs/>
              </w:rPr>
              <w:t>- Slide fasteners: other</w:t>
            </w:r>
          </w:p>
        </w:tc>
        <w:tc>
          <w:tcPr>
            <w:tcW w:w="2086" w:type="dxa"/>
            <w:tcBorders>
              <w:top w:val="single" w:sz="4" w:space="0" w:color="auto"/>
              <w:left w:val="single" w:sz="4" w:space="0" w:color="auto"/>
              <w:bottom w:val="single" w:sz="4" w:space="0" w:color="auto"/>
              <w:right w:val="single" w:sz="4" w:space="0" w:color="auto"/>
            </w:tcBorders>
          </w:tcPr>
          <w:p w14:paraId="757F792A" w14:textId="77777777" w:rsidR="007256CF" w:rsidRDefault="007256CF" w:rsidP="007256CF">
            <w:pPr>
              <w:spacing w:before="60" w:after="60"/>
            </w:pPr>
            <w:r>
              <w:t>Change to subheading 9607.19 from any other subheading</w:t>
            </w:r>
          </w:p>
        </w:tc>
      </w:tr>
      <w:tr w:rsidR="007256CF" w14:paraId="7D9343D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362D88A" w14:textId="77777777" w:rsidR="007256CF" w:rsidRPr="00CD49D2" w:rsidRDefault="007256CF" w:rsidP="007256CF">
            <w:pPr>
              <w:spacing w:before="60" w:after="60"/>
              <w:rPr>
                <w:bCs/>
              </w:rPr>
            </w:pPr>
            <w:r w:rsidRPr="00CD49D2">
              <w:rPr>
                <w:bCs/>
              </w:rPr>
              <w:lastRenderedPageBreak/>
              <w:t>9607</w:t>
            </w:r>
          </w:p>
        </w:tc>
        <w:tc>
          <w:tcPr>
            <w:tcW w:w="1043" w:type="dxa"/>
            <w:tcBorders>
              <w:top w:val="single" w:sz="4" w:space="0" w:color="auto"/>
              <w:left w:val="single" w:sz="4" w:space="0" w:color="auto"/>
              <w:bottom w:val="single" w:sz="4" w:space="0" w:color="auto"/>
              <w:right w:val="single" w:sz="4" w:space="0" w:color="auto"/>
            </w:tcBorders>
          </w:tcPr>
          <w:p w14:paraId="321A1660" w14:textId="77777777" w:rsidR="007256CF" w:rsidRPr="00CD49D2" w:rsidRDefault="007256CF" w:rsidP="007256CF">
            <w:pPr>
              <w:spacing w:before="60" w:after="60"/>
              <w:rPr>
                <w:bCs/>
              </w:rPr>
            </w:pPr>
            <w:r w:rsidRPr="00CD49D2">
              <w:rPr>
                <w:bCs/>
              </w:rPr>
              <w:t>9607.20</w:t>
            </w:r>
          </w:p>
        </w:tc>
        <w:tc>
          <w:tcPr>
            <w:tcW w:w="3828" w:type="dxa"/>
            <w:tcBorders>
              <w:top w:val="single" w:sz="4" w:space="0" w:color="auto"/>
              <w:left w:val="single" w:sz="4" w:space="0" w:color="auto"/>
              <w:bottom w:val="single" w:sz="4" w:space="0" w:color="auto"/>
              <w:right w:val="single" w:sz="4" w:space="0" w:color="auto"/>
            </w:tcBorders>
          </w:tcPr>
          <w:p w14:paraId="2DD93E9D" w14:textId="77777777" w:rsidR="007256CF" w:rsidRPr="00CD49D2" w:rsidRDefault="007256CF" w:rsidP="007256CF">
            <w:pPr>
              <w:spacing w:before="60" w:after="60"/>
              <w:rPr>
                <w:bCs/>
              </w:rPr>
            </w:pPr>
            <w:r w:rsidRPr="00CD49D2">
              <w:rPr>
                <w:bCs/>
              </w:rPr>
              <w:t>- Parts</w:t>
            </w:r>
          </w:p>
        </w:tc>
        <w:tc>
          <w:tcPr>
            <w:tcW w:w="2086" w:type="dxa"/>
            <w:tcBorders>
              <w:top w:val="single" w:sz="4" w:space="0" w:color="auto"/>
              <w:left w:val="single" w:sz="4" w:space="0" w:color="auto"/>
              <w:bottom w:val="single" w:sz="4" w:space="0" w:color="auto"/>
              <w:right w:val="single" w:sz="4" w:space="0" w:color="auto"/>
            </w:tcBorders>
          </w:tcPr>
          <w:p w14:paraId="0243C96E" w14:textId="77777777" w:rsidR="007256CF" w:rsidRDefault="007256CF" w:rsidP="007256CF">
            <w:pPr>
              <w:spacing w:before="60" w:after="60"/>
            </w:pPr>
            <w:r>
              <w:t>Change to subheading 9607.20 from any other heading</w:t>
            </w:r>
          </w:p>
        </w:tc>
      </w:tr>
      <w:tr w:rsidR="007256CF" w14:paraId="076015F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59FA3B9" w14:textId="77777777" w:rsidR="007256CF" w:rsidRDefault="007256CF" w:rsidP="007256CF">
            <w:pPr>
              <w:spacing w:before="60" w:after="60"/>
              <w:rPr>
                <w:b/>
                <w:bCs/>
              </w:rPr>
            </w:pPr>
            <w:r>
              <w:rPr>
                <w:b/>
                <w:bCs/>
              </w:rPr>
              <w:t>9608</w:t>
            </w:r>
          </w:p>
        </w:tc>
        <w:tc>
          <w:tcPr>
            <w:tcW w:w="1043" w:type="dxa"/>
            <w:tcBorders>
              <w:top w:val="single" w:sz="4" w:space="0" w:color="auto"/>
              <w:left w:val="single" w:sz="4" w:space="0" w:color="auto"/>
              <w:bottom w:val="single" w:sz="4" w:space="0" w:color="auto"/>
              <w:right w:val="single" w:sz="4" w:space="0" w:color="auto"/>
            </w:tcBorders>
          </w:tcPr>
          <w:p w14:paraId="2858B55E"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E32A3B9" w14:textId="77777777" w:rsidR="007256CF" w:rsidRPr="006B56F5" w:rsidRDefault="007256CF" w:rsidP="007256CF">
            <w:pPr>
              <w:spacing w:before="60" w:after="60"/>
              <w:rPr>
                <w:b/>
                <w:bCs/>
              </w:rPr>
            </w:pPr>
            <w:r w:rsidRPr="006B56F5">
              <w:rPr>
                <w:b/>
                <w:bCs/>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9609</w:t>
            </w:r>
          </w:p>
        </w:tc>
        <w:tc>
          <w:tcPr>
            <w:tcW w:w="2086" w:type="dxa"/>
            <w:tcBorders>
              <w:top w:val="single" w:sz="4" w:space="0" w:color="auto"/>
              <w:left w:val="single" w:sz="4" w:space="0" w:color="auto"/>
              <w:bottom w:val="single" w:sz="4" w:space="0" w:color="auto"/>
              <w:right w:val="single" w:sz="4" w:space="0" w:color="auto"/>
            </w:tcBorders>
          </w:tcPr>
          <w:p w14:paraId="27BFE279" w14:textId="77777777" w:rsidR="007256CF" w:rsidRDefault="007256CF" w:rsidP="007256CF">
            <w:pPr>
              <w:spacing w:before="60" w:after="60"/>
            </w:pPr>
            <w:r>
              <w:t> </w:t>
            </w:r>
          </w:p>
        </w:tc>
      </w:tr>
      <w:tr w:rsidR="007256CF" w14:paraId="6EC678A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C36C487"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2C1E19D4" w14:textId="77777777" w:rsidR="007256CF" w:rsidRPr="00CD49D2" w:rsidRDefault="007256CF" w:rsidP="007256CF">
            <w:pPr>
              <w:spacing w:before="60" w:after="60"/>
              <w:rPr>
                <w:bCs/>
              </w:rPr>
            </w:pPr>
            <w:r w:rsidRPr="00CD49D2">
              <w:rPr>
                <w:bCs/>
              </w:rPr>
              <w:t>9608.10</w:t>
            </w:r>
          </w:p>
        </w:tc>
        <w:tc>
          <w:tcPr>
            <w:tcW w:w="3828" w:type="dxa"/>
            <w:tcBorders>
              <w:top w:val="single" w:sz="4" w:space="0" w:color="auto"/>
              <w:left w:val="single" w:sz="4" w:space="0" w:color="auto"/>
              <w:bottom w:val="single" w:sz="4" w:space="0" w:color="auto"/>
              <w:right w:val="single" w:sz="4" w:space="0" w:color="auto"/>
            </w:tcBorders>
          </w:tcPr>
          <w:p w14:paraId="19D1A8FE" w14:textId="77777777" w:rsidR="007256CF" w:rsidRPr="00CD49D2" w:rsidRDefault="007256CF" w:rsidP="007256CF">
            <w:pPr>
              <w:spacing w:before="60" w:after="60"/>
              <w:rPr>
                <w:bCs/>
              </w:rPr>
            </w:pPr>
            <w:r w:rsidRPr="00CD49D2">
              <w:rPr>
                <w:bCs/>
              </w:rPr>
              <w:t>- Ball point pens</w:t>
            </w:r>
          </w:p>
        </w:tc>
        <w:tc>
          <w:tcPr>
            <w:tcW w:w="2086" w:type="dxa"/>
            <w:tcBorders>
              <w:top w:val="single" w:sz="4" w:space="0" w:color="auto"/>
              <w:left w:val="single" w:sz="4" w:space="0" w:color="auto"/>
              <w:bottom w:val="single" w:sz="4" w:space="0" w:color="auto"/>
              <w:right w:val="single" w:sz="4" w:space="0" w:color="auto"/>
            </w:tcBorders>
          </w:tcPr>
          <w:p w14:paraId="1B4CDCFC" w14:textId="77777777" w:rsidR="007256CF" w:rsidRDefault="007256CF" w:rsidP="007256CF">
            <w:pPr>
              <w:spacing w:before="60" w:after="60"/>
            </w:pPr>
            <w:r>
              <w:t>Change to subheading 9608.10 from any other subheading</w:t>
            </w:r>
          </w:p>
        </w:tc>
      </w:tr>
      <w:tr w:rsidR="007256CF" w14:paraId="2E8FE1B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F10697A"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43AB4510" w14:textId="77777777" w:rsidR="007256CF" w:rsidRPr="00CD49D2" w:rsidRDefault="007256CF" w:rsidP="007256CF">
            <w:pPr>
              <w:spacing w:before="60" w:after="60"/>
              <w:rPr>
                <w:bCs/>
              </w:rPr>
            </w:pPr>
            <w:r w:rsidRPr="00CD49D2">
              <w:rPr>
                <w:bCs/>
              </w:rPr>
              <w:t>9608.20</w:t>
            </w:r>
          </w:p>
        </w:tc>
        <w:tc>
          <w:tcPr>
            <w:tcW w:w="3828" w:type="dxa"/>
            <w:tcBorders>
              <w:top w:val="single" w:sz="4" w:space="0" w:color="auto"/>
              <w:left w:val="single" w:sz="4" w:space="0" w:color="auto"/>
              <w:bottom w:val="single" w:sz="4" w:space="0" w:color="auto"/>
              <w:right w:val="single" w:sz="4" w:space="0" w:color="auto"/>
            </w:tcBorders>
          </w:tcPr>
          <w:p w14:paraId="1C854531" w14:textId="77777777" w:rsidR="007256CF" w:rsidRPr="00CD49D2" w:rsidRDefault="007256CF" w:rsidP="007256CF">
            <w:pPr>
              <w:spacing w:before="60" w:after="60"/>
              <w:rPr>
                <w:bCs/>
              </w:rPr>
            </w:pPr>
            <w:r w:rsidRPr="00CD49D2">
              <w:rPr>
                <w:bCs/>
              </w:rPr>
              <w:t>- Felt tipped and other porous-tipped pens and markers</w:t>
            </w:r>
          </w:p>
        </w:tc>
        <w:tc>
          <w:tcPr>
            <w:tcW w:w="2086" w:type="dxa"/>
            <w:tcBorders>
              <w:top w:val="single" w:sz="4" w:space="0" w:color="auto"/>
              <w:left w:val="single" w:sz="4" w:space="0" w:color="auto"/>
              <w:bottom w:val="single" w:sz="4" w:space="0" w:color="auto"/>
              <w:right w:val="single" w:sz="4" w:space="0" w:color="auto"/>
            </w:tcBorders>
          </w:tcPr>
          <w:p w14:paraId="3FBC1C21" w14:textId="77777777" w:rsidR="007256CF" w:rsidRDefault="007256CF" w:rsidP="007256CF">
            <w:pPr>
              <w:spacing w:before="60" w:after="60"/>
            </w:pPr>
            <w:r>
              <w:t>Change to subheading 9608.20 from any other subheading</w:t>
            </w:r>
          </w:p>
        </w:tc>
      </w:tr>
      <w:tr w:rsidR="007256CF" w14:paraId="0AE4FAE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D357D6"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26DDA095" w14:textId="77777777" w:rsidR="007256CF" w:rsidRPr="00CD49D2" w:rsidRDefault="007256CF" w:rsidP="007256CF">
            <w:pPr>
              <w:spacing w:before="60" w:after="60"/>
              <w:rPr>
                <w:bCs/>
              </w:rPr>
            </w:pPr>
            <w:r w:rsidRPr="00CD49D2">
              <w:t>9608.30</w:t>
            </w:r>
          </w:p>
        </w:tc>
        <w:tc>
          <w:tcPr>
            <w:tcW w:w="3828" w:type="dxa"/>
            <w:tcBorders>
              <w:top w:val="single" w:sz="4" w:space="0" w:color="auto"/>
              <w:left w:val="single" w:sz="4" w:space="0" w:color="auto"/>
              <w:bottom w:val="single" w:sz="4" w:space="0" w:color="auto"/>
              <w:right w:val="single" w:sz="4" w:space="0" w:color="auto"/>
            </w:tcBorders>
          </w:tcPr>
          <w:p w14:paraId="1F6646ED" w14:textId="77777777" w:rsidR="007256CF" w:rsidRPr="00CD49D2" w:rsidRDefault="007256CF" w:rsidP="007256CF">
            <w:pPr>
              <w:spacing w:before="60" w:after="60"/>
              <w:rPr>
                <w:bCs/>
              </w:rPr>
            </w:pPr>
            <w:r w:rsidRPr="00CD49D2">
              <w:t>- Fountain pens, stylograph pens and other pens</w:t>
            </w:r>
          </w:p>
        </w:tc>
        <w:tc>
          <w:tcPr>
            <w:tcW w:w="2086" w:type="dxa"/>
            <w:tcBorders>
              <w:top w:val="single" w:sz="4" w:space="0" w:color="auto"/>
              <w:left w:val="single" w:sz="4" w:space="0" w:color="auto"/>
              <w:bottom w:val="single" w:sz="4" w:space="0" w:color="auto"/>
              <w:right w:val="single" w:sz="4" w:space="0" w:color="auto"/>
            </w:tcBorders>
          </w:tcPr>
          <w:p w14:paraId="31BBC0EC" w14:textId="77777777" w:rsidR="007256CF" w:rsidRDefault="007256CF" w:rsidP="007256CF">
            <w:pPr>
              <w:spacing w:before="60" w:after="60"/>
            </w:pPr>
            <w:r w:rsidRPr="00E668A8">
              <w:t>Change to subheading 9608.30 from any other subheading</w:t>
            </w:r>
          </w:p>
        </w:tc>
      </w:tr>
      <w:tr w:rsidR="007256CF" w14:paraId="23A29C0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D790E63"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7829A97A" w14:textId="77777777" w:rsidR="007256CF" w:rsidRPr="00CD49D2" w:rsidRDefault="007256CF" w:rsidP="007256CF">
            <w:pPr>
              <w:spacing w:before="60" w:after="60"/>
              <w:rPr>
                <w:bCs/>
              </w:rPr>
            </w:pPr>
            <w:r w:rsidRPr="00CD49D2">
              <w:rPr>
                <w:bCs/>
              </w:rPr>
              <w:t>9608.40</w:t>
            </w:r>
          </w:p>
        </w:tc>
        <w:tc>
          <w:tcPr>
            <w:tcW w:w="3828" w:type="dxa"/>
            <w:tcBorders>
              <w:top w:val="single" w:sz="4" w:space="0" w:color="auto"/>
              <w:left w:val="single" w:sz="4" w:space="0" w:color="auto"/>
              <w:bottom w:val="single" w:sz="4" w:space="0" w:color="auto"/>
              <w:right w:val="single" w:sz="4" w:space="0" w:color="auto"/>
            </w:tcBorders>
          </w:tcPr>
          <w:p w14:paraId="7157B264" w14:textId="77777777" w:rsidR="007256CF" w:rsidRPr="00CD49D2" w:rsidRDefault="007256CF" w:rsidP="007256CF">
            <w:pPr>
              <w:spacing w:before="60" w:after="60"/>
              <w:rPr>
                <w:bCs/>
              </w:rPr>
            </w:pPr>
            <w:r w:rsidRPr="00CD49D2">
              <w:rPr>
                <w:bCs/>
              </w:rPr>
              <w:t>- Propelling or sliding pencils</w:t>
            </w:r>
          </w:p>
        </w:tc>
        <w:tc>
          <w:tcPr>
            <w:tcW w:w="2086" w:type="dxa"/>
            <w:tcBorders>
              <w:top w:val="single" w:sz="4" w:space="0" w:color="auto"/>
              <w:left w:val="single" w:sz="4" w:space="0" w:color="auto"/>
              <w:bottom w:val="single" w:sz="4" w:space="0" w:color="auto"/>
              <w:right w:val="single" w:sz="4" w:space="0" w:color="auto"/>
            </w:tcBorders>
          </w:tcPr>
          <w:p w14:paraId="4C6396F2" w14:textId="77777777" w:rsidR="007256CF" w:rsidRDefault="007256CF" w:rsidP="007256CF">
            <w:pPr>
              <w:spacing w:before="60" w:after="60"/>
            </w:pPr>
            <w:r>
              <w:t>Change to subheading 9608.40 from any other subheading</w:t>
            </w:r>
          </w:p>
        </w:tc>
      </w:tr>
      <w:tr w:rsidR="007256CF" w14:paraId="68D90E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0498C45" w14:textId="77777777" w:rsidR="007256CF" w:rsidRPr="00CD49D2" w:rsidRDefault="007256CF" w:rsidP="007256CF">
            <w:pPr>
              <w:spacing w:before="60" w:after="60"/>
              <w:rPr>
                <w:bCs/>
              </w:rPr>
            </w:pPr>
            <w:r w:rsidRPr="00CD49D2">
              <w:rPr>
                <w:bCs/>
              </w:rPr>
              <w:lastRenderedPageBreak/>
              <w:t>9608</w:t>
            </w:r>
          </w:p>
        </w:tc>
        <w:tc>
          <w:tcPr>
            <w:tcW w:w="1043" w:type="dxa"/>
            <w:tcBorders>
              <w:top w:val="single" w:sz="4" w:space="0" w:color="auto"/>
              <w:left w:val="single" w:sz="4" w:space="0" w:color="auto"/>
              <w:bottom w:val="single" w:sz="4" w:space="0" w:color="auto"/>
              <w:right w:val="single" w:sz="4" w:space="0" w:color="auto"/>
            </w:tcBorders>
          </w:tcPr>
          <w:p w14:paraId="1096FBFA" w14:textId="77777777" w:rsidR="007256CF" w:rsidRPr="00CD49D2" w:rsidRDefault="007256CF" w:rsidP="007256CF">
            <w:pPr>
              <w:spacing w:before="60" w:after="60"/>
              <w:rPr>
                <w:bCs/>
              </w:rPr>
            </w:pPr>
            <w:r w:rsidRPr="00CD49D2">
              <w:rPr>
                <w:bCs/>
              </w:rPr>
              <w:t>9608.50</w:t>
            </w:r>
          </w:p>
        </w:tc>
        <w:tc>
          <w:tcPr>
            <w:tcW w:w="3828" w:type="dxa"/>
            <w:tcBorders>
              <w:top w:val="single" w:sz="4" w:space="0" w:color="auto"/>
              <w:left w:val="single" w:sz="4" w:space="0" w:color="auto"/>
              <w:bottom w:val="single" w:sz="4" w:space="0" w:color="auto"/>
              <w:right w:val="single" w:sz="4" w:space="0" w:color="auto"/>
            </w:tcBorders>
          </w:tcPr>
          <w:p w14:paraId="0B4D4F2F" w14:textId="77777777" w:rsidR="007256CF" w:rsidRPr="00CD49D2" w:rsidRDefault="007256CF" w:rsidP="007256CF">
            <w:pPr>
              <w:spacing w:before="60" w:after="60"/>
              <w:rPr>
                <w:bCs/>
              </w:rPr>
            </w:pPr>
            <w:r w:rsidRPr="00CD49D2">
              <w:rPr>
                <w:bCs/>
              </w:rPr>
              <w:t>- Sets of articles from two or more of the foregoing subheadings</w:t>
            </w:r>
          </w:p>
        </w:tc>
        <w:tc>
          <w:tcPr>
            <w:tcW w:w="2086" w:type="dxa"/>
            <w:tcBorders>
              <w:top w:val="single" w:sz="4" w:space="0" w:color="auto"/>
              <w:left w:val="single" w:sz="4" w:space="0" w:color="auto"/>
              <w:bottom w:val="single" w:sz="4" w:space="0" w:color="auto"/>
              <w:right w:val="single" w:sz="4" w:space="0" w:color="auto"/>
            </w:tcBorders>
          </w:tcPr>
          <w:p w14:paraId="2FE37BBE" w14:textId="77777777" w:rsidR="007256CF" w:rsidRDefault="007256CF" w:rsidP="007256CF">
            <w:pPr>
              <w:spacing w:before="60" w:after="60"/>
            </w:pPr>
            <w:r>
              <w:t xml:space="preserve">Change to subheading 9608.50 from any other heading; or </w:t>
            </w:r>
          </w:p>
          <w:p w14:paraId="450EEE4E"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337C9E4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A1636EE"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714627FE" w14:textId="77777777" w:rsidR="007256CF" w:rsidRPr="00CD49D2" w:rsidRDefault="007256CF" w:rsidP="007256CF">
            <w:pPr>
              <w:spacing w:before="60" w:after="60"/>
              <w:rPr>
                <w:bCs/>
              </w:rPr>
            </w:pPr>
            <w:r w:rsidRPr="00CD49D2">
              <w:rPr>
                <w:bCs/>
              </w:rPr>
              <w:t>9608.60</w:t>
            </w:r>
          </w:p>
        </w:tc>
        <w:tc>
          <w:tcPr>
            <w:tcW w:w="3828" w:type="dxa"/>
            <w:tcBorders>
              <w:top w:val="single" w:sz="4" w:space="0" w:color="auto"/>
              <w:left w:val="single" w:sz="4" w:space="0" w:color="auto"/>
              <w:bottom w:val="single" w:sz="4" w:space="0" w:color="auto"/>
              <w:right w:val="single" w:sz="4" w:space="0" w:color="auto"/>
            </w:tcBorders>
          </w:tcPr>
          <w:p w14:paraId="2B792BD1" w14:textId="77777777" w:rsidR="007256CF" w:rsidRPr="00CD49D2" w:rsidRDefault="007256CF" w:rsidP="007256CF">
            <w:pPr>
              <w:spacing w:before="60" w:after="60"/>
              <w:rPr>
                <w:bCs/>
              </w:rPr>
            </w:pPr>
            <w:r w:rsidRPr="00CD49D2">
              <w:rPr>
                <w:bCs/>
              </w:rPr>
              <w:t>- Refills for ball point pens, comprising the ball point and ink-reservoir</w:t>
            </w:r>
          </w:p>
        </w:tc>
        <w:tc>
          <w:tcPr>
            <w:tcW w:w="2086" w:type="dxa"/>
            <w:tcBorders>
              <w:top w:val="single" w:sz="4" w:space="0" w:color="auto"/>
              <w:left w:val="single" w:sz="4" w:space="0" w:color="auto"/>
              <w:bottom w:val="single" w:sz="4" w:space="0" w:color="auto"/>
              <w:right w:val="single" w:sz="4" w:space="0" w:color="auto"/>
            </w:tcBorders>
          </w:tcPr>
          <w:p w14:paraId="6292C42B" w14:textId="77777777" w:rsidR="007256CF" w:rsidRDefault="007256CF" w:rsidP="007256CF">
            <w:pPr>
              <w:spacing w:before="60" w:after="60"/>
            </w:pPr>
            <w:r>
              <w:t>Change to subheading 9608.60 from any other heading</w:t>
            </w:r>
          </w:p>
        </w:tc>
      </w:tr>
      <w:tr w:rsidR="007256CF" w14:paraId="499A07F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ED00E63"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1EC4BF96" w14:textId="77777777" w:rsidR="007256CF" w:rsidRPr="00CD49D2" w:rsidRDefault="007256CF" w:rsidP="007256CF">
            <w:pPr>
              <w:spacing w:before="60" w:after="60"/>
              <w:rPr>
                <w:bCs/>
              </w:rPr>
            </w:pPr>
            <w:r w:rsidRPr="00CD49D2">
              <w:rPr>
                <w:bCs/>
              </w:rPr>
              <w:t>9608.91</w:t>
            </w:r>
          </w:p>
        </w:tc>
        <w:tc>
          <w:tcPr>
            <w:tcW w:w="3828" w:type="dxa"/>
            <w:tcBorders>
              <w:top w:val="single" w:sz="4" w:space="0" w:color="auto"/>
              <w:left w:val="single" w:sz="4" w:space="0" w:color="auto"/>
              <w:bottom w:val="single" w:sz="4" w:space="0" w:color="auto"/>
              <w:right w:val="single" w:sz="4" w:space="0" w:color="auto"/>
            </w:tcBorders>
          </w:tcPr>
          <w:p w14:paraId="7CF6AC3D" w14:textId="77777777" w:rsidR="007256CF" w:rsidRPr="00CD49D2" w:rsidRDefault="007256CF" w:rsidP="007256CF">
            <w:pPr>
              <w:spacing w:before="60" w:after="60"/>
              <w:rPr>
                <w:bCs/>
              </w:rPr>
            </w:pPr>
            <w:r w:rsidRPr="00CD49D2">
              <w:rPr>
                <w:bCs/>
              </w:rPr>
              <w:t>- Other: pen nibs and nib points</w:t>
            </w:r>
          </w:p>
        </w:tc>
        <w:tc>
          <w:tcPr>
            <w:tcW w:w="2086" w:type="dxa"/>
            <w:tcBorders>
              <w:top w:val="single" w:sz="4" w:space="0" w:color="auto"/>
              <w:left w:val="single" w:sz="4" w:space="0" w:color="auto"/>
              <w:bottom w:val="single" w:sz="4" w:space="0" w:color="auto"/>
              <w:right w:val="single" w:sz="4" w:space="0" w:color="auto"/>
            </w:tcBorders>
          </w:tcPr>
          <w:p w14:paraId="1E3A9CB2" w14:textId="77777777" w:rsidR="007256CF" w:rsidRDefault="007256CF" w:rsidP="007256CF">
            <w:pPr>
              <w:spacing w:before="60" w:after="60"/>
            </w:pPr>
            <w:r>
              <w:t>Change to subheading 9608.91 from any other subheading</w:t>
            </w:r>
          </w:p>
        </w:tc>
      </w:tr>
      <w:tr w:rsidR="007256CF" w14:paraId="2FFCFF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2F99FE" w14:textId="77777777" w:rsidR="007256CF" w:rsidRPr="00CD49D2" w:rsidRDefault="007256CF" w:rsidP="007256CF">
            <w:pPr>
              <w:spacing w:before="60" w:after="60"/>
              <w:rPr>
                <w:bCs/>
              </w:rPr>
            </w:pPr>
            <w:r w:rsidRPr="00CD49D2">
              <w:rPr>
                <w:bCs/>
              </w:rPr>
              <w:t>9608</w:t>
            </w:r>
          </w:p>
        </w:tc>
        <w:tc>
          <w:tcPr>
            <w:tcW w:w="1043" w:type="dxa"/>
            <w:tcBorders>
              <w:top w:val="single" w:sz="4" w:space="0" w:color="auto"/>
              <w:left w:val="single" w:sz="4" w:space="0" w:color="auto"/>
              <w:bottom w:val="single" w:sz="4" w:space="0" w:color="auto"/>
              <w:right w:val="single" w:sz="4" w:space="0" w:color="auto"/>
            </w:tcBorders>
          </w:tcPr>
          <w:p w14:paraId="7E337F42" w14:textId="77777777" w:rsidR="007256CF" w:rsidRPr="00CD49D2" w:rsidRDefault="007256CF" w:rsidP="007256CF">
            <w:pPr>
              <w:spacing w:before="60" w:after="60"/>
              <w:rPr>
                <w:bCs/>
              </w:rPr>
            </w:pPr>
            <w:r w:rsidRPr="00CD49D2">
              <w:rPr>
                <w:bCs/>
              </w:rPr>
              <w:t>9608.99</w:t>
            </w:r>
          </w:p>
        </w:tc>
        <w:tc>
          <w:tcPr>
            <w:tcW w:w="3828" w:type="dxa"/>
            <w:tcBorders>
              <w:top w:val="single" w:sz="4" w:space="0" w:color="auto"/>
              <w:left w:val="single" w:sz="4" w:space="0" w:color="auto"/>
              <w:bottom w:val="single" w:sz="4" w:space="0" w:color="auto"/>
              <w:right w:val="single" w:sz="4" w:space="0" w:color="auto"/>
            </w:tcBorders>
          </w:tcPr>
          <w:p w14:paraId="18A60CF3" w14:textId="77777777" w:rsidR="007256CF" w:rsidRPr="00CD49D2" w:rsidRDefault="007256CF" w:rsidP="007256CF">
            <w:pPr>
              <w:spacing w:before="60" w:after="60"/>
              <w:rPr>
                <w:bCs/>
              </w:rPr>
            </w:pPr>
            <w:r w:rsidRPr="00CD49D2">
              <w:rPr>
                <w:bCs/>
              </w:rPr>
              <w:t>- Other: other</w:t>
            </w:r>
          </w:p>
        </w:tc>
        <w:tc>
          <w:tcPr>
            <w:tcW w:w="2086" w:type="dxa"/>
            <w:tcBorders>
              <w:top w:val="single" w:sz="4" w:space="0" w:color="auto"/>
              <w:left w:val="single" w:sz="4" w:space="0" w:color="auto"/>
              <w:bottom w:val="single" w:sz="4" w:space="0" w:color="auto"/>
              <w:right w:val="single" w:sz="4" w:space="0" w:color="auto"/>
            </w:tcBorders>
          </w:tcPr>
          <w:p w14:paraId="354B976D" w14:textId="77777777" w:rsidR="007256CF" w:rsidRDefault="007256CF" w:rsidP="007256CF">
            <w:pPr>
              <w:spacing w:before="60" w:after="60"/>
            </w:pPr>
            <w:r>
              <w:t>Change to subheading 9608.99 from any other heading</w:t>
            </w:r>
          </w:p>
        </w:tc>
      </w:tr>
      <w:tr w:rsidR="007256CF" w14:paraId="247CF96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7E56F1D" w14:textId="77777777" w:rsidR="007256CF" w:rsidRDefault="007256CF" w:rsidP="007256CF">
            <w:pPr>
              <w:spacing w:before="60" w:after="60"/>
              <w:rPr>
                <w:b/>
                <w:bCs/>
              </w:rPr>
            </w:pPr>
            <w:r>
              <w:rPr>
                <w:b/>
                <w:bCs/>
              </w:rPr>
              <w:t>9609</w:t>
            </w:r>
          </w:p>
        </w:tc>
        <w:tc>
          <w:tcPr>
            <w:tcW w:w="1043" w:type="dxa"/>
            <w:tcBorders>
              <w:top w:val="single" w:sz="4" w:space="0" w:color="auto"/>
              <w:left w:val="single" w:sz="4" w:space="0" w:color="auto"/>
              <w:bottom w:val="single" w:sz="4" w:space="0" w:color="auto"/>
              <w:right w:val="single" w:sz="4" w:space="0" w:color="auto"/>
            </w:tcBorders>
          </w:tcPr>
          <w:p w14:paraId="57E474AA"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25C8262" w14:textId="77777777" w:rsidR="007256CF" w:rsidRPr="006B56F5" w:rsidRDefault="007256CF" w:rsidP="007256CF">
            <w:pPr>
              <w:spacing w:before="60" w:after="60"/>
              <w:rPr>
                <w:b/>
                <w:bCs/>
              </w:rPr>
            </w:pPr>
            <w:r w:rsidRPr="006B56F5">
              <w:rPr>
                <w:b/>
                <w:bCs/>
              </w:rPr>
              <w:t>Pencils (other than pencils of 9608), crayons, pencil leads, pastels, drawing charcoals, writing or drawing chalks and tailors' chalks</w:t>
            </w:r>
          </w:p>
        </w:tc>
        <w:tc>
          <w:tcPr>
            <w:tcW w:w="2086" w:type="dxa"/>
            <w:tcBorders>
              <w:top w:val="single" w:sz="4" w:space="0" w:color="auto"/>
              <w:left w:val="single" w:sz="4" w:space="0" w:color="auto"/>
              <w:bottom w:val="single" w:sz="4" w:space="0" w:color="auto"/>
              <w:right w:val="single" w:sz="4" w:space="0" w:color="auto"/>
            </w:tcBorders>
          </w:tcPr>
          <w:p w14:paraId="6202E7A1" w14:textId="77777777" w:rsidR="007256CF" w:rsidRDefault="007256CF" w:rsidP="007256CF">
            <w:pPr>
              <w:spacing w:before="60" w:after="60"/>
            </w:pPr>
            <w:r>
              <w:t> </w:t>
            </w:r>
          </w:p>
        </w:tc>
      </w:tr>
      <w:tr w:rsidR="007256CF" w14:paraId="5B8BFEB2"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978F687" w14:textId="77777777" w:rsidR="007256CF" w:rsidRPr="00CD49D2" w:rsidRDefault="007256CF" w:rsidP="007256CF">
            <w:pPr>
              <w:spacing w:before="60" w:after="60"/>
              <w:rPr>
                <w:bCs/>
              </w:rPr>
            </w:pPr>
            <w:r w:rsidRPr="00CD49D2">
              <w:rPr>
                <w:bCs/>
              </w:rPr>
              <w:t>9609</w:t>
            </w:r>
          </w:p>
        </w:tc>
        <w:tc>
          <w:tcPr>
            <w:tcW w:w="1043" w:type="dxa"/>
            <w:tcBorders>
              <w:top w:val="single" w:sz="4" w:space="0" w:color="auto"/>
              <w:left w:val="single" w:sz="4" w:space="0" w:color="auto"/>
              <w:bottom w:val="single" w:sz="4" w:space="0" w:color="auto"/>
              <w:right w:val="single" w:sz="4" w:space="0" w:color="auto"/>
            </w:tcBorders>
          </w:tcPr>
          <w:p w14:paraId="60967A86" w14:textId="77777777" w:rsidR="007256CF" w:rsidRPr="00CD49D2" w:rsidRDefault="007256CF" w:rsidP="007256CF">
            <w:pPr>
              <w:spacing w:before="60" w:after="60"/>
              <w:rPr>
                <w:bCs/>
              </w:rPr>
            </w:pPr>
            <w:r w:rsidRPr="00CD49D2">
              <w:rPr>
                <w:bCs/>
              </w:rPr>
              <w:t>9609.10</w:t>
            </w:r>
          </w:p>
        </w:tc>
        <w:tc>
          <w:tcPr>
            <w:tcW w:w="3828" w:type="dxa"/>
            <w:tcBorders>
              <w:top w:val="single" w:sz="4" w:space="0" w:color="auto"/>
              <w:left w:val="single" w:sz="4" w:space="0" w:color="auto"/>
              <w:bottom w:val="single" w:sz="4" w:space="0" w:color="auto"/>
              <w:right w:val="single" w:sz="4" w:space="0" w:color="auto"/>
            </w:tcBorders>
          </w:tcPr>
          <w:p w14:paraId="07E74C96" w14:textId="704ADF60" w:rsidR="007256CF" w:rsidRPr="00CD49D2" w:rsidRDefault="007256CF" w:rsidP="007256CF">
            <w:pPr>
              <w:spacing w:before="60" w:after="60"/>
              <w:rPr>
                <w:bCs/>
              </w:rPr>
            </w:pPr>
            <w:r w:rsidRPr="007256CF">
              <w:rPr>
                <w:bCs/>
              </w:rPr>
              <w:t>- Pencils and crayons, with leads encased in a sheath</w:t>
            </w:r>
          </w:p>
        </w:tc>
        <w:tc>
          <w:tcPr>
            <w:tcW w:w="2086" w:type="dxa"/>
            <w:tcBorders>
              <w:top w:val="single" w:sz="4" w:space="0" w:color="auto"/>
              <w:left w:val="single" w:sz="4" w:space="0" w:color="auto"/>
              <w:bottom w:val="single" w:sz="4" w:space="0" w:color="auto"/>
              <w:right w:val="single" w:sz="4" w:space="0" w:color="auto"/>
            </w:tcBorders>
          </w:tcPr>
          <w:p w14:paraId="4F71CB2B" w14:textId="77777777" w:rsidR="007256CF" w:rsidRDefault="007256CF" w:rsidP="007256CF">
            <w:pPr>
              <w:spacing w:before="60" w:after="60"/>
            </w:pPr>
            <w:r>
              <w:t>Change to subheading 9609.10 from any other subheading</w:t>
            </w:r>
          </w:p>
        </w:tc>
      </w:tr>
      <w:tr w:rsidR="007256CF" w14:paraId="212D43F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4B6D6D8" w14:textId="77777777" w:rsidR="007256CF" w:rsidRPr="00CD49D2" w:rsidRDefault="007256CF" w:rsidP="007256CF">
            <w:pPr>
              <w:spacing w:before="60" w:after="60"/>
              <w:rPr>
                <w:bCs/>
              </w:rPr>
            </w:pPr>
            <w:r w:rsidRPr="00CD49D2">
              <w:rPr>
                <w:bCs/>
              </w:rPr>
              <w:t>9609</w:t>
            </w:r>
          </w:p>
        </w:tc>
        <w:tc>
          <w:tcPr>
            <w:tcW w:w="1043" w:type="dxa"/>
            <w:tcBorders>
              <w:top w:val="single" w:sz="4" w:space="0" w:color="auto"/>
              <w:left w:val="single" w:sz="4" w:space="0" w:color="auto"/>
              <w:bottom w:val="single" w:sz="4" w:space="0" w:color="auto"/>
              <w:right w:val="single" w:sz="4" w:space="0" w:color="auto"/>
            </w:tcBorders>
          </w:tcPr>
          <w:p w14:paraId="155CF0B1" w14:textId="77777777" w:rsidR="007256CF" w:rsidRPr="00CD49D2" w:rsidRDefault="007256CF" w:rsidP="007256CF">
            <w:pPr>
              <w:spacing w:before="60" w:after="60"/>
              <w:rPr>
                <w:bCs/>
              </w:rPr>
            </w:pPr>
            <w:r w:rsidRPr="00CD49D2">
              <w:rPr>
                <w:bCs/>
              </w:rPr>
              <w:t>9609.20</w:t>
            </w:r>
          </w:p>
        </w:tc>
        <w:tc>
          <w:tcPr>
            <w:tcW w:w="3828" w:type="dxa"/>
            <w:tcBorders>
              <w:top w:val="single" w:sz="4" w:space="0" w:color="auto"/>
              <w:left w:val="single" w:sz="4" w:space="0" w:color="auto"/>
              <w:bottom w:val="single" w:sz="4" w:space="0" w:color="auto"/>
              <w:right w:val="single" w:sz="4" w:space="0" w:color="auto"/>
            </w:tcBorders>
          </w:tcPr>
          <w:p w14:paraId="298A7012" w14:textId="77777777" w:rsidR="007256CF" w:rsidRPr="00CD49D2" w:rsidRDefault="007256CF" w:rsidP="007256CF">
            <w:pPr>
              <w:spacing w:before="60" w:after="60"/>
              <w:rPr>
                <w:bCs/>
              </w:rPr>
            </w:pPr>
            <w:r w:rsidRPr="00CD49D2">
              <w:rPr>
                <w:bCs/>
              </w:rPr>
              <w:t>- Pencil leads, black or coloured</w:t>
            </w:r>
          </w:p>
        </w:tc>
        <w:tc>
          <w:tcPr>
            <w:tcW w:w="2086" w:type="dxa"/>
            <w:tcBorders>
              <w:top w:val="single" w:sz="4" w:space="0" w:color="auto"/>
              <w:left w:val="single" w:sz="4" w:space="0" w:color="auto"/>
              <w:bottom w:val="single" w:sz="4" w:space="0" w:color="auto"/>
              <w:right w:val="single" w:sz="4" w:space="0" w:color="auto"/>
            </w:tcBorders>
          </w:tcPr>
          <w:p w14:paraId="3EFA3E1A" w14:textId="77777777" w:rsidR="007256CF" w:rsidRDefault="007256CF" w:rsidP="007256CF">
            <w:pPr>
              <w:spacing w:before="60" w:after="60"/>
            </w:pPr>
            <w:r>
              <w:t>Change to subheading 9609.20 from any other subheading</w:t>
            </w:r>
          </w:p>
        </w:tc>
      </w:tr>
      <w:tr w:rsidR="007256CF" w14:paraId="5C94014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60941584" w14:textId="77777777" w:rsidR="007256CF" w:rsidRPr="00CD49D2" w:rsidRDefault="007256CF" w:rsidP="007256CF">
            <w:pPr>
              <w:spacing w:before="60" w:after="60"/>
              <w:rPr>
                <w:bCs/>
              </w:rPr>
            </w:pPr>
            <w:r w:rsidRPr="00CD49D2">
              <w:rPr>
                <w:bCs/>
              </w:rPr>
              <w:lastRenderedPageBreak/>
              <w:t>9609</w:t>
            </w:r>
          </w:p>
        </w:tc>
        <w:tc>
          <w:tcPr>
            <w:tcW w:w="1043" w:type="dxa"/>
            <w:tcBorders>
              <w:top w:val="single" w:sz="4" w:space="0" w:color="auto"/>
              <w:left w:val="single" w:sz="4" w:space="0" w:color="auto"/>
              <w:bottom w:val="single" w:sz="4" w:space="0" w:color="auto"/>
              <w:right w:val="single" w:sz="4" w:space="0" w:color="auto"/>
            </w:tcBorders>
          </w:tcPr>
          <w:p w14:paraId="2C0A6629" w14:textId="77777777" w:rsidR="007256CF" w:rsidRPr="00CD49D2" w:rsidRDefault="007256CF" w:rsidP="007256CF">
            <w:pPr>
              <w:spacing w:before="60" w:after="60"/>
              <w:rPr>
                <w:bCs/>
              </w:rPr>
            </w:pPr>
            <w:r w:rsidRPr="00CD49D2">
              <w:rPr>
                <w:bCs/>
              </w:rPr>
              <w:t>9609.90</w:t>
            </w:r>
          </w:p>
        </w:tc>
        <w:tc>
          <w:tcPr>
            <w:tcW w:w="3828" w:type="dxa"/>
            <w:tcBorders>
              <w:top w:val="single" w:sz="4" w:space="0" w:color="auto"/>
              <w:left w:val="single" w:sz="4" w:space="0" w:color="auto"/>
              <w:bottom w:val="single" w:sz="4" w:space="0" w:color="auto"/>
              <w:right w:val="single" w:sz="4" w:space="0" w:color="auto"/>
            </w:tcBorders>
          </w:tcPr>
          <w:p w14:paraId="25FDFA61" w14:textId="77777777" w:rsidR="007256CF" w:rsidRPr="00CD49D2" w:rsidRDefault="007256CF" w:rsidP="007256CF">
            <w:pPr>
              <w:spacing w:before="60" w:after="60"/>
              <w:rPr>
                <w:bCs/>
              </w:rPr>
            </w:pPr>
            <w:r w:rsidRPr="00CD49D2">
              <w:rPr>
                <w:bCs/>
              </w:rPr>
              <w:t>- Other</w:t>
            </w:r>
          </w:p>
        </w:tc>
        <w:tc>
          <w:tcPr>
            <w:tcW w:w="2086" w:type="dxa"/>
            <w:tcBorders>
              <w:top w:val="single" w:sz="4" w:space="0" w:color="auto"/>
              <w:left w:val="single" w:sz="4" w:space="0" w:color="auto"/>
              <w:bottom w:val="single" w:sz="4" w:space="0" w:color="auto"/>
              <w:right w:val="single" w:sz="4" w:space="0" w:color="auto"/>
            </w:tcBorders>
          </w:tcPr>
          <w:p w14:paraId="1B7B19A8" w14:textId="77777777" w:rsidR="007256CF" w:rsidRDefault="007256CF" w:rsidP="007256CF">
            <w:pPr>
              <w:spacing w:before="60" w:after="60"/>
            </w:pPr>
            <w:r>
              <w:t>Change to subheading 9609.30 from any other subheading</w:t>
            </w:r>
          </w:p>
        </w:tc>
      </w:tr>
      <w:tr w:rsidR="007256CF" w14:paraId="01B4BEAC"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5019998" w14:textId="77777777" w:rsidR="007256CF" w:rsidRDefault="007256CF" w:rsidP="007256CF">
            <w:pPr>
              <w:spacing w:before="60" w:after="60"/>
              <w:rPr>
                <w:b/>
                <w:bCs/>
              </w:rPr>
            </w:pPr>
            <w:r>
              <w:rPr>
                <w:b/>
                <w:bCs/>
              </w:rPr>
              <w:t>9610</w:t>
            </w:r>
          </w:p>
        </w:tc>
        <w:tc>
          <w:tcPr>
            <w:tcW w:w="1043" w:type="dxa"/>
            <w:tcBorders>
              <w:top w:val="single" w:sz="4" w:space="0" w:color="auto"/>
              <w:left w:val="single" w:sz="4" w:space="0" w:color="auto"/>
              <w:bottom w:val="single" w:sz="4" w:space="0" w:color="auto"/>
              <w:right w:val="single" w:sz="4" w:space="0" w:color="auto"/>
            </w:tcBorders>
          </w:tcPr>
          <w:p w14:paraId="196E3AC8"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4D1C6F9" w14:textId="77777777" w:rsidR="007256CF" w:rsidRPr="006B56F5" w:rsidRDefault="007256CF" w:rsidP="007256CF">
            <w:pPr>
              <w:spacing w:before="60" w:after="60"/>
              <w:rPr>
                <w:b/>
                <w:bCs/>
              </w:rPr>
            </w:pPr>
            <w:r w:rsidRPr="006B56F5">
              <w:rPr>
                <w:b/>
                <w:bCs/>
              </w:rPr>
              <w:t>Slates and boards, with writing or drawing surfaces, whether or not framed</w:t>
            </w:r>
          </w:p>
        </w:tc>
        <w:tc>
          <w:tcPr>
            <w:tcW w:w="2086" w:type="dxa"/>
            <w:tcBorders>
              <w:top w:val="single" w:sz="4" w:space="0" w:color="auto"/>
              <w:left w:val="single" w:sz="4" w:space="0" w:color="auto"/>
              <w:bottom w:val="single" w:sz="4" w:space="0" w:color="auto"/>
              <w:right w:val="single" w:sz="4" w:space="0" w:color="auto"/>
            </w:tcBorders>
          </w:tcPr>
          <w:p w14:paraId="6ECB20C3" w14:textId="77777777" w:rsidR="007256CF" w:rsidRDefault="007256CF" w:rsidP="007256CF">
            <w:pPr>
              <w:spacing w:before="60" w:after="60"/>
            </w:pPr>
            <w:r>
              <w:t>Change to heading 9610 from any other heading</w:t>
            </w:r>
          </w:p>
        </w:tc>
      </w:tr>
      <w:tr w:rsidR="007256CF" w14:paraId="4A1CCD0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037A45" w14:textId="77777777" w:rsidR="007256CF" w:rsidRDefault="007256CF" w:rsidP="007256CF">
            <w:pPr>
              <w:spacing w:before="60" w:after="60"/>
              <w:rPr>
                <w:b/>
                <w:bCs/>
              </w:rPr>
            </w:pPr>
            <w:r>
              <w:rPr>
                <w:b/>
                <w:bCs/>
              </w:rPr>
              <w:t>9611</w:t>
            </w:r>
          </w:p>
        </w:tc>
        <w:tc>
          <w:tcPr>
            <w:tcW w:w="1043" w:type="dxa"/>
            <w:tcBorders>
              <w:top w:val="single" w:sz="4" w:space="0" w:color="auto"/>
              <w:left w:val="single" w:sz="4" w:space="0" w:color="auto"/>
              <w:bottom w:val="single" w:sz="4" w:space="0" w:color="auto"/>
              <w:right w:val="single" w:sz="4" w:space="0" w:color="auto"/>
            </w:tcBorders>
          </w:tcPr>
          <w:p w14:paraId="36765BDF"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75AF4A55" w14:textId="77777777" w:rsidR="007256CF" w:rsidRPr="006B56F5" w:rsidRDefault="007256CF" w:rsidP="007256CF">
            <w:pPr>
              <w:spacing w:before="60" w:after="60"/>
              <w:rPr>
                <w:b/>
                <w:bCs/>
              </w:rPr>
            </w:pPr>
            <w:r w:rsidRPr="006B56F5">
              <w:rPr>
                <w:b/>
                <w:bCs/>
              </w:rPr>
              <w:t>Date, sealing or numbering stamps, and the like (including devices for printing or embossing labels), designed for operating in the hand; hand-operated composing sticks, and hand printing sets incorporating such composing sticks</w:t>
            </w:r>
          </w:p>
        </w:tc>
        <w:tc>
          <w:tcPr>
            <w:tcW w:w="2086" w:type="dxa"/>
            <w:tcBorders>
              <w:top w:val="single" w:sz="4" w:space="0" w:color="auto"/>
              <w:left w:val="single" w:sz="4" w:space="0" w:color="auto"/>
              <w:bottom w:val="single" w:sz="4" w:space="0" w:color="auto"/>
              <w:right w:val="single" w:sz="4" w:space="0" w:color="auto"/>
            </w:tcBorders>
          </w:tcPr>
          <w:p w14:paraId="60C3944A" w14:textId="77777777" w:rsidR="007256CF" w:rsidRDefault="007256CF" w:rsidP="007256CF">
            <w:pPr>
              <w:spacing w:before="60" w:after="60"/>
            </w:pPr>
            <w:r>
              <w:t>Change to heading 9611 from any other heading</w:t>
            </w:r>
          </w:p>
        </w:tc>
      </w:tr>
      <w:tr w:rsidR="007256CF" w14:paraId="7ED1CDF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F144FA" w14:textId="77777777" w:rsidR="007256CF" w:rsidRDefault="007256CF" w:rsidP="007256CF">
            <w:pPr>
              <w:spacing w:before="60" w:after="60"/>
              <w:rPr>
                <w:b/>
                <w:bCs/>
              </w:rPr>
            </w:pPr>
            <w:r>
              <w:rPr>
                <w:b/>
                <w:bCs/>
              </w:rPr>
              <w:t>9612</w:t>
            </w:r>
          </w:p>
        </w:tc>
        <w:tc>
          <w:tcPr>
            <w:tcW w:w="1043" w:type="dxa"/>
            <w:tcBorders>
              <w:top w:val="single" w:sz="4" w:space="0" w:color="auto"/>
              <w:left w:val="single" w:sz="4" w:space="0" w:color="auto"/>
              <w:bottom w:val="single" w:sz="4" w:space="0" w:color="auto"/>
              <w:right w:val="single" w:sz="4" w:space="0" w:color="auto"/>
            </w:tcBorders>
          </w:tcPr>
          <w:p w14:paraId="3BF00BB4"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2FDCCEA" w14:textId="77777777" w:rsidR="007256CF" w:rsidRPr="006B56F5" w:rsidRDefault="007256CF" w:rsidP="007256CF">
            <w:pPr>
              <w:spacing w:before="60" w:after="60"/>
              <w:rPr>
                <w:b/>
                <w:bCs/>
              </w:rPr>
            </w:pPr>
            <w:r w:rsidRPr="006B56F5">
              <w:rPr>
                <w:b/>
                <w:bCs/>
              </w:rPr>
              <w:t>Typewriter or similar ribbons, inked or otherwise prepared for giving impressions, whether or not on spools or in cartridges; ink-pads, whether or not inked, with or without boxes</w:t>
            </w:r>
          </w:p>
        </w:tc>
        <w:tc>
          <w:tcPr>
            <w:tcW w:w="2086" w:type="dxa"/>
            <w:tcBorders>
              <w:top w:val="single" w:sz="4" w:space="0" w:color="auto"/>
              <w:left w:val="single" w:sz="4" w:space="0" w:color="auto"/>
              <w:bottom w:val="single" w:sz="4" w:space="0" w:color="auto"/>
              <w:right w:val="single" w:sz="4" w:space="0" w:color="auto"/>
            </w:tcBorders>
          </w:tcPr>
          <w:p w14:paraId="5DAADC49" w14:textId="77777777" w:rsidR="007256CF" w:rsidRDefault="007256CF" w:rsidP="007256CF">
            <w:pPr>
              <w:spacing w:before="60" w:after="60"/>
            </w:pPr>
            <w:r>
              <w:t> </w:t>
            </w:r>
          </w:p>
        </w:tc>
      </w:tr>
      <w:tr w:rsidR="007256CF" w14:paraId="1EABF1F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1D7475C" w14:textId="77777777" w:rsidR="007256CF" w:rsidRPr="00CD49D2" w:rsidRDefault="007256CF" w:rsidP="007256CF">
            <w:pPr>
              <w:spacing w:before="60" w:after="60"/>
              <w:rPr>
                <w:bCs/>
              </w:rPr>
            </w:pPr>
            <w:r w:rsidRPr="00CD49D2">
              <w:rPr>
                <w:bCs/>
              </w:rPr>
              <w:t>9612</w:t>
            </w:r>
          </w:p>
        </w:tc>
        <w:tc>
          <w:tcPr>
            <w:tcW w:w="1043" w:type="dxa"/>
            <w:tcBorders>
              <w:top w:val="single" w:sz="4" w:space="0" w:color="auto"/>
              <w:left w:val="single" w:sz="4" w:space="0" w:color="auto"/>
              <w:bottom w:val="single" w:sz="4" w:space="0" w:color="auto"/>
              <w:right w:val="single" w:sz="4" w:space="0" w:color="auto"/>
            </w:tcBorders>
          </w:tcPr>
          <w:p w14:paraId="4AD96AF7" w14:textId="77777777" w:rsidR="007256CF" w:rsidRPr="00CD49D2" w:rsidRDefault="007256CF" w:rsidP="007256CF">
            <w:pPr>
              <w:spacing w:before="60" w:after="60"/>
              <w:rPr>
                <w:bCs/>
              </w:rPr>
            </w:pPr>
            <w:r w:rsidRPr="00CD49D2">
              <w:rPr>
                <w:bCs/>
              </w:rPr>
              <w:t>9612.10</w:t>
            </w:r>
          </w:p>
        </w:tc>
        <w:tc>
          <w:tcPr>
            <w:tcW w:w="3828" w:type="dxa"/>
            <w:tcBorders>
              <w:top w:val="single" w:sz="4" w:space="0" w:color="auto"/>
              <w:left w:val="single" w:sz="4" w:space="0" w:color="auto"/>
              <w:bottom w:val="single" w:sz="4" w:space="0" w:color="auto"/>
              <w:right w:val="single" w:sz="4" w:space="0" w:color="auto"/>
            </w:tcBorders>
          </w:tcPr>
          <w:p w14:paraId="11E957B5" w14:textId="77777777" w:rsidR="007256CF" w:rsidRPr="00CD49D2" w:rsidRDefault="007256CF" w:rsidP="007256CF">
            <w:pPr>
              <w:spacing w:before="60" w:after="60"/>
              <w:rPr>
                <w:bCs/>
              </w:rPr>
            </w:pPr>
            <w:r w:rsidRPr="00CD49D2">
              <w:rPr>
                <w:bCs/>
              </w:rPr>
              <w:t>- Ribbons</w:t>
            </w:r>
          </w:p>
        </w:tc>
        <w:tc>
          <w:tcPr>
            <w:tcW w:w="2086" w:type="dxa"/>
            <w:tcBorders>
              <w:top w:val="single" w:sz="4" w:space="0" w:color="auto"/>
              <w:left w:val="single" w:sz="4" w:space="0" w:color="auto"/>
              <w:bottom w:val="single" w:sz="4" w:space="0" w:color="auto"/>
              <w:right w:val="single" w:sz="4" w:space="0" w:color="auto"/>
            </w:tcBorders>
          </w:tcPr>
          <w:p w14:paraId="3FD6634A" w14:textId="77777777" w:rsidR="007256CF" w:rsidRDefault="007256CF" w:rsidP="007256CF">
            <w:pPr>
              <w:spacing w:before="60" w:after="60"/>
            </w:pPr>
            <w:r>
              <w:t>Change to subheading 9612.10 from any other chapter</w:t>
            </w:r>
          </w:p>
        </w:tc>
      </w:tr>
      <w:tr w:rsidR="007256CF" w14:paraId="3825257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56F4429" w14:textId="77777777" w:rsidR="007256CF" w:rsidRPr="00CD49D2" w:rsidRDefault="007256CF" w:rsidP="007256CF">
            <w:pPr>
              <w:spacing w:before="60" w:after="60"/>
              <w:rPr>
                <w:bCs/>
              </w:rPr>
            </w:pPr>
            <w:r w:rsidRPr="00CD49D2">
              <w:rPr>
                <w:bCs/>
              </w:rPr>
              <w:t>9612</w:t>
            </w:r>
          </w:p>
        </w:tc>
        <w:tc>
          <w:tcPr>
            <w:tcW w:w="1043" w:type="dxa"/>
            <w:tcBorders>
              <w:top w:val="single" w:sz="4" w:space="0" w:color="auto"/>
              <w:left w:val="single" w:sz="4" w:space="0" w:color="auto"/>
              <w:bottom w:val="single" w:sz="4" w:space="0" w:color="auto"/>
              <w:right w:val="single" w:sz="4" w:space="0" w:color="auto"/>
            </w:tcBorders>
          </w:tcPr>
          <w:p w14:paraId="5896BD26" w14:textId="77777777" w:rsidR="007256CF" w:rsidRPr="00CD49D2" w:rsidRDefault="007256CF" w:rsidP="007256CF">
            <w:pPr>
              <w:spacing w:before="60" w:after="60"/>
              <w:rPr>
                <w:bCs/>
              </w:rPr>
            </w:pPr>
            <w:r w:rsidRPr="00CD49D2">
              <w:rPr>
                <w:bCs/>
              </w:rPr>
              <w:t>9612.20</w:t>
            </w:r>
          </w:p>
        </w:tc>
        <w:tc>
          <w:tcPr>
            <w:tcW w:w="3828" w:type="dxa"/>
            <w:tcBorders>
              <w:top w:val="single" w:sz="4" w:space="0" w:color="auto"/>
              <w:left w:val="single" w:sz="4" w:space="0" w:color="auto"/>
              <w:bottom w:val="single" w:sz="4" w:space="0" w:color="auto"/>
              <w:right w:val="single" w:sz="4" w:space="0" w:color="auto"/>
            </w:tcBorders>
          </w:tcPr>
          <w:p w14:paraId="29E335FE" w14:textId="77777777" w:rsidR="007256CF" w:rsidRPr="00CD49D2" w:rsidRDefault="007256CF" w:rsidP="007256CF">
            <w:pPr>
              <w:spacing w:before="60" w:after="60"/>
              <w:rPr>
                <w:bCs/>
              </w:rPr>
            </w:pPr>
            <w:r w:rsidRPr="00CD49D2">
              <w:rPr>
                <w:bCs/>
              </w:rPr>
              <w:t>- Ink-pads</w:t>
            </w:r>
          </w:p>
        </w:tc>
        <w:tc>
          <w:tcPr>
            <w:tcW w:w="2086" w:type="dxa"/>
            <w:tcBorders>
              <w:top w:val="single" w:sz="4" w:space="0" w:color="auto"/>
              <w:left w:val="single" w:sz="4" w:space="0" w:color="auto"/>
              <w:bottom w:val="single" w:sz="4" w:space="0" w:color="auto"/>
              <w:right w:val="single" w:sz="4" w:space="0" w:color="auto"/>
            </w:tcBorders>
          </w:tcPr>
          <w:p w14:paraId="0C9B2D4A" w14:textId="77777777" w:rsidR="007256CF" w:rsidRDefault="007256CF" w:rsidP="007256CF">
            <w:pPr>
              <w:spacing w:before="60" w:after="60"/>
            </w:pPr>
            <w:r>
              <w:t>Change to subheading 9612.20 from any other heading</w:t>
            </w:r>
          </w:p>
        </w:tc>
      </w:tr>
      <w:tr w:rsidR="007256CF" w14:paraId="6D6C928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41ACE7A" w14:textId="77777777" w:rsidR="007256CF" w:rsidRDefault="007256CF" w:rsidP="007256CF">
            <w:pPr>
              <w:spacing w:before="60" w:after="60"/>
              <w:rPr>
                <w:b/>
                <w:bCs/>
              </w:rPr>
            </w:pPr>
            <w:r>
              <w:rPr>
                <w:b/>
                <w:bCs/>
              </w:rPr>
              <w:t>9613</w:t>
            </w:r>
          </w:p>
        </w:tc>
        <w:tc>
          <w:tcPr>
            <w:tcW w:w="1043" w:type="dxa"/>
            <w:tcBorders>
              <w:top w:val="single" w:sz="4" w:space="0" w:color="auto"/>
              <w:left w:val="single" w:sz="4" w:space="0" w:color="auto"/>
              <w:bottom w:val="single" w:sz="4" w:space="0" w:color="auto"/>
              <w:right w:val="single" w:sz="4" w:space="0" w:color="auto"/>
            </w:tcBorders>
          </w:tcPr>
          <w:p w14:paraId="136FD10D"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3B39213" w14:textId="77777777" w:rsidR="007256CF" w:rsidRPr="006B56F5" w:rsidRDefault="007256CF" w:rsidP="007256CF">
            <w:pPr>
              <w:spacing w:before="60" w:after="60"/>
              <w:rPr>
                <w:b/>
                <w:bCs/>
              </w:rPr>
            </w:pPr>
            <w:r w:rsidRPr="006B56F5">
              <w:rPr>
                <w:b/>
                <w:bCs/>
              </w:rPr>
              <w:t>Cigarette lighters and other lighters, whether or not mechanical or electrical, and parts thereof other than flints and wicks</w:t>
            </w:r>
          </w:p>
        </w:tc>
        <w:tc>
          <w:tcPr>
            <w:tcW w:w="2086" w:type="dxa"/>
            <w:tcBorders>
              <w:top w:val="single" w:sz="4" w:space="0" w:color="auto"/>
              <w:left w:val="single" w:sz="4" w:space="0" w:color="auto"/>
              <w:bottom w:val="single" w:sz="4" w:space="0" w:color="auto"/>
              <w:right w:val="single" w:sz="4" w:space="0" w:color="auto"/>
            </w:tcBorders>
          </w:tcPr>
          <w:p w14:paraId="5AF7BF23" w14:textId="77777777" w:rsidR="007256CF" w:rsidRDefault="007256CF" w:rsidP="007256CF">
            <w:pPr>
              <w:spacing w:before="60" w:after="60"/>
            </w:pPr>
            <w:r>
              <w:t> </w:t>
            </w:r>
          </w:p>
        </w:tc>
      </w:tr>
      <w:tr w:rsidR="007256CF" w14:paraId="223F95D7"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93F408D" w14:textId="77777777" w:rsidR="007256CF" w:rsidRPr="00CD49D2" w:rsidRDefault="007256CF" w:rsidP="007256CF">
            <w:pPr>
              <w:spacing w:before="60" w:after="60"/>
              <w:rPr>
                <w:bCs/>
              </w:rPr>
            </w:pPr>
            <w:r w:rsidRPr="00CD49D2">
              <w:rPr>
                <w:bCs/>
              </w:rPr>
              <w:t>9613</w:t>
            </w:r>
          </w:p>
        </w:tc>
        <w:tc>
          <w:tcPr>
            <w:tcW w:w="1043" w:type="dxa"/>
            <w:tcBorders>
              <w:top w:val="single" w:sz="4" w:space="0" w:color="auto"/>
              <w:left w:val="single" w:sz="4" w:space="0" w:color="auto"/>
              <w:bottom w:val="single" w:sz="4" w:space="0" w:color="auto"/>
              <w:right w:val="single" w:sz="4" w:space="0" w:color="auto"/>
            </w:tcBorders>
          </w:tcPr>
          <w:p w14:paraId="0A9C61E1" w14:textId="77777777" w:rsidR="007256CF" w:rsidRPr="00CD49D2" w:rsidRDefault="007256CF" w:rsidP="007256CF">
            <w:pPr>
              <w:spacing w:before="60" w:after="60"/>
              <w:rPr>
                <w:bCs/>
              </w:rPr>
            </w:pPr>
            <w:r w:rsidRPr="00CD49D2">
              <w:rPr>
                <w:bCs/>
              </w:rPr>
              <w:t>9613.10</w:t>
            </w:r>
          </w:p>
        </w:tc>
        <w:tc>
          <w:tcPr>
            <w:tcW w:w="3828" w:type="dxa"/>
            <w:tcBorders>
              <w:top w:val="single" w:sz="4" w:space="0" w:color="auto"/>
              <w:left w:val="single" w:sz="4" w:space="0" w:color="auto"/>
              <w:bottom w:val="single" w:sz="4" w:space="0" w:color="auto"/>
              <w:right w:val="single" w:sz="4" w:space="0" w:color="auto"/>
            </w:tcBorders>
          </w:tcPr>
          <w:p w14:paraId="2C63A392" w14:textId="77777777" w:rsidR="007256CF" w:rsidRPr="00CD49D2" w:rsidRDefault="007256CF" w:rsidP="007256CF">
            <w:pPr>
              <w:spacing w:before="60" w:after="60"/>
              <w:rPr>
                <w:bCs/>
              </w:rPr>
            </w:pPr>
            <w:r w:rsidRPr="00CD49D2">
              <w:rPr>
                <w:bCs/>
              </w:rPr>
              <w:t>- Pocket lighters, gas fuelled, non-refillable</w:t>
            </w:r>
          </w:p>
        </w:tc>
        <w:tc>
          <w:tcPr>
            <w:tcW w:w="2086" w:type="dxa"/>
            <w:tcBorders>
              <w:top w:val="single" w:sz="4" w:space="0" w:color="auto"/>
              <w:left w:val="single" w:sz="4" w:space="0" w:color="auto"/>
              <w:bottom w:val="single" w:sz="4" w:space="0" w:color="auto"/>
              <w:right w:val="single" w:sz="4" w:space="0" w:color="auto"/>
            </w:tcBorders>
          </w:tcPr>
          <w:p w14:paraId="0586DFAD" w14:textId="77777777" w:rsidR="007256CF" w:rsidRDefault="007256CF" w:rsidP="007256CF">
            <w:pPr>
              <w:spacing w:before="60" w:after="60"/>
            </w:pPr>
            <w:r>
              <w:t>Change to subheading 9613.10 from any other subheading</w:t>
            </w:r>
          </w:p>
        </w:tc>
      </w:tr>
      <w:tr w:rsidR="007256CF" w14:paraId="6A007B9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C641019" w14:textId="77777777" w:rsidR="007256CF" w:rsidRPr="00CD49D2" w:rsidRDefault="007256CF" w:rsidP="007256CF">
            <w:pPr>
              <w:spacing w:before="60" w:after="60"/>
              <w:rPr>
                <w:bCs/>
              </w:rPr>
            </w:pPr>
            <w:r w:rsidRPr="00CD49D2">
              <w:rPr>
                <w:bCs/>
              </w:rPr>
              <w:t>9613</w:t>
            </w:r>
          </w:p>
        </w:tc>
        <w:tc>
          <w:tcPr>
            <w:tcW w:w="1043" w:type="dxa"/>
            <w:tcBorders>
              <w:top w:val="single" w:sz="4" w:space="0" w:color="auto"/>
              <w:left w:val="single" w:sz="4" w:space="0" w:color="auto"/>
              <w:bottom w:val="single" w:sz="4" w:space="0" w:color="auto"/>
              <w:right w:val="single" w:sz="4" w:space="0" w:color="auto"/>
            </w:tcBorders>
          </w:tcPr>
          <w:p w14:paraId="25CA9BB9" w14:textId="77777777" w:rsidR="007256CF" w:rsidRPr="00CD49D2" w:rsidRDefault="007256CF" w:rsidP="007256CF">
            <w:pPr>
              <w:spacing w:before="60" w:after="60"/>
              <w:rPr>
                <w:bCs/>
              </w:rPr>
            </w:pPr>
            <w:r w:rsidRPr="00CD49D2">
              <w:rPr>
                <w:bCs/>
              </w:rPr>
              <w:t>9613.20</w:t>
            </w:r>
          </w:p>
        </w:tc>
        <w:tc>
          <w:tcPr>
            <w:tcW w:w="3828" w:type="dxa"/>
            <w:tcBorders>
              <w:top w:val="single" w:sz="4" w:space="0" w:color="auto"/>
              <w:left w:val="single" w:sz="4" w:space="0" w:color="auto"/>
              <w:bottom w:val="single" w:sz="4" w:space="0" w:color="auto"/>
              <w:right w:val="single" w:sz="4" w:space="0" w:color="auto"/>
            </w:tcBorders>
          </w:tcPr>
          <w:p w14:paraId="68C4DFCC" w14:textId="77777777" w:rsidR="007256CF" w:rsidRPr="00CD49D2" w:rsidRDefault="007256CF" w:rsidP="007256CF">
            <w:pPr>
              <w:spacing w:before="60" w:after="60"/>
              <w:rPr>
                <w:bCs/>
              </w:rPr>
            </w:pPr>
            <w:r w:rsidRPr="00CD49D2">
              <w:rPr>
                <w:bCs/>
              </w:rPr>
              <w:t>- Pocket lighters, gas fuelled, refillable</w:t>
            </w:r>
          </w:p>
        </w:tc>
        <w:tc>
          <w:tcPr>
            <w:tcW w:w="2086" w:type="dxa"/>
            <w:tcBorders>
              <w:top w:val="single" w:sz="4" w:space="0" w:color="auto"/>
              <w:left w:val="single" w:sz="4" w:space="0" w:color="auto"/>
              <w:bottom w:val="single" w:sz="4" w:space="0" w:color="auto"/>
              <w:right w:val="single" w:sz="4" w:space="0" w:color="auto"/>
            </w:tcBorders>
          </w:tcPr>
          <w:p w14:paraId="63CA7BE9" w14:textId="77777777" w:rsidR="007256CF" w:rsidRDefault="007256CF" w:rsidP="007256CF">
            <w:pPr>
              <w:spacing w:before="60" w:after="60"/>
            </w:pPr>
            <w:r>
              <w:t>Change to subheading 9613.20 from any other subheading</w:t>
            </w:r>
          </w:p>
        </w:tc>
      </w:tr>
      <w:tr w:rsidR="007256CF" w14:paraId="5A02343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F919FC1" w14:textId="77777777" w:rsidR="007256CF" w:rsidRPr="00CD49D2" w:rsidRDefault="007256CF" w:rsidP="007256CF">
            <w:pPr>
              <w:spacing w:before="60" w:after="60"/>
              <w:rPr>
                <w:bCs/>
              </w:rPr>
            </w:pPr>
            <w:r w:rsidRPr="00CD49D2">
              <w:rPr>
                <w:bCs/>
              </w:rPr>
              <w:lastRenderedPageBreak/>
              <w:t>9613</w:t>
            </w:r>
          </w:p>
        </w:tc>
        <w:tc>
          <w:tcPr>
            <w:tcW w:w="1043" w:type="dxa"/>
            <w:tcBorders>
              <w:top w:val="single" w:sz="4" w:space="0" w:color="auto"/>
              <w:left w:val="single" w:sz="4" w:space="0" w:color="auto"/>
              <w:bottom w:val="single" w:sz="4" w:space="0" w:color="auto"/>
              <w:right w:val="single" w:sz="4" w:space="0" w:color="auto"/>
            </w:tcBorders>
          </w:tcPr>
          <w:p w14:paraId="00AA716E" w14:textId="77777777" w:rsidR="007256CF" w:rsidRPr="00CD49D2" w:rsidRDefault="007256CF" w:rsidP="007256CF">
            <w:pPr>
              <w:spacing w:before="60" w:after="60"/>
              <w:rPr>
                <w:bCs/>
              </w:rPr>
            </w:pPr>
            <w:r w:rsidRPr="00CD49D2">
              <w:rPr>
                <w:bCs/>
              </w:rPr>
              <w:t>9613.80</w:t>
            </w:r>
          </w:p>
        </w:tc>
        <w:tc>
          <w:tcPr>
            <w:tcW w:w="3828" w:type="dxa"/>
            <w:tcBorders>
              <w:top w:val="single" w:sz="4" w:space="0" w:color="auto"/>
              <w:left w:val="single" w:sz="4" w:space="0" w:color="auto"/>
              <w:bottom w:val="single" w:sz="4" w:space="0" w:color="auto"/>
              <w:right w:val="single" w:sz="4" w:space="0" w:color="auto"/>
            </w:tcBorders>
          </w:tcPr>
          <w:p w14:paraId="25CE32EC" w14:textId="77777777" w:rsidR="007256CF" w:rsidRPr="00CD49D2" w:rsidRDefault="007256CF" w:rsidP="007256CF">
            <w:pPr>
              <w:spacing w:before="60" w:after="60"/>
              <w:rPr>
                <w:bCs/>
              </w:rPr>
            </w:pPr>
            <w:r w:rsidRPr="00CD49D2">
              <w:rPr>
                <w:bCs/>
              </w:rPr>
              <w:t>- Other lighters</w:t>
            </w:r>
          </w:p>
        </w:tc>
        <w:tc>
          <w:tcPr>
            <w:tcW w:w="2086" w:type="dxa"/>
            <w:tcBorders>
              <w:top w:val="single" w:sz="4" w:space="0" w:color="auto"/>
              <w:left w:val="single" w:sz="4" w:space="0" w:color="auto"/>
              <w:bottom w:val="single" w:sz="4" w:space="0" w:color="auto"/>
              <w:right w:val="single" w:sz="4" w:space="0" w:color="auto"/>
            </w:tcBorders>
          </w:tcPr>
          <w:p w14:paraId="728456C8" w14:textId="77777777" w:rsidR="007256CF" w:rsidRDefault="007256CF" w:rsidP="007256CF">
            <w:pPr>
              <w:spacing w:before="60" w:after="60"/>
            </w:pPr>
            <w:r>
              <w:t>Change to subheading 9613.80 from any other subheading</w:t>
            </w:r>
          </w:p>
        </w:tc>
      </w:tr>
      <w:tr w:rsidR="007256CF" w14:paraId="705C73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1995C39" w14:textId="77777777" w:rsidR="007256CF" w:rsidRPr="00CD49D2" w:rsidRDefault="007256CF" w:rsidP="007256CF">
            <w:pPr>
              <w:spacing w:before="60" w:after="60"/>
              <w:rPr>
                <w:bCs/>
              </w:rPr>
            </w:pPr>
            <w:r w:rsidRPr="00CD49D2">
              <w:rPr>
                <w:bCs/>
              </w:rPr>
              <w:t>9613</w:t>
            </w:r>
          </w:p>
        </w:tc>
        <w:tc>
          <w:tcPr>
            <w:tcW w:w="1043" w:type="dxa"/>
            <w:tcBorders>
              <w:top w:val="single" w:sz="4" w:space="0" w:color="auto"/>
              <w:left w:val="single" w:sz="4" w:space="0" w:color="auto"/>
              <w:bottom w:val="single" w:sz="4" w:space="0" w:color="auto"/>
              <w:right w:val="single" w:sz="4" w:space="0" w:color="auto"/>
            </w:tcBorders>
          </w:tcPr>
          <w:p w14:paraId="1373CC6E" w14:textId="77777777" w:rsidR="007256CF" w:rsidRPr="00CD49D2" w:rsidRDefault="007256CF" w:rsidP="007256CF">
            <w:pPr>
              <w:spacing w:before="60" w:after="60"/>
              <w:rPr>
                <w:bCs/>
              </w:rPr>
            </w:pPr>
            <w:r w:rsidRPr="00CD49D2">
              <w:rPr>
                <w:bCs/>
              </w:rPr>
              <w:t>9613.90</w:t>
            </w:r>
          </w:p>
        </w:tc>
        <w:tc>
          <w:tcPr>
            <w:tcW w:w="3828" w:type="dxa"/>
            <w:tcBorders>
              <w:top w:val="single" w:sz="4" w:space="0" w:color="auto"/>
              <w:left w:val="single" w:sz="4" w:space="0" w:color="auto"/>
              <w:bottom w:val="single" w:sz="4" w:space="0" w:color="auto"/>
              <w:right w:val="single" w:sz="4" w:space="0" w:color="auto"/>
            </w:tcBorders>
          </w:tcPr>
          <w:p w14:paraId="5C7643A5" w14:textId="77777777" w:rsidR="007256CF" w:rsidRPr="00CD49D2" w:rsidRDefault="007256CF" w:rsidP="007256CF">
            <w:pPr>
              <w:spacing w:before="60" w:after="60"/>
              <w:rPr>
                <w:bCs/>
              </w:rPr>
            </w:pPr>
            <w:r w:rsidRPr="00CD49D2">
              <w:rPr>
                <w:bCs/>
              </w:rPr>
              <w:t>- Parts</w:t>
            </w:r>
          </w:p>
        </w:tc>
        <w:tc>
          <w:tcPr>
            <w:tcW w:w="2086" w:type="dxa"/>
            <w:tcBorders>
              <w:top w:val="single" w:sz="4" w:space="0" w:color="auto"/>
              <w:left w:val="single" w:sz="4" w:space="0" w:color="auto"/>
              <w:bottom w:val="single" w:sz="4" w:space="0" w:color="auto"/>
              <w:right w:val="single" w:sz="4" w:space="0" w:color="auto"/>
            </w:tcBorders>
          </w:tcPr>
          <w:p w14:paraId="400DE6CF" w14:textId="77777777" w:rsidR="007256CF" w:rsidRDefault="007256CF" w:rsidP="007256CF">
            <w:pPr>
              <w:spacing w:before="60" w:after="60"/>
            </w:pPr>
            <w:r>
              <w:t>Change to subheading 9613.90 from any other heading</w:t>
            </w:r>
          </w:p>
        </w:tc>
      </w:tr>
      <w:tr w:rsidR="007256CF" w14:paraId="48495AE3"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5BB9FB4" w14:textId="77777777" w:rsidR="007256CF" w:rsidRDefault="007256CF" w:rsidP="007256CF">
            <w:pPr>
              <w:spacing w:before="60" w:after="60"/>
              <w:rPr>
                <w:b/>
                <w:bCs/>
              </w:rPr>
            </w:pPr>
            <w:r>
              <w:rPr>
                <w:b/>
                <w:bCs/>
              </w:rPr>
              <w:t>9614</w:t>
            </w:r>
          </w:p>
        </w:tc>
        <w:tc>
          <w:tcPr>
            <w:tcW w:w="1043" w:type="dxa"/>
            <w:tcBorders>
              <w:top w:val="single" w:sz="4" w:space="0" w:color="auto"/>
              <w:left w:val="single" w:sz="4" w:space="0" w:color="auto"/>
              <w:bottom w:val="single" w:sz="4" w:space="0" w:color="auto"/>
              <w:right w:val="single" w:sz="4" w:space="0" w:color="auto"/>
            </w:tcBorders>
          </w:tcPr>
          <w:p w14:paraId="29EA76C3" w14:textId="77777777" w:rsidR="007256CF" w:rsidRDefault="007256CF" w:rsidP="007256CF">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22DADD6D" w14:textId="77777777" w:rsidR="007256CF" w:rsidRPr="006B56F5" w:rsidRDefault="007256CF" w:rsidP="007256CF">
            <w:pPr>
              <w:spacing w:before="60" w:after="60"/>
              <w:rPr>
                <w:b/>
                <w:bCs/>
              </w:rPr>
            </w:pPr>
            <w:r w:rsidRPr="006B56F5">
              <w:rPr>
                <w:b/>
                <w:bCs/>
              </w:rPr>
              <w:t>Smoking pipes (including pipe bowls) and cigar or cigarette holders, and parts thereof</w:t>
            </w:r>
          </w:p>
        </w:tc>
        <w:tc>
          <w:tcPr>
            <w:tcW w:w="2086" w:type="dxa"/>
            <w:tcBorders>
              <w:top w:val="single" w:sz="4" w:space="0" w:color="auto"/>
              <w:left w:val="single" w:sz="4" w:space="0" w:color="auto"/>
              <w:bottom w:val="single" w:sz="4" w:space="0" w:color="auto"/>
              <w:right w:val="single" w:sz="4" w:space="0" w:color="auto"/>
            </w:tcBorders>
          </w:tcPr>
          <w:p w14:paraId="416D561F" w14:textId="77777777" w:rsidR="007256CF" w:rsidRDefault="007256CF" w:rsidP="007256CF">
            <w:pPr>
              <w:spacing w:before="60" w:after="60"/>
            </w:pPr>
            <w:r>
              <w:t xml:space="preserve">Change to heading 9614 from any other heading; or </w:t>
            </w:r>
          </w:p>
          <w:p w14:paraId="1A8DAD98"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5E0A4E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3098EC" w14:textId="77777777" w:rsidR="007256CF" w:rsidRDefault="007256CF" w:rsidP="007256CF">
            <w:pPr>
              <w:spacing w:before="60" w:after="60"/>
              <w:rPr>
                <w:b/>
                <w:bCs/>
              </w:rPr>
            </w:pPr>
            <w:r>
              <w:rPr>
                <w:b/>
                <w:bCs/>
              </w:rPr>
              <w:t>9615</w:t>
            </w:r>
          </w:p>
        </w:tc>
        <w:tc>
          <w:tcPr>
            <w:tcW w:w="1043" w:type="dxa"/>
            <w:tcBorders>
              <w:top w:val="single" w:sz="4" w:space="0" w:color="auto"/>
              <w:left w:val="single" w:sz="4" w:space="0" w:color="auto"/>
              <w:bottom w:val="single" w:sz="4" w:space="0" w:color="auto"/>
              <w:right w:val="single" w:sz="4" w:space="0" w:color="auto"/>
            </w:tcBorders>
          </w:tcPr>
          <w:p w14:paraId="00676324"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953018C" w14:textId="77777777" w:rsidR="007256CF" w:rsidRPr="006B56F5" w:rsidRDefault="007256CF" w:rsidP="007256CF">
            <w:pPr>
              <w:spacing w:before="60" w:after="60"/>
              <w:rPr>
                <w:b/>
                <w:bCs/>
              </w:rPr>
            </w:pPr>
            <w:r w:rsidRPr="006B56F5">
              <w:rPr>
                <w:b/>
                <w:bCs/>
              </w:rPr>
              <w:t>Combs, hair-slides and the like; hairpins, curling pins, curling grips, hair-curlers and the like, other than those of 8516, and parts thereof</w:t>
            </w:r>
          </w:p>
        </w:tc>
        <w:tc>
          <w:tcPr>
            <w:tcW w:w="2086" w:type="dxa"/>
            <w:tcBorders>
              <w:top w:val="single" w:sz="4" w:space="0" w:color="auto"/>
              <w:left w:val="single" w:sz="4" w:space="0" w:color="auto"/>
              <w:bottom w:val="single" w:sz="4" w:space="0" w:color="auto"/>
              <w:right w:val="single" w:sz="4" w:space="0" w:color="auto"/>
            </w:tcBorders>
          </w:tcPr>
          <w:p w14:paraId="206F0472" w14:textId="77777777" w:rsidR="007256CF" w:rsidRDefault="007256CF" w:rsidP="007256CF">
            <w:pPr>
              <w:spacing w:before="60" w:after="60"/>
            </w:pPr>
            <w:r>
              <w:t> </w:t>
            </w:r>
          </w:p>
        </w:tc>
      </w:tr>
      <w:tr w:rsidR="007256CF" w14:paraId="45403DB5"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6612AD" w14:textId="77777777" w:rsidR="007256CF" w:rsidRPr="00CD49D2" w:rsidRDefault="007256CF" w:rsidP="007256CF">
            <w:pPr>
              <w:spacing w:before="60" w:after="60"/>
              <w:rPr>
                <w:bCs/>
              </w:rPr>
            </w:pPr>
            <w:r w:rsidRPr="00CD49D2">
              <w:rPr>
                <w:bCs/>
              </w:rPr>
              <w:t>9615</w:t>
            </w:r>
          </w:p>
        </w:tc>
        <w:tc>
          <w:tcPr>
            <w:tcW w:w="1043" w:type="dxa"/>
            <w:tcBorders>
              <w:top w:val="single" w:sz="4" w:space="0" w:color="auto"/>
              <w:left w:val="single" w:sz="4" w:space="0" w:color="auto"/>
              <w:bottom w:val="single" w:sz="4" w:space="0" w:color="auto"/>
              <w:right w:val="single" w:sz="4" w:space="0" w:color="auto"/>
            </w:tcBorders>
          </w:tcPr>
          <w:p w14:paraId="02E75A22" w14:textId="77777777" w:rsidR="007256CF" w:rsidRPr="00CD49D2" w:rsidRDefault="007256CF" w:rsidP="007256CF">
            <w:pPr>
              <w:spacing w:before="60" w:after="60"/>
              <w:rPr>
                <w:bCs/>
              </w:rPr>
            </w:pPr>
            <w:r w:rsidRPr="00CD49D2">
              <w:rPr>
                <w:bCs/>
              </w:rPr>
              <w:t>9615.11</w:t>
            </w:r>
          </w:p>
        </w:tc>
        <w:tc>
          <w:tcPr>
            <w:tcW w:w="3828" w:type="dxa"/>
            <w:tcBorders>
              <w:top w:val="single" w:sz="4" w:space="0" w:color="auto"/>
              <w:left w:val="single" w:sz="4" w:space="0" w:color="auto"/>
              <w:bottom w:val="single" w:sz="4" w:space="0" w:color="auto"/>
              <w:right w:val="single" w:sz="4" w:space="0" w:color="auto"/>
            </w:tcBorders>
          </w:tcPr>
          <w:p w14:paraId="00797152" w14:textId="77777777" w:rsidR="007256CF" w:rsidRPr="00CD49D2" w:rsidRDefault="007256CF" w:rsidP="007256CF">
            <w:pPr>
              <w:spacing w:before="60" w:after="60"/>
              <w:rPr>
                <w:bCs/>
              </w:rPr>
            </w:pPr>
            <w:r w:rsidRPr="00CD49D2">
              <w:rPr>
                <w:bCs/>
              </w:rPr>
              <w:t>- Combs, hair-slides and the like: of hard rubber or plastics</w:t>
            </w:r>
          </w:p>
        </w:tc>
        <w:tc>
          <w:tcPr>
            <w:tcW w:w="2086" w:type="dxa"/>
            <w:tcBorders>
              <w:top w:val="single" w:sz="4" w:space="0" w:color="auto"/>
              <w:left w:val="single" w:sz="4" w:space="0" w:color="auto"/>
              <w:bottom w:val="single" w:sz="4" w:space="0" w:color="auto"/>
              <w:right w:val="single" w:sz="4" w:space="0" w:color="auto"/>
            </w:tcBorders>
          </w:tcPr>
          <w:p w14:paraId="4DFCF549" w14:textId="77777777" w:rsidR="007256CF" w:rsidRDefault="007256CF" w:rsidP="007256CF">
            <w:pPr>
              <w:spacing w:before="60" w:after="60"/>
            </w:pPr>
            <w:r>
              <w:t xml:space="preserve">Change to subheading 9615.11 from any other heading; or </w:t>
            </w:r>
          </w:p>
          <w:p w14:paraId="7C5ADF94"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2BECED5F"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C8C15DB" w14:textId="77777777" w:rsidR="007256CF" w:rsidRPr="00CD49D2" w:rsidRDefault="007256CF" w:rsidP="007256CF">
            <w:pPr>
              <w:spacing w:before="60" w:after="60"/>
              <w:rPr>
                <w:bCs/>
              </w:rPr>
            </w:pPr>
            <w:r w:rsidRPr="00CD49D2">
              <w:rPr>
                <w:bCs/>
              </w:rPr>
              <w:lastRenderedPageBreak/>
              <w:t>9615</w:t>
            </w:r>
          </w:p>
        </w:tc>
        <w:tc>
          <w:tcPr>
            <w:tcW w:w="1043" w:type="dxa"/>
            <w:tcBorders>
              <w:top w:val="single" w:sz="4" w:space="0" w:color="auto"/>
              <w:left w:val="single" w:sz="4" w:space="0" w:color="auto"/>
              <w:bottom w:val="single" w:sz="4" w:space="0" w:color="auto"/>
              <w:right w:val="single" w:sz="4" w:space="0" w:color="auto"/>
            </w:tcBorders>
          </w:tcPr>
          <w:p w14:paraId="352F48E1" w14:textId="77777777" w:rsidR="007256CF" w:rsidRPr="00CD49D2" w:rsidRDefault="007256CF" w:rsidP="007256CF">
            <w:pPr>
              <w:spacing w:before="60" w:after="60"/>
              <w:rPr>
                <w:bCs/>
              </w:rPr>
            </w:pPr>
            <w:r w:rsidRPr="00CD49D2">
              <w:rPr>
                <w:bCs/>
              </w:rPr>
              <w:t>9615</w:t>
            </w:r>
            <w:r>
              <w:rPr>
                <w:bCs/>
              </w:rPr>
              <w:t>.</w:t>
            </w:r>
            <w:r w:rsidRPr="00CD49D2">
              <w:rPr>
                <w:bCs/>
              </w:rPr>
              <w:t>19</w:t>
            </w:r>
          </w:p>
        </w:tc>
        <w:tc>
          <w:tcPr>
            <w:tcW w:w="3828" w:type="dxa"/>
            <w:tcBorders>
              <w:top w:val="single" w:sz="4" w:space="0" w:color="auto"/>
              <w:left w:val="single" w:sz="4" w:space="0" w:color="auto"/>
              <w:bottom w:val="single" w:sz="4" w:space="0" w:color="auto"/>
              <w:right w:val="single" w:sz="4" w:space="0" w:color="auto"/>
            </w:tcBorders>
          </w:tcPr>
          <w:p w14:paraId="720B9CCD" w14:textId="77777777" w:rsidR="007256CF" w:rsidRPr="00CD49D2" w:rsidRDefault="007256CF" w:rsidP="007256CF">
            <w:pPr>
              <w:spacing w:before="60" w:after="60"/>
              <w:rPr>
                <w:bCs/>
              </w:rPr>
            </w:pPr>
            <w:r w:rsidRPr="00CD49D2">
              <w:rPr>
                <w:bCs/>
              </w:rPr>
              <w:t>- Combs, hair-slides and the like: other</w:t>
            </w:r>
          </w:p>
        </w:tc>
        <w:tc>
          <w:tcPr>
            <w:tcW w:w="2086" w:type="dxa"/>
            <w:tcBorders>
              <w:top w:val="single" w:sz="4" w:space="0" w:color="auto"/>
              <w:left w:val="single" w:sz="4" w:space="0" w:color="auto"/>
              <w:bottom w:val="single" w:sz="4" w:space="0" w:color="auto"/>
              <w:right w:val="single" w:sz="4" w:space="0" w:color="auto"/>
            </w:tcBorders>
          </w:tcPr>
          <w:p w14:paraId="428B6619" w14:textId="77777777" w:rsidR="007256CF" w:rsidRDefault="007256CF" w:rsidP="007256CF">
            <w:pPr>
              <w:spacing w:before="60" w:after="60"/>
            </w:pPr>
            <w:r>
              <w:t xml:space="preserve">Change to subheading 9615.19 from any other heading; or </w:t>
            </w:r>
          </w:p>
          <w:p w14:paraId="78D8B036" w14:textId="77777777" w:rsidR="007256CF" w:rsidRDefault="007256CF" w:rsidP="007256CF">
            <w:pPr>
              <w:spacing w:before="60" w:after="60"/>
            </w:pPr>
            <w:r>
              <w:t>No change in tariff classification required, provided that there is a regional value content of not less than 40 percent based on the build-down method</w:t>
            </w:r>
          </w:p>
        </w:tc>
      </w:tr>
      <w:tr w:rsidR="007256CF" w14:paraId="7485D72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B5B22C3" w14:textId="77777777" w:rsidR="007256CF" w:rsidRPr="00CD49D2" w:rsidRDefault="007256CF" w:rsidP="007256CF">
            <w:pPr>
              <w:spacing w:before="60" w:after="60"/>
              <w:rPr>
                <w:bCs/>
              </w:rPr>
            </w:pPr>
            <w:r w:rsidRPr="00CD49D2">
              <w:rPr>
                <w:bCs/>
              </w:rPr>
              <w:t>9615</w:t>
            </w:r>
          </w:p>
        </w:tc>
        <w:tc>
          <w:tcPr>
            <w:tcW w:w="1043" w:type="dxa"/>
            <w:tcBorders>
              <w:top w:val="single" w:sz="4" w:space="0" w:color="auto"/>
              <w:left w:val="single" w:sz="4" w:space="0" w:color="auto"/>
              <w:bottom w:val="single" w:sz="4" w:space="0" w:color="auto"/>
              <w:right w:val="single" w:sz="4" w:space="0" w:color="auto"/>
            </w:tcBorders>
          </w:tcPr>
          <w:p w14:paraId="32517718" w14:textId="77777777" w:rsidR="007256CF" w:rsidRPr="00CD49D2" w:rsidRDefault="007256CF" w:rsidP="007256CF">
            <w:pPr>
              <w:spacing w:before="60" w:after="60"/>
              <w:rPr>
                <w:bCs/>
              </w:rPr>
            </w:pPr>
            <w:r w:rsidRPr="00CD49D2">
              <w:rPr>
                <w:bCs/>
              </w:rPr>
              <w:t>9615</w:t>
            </w:r>
            <w:r>
              <w:rPr>
                <w:bCs/>
              </w:rPr>
              <w:t>.</w:t>
            </w:r>
            <w:r w:rsidRPr="00CD49D2">
              <w:rPr>
                <w:bCs/>
              </w:rPr>
              <w:t>90</w:t>
            </w:r>
          </w:p>
        </w:tc>
        <w:tc>
          <w:tcPr>
            <w:tcW w:w="3828" w:type="dxa"/>
            <w:tcBorders>
              <w:top w:val="single" w:sz="4" w:space="0" w:color="auto"/>
              <w:left w:val="single" w:sz="4" w:space="0" w:color="auto"/>
              <w:bottom w:val="single" w:sz="4" w:space="0" w:color="auto"/>
              <w:right w:val="single" w:sz="4" w:space="0" w:color="auto"/>
            </w:tcBorders>
          </w:tcPr>
          <w:p w14:paraId="7A52AEE7" w14:textId="77777777" w:rsidR="007256CF" w:rsidRPr="00CD49D2" w:rsidRDefault="007256CF" w:rsidP="007256CF">
            <w:pPr>
              <w:spacing w:before="60" w:after="60"/>
              <w:rPr>
                <w:bCs/>
              </w:rPr>
            </w:pPr>
            <w:r w:rsidRPr="00CD49D2">
              <w:rPr>
                <w:bCs/>
              </w:rPr>
              <w:t>- Other</w:t>
            </w:r>
          </w:p>
        </w:tc>
        <w:tc>
          <w:tcPr>
            <w:tcW w:w="2086" w:type="dxa"/>
            <w:tcBorders>
              <w:top w:val="single" w:sz="4" w:space="0" w:color="auto"/>
              <w:left w:val="single" w:sz="4" w:space="0" w:color="auto"/>
              <w:bottom w:val="single" w:sz="4" w:space="0" w:color="auto"/>
              <w:right w:val="single" w:sz="4" w:space="0" w:color="auto"/>
            </w:tcBorders>
          </w:tcPr>
          <w:p w14:paraId="510CD64B" w14:textId="77777777" w:rsidR="007256CF" w:rsidRDefault="007256CF" w:rsidP="007256CF">
            <w:pPr>
              <w:spacing w:before="60" w:after="60"/>
            </w:pPr>
            <w:r>
              <w:t>Change to subheading 9615.90 from any other heading</w:t>
            </w:r>
          </w:p>
        </w:tc>
      </w:tr>
      <w:tr w:rsidR="007256CF" w14:paraId="627A542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D9CFB0B" w14:textId="77777777" w:rsidR="007256CF" w:rsidRDefault="007256CF" w:rsidP="007256CF">
            <w:pPr>
              <w:spacing w:before="60" w:after="60"/>
              <w:rPr>
                <w:b/>
                <w:bCs/>
              </w:rPr>
            </w:pPr>
            <w:r>
              <w:rPr>
                <w:b/>
                <w:bCs/>
              </w:rPr>
              <w:t>9616</w:t>
            </w:r>
          </w:p>
        </w:tc>
        <w:tc>
          <w:tcPr>
            <w:tcW w:w="1043" w:type="dxa"/>
            <w:tcBorders>
              <w:top w:val="single" w:sz="4" w:space="0" w:color="auto"/>
              <w:left w:val="single" w:sz="4" w:space="0" w:color="auto"/>
              <w:bottom w:val="single" w:sz="4" w:space="0" w:color="auto"/>
              <w:right w:val="single" w:sz="4" w:space="0" w:color="auto"/>
            </w:tcBorders>
          </w:tcPr>
          <w:p w14:paraId="1A57AE3D"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30C41A73" w14:textId="77777777" w:rsidR="007256CF" w:rsidRPr="006B56F5" w:rsidRDefault="007256CF" w:rsidP="007256CF">
            <w:pPr>
              <w:spacing w:before="60" w:after="60"/>
              <w:rPr>
                <w:b/>
                <w:bCs/>
              </w:rPr>
            </w:pPr>
            <w:r w:rsidRPr="006B56F5">
              <w:rPr>
                <w:b/>
                <w:bCs/>
              </w:rPr>
              <w:t>Scent sprays and similar toilet sprays, and mounts and heads therefor; powder-puffs and pads for the application of cosmetics or toilet preparations</w:t>
            </w:r>
          </w:p>
        </w:tc>
        <w:tc>
          <w:tcPr>
            <w:tcW w:w="2086" w:type="dxa"/>
            <w:tcBorders>
              <w:top w:val="single" w:sz="4" w:space="0" w:color="auto"/>
              <w:left w:val="single" w:sz="4" w:space="0" w:color="auto"/>
              <w:bottom w:val="single" w:sz="4" w:space="0" w:color="auto"/>
              <w:right w:val="single" w:sz="4" w:space="0" w:color="auto"/>
            </w:tcBorders>
          </w:tcPr>
          <w:p w14:paraId="6E3781C5" w14:textId="77777777" w:rsidR="007256CF" w:rsidRDefault="007256CF" w:rsidP="007256CF">
            <w:pPr>
              <w:spacing w:before="60" w:after="60"/>
            </w:pPr>
            <w:r>
              <w:t>Change to heading 9616 from any other heading</w:t>
            </w:r>
          </w:p>
        </w:tc>
      </w:tr>
      <w:tr w:rsidR="007256CF" w14:paraId="45916AD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9FB6A76" w14:textId="77777777" w:rsidR="007256CF" w:rsidRDefault="007256CF" w:rsidP="007256CF">
            <w:pPr>
              <w:spacing w:before="60" w:after="60"/>
              <w:rPr>
                <w:b/>
                <w:bCs/>
              </w:rPr>
            </w:pPr>
            <w:r>
              <w:rPr>
                <w:b/>
                <w:bCs/>
              </w:rPr>
              <w:t>9617</w:t>
            </w:r>
          </w:p>
        </w:tc>
        <w:tc>
          <w:tcPr>
            <w:tcW w:w="1043" w:type="dxa"/>
            <w:tcBorders>
              <w:top w:val="single" w:sz="4" w:space="0" w:color="auto"/>
              <w:left w:val="single" w:sz="4" w:space="0" w:color="auto"/>
              <w:bottom w:val="single" w:sz="4" w:space="0" w:color="auto"/>
              <w:right w:val="single" w:sz="4" w:space="0" w:color="auto"/>
            </w:tcBorders>
          </w:tcPr>
          <w:p w14:paraId="0D2FE1E0"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00F8F9EA" w14:textId="55C7EE88" w:rsidR="007256CF" w:rsidRPr="006B56F5" w:rsidRDefault="003E7950" w:rsidP="007256CF">
            <w:pPr>
              <w:spacing w:before="60" w:after="60"/>
              <w:rPr>
                <w:b/>
                <w:bCs/>
              </w:rPr>
            </w:pPr>
            <w:r w:rsidRPr="003E7950">
              <w:rPr>
                <w:b/>
                <w:bCs/>
              </w:rPr>
              <w:t>Vacuum flasks and other vacuum vessels, complete; parts thereof other than glass inners</w:t>
            </w:r>
          </w:p>
        </w:tc>
        <w:tc>
          <w:tcPr>
            <w:tcW w:w="2086" w:type="dxa"/>
            <w:tcBorders>
              <w:top w:val="single" w:sz="4" w:space="0" w:color="auto"/>
              <w:left w:val="single" w:sz="4" w:space="0" w:color="auto"/>
              <w:bottom w:val="single" w:sz="4" w:space="0" w:color="auto"/>
              <w:right w:val="single" w:sz="4" w:space="0" w:color="auto"/>
            </w:tcBorders>
          </w:tcPr>
          <w:p w14:paraId="6A982793" w14:textId="77777777" w:rsidR="007256CF" w:rsidRDefault="007256CF" w:rsidP="007256CF">
            <w:pPr>
              <w:spacing w:before="60" w:after="60"/>
            </w:pPr>
            <w:r>
              <w:t xml:space="preserve">Change to heading 9617 from any other chapter; or </w:t>
            </w:r>
          </w:p>
          <w:p w14:paraId="6A331AA0" w14:textId="77777777" w:rsidR="007256CF" w:rsidRDefault="007256CF" w:rsidP="007256CF">
            <w:pPr>
              <w:spacing w:before="60" w:after="60"/>
            </w:pPr>
            <w:r>
              <w:t>No change in tariff classification required, provided there is a regional value content not less than 40 percent based on the build-down method</w:t>
            </w:r>
          </w:p>
        </w:tc>
      </w:tr>
      <w:tr w:rsidR="007256CF" w14:paraId="4BEC1E8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BC26C5" w14:textId="77777777" w:rsidR="007256CF" w:rsidRDefault="007256CF" w:rsidP="007256CF">
            <w:pPr>
              <w:spacing w:before="60" w:after="60"/>
              <w:rPr>
                <w:b/>
                <w:bCs/>
              </w:rPr>
            </w:pPr>
            <w:r>
              <w:rPr>
                <w:b/>
                <w:bCs/>
              </w:rPr>
              <w:t>9618</w:t>
            </w:r>
          </w:p>
        </w:tc>
        <w:tc>
          <w:tcPr>
            <w:tcW w:w="1043" w:type="dxa"/>
            <w:tcBorders>
              <w:top w:val="single" w:sz="4" w:space="0" w:color="auto"/>
              <w:left w:val="single" w:sz="4" w:space="0" w:color="auto"/>
              <w:bottom w:val="single" w:sz="4" w:space="0" w:color="auto"/>
              <w:right w:val="single" w:sz="4" w:space="0" w:color="auto"/>
            </w:tcBorders>
          </w:tcPr>
          <w:p w14:paraId="2B285904"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5EBB543" w14:textId="77777777" w:rsidR="007256CF" w:rsidRPr="006B56F5" w:rsidRDefault="007256CF" w:rsidP="007256CF">
            <w:pPr>
              <w:spacing w:before="60" w:after="60"/>
              <w:rPr>
                <w:b/>
                <w:bCs/>
              </w:rPr>
            </w:pPr>
            <w:r w:rsidRPr="006B56F5">
              <w:rPr>
                <w:b/>
                <w:bCs/>
              </w:rPr>
              <w:t>Tailors' dummies and other lay figures; automata and other animated displays used for shop window dressing</w:t>
            </w:r>
          </w:p>
        </w:tc>
        <w:tc>
          <w:tcPr>
            <w:tcW w:w="2086" w:type="dxa"/>
            <w:tcBorders>
              <w:top w:val="single" w:sz="4" w:space="0" w:color="auto"/>
              <w:left w:val="single" w:sz="4" w:space="0" w:color="auto"/>
              <w:bottom w:val="single" w:sz="4" w:space="0" w:color="auto"/>
              <w:right w:val="single" w:sz="4" w:space="0" w:color="auto"/>
            </w:tcBorders>
          </w:tcPr>
          <w:p w14:paraId="7E9597C3" w14:textId="77777777" w:rsidR="007256CF" w:rsidRDefault="007256CF" w:rsidP="007256CF">
            <w:pPr>
              <w:spacing w:before="60" w:after="60"/>
            </w:pPr>
            <w:r>
              <w:t>Change to heading 9618 from any other heading</w:t>
            </w:r>
          </w:p>
        </w:tc>
      </w:tr>
      <w:tr w:rsidR="007256CF" w14:paraId="0EAA057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C5C29A3" w14:textId="77777777" w:rsidR="007256CF" w:rsidRDefault="007256CF" w:rsidP="007256CF">
            <w:pPr>
              <w:spacing w:before="60" w:after="60"/>
              <w:rPr>
                <w:b/>
                <w:bCs/>
              </w:rPr>
            </w:pPr>
            <w:r w:rsidRPr="00E668A8">
              <w:rPr>
                <w:b/>
                <w:bCs/>
              </w:rPr>
              <w:t>9619</w:t>
            </w:r>
          </w:p>
        </w:tc>
        <w:tc>
          <w:tcPr>
            <w:tcW w:w="1043" w:type="dxa"/>
            <w:tcBorders>
              <w:top w:val="single" w:sz="4" w:space="0" w:color="auto"/>
              <w:left w:val="single" w:sz="4" w:space="0" w:color="auto"/>
              <w:bottom w:val="single" w:sz="4" w:space="0" w:color="auto"/>
              <w:right w:val="single" w:sz="4" w:space="0" w:color="auto"/>
            </w:tcBorders>
          </w:tcPr>
          <w:p w14:paraId="36B63113" w14:textId="77777777" w:rsidR="007256CF" w:rsidRDefault="007256CF" w:rsidP="007256CF">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06857E19" w14:textId="7216B391" w:rsidR="007256CF" w:rsidRPr="00CD49D2" w:rsidRDefault="003E7950" w:rsidP="007256CF">
            <w:pPr>
              <w:spacing w:before="60" w:after="60"/>
              <w:rPr>
                <w:b/>
                <w:bCs/>
              </w:rPr>
            </w:pPr>
            <w:r w:rsidRPr="003E7950">
              <w:rPr>
                <w:b/>
              </w:rPr>
              <w:t>Sanitary towels (pads) and tampons, napkins (diapers), napkin liners and similar articles, of any material</w:t>
            </w:r>
          </w:p>
        </w:tc>
        <w:tc>
          <w:tcPr>
            <w:tcW w:w="2086" w:type="dxa"/>
            <w:tcBorders>
              <w:top w:val="single" w:sz="4" w:space="0" w:color="auto"/>
              <w:left w:val="single" w:sz="4" w:space="0" w:color="auto"/>
              <w:bottom w:val="single" w:sz="4" w:space="0" w:color="auto"/>
              <w:right w:val="single" w:sz="4" w:space="0" w:color="auto"/>
            </w:tcBorders>
          </w:tcPr>
          <w:p w14:paraId="4A43308A" w14:textId="77777777" w:rsidR="007256CF" w:rsidRDefault="007256CF" w:rsidP="007256CF">
            <w:pPr>
              <w:spacing w:before="60" w:after="60"/>
            </w:pPr>
            <w:r w:rsidRPr="0028284B">
              <w:t>Change to heading 9619 from any other chapter</w:t>
            </w:r>
          </w:p>
        </w:tc>
      </w:tr>
      <w:tr w:rsidR="007256CF" w14:paraId="6EF66D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2BA045DA" w14:textId="77777777" w:rsidR="007256CF" w:rsidRPr="00E668A8" w:rsidRDefault="007256CF" w:rsidP="007256CF">
            <w:pPr>
              <w:spacing w:before="60" w:after="60"/>
              <w:rPr>
                <w:b/>
                <w:bCs/>
              </w:rPr>
            </w:pPr>
            <w:r>
              <w:rPr>
                <w:b/>
                <w:bCs/>
              </w:rPr>
              <w:lastRenderedPageBreak/>
              <w:t>9620</w:t>
            </w:r>
          </w:p>
        </w:tc>
        <w:tc>
          <w:tcPr>
            <w:tcW w:w="1043" w:type="dxa"/>
            <w:tcBorders>
              <w:top w:val="single" w:sz="4" w:space="0" w:color="auto"/>
              <w:left w:val="single" w:sz="4" w:space="0" w:color="auto"/>
              <w:bottom w:val="single" w:sz="4" w:space="0" w:color="auto"/>
              <w:right w:val="single" w:sz="4" w:space="0" w:color="auto"/>
            </w:tcBorders>
          </w:tcPr>
          <w:p w14:paraId="3EA488B3" w14:textId="77777777" w:rsidR="007256CF" w:rsidRDefault="007256CF" w:rsidP="007256CF">
            <w:pPr>
              <w:spacing w:before="60" w:after="60"/>
              <w:rPr>
                <w:b/>
                <w:bCs/>
              </w:rPr>
            </w:pPr>
          </w:p>
        </w:tc>
        <w:tc>
          <w:tcPr>
            <w:tcW w:w="3828" w:type="dxa"/>
            <w:tcBorders>
              <w:top w:val="single" w:sz="4" w:space="0" w:color="auto"/>
              <w:left w:val="single" w:sz="4" w:space="0" w:color="auto"/>
              <w:bottom w:val="single" w:sz="4" w:space="0" w:color="auto"/>
              <w:right w:val="single" w:sz="4" w:space="0" w:color="auto"/>
            </w:tcBorders>
          </w:tcPr>
          <w:p w14:paraId="491CFFF6" w14:textId="77777777" w:rsidR="007256CF" w:rsidRPr="00CD49D2" w:rsidRDefault="007256CF" w:rsidP="007256CF">
            <w:pPr>
              <w:spacing w:before="60" w:after="60"/>
              <w:rPr>
                <w:b/>
              </w:rPr>
            </w:pPr>
            <w:r w:rsidRPr="000F0A4B">
              <w:rPr>
                <w:b/>
              </w:rPr>
              <w:t>Monopods, bipods, tripods and similar articles.</w:t>
            </w:r>
          </w:p>
        </w:tc>
        <w:tc>
          <w:tcPr>
            <w:tcW w:w="2086" w:type="dxa"/>
            <w:tcBorders>
              <w:top w:val="single" w:sz="4" w:space="0" w:color="auto"/>
              <w:left w:val="single" w:sz="4" w:space="0" w:color="auto"/>
              <w:bottom w:val="single" w:sz="4" w:space="0" w:color="auto"/>
              <w:right w:val="single" w:sz="4" w:space="0" w:color="auto"/>
            </w:tcBorders>
          </w:tcPr>
          <w:p w14:paraId="78945E66" w14:textId="77777777" w:rsidR="007256CF" w:rsidRPr="00812719" w:rsidRDefault="007256CF" w:rsidP="007256CF">
            <w:pPr>
              <w:spacing w:before="60" w:after="60"/>
              <w:rPr>
                <w:highlight w:val="yellow"/>
              </w:rPr>
            </w:pPr>
            <w:r w:rsidRPr="00CC42C6">
              <w:t>Change to heading 9620 from any other heading</w:t>
            </w:r>
          </w:p>
        </w:tc>
      </w:tr>
      <w:tr w:rsidR="007256CF" w14:paraId="6A9C175B" w14:textId="77777777" w:rsidTr="007256CF">
        <w:trPr>
          <w:cantSplit/>
          <w:trHeight w:val="284"/>
        </w:trPr>
        <w:tc>
          <w:tcPr>
            <w:tcW w:w="2526" w:type="dxa"/>
            <w:gridSpan w:val="2"/>
            <w:tcBorders>
              <w:top w:val="single" w:sz="4" w:space="0" w:color="auto"/>
              <w:left w:val="single" w:sz="4" w:space="0" w:color="auto"/>
              <w:bottom w:val="single" w:sz="4" w:space="0" w:color="auto"/>
              <w:right w:val="single" w:sz="4" w:space="0" w:color="auto"/>
            </w:tcBorders>
          </w:tcPr>
          <w:p w14:paraId="7EDAAB83" w14:textId="77777777" w:rsidR="007256CF" w:rsidRDefault="007256CF" w:rsidP="007256CF">
            <w:pPr>
              <w:spacing w:before="60" w:after="60"/>
              <w:rPr>
                <w:b/>
                <w:bCs/>
              </w:rPr>
            </w:pPr>
            <w:r>
              <w:rPr>
                <w:b/>
                <w:bCs/>
              </w:rPr>
              <w:t>CHAPTER 97</w:t>
            </w:r>
          </w:p>
        </w:tc>
        <w:tc>
          <w:tcPr>
            <w:tcW w:w="5914" w:type="dxa"/>
            <w:gridSpan w:val="2"/>
            <w:tcBorders>
              <w:top w:val="single" w:sz="4" w:space="0" w:color="auto"/>
              <w:left w:val="single" w:sz="4" w:space="0" w:color="auto"/>
              <w:bottom w:val="single" w:sz="4" w:space="0" w:color="auto"/>
              <w:right w:val="single" w:sz="4" w:space="0" w:color="auto"/>
            </w:tcBorders>
          </w:tcPr>
          <w:p w14:paraId="25F2B1CF" w14:textId="77777777" w:rsidR="007256CF" w:rsidRPr="006B56F5" w:rsidRDefault="007256CF" w:rsidP="007256CF">
            <w:pPr>
              <w:spacing w:before="60" w:after="60"/>
              <w:rPr>
                <w:b/>
                <w:bCs/>
              </w:rPr>
            </w:pPr>
            <w:r w:rsidRPr="006B56F5">
              <w:rPr>
                <w:b/>
                <w:bCs/>
              </w:rPr>
              <w:t>WORKS OF ART, COLLECTORS' PIECES AND ANTIQUES</w:t>
            </w:r>
          </w:p>
        </w:tc>
      </w:tr>
      <w:tr w:rsidR="007256CF" w14:paraId="2C8D153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138F101" w14:textId="77777777" w:rsidR="007256CF" w:rsidRDefault="007256CF" w:rsidP="007256CF">
            <w:pPr>
              <w:spacing w:before="60" w:after="60"/>
              <w:rPr>
                <w:b/>
                <w:bCs/>
              </w:rPr>
            </w:pPr>
            <w:r>
              <w:rPr>
                <w:b/>
                <w:bCs/>
              </w:rPr>
              <w:t>9701</w:t>
            </w:r>
          </w:p>
        </w:tc>
        <w:tc>
          <w:tcPr>
            <w:tcW w:w="1043" w:type="dxa"/>
            <w:tcBorders>
              <w:top w:val="single" w:sz="4" w:space="0" w:color="auto"/>
              <w:left w:val="single" w:sz="4" w:space="0" w:color="auto"/>
              <w:bottom w:val="single" w:sz="4" w:space="0" w:color="auto"/>
              <w:right w:val="single" w:sz="4" w:space="0" w:color="auto"/>
            </w:tcBorders>
          </w:tcPr>
          <w:p w14:paraId="008258E8" w14:textId="77777777" w:rsidR="007256CF" w:rsidRDefault="007256CF" w:rsidP="007256CF">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23996FD6" w14:textId="7E090D05" w:rsidR="007256CF" w:rsidRPr="006B56F5" w:rsidRDefault="003E7950" w:rsidP="003E7950">
            <w:pPr>
              <w:spacing w:before="60" w:after="60"/>
              <w:rPr>
                <w:b/>
                <w:bCs/>
              </w:rPr>
            </w:pPr>
            <w:r w:rsidRPr="003E7950">
              <w:rPr>
                <w:b/>
                <w:bCs/>
              </w:rPr>
              <w:t>Paintings, drawings and pastels, executed entirely by hand, other than drawings of heading 49.06 and other than hand-painted or hand-decorated manufactured articles; collages, mosaics and similar decorative plaques.</w:t>
            </w:r>
          </w:p>
        </w:tc>
        <w:tc>
          <w:tcPr>
            <w:tcW w:w="2086" w:type="dxa"/>
            <w:tcBorders>
              <w:top w:val="single" w:sz="4" w:space="0" w:color="auto"/>
              <w:left w:val="single" w:sz="4" w:space="0" w:color="auto"/>
              <w:bottom w:val="single" w:sz="4" w:space="0" w:color="auto"/>
              <w:right w:val="single" w:sz="4" w:space="0" w:color="auto"/>
            </w:tcBorders>
          </w:tcPr>
          <w:p w14:paraId="50642284" w14:textId="77777777" w:rsidR="007256CF" w:rsidRDefault="007256CF" w:rsidP="007256CF">
            <w:pPr>
              <w:spacing w:before="60" w:after="60"/>
            </w:pPr>
            <w:r>
              <w:t> </w:t>
            </w:r>
          </w:p>
        </w:tc>
      </w:tr>
      <w:tr w:rsidR="003E7950" w14:paraId="2E318E04"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BCA404C"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691156B5" w14:textId="77777777" w:rsidR="003E7950" w:rsidRPr="00CD49D2" w:rsidRDefault="003E7950" w:rsidP="003E7950">
            <w:pPr>
              <w:spacing w:before="60" w:after="60"/>
              <w:rPr>
                <w:bCs/>
              </w:rPr>
            </w:pPr>
            <w:r>
              <w:rPr>
                <w:bCs/>
              </w:rPr>
              <w:t>9701.21</w:t>
            </w:r>
          </w:p>
        </w:tc>
        <w:tc>
          <w:tcPr>
            <w:tcW w:w="3828" w:type="dxa"/>
            <w:tcBorders>
              <w:top w:val="single" w:sz="4" w:space="0" w:color="auto"/>
              <w:left w:val="single" w:sz="4" w:space="0" w:color="auto"/>
              <w:bottom w:val="single" w:sz="4" w:space="0" w:color="auto"/>
              <w:right w:val="single" w:sz="4" w:space="0" w:color="auto"/>
            </w:tcBorders>
          </w:tcPr>
          <w:p w14:paraId="5938594F" w14:textId="16A436AF" w:rsidR="003E7950" w:rsidRPr="00CD49D2" w:rsidRDefault="00CA7BC9" w:rsidP="00CA7BC9">
            <w:pPr>
              <w:spacing w:before="60" w:after="60"/>
              <w:rPr>
                <w:bCs/>
              </w:rPr>
            </w:pPr>
            <w:r w:rsidRPr="003E7950">
              <w:rPr>
                <w:bCs/>
              </w:rPr>
              <w:t>- Of an age exceeding 100 years :</w:t>
            </w:r>
            <w:r w:rsidR="003E7950" w:rsidRPr="003E7950">
              <w:rPr>
                <w:bCs/>
              </w:rPr>
              <w:t xml:space="preserve"> </w:t>
            </w:r>
            <w:r>
              <w:rPr>
                <w:bCs/>
              </w:rPr>
              <w:t>p</w:t>
            </w:r>
            <w:r w:rsidR="003E7950" w:rsidRPr="003E7950">
              <w:rPr>
                <w:bCs/>
              </w:rPr>
              <w:t>aintings, drawings and pastels</w:t>
            </w:r>
          </w:p>
        </w:tc>
        <w:tc>
          <w:tcPr>
            <w:tcW w:w="2086" w:type="dxa"/>
            <w:tcBorders>
              <w:top w:val="single" w:sz="4" w:space="0" w:color="auto"/>
              <w:left w:val="single" w:sz="4" w:space="0" w:color="auto"/>
              <w:bottom w:val="single" w:sz="4" w:space="0" w:color="auto"/>
              <w:right w:val="single" w:sz="4" w:space="0" w:color="auto"/>
            </w:tcBorders>
          </w:tcPr>
          <w:p w14:paraId="61C719B1" w14:textId="77777777" w:rsidR="003E7950" w:rsidRDefault="003E7950" w:rsidP="003E7950">
            <w:pPr>
              <w:spacing w:before="60" w:after="60"/>
            </w:pPr>
            <w:r w:rsidRPr="003E7950">
              <w:t>Change to subheading 9701.</w:t>
            </w:r>
            <w:r>
              <w:t>2</w:t>
            </w:r>
            <w:r w:rsidRPr="003E7950">
              <w:t>1 from any other subheading</w:t>
            </w:r>
          </w:p>
        </w:tc>
      </w:tr>
      <w:tr w:rsidR="003E7950" w14:paraId="1A429C4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220CD0"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3B526DD7" w14:textId="77777777" w:rsidR="003E7950" w:rsidRPr="00CD49D2" w:rsidRDefault="003E7950" w:rsidP="003E7950">
            <w:pPr>
              <w:spacing w:before="60" w:after="60"/>
              <w:rPr>
                <w:bCs/>
              </w:rPr>
            </w:pPr>
            <w:r>
              <w:rPr>
                <w:bCs/>
              </w:rPr>
              <w:t>9701.22</w:t>
            </w:r>
          </w:p>
        </w:tc>
        <w:tc>
          <w:tcPr>
            <w:tcW w:w="3828" w:type="dxa"/>
            <w:tcBorders>
              <w:top w:val="single" w:sz="4" w:space="0" w:color="auto"/>
              <w:left w:val="single" w:sz="4" w:space="0" w:color="auto"/>
              <w:bottom w:val="single" w:sz="4" w:space="0" w:color="auto"/>
              <w:right w:val="single" w:sz="4" w:space="0" w:color="auto"/>
            </w:tcBorders>
          </w:tcPr>
          <w:p w14:paraId="644CA89F" w14:textId="4BF132E0" w:rsidR="003E7950" w:rsidRPr="00CD49D2" w:rsidRDefault="00CA7BC9" w:rsidP="00CA7BC9">
            <w:pPr>
              <w:spacing w:before="60" w:after="60"/>
              <w:rPr>
                <w:bCs/>
              </w:rPr>
            </w:pPr>
            <w:r w:rsidRPr="003E7950">
              <w:rPr>
                <w:bCs/>
              </w:rPr>
              <w:t>- Of an age exceeding 100 years :</w:t>
            </w:r>
            <w:r w:rsidR="003E7950" w:rsidRPr="003E7950">
              <w:rPr>
                <w:bCs/>
              </w:rPr>
              <w:t xml:space="preserve"> </w:t>
            </w:r>
            <w:r>
              <w:rPr>
                <w:bCs/>
              </w:rPr>
              <w:t>m</w:t>
            </w:r>
            <w:r w:rsidR="003E7950" w:rsidRPr="003E7950">
              <w:rPr>
                <w:bCs/>
              </w:rPr>
              <w:t>osaics</w:t>
            </w:r>
          </w:p>
        </w:tc>
        <w:tc>
          <w:tcPr>
            <w:tcW w:w="2086" w:type="dxa"/>
            <w:tcBorders>
              <w:top w:val="single" w:sz="4" w:space="0" w:color="auto"/>
              <w:left w:val="single" w:sz="4" w:space="0" w:color="auto"/>
              <w:bottom w:val="single" w:sz="4" w:space="0" w:color="auto"/>
              <w:right w:val="single" w:sz="4" w:space="0" w:color="auto"/>
            </w:tcBorders>
          </w:tcPr>
          <w:p w14:paraId="6BEDBB98" w14:textId="77777777" w:rsidR="003E7950" w:rsidRDefault="003E7950" w:rsidP="003E7950">
            <w:pPr>
              <w:spacing w:before="60" w:after="60"/>
            </w:pPr>
            <w:r w:rsidRPr="003E7950">
              <w:t>Change to subheading 9701.</w:t>
            </w:r>
            <w:r>
              <w:t>22</w:t>
            </w:r>
            <w:r w:rsidRPr="003E7950">
              <w:t xml:space="preserve"> from any other subheading</w:t>
            </w:r>
          </w:p>
        </w:tc>
      </w:tr>
      <w:tr w:rsidR="003E7950" w14:paraId="6E569F60"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871EC32"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157EE793" w14:textId="77777777" w:rsidR="003E7950" w:rsidRPr="00CD49D2" w:rsidRDefault="003E7950" w:rsidP="003E7950">
            <w:pPr>
              <w:spacing w:before="60" w:after="60"/>
              <w:rPr>
                <w:bCs/>
              </w:rPr>
            </w:pPr>
            <w:r>
              <w:rPr>
                <w:bCs/>
              </w:rPr>
              <w:t>9701.29</w:t>
            </w:r>
          </w:p>
        </w:tc>
        <w:tc>
          <w:tcPr>
            <w:tcW w:w="3828" w:type="dxa"/>
            <w:tcBorders>
              <w:top w:val="single" w:sz="4" w:space="0" w:color="auto"/>
              <w:left w:val="single" w:sz="4" w:space="0" w:color="auto"/>
              <w:bottom w:val="single" w:sz="4" w:space="0" w:color="auto"/>
              <w:right w:val="single" w:sz="4" w:space="0" w:color="auto"/>
            </w:tcBorders>
          </w:tcPr>
          <w:p w14:paraId="4086A8BA" w14:textId="4D5F1140" w:rsidR="003E7950" w:rsidRPr="00CD49D2" w:rsidRDefault="00CA7BC9" w:rsidP="00CA7BC9">
            <w:pPr>
              <w:spacing w:before="60" w:after="60"/>
              <w:rPr>
                <w:bCs/>
              </w:rPr>
            </w:pPr>
            <w:r w:rsidRPr="003E7950">
              <w:rPr>
                <w:bCs/>
              </w:rPr>
              <w:t>- Of an age exceeding 100 years :</w:t>
            </w:r>
            <w:r w:rsidR="003E7950" w:rsidRPr="003E7950">
              <w:rPr>
                <w:bCs/>
              </w:rPr>
              <w:t xml:space="preserve"> </w:t>
            </w:r>
            <w:r>
              <w:rPr>
                <w:bCs/>
              </w:rPr>
              <w:t>o</w:t>
            </w:r>
            <w:r w:rsidR="003E7950" w:rsidRPr="003E7950">
              <w:rPr>
                <w:bCs/>
              </w:rPr>
              <w:t>ther</w:t>
            </w:r>
          </w:p>
        </w:tc>
        <w:tc>
          <w:tcPr>
            <w:tcW w:w="2086" w:type="dxa"/>
            <w:tcBorders>
              <w:top w:val="single" w:sz="4" w:space="0" w:color="auto"/>
              <w:left w:val="single" w:sz="4" w:space="0" w:color="auto"/>
              <w:bottom w:val="single" w:sz="4" w:space="0" w:color="auto"/>
              <w:right w:val="single" w:sz="4" w:space="0" w:color="auto"/>
            </w:tcBorders>
          </w:tcPr>
          <w:p w14:paraId="0903B580" w14:textId="77777777" w:rsidR="003E7950" w:rsidRDefault="003E7950" w:rsidP="003E7950">
            <w:pPr>
              <w:spacing w:before="60" w:after="60"/>
            </w:pPr>
            <w:r w:rsidRPr="003E7950">
              <w:t>Change to subheading 9701.</w:t>
            </w:r>
            <w:r>
              <w:t>29</w:t>
            </w:r>
            <w:r w:rsidRPr="003E7950">
              <w:t xml:space="preserve"> from any other subheading</w:t>
            </w:r>
          </w:p>
        </w:tc>
      </w:tr>
      <w:tr w:rsidR="003E7950" w14:paraId="2C688CA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3F3B9FC"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2832CB6B" w14:textId="77777777" w:rsidR="003E7950" w:rsidRPr="00CD49D2" w:rsidRDefault="003E7950" w:rsidP="003E7950">
            <w:pPr>
              <w:spacing w:before="60" w:after="60"/>
              <w:rPr>
                <w:bCs/>
              </w:rPr>
            </w:pPr>
            <w:r>
              <w:rPr>
                <w:bCs/>
              </w:rPr>
              <w:t>9701.91</w:t>
            </w:r>
          </w:p>
        </w:tc>
        <w:tc>
          <w:tcPr>
            <w:tcW w:w="3828" w:type="dxa"/>
            <w:tcBorders>
              <w:top w:val="single" w:sz="4" w:space="0" w:color="auto"/>
              <w:left w:val="single" w:sz="4" w:space="0" w:color="auto"/>
              <w:bottom w:val="single" w:sz="4" w:space="0" w:color="auto"/>
              <w:right w:val="single" w:sz="4" w:space="0" w:color="auto"/>
            </w:tcBorders>
          </w:tcPr>
          <w:p w14:paraId="3FB29DAA" w14:textId="500247E5" w:rsidR="003E7950" w:rsidRPr="00CD49D2" w:rsidRDefault="00CA7BC9" w:rsidP="00CA7BC9">
            <w:pPr>
              <w:spacing w:before="60" w:after="60"/>
              <w:rPr>
                <w:bCs/>
              </w:rPr>
            </w:pPr>
            <w:r w:rsidRPr="003E7950">
              <w:rPr>
                <w:bCs/>
              </w:rPr>
              <w:t>- Other :</w:t>
            </w:r>
            <w:r w:rsidR="003E7950" w:rsidRPr="003E7950">
              <w:rPr>
                <w:bCs/>
              </w:rPr>
              <w:t xml:space="preserve"> </w:t>
            </w:r>
            <w:r>
              <w:rPr>
                <w:bCs/>
              </w:rPr>
              <w:t>p</w:t>
            </w:r>
            <w:r w:rsidR="003E7950" w:rsidRPr="003E7950">
              <w:rPr>
                <w:bCs/>
              </w:rPr>
              <w:t>aintings, drawings and pastels</w:t>
            </w:r>
          </w:p>
        </w:tc>
        <w:tc>
          <w:tcPr>
            <w:tcW w:w="2086" w:type="dxa"/>
            <w:tcBorders>
              <w:top w:val="single" w:sz="4" w:space="0" w:color="auto"/>
              <w:left w:val="single" w:sz="4" w:space="0" w:color="auto"/>
              <w:bottom w:val="single" w:sz="4" w:space="0" w:color="auto"/>
              <w:right w:val="single" w:sz="4" w:space="0" w:color="auto"/>
            </w:tcBorders>
          </w:tcPr>
          <w:p w14:paraId="42575BC6" w14:textId="77777777" w:rsidR="003E7950" w:rsidRDefault="003E7950" w:rsidP="003E7950">
            <w:pPr>
              <w:spacing w:before="60" w:after="60"/>
            </w:pPr>
            <w:r w:rsidRPr="003E7950">
              <w:t>Change to subheading 9701.</w:t>
            </w:r>
            <w:r>
              <w:t>91</w:t>
            </w:r>
            <w:r w:rsidRPr="003E7950">
              <w:t xml:space="preserve"> from any other subheading</w:t>
            </w:r>
          </w:p>
        </w:tc>
      </w:tr>
      <w:tr w:rsidR="003E7950" w14:paraId="5F30217D"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41E9A935"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3C0D205C" w14:textId="77777777" w:rsidR="003E7950" w:rsidRPr="00CD49D2" w:rsidRDefault="003E7950" w:rsidP="003E7950">
            <w:pPr>
              <w:spacing w:before="60" w:after="60"/>
              <w:rPr>
                <w:bCs/>
              </w:rPr>
            </w:pPr>
            <w:r>
              <w:rPr>
                <w:bCs/>
              </w:rPr>
              <w:t>9701.92</w:t>
            </w:r>
          </w:p>
        </w:tc>
        <w:tc>
          <w:tcPr>
            <w:tcW w:w="3828" w:type="dxa"/>
            <w:tcBorders>
              <w:top w:val="single" w:sz="4" w:space="0" w:color="auto"/>
              <w:left w:val="single" w:sz="4" w:space="0" w:color="auto"/>
              <w:bottom w:val="single" w:sz="4" w:space="0" w:color="auto"/>
              <w:right w:val="single" w:sz="4" w:space="0" w:color="auto"/>
            </w:tcBorders>
          </w:tcPr>
          <w:p w14:paraId="5E9F358C" w14:textId="0543E4CE" w:rsidR="003E7950" w:rsidRPr="00CD49D2" w:rsidRDefault="00CA7BC9" w:rsidP="00CA7BC9">
            <w:pPr>
              <w:spacing w:before="60" w:after="60"/>
              <w:rPr>
                <w:bCs/>
              </w:rPr>
            </w:pPr>
            <w:r w:rsidRPr="003E7950">
              <w:rPr>
                <w:bCs/>
              </w:rPr>
              <w:t>- Other :</w:t>
            </w:r>
            <w:r w:rsidR="003E7950" w:rsidRPr="003E7950">
              <w:rPr>
                <w:bCs/>
              </w:rPr>
              <w:t xml:space="preserve"> </w:t>
            </w:r>
            <w:r>
              <w:rPr>
                <w:bCs/>
              </w:rPr>
              <w:t>m</w:t>
            </w:r>
            <w:r w:rsidR="003E7950" w:rsidRPr="003E7950">
              <w:rPr>
                <w:bCs/>
              </w:rPr>
              <w:t>osaics</w:t>
            </w:r>
          </w:p>
        </w:tc>
        <w:tc>
          <w:tcPr>
            <w:tcW w:w="2086" w:type="dxa"/>
            <w:tcBorders>
              <w:top w:val="single" w:sz="4" w:space="0" w:color="auto"/>
              <w:left w:val="single" w:sz="4" w:space="0" w:color="auto"/>
              <w:bottom w:val="single" w:sz="4" w:space="0" w:color="auto"/>
              <w:right w:val="single" w:sz="4" w:space="0" w:color="auto"/>
            </w:tcBorders>
          </w:tcPr>
          <w:p w14:paraId="1CD62AAE" w14:textId="77777777" w:rsidR="003E7950" w:rsidRDefault="003E7950" w:rsidP="003E7950">
            <w:pPr>
              <w:spacing w:before="60" w:after="60"/>
            </w:pPr>
            <w:r>
              <w:t>Change to subheading 9701.92</w:t>
            </w:r>
            <w:r w:rsidRPr="003E7950">
              <w:t xml:space="preserve"> from any other subheading</w:t>
            </w:r>
          </w:p>
        </w:tc>
      </w:tr>
      <w:tr w:rsidR="003E7950" w14:paraId="770DC1F9"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54818ECD" w14:textId="77777777" w:rsidR="003E7950" w:rsidRPr="00CD49D2" w:rsidRDefault="003E7950" w:rsidP="003E7950">
            <w:pPr>
              <w:spacing w:before="60" w:after="60"/>
              <w:rPr>
                <w:bCs/>
              </w:rPr>
            </w:pPr>
            <w:r>
              <w:rPr>
                <w:bCs/>
              </w:rPr>
              <w:t>9701</w:t>
            </w:r>
          </w:p>
        </w:tc>
        <w:tc>
          <w:tcPr>
            <w:tcW w:w="1043" w:type="dxa"/>
            <w:tcBorders>
              <w:top w:val="single" w:sz="4" w:space="0" w:color="auto"/>
              <w:left w:val="single" w:sz="4" w:space="0" w:color="auto"/>
              <w:bottom w:val="single" w:sz="4" w:space="0" w:color="auto"/>
              <w:right w:val="single" w:sz="4" w:space="0" w:color="auto"/>
            </w:tcBorders>
          </w:tcPr>
          <w:p w14:paraId="095038E0" w14:textId="77777777" w:rsidR="003E7950" w:rsidRPr="00CD49D2" w:rsidRDefault="003E7950" w:rsidP="003E7950">
            <w:pPr>
              <w:spacing w:before="60" w:after="60"/>
              <w:rPr>
                <w:bCs/>
              </w:rPr>
            </w:pPr>
            <w:r>
              <w:rPr>
                <w:bCs/>
              </w:rPr>
              <w:t>9701.99</w:t>
            </w:r>
          </w:p>
        </w:tc>
        <w:tc>
          <w:tcPr>
            <w:tcW w:w="3828" w:type="dxa"/>
            <w:tcBorders>
              <w:top w:val="single" w:sz="4" w:space="0" w:color="auto"/>
              <w:left w:val="single" w:sz="4" w:space="0" w:color="auto"/>
              <w:bottom w:val="single" w:sz="4" w:space="0" w:color="auto"/>
              <w:right w:val="single" w:sz="4" w:space="0" w:color="auto"/>
            </w:tcBorders>
          </w:tcPr>
          <w:p w14:paraId="65A29A27" w14:textId="68EDD1D1" w:rsidR="003E7950" w:rsidRPr="00CD49D2" w:rsidRDefault="00CA7BC9" w:rsidP="00CA7BC9">
            <w:pPr>
              <w:spacing w:before="60" w:after="60"/>
              <w:rPr>
                <w:bCs/>
              </w:rPr>
            </w:pPr>
            <w:r w:rsidRPr="003E7950">
              <w:rPr>
                <w:bCs/>
              </w:rPr>
              <w:t>- Other :</w:t>
            </w:r>
            <w:r w:rsidR="003E7950" w:rsidRPr="003E7950">
              <w:rPr>
                <w:bCs/>
              </w:rPr>
              <w:t xml:space="preserve"> </w:t>
            </w:r>
            <w:r>
              <w:rPr>
                <w:bCs/>
              </w:rPr>
              <w:t>o</w:t>
            </w:r>
            <w:r w:rsidR="003E7950" w:rsidRPr="003E7950">
              <w:rPr>
                <w:bCs/>
              </w:rPr>
              <w:t>ther</w:t>
            </w:r>
          </w:p>
        </w:tc>
        <w:tc>
          <w:tcPr>
            <w:tcW w:w="2086" w:type="dxa"/>
            <w:tcBorders>
              <w:top w:val="single" w:sz="4" w:space="0" w:color="auto"/>
              <w:left w:val="single" w:sz="4" w:space="0" w:color="auto"/>
              <w:bottom w:val="single" w:sz="4" w:space="0" w:color="auto"/>
              <w:right w:val="single" w:sz="4" w:space="0" w:color="auto"/>
            </w:tcBorders>
          </w:tcPr>
          <w:p w14:paraId="2A00AD86" w14:textId="77777777" w:rsidR="003E7950" w:rsidRDefault="003E7950" w:rsidP="003E7950">
            <w:pPr>
              <w:spacing w:before="60" w:after="60"/>
            </w:pPr>
            <w:r>
              <w:t>Change to subheading 9701.99</w:t>
            </w:r>
            <w:r w:rsidRPr="003E7950">
              <w:t xml:space="preserve"> from any other subheading</w:t>
            </w:r>
          </w:p>
        </w:tc>
      </w:tr>
      <w:tr w:rsidR="003E7950" w14:paraId="7ACDA4EE"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6108CF" w14:textId="77777777" w:rsidR="003E7950" w:rsidRDefault="003E7950" w:rsidP="003E7950">
            <w:pPr>
              <w:spacing w:before="60" w:after="60"/>
              <w:rPr>
                <w:b/>
                <w:bCs/>
              </w:rPr>
            </w:pPr>
            <w:r>
              <w:rPr>
                <w:b/>
                <w:bCs/>
              </w:rPr>
              <w:t>9702</w:t>
            </w:r>
          </w:p>
        </w:tc>
        <w:tc>
          <w:tcPr>
            <w:tcW w:w="1043" w:type="dxa"/>
            <w:tcBorders>
              <w:top w:val="single" w:sz="4" w:space="0" w:color="auto"/>
              <w:left w:val="single" w:sz="4" w:space="0" w:color="auto"/>
              <w:bottom w:val="single" w:sz="4" w:space="0" w:color="auto"/>
              <w:right w:val="single" w:sz="4" w:space="0" w:color="auto"/>
            </w:tcBorders>
          </w:tcPr>
          <w:p w14:paraId="3B9B9A02" w14:textId="77777777" w:rsidR="003E7950" w:rsidRDefault="003E7950" w:rsidP="003E795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5B700A07" w14:textId="3C458010" w:rsidR="003E7950" w:rsidRPr="006B56F5" w:rsidRDefault="003E7950" w:rsidP="003E7950">
            <w:pPr>
              <w:spacing w:before="60" w:after="60"/>
              <w:rPr>
                <w:b/>
                <w:bCs/>
              </w:rPr>
            </w:pPr>
            <w:r w:rsidRPr="003E7950">
              <w:rPr>
                <w:b/>
                <w:bCs/>
              </w:rPr>
              <w:t>Original engravings, prints and lithographs</w:t>
            </w:r>
          </w:p>
        </w:tc>
        <w:tc>
          <w:tcPr>
            <w:tcW w:w="2086" w:type="dxa"/>
            <w:tcBorders>
              <w:top w:val="single" w:sz="4" w:space="0" w:color="auto"/>
              <w:left w:val="single" w:sz="4" w:space="0" w:color="auto"/>
              <w:bottom w:val="single" w:sz="4" w:space="0" w:color="auto"/>
              <w:right w:val="single" w:sz="4" w:space="0" w:color="auto"/>
            </w:tcBorders>
          </w:tcPr>
          <w:p w14:paraId="743D9D6F" w14:textId="77777777" w:rsidR="003E7950" w:rsidRDefault="003E7950" w:rsidP="003E7950">
            <w:pPr>
              <w:spacing w:before="60" w:after="60"/>
            </w:pPr>
            <w:r>
              <w:t>Change to heading 9702 from any other heading</w:t>
            </w:r>
          </w:p>
        </w:tc>
      </w:tr>
      <w:tr w:rsidR="003E7950" w14:paraId="1B430CCB"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3E3D372C" w14:textId="77777777" w:rsidR="003E7950" w:rsidRDefault="003E7950" w:rsidP="003E7950">
            <w:pPr>
              <w:spacing w:before="60" w:after="60"/>
              <w:rPr>
                <w:b/>
                <w:bCs/>
              </w:rPr>
            </w:pPr>
            <w:r>
              <w:rPr>
                <w:b/>
                <w:bCs/>
              </w:rPr>
              <w:lastRenderedPageBreak/>
              <w:t>9703</w:t>
            </w:r>
          </w:p>
        </w:tc>
        <w:tc>
          <w:tcPr>
            <w:tcW w:w="1043" w:type="dxa"/>
            <w:tcBorders>
              <w:top w:val="single" w:sz="4" w:space="0" w:color="auto"/>
              <w:left w:val="single" w:sz="4" w:space="0" w:color="auto"/>
              <w:bottom w:val="single" w:sz="4" w:space="0" w:color="auto"/>
              <w:right w:val="single" w:sz="4" w:space="0" w:color="auto"/>
            </w:tcBorders>
          </w:tcPr>
          <w:p w14:paraId="4D7A5E70" w14:textId="77777777" w:rsidR="003E7950" w:rsidRDefault="003E7950" w:rsidP="003E795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A85C527" w14:textId="54520464" w:rsidR="003E7950" w:rsidRPr="006B56F5" w:rsidRDefault="003E7950" w:rsidP="003E7950">
            <w:pPr>
              <w:spacing w:before="60" w:after="60"/>
              <w:rPr>
                <w:b/>
                <w:bCs/>
              </w:rPr>
            </w:pPr>
            <w:r w:rsidRPr="003E7950">
              <w:rPr>
                <w:b/>
                <w:bCs/>
              </w:rPr>
              <w:t>Original sculpture and statuary, in any material</w:t>
            </w:r>
          </w:p>
        </w:tc>
        <w:tc>
          <w:tcPr>
            <w:tcW w:w="2086" w:type="dxa"/>
            <w:tcBorders>
              <w:top w:val="single" w:sz="4" w:space="0" w:color="auto"/>
              <w:left w:val="single" w:sz="4" w:space="0" w:color="auto"/>
              <w:bottom w:val="single" w:sz="4" w:space="0" w:color="auto"/>
              <w:right w:val="single" w:sz="4" w:space="0" w:color="auto"/>
            </w:tcBorders>
          </w:tcPr>
          <w:p w14:paraId="28E95A89" w14:textId="77777777" w:rsidR="003E7950" w:rsidRDefault="003E7950" w:rsidP="003E7950">
            <w:pPr>
              <w:spacing w:before="60" w:after="60"/>
            </w:pPr>
            <w:r>
              <w:t>Change to heading 9703 from any other heading</w:t>
            </w:r>
          </w:p>
        </w:tc>
      </w:tr>
      <w:tr w:rsidR="003E7950" w14:paraId="6D16B7B8"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764E851C" w14:textId="77777777" w:rsidR="003E7950" w:rsidRDefault="003E7950" w:rsidP="003E7950">
            <w:pPr>
              <w:spacing w:before="60" w:after="60"/>
              <w:rPr>
                <w:b/>
                <w:bCs/>
              </w:rPr>
            </w:pPr>
            <w:r>
              <w:rPr>
                <w:b/>
                <w:bCs/>
              </w:rPr>
              <w:t>9704</w:t>
            </w:r>
          </w:p>
        </w:tc>
        <w:tc>
          <w:tcPr>
            <w:tcW w:w="1043" w:type="dxa"/>
            <w:tcBorders>
              <w:top w:val="single" w:sz="4" w:space="0" w:color="auto"/>
              <w:left w:val="single" w:sz="4" w:space="0" w:color="auto"/>
              <w:bottom w:val="single" w:sz="4" w:space="0" w:color="auto"/>
              <w:right w:val="single" w:sz="4" w:space="0" w:color="auto"/>
            </w:tcBorders>
          </w:tcPr>
          <w:p w14:paraId="3D557A4F" w14:textId="77777777" w:rsidR="003E7950" w:rsidRDefault="003E7950" w:rsidP="003E795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1341FB59" w14:textId="77777777" w:rsidR="003E7950" w:rsidRPr="006B56F5" w:rsidRDefault="003E7950" w:rsidP="003E7950">
            <w:pPr>
              <w:spacing w:before="60" w:after="60"/>
              <w:rPr>
                <w:b/>
                <w:bCs/>
              </w:rPr>
            </w:pPr>
            <w:r w:rsidRPr="006B56F5">
              <w:rPr>
                <w:b/>
                <w:bCs/>
              </w:rPr>
              <w:t>Postage or revenue stamps, stamp-postmarks, first-day covers, postal stationery (stamped paper), and the like, used or unused, other than those of 4907</w:t>
            </w:r>
          </w:p>
        </w:tc>
        <w:tc>
          <w:tcPr>
            <w:tcW w:w="2086" w:type="dxa"/>
            <w:tcBorders>
              <w:top w:val="single" w:sz="4" w:space="0" w:color="auto"/>
              <w:left w:val="single" w:sz="4" w:space="0" w:color="auto"/>
              <w:bottom w:val="single" w:sz="4" w:space="0" w:color="auto"/>
              <w:right w:val="single" w:sz="4" w:space="0" w:color="auto"/>
            </w:tcBorders>
          </w:tcPr>
          <w:p w14:paraId="65544638" w14:textId="77777777" w:rsidR="003E7950" w:rsidRDefault="003E7950" w:rsidP="003E7950">
            <w:pPr>
              <w:spacing w:before="60" w:after="60"/>
            </w:pPr>
            <w:r>
              <w:t>Change to heading 9704 from any other heading</w:t>
            </w:r>
          </w:p>
        </w:tc>
      </w:tr>
      <w:tr w:rsidR="003E7950" w14:paraId="0647DFDA"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1B9304D5" w14:textId="77777777" w:rsidR="003E7950" w:rsidRDefault="003E7950" w:rsidP="003E7950">
            <w:pPr>
              <w:spacing w:before="60" w:after="60"/>
              <w:rPr>
                <w:b/>
                <w:bCs/>
              </w:rPr>
            </w:pPr>
            <w:r>
              <w:rPr>
                <w:b/>
                <w:bCs/>
              </w:rPr>
              <w:t>9705</w:t>
            </w:r>
          </w:p>
        </w:tc>
        <w:tc>
          <w:tcPr>
            <w:tcW w:w="1043" w:type="dxa"/>
            <w:tcBorders>
              <w:top w:val="single" w:sz="4" w:space="0" w:color="auto"/>
              <w:left w:val="single" w:sz="4" w:space="0" w:color="auto"/>
              <w:bottom w:val="single" w:sz="4" w:space="0" w:color="auto"/>
              <w:right w:val="single" w:sz="4" w:space="0" w:color="auto"/>
            </w:tcBorders>
          </w:tcPr>
          <w:p w14:paraId="722D23F0" w14:textId="77777777" w:rsidR="003E7950" w:rsidRDefault="003E7950" w:rsidP="003E795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48C88FBE" w14:textId="563883AB" w:rsidR="003E7950" w:rsidRPr="006B56F5" w:rsidRDefault="003E7950" w:rsidP="003E7950">
            <w:pPr>
              <w:spacing w:before="60" w:after="60"/>
              <w:rPr>
                <w:b/>
                <w:bCs/>
              </w:rPr>
            </w:pPr>
            <w:r w:rsidRPr="003E7950">
              <w:rPr>
                <w:b/>
                <w:bCs/>
              </w:rPr>
              <w:t>Collections and collectors’ pieces of archaeological, ethnographic, historical, zoological, botanical, mineralogical, anatomical, paleontological, or numismatic interest</w:t>
            </w:r>
          </w:p>
        </w:tc>
        <w:tc>
          <w:tcPr>
            <w:tcW w:w="2086" w:type="dxa"/>
            <w:tcBorders>
              <w:top w:val="single" w:sz="4" w:space="0" w:color="auto"/>
              <w:left w:val="single" w:sz="4" w:space="0" w:color="auto"/>
              <w:bottom w:val="single" w:sz="4" w:space="0" w:color="auto"/>
              <w:right w:val="single" w:sz="4" w:space="0" w:color="auto"/>
            </w:tcBorders>
          </w:tcPr>
          <w:p w14:paraId="513F590B" w14:textId="77777777" w:rsidR="003E7950" w:rsidRDefault="003E7950" w:rsidP="003E7950">
            <w:pPr>
              <w:spacing w:before="60" w:after="60"/>
            </w:pPr>
            <w:r>
              <w:t>Change to heading 9705 from any other heading</w:t>
            </w:r>
          </w:p>
        </w:tc>
      </w:tr>
      <w:tr w:rsidR="003E7950" w14:paraId="00559286" w14:textId="77777777" w:rsidTr="007256CF">
        <w:trPr>
          <w:cantSplit/>
          <w:trHeight w:val="284"/>
        </w:trPr>
        <w:tc>
          <w:tcPr>
            <w:tcW w:w="1483" w:type="dxa"/>
            <w:tcBorders>
              <w:top w:val="single" w:sz="4" w:space="0" w:color="auto"/>
              <w:left w:val="single" w:sz="4" w:space="0" w:color="auto"/>
              <w:bottom w:val="single" w:sz="4" w:space="0" w:color="auto"/>
              <w:right w:val="single" w:sz="4" w:space="0" w:color="auto"/>
            </w:tcBorders>
          </w:tcPr>
          <w:p w14:paraId="0E637468" w14:textId="77777777" w:rsidR="003E7950" w:rsidRDefault="003E7950" w:rsidP="003E7950">
            <w:pPr>
              <w:spacing w:before="60" w:after="60"/>
              <w:rPr>
                <w:b/>
                <w:bCs/>
              </w:rPr>
            </w:pPr>
            <w:r>
              <w:rPr>
                <w:b/>
                <w:bCs/>
              </w:rPr>
              <w:t>9706</w:t>
            </w:r>
          </w:p>
        </w:tc>
        <w:tc>
          <w:tcPr>
            <w:tcW w:w="1043" w:type="dxa"/>
            <w:tcBorders>
              <w:top w:val="single" w:sz="4" w:space="0" w:color="auto"/>
              <w:left w:val="single" w:sz="4" w:space="0" w:color="auto"/>
              <w:bottom w:val="single" w:sz="4" w:space="0" w:color="auto"/>
              <w:right w:val="single" w:sz="4" w:space="0" w:color="auto"/>
            </w:tcBorders>
          </w:tcPr>
          <w:p w14:paraId="187574D4" w14:textId="77777777" w:rsidR="003E7950" w:rsidRDefault="003E7950" w:rsidP="003E7950">
            <w:pPr>
              <w:spacing w:before="60" w:after="60"/>
              <w:rPr>
                <w:b/>
                <w:bCs/>
              </w:rPr>
            </w:pPr>
            <w:r>
              <w:rPr>
                <w:b/>
                <w:bCs/>
              </w:rPr>
              <w:t> </w:t>
            </w:r>
          </w:p>
        </w:tc>
        <w:tc>
          <w:tcPr>
            <w:tcW w:w="3828" w:type="dxa"/>
            <w:tcBorders>
              <w:top w:val="single" w:sz="4" w:space="0" w:color="auto"/>
              <w:left w:val="single" w:sz="4" w:space="0" w:color="auto"/>
              <w:bottom w:val="single" w:sz="4" w:space="0" w:color="auto"/>
              <w:right w:val="single" w:sz="4" w:space="0" w:color="auto"/>
            </w:tcBorders>
          </w:tcPr>
          <w:p w14:paraId="6D0FA196" w14:textId="51201335" w:rsidR="003E7950" w:rsidRPr="006B56F5" w:rsidRDefault="00B2419B" w:rsidP="003E7950">
            <w:pPr>
              <w:spacing w:before="60" w:after="60"/>
              <w:rPr>
                <w:b/>
                <w:bCs/>
              </w:rPr>
            </w:pPr>
            <w:r w:rsidRPr="00B2419B">
              <w:rPr>
                <w:b/>
                <w:bCs/>
              </w:rPr>
              <w:t>Antiques of an age exceeding 100 years</w:t>
            </w:r>
          </w:p>
        </w:tc>
        <w:tc>
          <w:tcPr>
            <w:tcW w:w="2086" w:type="dxa"/>
            <w:tcBorders>
              <w:top w:val="single" w:sz="4" w:space="0" w:color="auto"/>
              <w:left w:val="single" w:sz="4" w:space="0" w:color="auto"/>
              <w:bottom w:val="single" w:sz="4" w:space="0" w:color="auto"/>
              <w:right w:val="single" w:sz="4" w:space="0" w:color="auto"/>
            </w:tcBorders>
          </w:tcPr>
          <w:p w14:paraId="0BB6D6A8" w14:textId="77777777" w:rsidR="003E7950" w:rsidRDefault="003E7950" w:rsidP="003E7950">
            <w:pPr>
              <w:spacing w:before="60" w:after="60"/>
            </w:pPr>
            <w:r>
              <w:t>Change to heading 9706 from any other heading</w:t>
            </w:r>
          </w:p>
        </w:tc>
      </w:tr>
    </w:tbl>
    <w:p w14:paraId="6DE2C797" w14:textId="77777777" w:rsidR="004B4660" w:rsidRPr="004060FE" w:rsidRDefault="004B4660" w:rsidP="00F83A0B">
      <w:pPr>
        <w:spacing w:before="120" w:after="60"/>
      </w:pPr>
    </w:p>
    <w:sectPr w:rsidR="004B4660" w:rsidRPr="004060FE" w:rsidSect="00484A2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10FC" w14:textId="77777777" w:rsidR="00FF6C05" w:rsidRDefault="00FF6C05">
      <w:r>
        <w:separator/>
      </w:r>
    </w:p>
  </w:endnote>
  <w:endnote w:type="continuationSeparator" w:id="0">
    <w:p w14:paraId="685B12E3" w14:textId="77777777" w:rsidR="00FF6C05" w:rsidRDefault="00FF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Gothic-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B528" w14:textId="3BD4ED47" w:rsidR="00FF6C05" w:rsidRDefault="00FF6C05">
    <w:pPr>
      <w:pStyle w:val="Footer"/>
      <w:jc w:val="right"/>
    </w:pPr>
    <w:r>
      <w:fldChar w:fldCharType="begin"/>
    </w:r>
    <w:r>
      <w:instrText xml:space="preserve"> PAGE   \* MERGEFORMAT </w:instrText>
    </w:r>
    <w:r>
      <w:fldChar w:fldCharType="separate"/>
    </w:r>
    <w:r w:rsidR="004D08BD">
      <w:rPr>
        <w:noProof/>
      </w:rPr>
      <w:t>1</w:t>
    </w:r>
    <w:r>
      <w:rPr>
        <w:noProof/>
      </w:rPr>
      <w:fldChar w:fldCharType="end"/>
    </w:r>
  </w:p>
  <w:p w14:paraId="3E95C4AE" w14:textId="77777777" w:rsidR="00FF6C05" w:rsidRDefault="00FF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4C2D" w14:textId="77777777" w:rsidR="00FF6C05" w:rsidRDefault="00FF6C05">
      <w:r>
        <w:separator/>
      </w:r>
    </w:p>
  </w:footnote>
  <w:footnote w:type="continuationSeparator" w:id="0">
    <w:p w14:paraId="19555B28" w14:textId="77777777" w:rsidR="00FF6C05" w:rsidRDefault="00FF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A50D4"/>
    <w:multiLevelType w:val="hybridMultilevel"/>
    <w:tmpl w:val="913AD4A8"/>
    <w:lvl w:ilvl="0" w:tplc="0C09000F">
      <w:start w:val="1"/>
      <w:numFmt w:val="decimal"/>
      <w:lvlText w:val="%1."/>
      <w:lvlJc w:val="left"/>
      <w:pPr>
        <w:tabs>
          <w:tab w:val="num" w:pos="720"/>
        </w:tabs>
        <w:ind w:left="720" w:hanging="360"/>
      </w:pPr>
      <w:rPr>
        <w:rFonts w:cs="Times New Roman"/>
      </w:rPr>
    </w:lvl>
    <w:lvl w:ilvl="1" w:tplc="0C090017">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8B941E2"/>
    <w:multiLevelType w:val="hybridMultilevel"/>
    <w:tmpl w:val="6BA6574A"/>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4B"/>
    <w:rsid w:val="00005E3E"/>
    <w:rsid w:val="00006B67"/>
    <w:rsid w:val="000109FF"/>
    <w:rsid w:val="00017FCB"/>
    <w:rsid w:val="000201ED"/>
    <w:rsid w:val="00020D71"/>
    <w:rsid w:val="00025A4C"/>
    <w:rsid w:val="00027E40"/>
    <w:rsid w:val="00031ED0"/>
    <w:rsid w:val="00033078"/>
    <w:rsid w:val="00033599"/>
    <w:rsid w:val="00036251"/>
    <w:rsid w:val="00036B8D"/>
    <w:rsid w:val="00050A8E"/>
    <w:rsid w:val="0005217E"/>
    <w:rsid w:val="0005526F"/>
    <w:rsid w:val="00057081"/>
    <w:rsid w:val="0006253C"/>
    <w:rsid w:val="0006266A"/>
    <w:rsid w:val="00064CA0"/>
    <w:rsid w:val="00064D5F"/>
    <w:rsid w:val="00066CBB"/>
    <w:rsid w:val="000704FF"/>
    <w:rsid w:val="00071FF9"/>
    <w:rsid w:val="000733CA"/>
    <w:rsid w:val="00077706"/>
    <w:rsid w:val="000803D4"/>
    <w:rsid w:val="00081BA5"/>
    <w:rsid w:val="00082F97"/>
    <w:rsid w:val="00086EE6"/>
    <w:rsid w:val="00086FAA"/>
    <w:rsid w:val="0009076C"/>
    <w:rsid w:val="00090C19"/>
    <w:rsid w:val="00094767"/>
    <w:rsid w:val="00095AE3"/>
    <w:rsid w:val="000A4FE6"/>
    <w:rsid w:val="000B652E"/>
    <w:rsid w:val="000B6553"/>
    <w:rsid w:val="000B7495"/>
    <w:rsid w:val="000C17B9"/>
    <w:rsid w:val="000C5446"/>
    <w:rsid w:val="000C65E5"/>
    <w:rsid w:val="000C7A66"/>
    <w:rsid w:val="000E4121"/>
    <w:rsid w:val="000F0A4B"/>
    <w:rsid w:val="000F409E"/>
    <w:rsid w:val="000F487A"/>
    <w:rsid w:val="000F75B0"/>
    <w:rsid w:val="00104907"/>
    <w:rsid w:val="0011504B"/>
    <w:rsid w:val="001153B4"/>
    <w:rsid w:val="00115F68"/>
    <w:rsid w:val="00123817"/>
    <w:rsid w:val="00130DA8"/>
    <w:rsid w:val="00132B57"/>
    <w:rsid w:val="0013418D"/>
    <w:rsid w:val="00134197"/>
    <w:rsid w:val="00134612"/>
    <w:rsid w:val="00140DA9"/>
    <w:rsid w:val="0014106F"/>
    <w:rsid w:val="00143931"/>
    <w:rsid w:val="001525BE"/>
    <w:rsid w:val="0016193D"/>
    <w:rsid w:val="00171268"/>
    <w:rsid w:val="00171B7A"/>
    <w:rsid w:val="001766FE"/>
    <w:rsid w:val="0018388B"/>
    <w:rsid w:val="00185154"/>
    <w:rsid w:val="00185F3D"/>
    <w:rsid w:val="00190189"/>
    <w:rsid w:val="00194E3E"/>
    <w:rsid w:val="00195F81"/>
    <w:rsid w:val="001A2173"/>
    <w:rsid w:val="001A4183"/>
    <w:rsid w:val="001A5B78"/>
    <w:rsid w:val="001B39F6"/>
    <w:rsid w:val="001C1ACB"/>
    <w:rsid w:val="001C36B1"/>
    <w:rsid w:val="001C6B75"/>
    <w:rsid w:val="001D03F3"/>
    <w:rsid w:val="001D2065"/>
    <w:rsid w:val="001D2374"/>
    <w:rsid w:val="001D50BD"/>
    <w:rsid w:val="001D6AA3"/>
    <w:rsid w:val="001D6B16"/>
    <w:rsid w:val="001D6C49"/>
    <w:rsid w:val="001E12FC"/>
    <w:rsid w:val="001F09B0"/>
    <w:rsid w:val="001F564C"/>
    <w:rsid w:val="0020031B"/>
    <w:rsid w:val="00204143"/>
    <w:rsid w:val="002042F6"/>
    <w:rsid w:val="00205B55"/>
    <w:rsid w:val="00220620"/>
    <w:rsid w:val="0022185E"/>
    <w:rsid w:val="00222E0C"/>
    <w:rsid w:val="00224AC5"/>
    <w:rsid w:val="00226A8D"/>
    <w:rsid w:val="0023264A"/>
    <w:rsid w:val="00232679"/>
    <w:rsid w:val="00234D7F"/>
    <w:rsid w:val="002363F5"/>
    <w:rsid w:val="002371C7"/>
    <w:rsid w:val="00241407"/>
    <w:rsid w:val="00242C40"/>
    <w:rsid w:val="00244188"/>
    <w:rsid w:val="0024441A"/>
    <w:rsid w:val="002509C1"/>
    <w:rsid w:val="00252C39"/>
    <w:rsid w:val="002541EB"/>
    <w:rsid w:val="00256042"/>
    <w:rsid w:val="002630E5"/>
    <w:rsid w:val="00264FC3"/>
    <w:rsid w:val="00267254"/>
    <w:rsid w:val="002677EE"/>
    <w:rsid w:val="002726AC"/>
    <w:rsid w:val="0027302C"/>
    <w:rsid w:val="00275119"/>
    <w:rsid w:val="0027575C"/>
    <w:rsid w:val="00276339"/>
    <w:rsid w:val="0028284B"/>
    <w:rsid w:val="00283359"/>
    <w:rsid w:val="00284A3D"/>
    <w:rsid w:val="0028526B"/>
    <w:rsid w:val="00287AD4"/>
    <w:rsid w:val="002926E5"/>
    <w:rsid w:val="002928D4"/>
    <w:rsid w:val="00296362"/>
    <w:rsid w:val="002A2C5F"/>
    <w:rsid w:val="002A4069"/>
    <w:rsid w:val="002A7FD1"/>
    <w:rsid w:val="002B0381"/>
    <w:rsid w:val="002B1EDF"/>
    <w:rsid w:val="002B4C2B"/>
    <w:rsid w:val="002B50A7"/>
    <w:rsid w:val="002B5D0A"/>
    <w:rsid w:val="002C0001"/>
    <w:rsid w:val="002C27CC"/>
    <w:rsid w:val="002C2B9A"/>
    <w:rsid w:val="002D4E07"/>
    <w:rsid w:val="002E346A"/>
    <w:rsid w:val="002E49C7"/>
    <w:rsid w:val="002E607D"/>
    <w:rsid w:val="002E66B9"/>
    <w:rsid w:val="002F0267"/>
    <w:rsid w:val="002F03F0"/>
    <w:rsid w:val="002F1276"/>
    <w:rsid w:val="002F4121"/>
    <w:rsid w:val="002F4EC4"/>
    <w:rsid w:val="002F5D4E"/>
    <w:rsid w:val="002F7159"/>
    <w:rsid w:val="002F74DD"/>
    <w:rsid w:val="00301E75"/>
    <w:rsid w:val="00303FC7"/>
    <w:rsid w:val="00304333"/>
    <w:rsid w:val="00314409"/>
    <w:rsid w:val="00317E21"/>
    <w:rsid w:val="0032220E"/>
    <w:rsid w:val="003232BA"/>
    <w:rsid w:val="0032377C"/>
    <w:rsid w:val="00326690"/>
    <w:rsid w:val="00331502"/>
    <w:rsid w:val="00331BE8"/>
    <w:rsid w:val="00332C20"/>
    <w:rsid w:val="00336A1A"/>
    <w:rsid w:val="00336A76"/>
    <w:rsid w:val="00342D08"/>
    <w:rsid w:val="0034736E"/>
    <w:rsid w:val="003520AE"/>
    <w:rsid w:val="00354F58"/>
    <w:rsid w:val="00355800"/>
    <w:rsid w:val="00362414"/>
    <w:rsid w:val="00365003"/>
    <w:rsid w:val="00371E99"/>
    <w:rsid w:val="00372D9F"/>
    <w:rsid w:val="00387EC7"/>
    <w:rsid w:val="003924F4"/>
    <w:rsid w:val="0039291E"/>
    <w:rsid w:val="00392EDF"/>
    <w:rsid w:val="003A7F79"/>
    <w:rsid w:val="003B11B0"/>
    <w:rsid w:val="003B1339"/>
    <w:rsid w:val="003B23D5"/>
    <w:rsid w:val="003B7FC0"/>
    <w:rsid w:val="003C1AF0"/>
    <w:rsid w:val="003C2A1F"/>
    <w:rsid w:val="003C2D50"/>
    <w:rsid w:val="003C3048"/>
    <w:rsid w:val="003C3108"/>
    <w:rsid w:val="003D3BE8"/>
    <w:rsid w:val="003D67A8"/>
    <w:rsid w:val="003D7AFA"/>
    <w:rsid w:val="003D7BF6"/>
    <w:rsid w:val="003E0B78"/>
    <w:rsid w:val="003E0EE4"/>
    <w:rsid w:val="003E2FF9"/>
    <w:rsid w:val="003E4D78"/>
    <w:rsid w:val="003E7950"/>
    <w:rsid w:val="003F03FE"/>
    <w:rsid w:val="003F5FFE"/>
    <w:rsid w:val="003F6477"/>
    <w:rsid w:val="00403CD4"/>
    <w:rsid w:val="00404922"/>
    <w:rsid w:val="00405942"/>
    <w:rsid w:val="004059C6"/>
    <w:rsid w:val="004060FE"/>
    <w:rsid w:val="004064E9"/>
    <w:rsid w:val="00406882"/>
    <w:rsid w:val="004114CF"/>
    <w:rsid w:val="0041227E"/>
    <w:rsid w:val="00412CF1"/>
    <w:rsid w:val="00413F9D"/>
    <w:rsid w:val="004150B5"/>
    <w:rsid w:val="0041566F"/>
    <w:rsid w:val="00415F72"/>
    <w:rsid w:val="004166AE"/>
    <w:rsid w:val="00420A25"/>
    <w:rsid w:val="004245AD"/>
    <w:rsid w:val="00426E85"/>
    <w:rsid w:val="00430C26"/>
    <w:rsid w:val="0043209C"/>
    <w:rsid w:val="00432120"/>
    <w:rsid w:val="0043760A"/>
    <w:rsid w:val="00442D4C"/>
    <w:rsid w:val="00442DE1"/>
    <w:rsid w:val="0044689D"/>
    <w:rsid w:val="0045021F"/>
    <w:rsid w:val="00451C6C"/>
    <w:rsid w:val="00454B2A"/>
    <w:rsid w:val="00454E28"/>
    <w:rsid w:val="0045738D"/>
    <w:rsid w:val="00457848"/>
    <w:rsid w:val="00460719"/>
    <w:rsid w:val="00460A64"/>
    <w:rsid w:val="00463F5E"/>
    <w:rsid w:val="0046791F"/>
    <w:rsid w:val="004713AC"/>
    <w:rsid w:val="0047347B"/>
    <w:rsid w:val="00475748"/>
    <w:rsid w:val="00476EFB"/>
    <w:rsid w:val="00484A21"/>
    <w:rsid w:val="004851F9"/>
    <w:rsid w:val="004A256C"/>
    <w:rsid w:val="004A285D"/>
    <w:rsid w:val="004B3B0B"/>
    <w:rsid w:val="004B3D6F"/>
    <w:rsid w:val="004B4660"/>
    <w:rsid w:val="004C0007"/>
    <w:rsid w:val="004C28AD"/>
    <w:rsid w:val="004C488B"/>
    <w:rsid w:val="004D08BD"/>
    <w:rsid w:val="004E7DDB"/>
    <w:rsid w:val="004F17EB"/>
    <w:rsid w:val="004F71FD"/>
    <w:rsid w:val="005050F6"/>
    <w:rsid w:val="00505306"/>
    <w:rsid w:val="005120B5"/>
    <w:rsid w:val="00512D95"/>
    <w:rsid w:val="00515187"/>
    <w:rsid w:val="00517D90"/>
    <w:rsid w:val="00520FCD"/>
    <w:rsid w:val="005275B2"/>
    <w:rsid w:val="00532FE9"/>
    <w:rsid w:val="005342DA"/>
    <w:rsid w:val="00534C91"/>
    <w:rsid w:val="005372CD"/>
    <w:rsid w:val="00545560"/>
    <w:rsid w:val="00552623"/>
    <w:rsid w:val="00560961"/>
    <w:rsid w:val="005621FD"/>
    <w:rsid w:val="005629D9"/>
    <w:rsid w:val="00566864"/>
    <w:rsid w:val="00566C5A"/>
    <w:rsid w:val="005746B2"/>
    <w:rsid w:val="0057545F"/>
    <w:rsid w:val="00577497"/>
    <w:rsid w:val="00581904"/>
    <w:rsid w:val="00586B39"/>
    <w:rsid w:val="00587FC3"/>
    <w:rsid w:val="00590811"/>
    <w:rsid w:val="00595940"/>
    <w:rsid w:val="00597E9B"/>
    <w:rsid w:val="005A2B14"/>
    <w:rsid w:val="005A4E80"/>
    <w:rsid w:val="005A6E49"/>
    <w:rsid w:val="005A7616"/>
    <w:rsid w:val="005B0E3B"/>
    <w:rsid w:val="005B7CAE"/>
    <w:rsid w:val="005C1F83"/>
    <w:rsid w:val="005C4BA1"/>
    <w:rsid w:val="005C5406"/>
    <w:rsid w:val="005D1730"/>
    <w:rsid w:val="005D23A6"/>
    <w:rsid w:val="005D245C"/>
    <w:rsid w:val="005E056E"/>
    <w:rsid w:val="005E163A"/>
    <w:rsid w:val="005E28A5"/>
    <w:rsid w:val="005E368F"/>
    <w:rsid w:val="005E5255"/>
    <w:rsid w:val="005F3F7D"/>
    <w:rsid w:val="005F43B3"/>
    <w:rsid w:val="005F76C9"/>
    <w:rsid w:val="006007A9"/>
    <w:rsid w:val="0060559E"/>
    <w:rsid w:val="006058C6"/>
    <w:rsid w:val="00607A6D"/>
    <w:rsid w:val="00610B04"/>
    <w:rsid w:val="00626965"/>
    <w:rsid w:val="00627653"/>
    <w:rsid w:val="00634012"/>
    <w:rsid w:val="006348ED"/>
    <w:rsid w:val="006378FC"/>
    <w:rsid w:val="006460B5"/>
    <w:rsid w:val="00646A6E"/>
    <w:rsid w:val="00646B28"/>
    <w:rsid w:val="00647AF0"/>
    <w:rsid w:val="00653917"/>
    <w:rsid w:val="00653A72"/>
    <w:rsid w:val="006552AF"/>
    <w:rsid w:val="00660861"/>
    <w:rsid w:val="006741D1"/>
    <w:rsid w:val="00675096"/>
    <w:rsid w:val="006826A2"/>
    <w:rsid w:val="00682F6A"/>
    <w:rsid w:val="00684D61"/>
    <w:rsid w:val="00684F61"/>
    <w:rsid w:val="00696B9E"/>
    <w:rsid w:val="006A1533"/>
    <w:rsid w:val="006B56F5"/>
    <w:rsid w:val="006C0DAF"/>
    <w:rsid w:val="006C1164"/>
    <w:rsid w:val="006C71F5"/>
    <w:rsid w:val="006C7971"/>
    <w:rsid w:val="006E2715"/>
    <w:rsid w:val="006F09E1"/>
    <w:rsid w:val="006F46EE"/>
    <w:rsid w:val="006F7F34"/>
    <w:rsid w:val="0070047B"/>
    <w:rsid w:val="00701270"/>
    <w:rsid w:val="0070384A"/>
    <w:rsid w:val="00710AA5"/>
    <w:rsid w:val="007119DA"/>
    <w:rsid w:val="00711B79"/>
    <w:rsid w:val="00713872"/>
    <w:rsid w:val="00713E80"/>
    <w:rsid w:val="00714667"/>
    <w:rsid w:val="007151EC"/>
    <w:rsid w:val="00717E35"/>
    <w:rsid w:val="00722172"/>
    <w:rsid w:val="00723189"/>
    <w:rsid w:val="007256CF"/>
    <w:rsid w:val="00725F5A"/>
    <w:rsid w:val="00726339"/>
    <w:rsid w:val="00726C2B"/>
    <w:rsid w:val="00730598"/>
    <w:rsid w:val="00731053"/>
    <w:rsid w:val="007311AE"/>
    <w:rsid w:val="007330B5"/>
    <w:rsid w:val="0073438D"/>
    <w:rsid w:val="00736DE6"/>
    <w:rsid w:val="00740A6F"/>
    <w:rsid w:val="00741FCE"/>
    <w:rsid w:val="00742F2F"/>
    <w:rsid w:val="00745410"/>
    <w:rsid w:val="00747AA6"/>
    <w:rsid w:val="00754C5D"/>
    <w:rsid w:val="00755052"/>
    <w:rsid w:val="007601C2"/>
    <w:rsid w:val="00767A26"/>
    <w:rsid w:val="0077082B"/>
    <w:rsid w:val="00774F13"/>
    <w:rsid w:val="007759F0"/>
    <w:rsid w:val="00782364"/>
    <w:rsid w:val="00784735"/>
    <w:rsid w:val="00785FA4"/>
    <w:rsid w:val="00793D8E"/>
    <w:rsid w:val="007A1C05"/>
    <w:rsid w:val="007A6BB4"/>
    <w:rsid w:val="007A76CE"/>
    <w:rsid w:val="007B7D34"/>
    <w:rsid w:val="007C31F9"/>
    <w:rsid w:val="007C3556"/>
    <w:rsid w:val="007C505B"/>
    <w:rsid w:val="007C6D80"/>
    <w:rsid w:val="007C7944"/>
    <w:rsid w:val="007D7704"/>
    <w:rsid w:val="007E3525"/>
    <w:rsid w:val="007E4708"/>
    <w:rsid w:val="007E632F"/>
    <w:rsid w:val="007F1124"/>
    <w:rsid w:val="007F58A7"/>
    <w:rsid w:val="007F640C"/>
    <w:rsid w:val="007F67CF"/>
    <w:rsid w:val="00800349"/>
    <w:rsid w:val="00804897"/>
    <w:rsid w:val="0080541B"/>
    <w:rsid w:val="00812719"/>
    <w:rsid w:val="008127A1"/>
    <w:rsid w:val="00814B01"/>
    <w:rsid w:val="00816660"/>
    <w:rsid w:val="008170B0"/>
    <w:rsid w:val="008236EC"/>
    <w:rsid w:val="008303A8"/>
    <w:rsid w:val="008311FA"/>
    <w:rsid w:val="00834608"/>
    <w:rsid w:val="00836A9F"/>
    <w:rsid w:val="00841780"/>
    <w:rsid w:val="008421E5"/>
    <w:rsid w:val="0084590A"/>
    <w:rsid w:val="00847A71"/>
    <w:rsid w:val="0085474B"/>
    <w:rsid w:val="008554F5"/>
    <w:rsid w:val="0085593B"/>
    <w:rsid w:val="00855C7A"/>
    <w:rsid w:val="00861473"/>
    <w:rsid w:val="008731E2"/>
    <w:rsid w:val="00882CC8"/>
    <w:rsid w:val="0088511C"/>
    <w:rsid w:val="00887B68"/>
    <w:rsid w:val="0089092C"/>
    <w:rsid w:val="0089130D"/>
    <w:rsid w:val="00891756"/>
    <w:rsid w:val="00895DE7"/>
    <w:rsid w:val="008A08A2"/>
    <w:rsid w:val="008B04F5"/>
    <w:rsid w:val="008B3129"/>
    <w:rsid w:val="008C27EF"/>
    <w:rsid w:val="008D0012"/>
    <w:rsid w:val="008D36F6"/>
    <w:rsid w:val="008E480D"/>
    <w:rsid w:val="008E6323"/>
    <w:rsid w:val="008E6497"/>
    <w:rsid w:val="008E6D63"/>
    <w:rsid w:val="008E73D2"/>
    <w:rsid w:val="008F1388"/>
    <w:rsid w:val="008F250E"/>
    <w:rsid w:val="008F4928"/>
    <w:rsid w:val="008F7868"/>
    <w:rsid w:val="00900458"/>
    <w:rsid w:val="009005D9"/>
    <w:rsid w:val="009022B7"/>
    <w:rsid w:val="00906AD2"/>
    <w:rsid w:val="00911412"/>
    <w:rsid w:val="009136A9"/>
    <w:rsid w:val="00920AA6"/>
    <w:rsid w:val="00923F7B"/>
    <w:rsid w:val="00924933"/>
    <w:rsid w:val="0092620D"/>
    <w:rsid w:val="00926FD5"/>
    <w:rsid w:val="009375E4"/>
    <w:rsid w:val="00940EA9"/>
    <w:rsid w:val="00941D73"/>
    <w:rsid w:val="0095252B"/>
    <w:rsid w:val="00961E1A"/>
    <w:rsid w:val="00962F8E"/>
    <w:rsid w:val="00967294"/>
    <w:rsid w:val="00967A8A"/>
    <w:rsid w:val="00971AE6"/>
    <w:rsid w:val="00975880"/>
    <w:rsid w:val="00975A8B"/>
    <w:rsid w:val="00975C5C"/>
    <w:rsid w:val="009861F1"/>
    <w:rsid w:val="009877EE"/>
    <w:rsid w:val="00987EB5"/>
    <w:rsid w:val="00991168"/>
    <w:rsid w:val="00994F2A"/>
    <w:rsid w:val="00996508"/>
    <w:rsid w:val="00997638"/>
    <w:rsid w:val="00997F33"/>
    <w:rsid w:val="009A1D6C"/>
    <w:rsid w:val="009A281D"/>
    <w:rsid w:val="009A3AD2"/>
    <w:rsid w:val="009A3EDB"/>
    <w:rsid w:val="009B7262"/>
    <w:rsid w:val="009C0B2D"/>
    <w:rsid w:val="009C2F63"/>
    <w:rsid w:val="009C45AB"/>
    <w:rsid w:val="009C666B"/>
    <w:rsid w:val="009D7E0E"/>
    <w:rsid w:val="009E433D"/>
    <w:rsid w:val="009F2F74"/>
    <w:rsid w:val="009F4E5E"/>
    <w:rsid w:val="009F5C69"/>
    <w:rsid w:val="009F63E4"/>
    <w:rsid w:val="009F7A8A"/>
    <w:rsid w:val="00A04E7E"/>
    <w:rsid w:val="00A04FCA"/>
    <w:rsid w:val="00A07D0B"/>
    <w:rsid w:val="00A26773"/>
    <w:rsid w:val="00A2788C"/>
    <w:rsid w:val="00A302EF"/>
    <w:rsid w:val="00A30C87"/>
    <w:rsid w:val="00A3289A"/>
    <w:rsid w:val="00A33D4B"/>
    <w:rsid w:val="00A356B6"/>
    <w:rsid w:val="00A42CA9"/>
    <w:rsid w:val="00A56274"/>
    <w:rsid w:val="00A704E1"/>
    <w:rsid w:val="00A74708"/>
    <w:rsid w:val="00A758B9"/>
    <w:rsid w:val="00A75BD4"/>
    <w:rsid w:val="00A76EF5"/>
    <w:rsid w:val="00A849BB"/>
    <w:rsid w:val="00A858F8"/>
    <w:rsid w:val="00A8755D"/>
    <w:rsid w:val="00A9026A"/>
    <w:rsid w:val="00A94CBB"/>
    <w:rsid w:val="00A97B4D"/>
    <w:rsid w:val="00AA186F"/>
    <w:rsid w:val="00AA2779"/>
    <w:rsid w:val="00AB4582"/>
    <w:rsid w:val="00AB480E"/>
    <w:rsid w:val="00AC3FA3"/>
    <w:rsid w:val="00AC52B3"/>
    <w:rsid w:val="00AC76A3"/>
    <w:rsid w:val="00AD1726"/>
    <w:rsid w:val="00AD2155"/>
    <w:rsid w:val="00AD73F2"/>
    <w:rsid w:val="00AE2369"/>
    <w:rsid w:val="00AE35BE"/>
    <w:rsid w:val="00B01142"/>
    <w:rsid w:val="00B04B16"/>
    <w:rsid w:val="00B04C28"/>
    <w:rsid w:val="00B05A34"/>
    <w:rsid w:val="00B10E46"/>
    <w:rsid w:val="00B23E63"/>
    <w:rsid w:val="00B2419B"/>
    <w:rsid w:val="00B2627F"/>
    <w:rsid w:val="00B26E79"/>
    <w:rsid w:val="00B27BE8"/>
    <w:rsid w:val="00B32681"/>
    <w:rsid w:val="00B362E5"/>
    <w:rsid w:val="00B37CD3"/>
    <w:rsid w:val="00B43D27"/>
    <w:rsid w:val="00B506A4"/>
    <w:rsid w:val="00B514ED"/>
    <w:rsid w:val="00B55F30"/>
    <w:rsid w:val="00B64A88"/>
    <w:rsid w:val="00B6773C"/>
    <w:rsid w:val="00B72811"/>
    <w:rsid w:val="00B74DC2"/>
    <w:rsid w:val="00B76DC0"/>
    <w:rsid w:val="00B80DF8"/>
    <w:rsid w:val="00B81948"/>
    <w:rsid w:val="00B8473B"/>
    <w:rsid w:val="00B86088"/>
    <w:rsid w:val="00B937BA"/>
    <w:rsid w:val="00BA30DF"/>
    <w:rsid w:val="00BA6D2B"/>
    <w:rsid w:val="00BC0708"/>
    <w:rsid w:val="00BD3CEF"/>
    <w:rsid w:val="00BD6B56"/>
    <w:rsid w:val="00BE1DA0"/>
    <w:rsid w:val="00BF03CA"/>
    <w:rsid w:val="00BF21F5"/>
    <w:rsid w:val="00BF3233"/>
    <w:rsid w:val="00BF4BB7"/>
    <w:rsid w:val="00BF6A1E"/>
    <w:rsid w:val="00C01104"/>
    <w:rsid w:val="00C01D32"/>
    <w:rsid w:val="00C038B9"/>
    <w:rsid w:val="00C1002A"/>
    <w:rsid w:val="00C113BA"/>
    <w:rsid w:val="00C13823"/>
    <w:rsid w:val="00C13B42"/>
    <w:rsid w:val="00C13D75"/>
    <w:rsid w:val="00C179A7"/>
    <w:rsid w:val="00C25A2B"/>
    <w:rsid w:val="00C25C44"/>
    <w:rsid w:val="00C2676A"/>
    <w:rsid w:val="00C26FC2"/>
    <w:rsid w:val="00C274CF"/>
    <w:rsid w:val="00C30AC5"/>
    <w:rsid w:val="00C3687A"/>
    <w:rsid w:val="00C370AF"/>
    <w:rsid w:val="00C41105"/>
    <w:rsid w:val="00C44A7A"/>
    <w:rsid w:val="00C4609B"/>
    <w:rsid w:val="00C50F8C"/>
    <w:rsid w:val="00C54D33"/>
    <w:rsid w:val="00C648F5"/>
    <w:rsid w:val="00C70A7B"/>
    <w:rsid w:val="00C70E4D"/>
    <w:rsid w:val="00C775C9"/>
    <w:rsid w:val="00C802CF"/>
    <w:rsid w:val="00C826CD"/>
    <w:rsid w:val="00C854FB"/>
    <w:rsid w:val="00C873D8"/>
    <w:rsid w:val="00C90797"/>
    <w:rsid w:val="00C91A04"/>
    <w:rsid w:val="00C94FD8"/>
    <w:rsid w:val="00CA430C"/>
    <w:rsid w:val="00CA4B31"/>
    <w:rsid w:val="00CA5989"/>
    <w:rsid w:val="00CA59A5"/>
    <w:rsid w:val="00CA7BC9"/>
    <w:rsid w:val="00CC42C6"/>
    <w:rsid w:val="00CC56F8"/>
    <w:rsid w:val="00CC76A5"/>
    <w:rsid w:val="00CD0A2D"/>
    <w:rsid w:val="00CD49D2"/>
    <w:rsid w:val="00CE27E7"/>
    <w:rsid w:val="00CE3487"/>
    <w:rsid w:val="00CF3CFB"/>
    <w:rsid w:val="00CF5375"/>
    <w:rsid w:val="00CF5CD5"/>
    <w:rsid w:val="00CF7B58"/>
    <w:rsid w:val="00D013FC"/>
    <w:rsid w:val="00D0172F"/>
    <w:rsid w:val="00D066B0"/>
    <w:rsid w:val="00D37EA1"/>
    <w:rsid w:val="00D41917"/>
    <w:rsid w:val="00D44047"/>
    <w:rsid w:val="00D47059"/>
    <w:rsid w:val="00D47CBF"/>
    <w:rsid w:val="00D54D46"/>
    <w:rsid w:val="00D55B36"/>
    <w:rsid w:val="00D602A7"/>
    <w:rsid w:val="00D606E1"/>
    <w:rsid w:val="00D6474D"/>
    <w:rsid w:val="00D6487C"/>
    <w:rsid w:val="00D651C8"/>
    <w:rsid w:val="00D66112"/>
    <w:rsid w:val="00D667DF"/>
    <w:rsid w:val="00D710D8"/>
    <w:rsid w:val="00D7189D"/>
    <w:rsid w:val="00D7598C"/>
    <w:rsid w:val="00D82388"/>
    <w:rsid w:val="00D83266"/>
    <w:rsid w:val="00D83D9E"/>
    <w:rsid w:val="00D83F54"/>
    <w:rsid w:val="00D93416"/>
    <w:rsid w:val="00D9365D"/>
    <w:rsid w:val="00D948B7"/>
    <w:rsid w:val="00D964DE"/>
    <w:rsid w:val="00D979C2"/>
    <w:rsid w:val="00DA2DF2"/>
    <w:rsid w:val="00DA334D"/>
    <w:rsid w:val="00DB0439"/>
    <w:rsid w:val="00DB052F"/>
    <w:rsid w:val="00DB18A5"/>
    <w:rsid w:val="00DB3081"/>
    <w:rsid w:val="00DB3FD0"/>
    <w:rsid w:val="00DB644B"/>
    <w:rsid w:val="00DB7CD1"/>
    <w:rsid w:val="00DD2281"/>
    <w:rsid w:val="00DD3929"/>
    <w:rsid w:val="00DD7F1C"/>
    <w:rsid w:val="00DE0523"/>
    <w:rsid w:val="00DE0D4F"/>
    <w:rsid w:val="00DE35B9"/>
    <w:rsid w:val="00DF3CDB"/>
    <w:rsid w:val="00DF57D9"/>
    <w:rsid w:val="00E00354"/>
    <w:rsid w:val="00E04BB2"/>
    <w:rsid w:val="00E11B12"/>
    <w:rsid w:val="00E13E85"/>
    <w:rsid w:val="00E16372"/>
    <w:rsid w:val="00E17048"/>
    <w:rsid w:val="00E203B8"/>
    <w:rsid w:val="00E27CA7"/>
    <w:rsid w:val="00E27CE4"/>
    <w:rsid w:val="00E5290F"/>
    <w:rsid w:val="00E53CFF"/>
    <w:rsid w:val="00E54178"/>
    <w:rsid w:val="00E619D7"/>
    <w:rsid w:val="00E654A7"/>
    <w:rsid w:val="00E65C41"/>
    <w:rsid w:val="00E668A8"/>
    <w:rsid w:val="00E736CE"/>
    <w:rsid w:val="00E74753"/>
    <w:rsid w:val="00E80B09"/>
    <w:rsid w:val="00E81AA1"/>
    <w:rsid w:val="00E85008"/>
    <w:rsid w:val="00E911A4"/>
    <w:rsid w:val="00E936D2"/>
    <w:rsid w:val="00E96A06"/>
    <w:rsid w:val="00EA3FCE"/>
    <w:rsid w:val="00EA4753"/>
    <w:rsid w:val="00EA715F"/>
    <w:rsid w:val="00EB261C"/>
    <w:rsid w:val="00ED0EE5"/>
    <w:rsid w:val="00ED141A"/>
    <w:rsid w:val="00ED2C02"/>
    <w:rsid w:val="00EE143D"/>
    <w:rsid w:val="00EE40F0"/>
    <w:rsid w:val="00EF040E"/>
    <w:rsid w:val="00EF0C89"/>
    <w:rsid w:val="00EF0F4D"/>
    <w:rsid w:val="00EF6CBB"/>
    <w:rsid w:val="00EF6D93"/>
    <w:rsid w:val="00EF7712"/>
    <w:rsid w:val="00F07773"/>
    <w:rsid w:val="00F12ADE"/>
    <w:rsid w:val="00F12C14"/>
    <w:rsid w:val="00F12C9D"/>
    <w:rsid w:val="00F13EA0"/>
    <w:rsid w:val="00F214AB"/>
    <w:rsid w:val="00F25C86"/>
    <w:rsid w:val="00F25F41"/>
    <w:rsid w:val="00F31984"/>
    <w:rsid w:val="00F31F81"/>
    <w:rsid w:val="00F3272D"/>
    <w:rsid w:val="00F33CF1"/>
    <w:rsid w:val="00F34797"/>
    <w:rsid w:val="00F44AD2"/>
    <w:rsid w:val="00F474EA"/>
    <w:rsid w:val="00F50F98"/>
    <w:rsid w:val="00F52753"/>
    <w:rsid w:val="00F55F04"/>
    <w:rsid w:val="00F56E2B"/>
    <w:rsid w:val="00F61B35"/>
    <w:rsid w:val="00F6262A"/>
    <w:rsid w:val="00F67543"/>
    <w:rsid w:val="00F83A0B"/>
    <w:rsid w:val="00F95769"/>
    <w:rsid w:val="00F96DD4"/>
    <w:rsid w:val="00FC32A6"/>
    <w:rsid w:val="00FC4D8F"/>
    <w:rsid w:val="00FC522D"/>
    <w:rsid w:val="00FD07F7"/>
    <w:rsid w:val="00FD2F06"/>
    <w:rsid w:val="00FE0D09"/>
    <w:rsid w:val="00FE5038"/>
    <w:rsid w:val="00FE5BDD"/>
    <w:rsid w:val="00FF292F"/>
    <w:rsid w:val="00FF6C05"/>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26FE51BE"/>
  <w15:docId w15:val="{07DA1189-AFAB-46FB-8710-AD36B420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4A21"/>
    <w:pPr>
      <w:tabs>
        <w:tab w:val="center" w:pos="4153"/>
        <w:tab w:val="right" w:pos="8306"/>
      </w:tabs>
    </w:pPr>
  </w:style>
  <w:style w:type="character" w:customStyle="1" w:styleId="HeaderChar">
    <w:name w:val="Header Char"/>
    <w:link w:val="Header"/>
    <w:uiPriority w:val="99"/>
    <w:locked/>
    <w:rsid w:val="004114CF"/>
    <w:rPr>
      <w:rFonts w:cs="Times New Roman"/>
      <w:sz w:val="24"/>
      <w:szCs w:val="24"/>
    </w:rPr>
  </w:style>
  <w:style w:type="paragraph" w:styleId="Footer">
    <w:name w:val="footer"/>
    <w:basedOn w:val="Normal"/>
    <w:link w:val="FooterChar"/>
    <w:uiPriority w:val="99"/>
    <w:rsid w:val="00484A21"/>
    <w:pPr>
      <w:tabs>
        <w:tab w:val="center" w:pos="4153"/>
        <w:tab w:val="right" w:pos="8306"/>
      </w:tabs>
    </w:pPr>
  </w:style>
  <w:style w:type="character" w:customStyle="1" w:styleId="FooterChar">
    <w:name w:val="Footer Char"/>
    <w:link w:val="Footer"/>
    <w:uiPriority w:val="99"/>
    <w:locked/>
    <w:rsid w:val="004114CF"/>
    <w:rPr>
      <w:rFonts w:cs="Times New Roman"/>
      <w:sz w:val="24"/>
      <w:szCs w:val="24"/>
    </w:rPr>
  </w:style>
  <w:style w:type="character" w:styleId="PageNumber">
    <w:name w:val="page number"/>
    <w:uiPriority w:val="99"/>
    <w:rsid w:val="00484A21"/>
    <w:rPr>
      <w:rFonts w:cs="Times New Roman"/>
    </w:rPr>
  </w:style>
  <w:style w:type="paragraph" w:styleId="BalloonText">
    <w:name w:val="Balloon Text"/>
    <w:basedOn w:val="Normal"/>
    <w:link w:val="BalloonTextChar"/>
    <w:uiPriority w:val="99"/>
    <w:semiHidden/>
    <w:rsid w:val="004713AC"/>
    <w:rPr>
      <w:rFonts w:ascii="Tahoma" w:hAnsi="Tahoma" w:cs="Tahoma"/>
      <w:sz w:val="16"/>
      <w:szCs w:val="16"/>
    </w:rPr>
  </w:style>
  <w:style w:type="character" w:customStyle="1" w:styleId="BalloonTextChar">
    <w:name w:val="Balloon Text Char"/>
    <w:link w:val="BalloonText"/>
    <w:uiPriority w:val="99"/>
    <w:semiHidden/>
    <w:locked/>
    <w:rsid w:val="004114CF"/>
    <w:rPr>
      <w:rFonts w:cs="Times New Roman"/>
      <w:sz w:val="2"/>
    </w:rPr>
  </w:style>
  <w:style w:type="character" w:styleId="CommentReference">
    <w:name w:val="annotation reference"/>
    <w:uiPriority w:val="99"/>
    <w:rsid w:val="00185154"/>
    <w:rPr>
      <w:rFonts w:cs="Times New Roman"/>
      <w:sz w:val="16"/>
      <w:szCs w:val="16"/>
    </w:rPr>
  </w:style>
  <w:style w:type="paragraph" w:styleId="CommentText">
    <w:name w:val="annotation text"/>
    <w:basedOn w:val="Normal"/>
    <w:link w:val="CommentTextChar"/>
    <w:uiPriority w:val="99"/>
    <w:rsid w:val="00185154"/>
    <w:rPr>
      <w:sz w:val="20"/>
      <w:szCs w:val="20"/>
    </w:rPr>
  </w:style>
  <w:style w:type="character" w:customStyle="1" w:styleId="CommentTextChar">
    <w:name w:val="Comment Text Char"/>
    <w:link w:val="CommentText"/>
    <w:uiPriority w:val="99"/>
    <w:locked/>
    <w:rsid w:val="00185154"/>
    <w:rPr>
      <w:rFonts w:cs="Times New Roman"/>
    </w:rPr>
  </w:style>
  <w:style w:type="paragraph" w:styleId="CommentSubject">
    <w:name w:val="annotation subject"/>
    <w:basedOn w:val="CommentText"/>
    <w:next w:val="CommentText"/>
    <w:link w:val="CommentSubjectChar"/>
    <w:uiPriority w:val="99"/>
    <w:rsid w:val="00185154"/>
    <w:rPr>
      <w:b/>
      <w:bCs/>
    </w:rPr>
  </w:style>
  <w:style w:type="character" w:customStyle="1" w:styleId="CommentSubjectChar">
    <w:name w:val="Comment Subject Char"/>
    <w:link w:val="CommentSubject"/>
    <w:uiPriority w:val="99"/>
    <w:locked/>
    <w:rsid w:val="00185154"/>
    <w:rPr>
      <w:rFonts w:cs="Times New Roman"/>
      <w:b/>
      <w:bCs/>
    </w:rPr>
  </w:style>
  <w:style w:type="paragraph" w:styleId="ListParagraph">
    <w:name w:val="List Paragraph"/>
    <w:basedOn w:val="Normal"/>
    <w:uiPriority w:val="34"/>
    <w:qFormat/>
    <w:rsid w:val="00545560"/>
    <w:pPr>
      <w:ind w:left="720"/>
    </w:pPr>
  </w:style>
  <w:style w:type="paragraph" w:customStyle="1" w:styleId="Default">
    <w:name w:val="Default"/>
    <w:rsid w:val="00405942"/>
    <w:pPr>
      <w:autoSpaceDE w:val="0"/>
      <w:autoSpaceDN w:val="0"/>
      <w:adjustRightInd w:val="0"/>
    </w:pPr>
    <w:rPr>
      <w:rFonts w:ascii="Arial" w:hAnsi="Arial" w:cs="Arial"/>
      <w:color w:val="000000"/>
      <w:sz w:val="24"/>
      <w:szCs w:val="24"/>
      <w:lang w:val="en-NZ"/>
    </w:rPr>
  </w:style>
  <w:style w:type="paragraph" w:styleId="Revision">
    <w:name w:val="Revision"/>
    <w:hidden/>
    <w:uiPriority w:val="99"/>
    <w:semiHidden/>
    <w:rsid w:val="008346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09878">
      <w:marLeft w:val="0"/>
      <w:marRight w:val="0"/>
      <w:marTop w:val="0"/>
      <w:marBottom w:val="0"/>
      <w:divBdr>
        <w:top w:val="none" w:sz="0" w:space="0" w:color="auto"/>
        <w:left w:val="none" w:sz="0" w:space="0" w:color="auto"/>
        <w:bottom w:val="none" w:sz="0" w:space="0" w:color="auto"/>
        <w:right w:val="none" w:sz="0" w:space="0" w:color="auto"/>
      </w:divBdr>
    </w:div>
    <w:div w:id="989409879">
      <w:marLeft w:val="0"/>
      <w:marRight w:val="0"/>
      <w:marTop w:val="0"/>
      <w:marBottom w:val="0"/>
      <w:divBdr>
        <w:top w:val="none" w:sz="0" w:space="0" w:color="auto"/>
        <w:left w:val="none" w:sz="0" w:space="0" w:color="auto"/>
        <w:bottom w:val="none" w:sz="0" w:space="0" w:color="auto"/>
        <w:right w:val="none" w:sz="0" w:space="0" w:color="auto"/>
      </w:divBdr>
    </w:div>
    <w:div w:id="989409880">
      <w:marLeft w:val="0"/>
      <w:marRight w:val="0"/>
      <w:marTop w:val="0"/>
      <w:marBottom w:val="0"/>
      <w:divBdr>
        <w:top w:val="none" w:sz="0" w:space="0" w:color="auto"/>
        <w:left w:val="none" w:sz="0" w:space="0" w:color="auto"/>
        <w:bottom w:val="none" w:sz="0" w:space="0" w:color="auto"/>
        <w:right w:val="none" w:sz="0" w:space="0" w:color="auto"/>
      </w:divBdr>
    </w:div>
    <w:div w:id="989409881">
      <w:marLeft w:val="0"/>
      <w:marRight w:val="0"/>
      <w:marTop w:val="0"/>
      <w:marBottom w:val="0"/>
      <w:divBdr>
        <w:top w:val="none" w:sz="0" w:space="0" w:color="auto"/>
        <w:left w:val="none" w:sz="0" w:space="0" w:color="auto"/>
        <w:bottom w:val="none" w:sz="0" w:space="0" w:color="auto"/>
        <w:right w:val="none" w:sz="0" w:space="0" w:color="auto"/>
      </w:divBdr>
    </w:div>
    <w:div w:id="989409882">
      <w:marLeft w:val="0"/>
      <w:marRight w:val="0"/>
      <w:marTop w:val="0"/>
      <w:marBottom w:val="0"/>
      <w:divBdr>
        <w:top w:val="none" w:sz="0" w:space="0" w:color="auto"/>
        <w:left w:val="none" w:sz="0" w:space="0" w:color="auto"/>
        <w:bottom w:val="none" w:sz="0" w:space="0" w:color="auto"/>
        <w:right w:val="none" w:sz="0" w:space="0" w:color="auto"/>
      </w:divBdr>
    </w:div>
    <w:div w:id="989409883">
      <w:marLeft w:val="0"/>
      <w:marRight w:val="0"/>
      <w:marTop w:val="0"/>
      <w:marBottom w:val="0"/>
      <w:divBdr>
        <w:top w:val="none" w:sz="0" w:space="0" w:color="auto"/>
        <w:left w:val="none" w:sz="0" w:space="0" w:color="auto"/>
        <w:bottom w:val="none" w:sz="0" w:space="0" w:color="auto"/>
        <w:right w:val="none" w:sz="0" w:space="0" w:color="auto"/>
      </w:divBdr>
    </w:div>
    <w:div w:id="989409884">
      <w:marLeft w:val="0"/>
      <w:marRight w:val="0"/>
      <w:marTop w:val="0"/>
      <w:marBottom w:val="0"/>
      <w:divBdr>
        <w:top w:val="none" w:sz="0" w:space="0" w:color="auto"/>
        <w:left w:val="none" w:sz="0" w:space="0" w:color="auto"/>
        <w:bottom w:val="none" w:sz="0" w:space="0" w:color="auto"/>
        <w:right w:val="none" w:sz="0" w:space="0" w:color="auto"/>
      </w:divBdr>
    </w:div>
    <w:div w:id="98940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dlc_DocIdUrl xmlns="2b1456de-3cdd-4c3a-82b5-dd516500162e">
      <Url>https://customsgovtnz.sharepoint.com/sites/CusDocsPolicy/_layouts/15/DocIdRedir.aspx?ID=A4RF2ACWMATA-959484946-89036</Url>
      <Description>A4RF2ACWMATA-959484946-89036</Description>
    </_dlc_DocIdUrl>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A4RF2ACWMATA-959484946-89036</_dlc_DocId>
    <_ip_UnifiedCompliancePolicyUIAction xmlns="http://schemas.microsoft.com/sharepoint/v3" xsi:nil="true"/>
    <Description xmlns="318b0468-91db-4473-818d-ee049a4618cd" xsi:nil="true"/>
    <_Flow_SignoffStatus xmlns="318b0468-91db-4473-818d-ee049a4618cd" xsi:nil="true"/>
    <_ip_UnifiedCompliancePolicyProperties xmlns="http://schemas.microsoft.com/sharepoint/v3" xsi:nil="true"/>
    <Date xmlns="318b0468-91db-4473-818d-ee049a461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57E6-E20F-4D2E-B5FE-6F8A0B43B6BF}">
  <ds:schemaRefs>
    <ds:schemaRef ds:uri="http://purl.org/dc/elements/1.1/"/>
    <ds:schemaRef ds:uri="http://schemas.microsoft.com/office/2006/metadata/properties"/>
    <ds:schemaRef ds:uri="http://schemas.microsoft.com/sharepoint/v3"/>
    <ds:schemaRef ds:uri="http://purl.org/dc/dcmitype/"/>
    <ds:schemaRef ds:uri="http://purl.org/dc/terms/"/>
    <ds:schemaRef ds:uri="2b1456de-3cdd-4c3a-82b5-dd516500162e"/>
    <ds:schemaRef ds:uri="http://schemas.microsoft.com/office/2006/documentManagement/types"/>
    <ds:schemaRef ds:uri="http://schemas.microsoft.com/office/infopath/2007/PartnerControls"/>
    <ds:schemaRef ds:uri="318b0468-91db-4473-818d-ee049a4618cd"/>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E66C89C-3EB3-41C9-8F86-2F3AA3ADA334}">
  <ds:schemaRefs>
    <ds:schemaRef ds:uri="http://schemas.microsoft.com/sharepoint/v3/contenttype/forms"/>
  </ds:schemaRefs>
</ds:datastoreItem>
</file>

<file path=customXml/itemProps3.xml><?xml version="1.0" encoding="utf-8"?>
<ds:datastoreItem xmlns:ds="http://schemas.openxmlformats.org/officeDocument/2006/customXml" ds:itemID="{8AA26522-95D0-40EF-B7F6-D4DE64D6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FB36D-77ED-4626-AB74-4CBF8C25F84E}">
  <ds:schemaRefs>
    <ds:schemaRef ds:uri="http://schemas.microsoft.com/sharepoint/events"/>
  </ds:schemaRefs>
</ds:datastoreItem>
</file>

<file path=customXml/itemProps5.xml><?xml version="1.0" encoding="utf-8"?>
<ds:datastoreItem xmlns:ds="http://schemas.openxmlformats.org/officeDocument/2006/customXml" ds:itemID="{AB70AABC-2121-4742-8B10-2A949329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506</Pages>
  <Words>82497</Words>
  <Characters>470234</Characters>
  <Application>Microsoft Office Word</Application>
  <DocSecurity>0</DocSecurity>
  <Lines>3918</Lines>
  <Paragraphs>1103</Paragraphs>
  <ScaleCrop>false</ScaleCrop>
  <HeadingPairs>
    <vt:vector size="2" baseType="variant">
      <vt:variant>
        <vt:lpstr>Title</vt:lpstr>
      </vt:variant>
      <vt:variant>
        <vt:i4>1</vt:i4>
      </vt:variant>
    </vt:vector>
  </HeadingPairs>
  <TitlesOfParts>
    <vt:vector size="1" baseType="lpstr">
      <vt:lpstr>Revised ANZCERTA PSRs</vt:lpstr>
    </vt:vector>
  </TitlesOfParts>
  <Company>DIISR</Company>
  <LinksUpToDate>false</LinksUpToDate>
  <CharactersWithSpaces>551628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ANZCERTA PSRs</dc:title>
  <dc:subject/>
  <dc:creator>Matt Will</dc:creator>
  <cp:keywords/>
  <dc:description/>
  <cp:lastModifiedBy>MULLINDER Christine</cp:lastModifiedBy>
  <cp:revision>3</cp:revision>
  <cp:lastPrinted>2011-11-02T05:35:00Z</cp:lastPrinted>
  <dcterms:created xsi:type="dcterms:W3CDTF">2021-10-17T23:18:00Z</dcterms:created>
  <dcterms:modified xsi:type="dcterms:W3CDTF">2021-10-20T23:43:00Z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0x0101002E25F87F43EB88418DA0DEB93483730A</vt:lpwstr>
  </property>
  <property fmtid="{D5CDD505-2E9C-101B-9397-08002B2CF9AE}" pid="7" name="_dlc_DocIdItemGuid">
    <vt:lpwstr>5b3392d0-edea-466b-8684-db3f61309665</vt:lpwstr>
  </property>
</Properties>
</file>